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5E740" w14:textId="0538DE09" w:rsidR="00416BDA" w:rsidRPr="0074230A" w:rsidRDefault="00B91446" w:rsidP="00416BDA">
      <w:pPr>
        <w:pStyle w:val="NormalWeb"/>
        <w:jc w:val="center"/>
        <w:rPr>
          <w:color w:val="000000" w:themeColor="text1"/>
          <w:sz w:val="34"/>
          <w:szCs w:val="34"/>
        </w:rPr>
      </w:pPr>
      <w:r w:rsidRPr="0074230A">
        <w:rPr>
          <w:color w:val="000000" w:themeColor="text1"/>
          <w:sz w:val="34"/>
          <w:szCs w:val="34"/>
        </w:rPr>
        <w:t xml:space="preserve">Supporting Information: </w:t>
      </w:r>
      <w:r w:rsidR="004325AF" w:rsidRPr="0074230A">
        <w:rPr>
          <w:color w:val="000000" w:themeColor="text1"/>
          <w:sz w:val="34"/>
          <w:szCs w:val="34"/>
        </w:rPr>
        <w:t>Unveiling Phonon Contributions to Thermal Conductivity and the Applicability of the Wiedemann–Franz Law in Ruthenium and Tungsten Thin Films</w:t>
      </w:r>
    </w:p>
    <w:p w14:paraId="28EEB7D0" w14:textId="77777777" w:rsidR="004325AF" w:rsidRPr="0074230A" w:rsidRDefault="004325AF" w:rsidP="00416BDA">
      <w:pPr>
        <w:pStyle w:val="NormalWeb"/>
        <w:jc w:val="center"/>
        <w:rPr>
          <w:noProof/>
          <w:color w:val="000000" w:themeColor="text1"/>
        </w:rPr>
      </w:pPr>
    </w:p>
    <w:p w14:paraId="4FF145D8" w14:textId="5C4FF21C" w:rsidR="00235526" w:rsidRPr="0074230A" w:rsidRDefault="00235526" w:rsidP="00235526">
      <w:pPr>
        <w:jc w:val="center"/>
        <w:rPr>
          <w:color w:val="000000" w:themeColor="text1"/>
          <w:sz w:val="28"/>
          <w:szCs w:val="28"/>
        </w:rPr>
      </w:pPr>
      <w:r w:rsidRPr="0074230A">
        <w:rPr>
          <w:color w:val="000000" w:themeColor="text1"/>
          <w:sz w:val="28"/>
          <w:szCs w:val="28"/>
        </w:rPr>
        <w:t>Md. Rafiqul Islam</w:t>
      </w:r>
      <w:r w:rsidRPr="0074230A">
        <w:rPr>
          <w:color w:val="000000" w:themeColor="text1"/>
          <w:sz w:val="28"/>
          <w:szCs w:val="28"/>
          <w:vertAlign w:val="superscript"/>
        </w:rPr>
        <w:t>1</w:t>
      </w:r>
      <w:r w:rsidRPr="0074230A">
        <w:rPr>
          <w:color w:val="000000" w:themeColor="text1"/>
          <w:sz w:val="28"/>
          <w:szCs w:val="28"/>
        </w:rPr>
        <w:t>, Pravin Karna</w:t>
      </w:r>
      <w:r w:rsidRPr="0074230A">
        <w:rPr>
          <w:color w:val="000000" w:themeColor="text1"/>
          <w:sz w:val="28"/>
          <w:szCs w:val="28"/>
          <w:vertAlign w:val="superscript"/>
        </w:rPr>
        <w:t>2</w:t>
      </w:r>
      <w:r w:rsidRPr="0074230A">
        <w:rPr>
          <w:color w:val="000000" w:themeColor="text1"/>
          <w:sz w:val="28"/>
          <w:szCs w:val="28"/>
        </w:rPr>
        <w:t>, Niraj Bhatt</w:t>
      </w:r>
      <w:r w:rsidRPr="0074230A">
        <w:rPr>
          <w:color w:val="000000" w:themeColor="text1"/>
          <w:sz w:val="28"/>
          <w:szCs w:val="28"/>
          <w:vertAlign w:val="superscript"/>
        </w:rPr>
        <w:t>2</w:t>
      </w:r>
      <w:r w:rsidRPr="0074230A">
        <w:rPr>
          <w:color w:val="000000" w:themeColor="text1"/>
          <w:sz w:val="28"/>
          <w:szCs w:val="28"/>
        </w:rPr>
        <w:t>, Sandip Thakur</w:t>
      </w:r>
      <w:r w:rsidRPr="0074230A">
        <w:rPr>
          <w:color w:val="000000" w:themeColor="text1"/>
          <w:sz w:val="28"/>
          <w:szCs w:val="28"/>
          <w:vertAlign w:val="superscript"/>
        </w:rPr>
        <w:t>2</w:t>
      </w:r>
      <w:r w:rsidRPr="0074230A">
        <w:rPr>
          <w:color w:val="000000" w:themeColor="text1"/>
          <w:sz w:val="28"/>
          <w:szCs w:val="28"/>
        </w:rPr>
        <w:t>, Helge Heinrich</w:t>
      </w:r>
      <w:r w:rsidRPr="0074230A">
        <w:rPr>
          <w:color w:val="000000" w:themeColor="text1"/>
          <w:sz w:val="28"/>
          <w:szCs w:val="28"/>
          <w:vertAlign w:val="superscript"/>
        </w:rPr>
        <w:t>3</w:t>
      </w:r>
      <w:r w:rsidRPr="0074230A">
        <w:rPr>
          <w:color w:val="000000" w:themeColor="text1"/>
          <w:sz w:val="28"/>
          <w:szCs w:val="28"/>
        </w:rPr>
        <w:t xml:space="preserve">, </w:t>
      </w:r>
      <w:r w:rsidR="00413B75" w:rsidRPr="0074230A">
        <w:rPr>
          <w:color w:val="000000" w:themeColor="text1"/>
          <w:sz w:val="28"/>
          <w:szCs w:val="28"/>
        </w:rPr>
        <w:t>Daniel M. Hirt</w:t>
      </w:r>
      <w:r w:rsidR="00413B75" w:rsidRPr="0074230A">
        <w:rPr>
          <w:color w:val="000000" w:themeColor="text1"/>
          <w:sz w:val="28"/>
          <w:szCs w:val="28"/>
          <w:vertAlign w:val="superscript"/>
        </w:rPr>
        <w:t>1</w:t>
      </w:r>
      <w:r w:rsidR="00413B75" w:rsidRPr="0074230A">
        <w:rPr>
          <w:color w:val="000000" w:themeColor="text1"/>
          <w:sz w:val="28"/>
          <w:szCs w:val="28"/>
        </w:rPr>
        <w:t xml:space="preserve">, </w:t>
      </w:r>
      <w:r w:rsidRPr="0074230A">
        <w:rPr>
          <w:color w:val="000000" w:themeColor="text1"/>
          <w:sz w:val="28"/>
          <w:szCs w:val="28"/>
        </w:rPr>
        <w:t>Saman Zare</w:t>
      </w:r>
      <w:r w:rsidRPr="0074230A">
        <w:rPr>
          <w:color w:val="000000" w:themeColor="text1"/>
          <w:sz w:val="28"/>
          <w:szCs w:val="28"/>
          <w:vertAlign w:val="superscript"/>
        </w:rPr>
        <w:t>1</w:t>
      </w:r>
      <w:r w:rsidRPr="0074230A">
        <w:rPr>
          <w:color w:val="000000" w:themeColor="text1"/>
          <w:sz w:val="28"/>
          <w:szCs w:val="28"/>
        </w:rPr>
        <w:t>, Christopher Jezewski</w:t>
      </w:r>
      <w:r w:rsidRPr="0074230A">
        <w:rPr>
          <w:color w:val="000000" w:themeColor="text1"/>
          <w:sz w:val="28"/>
          <w:szCs w:val="28"/>
          <w:vertAlign w:val="superscript"/>
        </w:rPr>
        <w:t>4</w:t>
      </w:r>
      <w:r w:rsidRPr="0074230A">
        <w:rPr>
          <w:color w:val="000000" w:themeColor="text1"/>
          <w:sz w:val="28"/>
          <w:szCs w:val="28"/>
        </w:rPr>
        <w:t>, Rinus T.P. Lee</w:t>
      </w:r>
      <w:r w:rsidRPr="0074230A">
        <w:rPr>
          <w:color w:val="000000" w:themeColor="text1"/>
          <w:sz w:val="28"/>
          <w:szCs w:val="28"/>
          <w:vertAlign w:val="superscript"/>
        </w:rPr>
        <w:t>5</w:t>
      </w:r>
      <w:r w:rsidRPr="0074230A">
        <w:rPr>
          <w:color w:val="000000" w:themeColor="text1"/>
          <w:sz w:val="28"/>
          <w:szCs w:val="28"/>
        </w:rPr>
        <w:t>, Kandabara Tapily</w:t>
      </w:r>
      <w:r w:rsidRPr="0074230A">
        <w:rPr>
          <w:color w:val="000000" w:themeColor="text1"/>
          <w:sz w:val="28"/>
          <w:szCs w:val="28"/>
          <w:vertAlign w:val="superscript"/>
        </w:rPr>
        <w:t>5</w:t>
      </w:r>
      <w:r w:rsidRPr="0074230A">
        <w:rPr>
          <w:color w:val="000000" w:themeColor="text1"/>
          <w:sz w:val="28"/>
          <w:szCs w:val="28"/>
        </w:rPr>
        <w:t>, John T.Gaskins</w:t>
      </w:r>
      <w:r w:rsidRPr="0074230A">
        <w:rPr>
          <w:color w:val="000000" w:themeColor="text1"/>
          <w:sz w:val="28"/>
          <w:szCs w:val="28"/>
          <w:vertAlign w:val="superscript"/>
        </w:rPr>
        <w:t>6</w:t>
      </w:r>
      <w:r w:rsidRPr="0074230A">
        <w:rPr>
          <w:color w:val="000000" w:themeColor="text1"/>
          <w:sz w:val="28"/>
          <w:szCs w:val="28"/>
        </w:rPr>
        <w:t>, Colin D. Landon</w:t>
      </w:r>
      <w:r w:rsidRPr="0074230A">
        <w:rPr>
          <w:color w:val="000000" w:themeColor="text1"/>
          <w:sz w:val="28"/>
          <w:szCs w:val="28"/>
          <w:vertAlign w:val="superscript"/>
        </w:rPr>
        <w:t>7</w:t>
      </w:r>
      <w:r w:rsidRPr="0074230A">
        <w:rPr>
          <w:color w:val="000000" w:themeColor="text1"/>
          <w:sz w:val="28"/>
          <w:szCs w:val="28"/>
        </w:rPr>
        <w:t>, Sean W. King</w:t>
      </w:r>
      <w:r w:rsidRPr="0074230A">
        <w:rPr>
          <w:color w:val="000000" w:themeColor="text1"/>
          <w:sz w:val="28"/>
          <w:szCs w:val="28"/>
          <w:vertAlign w:val="superscript"/>
        </w:rPr>
        <w:t>8</w:t>
      </w:r>
      <w:r w:rsidRPr="0074230A">
        <w:rPr>
          <w:color w:val="000000" w:themeColor="text1"/>
          <w:sz w:val="28"/>
          <w:szCs w:val="28"/>
        </w:rPr>
        <w:t>, Ashutosh Giri</w:t>
      </w:r>
      <w:r w:rsidRPr="0074230A">
        <w:rPr>
          <w:color w:val="000000" w:themeColor="text1"/>
          <w:sz w:val="28"/>
          <w:szCs w:val="28"/>
          <w:vertAlign w:val="superscript"/>
        </w:rPr>
        <w:t>2</w:t>
      </w:r>
      <w:r w:rsidRPr="0074230A">
        <w:rPr>
          <w:color w:val="000000" w:themeColor="text1"/>
          <w:sz w:val="28"/>
          <w:szCs w:val="28"/>
        </w:rPr>
        <w:t>, and Patrick E. Hopkins*</w:t>
      </w:r>
      <w:r w:rsidRPr="0074230A">
        <w:rPr>
          <w:color w:val="000000" w:themeColor="text1"/>
          <w:sz w:val="28"/>
          <w:szCs w:val="28"/>
          <w:vertAlign w:val="superscript"/>
        </w:rPr>
        <w:t>1,9,10</w:t>
      </w:r>
    </w:p>
    <w:p w14:paraId="6EC85E96" w14:textId="77777777" w:rsidR="00235526" w:rsidRPr="0074230A" w:rsidRDefault="00235526" w:rsidP="00235526">
      <w:pPr>
        <w:rPr>
          <w:b/>
          <w:bCs/>
          <w:color w:val="000000" w:themeColor="text1"/>
          <w:sz w:val="28"/>
          <w:szCs w:val="28"/>
          <w:u w:val="single"/>
        </w:rPr>
      </w:pPr>
    </w:p>
    <w:p w14:paraId="44FB888D" w14:textId="77777777" w:rsidR="00235526" w:rsidRPr="0074230A" w:rsidRDefault="00235526" w:rsidP="00235526">
      <w:pPr>
        <w:rPr>
          <w:b/>
          <w:bCs/>
          <w:color w:val="000000" w:themeColor="text1"/>
          <w:sz w:val="28"/>
          <w:szCs w:val="28"/>
          <w:u w:val="single"/>
        </w:rPr>
      </w:pPr>
    </w:p>
    <w:p w14:paraId="761159CA" w14:textId="77777777" w:rsidR="00235526" w:rsidRPr="0074230A" w:rsidRDefault="00235526" w:rsidP="00235526">
      <w:pPr>
        <w:rPr>
          <w:color w:val="000000" w:themeColor="text1"/>
        </w:rPr>
      </w:pPr>
      <w:r w:rsidRPr="0074230A">
        <w:rPr>
          <w:color w:val="000000" w:themeColor="text1"/>
          <w:vertAlign w:val="superscript"/>
        </w:rPr>
        <w:t>1</w:t>
      </w:r>
      <w:r w:rsidRPr="0074230A">
        <w:rPr>
          <w:color w:val="000000" w:themeColor="text1"/>
        </w:rPr>
        <w:t>Department of Mechanical and Aerospace Engineering, University of Virginia, Charlottesville, Virginia 22904, USA</w:t>
      </w:r>
    </w:p>
    <w:p w14:paraId="4DFA6EFF" w14:textId="71330059" w:rsidR="00235526" w:rsidRPr="0074230A" w:rsidRDefault="00235526" w:rsidP="00235526">
      <w:pPr>
        <w:rPr>
          <w:color w:val="000000" w:themeColor="text1"/>
        </w:rPr>
      </w:pPr>
      <w:r w:rsidRPr="0074230A">
        <w:rPr>
          <w:color w:val="000000" w:themeColor="text1"/>
          <w:vertAlign w:val="superscript"/>
        </w:rPr>
        <w:t>2</w:t>
      </w:r>
      <w:r w:rsidRPr="0074230A">
        <w:rPr>
          <w:color w:val="000000" w:themeColor="text1"/>
        </w:rPr>
        <w:t>Department of Mechanical Industrial and Systems Engineering, University of Rhode Island, Kingston, RI 02881, USA</w:t>
      </w:r>
    </w:p>
    <w:p w14:paraId="1B810E7F" w14:textId="77777777" w:rsidR="00235526" w:rsidRPr="0074230A" w:rsidRDefault="00235526" w:rsidP="00235526">
      <w:pPr>
        <w:rPr>
          <w:color w:val="000000" w:themeColor="text1"/>
        </w:rPr>
      </w:pPr>
      <w:r w:rsidRPr="0074230A">
        <w:rPr>
          <w:color w:val="000000" w:themeColor="text1"/>
          <w:vertAlign w:val="superscript"/>
        </w:rPr>
        <w:t>3</w:t>
      </w:r>
      <w:r w:rsidRPr="0074230A">
        <w:rPr>
          <w:color w:val="000000" w:themeColor="text1"/>
        </w:rPr>
        <w:t>Nanoscale Materials Characterization Facility, University of Virginia, Charlottesville, Virginia 22904, USA</w:t>
      </w:r>
    </w:p>
    <w:p w14:paraId="4115DA28" w14:textId="77777777" w:rsidR="00235526" w:rsidRPr="0074230A" w:rsidRDefault="00235526" w:rsidP="00235526">
      <w:pPr>
        <w:rPr>
          <w:color w:val="000000" w:themeColor="text1"/>
        </w:rPr>
      </w:pPr>
      <w:r w:rsidRPr="0074230A">
        <w:rPr>
          <w:color w:val="000000" w:themeColor="text1"/>
          <w:vertAlign w:val="superscript"/>
        </w:rPr>
        <w:t>4</w:t>
      </w:r>
      <w:r w:rsidRPr="0074230A">
        <w:rPr>
          <w:color w:val="000000" w:themeColor="text1"/>
        </w:rPr>
        <w:t>Components Research, Intel Corporation, Hillsboro, Oregon 97124, USA</w:t>
      </w:r>
    </w:p>
    <w:p w14:paraId="7E5EF6F6" w14:textId="77777777" w:rsidR="00235526" w:rsidRPr="0074230A" w:rsidRDefault="00235526" w:rsidP="00235526">
      <w:pPr>
        <w:rPr>
          <w:color w:val="000000" w:themeColor="text1"/>
        </w:rPr>
      </w:pPr>
      <w:r w:rsidRPr="0074230A">
        <w:rPr>
          <w:color w:val="000000" w:themeColor="text1"/>
          <w:vertAlign w:val="superscript"/>
        </w:rPr>
        <w:t>5</w:t>
      </w:r>
      <w:r w:rsidRPr="0074230A">
        <w:rPr>
          <w:color w:val="000000" w:themeColor="text1"/>
        </w:rPr>
        <w:t>TEL Technology Center, America, Albany NY 12203, USA</w:t>
      </w:r>
    </w:p>
    <w:p w14:paraId="1C3531AE" w14:textId="77777777" w:rsidR="00235526" w:rsidRPr="0074230A" w:rsidRDefault="00235526" w:rsidP="00235526">
      <w:pPr>
        <w:rPr>
          <w:color w:val="000000" w:themeColor="text1"/>
        </w:rPr>
      </w:pPr>
      <w:r w:rsidRPr="0074230A">
        <w:rPr>
          <w:color w:val="000000" w:themeColor="text1"/>
          <w:vertAlign w:val="superscript"/>
        </w:rPr>
        <w:t>6</w:t>
      </w:r>
      <w:r w:rsidRPr="0074230A">
        <w:rPr>
          <w:color w:val="000000" w:themeColor="text1"/>
        </w:rPr>
        <w:t>Laser Thermal, Charlottesville, Virginia 22902, USA</w:t>
      </w:r>
    </w:p>
    <w:p w14:paraId="3FBFB2DB" w14:textId="77777777" w:rsidR="00235526" w:rsidRPr="0074230A" w:rsidRDefault="00235526" w:rsidP="00235526">
      <w:pPr>
        <w:rPr>
          <w:color w:val="000000" w:themeColor="text1"/>
        </w:rPr>
      </w:pPr>
      <w:r w:rsidRPr="0074230A">
        <w:rPr>
          <w:color w:val="000000" w:themeColor="text1"/>
          <w:vertAlign w:val="superscript"/>
        </w:rPr>
        <w:t>7</w:t>
      </w:r>
      <w:r w:rsidRPr="0074230A">
        <w:rPr>
          <w:color w:val="000000" w:themeColor="text1"/>
        </w:rPr>
        <w:t>Logic Technology Development, Intel Corporation, Hillsboro, Oregon 97124, USA</w:t>
      </w:r>
    </w:p>
    <w:p w14:paraId="383D62D0" w14:textId="4BAAC421" w:rsidR="00235526" w:rsidRPr="0074230A" w:rsidRDefault="00235526" w:rsidP="00235526">
      <w:pPr>
        <w:rPr>
          <w:color w:val="000000" w:themeColor="text1"/>
        </w:rPr>
      </w:pPr>
      <w:r w:rsidRPr="0074230A">
        <w:rPr>
          <w:color w:val="000000" w:themeColor="text1"/>
          <w:vertAlign w:val="superscript"/>
        </w:rPr>
        <w:t>8</w:t>
      </w:r>
      <w:r w:rsidRPr="0074230A">
        <w:rPr>
          <w:color w:val="000000" w:themeColor="text1"/>
        </w:rPr>
        <w:t>Supplier, Technology, and Industry Development, Intel Corporation, Hillsboro, Oregon 97124, USA</w:t>
      </w:r>
    </w:p>
    <w:p w14:paraId="26048494" w14:textId="77777777" w:rsidR="00235526" w:rsidRPr="0074230A" w:rsidRDefault="00235526" w:rsidP="00235526">
      <w:pPr>
        <w:rPr>
          <w:color w:val="000000" w:themeColor="text1"/>
        </w:rPr>
      </w:pPr>
      <w:r w:rsidRPr="0074230A">
        <w:rPr>
          <w:color w:val="000000" w:themeColor="text1"/>
          <w:vertAlign w:val="superscript"/>
        </w:rPr>
        <w:t>9</w:t>
      </w:r>
      <w:r w:rsidRPr="0074230A">
        <w:rPr>
          <w:color w:val="000000" w:themeColor="text1"/>
        </w:rPr>
        <w:t>Department of Materials Science and Engineering, University of Virginia, Charlottesville, Virginia 22904, USA</w:t>
      </w:r>
    </w:p>
    <w:p w14:paraId="23E2BA59" w14:textId="165EF264" w:rsidR="00311BF5" w:rsidRPr="0074230A" w:rsidRDefault="00235526" w:rsidP="00235526">
      <w:pPr>
        <w:rPr>
          <w:color w:val="000000" w:themeColor="text1"/>
        </w:rPr>
      </w:pPr>
      <w:r w:rsidRPr="0074230A">
        <w:rPr>
          <w:color w:val="000000" w:themeColor="text1"/>
          <w:vertAlign w:val="superscript"/>
        </w:rPr>
        <w:t>10</w:t>
      </w:r>
      <w:r w:rsidRPr="0074230A">
        <w:rPr>
          <w:color w:val="000000" w:themeColor="text1"/>
        </w:rPr>
        <w:t>Department of Physics, University of Virginia, Charlottesville, Virginia 22904, USA</w:t>
      </w:r>
    </w:p>
    <w:p w14:paraId="2AA4B211" w14:textId="77777777" w:rsidR="00F844CF" w:rsidRPr="0074230A" w:rsidRDefault="00F844CF" w:rsidP="00724939">
      <w:pPr>
        <w:rPr>
          <w:b/>
          <w:bCs/>
          <w:color w:val="000000" w:themeColor="text1"/>
          <w:sz w:val="28"/>
          <w:szCs w:val="28"/>
          <w:u w:val="single"/>
        </w:rPr>
      </w:pPr>
    </w:p>
    <w:p w14:paraId="30DA952B" w14:textId="77777777" w:rsidR="00221482" w:rsidRPr="0074230A" w:rsidRDefault="00221482" w:rsidP="00724939">
      <w:pPr>
        <w:rPr>
          <w:b/>
          <w:bCs/>
          <w:color w:val="000000" w:themeColor="text1"/>
          <w:sz w:val="28"/>
          <w:szCs w:val="28"/>
          <w:u w:val="single"/>
        </w:rPr>
      </w:pPr>
    </w:p>
    <w:p w14:paraId="70324B0B" w14:textId="77777777" w:rsidR="00221482" w:rsidRPr="0074230A" w:rsidRDefault="00221482" w:rsidP="00724939">
      <w:pPr>
        <w:rPr>
          <w:b/>
          <w:bCs/>
          <w:color w:val="000000" w:themeColor="text1"/>
          <w:sz w:val="28"/>
          <w:szCs w:val="28"/>
          <w:u w:val="single"/>
        </w:rPr>
      </w:pPr>
    </w:p>
    <w:p w14:paraId="1A2515F7" w14:textId="77777777" w:rsidR="00221482" w:rsidRPr="0074230A" w:rsidRDefault="00221482" w:rsidP="00724939">
      <w:pPr>
        <w:rPr>
          <w:b/>
          <w:bCs/>
          <w:color w:val="000000" w:themeColor="text1"/>
          <w:sz w:val="28"/>
          <w:szCs w:val="28"/>
          <w:u w:val="single"/>
        </w:rPr>
      </w:pPr>
    </w:p>
    <w:p w14:paraId="6F43228E" w14:textId="77777777" w:rsidR="00221482" w:rsidRPr="0074230A" w:rsidRDefault="00221482" w:rsidP="00724939">
      <w:pPr>
        <w:rPr>
          <w:b/>
          <w:bCs/>
          <w:color w:val="000000" w:themeColor="text1"/>
          <w:sz w:val="28"/>
          <w:szCs w:val="28"/>
          <w:u w:val="single"/>
        </w:rPr>
      </w:pPr>
    </w:p>
    <w:p w14:paraId="2094BE87" w14:textId="77777777" w:rsidR="00221482" w:rsidRPr="0074230A" w:rsidRDefault="00221482" w:rsidP="00724939">
      <w:pPr>
        <w:rPr>
          <w:b/>
          <w:bCs/>
          <w:color w:val="000000" w:themeColor="text1"/>
          <w:sz w:val="28"/>
          <w:szCs w:val="28"/>
          <w:u w:val="single"/>
        </w:rPr>
      </w:pPr>
    </w:p>
    <w:p w14:paraId="5E09DEAF" w14:textId="77777777" w:rsidR="00221482" w:rsidRPr="0074230A" w:rsidRDefault="00221482" w:rsidP="00724939">
      <w:pPr>
        <w:rPr>
          <w:b/>
          <w:bCs/>
          <w:color w:val="000000" w:themeColor="text1"/>
          <w:sz w:val="28"/>
          <w:szCs w:val="28"/>
          <w:u w:val="single"/>
        </w:rPr>
      </w:pPr>
    </w:p>
    <w:p w14:paraId="2227A38C" w14:textId="77777777" w:rsidR="00F844CF" w:rsidRPr="0074230A" w:rsidRDefault="00F844CF" w:rsidP="00724939">
      <w:pPr>
        <w:rPr>
          <w:b/>
          <w:bCs/>
          <w:color w:val="000000" w:themeColor="text1"/>
          <w:sz w:val="28"/>
          <w:szCs w:val="28"/>
          <w:u w:val="single"/>
        </w:rPr>
      </w:pPr>
    </w:p>
    <w:p w14:paraId="1E73D37F" w14:textId="77777777" w:rsidR="00347E4C" w:rsidRPr="0074230A" w:rsidRDefault="00347E4C" w:rsidP="00724939">
      <w:pPr>
        <w:rPr>
          <w:b/>
          <w:bCs/>
          <w:color w:val="000000" w:themeColor="text1"/>
          <w:sz w:val="28"/>
          <w:szCs w:val="28"/>
          <w:u w:val="single"/>
        </w:rPr>
      </w:pPr>
    </w:p>
    <w:p w14:paraId="064CD9E1" w14:textId="77777777" w:rsidR="00347E4C" w:rsidRPr="0074230A" w:rsidRDefault="00347E4C" w:rsidP="00724939">
      <w:pPr>
        <w:rPr>
          <w:b/>
          <w:bCs/>
          <w:color w:val="000000" w:themeColor="text1"/>
          <w:sz w:val="28"/>
          <w:szCs w:val="28"/>
          <w:u w:val="single"/>
        </w:rPr>
      </w:pPr>
    </w:p>
    <w:p w14:paraId="7675F798" w14:textId="77777777" w:rsidR="00347E4C" w:rsidRPr="0074230A" w:rsidRDefault="00347E4C" w:rsidP="00724939">
      <w:pPr>
        <w:rPr>
          <w:b/>
          <w:bCs/>
          <w:color w:val="000000" w:themeColor="text1"/>
          <w:sz w:val="28"/>
          <w:szCs w:val="28"/>
          <w:u w:val="single"/>
        </w:rPr>
      </w:pPr>
    </w:p>
    <w:p w14:paraId="29ABBA77" w14:textId="77777777" w:rsidR="00347E4C" w:rsidRPr="0074230A" w:rsidRDefault="00347E4C" w:rsidP="00724939">
      <w:pPr>
        <w:rPr>
          <w:b/>
          <w:bCs/>
          <w:color w:val="000000" w:themeColor="text1"/>
          <w:sz w:val="28"/>
          <w:szCs w:val="28"/>
          <w:u w:val="single"/>
        </w:rPr>
      </w:pPr>
    </w:p>
    <w:p w14:paraId="47D7D269" w14:textId="77777777" w:rsidR="00347E4C" w:rsidRPr="0074230A" w:rsidRDefault="00347E4C" w:rsidP="00724939">
      <w:pPr>
        <w:rPr>
          <w:b/>
          <w:bCs/>
          <w:color w:val="000000" w:themeColor="text1"/>
          <w:sz w:val="28"/>
          <w:szCs w:val="28"/>
          <w:u w:val="single"/>
        </w:rPr>
      </w:pPr>
    </w:p>
    <w:p w14:paraId="20C5E5FC" w14:textId="77777777" w:rsidR="00347E4C" w:rsidRPr="0074230A" w:rsidRDefault="00347E4C" w:rsidP="00724939">
      <w:pPr>
        <w:rPr>
          <w:b/>
          <w:bCs/>
          <w:color w:val="000000" w:themeColor="text1"/>
          <w:sz w:val="28"/>
          <w:szCs w:val="28"/>
          <w:u w:val="single"/>
        </w:rPr>
      </w:pPr>
    </w:p>
    <w:p w14:paraId="23A108D7" w14:textId="77777777" w:rsidR="004433F6" w:rsidRPr="0074230A" w:rsidRDefault="004433F6" w:rsidP="00221482">
      <w:pPr>
        <w:spacing w:line="480" w:lineRule="auto"/>
        <w:rPr>
          <w:b/>
          <w:bCs/>
          <w:color w:val="000000" w:themeColor="text1"/>
          <w:sz w:val="28"/>
          <w:szCs w:val="28"/>
          <w:u w:val="single"/>
        </w:rPr>
      </w:pPr>
    </w:p>
    <w:p w14:paraId="7999F1D4" w14:textId="162EFCB2" w:rsidR="00311BF5" w:rsidRPr="0074230A" w:rsidRDefault="00311BF5" w:rsidP="00221482">
      <w:pPr>
        <w:spacing w:line="480" w:lineRule="auto"/>
        <w:rPr>
          <w:b/>
          <w:bCs/>
          <w:color w:val="000000" w:themeColor="text1"/>
          <w:sz w:val="28"/>
          <w:szCs w:val="28"/>
        </w:rPr>
      </w:pPr>
      <w:r w:rsidRPr="0074230A">
        <w:rPr>
          <w:b/>
          <w:bCs/>
          <w:color w:val="000000" w:themeColor="text1"/>
          <w:sz w:val="28"/>
          <w:szCs w:val="28"/>
        </w:rPr>
        <w:lastRenderedPageBreak/>
        <w:t xml:space="preserve">Contents </w:t>
      </w:r>
    </w:p>
    <w:p w14:paraId="2F733686" w14:textId="083CDCB9" w:rsidR="008F4364" w:rsidRPr="0074230A" w:rsidRDefault="008F4364" w:rsidP="000E75EE">
      <w:pPr>
        <w:spacing w:line="360" w:lineRule="auto"/>
        <w:jc w:val="both"/>
        <w:rPr>
          <w:color w:val="000000" w:themeColor="text1"/>
        </w:rPr>
      </w:pPr>
      <w:r w:rsidRPr="0074230A">
        <w:rPr>
          <w:color w:val="000000" w:themeColor="text1"/>
        </w:rPr>
        <w:t>Section S</w:t>
      </w:r>
      <w:r w:rsidR="002972CE" w:rsidRPr="0074230A">
        <w:rPr>
          <w:color w:val="000000" w:themeColor="text1"/>
        </w:rPr>
        <w:t>1</w:t>
      </w:r>
      <w:r w:rsidRPr="0074230A">
        <w:rPr>
          <w:color w:val="000000" w:themeColor="text1"/>
        </w:rPr>
        <w:t>. Scanning transmission electron microscopy (STEM</w:t>
      </w:r>
      <w:r w:rsidR="00946A9A" w:rsidRPr="0074230A">
        <w:rPr>
          <w:color w:val="000000" w:themeColor="text1"/>
        </w:rPr>
        <w:t>)</w:t>
      </w:r>
      <w:r w:rsidRPr="0074230A">
        <w:rPr>
          <w:color w:val="000000" w:themeColor="text1"/>
        </w:rPr>
        <w:t xml:space="preserve">  of </w:t>
      </w:r>
      <w:r w:rsidR="00564249" w:rsidRPr="0074230A">
        <w:rPr>
          <w:color w:val="000000" w:themeColor="text1"/>
        </w:rPr>
        <w:t>Ru and W</w:t>
      </w:r>
      <w:r w:rsidRPr="0074230A">
        <w:rPr>
          <w:color w:val="000000" w:themeColor="text1"/>
        </w:rPr>
        <w:t xml:space="preserve"> films </w:t>
      </w:r>
      <w:r w:rsidR="00A12E3C" w:rsidRPr="0074230A">
        <w:rPr>
          <w:color w:val="000000" w:themeColor="text1"/>
        </w:rPr>
        <w:t>(Page</w:t>
      </w:r>
      <w:r w:rsidRPr="0074230A">
        <w:rPr>
          <w:color w:val="000000" w:themeColor="text1"/>
        </w:rPr>
        <w:t xml:space="preserve"> </w:t>
      </w:r>
      <w:r w:rsidR="003E1E8F" w:rsidRPr="0074230A">
        <w:rPr>
          <w:color w:val="000000" w:themeColor="text1"/>
        </w:rPr>
        <w:t>3</w:t>
      </w:r>
      <w:r w:rsidRPr="0074230A">
        <w:rPr>
          <w:color w:val="000000" w:themeColor="text1"/>
        </w:rPr>
        <w:t>)</w:t>
      </w:r>
    </w:p>
    <w:p w14:paraId="44939EAD" w14:textId="7C4E2752" w:rsidR="008F4364" w:rsidRPr="0074230A" w:rsidRDefault="008F4364" w:rsidP="000E75EE">
      <w:pPr>
        <w:spacing w:line="360" w:lineRule="auto"/>
        <w:jc w:val="both"/>
        <w:rPr>
          <w:color w:val="000000" w:themeColor="text1"/>
        </w:rPr>
      </w:pPr>
      <w:r w:rsidRPr="0074230A">
        <w:rPr>
          <w:color w:val="000000" w:themeColor="text1"/>
        </w:rPr>
        <w:t>Section S</w:t>
      </w:r>
      <w:r w:rsidR="003E1E8F" w:rsidRPr="0074230A">
        <w:rPr>
          <w:color w:val="000000" w:themeColor="text1"/>
        </w:rPr>
        <w:t>2</w:t>
      </w:r>
      <w:r w:rsidRPr="0074230A">
        <w:rPr>
          <w:color w:val="000000" w:themeColor="text1"/>
        </w:rPr>
        <w:t xml:space="preserve">. </w:t>
      </w:r>
      <w:r w:rsidR="00BA1D93" w:rsidRPr="0074230A">
        <w:rPr>
          <w:color w:val="000000" w:themeColor="text1"/>
        </w:rPr>
        <w:t xml:space="preserve">First principles-calculation to obtain the thermal conductivity and electron-phonon coupling factor of </w:t>
      </w:r>
      <w:r w:rsidR="00564249" w:rsidRPr="0074230A">
        <w:rPr>
          <w:color w:val="000000" w:themeColor="text1"/>
        </w:rPr>
        <w:t>Ru and W</w:t>
      </w:r>
      <w:r w:rsidR="00BA1D93" w:rsidRPr="0074230A">
        <w:rPr>
          <w:color w:val="000000" w:themeColor="text1"/>
        </w:rPr>
        <w:t xml:space="preserve"> films </w:t>
      </w:r>
      <w:r w:rsidR="00B755CD" w:rsidRPr="0074230A">
        <w:rPr>
          <w:color w:val="000000" w:themeColor="text1"/>
        </w:rPr>
        <w:t>(Page</w:t>
      </w:r>
      <w:r w:rsidRPr="0074230A">
        <w:rPr>
          <w:color w:val="000000" w:themeColor="text1"/>
        </w:rPr>
        <w:t xml:space="preserve"> </w:t>
      </w:r>
      <w:r w:rsidR="004B009A" w:rsidRPr="0074230A">
        <w:rPr>
          <w:color w:val="000000" w:themeColor="text1"/>
        </w:rPr>
        <w:t>12</w:t>
      </w:r>
      <w:r w:rsidRPr="0074230A">
        <w:rPr>
          <w:color w:val="000000" w:themeColor="text1"/>
        </w:rPr>
        <w:t>)</w:t>
      </w:r>
    </w:p>
    <w:p w14:paraId="5E794183" w14:textId="6C74F83E" w:rsidR="00B731B7" w:rsidRPr="0074230A" w:rsidRDefault="00B731B7" w:rsidP="000E75EE">
      <w:pPr>
        <w:spacing w:line="360" w:lineRule="auto"/>
        <w:jc w:val="both"/>
        <w:rPr>
          <w:color w:val="000000" w:themeColor="text1"/>
        </w:rPr>
      </w:pPr>
      <w:r w:rsidRPr="0074230A">
        <w:rPr>
          <w:color w:val="000000" w:themeColor="text1"/>
        </w:rPr>
        <w:t>Section S3: Methodology and lattice thermal conductivity</w:t>
      </w:r>
      <w:r w:rsidR="004B009A" w:rsidRPr="0074230A">
        <w:rPr>
          <w:color w:val="000000" w:themeColor="text1"/>
        </w:rPr>
        <w:t xml:space="preserve"> </w:t>
      </w:r>
      <w:r w:rsidRPr="0074230A">
        <w:rPr>
          <w:color w:val="000000" w:themeColor="text1"/>
        </w:rPr>
        <w:t>using machine-learn</w:t>
      </w:r>
      <w:r w:rsidR="004B009A" w:rsidRPr="0074230A">
        <w:rPr>
          <w:color w:val="000000" w:themeColor="text1"/>
        </w:rPr>
        <w:t>ing</w:t>
      </w:r>
      <w:r w:rsidRPr="0074230A">
        <w:rPr>
          <w:color w:val="000000" w:themeColor="text1"/>
        </w:rPr>
        <w:t xml:space="preserve"> (Page 1</w:t>
      </w:r>
      <w:r w:rsidR="004B009A" w:rsidRPr="0074230A">
        <w:rPr>
          <w:color w:val="000000" w:themeColor="text1"/>
        </w:rPr>
        <w:t>5</w:t>
      </w:r>
      <w:r w:rsidRPr="0074230A">
        <w:rPr>
          <w:color w:val="000000" w:themeColor="text1"/>
        </w:rPr>
        <w:t>)</w:t>
      </w:r>
    </w:p>
    <w:p w14:paraId="6511C88F" w14:textId="4CADA56C" w:rsidR="00B731B7" w:rsidRPr="0074230A" w:rsidRDefault="00B731B7" w:rsidP="000E75EE">
      <w:pPr>
        <w:spacing w:line="360" w:lineRule="auto"/>
        <w:jc w:val="both"/>
        <w:rPr>
          <w:color w:val="000000" w:themeColor="text1"/>
        </w:rPr>
      </w:pPr>
      <w:r w:rsidRPr="0074230A">
        <w:rPr>
          <w:color w:val="000000" w:themeColor="text1"/>
        </w:rPr>
        <w:t>Section 4: Spectral Energy Density (SED) Calculations (</w:t>
      </w:r>
      <w:r w:rsidR="000E75EE" w:rsidRPr="0074230A">
        <w:rPr>
          <w:color w:val="000000" w:themeColor="text1"/>
        </w:rPr>
        <w:t>P</w:t>
      </w:r>
      <w:r w:rsidRPr="0074230A">
        <w:rPr>
          <w:color w:val="000000" w:themeColor="text1"/>
        </w:rPr>
        <w:t xml:space="preserve">age </w:t>
      </w:r>
      <w:r w:rsidR="00DD000F" w:rsidRPr="0074230A">
        <w:rPr>
          <w:color w:val="000000" w:themeColor="text1"/>
        </w:rPr>
        <w:t>1</w:t>
      </w:r>
      <w:r w:rsidR="004B009A" w:rsidRPr="0074230A">
        <w:rPr>
          <w:color w:val="000000" w:themeColor="text1"/>
        </w:rPr>
        <w:t>8</w:t>
      </w:r>
      <w:r w:rsidR="00DD000F" w:rsidRPr="0074230A">
        <w:rPr>
          <w:color w:val="000000" w:themeColor="text1"/>
        </w:rPr>
        <w:t>)</w:t>
      </w:r>
    </w:p>
    <w:p w14:paraId="1A4B32E5" w14:textId="0731B5FE" w:rsidR="000E48D5" w:rsidRPr="0074230A" w:rsidRDefault="000E48D5" w:rsidP="000E75EE">
      <w:pPr>
        <w:spacing w:line="360" w:lineRule="auto"/>
        <w:jc w:val="both"/>
        <w:rPr>
          <w:noProof/>
          <w:color w:val="000000" w:themeColor="text1"/>
        </w:rPr>
      </w:pPr>
      <w:r w:rsidRPr="0074230A">
        <w:rPr>
          <w:color w:val="000000" w:themeColor="text1"/>
        </w:rPr>
        <w:t>Section S</w:t>
      </w:r>
      <w:r w:rsidR="00B731B7" w:rsidRPr="0074230A">
        <w:rPr>
          <w:color w:val="000000" w:themeColor="text1"/>
        </w:rPr>
        <w:t>5</w:t>
      </w:r>
      <w:r w:rsidRPr="0074230A">
        <w:rPr>
          <w:color w:val="000000" w:themeColor="text1"/>
        </w:rPr>
        <w:t>: TDTR thickness</w:t>
      </w:r>
      <w:r w:rsidR="00BA1D93" w:rsidRPr="0074230A">
        <w:rPr>
          <w:color w:val="000000" w:themeColor="text1"/>
        </w:rPr>
        <w:t>,</w:t>
      </w:r>
      <w:r w:rsidRPr="0074230A">
        <w:rPr>
          <w:color w:val="000000" w:themeColor="text1"/>
        </w:rPr>
        <w:t xml:space="preserve"> sensitivity, </w:t>
      </w:r>
      <w:r w:rsidR="00B755CD" w:rsidRPr="0074230A">
        <w:rPr>
          <w:color w:val="000000" w:themeColor="text1"/>
        </w:rPr>
        <w:t>uncertainty,</w:t>
      </w:r>
      <w:r w:rsidRPr="0074230A">
        <w:rPr>
          <w:color w:val="000000" w:themeColor="text1"/>
        </w:rPr>
        <w:t xml:space="preserve"> and data analysis</w:t>
      </w:r>
      <w:r w:rsidR="00BA1D93" w:rsidRPr="0074230A">
        <w:rPr>
          <w:noProof/>
          <w:color w:val="000000" w:themeColor="text1"/>
        </w:rPr>
        <w:t xml:space="preserve"> </w:t>
      </w:r>
      <w:r w:rsidRPr="0074230A">
        <w:rPr>
          <w:color w:val="000000" w:themeColor="text1"/>
        </w:rPr>
        <w:t xml:space="preserve">(Page </w:t>
      </w:r>
      <w:r w:rsidR="004B009A" w:rsidRPr="0074230A">
        <w:rPr>
          <w:color w:val="000000" w:themeColor="text1"/>
        </w:rPr>
        <w:t>23</w:t>
      </w:r>
      <w:r w:rsidRPr="0074230A">
        <w:rPr>
          <w:color w:val="000000" w:themeColor="text1"/>
        </w:rPr>
        <w:t>)</w:t>
      </w:r>
    </w:p>
    <w:p w14:paraId="71444957" w14:textId="40E99247" w:rsidR="00311BF5" w:rsidRPr="0074230A" w:rsidRDefault="00311BF5" w:rsidP="000E75EE">
      <w:pPr>
        <w:spacing w:line="360" w:lineRule="auto"/>
        <w:jc w:val="both"/>
        <w:rPr>
          <w:color w:val="000000" w:themeColor="text1"/>
        </w:rPr>
      </w:pPr>
      <w:r w:rsidRPr="0074230A">
        <w:rPr>
          <w:color w:val="000000" w:themeColor="text1"/>
        </w:rPr>
        <w:t>Section S</w:t>
      </w:r>
      <w:r w:rsidR="000E75EE" w:rsidRPr="0074230A">
        <w:rPr>
          <w:color w:val="000000" w:themeColor="text1"/>
        </w:rPr>
        <w:t>6</w:t>
      </w:r>
      <w:r w:rsidR="00B755CD" w:rsidRPr="0074230A">
        <w:rPr>
          <w:color w:val="000000" w:themeColor="text1"/>
        </w:rPr>
        <w:t xml:space="preserve">: </w:t>
      </w:r>
      <w:r w:rsidR="004356B0" w:rsidRPr="0074230A">
        <w:rPr>
          <w:color w:val="000000" w:themeColor="text1"/>
        </w:rPr>
        <w:t>SSTR sensitivity</w:t>
      </w:r>
      <w:r w:rsidR="003755FD" w:rsidRPr="0074230A">
        <w:rPr>
          <w:color w:val="000000" w:themeColor="text1"/>
        </w:rPr>
        <w:t xml:space="preserve">, </w:t>
      </w:r>
      <w:r w:rsidR="00A12E3C" w:rsidRPr="0074230A">
        <w:rPr>
          <w:color w:val="000000" w:themeColor="text1"/>
        </w:rPr>
        <w:t>uncertainty,</w:t>
      </w:r>
      <w:r w:rsidR="003755FD" w:rsidRPr="0074230A">
        <w:rPr>
          <w:color w:val="000000" w:themeColor="text1"/>
        </w:rPr>
        <w:t xml:space="preserve"> and data </w:t>
      </w:r>
      <w:r w:rsidR="00BA1D93" w:rsidRPr="0074230A">
        <w:rPr>
          <w:color w:val="000000" w:themeColor="text1"/>
        </w:rPr>
        <w:t xml:space="preserve">analysis </w:t>
      </w:r>
      <w:r w:rsidRPr="0074230A">
        <w:rPr>
          <w:color w:val="000000" w:themeColor="text1"/>
        </w:rPr>
        <w:t xml:space="preserve">(Page </w:t>
      </w:r>
      <w:r w:rsidR="004356B0" w:rsidRPr="0074230A">
        <w:rPr>
          <w:color w:val="000000" w:themeColor="text1"/>
        </w:rPr>
        <w:t>2</w:t>
      </w:r>
      <w:r w:rsidR="00EA13F5">
        <w:rPr>
          <w:color w:val="000000" w:themeColor="text1"/>
        </w:rPr>
        <w:t>7</w:t>
      </w:r>
      <w:r w:rsidRPr="0074230A">
        <w:rPr>
          <w:color w:val="000000" w:themeColor="text1"/>
        </w:rPr>
        <w:t xml:space="preserve">) </w:t>
      </w:r>
    </w:p>
    <w:p w14:paraId="5B589804" w14:textId="20CF399F" w:rsidR="004B009A" w:rsidRPr="0074230A" w:rsidRDefault="00EA13F5" w:rsidP="004B009A">
      <w:pPr>
        <w:rPr>
          <w:color w:val="000000" w:themeColor="text1"/>
          <w:sz w:val="28"/>
          <w:szCs w:val="28"/>
          <w:u w:val="single"/>
        </w:rPr>
      </w:pPr>
      <w:r>
        <w:rPr>
          <w:color w:val="000000" w:themeColor="text1"/>
        </w:rPr>
        <w:t xml:space="preserve">Section </w:t>
      </w:r>
      <w:r w:rsidR="004B009A" w:rsidRPr="0074230A">
        <w:rPr>
          <w:color w:val="000000" w:themeColor="text1"/>
        </w:rPr>
        <w:t>S7. Lorenz number of ruthenium and tungsten thin films (Page 3</w:t>
      </w:r>
      <w:r w:rsidR="00363704">
        <w:rPr>
          <w:color w:val="000000" w:themeColor="text1"/>
        </w:rPr>
        <w:t>3</w:t>
      </w:r>
      <w:r w:rsidR="004B009A" w:rsidRPr="0074230A">
        <w:rPr>
          <w:color w:val="000000" w:themeColor="text1"/>
        </w:rPr>
        <w:t>)</w:t>
      </w:r>
    </w:p>
    <w:p w14:paraId="246BCC9A" w14:textId="2E80700B" w:rsidR="00BA1D93" w:rsidRPr="0074230A" w:rsidRDefault="00DB7821" w:rsidP="000E75EE">
      <w:pPr>
        <w:spacing w:line="360" w:lineRule="auto"/>
        <w:jc w:val="both"/>
        <w:rPr>
          <w:color w:val="000000" w:themeColor="text1"/>
        </w:rPr>
      </w:pPr>
      <w:r w:rsidRPr="0074230A">
        <w:rPr>
          <w:noProof/>
          <w:color w:val="000000" w:themeColor="text1"/>
        </w:rPr>
        <w:t>Section S</w:t>
      </w:r>
      <w:r w:rsidR="004B009A" w:rsidRPr="0074230A">
        <w:rPr>
          <w:noProof/>
          <w:color w:val="000000" w:themeColor="text1"/>
        </w:rPr>
        <w:t>8</w:t>
      </w:r>
      <w:r w:rsidRPr="0074230A">
        <w:rPr>
          <w:noProof/>
          <w:color w:val="000000" w:themeColor="text1"/>
        </w:rPr>
        <w:t xml:space="preserve">: </w:t>
      </w:r>
      <w:r w:rsidR="000E75EE" w:rsidRPr="0074230A">
        <w:rPr>
          <w:color w:val="000000" w:themeColor="text1"/>
        </w:rPr>
        <w:t>Beam offset technique</w:t>
      </w:r>
      <w:r w:rsidR="00A54694" w:rsidRPr="0074230A">
        <w:rPr>
          <w:color w:val="000000" w:themeColor="text1"/>
        </w:rPr>
        <w:t xml:space="preserve"> </w:t>
      </w:r>
      <w:r w:rsidRPr="0074230A">
        <w:rPr>
          <w:color w:val="000000" w:themeColor="text1"/>
        </w:rPr>
        <w:t xml:space="preserve">(Page </w:t>
      </w:r>
      <w:r w:rsidR="004B009A" w:rsidRPr="0074230A">
        <w:rPr>
          <w:color w:val="000000" w:themeColor="text1"/>
        </w:rPr>
        <w:t>3</w:t>
      </w:r>
      <w:r w:rsidR="00363704">
        <w:rPr>
          <w:color w:val="000000" w:themeColor="text1"/>
        </w:rPr>
        <w:t>4</w:t>
      </w:r>
      <w:r w:rsidRPr="0074230A">
        <w:rPr>
          <w:color w:val="000000" w:themeColor="text1"/>
        </w:rPr>
        <w:t>)</w:t>
      </w:r>
    </w:p>
    <w:p w14:paraId="6152E127" w14:textId="78ADBD49" w:rsidR="00BA1D93" w:rsidRPr="0074230A" w:rsidRDefault="00A12E3C" w:rsidP="000E75EE">
      <w:pPr>
        <w:spacing w:line="360" w:lineRule="auto"/>
        <w:jc w:val="both"/>
        <w:rPr>
          <w:color w:val="000000" w:themeColor="text1"/>
        </w:rPr>
      </w:pPr>
      <w:r w:rsidRPr="0074230A">
        <w:rPr>
          <w:color w:val="000000" w:themeColor="text1"/>
        </w:rPr>
        <w:t>Section S</w:t>
      </w:r>
      <w:r w:rsidR="004B009A" w:rsidRPr="0074230A">
        <w:rPr>
          <w:color w:val="000000" w:themeColor="text1"/>
        </w:rPr>
        <w:t>9</w:t>
      </w:r>
      <w:r w:rsidR="00964740" w:rsidRPr="0074230A">
        <w:rPr>
          <w:color w:val="000000" w:themeColor="text1"/>
        </w:rPr>
        <w:t xml:space="preserve">. </w:t>
      </w:r>
      <w:r w:rsidR="004B009A" w:rsidRPr="0074230A">
        <w:rPr>
          <w:color w:val="000000" w:themeColor="text1"/>
        </w:rPr>
        <w:t>T</w:t>
      </w:r>
      <w:r w:rsidR="00BA1D93" w:rsidRPr="0074230A">
        <w:rPr>
          <w:color w:val="000000" w:themeColor="text1"/>
        </w:rPr>
        <w:t xml:space="preserve">wo temperature model (TTM) and electron-phonon coupling factor </w:t>
      </w:r>
      <w:r w:rsidR="00311BF5" w:rsidRPr="0074230A">
        <w:rPr>
          <w:color w:val="000000" w:themeColor="text1"/>
        </w:rPr>
        <w:t xml:space="preserve">(Page </w:t>
      </w:r>
      <w:r w:rsidR="004B009A" w:rsidRPr="0074230A">
        <w:rPr>
          <w:color w:val="000000" w:themeColor="text1"/>
        </w:rPr>
        <w:t>36</w:t>
      </w:r>
      <w:r w:rsidR="00311BF5" w:rsidRPr="0074230A">
        <w:rPr>
          <w:color w:val="000000" w:themeColor="text1"/>
        </w:rPr>
        <w:t>)</w:t>
      </w:r>
    </w:p>
    <w:p w14:paraId="6B2EA3CB" w14:textId="79B3AEDA" w:rsidR="00BA1D93" w:rsidRPr="0074230A" w:rsidRDefault="00F4108B" w:rsidP="000E75EE">
      <w:pPr>
        <w:spacing w:line="360" w:lineRule="auto"/>
        <w:jc w:val="both"/>
        <w:rPr>
          <w:color w:val="000000" w:themeColor="text1"/>
        </w:rPr>
      </w:pPr>
      <w:r w:rsidRPr="0074230A">
        <w:rPr>
          <w:color w:val="000000" w:themeColor="text1"/>
        </w:rPr>
        <w:t>Section S</w:t>
      </w:r>
      <w:r w:rsidR="004B009A" w:rsidRPr="0074230A">
        <w:rPr>
          <w:color w:val="000000" w:themeColor="text1"/>
        </w:rPr>
        <w:t>10</w:t>
      </w:r>
      <w:r w:rsidRPr="0074230A">
        <w:rPr>
          <w:color w:val="000000" w:themeColor="text1"/>
        </w:rPr>
        <w:t>. Effective electron relaxation time determination</w:t>
      </w:r>
      <w:r w:rsidR="000638DC" w:rsidRPr="0074230A">
        <w:rPr>
          <w:color w:val="000000" w:themeColor="text1"/>
        </w:rPr>
        <w:t xml:space="preserve"> with an infrared ellipsometer</w:t>
      </w:r>
      <w:r w:rsidRPr="0074230A">
        <w:rPr>
          <w:color w:val="000000" w:themeColor="text1"/>
        </w:rPr>
        <w:t xml:space="preserve"> (Page</w:t>
      </w:r>
      <w:r w:rsidR="000E75EE" w:rsidRPr="0074230A">
        <w:rPr>
          <w:color w:val="000000" w:themeColor="text1"/>
        </w:rPr>
        <w:t xml:space="preserve"> </w:t>
      </w:r>
      <w:r w:rsidR="004B009A" w:rsidRPr="0074230A">
        <w:rPr>
          <w:color w:val="000000" w:themeColor="text1"/>
        </w:rPr>
        <w:t>4</w:t>
      </w:r>
      <w:r w:rsidR="00363704">
        <w:rPr>
          <w:color w:val="000000" w:themeColor="text1"/>
        </w:rPr>
        <w:t>3</w:t>
      </w:r>
      <w:r w:rsidR="00A54694" w:rsidRPr="0074230A">
        <w:rPr>
          <w:color w:val="000000" w:themeColor="text1"/>
        </w:rPr>
        <w:t>)</w:t>
      </w:r>
    </w:p>
    <w:p w14:paraId="442E9943" w14:textId="21FB5254" w:rsidR="00FC696C" w:rsidRPr="0074230A" w:rsidRDefault="008E579B" w:rsidP="000E75EE">
      <w:pPr>
        <w:spacing w:line="360" w:lineRule="auto"/>
        <w:jc w:val="both"/>
        <w:rPr>
          <w:color w:val="000000" w:themeColor="text1"/>
        </w:rPr>
      </w:pPr>
      <w:r w:rsidRPr="0074230A">
        <w:rPr>
          <w:color w:val="000000" w:themeColor="text1"/>
        </w:rPr>
        <w:t>Table S1</w:t>
      </w:r>
      <w:r w:rsidR="00FC696C" w:rsidRPr="0074230A">
        <w:rPr>
          <w:color w:val="000000" w:themeColor="text1"/>
        </w:rPr>
        <w:t xml:space="preserve">:  </w:t>
      </w:r>
      <w:r w:rsidR="00B731B7" w:rsidRPr="0074230A">
        <w:rPr>
          <w:color w:val="000000" w:themeColor="text1"/>
        </w:rPr>
        <w:t xml:space="preserve">The atomic fraction of oxygen and silicon from EDX analysis on Ru films </w:t>
      </w:r>
      <w:r w:rsidR="00FC696C" w:rsidRPr="0074230A">
        <w:rPr>
          <w:color w:val="000000" w:themeColor="text1"/>
        </w:rPr>
        <w:t>(</w:t>
      </w:r>
      <w:r w:rsidR="004B009A" w:rsidRPr="0074230A">
        <w:rPr>
          <w:color w:val="000000" w:themeColor="text1"/>
        </w:rPr>
        <w:t>P</w:t>
      </w:r>
      <w:r w:rsidR="00FC696C" w:rsidRPr="0074230A">
        <w:rPr>
          <w:color w:val="000000" w:themeColor="text1"/>
        </w:rPr>
        <w:t xml:space="preserve">age </w:t>
      </w:r>
      <w:r w:rsidR="00B731B7" w:rsidRPr="0074230A">
        <w:rPr>
          <w:color w:val="000000" w:themeColor="text1"/>
        </w:rPr>
        <w:t>5</w:t>
      </w:r>
      <w:r w:rsidR="00FC696C" w:rsidRPr="0074230A">
        <w:rPr>
          <w:color w:val="000000" w:themeColor="text1"/>
        </w:rPr>
        <w:t>)</w:t>
      </w:r>
    </w:p>
    <w:p w14:paraId="1F6CB944" w14:textId="1E0152D5" w:rsidR="00CC0C0F" w:rsidRPr="0074230A" w:rsidRDefault="008E579B" w:rsidP="000E75EE">
      <w:pPr>
        <w:spacing w:line="360" w:lineRule="auto"/>
        <w:jc w:val="both"/>
        <w:rPr>
          <w:color w:val="000000" w:themeColor="text1"/>
        </w:rPr>
      </w:pPr>
      <w:r w:rsidRPr="0074230A">
        <w:rPr>
          <w:color w:val="000000" w:themeColor="text1"/>
        </w:rPr>
        <w:t>Table S2</w:t>
      </w:r>
      <w:r w:rsidR="00FC696C" w:rsidRPr="0074230A">
        <w:rPr>
          <w:color w:val="000000" w:themeColor="text1"/>
        </w:rPr>
        <w:t xml:space="preserve">:  </w:t>
      </w:r>
      <w:r w:rsidR="00B731B7" w:rsidRPr="0074230A">
        <w:rPr>
          <w:color w:val="000000" w:themeColor="text1"/>
        </w:rPr>
        <w:t xml:space="preserve">Table S2: The atomic fraction of oxygen from EDX analysis on </w:t>
      </w:r>
      <w:r w:rsidR="004B009A" w:rsidRPr="0074230A">
        <w:rPr>
          <w:color w:val="000000" w:themeColor="text1"/>
        </w:rPr>
        <w:t>W</w:t>
      </w:r>
      <w:r w:rsidR="00B731B7" w:rsidRPr="0074230A">
        <w:rPr>
          <w:color w:val="000000" w:themeColor="text1"/>
        </w:rPr>
        <w:t xml:space="preserve"> films </w:t>
      </w:r>
      <w:r w:rsidR="00FC696C" w:rsidRPr="0074230A">
        <w:rPr>
          <w:color w:val="000000" w:themeColor="text1"/>
        </w:rPr>
        <w:t>(</w:t>
      </w:r>
      <w:r w:rsidR="004B009A" w:rsidRPr="0074230A">
        <w:rPr>
          <w:color w:val="000000" w:themeColor="text1"/>
        </w:rPr>
        <w:t>P</w:t>
      </w:r>
      <w:r w:rsidR="00FC696C" w:rsidRPr="0074230A">
        <w:rPr>
          <w:color w:val="000000" w:themeColor="text1"/>
        </w:rPr>
        <w:t xml:space="preserve">age </w:t>
      </w:r>
      <w:r w:rsidR="004B009A" w:rsidRPr="0074230A">
        <w:rPr>
          <w:color w:val="000000" w:themeColor="text1"/>
        </w:rPr>
        <w:t>8</w:t>
      </w:r>
      <w:r w:rsidR="00FC696C" w:rsidRPr="0074230A">
        <w:rPr>
          <w:color w:val="000000" w:themeColor="text1"/>
        </w:rPr>
        <w:t>)</w:t>
      </w:r>
    </w:p>
    <w:p w14:paraId="357FB57E" w14:textId="53F9A23C" w:rsidR="00FC696C" w:rsidRPr="0074230A" w:rsidRDefault="008E579B" w:rsidP="000E75EE">
      <w:pPr>
        <w:spacing w:line="360" w:lineRule="auto"/>
        <w:jc w:val="both"/>
        <w:rPr>
          <w:color w:val="000000" w:themeColor="text1"/>
        </w:rPr>
      </w:pPr>
      <w:r w:rsidRPr="0074230A">
        <w:rPr>
          <w:color w:val="000000" w:themeColor="text1"/>
        </w:rPr>
        <w:t>Table S3</w:t>
      </w:r>
      <w:r w:rsidR="004356B0" w:rsidRPr="0074230A">
        <w:rPr>
          <w:color w:val="000000" w:themeColor="text1"/>
        </w:rPr>
        <w:t>:</w:t>
      </w:r>
      <w:r w:rsidR="00FC696C" w:rsidRPr="0074230A">
        <w:rPr>
          <w:color w:val="000000" w:themeColor="text1"/>
        </w:rPr>
        <w:t xml:space="preserve"> The average roughness of </w:t>
      </w:r>
      <w:r w:rsidR="00B731B7" w:rsidRPr="0074230A">
        <w:rPr>
          <w:color w:val="000000" w:themeColor="text1"/>
        </w:rPr>
        <w:t>Ru and W</w:t>
      </w:r>
      <w:r w:rsidR="00FC696C" w:rsidRPr="0074230A">
        <w:rPr>
          <w:color w:val="000000" w:themeColor="text1"/>
        </w:rPr>
        <w:t xml:space="preserve"> films (</w:t>
      </w:r>
      <w:r w:rsidR="004B009A" w:rsidRPr="0074230A">
        <w:rPr>
          <w:color w:val="000000" w:themeColor="text1"/>
        </w:rPr>
        <w:t>P</w:t>
      </w:r>
      <w:r w:rsidR="00FC696C" w:rsidRPr="0074230A">
        <w:rPr>
          <w:color w:val="000000" w:themeColor="text1"/>
        </w:rPr>
        <w:t xml:space="preserve">age </w:t>
      </w:r>
      <w:r w:rsidR="004B009A" w:rsidRPr="0074230A">
        <w:rPr>
          <w:color w:val="000000" w:themeColor="text1"/>
        </w:rPr>
        <w:t>10</w:t>
      </w:r>
      <w:r w:rsidR="00FC696C" w:rsidRPr="0074230A">
        <w:rPr>
          <w:color w:val="000000" w:themeColor="text1"/>
        </w:rPr>
        <w:t>)</w:t>
      </w:r>
    </w:p>
    <w:p w14:paraId="77D0953E" w14:textId="21EC6666" w:rsidR="004B009A" w:rsidRPr="0074230A" w:rsidRDefault="004B009A" w:rsidP="004B009A">
      <w:pPr>
        <w:snapToGrid w:val="0"/>
        <w:rPr>
          <w:rFonts w:eastAsiaTheme="minorEastAsia"/>
          <w:color w:val="000000" w:themeColor="text1"/>
        </w:rPr>
      </w:pPr>
      <w:r w:rsidRPr="0074230A">
        <w:rPr>
          <w:rFonts w:eastAsiaTheme="minorEastAsia"/>
          <w:color w:val="000000" w:themeColor="text1"/>
        </w:rPr>
        <w:t>Table S4:</w:t>
      </w:r>
      <w:r w:rsidRPr="0074230A">
        <w:rPr>
          <w:color w:val="000000" w:themeColor="text1"/>
        </w:rPr>
        <w:t xml:space="preserve"> </w:t>
      </w:r>
      <w:r w:rsidRPr="0074230A">
        <w:rPr>
          <w:rFonts w:eastAsiaTheme="minorEastAsia"/>
          <w:color w:val="000000" w:themeColor="text1"/>
        </w:rPr>
        <w:t>Individual contributions to the total scattering rate for Ru and W thin films (Page 15)</w:t>
      </w:r>
    </w:p>
    <w:p w14:paraId="043C1861" w14:textId="7C511317" w:rsidR="00397AA7" w:rsidRPr="0074230A" w:rsidRDefault="008E579B" w:rsidP="000E75EE">
      <w:pPr>
        <w:spacing w:line="360" w:lineRule="auto"/>
        <w:jc w:val="both"/>
        <w:rPr>
          <w:color w:val="000000" w:themeColor="text1"/>
        </w:rPr>
      </w:pPr>
      <w:r w:rsidRPr="0074230A">
        <w:rPr>
          <w:color w:val="000000" w:themeColor="text1"/>
        </w:rPr>
        <w:t>Table S</w:t>
      </w:r>
      <w:r w:rsidR="004B009A" w:rsidRPr="0074230A">
        <w:rPr>
          <w:color w:val="000000" w:themeColor="text1"/>
        </w:rPr>
        <w:t>5</w:t>
      </w:r>
      <w:r w:rsidR="008574C5" w:rsidRPr="0074230A">
        <w:rPr>
          <w:color w:val="000000" w:themeColor="text1"/>
        </w:rPr>
        <w:t>.</w:t>
      </w:r>
      <w:r w:rsidR="00397AA7" w:rsidRPr="0074230A">
        <w:rPr>
          <w:color w:val="000000" w:themeColor="text1"/>
        </w:rPr>
        <w:t xml:space="preserve"> Parameters used in sensitivity analysis and thermal model</w:t>
      </w:r>
      <w:r w:rsidR="004B009A" w:rsidRPr="0074230A">
        <w:rPr>
          <w:color w:val="000000" w:themeColor="text1"/>
        </w:rPr>
        <w:t xml:space="preserve"> </w:t>
      </w:r>
      <w:r w:rsidR="00397AA7" w:rsidRPr="0074230A">
        <w:rPr>
          <w:color w:val="000000" w:themeColor="text1"/>
        </w:rPr>
        <w:t xml:space="preserve">of  </w:t>
      </w:r>
      <w:r w:rsidR="000E75EE" w:rsidRPr="0074230A">
        <w:rPr>
          <w:color w:val="000000" w:themeColor="text1"/>
        </w:rPr>
        <w:t>Ru and W</w:t>
      </w:r>
      <w:r w:rsidR="00397AA7" w:rsidRPr="0074230A">
        <w:rPr>
          <w:color w:val="000000" w:themeColor="text1"/>
        </w:rPr>
        <w:t xml:space="preserve"> films (Page </w:t>
      </w:r>
      <w:r w:rsidR="00946A9A" w:rsidRPr="0074230A">
        <w:rPr>
          <w:color w:val="000000" w:themeColor="text1"/>
        </w:rPr>
        <w:t>27</w:t>
      </w:r>
      <w:r w:rsidR="00397AA7" w:rsidRPr="0074230A">
        <w:rPr>
          <w:color w:val="000000" w:themeColor="text1"/>
        </w:rPr>
        <w:t>)</w:t>
      </w:r>
    </w:p>
    <w:p w14:paraId="75DE415C" w14:textId="77777777" w:rsidR="00946A9A" w:rsidRPr="0074230A" w:rsidRDefault="000E75EE" w:rsidP="00946A9A">
      <w:pPr>
        <w:pStyle w:val="NormalWeb"/>
        <w:spacing w:before="0" w:beforeAutospacing="0" w:after="0" w:afterAutospacing="0" w:line="360" w:lineRule="auto"/>
        <w:jc w:val="both"/>
        <w:rPr>
          <w:color w:val="000000" w:themeColor="text1"/>
        </w:rPr>
      </w:pPr>
      <w:r w:rsidRPr="0074230A">
        <w:rPr>
          <w:color w:val="000000" w:themeColor="text1"/>
        </w:rPr>
        <w:t>Table S</w:t>
      </w:r>
      <w:r w:rsidR="00946A9A" w:rsidRPr="0074230A">
        <w:rPr>
          <w:color w:val="000000" w:themeColor="text1"/>
        </w:rPr>
        <w:t>6</w:t>
      </w:r>
      <w:r w:rsidRPr="0074230A">
        <w:rPr>
          <w:color w:val="000000" w:themeColor="text1"/>
        </w:rPr>
        <w:t>: Comparison of SSTR, and TDTR measured in-plane thermal conductivities</w:t>
      </w:r>
      <w:r w:rsidR="00946A9A" w:rsidRPr="0074230A">
        <w:rPr>
          <w:color w:val="000000" w:themeColor="text1"/>
        </w:rPr>
        <w:t xml:space="preserve"> </w:t>
      </w:r>
      <w:r w:rsidRPr="0074230A">
        <w:rPr>
          <w:color w:val="000000" w:themeColor="text1"/>
        </w:rPr>
        <w:t>(</w:t>
      </w:r>
      <w:r w:rsidR="00946A9A" w:rsidRPr="0074230A">
        <w:rPr>
          <w:color w:val="000000" w:themeColor="text1"/>
        </w:rPr>
        <w:t>P</w:t>
      </w:r>
      <w:r w:rsidRPr="0074230A">
        <w:rPr>
          <w:color w:val="000000" w:themeColor="text1"/>
        </w:rPr>
        <w:t xml:space="preserve">age </w:t>
      </w:r>
      <w:r w:rsidR="00946A9A" w:rsidRPr="0074230A">
        <w:rPr>
          <w:color w:val="000000" w:themeColor="text1"/>
        </w:rPr>
        <w:t>30</w:t>
      </w:r>
      <w:r w:rsidRPr="0074230A">
        <w:rPr>
          <w:color w:val="000000" w:themeColor="text1"/>
        </w:rPr>
        <w:t>)</w:t>
      </w:r>
    </w:p>
    <w:p w14:paraId="6B1C7DE7" w14:textId="4B4B2475" w:rsidR="00946A9A" w:rsidRPr="0074230A" w:rsidRDefault="00FD6688" w:rsidP="00946A9A">
      <w:pPr>
        <w:pStyle w:val="NormalWeb"/>
        <w:spacing w:before="0" w:beforeAutospacing="0" w:after="0" w:afterAutospacing="0" w:line="360" w:lineRule="auto"/>
        <w:jc w:val="both"/>
        <w:rPr>
          <w:color w:val="000000" w:themeColor="text1"/>
        </w:rPr>
      </w:pPr>
      <w:r w:rsidRPr="0074230A">
        <w:rPr>
          <w:color w:val="000000" w:themeColor="text1"/>
        </w:rPr>
        <w:t>Table S7: The temperature rise and reduction in thermal conductivity in Ru and W films</w:t>
      </w:r>
      <w:r w:rsidR="00946A9A" w:rsidRPr="0074230A">
        <w:rPr>
          <w:color w:val="000000" w:themeColor="text1"/>
        </w:rPr>
        <w:t xml:space="preserve"> (Page 3</w:t>
      </w:r>
      <w:r w:rsidR="00363704">
        <w:rPr>
          <w:color w:val="000000" w:themeColor="text1"/>
        </w:rPr>
        <w:t>3</w:t>
      </w:r>
      <w:r w:rsidR="00946A9A" w:rsidRPr="0074230A">
        <w:rPr>
          <w:color w:val="000000" w:themeColor="text1"/>
        </w:rPr>
        <w:t xml:space="preserve">) </w:t>
      </w:r>
    </w:p>
    <w:p w14:paraId="465EE67F" w14:textId="789E4726" w:rsidR="00FD6688" w:rsidRPr="0074230A" w:rsidRDefault="00FD6688" w:rsidP="00946A9A">
      <w:pPr>
        <w:pStyle w:val="NormalWeb"/>
        <w:spacing w:before="0" w:beforeAutospacing="0" w:after="0" w:afterAutospacing="0" w:line="360" w:lineRule="auto"/>
        <w:jc w:val="both"/>
        <w:rPr>
          <w:color w:val="000000" w:themeColor="text1"/>
        </w:rPr>
      </w:pPr>
      <w:r w:rsidRPr="0074230A">
        <w:rPr>
          <w:color w:val="000000" w:themeColor="text1"/>
        </w:rPr>
        <w:t>Table S8: Comparison of Lorenz number and phonon contributions</w:t>
      </w:r>
      <w:r w:rsidR="00946A9A" w:rsidRPr="0074230A">
        <w:rPr>
          <w:color w:val="000000" w:themeColor="text1"/>
        </w:rPr>
        <w:t xml:space="preserve"> in Ru</w:t>
      </w:r>
      <w:r w:rsidRPr="0074230A">
        <w:rPr>
          <w:color w:val="000000" w:themeColor="text1"/>
        </w:rPr>
        <w:t xml:space="preserve"> </w:t>
      </w:r>
      <w:r w:rsidR="00946A9A" w:rsidRPr="0074230A">
        <w:rPr>
          <w:color w:val="000000" w:themeColor="text1"/>
        </w:rPr>
        <w:t xml:space="preserve">(Page 33) </w:t>
      </w:r>
    </w:p>
    <w:p w14:paraId="41BD60FE" w14:textId="6B2BE0AC" w:rsidR="00FD6688" w:rsidRPr="0074230A" w:rsidRDefault="00FD6688" w:rsidP="00FD6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74230A">
        <w:rPr>
          <w:color w:val="000000" w:themeColor="text1"/>
        </w:rPr>
        <w:t xml:space="preserve">Table S9:  Comparison of Lorenz number and phonon contributions in W films </w:t>
      </w:r>
      <w:r w:rsidR="00946A9A" w:rsidRPr="0074230A">
        <w:rPr>
          <w:color w:val="000000" w:themeColor="text1"/>
        </w:rPr>
        <w:t xml:space="preserve"> (Page 3</w:t>
      </w:r>
      <w:r w:rsidR="00363704">
        <w:rPr>
          <w:color w:val="000000" w:themeColor="text1"/>
        </w:rPr>
        <w:t>4</w:t>
      </w:r>
      <w:r w:rsidR="00946A9A" w:rsidRPr="0074230A">
        <w:rPr>
          <w:color w:val="000000" w:themeColor="text1"/>
        </w:rPr>
        <w:t>)</w:t>
      </w:r>
    </w:p>
    <w:p w14:paraId="5EF06F83" w14:textId="1A5D3CE5" w:rsidR="00946A9A" w:rsidRPr="0074230A" w:rsidRDefault="00946A9A" w:rsidP="00946A9A">
      <w:pPr>
        <w:spacing w:line="360" w:lineRule="auto"/>
        <w:jc w:val="both"/>
        <w:rPr>
          <w:color w:val="000000" w:themeColor="text1"/>
        </w:rPr>
      </w:pPr>
      <w:r w:rsidRPr="0074230A">
        <w:rPr>
          <w:color w:val="000000" w:themeColor="text1"/>
        </w:rPr>
        <w:t>Table S10. Parameters utilized for the two-temperature model calculations in this work (Page 40)</w:t>
      </w:r>
    </w:p>
    <w:p w14:paraId="71E7A6A1" w14:textId="77777777" w:rsidR="00946A9A" w:rsidRPr="0074230A" w:rsidRDefault="00946A9A" w:rsidP="00FD6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2798A2C4" w14:textId="77777777" w:rsidR="00FD6688" w:rsidRPr="0074230A" w:rsidRDefault="00FD6688" w:rsidP="000E75EE">
      <w:pPr>
        <w:spacing w:line="360" w:lineRule="auto"/>
        <w:jc w:val="both"/>
        <w:rPr>
          <w:color w:val="000000" w:themeColor="text1"/>
        </w:rPr>
      </w:pPr>
    </w:p>
    <w:p w14:paraId="1ABB3D0B" w14:textId="77777777" w:rsidR="000E75EE" w:rsidRPr="0074230A" w:rsidRDefault="000E75EE" w:rsidP="000E75EE">
      <w:pPr>
        <w:jc w:val="both"/>
        <w:rPr>
          <w:color w:val="000000" w:themeColor="text1"/>
        </w:rPr>
      </w:pPr>
    </w:p>
    <w:p w14:paraId="4CA86CDA" w14:textId="77777777" w:rsidR="000E75EE" w:rsidRPr="0074230A" w:rsidRDefault="000E75EE" w:rsidP="000E75EE">
      <w:pPr>
        <w:jc w:val="both"/>
        <w:rPr>
          <w:color w:val="000000" w:themeColor="text1"/>
        </w:rPr>
      </w:pPr>
    </w:p>
    <w:p w14:paraId="5A48312E" w14:textId="77777777" w:rsidR="000E75EE" w:rsidRPr="0074230A" w:rsidRDefault="000E75EE" w:rsidP="000E75EE">
      <w:pPr>
        <w:jc w:val="both"/>
        <w:rPr>
          <w:color w:val="000000" w:themeColor="text1"/>
        </w:rPr>
      </w:pPr>
    </w:p>
    <w:p w14:paraId="1DDBEC35" w14:textId="77777777" w:rsidR="000E75EE" w:rsidRPr="0074230A" w:rsidRDefault="000E75EE" w:rsidP="000E75EE">
      <w:pPr>
        <w:jc w:val="both"/>
        <w:rPr>
          <w:color w:val="000000" w:themeColor="text1"/>
        </w:rPr>
      </w:pPr>
    </w:p>
    <w:p w14:paraId="714B0413" w14:textId="77777777" w:rsidR="00946A9A" w:rsidRPr="0074230A" w:rsidRDefault="00946A9A" w:rsidP="000E75EE">
      <w:pPr>
        <w:jc w:val="both"/>
        <w:rPr>
          <w:color w:val="000000" w:themeColor="text1"/>
        </w:rPr>
      </w:pPr>
    </w:p>
    <w:p w14:paraId="6669E646" w14:textId="77777777" w:rsidR="000E75EE" w:rsidRPr="0074230A" w:rsidRDefault="000E75EE" w:rsidP="000E75EE">
      <w:pPr>
        <w:rPr>
          <w:color w:val="000000" w:themeColor="text1"/>
        </w:rPr>
      </w:pPr>
    </w:p>
    <w:p w14:paraId="1ED9326D" w14:textId="77777777" w:rsidR="000E75EE" w:rsidRPr="0074230A" w:rsidRDefault="000E75EE" w:rsidP="000E75EE">
      <w:pPr>
        <w:rPr>
          <w:color w:val="000000" w:themeColor="text1"/>
        </w:rPr>
      </w:pPr>
    </w:p>
    <w:p w14:paraId="264CDB97" w14:textId="77777777" w:rsidR="000E75EE" w:rsidRPr="0074230A" w:rsidRDefault="000E75EE" w:rsidP="000E75EE">
      <w:pPr>
        <w:rPr>
          <w:color w:val="000000" w:themeColor="text1"/>
        </w:rPr>
      </w:pPr>
    </w:p>
    <w:p w14:paraId="6E9B5570" w14:textId="77777777" w:rsidR="000E75EE" w:rsidRPr="0074230A" w:rsidRDefault="000E75EE" w:rsidP="000E75EE">
      <w:pPr>
        <w:rPr>
          <w:color w:val="000000" w:themeColor="text1"/>
        </w:rPr>
      </w:pPr>
    </w:p>
    <w:p w14:paraId="3952DB9B" w14:textId="2BDDE955" w:rsidR="009268D7" w:rsidRPr="0074230A" w:rsidRDefault="00311BF5" w:rsidP="002972CE">
      <w:pPr>
        <w:rPr>
          <w:b/>
          <w:bCs/>
          <w:color w:val="000000" w:themeColor="text1"/>
        </w:rPr>
      </w:pPr>
      <w:r w:rsidRPr="0074230A">
        <w:rPr>
          <w:b/>
          <w:bCs/>
          <w:noProof/>
          <w:color w:val="000000" w:themeColor="text1"/>
        </w:rPr>
        <w:lastRenderedPageBreak/>
        <w:t>S</w:t>
      </w:r>
      <w:r w:rsidR="003E1E8F" w:rsidRPr="0074230A">
        <w:rPr>
          <w:b/>
          <w:bCs/>
          <w:noProof/>
          <w:color w:val="000000" w:themeColor="text1"/>
        </w:rPr>
        <w:t>1</w:t>
      </w:r>
      <w:r w:rsidRPr="0074230A">
        <w:rPr>
          <w:b/>
          <w:bCs/>
          <w:noProof/>
          <w:color w:val="000000" w:themeColor="text1"/>
        </w:rPr>
        <w:t xml:space="preserve">. </w:t>
      </w:r>
      <w:r w:rsidR="009268D7" w:rsidRPr="0074230A">
        <w:rPr>
          <w:b/>
          <w:bCs/>
          <w:color w:val="000000" w:themeColor="text1"/>
        </w:rPr>
        <w:t xml:space="preserve">Scanning transmission electron microscopy (STEM) characterization of </w:t>
      </w:r>
      <w:r w:rsidR="00564249" w:rsidRPr="0074230A">
        <w:rPr>
          <w:b/>
          <w:bCs/>
          <w:color w:val="000000" w:themeColor="text1"/>
        </w:rPr>
        <w:t>Ru and W</w:t>
      </w:r>
      <w:r w:rsidR="009268D7" w:rsidRPr="0074230A">
        <w:rPr>
          <w:b/>
          <w:bCs/>
          <w:color w:val="000000" w:themeColor="text1"/>
        </w:rPr>
        <w:t xml:space="preserve"> films </w:t>
      </w:r>
    </w:p>
    <w:p w14:paraId="6973E998" w14:textId="77777777" w:rsidR="00CB3C26" w:rsidRPr="0074230A" w:rsidRDefault="00CB3C26" w:rsidP="00B755CD">
      <w:pPr>
        <w:jc w:val="both"/>
        <w:rPr>
          <w:color w:val="000000" w:themeColor="text1"/>
        </w:rPr>
      </w:pPr>
    </w:p>
    <w:p w14:paraId="263C97AC" w14:textId="421D7C58" w:rsidR="00AB30B0" w:rsidRPr="0074230A" w:rsidRDefault="00AB30B0" w:rsidP="00AB30B0">
      <w:pPr>
        <w:jc w:val="both"/>
        <w:rPr>
          <w:color w:val="000000" w:themeColor="text1"/>
        </w:rPr>
      </w:pPr>
      <w:r w:rsidRPr="0074230A">
        <w:rPr>
          <w:color w:val="000000" w:themeColor="text1"/>
        </w:rPr>
        <w:t>We use physical vapor deposition (PVD) to synthesize a series of Ru films with thicknesses ranging from 5 nm to 100 nm on 100 nm SiO</w:t>
      </w:r>
      <w:r w:rsidRPr="0074230A">
        <w:rPr>
          <w:color w:val="000000" w:themeColor="text1"/>
          <w:vertAlign w:val="subscript"/>
        </w:rPr>
        <w:t>2</w:t>
      </w:r>
      <w:r w:rsidRPr="0074230A">
        <w:rPr>
          <w:color w:val="000000" w:themeColor="text1"/>
        </w:rPr>
        <w:t>/Si substrates. Similarly, we deposit W films with thicknesses between 3 nm and 101 nm on 3 nm Ta/100 nm SiO</w:t>
      </w:r>
      <w:r w:rsidRPr="0074230A">
        <w:rPr>
          <w:color w:val="000000" w:themeColor="text1"/>
          <w:vertAlign w:val="subscript"/>
        </w:rPr>
        <w:t>2</w:t>
      </w:r>
      <w:r w:rsidRPr="0074230A">
        <w:rPr>
          <w:color w:val="000000" w:themeColor="text1"/>
        </w:rPr>
        <w:t xml:space="preserve">/Si substrates using the PVD technique. To </w:t>
      </w:r>
      <w:r w:rsidR="005B6C25" w:rsidRPr="0074230A">
        <w:rPr>
          <w:color w:val="000000" w:themeColor="text1"/>
        </w:rPr>
        <w:t xml:space="preserve">study the role of experimental parameters on </w:t>
      </w:r>
      <w:r w:rsidRPr="0074230A">
        <w:rPr>
          <w:color w:val="000000" w:themeColor="text1"/>
        </w:rPr>
        <w:t>different properties, we synthesize W films through two distinct approaches: one focused on reducing resistivity (</w:t>
      </w:r>
      <w:r w:rsidR="005B6C25" w:rsidRPr="0074230A">
        <w:rPr>
          <w:color w:val="000000" w:themeColor="text1"/>
        </w:rPr>
        <w:t xml:space="preserve">labeled as </w:t>
      </w:r>
      <w:r w:rsidRPr="0074230A">
        <w:rPr>
          <w:color w:val="000000" w:themeColor="text1"/>
        </w:rPr>
        <w:t>W</w:t>
      </w:r>
      <w:r w:rsidRPr="0074230A">
        <w:rPr>
          <w:color w:val="000000" w:themeColor="text1"/>
          <w:vertAlign w:val="subscript"/>
        </w:rPr>
        <w:t>R</w:t>
      </w:r>
      <w:r w:rsidRPr="0074230A">
        <w:rPr>
          <w:color w:val="000000" w:themeColor="text1"/>
        </w:rPr>
        <w:t>) and the other on modifying grain size (</w:t>
      </w:r>
      <w:r w:rsidR="005B6C25" w:rsidRPr="0074230A">
        <w:rPr>
          <w:color w:val="000000" w:themeColor="text1"/>
        </w:rPr>
        <w:t xml:space="preserve">assigned as </w:t>
      </w:r>
      <w:r w:rsidRPr="0074230A">
        <w:rPr>
          <w:color w:val="000000" w:themeColor="text1"/>
        </w:rPr>
        <w:t>W</w:t>
      </w:r>
      <w:r w:rsidRPr="0074230A">
        <w:rPr>
          <w:color w:val="000000" w:themeColor="text1"/>
          <w:vertAlign w:val="subscript"/>
        </w:rPr>
        <w:t>G</w:t>
      </w:r>
      <w:r w:rsidRPr="0074230A">
        <w:rPr>
          <w:color w:val="000000" w:themeColor="text1"/>
        </w:rPr>
        <w:t>). We then characterize the microstructure, chemical composition, and crystallography of selected Ru and W films using scanning transmission electron microscopy (STEM).</w:t>
      </w:r>
    </w:p>
    <w:p w14:paraId="7C5C4E4E" w14:textId="77777777" w:rsidR="00AA2C88" w:rsidRPr="0074230A" w:rsidRDefault="00AA2C88" w:rsidP="00B755CD">
      <w:pPr>
        <w:jc w:val="both"/>
        <w:rPr>
          <w:color w:val="000000" w:themeColor="text1"/>
        </w:rPr>
      </w:pPr>
    </w:p>
    <w:p w14:paraId="43B84AB2" w14:textId="7708F922" w:rsidR="006517F2" w:rsidRPr="0074230A" w:rsidRDefault="00AD3B7F" w:rsidP="00CA5F74">
      <w:pPr>
        <w:jc w:val="center"/>
        <w:rPr>
          <w:color w:val="000000" w:themeColor="text1"/>
          <w:shd w:val="clear" w:color="auto" w:fill="FFFFFF"/>
        </w:rPr>
      </w:pPr>
      <w:r w:rsidRPr="0074230A">
        <w:rPr>
          <w:noProof/>
          <w:color w:val="000000" w:themeColor="text1"/>
        </w:rPr>
        <w:drawing>
          <wp:inline distT="0" distB="0" distL="0" distR="0" wp14:anchorId="4B0002C5" wp14:editId="0E216571">
            <wp:extent cx="5943600" cy="3406140"/>
            <wp:effectExtent l="0" t="0" r="0" b="3810"/>
            <wp:docPr id="1506989148" name="Picture 7" descr="A collage of images of a sample of a sam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989148" name="Picture 7" descr="A collage of images of a sample of a sampl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406140"/>
                    </a:xfrm>
                    <a:prstGeom prst="rect">
                      <a:avLst/>
                    </a:prstGeom>
                    <a:noFill/>
                    <a:ln>
                      <a:noFill/>
                    </a:ln>
                  </pic:spPr>
                </pic:pic>
              </a:graphicData>
            </a:graphic>
          </wp:inline>
        </w:drawing>
      </w:r>
    </w:p>
    <w:p w14:paraId="5115ACF9" w14:textId="77777777" w:rsidR="00CB3C26" w:rsidRPr="0074230A" w:rsidRDefault="00CB3C26" w:rsidP="00022E01">
      <w:pPr>
        <w:jc w:val="center"/>
        <w:rPr>
          <w:i/>
          <w:iCs/>
          <w:color w:val="000000" w:themeColor="text1"/>
          <w:shd w:val="clear" w:color="auto" w:fill="FFFFFF"/>
        </w:rPr>
      </w:pPr>
    </w:p>
    <w:p w14:paraId="57B7C4E8" w14:textId="0637EE01" w:rsidR="004A1524" w:rsidRPr="0074230A" w:rsidRDefault="004A1524" w:rsidP="004A1524">
      <w:pPr>
        <w:jc w:val="center"/>
        <w:rPr>
          <w:i/>
          <w:iCs/>
          <w:color w:val="000000" w:themeColor="text1"/>
          <w:shd w:val="clear" w:color="auto" w:fill="FFFFFF"/>
        </w:rPr>
      </w:pPr>
      <w:bookmarkStart w:id="0" w:name="_Hlk192485898"/>
      <w:r w:rsidRPr="0074230A">
        <w:rPr>
          <w:i/>
          <w:iCs/>
          <w:color w:val="000000" w:themeColor="text1"/>
          <w:shd w:val="clear" w:color="auto" w:fill="FFFFFF"/>
        </w:rPr>
        <w:t>Figure S1: STEM micrographs for</w:t>
      </w:r>
      <w:r w:rsidR="00F3125C" w:rsidRPr="0074230A">
        <w:rPr>
          <w:i/>
          <w:iCs/>
          <w:color w:val="000000" w:themeColor="text1"/>
          <w:shd w:val="clear" w:color="auto" w:fill="FFFFFF"/>
        </w:rPr>
        <w:t xml:space="preserve"> PVD grown as-deposited </w:t>
      </w:r>
      <w:r w:rsidRPr="0074230A">
        <w:rPr>
          <w:i/>
          <w:iCs/>
          <w:color w:val="000000" w:themeColor="text1"/>
          <w:shd w:val="clear" w:color="auto" w:fill="FFFFFF"/>
        </w:rPr>
        <w:t>(</w:t>
      </w:r>
      <w:r w:rsidR="00F3125C" w:rsidRPr="0074230A">
        <w:rPr>
          <w:i/>
          <w:iCs/>
          <w:color w:val="000000" w:themeColor="text1"/>
          <w:shd w:val="clear" w:color="auto" w:fill="FFFFFF"/>
        </w:rPr>
        <w:t>a</w:t>
      </w:r>
      <w:r w:rsidRPr="0074230A">
        <w:rPr>
          <w:i/>
          <w:iCs/>
          <w:color w:val="000000" w:themeColor="text1"/>
          <w:shd w:val="clear" w:color="auto" w:fill="FFFFFF"/>
        </w:rPr>
        <w:t>) ~1</w:t>
      </w:r>
      <w:r w:rsidR="00F3125C" w:rsidRPr="0074230A">
        <w:rPr>
          <w:i/>
          <w:iCs/>
          <w:color w:val="000000" w:themeColor="text1"/>
          <w:shd w:val="clear" w:color="auto" w:fill="FFFFFF"/>
        </w:rPr>
        <w:t>0</w:t>
      </w:r>
      <w:r w:rsidRPr="0074230A">
        <w:rPr>
          <w:i/>
          <w:iCs/>
          <w:color w:val="000000" w:themeColor="text1"/>
          <w:shd w:val="clear" w:color="auto" w:fill="FFFFFF"/>
        </w:rPr>
        <w:t xml:space="preserve"> nm</w:t>
      </w:r>
      <w:r w:rsidR="00F3125C" w:rsidRPr="0074230A">
        <w:rPr>
          <w:i/>
          <w:iCs/>
          <w:color w:val="000000" w:themeColor="text1"/>
          <w:shd w:val="clear" w:color="auto" w:fill="FFFFFF"/>
        </w:rPr>
        <w:t>,</w:t>
      </w:r>
      <w:r w:rsidRPr="0074230A">
        <w:rPr>
          <w:i/>
          <w:iCs/>
          <w:color w:val="000000" w:themeColor="text1"/>
          <w:shd w:val="clear" w:color="auto" w:fill="FFFFFF"/>
        </w:rPr>
        <w:t xml:space="preserve"> (</w:t>
      </w:r>
      <w:r w:rsidR="00F3125C" w:rsidRPr="0074230A">
        <w:rPr>
          <w:i/>
          <w:iCs/>
          <w:color w:val="000000" w:themeColor="text1"/>
          <w:shd w:val="clear" w:color="auto" w:fill="FFFFFF"/>
        </w:rPr>
        <w:t>b</w:t>
      </w:r>
      <w:r w:rsidRPr="0074230A">
        <w:rPr>
          <w:i/>
          <w:iCs/>
          <w:color w:val="000000" w:themeColor="text1"/>
          <w:shd w:val="clear" w:color="auto" w:fill="FFFFFF"/>
        </w:rPr>
        <w:t>) ~</w:t>
      </w:r>
      <w:r w:rsidR="00F3125C" w:rsidRPr="0074230A">
        <w:rPr>
          <w:i/>
          <w:iCs/>
          <w:color w:val="000000" w:themeColor="text1"/>
          <w:shd w:val="clear" w:color="auto" w:fill="FFFFFF"/>
        </w:rPr>
        <w:t>22</w:t>
      </w:r>
      <w:r w:rsidRPr="0074230A">
        <w:rPr>
          <w:i/>
          <w:iCs/>
          <w:color w:val="000000" w:themeColor="text1"/>
          <w:shd w:val="clear" w:color="auto" w:fill="FFFFFF"/>
        </w:rPr>
        <w:t xml:space="preserve"> nm</w:t>
      </w:r>
      <w:r w:rsidR="00F3125C" w:rsidRPr="0074230A">
        <w:rPr>
          <w:i/>
          <w:iCs/>
          <w:color w:val="000000" w:themeColor="text1"/>
          <w:shd w:val="clear" w:color="auto" w:fill="FFFFFF"/>
        </w:rPr>
        <w:t>, (c) ~32 nm and (d) ~52</w:t>
      </w:r>
      <w:r w:rsidRPr="0074230A">
        <w:rPr>
          <w:i/>
          <w:iCs/>
          <w:color w:val="000000" w:themeColor="text1"/>
          <w:shd w:val="clear" w:color="auto" w:fill="FFFFFF"/>
        </w:rPr>
        <w:t xml:space="preserve"> </w:t>
      </w:r>
      <w:r w:rsidR="00F3125C" w:rsidRPr="0074230A">
        <w:rPr>
          <w:i/>
          <w:iCs/>
          <w:color w:val="000000" w:themeColor="text1"/>
          <w:shd w:val="clear" w:color="auto" w:fill="FFFFFF"/>
        </w:rPr>
        <w:t>Ru</w:t>
      </w:r>
      <w:r w:rsidRPr="0074230A">
        <w:rPr>
          <w:i/>
          <w:iCs/>
          <w:color w:val="000000" w:themeColor="text1"/>
          <w:shd w:val="clear" w:color="auto" w:fill="FFFFFF"/>
        </w:rPr>
        <w:t xml:space="preserve"> films. The green arrows indicate</w:t>
      </w:r>
      <w:r w:rsidR="00F3125C" w:rsidRPr="0074230A">
        <w:rPr>
          <w:i/>
          <w:iCs/>
          <w:color w:val="000000" w:themeColor="text1"/>
          <w:shd w:val="clear" w:color="auto" w:fill="FFFFFF"/>
        </w:rPr>
        <w:t xml:space="preserve"> grain size and green circle indicates the presence of irre</w:t>
      </w:r>
      <w:r w:rsidR="00046D31" w:rsidRPr="0074230A">
        <w:rPr>
          <w:i/>
          <w:iCs/>
          <w:color w:val="000000" w:themeColor="text1"/>
          <w:shd w:val="clear" w:color="auto" w:fill="FFFFFF"/>
        </w:rPr>
        <w:t>gular or equiaxed grain</w:t>
      </w:r>
      <w:r w:rsidR="00465455" w:rsidRPr="0074230A">
        <w:rPr>
          <w:i/>
          <w:iCs/>
          <w:color w:val="000000" w:themeColor="text1"/>
          <w:shd w:val="clear" w:color="auto" w:fill="FFFFFF"/>
        </w:rPr>
        <w:t>s.</w:t>
      </w:r>
    </w:p>
    <w:bookmarkEnd w:id="0"/>
    <w:p w14:paraId="334A3963" w14:textId="77777777" w:rsidR="004A1524" w:rsidRPr="0074230A" w:rsidRDefault="004A1524" w:rsidP="00022E01">
      <w:pPr>
        <w:jc w:val="center"/>
        <w:rPr>
          <w:i/>
          <w:iCs/>
          <w:color w:val="000000" w:themeColor="text1"/>
          <w:shd w:val="clear" w:color="auto" w:fill="FFFFFF"/>
        </w:rPr>
      </w:pPr>
    </w:p>
    <w:p w14:paraId="12E8A713" w14:textId="77777777" w:rsidR="00AB30B0" w:rsidRPr="0074230A" w:rsidRDefault="00AB30B0" w:rsidP="00AB73EB">
      <w:pPr>
        <w:jc w:val="both"/>
        <w:rPr>
          <w:color w:val="000000" w:themeColor="text1"/>
        </w:rPr>
      </w:pPr>
    </w:p>
    <w:p w14:paraId="1F3258BF" w14:textId="23D73AA7" w:rsidR="00AD3B7F" w:rsidRPr="0074230A" w:rsidRDefault="00AD3B7F" w:rsidP="00AB73EB">
      <w:pPr>
        <w:jc w:val="both"/>
        <w:rPr>
          <w:color w:val="000000" w:themeColor="text1"/>
        </w:rPr>
      </w:pPr>
    </w:p>
    <w:p w14:paraId="50BDF9EB" w14:textId="6733C902" w:rsidR="004A2F17" w:rsidRPr="0074230A" w:rsidRDefault="002017D8" w:rsidP="00535C5B">
      <w:pPr>
        <w:jc w:val="both"/>
        <w:rPr>
          <w:color w:val="000000" w:themeColor="text1"/>
        </w:rPr>
      </w:pPr>
      <w:r w:rsidRPr="0074230A">
        <w:rPr>
          <w:color w:val="000000" w:themeColor="text1"/>
        </w:rPr>
        <w:t xml:space="preserve">Figure S1 illustrates the mixed grain morphology of as-deposited Ru films, where columnar grains are predominant, while some grains, highlighted by circles, display irregular or equiaxed shapes. Additionally, several grains </w:t>
      </w:r>
      <w:r w:rsidR="005B6C25" w:rsidRPr="0074230A">
        <w:rPr>
          <w:color w:val="000000" w:themeColor="text1"/>
        </w:rPr>
        <w:t>transform</w:t>
      </w:r>
      <w:r w:rsidRPr="0074230A">
        <w:rPr>
          <w:color w:val="000000" w:themeColor="text1"/>
        </w:rPr>
        <w:t xml:space="preserve"> from an equiaxed structure near the interface to a columnar form as they grow vertically.</w:t>
      </w:r>
      <w:r w:rsidR="00535C5B" w:rsidRPr="0074230A">
        <w:rPr>
          <w:color w:val="000000" w:themeColor="text1"/>
        </w:rPr>
        <w:t xml:space="preserve"> </w:t>
      </w:r>
      <w:r w:rsidR="004A2F17" w:rsidRPr="0074230A">
        <w:rPr>
          <w:color w:val="000000" w:themeColor="text1"/>
        </w:rPr>
        <w:t>Our chemical composition analysis using STEM-EDX confirms that both as-deposited and annealed Ru do not contain significant impurities. Figure S3 and Table S1 show the presence of silicon in the EDX signal, which originates from the underlying 100 nm SiO</w:t>
      </w:r>
      <w:r w:rsidR="004A2F17" w:rsidRPr="0074230A">
        <w:rPr>
          <w:color w:val="000000" w:themeColor="text1"/>
          <w:vertAlign w:val="subscript"/>
        </w:rPr>
        <w:t>2</w:t>
      </w:r>
      <w:r w:rsidR="004A2F17" w:rsidRPr="0074230A">
        <w:rPr>
          <w:color w:val="000000" w:themeColor="text1"/>
        </w:rPr>
        <w:t xml:space="preserve"> layer.</w:t>
      </w:r>
      <w:r w:rsidR="00730C14" w:rsidRPr="0074230A">
        <w:rPr>
          <w:color w:val="000000" w:themeColor="text1"/>
        </w:rPr>
        <w:t xml:space="preserve"> Moreover, the Cu peak observed in the EDX spectrum arises from the Cu grid.</w:t>
      </w:r>
    </w:p>
    <w:p w14:paraId="09D82543" w14:textId="77777777" w:rsidR="004A2F17" w:rsidRPr="0074230A" w:rsidRDefault="004A2F17" w:rsidP="004A2F17">
      <w:pPr>
        <w:rPr>
          <w:color w:val="000000" w:themeColor="text1"/>
        </w:rPr>
      </w:pPr>
    </w:p>
    <w:p w14:paraId="404BAA88" w14:textId="77777777" w:rsidR="0041655A" w:rsidRPr="0074230A" w:rsidRDefault="0041655A" w:rsidP="004A2F17">
      <w:pPr>
        <w:rPr>
          <w:color w:val="000000" w:themeColor="text1"/>
        </w:rPr>
      </w:pPr>
    </w:p>
    <w:p w14:paraId="392734C2" w14:textId="77777777" w:rsidR="004A2F17" w:rsidRPr="0074230A" w:rsidRDefault="004A2F17" w:rsidP="004A2F17">
      <w:pPr>
        <w:rPr>
          <w:color w:val="000000" w:themeColor="text1"/>
        </w:rPr>
      </w:pPr>
    </w:p>
    <w:p w14:paraId="7AF04225" w14:textId="441A1F15" w:rsidR="00AB30B0" w:rsidRPr="0074230A" w:rsidRDefault="00B10DD0" w:rsidP="004A2F17">
      <w:pPr>
        <w:jc w:val="center"/>
        <w:rPr>
          <w:color w:val="000000" w:themeColor="text1"/>
        </w:rPr>
      </w:pPr>
      <w:r w:rsidRPr="0074230A">
        <w:rPr>
          <w:noProof/>
          <w:color w:val="000000" w:themeColor="text1"/>
        </w:rPr>
        <w:drawing>
          <wp:inline distT="0" distB="0" distL="0" distR="0" wp14:anchorId="22464CF0" wp14:editId="51393B0B">
            <wp:extent cx="5165670" cy="3200400"/>
            <wp:effectExtent l="0" t="0" r="0" b="0"/>
            <wp:docPr id="1397232573" name="Picture 8" descr="A screenshot of a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232573" name="Picture 8" descr="A screenshot of a screen&#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65670" cy="3200400"/>
                    </a:xfrm>
                    <a:prstGeom prst="rect">
                      <a:avLst/>
                    </a:prstGeom>
                    <a:noFill/>
                    <a:ln>
                      <a:noFill/>
                    </a:ln>
                  </pic:spPr>
                </pic:pic>
              </a:graphicData>
            </a:graphic>
          </wp:inline>
        </w:drawing>
      </w:r>
    </w:p>
    <w:p w14:paraId="288CC66F" w14:textId="77777777" w:rsidR="00A86299" w:rsidRPr="0074230A" w:rsidRDefault="00A86299" w:rsidP="00AB73EB">
      <w:pPr>
        <w:jc w:val="both"/>
        <w:rPr>
          <w:color w:val="000000" w:themeColor="text1"/>
        </w:rPr>
      </w:pPr>
    </w:p>
    <w:p w14:paraId="50B643A8" w14:textId="02582B2D" w:rsidR="00A86299" w:rsidRPr="0074230A" w:rsidRDefault="00B10DD0" w:rsidP="00B10DD0">
      <w:pPr>
        <w:jc w:val="center"/>
        <w:rPr>
          <w:color w:val="000000" w:themeColor="text1"/>
        </w:rPr>
      </w:pPr>
      <w:r w:rsidRPr="0074230A">
        <w:rPr>
          <w:i/>
          <w:iCs/>
          <w:color w:val="000000" w:themeColor="text1"/>
          <w:shd w:val="clear" w:color="auto" w:fill="FFFFFF"/>
        </w:rPr>
        <w:t>Figure S2: STEM-EDX mapping for PVD grown as-deposited (</w:t>
      </w:r>
      <w:r w:rsidR="003C4971" w:rsidRPr="0074230A">
        <w:rPr>
          <w:i/>
          <w:iCs/>
          <w:color w:val="000000" w:themeColor="text1"/>
          <w:shd w:val="clear" w:color="auto" w:fill="FFFFFF"/>
        </w:rPr>
        <w:t>a</w:t>
      </w:r>
      <w:r w:rsidRPr="0074230A">
        <w:rPr>
          <w:i/>
          <w:iCs/>
          <w:color w:val="000000" w:themeColor="text1"/>
          <w:shd w:val="clear" w:color="auto" w:fill="FFFFFF"/>
        </w:rPr>
        <w:t>) ~32 nm, (</w:t>
      </w:r>
      <w:r w:rsidR="003C4971" w:rsidRPr="0074230A">
        <w:rPr>
          <w:i/>
          <w:iCs/>
          <w:color w:val="000000" w:themeColor="text1"/>
          <w:shd w:val="clear" w:color="auto" w:fill="FFFFFF"/>
        </w:rPr>
        <w:t>b</w:t>
      </w:r>
      <w:r w:rsidRPr="0074230A">
        <w:rPr>
          <w:i/>
          <w:iCs/>
          <w:color w:val="000000" w:themeColor="text1"/>
          <w:shd w:val="clear" w:color="auto" w:fill="FFFFFF"/>
        </w:rPr>
        <w:t>) ~</w:t>
      </w:r>
      <w:r w:rsidR="0007351E" w:rsidRPr="0074230A">
        <w:rPr>
          <w:i/>
          <w:iCs/>
          <w:color w:val="000000" w:themeColor="text1"/>
          <w:shd w:val="clear" w:color="auto" w:fill="FFFFFF"/>
        </w:rPr>
        <w:t>5</w:t>
      </w:r>
      <w:r w:rsidRPr="0074230A">
        <w:rPr>
          <w:i/>
          <w:iCs/>
          <w:color w:val="000000" w:themeColor="text1"/>
          <w:shd w:val="clear" w:color="auto" w:fill="FFFFFF"/>
        </w:rPr>
        <w:t>2 nm, (d) ~</w:t>
      </w:r>
      <w:r w:rsidR="0007351E" w:rsidRPr="0074230A">
        <w:rPr>
          <w:i/>
          <w:iCs/>
          <w:color w:val="000000" w:themeColor="text1"/>
          <w:shd w:val="clear" w:color="auto" w:fill="FFFFFF"/>
        </w:rPr>
        <w:t>102</w:t>
      </w:r>
      <w:r w:rsidRPr="0074230A">
        <w:rPr>
          <w:i/>
          <w:iCs/>
          <w:color w:val="000000" w:themeColor="text1"/>
          <w:shd w:val="clear" w:color="auto" w:fill="FFFFFF"/>
        </w:rPr>
        <w:t xml:space="preserve"> Ru films and annealed (e) ~102 nm films. These films do not contain noticeable impurity.</w:t>
      </w:r>
    </w:p>
    <w:p w14:paraId="0B4E24D7" w14:textId="77777777" w:rsidR="00A86299" w:rsidRPr="0074230A" w:rsidRDefault="00A86299" w:rsidP="00AB73EB">
      <w:pPr>
        <w:jc w:val="both"/>
        <w:rPr>
          <w:color w:val="000000" w:themeColor="text1"/>
        </w:rPr>
      </w:pPr>
    </w:p>
    <w:p w14:paraId="3446211E" w14:textId="77777777" w:rsidR="00B10DD0" w:rsidRPr="0074230A" w:rsidRDefault="00B10DD0" w:rsidP="00AB73EB">
      <w:pPr>
        <w:jc w:val="both"/>
        <w:rPr>
          <w:color w:val="000000" w:themeColor="text1"/>
        </w:rPr>
      </w:pPr>
    </w:p>
    <w:p w14:paraId="7032F086" w14:textId="516CC38A" w:rsidR="00B10DD0" w:rsidRPr="0074230A" w:rsidRDefault="00B10DD0" w:rsidP="00B10DD0">
      <w:pPr>
        <w:jc w:val="center"/>
        <w:rPr>
          <w:color w:val="000000" w:themeColor="text1"/>
        </w:rPr>
      </w:pPr>
      <w:r w:rsidRPr="0074230A">
        <w:rPr>
          <w:noProof/>
          <w:color w:val="000000" w:themeColor="text1"/>
        </w:rPr>
        <w:drawing>
          <wp:inline distT="0" distB="0" distL="0" distR="0" wp14:anchorId="4A731C28" wp14:editId="2C6C1D36">
            <wp:extent cx="4185667" cy="2926080"/>
            <wp:effectExtent l="0" t="0" r="5715" b="0"/>
            <wp:docPr id="1247449821" name="Picture 9"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449821" name="Picture 9" descr="A graph of different colored line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5667" cy="2926080"/>
                    </a:xfrm>
                    <a:prstGeom prst="rect">
                      <a:avLst/>
                    </a:prstGeom>
                    <a:noFill/>
                    <a:ln>
                      <a:noFill/>
                    </a:ln>
                  </pic:spPr>
                </pic:pic>
              </a:graphicData>
            </a:graphic>
          </wp:inline>
        </w:drawing>
      </w:r>
    </w:p>
    <w:p w14:paraId="6397AB67" w14:textId="77777777" w:rsidR="00B10DD0" w:rsidRPr="0074230A" w:rsidRDefault="00B10DD0" w:rsidP="00B10DD0">
      <w:pPr>
        <w:rPr>
          <w:color w:val="000000" w:themeColor="text1"/>
        </w:rPr>
      </w:pPr>
    </w:p>
    <w:p w14:paraId="3492D2AA" w14:textId="6384A63C" w:rsidR="00B10DD0" w:rsidRPr="0074230A" w:rsidRDefault="00B10DD0" w:rsidP="00143A53">
      <w:pPr>
        <w:jc w:val="center"/>
        <w:rPr>
          <w:color w:val="000000" w:themeColor="text1"/>
        </w:rPr>
      </w:pPr>
      <w:r w:rsidRPr="0074230A">
        <w:rPr>
          <w:i/>
          <w:iCs/>
          <w:color w:val="000000" w:themeColor="text1"/>
          <w:shd w:val="clear" w:color="auto" w:fill="FFFFFF"/>
        </w:rPr>
        <w:t>Figure S3: STEM-EDX spectra for PVD grown  ~22 nm,  ~32 nm,  ~</w:t>
      </w:r>
      <w:r w:rsidR="00C46007" w:rsidRPr="0074230A">
        <w:rPr>
          <w:i/>
          <w:iCs/>
          <w:color w:val="000000" w:themeColor="text1"/>
          <w:shd w:val="clear" w:color="auto" w:fill="FFFFFF"/>
        </w:rPr>
        <w:t>5</w:t>
      </w:r>
      <w:r w:rsidRPr="0074230A">
        <w:rPr>
          <w:i/>
          <w:iCs/>
          <w:color w:val="000000" w:themeColor="text1"/>
          <w:shd w:val="clear" w:color="auto" w:fill="FFFFFF"/>
        </w:rPr>
        <w:t>2 nm,  ~</w:t>
      </w:r>
      <w:r w:rsidR="00C46007" w:rsidRPr="0074230A">
        <w:rPr>
          <w:i/>
          <w:iCs/>
          <w:color w:val="000000" w:themeColor="text1"/>
          <w:shd w:val="clear" w:color="auto" w:fill="FFFFFF"/>
        </w:rPr>
        <w:t>102nm as-deposited</w:t>
      </w:r>
      <w:r w:rsidRPr="0074230A">
        <w:rPr>
          <w:i/>
          <w:iCs/>
          <w:color w:val="000000" w:themeColor="text1"/>
          <w:shd w:val="clear" w:color="auto" w:fill="FFFFFF"/>
        </w:rPr>
        <w:t xml:space="preserve"> Ru films and  ~102 nm </w:t>
      </w:r>
      <w:r w:rsidR="00C46007" w:rsidRPr="0074230A">
        <w:rPr>
          <w:i/>
          <w:iCs/>
          <w:color w:val="000000" w:themeColor="text1"/>
          <w:shd w:val="clear" w:color="auto" w:fill="FFFFFF"/>
        </w:rPr>
        <w:t xml:space="preserve">annealed Ru </w:t>
      </w:r>
      <w:r w:rsidRPr="0074230A">
        <w:rPr>
          <w:i/>
          <w:iCs/>
          <w:color w:val="000000" w:themeColor="text1"/>
          <w:shd w:val="clear" w:color="auto" w:fill="FFFFFF"/>
        </w:rPr>
        <w:t>films.</w:t>
      </w:r>
      <w:r w:rsidR="004A2F17" w:rsidRPr="0074230A">
        <w:rPr>
          <w:color w:val="000000" w:themeColor="text1"/>
        </w:rPr>
        <w:t xml:space="preserve"> </w:t>
      </w:r>
      <w:r w:rsidR="004A2F17" w:rsidRPr="0074230A">
        <w:rPr>
          <w:i/>
          <w:iCs/>
          <w:color w:val="000000" w:themeColor="text1"/>
          <w:shd w:val="clear" w:color="auto" w:fill="FFFFFF"/>
        </w:rPr>
        <w:t>Silicon in the EDX signal originates from the underlying 100 nm SiO2 laye</w:t>
      </w:r>
      <w:r w:rsidR="00143A53" w:rsidRPr="0074230A">
        <w:rPr>
          <w:i/>
          <w:iCs/>
          <w:color w:val="000000" w:themeColor="text1"/>
          <w:shd w:val="clear" w:color="auto" w:fill="FFFFFF"/>
        </w:rPr>
        <w:t>r.</w:t>
      </w:r>
    </w:p>
    <w:p w14:paraId="78784AA7" w14:textId="2035178F" w:rsidR="00B10DD0" w:rsidRPr="0074230A" w:rsidRDefault="00B10DD0" w:rsidP="00B10DD0">
      <w:pPr>
        <w:jc w:val="center"/>
        <w:rPr>
          <w:color w:val="000000" w:themeColor="text1"/>
        </w:rPr>
      </w:pPr>
      <w:r w:rsidRPr="0074230A">
        <w:rPr>
          <w:color w:val="000000" w:themeColor="text1"/>
        </w:rPr>
        <w:lastRenderedPageBreak/>
        <w:t>Table S1: The atomic fraction of oxygen and silicon from EDX analysis on as-deposited and annealed Ru films</w:t>
      </w:r>
    </w:p>
    <w:p w14:paraId="01E99150" w14:textId="77777777" w:rsidR="00B10DD0" w:rsidRPr="0074230A" w:rsidRDefault="00B10DD0" w:rsidP="00B10DD0">
      <w:pPr>
        <w:jc w:val="center"/>
        <w:rPr>
          <w:color w:val="000000" w:themeColor="text1"/>
        </w:rPr>
      </w:pPr>
    </w:p>
    <w:tbl>
      <w:tblPr>
        <w:tblStyle w:val="TableGrid"/>
        <w:tblW w:w="7735" w:type="dxa"/>
        <w:jc w:val="center"/>
        <w:tblLook w:val="04A0" w:firstRow="1" w:lastRow="0" w:firstColumn="1" w:lastColumn="0" w:noHBand="0" w:noVBand="1"/>
      </w:tblPr>
      <w:tblGrid>
        <w:gridCol w:w="1525"/>
        <w:gridCol w:w="1620"/>
        <w:gridCol w:w="1137"/>
        <w:gridCol w:w="1317"/>
        <w:gridCol w:w="1068"/>
        <w:gridCol w:w="1068"/>
      </w:tblGrid>
      <w:tr w:rsidR="0074230A" w:rsidRPr="0074230A" w14:paraId="284AAA61" w14:textId="77777777" w:rsidTr="00FB23F9">
        <w:trPr>
          <w:trHeight w:val="300"/>
          <w:jc w:val="center"/>
        </w:trPr>
        <w:tc>
          <w:tcPr>
            <w:tcW w:w="1525" w:type="dxa"/>
            <w:noWrap/>
            <w:hideMark/>
          </w:tcPr>
          <w:p w14:paraId="7A310A40" w14:textId="648A860A" w:rsidR="00A86299" w:rsidRPr="0074230A" w:rsidRDefault="00FB23F9" w:rsidP="00EB4E93">
            <w:pPr>
              <w:jc w:val="center"/>
              <w:rPr>
                <w:color w:val="000000" w:themeColor="text1"/>
              </w:rPr>
            </w:pPr>
            <w:r w:rsidRPr="0074230A">
              <w:rPr>
                <w:color w:val="000000" w:themeColor="text1"/>
              </w:rPr>
              <w:t>As-deposited</w:t>
            </w:r>
            <w:r w:rsidR="00A86299" w:rsidRPr="0074230A">
              <w:rPr>
                <w:color w:val="000000" w:themeColor="text1"/>
              </w:rPr>
              <w:t xml:space="preserve"> </w:t>
            </w:r>
            <w:r w:rsidR="004A68FE" w:rsidRPr="0074230A">
              <w:rPr>
                <w:color w:val="000000" w:themeColor="text1"/>
              </w:rPr>
              <w:t xml:space="preserve">Ru </w:t>
            </w:r>
            <w:r w:rsidR="00A86299" w:rsidRPr="0074230A">
              <w:rPr>
                <w:color w:val="000000" w:themeColor="text1"/>
              </w:rPr>
              <w:t>films, nm</w:t>
            </w:r>
          </w:p>
        </w:tc>
        <w:tc>
          <w:tcPr>
            <w:tcW w:w="1620" w:type="dxa"/>
            <w:noWrap/>
            <w:hideMark/>
          </w:tcPr>
          <w:p w14:paraId="4663442B" w14:textId="77777777" w:rsidR="00A86299" w:rsidRPr="0074230A" w:rsidRDefault="00A86299" w:rsidP="00EB4E93">
            <w:pPr>
              <w:jc w:val="center"/>
              <w:rPr>
                <w:color w:val="000000" w:themeColor="text1"/>
              </w:rPr>
            </w:pPr>
            <w:r w:rsidRPr="0074230A">
              <w:rPr>
                <w:color w:val="000000" w:themeColor="text1"/>
              </w:rPr>
              <w:t>Oxygen atomic fraction</w:t>
            </w:r>
          </w:p>
          <w:p w14:paraId="693AF677" w14:textId="77777777" w:rsidR="00A86299" w:rsidRPr="0074230A" w:rsidRDefault="00A86299" w:rsidP="00EB4E93">
            <w:pPr>
              <w:jc w:val="center"/>
              <w:rPr>
                <w:color w:val="000000" w:themeColor="text1"/>
              </w:rPr>
            </w:pPr>
            <w:r w:rsidRPr="0074230A">
              <w:rPr>
                <w:color w:val="000000" w:themeColor="text1"/>
              </w:rPr>
              <w:t>(%)</w:t>
            </w:r>
          </w:p>
        </w:tc>
        <w:tc>
          <w:tcPr>
            <w:tcW w:w="1155" w:type="dxa"/>
          </w:tcPr>
          <w:p w14:paraId="160E3310" w14:textId="77777777" w:rsidR="00A86299" w:rsidRPr="0074230A" w:rsidRDefault="00A86299" w:rsidP="00EB4E93">
            <w:pPr>
              <w:jc w:val="center"/>
              <w:rPr>
                <w:color w:val="000000" w:themeColor="text1"/>
              </w:rPr>
            </w:pPr>
            <w:r w:rsidRPr="0074230A">
              <w:rPr>
                <w:color w:val="000000" w:themeColor="text1"/>
              </w:rPr>
              <w:t>Silicon atomic fraction</w:t>
            </w:r>
          </w:p>
          <w:p w14:paraId="39C99BA5" w14:textId="77777777" w:rsidR="00A86299" w:rsidRPr="0074230A" w:rsidRDefault="00A86299" w:rsidP="00EB4E93">
            <w:pPr>
              <w:jc w:val="center"/>
              <w:rPr>
                <w:color w:val="000000" w:themeColor="text1"/>
              </w:rPr>
            </w:pPr>
            <w:r w:rsidRPr="0074230A">
              <w:rPr>
                <w:color w:val="000000" w:themeColor="text1"/>
              </w:rPr>
              <w:t>(%)</w:t>
            </w:r>
          </w:p>
        </w:tc>
        <w:tc>
          <w:tcPr>
            <w:tcW w:w="1362" w:type="dxa"/>
          </w:tcPr>
          <w:p w14:paraId="70B9C83B" w14:textId="3E237350" w:rsidR="00A86299" w:rsidRPr="0074230A" w:rsidRDefault="00FB23F9" w:rsidP="00FB23F9">
            <w:pPr>
              <w:jc w:val="center"/>
              <w:rPr>
                <w:color w:val="000000" w:themeColor="text1"/>
              </w:rPr>
            </w:pPr>
            <w:r w:rsidRPr="0074230A">
              <w:rPr>
                <w:color w:val="000000" w:themeColor="text1"/>
              </w:rPr>
              <w:t>Annealed</w:t>
            </w:r>
            <w:r w:rsidR="00A86299" w:rsidRPr="0074230A">
              <w:rPr>
                <w:color w:val="000000" w:themeColor="text1"/>
              </w:rPr>
              <w:t xml:space="preserve"> </w:t>
            </w:r>
            <w:r w:rsidR="004A68FE" w:rsidRPr="0074230A">
              <w:rPr>
                <w:color w:val="000000" w:themeColor="text1"/>
              </w:rPr>
              <w:t xml:space="preserve">Ru </w:t>
            </w:r>
            <w:r w:rsidR="00A86299" w:rsidRPr="0074230A">
              <w:rPr>
                <w:color w:val="000000" w:themeColor="text1"/>
              </w:rPr>
              <w:t>films,</w:t>
            </w:r>
            <w:r w:rsidRPr="0074230A">
              <w:rPr>
                <w:color w:val="000000" w:themeColor="text1"/>
              </w:rPr>
              <w:t xml:space="preserve"> </w:t>
            </w:r>
            <w:r w:rsidR="00A86299" w:rsidRPr="0074230A">
              <w:rPr>
                <w:color w:val="000000" w:themeColor="text1"/>
              </w:rPr>
              <w:t>nm</w:t>
            </w:r>
          </w:p>
        </w:tc>
        <w:tc>
          <w:tcPr>
            <w:tcW w:w="1068" w:type="dxa"/>
          </w:tcPr>
          <w:p w14:paraId="22437D51" w14:textId="77777777" w:rsidR="00A86299" w:rsidRPr="0074230A" w:rsidRDefault="00A86299" w:rsidP="00EB4E93">
            <w:pPr>
              <w:jc w:val="center"/>
              <w:rPr>
                <w:color w:val="000000" w:themeColor="text1"/>
              </w:rPr>
            </w:pPr>
            <w:r w:rsidRPr="0074230A">
              <w:rPr>
                <w:color w:val="000000" w:themeColor="text1"/>
              </w:rPr>
              <w:t>Oxygen atomic fraction</w:t>
            </w:r>
          </w:p>
          <w:p w14:paraId="122B45E6" w14:textId="77777777" w:rsidR="00A86299" w:rsidRPr="0074230A" w:rsidRDefault="00A86299" w:rsidP="00EB4E93">
            <w:pPr>
              <w:jc w:val="center"/>
              <w:rPr>
                <w:color w:val="000000" w:themeColor="text1"/>
              </w:rPr>
            </w:pPr>
            <w:r w:rsidRPr="0074230A">
              <w:rPr>
                <w:color w:val="000000" w:themeColor="text1"/>
              </w:rPr>
              <w:t>(%)</w:t>
            </w:r>
          </w:p>
        </w:tc>
        <w:tc>
          <w:tcPr>
            <w:tcW w:w="1005" w:type="dxa"/>
          </w:tcPr>
          <w:p w14:paraId="2125483F" w14:textId="77777777" w:rsidR="00A86299" w:rsidRPr="0074230A" w:rsidRDefault="00A86299" w:rsidP="00EB4E93">
            <w:pPr>
              <w:jc w:val="center"/>
              <w:rPr>
                <w:color w:val="000000" w:themeColor="text1"/>
              </w:rPr>
            </w:pPr>
            <w:r w:rsidRPr="0074230A">
              <w:rPr>
                <w:color w:val="000000" w:themeColor="text1"/>
              </w:rPr>
              <w:t xml:space="preserve">Silicon atomic fraction </w:t>
            </w:r>
          </w:p>
          <w:p w14:paraId="2E515B80" w14:textId="77777777" w:rsidR="00A86299" w:rsidRPr="0074230A" w:rsidRDefault="00A86299" w:rsidP="00EB4E93">
            <w:pPr>
              <w:jc w:val="center"/>
              <w:rPr>
                <w:color w:val="000000" w:themeColor="text1"/>
              </w:rPr>
            </w:pPr>
            <w:r w:rsidRPr="0074230A">
              <w:rPr>
                <w:color w:val="000000" w:themeColor="text1"/>
              </w:rPr>
              <w:t>(%)</w:t>
            </w:r>
          </w:p>
        </w:tc>
      </w:tr>
      <w:tr w:rsidR="0074230A" w:rsidRPr="0074230A" w14:paraId="0BAF9C8F" w14:textId="77777777" w:rsidTr="00FB23F9">
        <w:trPr>
          <w:trHeight w:val="300"/>
          <w:jc w:val="center"/>
        </w:trPr>
        <w:tc>
          <w:tcPr>
            <w:tcW w:w="1525" w:type="dxa"/>
            <w:noWrap/>
            <w:hideMark/>
          </w:tcPr>
          <w:p w14:paraId="53771927" w14:textId="33FF2C60" w:rsidR="00A86299" w:rsidRPr="0074230A" w:rsidRDefault="00A86299" w:rsidP="00EB4E93">
            <w:pPr>
              <w:jc w:val="center"/>
              <w:rPr>
                <w:color w:val="000000" w:themeColor="text1"/>
              </w:rPr>
            </w:pPr>
            <w:r w:rsidRPr="0074230A">
              <w:rPr>
                <w:color w:val="000000" w:themeColor="text1"/>
              </w:rPr>
              <w:t>~22</w:t>
            </w:r>
          </w:p>
        </w:tc>
        <w:tc>
          <w:tcPr>
            <w:tcW w:w="1620" w:type="dxa"/>
            <w:noWrap/>
            <w:hideMark/>
          </w:tcPr>
          <w:p w14:paraId="1B0CDA87" w14:textId="1FC5DDDD" w:rsidR="00A86299" w:rsidRPr="0074230A" w:rsidRDefault="00257CA8" w:rsidP="00257CA8">
            <w:pPr>
              <w:jc w:val="center"/>
              <w:rPr>
                <w:color w:val="000000" w:themeColor="text1"/>
              </w:rPr>
            </w:pPr>
            <w:r w:rsidRPr="0074230A">
              <w:rPr>
                <w:color w:val="000000" w:themeColor="text1"/>
              </w:rPr>
              <w:t>0.0</w:t>
            </w:r>
          </w:p>
        </w:tc>
        <w:tc>
          <w:tcPr>
            <w:tcW w:w="1155" w:type="dxa"/>
          </w:tcPr>
          <w:p w14:paraId="572837AC" w14:textId="52C24C99" w:rsidR="00A86299" w:rsidRPr="0074230A" w:rsidRDefault="00257CA8" w:rsidP="00EB4E93">
            <w:pPr>
              <w:jc w:val="center"/>
              <w:rPr>
                <w:color w:val="000000" w:themeColor="text1"/>
              </w:rPr>
            </w:pPr>
            <w:r w:rsidRPr="0074230A">
              <w:rPr>
                <w:color w:val="000000" w:themeColor="text1"/>
              </w:rPr>
              <w:t>3.</w:t>
            </w:r>
            <w:r w:rsidR="00194EF7" w:rsidRPr="0074230A">
              <w:rPr>
                <w:color w:val="000000" w:themeColor="text1"/>
              </w:rPr>
              <w:t>9</w:t>
            </w:r>
            <w:r w:rsidR="00A86299" w:rsidRPr="0074230A">
              <w:rPr>
                <w:color w:val="000000" w:themeColor="text1"/>
              </w:rPr>
              <w:sym w:font="Symbol" w:char="F0B1"/>
            </w:r>
            <w:r w:rsidR="00A86299" w:rsidRPr="0074230A">
              <w:rPr>
                <w:color w:val="000000" w:themeColor="text1"/>
              </w:rPr>
              <w:t>0.</w:t>
            </w:r>
            <w:r w:rsidR="00194EF7" w:rsidRPr="0074230A">
              <w:rPr>
                <w:color w:val="000000" w:themeColor="text1"/>
              </w:rPr>
              <w:t>02</w:t>
            </w:r>
          </w:p>
        </w:tc>
        <w:tc>
          <w:tcPr>
            <w:tcW w:w="1362" w:type="dxa"/>
          </w:tcPr>
          <w:p w14:paraId="5B911683" w14:textId="59A3F7F8" w:rsidR="00A86299" w:rsidRPr="0074230A" w:rsidRDefault="00A86299" w:rsidP="00EB4E93">
            <w:pPr>
              <w:jc w:val="center"/>
              <w:rPr>
                <w:color w:val="000000" w:themeColor="text1"/>
              </w:rPr>
            </w:pPr>
          </w:p>
        </w:tc>
        <w:tc>
          <w:tcPr>
            <w:tcW w:w="1068" w:type="dxa"/>
          </w:tcPr>
          <w:p w14:paraId="3870534D" w14:textId="77777777" w:rsidR="00A86299" w:rsidRPr="0074230A" w:rsidRDefault="00A86299" w:rsidP="00FB23F9">
            <w:pPr>
              <w:jc w:val="center"/>
              <w:rPr>
                <w:color w:val="000000" w:themeColor="text1"/>
              </w:rPr>
            </w:pPr>
          </w:p>
        </w:tc>
        <w:tc>
          <w:tcPr>
            <w:tcW w:w="1005" w:type="dxa"/>
          </w:tcPr>
          <w:p w14:paraId="48387E39" w14:textId="440B646B" w:rsidR="00A86299" w:rsidRPr="0074230A" w:rsidRDefault="00A86299" w:rsidP="00EB4E93">
            <w:pPr>
              <w:jc w:val="center"/>
              <w:rPr>
                <w:color w:val="000000" w:themeColor="text1"/>
              </w:rPr>
            </w:pPr>
          </w:p>
        </w:tc>
      </w:tr>
      <w:tr w:rsidR="0074230A" w:rsidRPr="0074230A" w14:paraId="6F21319B" w14:textId="77777777" w:rsidTr="00FB23F9">
        <w:trPr>
          <w:trHeight w:val="300"/>
          <w:jc w:val="center"/>
        </w:trPr>
        <w:tc>
          <w:tcPr>
            <w:tcW w:w="1525" w:type="dxa"/>
            <w:noWrap/>
          </w:tcPr>
          <w:p w14:paraId="6B15CF98" w14:textId="5F5633FE" w:rsidR="00A86299" w:rsidRPr="0074230A" w:rsidRDefault="00A86299" w:rsidP="00EB4E93">
            <w:pPr>
              <w:jc w:val="center"/>
              <w:rPr>
                <w:color w:val="000000" w:themeColor="text1"/>
              </w:rPr>
            </w:pPr>
            <w:r w:rsidRPr="0074230A">
              <w:rPr>
                <w:color w:val="000000" w:themeColor="text1"/>
              </w:rPr>
              <w:t>~32</w:t>
            </w:r>
          </w:p>
        </w:tc>
        <w:tc>
          <w:tcPr>
            <w:tcW w:w="1620" w:type="dxa"/>
            <w:noWrap/>
          </w:tcPr>
          <w:p w14:paraId="3EC9FC85" w14:textId="79681A62" w:rsidR="00A86299" w:rsidRPr="0074230A" w:rsidRDefault="00194EF7" w:rsidP="00EB4E93">
            <w:pPr>
              <w:jc w:val="center"/>
              <w:rPr>
                <w:color w:val="000000" w:themeColor="text1"/>
              </w:rPr>
            </w:pPr>
            <w:r w:rsidRPr="0074230A">
              <w:rPr>
                <w:color w:val="000000" w:themeColor="text1"/>
              </w:rPr>
              <w:t>0.0</w:t>
            </w:r>
          </w:p>
        </w:tc>
        <w:tc>
          <w:tcPr>
            <w:tcW w:w="1155" w:type="dxa"/>
          </w:tcPr>
          <w:p w14:paraId="65E94F5C" w14:textId="30A04918" w:rsidR="00A86299" w:rsidRPr="0074230A" w:rsidRDefault="00194EF7" w:rsidP="00EB4E93">
            <w:pPr>
              <w:jc w:val="center"/>
              <w:rPr>
                <w:color w:val="000000" w:themeColor="text1"/>
              </w:rPr>
            </w:pPr>
            <w:r w:rsidRPr="0074230A">
              <w:rPr>
                <w:color w:val="000000" w:themeColor="text1"/>
              </w:rPr>
              <w:t>3.1</w:t>
            </w:r>
            <w:r w:rsidR="00A86299" w:rsidRPr="0074230A">
              <w:rPr>
                <w:color w:val="000000" w:themeColor="text1"/>
              </w:rPr>
              <w:sym w:font="Symbol" w:char="F0B1"/>
            </w:r>
            <w:r w:rsidRPr="0074230A">
              <w:rPr>
                <w:color w:val="000000" w:themeColor="text1"/>
              </w:rPr>
              <w:t>0.03</w:t>
            </w:r>
          </w:p>
        </w:tc>
        <w:tc>
          <w:tcPr>
            <w:tcW w:w="1362" w:type="dxa"/>
          </w:tcPr>
          <w:p w14:paraId="1D66AF48" w14:textId="026CD26B" w:rsidR="00A86299" w:rsidRPr="0074230A" w:rsidRDefault="00A86299" w:rsidP="00EB4E93">
            <w:pPr>
              <w:jc w:val="center"/>
              <w:rPr>
                <w:color w:val="000000" w:themeColor="text1"/>
              </w:rPr>
            </w:pPr>
          </w:p>
        </w:tc>
        <w:tc>
          <w:tcPr>
            <w:tcW w:w="1068" w:type="dxa"/>
          </w:tcPr>
          <w:p w14:paraId="657843BD" w14:textId="5A70620C" w:rsidR="00A86299" w:rsidRPr="0074230A" w:rsidRDefault="00A86299" w:rsidP="00FB23F9">
            <w:pPr>
              <w:jc w:val="center"/>
              <w:rPr>
                <w:color w:val="000000" w:themeColor="text1"/>
              </w:rPr>
            </w:pPr>
          </w:p>
        </w:tc>
        <w:tc>
          <w:tcPr>
            <w:tcW w:w="1005" w:type="dxa"/>
          </w:tcPr>
          <w:p w14:paraId="51CB8406" w14:textId="041845ED" w:rsidR="00A86299" w:rsidRPr="0074230A" w:rsidRDefault="00A86299" w:rsidP="00EB4E93">
            <w:pPr>
              <w:jc w:val="center"/>
              <w:rPr>
                <w:color w:val="000000" w:themeColor="text1"/>
              </w:rPr>
            </w:pPr>
          </w:p>
        </w:tc>
      </w:tr>
      <w:tr w:rsidR="0074230A" w:rsidRPr="0074230A" w14:paraId="02D9D6C1" w14:textId="77777777" w:rsidTr="00FB23F9">
        <w:trPr>
          <w:trHeight w:val="224"/>
          <w:jc w:val="center"/>
        </w:trPr>
        <w:tc>
          <w:tcPr>
            <w:tcW w:w="1525" w:type="dxa"/>
            <w:noWrap/>
          </w:tcPr>
          <w:p w14:paraId="6778FE84" w14:textId="09157E4E" w:rsidR="00A86299" w:rsidRPr="0074230A" w:rsidRDefault="00A86299" w:rsidP="00EB4E93">
            <w:pPr>
              <w:jc w:val="center"/>
              <w:rPr>
                <w:color w:val="000000" w:themeColor="text1"/>
              </w:rPr>
            </w:pPr>
            <w:r w:rsidRPr="0074230A">
              <w:rPr>
                <w:color w:val="000000" w:themeColor="text1"/>
              </w:rPr>
              <w:t>~52</w:t>
            </w:r>
          </w:p>
        </w:tc>
        <w:tc>
          <w:tcPr>
            <w:tcW w:w="1620" w:type="dxa"/>
            <w:noWrap/>
          </w:tcPr>
          <w:p w14:paraId="672566B8" w14:textId="4533EB66" w:rsidR="00A86299" w:rsidRPr="0074230A" w:rsidRDefault="00194EF7" w:rsidP="00FB23F9">
            <w:pPr>
              <w:jc w:val="center"/>
              <w:rPr>
                <w:color w:val="000000" w:themeColor="text1"/>
              </w:rPr>
            </w:pPr>
            <w:r w:rsidRPr="0074230A">
              <w:rPr>
                <w:color w:val="000000" w:themeColor="text1"/>
              </w:rPr>
              <w:t>0.0</w:t>
            </w:r>
          </w:p>
        </w:tc>
        <w:tc>
          <w:tcPr>
            <w:tcW w:w="1155" w:type="dxa"/>
          </w:tcPr>
          <w:p w14:paraId="20E28AB8" w14:textId="39E6CB4B" w:rsidR="00A86299" w:rsidRPr="0074230A" w:rsidRDefault="00194EF7" w:rsidP="00EB4E93">
            <w:pPr>
              <w:jc w:val="center"/>
              <w:rPr>
                <w:color w:val="000000" w:themeColor="text1"/>
              </w:rPr>
            </w:pPr>
            <w:r w:rsidRPr="0074230A">
              <w:rPr>
                <w:color w:val="000000" w:themeColor="text1"/>
              </w:rPr>
              <w:t>2.</w:t>
            </w:r>
            <w:r w:rsidR="00FB23F9" w:rsidRPr="0074230A">
              <w:rPr>
                <w:color w:val="000000" w:themeColor="text1"/>
              </w:rPr>
              <w:t>4</w:t>
            </w:r>
            <w:r w:rsidR="00A86299" w:rsidRPr="0074230A">
              <w:rPr>
                <w:color w:val="000000" w:themeColor="text1"/>
              </w:rPr>
              <w:sym w:font="Symbol" w:char="F0B1"/>
            </w:r>
            <w:r w:rsidRPr="0074230A">
              <w:rPr>
                <w:color w:val="000000" w:themeColor="text1"/>
              </w:rPr>
              <w:t xml:space="preserve"> 0.03</w:t>
            </w:r>
          </w:p>
        </w:tc>
        <w:tc>
          <w:tcPr>
            <w:tcW w:w="1362" w:type="dxa"/>
          </w:tcPr>
          <w:p w14:paraId="7EA797E0" w14:textId="09E9F458" w:rsidR="00A86299" w:rsidRPr="0074230A" w:rsidRDefault="00A86299" w:rsidP="00EB4E93">
            <w:pPr>
              <w:jc w:val="center"/>
              <w:rPr>
                <w:color w:val="000000" w:themeColor="text1"/>
              </w:rPr>
            </w:pPr>
          </w:p>
        </w:tc>
        <w:tc>
          <w:tcPr>
            <w:tcW w:w="1068" w:type="dxa"/>
          </w:tcPr>
          <w:p w14:paraId="386AE9AF" w14:textId="77777777" w:rsidR="00A86299" w:rsidRPr="0074230A" w:rsidRDefault="00A86299" w:rsidP="00FB23F9">
            <w:pPr>
              <w:jc w:val="center"/>
              <w:rPr>
                <w:color w:val="000000" w:themeColor="text1"/>
              </w:rPr>
            </w:pPr>
          </w:p>
        </w:tc>
        <w:tc>
          <w:tcPr>
            <w:tcW w:w="1005" w:type="dxa"/>
          </w:tcPr>
          <w:p w14:paraId="7893BACF" w14:textId="5DD0BE76" w:rsidR="00A86299" w:rsidRPr="0074230A" w:rsidRDefault="00A86299" w:rsidP="00FB23F9">
            <w:pPr>
              <w:rPr>
                <w:color w:val="000000" w:themeColor="text1"/>
              </w:rPr>
            </w:pPr>
          </w:p>
        </w:tc>
      </w:tr>
      <w:tr w:rsidR="00A86299" w:rsidRPr="0074230A" w14:paraId="3FE4E82D" w14:textId="77777777" w:rsidTr="00FB23F9">
        <w:trPr>
          <w:trHeight w:val="300"/>
          <w:jc w:val="center"/>
        </w:trPr>
        <w:tc>
          <w:tcPr>
            <w:tcW w:w="1525" w:type="dxa"/>
            <w:noWrap/>
          </w:tcPr>
          <w:p w14:paraId="51EA5C14" w14:textId="5ED00A93" w:rsidR="00A86299" w:rsidRPr="0074230A" w:rsidRDefault="00A86299" w:rsidP="00EB4E93">
            <w:pPr>
              <w:jc w:val="center"/>
              <w:rPr>
                <w:color w:val="000000" w:themeColor="text1"/>
              </w:rPr>
            </w:pPr>
            <w:r w:rsidRPr="0074230A">
              <w:rPr>
                <w:color w:val="000000" w:themeColor="text1"/>
              </w:rPr>
              <w:t>~102</w:t>
            </w:r>
          </w:p>
        </w:tc>
        <w:tc>
          <w:tcPr>
            <w:tcW w:w="1620" w:type="dxa"/>
            <w:noWrap/>
          </w:tcPr>
          <w:p w14:paraId="26DB5B83" w14:textId="53F7CF47" w:rsidR="00A86299" w:rsidRPr="0074230A" w:rsidRDefault="00194EF7" w:rsidP="00EB4E93">
            <w:pPr>
              <w:jc w:val="center"/>
              <w:rPr>
                <w:color w:val="000000" w:themeColor="text1"/>
              </w:rPr>
            </w:pPr>
            <w:r w:rsidRPr="0074230A">
              <w:rPr>
                <w:color w:val="000000" w:themeColor="text1"/>
              </w:rPr>
              <w:t>0.0</w:t>
            </w:r>
          </w:p>
        </w:tc>
        <w:tc>
          <w:tcPr>
            <w:tcW w:w="1155" w:type="dxa"/>
          </w:tcPr>
          <w:p w14:paraId="485267D0" w14:textId="7F4F6C95" w:rsidR="00A86299" w:rsidRPr="0074230A" w:rsidRDefault="00FB23F9" w:rsidP="00EB4E93">
            <w:pPr>
              <w:jc w:val="center"/>
              <w:rPr>
                <w:color w:val="000000" w:themeColor="text1"/>
              </w:rPr>
            </w:pPr>
            <w:r w:rsidRPr="0074230A">
              <w:rPr>
                <w:color w:val="000000" w:themeColor="text1"/>
              </w:rPr>
              <w:t>5.2</w:t>
            </w:r>
            <w:r w:rsidRPr="0074230A">
              <w:rPr>
                <w:color w:val="000000" w:themeColor="text1"/>
              </w:rPr>
              <w:sym w:font="Symbol" w:char="F0B1"/>
            </w:r>
            <w:r w:rsidRPr="0074230A">
              <w:rPr>
                <w:color w:val="000000" w:themeColor="text1"/>
              </w:rPr>
              <w:t>0.06</w:t>
            </w:r>
          </w:p>
        </w:tc>
        <w:tc>
          <w:tcPr>
            <w:tcW w:w="1362" w:type="dxa"/>
          </w:tcPr>
          <w:p w14:paraId="1C656B62" w14:textId="16999BBF" w:rsidR="00A86299" w:rsidRPr="0074230A" w:rsidRDefault="00A86299" w:rsidP="00EB4E93">
            <w:pPr>
              <w:jc w:val="center"/>
              <w:rPr>
                <w:color w:val="000000" w:themeColor="text1"/>
              </w:rPr>
            </w:pPr>
            <w:r w:rsidRPr="0074230A">
              <w:rPr>
                <w:color w:val="000000" w:themeColor="text1"/>
              </w:rPr>
              <w:t>~102</w:t>
            </w:r>
          </w:p>
        </w:tc>
        <w:tc>
          <w:tcPr>
            <w:tcW w:w="1068" w:type="dxa"/>
          </w:tcPr>
          <w:p w14:paraId="79D559C0" w14:textId="298B2681" w:rsidR="00A86299" w:rsidRPr="0074230A" w:rsidRDefault="00560D23" w:rsidP="00EB4E93">
            <w:pPr>
              <w:jc w:val="center"/>
              <w:rPr>
                <w:color w:val="000000" w:themeColor="text1"/>
              </w:rPr>
            </w:pPr>
            <w:r w:rsidRPr="0074230A">
              <w:rPr>
                <w:color w:val="000000" w:themeColor="text1"/>
              </w:rPr>
              <w:t>2.2</w:t>
            </w:r>
            <w:r w:rsidRPr="0074230A">
              <w:rPr>
                <w:color w:val="000000" w:themeColor="text1"/>
              </w:rPr>
              <w:sym w:font="Symbol" w:char="F0B1"/>
            </w:r>
            <w:r w:rsidRPr="0074230A">
              <w:rPr>
                <w:color w:val="000000" w:themeColor="text1"/>
              </w:rPr>
              <w:t>0.01</w:t>
            </w:r>
          </w:p>
        </w:tc>
        <w:tc>
          <w:tcPr>
            <w:tcW w:w="1005" w:type="dxa"/>
          </w:tcPr>
          <w:p w14:paraId="08E12213" w14:textId="0E375D0D" w:rsidR="00A86299" w:rsidRPr="0074230A" w:rsidRDefault="00560D23" w:rsidP="00EB4E93">
            <w:pPr>
              <w:jc w:val="center"/>
              <w:rPr>
                <w:color w:val="000000" w:themeColor="text1"/>
              </w:rPr>
            </w:pPr>
            <w:r w:rsidRPr="0074230A">
              <w:rPr>
                <w:color w:val="000000" w:themeColor="text1"/>
              </w:rPr>
              <w:t>0.9</w:t>
            </w:r>
            <w:r w:rsidRPr="0074230A">
              <w:rPr>
                <w:color w:val="000000" w:themeColor="text1"/>
              </w:rPr>
              <w:sym w:font="Symbol" w:char="F0B1"/>
            </w:r>
            <w:r w:rsidRPr="0074230A">
              <w:rPr>
                <w:color w:val="000000" w:themeColor="text1"/>
              </w:rPr>
              <w:t>0.03</w:t>
            </w:r>
          </w:p>
        </w:tc>
      </w:tr>
    </w:tbl>
    <w:p w14:paraId="108FDC76" w14:textId="77777777" w:rsidR="00A86299" w:rsidRPr="0074230A" w:rsidRDefault="00A86299" w:rsidP="00AB73EB">
      <w:pPr>
        <w:jc w:val="both"/>
        <w:rPr>
          <w:color w:val="000000" w:themeColor="text1"/>
        </w:rPr>
      </w:pPr>
    </w:p>
    <w:p w14:paraId="467C0396" w14:textId="77777777" w:rsidR="00AB73EB" w:rsidRPr="0074230A" w:rsidRDefault="00AB73EB" w:rsidP="00AB73EB">
      <w:pPr>
        <w:jc w:val="both"/>
        <w:rPr>
          <w:i/>
          <w:iCs/>
          <w:color w:val="000000" w:themeColor="text1"/>
          <w:shd w:val="clear" w:color="auto" w:fill="FFFFFF"/>
        </w:rPr>
      </w:pPr>
    </w:p>
    <w:p w14:paraId="581EC2C7" w14:textId="24D2F34F" w:rsidR="00BB5B30" w:rsidRPr="0074230A" w:rsidRDefault="008C1691" w:rsidP="008C1691">
      <w:pPr>
        <w:jc w:val="center"/>
        <w:rPr>
          <w:b/>
          <w:bCs/>
          <w:i/>
          <w:iCs/>
          <w:color w:val="000000" w:themeColor="text1"/>
        </w:rPr>
      </w:pPr>
      <w:r w:rsidRPr="0074230A">
        <w:rPr>
          <w:noProof/>
          <w:color w:val="000000" w:themeColor="text1"/>
        </w:rPr>
        <w:drawing>
          <wp:inline distT="0" distB="0" distL="0" distR="0" wp14:anchorId="1A351021" wp14:editId="31FE1706">
            <wp:extent cx="5599358" cy="3108960"/>
            <wp:effectExtent l="0" t="0" r="1905" b="0"/>
            <wp:docPr id="7486233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99358" cy="3108960"/>
                    </a:xfrm>
                    <a:prstGeom prst="rect">
                      <a:avLst/>
                    </a:prstGeom>
                    <a:noFill/>
                    <a:ln>
                      <a:noFill/>
                    </a:ln>
                  </pic:spPr>
                </pic:pic>
              </a:graphicData>
            </a:graphic>
          </wp:inline>
        </w:drawing>
      </w:r>
    </w:p>
    <w:p w14:paraId="2F2320D0" w14:textId="77777777" w:rsidR="00BB5B30" w:rsidRPr="0074230A" w:rsidRDefault="00BB5B30" w:rsidP="00BB5B30">
      <w:pPr>
        <w:rPr>
          <w:b/>
          <w:bCs/>
          <w:i/>
          <w:iCs/>
          <w:color w:val="000000" w:themeColor="text1"/>
        </w:rPr>
      </w:pPr>
    </w:p>
    <w:p w14:paraId="6DFB7E66" w14:textId="33D1F231" w:rsidR="007550D4" w:rsidRPr="0074230A" w:rsidRDefault="008C1691" w:rsidP="008C1691">
      <w:pPr>
        <w:jc w:val="center"/>
        <w:rPr>
          <w:i/>
          <w:iCs/>
          <w:color w:val="000000" w:themeColor="text1"/>
        </w:rPr>
      </w:pPr>
      <w:r w:rsidRPr="0074230A">
        <w:rPr>
          <w:i/>
          <w:iCs/>
          <w:color w:val="000000" w:themeColor="text1"/>
        </w:rPr>
        <w:t>Figure S4: STEM micrographs for PVD grown as-deposited (a) ~22 nm W</w:t>
      </w:r>
      <w:r w:rsidRPr="0074230A">
        <w:rPr>
          <w:i/>
          <w:iCs/>
          <w:color w:val="000000" w:themeColor="text1"/>
          <w:vertAlign w:val="subscript"/>
        </w:rPr>
        <w:t>R</w:t>
      </w:r>
      <w:r w:rsidRPr="0074230A">
        <w:rPr>
          <w:i/>
          <w:iCs/>
          <w:color w:val="000000" w:themeColor="text1"/>
        </w:rPr>
        <w:t xml:space="preserve"> , (b) ~32 nm W</w:t>
      </w:r>
      <w:r w:rsidRPr="0074230A">
        <w:rPr>
          <w:i/>
          <w:iCs/>
          <w:color w:val="000000" w:themeColor="text1"/>
          <w:vertAlign w:val="subscript"/>
        </w:rPr>
        <w:t>R</w:t>
      </w:r>
      <w:r w:rsidRPr="0074230A">
        <w:rPr>
          <w:i/>
          <w:iCs/>
          <w:color w:val="000000" w:themeColor="text1"/>
        </w:rPr>
        <w:t xml:space="preserve">  and (c) ~102 nm W</w:t>
      </w:r>
      <w:r w:rsidRPr="0074230A">
        <w:rPr>
          <w:i/>
          <w:iCs/>
          <w:color w:val="000000" w:themeColor="text1"/>
          <w:vertAlign w:val="subscript"/>
        </w:rPr>
        <w:t>G</w:t>
      </w:r>
      <w:r w:rsidRPr="0074230A">
        <w:rPr>
          <w:i/>
          <w:iCs/>
          <w:color w:val="000000" w:themeColor="text1"/>
        </w:rPr>
        <w:t xml:space="preserve"> films. </w:t>
      </w:r>
      <w:r w:rsidR="0041655A" w:rsidRPr="0074230A">
        <w:rPr>
          <w:i/>
          <w:iCs/>
          <w:color w:val="000000" w:themeColor="text1"/>
        </w:rPr>
        <w:t>The green arrows indicate the grain size, which increases with thickness. The grains in the tungsten films are columnar.</w:t>
      </w:r>
    </w:p>
    <w:p w14:paraId="31A97445" w14:textId="77777777" w:rsidR="0041655A" w:rsidRPr="0074230A" w:rsidRDefault="0041655A" w:rsidP="00F02E26">
      <w:pPr>
        <w:rPr>
          <w:i/>
          <w:iCs/>
          <w:color w:val="000000" w:themeColor="text1"/>
        </w:rPr>
      </w:pPr>
    </w:p>
    <w:p w14:paraId="2B55321E" w14:textId="4755861E" w:rsidR="0041655A" w:rsidRPr="0074230A" w:rsidRDefault="00730C14" w:rsidP="00730C14">
      <w:pPr>
        <w:jc w:val="both"/>
        <w:rPr>
          <w:color w:val="000000" w:themeColor="text1"/>
        </w:rPr>
      </w:pPr>
      <w:r w:rsidRPr="0074230A">
        <w:rPr>
          <w:color w:val="000000" w:themeColor="text1"/>
        </w:rPr>
        <w:t>We also analyze the grain size and thickness of tungsten films (W</w:t>
      </w:r>
      <w:r w:rsidRPr="0074230A">
        <w:rPr>
          <w:color w:val="000000" w:themeColor="text1"/>
          <w:vertAlign w:val="subscript"/>
        </w:rPr>
        <w:t>R</w:t>
      </w:r>
      <w:r w:rsidRPr="0074230A">
        <w:rPr>
          <w:color w:val="000000" w:themeColor="text1"/>
        </w:rPr>
        <w:t xml:space="preserve"> and W</w:t>
      </w:r>
      <w:r w:rsidRPr="0074230A">
        <w:rPr>
          <w:color w:val="000000" w:themeColor="text1"/>
          <w:vertAlign w:val="subscript"/>
        </w:rPr>
        <w:t>G</w:t>
      </w:r>
      <w:r w:rsidRPr="0074230A">
        <w:rPr>
          <w:color w:val="000000" w:themeColor="text1"/>
        </w:rPr>
        <w:t>). As shown in Figure S4, the grain sizes of W</w:t>
      </w:r>
      <w:r w:rsidRPr="0074230A">
        <w:rPr>
          <w:color w:val="000000" w:themeColor="text1"/>
          <w:vertAlign w:val="subscript"/>
        </w:rPr>
        <w:t>R</w:t>
      </w:r>
      <w:r w:rsidRPr="0074230A">
        <w:rPr>
          <w:color w:val="000000" w:themeColor="text1"/>
        </w:rPr>
        <w:t xml:space="preserve"> films remain within a similar range. However, the grain size of the ~102 nm film is notably larger compared to the thinner films. The chemical composition of these films is further verified through STEM-EDX analysis, as presented in Figures S5 and S6 and summarized in Table S2. Oxygen is detected in the films, primarily originating from the transfer process of the prepared thin samples from the FIB to the STEM chamber. Additionally, a 1–2 nm layer of native tungsten oxide may have formed on the W surface. The presence of carbon (C) and molybdenum (Mo) in the EDX spectrum is attributed to the FIB-SEM and STEM characterization processes. Carbon is intentionally deposited on W films to achieve a clean surface, facilitating the identification of the top surface layer in FIB-SEM and STEM imaging. The Mo peak observed in </w:t>
      </w:r>
      <w:r w:rsidRPr="0074230A">
        <w:rPr>
          <w:color w:val="000000" w:themeColor="text1"/>
        </w:rPr>
        <w:lastRenderedPageBreak/>
        <w:t>the EDX spectrum arises from the Mo grid. In summary, EDX analysis confirms that the Ru and W films are free from general impurities, although W films contain a small amount of oxygen</w:t>
      </w:r>
    </w:p>
    <w:p w14:paraId="30243956" w14:textId="3C406ABF" w:rsidR="00F02E26" w:rsidRPr="0074230A" w:rsidRDefault="00F02E26" w:rsidP="00F02E26">
      <w:pPr>
        <w:rPr>
          <w:color w:val="000000" w:themeColor="text1"/>
        </w:rPr>
      </w:pPr>
    </w:p>
    <w:p w14:paraId="57C6983F" w14:textId="61B5A115" w:rsidR="00F02E26" w:rsidRPr="0074230A" w:rsidRDefault="00F02E26" w:rsidP="00561784">
      <w:pPr>
        <w:jc w:val="center"/>
        <w:rPr>
          <w:i/>
          <w:iCs/>
          <w:color w:val="000000" w:themeColor="text1"/>
        </w:rPr>
      </w:pPr>
      <w:r w:rsidRPr="0074230A">
        <w:rPr>
          <w:noProof/>
          <w:color w:val="000000" w:themeColor="text1"/>
        </w:rPr>
        <w:drawing>
          <wp:inline distT="0" distB="0" distL="0" distR="0" wp14:anchorId="57A99B0A" wp14:editId="7DCFF2AC">
            <wp:extent cx="5413037" cy="3200400"/>
            <wp:effectExtent l="0" t="0" r="0" b="0"/>
            <wp:docPr id="1632722837" name="Picture 5"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722837" name="Picture 5" descr="A screenshot of a video game&#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13037" cy="3200400"/>
                    </a:xfrm>
                    <a:prstGeom prst="rect">
                      <a:avLst/>
                    </a:prstGeom>
                    <a:noFill/>
                    <a:ln>
                      <a:noFill/>
                    </a:ln>
                  </pic:spPr>
                </pic:pic>
              </a:graphicData>
            </a:graphic>
          </wp:inline>
        </w:drawing>
      </w:r>
    </w:p>
    <w:p w14:paraId="7F2E02F9" w14:textId="1BB82461" w:rsidR="00600148" w:rsidRPr="0074230A" w:rsidRDefault="00600148" w:rsidP="00600148">
      <w:pPr>
        <w:jc w:val="center"/>
        <w:rPr>
          <w:color w:val="000000" w:themeColor="text1"/>
        </w:rPr>
      </w:pPr>
      <w:r w:rsidRPr="0074230A">
        <w:rPr>
          <w:i/>
          <w:iCs/>
          <w:color w:val="000000" w:themeColor="text1"/>
          <w:shd w:val="clear" w:color="auto" w:fill="FFFFFF"/>
        </w:rPr>
        <w:t>Figure S5: STEM-EDX mapping for PVD grown</w:t>
      </w:r>
      <w:bookmarkStart w:id="1" w:name="_Hlk192509365"/>
      <w:r w:rsidRPr="0074230A">
        <w:rPr>
          <w:i/>
          <w:iCs/>
          <w:color w:val="000000" w:themeColor="text1"/>
          <w:shd w:val="clear" w:color="auto" w:fill="FFFFFF"/>
        </w:rPr>
        <w:t xml:space="preserve"> as-deposited (a) ~22 nm</w:t>
      </w:r>
      <w:r w:rsidR="009716C1" w:rsidRPr="0074230A">
        <w:rPr>
          <w:i/>
          <w:iCs/>
          <w:color w:val="000000" w:themeColor="text1"/>
          <w:shd w:val="clear" w:color="auto" w:fill="FFFFFF"/>
        </w:rPr>
        <w:t xml:space="preserve"> W</w:t>
      </w:r>
      <w:r w:rsidR="009716C1" w:rsidRPr="0074230A">
        <w:rPr>
          <w:i/>
          <w:iCs/>
          <w:color w:val="000000" w:themeColor="text1"/>
          <w:shd w:val="clear" w:color="auto" w:fill="FFFFFF"/>
          <w:vertAlign w:val="subscript"/>
        </w:rPr>
        <w:t>R</w:t>
      </w:r>
      <w:r w:rsidRPr="0074230A">
        <w:rPr>
          <w:i/>
          <w:iCs/>
          <w:color w:val="000000" w:themeColor="text1"/>
          <w:shd w:val="clear" w:color="auto" w:fill="FFFFFF"/>
        </w:rPr>
        <w:t>, (b) ~</w:t>
      </w:r>
      <w:r w:rsidR="009716C1" w:rsidRPr="0074230A">
        <w:rPr>
          <w:i/>
          <w:iCs/>
          <w:color w:val="000000" w:themeColor="text1"/>
          <w:shd w:val="clear" w:color="auto" w:fill="FFFFFF"/>
        </w:rPr>
        <w:t>26</w:t>
      </w:r>
      <w:r w:rsidRPr="0074230A">
        <w:rPr>
          <w:i/>
          <w:iCs/>
          <w:color w:val="000000" w:themeColor="text1"/>
          <w:shd w:val="clear" w:color="auto" w:fill="FFFFFF"/>
        </w:rPr>
        <w:t xml:space="preserve"> nm</w:t>
      </w:r>
      <w:r w:rsidR="009716C1" w:rsidRPr="0074230A">
        <w:rPr>
          <w:i/>
          <w:iCs/>
          <w:color w:val="000000" w:themeColor="text1"/>
          <w:shd w:val="clear" w:color="auto" w:fill="FFFFFF"/>
        </w:rPr>
        <w:t xml:space="preserve"> W</w:t>
      </w:r>
      <w:r w:rsidR="009716C1" w:rsidRPr="0074230A">
        <w:rPr>
          <w:i/>
          <w:iCs/>
          <w:color w:val="000000" w:themeColor="text1"/>
          <w:shd w:val="clear" w:color="auto" w:fill="FFFFFF"/>
          <w:vertAlign w:val="subscript"/>
        </w:rPr>
        <w:t>R</w:t>
      </w:r>
      <w:r w:rsidRPr="0074230A">
        <w:rPr>
          <w:i/>
          <w:iCs/>
          <w:color w:val="000000" w:themeColor="text1"/>
          <w:shd w:val="clear" w:color="auto" w:fill="FFFFFF"/>
        </w:rPr>
        <w:t>, (c) ~3</w:t>
      </w:r>
      <w:r w:rsidR="009716C1" w:rsidRPr="0074230A">
        <w:rPr>
          <w:i/>
          <w:iCs/>
          <w:color w:val="000000" w:themeColor="text1"/>
          <w:shd w:val="clear" w:color="auto" w:fill="FFFFFF"/>
        </w:rPr>
        <w:t>0</w:t>
      </w:r>
      <w:r w:rsidRPr="0074230A">
        <w:rPr>
          <w:i/>
          <w:iCs/>
          <w:color w:val="000000" w:themeColor="text1"/>
          <w:shd w:val="clear" w:color="auto" w:fill="FFFFFF"/>
        </w:rPr>
        <w:t xml:space="preserve"> n</w:t>
      </w:r>
      <w:r w:rsidR="009716C1" w:rsidRPr="0074230A">
        <w:rPr>
          <w:i/>
          <w:iCs/>
          <w:color w:val="000000" w:themeColor="text1"/>
          <w:shd w:val="clear" w:color="auto" w:fill="FFFFFF"/>
        </w:rPr>
        <w:t>m W</w:t>
      </w:r>
      <w:r w:rsidR="009716C1" w:rsidRPr="0074230A">
        <w:rPr>
          <w:i/>
          <w:iCs/>
          <w:color w:val="000000" w:themeColor="text1"/>
          <w:shd w:val="clear" w:color="auto" w:fill="FFFFFF"/>
          <w:vertAlign w:val="subscript"/>
        </w:rPr>
        <w:t>R</w:t>
      </w:r>
      <w:r w:rsidRPr="0074230A">
        <w:rPr>
          <w:i/>
          <w:iCs/>
          <w:color w:val="000000" w:themeColor="text1"/>
          <w:shd w:val="clear" w:color="auto" w:fill="FFFFFF"/>
        </w:rPr>
        <w:t>, (d) ~</w:t>
      </w:r>
      <w:r w:rsidR="009716C1" w:rsidRPr="0074230A">
        <w:rPr>
          <w:i/>
          <w:iCs/>
          <w:color w:val="000000" w:themeColor="text1"/>
          <w:shd w:val="clear" w:color="auto" w:fill="FFFFFF"/>
        </w:rPr>
        <w:t xml:space="preserve"> 31W</w:t>
      </w:r>
      <w:r w:rsidR="009716C1" w:rsidRPr="0074230A">
        <w:rPr>
          <w:i/>
          <w:iCs/>
          <w:color w:val="000000" w:themeColor="text1"/>
          <w:shd w:val="clear" w:color="auto" w:fill="FFFFFF"/>
          <w:vertAlign w:val="subscript"/>
        </w:rPr>
        <w:t>G</w:t>
      </w:r>
      <w:r w:rsidR="009716C1" w:rsidRPr="0074230A">
        <w:rPr>
          <w:i/>
          <w:iCs/>
          <w:color w:val="000000" w:themeColor="text1"/>
          <w:shd w:val="clear" w:color="auto" w:fill="FFFFFF"/>
        </w:rPr>
        <w:t xml:space="preserve"> and (e) ~102 nm W</w:t>
      </w:r>
      <w:r w:rsidR="009716C1" w:rsidRPr="0074230A">
        <w:rPr>
          <w:i/>
          <w:iCs/>
          <w:color w:val="000000" w:themeColor="text1"/>
          <w:shd w:val="clear" w:color="auto" w:fill="FFFFFF"/>
          <w:vertAlign w:val="subscript"/>
        </w:rPr>
        <w:t>G</w:t>
      </w:r>
      <w:r w:rsidR="009716C1" w:rsidRPr="0074230A">
        <w:rPr>
          <w:i/>
          <w:iCs/>
          <w:color w:val="000000" w:themeColor="text1"/>
          <w:shd w:val="clear" w:color="auto" w:fill="FFFFFF"/>
        </w:rPr>
        <w:t xml:space="preserve">  </w:t>
      </w:r>
      <w:r w:rsidRPr="0074230A">
        <w:rPr>
          <w:i/>
          <w:iCs/>
          <w:color w:val="000000" w:themeColor="text1"/>
          <w:shd w:val="clear" w:color="auto" w:fill="FFFFFF"/>
        </w:rPr>
        <w:t>films</w:t>
      </w:r>
      <w:r w:rsidR="00A4204E" w:rsidRPr="0074230A">
        <w:rPr>
          <w:i/>
          <w:iCs/>
          <w:color w:val="000000" w:themeColor="text1"/>
          <w:shd w:val="clear" w:color="auto" w:fill="FFFFFF"/>
        </w:rPr>
        <w:t>.</w:t>
      </w:r>
      <w:bookmarkEnd w:id="1"/>
      <w:r w:rsidRPr="0074230A">
        <w:rPr>
          <w:i/>
          <w:iCs/>
          <w:color w:val="000000" w:themeColor="text1"/>
          <w:shd w:val="clear" w:color="auto" w:fill="FFFFFF"/>
        </w:rPr>
        <w:t xml:space="preserve"> These films do not contain noticeable impurity.</w:t>
      </w:r>
    </w:p>
    <w:p w14:paraId="28E548FE" w14:textId="77777777" w:rsidR="00600148" w:rsidRPr="0074230A" w:rsidRDefault="00600148" w:rsidP="00561784">
      <w:pPr>
        <w:jc w:val="center"/>
        <w:rPr>
          <w:i/>
          <w:iCs/>
          <w:color w:val="000000" w:themeColor="text1"/>
        </w:rPr>
      </w:pPr>
    </w:p>
    <w:p w14:paraId="12196D9C" w14:textId="4BD0FD80" w:rsidR="00143A53" w:rsidRPr="0074230A" w:rsidRDefault="00143A53" w:rsidP="00561784">
      <w:pPr>
        <w:jc w:val="center"/>
        <w:rPr>
          <w:i/>
          <w:iCs/>
          <w:color w:val="000000" w:themeColor="text1"/>
        </w:rPr>
      </w:pPr>
      <w:r w:rsidRPr="0074230A">
        <w:rPr>
          <w:noProof/>
          <w:color w:val="000000" w:themeColor="text1"/>
        </w:rPr>
        <w:drawing>
          <wp:inline distT="0" distB="0" distL="0" distR="0" wp14:anchorId="3A4B994F" wp14:editId="1D64505F">
            <wp:extent cx="4212672" cy="3017520"/>
            <wp:effectExtent l="0" t="0" r="0" b="0"/>
            <wp:docPr id="1355349159" name="Picture 6" descr="A graph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349159" name="Picture 6" descr="A graph of different color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12672" cy="3017520"/>
                    </a:xfrm>
                    <a:prstGeom prst="rect">
                      <a:avLst/>
                    </a:prstGeom>
                    <a:noFill/>
                    <a:ln>
                      <a:noFill/>
                    </a:ln>
                  </pic:spPr>
                </pic:pic>
              </a:graphicData>
            </a:graphic>
          </wp:inline>
        </w:drawing>
      </w:r>
    </w:p>
    <w:p w14:paraId="721A01A8" w14:textId="13577171" w:rsidR="00730C14" w:rsidRPr="0074230A" w:rsidRDefault="00143A53" w:rsidP="00730C14">
      <w:pPr>
        <w:jc w:val="center"/>
        <w:rPr>
          <w:i/>
          <w:iCs/>
          <w:color w:val="000000" w:themeColor="text1"/>
        </w:rPr>
      </w:pPr>
      <w:r w:rsidRPr="0074230A">
        <w:rPr>
          <w:i/>
          <w:iCs/>
          <w:color w:val="000000" w:themeColor="text1"/>
          <w:shd w:val="clear" w:color="auto" w:fill="FFFFFF"/>
        </w:rPr>
        <w:t>Figure S6: STEM-EDX spectra for PVD grown as-deposited  ~22 nm W</w:t>
      </w:r>
      <w:r w:rsidRPr="0074230A">
        <w:rPr>
          <w:i/>
          <w:iCs/>
          <w:color w:val="000000" w:themeColor="text1"/>
          <w:shd w:val="clear" w:color="auto" w:fill="FFFFFF"/>
          <w:vertAlign w:val="subscript"/>
        </w:rPr>
        <w:t>R</w:t>
      </w:r>
      <w:r w:rsidRPr="0074230A">
        <w:rPr>
          <w:i/>
          <w:iCs/>
          <w:color w:val="000000" w:themeColor="text1"/>
          <w:shd w:val="clear" w:color="auto" w:fill="FFFFFF"/>
        </w:rPr>
        <w:t xml:space="preserve"> </w:t>
      </w:r>
      <w:r w:rsidR="00C46007" w:rsidRPr="0074230A">
        <w:rPr>
          <w:i/>
          <w:iCs/>
          <w:color w:val="000000" w:themeColor="text1"/>
          <w:shd w:val="clear" w:color="auto" w:fill="FFFFFF"/>
        </w:rPr>
        <w:t>,</w:t>
      </w:r>
      <w:r w:rsidRPr="0074230A">
        <w:rPr>
          <w:i/>
          <w:iCs/>
          <w:color w:val="000000" w:themeColor="text1"/>
          <w:shd w:val="clear" w:color="auto" w:fill="FFFFFF"/>
        </w:rPr>
        <w:t xml:space="preserve"> ~26 nm W</w:t>
      </w:r>
      <w:r w:rsidRPr="0074230A">
        <w:rPr>
          <w:i/>
          <w:iCs/>
          <w:color w:val="000000" w:themeColor="text1"/>
          <w:shd w:val="clear" w:color="auto" w:fill="FFFFFF"/>
          <w:vertAlign w:val="subscript"/>
        </w:rPr>
        <w:t>R</w:t>
      </w:r>
      <w:r w:rsidRPr="0074230A">
        <w:rPr>
          <w:i/>
          <w:iCs/>
          <w:color w:val="000000" w:themeColor="text1"/>
          <w:shd w:val="clear" w:color="auto" w:fill="FFFFFF"/>
        </w:rPr>
        <w:t xml:space="preserve"> </w:t>
      </w:r>
      <w:r w:rsidR="00C46007" w:rsidRPr="0074230A">
        <w:rPr>
          <w:i/>
          <w:iCs/>
          <w:color w:val="000000" w:themeColor="text1"/>
          <w:shd w:val="clear" w:color="auto" w:fill="FFFFFF"/>
        </w:rPr>
        <w:t>,</w:t>
      </w:r>
      <w:r w:rsidRPr="0074230A">
        <w:rPr>
          <w:i/>
          <w:iCs/>
          <w:color w:val="000000" w:themeColor="text1"/>
          <w:shd w:val="clear" w:color="auto" w:fill="FFFFFF"/>
        </w:rPr>
        <w:t xml:space="preserve"> ~30 nm W</w:t>
      </w:r>
      <w:r w:rsidRPr="0074230A">
        <w:rPr>
          <w:i/>
          <w:iCs/>
          <w:color w:val="000000" w:themeColor="text1"/>
          <w:shd w:val="clear" w:color="auto" w:fill="FFFFFF"/>
          <w:vertAlign w:val="subscript"/>
        </w:rPr>
        <w:t>R</w:t>
      </w:r>
      <w:r w:rsidR="00C46007" w:rsidRPr="0074230A">
        <w:rPr>
          <w:i/>
          <w:iCs/>
          <w:color w:val="000000" w:themeColor="text1"/>
          <w:shd w:val="clear" w:color="auto" w:fill="FFFFFF"/>
        </w:rPr>
        <w:t xml:space="preserve"> ,</w:t>
      </w:r>
      <w:r w:rsidRPr="0074230A">
        <w:rPr>
          <w:i/>
          <w:iCs/>
          <w:color w:val="000000" w:themeColor="text1"/>
          <w:shd w:val="clear" w:color="auto" w:fill="FFFFFF"/>
        </w:rPr>
        <w:t xml:space="preserve"> ~ 31 nm W</w:t>
      </w:r>
      <w:r w:rsidRPr="0074230A">
        <w:rPr>
          <w:i/>
          <w:iCs/>
          <w:color w:val="000000" w:themeColor="text1"/>
          <w:shd w:val="clear" w:color="auto" w:fill="FFFFFF"/>
          <w:vertAlign w:val="subscript"/>
        </w:rPr>
        <w:t>G</w:t>
      </w:r>
      <w:r w:rsidRPr="0074230A">
        <w:rPr>
          <w:i/>
          <w:iCs/>
          <w:color w:val="000000" w:themeColor="text1"/>
          <w:shd w:val="clear" w:color="auto" w:fill="FFFFFF"/>
        </w:rPr>
        <w:t xml:space="preserve"> and  ~102 nm W</w:t>
      </w:r>
      <w:r w:rsidRPr="0074230A">
        <w:rPr>
          <w:i/>
          <w:iCs/>
          <w:color w:val="000000" w:themeColor="text1"/>
          <w:shd w:val="clear" w:color="auto" w:fill="FFFFFF"/>
          <w:vertAlign w:val="subscript"/>
        </w:rPr>
        <w:t>G</w:t>
      </w:r>
      <w:r w:rsidRPr="0074230A">
        <w:rPr>
          <w:i/>
          <w:iCs/>
          <w:color w:val="000000" w:themeColor="text1"/>
          <w:shd w:val="clear" w:color="auto" w:fill="FFFFFF"/>
        </w:rPr>
        <w:t xml:space="preserve"> films. The detected oxygen originates from the transfer process of the prepared thin samples from the FIB to the STEM chamber. Additionally, a 1–2 nm layer of native tungsten oxide may have formed on the W surface.</w:t>
      </w:r>
      <w:r w:rsidR="00D34124" w:rsidRPr="0074230A">
        <w:rPr>
          <w:i/>
          <w:iCs/>
          <w:color w:val="000000" w:themeColor="text1"/>
          <w:shd w:val="clear" w:color="auto" w:fill="FFFFFF"/>
        </w:rPr>
        <w:t xml:space="preserve"> </w:t>
      </w:r>
      <w:r w:rsidR="00730C14" w:rsidRPr="0074230A">
        <w:rPr>
          <w:i/>
          <w:iCs/>
          <w:color w:val="000000" w:themeColor="text1"/>
        </w:rPr>
        <w:t xml:space="preserve">The detection of carbon (C) </w:t>
      </w:r>
      <w:r w:rsidR="00730C14" w:rsidRPr="0074230A">
        <w:rPr>
          <w:i/>
          <w:iCs/>
          <w:color w:val="000000" w:themeColor="text1"/>
        </w:rPr>
        <w:lastRenderedPageBreak/>
        <w:t>and molybdenum (Mo) in the EDX spectrum is associated with the FIB-SEM and TEM characterization process.</w:t>
      </w:r>
    </w:p>
    <w:p w14:paraId="12158870" w14:textId="023DBBE8" w:rsidR="0041655A" w:rsidRPr="0074230A" w:rsidRDefault="0041655A" w:rsidP="00143A53">
      <w:pPr>
        <w:rPr>
          <w:color w:val="000000" w:themeColor="text1"/>
        </w:rPr>
      </w:pPr>
    </w:p>
    <w:p w14:paraId="6137368C" w14:textId="77777777" w:rsidR="0041655A" w:rsidRPr="0074230A" w:rsidRDefault="0041655A" w:rsidP="00143A53">
      <w:pPr>
        <w:rPr>
          <w:color w:val="000000" w:themeColor="text1"/>
        </w:rPr>
      </w:pPr>
    </w:p>
    <w:p w14:paraId="00D9A550" w14:textId="6A02DA09" w:rsidR="0041655A" w:rsidRPr="0074230A" w:rsidRDefault="0041655A" w:rsidP="0041655A">
      <w:pPr>
        <w:jc w:val="center"/>
        <w:rPr>
          <w:color w:val="000000" w:themeColor="text1"/>
        </w:rPr>
      </w:pPr>
      <w:r w:rsidRPr="0074230A">
        <w:rPr>
          <w:color w:val="000000" w:themeColor="text1"/>
        </w:rPr>
        <w:t>Table S2: The atomic fraction of oxygen from EDX analysis on as-deposited tungsten films</w:t>
      </w:r>
    </w:p>
    <w:p w14:paraId="35ED0C68" w14:textId="440584A7" w:rsidR="00875E80" w:rsidRPr="0074230A" w:rsidRDefault="00875E80" w:rsidP="0041655A">
      <w:pPr>
        <w:snapToGrid w:val="0"/>
        <w:rPr>
          <w:noProof/>
          <w:color w:val="000000" w:themeColor="text1"/>
        </w:rPr>
      </w:pPr>
    </w:p>
    <w:tbl>
      <w:tblPr>
        <w:tblStyle w:val="TableGrid"/>
        <w:tblW w:w="5530" w:type="dxa"/>
        <w:jc w:val="center"/>
        <w:tblLook w:val="04A0" w:firstRow="1" w:lastRow="0" w:firstColumn="1" w:lastColumn="0" w:noHBand="0" w:noVBand="1"/>
      </w:tblPr>
      <w:tblGrid>
        <w:gridCol w:w="1525"/>
        <w:gridCol w:w="1440"/>
        <w:gridCol w:w="1497"/>
        <w:gridCol w:w="1068"/>
      </w:tblGrid>
      <w:tr w:rsidR="0074230A" w:rsidRPr="0074230A" w14:paraId="23ABC741" w14:textId="77777777" w:rsidTr="004A68FE">
        <w:trPr>
          <w:trHeight w:val="300"/>
          <w:jc w:val="center"/>
        </w:trPr>
        <w:tc>
          <w:tcPr>
            <w:tcW w:w="1525" w:type="dxa"/>
            <w:noWrap/>
            <w:hideMark/>
          </w:tcPr>
          <w:p w14:paraId="77E19A85" w14:textId="4B00539A" w:rsidR="004A68FE" w:rsidRPr="0074230A" w:rsidRDefault="004A68FE" w:rsidP="00CA3514">
            <w:pPr>
              <w:jc w:val="center"/>
              <w:rPr>
                <w:color w:val="000000" w:themeColor="text1"/>
              </w:rPr>
            </w:pPr>
            <w:r w:rsidRPr="0074230A">
              <w:rPr>
                <w:color w:val="000000" w:themeColor="text1"/>
              </w:rPr>
              <w:t>As-deposited W</w:t>
            </w:r>
            <w:r w:rsidRPr="0074230A">
              <w:rPr>
                <w:color w:val="000000" w:themeColor="text1"/>
                <w:vertAlign w:val="subscript"/>
              </w:rPr>
              <w:t>R</w:t>
            </w:r>
            <w:r w:rsidRPr="0074230A">
              <w:rPr>
                <w:color w:val="000000" w:themeColor="text1"/>
              </w:rPr>
              <w:t xml:space="preserve"> films, nm</w:t>
            </w:r>
          </w:p>
        </w:tc>
        <w:tc>
          <w:tcPr>
            <w:tcW w:w="1440" w:type="dxa"/>
            <w:noWrap/>
            <w:hideMark/>
          </w:tcPr>
          <w:p w14:paraId="24F1CBB1" w14:textId="77777777" w:rsidR="004A68FE" w:rsidRPr="0074230A" w:rsidRDefault="004A68FE" w:rsidP="00CA3514">
            <w:pPr>
              <w:jc w:val="center"/>
              <w:rPr>
                <w:color w:val="000000" w:themeColor="text1"/>
              </w:rPr>
            </w:pPr>
            <w:r w:rsidRPr="0074230A">
              <w:rPr>
                <w:color w:val="000000" w:themeColor="text1"/>
              </w:rPr>
              <w:t>Oxygen atomic fraction</w:t>
            </w:r>
          </w:p>
          <w:p w14:paraId="6B200403" w14:textId="77777777" w:rsidR="004A68FE" w:rsidRPr="0074230A" w:rsidRDefault="004A68FE" w:rsidP="00CA3514">
            <w:pPr>
              <w:jc w:val="center"/>
              <w:rPr>
                <w:color w:val="000000" w:themeColor="text1"/>
              </w:rPr>
            </w:pPr>
            <w:r w:rsidRPr="0074230A">
              <w:rPr>
                <w:color w:val="000000" w:themeColor="text1"/>
              </w:rPr>
              <w:t>(%)</w:t>
            </w:r>
          </w:p>
        </w:tc>
        <w:tc>
          <w:tcPr>
            <w:tcW w:w="1497" w:type="dxa"/>
          </w:tcPr>
          <w:p w14:paraId="36E48DE7" w14:textId="78CF2698" w:rsidR="004A68FE" w:rsidRPr="0074230A" w:rsidRDefault="004A68FE" w:rsidP="00CA3514">
            <w:pPr>
              <w:jc w:val="center"/>
              <w:rPr>
                <w:color w:val="000000" w:themeColor="text1"/>
              </w:rPr>
            </w:pPr>
            <w:r w:rsidRPr="0074230A">
              <w:rPr>
                <w:color w:val="000000" w:themeColor="text1"/>
              </w:rPr>
              <w:t>As-deposited W</w:t>
            </w:r>
            <w:r w:rsidRPr="0074230A">
              <w:rPr>
                <w:color w:val="000000" w:themeColor="text1"/>
                <w:vertAlign w:val="subscript"/>
              </w:rPr>
              <w:t>G</w:t>
            </w:r>
            <w:r w:rsidRPr="0074230A">
              <w:rPr>
                <w:color w:val="000000" w:themeColor="text1"/>
              </w:rPr>
              <w:t xml:space="preserve"> films, nm</w:t>
            </w:r>
          </w:p>
        </w:tc>
        <w:tc>
          <w:tcPr>
            <w:tcW w:w="1068" w:type="dxa"/>
          </w:tcPr>
          <w:p w14:paraId="7924AB82" w14:textId="77777777" w:rsidR="004A68FE" w:rsidRPr="0074230A" w:rsidRDefault="004A68FE" w:rsidP="00CA3514">
            <w:pPr>
              <w:jc w:val="center"/>
              <w:rPr>
                <w:color w:val="000000" w:themeColor="text1"/>
              </w:rPr>
            </w:pPr>
            <w:r w:rsidRPr="0074230A">
              <w:rPr>
                <w:color w:val="000000" w:themeColor="text1"/>
              </w:rPr>
              <w:t>Oxygen atomic fraction</w:t>
            </w:r>
          </w:p>
          <w:p w14:paraId="0ED49D34" w14:textId="77777777" w:rsidR="004A68FE" w:rsidRPr="0074230A" w:rsidRDefault="004A68FE" w:rsidP="00CA3514">
            <w:pPr>
              <w:jc w:val="center"/>
              <w:rPr>
                <w:color w:val="000000" w:themeColor="text1"/>
              </w:rPr>
            </w:pPr>
            <w:r w:rsidRPr="0074230A">
              <w:rPr>
                <w:color w:val="000000" w:themeColor="text1"/>
              </w:rPr>
              <w:t>(%)</w:t>
            </w:r>
          </w:p>
        </w:tc>
      </w:tr>
      <w:tr w:rsidR="0074230A" w:rsidRPr="0074230A" w14:paraId="3E28E92E" w14:textId="77777777" w:rsidTr="004A68FE">
        <w:trPr>
          <w:trHeight w:val="300"/>
          <w:jc w:val="center"/>
        </w:trPr>
        <w:tc>
          <w:tcPr>
            <w:tcW w:w="1525" w:type="dxa"/>
            <w:noWrap/>
            <w:hideMark/>
          </w:tcPr>
          <w:p w14:paraId="1007C529" w14:textId="77777777" w:rsidR="004A68FE" w:rsidRPr="0074230A" w:rsidRDefault="004A68FE" w:rsidP="00CA3514">
            <w:pPr>
              <w:jc w:val="center"/>
              <w:rPr>
                <w:color w:val="000000" w:themeColor="text1"/>
              </w:rPr>
            </w:pPr>
            <w:r w:rsidRPr="0074230A">
              <w:rPr>
                <w:color w:val="000000" w:themeColor="text1"/>
              </w:rPr>
              <w:t>~22</w:t>
            </w:r>
          </w:p>
        </w:tc>
        <w:tc>
          <w:tcPr>
            <w:tcW w:w="1440" w:type="dxa"/>
            <w:noWrap/>
            <w:hideMark/>
          </w:tcPr>
          <w:p w14:paraId="15236062" w14:textId="7B9ED495" w:rsidR="004A68FE" w:rsidRPr="0074230A" w:rsidRDefault="00925FF6" w:rsidP="00CA3514">
            <w:pPr>
              <w:jc w:val="center"/>
              <w:rPr>
                <w:color w:val="000000" w:themeColor="text1"/>
              </w:rPr>
            </w:pPr>
            <w:r w:rsidRPr="0074230A">
              <w:rPr>
                <w:color w:val="000000" w:themeColor="text1"/>
              </w:rPr>
              <w:t>4</w:t>
            </w:r>
            <w:r w:rsidR="004A68FE" w:rsidRPr="0074230A">
              <w:rPr>
                <w:color w:val="000000" w:themeColor="text1"/>
              </w:rPr>
              <w:t>.</w:t>
            </w:r>
            <w:r w:rsidRPr="0074230A">
              <w:rPr>
                <w:color w:val="000000" w:themeColor="text1"/>
              </w:rPr>
              <w:t>1</w:t>
            </w:r>
            <w:r w:rsidRPr="0074230A">
              <w:rPr>
                <w:color w:val="000000" w:themeColor="text1"/>
              </w:rPr>
              <w:sym w:font="Symbol" w:char="F0B1"/>
            </w:r>
            <w:r w:rsidRPr="0074230A">
              <w:rPr>
                <w:color w:val="000000" w:themeColor="text1"/>
              </w:rPr>
              <w:t>0.04</w:t>
            </w:r>
          </w:p>
        </w:tc>
        <w:tc>
          <w:tcPr>
            <w:tcW w:w="1497" w:type="dxa"/>
          </w:tcPr>
          <w:p w14:paraId="5B4CC895" w14:textId="77777777" w:rsidR="004A68FE" w:rsidRPr="0074230A" w:rsidRDefault="004A68FE" w:rsidP="00CA3514">
            <w:pPr>
              <w:jc w:val="center"/>
              <w:rPr>
                <w:color w:val="000000" w:themeColor="text1"/>
              </w:rPr>
            </w:pPr>
          </w:p>
        </w:tc>
        <w:tc>
          <w:tcPr>
            <w:tcW w:w="1068" w:type="dxa"/>
          </w:tcPr>
          <w:p w14:paraId="2BB7EA20" w14:textId="77777777" w:rsidR="004A68FE" w:rsidRPr="0074230A" w:rsidRDefault="004A68FE" w:rsidP="00CA3514">
            <w:pPr>
              <w:jc w:val="center"/>
              <w:rPr>
                <w:color w:val="000000" w:themeColor="text1"/>
              </w:rPr>
            </w:pPr>
          </w:p>
        </w:tc>
      </w:tr>
      <w:tr w:rsidR="0074230A" w:rsidRPr="0074230A" w14:paraId="3F8DCA87" w14:textId="77777777" w:rsidTr="004A68FE">
        <w:trPr>
          <w:trHeight w:val="300"/>
          <w:jc w:val="center"/>
        </w:trPr>
        <w:tc>
          <w:tcPr>
            <w:tcW w:w="1525" w:type="dxa"/>
            <w:noWrap/>
          </w:tcPr>
          <w:p w14:paraId="42866FFD" w14:textId="72BA2033" w:rsidR="004A68FE" w:rsidRPr="0074230A" w:rsidRDefault="004A68FE" w:rsidP="00CA3514">
            <w:pPr>
              <w:jc w:val="center"/>
              <w:rPr>
                <w:color w:val="000000" w:themeColor="text1"/>
              </w:rPr>
            </w:pPr>
            <w:r w:rsidRPr="0074230A">
              <w:rPr>
                <w:color w:val="000000" w:themeColor="text1"/>
              </w:rPr>
              <w:t>~</w:t>
            </w:r>
            <w:r w:rsidR="0076449F" w:rsidRPr="0074230A">
              <w:rPr>
                <w:color w:val="000000" w:themeColor="text1"/>
              </w:rPr>
              <w:t>26</w:t>
            </w:r>
          </w:p>
        </w:tc>
        <w:tc>
          <w:tcPr>
            <w:tcW w:w="1440" w:type="dxa"/>
            <w:noWrap/>
          </w:tcPr>
          <w:p w14:paraId="3A83146D" w14:textId="174E5929" w:rsidR="004A68FE" w:rsidRPr="0074230A" w:rsidRDefault="0076449F" w:rsidP="00CA3514">
            <w:pPr>
              <w:jc w:val="center"/>
              <w:rPr>
                <w:color w:val="000000" w:themeColor="text1"/>
              </w:rPr>
            </w:pPr>
            <w:r w:rsidRPr="0074230A">
              <w:rPr>
                <w:color w:val="000000" w:themeColor="text1"/>
              </w:rPr>
              <w:t>6</w:t>
            </w:r>
            <w:r w:rsidR="004A68FE" w:rsidRPr="0074230A">
              <w:rPr>
                <w:color w:val="000000" w:themeColor="text1"/>
              </w:rPr>
              <w:t>.</w:t>
            </w:r>
            <w:r w:rsidRPr="0074230A">
              <w:rPr>
                <w:color w:val="000000" w:themeColor="text1"/>
              </w:rPr>
              <w:t>3</w:t>
            </w:r>
            <w:r w:rsidRPr="0074230A">
              <w:rPr>
                <w:color w:val="000000" w:themeColor="text1"/>
              </w:rPr>
              <w:sym w:font="Symbol" w:char="F0B1"/>
            </w:r>
            <w:r w:rsidR="00925FF6" w:rsidRPr="0074230A">
              <w:rPr>
                <w:color w:val="000000" w:themeColor="text1"/>
              </w:rPr>
              <w:t>0</w:t>
            </w:r>
            <w:r w:rsidRPr="0074230A">
              <w:rPr>
                <w:color w:val="000000" w:themeColor="text1"/>
              </w:rPr>
              <w:t>.21</w:t>
            </w:r>
          </w:p>
        </w:tc>
        <w:tc>
          <w:tcPr>
            <w:tcW w:w="1497" w:type="dxa"/>
          </w:tcPr>
          <w:p w14:paraId="6D465703" w14:textId="77777777" w:rsidR="004A68FE" w:rsidRPr="0074230A" w:rsidRDefault="004A68FE" w:rsidP="00CA3514">
            <w:pPr>
              <w:jc w:val="center"/>
              <w:rPr>
                <w:color w:val="000000" w:themeColor="text1"/>
              </w:rPr>
            </w:pPr>
          </w:p>
        </w:tc>
        <w:tc>
          <w:tcPr>
            <w:tcW w:w="1068" w:type="dxa"/>
          </w:tcPr>
          <w:p w14:paraId="3E84F711" w14:textId="77777777" w:rsidR="004A68FE" w:rsidRPr="0074230A" w:rsidRDefault="004A68FE" w:rsidP="00CA3514">
            <w:pPr>
              <w:jc w:val="center"/>
              <w:rPr>
                <w:color w:val="000000" w:themeColor="text1"/>
              </w:rPr>
            </w:pPr>
          </w:p>
        </w:tc>
      </w:tr>
      <w:tr w:rsidR="0074230A" w:rsidRPr="0074230A" w14:paraId="6A3F21B7" w14:textId="77777777" w:rsidTr="004A68FE">
        <w:trPr>
          <w:trHeight w:val="224"/>
          <w:jc w:val="center"/>
        </w:trPr>
        <w:tc>
          <w:tcPr>
            <w:tcW w:w="1525" w:type="dxa"/>
            <w:noWrap/>
          </w:tcPr>
          <w:p w14:paraId="3D9F6619" w14:textId="0F9E1ECE" w:rsidR="004A68FE" w:rsidRPr="0074230A" w:rsidRDefault="004A68FE" w:rsidP="00CA3514">
            <w:pPr>
              <w:jc w:val="center"/>
              <w:rPr>
                <w:color w:val="000000" w:themeColor="text1"/>
              </w:rPr>
            </w:pPr>
            <w:r w:rsidRPr="0074230A">
              <w:rPr>
                <w:color w:val="000000" w:themeColor="text1"/>
              </w:rPr>
              <w:t>~</w:t>
            </w:r>
            <w:r w:rsidR="0076449F" w:rsidRPr="0074230A">
              <w:rPr>
                <w:color w:val="000000" w:themeColor="text1"/>
              </w:rPr>
              <w:t>30</w:t>
            </w:r>
          </w:p>
        </w:tc>
        <w:tc>
          <w:tcPr>
            <w:tcW w:w="1440" w:type="dxa"/>
            <w:noWrap/>
          </w:tcPr>
          <w:p w14:paraId="271CAABF" w14:textId="5690B613" w:rsidR="004A68FE" w:rsidRPr="0074230A" w:rsidRDefault="0076449F" w:rsidP="00CA3514">
            <w:pPr>
              <w:jc w:val="center"/>
              <w:rPr>
                <w:color w:val="000000" w:themeColor="text1"/>
              </w:rPr>
            </w:pPr>
            <w:r w:rsidRPr="0074230A">
              <w:rPr>
                <w:color w:val="000000" w:themeColor="text1"/>
              </w:rPr>
              <w:t>4</w:t>
            </w:r>
            <w:r w:rsidR="004A68FE" w:rsidRPr="0074230A">
              <w:rPr>
                <w:color w:val="000000" w:themeColor="text1"/>
              </w:rPr>
              <w:t>.</w:t>
            </w:r>
            <w:r w:rsidRPr="0074230A">
              <w:rPr>
                <w:color w:val="000000" w:themeColor="text1"/>
              </w:rPr>
              <w:t>7</w:t>
            </w:r>
            <w:r w:rsidRPr="0074230A">
              <w:rPr>
                <w:color w:val="000000" w:themeColor="text1"/>
              </w:rPr>
              <w:sym w:font="Symbol" w:char="F0B1"/>
            </w:r>
            <w:r w:rsidR="00925FF6" w:rsidRPr="0074230A">
              <w:rPr>
                <w:color w:val="000000" w:themeColor="text1"/>
              </w:rPr>
              <w:t>0.07</w:t>
            </w:r>
          </w:p>
        </w:tc>
        <w:tc>
          <w:tcPr>
            <w:tcW w:w="1497" w:type="dxa"/>
          </w:tcPr>
          <w:p w14:paraId="50AAF098" w14:textId="06C29FD9" w:rsidR="004A68FE" w:rsidRPr="0074230A" w:rsidRDefault="004A68FE" w:rsidP="00CA3514">
            <w:pPr>
              <w:jc w:val="center"/>
              <w:rPr>
                <w:color w:val="000000" w:themeColor="text1"/>
              </w:rPr>
            </w:pPr>
            <w:r w:rsidRPr="0074230A">
              <w:rPr>
                <w:color w:val="000000" w:themeColor="text1"/>
              </w:rPr>
              <w:t>~31</w:t>
            </w:r>
          </w:p>
        </w:tc>
        <w:tc>
          <w:tcPr>
            <w:tcW w:w="1068" w:type="dxa"/>
          </w:tcPr>
          <w:p w14:paraId="48DCD88D" w14:textId="6C885EA8" w:rsidR="004A68FE" w:rsidRPr="0074230A" w:rsidRDefault="00925FF6" w:rsidP="00CA3514">
            <w:pPr>
              <w:jc w:val="center"/>
              <w:rPr>
                <w:color w:val="000000" w:themeColor="text1"/>
              </w:rPr>
            </w:pPr>
            <w:r w:rsidRPr="0074230A">
              <w:rPr>
                <w:color w:val="000000" w:themeColor="text1"/>
              </w:rPr>
              <w:t>4.4</w:t>
            </w:r>
            <w:r w:rsidRPr="0074230A">
              <w:rPr>
                <w:color w:val="000000" w:themeColor="text1"/>
              </w:rPr>
              <w:sym w:font="Symbol" w:char="F0B1"/>
            </w:r>
            <w:r w:rsidRPr="0074230A">
              <w:rPr>
                <w:color w:val="000000" w:themeColor="text1"/>
              </w:rPr>
              <w:t>0.2</w:t>
            </w:r>
            <w:r w:rsidR="0041655A" w:rsidRPr="0074230A">
              <w:rPr>
                <w:color w:val="000000" w:themeColor="text1"/>
              </w:rPr>
              <w:t>1</w:t>
            </w:r>
          </w:p>
        </w:tc>
      </w:tr>
      <w:tr w:rsidR="004A68FE" w:rsidRPr="0074230A" w14:paraId="7DD2308A" w14:textId="77777777" w:rsidTr="004A68FE">
        <w:trPr>
          <w:trHeight w:val="300"/>
          <w:jc w:val="center"/>
        </w:trPr>
        <w:tc>
          <w:tcPr>
            <w:tcW w:w="1525" w:type="dxa"/>
            <w:noWrap/>
          </w:tcPr>
          <w:p w14:paraId="12FD5D2C" w14:textId="544E9670" w:rsidR="004A68FE" w:rsidRPr="0074230A" w:rsidRDefault="004A68FE" w:rsidP="00CA3514">
            <w:pPr>
              <w:jc w:val="center"/>
              <w:rPr>
                <w:color w:val="000000" w:themeColor="text1"/>
              </w:rPr>
            </w:pPr>
          </w:p>
        </w:tc>
        <w:tc>
          <w:tcPr>
            <w:tcW w:w="1440" w:type="dxa"/>
            <w:noWrap/>
          </w:tcPr>
          <w:p w14:paraId="1CEC25D9" w14:textId="401081C1" w:rsidR="004A68FE" w:rsidRPr="0074230A" w:rsidRDefault="004A68FE" w:rsidP="00CA3514">
            <w:pPr>
              <w:jc w:val="center"/>
              <w:rPr>
                <w:color w:val="000000" w:themeColor="text1"/>
              </w:rPr>
            </w:pPr>
          </w:p>
        </w:tc>
        <w:tc>
          <w:tcPr>
            <w:tcW w:w="1497" w:type="dxa"/>
          </w:tcPr>
          <w:p w14:paraId="5825B228" w14:textId="77777777" w:rsidR="004A68FE" w:rsidRPr="0074230A" w:rsidRDefault="004A68FE" w:rsidP="00CA3514">
            <w:pPr>
              <w:jc w:val="center"/>
              <w:rPr>
                <w:color w:val="000000" w:themeColor="text1"/>
              </w:rPr>
            </w:pPr>
            <w:r w:rsidRPr="0074230A">
              <w:rPr>
                <w:color w:val="000000" w:themeColor="text1"/>
              </w:rPr>
              <w:t>~102</w:t>
            </w:r>
          </w:p>
        </w:tc>
        <w:tc>
          <w:tcPr>
            <w:tcW w:w="1068" w:type="dxa"/>
          </w:tcPr>
          <w:p w14:paraId="393080F3" w14:textId="343B9322" w:rsidR="004A68FE" w:rsidRPr="0074230A" w:rsidRDefault="0041655A" w:rsidP="00CA3514">
            <w:pPr>
              <w:jc w:val="center"/>
              <w:rPr>
                <w:color w:val="000000" w:themeColor="text1"/>
              </w:rPr>
            </w:pPr>
            <w:r w:rsidRPr="0074230A">
              <w:rPr>
                <w:color w:val="000000" w:themeColor="text1"/>
              </w:rPr>
              <w:t>5.7</w:t>
            </w:r>
            <w:r w:rsidR="004A68FE" w:rsidRPr="0074230A">
              <w:rPr>
                <w:color w:val="000000" w:themeColor="text1"/>
              </w:rPr>
              <w:sym w:font="Symbol" w:char="F0B1"/>
            </w:r>
            <w:r w:rsidR="004A68FE" w:rsidRPr="0074230A">
              <w:rPr>
                <w:color w:val="000000" w:themeColor="text1"/>
              </w:rPr>
              <w:t>0.</w:t>
            </w:r>
            <w:r w:rsidRPr="0074230A">
              <w:rPr>
                <w:color w:val="000000" w:themeColor="text1"/>
              </w:rPr>
              <w:t>27</w:t>
            </w:r>
          </w:p>
        </w:tc>
      </w:tr>
    </w:tbl>
    <w:p w14:paraId="1C9D8BA8" w14:textId="31D9E7BE" w:rsidR="006517F2" w:rsidRPr="0074230A" w:rsidRDefault="006517F2" w:rsidP="00EE7C31">
      <w:pPr>
        <w:jc w:val="center"/>
        <w:rPr>
          <w:color w:val="000000" w:themeColor="text1"/>
          <w:shd w:val="clear" w:color="auto" w:fill="FFFFFF"/>
        </w:rPr>
      </w:pPr>
    </w:p>
    <w:p w14:paraId="020177D8" w14:textId="77777777" w:rsidR="0076151E" w:rsidRPr="0074230A" w:rsidRDefault="0076151E" w:rsidP="00024E55">
      <w:pPr>
        <w:snapToGrid w:val="0"/>
        <w:rPr>
          <w:noProof/>
          <w:color w:val="000000" w:themeColor="text1"/>
        </w:rPr>
      </w:pPr>
    </w:p>
    <w:p w14:paraId="1B097DBF" w14:textId="77777777" w:rsidR="0076151E" w:rsidRPr="0074230A" w:rsidRDefault="0076151E" w:rsidP="00024E55">
      <w:pPr>
        <w:snapToGrid w:val="0"/>
        <w:rPr>
          <w:noProof/>
          <w:color w:val="000000" w:themeColor="text1"/>
        </w:rPr>
      </w:pPr>
    </w:p>
    <w:p w14:paraId="2AD0C634" w14:textId="7BE686A0" w:rsidR="0076151E" w:rsidRPr="0074230A" w:rsidRDefault="0033137C" w:rsidP="0076151E">
      <w:pPr>
        <w:jc w:val="both"/>
        <w:rPr>
          <w:color w:val="000000" w:themeColor="text1"/>
        </w:rPr>
      </w:pPr>
      <w:r w:rsidRPr="0074230A">
        <w:rPr>
          <w:noProof/>
          <w:color w:val="000000" w:themeColor="text1"/>
        </w:rPr>
        <w:drawing>
          <wp:inline distT="0" distB="0" distL="0" distR="0" wp14:anchorId="55C793F2" wp14:editId="2B98C830">
            <wp:extent cx="5943600" cy="4291965"/>
            <wp:effectExtent l="0" t="0" r="0" b="635"/>
            <wp:docPr id="1078095089"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095089" name="Picture 1" descr="A screenshot of a cell phone&#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291965"/>
                    </a:xfrm>
                    <a:prstGeom prst="rect">
                      <a:avLst/>
                    </a:prstGeom>
                  </pic:spPr>
                </pic:pic>
              </a:graphicData>
            </a:graphic>
          </wp:inline>
        </w:drawing>
      </w:r>
    </w:p>
    <w:p w14:paraId="26508612" w14:textId="77777777" w:rsidR="0076151E" w:rsidRPr="0074230A" w:rsidRDefault="0076151E" w:rsidP="0076151E">
      <w:pPr>
        <w:jc w:val="both"/>
        <w:rPr>
          <w:color w:val="000000" w:themeColor="text1"/>
        </w:rPr>
      </w:pPr>
    </w:p>
    <w:p w14:paraId="7A341775" w14:textId="5D2B3711" w:rsidR="0076151E" w:rsidRPr="0074230A" w:rsidRDefault="0076151E" w:rsidP="0076151E">
      <w:pPr>
        <w:jc w:val="center"/>
        <w:rPr>
          <w:i/>
          <w:iCs/>
          <w:color w:val="000000" w:themeColor="text1"/>
        </w:rPr>
      </w:pPr>
      <w:r w:rsidRPr="0074230A">
        <w:rPr>
          <w:i/>
          <w:iCs/>
          <w:color w:val="000000" w:themeColor="text1"/>
        </w:rPr>
        <w:t xml:space="preserve">Figure </w:t>
      </w:r>
      <w:r w:rsidR="00081C8B" w:rsidRPr="0074230A">
        <w:rPr>
          <w:i/>
          <w:iCs/>
          <w:color w:val="000000" w:themeColor="text1"/>
        </w:rPr>
        <w:t>S0</w:t>
      </w:r>
      <w:r w:rsidR="0014783E" w:rsidRPr="0074230A">
        <w:rPr>
          <w:i/>
          <w:iCs/>
          <w:color w:val="000000" w:themeColor="text1"/>
        </w:rPr>
        <w:t>7</w:t>
      </w:r>
      <w:r w:rsidRPr="0074230A">
        <w:rPr>
          <w:i/>
          <w:iCs/>
          <w:color w:val="000000" w:themeColor="text1"/>
        </w:rPr>
        <w:t>: STEM-EDX elemental mapping of PVD-grown thin films: (a) ~32 nm Ru, (b) ~102 nm Ru (as-deposited), (c) ~102 nm Ru (annealed), and (d) ~3</w:t>
      </w:r>
      <w:r w:rsidR="0033137C" w:rsidRPr="0074230A">
        <w:rPr>
          <w:i/>
          <w:iCs/>
          <w:color w:val="000000" w:themeColor="text1"/>
        </w:rPr>
        <w:t>0</w:t>
      </w:r>
      <w:r w:rsidRPr="0074230A">
        <w:rPr>
          <w:i/>
          <w:iCs/>
          <w:color w:val="000000" w:themeColor="text1"/>
        </w:rPr>
        <w:t xml:space="preserve"> nm W</w:t>
      </w:r>
      <w:r w:rsidRPr="0074230A">
        <w:rPr>
          <w:i/>
          <w:iCs/>
          <w:color w:val="000000" w:themeColor="text1"/>
          <w:vertAlign w:val="subscript"/>
        </w:rPr>
        <w:t>R</w:t>
      </w:r>
      <w:r w:rsidRPr="0074230A">
        <w:rPr>
          <w:i/>
          <w:iCs/>
          <w:color w:val="000000" w:themeColor="text1"/>
        </w:rPr>
        <w:t xml:space="preserve"> as-deposited film. The arrows indicate the scan direction used for the line EDX analysis. These maps are used to </w:t>
      </w:r>
      <w:r w:rsidRPr="0074230A">
        <w:rPr>
          <w:i/>
          <w:iCs/>
          <w:color w:val="000000" w:themeColor="text1"/>
        </w:rPr>
        <w:lastRenderedPageBreak/>
        <w:t>examine interfacial integrity and assess any elemental intermixing across the film/substrate interface.</w:t>
      </w:r>
    </w:p>
    <w:p w14:paraId="3B74E92D" w14:textId="77777777" w:rsidR="0076151E" w:rsidRPr="0074230A" w:rsidRDefault="0076151E" w:rsidP="0076151E">
      <w:pPr>
        <w:jc w:val="both"/>
        <w:rPr>
          <w:color w:val="000000" w:themeColor="text1"/>
        </w:rPr>
      </w:pPr>
    </w:p>
    <w:p w14:paraId="0F223EFD" w14:textId="77777777" w:rsidR="0076151E" w:rsidRPr="0074230A" w:rsidRDefault="0076151E" w:rsidP="0076151E">
      <w:pPr>
        <w:jc w:val="both"/>
        <w:rPr>
          <w:b/>
          <w:i/>
          <w:color w:val="000000" w:themeColor="text1"/>
        </w:rPr>
      </w:pPr>
    </w:p>
    <w:p w14:paraId="7E529C5A" w14:textId="5DEC7BB0" w:rsidR="0076151E" w:rsidRPr="0074230A" w:rsidRDefault="0076151E" w:rsidP="0076151E">
      <w:pPr>
        <w:jc w:val="both"/>
        <w:rPr>
          <w:color w:val="000000" w:themeColor="text1"/>
        </w:rPr>
      </w:pPr>
      <w:r w:rsidRPr="0074230A">
        <w:rPr>
          <w:color w:val="000000" w:themeColor="text1"/>
        </w:rPr>
        <w:t>Our EDX analysis confirms there is no significant intermixing between the metal films and the SiO</w:t>
      </w:r>
      <w:r w:rsidRPr="0074230A">
        <w:rPr>
          <w:color w:val="000000" w:themeColor="text1"/>
          <w:vertAlign w:val="subscript"/>
        </w:rPr>
        <w:t>2</w:t>
      </w:r>
      <w:r w:rsidRPr="0074230A">
        <w:rPr>
          <w:color w:val="000000" w:themeColor="text1"/>
        </w:rPr>
        <w:t>/Si substrates</w:t>
      </w:r>
      <w:r w:rsidRPr="0074230A">
        <w:rPr>
          <w:color w:val="000000" w:themeColor="text1"/>
          <w:vertAlign w:val="subscript"/>
        </w:rPr>
        <w:t xml:space="preserve">. </w:t>
      </w:r>
      <w:r w:rsidRPr="0074230A">
        <w:rPr>
          <w:color w:val="000000" w:themeColor="text1"/>
        </w:rPr>
        <w:t xml:space="preserve">Figure </w:t>
      </w:r>
      <w:r w:rsidR="00081C8B" w:rsidRPr="0074230A">
        <w:rPr>
          <w:color w:val="000000" w:themeColor="text1"/>
        </w:rPr>
        <w:t>S0</w:t>
      </w:r>
      <w:r w:rsidR="0014783E" w:rsidRPr="0074230A">
        <w:rPr>
          <w:color w:val="000000" w:themeColor="text1"/>
        </w:rPr>
        <w:t>7</w:t>
      </w:r>
      <w:r w:rsidRPr="0074230A">
        <w:rPr>
          <w:color w:val="000000" w:themeColor="text1"/>
        </w:rPr>
        <w:t xml:space="preserve"> shows the STEM-EDX elemental mapping of the PVD grown films. The arrows indicate the scan direction used for the line EDX analysis, from the bottom (SiO</w:t>
      </w:r>
      <w:r w:rsidRPr="0074230A">
        <w:rPr>
          <w:color w:val="000000" w:themeColor="text1"/>
          <w:vertAlign w:val="subscript"/>
        </w:rPr>
        <w:t>2</w:t>
      </w:r>
      <w:r w:rsidRPr="0074230A">
        <w:rPr>
          <w:color w:val="000000" w:themeColor="text1"/>
        </w:rPr>
        <w:t xml:space="preserve">) to the top metal layer (Ru or W). Figure </w:t>
      </w:r>
      <w:r w:rsidR="00081C8B" w:rsidRPr="0074230A">
        <w:rPr>
          <w:color w:val="000000" w:themeColor="text1"/>
        </w:rPr>
        <w:t>S0</w:t>
      </w:r>
      <w:r w:rsidR="0014783E" w:rsidRPr="0074230A">
        <w:rPr>
          <w:color w:val="000000" w:themeColor="text1"/>
        </w:rPr>
        <w:t>8</w:t>
      </w:r>
      <w:r w:rsidRPr="0074230A">
        <w:rPr>
          <w:color w:val="000000" w:themeColor="text1"/>
        </w:rPr>
        <w:t xml:space="preserve"> presents the EDX line spectra for Ru and W, showing atomic fraction across the film cross-sections.  For both as-deposited and annealed Ru films grown on SiO</w:t>
      </w:r>
      <w:r w:rsidRPr="0074230A">
        <w:rPr>
          <w:color w:val="000000" w:themeColor="text1"/>
          <w:vertAlign w:val="subscript"/>
        </w:rPr>
        <w:t>2</w:t>
      </w:r>
      <w:r w:rsidRPr="0074230A">
        <w:rPr>
          <w:color w:val="000000" w:themeColor="text1"/>
        </w:rPr>
        <w:t xml:space="preserve">/Si (Figure </w:t>
      </w:r>
      <w:r w:rsidR="00081C8B" w:rsidRPr="0074230A">
        <w:rPr>
          <w:color w:val="000000" w:themeColor="text1"/>
        </w:rPr>
        <w:t>S0</w:t>
      </w:r>
      <w:r w:rsidR="0014783E" w:rsidRPr="0074230A">
        <w:rPr>
          <w:color w:val="000000" w:themeColor="text1"/>
        </w:rPr>
        <w:t>8</w:t>
      </w:r>
      <w:r w:rsidR="00081C8B" w:rsidRPr="0074230A">
        <w:rPr>
          <w:color w:val="000000" w:themeColor="text1"/>
        </w:rPr>
        <w:t xml:space="preserve"> </w:t>
      </w:r>
      <w:r w:rsidRPr="0074230A">
        <w:rPr>
          <w:color w:val="000000" w:themeColor="text1"/>
        </w:rPr>
        <w:t>a-c), the line scan indicates the formation of a thin (1-2 nm) Ru oxide layer at the interface. This is attributed to Ru bonding with oxygen on the SiO</w:t>
      </w:r>
      <w:r w:rsidRPr="0074230A">
        <w:rPr>
          <w:color w:val="000000" w:themeColor="text1"/>
          <w:vertAlign w:val="subscript"/>
        </w:rPr>
        <w:t>2</w:t>
      </w:r>
      <w:r w:rsidRPr="0074230A">
        <w:rPr>
          <w:color w:val="000000" w:themeColor="text1"/>
        </w:rPr>
        <w:t xml:space="preserve"> surface. Notably, there is a sharp drop in the Si signal, suggesting the absence of Si at the interface and confirming that Ru does not intermix with the SiO</w:t>
      </w:r>
      <w:r w:rsidRPr="0074230A">
        <w:rPr>
          <w:color w:val="000000" w:themeColor="text1"/>
          <w:vertAlign w:val="subscript"/>
        </w:rPr>
        <w:t>2</w:t>
      </w:r>
      <w:r w:rsidRPr="0074230A">
        <w:rPr>
          <w:color w:val="000000" w:themeColor="text1"/>
        </w:rPr>
        <w:t>/Si substrate.</w:t>
      </w:r>
    </w:p>
    <w:p w14:paraId="6C4CF4EF" w14:textId="77777777" w:rsidR="0076151E" w:rsidRPr="0074230A" w:rsidRDefault="0076151E" w:rsidP="0076151E">
      <w:pPr>
        <w:jc w:val="both"/>
        <w:rPr>
          <w:b/>
          <w:i/>
          <w:color w:val="000000" w:themeColor="text1"/>
        </w:rPr>
      </w:pPr>
    </w:p>
    <w:p w14:paraId="5F5D7267" w14:textId="4E0665A9" w:rsidR="0076151E" w:rsidRPr="0074230A" w:rsidRDefault="0033137C" w:rsidP="0076151E">
      <w:pPr>
        <w:jc w:val="center"/>
        <w:rPr>
          <w:b/>
          <w:i/>
          <w:color w:val="000000" w:themeColor="text1"/>
        </w:rPr>
      </w:pPr>
      <w:r w:rsidRPr="0074230A">
        <w:rPr>
          <w:b/>
          <w:i/>
          <w:noProof/>
          <w:color w:val="000000" w:themeColor="text1"/>
        </w:rPr>
        <w:drawing>
          <wp:inline distT="0" distB="0" distL="0" distR="0" wp14:anchorId="6676D3F7" wp14:editId="2C85FF1D">
            <wp:extent cx="5943600" cy="4457700"/>
            <wp:effectExtent l="0" t="0" r="0" b="0"/>
            <wp:docPr id="815320327" name="Picture 2" descr="A collage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320327" name="Picture 2" descr="A collage of different colored lines&#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EFAC3BE" w14:textId="77777777" w:rsidR="0076151E" w:rsidRPr="0074230A" w:rsidRDefault="0076151E" w:rsidP="0076151E">
      <w:pPr>
        <w:jc w:val="center"/>
        <w:rPr>
          <w:b/>
          <w:i/>
          <w:color w:val="000000" w:themeColor="text1"/>
        </w:rPr>
      </w:pPr>
    </w:p>
    <w:p w14:paraId="15342033" w14:textId="1AD3B7A0" w:rsidR="0076151E" w:rsidRPr="0074230A" w:rsidRDefault="0076151E" w:rsidP="0076151E">
      <w:pPr>
        <w:jc w:val="center"/>
        <w:rPr>
          <w:b/>
          <w:i/>
          <w:color w:val="000000" w:themeColor="text1"/>
        </w:rPr>
      </w:pPr>
      <w:r w:rsidRPr="0074230A">
        <w:rPr>
          <w:color w:val="000000" w:themeColor="text1"/>
        </w:rPr>
        <w:t>Figure S</w:t>
      </w:r>
      <w:r w:rsidR="00081C8B" w:rsidRPr="0074230A">
        <w:rPr>
          <w:color w:val="000000" w:themeColor="text1"/>
        </w:rPr>
        <w:t>0</w:t>
      </w:r>
      <w:r w:rsidR="0014783E" w:rsidRPr="0074230A">
        <w:rPr>
          <w:color w:val="000000" w:themeColor="text1"/>
        </w:rPr>
        <w:t>8</w:t>
      </w:r>
      <w:r w:rsidRPr="0074230A">
        <w:rPr>
          <w:color w:val="000000" w:themeColor="text1"/>
        </w:rPr>
        <w:t>: EDX line scans showing atomic fraction and intensity profiles for a PVD-grown (a) as-deposited ~32 nm Ru, (b) as-deposited ~102 nm Ru, (c) annealed ~102 nm Ru and (d) ~3</w:t>
      </w:r>
      <w:r w:rsidR="00B9610C" w:rsidRPr="0074230A">
        <w:rPr>
          <w:color w:val="000000" w:themeColor="text1"/>
        </w:rPr>
        <w:t>0</w:t>
      </w:r>
      <w:r w:rsidRPr="0074230A">
        <w:rPr>
          <w:color w:val="000000" w:themeColor="text1"/>
        </w:rPr>
        <w:t xml:space="preserve"> nm W</w:t>
      </w:r>
      <w:r w:rsidRPr="0074230A">
        <w:rPr>
          <w:color w:val="000000" w:themeColor="text1"/>
          <w:vertAlign w:val="subscript"/>
        </w:rPr>
        <w:t>R</w:t>
      </w:r>
      <w:r w:rsidRPr="0074230A">
        <w:rPr>
          <w:color w:val="000000" w:themeColor="text1"/>
        </w:rPr>
        <w:t xml:space="preserve"> film on a SiO</w:t>
      </w:r>
      <w:r w:rsidRPr="0074230A">
        <w:rPr>
          <w:color w:val="000000" w:themeColor="text1"/>
          <w:vertAlign w:val="subscript"/>
        </w:rPr>
        <w:t>2</w:t>
      </w:r>
      <w:r w:rsidRPr="0074230A">
        <w:rPr>
          <w:color w:val="000000" w:themeColor="text1"/>
        </w:rPr>
        <w:t>/Si substrate. Unlike Ru films there is a  ~3 nm Ta adhesion layer between W and SiO</w:t>
      </w:r>
      <w:r w:rsidRPr="0074230A">
        <w:rPr>
          <w:color w:val="000000" w:themeColor="text1"/>
          <w:vertAlign w:val="subscript"/>
        </w:rPr>
        <w:t>2</w:t>
      </w:r>
      <w:r w:rsidRPr="0074230A">
        <w:rPr>
          <w:color w:val="000000" w:themeColor="text1"/>
        </w:rPr>
        <w:t xml:space="preserve">/Si substrate. The black curve represents the high-angle annular dark-field (HAADF) signal, which provides atomic number contrast and highlights the sharp compositional transitions across the interface. The abrupt changes in atomic fractions of Ru, W, Ta, Si, and O confirm </w:t>
      </w:r>
      <w:r w:rsidRPr="0074230A">
        <w:rPr>
          <w:color w:val="000000" w:themeColor="text1"/>
        </w:rPr>
        <w:lastRenderedPageBreak/>
        <w:t>well-defined interfaces and minimal intermixing between the metal film and the SiO</w:t>
      </w:r>
      <w:r w:rsidRPr="0074230A">
        <w:rPr>
          <w:color w:val="000000" w:themeColor="text1"/>
          <w:vertAlign w:val="subscript"/>
        </w:rPr>
        <w:t>2</w:t>
      </w:r>
      <w:r w:rsidRPr="0074230A">
        <w:rPr>
          <w:color w:val="000000" w:themeColor="text1"/>
        </w:rPr>
        <w:t>/Si substrate.  Although the Ta layer appears thicker in EDX (~5 to 6 nm), this overestimation arises from secondary signal spreading during EDX collection.</w:t>
      </w:r>
    </w:p>
    <w:p w14:paraId="5B448601" w14:textId="77777777" w:rsidR="0076151E" w:rsidRPr="0074230A" w:rsidRDefault="0076151E" w:rsidP="00024E55">
      <w:pPr>
        <w:snapToGrid w:val="0"/>
        <w:rPr>
          <w:noProof/>
          <w:color w:val="000000" w:themeColor="text1"/>
        </w:rPr>
      </w:pPr>
    </w:p>
    <w:p w14:paraId="1A5186FB" w14:textId="77777777" w:rsidR="0076151E" w:rsidRPr="0074230A" w:rsidRDefault="0076151E" w:rsidP="00024E55">
      <w:pPr>
        <w:snapToGrid w:val="0"/>
        <w:rPr>
          <w:noProof/>
          <w:color w:val="000000" w:themeColor="text1"/>
        </w:rPr>
      </w:pPr>
    </w:p>
    <w:p w14:paraId="530CDA6F" w14:textId="1557ED68" w:rsidR="0076151E" w:rsidRPr="0074230A" w:rsidRDefault="0076151E" w:rsidP="0076151E">
      <w:pPr>
        <w:jc w:val="both"/>
        <w:rPr>
          <w:color w:val="000000" w:themeColor="text1"/>
        </w:rPr>
      </w:pPr>
      <w:r w:rsidRPr="0074230A">
        <w:rPr>
          <w:color w:val="000000" w:themeColor="text1"/>
        </w:rPr>
        <w:t>Similarly, W films deposited on 3 nm Ta/SiO</w:t>
      </w:r>
      <w:r w:rsidRPr="0074230A">
        <w:rPr>
          <w:color w:val="000000" w:themeColor="text1"/>
          <w:vertAlign w:val="subscript"/>
        </w:rPr>
        <w:t>2</w:t>
      </w:r>
      <w:r w:rsidRPr="0074230A">
        <w:rPr>
          <w:color w:val="000000" w:themeColor="text1"/>
        </w:rPr>
        <w:t>/Si show no evidence of W-Si intermixing (Figure</w:t>
      </w:r>
      <w:r w:rsidR="00081C8B" w:rsidRPr="0074230A">
        <w:rPr>
          <w:color w:val="000000" w:themeColor="text1"/>
        </w:rPr>
        <w:t xml:space="preserve"> S0</w:t>
      </w:r>
      <w:r w:rsidR="0014783E" w:rsidRPr="0074230A">
        <w:rPr>
          <w:color w:val="000000" w:themeColor="text1"/>
        </w:rPr>
        <w:t>8</w:t>
      </w:r>
      <w:r w:rsidR="00081C8B" w:rsidRPr="0074230A">
        <w:rPr>
          <w:color w:val="000000" w:themeColor="text1"/>
        </w:rPr>
        <w:t xml:space="preserve"> </w:t>
      </w:r>
      <w:r w:rsidRPr="0074230A">
        <w:rPr>
          <w:color w:val="000000" w:themeColor="text1"/>
        </w:rPr>
        <w:t>d). The Ta layer acts as a diffusion barrier, preventing W from interacting with the underlying Si. However, a minor 1 to 2 nm intermixing between W and Ta is observed, which is expected.</w:t>
      </w:r>
      <w:r w:rsidR="00081C8B" w:rsidRPr="0074230A">
        <w:rPr>
          <w:color w:val="000000" w:themeColor="text1"/>
        </w:rPr>
        <w:t xml:space="preserve"> </w:t>
      </w:r>
      <w:r w:rsidRPr="0074230A">
        <w:rPr>
          <w:color w:val="000000" w:themeColor="text1"/>
        </w:rPr>
        <w:t>Overall, our EDX analyses confirm that there is no significant intermixing between the metal films and the SiO</w:t>
      </w:r>
      <w:r w:rsidRPr="0074230A">
        <w:rPr>
          <w:color w:val="000000" w:themeColor="text1"/>
          <w:vertAlign w:val="subscript"/>
        </w:rPr>
        <w:t>2</w:t>
      </w:r>
      <w:r w:rsidRPr="0074230A">
        <w:rPr>
          <w:color w:val="000000" w:themeColor="text1"/>
        </w:rPr>
        <w:t>/Si substrates.</w:t>
      </w:r>
    </w:p>
    <w:p w14:paraId="525ECED1" w14:textId="77777777" w:rsidR="0076151E" w:rsidRPr="0074230A" w:rsidRDefault="0076151E" w:rsidP="00024E55">
      <w:pPr>
        <w:snapToGrid w:val="0"/>
        <w:rPr>
          <w:noProof/>
          <w:color w:val="000000" w:themeColor="text1"/>
        </w:rPr>
      </w:pPr>
    </w:p>
    <w:p w14:paraId="5CF11C7C" w14:textId="779FB25C" w:rsidR="00C90F81" w:rsidRPr="0074230A" w:rsidRDefault="009819FA" w:rsidP="00024E55">
      <w:pPr>
        <w:snapToGrid w:val="0"/>
        <w:rPr>
          <w:noProof/>
          <w:color w:val="000000" w:themeColor="text1"/>
        </w:rPr>
      </w:pPr>
      <w:r w:rsidRPr="0074230A">
        <w:rPr>
          <w:noProof/>
          <w:color w:val="000000" w:themeColor="text1"/>
        </w:rPr>
        <w:t xml:space="preserve">We measure the surface roughness of Ru and W films using a Zygo NewView 7300 interference microscope, with additional measurement details provided </w:t>
      </w:r>
      <w:r w:rsidRPr="0074230A">
        <w:rPr>
          <w:color w:val="000000" w:themeColor="text1"/>
        </w:rPr>
        <w:t>elsewhere.</w:t>
      </w:r>
      <w:r w:rsidRPr="0074230A">
        <w:rPr>
          <w:color w:val="000000" w:themeColor="text1"/>
        </w:rPr>
        <w:fldChar w:fldCharType="begin"/>
      </w:r>
      <w:r w:rsidR="004C6BCF" w:rsidRPr="0074230A">
        <w:rPr>
          <w:color w:val="000000" w:themeColor="text1"/>
        </w:rPr>
        <w:instrText xml:space="preserve"> ADDIN ZOTERO_ITEM CSL_CITATION {"citationID":"wgqnKpKZ","properties":{"formattedCitation":"\\super [1]\\nosupersub{}","plainCitation":"[1]","noteIndex":0},"citationItems":[{"id":970,"uris":["http://zotero.org/users/14102149/items/2YSPD6Z3"],"itemData":{"id":970,"type":"article-journal","abstract":"As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E."}],"issued":{"date-parts":[["2024",10,24]]}}}],"schema":"https://github.com/citation-style-language/schema/raw/master/csl-citation.json"} </w:instrText>
      </w:r>
      <w:r w:rsidRPr="0074230A">
        <w:rPr>
          <w:color w:val="000000" w:themeColor="text1"/>
        </w:rPr>
        <w:fldChar w:fldCharType="separate"/>
      </w:r>
      <w:r w:rsidR="004C6BCF" w:rsidRPr="0074230A">
        <w:rPr>
          <w:color w:val="000000" w:themeColor="text1"/>
          <w:vertAlign w:val="superscript"/>
        </w:rPr>
        <w:t>[1]</w:t>
      </w:r>
      <w:r w:rsidRPr="0074230A">
        <w:rPr>
          <w:color w:val="000000" w:themeColor="text1"/>
        </w:rPr>
        <w:fldChar w:fldCharType="end"/>
      </w:r>
      <w:r w:rsidRPr="0074230A">
        <w:rPr>
          <w:color w:val="000000" w:themeColor="text1"/>
        </w:rPr>
        <w:t xml:space="preserve"> </w:t>
      </w:r>
      <w:r w:rsidRPr="0074230A">
        <w:rPr>
          <w:noProof/>
          <w:color w:val="000000" w:themeColor="text1"/>
        </w:rPr>
        <w:t>Briefly, we employ three-dimensional white-light interferometry, a non-contact profilometry technique. The microscope features a 20× Mirau interference objective, a 150 µm piezoelectric vertical turret, a digital black-and-white camera (640 × 480 pixels), and Zygo's proprietary image analysis software. The field of view is 350 × 260 µm, and the system provides an axial resolution of ~0.1 nm with a repeatability of &lt;0.3 nm. The average roughness of the Ru and W films remains nearly identical across thicknesses and is very low (~≤ 1 nm), as summarized in Table S3</w:t>
      </w:r>
      <w:r w:rsidR="00C46007" w:rsidRPr="0074230A">
        <w:rPr>
          <w:noProof/>
          <w:color w:val="000000" w:themeColor="text1"/>
        </w:rPr>
        <w:t>.</w:t>
      </w:r>
    </w:p>
    <w:p w14:paraId="66592241" w14:textId="77777777" w:rsidR="00FC696C" w:rsidRPr="0074230A" w:rsidRDefault="00FC696C" w:rsidP="007550D4">
      <w:pPr>
        <w:jc w:val="center"/>
        <w:rPr>
          <w:color w:val="000000" w:themeColor="text1"/>
        </w:rPr>
      </w:pPr>
    </w:p>
    <w:p w14:paraId="14F4AC3C" w14:textId="0A5DFA3D" w:rsidR="00AB03A4" w:rsidRPr="0074230A" w:rsidRDefault="008E579B" w:rsidP="007550D4">
      <w:pPr>
        <w:jc w:val="center"/>
        <w:rPr>
          <w:color w:val="000000" w:themeColor="text1"/>
        </w:rPr>
      </w:pPr>
      <w:r w:rsidRPr="0074230A">
        <w:rPr>
          <w:color w:val="000000" w:themeColor="text1"/>
        </w:rPr>
        <w:t>Table S3</w:t>
      </w:r>
      <w:r w:rsidR="00463E0F" w:rsidRPr="0074230A">
        <w:rPr>
          <w:color w:val="000000" w:themeColor="text1"/>
        </w:rPr>
        <w:t>:</w:t>
      </w:r>
      <w:r w:rsidR="00AB03A4" w:rsidRPr="0074230A">
        <w:rPr>
          <w:color w:val="000000" w:themeColor="text1"/>
        </w:rPr>
        <w:t xml:space="preserve"> The average roughness of </w:t>
      </w:r>
      <w:r w:rsidR="00164334" w:rsidRPr="0074230A">
        <w:rPr>
          <w:color w:val="000000" w:themeColor="text1"/>
        </w:rPr>
        <w:t>Ru and W</w:t>
      </w:r>
      <w:r w:rsidR="00AB03A4" w:rsidRPr="0074230A">
        <w:rPr>
          <w:color w:val="000000" w:themeColor="text1"/>
        </w:rPr>
        <w:t xml:space="preserve"> films</w:t>
      </w:r>
    </w:p>
    <w:p w14:paraId="31A39184" w14:textId="77777777" w:rsidR="00FC696C" w:rsidRPr="0074230A" w:rsidRDefault="00FC696C" w:rsidP="007550D4">
      <w:pPr>
        <w:jc w:val="center"/>
        <w:rPr>
          <w:color w:val="000000" w:themeColor="text1"/>
        </w:rPr>
      </w:pPr>
    </w:p>
    <w:tbl>
      <w:tblPr>
        <w:tblStyle w:val="TableGrid"/>
        <w:tblW w:w="7465" w:type="dxa"/>
        <w:jc w:val="center"/>
        <w:tblLook w:val="04A0" w:firstRow="1" w:lastRow="0" w:firstColumn="1" w:lastColumn="0" w:noHBand="0" w:noVBand="1"/>
      </w:tblPr>
      <w:tblGrid>
        <w:gridCol w:w="2155"/>
        <w:gridCol w:w="1440"/>
        <w:gridCol w:w="1800"/>
        <w:gridCol w:w="2070"/>
      </w:tblGrid>
      <w:tr w:rsidR="0074230A" w:rsidRPr="0074230A" w14:paraId="20DF9C4F" w14:textId="77777777" w:rsidTr="003C773F">
        <w:trPr>
          <w:trHeight w:val="300"/>
          <w:jc w:val="center"/>
        </w:trPr>
        <w:tc>
          <w:tcPr>
            <w:tcW w:w="2155" w:type="dxa"/>
            <w:noWrap/>
            <w:hideMark/>
          </w:tcPr>
          <w:p w14:paraId="12F28D56" w14:textId="77777777" w:rsidR="00B510CA" w:rsidRPr="0074230A" w:rsidRDefault="007309AA" w:rsidP="00F308D1">
            <w:pPr>
              <w:jc w:val="center"/>
              <w:rPr>
                <w:color w:val="000000" w:themeColor="text1"/>
              </w:rPr>
            </w:pPr>
            <w:r w:rsidRPr="0074230A">
              <w:rPr>
                <w:color w:val="000000" w:themeColor="text1"/>
              </w:rPr>
              <w:t>Ru film</w:t>
            </w:r>
            <w:r w:rsidR="00AB03A4" w:rsidRPr="0074230A">
              <w:rPr>
                <w:color w:val="000000" w:themeColor="text1"/>
              </w:rPr>
              <w:t>,</w:t>
            </w:r>
          </w:p>
          <w:p w14:paraId="098033F2" w14:textId="52188D53" w:rsidR="00AB03A4" w:rsidRPr="0074230A" w:rsidRDefault="00AB03A4" w:rsidP="00F308D1">
            <w:pPr>
              <w:jc w:val="center"/>
              <w:rPr>
                <w:color w:val="000000" w:themeColor="text1"/>
              </w:rPr>
            </w:pPr>
            <w:r w:rsidRPr="0074230A">
              <w:rPr>
                <w:color w:val="000000" w:themeColor="text1"/>
              </w:rPr>
              <w:t xml:space="preserve"> nm</w:t>
            </w:r>
          </w:p>
        </w:tc>
        <w:tc>
          <w:tcPr>
            <w:tcW w:w="1440" w:type="dxa"/>
            <w:noWrap/>
            <w:hideMark/>
          </w:tcPr>
          <w:p w14:paraId="16557C98" w14:textId="77777777" w:rsidR="00AB03A4" w:rsidRPr="0074230A" w:rsidRDefault="00AB03A4" w:rsidP="00F308D1">
            <w:pPr>
              <w:jc w:val="center"/>
              <w:rPr>
                <w:color w:val="000000" w:themeColor="text1"/>
              </w:rPr>
            </w:pPr>
            <w:r w:rsidRPr="0074230A">
              <w:rPr>
                <w:color w:val="000000" w:themeColor="text1"/>
              </w:rPr>
              <w:t>Average roughness,</w:t>
            </w:r>
          </w:p>
          <w:p w14:paraId="6899971A" w14:textId="77777777" w:rsidR="00AB03A4" w:rsidRPr="0074230A" w:rsidRDefault="00AB03A4" w:rsidP="00F308D1">
            <w:pPr>
              <w:jc w:val="center"/>
              <w:rPr>
                <w:color w:val="000000" w:themeColor="text1"/>
              </w:rPr>
            </w:pPr>
            <w:r w:rsidRPr="0074230A">
              <w:rPr>
                <w:color w:val="000000" w:themeColor="text1"/>
              </w:rPr>
              <w:t>nm</w:t>
            </w:r>
          </w:p>
        </w:tc>
        <w:tc>
          <w:tcPr>
            <w:tcW w:w="1800" w:type="dxa"/>
          </w:tcPr>
          <w:p w14:paraId="6746B003" w14:textId="64EFC59C" w:rsidR="00AB03A4" w:rsidRPr="0074230A" w:rsidRDefault="00B510CA" w:rsidP="00F308D1">
            <w:pPr>
              <w:jc w:val="center"/>
              <w:rPr>
                <w:color w:val="000000" w:themeColor="text1"/>
              </w:rPr>
            </w:pPr>
            <w:r w:rsidRPr="0074230A">
              <w:rPr>
                <w:color w:val="000000" w:themeColor="text1"/>
              </w:rPr>
              <w:t>W films</w:t>
            </w:r>
            <w:r w:rsidR="003C773F" w:rsidRPr="0074230A">
              <w:rPr>
                <w:color w:val="000000" w:themeColor="text1"/>
              </w:rPr>
              <w:t>,</w:t>
            </w:r>
          </w:p>
          <w:p w14:paraId="1DDB4EB0" w14:textId="1630B07F" w:rsidR="00AB03A4" w:rsidRPr="0074230A" w:rsidRDefault="003C773F" w:rsidP="00F308D1">
            <w:pPr>
              <w:jc w:val="center"/>
              <w:rPr>
                <w:color w:val="000000" w:themeColor="text1"/>
              </w:rPr>
            </w:pPr>
            <w:r w:rsidRPr="0074230A">
              <w:rPr>
                <w:color w:val="000000" w:themeColor="text1"/>
              </w:rPr>
              <w:t>nm</w:t>
            </w:r>
          </w:p>
        </w:tc>
        <w:tc>
          <w:tcPr>
            <w:tcW w:w="2070" w:type="dxa"/>
          </w:tcPr>
          <w:p w14:paraId="0166897D" w14:textId="77777777" w:rsidR="00AB03A4" w:rsidRPr="0074230A" w:rsidRDefault="00AB03A4" w:rsidP="00F308D1">
            <w:pPr>
              <w:jc w:val="center"/>
              <w:rPr>
                <w:color w:val="000000" w:themeColor="text1"/>
              </w:rPr>
            </w:pPr>
            <w:r w:rsidRPr="0074230A">
              <w:rPr>
                <w:color w:val="000000" w:themeColor="text1"/>
              </w:rPr>
              <w:t>Average roughness,</w:t>
            </w:r>
          </w:p>
          <w:p w14:paraId="55B521D4" w14:textId="77777777" w:rsidR="00AB03A4" w:rsidRPr="0074230A" w:rsidRDefault="00AB03A4" w:rsidP="00F308D1">
            <w:pPr>
              <w:jc w:val="center"/>
              <w:rPr>
                <w:color w:val="000000" w:themeColor="text1"/>
              </w:rPr>
            </w:pPr>
            <w:r w:rsidRPr="0074230A">
              <w:rPr>
                <w:color w:val="000000" w:themeColor="text1"/>
              </w:rPr>
              <w:t>nm</w:t>
            </w:r>
          </w:p>
        </w:tc>
      </w:tr>
      <w:tr w:rsidR="0074230A" w:rsidRPr="0074230A" w14:paraId="5FA85069" w14:textId="77777777" w:rsidTr="003C773F">
        <w:trPr>
          <w:trHeight w:val="300"/>
          <w:jc w:val="center"/>
        </w:trPr>
        <w:tc>
          <w:tcPr>
            <w:tcW w:w="2155" w:type="dxa"/>
            <w:noWrap/>
            <w:hideMark/>
          </w:tcPr>
          <w:p w14:paraId="3D7C3CEB" w14:textId="0D207860" w:rsidR="00B510CA" w:rsidRPr="0074230A" w:rsidRDefault="00B510CA" w:rsidP="00B510CA">
            <w:pPr>
              <w:jc w:val="center"/>
              <w:rPr>
                <w:color w:val="000000" w:themeColor="text1"/>
              </w:rPr>
            </w:pPr>
            <w:r w:rsidRPr="0074230A">
              <w:rPr>
                <w:color w:val="000000" w:themeColor="text1"/>
              </w:rPr>
              <w:t>As-deposited ~52</w:t>
            </w:r>
            <w:r w:rsidR="003C773F" w:rsidRPr="0074230A">
              <w:rPr>
                <w:color w:val="000000" w:themeColor="text1"/>
              </w:rPr>
              <w:t xml:space="preserve"> nm</w:t>
            </w:r>
          </w:p>
        </w:tc>
        <w:tc>
          <w:tcPr>
            <w:tcW w:w="1440" w:type="dxa"/>
            <w:noWrap/>
            <w:hideMark/>
          </w:tcPr>
          <w:p w14:paraId="61AE895D" w14:textId="360AD256" w:rsidR="00B510CA" w:rsidRPr="0074230A" w:rsidRDefault="00B510CA" w:rsidP="00B510CA">
            <w:pPr>
              <w:jc w:val="center"/>
              <w:rPr>
                <w:color w:val="000000" w:themeColor="text1"/>
              </w:rPr>
            </w:pPr>
            <w:r w:rsidRPr="0074230A">
              <w:rPr>
                <w:color w:val="000000" w:themeColor="text1"/>
              </w:rPr>
              <w:t>0.98</w:t>
            </w:r>
            <w:r w:rsidRPr="0074230A">
              <w:rPr>
                <w:color w:val="000000" w:themeColor="text1"/>
              </w:rPr>
              <w:sym w:font="Symbol" w:char="F0B1"/>
            </w:r>
            <w:r w:rsidRPr="0074230A">
              <w:rPr>
                <w:color w:val="000000" w:themeColor="text1"/>
              </w:rPr>
              <w:t>0.14</w:t>
            </w:r>
          </w:p>
        </w:tc>
        <w:tc>
          <w:tcPr>
            <w:tcW w:w="1800" w:type="dxa"/>
          </w:tcPr>
          <w:p w14:paraId="0B69ACCE" w14:textId="77777777" w:rsidR="00B510CA" w:rsidRPr="0074230A" w:rsidRDefault="003C773F" w:rsidP="003C773F">
            <w:pPr>
              <w:jc w:val="center"/>
              <w:rPr>
                <w:color w:val="000000" w:themeColor="text1"/>
              </w:rPr>
            </w:pPr>
            <w:r w:rsidRPr="0074230A">
              <w:rPr>
                <w:color w:val="000000" w:themeColor="text1"/>
              </w:rPr>
              <w:t>As-deposited</w:t>
            </w:r>
          </w:p>
          <w:p w14:paraId="7FD8A4B9" w14:textId="043CB737" w:rsidR="003C773F" w:rsidRPr="0074230A" w:rsidRDefault="003C773F" w:rsidP="003C773F">
            <w:pPr>
              <w:jc w:val="center"/>
              <w:rPr>
                <w:color w:val="000000" w:themeColor="text1"/>
              </w:rPr>
            </w:pPr>
            <w:r w:rsidRPr="0074230A">
              <w:rPr>
                <w:color w:val="000000" w:themeColor="text1"/>
              </w:rPr>
              <w:t>26 nm W</w:t>
            </w:r>
            <w:r w:rsidRPr="0074230A">
              <w:rPr>
                <w:color w:val="000000" w:themeColor="text1"/>
                <w:vertAlign w:val="subscript"/>
              </w:rPr>
              <w:t>R</w:t>
            </w:r>
          </w:p>
        </w:tc>
        <w:tc>
          <w:tcPr>
            <w:tcW w:w="2070" w:type="dxa"/>
          </w:tcPr>
          <w:p w14:paraId="35345BA6" w14:textId="22316BC0" w:rsidR="00B510CA" w:rsidRPr="0074230A" w:rsidRDefault="00B510CA" w:rsidP="00B510CA">
            <w:pPr>
              <w:jc w:val="center"/>
              <w:rPr>
                <w:color w:val="000000" w:themeColor="text1"/>
              </w:rPr>
            </w:pPr>
            <w:r w:rsidRPr="0074230A">
              <w:rPr>
                <w:color w:val="000000" w:themeColor="text1"/>
              </w:rPr>
              <w:t>0.</w:t>
            </w:r>
            <w:r w:rsidR="00BC7856" w:rsidRPr="0074230A">
              <w:rPr>
                <w:color w:val="000000" w:themeColor="text1"/>
              </w:rPr>
              <w:t>58</w:t>
            </w:r>
            <w:r w:rsidRPr="0074230A">
              <w:rPr>
                <w:color w:val="000000" w:themeColor="text1"/>
              </w:rPr>
              <w:sym w:font="Symbol" w:char="F0B1"/>
            </w:r>
            <w:r w:rsidRPr="0074230A">
              <w:rPr>
                <w:color w:val="000000" w:themeColor="text1"/>
              </w:rPr>
              <w:t>0.0</w:t>
            </w:r>
            <w:r w:rsidR="00BC7856" w:rsidRPr="0074230A">
              <w:rPr>
                <w:color w:val="000000" w:themeColor="text1"/>
              </w:rPr>
              <w:t>2</w:t>
            </w:r>
          </w:p>
          <w:p w14:paraId="34ACAE52" w14:textId="77777777" w:rsidR="00B510CA" w:rsidRPr="0074230A" w:rsidRDefault="00B510CA" w:rsidP="00B510CA">
            <w:pPr>
              <w:jc w:val="center"/>
              <w:rPr>
                <w:color w:val="000000" w:themeColor="text1"/>
              </w:rPr>
            </w:pPr>
          </w:p>
        </w:tc>
      </w:tr>
      <w:tr w:rsidR="0074230A" w:rsidRPr="0074230A" w14:paraId="2F602113" w14:textId="77777777" w:rsidTr="003C773F">
        <w:trPr>
          <w:trHeight w:val="300"/>
          <w:jc w:val="center"/>
        </w:trPr>
        <w:tc>
          <w:tcPr>
            <w:tcW w:w="2155" w:type="dxa"/>
            <w:noWrap/>
          </w:tcPr>
          <w:p w14:paraId="5721B711" w14:textId="3C20D0F5" w:rsidR="00B510CA" w:rsidRPr="0074230A" w:rsidRDefault="00B510CA" w:rsidP="00B510CA">
            <w:pPr>
              <w:jc w:val="center"/>
              <w:rPr>
                <w:color w:val="000000" w:themeColor="text1"/>
              </w:rPr>
            </w:pPr>
            <w:r w:rsidRPr="0074230A">
              <w:rPr>
                <w:color w:val="000000" w:themeColor="text1"/>
              </w:rPr>
              <w:t>As-deposited ~102</w:t>
            </w:r>
            <w:r w:rsidR="003C773F" w:rsidRPr="0074230A">
              <w:rPr>
                <w:color w:val="000000" w:themeColor="text1"/>
              </w:rPr>
              <w:t xml:space="preserve"> nm</w:t>
            </w:r>
          </w:p>
        </w:tc>
        <w:tc>
          <w:tcPr>
            <w:tcW w:w="1440" w:type="dxa"/>
            <w:noWrap/>
          </w:tcPr>
          <w:p w14:paraId="10853ACF" w14:textId="5E87C7BB" w:rsidR="00B510CA" w:rsidRPr="0074230A" w:rsidRDefault="00B510CA" w:rsidP="00B510CA">
            <w:pPr>
              <w:jc w:val="center"/>
              <w:rPr>
                <w:color w:val="000000" w:themeColor="text1"/>
              </w:rPr>
            </w:pPr>
            <w:r w:rsidRPr="0074230A">
              <w:rPr>
                <w:color w:val="000000" w:themeColor="text1"/>
              </w:rPr>
              <w:t>0.67</w:t>
            </w:r>
            <w:r w:rsidRPr="0074230A">
              <w:rPr>
                <w:color w:val="000000" w:themeColor="text1"/>
              </w:rPr>
              <w:sym w:font="Symbol" w:char="F0B1"/>
            </w:r>
            <w:r w:rsidRPr="0074230A">
              <w:rPr>
                <w:color w:val="000000" w:themeColor="text1"/>
              </w:rPr>
              <w:t>0.05</w:t>
            </w:r>
          </w:p>
        </w:tc>
        <w:tc>
          <w:tcPr>
            <w:tcW w:w="1800" w:type="dxa"/>
          </w:tcPr>
          <w:p w14:paraId="22CF5369" w14:textId="77777777" w:rsidR="003C773F" w:rsidRPr="0074230A" w:rsidRDefault="003C773F" w:rsidP="003C773F">
            <w:pPr>
              <w:jc w:val="center"/>
              <w:rPr>
                <w:color w:val="000000" w:themeColor="text1"/>
              </w:rPr>
            </w:pPr>
            <w:r w:rsidRPr="0074230A">
              <w:rPr>
                <w:color w:val="000000" w:themeColor="text1"/>
              </w:rPr>
              <w:t>As-deposited</w:t>
            </w:r>
          </w:p>
          <w:p w14:paraId="622DC7C0" w14:textId="65714BC6" w:rsidR="00B510CA" w:rsidRPr="0074230A" w:rsidRDefault="003C773F" w:rsidP="003C773F">
            <w:pPr>
              <w:jc w:val="center"/>
              <w:rPr>
                <w:color w:val="000000" w:themeColor="text1"/>
              </w:rPr>
            </w:pPr>
            <w:r w:rsidRPr="0074230A">
              <w:rPr>
                <w:color w:val="000000" w:themeColor="text1"/>
              </w:rPr>
              <w:t>30 nm W</w:t>
            </w:r>
            <w:r w:rsidRPr="0074230A">
              <w:rPr>
                <w:color w:val="000000" w:themeColor="text1"/>
                <w:vertAlign w:val="subscript"/>
              </w:rPr>
              <w:t>R</w:t>
            </w:r>
          </w:p>
        </w:tc>
        <w:tc>
          <w:tcPr>
            <w:tcW w:w="2070" w:type="dxa"/>
          </w:tcPr>
          <w:p w14:paraId="5264C7AC" w14:textId="77777777" w:rsidR="00BC7856" w:rsidRPr="0074230A" w:rsidRDefault="00BC7856" w:rsidP="00BC7856">
            <w:pPr>
              <w:jc w:val="center"/>
              <w:rPr>
                <w:color w:val="000000" w:themeColor="text1"/>
              </w:rPr>
            </w:pPr>
            <w:r w:rsidRPr="0074230A">
              <w:rPr>
                <w:color w:val="000000" w:themeColor="text1"/>
              </w:rPr>
              <w:t>0.62</w:t>
            </w:r>
            <w:r w:rsidRPr="0074230A">
              <w:rPr>
                <w:color w:val="000000" w:themeColor="text1"/>
              </w:rPr>
              <w:sym w:font="Symbol" w:char="F0B1"/>
            </w:r>
            <w:r w:rsidRPr="0074230A">
              <w:rPr>
                <w:color w:val="000000" w:themeColor="text1"/>
              </w:rPr>
              <w:t>0.07</w:t>
            </w:r>
          </w:p>
          <w:p w14:paraId="05C345F9" w14:textId="77777777" w:rsidR="00B510CA" w:rsidRPr="0074230A" w:rsidRDefault="00B510CA" w:rsidP="00B510CA">
            <w:pPr>
              <w:jc w:val="center"/>
              <w:rPr>
                <w:color w:val="000000" w:themeColor="text1"/>
              </w:rPr>
            </w:pPr>
          </w:p>
        </w:tc>
      </w:tr>
      <w:tr w:rsidR="0074230A" w:rsidRPr="0074230A" w14:paraId="21B3138F" w14:textId="77777777" w:rsidTr="003C773F">
        <w:trPr>
          <w:trHeight w:val="300"/>
          <w:jc w:val="center"/>
        </w:trPr>
        <w:tc>
          <w:tcPr>
            <w:tcW w:w="2155" w:type="dxa"/>
            <w:noWrap/>
          </w:tcPr>
          <w:p w14:paraId="15E1918C" w14:textId="1A063DF5" w:rsidR="00B510CA" w:rsidRPr="0074230A" w:rsidRDefault="00B510CA" w:rsidP="00B510CA">
            <w:pPr>
              <w:jc w:val="center"/>
              <w:rPr>
                <w:color w:val="000000" w:themeColor="text1"/>
              </w:rPr>
            </w:pPr>
            <w:r w:rsidRPr="0074230A">
              <w:rPr>
                <w:color w:val="000000" w:themeColor="text1"/>
              </w:rPr>
              <w:t>Annealed ~52 nm</w:t>
            </w:r>
          </w:p>
        </w:tc>
        <w:tc>
          <w:tcPr>
            <w:tcW w:w="1440" w:type="dxa"/>
            <w:noWrap/>
          </w:tcPr>
          <w:p w14:paraId="5EB01D1D" w14:textId="7C839E7E" w:rsidR="00B510CA" w:rsidRPr="0074230A" w:rsidRDefault="00B510CA" w:rsidP="00B510CA">
            <w:pPr>
              <w:jc w:val="center"/>
              <w:rPr>
                <w:color w:val="000000" w:themeColor="text1"/>
              </w:rPr>
            </w:pPr>
            <w:r w:rsidRPr="0074230A">
              <w:rPr>
                <w:color w:val="000000" w:themeColor="text1"/>
              </w:rPr>
              <w:t>0.89</w:t>
            </w:r>
            <w:r w:rsidRPr="0074230A">
              <w:rPr>
                <w:color w:val="000000" w:themeColor="text1"/>
              </w:rPr>
              <w:sym w:font="Symbol" w:char="F0B1"/>
            </w:r>
            <w:r w:rsidRPr="0074230A">
              <w:rPr>
                <w:color w:val="000000" w:themeColor="text1"/>
              </w:rPr>
              <w:t>0.12</w:t>
            </w:r>
          </w:p>
        </w:tc>
        <w:tc>
          <w:tcPr>
            <w:tcW w:w="1800" w:type="dxa"/>
          </w:tcPr>
          <w:p w14:paraId="3FFC46C6" w14:textId="4674DBB2" w:rsidR="003C773F" w:rsidRPr="0074230A" w:rsidRDefault="003C773F" w:rsidP="003C773F">
            <w:pPr>
              <w:jc w:val="center"/>
              <w:rPr>
                <w:color w:val="000000" w:themeColor="text1"/>
              </w:rPr>
            </w:pPr>
            <w:r w:rsidRPr="0074230A">
              <w:rPr>
                <w:color w:val="000000" w:themeColor="text1"/>
              </w:rPr>
              <w:t>As-deposited</w:t>
            </w:r>
          </w:p>
          <w:p w14:paraId="2559D899" w14:textId="536E0D2D" w:rsidR="00B510CA" w:rsidRPr="0074230A" w:rsidRDefault="003C773F" w:rsidP="003C773F">
            <w:pPr>
              <w:jc w:val="center"/>
              <w:rPr>
                <w:color w:val="000000" w:themeColor="text1"/>
              </w:rPr>
            </w:pPr>
            <w:r w:rsidRPr="0074230A">
              <w:rPr>
                <w:color w:val="000000" w:themeColor="text1"/>
              </w:rPr>
              <w:t>50 nm W</w:t>
            </w:r>
            <w:r w:rsidRPr="0074230A">
              <w:rPr>
                <w:color w:val="000000" w:themeColor="text1"/>
                <w:vertAlign w:val="subscript"/>
              </w:rPr>
              <w:t>G</w:t>
            </w:r>
          </w:p>
        </w:tc>
        <w:tc>
          <w:tcPr>
            <w:tcW w:w="2070" w:type="dxa"/>
          </w:tcPr>
          <w:p w14:paraId="02D7311D" w14:textId="683C396B" w:rsidR="00B510CA" w:rsidRPr="0074230A" w:rsidRDefault="00B510CA" w:rsidP="00B510CA">
            <w:pPr>
              <w:jc w:val="center"/>
              <w:rPr>
                <w:color w:val="000000" w:themeColor="text1"/>
              </w:rPr>
            </w:pPr>
            <w:r w:rsidRPr="0074230A">
              <w:rPr>
                <w:color w:val="000000" w:themeColor="text1"/>
              </w:rPr>
              <w:t>0.</w:t>
            </w:r>
            <w:r w:rsidR="00BC7856" w:rsidRPr="0074230A">
              <w:rPr>
                <w:color w:val="000000" w:themeColor="text1"/>
              </w:rPr>
              <w:t>41</w:t>
            </w:r>
            <w:r w:rsidRPr="0074230A">
              <w:rPr>
                <w:color w:val="000000" w:themeColor="text1"/>
              </w:rPr>
              <w:sym w:font="Symbol" w:char="F0B1"/>
            </w:r>
            <w:r w:rsidRPr="0074230A">
              <w:rPr>
                <w:color w:val="000000" w:themeColor="text1"/>
              </w:rPr>
              <w:t>0.0</w:t>
            </w:r>
            <w:r w:rsidR="00BC7856" w:rsidRPr="0074230A">
              <w:rPr>
                <w:color w:val="000000" w:themeColor="text1"/>
              </w:rPr>
              <w:t>5</w:t>
            </w:r>
          </w:p>
          <w:p w14:paraId="1483DC9C" w14:textId="77777777" w:rsidR="00B510CA" w:rsidRPr="0074230A" w:rsidRDefault="00B510CA" w:rsidP="00B510CA">
            <w:pPr>
              <w:jc w:val="center"/>
              <w:rPr>
                <w:color w:val="000000" w:themeColor="text1"/>
              </w:rPr>
            </w:pPr>
          </w:p>
        </w:tc>
      </w:tr>
      <w:tr w:rsidR="00B510CA" w:rsidRPr="0074230A" w14:paraId="1E17E085" w14:textId="77777777" w:rsidTr="003C773F">
        <w:trPr>
          <w:trHeight w:val="300"/>
          <w:jc w:val="center"/>
        </w:trPr>
        <w:tc>
          <w:tcPr>
            <w:tcW w:w="2155" w:type="dxa"/>
            <w:noWrap/>
          </w:tcPr>
          <w:p w14:paraId="6E0218FB" w14:textId="60643458" w:rsidR="00B510CA" w:rsidRPr="0074230A" w:rsidRDefault="00B510CA" w:rsidP="00B510CA">
            <w:pPr>
              <w:jc w:val="center"/>
              <w:rPr>
                <w:color w:val="000000" w:themeColor="text1"/>
              </w:rPr>
            </w:pPr>
            <w:r w:rsidRPr="0074230A">
              <w:rPr>
                <w:color w:val="000000" w:themeColor="text1"/>
              </w:rPr>
              <w:t>Annealed ~102 nm</w:t>
            </w:r>
          </w:p>
        </w:tc>
        <w:tc>
          <w:tcPr>
            <w:tcW w:w="1440" w:type="dxa"/>
            <w:noWrap/>
          </w:tcPr>
          <w:p w14:paraId="618552B0" w14:textId="7F38F572" w:rsidR="00B510CA" w:rsidRPr="0074230A" w:rsidRDefault="00B510CA" w:rsidP="00B510CA">
            <w:pPr>
              <w:jc w:val="center"/>
              <w:rPr>
                <w:color w:val="000000" w:themeColor="text1"/>
              </w:rPr>
            </w:pPr>
            <w:r w:rsidRPr="0074230A">
              <w:rPr>
                <w:color w:val="000000" w:themeColor="text1"/>
              </w:rPr>
              <w:t>1.02</w:t>
            </w:r>
            <w:r w:rsidRPr="0074230A">
              <w:rPr>
                <w:color w:val="000000" w:themeColor="text1"/>
              </w:rPr>
              <w:sym w:font="Symbol" w:char="F0B1"/>
            </w:r>
            <w:r w:rsidRPr="0074230A">
              <w:rPr>
                <w:color w:val="000000" w:themeColor="text1"/>
              </w:rPr>
              <w:t>0.09</w:t>
            </w:r>
          </w:p>
        </w:tc>
        <w:tc>
          <w:tcPr>
            <w:tcW w:w="1800" w:type="dxa"/>
          </w:tcPr>
          <w:p w14:paraId="52C20D5E" w14:textId="42AC05AD" w:rsidR="00B510CA" w:rsidRPr="0074230A" w:rsidRDefault="003C773F" w:rsidP="003C773F">
            <w:pPr>
              <w:jc w:val="center"/>
              <w:rPr>
                <w:color w:val="000000" w:themeColor="text1"/>
              </w:rPr>
            </w:pPr>
            <w:r w:rsidRPr="0074230A">
              <w:rPr>
                <w:color w:val="000000" w:themeColor="text1"/>
              </w:rPr>
              <w:t>As-deposited 101 nm W</w:t>
            </w:r>
            <w:r w:rsidRPr="0074230A">
              <w:rPr>
                <w:color w:val="000000" w:themeColor="text1"/>
                <w:vertAlign w:val="subscript"/>
              </w:rPr>
              <w:t>G</w:t>
            </w:r>
          </w:p>
        </w:tc>
        <w:tc>
          <w:tcPr>
            <w:tcW w:w="2070" w:type="dxa"/>
          </w:tcPr>
          <w:p w14:paraId="7987AA68" w14:textId="65B09ECB" w:rsidR="00B510CA" w:rsidRPr="0074230A" w:rsidRDefault="003C773F" w:rsidP="00B510CA">
            <w:pPr>
              <w:jc w:val="center"/>
              <w:rPr>
                <w:color w:val="000000" w:themeColor="text1"/>
              </w:rPr>
            </w:pPr>
            <w:r w:rsidRPr="0074230A">
              <w:rPr>
                <w:color w:val="000000" w:themeColor="text1"/>
              </w:rPr>
              <w:t>0.46</w:t>
            </w:r>
            <w:r w:rsidR="00B510CA" w:rsidRPr="0074230A">
              <w:rPr>
                <w:color w:val="000000" w:themeColor="text1"/>
              </w:rPr>
              <w:sym w:font="Symbol" w:char="F0B1"/>
            </w:r>
            <w:r w:rsidR="00B510CA" w:rsidRPr="0074230A">
              <w:rPr>
                <w:color w:val="000000" w:themeColor="text1"/>
              </w:rPr>
              <w:t>0.</w:t>
            </w:r>
            <w:r w:rsidRPr="0074230A">
              <w:rPr>
                <w:color w:val="000000" w:themeColor="text1"/>
              </w:rPr>
              <w:t>01</w:t>
            </w:r>
          </w:p>
          <w:p w14:paraId="64A1611F" w14:textId="77777777" w:rsidR="00B510CA" w:rsidRPr="0074230A" w:rsidRDefault="00B510CA" w:rsidP="00B510CA">
            <w:pPr>
              <w:jc w:val="center"/>
              <w:rPr>
                <w:color w:val="000000" w:themeColor="text1"/>
              </w:rPr>
            </w:pPr>
          </w:p>
        </w:tc>
      </w:tr>
    </w:tbl>
    <w:p w14:paraId="49F7540F" w14:textId="77777777" w:rsidR="00AB03A4" w:rsidRPr="0074230A" w:rsidRDefault="00AB03A4" w:rsidP="00AB03A4">
      <w:pPr>
        <w:rPr>
          <w:b/>
          <w:bCs/>
          <w:i/>
          <w:iCs/>
          <w:color w:val="000000" w:themeColor="text1"/>
        </w:rPr>
      </w:pPr>
    </w:p>
    <w:p w14:paraId="7F26537A" w14:textId="77777777" w:rsidR="00E259B9" w:rsidRPr="0074230A" w:rsidRDefault="00E259B9" w:rsidP="00E259B9">
      <w:pPr>
        <w:snapToGrid w:val="0"/>
        <w:jc w:val="both"/>
        <w:rPr>
          <w:noProof/>
          <w:color w:val="000000" w:themeColor="text1"/>
        </w:rPr>
      </w:pPr>
    </w:p>
    <w:p w14:paraId="3477933D" w14:textId="24CDFFD1" w:rsidR="006B2790" w:rsidRPr="0074230A" w:rsidRDefault="006B2790" w:rsidP="006B2790">
      <w:pPr>
        <w:jc w:val="both"/>
        <w:rPr>
          <w:color w:val="000000" w:themeColor="text1"/>
        </w:rPr>
      </w:pPr>
      <w:r w:rsidRPr="0074230A">
        <w:rPr>
          <w:color w:val="000000" w:themeColor="text1"/>
        </w:rPr>
        <w:t>We also determine the thickness of the Al and Ti transducers using STEM, as shown in Figure S0</w:t>
      </w:r>
      <w:r w:rsidR="00081C8B" w:rsidRPr="0074230A">
        <w:rPr>
          <w:color w:val="000000" w:themeColor="text1"/>
        </w:rPr>
        <w:t>9</w:t>
      </w:r>
      <w:r w:rsidRPr="0074230A">
        <w:rPr>
          <w:color w:val="000000" w:themeColor="text1"/>
        </w:rPr>
        <w:t>. We utilize these transducers to perform the steady-state and time-domain thermoreflectance measurements.</w:t>
      </w:r>
    </w:p>
    <w:p w14:paraId="5B480682" w14:textId="77777777" w:rsidR="00397AA7" w:rsidRPr="0074230A" w:rsidRDefault="00397AA7" w:rsidP="00024E55">
      <w:pPr>
        <w:snapToGrid w:val="0"/>
        <w:jc w:val="both"/>
        <w:rPr>
          <w:noProof/>
          <w:color w:val="000000" w:themeColor="text1"/>
        </w:rPr>
      </w:pPr>
    </w:p>
    <w:p w14:paraId="1FA76D01" w14:textId="6D55DB07" w:rsidR="00DD249F" w:rsidRPr="0074230A" w:rsidRDefault="006B2790" w:rsidP="00022E01">
      <w:pPr>
        <w:snapToGrid w:val="0"/>
        <w:jc w:val="center"/>
        <w:rPr>
          <w:b/>
          <w:bCs/>
          <w:noProof/>
          <w:color w:val="000000" w:themeColor="text1"/>
          <w:u w:val="single"/>
        </w:rPr>
      </w:pPr>
      <w:r w:rsidRPr="0074230A">
        <w:rPr>
          <w:noProof/>
          <w:color w:val="000000" w:themeColor="text1"/>
        </w:rPr>
        <w:lastRenderedPageBreak/>
        <w:drawing>
          <wp:inline distT="0" distB="0" distL="0" distR="0" wp14:anchorId="6DA12300" wp14:editId="2E666C7C">
            <wp:extent cx="2560320" cy="2560320"/>
            <wp:effectExtent l="0" t="0" r="0" b="0"/>
            <wp:docPr id="901253785" name="Picture 5"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253785" name="Picture 5" descr="A close-up of a graph&#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60320" cy="2560320"/>
                    </a:xfrm>
                    <a:prstGeom prst="rect">
                      <a:avLst/>
                    </a:prstGeom>
                    <a:noFill/>
                    <a:ln>
                      <a:noFill/>
                    </a:ln>
                  </pic:spPr>
                </pic:pic>
              </a:graphicData>
            </a:graphic>
          </wp:inline>
        </w:drawing>
      </w:r>
    </w:p>
    <w:p w14:paraId="0585EFEF" w14:textId="25480E30" w:rsidR="00DD249F" w:rsidRPr="0074230A" w:rsidRDefault="00DD249F" w:rsidP="00024E55">
      <w:pPr>
        <w:snapToGrid w:val="0"/>
        <w:jc w:val="center"/>
        <w:rPr>
          <w:b/>
          <w:bCs/>
          <w:noProof/>
          <w:color w:val="000000" w:themeColor="text1"/>
          <w:u w:val="single"/>
        </w:rPr>
      </w:pPr>
    </w:p>
    <w:p w14:paraId="55534BFF" w14:textId="77777777" w:rsidR="00DD249F" w:rsidRPr="0074230A" w:rsidRDefault="00DD249F" w:rsidP="00024E55">
      <w:pPr>
        <w:snapToGrid w:val="0"/>
        <w:jc w:val="center"/>
        <w:rPr>
          <w:b/>
          <w:bCs/>
          <w:noProof/>
          <w:color w:val="000000" w:themeColor="text1"/>
          <w:u w:val="single"/>
        </w:rPr>
      </w:pPr>
    </w:p>
    <w:p w14:paraId="182220EE" w14:textId="091E37D5" w:rsidR="005440F9" w:rsidRPr="0074230A" w:rsidRDefault="00D45152" w:rsidP="00081C8B">
      <w:pPr>
        <w:snapToGrid w:val="0"/>
        <w:jc w:val="center"/>
        <w:rPr>
          <w:i/>
          <w:iCs/>
          <w:color w:val="000000" w:themeColor="text1"/>
        </w:rPr>
      </w:pPr>
      <w:r w:rsidRPr="0074230A">
        <w:rPr>
          <w:i/>
          <w:iCs/>
          <w:color w:val="000000" w:themeColor="text1"/>
        </w:rPr>
        <w:t>Figure S</w:t>
      </w:r>
      <w:r w:rsidR="006B2790" w:rsidRPr="0074230A">
        <w:rPr>
          <w:i/>
          <w:iCs/>
          <w:color w:val="000000" w:themeColor="text1"/>
        </w:rPr>
        <w:t>0</w:t>
      </w:r>
      <w:r w:rsidR="00081C8B" w:rsidRPr="0074230A">
        <w:rPr>
          <w:i/>
          <w:iCs/>
          <w:color w:val="000000" w:themeColor="text1"/>
        </w:rPr>
        <w:t>9</w:t>
      </w:r>
      <w:r w:rsidR="00DD249F" w:rsidRPr="0074230A">
        <w:rPr>
          <w:i/>
          <w:iCs/>
          <w:color w:val="000000" w:themeColor="text1"/>
        </w:rPr>
        <w:t xml:space="preserve">: </w:t>
      </w:r>
      <w:r w:rsidR="006B2790" w:rsidRPr="0074230A">
        <w:rPr>
          <w:i/>
          <w:iCs/>
          <w:color w:val="000000" w:themeColor="text1"/>
        </w:rPr>
        <w:t>S</w:t>
      </w:r>
      <w:r w:rsidR="00DD249F" w:rsidRPr="0074230A">
        <w:rPr>
          <w:i/>
          <w:iCs/>
          <w:color w:val="000000" w:themeColor="text1"/>
        </w:rPr>
        <w:t xml:space="preserve">TEM image of  Al/ Ti </w:t>
      </w:r>
      <w:r w:rsidR="005013AA" w:rsidRPr="0074230A">
        <w:rPr>
          <w:i/>
          <w:iCs/>
          <w:color w:val="000000" w:themeColor="text1"/>
        </w:rPr>
        <w:t xml:space="preserve">coated </w:t>
      </w:r>
      <w:r w:rsidR="006B2790" w:rsidRPr="0074230A">
        <w:rPr>
          <w:i/>
          <w:iCs/>
          <w:color w:val="000000" w:themeColor="text1"/>
        </w:rPr>
        <w:t>102</w:t>
      </w:r>
      <w:r w:rsidR="00DD249F" w:rsidRPr="0074230A">
        <w:rPr>
          <w:i/>
          <w:iCs/>
          <w:color w:val="000000" w:themeColor="text1"/>
        </w:rPr>
        <w:t xml:space="preserve"> nm</w:t>
      </w:r>
      <w:r w:rsidR="006B2790" w:rsidRPr="0074230A">
        <w:rPr>
          <w:i/>
          <w:iCs/>
          <w:color w:val="000000" w:themeColor="text1"/>
        </w:rPr>
        <w:t xml:space="preserve"> annealed Ru film</w:t>
      </w:r>
      <w:r w:rsidR="00E259B9" w:rsidRPr="0074230A">
        <w:rPr>
          <w:i/>
          <w:iCs/>
          <w:color w:val="000000" w:themeColor="text1"/>
        </w:rPr>
        <w:t>.</w:t>
      </w:r>
      <w:r w:rsidR="00DD249F" w:rsidRPr="0074230A">
        <w:rPr>
          <w:i/>
          <w:iCs/>
          <w:color w:val="000000" w:themeColor="text1"/>
        </w:rPr>
        <w:t xml:space="preserve"> </w:t>
      </w:r>
    </w:p>
    <w:p w14:paraId="4EC99C52" w14:textId="77777777" w:rsidR="003E1656" w:rsidRPr="0074230A" w:rsidRDefault="003E1656" w:rsidP="003E1656">
      <w:pPr>
        <w:pStyle w:val="NormalWeb"/>
        <w:rPr>
          <w:color w:val="000000" w:themeColor="text1"/>
        </w:rPr>
      </w:pPr>
      <w:r w:rsidRPr="0074230A">
        <w:rPr>
          <w:color w:val="000000" w:themeColor="text1"/>
        </w:rPr>
        <w:t>We perform X-ray diffraction (XRD) characterization to confirm the crystallinity of Ru and W films. The XRD patterns for both materials exhibit sharp, well-defined peaks corresponding to their expected crystal structures, indicating comparable crystalline quality and grain structure. The XRD data are shown below:</w:t>
      </w:r>
    </w:p>
    <w:p w14:paraId="277EE4E9" w14:textId="75E42403" w:rsidR="003E1656" w:rsidRPr="0074230A" w:rsidRDefault="003E1656" w:rsidP="003E1656">
      <w:pPr>
        <w:pStyle w:val="NormalWeb"/>
        <w:rPr>
          <w:color w:val="000000" w:themeColor="text1"/>
        </w:rPr>
      </w:pPr>
      <w:r w:rsidRPr="0074230A">
        <w:rPr>
          <w:color w:val="000000" w:themeColor="text1"/>
        </w:rPr>
        <w:t xml:space="preserve"> </w:t>
      </w:r>
      <w:r w:rsidR="00EA154E">
        <w:rPr>
          <w:noProof/>
          <w:color w:val="000000" w:themeColor="text1"/>
        </w:rPr>
        <w:drawing>
          <wp:inline distT="0" distB="0" distL="0" distR="0" wp14:anchorId="4C466EF1" wp14:editId="3B6E9C05">
            <wp:extent cx="5943600" cy="2369820"/>
            <wp:effectExtent l="0" t="0" r="0" b="5080"/>
            <wp:docPr id="222633412" name="Picture 2" descr="A graph of a graph of a graph of a graph of a graph of a graph of a graph of a graph of a graph of a graph of a graph of a graph of a graph 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633412" name="Picture 2" descr="A graph of a graph of a graph of a graph of a graph of a graph of a graph of a graph of a graph of a graph of a graph of a graph of a graph of&#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369820"/>
                    </a:xfrm>
                    <a:prstGeom prst="rect">
                      <a:avLst/>
                    </a:prstGeom>
                  </pic:spPr>
                </pic:pic>
              </a:graphicData>
            </a:graphic>
          </wp:inline>
        </w:drawing>
      </w:r>
    </w:p>
    <w:p w14:paraId="67F1428C" w14:textId="090A6A75" w:rsidR="003E1656" w:rsidRPr="0074230A" w:rsidRDefault="003E1656" w:rsidP="003E1656">
      <w:pPr>
        <w:pStyle w:val="NormalWeb"/>
        <w:jc w:val="center"/>
        <w:rPr>
          <w:color w:val="000000" w:themeColor="text1"/>
        </w:rPr>
      </w:pPr>
      <w:r w:rsidRPr="0074230A">
        <w:rPr>
          <w:color w:val="000000" w:themeColor="text1"/>
        </w:rPr>
        <w:t>Figure</w:t>
      </w:r>
      <w:r w:rsidR="00081C8B" w:rsidRPr="0074230A">
        <w:rPr>
          <w:color w:val="000000" w:themeColor="text1"/>
        </w:rPr>
        <w:t xml:space="preserve"> S10</w:t>
      </w:r>
      <w:r w:rsidRPr="0074230A">
        <w:rPr>
          <w:color w:val="000000" w:themeColor="text1"/>
        </w:rPr>
        <w:t>: X-ray diffraction (XRD) patterns of (a) ~32 nm Ru and (b) ~30 nm W films deposited on SiO</w:t>
      </w:r>
      <w:r w:rsidRPr="0074230A">
        <w:rPr>
          <w:color w:val="000000" w:themeColor="text1"/>
          <w:vertAlign w:val="subscript"/>
        </w:rPr>
        <w:t>2</w:t>
      </w:r>
      <w:r w:rsidRPr="0074230A">
        <w:rPr>
          <w:color w:val="000000" w:themeColor="text1"/>
        </w:rPr>
        <w:t>/Si substrate. The Ru film shows characteristic peaks corresponding to the (01</w:t>
      </w:r>
      <w:r w:rsidR="00EA154E">
        <w:rPr>
          <w:color w:val="000000" w:themeColor="text1"/>
        </w:rPr>
        <w:t>1</w:t>
      </w:r>
      <w:r w:rsidRPr="0074230A">
        <w:rPr>
          <w:color w:val="000000" w:themeColor="text1"/>
        </w:rPr>
        <w:t>0) and (0</w:t>
      </w:r>
      <w:r w:rsidR="00EA154E">
        <w:rPr>
          <w:color w:val="000000" w:themeColor="text1"/>
        </w:rPr>
        <w:t>002</w:t>
      </w:r>
      <w:r w:rsidRPr="0074230A">
        <w:rPr>
          <w:color w:val="000000" w:themeColor="text1"/>
        </w:rPr>
        <w:t>) planes of the hexagonal close-packed structure</w:t>
      </w:r>
      <w:r w:rsidR="00081C8B" w:rsidRPr="0074230A">
        <w:rPr>
          <w:color w:val="000000" w:themeColor="text1"/>
        </w:rPr>
        <w:t>,</w:t>
      </w:r>
      <w:r w:rsidR="00366859">
        <w:rPr>
          <w:color w:val="000000" w:themeColor="text1"/>
        </w:rPr>
        <w:fldChar w:fldCharType="begin"/>
      </w:r>
      <w:r w:rsidR="00366859">
        <w:rPr>
          <w:color w:val="000000" w:themeColor="text1"/>
        </w:rPr>
        <w:instrText xml:space="preserve"> ADDIN ZOTERO_ITEM CSL_CITATION {"citationID":"sq4vt2KR","properties":{"formattedCitation":"\\super [2]\\nosupersub{}","plainCitation":"[2]","noteIndex":0},"citationItems":[{"id":1535,"uris":["http://zotero.org/users/14102149/items/3IDLNF8J"],"itemData":{"id":1535,"type":"article-journal","container-title":"Journal of the American Chemical Society","DOI":"10.1021/jacs.4c10244","ISSN":"0002-7863, 1520-5126","issue":"44","journalAbbreviation":"J. Am. Chem. Soc.","language":"en","license":"https://doi.org/10.15223/policy-029","page":"30340-30348","source":"DOI.org (Crossref)","title":"Crystal Structure Determination from Powder Diffraction Patterns with Generative Machine Learning","volume":"146","author":[{"family":"Riesel","given":"Eric A."},{"family":"Mackey","given":"Tsach"},{"family":"Nilforoshan","given":"Hamed"},{"family":"Xu","given":"Minkai"},{"family":"Badding","given":"Catherine K."},{"family":"Altman","given":"Alison B."},{"family":"Leskovec","given":"Jure"},{"family":"Freedman","given":"Danna E."}],"issued":{"date-parts":[["2024",11,6]]}}}],"schema":"https://github.com/citation-style-language/schema/raw/master/csl-citation.json"} </w:instrText>
      </w:r>
      <w:r w:rsidR="00366859">
        <w:rPr>
          <w:color w:val="000000" w:themeColor="text1"/>
        </w:rPr>
        <w:fldChar w:fldCharType="separate"/>
      </w:r>
      <w:r w:rsidR="00366859" w:rsidRPr="00366859">
        <w:rPr>
          <w:color w:val="000000"/>
          <w:vertAlign w:val="superscript"/>
        </w:rPr>
        <w:t>[2]</w:t>
      </w:r>
      <w:r w:rsidR="00366859">
        <w:rPr>
          <w:color w:val="000000" w:themeColor="text1"/>
        </w:rPr>
        <w:fldChar w:fldCharType="end"/>
      </w:r>
      <w:r w:rsidRPr="0074230A">
        <w:rPr>
          <w:color w:val="000000" w:themeColor="text1"/>
        </w:rPr>
        <w:t xml:space="preserve"> while the W film shows (110) and (200) peaks indicative of a body-centered cubic structure</w:t>
      </w:r>
      <w:r w:rsidR="00081C8B" w:rsidRPr="0074230A">
        <w:rPr>
          <w:color w:val="000000" w:themeColor="text1"/>
        </w:rPr>
        <w:t>.</w:t>
      </w:r>
      <w:r w:rsidRPr="0074230A">
        <w:rPr>
          <w:color w:val="000000" w:themeColor="text1"/>
        </w:rPr>
        <w:fldChar w:fldCharType="begin"/>
      </w:r>
      <w:r w:rsidR="004C6BCF" w:rsidRPr="0074230A">
        <w:rPr>
          <w:color w:val="000000" w:themeColor="text1"/>
        </w:rPr>
        <w:instrText xml:space="preserve"> ADDIN ZOTERO_ITEM CSL_CITATION {"citationID":"A9TJtmQi","properties":{"formattedCitation":"\\super [3]\\nosupersub{}","plainCitation":"[3]","noteIndex":0},"citationItems":[{"id":1391,"uris":["http://zotero.org/users/14102149/items/EXH6GW8L"],"itemData":{"id":1391,"type":"article-journal","abstract":"The mobilisation of dust is a key security issue in nuclear and industrial plants because it can provoke both explosions (in particular temperature and pressure conditions) and dangerous radioactive releases. This work is focused on the tungsten dust resuspension inside small tank for aerosol removal and DUST (STARDUST)-Upgrade, an experimental facility used to reproduce different conditions typical of the loss of vacuum accidents. In this paper, the authors present the facility and the materials used to mount the experimental setup together with the methods and algorithms implemented to track the dust velocity vectors. Tungsten dust is also analyzed through scanning electron microscopy and X-ray diffraction to find some correlation between the variation of the dust morphology, due to the different experimental conditions, with the dust mobilisation paths. The materials and methods together with the experimental results are analyzed and discussed to demonstrate the implementation with the shadow tracking setup presented in the previous facility STARDUST.","container-title":"Review of Scientific Instruments","DOI":"10.1063/1.5006603","ISSN":"0034-6748","issue":"8","journalAbbreviation":"Review of Scientific Instruments","page":"083306","source":"Silverchair","title":"Improvement of the shadow tracking setup as a method to measure the velocities values of dark dust in order to reduce the risks of radioactive releases or explosions","volume":"89","author":[{"family":"Malizia","given":"A."},{"family":"Rossi","given":"R."},{"family":"Cacciotti","given":"I."}],"issued":{"date-parts":[["2018",8,23]]}}}],"schema":"https://github.com/citation-style-language/schema/raw/master/csl-citation.json"} </w:instrText>
      </w:r>
      <w:r w:rsidRPr="0074230A">
        <w:rPr>
          <w:color w:val="000000" w:themeColor="text1"/>
        </w:rPr>
        <w:fldChar w:fldCharType="separate"/>
      </w:r>
      <w:r w:rsidR="004C6BCF" w:rsidRPr="0074230A">
        <w:rPr>
          <w:color w:val="000000" w:themeColor="text1"/>
          <w:vertAlign w:val="superscript"/>
        </w:rPr>
        <w:t>[3]</w:t>
      </w:r>
      <w:r w:rsidRPr="0074230A">
        <w:rPr>
          <w:color w:val="000000" w:themeColor="text1"/>
        </w:rPr>
        <w:fldChar w:fldCharType="end"/>
      </w:r>
      <w:r w:rsidRPr="0074230A">
        <w:rPr>
          <w:color w:val="000000" w:themeColor="text1"/>
        </w:rPr>
        <w:t xml:space="preserve"> The sharp and well-defined peaks in both patterns suggest comparable crystalline quality.</w:t>
      </w:r>
    </w:p>
    <w:p w14:paraId="499A7876" w14:textId="77777777" w:rsidR="008257A8" w:rsidRPr="0074230A" w:rsidRDefault="008257A8" w:rsidP="00024E55">
      <w:pPr>
        <w:snapToGrid w:val="0"/>
        <w:jc w:val="both"/>
        <w:rPr>
          <w:b/>
          <w:bCs/>
          <w:color w:val="000000" w:themeColor="text1"/>
        </w:rPr>
      </w:pPr>
    </w:p>
    <w:p w14:paraId="0AC24584" w14:textId="188E6253" w:rsidR="00802BA9" w:rsidRPr="0074230A" w:rsidRDefault="008F4364" w:rsidP="00024E55">
      <w:pPr>
        <w:snapToGrid w:val="0"/>
        <w:jc w:val="both"/>
        <w:rPr>
          <w:b/>
          <w:bCs/>
          <w:color w:val="000000" w:themeColor="text1"/>
        </w:rPr>
      </w:pPr>
      <w:r w:rsidRPr="0074230A">
        <w:rPr>
          <w:b/>
          <w:bCs/>
          <w:color w:val="000000" w:themeColor="text1"/>
        </w:rPr>
        <w:lastRenderedPageBreak/>
        <w:t>S</w:t>
      </w:r>
      <w:r w:rsidR="002713D0" w:rsidRPr="0074230A">
        <w:rPr>
          <w:b/>
          <w:bCs/>
          <w:color w:val="000000" w:themeColor="text1"/>
        </w:rPr>
        <w:t>2</w:t>
      </w:r>
      <w:r w:rsidRPr="0074230A">
        <w:rPr>
          <w:b/>
          <w:bCs/>
          <w:color w:val="000000" w:themeColor="text1"/>
        </w:rPr>
        <w:t xml:space="preserve">: </w:t>
      </w:r>
      <w:r w:rsidR="00802BA9" w:rsidRPr="0074230A">
        <w:rPr>
          <w:b/>
          <w:bCs/>
          <w:color w:val="000000" w:themeColor="text1"/>
        </w:rPr>
        <w:t>First principles-calculation</w:t>
      </w:r>
      <w:r w:rsidRPr="0074230A">
        <w:rPr>
          <w:b/>
          <w:bCs/>
          <w:color w:val="000000" w:themeColor="text1"/>
        </w:rPr>
        <w:t xml:space="preserve"> </w:t>
      </w:r>
      <w:r w:rsidR="00F844CF" w:rsidRPr="0074230A">
        <w:rPr>
          <w:b/>
          <w:bCs/>
          <w:color w:val="000000" w:themeColor="text1"/>
        </w:rPr>
        <w:t xml:space="preserve">to obtain the thermal conductivity and electron-phonon coupling factor of </w:t>
      </w:r>
      <w:r w:rsidR="00456560" w:rsidRPr="0074230A">
        <w:rPr>
          <w:b/>
          <w:bCs/>
          <w:color w:val="000000" w:themeColor="text1"/>
        </w:rPr>
        <w:t>Ru and W</w:t>
      </w:r>
      <w:r w:rsidR="00F844CF" w:rsidRPr="0074230A">
        <w:rPr>
          <w:b/>
          <w:bCs/>
          <w:color w:val="000000" w:themeColor="text1"/>
        </w:rPr>
        <w:t xml:space="preserve"> film</w:t>
      </w:r>
      <w:r w:rsidR="00BA1D93" w:rsidRPr="0074230A">
        <w:rPr>
          <w:b/>
          <w:bCs/>
          <w:color w:val="000000" w:themeColor="text1"/>
        </w:rPr>
        <w:t>s</w:t>
      </w:r>
    </w:p>
    <w:p w14:paraId="440748BD" w14:textId="77777777" w:rsidR="006E332C" w:rsidRPr="0074230A" w:rsidRDefault="006E332C" w:rsidP="00024E55">
      <w:pPr>
        <w:snapToGrid w:val="0"/>
        <w:jc w:val="both"/>
        <w:rPr>
          <w:b/>
          <w:bCs/>
          <w:color w:val="000000" w:themeColor="text1"/>
        </w:rPr>
      </w:pPr>
    </w:p>
    <w:p w14:paraId="58B31674" w14:textId="6C4CF048" w:rsidR="00C46007" w:rsidRPr="0074230A" w:rsidRDefault="006E332C" w:rsidP="00C46007">
      <w:pPr>
        <w:jc w:val="both"/>
        <w:rPr>
          <w:rFonts w:eastAsiaTheme="minorEastAsia"/>
          <w:color w:val="000000" w:themeColor="text1"/>
        </w:rPr>
      </w:pPr>
      <w:r w:rsidRPr="0074230A">
        <w:rPr>
          <w:color w:val="000000" w:themeColor="text1"/>
        </w:rPr>
        <w:t xml:space="preserve">We obtain the electron-thermal conductivity and electron-phonon </w:t>
      </w:r>
      <w:r w:rsidR="00C46007" w:rsidRPr="0074230A">
        <w:rPr>
          <w:color w:val="000000" w:themeColor="text1"/>
        </w:rPr>
        <w:t xml:space="preserve">coupling factor of Ru and W films through First principles calculations. </w:t>
      </w:r>
      <w:r w:rsidR="00C46007" w:rsidRPr="0074230A">
        <w:rPr>
          <w:rFonts w:eastAsiaTheme="minorEastAsia"/>
          <w:color w:val="000000" w:themeColor="text1"/>
        </w:rPr>
        <w:t xml:space="preserve">The details of our calculations can be found in our previous work. </w:t>
      </w:r>
      <w:r w:rsidR="00C46007" w:rsidRPr="0074230A">
        <w:rPr>
          <w:rFonts w:eastAsiaTheme="minorEastAsia"/>
          <w:color w:val="000000" w:themeColor="text1"/>
        </w:rPr>
        <w:fldChar w:fldCharType="begin"/>
      </w:r>
      <w:r w:rsidR="00366859">
        <w:rPr>
          <w:rFonts w:eastAsiaTheme="minorEastAsia"/>
          <w:color w:val="000000" w:themeColor="text1"/>
        </w:rPr>
        <w:instrText xml:space="preserve"> ADDIN ZOTERO_ITEM CSL_CITATION {"citationID":"xwIaJmyP","properties":{"formattedCitation":"\\super [4,5]\\nosupersub{}","plainCitation":"[4,5]","noteIndex":0},"citationItems":[{"id":"YuvziNuf/xpMkRZ59","uris":["http://zotero.org/users/local/ccl4aLSC/items/CTTGXLU4"],"itemData":{"id":31,"type":"article-journal","container-title":"Physical Review B","DOI":"10.1103/PhysRevB.107.094301","ISSN":"2469-9950, 2469-9969","issue":"9","journalAbbreviation":"Phys. Rev. B","language":"en","page":"094301","source":"DOI.org (Crossref)","title":"Effect of intense laser irradiation on the thermal transport properties of metals","volume":"107","author":[{"family":"Karna","given":"Pravin"},{"family":"Giri","given":"Ashutosh"}],"issued":{"date-parts":[["2023",3,2]]}}},{"id":"YuvziNuf/YNZ5ZMlA","uris":["http://zotero.org/users/local/ccl4aLSC/items/4YJW5X4D"],"itemData":{"id":432,"type":"article-journal","abstract":"We report on the thermal transport properties of noble metals (gold, silver and copper) under conditions of extremely high electron temperatures (that are on the order of the Fermi energy). We perform parameter-free density functional theory calculations of the electron temperature-dependent electron–phonon coupling, electronic heat capacities, and thermal conductivities to elucidate the strong role played by the excitation of the low lying d-bands on the transport properties of the noble metals. Our calculations show that, although the three metals have similar electronic band structures, the changes in their electron–phonon coupling at elevated electron temperatures are drastically different; while electron–phonon coupling decreases in gold, it increases in copper and, it remains relatively unperturbed for silver with increasing electron temperatures of up to </w:instrText>
      </w:r>
      <w:r w:rsidR="00366859">
        <w:rPr>
          <w:rFonts w:ascii="Cambria Math" w:eastAsiaTheme="minorEastAsia" w:hAnsi="Cambria Math" w:cs="Cambria Math"/>
          <w:color w:val="000000" w:themeColor="text1"/>
        </w:rPr>
        <w:instrText>∼</w:instrText>
      </w:r>
      <w:r w:rsidR="00366859">
        <w:rPr>
          <w:rFonts w:eastAsiaTheme="minorEastAsia"/>
          <w:color w:val="000000" w:themeColor="text1"/>
        </w:rPr>
        <w:instrText xml:space="preserve">60 000 K (or 5 eV). We attribute this to the varying contributions from acoustic and longitudinal phonon modes to the electron–phonon coupling in the three metals. Although their electron–phonon coupling changes with electron temperature, the thermal conductivity trends with electron temperature are similar for all three metals. For instance, the thermal conductivities for all three metals reach their maximum values (on par with the room-temperature values of some of the most thermally conductive semiconductors) at electron temperatures of </w:instrText>
      </w:r>
      <w:r w:rsidR="00366859">
        <w:rPr>
          <w:rFonts w:ascii="Cambria Math" w:eastAsiaTheme="minorEastAsia" w:hAnsi="Cambria Math" w:cs="Cambria Math"/>
          <w:color w:val="000000" w:themeColor="text1"/>
        </w:rPr>
        <w:instrText>∼</w:instrText>
      </w:r>
      <w:r w:rsidR="00366859">
        <w:rPr>
          <w:rFonts w:eastAsiaTheme="minorEastAsia"/>
          <w:color w:val="000000" w:themeColor="text1"/>
        </w:rPr>
        <w:instrText xml:space="preserve">6000 K, and thereafter monotonically decrease due to the enhanced effect of electron–electron scattering for electronic states that are further away from the Fermi energy. As such, only accounting for electron–phonon coupling and neglecting electron–electron scattering can lead to large over-predictions of the thermal conductivities at extremely high electron temperatures. Our results shed light on the microscopic understanding of the electronic scattering mechanisms and thermal transport in noble metals under conditions of extremely high electron temperatures and, as such, are significant for a plethora of applications such as in plasmonic devices that routinely leverage hot electron transport.","container-title":"Journal of Physics: Condensed Matter","DOI":"10.1088/1361-648X/ad4adb","ISSN":"0953-8984, 1361-648X","issue":"34","journalAbbreviation":"J. Phys.: Condens. Matter","language":"en","page":"345701","source":"DOI.org (Crossref)","title":"Electron–electron scattering limits thermal conductivity of metals under extremely high electron temperatures","volume":"36","author":[{"family":"Karna","given":"Pravin"},{"family":"Giri","given":"Ashutosh"}],"issued":{"date-parts":[["2024",8,28]]}}}],"schema":"https://github.com/citation-style-language/schema/raw/master/csl-citation.json"} </w:instrText>
      </w:r>
      <w:r w:rsidR="00C46007" w:rsidRPr="0074230A">
        <w:rPr>
          <w:rFonts w:eastAsiaTheme="minorEastAsia"/>
          <w:color w:val="000000" w:themeColor="text1"/>
        </w:rPr>
        <w:fldChar w:fldCharType="separate"/>
      </w:r>
      <w:r w:rsidR="004C6BCF" w:rsidRPr="0074230A">
        <w:rPr>
          <w:color w:val="000000" w:themeColor="text1"/>
          <w:vertAlign w:val="superscript"/>
        </w:rPr>
        <w:t>[4,5]</w:t>
      </w:r>
      <w:r w:rsidR="00C46007" w:rsidRPr="0074230A">
        <w:rPr>
          <w:rFonts w:eastAsiaTheme="minorEastAsia"/>
          <w:color w:val="000000" w:themeColor="text1"/>
        </w:rPr>
        <w:fldChar w:fldCharType="end"/>
      </w:r>
      <w:r w:rsidR="00C46007" w:rsidRPr="0074230A">
        <w:rPr>
          <w:rFonts w:eastAsiaTheme="minorEastAsia"/>
          <w:color w:val="000000" w:themeColor="text1"/>
        </w:rPr>
        <w:t xml:space="preserve"> The interpolation of the electron-phonon matrix elements, phonon modes, and band energies from an initial coarse grid </w:t>
      </w:r>
      <w:r w:rsidR="00C46007" w:rsidRPr="0074230A">
        <w:rPr>
          <w:color w:val="000000" w:themeColor="text1"/>
        </w:rPr>
        <w:t>(10 × 10 × 10 and 5 × 5 × 5) to a uniform fine grid (80 × 80 × 80 and 35 × 35 × 35) for electron and phonon wave vector grids</w:t>
      </w:r>
      <w:r w:rsidR="00C46007" w:rsidRPr="0074230A">
        <w:rPr>
          <w:rFonts w:eastAsiaTheme="minorEastAsia"/>
          <w:color w:val="000000" w:themeColor="text1"/>
        </w:rPr>
        <w:t xml:space="preserve"> is achieved using Electron phonon Wannier (EPW) package which is incorporated within the Quantum Espresso software. We use norm-conserving pseudopotential for both Ru and W which is obtained from the PS Library.</w:t>
      </w:r>
    </w:p>
    <w:p w14:paraId="165FF0FA" w14:textId="6971430B" w:rsidR="006E332C" w:rsidRPr="0074230A" w:rsidRDefault="006E332C" w:rsidP="00024E55">
      <w:pPr>
        <w:snapToGrid w:val="0"/>
        <w:jc w:val="both"/>
        <w:rPr>
          <w:color w:val="000000" w:themeColor="text1"/>
        </w:rPr>
      </w:pPr>
    </w:p>
    <w:p w14:paraId="74D1667D" w14:textId="0FB06C3C" w:rsidR="00C46007" w:rsidRPr="0074230A" w:rsidRDefault="00C46007" w:rsidP="00C46007">
      <w:pPr>
        <w:jc w:val="both"/>
        <w:rPr>
          <w:rFonts w:eastAsiaTheme="minorEastAsia"/>
          <w:color w:val="000000" w:themeColor="text1"/>
          <w:lang w:val="de-DE"/>
        </w:rPr>
      </w:pPr>
      <w:r w:rsidRPr="0074230A">
        <w:rPr>
          <w:rFonts w:eastAsiaTheme="minorEastAsia"/>
          <w:color w:val="000000" w:themeColor="text1"/>
        </w:rPr>
        <w:t xml:space="preserve">We calculate the Eliashberg spectral function </w:t>
      </w:r>
      <m:oMath>
        <m:sSup>
          <m:sSupPr>
            <m:ctrlPr>
              <w:rPr>
                <w:rFonts w:ascii="Cambria Math" w:hAnsi="Cambria Math"/>
                <w:i/>
                <w:color w:val="000000" w:themeColor="text1"/>
                <w:vertAlign w:val="superscript"/>
                <w:lang w:val="de-DE"/>
              </w:rPr>
            </m:ctrlPr>
          </m:sSupPr>
          <m:e>
            <m:r>
              <w:rPr>
                <w:rFonts w:ascii="Cambria Math" w:hAnsi="Cambria Math"/>
                <w:color w:val="000000" w:themeColor="text1"/>
                <w:vertAlign w:val="superscript"/>
                <w:lang w:val="de-DE"/>
              </w:rPr>
              <m:t xml:space="preserve"> α</m:t>
            </m:r>
          </m:e>
          <m:sup>
            <m:r>
              <w:rPr>
                <w:rFonts w:ascii="Cambria Math" w:hAnsi="Cambria Math"/>
                <w:color w:val="000000" w:themeColor="text1"/>
                <w:vertAlign w:val="superscript"/>
                <w:lang w:val="de-DE"/>
              </w:rPr>
              <m:t>2</m:t>
            </m:r>
          </m:sup>
        </m:sSup>
        <m:r>
          <w:rPr>
            <w:rFonts w:ascii="Cambria Math" w:hAnsi="Cambria Math"/>
            <w:color w:val="000000" w:themeColor="text1"/>
            <w:vertAlign w:val="superscript"/>
            <w:lang w:val="de-DE"/>
          </w:rPr>
          <m:t>F</m:t>
        </m:r>
        <m:d>
          <m:dPr>
            <m:ctrlPr>
              <w:rPr>
                <w:rFonts w:ascii="Cambria Math" w:hAnsi="Cambria Math"/>
                <w:i/>
                <w:color w:val="000000" w:themeColor="text1"/>
                <w:vertAlign w:val="superscript"/>
                <w:lang w:val="de-DE"/>
              </w:rPr>
            </m:ctrlPr>
          </m:dPr>
          <m:e>
            <m:r>
              <w:rPr>
                <w:rFonts w:ascii="Cambria Math" w:hAnsi="Cambria Math"/>
                <w:color w:val="000000" w:themeColor="text1"/>
                <w:vertAlign w:val="superscript"/>
                <w:lang w:val="de-DE"/>
              </w:rPr>
              <m:t>ω</m:t>
            </m:r>
          </m:e>
        </m:d>
      </m:oMath>
      <w:r w:rsidRPr="0074230A">
        <w:rPr>
          <w:rFonts w:eastAsiaTheme="minorEastAsia"/>
          <w:color w:val="000000" w:themeColor="text1"/>
          <w:vertAlign w:val="superscript"/>
          <w:lang w:val="de-DE"/>
        </w:rPr>
        <w:t xml:space="preserve"> </w:t>
      </w:r>
      <w:r w:rsidRPr="0074230A">
        <w:rPr>
          <w:rFonts w:eastAsiaTheme="minorEastAsia"/>
          <w:color w:val="000000" w:themeColor="text1"/>
          <w:lang w:val="de-DE"/>
        </w:rPr>
        <w:t xml:space="preserve">at room temperature for Ru and W using density functional perturbation theory calculation. A corresponding mass enhancement parameter, </w:t>
      </w:r>
      <m:oMath>
        <m:r>
          <w:rPr>
            <w:rFonts w:ascii="Cambria Math" w:eastAsiaTheme="minorEastAsia" w:hAnsi="Cambria Math"/>
            <w:color w:val="000000" w:themeColor="text1"/>
            <w:lang w:val="de-DE"/>
          </w:rPr>
          <m:t>λ</m:t>
        </m:r>
      </m:oMath>
      <w:r w:rsidRPr="0074230A">
        <w:rPr>
          <w:rFonts w:eastAsiaTheme="minorEastAsia"/>
          <w:color w:val="000000" w:themeColor="text1"/>
          <w:lang w:val="de-DE"/>
        </w:rPr>
        <w:t xml:space="preserve">, is also calculated which is 0.52 and 0.29 for Ru and W respectively. The calculated values of </w:t>
      </w:r>
      <m:oMath>
        <m:r>
          <w:rPr>
            <w:rFonts w:ascii="Cambria Math" w:eastAsiaTheme="minorEastAsia" w:hAnsi="Cambria Math"/>
            <w:color w:val="000000" w:themeColor="text1"/>
            <w:lang w:val="de-DE"/>
          </w:rPr>
          <m:t>λ</m:t>
        </m:r>
      </m:oMath>
      <w:r w:rsidRPr="0074230A">
        <w:rPr>
          <w:rFonts w:eastAsiaTheme="minorEastAsia"/>
          <w:color w:val="000000" w:themeColor="text1"/>
          <w:lang w:val="de-DE"/>
        </w:rPr>
        <w:t xml:space="preserve"> matches well with prior literature.</w:t>
      </w:r>
      <w:r w:rsidRPr="0074230A">
        <w:rPr>
          <w:rFonts w:eastAsiaTheme="minorEastAsia"/>
          <w:color w:val="000000" w:themeColor="text1"/>
          <w:lang w:val="de-DE"/>
        </w:rPr>
        <w:fldChar w:fldCharType="begin"/>
      </w:r>
      <w:r w:rsidR="00366859">
        <w:rPr>
          <w:rFonts w:eastAsiaTheme="minorEastAsia"/>
          <w:color w:val="000000" w:themeColor="text1"/>
          <w:lang w:val="de-DE"/>
        </w:rPr>
        <w:instrText xml:space="preserve"> ADDIN ZOTERO_ITEM CSL_CITATION {"citationID":"F5jlxKtD","properties":{"formattedCitation":"\\super [6]\\nosupersub{}","plainCitation":"[6]","noteIndex":0},"citationItems":[{"id":"YuvziNuf/2aCzXvdk","uris":["http://zotero.org/users/local/ccl4aLSC/items/FL27IZDV"],"itemData":{"id":434,"type":"article-journal","abstract":"The spatiotemporal dynamics of the fundamental energy carriers in metals underpin the efficiency of a wide array of technologies. Although much progress in our understanding of the temporal response of electronic relaxation processes following an external field perturbation has been achieved, the spatial relaxation dynamics of electrons after excitation remains unclear. Here, we employ a scanning ultrafast microscopy with high spatial resolution to directly measure the mean free paths of electrons in different metals. We show that the strength of electron-phonon coupling not only dictates the mean free paths, but also controls a peculiar spatial shrinking of the electronic temperature profile immediately after the electrons have thermalized with the ‘colder’ lattice. More specifically, from our experimental tracking of the spatial relaxation profiles, a clear observation of an effective negative thermal diffusion is apparent for metals with weaker electron-phonon coupling, while for metals with stronger electron-phonon coupling, the negative thermal diffusion effect is not observable. Our spatiotemporal modeling based on the two-temperature approach provides evidence that although negative diffusion occurs universally for materials with two different species that have varying diffusivities and are thermodynamically coupled, effective negative diffusion is masked for cases with stronger coupling between the species.","container-title":"Materials Today Chemistry","DOI":"10.1016/j.mtchem.2024.101991","ISSN":"24685194","journalAbbreviation":"Materials Today Chemistry","language":"en","page":"101991","source":"DOI.org (Crossref)","title":"Electron-phonon coupling dictates electron mean free paths and negative thermal diffusion in metals","volume":"37","author":[{"family":"Karna","given":"Pravin"},{"family":"Islam","given":"Md Rafiqul"},{"family":"Hoglund","given":"Eric R."},{"family":"Hopkins","given":"Patrick E."},{"family":"Giri","given":"Ashutosh"}],"issued":{"date-parts":[["2024",4]]}}}],"schema":"https://github.com/citation-style-language/schema/raw/master/csl-citation.json"} </w:instrText>
      </w:r>
      <w:r w:rsidRPr="0074230A">
        <w:rPr>
          <w:rFonts w:eastAsiaTheme="minorEastAsia"/>
          <w:color w:val="000000" w:themeColor="text1"/>
          <w:lang w:val="de-DE"/>
        </w:rPr>
        <w:fldChar w:fldCharType="separate"/>
      </w:r>
      <w:r w:rsidR="004C6BCF" w:rsidRPr="0074230A">
        <w:rPr>
          <w:color w:val="000000" w:themeColor="text1"/>
          <w:vertAlign w:val="superscript"/>
        </w:rPr>
        <w:t>[6]</w:t>
      </w:r>
      <w:r w:rsidRPr="0074230A">
        <w:rPr>
          <w:rFonts w:eastAsiaTheme="minorEastAsia"/>
          <w:color w:val="000000" w:themeColor="text1"/>
          <w:lang w:val="de-DE"/>
        </w:rPr>
        <w:fldChar w:fldCharType="end"/>
      </w:r>
      <w:r w:rsidRPr="0074230A">
        <w:rPr>
          <w:rFonts w:eastAsiaTheme="minorEastAsia"/>
          <w:color w:val="000000" w:themeColor="text1"/>
          <w:lang w:val="de-DE"/>
        </w:rPr>
        <w:t xml:space="preserve"> We calculate the average mean free path of Ru and W from the calculated electron-phonon scattering rates which are ~ 15.5 nm for W and ~6 nm for Ru. The calculated Fermi velocity as obtained from the Fermi surface is ~6</w:t>
      </w:r>
      <m:oMath>
        <m:r>
          <w:rPr>
            <w:rFonts w:ascii="Cambria Math" w:eastAsiaTheme="minorEastAsia" w:hAnsi="Cambria Math"/>
            <w:color w:val="000000" w:themeColor="text1"/>
            <w:lang w:val="de-DE"/>
          </w:rPr>
          <m:t>×</m:t>
        </m:r>
      </m:oMath>
      <w:r w:rsidRPr="0074230A">
        <w:rPr>
          <w:rFonts w:eastAsiaTheme="minorEastAsia"/>
          <w:color w:val="000000" w:themeColor="text1"/>
          <w:lang w:val="de-DE"/>
        </w:rPr>
        <w:t>10</w:t>
      </w:r>
      <w:r w:rsidRPr="0074230A">
        <w:rPr>
          <w:rFonts w:eastAsiaTheme="minorEastAsia"/>
          <w:color w:val="000000" w:themeColor="text1"/>
          <w:vertAlign w:val="superscript"/>
          <w:lang w:val="de-DE"/>
        </w:rPr>
        <w:t>5</w:t>
      </w:r>
      <w:r w:rsidRPr="0074230A">
        <w:rPr>
          <w:rFonts w:eastAsiaTheme="minorEastAsia"/>
          <w:color w:val="000000" w:themeColor="text1"/>
          <w:lang w:val="de-DE"/>
        </w:rPr>
        <w:t xml:space="preserve"> m s</w:t>
      </w:r>
      <w:r w:rsidRPr="0074230A">
        <w:rPr>
          <w:rFonts w:eastAsiaTheme="minorEastAsia"/>
          <w:color w:val="000000" w:themeColor="text1"/>
          <w:vertAlign w:val="superscript"/>
          <w:lang w:val="de-DE"/>
        </w:rPr>
        <w:t>-1</w:t>
      </w:r>
      <w:r w:rsidRPr="0074230A">
        <w:rPr>
          <w:rFonts w:eastAsiaTheme="minorEastAsia"/>
          <w:color w:val="000000" w:themeColor="text1"/>
          <w:lang w:val="de-DE"/>
        </w:rPr>
        <w:t xml:space="preserve"> for Ru and ~9.4 </w:t>
      </w:r>
      <m:oMath>
        <m:r>
          <w:rPr>
            <w:rFonts w:ascii="Cambria Math" w:eastAsiaTheme="minorEastAsia" w:hAnsi="Cambria Math"/>
            <w:color w:val="000000" w:themeColor="text1"/>
            <w:lang w:val="de-DE"/>
          </w:rPr>
          <m:t>×</m:t>
        </m:r>
      </m:oMath>
      <w:r w:rsidRPr="0074230A">
        <w:rPr>
          <w:rFonts w:eastAsiaTheme="minorEastAsia"/>
          <w:color w:val="000000" w:themeColor="text1"/>
          <w:lang w:val="de-DE"/>
        </w:rPr>
        <w:t>10</w:t>
      </w:r>
      <w:r w:rsidRPr="0074230A">
        <w:rPr>
          <w:rFonts w:eastAsiaTheme="minorEastAsia"/>
          <w:color w:val="000000" w:themeColor="text1"/>
          <w:vertAlign w:val="superscript"/>
          <w:lang w:val="de-DE"/>
        </w:rPr>
        <w:t>5</w:t>
      </w:r>
      <w:r w:rsidRPr="0074230A">
        <w:rPr>
          <w:rFonts w:eastAsiaTheme="minorEastAsia"/>
          <w:color w:val="000000" w:themeColor="text1"/>
          <w:lang w:val="de-DE"/>
        </w:rPr>
        <w:t xml:space="preserve"> m s</w:t>
      </w:r>
      <w:r w:rsidRPr="0074230A">
        <w:rPr>
          <w:rFonts w:eastAsiaTheme="minorEastAsia"/>
          <w:color w:val="000000" w:themeColor="text1"/>
          <w:vertAlign w:val="superscript"/>
          <w:lang w:val="de-DE"/>
        </w:rPr>
        <w:t>-1</w:t>
      </w:r>
      <w:r w:rsidRPr="0074230A">
        <w:rPr>
          <w:rFonts w:eastAsiaTheme="minorEastAsia"/>
          <w:color w:val="000000" w:themeColor="text1"/>
          <w:lang w:val="de-DE"/>
        </w:rPr>
        <w:t xml:space="preserve"> for W. </w:t>
      </w:r>
    </w:p>
    <w:p w14:paraId="2832A377" w14:textId="2055C831" w:rsidR="00C46007" w:rsidRPr="0074230A" w:rsidRDefault="00C46007" w:rsidP="00C46007">
      <w:pPr>
        <w:jc w:val="both"/>
        <w:rPr>
          <w:rFonts w:eastAsiaTheme="minorEastAsia"/>
          <w:color w:val="000000" w:themeColor="text1"/>
          <w:lang w:val="de-DE"/>
        </w:rPr>
      </w:pPr>
    </w:p>
    <w:p w14:paraId="00B94AD1" w14:textId="5CC2ADD8" w:rsidR="00456560" w:rsidRPr="0074230A" w:rsidRDefault="00456560" w:rsidP="00456560">
      <w:pPr>
        <w:jc w:val="both"/>
        <w:rPr>
          <w:rFonts w:ascii="Arial" w:eastAsiaTheme="minorEastAsia" w:hAnsi="Arial" w:cs="Arial"/>
          <w:b/>
          <w:bCs/>
          <w:color w:val="000000" w:themeColor="text1"/>
        </w:rPr>
      </w:pPr>
    </w:p>
    <w:p w14:paraId="5F77F436" w14:textId="77777777" w:rsidR="00456560" w:rsidRPr="0074230A" w:rsidRDefault="00456560" w:rsidP="00456560">
      <w:pPr>
        <w:jc w:val="both"/>
        <w:rPr>
          <w:rFonts w:ascii="Arial" w:eastAsiaTheme="minorEastAsia" w:hAnsi="Arial" w:cs="Arial"/>
          <w:b/>
          <w:bCs/>
          <w:color w:val="000000" w:themeColor="text1"/>
        </w:rPr>
      </w:pPr>
      <w:r w:rsidRPr="0074230A">
        <w:rPr>
          <w:rFonts w:ascii="Arial" w:eastAsiaTheme="minorEastAsia" w:hAnsi="Arial" w:cs="Arial"/>
          <w:b/>
          <w:bCs/>
          <w:noProof/>
          <w:color w:val="000000" w:themeColor="text1"/>
        </w:rPr>
        <w:drawing>
          <wp:inline distT="0" distB="0" distL="0" distR="0" wp14:anchorId="25A698DA" wp14:editId="52F5F021">
            <wp:extent cx="2880360" cy="2288857"/>
            <wp:effectExtent l="0" t="0" r="0" b="0"/>
            <wp:docPr id="2246070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607081" name=""/>
                    <pic:cNvPicPr/>
                  </pic:nvPicPr>
                  <pic:blipFill rotWithShape="1">
                    <a:blip r:embed="rId18">
                      <a:extLst>
                        <a:ext uri="{96DAC541-7B7A-43D3-8B79-37D633B846F1}">
                          <asvg:svgBlip xmlns:asvg="http://schemas.microsoft.com/office/drawing/2016/SVG/main" r:embed="rId19"/>
                        </a:ext>
                      </a:extLst>
                    </a:blip>
                    <a:srcRect l="2621" t="4301" r="7056"/>
                    <a:stretch/>
                  </pic:blipFill>
                  <pic:spPr bwMode="auto">
                    <a:xfrm>
                      <a:off x="0" y="0"/>
                      <a:ext cx="2880360" cy="2288857"/>
                    </a:xfrm>
                    <a:prstGeom prst="rect">
                      <a:avLst/>
                    </a:prstGeom>
                    <a:ln>
                      <a:noFill/>
                    </a:ln>
                    <a:extLst>
                      <a:ext uri="{53640926-AAD7-44D8-BBD7-CCE9431645EC}">
                        <a14:shadowObscured xmlns:a14="http://schemas.microsoft.com/office/drawing/2010/main"/>
                      </a:ext>
                    </a:extLst>
                  </pic:spPr>
                </pic:pic>
              </a:graphicData>
            </a:graphic>
          </wp:inline>
        </w:drawing>
      </w:r>
      <w:r w:rsidRPr="0074230A">
        <w:rPr>
          <w:rFonts w:ascii="Arial" w:eastAsiaTheme="minorEastAsia" w:hAnsi="Arial" w:cs="Arial"/>
          <w:b/>
          <w:bCs/>
          <w:noProof/>
          <w:color w:val="000000" w:themeColor="text1"/>
        </w:rPr>
        <w:drawing>
          <wp:inline distT="0" distB="0" distL="0" distR="0" wp14:anchorId="2FBA3234" wp14:editId="1524D388">
            <wp:extent cx="3033246" cy="2262898"/>
            <wp:effectExtent l="0" t="0" r="0" b="4445"/>
            <wp:docPr id="12693643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364329" name=""/>
                    <pic:cNvPicPr/>
                  </pic:nvPicPr>
                  <pic:blipFill rotWithShape="1">
                    <a:blip r:embed="rId20">
                      <a:extLst>
                        <a:ext uri="{96DAC541-7B7A-43D3-8B79-37D633B846F1}">
                          <asvg:svgBlip xmlns:asvg="http://schemas.microsoft.com/office/drawing/2016/SVG/main" r:embed="rId21"/>
                        </a:ext>
                      </a:extLst>
                    </a:blip>
                    <a:srcRect t="3093" r="2578"/>
                    <a:stretch/>
                  </pic:blipFill>
                  <pic:spPr bwMode="auto">
                    <a:xfrm>
                      <a:off x="0" y="0"/>
                      <a:ext cx="3036248" cy="2265137"/>
                    </a:xfrm>
                    <a:prstGeom prst="rect">
                      <a:avLst/>
                    </a:prstGeom>
                    <a:ln>
                      <a:noFill/>
                    </a:ln>
                    <a:extLst>
                      <a:ext uri="{53640926-AAD7-44D8-BBD7-CCE9431645EC}">
                        <a14:shadowObscured xmlns:a14="http://schemas.microsoft.com/office/drawing/2010/main"/>
                      </a:ext>
                    </a:extLst>
                  </pic:spPr>
                </pic:pic>
              </a:graphicData>
            </a:graphic>
          </wp:inline>
        </w:drawing>
      </w:r>
    </w:p>
    <w:p w14:paraId="6E07A7D2" w14:textId="77777777" w:rsidR="00C46007" w:rsidRPr="0074230A" w:rsidRDefault="00C46007" w:rsidP="00456560">
      <w:pPr>
        <w:jc w:val="both"/>
        <w:rPr>
          <w:rFonts w:ascii="Arial" w:eastAsiaTheme="minorEastAsia" w:hAnsi="Arial" w:cs="Arial"/>
          <w:b/>
          <w:bCs/>
          <w:color w:val="000000" w:themeColor="text1"/>
        </w:rPr>
      </w:pPr>
    </w:p>
    <w:p w14:paraId="7CC91BA7" w14:textId="77777777" w:rsidR="00B721CE" w:rsidRPr="0074230A" w:rsidRDefault="00B721CE" w:rsidP="00456560">
      <w:pPr>
        <w:jc w:val="both"/>
        <w:rPr>
          <w:rFonts w:ascii="Arial" w:eastAsiaTheme="minorEastAsia" w:hAnsi="Arial" w:cs="Arial"/>
          <w:b/>
          <w:bCs/>
          <w:color w:val="000000" w:themeColor="text1"/>
        </w:rPr>
      </w:pPr>
    </w:p>
    <w:p w14:paraId="17E0B5FB" w14:textId="4129FDE1" w:rsidR="00456560" w:rsidRPr="0074230A" w:rsidRDefault="00456560" w:rsidP="00B721CE">
      <w:pPr>
        <w:jc w:val="center"/>
        <w:rPr>
          <w:rFonts w:eastAsiaTheme="minorEastAsia"/>
          <w:i/>
          <w:iCs/>
          <w:color w:val="000000" w:themeColor="text1"/>
        </w:rPr>
      </w:pPr>
      <w:r w:rsidRPr="0074230A">
        <w:rPr>
          <w:rFonts w:eastAsiaTheme="minorEastAsia"/>
          <w:i/>
          <w:iCs/>
          <w:color w:val="000000" w:themeColor="text1"/>
        </w:rPr>
        <w:t xml:space="preserve">Figure </w:t>
      </w:r>
      <w:r w:rsidR="00B721CE" w:rsidRPr="0074230A">
        <w:rPr>
          <w:rFonts w:eastAsiaTheme="minorEastAsia"/>
          <w:i/>
          <w:iCs/>
          <w:color w:val="000000" w:themeColor="text1"/>
        </w:rPr>
        <w:t>S</w:t>
      </w:r>
      <w:r w:rsidR="00081C8B" w:rsidRPr="0074230A">
        <w:rPr>
          <w:rFonts w:eastAsiaTheme="minorEastAsia"/>
          <w:i/>
          <w:iCs/>
          <w:color w:val="000000" w:themeColor="text1"/>
        </w:rPr>
        <w:t>11</w:t>
      </w:r>
      <w:r w:rsidRPr="0074230A">
        <w:rPr>
          <w:rFonts w:eastAsiaTheme="minorEastAsia"/>
          <w:i/>
          <w:iCs/>
          <w:color w:val="000000" w:themeColor="text1"/>
        </w:rPr>
        <w:t>: Calculated Elishberg spectral function for (a) W and (b) Ru. The dashed lines represent the corresponding mass enhancement parameter. Calculated electron-phonon scattering rates for (c) W and (d) Ru.</w:t>
      </w:r>
    </w:p>
    <w:p w14:paraId="32B49A20" w14:textId="77777777" w:rsidR="00456560" w:rsidRPr="0074230A" w:rsidRDefault="00456560" w:rsidP="00456560">
      <w:pPr>
        <w:jc w:val="both"/>
        <w:rPr>
          <w:rFonts w:eastAsiaTheme="minorEastAsia"/>
          <w:color w:val="000000" w:themeColor="text1"/>
        </w:rPr>
      </w:pPr>
    </w:p>
    <w:p w14:paraId="6D37D028" w14:textId="77777777" w:rsidR="00456560" w:rsidRPr="0074230A" w:rsidRDefault="00456560" w:rsidP="00456560">
      <w:pPr>
        <w:jc w:val="both"/>
        <w:rPr>
          <w:rFonts w:eastAsiaTheme="minorEastAsia"/>
          <w:color w:val="000000" w:themeColor="text1"/>
          <w:lang w:val="de-DE"/>
        </w:rPr>
      </w:pPr>
    </w:p>
    <w:p w14:paraId="11397363" w14:textId="77777777" w:rsidR="00456560" w:rsidRPr="0074230A" w:rsidRDefault="00456560" w:rsidP="00456560">
      <w:pPr>
        <w:ind w:left="2880" w:firstLine="720"/>
        <w:jc w:val="both"/>
        <w:rPr>
          <w:rFonts w:eastAsiaTheme="minorEastAsia"/>
          <w:color w:val="000000" w:themeColor="text1"/>
          <w:lang w:val="de-DE"/>
        </w:rPr>
      </w:pPr>
      <w:r w:rsidRPr="0074230A">
        <w:rPr>
          <w:rFonts w:eastAsiaTheme="minorEastAsia"/>
          <w:noProof/>
          <w:color w:val="000000" w:themeColor="text1"/>
          <w:lang w:val="de-DE"/>
        </w:rPr>
        <w:lastRenderedPageBreak/>
        <w:drawing>
          <wp:inline distT="0" distB="0" distL="0" distR="0" wp14:anchorId="40D3BC55" wp14:editId="02BD4419">
            <wp:extent cx="2478323" cy="3291840"/>
            <wp:effectExtent l="0" t="0" r="0" b="0"/>
            <wp:docPr id="115321758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217588" name=""/>
                    <pic:cNvPicPr/>
                  </pic:nvPicPr>
                  <pic:blipFill rotWithShape="1">
                    <a:blip r:embed="rId22">
                      <a:extLst>
                        <a:ext uri="{96DAC541-7B7A-43D3-8B79-37D633B846F1}">
                          <asvg:svgBlip xmlns:asvg="http://schemas.microsoft.com/office/drawing/2016/SVG/main" r:embed="rId23"/>
                        </a:ext>
                      </a:extLst>
                    </a:blip>
                    <a:srcRect r="15897"/>
                    <a:stretch/>
                  </pic:blipFill>
                  <pic:spPr bwMode="auto">
                    <a:xfrm>
                      <a:off x="0" y="0"/>
                      <a:ext cx="2478323" cy="3291840"/>
                    </a:xfrm>
                    <a:prstGeom prst="rect">
                      <a:avLst/>
                    </a:prstGeom>
                    <a:ln>
                      <a:noFill/>
                    </a:ln>
                    <a:extLst>
                      <a:ext uri="{53640926-AAD7-44D8-BBD7-CCE9431645EC}">
                        <a14:shadowObscured xmlns:a14="http://schemas.microsoft.com/office/drawing/2010/main"/>
                      </a:ext>
                    </a:extLst>
                  </pic:spPr>
                </pic:pic>
              </a:graphicData>
            </a:graphic>
          </wp:inline>
        </w:drawing>
      </w:r>
    </w:p>
    <w:p w14:paraId="7E9110B9" w14:textId="77777777" w:rsidR="00C46007" w:rsidRPr="0074230A" w:rsidRDefault="00C46007" w:rsidP="00456560">
      <w:pPr>
        <w:ind w:left="2880" w:firstLine="720"/>
        <w:jc w:val="both"/>
        <w:rPr>
          <w:rFonts w:eastAsiaTheme="minorEastAsia"/>
          <w:color w:val="000000" w:themeColor="text1"/>
          <w:lang w:val="de-DE"/>
        </w:rPr>
      </w:pPr>
    </w:p>
    <w:p w14:paraId="640C6352" w14:textId="4B1E0DC7" w:rsidR="00456560" w:rsidRPr="0074230A" w:rsidRDefault="00456560" w:rsidP="00B721CE">
      <w:pPr>
        <w:jc w:val="center"/>
        <w:rPr>
          <w:rFonts w:eastAsiaTheme="minorEastAsia"/>
          <w:i/>
          <w:iCs/>
          <w:color w:val="000000" w:themeColor="text1"/>
          <w:lang w:val="de-DE"/>
        </w:rPr>
      </w:pPr>
      <w:r w:rsidRPr="0074230A">
        <w:rPr>
          <w:rFonts w:eastAsiaTheme="minorEastAsia"/>
          <w:i/>
          <w:iCs/>
          <w:color w:val="000000" w:themeColor="text1"/>
          <w:lang w:val="de-DE"/>
        </w:rPr>
        <w:t>Fig</w:t>
      </w:r>
      <w:r w:rsidR="00B721CE" w:rsidRPr="0074230A">
        <w:rPr>
          <w:rFonts w:eastAsiaTheme="minorEastAsia"/>
          <w:i/>
          <w:iCs/>
          <w:color w:val="000000" w:themeColor="text1"/>
          <w:lang w:val="de-DE"/>
        </w:rPr>
        <w:t>ure S</w:t>
      </w:r>
      <w:r w:rsidR="00081C8B" w:rsidRPr="0074230A">
        <w:rPr>
          <w:rFonts w:eastAsiaTheme="minorEastAsia"/>
          <w:i/>
          <w:iCs/>
          <w:color w:val="000000" w:themeColor="text1"/>
          <w:lang w:val="de-DE"/>
        </w:rPr>
        <w:t>12</w:t>
      </w:r>
      <w:r w:rsidRPr="0074230A">
        <w:rPr>
          <w:rFonts w:eastAsiaTheme="minorEastAsia"/>
          <w:i/>
          <w:iCs/>
          <w:color w:val="000000" w:themeColor="text1"/>
          <w:lang w:val="de-DE"/>
        </w:rPr>
        <w:t>: Calculated Fermi surface for (a) W and (b) Ru. The color on the Fermi surfaces are representative of the Fermi velocities of the electrons on the Fermi surface.</w:t>
      </w:r>
    </w:p>
    <w:p w14:paraId="3B7E5BC4" w14:textId="77777777" w:rsidR="00B721CE" w:rsidRPr="0074230A" w:rsidRDefault="00B721CE" w:rsidP="00456560">
      <w:pPr>
        <w:jc w:val="both"/>
        <w:rPr>
          <w:rFonts w:eastAsiaTheme="minorEastAsia"/>
          <w:color w:val="000000" w:themeColor="text1"/>
          <w:lang w:val="de-DE"/>
        </w:rPr>
      </w:pPr>
    </w:p>
    <w:p w14:paraId="1EE70636" w14:textId="77777777" w:rsidR="00B721CE" w:rsidRPr="0074230A" w:rsidRDefault="00B721CE" w:rsidP="00456560">
      <w:pPr>
        <w:jc w:val="both"/>
        <w:rPr>
          <w:rFonts w:eastAsiaTheme="minorEastAsia"/>
          <w:color w:val="000000" w:themeColor="text1"/>
          <w:lang w:val="de-DE"/>
        </w:rPr>
      </w:pPr>
    </w:p>
    <w:p w14:paraId="41825F0B" w14:textId="77777777" w:rsidR="00456560" w:rsidRPr="0074230A" w:rsidRDefault="00456560" w:rsidP="00456560">
      <w:pPr>
        <w:ind w:firstLine="720"/>
        <w:jc w:val="both"/>
        <w:rPr>
          <w:rFonts w:eastAsiaTheme="minorEastAsia"/>
          <w:color w:val="000000" w:themeColor="text1"/>
          <w:lang w:val="de-DE"/>
        </w:rPr>
      </w:pPr>
      <w:r w:rsidRPr="0074230A">
        <w:rPr>
          <w:rFonts w:eastAsiaTheme="minorEastAsia"/>
          <w:noProof/>
          <w:color w:val="000000" w:themeColor="text1"/>
          <w:lang w:val="de-DE"/>
        </w:rPr>
        <w:drawing>
          <wp:inline distT="0" distB="0" distL="0" distR="0" wp14:anchorId="3B0D66AA" wp14:editId="0C28583C">
            <wp:extent cx="2639961" cy="2057400"/>
            <wp:effectExtent l="0" t="0" r="8255" b="0"/>
            <wp:docPr id="40046267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462673" name=""/>
                    <pic:cNvPicPr/>
                  </pic:nvPicPr>
                  <pic:blipFill rotWithShape="1">
                    <a:blip r:embed="rId24">
                      <a:extLst>
                        <a:ext uri="{96DAC541-7B7A-43D3-8B79-37D633B846F1}">
                          <asvg:svgBlip xmlns:asvg="http://schemas.microsoft.com/office/drawing/2016/SVG/main" r:embed="rId25"/>
                        </a:ext>
                      </a:extLst>
                    </a:blip>
                    <a:srcRect t="4615" r="8205"/>
                    <a:stretch/>
                  </pic:blipFill>
                  <pic:spPr bwMode="auto">
                    <a:xfrm>
                      <a:off x="0" y="0"/>
                      <a:ext cx="2643583" cy="2060223"/>
                    </a:xfrm>
                    <a:prstGeom prst="rect">
                      <a:avLst/>
                    </a:prstGeom>
                    <a:ln>
                      <a:noFill/>
                    </a:ln>
                    <a:extLst>
                      <a:ext uri="{53640926-AAD7-44D8-BBD7-CCE9431645EC}">
                        <a14:shadowObscured xmlns:a14="http://schemas.microsoft.com/office/drawing/2010/main"/>
                      </a:ext>
                    </a:extLst>
                  </pic:spPr>
                </pic:pic>
              </a:graphicData>
            </a:graphic>
          </wp:inline>
        </w:drawing>
      </w:r>
      <w:r w:rsidRPr="0074230A">
        <w:rPr>
          <w:rFonts w:eastAsiaTheme="minorEastAsia"/>
          <w:color w:val="000000" w:themeColor="text1"/>
          <w:lang w:val="de-DE"/>
        </w:rPr>
        <w:t xml:space="preserve"> </w:t>
      </w:r>
      <w:r w:rsidRPr="0074230A">
        <w:rPr>
          <w:rFonts w:eastAsiaTheme="minorEastAsia"/>
          <w:noProof/>
          <w:color w:val="000000" w:themeColor="text1"/>
          <w:lang w:val="de-DE"/>
        </w:rPr>
        <w:drawing>
          <wp:inline distT="0" distB="0" distL="0" distR="0" wp14:anchorId="02CDAC6C" wp14:editId="275C6EAC">
            <wp:extent cx="2705100" cy="2072394"/>
            <wp:effectExtent l="0" t="0" r="0" b="4445"/>
            <wp:docPr id="45303871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038710" name=""/>
                    <pic:cNvPicPr/>
                  </pic:nvPicPr>
                  <pic:blipFill rotWithShape="1">
                    <a:blip r:embed="rId26">
                      <a:extLst>
                        <a:ext uri="{96DAC541-7B7A-43D3-8B79-37D633B846F1}">
                          <asvg:svgBlip xmlns:asvg="http://schemas.microsoft.com/office/drawing/2016/SVG/main" r:embed="rId27"/>
                        </a:ext>
                      </a:extLst>
                    </a:blip>
                    <a:srcRect l="3975" t="4598" r="4487" b="2256"/>
                    <a:stretch/>
                  </pic:blipFill>
                  <pic:spPr bwMode="auto">
                    <a:xfrm>
                      <a:off x="0" y="0"/>
                      <a:ext cx="2715407" cy="2080290"/>
                    </a:xfrm>
                    <a:prstGeom prst="rect">
                      <a:avLst/>
                    </a:prstGeom>
                    <a:ln>
                      <a:noFill/>
                    </a:ln>
                    <a:extLst>
                      <a:ext uri="{53640926-AAD7-44D8-BBD7-CCE9431645EC}">
                        <a14:shadowObscured xmlns:a14="http://schemas.microsoft.com/office/drawing/2010/main"/>
                      </a:ext>
                    </a:extLst>
                  </pic:spPr>
                </pic:pic>
              </a:graphicData>
            </a:graphic>
          </wp:inline>
        </w:drawing>
      </w:r>
    </w:p>
    <w:p w14:paraId="1837ED9C" w14:textId="2F76368E" w:rsidR="00C96BE2" w:rsidRPr="0074230A" w:rsidRDefault="00C96BE2" w:rsidP="00B721CE">
      <w:pPr>
        <w:jc w:val="center"/>
        <w:rPr>
          <w:rFonts w:eastAsiaTheme="minorEastAsia"/>
          <w:color w:val="000000" w:themeColor="text1"/>
          <w:lang w:val="de-DE"/>
        </w:rPr>
      </w:pPr>
      <w:r w:rsidRPr="0074230A">
        <w:rPr>
          <w:rFonts w:eastAsiaTheme="minorEastAsia"/>
          <w:color w:val="000000" w:themeColor="text1"/>
          <w:lang w:val="de-DE"/>
        </w:rPr>
        <w:t>Figure S1</w:t>
      </w:r>
      <w:r w:rsidR="00081C8B" w:rsidRPr="0074230A">
        <w:rPr>
          <w:rFonts w:eastAsiaTheme="minorEastAsia"/>
          <w:color w:val="000000" w:themeColor="text1"/>
          <w:lang w:val="de-DE"/>
        </w:rPr>
        <w:t>3</w:t>
      </w:r>
      <w:r w:rsidRPr="0074230A">
        <w:rPr>
          <w:rFonts w:eastAsiaTheme="minorEastAsia"/>
          <w:color w:val="000000" w:themeColor="text1"/>
          <w:lang w:val="de-DE"/>
        </w:rPr>
        <w:t>: (a) Electronic temperature-dependent electronic heat capacity for W and Ru. (b) Electronic temperature-dependent volumetric electron–phonon coupling factor for W and Ru.</w:t>
      </w:r>
    </w:p>
    <w:p w14:paraId="6EB9377B" w14:textId="77777777" w:rsidR="00C96BE2" w:rsidRPr="0074230A" w:rsidRDefault="00C96BE2" w:rsidP="00B721CE">
      <w:pPr>
        <w:jc w:val="center"/>
        <w:rPr>
          <w:rFonts w:eastAsiaTheme="minorEastAsia"/>
          <w:color w:val="000000" w:themeColor="text1"/>
          <w:lang w:val="de-DE"/>
        </w:rPr>
      </w:pPr>
    </w:p>
    <w:p w14:paraId="27B372F1" w14:textId="30718F32" w:rsidR="00456560" w:rsidRPr="0074230A" w:rsidRDefault="00456560" w:rsidP="00C96BE2">
      <w:pPr>
        <w:rPr>
          <w:rFonts w:eastAsiaTheme="minorEastAsia"/>
          <w:color w:val="000000" w:themeColor="text1"/>
          <w:lang w:val="de-DE"/>
        </w:rPr>
      </w:pPr>
      <w:r w:rsidRPr="0074230A">
        <w:rPr>
          <w:rFonts w:eastAsiaTheme="minorEastAsia"/>
          <w:color w:val="000000" w:themeColor="text1"/>
          <w:lang w:val="de-DE"/>
        </w:rPr>
        <w:t>We calculate the electronic heat capacity of the metals using,</w:t>
      </w:r>
    </w:p>
    <w:p w14:paraId="4E4E65F0" w14:textId="77777777" w:rsidR="00C46007" w:rsidRPr="0074230A" w:rsidRDefault="00C46007" w:rsidP="00B721CE">
      <w:pPr>
        <w:jc w:val="center"/>
        <w:rPr>
          <w:rFonts w:eastAsiaTheme="minorEastAsia"/>
          <w:color w:val="000000" w:themeColor="text1"/>
          <w:lang w:val="de-DE"/>
        </w:rPr>
      </w:pPr>
    </w:p>
    <w:p w14:paraId="700E0DCF" w14:textId="3551A66B" w:rsidR="00C46007" w:rsidRPr="0074230A" w:rsidRDefault="00000000" w:rsidP="00456560">
      <w:pPr>
        <w:snapToGrid w:val="0"/>
        <w:ind w:left="2160" w:firstLine="720"/>
        <w:jc w:val="both"/>
        <w:rPr>
          <w:rFonts w:eastAsiaTheme="minorEastAsia"/>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C</m:t>
            </m:r>
          </m:e>
          <m:sub>
            <m:r>
              <m:rPr>
                <m:sty m:val="p"/>
              </m:rPr>
              <w:rPr>
                <w:rFonts w:ascii="Cambria Math" w:hAnsi="Cambria Math"/>
                <w:color w:val="000000" w:themeColor="text1"/>
              </w:rPr>
              <m:t>e</m:t>
            </m:r>
          </m:sub>
        </m:sSub>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m:rPr>
                    <m:sty m:val="p"/>
                  </m:rPr>
                  <w:rPr>
                    <w:rFonts w:ascii="Cambria Math" w:hAnsi="Cambria Math"/>
                    <w:color w:val="000000" w:themeColor="text1"/>
                  </w:rPr>
                  <m:t>e</m:t>
                </m:r>
              </m:sub>
            </m:sSub>
          </m:e>
        </m:d>
        <m:r>
          <w:rPr>
            <w:rFonts w:ascii="Cambria Math" w:eastAsiaTheme="minorEastAsia" w:hAnsi="Cambria Math"/>
            <w:color w:val="000000" w:themeColor="text1"/>
          </w:rPr>
          <m:t>=</m:t>
        </m:r>
        <m:nary>
          <m:naryPr>
            <m:limLoc m:val="subSup"/>
            <m:ctrlPr>
              <w:rPr>
                <w:rFonts w:ascii="Cambria Math" w:eastAsiaTheme="minorEastAsia" w:hAnsi="Cambria Math"/>
                <w:i/>
                <w:color w:val="000000" w:themeColor="text1"/>
              </w:rPr>
            </m:ctrlPr>
          </m:naryPr>
          <m:sub>
            <m:r>
              <w:rPr>
                <w:rFonts w:ascii="Cambria Math" w:eastAsiaTheme="minorEastAsia" w:hAnsi="Cambria Math"/>
                <w:color w:val="000000" w:themeColor="text1"/>
              </w:rPr>
              <m:t>-∞</m:t>
            </m:r>
          </m:sub>
          <m:sup>
            <m:r>
              <w:rPr>
                <w:rFonts w:ascii="Cambria Math" w:eastAsiaTheme="minorEastAsia" w:hAnsi="Cambria Math"/>
                <w:color w:val="000000" w:themeColor="text1"/>
              </w:rPr>
              <m:t>∞</m:t>
            </m:r>
          </m:sup>
          <m:e>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 xml:space="preserve">∂f(ε,  μ,  </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T</m:t>
                    </m:r>
                  </m:e>
                  <m:sub>
                    <m:r>
                      <m:rPr>
                        <m:sty m:val="p"/>
                      </m:rPr>
                      <w:rPr>
                        <w:rFonts w:ascii="Cambria Math" w:eastAsiaTheme="minorEastAsia" w:hAnsi="Cambria Math"/>
                        <w:color w:val="000000" w:themeColor="text1"/>
                      </w:rPr>
                      <m:t>e</m:t>
                    </m:r>
                  </m:sub>
                </m:sSub>
                <m:r>
                  <w:rPr>
                    <w:rFonts w:ascii="Cambria Math" w:eastAsiaTheme="minorEastAsia" w:hAnsi="Cambria Math"/>
                    <w:color w:val="000000" w:themeColor="text1"/>
                  </w:rPr>
                  <m:t>)</m:t>
                </m:r>
              </m:num>
              <m:den>
                <m:r>
                  <w:rPr>
                    <w:rFonts w:ascii="Cambria Math" w:eastAsiaTheme="minorEastAsia" w:hAnsi="Cambria Math"/>
                    <w:color w:val="000000" w:themeColor="text1"/>
                  </w:rPr>
                  <m:t>∂</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T</m:t>
                    </m:r>
                  </m:e>
                  <m:sub>
                    <m:r>
                      <m:rPr>
                        <m:sty m:val="p"/>
                      </m:rPr>
                      <w:rPr>
                        <w:rFonts w:ascii="Cambria Math" w:eastAsiaTheme="minorEastAsia" w:hAnsi="Cambria Math"/>
                        <w:color w:val="000000" w:themeColor="text1"/>
                      </w:rPr>
                      <m:t>e</m:t>
                    </m:r>
                  </m:sub>
                </m:sSub>
              </m:den>
            </m:f>
          </m:e>
        </m:nary>
        <m:r>
          <w:rPr>
            <w:rFonts w:ascii="Cambria Math" w:eastAsiaTheme="minorEastAsia" w:hAnsi="Cambria Math"/>
            <w:color w:val="000000" w:themeColor="text1"/>
          </w:rPr>
          <m:t xml:space="preserve"> g</m:t>
        </m:r>
        <m:d>
          <m:dPr>
            <m:ctrlPr>
              <w:rPr>
                <w:rFonts w:ascii="Cambria Math" w:eastAsiaTheme="minorEastAsia" w:hAnsi="Cambria Math"/>
                <w:i/>
                <w:color w:val="000000" w:themeColor="text1"/>
              </w:rPr>
            </m:ctrlPr>
          </m:dPr>
          <m:e>
            <m:r>
              <w:rPr>
                <w:rFonts w:ascii="Cambria Math" w:eastAsiaTheme="minorEastAsia" w:hAnsi="Cambria Math"/>
                <w:color w:val="000000" w:themeColor="text1"/>
              </w:rPr>
              <m:t>ε</m:t>
            </m:r>
          </m:e>
        </m:d>
        <m:r>
          <w:rPr>
            <w:rFonts w:ascii="Cambria Math" w:eastAsiaTheme="minorEastAsia" w:hAnsi="Cambria Math"/>
            <w:color w:val="000000" w:themeColor="text1"/>
          </w:rPr>
          <m:t>εdε</m:t>
        </m:r>
      </m:oMath>
      <w:r w:rsidR="00456560" w:rsidRPr="0074230A">
        <w:rPr>
          <w:rFonts w:eastAsiaTheme="minorEastAsia"/>
          <w:color w:val="000000" w:themeColor="text1"/>
        </w:rPr>
        <w:t xml:space="preserve">, </w:t>
      </w:r>
      <w:r w:rsidR="00456560" w:rsidRPr="0074230A">
        <w:rPr>
          <w:rFonts w:eastAsiaTheme="minorEastAsia"/>
          <w:color w:val="000000" w:themeColor="text1"/>
        </w:rPr>
        <w:tab/>
      </w:r>
      <w:r w:rsidR="00B8127A" w:rsidRPr="0074230A">
        <w:rPr>
          <w:rFonts w:eastAsiaTheme="minorEastAsia"/>
          <w:color w:val="000000" w:themeColor="text1"/>
        </w:rPr>
        <w:t xml:space="preserve"> (S</w:t>
      </w:r>
      <w:r w:rsidR="001B7C2E" w:rsidRPr="0074230A">
        <w:rPr>
          <w:rFonts w:eastAsiaTheme="minorEastAsia"/>
          <w:color w:val="000000" w:themeColor="text1"/>
        </w:rPr>
        <w:t>0</w:t>
      </w:r>
      <w:r w:rsidR="00B8127A" w:rsidRPr="0074230A">
        <w:rPr>
          <w:rFonts w:eastAsiaTheme="minorEastAsia"/>
          <w:color w:val="000000" w:themeColor="text1"/>
        </w:rPr>
        <w:t>1)</w:t>
      </w:r>
      <w:r w:rsidR="00456560" w:rsidRPr="0074230A">
        <w:rPr>
          <w:rFonts w:eastAsiaTheme="minorEastAsia"/>
          <w:color w:val="000000" w:themeColor="text1"/>
        </w:rPr>
        <w:tab/>
      </w:r>
    </w:p>
    <w:p w14:paraId="2A4D460B" w14:textId="30A97584" w:rsidR="00456560" w:rsidRPr="0074230A" w:rsidRDefault="00456560" w:rsidP="00456560">
      <w:pPr>
        <w:snapToGrid w:val="0"/>
        <w:ind w:left="2160" w:firstLine="720"/>
        <w:jc w:val="both"/>
        <w:rPr>
          <w:rFonts w:eastAsiaTheme="minorEastAsia"/>
          <w:color w:val="000000" w:themeColor="text1"/>
        </w:rPr>
      </w:pPr>
      <w:r w:rsidRPr="0074230A">
        <w:rPr>
          <w:rFonts w:eastAsiaTheme="minorEastAsia"/>
          <w:color w:val="000000" w:themeColor="text1"/>
        </w:rPr>
        <w:tab/>
      </w:r>
      <w:r w:rsidRPr="0074230A">
        <w:rPr>
          <w:rFonts w:eastAsiaTheme="minorEastAsia"/>
          <w:color w:val="000000" w:themeColor="text1"/>
        </w:rPr>
        <w:tab/>
      </w:r>
    </w:p>
    <w:p w14:paraId="7184DA34" w14:textId="77777777" w:rsidR="00456560" w:rsidRPr="0074230A" w:rsidRDefault="00456560" w:rsidP="00456560">
      <w:pPr>
        <w:snapToGrid w:val="0"/>
        <w:jc w:val="both"/>
        <w:rPr>
          <w:rFonts w:eastAsiaTheme="minorEastAsia"/>
          <w:color w:val="000000" w:themeColor="text1"/>
        </w:rPr>
      </w:pPr>
      <w:r w:rsidRPr="0074230A">
        <w:rPr>
          <w:rFonts w:eastAsiaTheme="minorEastAsia"/>
          <w:color w:val="000000" w:themeColor="text1"/>
        </w:rPr>
        <w:t xml:space="preserve">where </w:t>
      </w:r>
      <m:oMath>
        <m:r>
          <w:rPr>
            <w:rFonts w:ascii="Cambria Math" w:eastAsiaTheme="minorEastAsia" w:hAnsi="Cambria Math"/>
            <w:color w:val="000000" w:themeColor="text1"/>
          </w:rPr>
          <m:t>g</m:t>
        </m:r>
        <m:d>
          <m:dPr>
            <m:ctrlPr>
              <w:rPr>
                <w:rFonts w:ascii="Cambria Math" w:eastAsiaTheme="minorEastAsia" w:hAnsi="Cambria Math"/>
                <w:i/>
                <w:color w:val="000000" w:themeColor="text1"/>
              </w:rPr>
            </m:ctrlPr>
          </m:dPr>
          <m:e>
            <m:r>
              <w:rPr>
                <w:rFonts w:ascii="Cambria Math" w:eastAsiaTheme="minorEastAsia" w:hAnsi="Cambria Math"/>
                <w:color w:val="000000" w:themeColor="text1"/>
              </w:rPr>
              <m:t>ε</m:t>
            </m:r>
          </m:e>
        </m:d>
      </m:oMath>
      <w:r w:rsidRPr="0074230A">
        <w:rPr>
          <w:rFonts w:eastAsiaTheme="minorEastAsia"/>
          <w:color w:val="000000" w:themeColor="text1"/>
        </w:rPr>
        <w:t xml:space="preserve"> denotes the eDOS at the energy level </w:t>
      </w:r>
      <m:oMath>
        <m:r>
          <w:rPr>
            <w:rFonts w:ascii="Cambria Math" w:eastAsiaTheme="minorEastAsia" w:hAnsi="Cambria Math"/>
            <w:color w:val="000000" w:themeColor="text1"/>
          </w:rPr>
          <m:t>ε</m:t>
        </m:r>
      </m:oMath>
      <w:r w:rsidRPr="0074230A">
        <w:rPr>
          <w:rFonts w:eastAsiaTheme="minorEastAsia"/>
          <w:color w:val="000000" w:themeColor="text1"/>
        </w:rPr>
        <w:t xml:space="preserve">, </w:t>
      </w:r>
      <m:oMath>
        <m:r>
          <w:rPr>
            <w:rFonts w:ascii="Cambria Math" w:eastAsiaTheme="minorEastAsia" w:hAnsi="Cambria Math"/>
            <w:color w:val="000000" w:themeColor="text1"/>
          </w:rPr>
          <m:t>μ</m:t>
        </m:r>
      </m:oMath>
      <w:r w:rsidRPr="0074230A">
        <w:rPr>
          <w:rFonts w:eastAsiaTheme="minorEastAsia"/>
          <w:color w:val="000000" w:themeColor="text1"/>
        </w:rPr>
        <w:t xml:space="preserve"> is the chemical potential at </w:t>
      </w:r>
      <m:oMath>
        <m:sSub>
          <m:sSubPr>
            <m:ctrlPr>
              <w:rPr>
                <w:rFonts w:ascii="Cambria Math" w:hAnsi="Cambria Math"/>
                <w:i/>
                <w:color w:val="000000" w:themeColor="text1"/>
              </w:rPr>
            </m:ctrlPr>
          </m:sSubPr>
          <m:e>
            <m:r>
              <w:rPr>
                <w:rFonts w:ascii="Cambria Math" w:hAnsi="Cambria Math"/>
                <w:color w:val="000000" w:themeColor="text1"/>
              </w:rPr>
              <m:t>T</m:t>
            </m:r>
          </m:e>
          <m:sub>
            <m:r>
              <m:rPr>
                <m:sty m:val="p"/>
              </m:rPr>
              <w:rPr>
                <w:rFonts w:ascii="Cambria Math" w:hAnsi="Cambria Math"/>
                <w:color w:val="000000" w:themeColor="text1"/>
              </w:rPr>
              <m:t>e</m:t>
            </m:r>
          </m:sub>
        </m:sSub>
      </m:oMath>
      <w:r w:rsidRPr="0074230A">
        <w:rPr>
          <w:rFonts w:eastAsiaTheme="minorEastAsia"/>
          <w:color w:val="000000" w:themeColor="text1"/>
        </w:rPr>
        <w:t xml:space="preserve">, and </w:t>
      </w:r>
      <m:oMath>
        <m:r>
          <w:rPr>
            <w:rFonts w:ascii="Cambria Math" w:eastAsiaTheme="minorEastAsia" w:hAnsi="Cambria Math"/>
            <w:color w:val="000000" w:themeColor="text1"/>
          </w:rPr>
          <m:t xml:space="preserve">f(ε,  μ,  </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T</m:t>
            </m:r>
          </m:e>
          <m:sub>
            <m:r>
              <m:rPr>
                <m:sty m:val="p"/>
              </m:rPr>
              <w:rPr>
                <w:rFonts w:ascii="Cambria Math" w:eastAsiaTheme="minorEastAsia" w:hAnsi="Cambria Math"/>
                <w:color w:val="000000" w:themeColor="text1"/>
              </w:rPr>
              <m:t>e</m:t>
            </m:r>
          </m:sub>
        </m:sSub>
        <m:r>
          <w:rPr>
            <w:rFonts w:ascii="Cambria Math" w:eastAsiaTheme="minorEastAsia" w:hAnsi="Cambria Math"/>
            <w:color w:val="000000" w:themeColor="text1"/>
          </w:rPr>
          <m:t>)</m:t>
        </m:r>
      </m:oMath>
      <w:r w:rsidRPr="0074230A">
        <w:rPr>
          <w:rFonts w:eastAsiaTheme="minorEastAsia"/>
          <w:color w:val="000000" w:themeColor="text1"/>
        </w:rPr>
        <w:t xml:space="preserve"> denotes fermi distribution function, defined as </w:t>
      </w:r>
      <m:oMath>
        <m:r>
          <w:rPr>
            <w:rFonts w:ascii="Cambria Math" w:eastAsiaTheme="minorEastAsia" w:hAnsi="Cambria Math"/>
            <w:color w:val="000000" w:themeColor="text1"/>
          </w:rPr>
          <m:t>f</m:t>
        </m:r>
        <m:d>
          <m:dPr>
            <m:ctrlPr>
              <w:rPr>
                <w:rFonts w:ascii="Cambria Math" w:eastAsiaTheme="minorEastAsia" w:hAnsi="Cambria Math"/>
                <w:i/>
                <w:color w:val="000000" w:themeColor="text1"/>
              </w:rPr>
            </m:ctrlPr>
          </m:dPr>
          <m:e>
            <m:r>
              <w:rPr>
                <w:rFonts w:ascii="Cambria Math" w:eastAsiaTheme="minorEastAsia" w:hAnsi="Cambria Math"/>
                <w:color w:val="000000" w:themeColor="text1"/>
              </w:rPr>
              <m:t xml:space="preserve">ε, μ, </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T</m:t>
                </m:r>
              </m:e>
              <m:sub>
                <m:r>
                  <m:rPr>
                    <m:sty m:val="p"/>
                  </m:rPr>
                  <w:rPr>
                    <w:rFonts w:ascii="Cambria Math" w:eastAsiaTheme="minorEastAsia" w:hAnsi="Cambria Math"/>
                    <w:color w:val="000000" w:themeColor="text1"/>
                  </w:rPr>
                  <m:t>e</m:t>
                </m:r>
              </m:sub>
            </m:sSub>
          </m:e>
        </m:d>
        <m:r>
          <w:rPr>
            <w:rFonts w:ascii="Cambria Math" w:eastAsiaTheme="minorEastAsia" w:hAnsi="Cambria Math"/>
            <w:color w:val="000000" w:themeColor="text1"/>
          </w:rPr>
          <m:t>={</m:t>
        </m:r>
        <m:r>
          <m:rPr>
            <m:sty m:val="p"/>
          </m:rPr>
          <w:rPr>
            <w:rFonts w:ascii="Cambria Math" w:eastAsiaTheme="minorEastAsia" w:hAnsi="Cambria Math"/>
            <w:color w:val="000000" w:themeColor="text1"/>
          </w:rPr>
          <m:t>exp⁡</m:t>
        </m:r>
        <m:r>
          <w:rPr>
            <w:rFonts w:ascii="Cambria Math" w:eastAsiaTheme="minorEastAsia" w:hAnsi="Cambria Math"/>
            <w:color w:val="000000" w:themeColor="text1"/>
          </w:rPr>
          <m:t>[(ε-μ)/</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k</m:t>
            </m:r>
          </m:e>
          <m:sub>
            <m:r>
              <m:rPr>
                <m:sty m:val="p"/>
              </m:rPr>
              <w:rPr>
                <w:rFonts w:ascii="Cambria Math" w:eastAsiaTheme="minorEastAsia" w:hAnsi="Cambria Math"/>
                <w:color w:val="000000" w:themeColor="text1"/>
              </w:rPr>
              <m:t>B</m:t>
            </m:r>
          </m:sub>
        </m:sSub>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T</m:t>
            </m:r>
          </m:e>
          <m:sub>
            <m:r>
              <m:rPr>
                <m:sty m:val="p"/>
              </m:rPr>
              <w:rPr>
                <w:rFonts w:ascii="Cambria Math" w:eastAsiaTheme="minorEastAsia" w:hAnsi="Cambria Math"/>
                <w:color w:val="000000" w:themeColor="text1"/>
              </w:rPr>
              <m:t>e</m:t>
            </m:r>
          </m:sub>
        </m:sSub>
        <m:r>
          <w:rPr>
            <w:rFonts w:ascii="Cambria Math" w:eastAsiaTheme="minorEastAsia" w:hAnsi="Cambria Math"/>
            <w:color w:val="000000" w:themeColor="text1"/>
          </w:rPr>
          <m:t>] +1}</m:t>
        </m:r>
      </m:oMath>
      <w:r w:rsidRPr="0074230A">
        <w:rPr>
          <w:rFonts w:eastAsiaTheme="minorEastAsia"/>
          <w:color w:val="000000" w:themeColor="text1"/>
          <w:vertAlign w:val="superscript"/>
        </w:rPr>
        <w:t>-1</w:t>
      </w:r>
      <w:r w:rsidRPr="0074230A">
        <w:rPr>
          <w:rFonts w:eastAsiaTheme="minorEastAsia"/>
          <w:color w:val="000000" w:themeColor="text1"/>
        </w:rPr>
        <w:t>.</w:t>
      </w:r>
    </w:p>
    <w:p w14:paraId="10B3DE4D" w14:textId="77777777" w:rsidR="00456560" w:rsidRPr="0074230A" w:rsidRDefault="00456560" w:rsidP="00456560">
      <w:pPr>
        <w:snapToGrid w:val="0"/>
        <w:jc w:val="both"/>
        <w:rPr>
          <w:rFonts w:eastAsiaTheme="minorEastAsia"/>
          <w:color w:val="000000" w:themeColor="text1"/>
        </w:rPr>
      </w:pPr>
      <w:r w:rsidRPr="0074230A">
        <w:rPr>
          <w:rFonts w:eastAsiaTheme="minorEastAsia"/>
          <w:color w:val="000000" w:themeColor="text1"/>
        </w:rPr>
        <w:t xml:space="preserve">We also calculate the volumetric rate of e-p coupling, which is given as, </w:t>
      </w:r>
    </w:p>
    <w:p w14:paraId="5F63E88B" w14:textId="186A2B65" w:rsidR="00456560" w:rsidRPr="0074230A" w:rsidRDefault="00456560" w:rsidP="00B8127A">
      <w:pPr>
        <w:jc w:val="center"/>
        <w:rPr>
          <w:rFonts w:eastAsiaTheme="minorEastAsia"/>
          <w:color w:val="000000" w:themeColor="text1"/>
        </w:rPr>
      </w:pPr>
      <m:oMath>
        <m:r>
          <w:rPr>
            <w:rFonts w:ascii="Cambria Math" w:eastAsiaTheme="minorEastAsia" w:hAnsi="Cambria Math"/>
            <w:color w:val="000000" w:themeColor="text1"/>
          </w:rPr>
          <w:lastRenderedPageBreak/>
          <m:t>G=πℏ</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k</m:t>
            </m:r>
          </m:e>
          <m:sub>
            <m:r>
              <w:rPr>
                <w:rFonts w:ascii="Cambria Math" w:eastAsiaTheme="minorEastAsia" w:hAnsi="Cambria Math"/>
                <w:color w:val="000000" w:themeColor="text1"/>
              </w:rPr>
              <m:t>B</m:t>
            </m:r>
          </m:sub>
        </m:sSub>
        <m:r>
          <w:rPr>
            <w:rFonts w:ascii="Cambria Math" w:eastAsiaTheme="minorEastAsia" w:hAnsi="Cambria Math"/>
            <w:color w:val="000000" w:themeColor="text1"/>
          </w:rPr>
          <m:t>λ⟨</m:t>
        </m:r>
        <m:sSup>
          <m:sSupPr>
            <m:ctrlPr>
              <w:rPr>
                <w:rFonts w:ascii="Cambria Math" w:eastAsiaTheme="minorEastAsia" w:hAnsi="Cambria Math"/>
                <w:i/>
                <w:color w:val="000000" w:themeColor="text1"/>
              </w:rPr>
            </m:ctrlPr>
          </m:sSupPr>
          <m:e>
            <m:r>
              <w:rPr>
                <w:rFonts w:ascii="Cambria Math" w:eastAsiaTheme="minorEastAsia" w:hAnsi="Cambria Math"/>
                <w:color w:val="000000" w:themeColor="text1"/>
              </w:rPr>
              <m:t>ω</m:t>
            </m:r>
          </m:e>
          <m:sup>
            <m:r>
              <w:rPr>
                <w:rFonts w:ascii="Cambria Math" w:eastAsiaTheme="minorEastAsia" w:hAnsi="Cambria Math"/>
                <w:color w:val="000000" w:themeColor="text1"/>
              </w:rPr>
              <m:t>2</m:t>
            </m:r>
          </m:sup>
        </m:sSup>
        <m:r>
          <w:rPr>
            <w:rFonts w:ascii="Cambria Math" w:eastAsiaTheme="minorEastAsia" w:hAnsi="Cambria Math"/>
            <w:color w:val="000000" w:themeColor="text1"/>
          </w:rPr>
          <m:t>⟩</m:t>
        </m:r>
        <m:nary>
          <m:naryPr>
            <m:limLoc m:val="subSup"/>
            <m:ctrlPr>
              <w:rPr>
                <w:rFonts w:ascii="Cambria Math" w:eastAsiaTheme="minorEastAsia" w:hAnsi="Cambria Math"/>
                <w:i/>
                <w:color w:val="000000" w:themeColor="text1"/>
              </w:rPr>
            </m:ctrlPr>
          </m:naryPr>
          <m:sub>
            <m:r>
              <w:rPr>
                <w:rFonts w:ascii="Cambria Math" w:eastAsiaTheme="minorEastAsia" w:hAnsi="Cambria Math"/>
                <w:color w:val="000000" w:themeColor="text1"/>
              </w:rPr>
              <m:t>0</m:t>
            </m:r>
          </m:sub>
          <m:sup>
            <m:r>
              <w:rPr>
                <w:rFonts w:ascii="Cambria Math" w:eastAsiaTheme="minorEastAsia" w:hAnsi="Cambria Math"/>
                <w:color w:val="000000" w:themeColor="text1"/>
              </w:rPr>
              <m:t>∞</m:t>
            </m:r>
          </m:sup>
          <m:e>
            <m:f>
              <m:fPr>
                <m:ctrlPr>
                  <w:rPr>
                    <w:rFonts w:ascii="Cambria Math" w:eastAsiaTheme="minorEastAsia" w:hAnsi="Cambria Math"/>
                    <w:i/>
                    <w:color w:val="000000" w:themeColor="text1"/>
                  </w:rPr>
                </m:ctrlPr>
              </m:fPr>
              <m:num>
                <m:sSup>
                  <m:sSupPr>
                    <m:ctrlPr>
                      <w:rPr>
                        <w:rFonts w:ascii="Cambria Math" w:eastAsiaTheme="minorEastAsia" w:hAnsi="Cambria Math"/>
                        <w:i/>
                        <w:color w:val="000000" w:themeColor="text1"/>
                      </w:rPr>
                    </m:ctrlPr>
                  </m:sSupPr>
                  <m:e>
                    <m:d>
                      <m:dPr>
                        <m:ctrlPr>
                          <w:rPr>
                            <w:rFonts w:ascii="Cambria Math" w:eastAsiaTheme="minorEastAsia" w:hAnsi="Cambria Math"/>
                            <w:i/>
                            <w:color w:val="000000" w:themeColor="text1"/>
                          </w:rPr>
                        </m:ctrlPr>
                      </m:dPr>
                      <m:e>
                        <m:r>
                          <w:rPr>
                            <w:rFonts w:ascii="Cambria Math" w:eastAsiaTheme="minorEastAsia" w:hAnsi="Cambria Math"/>
                            <w:color w:val="000000" w:themeColor="text1"/>
                          </w:rPr>
                          <m:t>D</m:t>
                        </m:r>
                        <m:d>
                          <m:dPr>
                            <m:ctrlPr>
                              <w:rPr>
                                <w:rFonts w:ascii="Cambria Math" w:eastAsiaTheme="minorEastAsia" w:hAnsi="Cambria Math"/>
                                <w:i/>
                                <w:color w:val="000000" w:themeColor="text1"/>
                              </w:rPr>
                            </m:ctrlPr>
                          </m:dPr>
                          <m:e>
                            <m:r>
                              <w:rPr>
                                <w:rFonts w:ascii="Cambria Math" w:eastAsiaTheme="minorEastAsia" w:hAnsi="Cambria Math"/>
                                <w:color w:val="000000" w:themeColor="text1"/>
                              </w:rPr>
                              <m:t>ε</m:t>
                            </m:r>
                          </m:e>
                        </m:d>
                      </m:e>
                    </m:d>
                  </m:e>
                  <m:sup>
                    <m:r>
                      <w:rPr>
                        <w:rFonts w:ascii="Cambria Math" w:eastAsiaTheme="minorEastAsia" w:hAnsi="Cambria Math"/>
                        <w:color w:val="000000" w:themeColor="text1"/>
                      </w:rPr>
                      <m:t>2</m:t>
                    </m:r>
                  </m:sup>
                </m:sSup>
              </m:num>
              <m:den>
                <m:r>
                  <w:rPr>
                    <w:rFonts w:ascii="Cambria Math" w:eastAsiaTheme="minorEastAsia" w:hAnsi="Cambria Math"/>
                    <w:color w:val="000000" w:themeColor="text1"/>
                  </w:rPr>
                  <m:t>D(</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ε</m:t>
                    </m:r>
                  </m:e>
                  <m:sub>
                    <m:r>
                      <w:rPr>
                        <w:rFonts w:ascii="Cambria Math" w:eastAsiaTheme="minorEastAsia" w:hAnsi="Cambria Math"/>
                        <w:color w:val="000000" w:themeColor="text1"/>
                      </w:rPr>
                      <m:t>F</m:t>
                    </m:r>
                  </m:sub>
                </m:sSub>
                <m:r>
                  <w:rPr>
                    <w:rFonts w:ascii="Cambria Math" w:eastAsiaTheme="minorEastAsia" w:hAnsi="Cambria Math"/>
                    <w:color w:val="000000" w:themeColor="text1"/>
                  </w:rPr>
                  <m:t>)</m:t>
                </m:r>
              </m:den>
            </m:f>
            <m:d>
              <m:dPr>
                <m:begChr m:val="["/>
                <m:endChr m:val="]"/>
                <m:ctrlPr>
                  <w:rPr>
                    <w:rFonts w:ascii="Cambria Math" w:eastAsiaTheme="minorEastAsia" w:hAnsi="Cambria Math"/>
                    <w:i/>
                    <w:color w:val="000000" w:themeColor="text1"/>
                  </w:rPr>
                </m:ctrlPr>
              </m:dPr>
              <m:e>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∂f</m:t>
                    </m:r>
                  </m:num>
                  <m:den>
                    <m:r>
                      <w:rPr>
                        <w:rFonts w:ascii="Cambria Math" w:eastAsiaTheme="minorEastAsia" w:hAnsi="Cambria Math"/>
                        <w:color w:val="000000" w:themeColor="text1"/>
                      </w:rPr>
                      <m:t>∂ε</m:t>
                    </m:r>
                  </m:den>
                </m:f>
              </m:e>
            </m:d>
            <m:r>
              <w:rPr>
                <w:rFonts w:ascii="Cambria Math" w:eastAsiaTheme="minorEastAsia" w:hAnsi="Cambria Math"/>
                <w:color w:val="000000" w:themeColor="text1"/>
              </w:rPr>
              <m:t>dε,</m:t>
            </m:r>
          </m:e>
        </m:nary>
      </m:oMath>
      <w:r w:rsidR="00B8127A" w:rsidRPr="0074230A">
        <w:rPr>
          <w:rFonts w:eastAsiaTheme="minorEastAsia"/>
          <w:color w:val="000000" w:themeColor="text1"/>
        </w:rPr>
        <w:t xml:space="preserve">    (S</w:t>
      </w:r>
      <w:r w:rsidR="001B7C2E" w:rsidRPr="0074230A">
        <w:rPr>
          <w:rFonts w:eastAsiaTheme="minorEastAsia"/>
          <w:color w:val="000000" w:themeColor="text1"/>
        </w:rPr>
        <w:t>0</w:t>
      </w:r>
      <w:r w:rsidR="00B8127A" w:rsidRPr="0074230A">
        <w:rPr>
          <w:rFonts w:eastAsiaTheme="minorEastAsia"/>
          <w:color w:val="000000" w:themeColor="text1"/>
        </w:rPr>
        <w:t>2)</w:t>
      </w:r>
    </w:p>
    <w:p w14:paraId="16DCFBA8" w14:textId="77777777" w:rsidR="00456560" w:rsidRPr="0074230A" w:rsidRDefault="00456560" w:rsidP="00456560">
      <w:pPr>
        <w:jc w:val="both"/>
        <w:rPr>
          <w:rFonts w:eastAsiaTheme="minorEastAsia"/>
          <w:color w:val="000000" w:themeColor="text1"/>
        </w:rPr>
      </w:pPr>
    </w:p>
    <w:p w14:paraId="36AF29BC" w14:textId="37D191E3" w:rsidR="00456560" w:rsidRPr="0074230A" w:rsidRDefault="00456560" w:rsidP="00456560">
      <w:pPr>
        <w:snapToGrid w:val="0"/>
        <w:jc w:val="both"/>
        <w:rPr>
          <w:rFonts w:eastAsiaTheme="minorEastAsia"/>
          <w:color w:val="000000" w:themeColor="text1"/>
        </w:rPr>
      </w:pPr>
      <w:r w:rsidRPr="0074230A">
        <w:rPr>
          <w:rFonts w:eastAsiaTheme="minorEastAsia"/>
          <w:color w:val="000000" w:themeColor="text1"/>
        </w:rPr>
        <w:t xml:space="preserve">where </w:t>
      </w:r>
      <m:oMath>
        <m:r>
          <w:rPr>
            <w:rFonts w:ascii="Cambria Math" w:eastAsiaTheme="minorEastAsia" w:hAnsi="Cambria Math"/>
            <w:color w:val="000000" w:themeColor="text1"/>
          </w:rPr>
          <m:t>⟨</m:t>
        </m:r>
        <m:sSup>
          <m:sSupPr>
            <m:ctrlPr>
              <w:rPr>
                <w:rFonts w:ascii="Cambria Math" w:eastAsiaTheme="minorEastAsia" w:hAnsi="Cambria Math"/>
                <w:i/>
                <w:color w:val="000000" w:themeColor="text1"/>
              </w:rPr>
            </m:ctrlPr>
          </m:sSupPr>
          <m:e>
            <m:r>
              <w:rPr>
                <w:rFonts w:ascii="Cambria Math" w:eastAsiaTheme="minorEastAsia" w:hAnsi="Cambria Math"/>
                <w:color w:val="000000" w:themeColor="text1"/>
              </w:rPr>
              <m:t>ω</m:t>
            </m:r>
          </m:e>
          <m:sup>
            <m:r>
              <w:rPr>
                <w:rFonts w:ascii="Cambria Math" w:eastAsiaTheme="minorEastAsia" w:hAnsi="Cambria Math"/>
                <w:color w:val="000000" w:themeColor="text1"/>
              </w:rPr>
              <m:t>2</m:t>
            </m:r>
          </m:sup>
        </m:sSup>
        <m:r>
          <w:rPr>
            <w:rFonts w:ascii="Cambria Math" w:eastAsiaTheme="minorEastAsia" w:hAnsi="Cambria Math"/>
            <w:color w:val="000000" w:themeColor="text1"/>
          </w:rPr>
          <m:t>⟩</m:t>
        </m:r>
      </m:oMath>
      <w:r w:rsidRPr="0074230A">
        <w:rPr>
          <w:rFonts w:eastAsiaTheme="minorEastAsia"/>
          <w:color w:val="000000" w:themeColor="text1"/>
        </w:rPr>
        <w:t xml:space="preserve"> represents the second moment of the phonon spectrum and </w:t>
      </w:r>
      <m:oMath>
        <m:r>
          <w:rPr>
            <w:rFonts w:ascii="Cambria Math" w:eastAsiaTheme="minorEastAsia" w:hAnsi="Cambria Math"/>
            <w:color w:val="000000" w:themeColor="text1"/>
          </w:rPr>
          <m:t>D</m:t>
        </m:r>
        <m:d>
          <m:dPr>
            <m:ctrlPr>
              <w:rPr>
                <w:rFonts w:ascii="Cambria Math" w:eastAsiaTheme="minorEastAsia" w:hAnsi="Cambria Math"/>
                <w:i/>
                <w:color w:val="000000" w:themeColor="text1"/>
              </w:rPr>
            </m:ctrlPr>
          </m:dPr>
          <m:e>
            <m:r>
              <w:rPr>
                <w:rFonts w:ascii="Cambria Math" w:eastAsiaTheme="minorEastAsia" w:hAnsi="Cambria Math"/>
                <w:color w:val="000000" w:themeColor="text1"/>
              </w:rPr>
              <m:t>ε</m:t>
            </m:r>
          </m:e>
        </m:d>
      </m:oMath>
      <w:r w:rsidRPr="0074230A">
        <w:rPr>
          <w:rFonts w:eastAsiaTheme="minorEastAsia"/>
          <w:color w:val="000000" w:themeColor="text1"/>
        </w:rPr>
        <w:t xml:space="preserve"> is the eDOS. At room temperature, the calculated </w:t>
      </w:r>
      <m:oMath>
        <m:r>
          <w:rPr>
            <w:rFonts w:ascii="Cambria Math" w:eastAsiaTheme="minorEastAsia" w:hAnsi="Cambria Math"/>
            <w:color w:val="000000" w:themeColor="text1"/>
          </w:rPr>
          <m:t>G</m:t>
        </m:r>
      </m:oMath>
      <w:r w:rsidRPr="0074230A">
        <w:rPr>
          <w:rFonts w:eastAsiaTheme="minorEastAsia"/>
          <w:color w:val="000000" w:themeColor="text1"/>
        </w:rPr>
        <w:t xml:space="preserve"> is ~2</w:t>
      </w:r>
      <m:oMath>
        <m:r>
          <w:rPr>
            <w:rFonts w:ascii="Cambria Math" w:eastAsiaTheme="minorEastAsia" w:hAnsi="Cambria Math"/>
            <w:color w:val="000000" w:themeColor="text1"/>
          </w:rPr>
          <m:t>×</m:t>
        </m:r>
      </m:oMath>
      <w:r w:rsidRPr="0074230A">
        <w:rPr>
          <w:rFonts w:eastAsiaTheme="minorEastAsia"/>
          <w:color w:val="000000" w:themeColor="text1"/>
        </w:rPr>
        <w:t>10</w:t>
      </w:r>
      <w:r w:rsidRPr="0074230A">
        <w:rPr>
          <w:rFonts w:eastAsiaTheme="minorEastAsia"/>
          <w:color w:val="000000" w:themeColor="text1"/>
          <w:vertAlign w:val="superscript"/>
        </w:rPr>
        <w:t>17</w:t>
      </w:r>
      <w:r w:rsidRPr="0074230A">
        <w:rPr>
          <w:rFonts w:eastAsiaTheme="minorEastAsia"/>
          <w:color w:val="000000" w:themeColor="text1"/>
        </w:rPr>
        <w:t xml:space="preserve"> W m</w:t>
      </w:r>
      <w:r w:rsidRPr="0074230A">
        <w:rPr>
          <w:rFonts w:eastAsiaTheme="minorEastAsia"/>
          <w:color w:val="000000" w:themeColor="text1"/>
          <w:vertAlign w:val="superscript"/>
        </w:rPr>
        <w:t>-3</w:t>
      </w:r>
      <w:r w:rsidRPr="0074230A">
        <w:rPr>
          <w:rFonts w:eastAsiaTheme="minorEastAsia"/>
          <w:color w:val="000000" w:themeColor="text1"/>
        </w:rPr>
        <w:t xml:space="preserve"> K</w:t>
      </w:r>
      <w:r w:rsidRPr="0074230A">
        <w:rPr>
          <w:rFonts w:eastAsiaTheme="minorEastAsia"/>
          <w:color w:val="000000" w:themeColor="text1"/>
          <w:vertAlign w:val="superscript"/>
        </w:rPr>
        <w:t>-1</w:t>
      </w:r>
      <w:r w:rsidRPr="0074230A">
        <w:rPr>
          <w:rFonts w:eastAsiaTheme="minorEastAsia"/>
          <w:color w:val="000000" w:themeColor="text1"/>
        </w:rPr>
        <w:t xml:space="preserve"> for W and ~2.5</w:t>
      </w:r>
      <m:oMath>
        <m:r>
          <w:rPr>
            <w:rFonts w:ascii="Cambria Math" w:eastAsiaTheme="minorEastAsia" w:hAnsi="Cambria Math"/>
            <w:color w:val="000000" w:themeColor="text1"/>
          </w:rPr>
          <m:t>×</m:t>
        </m:r>
      </m:oMath>
      <w:r w:rsidRPr="0074230A">
        <w:rPr>
          <w:rFonts w:eastAsiaTheme="minorEastAsia"/>
          <w:color w:val="000000" w:themeColor="text1"/>
        </w:rPr>
        <w:t>10</w:t>
      </w:r>
      <w:r w:rsidRPr="0074230A">
        <w:rPr>
          <w:rFonts w:eastAsiaTheme="minorEastAsia"/>
          <w:color w:val="000000" w:themeColor="text1"/>
          <w:vertAlign w:val="superscript"/>
        </w:rPr>
        <w:t>18</w:t>
      </w:r>
      <w:r w:rsidRPr="0074230A">
        <w:rPr>
          <w:rFonts w:eastAsiaTheme="minorEastAsia"/>
          <w:color w:val="000000" w:themeColor="text1"/>
        </w:rPr>
        <w:t xml:space="preserve"> W m</w:t>
      </w:r>
      <w:r w:rsidRPr="0074230A">
        <w:rPr>
          <w:rFonts w:eastAsiaTheme="minorEastAsia"/>
          <w:color w:val="000000" w:themeColor="text1"/>
          <w:vertAlign w:val="superscript"/>
        </w:rPr>
        <w:t>-3</w:t>
      </w:r>
      <w:r w:rsidRPr="0074230A">
        <w:rPr>
          <w:rFonts w:eastAsiaTheme="minorEastAsia"/>
          <w:color w:val="000000" w:themeColor="text1"/>
        </w:rPr>
        <w:t xml:space="preserve"> K</w:t>
      </w:r>
      <w:r w:rsidRPr="0074230A">
        <w:rPr>
          <w:rFonts w:eastAsiaTheme="minorEastAsia"/>
          <w:color w:val="000000" w:themeColor="text1"/>
          <w:vertAlign w:val="superscript"/>
        </w:rPr>
        <w:t>-1</w:t>
      </w:r>
      <w:r w:rsidRPr="0074230A">
        <w:rPr>
          <w:rFonts w:eastAsiaTheme="minorEastAsia"/>
          <w:color w:val="000000" w:themeColor="text1"/>
        </w:rPr>
        <w:t xml:space="preserve"> for Ru which matches closely with previous calculations.</w:t>
      </w:r>
      <w:r w:rsidRPr="0074230A">
        <w:rPr>
          <w:rFonts w:eastAsiaTheme="minorEastAsia"/>
          <w:color w:val="000000" w:themeColor="text1"/>
        </w:rPr>
        <w:fldChar w:fldCharType="begin"/>
      </w:r>
      <w:r w:rsidR="00366859">
        <w:rPr>
          <w:rFonts w:eastAsiaTheme="minorEastAsia"/>
          <w:color w:val="000000" w:themeColor="text1"/>
        </w:rPr>
        <w:instrText xml:space="preserve"> ADDIN ZOTERO_ITEM CSL_CITATION {"citationID":"qjAEFlfs","properties":{"formattedCitation":"\\super [6]\\nosupersub{}","plainCitation":"[6]","noteIndex":0},"citationItems":[{"id":"YuvziNuf/2aCzXvdk","uris":["http://zotero.org/users/local/ccl4aLSC/items/FL27IZDV"],"itemData":{"id":434,"type":"article-journal","abstract":"The spatiotemporal dynamics of the fundamental energy carriers in metals underpin the efficiency of a wide array of technologies. Although much progress in our understanding of the temporal response of electronic relaxation processes following an external field perturbation has been achieved, the spatial relaxation dynamics of electrons after excitation remains unclear. Here, we employ a scanning ultrafast microscopy with high spatial resolution to directly measure the mean free paths of electrons in different metals. We show that the strength of electron-phonon coupling not only dictates the mean free paths, but also controls a peculiar spatial shrinking of the electronic temperature profile immediately after the electrons have thermalized with the ‘colder’ lattice. More specifically, from our experimental tracking of the spatial relaxation profiles, a clear observation of an effective negative thermal diffusion is apparent for metals with weaker electron-phonon coupling, while for metals with stronger electron-phonon coupling, the negative thermal diffusion effect is not observable. Our spatiotemporal modeling based on the two-temperature approach provides evidence that although negative diffusion occurs universally for materials with two different species that have varying diffusivities and are thermodynamically coupled, effective negative diffusion is masked for cases with stronger coupling between the species.","container-title":"Materials Today Chemistry","DOI":"10.1016/j.mtchem.2024.101991","ISSN":"24685194","journalAbbreviation":"Materials Today Chemistry","language":"en","page":"101991","source":"DOI.org (Crossref)","title":"Electron-phonon coupling dictates electron mean free paths and negative thermal diffusion in metals","volume":"37","author":[{"family":"Karna","given":"Pravin"},{"family":"Islam","given":"Md Rafiqul"},{"family":"Hoglund","given":"Eric R."},{"family":"Hopkins","given":"Patrick E."},{"family":"Giri","given":"Ashutosh"}],"issued":{"date-parts":[["2024",4]]}}}],"schema":"https://github.com/citation-style-language/schema/raw/master/csl-citation.json"} </w:instrText>
      </w:r>
      <w:r w:rsidRPr="0074230A">
        <w:rPr>
          <w:rFonts w:eastAsiaTheme="minorEastAsia"/>
          <w:color w:val="000000" w:themeColor="text1"/>
        </w:rPr>
        <w:fldChar w:fldCharType="separate"/>
      </w:r>
      <w:r w:rsidR="00213F9A" w:rsidRPr="0074230A">
        <w:rPr>
          <w:color w:val="000000" w:themeColor="text1"/>
          <w:vertAlign w:val="superscript"/>
        </w:rPr>
        <w:t>[6]</w:t>
      </w:r>
      <w:r w:rsidRPr="0074230A">
        <w:rPr>
          <w:rFonts w:eastAsiaTheme="minorEastAsia"/>
          <w:color w:val="000000" w:themeColor="text1"/>
        </w:rPr>
        <w:fldChar w:fldCharType="end"/>
      </w:r>
      <w:r w:rsidRPr="0074230A">
        <w:rPr>
          <w:rFonts w:eastAsiaTheme="minorEastAsia"/>
          <w:color w:val="000000" w:themeColor="text1"/>
        </w:rPr>
        <w:t xml:space="preserve"> From the calculated </w:t>
      </w: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C</m:t>
            </m:r>
          </m:e>
          <m:sub>
            <m:r>
              <m:rPr>
                <m:sty m:val="p"/>
              </m:rPr>
              <w:rPr>
                <w:rFonts w:ascii="Cambria Math" w:eastAsiaTheme="minorEastAsia" w:hAnsi="Cambria Math"/>
                <w:color w:val="000000" w:themeColor="text1"/>
              </w:rPr>
              <m:t>e</m:t>
            </m:r>
          </m:sub>
        </m:sSub>
      </m:oMath>
      <w:r w:rsidRPr="0074230A">
        <w:rPr>
          <w:rFonts w:eastAsiaTheme="minorEastAsia"/>
          <w:color w:val="000000" w:themeColor="text1"/>
        </w:rPr>
        <w:t xml:space="preserve">, </w:t>
      </w: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v</m:t>
            </m:r>
          </m:e>
          <m:sub>
            <m:r>
              <m:rPr>
                <m:sty m:val="p"/>
              </m:rPr>
              <w:rPr>
                <w:rFonts w:ascii="Cambria Math" w:eastAsiaTheme="minorEastAsia" w:hAnsi="Cambria Math"/>
                <w:color w:val="000000" w:themeColor="text1"/>
              </w:rPr>
              <m:t>F</m:t>
            </m:r>
          </m:sub>
        </m:sSub>
      </m:oMath>
      <w:r w:rsidRPr="0074230A">
        <w:rPr>
          <w:rFonts w:eastAsiaTheme="minorEastAsia"/>
          <w:color w:val="000000" w:themeColor="text1"/>
        </w:rPr>
        <w:t xml:space="preserve"> and </w:t>
      </w:r>
      <m:oMath>
        <m:r>
          <m:rPr>
            <m:sty m:val="p"/>
          </m:rPr>
          <w:rPr>
            <w:rFonts w:ascii="Cambria Math" w:eastAsiaTheme="minorEastAsia" w:hAnsi="Cambria Math"/>
            <w:color w:val="000000" w:themeColor="text1"/>
          </w:rPr>
          <m:t>Λ</m:t>
        </m:r>
      </m:oMath>
      <w:r w:rsidRPr="0074230A">
        <w:rPr>
          <w:rFonts w:eastAsiaTheme="minorEastAsia"/>
          <w:color w:val="000000" w:themeColor="text1"/>
        </w:rPr>
        <w:t>, we calculate the thermal conductivity as detailed in our previous works.</w:t>
      </w:r>
      <w:r w:rsidRPr="0074230A">
        <w:rPr>
          <w:rFonts w:eastAsiaTheme="minorEastAsia"/>
          <w:color w:val="000000" w:themeColor="text1"/>
        </w:rPr>
        <w:fldChar w:fldCharType="begin"/>
      </w:r>
      <w:r w:rsidR="00366859">
        <w:rPr>
          <w:rFonts w:eastAsiaTheme="minorEastAsia"/>
          <w:color w:val="000000" w:themeColor="text1"/>
        </w:rPr>
        <w:instrText xml:space="preserve"> ADDIN ZOTERO_ITEM CSL_CITATION {"citationID":"nz15uKHV","properties":{"formattedCitation":"\\super [4\\uc0\\u8211{}6]\\nosupersub{}","plainCitation":"[4–6]","noteIndex":0},"citationItems":[{"id":"YuvziNuf/2aCzXvdk","uris":["http://zotero.org/users/local/ccl4aLSC/items/FL27IZDV"],"itemData":{"id":434,"type":"article-journal","abstract":"The spatiotemporal dynamics of the fundamental energy carriers in metals underpin the efficiency of a wide array of technologies. Although much progress in our understanding of the temporal response of electronic relaxation processes following an external field perturbation has been achieved, the spatial relaxation dynamics of electrons after excitation remains unclear. Here, we employ a scanning ultrafast microscopy with high spatial resolution to directly measure the mean free paths of electrons in different metals. We show that the strength of electron-phonon coupling not only dictates the mean free paths, but also controls a peculiar spatial shrinking of the electronic temperature profile immediately after the electrons have thermalized with the ‘colder’ lattice. More specifically, from our experimental tracking of the spatial relaxation profiles, a clear observation of an effective negative thermal diffusion is apparent for metals with weaker electron-phonon coupling, while for metals with stronger electron-phonon coupling, the negative thermal diffusion effect is not observable. Our spatiotemporal modeling based on the two-temperature approach provides evidence that although negative diffusion occurs universally for materials with two different species that have varying diffusivities and are thermodynamically coupled, effective negative diffusion is masked for cases with stronger coupling between the species.","container-title":"Materials Today Chemistry","DOI":"10.1016/j.mtchem.2024.101991","ISSN":"24685194","journalAbbreviation":"Materials Today Chemistry","language":"en","page":"101991","source":"DOI.org (Crossref)","title":"Electron-phonon coupling dictates electron mean free paths and negative thermal diffusion in metals","volume":"37","author":[{"family":"Karna","given":"Pravin"},{"family":"Islam","given":"Md Rafiqul"},{"family":"Hoglund","given":"Eric R."},{"family":"Hopkins","given":"Patrick E."},{"family":"Giri","given":"Ashutosh"}],"issued":{"date-parts":[["2024",4]]}}},{"id":"YuvziNuf/xpMkRZ59","uris":["http://zotero.org/users/local/ccl4aLSC/items/CTTGXLU4"],"itemData":{"id":31,"type":"article-journal","container-title":"Physical Review B","DOI":"10.1103/PhysRevB.107.094301","ISSN":"2469-9950, 2469-9969","issue":"9","journalAbbreviation":"Phys. Rev. B","language":"en","page":"094301","source":"DOI.org (Crossref)","title":"Effect of intense laser irradiation on the thermal transport properties of metals","volume":"107","author":[{"family":"Karna","given":"Pravin"},{"family":"Giri","given":"Ashutosh"}],"issued":{"date-parts":[["2023",3,2]]}}},{"id":"YuvziNuf/YNZ5ZMlA","uris":["http://zotero.org/users/local/ccl4aLSC/items/4YJW5X4D"],"itemData":{"id":432,"type":"article-journal","abstract":"We report on the thermal transport properties of noble metals (gold, silver and copper) under conditions of extremely high electron temperatures (that are on the order of the Fermi energy). We perform parameter-free density functional theory calculations of the electron temperature-dependent electron–phonon coupling, electronic heat capacities, and thermal conductivities to elucidate the strong role played by the excitation of the low lying d-bands on the transport properties of the noble metals. Our calculations show that, although the three metals have similar electronic band structures, the changes in their electron–phonon coupling at elevated electron temperatures are drastically different; while electron–phonon coupling decreases in gold, it increases in copper and, it remains relatively unperturbed for silver with increasing electron temperatures of up to </w:instrText>
      </w:r>
      <w:r w:rsidR="00366859">
        <w:rPr>
          <w:rFonts w:ascii="Cambria Math" w:eastAsiaTheme="minorEastAsia" w:hAnsi="Cambria Math" w:cs="Cambria Math"/>
          <w:color w:val="000000" w:themeColor="text1"/>
        </w:rPr>
        <w:instrText>∼</w:instrText>
      </w:r>
      <w:r w:rsidR="00366859">
        <w:rPr>
          <w:rFonts w:eastAsiaTheme="minorEastAsia"/>
          <w:color w:val="000000" w:themeColor="text1"/>
        </w:rPr>
        <w:instrText xml:space="preserve">60 000 K (or 5 eV). We attribute this to the varying contributions from acoustic and longitudinal phonon modes to the electron–phonon coupling in the three metals. Although their electron–phonon coupling changes with electron temperature, the thermal conductivity trends with electron temperature are similar for all three metals. For instance, the thermal conductivities for all three metals reach their maximum values (on par with the room-temperature values of some of the most thermally conductive semiconductors) at electron temperatures of </w:instrText>
      </w:r>
      <w:r w:rsidR="00366859">
        <w:rPr>
          <w:rFonts w:ascii="Cambria Math" w:eastAsiaTheme="minorEastAsia" w:hAnsi="Cambria Math" w:cs="Cambria Math"/>
          <w:color w:val="000000" w:themeColor="text1"/>
        </w:rPr>
        <w:instrText>∼</w:instrText>
      </w:r>
      <w:r w:rsidR="00366859">
        <w:rPr>
          <w:rFonts w:eastAsiaTheme="minorEastAsia"/>
          <w:color w:val="000000" w:themeColor="text1"/>
        </w:rPr>
        <w:instrText xml:space="preserve">6000 K, and thereafter monotonically decrease due to the enhanced effect of electron–electron scattering for electronic states that are further away from the Fermi energy. As such, only accounting for electron–phonon coupling and neglecting electron–electron scattering can lead to large over-predictions of the thermal conductivities at extremely high electron temperatures. Our results shed light on the microscopic understanding of the electronic scattering mechanisms and thermal transport in noble metals under conditions of extremely high electron temperatures and, as such, are significant for a plethora of applications such as in plasmonic devices that routinely leverage hot electron transport.","container-title":"Journal of Physics: Condensed Matter","DOI":"10.1088/1361-648X/ad4adb","ISSN":"0953-8984, 1361-648X","issue":"34","journalAbbreviation":"J. Phys.: Condens. Matter","language":"en","page":"345701","source":"DOI.org (Crossref)","title":"Electron–electron scattering limits thermal conductivity of metals under extremely high electron temperatures","volume":"36","author":[{"family":"Karna","given":"Pravin"},{"family":"Giri","given":"Ashutosh"}],"issued":{"date-parts":[["2024",8,28]]}}}],"schema":"https://github.com/citation-style-language/schema/raw/master/csl-citation.json"} </w:instrText>
      </w:r>
      <w:r w:rsidRPr="0074230A">
        <w:rPr>
          <w:rFonts w:eastAsiaTheme="minorEastAsia"/>
          <w:color w:val="000000" w:themeColor="text1"/>
        </w:rPr>
        <w:fldChar w:fldCharType="separate"/>
      </w:r>
      <w:r w:rsidR="004C6BCF" w:rsidRPr="0074230A">
        <w:rPr>
          <w:color w:val="000000" w:themeColor="text1"/>
          <w:vertAlign w:val="superscript"/>
        </w:rPr>
        <w:t>[4–6]</w:t>
      </w:r>
      <w:r w:rsidRPr="0074230A">
        <w:rPr>
          <w:rFonts w:eastAsiaTheme="minorEastAsia"/>
          <w:color w:val="000000" w:themeColor="text1"/>
        </w:rPr>
        <w:fldChar w:fldCharType="end"/>
      </w:r>
      <w:r w:rsidRPr="0074230A">
        <w:rPr>
          <w:rFonts w:eastAsiaTheme="minorEastAsia"/>
          <w:color w:val="000000" w:themeColor="text1"/>
        </w:rPr>
        <w:t xml:space="preserve"> The calculated electronic thermal conductivity for W and Ru is 135 W m</w:t>
      </w:r>
      <w:r w:rsidRPr="0074230A">
        <w:rPr>
          <w:rFonts w:eastAsiaTheme="minorEastAsia"/>
          <w:color w:val="000000" w:themeColor="text1"/>
          <w:vertAlign w:val="superscript"/>
        </w:rPr>
        <w:t>-1</w:t>
      </w:r>
      <w:r w:rsidRPr="0074230A">
        <w:rPr>
          <w:rFonts w:eastAsiaTheme="minorEastAsia"/>
          <w:color w:val="000000" w:themeColor="text1"/>
        </w:rPr>
        <w:t xml:space="preserve"> K</w:t>
      </w:r>
      <w:r w:rsidRPr="0074230A">
        <w:rPr>
          <w:rFonts w:eastAsiaTheme="minorEastAsia"/>
          <w:color w:val="000000" w:themeColor="text1"/>
          <w:vertAlign w:val="superscript"/>
        </w:rPr>
        <w:t>-1</w:t>
      </w:r>
      <w:r w:rsidRPr="0074230A">
        <w:rPr>
          <w:rFonts w:eastAsiaTheme="minorEastAsia"/>
          <w:color w:val="000000" w:themeColor="text1"/>
        </w:rPr>
        <w:t xml:space="preserve"> and 97 W m</w:t>
      </w:r>
      <w:r w:rsidRPr="0074230A">
        <w:rPr>
          <w:rFonts w:eastAsiaTheme="minorEastAsia"/>
          <w:color w:val="000000" w:themeColor="text1"/>
          <w:vertAlign w:val="superscript"/>
        </w:rPr>
        <w:t>-1</w:t>
      </w:r>
      <w:r w:rsidRPr="0074230A">
        <w:rPr>
          <w:rFonts w:eastAsiaTheme="minorEastAsia"/>
          <w:color w:val="000000" w:themeColor="text1"/>
        </w:rPr>
        <w:t xml:space="preserve"> K</w:t>
      </w:r>
      <w:r w:rsidRPr="0074230A">
        <w:rPr>
          <w:rFonts w:eastAsiaTheme="minorEastAsia"/>
          <w:color w:val="000000" w:themeColor="text1"/>
          <w:vertAlign w:val="superscript"/>
        </w:rPr>
        <w:t>-1</w:t>
      </w:r>
      <w:r w:rsidRPr="0074230A">
        <w:rPr>
          <w:rFonts w:eastAsiaTheme="minorEastAsia"/>
          <w:color w:val="000000" w:themeColor="text1"/>
        </w:rPr>
        <w:t xml:space="preserve"> , respectively.</w:t>
      </w:r>
    </w:p>
    <w:p w14:paraId="437A028E" w14:textId="77777777" w:rsidR="00820F8F" w:rsidRPr="0074230A" w:rsidRDefault="00820F8F" w:rsidP="00456560">
      <w:pPr>
        <w:snapToGrid w:val="0"/>
        <w:jc w:val="both"/>
        <w:rPr>
          <w:rFonts w:eastAsiaTheme="minorEastAsia"/>
          <w:color w:val="000000" w:themeColor="text1"/>
        </w:rPr>
      </w:pPr>
    </w:p>
    <w:p w14:paraId="5CBF70AE" w14:textId="013E4C7F" w:rsidR="00820F8F" w:rsidRPr="0074230A" w:rsidRDefault="00A11FA2" w:rsidP="004D3D1C">
      <w:pPr>
        <w:jc w:val="both"/>
        <w:rPr>
          <w:color w:val="000000" w:themeColor="text1"/>
        </w:rPr>
      </w:pPr>
      <w:r w:rsidRPr="0074230A">
        <w:rPr>
          <w:color w:val="000000" w:themeColor="text1"/>
        </w:rPr>
        <w:t xml:space="preserve">The electron-electron (e-e) scattering rate scales with </w:t>
      </w:r>
      <m:oMath>
        <m:r>
          <w:rPr>
            <w:rFonts w:ascii="Cambria Math" w:hAnsi="Cambria Math"/>
            <w:color w:val="000000" w:themeColor="text1"/>
          </w:rPr>
          <m:t>(</m:t>
        </m:r>
        <m:sSup>
          <m:sSupPr>
            <m:ctrlPr>
              <w:rPr>
                <w:rFonts w:ascii="Cambria Math" w:hAnsi="Cambria Math"/>
                <w:i/>
                <w:color w:val="000000" w:themeColor="text1"/>
              </w:rPr>
            </m:ctrlPr>
          </m:sSupPr>
          <m:e>
            <m:r>
              <m:rPr>
                <m:sty m:val="p"/>
              </m:rPr>
              <w:rPr>
                <w:rFonts w:ascii="Cambria Math" w:hAnsi="Cambria Math"/>
                <w:color w:val="000000" w:themeColor="text1"/>
              </w:rPr>
              <m:t>Ε</m:t>
            </m:r>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F</m:t>
                </m:r>
              </m:sub>
            </m:sSub>
            <m:r>
              <w:rPr>
                <w:rFonts w:ascii="Cambria Math" w:hAnsi="Cambria Math"/>
                <w:color w:val="000000" w:themeColor="text1"/>
              </w:rPr>
              <m:t>)</m:t>
            </m:r>
          </m:e>
          <m:sup>
            <m:r>
              <w:rPr>
                <w:rFonts w:ascii="Cambria Math" w:hAnsi="Cambria Math"/>
                <w:color w:val="000000" w:themeColor="text1"/>
              </w:rPr>
              <m:t>2</m:t>
            </m:r>
          </m:sup>
        </m:sSup>
      </m:oMath>
      <w:r w:rsidRPr="0074230A">
        <w:rPr>
          <w:color w:val="000000" w:themeColor="text1"/>
        </w:rPr>
        <w:t xml:space="preserve"> , </w:t>
      </w:r>
      <w:r w:rsidR="00CD5803" w:rsidRPr="0074230A">
        <w:rPr>
          <w:color w:val="000000" w:themeColor="text1"/>
        </w:rPr>
        <w:t>leading to a higher scattering rate for hot electrons and for states away from the Fermi level</w:t>
      </w:r>
      <w:r w:rsidRPr="0074230A">
        <w:rPr>
          <w:color w:val="000000" w:themeColor="text1"/>
        </w:rPr>
        <w:t xml:space="preserve">. However,  near the Fermi level and at room temperature, electron–electron scattering remains negligible compared to electron–phonon (e–ph) scattering. </w:t>
      </w:r>
      <w:r w:rsidR="00820F8F" w:rsidRPr="0074230A">
        <w:rPr>
          <w:color w:val="000000" w:themeColor="text1"/>
        </w:rPr>
        <w:t>The electron-electron scattering lifetime can be calculated as a function of energy using the random phase approximation of the Fermi liquid theory given by the expression</w:t>
      </w:r>
      <w:r w:rsidR="00820F8F" w:rsidRPr="0074230A">
        <w:rPr>
          <w:color w:val="000000" w:themeColor="text1"/>
        </w:rPr>
        <w:fldChar w:fldCharType="begin"/>
      </w:r>
      <w:r w:rsidR="00213F9A" w:rsidRPr="0074230A">
        <w:rPr>
          <w:color w:val="000000" w:themeColor="text1"/>
        </w:rPr>
        <w:instrText xml:space="preserve"> ADDIN ZOTERO_ITEM CSL_CITATION {"citationID":"8zozPS92","properties":{"formattedCitation":"\\super [7]\\nosupersub{}","plainCitation":"[7]","noteIndex":0},"citationItems":[{"id":1366,"uris":["http://zotero.org/users/14102149/items/RB577R29"],"itemData":{"id":1366,"type":"book","abstract":"This book is concerned with a single group of quantum liquids, normal Fermi liqztids, discussing the nature of elementary excitations, the central concept of response functions. It is intended as a text for a graduate course in quantum statistical mechanics or low temperature theory.","ISBN":"978-0-429-96121-2","language":"en","note":"Google-Books-ID: lF0PEAAAQBAJ","number-of-pages":"380","publisher":"CRC Press","source":"Google Books","title":"Theory Of Quantum Liquids: Normal Fermi Liquids","title-short":"Theory Of Quantum Liquids","author":[{"family":"Pines","given":"David"}],"issued":{"date-parts":[["2018",3,9]]}}}],"schema":"https://github.com/citation-style-language/schema/raw/master/csl-citation.json"} </w:instrText>
      </w:r>
      <w:r w:rsidR="00820F8F" w:rsidRPr="0074230A">
        <w:rPr>
          <w:color w:val="000000" w:themeColor="text1"/>
        </w:rPr>
        <w:fldChar w:fldCharType="separate"/>
      </w:r>
      <w:r w:rsidR="00213F9A" w:rsidRPr="0074230A">
        <w:rPr>
          <w:color w:val="000000" w:themeColor="text1"/>
          <w:vertAlign w:val="superscript"/>
        </w:rPr>
        <w:t>[7]</w:t>
      </w:r>
      <w:r w:rsidR="00820F8F" w:rsidRPr="0074230A">
        <w:rPr>
          <w:color w:val="000000" w:themeColor="text1"/>
        </w:rPr>
        <w:fldChar w:fldCharType="end"/>
      </w:r>
      <w:r w:rsidR="00820F8F" w:rsidRPr="0074230A">
        <w:rPr>
          <w:color w:val="000000" w:themeColor="text1"/>
        </w:rPr>
        <w:t xml:space="preserve"> </w:t>
      </w:r>
    </w:p>
    <w:p w14:paraId="3752A631" w14:textId="7E4DB4CB" w:rsidR="00820F8F" w:rsidRPr="0074230A" w:rsidRDefault="00000000" w:rsidP="004D3D1C">
      <w:pPr>
        <w:jc w:val="center"/>
        <w:rPr>
          <w:rFonts w:eastAsiaTheme="minorEastAsia"/>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e-e</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0</m:t>
            </m:r>
          </m:sub>
        </m:sSub>
        <m:d>
          <m:dPr>
            <m:begChr m:val="["/>
            <m:endChr m:val="]"/>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ϵ</m:t>
                    </m:r>
                  </m:e>
                  <m:sub>
                    <m:r>
                      <w:rPr>
                        <w:rFonts w:ascii="Cambria Math" w:hAnsi="Cambria Math"/>
                        <w:color w:val="000000" w:themeColor="text1"/>
                      </w:rPr>
                      <m:t>F</m:t>
                    </m:r>
                  </m:sub>
                </m:sSub>
              </m:num>
              <m:den>
                <m:r>
                  <w:rPr>
                    <w:rFonts w:ascii="Cambria Math" w:hAnsi="Cambria Math"/>
                    <w:color w:val="000000" w:themeColor="text1"/>
                  </w:rPr>
                  <m:t>δϵ</m:t>
                </m:r>
              </m:den>
            </m:f>
          </m:e>
        </m:d>
      </m:oMath>
      <w:r w:rsidR="00820F8F" w:rsidRPr="0074230A">
        <w:rPr>
          <w:rFonts w:eastAsiaTheme="minorEastAsia"/>
          <w:color w:val="000000" w:themeColor="text1"/>
        </w:rPr>
        <w:t xml:space="preserve"> </w:t>
      </w:r>
      <w:r w:rsidR="005D0980" w:rsidRPr="0074230A">
        <w:rPr>
          <w:rFonts w:eastAsiaTheme="minorEastAsia"/>
          <w:color w:val="000000" w:themeColor="text1"/>
        </w:rPr>
        <w:t xml:space="preserve">   </w:t>
      </w:r>
      <w:r w:rsidR="00820F8F" w:rsidRPr="0074230A">
        <w:rPr>
          <w:rFonts w:eastAsiaTheme="minorEastAsia"/>
          <w:color w:val="000000" w:themeColor="text1"/>
        </w:rPr>
        <w:t>(S</w:t>
      </w:r>
      <w:r w:rsidR="00081C8B" w:rsidRPr="0074230A">
        <w:rPr>
          <w:rFonts w:eastAsiaTheme="minorEastAsia"/>
          <w:color w:val="000000" w:themeColor="text1"/>
        </w:rPr>
        <w:t>03</w:t>
      </w:r>
      <w:r w:rsidR="00820F8F" w:rsidRPr="0074230A">
        <w:rPr>
          <w:rFonts w:eastAsiaTheme="minorEastAsia"/>
          <w:color w:val="000000" w:themeColor="text1"/>
        </w:rPr>
        <w:t>)</w:t>
      </w:r>
    </w:p>
    <w:p w14:paraId="78BE7D9D" w14:textId="013DEECB" w:rsidR="00820F8F" w:rsidRPr="0074230A" w:rsidRDefault="00820F8F" w:rsidP="004D3D1C">
      <w:pPr>
        <w:jc w:val="both"/>
        <w:rPr>
          <w:rFonts w:eastAsiaTheme="minorEastAsia"/>
          <w:color w:val="000000" w:themeColor="text1"/>
        </w:rPr>
      </w:pPr>
      <w:r w:rsidRPr="0074230A">
        <w:rPr>
          <w:rFonts w:eastAsiaTheme="minorEastAsia"/>
          <w:color w:val="000000" w:themeColor="text1"/>
        </w:rPr>
        <w:t xml:space="preserve">Here, </w:t>
      </w: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ϵ</m:t>
            </m:r>
          </m:e>
          <m:sub>
            <m:r>
              <w:rPr>
                <w:rFonts w:ascii="Cambria Math" w:eastAsiaTheme="minorEastAsia" w:hAnsi="Cambria Math"/>
                <w:color w:val="000000" w:themeColor="text1"/>
              </w:rPr>
              <m:t>F</m:t>
            </m:r>
          </m:sub>
        </m:sSub>
      </m:oMath>
      <w:r w:rsidRPr="0074230A">
        <w:rPr>
          <w:rFonts w:eastAsiaTheme="minorEastAsia"/>
          <w:color w:val="000000" w:themeColor="text1"/>
        </w:rPr>
        <w:t xml:space="preserve"> denotes the Fermi energy, and </w:t>
      </w: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τ</m:t>
            </m:r>
          </m:e>
          <m:sub>
            <m:r>
              <w:rPr>
                <w:rFonts w:ascii="Cambria Math" w:eastAsiaTheme="minorEastAsia" w:hAnsi="Cambria Math"/>
                <w:color w:val="000000" w:themeColor="text1"/>
              </w:rPr>
              <m:t>0</m:t>
            </m:r>
          </m:sub>
        </m:sSub>
      </m:oMath>
      <w:r w:rsidRPr="0074230A">
        <w:rPr>
          <w:color w:val="000000" w:themeColor="text1"/>
        </w:rPr>
        <w:t xml:space="preserve"> represents the</w:t>
      </w:r>
      <w:r w:rsidRPr="0074230A">
        <w:rPr>
          <w:rFonts w:eastAsiaTheme="minorEastAsia"/>
          <w:color w:val="000000" w:themeColor="text1"/>
        </w:rPr>
        <w:t xml:space="preserve"> proportionality constant calculated using the Lindhard dielectric function</w:t>
      </w:r>
      <w:r w:rsidRPr="0074230A">
        <w:rPr>
          <w:rFonts w:eastAsiaTheme="minorEastAsia"/>
          <w:color w:val="000000" w:themeColor="text1"/>
        </w:rPr>
        <w:fldChar w:fldCharType="begin"/>
      </w:r>
      <w:r w:rsidR="00213F9A" w:rsidRPr="0074230A">
        <w:rPr>
          <w:rFonts w:eastAsiaTheme="minorEastAsia"/>
          <w:color w:val="000000" w:themeColor="text1"/>
        </w:rPr>
        <w:instrText xml:space="preserve"> ADDIN ZOTERO_ITEM CSL_CITATION {"citationID":"PL644V6R","properties":{"formattedCitation":"\\super [8]\\nosupersub{}","plainCitation":"[8]","noteIndex":0},"citationItems":[{"id":1368,"uris":["http://zotero.org/users/14102149/items/UTYZWIN7"],"itemData":{"id":1368,"type":"article-journal","abstract":"We report the direct observation of the thermalization of electrons in gold following 180 fs optical pulse excitation. The evolution of the electron energy distribution from the nascent (as photoexcited) to a hot Fermi-Dirac distribution was measured by time-resolved photoemission spectroscopy. Depending on the excitation density, thermalization times as long as </w:instrText>
      </w:r>
      <w:r w:rsidR="00213F9A" w:rsidRPr="0074230A">
        <w:rPr>
          <w:rFonts w:ascii="Cambria Math" w:eastAsiaTheme="minorEastAsia" w:hAnsi="Cambria Math" w:cs="Cambria Math"/>
          <w:color w:val="000000" w:themeColor="text1"/>
        </w:rPr>
        <w:instrText>≊</w:instrText>
      </w:r>
      <w:r w:rsidR="00213F9A" w:rsidRPr="0074230A">
        <w:rPr>
          <w:rFonts w:eastAsiaTheme="minorEastAsia"/>
          <w:color w:val="000000" w:themeColor="text1"/>
        </w:rPr>
        <w:instrText xml:space="preserve">1 ps were observed. A model incorporating both electron-electron and electron-phonon scattering, and using Fermi-liquid theory to properly account for screening is found to reproduce the main features of the experiment.","container-title":"Physical Review B","DOI":"10.1103/PhysRevB.46.13592","issue":"20","journalAbbreviation":"Phys. Rev. B","note":"publisher: American Physical Society","page":"13592-13595","source":"APS","title":"Electron thermalization in gold","volume":"46","author":[{"family":"Fann","given":"W. S."},{"family":"Storz","given":"R."},{"family":"Tom","given":"H. W. K."},{"family":"Bokor","given":"J."}],"issued":{"date-parts":[["1992",11,15]]}}}],"schema":"https://github.com/citation-style-language/schema/raw/master/csl-citation.json"} </w:instrText>
      </w:r>
      <w:r w:rsidRPr="0074230A">
        <w:rPr>
          <w:rFonts w:eastAsiaTheme="minorEastAsia"/>
          <w:color w:val="000000" w:themeColor="text1"/>
        </w:rPr>
        <w:fldChar w:fldCharType="separate"/>
      </w:r>
      <w:r w:rsidR="00213F9A" w:rsidRPr="0074230A">
        <w:rPr>
          <w:color w:val="000000" w:themeColor="text1"/>
          <w:vertAlign w:val="superscript"/>
        </w:rPr>
        <w:t>[8]</w:t>
      </w:r>
      <w:r w:rsidRPr="0074230A">
        <w:rPr>
          <w:rFonts w:eastAsiaTheme="minorEastAsia"/>
          <w:color w:val="000000" w:themeColor="text1"/>
        </w:rPr>
        <w:fldChar w:fldCharType="end"/>
      </w:r>
    </w:p>
    <w:p w14:paraId="3EE5EBBE" w14:textId="77777777" w:rsidR="00820F8F" w:rsidRPr="0074230A" w:rsidRDefault="00820F8F" w:rsidP="004D3D1C">
      <w:pPr>
        <w:jc w:val="both"/>
        <w:rPr>
          <w:rFonts w:eastAsiaTheme="minorEastAsia"/>
          <w:color w:val="000000" w:themeColor="text1"/>
        </w:rPr>
      </w:pPr>
    </w:p>
    <w:p w14:paraId="1591ADAB" w14:textId="3A2DD85B" w:rsidR="00820F8F" w:rsidRPr="0074230A" w:rsidRDefault="00000000" w:rsidP="004D3D1C">
      <w:pPr>
        <w:jc w:val="cente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0</m:t>
            </m:r>
          </m:sub>
        </m:sSub>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128</m:t>
            </m:r>
          </m:num>
          <m:den>
            <m:sSup>
              <m:sSupPr>
                <m:ctrlPr>
                  <w:rPr>
                    <w:rFonts w:ascii="Cambria Math" w:eastAsiaTheme="minorEastAsia" w:hAnsi="Cambria Math"/>
                    <w:i/>
                    <w:color w:val="000000" w:themeColor="text1"/>
                  </w:rPr>
                </m:ctrlPr>
              </m:sSupPr>
              <m:e>
                <m:r>
                  <w:rPr>
                    <w:rFonts w:ascii="Cambria Math" w:eastAsiaTheme="minorEastAsia" w:hAnsi="Cambria Math"/>
                    <w:color w:val="000000" w:themeColor="text1"/>
                  </w:rPr>
                  <m:t>π</m:t>
                </m:r>
              </m:e>
              <m:sup>
                <m:r>
                  <w:rPr>
                    <w:rFonts w:ascii="Cambria Math" w:eastAsiaTheme="minorEastAsia" w:hAnsi="Cambria Math"/>
                    <w:color w:val="000000" w:themeColor="text1"/>
                  </w:rPr>
                  <m:t>2</m:t>
                </m:r>
              </m:sup>
            </m:sSup>
            <m:r>
              <w:rPr>
                <w:rFonts w:ascii="Cambria Math" w:eastAsiaTheme="minorEastAsia" w:hAnsi="Cambria Math"/>
                <w:color w:val="000000" w:themeColor="text1"/>
              </w:rPr>
              <m:t>√3</m:t>
            </m:r>
          </m:den>
        </m:f>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1</m:t>
            </m:r>
          </m:num>
          <m:den>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ω</m:t>
                </m:r>
              </m:e>
              <m:sub>
                <m:r>
                  <w:rPr>
                    <w:rFonts w:ascii="Cambria Math" w:eastAsiaTheme="minorEastAsia" w:hAnsi="Cambria Math"/>
                    <w:color w:val="000000" w:themeColor="text1"/>
                  </w:rPr>
                  <m:t>p</m:t>
                </m:r>
              </m:sub>
            </m:sSub>
          </m:den>
        </m:f>
      </m:oMath>
      <w:r w:rsidR="00820F8F" w:rsidRPr="0074230A">
        <w:rPr>
          <w:rFonts w:eastAsiaTheme="minorEastAsia"/>
          <w:color w:val="000000" w:themeColor="text1"/>
        </w:rPr>
        <w:t xml:space="preserve"> </w:t>
      </w:r>
      <w:r w:rsidR="005D0980" w:rsidRPr="0074230A">
        <w:rPr>
          <w:rFonts w:eastAsiaTheme="minorEastAsia"/>
          <w:color w:val="000000" w:themeColor="text1"/>
        </w:rPr>
        <w:t xml:space="preserve">   </w:t>
      </w:r>
      <w:r w:rsidR="00820F8F" w:rsidRPr="0074230A">
        <w:rPr>
          <w:rFonts w:eastAsiaTheme="minorEastAsia"/>
          <w:color w:val="000000" w:themeColor="text1"/>
        </w:rPr>
        <w:t>( S</w:t>
      </w:r>
      <w:r w:rsidR="00081C8B" w:rsidRPr="0074230A">
        <w:rPr>
          <w:rFonts w:eastAsiaTheme="minorEastAsia"/>
          <w:color w:val="000000" w:themeColor="text1"/>
        </w:rPr>
        <w:t>04</w:t>
      </w:r>
      <w:r w:rsidR="00820F8F" w:rsidRPr="0074230A">
        <w:rPr>
          <w:rFonts w:eastAsiaTheme="minorEastAsia"/>
          <w:color w:val="000000" w:themeColor="text1"/>
        </w:rPr>
        <w:t>)</w:t>
      </w:r>
    </w:p>
    <w:p w14:paraId="10C04434" w14:textId="77777777" w:rsidR="00820F8F" w:rsidRPr="0074230A" w:rsidRDefault="00820F8F" w:rsidP="004D3D1C">
      <w:pPr>
        <w:jc w:val="both"/>
        <w:rPr>
          <w:rFonts w:eastAsiaTheme="minorEastAsia"/>
          <w:color w:val="000000" w:themeColor="text1"/>
        </w:rPr>
      </w:pPr>
    </w:p>
    <w:p w14:paraId="7EB347D7" w14:textId="47D07ABB" w:rsidR="00820F8F" w:rsidRPr="0074230A" w:rsidRDefault="00820F8F" w:rsidP="004D3D1C">
      <w:pPr>
        <w:jc w:val="both"/>
        <w:rPr>
          <w:rFonts w:eastAsiaTheme="minorEastAsia"/>
          <w:color w:val="000000" w:themeColor="text1"/>
        </w:rPr>
      </w:pPr>
      <w:r w:rsidRPr="0074230A">
        <w:rPr>
          <w:rFonts w:eastAsiaTheme="minorEastAsia"/>
          <w:color w:val="000000" w:themeColor="text1"/>
        </w:rPr>
        <w:t xml:space="preserve">where </w:t>
      </w: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ω</m:t>
            </m:r>
          </m:e>
          <m:sub>
            <m:r>
              <w:rPr>
                <w:rFonts w:ascii="Cambria Math" w:eastAsiaTheme="minorEastAsia" w:hAnsi="Cambria Math"/>
                <w:color w:val="000000" w:themeColor="text1"/>
              </w:rPr>
              <m:t>p</m:t>
            </m:r>
          </m:sub>
        </m:sSub>
      </m:oMath>
      <w:r w:rsidRPr="0074230A">
        <w:rPr>
          <w:rFonts w:eastAsiaTheme="minorEastAsia"/>
          <w:color w:val="000000" w:themeColor="text1"/>
        </w:rPr>
        <w:t xml:space="preserve"> is the plasma frequency. We measure </w:t>
      </w: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ω</m:t>
            </m:r>
          </m:e>
          <m:sub>
            <m:r>
              <w:rPr>
                <w:rFonts w:ascii="Cambria Math" w:eastAsiaTheme="minorEastAsia" w:hAnsi="Cambria Math"/>
                <w:color w:val="000000" w:themeColor="text1"/>
              </w:rPr>
              <m:t>p</m:t>
            </m:r>
          </m:sub>
        </m:sSub>
      </m:oMath>
      <w:r w:rsidRPr="0074230A">
        <w:rPr>
          <w:rFonts w:eastAsiaTheme="minorEastAsia"/>
          <w:color w:val="000000" w:themeColor="text1"/>
        </w:rPr>
        <w:t xml:space="preserve"> to be 6.05 eV for Ru and 5.99 eV for W using IR-VASE, discussed in Section S</w:t>
      </w:r>
      <w:r w:rsidR="004D3D1C" w:rsidRPr="0074230A">
        <w:rPr>
          <w:rFonts w:eastAsiaTheme="minorEastAsia"/>
          <w:color w:val="000000" w:themeColor="text1"/>
        </w:rPr>
        <w:t>10</w:t>
      </w:r>
      <w:r w:rsidRPr="0074230A">
        <w:rPr>
          <w:rFonts w:eastAsiaTheme="minorEastAsia"/>
          <w:color w:val="000000" w:themeColor="text1"/>
        </w:rPr>
        <w:t xml:space="preserve"> of the Supporting Information. </w:t>
      </w:r>
      <w:r w:rsidR="00A11FA2" w:rsidRPr="0074230A">
        <w:rPr>
          <w:rFonts w:eastAsiaTheme="minorEastAsia"/>
          <w:color w:val="000000" w:themeColor="text1"/>
        </w:rPr>
        <w:t xml:space="preserve">Figure S14 a-b show the electron lifetimes for Ru and W, respectively. The electron lifetimes obtained by including both electron-electron and electron-phonon scattering (red symbols) reveal that the contribution of electron-electron interactions is negligible near the Fermi energy. The near equivalence of these lifetimes with those computed from electron-phonon scattering alone indicates that electron-phonon interactions predominantly determine the electron lifetime in this energy regime. </w:t>
      </w:r>
      <w:r w:rsidRPr="0074230A">
        <w:rPr>
          <w:rFonts w:eastAsiaTheme="minorEastAsia"/>
          <w:color w:val="000000" w:themeColor="text1"/>
        </w:rPr>
        <w:t>Th</w:t>
      </w:r>
      <w:r w:rsidR="00A11FA2" w:rsidRPr="0074230A">
        <w:rPr>
          <w:rFonts w:eastAsiaTheme="minorEastAsia"/>
          <w:color w:val="000000" w:themeColor="text1"/>
        </w:rPr>
        <w:t xml:space="preserve">ese findings comply with our </w:t>
      </w:r>
      <w:r w:rsidRPr="0074230A">
        <w:rPr>
          <w:rFonts w:eastAsiaTheme="minorEastAsia"/>
          <w:color w:val="000000" w:themeColor="text1"/>
        </w:rPr>
        <w:t>prior work on noble metals.</w:t>
      </w:r>
      <w:r w:rsidRPr="0074230A">
        <w:rPr>
          <w:rFonts w:eastAsiaTheme="minorEastAsia"/>
          <w:color w:val="000000" w:themeColor="text1"/>
        </w:rPr>
        <w:fldChar w:fldCharType="begin"/>
      </w:r>
      <w:r w:rsidR="00213F9A" w:rsidRPr="0074230A">
        <w:rPr>
          <w:rFonts w:eastAsiaTheme="minorEastAsia"/>
          <w:color w:val="000000" w:themeColor="text1"/>
        </w:rPr>
        <w:instrText xml:space="preserve"> ADDIN ZOTERO_ITEM CSL_CITATION {"citationID":"0v724MmS","properties":{"formattedCitation":"\\super [9]\\nosupersub{}","plainCitation":"[9]","noteIndex":0},"citationItems":[{"id":1371,"uris":["http://zotero.org/users/14102149/items/Z5CIJVJS"],"itemData":{"id":1371,"type":"article-journal","abstract":"We report on the thermal transport properties of noble metals (gold, silver and copper) under conditions of extremely high electron temperatures (that are on the order of the Fermi energy). We perform parameter-free density functional theory calculations of the electron temperature-dependent electron–phonon coupling, electronic heat capacities, and thermal conductivities to elucidate the strong role played by the excitation of the low lying d-bands on the transport properties of the noble metals. Our calculations show that, although the three metals have similar electronic band structures, the changes in their electron–phonon coupling at elevated electron temperatures are drastically different; while electron–phonon coupling decreases in gold, it increases in copper and, it remains relatively unperturbed for silver with increasing electron temperatures of up to </w:instrText>
      </w:r>
      <w:r w:rsidR="00213F9A" w:rsidRPr="0074230A">
        <w:rPr>
          <w:rFonts w:ascii="Cambria Math" w:eastAsiaTheme="minorEastAsia" w:hAnsi="Cambria Math" w:cs="Cambria Math"/>
          <w:color w:val="000000" w:themeColor="text1"/>
        </w:rPr>
        <w:instrText>∼</w:instrText>
      </w:r>
      <w:r w:rsidR="00213F9A" w:rsidRPr="0074230A">
        <w:rPr>
          <w:rFonts w:eastAsiaTheme="minorEastAsia"/>
          <w:color w:val="000000" w:themeColor="text1"/>
        </w:rPr>
        <w:instrText xml:space="preserve">60 000 K (or 5 eV). We attribute this to the varying contributions from acoustic and longitudinal phonon modes to the electron–phonon coupling in the three metals. Although their electron–phonon coupling changes with electron temperature, the thermal conductivity trends with electron temperature are similar for all three metals. For instance, the thermal conductivities for all three metals reach their maximum values (on par with the room-temperature values of some of the most thermally conductive semiconductors) at electron temperatures of </w:instrText>
      </w:r>
      <w:r w:rsidR="00213F9A" w:rsidRPr="0074230A">
        <w:rPr>
          <w:rFonts w:ascii="Cambria Math" w:eastAsiaTheme="minorEastAsia" w:hAnsi="Cambria Math" w:cs="Cambria Math"/>
          <w:color w:val="000000" w:themeColor="text1"/>
        </w:rPr>
        <w:instrText>∼</w:instrText>
      </w:r>
      <w:r w:rsidR="00213F9A" w:rsidRPr="0074230A">
        <w:rPr>
          <w:rFonts w:eastAsiaTheme="minorEastAsia"/>
          <w:color w:val="000000" w:themeColor="text1"/>
        </w:rPr>
        <w:instrText xml:space="preserve">6000 K, and thereafter monotonically decrease due to the enhanced effect of electron–electron scattering for electronic states that are further away from the Fermi energy. As such, only accounting for electron–phonon coupling and neglecting electron–electron scattering can lead to large over-predictions of the thermal conductivities at extremely high electron temperatures. Our results shed light on the microscopic understanding of the electronic scattering mechanisms and thermal transport in noble metals under conditions of extremely high electron temperatures and, as such, are significant for a plethora of applications such as in plasmonic devices that routinely leverage hot electron transport.","container-title":"Journal of Physics: Condensed Matter","DOI":"10.1088/1361-648X/ad4adb","ISSN":"0953-8984","issue":"34","journalAbbreviation":"J. Phys.: Condens. Matter","language":"en","note":"publisher: IOP Publishing","page":"345701","source":"Institute of Physics","title":"Electron–electron scattering limits thermal conductivity of metals under extremely high electron temperatures","volume":"36","author":[{"family":"Karna","given":"Pravin"},{"family":"Giri","given":"Ashutosh"}],"issued":{"date-parts":[["2024",5]]}}}],"schema":"https://github.com/citation-style-language/schema/raw/master/csl-citation.json"} </w:instrText>
      </w:r>
      <w:r w:rsidRPr="0074230A">
        <w:rPr>
          <w:rFonts w:eastAsiaTheme="minorEastAsia"/>
          <w:color w:val="000000" w:themeColor="text1"/>
        </w:rPr>
        <w:fldChar w:fldCharType="separate"/>
      </w:r>
      <w:r w:rsidR="00213F9A" w:rsidRPr="0074230A">
        <w:rPr>
          <w:color w:val="000000" w:themeColor="text1"/>
          <w:vertAlign w:val="superscript"/>
        </w:rPr>
        <w:t>[9]</w:t>
      </w:r>
      <w:r w:rsidRPr="0074230A">
        <w:rPr>
          <w:rFonts w:eastAsiaTheme="minorEastAsia"/>
          <w:color w:val="000000" w:themeColor="text1"/>
        </w:rPr>
        <w:fldChar w:fldCharType="end"/>
      </w:r>
      <w:r w:rsidRPr="0074230A">
        <w:rPr>
          <w:rFonts w:eastAsiaTheme="minorEastAsia"/>
          <w:color w:val="000000" w:themeColor="text1"/>
        </w:rPr>
        <w:t xml:space="preserve"> </w:t>
      </w:r>
    </w:p>
    <w:p w14:paraId="3251E85A" w14:textId="77777777" w:rsidR="00A11FA2" w:rsidRPr="0074230A" w:rsidRDefault="00A11FA2" w:rsidP="004D3D1C">
      <w:pPr>
        <w:jc w:val="both"/>
        <w:rPr>
          <w:rFonts w:eastAsiaTheme="minorEastAsia"/>
          <w:color w:val="000000" w:themeColor="text1"/>
        </w:rPr>
      </w:pPr>
    </w:p>
    <w:p w14:paraId="0C287A9B" w14:textId="7B208BF5" w:rsidR="00A11FA2" w:rsidRPr="0074230A" w:rsidRDefault="00A11FA2" w:rsidP="004D00E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noProof/>
          <w:color w:val="000000" w:themeColor="text1"/>
          <w14:ligatures w14:val="standardContextual"/>
        </w:rPr>
        <w:drawing>
          <wp:inline distT="0" distB="0" distL="0" distR="0" wp14:anchorId="07F456DE" wp14:editId="3D47E310">
            <wp:extent cx="6035040" cy="2453347"/>
            <wp:effectExtent l="0" t="0" r="0" b="0"/>
            <wp:docPr id="584479812" name="Picture 1" descr="A red and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985403" name="Picture 1" descr="A red and blue lines&#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035040" cy="2453347"/>
                    </a:xfrm>
                    <a:prstGeom prst="rect">
                      <a:avLst/>
                    </a:prstGeom>
                  </pic:spPr>
                </pic:pic>
              </a:graphicData>
            </a:graphic>
          </wp:inline>
        </w:drawing>
      </w:r>
      <w:r w:rsidRPr="0074230A">
        <w:rPr>
          <w:color w:val="000000" w:themeColor="text1"/>
        </w:rPr>
        <w:t xml:space="preserve">Figure </w:t>
      </w:r>
      <w:r w:rsidR="00E670E6" w:rsidRPr="0074230A">
        <w:rPr>
          <w:color w:val="000000" w:themeColor="text1"/>
        </w:rPr>
        <w:t>S14</w:t>
      </w:r>
      <w:r w:rsidRPr="0074230A">
        <w:rPr>
          <w:color w:val="000000" w:themeColor="text1"/>
        </w:rPr>
        <w:t xml:space="preserve">:  Lifetimes of electrons predicted by including both electron-phonon (e-p) and electron-electron (e-e) scattering for (a) Ru and (b) W. For comparison, the lifetimes computed </w:t>
      </w:r>
      <w:r w:rsidRPr="0074230A">
        <w:rPr>
          <w:color w:val="000000" w:themeColor="text1"/>
        </w:rPr>
        <w:lastRenderedPageBreak/>
        <w:t>by considering only electron-phonon (blue symbol) scattering are also shown. The combined electron-electron and electron-phonon scattering results (red symbols) indicate that electron-electron interactions have a negligible impact on the total electron lifetime near the Fermi energy. The close agreement between the combined and electron-phonon-only lifetimes suggests that electron-phonon scattering is the dominant mechanism governing electron lifetimes in this energy range.</w:t>
      </w:r>
    </w:p>
    <w:p w14:paraId="3143B39B" w14:textId="77777777" w:rsidR="00820F8F" w:rsidRPr="0074230A" w:rsidRDefault="00820F8F" w:rsidP="00820F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5E398249" w14:textId="10C085AE" w:rsidR="00820F8F" w:rsidRPr="0074230A" w:rsidRDefault="00820F8F" w:rsidP="004D3D1C">
      <w:pPr>
        <w:snapToGrid w:val="0"/>
        <w:jc w:val="both"/>
        <w:rPr>
          <w:rFonts w:eastAsiaTheme="minorEastAsia"/>
          <w:color w:val="000000" w:themeColor="text1"/>
        </w:rPr>
      </w:pPr>
      <w:r w:rsidRPr="0074230A">
        <w:rPr>
          <w:color w:val="000000" w:themeColor="text1"/>
        </w:rPr>
        <w:t>At room temperature, thermal and electrical transport in metals is primarily governed by electrons within a narrow energy window around the Fermi level.</w:t>
      </w:r>
      <w:r w:rsidRPr="0074230A">
        <w:rPr>
          <w:color w:val="000000" w:themeColor="text1"/>
        </w:rPr>
        <w:fldChar w:fldCharType="begin"/>
      </w:r>
      <w:r w:rsidR="00213F9A" w:rsidRPr="0074230A">
        <w:rPr>
          <w:color w:val="000000" w:themeColor="text1"/>
        </w:rPr>
        <w:instrText xml:space="preserve"> ADDIN ZOTERO_ITEM CSL_CITATION {"citationID":"VycgNd03","properties":{"formattedCitation":"\\super [10]\\nosupersub{}","plainCitation":"[10]","noteIndex":0},"citationItems":[{"id":1377,"uris":["http://zotero.org/users/14102149/items/UWUAU3VP"],"itemData":{"id":1377,"type":"book","call-number":"QC176 .K5 2005","edition":"8th ed","event-place":"Hoboken, NJ","ISBN":"978-0-471-41526-8","language":"en","number-of-pages":"680","publisher":"Wiley","publisher-place":"Hoboken, NJ","source":"Library of Congress ISBN","title":"Introduction to solid state physics","author":[{"family":"Kittel","given":"Charles"}],"issued":{"date-parts":[["2005"]]}}}],"schema":"https://github.com/citation-style-language/schema/raw/master/csl-citation.json"}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[10]</w:t>
      </w:r>
      <w:r w:rsidRPr="0074230A">
        <w:rPr>
          <w:color w:val="000000" w:themeColor="text1"/>
        </w:rPr>
        <w:fldChar w:fldCharType="end"/>
      </w:r>
      <w:r w:rsidRPr="0074230A">
        <w:rPr>
          <w:color w:val="000000" w:themeColor="text1"/>
        </w:rPr>
        <w:t xml:space="preserve"> Therefore</w:t>
      </w:r>
      <w:r w:rsidR="00B0751C" w:rsidRPr="0074230A">
        <w:rPr>
          <w:color w:val="000000" w:themeColor="text1"/>
        </w:rPr>
        <w:t>,</w:t>
      </w:r>
      <w:r w:rsidRPr="0074230A">
        <w:rPr>
          <w:color w:val="000000" w:themeColor="text1"/>
        </w:rPr>
        <w:t xml:space="preserve"> </w:t>
      </w:r>
      <w:r w:rsidR="00A11FA2" w:rsidRPr="0074230A">
        <w:rPr>
          <w:color w:val="000000" w:themeColor="text1"/>
        </w:rPr>
        <w:t>we</w:t>
      </w:r>
      <w:r w:rsidRPr="0074230A">
        <w:rPr>
          <w:color w:val="000000" w:themeColor="text1"/>
        </w:rPr>
        <w:t xml:space="preserve"> choose </w:t>
      </w:r>
      <m:oMath>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e-e</m:t>
            </m:r>
          </m:sub>
        </m:sSub>
      </m:oMath>
      <w:r w:rsidRPr="0074230A">
        <w:rPr>
          <w:rStyle w:val="vlist-s"/>
          <w:color w:val="000000" w:themeColor="text1"/>
        </w:rPr>
        <w:t>​</w:t>
      </w:r>
      <w:r w:rsidRPr="0074230A">
        <w:rPr>
          <w:color w:val="000000" w:themeColor="text1"/>
        </w:rPr>
        <w:t xml:space="preserve"> at </w:t>
      </w:r>
      <m:oMath>
        <m:r>
          <m:rPr>
            <m:sty m:val="p"/>
          </m:rPr>
          <w:rPr>
            <w:rFonts w:ascii="Cambria Math" w:hAnsi="Cambria Math"/>
            <w:color w:val="000000" w:themeColor="text1"/>
          </w:rPr>
          <m:t>ε</m:t>
        </m:r>
      </m:oMath>
      <w:r w:rsidRPr="0074230A">
        <w:rPr>
          <w:color w:val="000000" w:themeColor="text1"/>
        </w:rPr>
        <w:t>-</w:t>
      </w:r>
      <m:oMath>
        <m:sSub>
          <m:sSubPr>
            <m:ctrlPr>
              <w:rPr>
                <w:rFonts w:ascii="Cambria Math" w:hAnsi="Cambria Math"/>
                <w:i/>
                <w:iCs/>
                <w:color w:val="000000" w:themeColor="text1"/>
              </w:rPr>
            </m:ctrlPr>
          </m:sSubPr>
          <m:e>
            <m:r>
              <m:rPr>
                <m:sty m:val="p"/>
              </m:rPr>
              <w:rPr>
                <w:rFonts w:ascii="Cambria Math" w:hAnsi="Cambria Math"/>
                <w:color w:val="000000" w:themeColor="text1"/>
              </w:rPr>
              <m:t>ε</m:t>
            </m:r>
          </m:e>
          <m:sub>
            <m:r>
              <m:rPr>
                <m:sty m:val="p"/>
              </m:rPr>
              <w:rPr>
                <w:rFonts w:ascii="Cambria Math" w:hAnsi="Cambria Math"/>
                <w:color w:val="000000" w:themeColor="text1"/>
              </w:rPr>
              <m:t>F</m:t>
            </m:r>
          </m:sub>
        </m:sSub>
      </m:oMath>
      <w:r w:rsidRPr="0074230A">
        <w:rPr>
          <w:rStyle w:val="katex-mathml"/>
          <w:rFonts w:eastAsiaTheme="majorEastAsia"/>
          <w:color w:val="000000" w:themeColor="text1"/>
        </w:rPr>
        <w:t xml:space="preserve"> </w:t>
      </w:r>
      <w:r w:rsidRPr="0074230A">
        <w:rPr>
          <w:rStyle w:val="katex-mathml"/>
          <w:rFonts w:eastAsiaTheme="majorEastAsia"/>
          <w:color w:val="000000" w:themeColor="text1"/>
        </w:rPr>
        <w:sym w:font="Symbol" w:char="F0BB"/>
      </w:r>
      <w:r w:rsidRPr="0074230A">
        <w:rPr>
          <w:rStyle w:val="katex-mathml"/>
          <w:rFonts w:eastAsiaTheme="majorEastAsia"/>
          <w:color w:val="000000" w:themeColor="text1"/>
        </w:rPr>
        <w:sym w:font="Symbol" w:char="F0B1"/>
      </w:r>
      <w:r w:rsidRPr="0074230A">
        <w:rPr>
          <w:rStyle w:val="katex-mathml"/>
          <w:rFonts w:eastAsiaTheme="majorEastAsia"/>
          <w:color w:val="000000" w:themeColor="text1"/>
        </w:rPr>
        <w:t xml:space="preserve">0.1 eV </w:t>
      </w:r>
      <w:r w:rsidRPr="0074230A">
        <w:rPr>
          <w:color w:val="000000" w:themeColor="text1"/>
        </w:rPr>
        <w:t xml:space="preserve">as representative for room-temperature transport. </w:t>
      </w:r>
      <w:r w:rsidR="00501404" w:rsidRPr="0074230A">
        <w:rPr>
          <w:color w:val="000000" w:themeColor="text1"/>
        </w:rPr>
        <w:t xml:space="preserve">The corresponding value of </w:t>
      </w:r>
      <m:oMath>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e-e</m:t>
            </m:r>
          </m:sub>
        </m:sSub>
        <m:r>
          <w:rPr>
            <w:rFonts w:ascii="Cambria Math" w:hAnsi="Cambria Math"/>
            <w:color w:val="000000" w:themeColor="text1"/>
          </w:rPr>
          <m:t xml:space="preserve"> </m:t>
        </m:r>
      </m:oMath>
      <w:r w:rsidR="00501404" w:rsidRPr="0074230A">
        <w:rPr>
          <w:color w:val="000000" w:themeColor="text1"/>
        </w:rPr>
        <w:t xml:space="preserve"> is  </w:t>
      </w:r>
      <m:oMath>
        <m:r>
          <w:rPr>
            <w:rFonts w:ascii="Cambria Math" w:hAnsi="Cambria Math"/>
            <w:color w:val="000000" w:themeColor="text1"/>
          </w:rPr>
          <m:t>1.55</m:t>
        </m:r>
        <m:r>
          <w:rPr>
            <w:rFonts w:ascii="Cambria Math" w:hAnsi="Cambria Math"/>
            <w:i/>
            <w:color w:val="000000" w:themeColor="text1"/>
          </w:rPr>
          <w:sym w:font="Symbol" w:char="F0B4"/>
        </m:r>
        <m:sSup>
          <m:sSupPr>
            <m:ctrlPr>
              <w:rPr>
                <w:rFonts w:ascii="Cambria Math" w:hAnsi="Cambria Math"/>
                <w:i/>
                <w:color w:val="000000" w:themeColor="text1"/>
              </w:rPr>
            </m:ctrlPr>
          </m:sSupPr>
          <m:e>
            <m:r>
              <w:rPr>
                <w:rFonts w:ascii="Cambria Math" w:hAnsi="Cambria Math"/>
                <w:color w:val="000000" w:themeColor="text1"/>
              </w:rPr>
              <m:t>10</m:t>
            </m:r>
          </m:e>
          <m:sup>
            <m:r>
              <w:rPr>
                <w:rFonts w:ascii="Cambria Math" w:hAnsi="Cambria Math"/>
                <w:color w:val="000000" w:themeColor="text1"/>
              </w:rPr>
              <m:t>-11</m:t>
            </m:r>
          </m:sup>
        </m:sSup>
      </m:oMath>
      <w:r w:rsidR="00501404" w:rsidRPr="0074230A">
        <w:rPr>
          <w:color w:val="000000" w:themeColor="text1"/>
        </w:rPr>
        <w:t xml:space="preserve"> s for Ru and is </w:t>
      </w:r>
      <m:oMath>
        <m:r>
          <w:rPr>
            <w:rFonts w:ascii="Cambria Math" w:hAnsi="Cambria Math"/>
            <w:color w:val="000000" w:themeColor="text1"/>
          </w:rPr>
          <m:t>1.73</m:t>
        </m:r>
        <m:r>
          <w:rPr>
            <w:rFonts w:ascii="Cambria Math" w:hAnsi="Cambria Math"/>
            <w:i/>
            <w:color w:val="000000" w:themeColor="text1"/>
          </w:rPr>
          <w:sym w:font="Symbol" w:char="F0B4"/>
        </m:r>
        <m:sSup>
          <m:sSupPr>
            <m:ctrlPr>
              <w:rPr>
                <w:rFonts w:ascii="Cambria Math" w:hAnsi="Cambria Math"/>
                <w:i/>
                <w:color w:val="000000" w:themeColor="text1"/>
              </w:rPr>
            </m:ctrlPr>
          </m:sSupPr>
          <m:e>
            <m:r>
              <w:rPr>
                <w:rFonts w:ascii="Cambria Math" w:hAnsi="Cambria Math"/>
                <w:color w:val="000000" w:themeColor="text1"/>
              </w:rPr>
              <m:t>10</m:t>
            </m:r>
          </m:e>
          <m:sup>
            <m:r>
              <w:rPr>
                <w:rFonts w:ascii="Cambria Math" w:hAnsi="Cambria Math"/>
                <w:color w:val="000000" w:themeColor="text1"/>
              </w:rPr>
              <m:t>-11</m:t>
            </m:r>
          </m:sup>
        </m:sSup>
      </m:oMath>
      <w:r w:rsidR="00501404" w:rsidRPr="0074230A">
        <w:rPr>
          <w:color w:val="000000" w:themeColor="text1"/>
        </w:rPr>
        <w:t xml:space="preserve"> s for W and is </w:t>
      </w:r>
      <w:r w:rsidRPr="0074230A">
        <w:rPr>
          <w:color w:val="000000" w:themeColor="text1"/>
        </w:rPr>
        <w:t xml:space="preserve"> included in our total scattering time model to account for electron-electron interactions.</w:t>
      </w:r>
    </w:p>
    <w:p w14:paraId="5DD2FC26" w14:textId="77777777" w:rsidR="00AF4510" w:rsidRPr="0074230A" w:rsidRDefault="00AF4510" w:rsidP="004D3D1C">
      <w:pPr>
        <w:snapToGrid w:val="0"/>
        <w:jc w:val="both"/>
        <w:rPr>
          <w:rFonts w:eastAsiaTheme="minorEastAsia"/>
          <w:color w:val="000000" w:themeColor="text1"/>
        </w:rPr>
      </w:pPr>
    </w:p>
    <w:p w14:paraId="6B3DB73E" w14:textId="40B0FF8E" w:rsidR="00802BA9" w:rsidRPr="0074230A" w:rsidRDefault="00802BA9" w:rsidP="004D3D1C">
      <w:pPr>
        <w:snapToGrid w:val="0"/>
        <w:jc w:val="both"/>
        <w:rPr>
          <w:rFonts w:eastAsiaTheme="minorEastAsia"/>
          <w:color w:val="000000" w:themeColor="text1"/>
          <w:vertAlign w:val="superscript"/>
        </w:rPr>
      </w:pPr>
      <w:r w:rsidRPr="0074230A">
        <w:rPr>
          <w:rFonts w:eastAsiaTheme="minorEastAsia"/>
          <w:color w:val="000000" w:themeColor="text1"/>
        </w:rPr>
        <w:t xml:space="preserve">We introduce the effect of boundary scattering on the total scattering rate of the electrons </w:t>
      </w:r>
      <w:r w:rsidR="00A11FA2" w:rsidRPr="0074230A">
        <w:rPr>
          <w:rFonts w:eastAsiaTheme="minorEastAsia"/>
          <w:color w:val="000000" w:themeColor="text1"/>
        </w:rPr>
        <w:t xml:space="preserve">is given </w:t>
      </w:r>
      <w:r w:rsidRPr="0074230A">
        <w:rPr>
          <w:rFonts w:eastAsiaTheme="minorEastAsia"/>
          <w:color w:val="000000" w:themeColor="text1"/>
        </w:rPr>
        <w:t>as</w:t>
      </w:r>
      <w:r w:rsidR="00D53197" w:rsidRPr="0074230A">
        <w:rPr>
          <w:rFonts w:eastAsiaTheme="minorEastAsia"/>
          <w:color w:val="000000" w:themeColor="text1"/>
        </w:rPr>
        <w:t>,</w:t>
      </w:r>
      <w:r w:rsidR="00D53197" w:rsidRPr="0074230A">
        <w:rPr>
          <w:rFonts w:eastAsiaTheme="minorEastAsia"/>
          <w:color w:val="000000" w:themeColor="text1"/>
        </w:rPr>
        <w:fldChar w:fldCharType="begin"/>
      </w:r>
      <w:r w:rsidR="00213F9A" w:rsidRPr="0074230A">
        <w:rPr>
          <w:rFonts w:eastAsiaTheme="minorEastAsia"/>
          <w:color w:val="000000" w:themeColor="text1"/>
        </w:rPr>
        <w:instrText xml:space="preserve"> ADDIN ZOTERO_ITEM CSL_CITATION {"citationID":"z5QRLfmC","properties":{"formattedCitation":"\\super [11,12]\\nosupersub{}","plainCitation":"[11,12]","noteIndex":0},"citationItems":[{"id":12,"uris":["http://zotero.org/users/14102149/items/VDNSQP2R"],"itemData":{"id":12,"type":"article-journal","abstract":"We study the electron relaxation processes in nanoporous Au structures using pump-probe thermoreflectance. Using a modified two temperature model, we determine that the electron Fermi relaxation time is unaffected by the ligament size and is an athermal process that is constant with laser pulse excitation, yet the electron-phonon relaxation is affected by boundary scattering and is dependent on electron temperature. The increased, temperature dependent electron-phonon coupling measurements can be explained by electron-boundary scattering and electron-electron scattering that alters the rate of electron equilibration with the surrounding media. These results lend insight into electron relaxation processes in high surface area nanostructures. ©2011 American Institute of Physics.","container-title":"Journal of Applied Physics","DOI":"10.1063/1.3530866/345975","ISSN":"00218979","issue":"1","note":"publisher: AIP Publishing","page":"13524","title":"Boundary scattering effects during electron thermalization in nanoporous gold","volume":"109","author":[{"family":"Hopkins","given":"Patrick E."},{"family":"Serrano","given":"Justin R."},{"family":"Phinney","given":"Leslie M."},{"family":"Li","given":"Hongqi"},{"family":"Misra","given":"Amit"}],"issued":{"date-parts":[["2011",1]]}}},{"id":1395,"uris":["http://zotero.org/users/14102149/items/2FWIFBPL"],"itemData":{"id":1395,"type":"article-journal","abstract":"The development of environmentally benign thermoelectric materials with high energy conversion efficiency (ZT) continues to be a long-standing challenge. So far, high ZT has been achieved using heavy elements to reduce lattice thermal conductivity (κlat). However, it is not preferred to use such elements because of their environmental load and high material cost. Here a new approach utilizing hydride anion (H−) substitution to oxide ion is proposed for ZT enhancement in thermoelectric oxide SrTiO3 bulk polycrystals. Light element H− substitution largely reduces κlat from 8.2 W/(mK) of SrTiO3 to 3.5 W/(mK) for SrTiO3−xHx with x = 0.216. The mass difference effect on phonon scattering is small in the SrTiO3−xHx, while local structure distortion arising from the distributed Ti−(O,H) bond lengths strongly enhances phonon scattering. The polycrystalline SrTiO3−xHx shows high electronic conductivity comparable to La-doped SrTiO3 single crystal because the H− substitution does not form a grain boundary potential barrier and thus suppresses electron scattering. As a consequence, SrTiO3−xHx bulk exhibits maximum ZT = 0.11 at room temperature and the ZT value increases continuously up to 0.22 at T = 657 K. The H− substitution idea offers a new approach for ZT enhancement in thermoelectric materials without utilizing heavy elements.","container-title":"Advanced Functional Materials","DOI":"10.1002/adfm.202213144","ISSN":"1616-3028","issue":"28","language":"en","license":"© 2023 The Authors. Advanced Functional Materials published by Wiley-VCH GmbH","note":"_eprint: https://onlinelibrary.wiley.com/doi/pdf/10.1002/adfm.202213144","page":"2213144","source":"Wiley Online Library","title":"Hydride Anion Substitution Boosts Thermoelectric Performance of Polycrystalline SrTiO3 via Simultaneous Realization of Reduced Thermal Conductivity and High Electronic Conductivity","volume":"33","author":[{"family":"He","given":"Xinyi"},{"family":"Nomoto","given":"Seiya"},{"family":"Komatsu","given":"Takehito"},{"family":"Katase","given":"Takayoshi"},{"family":"Tadano","given":"Terumasa"},{"family":"Kitani","given":"Suguru"},{"family":"Yoshida","given":"Hideto"},{"family":"Yamamoto","given":"Takafumi"},{"family":"Mizoguchi","given":"Hiroshi"},{"family":"Ide","given":"Keisuke"},{"family":"Hiramatsu","given":"Hidenori"},{"family":"Kawaji","given":"Hitoshi"},{"family":"Hosono","given":"Hideo"},{"family":"Kamiya","given":"Toshio"}],"issued":{"date-parts":[["2023"]]}}}],"schema":"https://github.com/citation-style-language/schema/raw/master/csl-citation.json"} </w:instrText>
      </w:r>
      <w:r w:rsidR="00D53197" w:rsidRPr="0074230A">
        <w:rPr>
          <w:rFonts w:eastAsiaTheme="minorEastAsia"/>
          <w:color w:val="000000" w:themeColor="text1"/>
        </w:rPr>
        <w:fldChar w:fldCharType="separate"/>
      </w:r>
      <w:r w:rsidR="00213F9A" w:rsidRPr="0074230A">
        <w:rPr>
          <w:color w:val="000000" w:themeColor="text1"/>
          <w:vertAlign w:val="superscript"/>
        </w:rPr>
        <w:t>[11,12]</w:t>
      </w:r>
      <w:r w:rsidR="00D53197" w:rsidRPr="0074230A">
        <w:rPr>
          <w:rFonts w:eastAsiaTheme="minorEastAsia"/>
          <w:color w:val="000000" w:themeColor="text1"/>
        </w:rPr>
        <w:fldChar w:fldCharType="end"/>
      </w:r>
    </w:p>
    <w:p w14:paraId="3ACC54B0" w14:textId="1BBC450D" w:rsidR="00C66844" w:rsidRPr="0074230A" w:rsidRDefault="00000000" w:rsidP="004D3D1C">
      <w:pPr>
        <w:snapToGrid w:val="0"/>
        <w:ind w:left="2880" w:firstLine="720"/>
        <w:jc w:val="both"/>
        <w:rPr>
          <w:rFonts w:eastAsiaTheme="minorEastAsia"/>
          <w:color w:val="000000" w:themeColor="text1"/>
        </w:rPr>
      </w:pPr>
      <m:oMath>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1</m:t>
            </m:r>
          </m:num>
          <m:den>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τ</m:t>
                </m:r>
              </m:e>
              <m:sub>
                <m:r>
                  <w:rPr>
                    <w:rFonts w:ascii="Cambria Math" w:eastAsiaTheme="minorEastAsia" w:hAnsi="Cambria Math"/>
                    <w:color w:val="000000" w:themeColor="text1"/>
                  </w:rPr>
                  <m:t>tot</m:t>
                </m:r>
              </m:sub>
            </m:sSub>
          </m:den>
        </m:f>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v</m:t>
                </m:r>
              </m:e>
              <m:sub>
                <m:r>
                  <w:rPr>
                    <w:rFonts w:ascii="Cambria Math" w:eastAsiaTheme="minorEastAsia" w:hAnsi="Cambria Math"/>
                    <w:color w:val="000000" w:themeColor="text1"/>
                  </w:rPr>
                  <m:t>F</m:t>
                </m:r>
              </m:sub>
            </m:sSub>
            <m:ctrlPr>
              <w:rPr>
                <w:rFonts w:ascii="Cambria Math" w:eastAsiaTheme="minorEastAsia" w:hAnsi="Cambria Math"/>
                <w:color w:val="000000" w:themeColor="text1"/>
              </w:rPr>
            </m:ctrlPr>
          </m:num>
          <m:den>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Λ</m:t>
                </m:r>
              </m:e>
              <m:sub>
                <m:r>
                  <w:rPr>
                    <w:rFonts w:ascii="Cambria Math" w:eastAsiaTheme="minorEastAsia" w:hAnsi="Cambria Math"/>
                    <w:color w:val="000000" w:themeColor="text1"/>
                  </w:rPr>
                  <m:t>e-p</m:t>
                </m:r>
              </m:sub>
            </m:sSub>
          </m:den>
        </m:f>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v</m:t>
                </m:r>
              </m:e>
              <m:sub>
                <m:r>
                  <w:rPr>
                    <w:rFonts w:ascii="Cambria Math" w:eastAsiaTheme="minorEastAsia" w:hAnsi="Cambria Math"/>
                    <w:color w:val="000000" w:themeColor="text1"/>
                  </w:rPr>
                  <m:t>F</m:t>
                </m:r>
              </m:sub>
            </m:sSub>
          </m:num>
          <m:den>
            <m:r>
              <w:rPr>
                <w:rFonts w:ascii="Cambria Math" w:eastAsiaTheme="minorEastAsia" w:hAnsi="Cambria Math"/>
                <w:color w:val="000000" w:themeColor="text1"/>
              </w:rPr>
              <m:t>d</m:t>
            </m:r>
          </m:den>
        </m:f>
      </m:oMath>
      <w:r w:rsidR="00C66844" w:rsidRPr="0074230A">
        <w:rPr>
          <w:rFonts w:eastAsiaTheme="minorEastAsia"/>
          <w:color w:val="000000" w:themeColor="text1"/>
        </w:rPr>
        <w:t xml:space="preserve"> + </w:t>
      </w:r>
      <m:oMath>
        <m:f>
          <m:fPr>
            <m:ctrlPr>
              <w:rPr>
                <w:rFonts w:ascii="Cambria Math" w:eastAsiaTheme="minorEastAsia" w:hAnsi="Cambria Math"/>
                <w:i/>
                <w:color w:val="000000" w:themeColor="text1"/>
              </w:rPr>
            </m:ctrlPr>
          </m:fPr>
          <m:num>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v</m:t>
                </m:r>
              </m:e>
              <m:sub>
                <m:r>
                  <w:rPr>
                    <w:rFonts w:ascii="Cambria Math" w:eastAsiaTheme="minorEastAsia" w:hAnsi="Cambria Math"/>
                    <w:color w:val="000000" w:themeColor="text1"/>
                  </w:rPr>
                  <m:t>F</m:t>
                </m:r>
              </m:sub>
            </m:sSub>
          </m:num>
          <m:den>
            <m:r>
              <w:rPr>
                <w:rFonts w:ascii="Cambria Math" w:eastAsiaTheme="minorEastAsia" w:hAnsi="Cambria Math"/>
                <w:color w:val="000000" w:themeColor="text1"/>
              </w:rPr>
              <m:t>D</m:t>
            </m:r>
          </m:den>
        </m:f>
        <m:r>
          <w:rPr>
            <w:rFonts w:ascii="Cambria Math" w:eastAsiaTheme="minorEastAsia" w:hAnsi="Cambria Math"/>
            <w:color w:val="000000" w:themeColor="text1"/>
          </w:rPr>
          <m:t>+</m:t>
        </m:r>
      </m:oMath>
      <w:r w:rsidR="00C66844" w:rsidRPr="0074230A">
        <w:rPr>
          <w:rFonts w:eastAsiaTheme="minorEastAsia"/>
          <w:color w:val="000000" w:themeColor="text1"/>
        </w:rPr>
        <w:t xml:space="preserve"> </w:t>
      </w:r>
      <m:oMath>
        <m:f>
          <m:fPr>
            <m:ctrlPr>
              <w:rPr>
                <w:rFonts w:ascii="Cambria Math" w:eastAsiaTheme="minorEastAsia" w:hAnsi="Cambria Math"/>
                <w:i/>
                <w:color w:val="000000" w:themeColor="text1"/>
              </w:rPr>
            </m:ctrlPr>
          </m:fPr>
          <m:num>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v</m:t>
                </m:r>
              </m:e>
              <m:sub>
                <m:r>
                  <w:rPr>
                    <w:rFonts w:ascii="Cambria Math" w:eastAsiaTheme="minorEastAsia" w:hAnsi="Cambria Math"/>
                    <w:color w:val="000000" w:themeColor="text1"/>
                  </w:rPr>
                  <m:t>F</m:t>
                </m:r>
              </m:sub>
            </m:sSub>
            <m:ctrlPr>
              <w:rPr>
                <w:rFonts w:ascii="Cambria Math" w:eastAsiaTheme="minorEastAsia" w:hAnsi="Cambria Math"/>
                <w:color w:val="000000" w:themeColor="text1"/>
              </w:rPr>
            </m:ctrlPr>
          </m:num>
          <m:den>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Λ</m:t>
                </m:r>
              </m:e>
              <m:sub>
                <m:r>
                  <w:rPr>
                    <w:rFonts w:ascii="Cambria Math" w:eastAsiaTheme="minorEastAsia" w:hAnsi="Cambria Math"/>
                    <w:color w:val="000000" w:themeColor="text1"/>
                  </w:rPr>
                  <m:t>defect</m:t>
                </m:r>
              </m:sub>
            </m:sSub>
          </m:den>
        </m:f>
      </m:oMath>
      <w:r w:rsidR="00C66844" w:rsidRPr="0074230A">
        <w:rPr>
          <w:rFonts w:eastAsiaTheme="minorEastAsia"/>
          <w:color w:val="000000" w:themeColor="text1"/>
        </w:rPr>
        <w:tab/>
      </w:r>
      <m:oMath>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1</m:t>
            </m:r>
          </m:num>
          <m:den>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τ</m:t>
                </m:r>
              </m:e>
              <m:sub>
                <m:r>
                  <w:rPr>
                    <w:rFonts w:ascii="Cambria Math" w:eastAsiaTheme="minorEastAsia" w:hAnsi="Cambria Math"/>
                    <w:color w:val="000000" w:themeColor="text1"/>
                  </w:rPr>
                  <m:t>e-e</m:t>
                </m:r>
              </m:sub>
            </m:sSub>
          </m:den>
        </m:f>
      </m:oMath>
      <w:r w:rsidR="004D3D1C" w:rsidRPr="0074230A">
        <w:rPr>
          <w:rFonts w:eastAsiaTheme="minorEastAsia"/>
          <w:color w:val="000000" w:themeColor="text1"/>
        </w:rPr>
        <w:t xml:space="preserve">   (S05)</w:t>
      </w:r>
    </w:p>
    <w:p w14:paraId="4BD9B802" w14:textId="4F8F36E9" w:rsidR="00C66844" w:rsidRPr="0074230A" w:rsidRDefault="00000000" w:rsidP="004D3D1C">
      <w:pPr>
        <w:jc w:val="both"/>
        <w:rPr>
          <w:rFonts w:eastAsiaTheme="minorEastAsia"/>
          <w:color w:val="000000" w:themeColor="text1"/>
        </w:rPr>
      </w:pP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τ</m:t>
            </m:r>
          </m:e>
          <m:sub>
            <m:r>
              <w:rPr>
                <w:rFonts w:ascii="Cambria Math" w:eastAsiaTheme="minorEastAsia" w:hAnsi="Cambria Math"/>
                <w:color w:val="000000" w:themeColor="text1"/>
              </w:rPr>
              <m:t>tot</m:t>
            </m:r>
          </m:sub>
        </m:sSub>
      </m:oMath>
      <w:r w:rsidR="00C66844" w:rsidRPr="0074230A">
        <w:rPr>
          <w:rFonts w:eastAsiaTheme="minorEastAsia"/>
          <w:color w:val="000000" w:themeColor="text1"/>
        </w:rPr>
        <w:t xml:space="preserve"> represents the total scattering time which includes electron-phonon scattering rate as well as the boundary scattering of the electrons. In this formulation, d denotes the thickness of the thin film, D is the grain-size, </w:t>
      </w:r>
      <m:oMath>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Λ</m:t>
            </m:r>
          </m:e>
          <m:sub>
            <m:r>
              <w:rPr>
                <w:rFonts w:ascii="Cambria Math" w:eastAsiaTheme="minorEastAsia" w:hAnsi="Cambria Math"/>
                <w:color w:val="000000" w:themeColor="text1"/>
              </w:rPr>
              <m:t>defect</m:t>
            </m:r>
          </m:sub>
        </m:sSub>
        <m:r>
          <w:rPr>
            <w:rFonts w:ascii="Cambria Math" w:eastAsiaTheme="minorEastAsia" w:hAnsi="Cambria Math"/>
            <w:color w:val="000000" w:themeColor="text1"/>
          </w:rPr>
          <m:t>=</m:t>
        </m:r>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a</m:t>
            </m:r>
          </m:num>
          <m:den>
            <m:rad>
              <m:radPr>
                <m:degHide m:val="1"/>
                <m:ctrlPr>
                  <w:rPr>
                    <w:rFonts w:ascii="Cambria Math" w:eastAsiaTheme="minorEastAsia" w:hAnsi="Cambria Math"/>
                    <w:i/>
                    <w:color w:val="000000" w:themeColor="text1"/>
                  </w:rPr>
                </m:ctrlPr>
              </m:radPr>
              <m:deg/>
              <m:e>
                <m:r>
                  <w:rPr>
                    <w:rFonts w:ascii="Cambria Math" w:eastAsiaTheme="minorEastAsia" w:hAnsi="Cambria Math"/>
                    <w:color w:val="000000" w:themeColor="text1"/>
                  </w:rPr>
                  <m:t>c</m:t>
                </m:r>
              </m:e>
            </m:rad>
          </m:den>
        </m:f>
      </m:oMath>
      <w:r w:rsidR="00C66844" w:rsidRPr="0074230A">
        <w:rPr>
          <w:rFonts w:eastAsiaTheme="minorEastAsia"/>
          <w:color w:val="000000" w:themeColor="text1"/>
        </w:rPr>
        <w:t xml:space="preserve">  represents the effective mean free path associated with point defect scattering, where a is the lattice constant and c is the defect concentration.</w:t>
      </w:r>
      <w:r w:rsidR="00C66844" w:rsidRPr="0074230A">
        <w:rPr>
          <w:color w:val="000000" w:themeColor="text1"/>
        </w:rPr>
        <w:t xml:space="preserve"> </w:t>
      </w:r>
      <w:r w:rsidR="00C66844" w:rsidRPr="0074230A">
        <w:rPr>
          <w:color w:val="000000" w:themeColor="text1"/>
        </w:rPr>
        <w:fldChar w:fldCharType="begin"/>
      </w:r>
      <w:r w:rsidR="00213F9A" w:rsidRPr="0074230A">
        <w:rPr>
          <w:color w:val="000000" w:themeColor="text1"/>
        </w:rPr>
        <w:instrText xml:space="preserve"> ADDIN ZOTERO_ITEM CSL_CITATION {"citationID":"ARBfK2UX","properties":{"formattedCitation":"\\super [13]\\nosupersub{}","plainCitation":"[13]","noteIndex":0},"citationItems":[{"id":1013,"uris":["http://zotero.org/users/14102149/items/7M3J5N2P"],"itemData":{"id":1013,"type":"article-journal","abstract":"The scattering of lattice waves by static imperfections is treated by second-order perturbation theory. The transition matrix is composed of contributions due to the mass difference of lattice points, changes in the elastic constants of linkages between lattice points, and elastic strain. Point imperfections are shown to scatter as the fourth power of frequency, dislocations as the first power, and grain boundaries independently of frequency. The magnitude of the scattering cross section is estimated for a variety of lattice defects in alkali halides, for screw and edge dislocations and for grain boundaries. These results are discussed in relation to thermal conduction by the lattice at low temperatures.","container-title":"Proceedings of the Physical Society. Section A","DOI":"10.1088/0370-1298/68/12/303","ISSN":"0370-1298","issue":"12","journalAbbreviation":"Proc. Phys. Soc. A","language":"en","page":"1113","source":"Institute of Physics","title":"The Scattering of Low-Frequency Lattice Waves by Static Imperfections","volume":"68","author":[{"family":"Klemens","given":"P. G."}],"issued":{"date-parts":[["1955",12]]}}}],"schema":"https://github.com/citation-style-language/schema/raw/master/csl-citation.json"} </w:instrText>
      </w:r>
      <w:r w:rsidR="00C66844" w:rsidRPr="0074230A">
        <w:rPr>
          <w:color w:val="000000" w:themeColor="text1"/>
        </w:rPr>
        <w:fldChar w:fldCharType="separate"/>
      </w:r>
      <w:r w:rsidR="00213F9A" w:rsidRPr="0074230A">
        <w:rPr>
          <w:color w:val="000000" w:themeColor="text1"/>
          <w:vertAlign w:val="superscript"/>
        </w:rPr>
        <w:t>[13]</w:t>
      </w:r>
      <w:r w:rsidR="00C66844" w:rsidRPr="0074230A">
        <w:rPr>
          <w:color w:val="000000" w:themeColor="text1"/>
        </w:rPr>
        <w:fldChar w:fldCharType="end"/>
      </w:r>
      <w:r w:rsidR="00C66844" w:rsidRPr="0074230A">
        <w:rPr>
          <w:rFonts w:eastAsiaTheme="minorEastAsia"/>
          <w:color w:val="000000" w:themeColor="text1"/>
        </w:rPr>
        <w:t xml:space="preserve"> In this work, we assume a point defect concentration of 0.2% in both Ru and W thin films.</w:t>
      </w:r>
      <w:r w:rsidR="00C66844" w:rsidRPr="0074230A">
        <w:rPr>
          <w:color w:val="000000" w:themeColor="text1"/>
        </w:rPr>
        <w:t xml:space="preserve"> </w:t>
      </w:r>
      <w:r w:rsidR="00C66844" w:rsidRPr="0074230A">
        <w:rPr>
          <w:color w:val="000000" w:themeColor="text1"/>
        </w:rPr>
        <w:fldChar w:fldCharType="begin"/>
      </w:r>
      <w:r w:rsidR="00213F9A" w:rsidRPr="0074230A">
        <w:rPr>
          <w:color w:val="000000" w:themeColor="text1"/>
        </w:rPr>
        <w:instrText xml:space="preserve"> ADDIN ZOTERO_ITEM CSL_CITATION {"citationID":"nnTWhNP1","properties":{"formattedCitation":"\\super [14,15]\\nosupersub{}","plainCitation":"[14,15]","noteIndex":0},"citationItems":[{"id":1004,"uris":["http://zotero.org/users/14102149/items/MJYXQZKY"],"itemData":{"id":1004,"type":"article-journal","abstract":"Energy storage occurs in a variety of physical and chemical processes. In particular, defects in materials can be regarded as energy storage units since they are long-lived and require energy to be formed. Here, we investigate energy storage in non-equilibrium populations of materials defects, such as those generated by bombardment or irradiation. We first estimate upper limits and trends for energy storage using defects. First-principles calculations are then employed to compute the stored energy in the most promising elemental materials, including tungsten, silicon, graphite, diamond and graphene, for point defects such as vacancies, interstitials and Frenkel pairs. We find that defect concentrations achievable experimentally (~0.1–1 at.%) can store large energies per volume and weight, up to ~5 MJ/L and 1.5 MJ/kg for covalent materials. Engineering challenges and proof-of-concept devices for storing and releasing energy with defects are discussed. Our work demonstrates the potential of storing energy using defects in materials.","container-title":"Scientific Reports","DOI":"10.1038/s41598-017-01434-8","ISSN":"2045-2322","issue":"1","journalAbbreviation":"Sci Rep","language":"en","license":"2017 The Author(s)","note":"publisher: Nature Publishing Group","page":"3403","source":"www.nature.com","title":"Using defects to store energy in materials – a computational study","volume":"7","author":[{"family":"Lu","given":"I.-Te"},{"family":"Bernardi","given":"Marco"}],"issued":{"date-parts":[["2017",6,13]]}}},{"id":1001,"uris":["http://zotero.org/users/14102149/items/EQU7RFNK"],"itemData":{"id":1001,"type":"article-journal","abstract":"Production and production-rate curves for the non-fcc metals Fe, Mo, Ta, W, Zr, and Sn are obtained by electrical-resistivity measurements taken at 4.6 K during reactor neutron irradiations. The saturation concentration of Frenkel defects, </w:instrText>
      </w:r>
      <w:r w:rsidR="00213F9A" w:rsidRPr="0074230A">
        <w:rPr>
          <w:rFonts w:ascii="Cambria Math" w:hAnsi="Cambria Math" w:cs="Cambria Math"/>
          <w:color w:val="000000" w:themeColor="text1"/>
        </w:rPr>
        <w:instrText>𝑐𝑠</w:instrText>
      </w:r>
      <w:r w:rsidR="00213F9A" w:rsidRPr="0074230A">
        <w:rPr>
          <w:color w:val="000000" w:themeColor="text1"/>
        </w:rPr>
        <w:instrText xml:space="preserve">, and the recombination volume </w:instrText>
      </w:r>
      <w:r w:rsidR="00213F9A" w:rsidRPr="0074230A">
        <w:rPr>
          <w:rFonts w:ascii="Cambria Math" w:hAnsi="Cambria Math" w:cs="Cambria Math"/>
          <w:color w:val="000000" w:themeColor="text1"/>
        </w:rPr>
        <w:instrText>𝑣</w:instrText>
      </w:r>
      <w:r w:rsidR="00213F9A" w:rsidRPr="0074230A">
        <w:rPr>
          <w:color w:val="000000" w:themeColor="text1"/>
        </w:rPr>
        <w:instrText xml:space="preserve">o are evaluated. A parabolic relation between the spontaneous recombination volume </w:instrText>
      </w:r>
      <w:r w:rsidR="00213F9A" w:rsidRPr="0074230A">
        <w:rPr>
          <w:rFonts w:ascii="Cambria Math" w:hAnsi="Cambria Math" w:cs="Cambria Math"/>
          <w:color w:val="000000" w:themeColor="text1"/>
        </w:rPr>
        <w:instrText>𝑣</w:instrText>
      </w:r>
      <w:r w:rsidR="00213F9A" w:rsidRPr="0074230A">
        <w:rPr>
          <w:color w:val="000000" w:themeColor="text1"/>
        </w:rPr>
        <w:instrText xml:space="preserve">0 and the compressibility </w:instrText>
      </w:r>
      <w:r w:rsidR="00213F9A" w:rsidRPr="0074230A">
        <w:rPr>
          <w:rFonts w:ascii="Cambria Math" w:hAnsi="Cambria Math" w:cs="Cambria Math"/>
          <w:color w:val="000000" w:themeColor="text1"/>
        </w:rPr>
        <w:instrText>𝜅</w:instrText>
      </w:r>
      <w:r w:rsidR="00213F9A" w:rsidRPr="0074230A">
        <w:rPr>
          <w:color w:val="000000" w:themeColor="text1"/>
        </w:rPr>
        <w:instrText xml:space="preserve"> for a series of bcc metals is found.","container-title":"Physical Review B","DOI":"10.1103/PhysRevB.19.742","issue":"2","journalAbbreviation":"Phys. Rev. B","note":"publisher: American Physical Society","page":"742-748","source":"APS","title":"Spontaneous recombination volumes of Frenkel defects in neutron-irradiated non-fcc metals","volume":"19","author":[{"family":"Nakagawa","given":"M."},{"family":"Mansel","given":"W."},{"family":"Böning","given":"K."},{"family":"Rosner","given":"P."},{"family":"Vogl","given":"G."}],"issued":{"date-parts":[["1979",1,15]]}}}],"schema":"https://github.com/citation-style-language/schema/raw/master/csl-citation.json"} </w:instrText>
      </w:r>
      <w:r w:rsidR="00C66844" w:rsidRPr="0074230A">
        <w:rPr>
          <w:color w:val="000000" w:themeColor="text1"/>
        </w:rPr>
        <w:fldChar w:fldCharType="separate"/>
      </w:r>
      <w:r w:rsidR="00213F9A" w:rsidRPr="0074230A">
        <w:rPr>
          <w:color w:val="000000" w:themeColor="text1"/>
          <w:vertAlign w:val="superscript"/>
        </w:rPr>
        <w:t>[14,15]</w:t>
      </w:r>
      <w:r w:rsidR="00C66844" w:rsidRPr="0074230A">
        <w:rPr>
          <w:color w:val="000000" w:themeColor="text1"/>
        </w:rPr>
        <w:fldChar w:fldCharType="end"/>
      </w:r>
      <w:r w:rsidR="00C66844" w:rsidRPr="0074230A">
        <w:rPr>
          <w:rFonts w:eastAsiaTheme="minorEastAsia"/>
          <w:color w:val="000000" w:themeColor="text1"/>
        </w:rPr>
        <w:t xml:space="preserve">  We present the calculated values of each term for ~32 nm Ru and </w:t>
      </w:r>
      <w:r w:rsidR="0019413B" w:rsidRPr="0074230A">
        <w:rPr>
          <w:rFonts w:eastAsiaTheme="minorEastAsia"/>
          <w:color w:val="000000" w:themeColor="text1"/>
        </w:rPr>
        <w:t xml:space="preserve">~30 nm </w:t>
      </w:r>
      <w:r w:rsidR="00C66844" w:rsidRPr="0074230A">
        <w:rPr>
          <w:rFonts w:eastAsiaTheme="minorEastAsia"/>
          <w:color w:val="000000" w:themeColor="text1"/>
        </w:rPr>
        <w:t>W films in the table below:</w:t>
      </w:r>
    </w:p>
    <w:p w14:paraId="7A74F6EB" w14:textId="77777777" w:rsidR="00C66844" w:rsidRPr="0074230A" w:rsidRDefault="00C66844" w:rsidP="004D3D1C">
      <w:pPr>
        <w:snapToGrid w:val="0"/>
        <w:jc w:val="both"/>
        <w:rPr>
          <w:rFonts w:eastAsiaTheme="minorEastAsia"/>
          <w:color w:val="000000" w:themeColor="text1"/>
        </w:rPr>
      </w:pPr>
    </w:p>
    <w:p w14:paraId="74319F89" w14:textId="6D258016" w:rsidR="00C66844" w:rsidRPr="0074230A" w:rsidRDefault="00C66844" w:rsidP="004D3D1C">
      <w:pPr>
        <w:snapToGrid w:val="0"/>
        <w:jc w:val="center"/>
        <w:rPr>
          <w:rFonts w:eastAsiaTheme="minorEastAsia"/>
          <w:i/>
          <w:iCs/>
          <w:color w:val="000000" w:themeColor="text1"/>
        </w:rPr>
      </w:pPr>
      <w:r w:rsidRPr="0074230A">
        <w:rPr>
          <w:rFonts w:eastAsiaTheme="minorEastAsia"/>
          <w:i/>
          <w:iCs/>
          <w:color w:val="000000" w:themeColor="text1"/>
        </w:rPr>
        <w:t xml:space="preserve">Table </w:t>
      </w:r>
      <w:r w:rsidR="004D3D1C" w:rsidRPr="0074230A">
        <w:rPr>
          <w:rFonts w:eastAsiaTheme="minorEastAsia"/>
          <w:i/>
          <w:iCs/>
          <w:color w:val="000000" w:themeColor="text1"/>
        </w:rPr>
        <w:t>S4</w:t>
      </w:r>
      <w:r w:rsidRPr="0074230A">
        <w:rPr>
          <w:rFonts w:eastAsiaTheme="minorEastAsia"/>
          <w:i/>
          <w:iCs/>
          <w:color w:val="000000" w:themeColor="text1"/>
        </w:rPr>
        <w:t>:</w:t>
      </w:r>
      <w:r w:rsidRPr="0074230A">
        <w:rPr>
          <w:i/>
          <w:iCs/>
          <w:color w:val="000000" w:themeColor="text1"/>
        </w:rPr>
        <w:t xml:space="preserve"> </w:t>
      </w:r>
      <w:r w:rsidRPr="0074230A">
        <w:rPr>
          <w:rFonts w:eastAsiaTheme="minorEastAsia"/>
          <w:i/>
          <w:iCs/>
          <w:color w:val="000000" w:themeColor="text1"/>
        </w:rPr>
        <w:t>Individual contributions to the total scattering rate  for Ru and W thin films, showing dominant and minor scattering mechanisms near the Fermi level</w:t>
      </w:r>
    </w:p>
    <w:p w14:paraId="2EC248E0" w14:textId="77777777" w:rsidR="00C66844" w:rsidRPr="0074230A" w:rsidRDefault="00C66844" w:rsidP="00C66844">
      <w:pPr>
        <w:snapToGrid w:val="0"/>
        <w:jc w:val="both"/>
        <w:rPr>
          <w:rFonts w:eastAsiaTheme="minorEastAsia"/>
          <w:color w:val="000000" w:themeColor="text1"/>
        </w:rPr>
      </w:pPr>
    </w:p>
    <w:tbl>
      <w:tblPr>
        <w:tblStyle w:val="TableGrid"/>
        <w:tblW w:w="0" w:type="auto"/>
        <w:tblLook w:val="04A0" w:firstRow="1" w:lastRow="0" w:firstColumn="1" w:lastColumn="0" w:noHBand="0" w:noVBand="1"/>
      </w:tblPr>
      <w:tblGrid>
        <w:gridCol w:w="1606"/>
        <w:gridCol w:w="1586"/>
        <w:gridCol w:w="1537"/>
        <w:gridCol w:w="1523"/>
        <w:gridCol w:w="1621"/>
        <w:gridCol w:w="1477"/>
      </w:tblGrid>
      <w:tr w:rsidR="0074230A" w:rsidRPr="0074230A" w14:paraId="55258FD2" w14:textId="77777777" w:rsidTr="00CC2508">
        <w:tc>
          <w:tcPr>
            <w:tcW w:w="1606" w:type="dxa"/>
          </w:tcPr>
          <w:p w14:paraId="6E7287D3" w14:textId="77777777" w:rsidR="00C66844" w:rsidRPr="0074230A" w:rsidRDefault="00C66844" w:rsidP="00CC2508">
            <w:pPr>
              <w:snapToGrid w:val="0"/>
              <w:jc w:val="center"/>
              <w:rPr>
                <w:rFonts w:eastAsiaTheme="minorEastAsia"/>
                <w:color w:val="000000" w:themeColor="text1"/>
              </w:rPr>
            </w:pPr>
            <w:r w:rsidRPr="0074230A">
              <w:rPr>
                <w:rFonts w:eastAsiaTheme="minorEastAsia"/>
                <w:color w:val="000000" w:themeColor="text1"/>
              </w:rPr>
              <w:t>Films</w:t>
            </w:r>
          </w:p>
        </w:tc>
        <w:tc>
          <w:tcPr>
            <w:tcW w:w="1586" w:type="dxa"/>
          </w:tcPr>
          <w:p w14:paraId="3AD18A4F" w14:textId="77777777" w:rsidR="00C66844" w:rsidRPr="0074230A" w:rsidRDefault="00000000" w:rsidP="00CC2508">
            <w:pPr>
              <w:snapToGrid w:val="0"/>
              <w:jc w:val="center"/>
              <w:rPr>
                <w:rFonts w:eastAsiaTheme="minorEastAsia"/>
                <w:color w:val="000000" w:themeColor="text1"/>
              </w:rPr>
            </w:pPr>
            <m:oMath>
              <m:f>
                <m:fPr>
                  <m:ctrlPr>
                    <w:rPr>
                      <w:rFonts w:ascii="Cambria Math" w:eastAsiaTheme="minorEastAsia" w:hAnsi="Cambria Math"/>
                      <w:color w:val="000000" w:themeColor="text1"/>
                    </w:rPr>
                  </m:ctrlPr>
                </m:fPr>
                <m:num>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v</m:t>
                      </m:r>
                    </m:e>
                    <m:sub>
                      <m:r>
                        <m:rPr>
                          <m:sty m:val="p"/>
                        </m:rPr>
                        <w:rPr>
                          <w:rFonts w:ascii="Cambria Math" w:eastAsiaTheme="minorEastAsia" w:hAnsi="Cambria Math"/>
                          <w:color w:val="000000" w:themeColor="text1"/>
                        </w:rPr>
                        <m:t>F</m:t>
                      </m:r>
                    </m:sub>
                  </m:sSub>
                </m:num>
                <m:den>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Λ</m:t>
                      </m:r>
                    </m:e>
                    <m:sub>
                      <m:r>
                        <m:rPr>
                          <m:sty m:val="p"/>
                        </m:rPr>
                        <w:rPr>
                          <w:rFonts w:ascii="Cambria Math" w:eastAsiaTheme="minorEastAsia" w:hAnsi="Cambria Math"/>
                          <w:color w:val="000000" w:themeColor="text1"/>
                        </w:rPr>
                        <m:t>e-p</m:t>
                      </m:r>
                    </m:sub>
                  </m:sSub>
                </m:den>
              </m:f>
            </m:oMath>
            <w:r w:rsidR="00C66844" w:rsidRPr="0074230A">
              <w:rPr>
                <w:rFonts w:eastAsiaTheme="minorEastAsia"/>
                <w:color w:val="000000" w:themeColor="text1"/>
              </w:rPr>
              <w:t>, s</w:t>
            </w:r>
            <w:r w:rsidR="00C66844" w:rsidRPr="0074230A">
              <w:rPr>
                <w:rFonts w:eastAsiaTheme="minorEastAsia"/>
                <w:color w:val="000000" w:themeColor="text1"/>
                <w:vertAlign w:val="superscript"/>
              </w:rPr>
              <w:t>-1</w:t>
            </w:r>
          </w:p>
        </w:tc>
        <w:tc>
          <w:tcPr>
            <w:tcW w:w="1537" w:type="dxa"/>
          </w:tcPr>
          <w:p w14:paraId="13B3DED4" w14:textId="77777777" w:rsidR="00C66844" w:rsidRPr="0074230A" w:rsidRDefault="00000000" w:rsidP="00CC2508">
            <w:pPr>
              <w:snapToGrid w:val="0"/>
              <w:jc w:val="center"/>
              <w:rPr>
                <w:rFonts w:eastAsiaTheme="minorEastAsia"/>
                <w:color w:val="000000" w:themeColor="text1"/>
              </w:rPr>
            </w:pPr>
            <m:oMath>
              <m:f>
                <m:fPr>
                  <m:ctrlPr>
                    <w:rPr>
                      <w:rFonts w:ascii="Cambria Math" w:eastAsiaTheme="minorEastAsia" w:hAnsi="Cambria Math"/>
                      <w:color w:val="000000" w:themeColor="text1"/>
                    </w:rPr>
                  </m:ctrlPr>
                </m:fPr>
                <m:num>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v</m:t>
                      </m:r>
                    </m:e>
                    <m:sub>
                      <m:r>
                        <m:rPr>
                          <m:sty m:val="p"/>
                        </m:rPr>
                        <w:rPr>
                          <w:rFonts w:ascii="Cambria Math" w:eastAsiaTheme="minorEastAsia" w:hAnsi="Cambria Math"/>
                          <w:color w:val="000000" w:themeColor="text1"/>
                        </w:rPr>
                        <m:t>F</m:t>
                      </m:r>
                    </m:sub>
                  </m:sSub>
                </m:num>
                <m:den>
                  <m:r>
                    <m:rPr>
                      <m:sty m:val="p"/>
                    </m:rPr>
                    <w:rPr>
                      <w:rFonts w:ascii="Cambria Math" w:eastAsiaTheme="minorEastAsia" w:hAnsi="Cambria Math"/>
                      <w:color w:val="000000" w:themeColor="text1"/>
                    </w:rPr>
                    <m:t>d</m:t>
                  </m:r>
                </m:den>
              </m:f>
            </m:oMath>
            <w:r w:rsidR="00C66844" w:rsidRPr="0074230A">
              <w:rPr>
                <w:rFonts w:eastAsiaTheme="minorEastAsia"/>
                <w:color w:val="000000" w:themeColor="text1"/>
              </w:rPr>
              <w:t>, s</w:t>
            </w:r>
            <w:r w:rsidR="00C66844" w:rsidRPr="0074230A">
              <w:rPr>
                <w:rFonts w:eastAsiaTheme="minorEastAsia"/>
                <w:color w:val="000000" w:themeColor="text1"/>
                <w:vertAlign w:val="superscript"/>
              </w:rPr>
              <w:t>-1</w:t>
            </w:r>
          </w:p>
        </w:tc>
        <w:tc>
          <w:tcPr>
            <w:tcW w:w="1523" w:type="dxa"/>
          </w:tcPr>
          <w:p w14:paraId="76783498" w14:textId="77777777" w:rsidR="00C66844" w:rsidRPr="0074230A" w:rsidRDefault="00000000" w:rsidP="00CC2508">
            <w:pPr>
              <w:snapToGrid w:val="0"/>
              <w:jc w:val="center"/>
              <w:rPr>
                <w:rFonts w:eastAsiaTheme="minorEastAsia"/>
                <w:color w:val="000000" w:themeColor="text1"/>
              </w:rPr>
            </w:pPr>
            <m:oMath>
              <m:f>
                <m:fPr>
                  <m:ctrlPr>
                    <w:rPr>
                      <w:rFonts w:ascii="Cambria Math" w:eastAsiaTheme="minorEastAsia" w:hAnsi="Cambria Math"/>
                      <w:color w:val="000000" w:themeColor="text1"/>
                    </w:rPr>
                  </m:ctrlPr>
                </m:fPr>
                <m:num>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v</m:t>
                      </m:r>
                    </m:e>
                    <m:sub>
                      <m:r>
                        <m:rPr>
                          <m:sty m:val="p"/>
                        </m:rPr>
                        <w:rPr>
                          <w:rFonts w:ascii="Cambria Math" w:eastAsiaTheme="minorEastAsia" w:hAnsi="Cambria Math"/>
                          <w:color w:val="000000" w:themeColor="text1"/>
                        </w:rPr>
                        <m:t>F</m:t>
                      </m:r>
                    </m:sub>
                  </m:sSub>
                </m:num>
                <m:den>
                  <m:r>
                    <m:rPr>
                      <m:sty m:val="p"/>
                    </m:rPr>
                    <w:rPr>
                      <w:rFonts w:ascii="Cambria Math" w:eastAsiaTheme="minorEastAsia" w:hAnsi="Cambria Math"/>
                      <w:color w:val="000000" w:themeColor="text1"/>
                    </w:rPr>
                    <m:t>D</m:t>
                  </m:r>
                </m:den>
              </m:f>
            </m:oMath>
            <w:r w:rsidR="00C66844" w:rsidRPr="0074230A">
              <w:rPr>
                <w:rFonts w:eastAsiaTheme="minorEastAsia"/>
                <w:color w:val="000000" w:themeColor="text1"/>
              </w:rPr>
              <w:t>, s</w:t>
            </w:r>
            <w:r w:rsidR="00C66844" w:rsidRPr="0074230A">
              <w:rPr>
                <w:rFonts w:eastAsiaTheme="minorEastAsia"/>
                <w:color w:val="000000" w:themeColor="text1"/>
                <w:vertAlign w:val="superscript"/>
              </w:rPr>
              <w:t>-1</w:t>
            </w:r>
          </w:p>
        </w:tc>
        <w:tc>
          <w:tcPr>
            <w:tcW w:w="1621" w:type="dxa"/>
          </w:tcPr>
          <w:p w14:paraId="7C86934A" w14:textId="77777777" w:rsidR="00C66844" w:rsidRPr="0074230A" w:rsidRDefault="00000000" w:rsidP="00CC2508">
            <w:pPr>
              <w:snapToGrid w:val="0"/>
              <w:jc w:val="center"/>
              <w:rPr>
                <w:rFonts w:eastAsiaTheme="minorEastAsia"/>
                <w:color w:val="000000" w:themeColor="text1"/>
              </w:rPr>
            </w:pPr>
            <m:oMath>
              <m:f>
                <m:fPr>
                  <m:ctrlPr>
                    <w:rPr>
                      <w:rFonts w:ascii="Cambria Math" w:eastAsiaTheme="minorEastAsia" w:hAnsi="Cambria Math"/>
                      <w:color w:val="000000" w:themeColor="text1"/>
                    </w:rPr>
                  </m:ctrlPr>
                </m:fPr>
                <m:num>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v</m:t>
                      </m:r>
                    </m:e>
                    <m:sub>
                      <m:r>
                        <m:rPr>
                          <m:sty m:val="p"/>
                        </m:rPr>
                        <w:rPr>
                          <w:rFonts w:ascii="Cambria Math" w:eastAsiaTheme="minorEastAsia" w:hAnsi="Cambria Math"/>
                          <w:color w:val="000000" w:themeColor="text1"/>
                        </w:rPr>
                        <m:t>F</m:t>
                      </m:r>
                    </m:sub>
                  </m:sSub>
                </m:num>
                <m:den>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Λ</m:t>
                      </m:r>
                    </m:e>
                    <m:sub>
                      <m:r>
                        <m:rPr>
                          <m:sty m:val="p"/>
                        </m:rPr>
                        <w:rPr>
                          <w:rFonts w:ascii="Cambria Math" w:eastAsiaTheme="minorEastAsia" w:hAnsi="Cambria Math"/>
                          <w:color w:val="000000" w:themeColor="text1"/>
                        </w:rPr>
                        <m:t>defect</m:t>
                      </m:r>
                    </m:sub>
                  </m:sSub>
                </m:den>
              </m:f>
            </m:oMath>
            <w:r w:rsidR="00C66844" w:rsidRPr="0074230A">
              <w:rPr>
                <w:rFonts w:eastAsiaTheme="minorEastAsia"/>
                <w:color w:val="000000" w:themeColor="text1"/>
              </w:rPr>
              <w:t xml:space="preserve"> , s</w:t>
            </w:r>
            <w:r w:rsidR="00C66844" w:rsidRPr="0074230A">
              <w:rPr>
                <w:rFonts w:eastAsiaTheme="minorEastAsia"/>
                <w:color w:val="000000" w:themeColor="text1"/>
                <w:vertAlign w:val="superscript"/>
              </w:rPr>
              <w:t>-1</w:t>
            </w:r>
          </w:p>
        </w:tc>
        <w:tc>
          <w:tcPr>
            <w:tcW w:w="1477" w:type="dxa"/>
          </w:tcPr>
          <w:p w14:paraId="51CD89A0" w14:textId="77777777" w:rsidR="00C66844" w:rsidRPr="0074230A" w:rsidRDefault="00000000" w:rsidP="00CC2508">
            <w:pPr>
              <w:snapToGrid w:val="0"/>
              <w:jc w:val="center"/>
              <w:rPr>
                <w:color w:val="000000" w:themeColor="text1"/>
              </w:rPr>
            </w:pPr>
            <m:oMath>
              <m:f>
                <m:fPr>
                  <m:ctrlPr>
                    <w:rPr>
                      <w:rFonts w:ascii="Cambria Math" w:eastAsiaTheme="minorEastAsia" w:hAnsi="Cambria Math"/>
                      <w:color w:val="000000" w:themeColor="text1"/>
                    </w:rPr>
                  </m:ctrlPr>
                </m:fPr>
                <m:num>
                  <m:r>
                    <m:rPr>
                      <m:sty m:val="p"/>
                    </m:rPr>
                    <w:rPr>
                      <w:rFonts w:ascii="Cambria Math" w:eastAsiaTheme="minorEastAsia" w:hAnsi="Cambria Math"/>
                      <w:color w:val="000000" w:themeColor="text1"/>
                    </w:rPr>
                    <m:t>1</m:t>
                  </m:r>
                </m:num>
                <m:den>
                  <m:sSub>
                    <m:sSubPr>
                      <m:ctrlPr>
                        <w:rPr>
                          <w:rFonts w:ascii="Cambria Math" w:eastAsiaTheme="minorEastAsia" w:hAnsi="Cambria Math"/>
                          <w:color w:val="000000" w:themeColor="text1"/>
                        </w:rPr>
                      </m:ctrlPr>
                    </m:sSubPr>
                    <m:e>
                      <m:r>
                        <m:rPr>
                          <m:sty m:val="p"/>
                        </m:rPr>
                        <w:rPr>
                          <w:rFonts w:ascii="Cambria Math" w:eastAsiaTheme="minorEastAsia" w:hAnsi="Cambria Math"/>
                          <w:color w:val="000000" w:themeColor="text1"/>
                        </w:rPr>
                        <m:t>τ</m:t>
                      </m:r>
                    </m:e>
                    <m:sub>
                      <m:r>
                        <m:rPr>
                          <m:sty m:val="p"/>
                        </m:rPr>
                        <w:rPr>
                          <w:rFonts w:ascii="Cambria Math" w:eastAsiaTheme="minorEastAsia" w:hAnsi="Cambria Math"/>
                          <w:color w:val="000000" w:themeColor="text1"/>
                        </w:rPr>
                        <m:t>e-e</m:t>
                      </m:r>
                    </m:sub>
                  </m:sSub>
                </m:den>
              </m:f>
            </m:oMath>
            <w:r w:rsidR="00C66844" w:rsidRPr="0074230A">
              <w:rPr>
                <w:color w:val="000000" w:themeColor="text1"/>
              </w:rPr>
              <w:t xml:space="preserve">, </w:t>
            </w:r>
            <w:r w:rsidR="00C66844" w:rsidRPr="0074230A">
              <w:rPr>
                <w:rFonts w:eastAsiaTheme="minorEastAsia"/>
                <w:color w:val="000000" w:themeColor="text1"/>
              </w:rPr>
              <w:t>s</w:t>
            </w:r>
            <w:r w:rsidR="00C66844" w:rsidRPr="0074230A">
              <w:rPr>
                <w:rFonts w:eastAsiaTheme="minorEastAsia"/>
                <w:color w:val="000000" w:themeColor="text1"/>
                <w:vertAlign w:val="superscript"/>
              </w:rPr>
              <w:t>-1</w:t>
            </w:r>
          </w:p>
        </w:tc>
      </w:tr>
      <w:tr w:rsidR="0074230A" w:rsidRPr="0074230A" w14:paraId="2387F3F1" w14:textId="77777777" w:rsidTr="00CC2508">
        <w:tc>
          <w:tcPr>
            <w:tcW w:w="1606" w:type="dxa"/>
          </w:tcPr>
          <w:p w14:paraId="1D0B5D2F" w14:textId="77777777" w:rsidR="00C66844" w:rsidRPr="0074230A" w:rsidRDefault="00C66844" w:rsidP="00CC2508">
            <w:pPr>
              <w:snapToGrid w:val="0"/>
              <w:jc w:val="center"/>
              <w:rPr>
                <w:rFonts w:eastAsiaTheme="minorEastAsia"/>
                <w:color w:val="000000" w:themeColor="text1"/>
              </w:rPr>
            </w:pPr>
            <w:r w:rsidRPr="0074230A">
              <w:rPr>
                <w:rFonts w:eastAsiaTheme="minorEastAsia"/>
                <w:color w:val="000000" w:themeColor="text1"/>
              </w:rPr>
              <w:t>~32 nm Ru</w:t>
            </w:r>
          </w:p>
        </w:tc>
        <w:tc>
          <w:tcPr>
            <w:tcW w:w="1586" w:type="dxa"/>
          </w:tcPr>
          <w:p w14:paraId="58028B25" w14:textId="77777777" w:rsidR="00C66844" w:rsidRPr="0074230A" w:rsidRDefault="00C66844" w:rsidP="00CC2508">
            <w:pPr>
              <w:jc w:val="center"/>
              <w:rPr>
                <w:color w:val="000000" w:themeColor="text1"/>
              </w:rPr>
            </w:pPr>
            <m:oMathPara>
              <m:oMath>
                <m:r>
                  <m:rPr>
                    <m:sty m:val="p"/>
                  </m:rPr>
                  <w:rPr>
                    <w:rFonts w:ascii="Cambria Math" w:hAnsi="Cambria Math"/>
                    <w:color w:val="000000" w:themeColor="text1"/>
                  </w:rPr>
                  <m:t>1.0</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14</m:t>
                    </m:r>
                  </m:sup>
                </m:sSup>
              </m:oMath>
            </m:oMathPara>
          </w:p>
        </w:tc>
        <w:tc>
          <w:tcPr>
            <w:tcW w:w="1537" w:type="dxa"/>
          </w:tcPr>
          <w:p w14:paraId="74A0F7AF" w14:textId="77777777" w:rsidR="00C66844" w:rsidRPr="0074230A" w:rsidRDefault="00C66844" w:rsidP="00CC2508">
            <w:pPr>
              <w:snapToGrid w:val="0"/>
              <w:rPr>
                <w:rFonts w:eastAsiaTheme="minorEastAsia"/>
                <w:color w:val="000000" w:themeColor="text1"/>
              </w:rPr>
            </w:pPr>
            <m:oMathPara>
              <m:oMath>
                <m:r>
                  <m:rPr>
                    <m:sty m:val="p"/>
                  </m:rPr>
                  <w:rPr>
                    <w:rFonts w:ascii="Cambria Math" w:hAnsi="Cambria Math"/>
                    <w:color w:val="000000" w:themeColor="text1"/>
                  </w:rPr>
                  <m:t>1.9</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13</m:t>
                    </m:r>
                  </m:sup>
                </m:sSup>
              </m:oMath>
            </m:oMathPara>
          </w:p>
        </w:tc>
        <w:tc>
          <w:tcPr>
            <w:tcW w:w="1523" w:type="dxa"/>
          </w:tcPr>
          <w:p w14:paraId="5E4AEE55" w14:textId="77777777" w:rsidR="00C66844" w:rsidRPr="0074230A" w:rsidRDefault="00C66844" w:rsidP="00CC2508">
            <w:pPr>
              <w:snapToGrid w:val="0"/>
              <w:jc w:val="center"/>
              <w:rPr>
                <w:rFonts w:eastAsiaTheme="minorEastAsia"/>
                <w:color w:val="000000" w:themeColor="text1"/>
              </w:rPr>
            </w:pPr>
            <m:oMathPara>
              <m:oMath>
                <m:r>
                  <m:rPr>
                    <m:sty m:val="p"/>
                  </m:rPr>
                  <w:rPr>
                    <w:rFonts w:ascii="Cambria Math" w:hAnsi="Cambria Math"/>
                    <w:color w:val="000000" w:themeColor="text1"/>
                  </w:rPr>
                  <m:t>2.7</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13</m:t>
                    </m:r>
                  </m:sup>
                </m:sSup>
              </m:oMath>
            </m:oMathPara>
          </w:p>
        </w:tc>
        <w:tc>
          <w:tcPr>
            <w:tcW w:w="1621" w:type="dxa"/>
          </w:tcPr>
          <w:p w14:paraId="7BA61329" w14:textId="77777777" w:rsidR="00C66844" w:rsidRPr="0074230A" w:rsidRDefault="00C66844" w:rsidP="00CC2508">
            <w:pPr>
              <w:snapToGrid w:val="0"/>
              <w:jc w:val="center"/>
              <w:rPr>
                <w:rFonts w:eastAsiaTheme="minorEastAsia"/>
                <w:color w:val="000000" w:themeColor="text1"/>
              </w:rPr>
            </w:pPr>
            <m:oMathPara>
              <m:oMath>
                <m:r>
                  <m:rPr>
                    <m:sty m:val="p"/>
                  </m:rPr>
                  <w:rPr>
                    <w:rFonts w:ascii="Cambria Math" w:hAnsi="Cambria Math"/>
                    <w:color w:val="000000" w:themeColor="text1"/>
                  </w:rPr>
                  <m:t>9.9</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13</m:t>
                    </m:r>
                  </m:sup>
                </m:sSup>
              </m:oMath>
            </m:oMathPara>
          </w:p>
        </w:tc>
        <w:tc>
          <w:tcPr>
            <w:tcW w:w="1477" w:type="dxa"/>
          </w:tcPr>
          <w:p w14:paraId="2D39F565" w14:textId="77777777" w:rsidR="00C66844" w:rsidRPr="0074230A" w:rsidRDefault="00C66844" w:rsidP="00CC2508">
            <w:pPr>
              <w:snapToGrid w:val="0"/>
              <w:jc w:val="center"/>
              <w:rPr>
                <w:rFonts w:eastAsiaTheme="minorEastAsia"/>
                <w:color w:val="000000" w:themeColor="text1"/>
              </w:rPr>
            </w:pPr>
            <m:oMathPara>
              <m:oMath>
                <m:r>
                  <m:rPr>
                    <m:sty m:val="p"/>
                  </m:rPr>
                  <w:rPr>
                    <w:rFonts w:ascii="Cambria Math" w:hAnsi="Cambria Math"/>
                    <w:color w:val="000000" w:themeColor="text1"/>
                  </w:rPr>
                  <m:t>6.5</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10</m:t>
                    </m:r>
                  </m:sup>
                </m:sSup>
              </m:oMath>
            </m:oMathPara>
          </w:p>
        </w:tc>
      </w:tr>
      <w:tr w:rsidR="00C66844" w:rsidRPr="0074230A" w14:paraId="2DC4E54C" w14:textId="77777777" w:rsidTr="00CC2508">
        <w:tc>
          <w:tcPr>
            <w:tcW w:w="1606" w:type="dxa"/>
          </w:tcPr>
          <w:p w14:paraId="31A62CA2" w14:textId="3A1DB04B" w:rsidR="00C66844" w:rsidRPr="0074230A" w:rsidRDefault="00C66844" w:rsidP="00CC2508">
            <w:pPr>
              <w:snapToGrid w:val="0"/>
              <w:jc w:val="center"/>
              <w:rPr>
                <w:rFonts w:eastAsiaTheme="minorEastAsia"/>
                <w:color w:val="000000" w:themeColor="text1"/>
              </w:rPr>
            </w:pPr>
            <w:r w:rsidRPr="0074230A">
              <w:rPr>
                <w:rFonts w:eastAsiaTheme="minorEastAsia"/>
                <w:color w:val="000000" w:themeColor="text1"/>
              </w:rPr>
              <w:t>~3</w:t>
            </w:r>
            <w:r w:rsidR="0019413B" w:rsidRPr="0074230A">
              <w:rPr>
                <w:rFonts w:eastAsiaTheme="minorEastAsia"/>
                <w:color w:val="000000" w:themeColor="text1"/>
              </w:rPr>
              <w:t xml:space="preserve">0 </w:t>
            </w:r>
            <w:r w:rsidRPr="0074230A">
              <w:rPr>
                <w:rFonts w:eastAsiaTheme="minorEastAsia"/>
                <w:color w:val="000000" w:themeColor="text1"/>
              </w:rPr>
              <w:t>nm W</w:t>
            </w:r>
            <w:r w:rsidRPr="0074230A">
              <w:rPr>
                <w:rFonts w:eastAsiaTheme="minorEastAsia"/>
                <w:color w:val="000000" w:themeColor="text1"/>
                <w:vertAlign w:val="subscript"/>
              </w:rPr>
              <w:t>R</w:t>
            </w:r>
          </w:p>
        </w:tc>
        <w:tc>
          <w:tcPr>
            <w:tcW w:w="1586" w:type="dxa"/>
          </w:tcPr>
          <w:p w14:paraId="4F0B12A6" w14:textId="77777777" w:rsidR="00C66844" w:rsidRPr="0074230A" w:rsidRDefault="00C66844" w:rsidP="00CC2508">
            <w:pPr>
              <w:snapToGrid w:val="0"/>
              <w:jc w:val="center"/>
              <w:rPr>
                <w:rFonts w:eastAsiaTheme="minorEastAsia"/>
                <w:color w:val="000000" w:themeColor="text1"/>
              </w:rPr>
            </w:pPr>
            <m:oMathPara>
              <m:oMath>
                <m:r>
                  <m:rPr>
                    <m:sty m:val="p"/>
                  </m:rPr>
                  <w:rPr>
                    <w:rFonts w:ascii="Cambria Math" w:hAnsi="Cambria Math"/>
                    <w:color w:val="000000" w:themeColor="text1"/>
                  </w:rPr>
                  <m:t>6.1</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13</m:t>
                    </m:r>
                  </m:sup>
                </m:sSup>
              </m:oMath>
            </m:oMathPara>
          </w:p>
        </w:tc>
        <w:tc>
          <w:tcPr>
            <w:tcW w:w="1537" w:type="dxa"/>
          </w:tcPr>
          <w:p w14:paraId="76D7554D" w14:textId="77777777" w:rsidR="00C66844" w:rsidRPr="0074230A" w:rsidRDefault="00C66844" w:rsidP="00CC2508">
            <w:pPr>
              <w:snapToGrid w:val="0"/>
              <w:jc w:val="center"/>
              <w:rPr>
                <w:rFonts w:eastAsiaTheme="minorEastAsia"/>
                <w:color w:val="000000" w:themeColor="text1"/>
              </w:rPr>
            </w:pPr>
            <w:r w:rsidRPr="0074230A">
              <w:rPr>
                <w:rFonts w:eastAsiaTheme="minorEastAsia"/>
                <w:color w:val="000000" w:themeColor="text1"/>
              </w:rPr>
              <w:t>2.7</w:t>
            </w:r>
            <m:oMath>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13</m:t>
                  </m:r>
                </m:sup>
              </m:sSup>
            </m:oMath>
          </w:p>
        </w:tc>
        <w:tc>
          <w:tcPr>
            <w:tcW w:w="1523" w:type="dxa"/>
          </w:tcPr>
          <w:p w14:paraId="3DF05380" w14:textId="77777777" w:rsidR="00C66844" w:rsidRPr="0074230A" w:rsidRDefault="00C66844" w:rsidP="00CC2508">
            <w:pPr>
              <w:snapToGrid w:val="0"/>
              <w:jc w:val="center"/>
              <w:rPr>
                <w:rFonts w:eastAsiaTheme="minorEastAsia"/>
                <w:color w:val="000000" w:themeColor="text1"/>
              </w:rPr>
            </w:pPr>
            <m:oMathPara>
              <m:oMath>
                <m:r>
                  <m:rPr>
                    <m:sty m:val="p"/>
                  </m:rPr>
                  <w:rPr>
                    <w:rFonts w:ascii="Cambria Math" w:hAnsi="Cambria Math"/>
                    <w:color w:val="000000" w:themeColor="text1"/>
                  </w:rPr>
                  <m:t>4.4</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13</m:t>
                    </m:r>
                  </m:sup>
                </m:sSup>
              </m:oMath>
            </m:oMathPara>
          </w:p>
        </w:tc>
        <w:tc>
          <w:tcPr>
            <w:tcW w:w="1621" w:type="dxa"/>
          </w:tcPr>
          <w:p w14:paraId="47C017F6" w14:textId="77777777" w:rsidR="00C66844" w:rsidRPr="0074230A" w:rsidRDefault="00C66844" w:rsidP="00CC2508">
            <w:pPr>
              <w:snapToGrid w:val="0"/>
              <w:jc w:val="center"/>
              <w:rPr>
                <w:rFonts w:eastAsiaTheme="minorEastAsia"/>
                <w:color w:val="000000" w:themeColor="text1"/>
              </w:rPr>
            </w:pPr>
            <m:oMathPara>
              <m:oMath>
                <m:r>
                  <m:rPr>
                    <m:sty m:val="p"/>
                  </m:rPr>
                  <w:rPr>
                    <w:rFonts w:ascii="Cambria Math" w:hAnsi="Cambria Math"/>
                    <w:color w:val="000000" w:themeColor="text1"/>
                  </w:rPr>
                  <m:t>1.4</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14</m:t>
                    </m:r>
                  </m:sup>
                </m:sSup>
              </m:oMath>
            </m:oMathPara>
          </w:p>
        </w:tc>
        <w:tc>
          <w:tcPr>
            <w:tcW w:w="1477" w:type="dxa"/>
          </w:tcPr>
          <w:p w14:paraId="2F6416A1" w14:textId="77777777" w:rsidR="00C66844" w:rsidRPr="0074230A" w:rsidRDefault="00C66844" w:rsidP="00CC2508">
            <w:pPr>
              <w:snapToGrid w:val="0"/>
              <w:jc w:val="center"/>
              <w:rPr>
                <w:rFonts w:eastAsiaTheme="minorEastAsia"/>
                <w:color w:val="000000" w:themeColor="text1"/>
              </w:rPr>
            </w:pPr>
            <m:oMathPara>
              <m:oMath>
                <m:r>
                  <m:rPr>
                    <m:sty m:val="p"/>
                  </m:rPr>
                  <w:rPr>
                    <w:rFonts w:ascii="Cambria Math" w:hAnsi="Cambria Math"/>
                    <w:color w:val="000000" w:themeColor="text1"/>
                  </w:rPr>
                  <m:t>5.8</m:t>
                </m:r>
                <m:r>
                  <m:rPr>
                    <m:sty m:val="p"/>
                  </m:rPr>
                  <w:rPr>
                    <w:rFonts w:ascii="Cambria Math" w:hAnsi="Cambria Math"/>
                    <w:color w:val="000000" w:themeColor="text1"/>
                  </w:rPr>
                  <w:sym w:font="Symbol" w:char="F0B4"/>
                </m:r>
                <m:sSup>
                  <m:sSupPr>
                    <m:ctrlPr>
                      <w:rPr>
                        <w:rFonts w:ascii="Cambria Math" w:hAnsi="Cambria Math"/>
                        <w:color w:val="000000" w:themeColor="text1"/>
                      </w:rPr>
                    </m:ctrlPr>
                  </m:sSupPr>
                  <m:e>
                    <m:r>
                      <m:rPr>
                        <m:sty m:val="p"/>
                      </m:rPr>
                      <w:rPr>
                        <w:rFonts w:ascii="Cambria Math" w:hAnsi="Cambria Math"/>
                        <w:color w:val="000000" w:themeColor="text1"/>
                      </w:rPr>
                      <m:t>10</m:t>
                    </m:r>
                  </m:e>
                  <m:sup>
                    <m:r>
                      <m:rPr>
                        <m:sty m:val="p"/>
                      </m:rPr>
                      <w:rPr>
                        <w:rFonts w:ascii="Cambria Math" w:hAnsi="Cambria Math"/>
                        <w:color w:val="000000" w:themeColor="text1"/>
                      </w:rPr>
                      <m:t>10</m:t>
                    </m:r>
                  </m:sup>
                </m:sSup>
              </m:oMath>
            </m:oMathPara>
          </w:p>
        </w:tc>
      </w:tr>
    </w:tbl>
    <w:p w14:paraId="759D6109" w14:textId="77777777" w:rsidR="00C66844" w:rsidRPr="0074230A" w:rsidRDefault="00C66844" w:rsidP="00C66844">
      <w:pPr>
        <w:snapToGrid w:val="0"/>
        <w:jc w:val="both"/>
        <w:rPr>
          <w:rFonts w:eastAsiaTheme="minorEastAsia"/>
          <w:color w:val="000000" w:themeColor="text1"/>
        </w:rPr>
      </w:pPr>
    </w:p>
    <w:p w14:paraId="31A07A9A" w14:textId="55CD2BBE" w:rsidR="00C66844" w:rsidRPr="0074230A" w:rsidRDefault="00C66844" w:rsidP="004D3D1C">
      <w:pPr>
        <w:jc w:val="both"/>
        <w:rPr>
          <w:rFonts w:eastAsiaTheme="minorEastAsia"/>
          <w:color w:val="000000" w:themeColor="text1"/>
        </w:rPr>
      </w:pPr>
      <w:r w:rsidRPr="0074230A">
        <w:rPr>
          <w:rFonts w:eastAsiaTheme="minorEastAsia"/>
          <w:color w:val="000000" w:themeColor="text1"/>
        </w:rPr>
        <w:t xml:space="preserve">This table confirms that electron-electron scattering contributes minimally compared to other mechanisms. </w:t>
      </w:r>
    </w:p>
    <w:p w14:paraId="4DFED03E" w14:textId="77777777" w:rsidR="00C66844" w:rsidRPr="0074230A" w:rsidRDefault="00C66844" w:rsidP="00C66844">
      <w:pPr>
        <w:rPr>
          <w:rFonts w:eastAsiaTheme="minorEastAsia"/>
          <w:color w:val="000000" w:themeColor="text1"/>
        </w:rPr>
      </w:pPr>
    </w:p>
    <w:p w14:paraId="69B045BE" w14:textId="77777777" w:rsidR="005314CA" w:rsidRPr="0074230A" w:rsidRDefault="005314CA" w:rsidP="00024E55">
      <w:pPr>
        <w:snapToGrid w:val="0"/>
        <w:jc w:val="both"/>
        <w:rPr>
          <w:rFonts w:eastAsiaTheme="minorEastAsia"/>
          <w:color w:val="000000" w:themeColor="text1"/>
        </w:rPr>
      </w:pPr>
    </w:p>
    <w:p w14:paraId="4082EF83" w14:textId="581A194E" w:rsidR="007D368C" w:rsidRPr="0074230A" w:rsidRDefault="007D368C" w:rsidP="007D368C">
      <w:pPr>
        <w:rPr>
          <w:color w:val="000000" w:themeColor="text1"/>
          <w:sz w:val="28"/>
          <w:szCs w:val="28"/>
        </w:rPr>
      </w:pPr>
      <w:r w:rsidRPr="0074230A">
        <w:rPr>
          <w:rFonts w:ascii="Calibri" w:hAnsi="Calibri" w:cs="Calibri"/>
          <w:color w:val="000000" w:themeColor="text1"/>
          <w:sz w:val="28"/>
          <w:szCs w:val="28"/>
        </w:rPr>
        <w:t>﻿﻿</w:t>
      </w:r>
      <w:r w:rsidR="00413B75" w:rsidRPr="0074230A">
        <w:rPr>
          <w:b/>
          <w:bCs/>
          <w:color w:val="000000" w:themeColor="text1"/>
        </w:rPr>
        <w:t>S3: M</w:t>
      </w:r>
      <w:r w:rsidRPr="0074230A">
        <w:rPr>
          <w:b/>
          <w:bCs/>
          <w:color w:val="000000" w:themeColor="text1"/>
        </w:rPr>
        <w:t>ethodology and lattice thermal conductivity results using machine-learned potential</w:t>
      </w:r>
    </w:p>
    <w:p w14:paraId="7A2B3B78" w14:textId="2B4D5C16" w:rsidR="007D368C" w:rsidRPr="0074230A" w:rsidRDefault="007D368C" w:rsidP="007D368C">
      <w:pPr>
        <w:pStyle w:val="ListParagraph"/>
        <w:numPr>
          <w:ilvl w:val="0"/>
          <w:numId w:val="19"/>
        </w:numPr>
        <w:rPr>
          <w:rFonts w:ascii="Times New Roman" w:hAnsi="Times New Roman" w:cs="Times New Roman"/>
          <w:color w:val="000000" w:themeColor="text1"/>
        </w:rPr>
      </w:pPr>
      <w:r w:rsidRPr="0074230A">
        <w:rPr>
          <w:rFonts w:ascii="Times New Roman" w:hAnsi="Times New Roman" w:cs="Times New Roman"/>
          <w:color w:val="000000" w:themeColor="text1"/>
        </w:rPr>
        <w:t>Training Data:</w:t>
      </w:r>
    </w:p>
    <w:p w14:paraId="71038E11" w14:textId="792543C9" w:rsidR="00413B75" w:rsidRPr="0074230A" w:rsidRDefault="0060576F" w:rsidP="00413B75">
      <w:pPr>
        <w:jc w:val="both"/>
        <w:rPr>
          <w:color w:val="000000" w:themeColor="text1"/>
        </w:rPr>
      </w:pPr>
      <w:r w:rsidRPr="0074230A">
        <w:rPr>
          <w:color w:val="000000" w:themeColor="text1"/>
        </w:rPr>
        <w:t xml:space="preserve">We develop a </w:t>
      </w:r>
      <w:r w:rsidR="007D368C" w:rsidRPr="0074230A">
        <w:rPr>
          <w:color w:val="000000" w:themeColor="text1"/>
        </w:rPr>
        <w:t xml:space="preserve">precise interatomic potential using a diverse training dataset produced by ab-initio molecular dynamics. During simulations at finite temperature, snapshots of the MD trajectory </w:t>
      </w:r>
      <w:r w:rsidRPr="0074230A">
        <w:rPr>
          <w:color w:val="000000" w:themeColor="text1"/>
        </w:rPr>
        <w:t>are</w:t>
      </w:r>
      <w:r w:rsidR="007D368C" w:rsidRPr="0074230A">
        <w:rPr>
          <w:color w:val="000000" w:themeColor="text1"/>
        </w:rPr>
        <w:t xml:space="preserve"> taken, encompassing a range from various pressures at ambient temperatures. These snapshots offered atomic coordinates, forces, energies, and cell parameters, enabling thorough exploration of the configurational space. The diversity of the data is essential as the accuracy of the machine-learned potential heavily depends on the quality and diversity of the training data. The Quantum Espresso package </w:t>
      </w:r>
      <w:r w:rsidRPr="0074230A">
        <w:rPr>
          <w:color w:val="000000" w:themeColor="text1"/>
        </w:rPr>
        <w:t>is</w:t>
      </w:r>
      <w:r w:rsidR="007D368C" w:rsidRPr="0074230A">
        <w:rPr>
          <w:color w:val="000000" w:themeColor="text1"/>
        </w:rPr>
        <w:t xml:space="preserve"> used for all ab-initio MD simulations.</w:t>
      </w:r>
      <w:r w:rsidR="006E4092" w:rsidRPr="0074230A">
        <w:rPr>
          <w:color w:val="000000" w:themeColor="text1"/>
        </w:rPr>
        <w:fldChar w:fldCharType="begin"/>
      </w:r>
      <w:r w:rsidR="00213F9A" w:rsidRPr="0074230A">
        <w:rPr>
          <w:color w:val="000000" w:themeColor="text1"/>
        </w:rPr>
        <w:instrText xml:space="preserve"> ADDIN ZOTERO_ITEM CSL_CITATION {"citationID":"KGkkZMW7","properties":{"formattedCitation":"\\super [16]\\nosupersub{}","plainCitation":"[16]","noteIndex":0},"citationItems":[{"id":975,"uris":["http://zotero.org/users/14102149/items/5NIGHHA5"],"itemData":{"id":975,"type":"article-journal","abstract":"QUANTUM ESPRESSO is an integrated suite of computer codes for electronic-structure calculations and materials modeling, based on density-functional theory, plane waves, and pseudopotentials (norm-conserving, ultrasoft, and projector-augmented wave). The acronym ESPRESSO stands for opEn Source Package for Research in Electronic Structure, Simulation, and Optimization. It is freely available to researchers around the world under the terms of the GNU General Public License. QUANTUM ESPRESSO builds upon newly-restructured electronic-structure codes that have been developed and tested by some of the original authors of novel electronic-structure algorithms and applied in the last twenty years by some of the leading materials modeling groups worldwide. Innovation and efficiency are still its main focus, with special attention paid to massively parallel architectures, and a great effort being devoted to user friendliness. QUANTUM ESPRESSO is evolving towards a distribution of independent and interoperable codes in the spirit of an open-source project, where researchers active in the field of electronic-structure calculations are encouraged to participate in the project by contributing their own codes or by implementing their own ideas into existing codes.","container-title":"Journal of Physics: Condensed Matter","DOI":"10.1088/0953-8984/21/39/395502","ISSN":"0953-8984","issue":"39","journalAbbreviation":"J. Phys.: Condens. Matter","language":"en","page":"395502","source":"Institute of Physics","title":"QUANTUM ESPRESSO: a modular and open-source software project for quantum simulations of materials","title-short":"QUANTUM ESPRESSO","volume":"21","author":[{"family":"Giannozzi","given":"Paolo"},{"family":"Baroni","given":"Stefano"},{"family":"Bonini","given":"Nicola"},{"family":"Calandra","given":"Matteo"},{"family":"Car","given":"Roberto"},{"family":"Cavazzoni","given":"Carlo"},{"family":"Ceresoli","given":"Davide"},{"family":"Chiarotti","given":"Guido L"},{"family":"Cococcioni","given":"Matteo"},{"family":"Dabo","given":"Ismaila"},{"family":"Dal Corso","given":"Andrea"},{"family":"Gironcoli","given":"Stefano","non-dropping-particle":"de"},{"family":"Fabris","given":"Stefano"},{"family":"Fratesi","given":"Guido"},{"family":"Gebauer","given":"Ralph"},{"family":"Gerstmann","given":"Uwe"},{"family":"Gougoussis","given":"Christos"},{"family":"Kokalj","given":"Anton"},{"family":"Lazzeri","given":"Michele"},{"family":"Martin-Samos","given":"Layla"},{"family":"Marzari","given":"Nicola"},{"family":"Mauri","given":"Francesco"},{"family":"Mazzarello","given":"Riccardo"},{"family":"Paolini","given":"Stefano"},{"family":"Pasquarello","given":"Alfredo"},{"family":"Paulatto","given":"Lorenzo"},{"family":"Sbraccia","given":"Carlo"},{"family":"Scandolo","given":"Sandro"},{"family":"Sclauzero","given":"Gabriele"},{"family":"Seitsonen","given":"Ari P"},{"family":"Smogunov","given":"Alexander"},{"family":"Umari","given":"Paolo"},{"family":"Wentzcovitch","given":"Renata M"}],"issued":{"date-parts":[["2009",9]]}}}],"schema":"https://github.com/citation-style-language/schema/raw/master/csl-citation.json"} </w:instrText>
      </w:r>
      <w:r w:rsidR="006E4092" w:rsidRPr="0074230A">
        <w:rPr>
          <w:color w:val="000000" w:themeColor="text1"/>
        </w:rPr>
        <w:fldChar w:fldCharType="separate"/>
      </w:r>
      <w:r w:rsidR="00213F9A" w:rsidRPr="0074230A">
        <w:rPr>
          <w:color w:val="000000" w:themeColor="text1"/>
          <w:vertAlign w:val="superscript"/>
        </w:rPr>
        <w:t>[16]</w:t>
      </w:r>
      <w:r w:rsidR="006E4092" w:rsidRPr="0074230A">
        <w:rPr>
          <w:color w:val="000000" w:themeColor="text1"/>
        </w:rPr>
        <w:fldChar w:fldCharType="end"/>
      </w:r>
      <w:r w:rsidR="007D368C" w:rsidRPr="0074230A">
        <w:rPr>
          <w:color w:val="000000" w:themeColor="text1"/>
        </w:rPr>
        <w:t xml:space="preserve"> The exchange-correlation interactions are described using the PBE functional. The plane wave expansion uses an energy cut-</w:t>
      </w:r>
      <w:r w:rsidR="007D368C" w:rsidRPr="0074230A">
        <w:rPr>
          <w:color w:val="000000" w:themeColor="text1"/>
        </w:rPr>
        <w:lastRenderedPageBreak/>
        <w:t xml:space="preserve">off of </w:t>
      </w:r>
      <w:r w:rsidRPr="0074230A">
        <w:rPr>
          <w:color w:val="000000" w:themeColor="text1"/>
        </w:rPr>
        <w:t>~</w:t>
      </w:r>
      <w:r w:rsidR="007D368C" w:rsidRPr="0074230A">
        <w:rPr>
          <w:color w:val="000000" w:themeColor="text1"/>
        </w:rPr>
        <w:t xml:space="preserve"> 60 Ry, while the self-consistent field energy convergence is set to 10</w:t>
      </w:r>
      <w:r w:rsidR="007D368C" w:rsidRPr="0074230A">
        <w:rPr>
          <w:color w:val="000000" w:themeColor="text1"/>
          <w:vertAlign w:val="superscript"/>
        </w:rPr>
        <w:t>−6</w:t>
      </w:r>
      <w:r w:rsidR="007D368C" w:rsidRPr="0074230A">
        <w:rPr>
          <w:color w:val="000000" w:themeColor="text1"/>
        </w:rPr>
        <w:t xml:space="preserve"> a.u. The Monkhorst-Pack mesh samples the Brillouin zone over a 4×4×4 grid. To accommodate the partial occupancy of electrons, </w:t>
      </w:r>
      <w:r w:rsidRPr="0074230A">
        <w:rPr>
          <w:color w:val="000000" w:themeColor="text1"/>
        </w:rPr>
        <w:t xml:space="preserve">we employ </w:t>
      </w:r>
      <w:r w:rsidR="007D368C" w:rsidRPr="0074230A">
        <w:rPr>
          <w:color w:val="000000" w:themeColor="text1"/>
        </w:rPr>
        <w:t>Fermi-Dirac smearing</w:t>
      </w:r>
      <w:r w:rsidRPr="0074230A">
        <w:rPr>
          <w:color w:val="000000" w:themeColor="text1"/>
        </w:rPr>
        <w:t>,</w:t>
      </w:r>
      <w:r w:rsidR="007D368C" w:rsidRPr="0074230A">
        <w:rPr>
          <w:color w:val="000000" w:themeColor="text1"/>
        </w:rPr>
        <w:t xml:space="preserve"> with a smearing width of 0.02 Ry for Brillouin-zone integration in </w:t>
      </w:r>
      <w:r w:rsidRPr="0074230A">
        <w:rPr>
          <w:color w:val="000000" w:themeColor="text1"/>
        </w:rPr>
        <w:t>Ru</w:t>
      </w:r>
      <w:r w:rsidR="007D368C" w:rsidRPr="0074230A">
        <w:rPr>
          <w:color w:val="000000" w:themeColor="text1"/>
        </w:rPr>
        <w:t xml:space="preserve">. The cell parameters are allowed to relax in all ab-initio MD simulations, utilizing the isobaric-isothermal setup. </w:t>
      </w:r>
      <w:r w:rsidRPr="0074230A">
        <w:rPr>
          <w:color w:val="000000" w:themeColor="text1"/>
        </w:rPr>
        <w:t>We maintain e</w:t>
      </w:r>
      <w:r w:rsidR="007D368C" w:rsidRPr="0074230A">
        <w:rPr>
          <w:color w:val="000000" w:themeColor="text1"/>
        </w:rPr>
        <w:t>ach simulation at zero pressure using the Parrinello-Rahman barostat,</w:t>
      </w:r>
      <w:r w:rsidR="006E4092" w:rsidRPr="0074230A">
        <w:rPr>
          <w:color w:val="000000" w:themeColor="text1"/>
        </w:rPr>
        <w:fldChar w:fldCharType="begin"/>
      </w:r>
      <w:r w:rsidR="00213F9A" w:rsidRPr="0074230A">
        <w:rPr>
          <w:color w:val="000000" w:themeColor="text1"/>
        </w:rPr>
        <w:instrText xml:space="preserve"> ADDIN ZOTERO_ITEM CSL_CITATION {"citationID":"m3MTkGSg","properties":{"formattedCitation":"\\super [17]\\nosupersub{}","plainCitation":"[17]","noteIndex":0},"citationItems":[{"id":977,"uris":["http://zotero.org/users/14102149/items/72J5TESX"],"itemData":{"id":977,"type":"article-journal","abstract":"By suitably adapting a recent approach [A. Laio and M. Parrinello, Proc. Natl. Acad. Sci. U.S.A. 99, 12 562 (2002)] we develop a powerful molecular dynamics method for the study of pressure-induced structural transformations. We use the edges of the simulation cell as collective variables and define a metadynamics that drives the system away from the local minimum towards a new crystal structure. In contrast to the Parrinello-Rahman method, our approach shows no hysteresis, and crystal structure transformations can occur at the equilibrium pressure. We illustrate the power of the method by studying the pressure-induced diamond to simple hexagonal phase transition in a model of silicon.","container-title":"Physical Review Letters","DOI":"10.1103/PhysRevLett.90.075503","issue":"7","journalAbbreviation":"Phys. Rev. Lett.","note":"publisher: American Physical Society","page":"075503","source":"APS","title":"Predicting Crystal Structures: The Parrinello-Rahman Method Revisited","title-short":"Predicting Crystal Structures","volume":"90","author":[{"family":"Martoňák","given":"R."},{"family":"Laio","given":"A."},{"family":"Parrinello","given":"M."}],"issued":{"date-parts":[["2003",2,20]]}}}],"schema":"https://github.com/citation-style-language/schema/raw/master/csl-citation.json"} </w:instrText>
      </w:r>
      <w:r w:rsidR="006E4092" w:rsidRPr="0074230A">
        <w:rPr>
          <w:color w:val="000000" w:themeColor="text1"/>
        </w:rPr>
        <w:fldChar w:fldCharType="separate"/>
      </w:r>
      <w:r w:rsidR="00213F9A" w:rsidRPr="0074230A">
        <w:rPr>
          <w:color w:val="000000" w:themeColor="text1"/>
          <w:vertAlign w:val="superscript"/>
        </w:rPr>
        <w:t>[17]</w:t>
      </w:r>
      <w:r w:rsidR="006E4092" w:rsidRPr="0074230A">
        <w:rPr>
          <w:color w:val="000000" w:themeColor="text1"/>
        </w:rPr>
        <w:fldChar w:fldCharType="end"/>
      </w:r>
      <w:r w:rsidR="007D368C" w:rsidRPr="0074230A">
        <w:rPr>
          <w:color w:val="000000" w:themeColor="text1"/>
        </w:rPr>
        <w:t xml:space="preserve"> while temperature is kept constant through the rescaling technique. A time step of 2 fs and the Verlet algorithm are utilized in all DFT-MD simulations. The training dataset includes snapshots of the trajectory from isothermal-isobaric simulations at ambient temperature. First, a 2x2x2 supercell with a hexagonal close-packed (hcp) lattice containing 16 atoms is relaxed at 0 bar, and the equilibrium lattice constant is determined. The equilibrium lattice constant is then uniformly compressed and expanded, and the atoms are equally perturbed in random directions to conduct subsequent isothermal-isobaric simulations at ambient temperature. The equilibrium lattice parameters are compressed and expanded by percentages ranging from ±0.5% to ±4%. Random atomic perturbations of up to 0.04 Å are applied. </w:t>
      </w:r>
      <w:r w:rsidRPr="0074230A">
        <w:rPr>
          <w:color w:val="000000" w:themeColor="text1"/>
        </w:rPr>
        <w:t>We conduct a</w:t>
      </w:r>
      <w:r w:rsidR="007D368C" w:rsidRPr="0074230A">
        <w:rPr>
          <w:color w:val="000000" w:themeColor="text1"/>
        </w:rPr>
        <w:t xml:space="preserve"> 2 ps simulation for each perturbed configuration, resulting in 5, 000 data frames generated by ab-initio simulations. A set of 1, 000 data frames, not included in the training dataset, is used as a validation dataset to evaluate </w:t>
      </w:r>
      <w:r w:rsidR="00413B75" w:rsidRPr="0074230A">
        <w:rPr>
          <w:color w:val="000000" w:themeColor="text1"/>
        </w:rPr>
        <w:t xml:space="preserve">the model’s accuracy. </w:t>
      </w:r>
    </w:p>
    <w:p w14:paraId="0904D933" w14:textId="77777777" w:rsidR="00413B75" w:rsidRPr="0074230A" w:rsidRDefault="00413B75" w:rsidP="00413B75">
      <w:pPr>
        <w:jc w:val="both"/>
        <w:rPr>
          <w:color w:val="000000" w:themeColor="text1"/>
        </w:rPr>
      </w:pPr>
    </w:p>
    <w:p w14:paraId="08D5D135" w14:textId="306E0D66" w:rsidR="00C6290D" w:rsidRPr="0074230A" w:rsidRDefault="00C6290D" w:rsidP="004D3D1C">
      <w:pPr>
        <w:jc w:val="center"/>
        <w:rPr>
          <w:color w:val="000000" w:themeColor="text1"/>
        </w:rPr>
      </w:pPr>
      <w:r w:rsidRPr="0074230A">
        <w:rPr>
          <w:noProof/>
          <w:color w:val="000000" w:themeColor="text1"/>
        </w:rPr>
        <w:drawing>
          <wp:inline distT="0" distB="0" distL="0" distR="0" wp14:anchorId="4427C30E" wp14:editId="784BB08F">
            <wp:extent cx="5431685" cy="3840480"/>
            <wp:effectExtent l="0" t="0" r="0" b="0"/>
            <wp:docPr id="1116861625" name="Picture 1" descr="A graph of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861625" name="Picture 1" descr="A graph of a red line&#10;&#10;AI-generated content may be incorrect."/>
                    <pic:cNvPicPr/>
                  </pic:nvPicPr>
                  <pic:blipFill>
                    <a:blip r:embed="rId29"/>
                    <a:stretch>
                      <a:fillRect/>
                    </a:stretch>
                  </pic:blipFill>
                  <pic:spPr>
                    <a:xfrm>
                      <a:off x="0" y="0"/>
                      <a:ext cx="5431685" cy="3840480"/>
                    </a:xfrm>
                    <a:prstGeom prst="rect">
                      <a:avLst/>
                    </a:prstGeom>
                  </pic:spPr>
                </pic:pic>
              </a:graphicData>
            </a:graphic>
          </wp:inline>
        </w:drawing>
      </w:r>
    </w:p>
    <w:p w14:paraId="6795645A" w14:textId="76D0E815" w:rsidR="007D368C" w:rsidRPr="0074230A" w:rsidRDefault="00C6290D" w:rsidP="00C6290D">
      <w:pPr>
        <w:jc w:val="center"/>
        <w:rPr>
          <w:color w:val="000000" w:themeColor="text1"/>
        </w:rPr>
      </w:pPr>
      <w:r w:rsidRPr="0074230A">
        <w:rPr>
          <w:rFonts w:ascii="Calibri" w:hAnsi="Calibri" w:cs="Calibri"/>
          <w:color w:val="000000" w:themeColor="text1"/>
        </w:rPr>
        <w:t>﻿</w:t>
      </w:r>
      <w:r w:rsidRPr="0074230A">
        <w:rPr>
          <w:color w:val="000000" w:themeColor="text1"/>
        </w:rPr>
        <w:t>F</w:t>
      </w:r>
      <w:r w:rsidR="00413B75" w:rsidRPr="0074230A">
        <w:rPr>
          <w:color w:val="000000" w:themeColor="text1"/>
        </w:rPr>
        <w:t>igure S1</w:t>
      </w:r>
      <w:r w:rsidR="004D3D1C" w:rsidRPr="0074230A">
        <w:rPr>
          <w:color w:val="000000" w:themeColor="text1"/>
        </w:rPr>
        <w:t>5</w:t>
      </w:r>
      <w:r w:rsidR="00413B75" w:rsidRPr="0074230A">
        <w:rPr>
          <w:color w:val="000000" w:themeColor="text1"/>
        </w:rPr>
        <w:t>:</w:t>
      </w:r>
      <w:r w:rsidRPr="0074230A">
        <w:rPr>
          <w:color w:val="000000" w:themeColor="text1"/>
        </w:rPr>
        <w:t xml:space="preserve"> Validation plots comparing (a) energies and (b-d) forces from our MLP and ab initio MD for ruthenium at ambient temperature. The low RMSE as well as R-squared values close to unity revealed perfect x=y agreement of MLP-predicted vs ab initio energies and forces indicate the accuracy of our MLP.</w:t>
      </w:r>
    </w:p>
    <w:p w14:paraId="6937B0FA" w14:textId="77777777" w:rsidR="007D368C" w:rsidRPr="0074230A" w:rsidRDefault="007D368C" w:rsidP="007D368C">
      <w:pPr>
        <w:rPr>
          <w:color w:val="000000" w:themeColor="text1"/>
        </w:rPr>
      </w:pPr>
    </w:p>
    <w:p w14:paraId="188D5052" w14:textId="77777777" w:rsidR="007D368C" w:rsidRPr="0074230A" w:rsidRDefault="007D368C" w:rsidP="007D368C">
      <w:pPr>
        <w:pStyle w:val="ListParagraph"/>
        <w:numPr>
          <w:ilvl w:val="0"/>
          <w:numId w:val="19"/>
        </w:numPr>
        <w:rPr>
          <w:rFonts w:ascii="Times New Roman" w:hAnsi="Times New Roman" w:cs="Times New Roman"/>
          <w:color w:val="000000" w:themeColor="text1"/>
        </w:rPr>
      </w:pPr>
      <w:r w:rsidRPr="0074230A">
        <w:rPr>
          <w:rFonts w:ascii="Times New Roman" w:hAnsi="Times New Roman" w:cs="Times New Roman"/>
          <w:color w:val="000000" w:themeColor="text1"/>
        </w:rPr>
        <w:t>Training procedure</w:t>
      </w:r>
    </w:p>
    <w:p w14:paraId="004F2A0B" w14:textId="77777777" w:rsidR="007D368C" w:rsidRPr="0074230A" w:rsidRDefault="007D368C" w:rsidP="007D368C">
      <w:pPr>
        <w:rPr>
          <w:color w:val="000000" w:themeColor="text1"/>
        </w:rPr>
      </w:pPr>
      <w:r w:rsidRPr="0074230A">
        <w:rPr>
          <w:rFonts w:ascii="Calibri" w:hAnsi="Calibri" w:cs="Calibri"/>
          <w:color w:val="000000" w:themeColor="text1"/>
        </w:rPr>
        <w:t>﻿</w:t>
      </w:r>
    </w:p>
    <w:p w14:paraId="780C89B6" w14:textId="556A2229" w:rsidR="007D368C" w:rsidRPr="0074230A" w:rsidRDefault="008975B8" w:rsidP="008B2E0F">
      <w:pPr>
        <w:jc w:val="both"/>
        <w:rPr>
          <w:color w:val="000000" w:themeColor="text1"/>
        </w:rPr>
      </w:pPr>
      <w:r w:rsidRPr="0074230A">
        <w:rPr>
          <w:color w:val="000000" w:themeColor="text1"/>
        </w:rPr>
        <w:lastRenderedPageBreak/>
        <w:t>We accurately map t</w:t>
      </w:r>
      <w:r w:rsidR="007D368C" w:rsidRPr="0074230A">
        <w:rPr>
          <w:color w:val="000000" w:themeColor="text1"/>
        </w:rPr>
        <w:t xml:space="preserve">he energy space of an atom’s position using the deep learning framework DEEPMD to  </w:t>
      </w:r>
      <w:r w:rsidRPr="0074230A">
        <w:rPr>
          <w:color w:val="000000" w:themeColor="text1"/>
        </w:rPr>
        <w:t xml:space="preserve">create </w:t>
      </w:r>
      <w:r w:rsidR="007D368C" w:rsidRPr="0074230A">
        <w:rPr>
          <w:color w:val="000000" w:themeColor="text1"/>
        </w:rPr>
        <w:t xml:space="preserve">a DeepPot-SE neural model through dataset training. </w:t>
      </w:r>
      <w:r w:rsidRPr="0074230A">
        <w:rPr>
          <w:color w:val="000000" w:themeColor="text1"/>
        </w:rPr>
        <w:t xml:space="preserve">We </w:t>
      </w:r>
      <w:r w:rsidR="00C978C9" w:rsidRPr="0074230A">
        <w:rPr>
          <w:color w:val="000000" w:themeColor="text1"/>
        </w:rPr>
        <w:t>employ</w:t>
      </w:r>
      <w:r w:rsidRPr="0074230A">
        <w:rPr>
          <w:color w:val="000000" w:themeColor="text1"/>
        </w:rPr>
        <w:t xml:space="preserve"> </w:t>
      </w:r>
      <w:r w:rsidR="007D368C" w:rsidRPr="0074230A">
        <w:rPr>
          <w:color w:val="000000" w:themeColor="text1"/>
        </w:rPr>
        <w:t xml:space="preserve">DEEPMD  </w:t>
      </w:r>
      <w:r w:rsidR="00C978C9" w:rsidRPr="0074230A">
        <w:rPr>
          <w:color w:val="000000" w:themeColor="text1"/>
        </w:rPr>
        <w:t xml:space="preserve">integrated </w:t>
      </w:r>
      <w:r w:rsidR="007D368C" w:rsidRPr="0074230A">
        <w:rPr>
          <w:color w:val="000000" w:themeColor="text1"/>
        </w:rPr>
        <w:t>with the popular Tensorflow</w:t>
      </w:r>
      <w:r w:rsidR="006E4092" w:rsidRPr="0074230A">
        <w:rPr>
          <w:color w:val="000000" w:themeColor="text1"/>
        </w:rPr>
        <w:fldChar w:fldCharType="begin"/>
      </w:r>
      <w:r w:rsidR="00213F9A" w:rsidRPr="0074230A">
        <w:rPr>
          <w:color w:val="000000" w:themeColor="text1"/>
        </w:rPr>
        <w:instrText xml:space="preserve"> ADDIN ZOTERO_ITEM CSL_CITATION {"citationID":"sln4EeFd","properties":{"formattedCitation":"\\super [18]\\nosupersub{}","plainCitation":"[18]","noteIndex":0},"citationItems":[{"id":980,"uris":["http://zotero.org/users/14102149/items/NUXUQB6F"],"itemData":{"id":980,"type":"article-journal","abstract":"TensorFlow is an end-to-end open source platform for machine learning. It has a comprehensive, flexible ecosystem of tools, libraries, and community resources that lets researchers push the state-of-the-art in ML and developers easily build and deploy ML-powered applications.","container-title":"Zenodo","DOI":"10.5281/zenodo.4758419","note":"publisher: Zenodo\nADS Bibcode: 2021zndo...4758419D","source":"NASA ADS","title":"TensorFlow","URL":"https://ui.adsabs.harvard.edu/abs/2021zndo...4758419D","author":[{"family":"Developers","given":"TensorFlow"}],"accessed":{"date-parts":[["2025",3,18]]},"issued":{"date-parts":[["2021",5,13]]}}}],"schema":"https://github.com/citation-style-language/schema/raw/master/csl-citation.json"} </w:instrText>
      </w:r>
      <w:r w:rsidR="006E4092" w:rsidRPr="0074230A">
        <w:rPr>
          <w:color w:val="000000" w:themeColor="text1"/>
        </w:rPr>
        <w:fldChar w:fldCharType="separate"/>
      </w:r>
      <w:r w:rsidR="00213F9A" w:rsidRPr="0074230A">
        <w:rPr>
          <w:color w:val="000000" w:themeColor="text1"/>
          <w:vertAlign w:val="superscript"/>
        </w:rPr>
        <w:t>[18]</w:t>
      </w:r>
      <w:r w:rsidR="006E4092" w:rsidRPr="0074230A">
        <w:rPr>
          <w:color w:val="000000" w:themeColor="text1"/>
        </w:rPr>
        <w:fldChar w:fldCharType="end"/>
      </w:r>
      <w:r w:rsidR="007D368C" w:rsidRPr="0074230A">
        <w:rPr>
          <w:color w:val="000000" w:themeColor="text1"/>
        </w:rPr>
        <w:t xml:space="preserve"> deep learning framework for training and testing the machine-learned interatomic potential, as well as the widely used molecular dynamics package LAMMPS</w:t>
      </w:r>
      <w:r w:rsidR="006E4092" w:rsidRPr="0074230A">
        <w:rPr>
          <w:color w:val="000000" w:themeColor="text1"/>
        </w:rPr>
        <w:t xml:space="preserve"> </w:t>
      </w:r>
      <w:r w:rsidR="006E4092" w:rsidRPr="0074230A">
        <w:rPr>
          <w:color w:val="000000" w:themeColor="text1"/>
        </w:rPr>
        <w:fldChar w:fldCharType="begin"/>
      </w:r>
      <w:r w:rsidR="00213F9A" w:rsidRPr="0074230A">
        <w:rPr>
          <w:color w:val="000000" w:themeColor="text1"/>
        </w:rPr>
        <w:instrText xml:space="preserve"> ADDIN ZOTERO_ITEM CSL_CITATION {"citationID":"I2nYQuWM","properties":{"formattedCitation":"\\super [19]\\nosupersub{}","plainCitation":"[19]","noteIndex":0},"citationItems":[{"id":981,"uris":["http://zotero.org/users/14102149/items/X57NB8IV"],"itemData":{"id":981,"type":"article-journal","abstract":"Since the classical molecular dynamics simulator LAMMPS was released as an open source code in 2004, it has become a widely-used tool for particle-based modeling of materials at length scales ranging from atomic to mesoscale to continuum. Reasons for its popularity are that it provides a wide variety of particle interaction models for different materials, that it runs on any platform from a single CPU core to the largest supercomputers with accelerators, and that it gives users control over simulation details, either via the input script or by adding code for new interatomic potentials, constraints, diagnostics, or other features needed for their models. As a result, hundreds of people have contributed new capabilities to LAMMPS and it has grown from fifty thousand lines of code in 2004 to a million lines today. In this paper several of the fundamental algorithms used in LAMMPS are described along with the design strategies which have made it flexible for both users and developers. We also highlight some capabilities recently added to the code which were enabled by this flexibility, including dynamic load balancing, on-the-fly visualization, magnetic spin dynamics models, and quantum-accuracy machine learning interatomic potentials.\nProgram Summary\nProgram Title: Large-scale Atomic/Molecular Massively Parallel Simulator (LAMMPS) CPC Library link to program files: https://doi.org/10.17632/cxbxs9btsv.1 Developer's repository link: https://github.com/lammps/lammps Licensing provisions: GPLv2 Programming language: C++, Python, C, Fortran Supplementary material: https://www.lammps.org Nature of problem: Many science applications in physics, chemistry, materials science, and related fields require parallel, scalable, and efficient generation of long, stable classical particle dynamics trajectories. Within this common problem definition, there lies a great diversity of use cases, distinguished by different particle interaction models, external constraints, as well as timescales and lengthscales ranging from atomic to mesoscale to macroscopic. Solution method: The LAMMPS code uses parallel spatial decomposition, distributed neighbor lists, and parallel FFTs for long-range Coulombic interactions [1]. The time integration algorithm is based on the Størmer-Verlet symplectic integrator [2], which provides better stability than higher-order non-symplectic methods. In addition, LAMMPS supports a wide range of interatomic potentials, constraints, diagnostics, software interfaces, and pre- and post-processing features. Additional comments including restrictions and unusual features: This paper serves as the definitive reference for the LAMMPS code.\nReferences\n[1]S. Plimpton, Fast parallel algorithms for short-range molecular dynamics. J. Comp. Phys. 117 (1995) 1–19.[2]L. Verlet, Computer experiments on classical fluids: I. Thermodynamical properties of Lennard–Jones molecules, Phys. Rev. 159 (1967) 98–103.","container-title":"Computer Physics Communications","DOI":"10.1016/j.cpc.2021.108171","ISSN":"0010-4655","journalAbbreviation":"Computer Physics Communications","page":"108171","source":"ScienceDirect","title":"LAMMPS - a flexible simulation tool for particle-based materials modeling at the atomic, meso, and continuum scales","volume":"271","author":[{"family":"Thompson","given":"Aidan P."},{"family":"Aktulga","given":"H. Metin"},{"family":"Berger","given":"Richard"},{"family":"Bolintineanu","given":"Dan S."},{"family":"Brown","given":"W. Michael"},{"family":"Crozier","given":"Paul S."},{"family":"Veld","given":"Pieter J.","non-dropping-particle":"in 't"},{"family":"Kohlmeyer","given":"Axel"},{"family":"Moore","given":"Stan G."},{"family":"Nguyen","given":"Trung Dac"},{"family":"Shan","given":"Ray"},{"family":"Stevens","given":"Mark J."},{"family":"Tranchida","given":"Julien"},{"family":"Trott","given":"Christian"},{"family":"Plimpton","given":"Steven J."}],"issued":{"date-parts":[["2022",2,1]]}}}],"schema":"https://github.com/citation-style-language/schema/raw/master/csl-citation.json"} </w:instrText>
      </w:r>
      <w:r w:rsidR="006E4092" w:rsidRPr="0074230A">
        <w:rPr>
          <w:color w:val="000000" w:themeColor="text1"/>
        </w:rPr>
        <w:fldChar w:fldCharType="separate"/>
      </w:r>
      <w:r w:rsidR="00213F9A" w:rsidRPr="0074230A">
        <w:rPr>
          <w:color w:val="000000" w:themeColor="text1"/>
          <w:vertAlign w:val="superscript"/>
        </w:rPr>
        <w:t>[19]</w:t>
      </w:r>
      <w:r w:rsidR="006E4092" w:rsidRPr="0074230A">
        <w:rPr>
          <w:color w:val="000000" w:themeColor="text1"/>
        </w:rPr>
        <w:fldChar w:fldCharType="end"/>
      </w:r>
      <w:r w:rsidR="007D368C" w:rsidRPr="0074230A">
        <w:rPr>
          <w:color w:val="000000" w:themeColor="text1"/>
        </w:rPr>
        <w:t xml:space="preserve"> for MD simulations. A cutoff radius of 6Å is established, and the descriptors decay from 0.5Å to 6Å to eliminate the discontinuity introduced by the cutoff. The neural architecture comprises two neural networks: one to convert atomic coordinates to descriptors and the other to map descriptors to their corresponding atomic energies. The former network is referred to as the embedding network, while the latter is known as the fitting network. The embedding network consists of three hidden layers with sizes of (25, 50, 100) following a Res-Net-like architecture.</w:t>
      </w:r>
      <w:r w:rsidR="006E4092" w:rsidRPr="0074230A">
        <w:rPr>
          <w:color w:val="000000" w:themeColor="text1"/>
        </w:rPr>
        <w:t xml:space="preserve"> </w:t>
      </w:r>
      <w:r w:rsidR="006E4092" w:rsidRPr="0074230A">
        <w:rPr>
          <w:color w:val="000000" w:themeColor="text1"/>
        </w:rPr>
        <w:fldChar w:fldCharType="begin"/>
      </w:r>
      <w:r w:rsidR="00213F9A" w:rsidRPr="0074230A">
        <w:rPr>
          <w:color w:val="000000" w:themeColor="text1"/>
        </w:rPr>
        <w:instrText xml:space="preserve"> ADDIN ZOTERO_ITEM CSL_CITATION {"citationID":"nDxgOjuF","properties":{"formattedCitation":"\\super [20]\\nosupersub{}","plainCitation":"[20]","noteIndex":0},"citationItems":[{"id":983,"uris":["http://zotero.org/users/14102149/items/VAY4TG4I"],"itemData":{"id":983,"type":"paper-conference","event-title":"Proceedings of the IEEE Conference on Computer Vision and Pattern Recognition","page":"770-778","source":"openaccess.thecvf.com","title":"Deep Residual Learning for Image Recognition","URL":"https://openaccess.thecvf.com/content_cvpr_2016/html/He_Deep_Residual_Learning_CVPR_2016_paper.html","author":[{"family":"He","given":"Kaiming"},{"family":"Zhang","given":"Xiangyu"},{"family":"Ren","given":"Shaoqing"},{"family":"Sun","given":"Jian"}],"accessed":{"date-parts":[["2025",3,18]]},"issued":{"date-parts":[["2016"]]}}}],"schema":"https://github.com/citation-style-language/schema/raw/master/csl-citation.json"} </w:instrText>
      </w:r>
      <w:r w:rsidR="006E4092" w:rsidRPr="0074230A">
        <w:rPr>
          <w:color w:val="000000" w:themeColor="text1"/>
        </w:rPr>
        <w:fldChar w:fldCharType="separate"/>
      </w:r>
      <w:r w:rsidR="00213F9A" w:rsidRPr="0074230A">
        <w:rPr>
          <w:color w:val="000000" w:themeColor="text1"/>
          <w:vertAlign w:val="superscript"/>
        </w:rPr>
        <w:t>[20]</w:t>
      </w:r>
      <w:r w:rsidR="006E4092" w:rsidRPr="0074230A">
        <w:rPr>
          <w:color w:val="000000" w:themeColor="text1"/>
        </w:rPr>
        <w:fldChar w:fldCharType="end"/>
      </w:r>
      <w:r w:rsidR="008B2E0F" w:rsidRPr="0074230A">
        <w:rPr>
          <w:color w:val="000000" w:themeColor="text1"/>
        </w:rPr>
        <w:t xml:space="preserve"> </w:t>
      </w:r>
      <w:r w:rsidR="007D368C" w:rsidRPr="0074230A">
        <w:rPr>
          <w:color w:val="000000" w:themeColor="text1"/>
        </w:rPr>
        <w:t>The fitting network comprises three hidden layers, each with 240 neurons. Adam stochastic gradient descent approach is utilized for cost function optimization. The learning rate varies from 10</w:t>
      </w:r>
      <w:r w:rsidRPr="0074230A">
        <w:rPr>
          <w:color w:val="000000" w:themeColor="text1"/>
          <w:vertAlign w:val="superscript"/>
        </w:rPr>
        <w:t>-3</w:t>
      </w:r>
      <w:r w:rsidR="007D368C" w:rsidRPr="0074230A">
        <w:rPr>
          <w:color w:val="000000" w:themeColor="text1"/>
        </w:rPr>
        <w:t>to 10</w:t>
      </w:r>
      <w:r w:rsidRPr="0074230A">
        <w:rPr>
          <w:color w:val="000000" w:themeColor="text1"/>
          <w:vertAlign w:val="superscript"/>
        </w:rPr>
        <w:t>-8</w:t>
      </w:r>
      <w:r w:rsidR="007D368C" w:rsidRPr="0074230A">
        <w:rPr>
          <w:color w:val="000000" w:themeColor="text1"/>
        </w:rPr>
        <w:t xml:space="preserve"> with an exponential decay over </w:t>
      </w:r>
      <w:r w:rsidRPr="0074230A">
        <w:rPr>
          <w:color w:val="000000" w:themeColor="text1"/>
        </w:rPr>
        <w:t xml:space="preserve"> </w:t>
      </w:r>
      <w:r w:rsidR="007D368C" w:rsidRPr="0074230A">
        <w:rPr>
          <w:color w:val="000000" w:themeColor="text1"/>
        </w:rPr>
        <w:t xml:space="preserve">2, 000, 000 steps. The pre-factors of energies and forces are set as </w:t>
      </w:r>
      <m:oMath>
        <m:sSubSup>
          <m:sSubSupPr>
            <m:ctrlPr>
              <w:rPr>
                <w:rFonts w:ascii="Cambria Math" w:eastAsiaTheme="minorHAnsi" w:hAnsi="Cambria Math"/>
                <w:i/>
                <w:color w:val="000000" w:themeColor="text1"/>
                <w:kern w:val="2"/>
                <w14:ligatures w14:val="standardContextual"/>
              </w:rPr>
            </m:ctrlPr>
          </m:sSubSupPr>
          <m:e>
            <m:r>
              <w:rPr>
                <w:rFonts w:ascii="Cambria Math" w:hAnsi="Cambria Math"/>
                <w:color w:val="000000" w:themeColor="text1"/>
              </w:rPr>
              <m:t>P</m:t>
            </m:r>
          </m:e>
          <m:sub>
            <m:r>
              <w:rPr>
                <w:rFonts w:ascii="Cambria Math" w:hAnsi="Cambria Math"/>
                <w:color w:val="000000" w:themeColor="text1"/>
              </w:rPr>
              <m:t>e</m:t>
            </m:r>
          </m:sub>
          <m:sup>
            <m:r>
              <w:rPr>
                <w:rFonts w:ascii="Cambria Math" w:hAnsi="Cambria Math"/>
                <w:color w:val="000000" w:themeColor="text1"/>
              </w:rPr>
              <m:t>start</m:t>
            </m:r>
          </m:sup>
        </m:sSubSup>
      </m:oMath>
      <w:r w:rsidR="007D368C" w:rsidRPr="0074230A">
        <w:rPr>
          <w:color w:val="000000" w:themeColor="text1"/>
        </w:rPr>
        <w:t xml:space="preserve"> = 0.01, </w:t>
      </w:r>
      <m:oMath>
        <m:sSubSup>
          <m:sSubSupPr>
            <m:ctrlPr>
              <w:rPr>
                <w:rFonts w:ascii="Cambria Math" w:eastAsiaTheme="minorHAnsi" w:hAnsi="Cambria Math"/>
                <w:i/>
                <w:color w:val="000000" w:themeColor="text1"/>
                <w:kern w:val="2"/>
                <w14:ligatures w14:val="standardContextual"/>
              </w:rPr>
            </m:ctrlPr>
          </m:sSubSupPr>
          <m:e>
            <m:r>
              <w:rPr>
                <w:rFonts w:ascii="Cambria Math" w:hAnsi="Cambria Math"/>
                <w:color w:val="000000" w:themeColor="text1"/>
              </w:rPr>
              <m:t>P</m:t>
            </m:r>
          </m:e>
          <m:sub>
            <m:r>
              <w:rPr>
                <w:rFonts w:ascii="Cambria Math" w:hAnsi="Cambria Math"/>
                <w:color w:val="000000" w:themeColor="text1"/>
              </w:rPr>
              <m:t>f</m:t>
            </m:r>
          </m:sub>
          <m:sup>
            <m:r>
              <w:rPr>
                <w:rFonts w:ascii="Cambria Math" w:hAnsi="Cambria Math"/>
                <w:color w:val="000000" w:themeColor="text1"/>
              </w:rPr>
              <m:t>start</m:t>
            </m:r>
          </m:sup>
        </m:sSubSup>
      </m:oMath>
      <w:r w:rsidR="007D368C" w:rsidRPr="0074230A">
        <w:rPr>
          <w:color w:val="000000" w:themeColor="text1"/>
        </w:rPr>
        <w:t xml:space="preserve">=1, 000, </w:t>
      </w:r>
      <m:oMath>
        <m:sSubSup>
          <m:sSubSupPr>
            <m:ctrlPr>
              <w:rPr>
                <w:rFonts w:ascii="Cambria Math" w:eastAsiaTheme="minorHAnsi" w:hAnsi="Cambria Math"/>
                <w:i/>
                <w:color w:val="000000" w:themeColor="text1"/>
                <w:kern w:val="2"/>
                <w14:ligatures w14:val="standardContextual"/>
              </w:rPr>
            </m:ctrlPr>
          </m:sSubSupPr>
          <m:e>
            <m:r>
              <w:rPr>
                <w:rFonts w:ascii="Cambria Math" w:hAnsi="Cambria Math"/>
                <w:color w:val="000000" w:themeColor="text1"/>
              </w:rPr>
              <m:t>P</m:t>
            </m:r>
          </m:e>
          <m:sub>
            <m:r>
              <w:rPr>
                <w:rFonts w:ascii="Cambria Math" w:hAnsi="Cambria Math"/>
                <w:color w:val="000000" w:themeColor="text1"/>
              </w:rPr>
              <m:t>e</m:t>
            </m:r>
          </m:sub>
          <m:sup>
            <m:r>
              <w:rPr>
                <w:rFonts w:ascii="Cambria Math" w:hAnsi="Cambria Math"/>
                <w:color w:val="000000" w:themeColor="text1"/>
              </w:rPr>
              <m:t>limit</m:t>
            </m:r>
          </m:sup>
        </m:sSubSup>
      </m:oMath>
      <w:r w:rsidR="007D368C" w:rsidRPr="0074230A">
        <w:rPr>
          <w:color w:val="000000" w:themeColor="text1"/>
        </w:rPr>
        <w:t xml:space="preserve">==1, and </w:t>
      </w:r>
      <m:oMath>
        <m:sSubSup>
          <m:sSubSupPr>
            <m:ctrlPr>
              <w:rPr>
                <w:rFonts w:ascii="Cambria Math" w:eastAsiaTheme="minorHAnsi" w:hAnsi="Cambria Math"/>
                <w:i/>
                <w:color w:val="000000" w:themeColor="text1"/>
                <w:kern w:val="2"/>
                <w14:ligatures w14:val="standardContextual"/>
              </w:rPr>
            </m:ctrlPr>
          </m:sSubSupPr>
          <m:e>
            <m:r>
              <w:rPr>
                <w:rFonts w:ascii="Cambria Math" w:hAnsi="Cambria Math"/>
                <w:color w:val="000000" w:themeColor="text1"/>
              </w:rPr>
              <m:t>P</m:t>
            </m:r>
          </m:e>
          <m:sub>
            <m:r>
              <w:rPr>
                <w:rFonts w:ascii="Cambria Math" w:hAnsi="Cambria Math"/>
                <w:color w:val="000000" w:themeColor="text1"/>
              </w:rPr>
              <m:t>f</m:t>
            </m:r>
          </m:sub>
          <m:sup>
            <m:r>
              <w:rPr>
                <w:rFonts w:ascii="Cambria Math" w:hAnsi="Cambria Math"/>
                <w:color w:val="000000" w:themeColor="text1"/>
              </w:rPr>
              <m:t>limit</m:t>
            </m:r>
          </m:sup>
        </m:sSubSup>
      </m:oMath>
      <w:r w:rsidR="007D368C" w:rsidRPr="0074230A">
        <w:rPr>
          <w:color w:val="000000" w:themeColor="text1"/>
        </w:rPr>
        <w:t>= 1, respectively.</w:t>
      </w:r>
    </w:p>
    <w:p w14:paraId="4D58239C" w14:textId="77777777" w:rsidR="008975B8" w:rsidRPr="0074230A" w:rsidRDefault="008975B8" w:rsidP="008B2E0F">
      <w:pPr>
        <w:jc w:val="both"/>
        <w:rPr>
          <w:color w:val="000000" w:themeColor="text1"/>
        </w:rPr>
      </w:pPr>
    </w:p>
    <w:p w14:paraId="35C52ECD" w14:textId="69BA2F61" w:rsidR="00C6290D" w:rsidRPr="0074230A" w:rsidRDefault="008975B8" w:rsidP="00C6290D">
      <w:pPr>
        <w:jc w:val="both"/>
        <w:rPr>
          <w:color w:val="000000" w:themeColor="text1"/>
        </w:rPr>
      </w:pPr>
      <w:r w:rsidRPr="0074230A">
        <w:rPr>
          <w:color w:val="000000" w:themeColor="text1"/>
        </w:rPr>
        <w:t xml:space="preserve">We </w:t>
      </w:r>
      <w:r w:rsidR="00C6290D" w:rsidRPr="0074230A">
        <w:rPr>
          <w:color w:val="000000" w:themeColor="text1"/>
        </w:rPr>
        <w:t>utilize a test dataset of 1000 frames to</w:t>
      </w:r>
      <w:r w:rsidR="007D368C" w:rsidRPr="0074230A">
        <w:rPr>
          <w:color w:val="000000" w:themeColor="text1"/>
        </w:rPr>
        <w:t xml:space="preserve"> assess the trained potential’s accuracy</w:t>
      </w:r>
      <w:r w:rsidR="00C6290D" w:rsidRPr="0074230A">
        <w:rPr>
          <w:color w:val="000000" w:themeColor="text1"/>
        </w:rPr>
        <w:t xml:space="preserve">. </w:t>
      </w:r>
      <w:r w:rsidR="007D368C" w:rsidRPr="0074230A">
        <w:rPr>
          <w:color w:val="000000" w:themeColor="text1"/>
        </w:rPr>
        <w:t>The test indicated an energy accuracy of 8.13×10</w:t>
      </w:r>
      <w:r w:rsidR="007D368C" w:rsidRPr="0074230A">
        <w:rPr>
          <w:color w:val="000000" w:themeColor="text1"/>
          <w:vertAlign w:val="superscript"/>
        </w:rPr>
        <w:t>−3</w:t>
      </w:r>
      <w:r w:rsidR="007D368C" w:rsidRPr="0074230A">
        <w:rPr>
          <w:color w:val="000000" w:themeColor="text1"/>
        </w:rPr>
        <w:t xml:space="preserve"> eV/atom and a force accuracy of 46.87×10</w:t>
      </w:r>
      <w:r w:rsidR="007D368C" w:rsidRPr="0074230A">
        <w:rPr>
          <w:color w:val="000000" w:themeColor="text1"/>
          <w:vertAlign w:val="superscript"/>
        </w:rPr>
        <w:t>−3</w:t>
      </w:r>
      <w:r w:rsidR="007D368C" w:rsidRPr="0074230A">
        <w:rPr>
          <w:color w:val="000000" w:themeColor="text1"/>
        </w:rPr>
        <w:t xml:space="preserve"> eV/Å , demonstrating the accuracy of the ML Potential as shown in Fig</w:t>
      </w:r>
      <w:r w:rsidR="00C6290D" w:rsidRPr="0074230A">
        <w:rPr>
          <w:color w:val="000000" w:themeColor="text1"/>
        </w:rPr>
        <w:t>ure S</w:t>
      </w:r>
      <w:r w:rsidR="00CD0913" w:rsidRPr="0074230A">
        <w:rPr>
          <w:color w:val="000000" w:themeColor="text1"/>
        </w:rPr>
        <w:t>1</w:t>
      </w:r>
      <w:r w:rsidR="004D3D1C" w:rsidRPr="0074230A">
        <w:rPr>
          <w:color w:val="000000" w:themeColor="text1"/>
        </w:rPr>
        <w:t>5</w:t>
      </w:r>
      <w:r w:rsidR="007D368C" w:rsidRPr="0074230A">
        <w:rPr>
          <w:color w:val="000000" w:themeColor="text1"/>
        </w:rPr>
        <w:t xml:space="preserve">. </w:t>
      </w:r>
      <w:r w:rsidR="00C6290D" w:rsidRPr="0074230A">
        <w:rPr>
          <w:color w:val="000000" w:themeColor="text1"/>
        </w:rPr>
        <w:t>We carry out all</w:t>
      </w:r>
      <w:r w:rsidR="007D368C" w:rsidRPr="0074230A">
        <w:rPr>
          <w:color w:val="000000" w:themeColor="text1"/>
        </w:rPr>
        <w:t xml:space="preserve"> MD simulations using the large-scale atomic/molecular massively parallel simulator (LAMMPS) and the DEEPMD package. A timestep of 1.0 fs </w:t>
      </w:r>
      <w:r w:rsidR="00C6290D" w:rsidRPr="0074230A">
        <w:rPr>
          <w:color w:val="000000" w:themeColor="text1"/>
        </w:rPr>
        <w:t xml:space="preserve">is </w:t>
      </w:r>
      <w:r w:rsidR="007D368C" w:rsidRPr="0074230A">
        <w:rPr>
          <w:color w:val="000000" w:themeColor="text1"/>
        </w:rPr>
        <w:t xml:space="preserve"> utilized, and the velocity-verlet algorithm </w:t>
      </w:r>
      <w:r w:rsidR="00C6290D" w:rsidRPr="0074230A">
        <w:rPr>
          <w:color w:val="000000" w:themeColor="text1"/>
        </w:rPr>
        <w:t xml:space="preserve">is </w:t>
      </w:r>
      <w:r w:rsidR="00C6290D" w:rsidRPr="0074230A">
        <w:rPr>
          <w:rFonts w:ascii="Calibri" w:hAnsi="Calibri" w:cs="Calibri"/>
          <w:color w:val="000000" w:themeColor="text1"/>
        </w:rPr>
        <w:t>﻿</w:t>
      </w:r>
      <w:r w:rsidR="00C6290D" w:rsidRPr="0074230A">
        <w:rPr>
          <w:color w:val="000000" w:themeColor="text1"/>
        </w:rPr>
        <w:t>implemented. Temperature and pressure is controlled using the Nose-Hoover thermostat and barostat, with damping parameters set at 0.1 ps and 1 ps for the thermostat and barostat, respectively. We apply periodic boundary conditions in all three directions.</w:t>
      </w:r>
    </w:p>
    <w:p w14:paraId="4C089F80" w14:textId="77777777" w:rsidR="007D368C" w:rsidRPr="0074230A" w:rsidRDefault="007D368C" w:rsidP="007D368C">
      <w:pPr>
        <w:jc w:val="both"/>
        <w:rPr>
          <w:color w:val="000000" w:themeColor="text1"/>
        </w:rPr>
      </w:pPr>
    </w:p>
    <w:p w14:paraId="01DBC340" w14:textId="77777777" w:rsidR="007D368C" w:rsidRPr="0074230A" w:rsidRDefault="007D368C" w:rsidP="007D368C">
      <w:pPr>
        <w:jc w:val="center"/>
        <w:rPr>
          <w:color w:val="000000" w:themeColor="text1"/>
        </w:rPr>
      </w:pPr>
      <w:r w:rsidRPr="0074230A">
        <w:rPr>
          <w:noProof/>
          <w:color w:val="000000" w:themeColor="text1"/>
        </w:rPr>
        <w:drawing>
          <wp:inline distT="0" distB="0" distL="0" distR="0" wp14:anchorId="77F4A27D" wp14:editId="093CE8A2">
            <wp:extent cx="3865755" cy="2743200"/>
            <wp:effectExtent l="0" t="0" r="0" b="0"/>
            <wp:docPr id="208549448"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49448" name="Picture 1" descr="A graph of different colored lines&#10;&#10;AI-generated content may be incorrect."/>
                    <pic:cNvPicPr/>
                  </pic:nvPicPr>
                  <pic:blipFill>
                    <a:blip r:embed="rId30"/>
                    <a:stretch>
                      <a:fillRect/>
                    </a:stretch>
                  </pic:blipFill>
                  <pic:spPr>
                    <a:xfrm>
                      <a:off x="0" y="0"/>
                      <a:ext cx="3865755" cy="2743200"/>
                    </a:xfrm>
                    <a:prstGeom prst="rect">
                      <a:avLst/>
                    </a:prstGeom>
                  </pic:spPr>
                </pic:pic>
              </a:graphicData>
            </a:graphic>
          </wp:inline>
        </w:drawing>
      </w:r>
    </w:p>
    <w:p w14:paraId="66DE283E" w14:textId="6FDC9878" w:rsidR="007D368C" w:rsidRPr="0074230A" w:rsidRDefault="007D368C" w:rsidP="007D368C">
      <w:pPr>
        <w:jc w:val="center"/>
        <w:rPr>
          <w:color w:val="000000" w:themeColor="text1"/>
        </w:rPr>
      </w:pPr>
      <w:r w:rsidRPr="0074230A">
        <w:rPr>
          <w:rFonts w:ascii="Calibri" w:hAnsi="Calibri" w:cs="Calibri"/>
          <w:color w:val="000000" w:themeColor="text1"/>
        </w:rPr>
        <w:t>﻿</w:t>
      </w:r>
      <w:r w:rsidRPr="0074230A">
        <w:rPr>
          <w:color w:val="000000" w:themeColor="text1"/>
        </w:rPr>
        <w:t>F</w:t>
      </w:r>
      <w:r w:rsidR="00CD0913" w:rsidRPr="0074230A">
        <w:rPr>
          <w:color w:val="000000" w:themeColor="text1"/>
        </w:rPr>
        <w:t>igure S1</w:t>
      </w:r>
      <w:r w:rsidR="004D3D1C" w:rsidRPr="0074230A">
        <w:rPr>
          <w:color w:val="000000" w:themeColor="text1"/>
        </w:rPr>
        <w:t>6</w:t>
      </w:r>
      <w:r w:rsidRPr="0074230A">
        <w:rPr>
          <w:color w:val="000000" w:themeColor="text1"/>
        </w:rPr>
        <w:t>. Green-Kubo predicted thermal conductivities for average five different runs as a function of the integration time for ruthenium at ambient conditions. The thick green lines denote the average predicted thermal conductivities at room temperature. We average out the thermal conductivity by taking mean thermal conductivity from 50 ps to 200 ps. (inset) A fully decayed normalized heat current autocorrelation function (HCACF) as a function of the integration time</w:t>
      </w:r>
    </w:p>
    <w:p w14:paraId="423D5F07" w14:textId="77777777" w:rsidR="008E23ED" w:rsidRPr="0074230A" w:rsidRDefault="008E23ED" w:rsidP="007D368C">
      <w:pPr>
        <w:jc w:val="center"/>
        <w:rPr>
          <w:color w:val="000000" w:themeColor="text1"/>
        </w:rPr>
      </w:pPr>
    </w:p>
    <w:p w14:paraId="73BAC2FE" w14:textId="77777777" w:rsidR="007D368C" w:rsidRPr="0074230A" w:rsidRDefault="007D368C" w:rsidP="007D368C">
      <w:pPr>
        <w:jc w:val="center"/>
        <w:rPr>
          <w:color w:val="000000" w:themeColor="text1"/>
        </w:rPr>
      </w:pPr>
    </w:p>
    <w:p w14:paraId="5ED76D67" w14:textId="60E1BC78" w:rsidR="007D368C" w:rsidRPr="0074230A" w:rsidRDefault="007D368C" w:rsidP="00C6290D">
      <w:pPr>
        <w:pStyle w:val="ListParagraph"/>
        <w:numPr>
          <w:ilvl w:val="0"/>
          <w:numId w:val="19"/>
        </w:numPr>
        <w:rPr>
          <w:rFonts w:ascii="Times New Roman" w:hAnsi="Times New Roman" w:cs="Times New Roman"/>
          <w:color w:val="000000" w:themeColor="text1"/>
        </w:rPr>
      </w:pPr>
      <w:r w:rsidRPr="0074230A">
        <w:rPr>
          <w:rFonts w:ascii="Times New Roman" w:hAnsi="Times New Roman" w:cs="Times New Roman"/>
          <w:color w:val="000000" w:themeColor="text1"/>
        </w:rPr>
        <w:lastRenderedPageBreak/>
        <w:t xml:space="preserve">Calculating </w:t>
      </w:r>
      <w:r w:rsidR="00C6290D" w:rsidRPr="0074230A">
        <w:rPr>
          <w:rFonts w:ascii="Times New Roman" w:hAnsi="Times New Roman" w:cs="Times New Roman"/>
          <w:color w:val="000000" w:themeColor="text1"/>
        </w:rPr>
        <w:t>phonon</w:t>
      </w:r>
      <w:r w:rsidRPr="0074230A">
        <w:rPr>
          <w:rFonts w:ascii="Times New Roman" w:hAnsi="Times New Roman" w:cs="Times New Roman"/>
          <w:color w:val="000000" w:themeColor="text1"/>
        </w:rPr>
        <w:t xml:space="preserve"> thermal conductivity</w:t>
      </w:r>
    </w:p>
    <w:p w14:paraId="2606883D" w14:textId="77777777" w:rsidR="00C6290D" w:rsidRPr="0074230A" w:rsidRDefault="00C6290D" w:rsidP="00C6290D">
      <w:pPr>
        <w:ind w:left="360"/>
        <w:rPr>
          <w:color w:val="000000" w:themeColor="text1"/>
        </w:rPr>
      </w:pPr>
    </w:p>
    <w:p w14:paraId="098CEE40" w14:textId="61F22852" w:rsidR="007D368C" w:rsidRPr="0074230A" w:rsidRDefault="00C6290D" w:rsidP="007D368C">
      <w:pPr>
        <w:jc w:val="both"/>
        <w:rPr>
          <w:color w:val="000000" w:themeColor="text1"/>
        </w:rPr>
      </w:pPr>
      <w:r w:rsidRPr="0074230A">
        <w:rPr>
          <w:color w:val="000000" w:themeColor="text1"/>
        </w:rPr>
        <w:t>We determine the</w:t>
      </w:r>
      <w:r w:rsidR="007D368C" w:rsidRPr="0074230A">
        <w:rPr>
          <w:color w:val="000000" w:themeColor="text1"/>
        </w:rPr>
        <w:t xml:space="preserve"> </w:t>
      </w:r>
      <w:r w:rsidRPr="0074230A">
        <w:rPr>
          <w:color w:val="000000" w:themeColor="text1"/>
        </w:rPr>
        <w:t>phonon</w:t>
      </w:r>
      <w:r w:rsidR="007D368C" w:rsidRPr="0074230A">
        <w:rPr>
          <w:color w:val="000000" w:themeColor="text1"/>
        </w:rPr>
        <w:t xml:space="preserve"> thermal conductivity of </w:t>
      </w:r>
      <w:r w:rsidRPr="0074230A">
        <w:rPr>
          <w:color w:val="000000" w:themeColor="text1"/>
        </w:rPr>
        <w:t>Ru</w:t>
      </w:r>
      <w:r w:rsidR="007D368C" w:rsidRPr="0074230A">
        <w:rPr>
          <w:color w:val="000000" w:themeColor="text1"/>
        </w:rPr>
        <w:t xml:space="preserve"> using the Machine-learned potential and the EMD method based on the Green-Kubo formula. The lattice thermal conductivity associated with the heat current autocorrelation function (HCACF) can be expressed as</w:t>
      </w:r>
    </w:p>
    <w:p w14:paraId="7E9CBAF4" w14:textId="77777777" w:rsidR="007D368C" w:rsidRPr="0074230A" w:rsidRDefault="007D368C" w:rsidP="007D368C">
      <w:pPr>
        <w:jc w:val="both"/>
        <w:rPr>
          <w:color w:val="000000" w:themeColor="text1"/>
        </w:rPr>
      </w:pPr>
    </w:p>
    <w:p w14:paraId="0A2620C3" w14:textId="32DE45C9" w:rsidR="001B7C2E" w:rsidRPr="0074230A" w:rsidRDefault="007D368C" w:rsidP="001B7C2E">
      <w:pPr>
        <w:snapToGrid w:val="0"/>
        <w:ind w:left="2880" w:firstLine="720"/>
        <w:rPr>
          <w:rFonts w:eastAsiaTheme="minorEastAsia"/>
          <w:color w:val="000000" w:themeColor="text1"/>
        </w:rPr>
      </w:pPr>
      <m:oMath>
        <m:r>
          <w:rPr>
            <w:rFonts w:ascii="Cambria Math" w:hAnsi="Cambria Math"/>
            <w:color w:val="000000" w:themeColor="text1"/>
          </w:rPr>
          <m:t>κ=</m:t>
        </m:r>
        <m:f>
          <m:fPr>
            <m:ctrlPr>
              <w:rPr>
                <w:rFonts w:ascii="Cambria Math" w:eastAsiaTheme="minorHAnsi" w:hAnsi="Cambria Math"/>
                <w:i/>
                <w:color w:val="000000" w:themeColor="text1"/>
                <w:kern w:val="2"/>
                <w14:ligatures w14:val="standardContextual"/>
              </w:rPr>
            </m:ctrlPr>
          </m:fPr>
          <m:num>
            <m:r>
              <w:rPr>
                <w:rFonts w:ascii="Cambria Math" w:hAnsi="Cambria Math"/>
                <w:color w:val="000000" w:themeColor="text1"/>
              </w:rPr>
              <m:t>1</m:t>
            </m:r>
          </m:num>
          <m:den>
            <m:r>
              <w:rPr>
                <w:rFonts w:ascii="Cambria Math" w:hAnsi="Cambria Math"/>
                <w:color w:val="000000" w:themeColor="text1"/>
              </w:rPr>
              <m:t>V</m:t>
            </m:r>
            <m:sSub>
              <m:sSubPr>
                <m:ctrlPr>
                  <w:rPr>
                    <w:rFonts w:ascii="Cambria Math" w:eastAsiaTheme="minorHAnsi" w:hAnsi="Cambria Math"/>
                    <w:i/>
                    <w:color w:val="000000" w:themeColor="text1"/>
                    <w:kern w:val="2"/>
                    <w14:ligatures w14:val="standardContextual"/>
                  </w:rPr>
                </m:ctrlPr>
              </m:sSubPr>
              <m:e>
                <m:r>
                  <w:rPr>
                    <w:rFonts w:ascii="Cambria Math" w:hAnsi="Cambria Math"/>
                    <w:color w:val="000000" w:themeColor="text1"/>
                  </w:rPr>
                  <m:t>K</m:t>
                </m:r>
              </m:e>
              <m:sub>
                <m:r>
                  <w:rPr>
                    <w:rFonts w:ascii="Cambria Math" w:hAnsi="Cambria Math"/>
                    <w:color w:val="000000" w:themeColor="text1"/>
                  </w:rPr>
                  <m:t>b</m:t>
                </m:r>
              </m:sub>
            </m:sSub>
            <m:sSup>
              <m:sSupPr>
                <m:ctrlPr>
                  <w:rPr>
                    <w:rFonts w:ascii="Cambria Math" w:eastAsiaTheme="minorHAnsi" w:hAnsi="Cambria Math"/>
                    <w:i/>
                    <w:color w:val="000000" w:themeColor="text1"/>
                    <w:kern w:val="2"/>
                    <w14:ligatures w14:val="standardContextual"/>
                  </w:rPr>
                </m:ctrlPr>
              </m:sSupPr>
              <m:e>
                <m:r>
                  <w:rPr>
                    <w:rFonts w:ascii="Cambria Math" w:hAnsi="Cambria Math"/>
                    <w:color w:val="000000" w:themeColor="text1"/>
                  </w:rPr>
                  <m:t>T</m:t>
                </m:r>
              </m:e>
              <m:sup>
                <m:r>
                  <w:rPr>
                    <w:rFonts w:ascii="Cambria Math" w:hAnsi="Cambria Math"/>
                    <w:color w:val="000000" w:themeColor="text1"/>
                  </w:rPr>
                  <m:t>2</m:t>
                </m:r>
              </m:sup>
            </m:sSup>
          </m:den>
        </m:f>
        <m:nary>
          <m:naryPr>
            <m:limLoc m:val="subSup"/>
            <m:ctrlPr>
              <w:rPr>
                <w:rFonts w:ascii="Cambria Math" w:eastAsiaTheme="minorHAnsi" w:hAnsi="Cambria Math"/>
                <w:i/>
                <w:color w:val="000000" w:themeColor="text1"/>
                <w:kern w:val="2"/>
                <w14:ligatures w14:val="standardContextual"/>
              </w:rPr>
            </m:ctrlPr>
          </m:naryPr>
          <m:sub>
            <m:r>
              <w:rPr>
                <w:rFonts w:ascii="Cambria Math" w:hAnsi="Cambria Math"/>
                <w:color w:val="000000" w:themeColor="text1"/>
              </w:rPr>
              <m:t>0</m:t>
            </m:r>
          </m:sub>
          <m:sup>
            <m:r>
              <w:rPr>
                <w:rFonts w:ascii="Cambria Math" w:hAnsi="Cambria Math"/>
                <w:color w:val="000000" w:themeColor="text1"/>
              </w:rPr>
              <m:t>∞</m:t>
            </m:r>
          </m:sup>
          <m:e>
            <m:sSub>
              <m:sSubPr>
                <m:ctrlPr>
                  <w:rPr>
                    <w:rFonts w:ascii="Cambria Math" w:eastAsiaTheme="minorHAnsi" w:hAnsi="Cambria Math"/>
                    <w:i/>
                    <w:color w:val="000000" w:themeColor="text1"/>
                    <w:kern w:val="2"/>
                    <w14:ligatures w14:val="standardContextual"/>
                  </w:rPr>
                </m:ctrlPr>
              </m:sSubPr>
              <m:e>
                <m:r>
                  <w:rPr>
                    <w:rFonts w:ascii="Cambria Math" w:hAnsi="Cambria Math"/>
                    <w:color w:val="000000" w:themeColor="text1"/>
                  </w:rPr>
                  <m:t>&lt;J</m:t>
                </m:r>
              </m:e>
              <m:sub>
                <m:r>
                  <w:rPr>
                    <w:rFonts w:ascii="Cambria Math" w:hAnsi="Cambria Math"/>
                    <w:color w:val="000000" w:themeColor="text1"/>
                  </w:rPr>
                  <m:t>x,y,z</m:t>
                </m:r>
              </m:sub>
            </m:sSub>
            <m:r>
              <w:rPr>
                <w:rFonts w:ascii="Cambria Math" w:hAnsi="Cambria Math"/>
                <w:color w:val="000000" w:themeColor="text1"/>
              </w:rPr>
              <m:t>(0)</m:t>
            </m:r>
          </m:e>
        </m:nary>
        <m:sSub>
          <m:sSubPr>
            <m:ctrlPr>
              <w:rPr>
                <w:rFonts w:ascii="Cambria Math" w:eastAsiaTheme="minorHAnsi" w:hAnsi="Cambria Math"/>
                <w:i/>
                <w:color w:val="000000" w:themeColor="text1"/>
                <w:kern w:val="2"/>
                <w14:ligatures w14:val="standardContextual"/>
              </w:rPr>
            </m:ctrlPr>
          </m:sSubPr>
          <m:e>
            <m:r>
              <w:rPr>
                <w:rFonts w:ascii="Cambria Math" w:hAnsi="Cambria Math"/>
                <w:color w:val="000000" w:themeColor="text1"/>
              </w:rPr>
              <m:t>J</m:t>
            </m:r>
          </m:e>
          <m:sub>
            <m:r>
              <w:rPr>
                <w:rFonts w:ascii="Cambria Math" w:hAnsi="Cambria Math"/>
                <w:color w:val="000000" w:themeColor="text1"/>
              </w:rPr>
              <m:t>x,y,z</m:t>
            </m:r>
          </m:sub>
        </m:sSub>
        <m:r>
          <w:rPr>
            <w:rFonts w:ascii="Cambria Math" w:hAnsi="Cambria Math"/>
            <w:color w:val="000000" w:themeColor="text1"/>
          </w:rPr>
          <m:t xml:space="preserve"> </m:t>
        </m:r>
        <m:d>
          <m:dPr>
            <m:ctrlPr>
              <w:rPr>
                <w:rFonts w:ascii="Cambria Math" w:hAnsi="Cambria Math"/>
                <w:i/>
                <w:color w:val="000000" w:themeColor="text1"/>
              </w:rPr>
            </m:ctrlPr>
          </m:dPr>
          <m:e>
            <m:r>
              <w:rPr>
                <w:rFonts w:ascii="Cambria Math" w:hAnsi="Cambria Math"/>
                <w:color w:val="000000" w:themeColor="text1"/>
              </w:rPr>
              <m:t>t</m:t>
            </m:r>
          </m:e>
        </m:d>
        <m:r>
          <w:rPr>
            <w:rFonts w:ascii="Cambria Math" w:hAnsi="Cambria Math"/>
            <w:color w:val="000000" w:themeColor="text1"/>
          </w:rPr>
          <m:t>&gt;dt</m:t>
        </m:r>
      </m:oMath>
      <w:r w:rsidR="001B7C2E" w:rsidRPr="0074230A">
        <w:rPr>
          <w:rFonts w:eastAsiaTheme="minorEastAsia"/>
          <w:color w:val="000000" w:themeColor="text1"/>
        </w:rPr>
        <w:t xml:space="preserve">       (S0</w:t>
      </w:r>
      <w:r w:rsidR="004A4533" w:rsidRPr="0074230A">
        <w:rPr>
          <w:rFonts w:eastAsiaTheme="minorEastAsia"/>
          <w:color w:val="000000" w:themeColor="text1"/>
        </w:rPr>
        <w:t>6</w:t>
      </w:r>
      <w:r w:rsidR="001B7C2E" w:rsidRPr="0074230A">
        <w:rPr>
          <w:rFonts w:eastAsiaTheme="minorEastAsia"/>
          <w:color w:val="000000" w:themeColor="text1"/>
        </w:rPr>
        <w:t>)</w:t>
      </w:r>
    </w:p>
    <w:p w14:paraId="5DBD1B33" w14:textId="73C39215" w:rsidR="007D368C" w:rsidRPr="0074230A" w:rsidRDefault="007D368C" w:rsidP="007D368C">
      <w:pPr>
        <w:jc w:val="both"/>
        <w:rPr>
          <w:rFonts w:eastAsiaTheme="minorEastAsia"/>
          <w:color w:val="000000" w:themeColor="text1"/>
        </w:rPr>
      </w:pPr>
    </w:p>
    <w:p w14:paraId="3AC95768" w14:textId="77777777" w:rsidR="007D368C" w:rsidRPr="0074230A" w:rsidRDefault="007D368C" w:rsidP="007D368C">
      <w:pPr>
        <w:jc w:val="both"/>
        <w:rPr>
          <w:rFonts w:eastAsiaTheme="minorEastAsia"/>
          <w:color w:val="000000" w:themeColor="text1"/>
        </w:rPr>
      </w:pPr>
    </w:p>
    <w:p w14:paraId="592B0F7D" w14:textId="77777777" w:rsidR="007D368C" w:rsidRPr="0074230A" w:rsidRDefault="007D368C" w:rsidP="007D368C">
      <w:pPr>
        <w:jc w:val="both"/>
        <w:rPr>
          <w:color w:val="000000" w:themeColor="text1"/>
        </w:rPr>
      </w:pPr>
      <w:r w:rsidRPr="0074230A">
        <w:rPr>
          <w:rFonts w:ascii="Calibri" w:hAnsi="Calibri" w:cs="Calibri"/>
          <w:color w:val="000000" w:themeColor="text1"/>
        </w:rPr>
        <w:t>﻿</w:t>
      </w:r>
      <w:r w:rsidRPr="0074230A">
        <w:rPr>
          <w:color w:val="000000" w:themeColor="text1"/>
        </w:rPr>
        <w:t>where K</w:t>
      </w:r>
      <w:r w:rsidRPr="0074230A">
        <w:rPr>
          <w:color w:val="000000" w:themeColor="text1"/>
          <w:vertAlign w:val="subscript"/>
        </w:rPr>
        <w:t>b</w:t>
      </w:r>
      <w:r w:rsidRPr="0074230A">
        <w:rPr>
          <w:color w:val="000000" w:themeColor="text1"/>
        </w:rPr>
        <w:t xml:space="preserve"> ,T ,V and t are the Boltzmann constant, temperature, volume, and time respectively, and </w:t>
      </w:r>
      <w:r w:rsidRPr="0074230A">
        <w:rPr>
          <w:rFonts w:ascii="Cambria Math" w:hAnsi="Cambria Math" w:cs="Cambria Math"/>
          <w:color w:val="000000" w:themeColor="text1"/>
        </w:rPr>
        <w:t>⟨</w:t>
      </w:r>
      <w:r w:rsidRPr="0074230A">
        <w:rPr>
          <w:color w:val="000000" w:themeColor="text1"/>
        </w:rPr>
        <w:t>J</w:t>
      </w:r>
      <w:r w:rsidRPr="0074230A">
        <w:rPr>
          <w:color w:val="000000" w:themeColor="text1"/>
          <w:vertAlign w:val="subscript"/>
        </w:rPr>
        <w:t>x, y, z</w:t>
      </w:r>
      <w:r w:rsidRPr="0074230A">
        <w:rPr>
          <w:color w:val="000000" w:themeColor="text1"/>
        </w:rPr>
        <w:t>(0) J</w:t>
      </w:r>
      <w:r w:rsidRPr="0074230A">
        <w:rPr>
          <w:color w:val="000000" w:themeColor="text1"/>
          <w:vertAlign w:val="subscript"/>
        </w:rPr>
        <w:t>x,y,z</w:t>
      </w:r>
      <w:r w:rsidRPr="0074230A">
        <w:rPr>
          <w:color w:val="000000" w:themeColor="text1"/>
        </w:rPr>
        <w:t>(t)</w:t>
      </w:r>
      <w:r w:rsidRPr="0074230A">
        <w:rPr>
          <w:rFonts w:ascii="Cambria Math" w:hAnsi="Cambria Math" w:cs="Cambria Math"/>
          <w:color w:val="000000" w:themeColor="text1"/>
        </w:rPr>
        <w:t>⟩</w:t>
      </w:r>
      <w:r w:rsidRPr="0074230A">
        <w:rPr>
          <w:color w:val="000000" w:themeColor="text1"/>
        </w:rPr>
        <w:t xml:space="preserve"> is the heat current auto-correlation (HCACF) component along x,yor z-directions.</w:t>
      </w:r>
    </w:p>
    <w:p w14:paraId="364FE395" w14:textId="77777777" w:rsidR="00C6290D" w:rsidRPr="0074230A" w:rsidRDefault="00C6290D" w:rsidP="007D368C">
      <w:pPr>
        <w:jc w:val="both"/>
        <w:rPr>
          <w:color w:val="000000" w:themeColor="text1"/>
        </w:rPr>
      </w:pPr>
    </w:p>
    <w:p w14:paraId="63FE1F07" w14:textId="260E96F6" w:rsidR="007D368C" w:rsidRPr="0074230A" w:rsidRDefault="007D368C" w:rsidP="007D368C">
      <w:pPr>
        <w:jc w:val="both"/>
        <w:rPr>
          <w:color w:val="000000" w:themeColor="text1"/>
        </w:rPr>
      </w:pPr>
      <w:r w:rsidRPr="0074230A">
        <w:rPr>
          <w:rFonts w:ascii="Calibri" w:hAnsi="Calibri" w:cs="Calibri"/>
          <w:color w:val="000000" w:themeColor="text1"/>
        </w:rPr>
        <w:t>﻿</w:t>
      </w:r>
      <w:r w:rsidRPr="0074230A">
        <w:rPr>
          <w:color w:val="000000" w:themeColor="text1"/>
        </w:rPr>
        <w:t xml:space="preserve">First, the lattice undergoes minimization using the conjugate gradient approach, followed by relaxation under the NPT ensemble for 50 ps at a target temperature and pressure of 0 bar. Subsequently, the system undergoes relaxation under the NVT ensemble for 50 ps. Lastly, the system is relaxed under the NVE ensemble for 10 ns, and data on heat current is collected to calculate the phonon thermal conductivity using the equation mentioned above. For calculating the lattice thermal conductivity for </w:t>
      </w:r>
      <w:r w:rsidR="004F1712" w:rsidRPr="0074230A">
        <w:rPr>
          <w:color w:val="000000" w:themeColor="text1"/>
        </w:rPr>
        <w:t>Ru</w:t>
      </w:r>
      <w:r w:rsidRPr="0074230A">
        <w:rPr>
          <w:color w:val="000000" w:themeColor="text1"/>
        </w:rPr>
        <w:t xml:space="preserve"> at ambient, we use the well-known green-kubo formalism. The total correlation time period ranging from 50 ps to 200 ps is used to achieve converged heat current autocorrelation function (HCACF) for all our simulations. We use a sampling interval of 10 fs while collecting the data to calculate the HCACF at ambient temperature. Finally, the heat current autocorrelation function is integrated to get the converged thermal conductivity for </w:t>
      </w:r>
      <w:r w:rsidR="004F1712" w:rsidRPr="0074230A">
        <w:rPr>
          <w:color w:val="000000" w:themeColor="text1"/>
        </w:rPr>
        <w:t>Ru</w:t>
      </w:r>
      <w:r w:rsidRPr="0074230A">
        <w:rPr>
          <w:color w:val="000000" w:themeColor="text1"/>
        </w:rPr>
        <w:t xml:space="preserve">. We perform </w:t>
      </w:r>
      <w:r w:rsidRPr="0074230A">
        <w:rPr>
          <w:rFonts w:ascii="Cambria Math" w:hAnsi="Cambria Math" w:cs="Cambria Math"/>
          <w:color w:val="000000" w:themeColor="text1"/>
        </w:rPr>
        <w:t>∼</w:t>
      </w:r>
      <w:r w:rsidRPr="0074230A">
        <w:rPr>
          <w:color w:val="000000" w:themeColor="text1"/>
        </w:rPr>
        <w:t>5 independent simulations at room temperature with different initial conditions as shown in Fig</w:t>
      </w:r>
      <w:r w:rsidR="00CD0913" w:rsidRPr="0074230A">
        <w:rPr>
          <w:color w:val="000000" w:themeColor="text1"/>
        </w:rPr>
        <w:t>ure S1</w:t>
      </w:r>
      <w:r w:rsidR="004D3D1C" w:rsidRPr="0074230A">
        <w:rPr>
          <w:color w:val="000000" w:themeColor="text1"/>
        </w:rPr>
        <w:t>6</w:t>
      </w:r>
      <w:r w:rsidRPr="0074230A">
        <w:rPr>
          <w:color w:val="000000" w:themeColor="text1"/>
        </w:rPr>
        <w:t>. The</w:t>
      </w:r>
      <w:r w:rsidR="004F1712" w:rsidRPr="0074230A">
        <w:rPr>
          <w:color w:val="000000" w:themeColor="text1"/>
        </w:rPr>
        <w:t xml:space="preserve"> phonon</w:t>
      </w:r>
      <w:r w:rsidRPr="0074230A">
        <w:rPr>
          <w:color w:val="000000" w:themeColor="text1"/>
        </w:rPr>
        <w:t xml:space="preserve"> thermal conductivity reported is estimated by taking the mean value of all the simulations. We obtain a lattice thermal thermal conductivity of 27.4 </w:t>
      </w:r>
      <w:r w:rsidRPr="0074230A">
        <w:rPr>
          <w:color w:val="000000" w:themeColor="text1"/>
        </w:rPr>
        <w:sym w:font="Symbol" w:char="F0B1"/>
      </w:r>
      <w:r w:rsidRPr="0074230A">
        <w:rPr>
          <w:color w:val="000000" w:themeColor="text1"/>
        </w:rPr>
        <w:t>3 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r w:rsidRPr="0074230A">
        <w:rPr>
          <w:color w:val="000000" w:themeColor="text1"/>
        </w:rPr>
        <w:t xml:space="preserve"> at room temperature using our MLP. The uncertainties quantified by standard deviation range less than 12% in all our simulations.</w:t>
      </w:r>
    </w:p>
    <w:p w14:paraId="5B003F25" w14:textId="77777777" w:rsidR="0092623B" w:rsidRPr="0074230A" w:rsidRDefault="0092623B" w:rsidP="007D368C">
      <w:pPr>
        <w:jc w:val="both"/>
        <w:rPr>
          <w:color w:val="000000" w:themeColor="text1"/>
        </w:rPr>
      </w:pPr>
    </w:p>
    <w:p w14:paraId="25929B7B" w14:textId="3B5CC501" w:rsidR="0092623B" w:rsidRPr="0074230A" w:rsidRDefault="00CD0913" w:rsidP="0092623B">
      <w:pPr>
        <w:pStyle w:val="NormalWeb"/>
        <w:spacing w:before="0" w:beforeAutospacing="0" w:after="0" w:afterAutospacing="0"/>
        <w:rPr>
          <w:b/>
          <w:bCs/>
          <w:color w:val="000000" w:themeColor="text1"/>
        </w:rPr>
      </w:pPr>
      <w:r w:rsidRPr="0074230A">
        <w:rPr>
          <w:b/>
          <w:bCs/>
          <w:color w:val="000000" w:themeColor="text1"/>
        </w:rPr>
        <w:t xml:space="preserve">S4: </w:t>
      </w:r>
      <w:r w:rsidR="0092623B" w:rsidRPr="0074230A">
        <w:rPr>
          <w:b/>
          <w:bCs/>
          <w:color w:val="000000" w:themeColor="text1"/>
        </w:rPr>
        <w:t>Spectral Energy Density (SED) Calculations</w:t>
      </w:r>
    </w:p>
    <w:p w14:paraId="04638372" w14:textId="0AC774B3" w:rsidR="0092623B" w:rsidRPr="0074230A" w:rsidRDefault="0092623B" w:rsidP="0092623B">
      <w:pPr>
        <w:spacing w:before="240" w:line="276" w:lineRule="auto"/>
        <w:rPr>
          <w:color w:val="000000" w:themeColor="text1"/>
        </w:rPr>
      </w:pPr>
      <w:r w:rsidRPr="0074230A">
        <w:rPr>
          <w:color w:val="000000" w:themeColor="text1"/>
        </w:rPr>
        <w:t>We perform MD simulations using the SED formalism to analyze the atomic-scale dynamics of the material. In this approach, we apply a Fourier transform to the atomic velocities to calculate the average kinetic energy per unit cell as a function of wave vector (</w:t>
      </w:r>
      <w:r w:rsidRPr="0074230A">
        <w:rPr>
          <w:b/>
          <w:bCs/>
          <w:color w:val="000000" w:themeColor="text1"/>
        </w:rPr>
        <w:t>q</w:t>
      </w:r>
      <w:r w:rsidRPr="0074230A">
        <w:rPr>
          <w:color w:val="000000" w:themeColor="text1"/>
        </w:rPr>
        <w:t>) and frequency (ω), which is expressed as,</w:t>
      </w:r>
      <w:r w:rsidRPr="0074230A">
        <w:rPr>
          <w:color w:val="000000" w:themeColor="text1"/>
        </w:rPr>
        <w:fldChar w:fldCharType="begin"/>
      </w:r>
      <w:r w:rsidR="00213F9A" w:rsidRPr="0074230A">
        <w:rPr>
          <w:color w:val="000000" w:themeColor="text1"/>
        </w:rPr>
        <w:instrText xml:space="preserve"> ADDIN ZOTERO_ITEM CSL_CITATION {"citationID":"dsXZ1wqf","properties":{"formattedCitation":"\\super [21,22]\\nosupersub{}","plainCitation":"[21,22]","noteIndex":0},"citationItems":[{"id":985,"uris":["http://zotero.org/users/14102149/items/MFB5QRAJ"],"itemData":{"id":985,"type":"article-journal","abstract":"We derive and validate a technique for predicting phonon dispersion relations and lifetimes from the atomic velocities in a crystal using the spectral energy density. This procedure, applied here to carbon nanotubes, incorporates the full anharmonicity of the atomic interactions into the lifetime and frequency predictions. It can also account for nonperiodic interactions between phonons and nonbonded molecules near the solid surface. We validate the technique using phonon properties obtained from anharmonic lattice dynamics calculations and thermal conductivities obtained from nonequilibrium molecular-dynamics simulation.","container-title":"Physical Review B","DOI":"10.1103/PhysRevB.81.081411","issue":"8","journalAbbreviation":"Phys. Rev. B","note":"publisher: American Physical Society","page":"081411","source":"APS","title":"Predicting phonon dispersion relations and lifetimes from the spectral energy density","volume":"81","author":[{"family":"Thomas","given":"John A."},{"family":"Turney","given":"Joseph E."},{"family":"Iutzi","given":"Ryan M."},{"family":"Amon","given":"Cristina H."},{"family":"McGaughey","given":"Alan J. H."}],"issued":{"date-parts":[["2010",2,26]]}}},{"id":992,"uris":["http://zotero.org/users/14102149/items/7BB2QJTQ"],"itemData":{"id":992,"type":"article-journal","abstract":"It is well known that phonon frequencies can shift from their harmonic values when elevated to a finite temperature due to the anharmonicity of interatomic potential. Here, we show that phonon eigenvectors also have shifts, but only for compound materials in which each atom has at least two types of anharmonic interactions with other atoms. Using PbTe as the model material, we show that the shifts in some phonon modes may reach as much as 50% at 800 K. Phonon eigenvectors are used in normal mode analysis (NMA) to predict phonon relaxation times and thermal conductivity. We show, from both analytical derivations and numerical simulations, that the eigenvectors are unnecessary in frequency-domain NMA, which gives a critical revision of previous knowledge. This simplification makes the calculation in frequency-domain NMA more convenient since no separate lattice dynamics calculations are needed. On the other hand, we expect our finding of anharmonic eigenvectors may make difference in time-domain NMA and other areas, like wave-packet analysis.","container-title":"Journal of Applied Physics","DOI":"10.1063/1.4921108","ISSN":"0021-8979, 1089-7550","issue":"19","language":"en","page":"195102","source":"DOI.org (Crossref)","title":"Anharmonicity and necessity of phonon eigenvectors in the phonon normal mode analysis","volume":"117","author":[{"family":"Feng","given":"Tianli"},{"family":"Qiu","given":"Bo"},{"family":"Ruan","given":"Xiulin"}],"issued":{"date-parts":[["2015",5,21]]}}}],"schema":"https://github.com/citation-style-language/schema/raw/master/csl-citation.json"}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[21,22]</w:t>
      </w:r>
      <w:r w:rsidRPr="0074230A">
        <w:rPr>
          <w:color w:val="000000" w:themeColor="text1"/>
        </w:rPr>
        <w:fldChar w:fldCharType="end"/>
      </w:r>
      <w:r w:rsidRPr="0074230A">
        <w:rPr>
          <w:color w:val="000000" w:themeColor="text1"/>
        </w:rPr>
        <w:t xml:space="preserve"> </w:t>
      </w:r>
    </w:p>
    <w:p w14:paraId="78B66402" w14:textId="5AC22020" w:rsidR="0092623B" w:rsidRPr="0074230A" w:rsidRDefault="0092623B" w:rsidP="0092623B">
      <w:pPr>
        <w:spacing w:before="240" w:line="276" w:lineRule="auto"/>
        <w:rPr>
          <w:color w:val="000000" w:themeColor="text1"/>
        </w:rPr>
      </w:pPr>
      <m:oMath>
        <m:r>
          <m:rPr>
            <m:sty m:val="p"/>
          </m:rPr>
          <w:rPr>
            <w:rFonts w:ascii="Cambria Math" w:hAnsi="Cambria Math"/>
            <w:color w:val="000000" w:themeColor="text1"/>
          </w:rPr>
          <m:t>Φ</m:t>
        </m:r>
        <m:d>
          <m:dPr>
            <m:ctrlPr>
              <w:rPr>
                <w:rFonts w:ascii="Cambria Math" w:hAnsi="Cambria Math"/>
                <w:i/>
                <w:color w:val="000000" w:themeColor="text1"/>
              </w:rPr>
            </m:ctrlPr>
          </m:dPr>
          <m:e>
            <m:r>
              <m:rPr>
                <m:sty m:val="b"/>
              </m:rPr>
              <w:rPr>
                <w:rFonts w:ascii="Cambria Math" w:hAnsi="Cambria Math"/>
                <w:color w:val="000000" w:themeColor="text1"/>
              </w:rPr>
              <m:t>q</m:t>
            </m:r>
            <m:r>
              <w:rPr>
                <w:rFonts w:ascii="Cambria Math" w:hAnsi="Cambria Math"/>
                <w:color w:val="000000" w:themeColor="text1"/>
              </w:rPr>
              <m:t>,ω</m:t>
            </m:r>
          </m:e>
        </m:d>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4π</m:t>
            </m:r>
            <m:r>
              <m:rPr>
                <m:sty m:val="p"/>
              </m:rPr>
              <w:rPr>
                <w:rFonts w:ascii="Cambria Math" w:hAnsi="Cambria Math"/>
                <w:color w:val="000000" w:themeColor="text1"/>
              </w:rPr>
              <m:t>τ</m:t>
            </m:r>
            <m:sSub>
              <m:sSubPr>
                <m:ctrlPr>
                  <w:rPr>
                    <w:rFonts w:ascii="Cambria Math" w:hAnsi="Cambria Math"/>
                    <w:i/>
                    <w:iCs/>
                    <w:color w:val="000000" w:themeColor="text1"/>
                  </w:rPr>
                </m:ctrlPr>
              </m:sSubPr>
              <m:e>
                <m:r>
                  <w:rPr>
                    <w:rFonts w:ascii="Cambria Math" w:hAnsi="Cambria Math"/>
                    <w:color w:val="000000" w:themeColor="text1"/>
                  </w:rPr>
                  <m:t>N</m:t>
                </m:r>
              </m:e>
              <m:sub>
                <m:r>
                  <w:rPr>
                    <w:rFonts w:ascii="Cambria Math" w:hAnsi="Cambria Math"/>
                    <w:color w:val="000000" w:themeColor="text1"/>
                  </w:rPr>
                  <m:t>T</m:t>
                </m:r>
              </m:sub>
            </m:sSub>
          </m:den>
        </m:f>
        <m:nary>
          <m:naryPr>
            <m:chr m:val="∑"/>
            <m:ctrlPr>
              <w:rPr>
                <w:rFonts w:ascii="Cambria Math" w:hAnsi="Cambria Math"/>
                <w:i/>
                <w:color w:val="000000" w:themeColor="text1"/>
              </w:rPr>
            </m:ctrlPr>
          </m:naryPr>
          <m:sub>
            <m:r>
              <w:rPr>
                <w:rFonts w:ascii="Cambria Math" w:hAnsi="Cambria Math"/>
                <w:color w:val="000000" w:themeColor="text1"/>
              </w:rPr>
              <m:t>α</m:t>
            </m:r>
          </m:sub>
          <m:sup>
            <m:r>
              <w:rPr>
                <w:rFonts w:ascii="Cambria Math" w:hAnsi="Cambria Math"/>
                <w:color w:val="000000" w:themeColor="text1"/>
              </w:rPr>
              <m:t>3</m:t>
            </m:r>
          </m:sup>
          <m:e>
            <m:nary>
              <m:naryPr>
                <m:chr m:val="∑"/>
                <m:ctrlPr>
                  <w:rPr>
                    <w:rFonts w:ascii="Cambria Math" w:hAnsi="Cambria Math"/>
                    <w:i/>
                    <w:color w:val="000000" w:themeColor="text1"/>
                  </w:rPr>
                </m:ctrlPr>
              </m:naryPr>
              <m:sub>
                <m:r>
                  <w:rPr>
                    <w:rFonts w:ascii="Cambria Math" w:hAnsi="Cambria Math"/>
                    <w:color w:val="000000" w:themeColor="text1"/>
                  </w:rPr>
                  <m:t>b</m:t>
                </m:r>
              </m:sub>
              <m:sup>
                <m:r>
                  <w:rPr>
                    <w:rFonts w:ascii="Cambria Math" w:hAnsi="Cambria Math"/>
                    <w:color w:val="000000" w:themeColor="text1"/>
                  </w:rPr>
                  <m:t>B</m:t>
                </m:r>
              </m:sup>
              <m:e>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b</m:t>
                    </m:r>
                  </m:sub>
                </m:sSub>
                <m:sSup>
                  <m:sSupPr>
                    <m:ctrlPr>
                      <w:rPr>
                        <w:rFonts w:ascii="Cambria Math" w:hAnsi="Cambria Math"/>
                        <w:i/>
                        <w:color w:val="000000" w:themeColor="text1"/>
                      </w:rPr>
                    </m:ctrlPr>
                  </m:sSupPr>
                  <m:e>
                    <m:d>
                      <m:dPr>
                        <m:begChr m:val="|"/>
                        <m:endChr m:val="|"/>
                        <m:ctrlPr>
                          <w:rPr>
                            <w:rFonts w:ascii="Cambria Math" w:hAnsi="Cambria Math"/>
                            <w:i/>
                            <w:color w:val="000000" w:themeColor="text1"/>
                          </w:rPr>
                        </m:ctrlPr>
                      </m:dPr>
                      <m:e>
                        <m:nary>
                          <m:naryPr>
                            <m:ctrlPr>
                              <w:rPr>
                                <w:rFonts w:ascii="Cambria Math" w:hAnsi="Cambria Math"/>
                                <w:i/>
                                <w:color w:val="000000" w:themeColor="text1"/>
                              </w:rPr>
                            </m:ctrlPr>
                          </m:naryPr>
                          <m:sub>
                            <m:r>
                              <w:rPr>
                                <w:rFonts w:ascii="Cambria Math" w:hAnsi="Cambria Math"/>
                                <w:color w:val="000000" w:themeColor="text1"/>
                              </w:rPr>
                              <m:t>0</m:t>
                            </m:r>
                          </m:sub>
                          <m:sup>
                            <m:r>
                              <w:rPr>
                                <w:rFonts w:ascii="Cambria Math" w:hAnsi="Cambria Math"/>
                                <w:color w:val="000000" w:themeColor="text1"/>
                              </w:rPr>
                              <m:t>τ</m:t>
                            </m:r>
                          </m:sup>
                          <m:e>
                            <m:nary>
                              <m:naryPr>
                                <m:chr m:val="∑"/>
                                <m:ctrlPr>
                                  <w:rPr>
                                    <w:rFonts w:ascii="Cambria Math" w:hAnsi="Cambria Math"/>
                                    <w:i/>
                                    <w:color w:val="000000" w:themeColor="text1"/>
                                  </w:rPr>
                                </m:ctrlPr>
                              </m:naryPr>
                              <m:sub>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x,y,z</m:t>
                                    </m:r>
                                  </m:sub>
                                </m:sSub>
                                <m:r>
                                  <w:rPr>
                                    <w:rFonts w:ascii="Cambria Math" w:hAnsi="Cambria Math"/>
                                    <w:color w:val="000000" w:themeColor="text1"/>
                                  </w:rPr>
                                  <m:t xml:space="preserve"> </m:t>
                                </m:r>
                              </m:sub>
                              <m:sup>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T</m:t>
                                    </m:r>
                                  </m:sub>
                                </m:sSub>
                              </m:sup>
                              <m:e>
                                <m:sSub>
                                  <m:sSubPr>
                                    <m:ctrlPr>
                                      <w:rPr>
                                        <w:rFonts w:ascii="Cambria Math" w:hAnsi="Cambria Math"/>
                                        <w:i/>
                                        <w:color w:val="000000" w:themeColor="text1"/>
                                      </w:rPr>
                                    </m:ctrlPr>
                                  </m:sSubPr>
                                  <m:e>
                                    <m:acc>
                                      <m:accPr>
                                        <m:chr m:val="̇"/>
                                        <m:ctrlPr>
                                          <w:rPr>
                                            <w:rFonts w:ascii="Cambria Math" w:hAnsi="Cambria Math"/>
                                            <w:i/>
                                            <w:color w:val="000000" w:themeColor="text1"/>
                                          </w:rPr>
                                        </m:ctrlPr>
                                      </m:accPr>
                                      <m:e>
                                        <m:r>
                                          <w:rPr>
                                            <w:rFonts w:ascii="Cambria Math" w:hAnsi="Cambria Math"/>
                                            <w:color w:val="000000" w:themeColor="text1"/>
                                          </w:rPr>
                                          <m:t>u</m:t>
                                        </m:r>
                                      </m:e>
                                    </m:acc>
                                  </m:e>
                                  <m:sub>
                                    <m:r>
                                      <w:rPr>
                                        <w:rFonts w:ascii="Cambria Math" w:hAnsi="Cambria Math"/>
                                        <w:color w:val="000000" w:themeColor="text1"/>
                                      </w:rPr>
                                      <m:t>α</m:t>
                                    </m:r>
                                  </m:sub>
                                </m:sSub>
                                <m:d>
                                  <m:dPr>
                                    <m:ctrlPr>
                                      <w:rPr>
                                        <w:rFonts w:ascii="Cambria Math" w:hAnsi="Cambria Math"/>
                                        <w:i/>
                                        <w:color w:val="000000" w:themeColor="text1"/>
                                      </w:rPr>
                                    </m:ctrlPr>
                                  </m:dPr>
                                  <m:e>
                                    <m:m>
                                      <m:mPr>
                                        <m:mcs>
                                          <m:mc>
                                            <m:mcPr>
                                              <m:count m:val="1"/>
                                              <m:mcJc m:val="center"/>
                                            </m:mcPr>
                                          </m:mc>
                                        </m:mcs>
                                        <m:ctrlPr>
                                          <w:rPr>
                                            <w:rFonts w:ascii="Cambria Math" w:hAnsi="Cambria Math"/>
                                            <w:i/>
                                            <w:color w:val="000000" w:themeColor="text1"/>
                                          </w:rPr>
                                        </m:ctrlPr>
                                      </m:mPr>
                                      <m:m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x,y,z</m:t>
                                              </m:r>
                                            </m:sub>
                                          </m:sSub>
                                        </m:e>
                                      </m:mr>
                                      <m:mr>
                                        <m:e>
                                          <m:r>
                                            <w:rPr>
                                              <w:rFonts w:ascii="Cambria Math" w:hAnsi="Cambria Math"/>
                                              <w:color w:val="000000" w:themeColor="text1"/>
                                            </w:rPr>
                                            <m:t>b</m:t>
                                          </m:r>
                                        </m:e>
                                      </m:mr>
                                    </m:m>
                                    <m:r>
                                      <w:rPr>
                                        <w:rFonts w:ascii="Cambria Math" w:hAnsi="Cambria Math"/>
                                        <w:color w:val="000000" w:themeColor="text1"/>
                                      </w:rPr>
                                      <m:t>;t</m:t>
                                    </m:r>
                                  </m:e>
                                </m:d>
                                <m:r>
                                  <w:rPr>
                                    <w:rFonts w:ascii="Cambria Math" w:hAnsi="Cambria Math"/>
                                    <w:color w:val="000000" w:themeColor="text1"/>
                                  </w:rPr>
                                  <m:t>×exp</m:t>
                                </m:r>
                                <m:d>
                                  <m:dPr>
                                    <m:begChr m:val="["/>
                                    <m:endChr m:val="]"/>
                                    <m:ctrlPr>
                                      <w:rPr>
                                        <w:rFonts w:ascii="Cambria Math" w:hAnsi="Cambria Math"/>
                                        <w:i/>
                                        <w:color w:val="000000" w:themeColor="text1"/>
                                      </w:rPr>
                                    </m:ctrlPr>
                                  </m:dPr>
                                  <m:e>
                                    <m:r>
                                      <w:rPr>
                                        <w:rFonts w:ascii="Cambria Math" w:hAnsi="Cambria Math"/>
                                        <w:color w:val="000000" w:themeColor="text1"/>
                                      </w:rPr>
                                      <m:t>i</m:t>
                                    </m:r>
                                    <m:r>
                                      <m:rPr>
                                        <m:sty m:val="b"/>
                                      </m:rPr>
                                      <w:rPr>
                                        <w:rFonts w:ascii="Cambria Math" w:hAnsi="Cambria Math"/>
                                        <w:color w:val="000000" w:themeColor="text1"/>
                                      </w:rPr>
                                      <m:t>q</m:t>
                                    </m:r>
                                    <m:r>
                                      <w:rPr>
                                        <w:rFonts w:ascii="Cambria Math" w:hAnsi="Cambria Math"/>
                                        <w:color w:val="000000" w:themeColor="text1"/>
                                      </w:rPr>
                                      <m:t>⋅</m:t>
                                    </m:r>
                                    <m:r>
                                      <m:rPr>
                                        <m:sty m:val="b"/>
                                      </m:rPr>
                                      <w:rPr>
                                        <w:rFonts w:ascii="Cambria Math" w:hAnsi="Cambria Math"/>
                                        <w:color w:val="000000" w:themeColor="text1"/>
                                      </w:rPr>
                                      <m:t>r</m:t>
                                    </m:r>
                                    <m:d>
                                      <m:dPr>
                                        <m:ctrlPr>
                                          <w:rPr>
                                            <w:rFonts w:ascii="Cambria Math" w:hAnsi="Cambria Math"/>
                                            <w:i/>
                                            <w:color w:val="000000" w:themeColor="text1"/>
                                          </w:rPr>
                                        </m:ctrlPr>
                                      </m:dPr>
                                      <m:e>
                                        <m:m>
                                          <m:mPr>
                                            <m:mcs>
                                              <m:mc>
                                                <m:mcPr>
                                                  <m:count m:val="1"/>
                                                  <m:mcJc m:val="center"/>
                                                </m:mcPr>
                                              </m:mc>
                                            </m:mcs>
                                            <m:ctrlPr>
                                              <w:rPr>
                                                <w:rFonts w:ascii="Cambria Math" w:hAnsi="Cambria Math"/>
                                                <w:i/>
                                                <w:color w:val="000000" w:themeColor="text1"/>
                                              </w:rPr>
                                            </m:ctrlPr>
                                          </m:mPr>
                                          <m:m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x,y,z</m:t>
                                                  </m:r>
                                                </m:sub>
                                              </m:sSub>
                                            </m:e>
                                          </m:mr>
                                          <m:mr>
                                            <m:e>
                                              <m:r>
                                                <w:rPr>
                                                  <w:rFonts w:ascii="Cambria Math" w:hAnsi="Cambria Math"/>
                                                  <w:color w:val="000000" w:themeColor="text1"/>
                                                </w:rPr>
                                                <m:t>0</m:t>
                                              </m:r>
                                            </m:e>
                                          </m:mr>
                                        </m:m>
                                      </m:e>
                                    </m:d>
                                    <m:r>
                                      <w:rPr>
                                        <w:rFonts w:ascii="Cambria Math" w:hAnsi="Cambria Math"/>
                                        <w:color w:val="000000" w:themeColor="text1"/>
                                      </w:rPr>
                                      <m:t>-iωt</m:t>
                                    </m:r>
                                  </m:e>
                                </m:d>
                                <m:r>
                                  <w:rPr>
                                    <w:rFonts w:ascii="Cambria Math" w:hAnsi="Cambria Math"/>
                                    <w:color w:val="000000" w:themeColor="text1"/>
                                  </w:rPr>
                                  <m:t>dt</m:t>
                                </m:r>
                              </m:e>
                            </m:nary>
                          </m:e>
                        </m:nary>
                      </m:e>
                    </m:d>
                  </m:e>
                  <m:sup>
                    <m:r>
                      <w:rPr>
                        <w:rFonts w:ascii="Cambria Math" w:hAnsi="Cambria Math"/>
                        <w:color w:val="000000" w:themeColor="text1"/>
                      </w:rPr>
                      <m:t>2</m:t>
                    </m:r>
                  </m:sup>
                </m:sSup>
              </m:e>
            </m:nary>
          </m:e>
        </m:nary>
        <m:r>
          <w:rPr>
            <w:rFonts w:ascii="Cambria Math" w:hAnsi="Cambria Math"/>
            <w:color w:val="000000" w:themeColor="text1"/>
          </w:rPr>
          <m:t xml:space="preserve"> </m:t>
        </m:r>
      </m:oMath>
      <w:r w:rsidR="001B7C2E" w:rsidRPr="0074230A">
        <w:rPr>
          <w:rFonts w:eastAsiaTheme="minorEastAsia"/>
          <w:color w:val="000000" w:themeColor="text1"/>
        </w:rPr>
        <w:t>(S0</w:t>
      </w:r>
      <w:r w:rsidR="004A4533" w:rsidRPr="0074230A">
        <w:rPr>
          <w:rFonts w:eastAsiaTheme="minorEastAsia"/>
          <w:color w:val="000000" w:themeColor="text1"/>
        </w:rPr>
        <w:t>7</w:t>
      </w:r>
      <w:r w:rsidR="001B7C2E" w:rsidRPr="0074230A">
        <w:rPr>
          <w:rFonts w:eastAsiaTheme="minorEastAsia"/>
          <w:color w:val="000000" w:themeColor="text1"/>
        </w:rPr>
        <w:t>)</w:t>
      </w:r>
    </w:p>
    <w:p w14:paraId="08279864" w14:textId="77777777" w:rsidR="0092623B" w:rsidRPr="0074230A" w:rsidRDefault="0092623B" w:rsidP="0092623B">
      <w:pPr>
        <w:spacing w:before="240" w:line="276" w:lineRule="auto"/>
        <w:rPr>
          <w:color w:val="000000" w:themeColor="text1"/>
        </w:rPr>
      </w:pPr>
      <w:r w:rsidRPr="0074230A">
        <w:rPr>
          <w:color w:val="000000" w:themeColor="text1"/>
        </w:rPr>
        <w:t xml:space="preserve">Here τ is the total simulation time, α represents the Cartesian direction, and </w:t>
      </w:r>
      <m:oMath>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x,y,z</m:t>
            </m:r>
          </m:sub>
        </m:sSub>
      </m:oMath>
      <w:r w:rsidRPr="0074230A">
        <w:rPr>
          <w:color w:val="000000" w:themeColor="text1"/>
        </w:rPr>
        <w:t xml:space="preserve"> denotes a unit cell. </w:t>
      </w:r>
      <m:oMath>
        <m:sSub>
          <m:sSubPr>
            <m:ctrlPr>
              <w:rPr>
                <w:rFonts w:ascii="Cambria Math" w:hAnsi="Cambria Math"/>
                <w:i/>
                <w:iCs/>
                <w:color w:val="000000" w:themeColor="text1"/>
              </w:rPr>
            </m:ctrlPr>
          </m:sSubPr>
          <m:e>
            <m:r>
              <w:rPr>
                <w:rFonts w:ascii="Cambria Math" w:hAnsi="Cambria Math"/>
                <w:color w:val="000000" w:themeColor="text1"/>
              </w:rPr>
              <m:t>N</m:t>
            </m:r>
          </m:e>
          <m:sub>
            <m:r>
              <w:rPr>
                <w:rFonts w:ascii="Cambria Math" w:hAnsi="Cambria Math"/>
                <w:color w:val="000000" w:themeColor="text1"/>
              </w:rPr>
              <m:t>T</m:t>
            </m:r>
          </m:sub>
        </m:sSub>
      </m:oMath>
      <w:r w:rsidRPr="0074230A">
        <w:rPr>
          <w:color w:val="000000" w:themeColor="text1"/>
        </w:rPr>
        <w:t xml:space="preserve"> is the total number of unit cells in the crystal, </w:t>
      </w:r>
      <m:oMath>
        <m:r>
          <w:rPr>
            <w:rFonts w:ascii="Cambria Math" w:hAnsi="Cambria Math"/>
            <w:color w:val="000000" w:themeColor="text1"/>
          </w:rPr>
          <m:t>b</m:t>
        </m:r>
      </m:oMath>
      <w:r w:rsidRPr="0074230A">
        <w:rPr>
          <w:color w:val="000000" w:themeColor="text1"/>
        </w:rPr>
        <w:t xml:space="preserve"> represents the atomic index in a given unit cell, </w:t>
      </w:r>
      <m:oMath>
        <m:r>
          <w:rPr>
            <w:rFonts w:ascii="Cambria Math" w:hAnsi="Cambria Math"/>
            <w:color w:val="000000" w:themeColor="text1"/>
          </w:rPr>
          <m:t>B</m:t>
        </m:r>
      </m:oMath>
      <w:r w:rsidRPr="0074230A">
        <w:rPr>
          <w:color w:val="000000" w:themeColor="text1"/>
        </w:rPr>
        <w:t xml:space="preserve"> is the atomic number in the unit cell, and </w:t>
      </w:r>
      <m:oMath>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b</m:t>
            </m:r>
          </m:sub>
        </m:sSub>
      </m:oMath>
      <w:r w:rsidRPr="0074230A">
        <w:rPr>
          <w:color w:val="000000" w:themeColor="text1"/>
        </w:rPr>
        <w:t xml:space="preserve"> is the mass of atom </w:t>
      </w:r>
      <m:oMath>
        <m:r>
          <w:rPr>
            <w:rFonts w:ascii="Cambria Math" w:hAnsi="Cambria Math"/>
            <w:color w:val="000000" w:themeColor="text1"/>
          </w:rPr>
          <m:t>b</m:t>
        </m:r>
      </m:oMath>
      <w:r w:rsidRPr="0074230A">
        <w:rPr>
          <w:color w:val="000000" w:themeColor="text1"/>
        </w:rPr>
        <w:t xml:space="preserve"> in the unit cell. </w:t>
      </w:r>
      <m:oMath>
        <m:sSub>
          <m:sSubPr>
            <m:ctrlPr>
              <w:rPr>
                <w:rFonts w:ascii="Cambria Math" w:hAnsi="Cambria Math"/>
                <w:i/>
                <w:color w:val="000000" w:themeColor="text1"/>
              </w:rPr>
            </m:ctrlPr>
          </m:sSubPr>
          <m:e>
            <m:acc>
              <m:accPr>
                <m:chr m:val="̇"/>
                <m:ctrlPr>
                  <w:rPr>
                    <w:rFonts w:ascii="Cambria Math" w:hAnsi="Cambria Math"/>
                    <w:i/>
                    <w:color w:val="000000" w:themeColor="text1"/>
                  </w:rPr>
                </m:ctrlPr>
              </m:accPr>
              <m:e>
                <m:r>
                  <w:rPr>
                    <w:rFonts w:ascii="Cambria Math" w:hAnsi="Cambria Math"/>
                    <w:color w:val="000000" w:themeColor="text1"/>
                  </w:rPr>
                  <m:t>u</m:t>
                </m:r>
              </m:e>
            </m:acc>
          </m:e>
          <m:sub>
            <m:r>
              <w:rPr>
                <w:rFonts w:ascii="Cambria Math" w:hAnsi="Cambria Math"/>
                <w:color w:val="000000" w:themeColor="text1"/>
              </w:rPr>
              <m:t>α</m:t>
            </m:r>
          </m:sub>
        </m:sSub>
      </m:oMath>
      <w:r w:rsidRPr="0074230A">
        <w:rPr>
          <w:color w:val="000000" w:themeColor="text1"/>
        </w:rPr>
        <w:t xml:space="preserve"> denotes the velocity in the α-direction at time </w:t>
      </w:r>
      <w:r w:rsidRPr="0074230A">
        <w:rPr>
          <w:i/>
          <w:iCs/>
          <w:color w:val="000000" w:themeColor="text1"/>
        </w:rPr>
        <w:t>t</w:t>
      </w:r>
      <w:r w:rsidRPr="0074230A">
        <w:rPr>
          <w:color w:val="000000" w:themeColor="text1"/>
        </w:rPr>
        <w:t xml:space="preserve">, and </w:t>
      </w:r>
      <w:r w:rsidRPr="0074230A">
        <w:rPr>
          <w:b/>
          <w:bCs/>
          <w:color w:val="000000" w:themeColor="text1"/>
        </w:rPr>
        <w:t>r</w:t>
      </w:r>
      <w:r w:rsidRPr="0074230A">
        <w:rPr>
          <w:color w:val="000000" w:themeColor="text1"/>
        </w:rPr>
        <w:t xml:space="preserve"> represents the equilibrium position of each unit cell.</w:t>
      </w:r>
    </w:p>
    <w:p w14:paraId="720DEAF3" w14:textId="20ACC9A9" w:rsidR="0092623B" w:rsidRPr="0074230A" w:rsidRDefault="0092623B" w:rsidP="0092623B">
      <w:pPr>
        <w:spacing w:before="240" w:line="276" w:lineRule="auto"/>
        <w:jc w:val="both"/>
        <w:rPr>
          <w:color w:val="000000" w:themeColor="text1"/>
        </w:rPr>
      </w:pPr>
      <w:r w:rsidRPr="0074230A">
        <w:rPr>
          <w:color w:val="000000" w:themeColor="text1"/>
        </w:rPr>
        <w:lastRenderedPageBreak/>
        <w:t>For the SED</w:t>
      </w:r>
      <m:oMath>
        <m:r>
          <w:rPr>
            <w:rFonts w:ascii="Cambria Math" w:hAnsi="Cambria Math"/>
            <w:color w:val="000000" w:themeColor="text1"/>
          </w:rPr>
          <m:t xml:space="preserve"> </m:t>
        </m:r>
      </m:oMath>
      <w:r w:rsidRPr="0074230A">
        <w:rPr>
          <w:color w:val="000000" w:themeColor="text1"/>
        </w:rPr>
        <w:t xml:space="preserve">calculations, we construct a computational domain by replicating the unit cell to form a supercell of dimensions of 4 </w:t>
      </w:r>
      <m:oMath>
        <m:r>
          <w:rPr>
            <w:rFonts w:ascii="Cambria Math" w:hAnsi="Cambria Math"/>
            <w:color w:val="000000" w:themeColor="text1"/>
          </w:rPr>
          <m:t>×</m:t>
        </m:r>
      </m:oMath>
      <w:r w:rsidRPr="0074230A">
        <w:rPr>
          <w:color w:val="000000" w:themeColor="text1"/>
        </w:rPr>
        <w:t xml:space="preserve"> 100 </w:t>
      </w:r>
      <m:oMath>
        <m:r>
          <w:rPr>
            <w:rFonts w:ascii="Cambria Math" w:hAnsi="Cambria Math"/>
            <w:color w:val="000000" w:themeColor="text1"/>
          </w:rPr>
          <m:t xml:space="preserve">× </m:t>
        </m:r>
      </m:oMath>
      <w:r w:rsidRPr="0074230A">
        <w:rPr>
          <w:color w:val="000000" w:themeColor="text1"/>
        </w:rPr>
        <w:t>4. The system is first equilibrated using the Nos\'e-Hoover thermostat and barostat (i.e. the NPT ensemble)</w:t>
      </w:r>
      <w:r w:rsidRPr="0074230A">
        <w:rPr>
          <w:color w:val="000000" w:themeColor="text1"/>
        </w:rPr>
        <w:fldChar w:fldCharType="begin"/>
      </w:r>
      <w:r w:rsidR="00213F9A" w:rsidRPr="0074230A">
        <w:rPr>
          <w:color w:val="000000" w:themeColor="text1"/>
        </w:rPr>
        <w:instrText xml:space="preserve"> ADDIN ZOTERO_ITEM CSL_CITATION {"citationID":"6HsU9qRA","properties":{"formattedCitation":"\\super [23]\\nosupersub{}","plainCitation":"[23]","noteIndex":0},"citationItems":[{"id":996,"uris":["http://zotero.org/users/14102149/items/IJKXDVR9"],"itemData":{"id":996,"type":"article-journal","abstract":"Nosé has modified Newtonian dynamics so as to reproduce both the canonical and the isothermal-isobaric probability densities in the phase space of an N-body system. He did this by scaling time (with s) and distance (with </w:instrText>
      </w:r>
      <w:r w:rsidR="00213F9A" w:rsidRPr="0074230A">
        <w:rPr>
          <w:rFonts w:ascii="Cambria Math" w:hAnsi="Cambria Math" w:cs="Cambria Math"/>
          <w:color w:val="000000" w:themeColor="text1"/>
        </w:rPr>
        <w:instrText>𝑉</w:instrText>
      </w:r>
      <w:r w:rsidR="00213F9A" w:rsidRPr="0074230A">
        <w:rPr>
          <w:color w:val="000000" w:themeColor="text1"/>
        </w:rPr>
        <w:instrText>1/</w:instrText>
      </w:r>
      <w:r w:rsidR="00213F9A" w:rsidRPr="0074230A">
        <w:rPr>
          <w:rFonts w:ascii="Cambria Math" w:hAnsi="Cambria Math" w:cs="Cambria Math"/>
          <w:color w:val="000000" w:themeColor="text1"/>
        </w:rPr>
        <w:instrText>𝐷</w:instrText>
      </w:r>
      <w:r w:rsidR="00213F9A" w:rsidRPr="0074230A">
        <w:rPr>
          <w:color w:val="000000" w:themeColor="text1"/>
        </w:rPr>
        <w:instrText xml:space="preserve"> in D dimensions) through Lagrangian equations of motion. The dynamical equations describe the evolution of these two scaling variables and their two conjugate momenta </w:instrText>
      </w:r>
      <w:r w:rsidR="00213F9A" w:rsidRPr="0074230A">
        <w:rPr>
          <w:rFonts w:ascii="Cambria Math" w:hAnsi="Cambria Math" w:cs="Cambria Math"/>
          <w:color w:val="000000" w:themeColor="text1"/>
        </w:rPr>
        <w:instrText>𝑝𝑠</w:instrText>
      </w:r>
      <w:r w:rsidR="00213F9A" w:rsidRPr="0074230A">
        <w:rPr>
          <w:color w:val="000000" w:themeColor="text1"/>
        </w:rPr>
        <w:instrText xml:space="preserve"> and </w:instrText>
      </w:r>
      <w:r w:rsidR="00213F9A" w:rsidRPr="0074230A">
        <w:rPr>
          <w:rFonts w:ascii="Cambria Math" w:hAnsi="Cambria Math" w:cs="Cambria Math"/>
          <w:color w:val="000000" w:themeColor="text1"/>
        </w:rPr>
        <w:instrText>𝑝𝑣</w:instrText>
      </w:r>
      <w:r w:rsidR="00213F9A" w:rsidRPr="0074230A">
        <w:rPr>
          <w:color w:val="000000" w:themeColor="text1"/>
        </w:rPr>
        <w:instrText xml:space="preserve">. Here we develop a slightly different set of equations, free of time scaling. We find the dynamical steady-state probability density in an extended phase space with variables x, </w:instrText>
      </w:r>
      <w:r w:rsidR="00213F9A" w:rsidRPr="0074230A">
        <w:rPr>
          <w:rFonts w:ascii="Cambria Math" w:hAnsi="Cambria Math" w:cs="Cambria Math"/>
          <w:color w:val="000000" w:themeColor="text1"/>
        </w:rPr>
        <w:instrText>𝑝𝑥</w:instrText>
      </w:r>
      <w:r w:rsidR="00213F9A" w:rsidRPr="0074230A">
        <w:rPr>
          <w:color w:val="000000" w:themeColor="text1"/>
        </w:rPr>
        <w:instrText xml:space="preserve">, V, ε̇, and ζ, where the x are reduced distances and the two variables ε̇ and ζ act as thermodynamic friction coefficients. We find that these friction coefficients have Gaussian distributions. From the distributions the extent of small-system non-Newtonian behavior can be estimated. We illustrate the dynamical equations by considering their application to the simplest possible case, a one-dimensional classical harmonic oscillator.","container-title":"Physical Review A","DOI":"10.1103/PhysRevA.31.1695","issue":"3","journalAbbreviation":"Phys. Rev. A","note":"publisher: American Physical Society","page":"1695-1697","source":"APS","title":"Canonical dynamics: Equilibrium phase-space distributions","title-short":"Canonical dynamics","volume":"31","author":[{"family":"Hoover","given":"William G."}],"issued":{"date-parts":[["1985",3,1]]}}}],"schema":"https://github.com/citation-style-language/schema/raw/master/csl-citation.json"}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[23]</w:t>
      </w:r>
      <w:r w:rsidRPr="0074230A">
        <w:rPr>
          <w:color w:val="000000" w:themeColor="text1"/>
        </w:rPr>
        <w:fldChar w:fldCharType="end"/>
      </w:r>
      <w:r w:rsidRPr="0074230A">
        <w:rPr>
          <w:color w:val="000000" w:themeColor="text1"/>
          <w:vertAlign w:val="superscript"/>
        </w:rPr>
        <w:t xml:space="preserve"> </w:t>
      </w:r>
      <w:r w:rsidRPr="0074230A">
        <w:rPr>
          <w:color w:val="000000" w:themeColor="text1"/>
        </w:rPr>
        <w:t>for 2 ns with a timestep of 0.5 fs, maintaining a constant number of particles, pressure, and temperature at 0 bar. This is followed by an additional 2 ns equilibration under the NVT ensemble, where the volume and temperature remain fixed. Finally, MD simulations are conducted in the microcanonical ensemble (NVE) for 1.5 ns with a 0.5 fs timestep, during which atomic configurations are recorded for SED</w:t>
      </w:r>
      <m:oMath>
        <m:r>
          <w:rPr>
            <w:rFonts w:ascii="Cambria Math" w:hAnsi="Cambria Math"/>
            <w:color w:val="000000" w:themeColor="text1"/>
          </w:rPr>
          <m:t xml:space="preserve"> </m:t>
        </m:r>
      </m:oMath>
      <w:r w:rsidRPr="0074230A">
        <w:rPr>
          <w:color w:val="000000" w:themeColor="text1"/>
        </w:rPr>
        <w:t>calculations.</w:t>
      </w:r>
    </w:p>
    <w:p w14:paraId="5A53CC6C" w14:textId="77777777" w:rsidR="00471B23" w:rsidRPr="0074230A" w:rsidRDefault="00471B23" w:rsidP="00471B23">
      <w:pPr>
        <w:pStyle w:val="NormalWeb"/>
        <w:rPr>
          <w:color w:val="000000" w:themeColor="text1"/>
        </w:rPr>
      </w:pPr>
      <w:r w:rsidRPr="0074230A">
        <w:rPr>
          <w:noProof/>
          <w:color w:val="000000" w:themeColor="text1"/>
        </w:rPr>
        <w:drawing>
          <wp:inline distT="0" distB="0" distL="0" distR="0" wp14:anchorId="43BD6007" wp14:editId="5319CA81">
            <wp:extent cx="5943600" cy="1858645"/>
            <wp:effectExtent l="0" t="0" r="0" b="0"/>
            <wp:docPr id="1077689971" name="Picture 1" descr="A graph of a frequenc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22538" name="Picture 1" descr="A graph of a frequency&#10;&#10;AI-generated content may be incorrect."/>
                    <pic:cNvPicPr/>
                  </pic:nvPicPr>
                  <pic:blipFill>
                    <a:blip r:embed="rId31"/>
                    <a:stretch>
                      <a:fillRect/>
                    </a:stretch>
                  </pic:blipFill>
                  <pic:spPr>
                    <a:xfrm>
                      <a:off x="0" y="0"/>
                      <a:ext cx="5943600" cy="1858645"/>
                    </a:xfrm>
                    <a:prstGeom prst="rect">
                      <a:avLst/>
                    </a:prstGeom>
                  </pic:spPr>
                </pic:pic>
              </a:graphicData>
            </a:graphic>
          </wp:inline>
        </w:drawing>
      </w:r>
    </w:p>
    <w:p w14:paraId="5BD63508" w14:textId="77777777" w:rsidR="00471B23" w:rsidRPr="0074230A" w:rsidRDefault="00471B23" w:rsidP="00471B23">
      <w:pPr>
        <w:pStyle w:val="NormalWeb"/>
        <w:jc w:val="center"/>
        <w:rPr>
          <w:i/>
          <w:iCs/>
          <w:color w:val="000000" w:themeColor="text1"/>
        </w:rPr>
      </w:pPr>
      <w:r w:rsidRPr="0074230A">
        <w:rPr>
          <w:i/>
          <w:iCs/>
          <w:color w:val="000000" w:themeColor="text1"/>
        </w:rPr>
        <w:t>Figure S17:  Phonon dispersion curves for (a) Ru (red) and (b) W (blue) along high-symmetry paths in their respective Brillouin zones. The frequency of vibrational modes is plotted as a function of wave vector, showing characteristic dispersion behavior.</w:t>
      </w:r>
    </w:p>
    <w:p w14:paraId="5860DABC" w14:textId="77777777" w:rsidR="00576386" w:rsidRPr="0074230A" w:rsidRDefault="00576386" w:rsidP="00FA6B4B">
      <w:pPr>
        <w:pStyle w:val="NormalWeb"/>
        <w:jc w:val="center"/>
        <w:rPr>
          <w:i/>
          <w:iCs/>
          <w:color w:val="000000" w:themeColor="text1"/>
        </w:rPr>
      </w:pPr>
    </w:p>
    <w:p w14:paraId="1665600D" w14:textId="1F9350B5" w:rsidR="00576386" w:rsidRPr="0074230A" w:rsidRDefault="00247C57" w:rsidP="0092623B">
      <w:pPr>
        <w:spacing w:before="240" w:line="276" w:lineRule="auto"/>
        <w:jc w:val="both"/>
        <w:rPr>
          <w:color w:val="000000" w:themeColor="text1"/>
        </w:rPr>
      </w:pPr>
      <w:r w:rsidRPr="0074230A">
        <w:rPr>
          <w:color w:val="000000" w:themeColor="text1"/>
        </w:rPr>
        <w:t>Based on the phonon dispersion curves</w:t>
      </w:r>
      <w:r w:rsidR="00CD0913" w:rsidRPr="0074230A">
        <w:rPr>
          <w:color w:val="000000" w:themeColor="text1"/>
        </w:rPr>
        <w:t xml:space="preserve"> (Figure S1</w:t>
      </w:r>
      <w:r w:rsidR="00E35C6E" w:rsidRPr="0074230A">
        <w:rPr>
          <w:color w:val="000000" w:themeColor="text1"/>
        </w:rPr>
        <w:t>7</w:t>
      </w:r>
      <w:r w:rsidR="00CD0913" w:rsidRPr="0074230A">
        <w:rPr>
          <w:color w:val="000000" w:themeColor="text1"/>
        </w:rPr>
        <w:t>)</w:t>
      </w:r>
      <w:r w:rsidRPr="0074230A">
        <w:rPr>
          <w:color w:val="000000" w:themeColor="text1"/>
        </w:rPr>
        <w:t>, Ru exhibits both acoustic and optical branches, while W primarily shows acoustic branches without distinct optical modes. In Ru, the optical branches appear above 4 THz, indicating higher-frequency lattice vibrations due to interatomic interactions. In contrast, W's dispersion curves remain within the acoustic regime, suggesting</w:t>
      </w:r>
      <w:r w:rsidR="00471B23" w:rsidRPr="0074230A">
        <w:rPr>
          <w:color w:val="000000" w:themeColor="text1"/>
        </w:rPr>
        <w:t xml:space="preserve"> that there is no</w:t>
      </w:r>
      <w:r w:rsidRPr="0074230A">
        <w:rPr>
          <w:color w:val="000000" w:themeColor="text1"/>
        </w:rPr>
        <w:t xml:space="preserve"> optical phonon mode, which </w:t>
      </w:r>
      <w:r w:rsidR="00471B23" w:rsidRPr="0074230A">
        <w:rPr>
          <w:color w:val="000000" w:themeColor="text1"/>
        </w:rPr>
        <w:t xml:space="preserve">is </w:t>
      </w:r>
      <w:r w:rsidRPr="0074230A">
        <w:rPr>
          <w:color w:val="000000" w:themeColor="text1"/>
        </w:rPr>
        <w:t xml:space="preserve"> attributed to its crystal structure and bonding characteristics</w:t>
      </w:r>
      <w:r w:rsidR="00576386" w:rsidRPr="0074230A">
        <w:rPr>
          <w:color w:val="000000" w:themeColor="text1"/>
        </w:rPr>
        <w:t>.</w:t>
      </w:r>
    </w:p>
    <w:p w14:paraId="5B5C29A3" w14:textId="77777777" w:rsidR="00471B23" w:rsidRPr="0074230A" w:rsidRDefault="00471B23" w:rsidP="00471B23">
      <w:pPr>
        <w:pStyle w:val="NormalWeb"/>
        <w:jc w:val="both"/>
        <w:rPr>
          <w:color w:val="000000" w:themeColor="text1"/>
        </w:rPr>
      </w:pPr>
      <w:r w:rsidRPr="0074230A">
        <w:rPr>
          <w:color w:val="000000" w:themeColor="text1"/>
        </w:rPr>
        <w:t xml:space="preserve">Comparing the phonon dispersions of the two metals (Figure S17) reveals that W has highly degenerate and isotropic phonon branches. Therefore, given the energy and momentum conservation, W has a much reduced scattering phase space (especially at lower frequencies where the acoustic and longitudinal modes are highly degenerate) as compared to Ru. </w:t>
      </w:r>
    </w:p>
    <w:p w14:paraId="79B6374A" w14:textId="67E8E75C" w:rsidR="00471B23" w:rsidRPr="0074230A" w:rsidRDefault="00471B23" w:rsidP="00471B23">
      <w:pPr>
        <w:pStyle w:val="NormalWeb"/>
        <w:jc w:val="both"/>
        <w:rPr>
          <w:color w:val="000000" w:themeColor="text1"/>
        </w:rPr>
      </w:pPr>
      <w:r w:rsidRPr="0074230A">
        <w:rPr>
          <w:color w:val="000000" w:themeColor="text1"/>
        </w:rPr>
        <w:t xml:space="preserve">Figure </w:t>
      </w:r>
      <w:r w:rsidR="007179E0" w:rsidRPr="0074230A">
        <w:rPr>
          <w:color w:val="000000" w:themeColor="text1"/>
        </w:rPr>
        <w:t>S</w:t>
      </w:r>
      <w:r w:rsidRPr="0074230A">
        <w:rPr>
          <w:color w:val="000000" w:themeColor="text1"/>
        </w:rPr>
        <w:t xml:space="preserve">18 further support this interpretation. Ru displays broader and more intense phonon bands, especially in the low- to mid-frequency range (0-6 THz), which is indicative of stronger anharmonic interactions and enhanced phonon-phonon scattering. These broad bands reflect increased mode overlap and phonon population density, which contribute to a larger SPS at low frequencies. In contrast, W shows sharper, well-separated modes with narrower linewidths, reflecting longer phonon lifetimes and reduced scattering opportunities. </w:t>
      </w:r>
    </w:p>
    <w:p w14:paraId="5D853C03" w14:textId="77777777" w:rsidR="00471B23" w:rsidRPr="0074230A" w:rsidRDefault="00471B23" w:rsidP="0092623B">
      <w:pPr>
        <w:spacing w:before="240" w:line="276" w:lineRule="auto"/>
        <w:jc w:val="both"/>
        <w:rPr>
          <w:color w:val="000000" w:themeColor="text1"/>
        </w:rPr>
      </w:pPr>
    </w:p>
    <w:p w14:paraId="3D592D56" w14:textId="77777777" w:rsidR="00576386" w:rsidRPr="0074230A" w:rsidRDefault="00576386" w:rsidP="00471B23">
      <w:pPr>
        <w:pStyle w:val="NormalWeb"/>
        <w:jc w:val="center"/>
        <w:rPr>
          <w:color w:val="000000" w:themeColor="text1"/>
        </w:rPr>
      </w:pPr>
      <w:r w:rsidRPr="0074230A">
        <w:rPr>
          <w:noProof/>
          <w:color w:val="000000" w:themeColor="text1"/>
        </w:rPr>
        <w:drawing>
          <wp:inline distT="0" distB="0" distL="0" distR="0" wp14:anchorId="08454C56" wp14:editId="658E3A82">
            <wp:extent cx="3615546" cy="2834640"/>
            <wp:effectExtent l="0" t="0" r="4445" b="0"/>
            <wp:docPr id="2135370337" name="Picture 2" descr="A diagram of a wave velocipede&#10;&#10;AI-generated content may be incorrect.">
              <a:extLst xmlns:a="http://schemas.openxmlformats.org/drawingml/2006/main">
                <a:ext uri="{FF2B5EF4-FFF2-40B4-BE49-F238E27FC236}">
                  <a16:creationId xmlns:a16="http://schemas.microsoft.com/office/drawing/2014/main" id="{32BA9D0A-112D-1721-B0B6-110A25BEE0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diagram of a wave velocipede&#10;&#10;AI-generated content may be incorrect.">
                      <a:extLst>
                        <a:ext uri="{FF2B5EF4-FFF2-40B4-BE49-F238E27FC236}">
                          <a16:creationId xmlns:a16="http://schemas.microsoft.com/office/drawing/2014/main" id="{32BA9D0A-112D-1721-B0B6-110A25BEE0BA}"/>
                        </a:ext>
                      </a:extLst>
                    </pic:cNvPr>
                    <pic:cNvPicPr>
                      <a:picLocks noChangeAspect="1"/>
                    </pic:cNvPicPr>
                  </pic:nvPicPr>
                  <pic:blipFill>
                    <a:blip r:embed="rId32" cstate="print">
                      <a:extLst>
                        <a:ext uri="{28A0092B-C50C-407E-A947-70E740481C1C}">
                          <a14:useLocalDpi xmlns:a14="http://schemas.microsoft.com/office/drawing/2010/main" val="0"/>
                        </a:ext>
                      </a:extLst>
                    </a:blip>
                    <a:srcRect r="45046"/>
                    <a:stretch/>
                  </pic:blipFill>
                  <pic:spPr>
                    <a:xfrm>
                      <a:off x="0" y="0"/>
                      <a:ext cx="3615546" cy="2834640"/>
                    </a:xfrm>
                    <a:prstGeom prst="rect">
                      <a:avLst/>
                    </a:prstGeom>
                  </pic:spPr>
                </pic:pic>
              </a:graphicData>
            </a:graphic>
          </wp:inline>
        </w:drawing>
      </w:r>
    </w:p>
    <w:p w14:paraId="293EFA9E" w14:textId="77777777" w:rsidR="00471B23" w:rsidRPr="0074230A" w:rsidRDefault="00471B23" w:rsidP="00AE5EFA">
      <w:pPr>
        <w:jc w:val="center"/>
        <w:rPr>
          <w:color w:val="000000" w:themeColor="text1"/>
        </w:rPr>
      </w:pPr>
      <w:r w:rsidRPr="0074230A">
        <w:rPr>
          <w:color w:val="000000" w:themeColor="text1"/>
        </w:rPr>
        <w:t>Figure S18: (a, b) Spectral energy density (SED) plots for Ru and W, respectively, illustrating the phonon vibrational intensity as a function of frequency and normalized wavevector q. The color scale represents the logarithm of phonon energy density log(Φ(ω)) in units of J·s.</w:t>
      </w:r>
    </w:p>
    <w:p w14:paraId="4A5DCB59" w14:textId="77777777" w:rsidR="00471B23" w:rsidRPr="0074230A" w:rsidRDefault="00471B23" w:rsidP="00AE5EFA">
      <w:pPr>
        <w:jc w:val="center"/>
        <w:rPr>
          <w:color w:val="000000" w:themeColor="text1"/>
        </w:rPr>
      </w:pPr>
    </w:p>
    <w:p w14:paraId="70A720B8" w14:textId="77777777" w:rsidR="00471B23" w:rsidRPr="0074230A" w:rsidRDefault="00471B23" w:rsidP="00AE5EFA">
      <w:pPr>
        <w:jc w:val="center"/>
        <w:rPr>
          <w:color w:val="000000" w:themeColor="text1"/>
        </w:rPr>
      </w:pPr>
    </w:p>
    <w:p w14:paraId="3339F355" w14:textId="77777777" w:rsidR="00471B23" w:rsidRPr="0074230A" w:rsidRDefault="00471B23" w:rsidP="00AE5EFA">
      <w:pPr>
        <w:jc w:val="center"/>
        <w:rPr>
          <w:color w:val="000000" w:themeColor="text1"/>
        </w:rPr>
      </w:pPr>
    </w:p>
    <w:p w14:paraId="3EACDFE3" w14:textId="569F2ACE" w:rsidR="00240486" w:rsidRPr="0074230A" w:rsidRDefault="00195FB9" w:rsidP="00AE5EFA">
      <w:pPr>
        <w:jc w:val="center"/>
        <w:rPr>
          <w:color w:val="000000" w:themeColor="text1"/>
        </w:rPr>
      </w:pPr>
      <w:r w:rsidRPr="0074230A">
        <w:rPr>
          <w:noProof/>
          <w:color w:val="000000" w:themeColor="text1"/>
        </w:rPr>
        <w:drawing>
          <wp:inline distT="0" distB="0" distL="0" distR="0" wp14:anchorId="0B6A7BF8" wp14:editId="1C702BDC">
            <wp:extent cx="4846425" cy="2743200"/>
            <wp:effectExtent l="0" t="0" r="5080" b="0"/>
            <wp:docPr id="2146287141" name="Picture 1" descr="A graph of a gas emiss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87141" name="Picture 1" descr="A graph of a gas emission&#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846425" cy="2743200"/>
                    </a:xfrm>
                    <a:prstGeom prst="rect">
                      <a:avLst/>
                    </a:prstGeom>
                  </pic:spPr>
                </pic:pic>
              </a:graphicData>
            </a:graphic>
          </wp:inline>
        </w:drawing>
      </w:r>
    </w:p>
    <w:p w14:paraId="42BD29AC" w14:textId="4985D2AD" w:rsidR="00240486" w:rsidRPr="0074230A" w:rsidRDefault="00240486" w:rsidP="00AE5EFA">
      <w:pPr>
        <w:jc w:val="center"/>
        <w:rPr>
          <w:color w:val="000000" w:themeColor="text1"/>
        </w:rPr>
      </w:pPr>
      <w:r w:rsidRPr="0074230A">
        <w:rPr>
          <w:color w:val="000000" w:themeColor="text1"/>
        </w:rPr>
        <w:t>Figure S1</w:t>
      </w:r>
      <w:r w:rsidR="00AE5EFA" w:rsidRPr="0074230A">
        <w:rPr>
          <w:color w:val="000000" w:themeColor="text1"/>
        </w:rPr>
        <w:t>9</w:t>
      </w:r>
      <w:r w:rsidRPr="0074230A">
        <w:rPr>
          <w:color w:val="000000" w:themeColor="text1"/>
        </w:rPr>
        <w:t>: Comparison of the (a) absorption, and (b) emission scattering phase space</w:t>
      </w:r>
    </w:p>
    <w:p w14:paraId="6C5D580F" w14:textId="2382EC5B" w:rsidR="00AE5EFA" w:rsidRPr="0074230A" w:rsidRDefault="00AE5EFA" w:rsidP="00AE5EFA">
      <w:pPr>
        <w:spacing w:before="100" w:beforeAutospacing="1" w:after="100" w:afterAutospacing="1"/>
        <w:jc w:val="both"/>
        <w:rPr>
          <w:color w:val="000000" w:themeColor="text1"/>
        </w:rPr>
      </w:pPr>
      <w:r w:rsidRPr="0074230A">
        <w:rPr>
          <w:color w:val="000000" w:themeColor="text1"/>
        </w:rPr>
        <w:t xml:space="preserve">Ru exhibits a high absorption SPS at low frequencies, which generally indicates that Ru supports a greater number of phonon-phonon absorption events. This enhances momentum-conserving scattering (Normal processes), contributing to phonon thermalization without necessarily limiting </w:t>
      </w:r>
      <w:r w:rsidRPr="0074230A">
        <w:rPr>
          <w:color w:val="000000" w:themeColor="text1"/>
        </w:rPr>
        <w:lastRenderedPageBreak/>
        <w:t>heat conduction</w:t>
      </w:r>
      <w:r w:rsidRPr="0074230A">
        <w:rPr>
          <w:color w:val="000000" w:themeColor="text1"/>
        </w:rPr>
        <w:fldChar w:fldCharType="begin"/>
      </w:r>
      <w:r w:rsidR="00213F9A" w:rsidRPr="0074230A">
        <w:rPr>
          <w:color w:val="000000" w:themeColor="text1"/>
        </w:rPr>
        <w:instrText xml:space="preserve"> ADDIN ZOTERO_ITEM CSL_CITATION {"citationID":"6ADcnD6s","properties":{"formattedCitation":"\\super [24]\\nosupersub{}","plainCitation":"[24]","noteIndex":0},"citationItems":[{"id":1015,"uris":["http://zotero.org/users/14102149/items/6ABBIR5H"],"itemData":{"id":1015,"type":"article-journal","abstract":"A phenomenological model is developed to facilitate calculation of lattice thermal conductivities at low temperatures. It is assumed that the phonon scattering processes can be represented by frequency-dependent relaxation times. Isotropy and absence of dispersion in the crystal vibration spectrum are assumed. No distinction is made between longitudinal and transverse phonons. The assumed scattering mechanisms are (1) point impurities (isotopes), (2) normal three-phonon processes, (3) umklapp processes, and (4) boundary scattering. A special investigation is made of the role of the normal processes which conserve the total crystal momentum and a formula is derived from the Boltzmann equation which gives their contribution to the conductivity. The relaxation time for the normal three-phonon processes is taken to be that calculated by Herring for longitudinal modes in cubic materials. The model predicts for germanium a thermal conductivity roughly proportional to </w:instrText>
      </w:r>
      <w:r w:rsidR="00213F9A" w:rsidRPr="0074230A">
        <w:rPr>
          <w:rFonts w:ascii="Cambria Math" w:hAnsi="Cambria Math" w:cs="Cambria Math"/>
          <w:color w:val="000000" w:themeColor="text1"/>
        </w:rPr>
        <w:instrText>𝑇</w:instrText>
      </w:r>
      <w:r w:rsidR="00213F9A" w:rsidRPr="0074230A">
        <w:rPr>
          <w:color w:val="000000" w:themeColor="text1"/>
        </w:rPr>
        <w:instrText xml:space="preserve">−32 in normal material, but proportional to </w:instrText>
      </w:r>
      <w:r w:rsidR="00213F9A" w:rsidRPr="0074230A">
        <w:rPr>
          <w:rFonts w:ascii="Cambria Math" w:hAnsi="Cambria Math" w:cs="Cambria Math"/>
          <w:color w:val="000000" w:themeColor="text1"/>
        </w:rPr>
        <w:instrText>𝑇</w:instrText>
      </w:r>
      <w:r w:rsidR="00213F9A" w:rsidRPr="0074230A">
        <w:rPr>
          <w:color w:val="000000" w:themeColor="text1"/>
        </w:rPr>
        <w:instrText xml:space="preserve">−2 in single-isotope material in the temperature range 50°-100°K. Magnitudes of the relaxation times are estimated from the experimental data. The thermal conductivity of germanium is calculated by numerical integration for the temperature range 2-100°K. The results are in reasonably good agreement with the experimental results for normal and for single-isotope material.","container-title":"Physical Review","DOI":"10.1103/PhysRev.113.1046","issue":"4","journalAbbreviation":"Phys. Rev.","note":"publisher: American Physical Society","page":"1046-1051","source":"APS","title":"Model for Lattice Thermal Conductivity at Low Temperatures","volume":"113","author":[{"family":"Callaway","given":"Joseph"}],"issued":{"date-parts":[["1959",2,15]]}}}],"schema":"https://github.com/citation-style-language/schema/raw/master/csl-citation.json"}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[24]</w:t>
      </w:r>
      <w:r w:rsidRPr="0074230A">
        <w:rPr>
          <w:color w:val="000000" w:themeColor="text1"/>
        </w:rPr>
        <w:fldChar w:fldCharType="end"/>
      </w:r>
      <w:r w:rsidRPr="0074230A">
        <w:rPr>
          <w:color w:val="000000" w:themeColor="text1"/>
        </w:rPr>
        <w:t>. In contrast, a high emission SPS in Ru at certain frequencies reflects a large number of allowed phonon decay processes, which often enhance Umklapp (U) scattering. These resistive processes lead to shorter phonon lifetimes and reduced phonon thermal conductivity. This behavior is evident in Figure S19.</w:t>
      </w:r>
    </w:p>
    <w:p w14:paraId="539EB6B4" w14:textId="77777777" w:rsidR="00AE5EFA" w:rsidRPr="0074230A" w:rsidRDefault="00AE5EFA" w:rsidP="00AE5EFA">
      <w:pPr>
        <w:pStyle w:val="NormalWeb"/>
        <w:spacing w:before="0" w:beforeAutospacing="0" w:after="0" w:afterAutospacing="0"/>
        <w:jc w:val="center"/>
        <w:rPr>
          <w:i/>
          <w:iCs/>
          <w:color w:val="000000" w:themeColor="text1"/>
        </w:rPr>
      </w:pPr>
      <w:r w:rsidRPr="0074230A">
        <w:rPr>
          <w:i/>
          <w:iCs/>
          <w:noProof/>
          <w:color w:val="000000" w:themeColor="text1"/>
        </w:rPr>
        <w:drawing>
          <wp:inline distT="0" distB="0" distL="0" distR="0" wp14:anchorId="0058B06B" wp14:editId="67EF1E7D">
            <wp:extent cx="5635416" cy="3657600"/>
            <wp:effectExtent l="0" t="0" r="3810" b="0"/>
            <wp:docPr id="499123430" name="Picture 3"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123430" name="Picture 3" descr="A collage of graphs and diagrams&#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635416" cy="3657600"/>
                    </a:xfrm>
                    <a:prstGeom prst="rect">
                      <a:avLst/>
                    </a:prstGeom>
                  </pic:spPr>
                </pic:pic>
              </a:graphicData>
            </a:graphic>
          </wp:inline>
        </w:drawing>
      </w:r>
    </w:p>
    <w:p w14:paraId="0AD3F488" w14:textId="77777777" w:rsidR="00AE5EFA" w:rsidRPr="0074230A" w:rsidRDefault="00AE5EFA" w:rsidP="00AE5EFA">
      <w:pPr>
        <w:pStyle w:val="NormalWeb"/>
        <w:spacing w:before="0" w:beforeAutospacing="0" w:after="0" w:afterAutospacing="0"/>
        <w:jc w:val="center"/>
        <w:rPr>
          <w:i/>
          <w:iCs/>
          <w:color w:val="000000" w:themeColor="text1"/>
        </w:rPr>
      </w:pPr>
      <w:r w:rsidRPr="0074230A">
        <w:rPr>
          <w:i/>
          <w:iCs/>
          <w:color w:val="000000" w:themeColor="text1"/>
        </w:rPr>
        <w:t>Figure S20: The group velocity and phonon lifetime of Ru and W.</w:t>
      </w:r>
    </w:p>
    <w:p w14:paraId="6238A274" w14:textId="77777777" w:rsidR="0015142A" w:rsidRPr="0074230A" w:rsidRDefault="0015142A" w:rsidP="00AE5EFA">
      <w:pPr>
        <w:pStyle w:val="NormalWeb"/>
        <w:spacing w:before="0" w:beforeAutospacing="0" w:after="0" w:afterAutospacing="0"/>
        <w:jc w:val="center"/>
        <w:rPr>
          <w:i/>
          <w:iCs/>
          <w:color w:val="000000" w:themeColor="text1"/>
        </w:rPr>
      </w:pPr>
    </w:p>
    <w:p w14:paraId="403FF5FE" w14:textId="77777777" w:rsidR="0015142A" w:rsidRPr="0074230A" w:rsidRDefault="0015142A" w:rsidP="00AE5EFA">
      <w:pPr>
        <w:pStyle w:val="NormalWeb"/>
        <w:spacing w:before="0" w:beforeAutospacing="0" w:after="0" w:afterAutospacing="0"/>
        <w:jc w:val="center"/>
        <w:rPr>
          <w:i/>
          <w:iCs/>
          <w:color w:val="000000" w:themeColor="text1"/>
        </w:rPr>
      </w:pPr>
    </w:p>
    <w:p w14:paraId="7D8A6A0D" w14:textId="5AD95ADE" w:rsidR="0015142A" w:rsidRPr="0074230A" w:rsidRDefault="0015142A" w:rsidP="0015142A">
      <w:pPr>
        <w:pStyle w:val="NormalWeb"/>
        <w:spacing w:before="0" w:beforeAutospacing="0" w:after="0" w:afterAutospacing="0"/>
        <w:jc w:val="both"/>
        <w:rPr>
          <w:color w:val="000000" w:themeColor="text1"/>
        </w:rPr>
      </w:pPr>
      <w:r w:rsidRPr="0074230A">
        <w:rPr>
          <w:color w:val="000000" w:themeColor="text1"/>
        </w:rPr>
        <w:t xml:space="preserve">Figure S20 shows the group velocity of Ru and W and Figure S20b shows their phonon lifetimes. For a given frequency the phonon lifetime of W is higher than that of Ru indicating </w:t>
      </w:r>
      <w:r w:rsidR="003C7918" w:rsidRPr="0074230A">
        <w:rPr>
          <w:color w:val="000000" w:themeColor="text1"/>
        </w:rPr>
        <w:t>higher phonon-phonon scattering in Ru as discussed earlier.</w:t>
      </w:r>
    </w:p>
    <w:p w14:paraId="72BA4F84" w14:textId="77777777" w:rsidR="0015142A" w:rsidRPr="0074230A" w:rsidRDefault="0015142A" w:rsidP="00AE5EFA">
      <w:pPr>
        <w:pStyle w:val="NormalWeb"/>
        <w:spacing w:before="0" w:beforeAutospacing="0" w:after="0" w:afterAutospacing="0"/>
        <w:jc w:val="center"/>
        <w:rPr>
          <w:i/>
          <w:iCs/>
          <w:color w:val="000000" w:themeColor="text1"/>
        </w:rPr>
      </w:pPr>
    </w:p>
    <w:p w14:paraId="58912754" w14:textId="77777777" w:rsidR="00AE5EFA" w:rsidRPr="0074230A" w:rsidRDefault="00AE5EFA" w:rsidP="00AE5EFA">
      <w:pPr>
        <w:spacing w:before="100" w:beforeAutospacing="1" w:after="100" w:afterAutospacing="1"/>
        <w:jc w:val="both"/>
        <w:rPr>
          <w:color w:val="000000" w:themeColor="text1"/>
        </w:rPr>
      </w:pPr>
    </w:p>
    <w:p w14:paraId="0FDE7F9D" w14:textId="77777777" w:rsidR="00AE5EFA" w:rsidRPr="0074230A" w:rsidRDefault="00AE5EFA" w:rsidP="004B45A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54D57FAE" w14:textId="77777777" w:rsidR="00AE5EFA" w:rsidRPr="0074230A" w:rsidRDefault="00AE5EFA" w:rsidP="004B45A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28FC67DD" w14:textId="77777777" w:rsidR="004B45A4" w:rsidRPr="0074230A" w:rsidRDefault="004B45A4" w:rsidP="004B45A4">
      <w:pPr>
        <w:jc w:val="center"/>
        <w:rPr>
          <w:color w:val="000000" w:themeColor="text1"/>
        </w:rPr>
      </w:pPr>
      <w:r w:rsidRPr="0074230A">
        <w:rPr>
          <w:noProof/>
          <w:color w:val="000000" w:themeColor="text1"/>
          <w14:ligatures w14:val="standardContextual"/>
        </w:rPr>
        <w:lastRenderedPageBreak/>
        <w:drawing>
          <wp:inline distT="0" distB="0" distL="0" distR="0" wp14:anchorId="0B30069A" wp14:editId="13E7B745">
            <wp:extent cx="4446699" cy="3657600"/>
            <wp:effectExtent l="0" t="0" r="0" b="0"/>
            <wp:docPr id="1119770677" name="Picture 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770677" name="Picture 2" descr="A graph of different colored lines&#10;&#10;AI-generated content may be incorrect."/>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446699" cy="3657600"/>
                    </a:xfrm>
                    <a:prstGeom prst="rect">
                      <a:avLst/>
                    </a:prstGeom>
                  </pic:spPr>
                </pic:pic>
              </a:graphicData>
            </a:graphic>
          </wp:inline>
        </w:drawing>
      </w:r>
    </w:p>
    <w:p w14:paraId="76294D2B" w14:textId="77777777" w:rsidR="004B45A4" w:rsidRPr="0074230A" w:rsidRDefault="004B45A4" w:rsidP="004B45A4">
      <w:pPr>
        <w:rPr>
          <w:color w:val="000000" w:themeColor="text1"/>
        </w:rPr>
      </w:pPr>
    </w:p>
    <w:p w14:paraId="29825A31" w14:textId="0DB0A818" w:rsidR="004B45A4" w:rsidRPr="0074230A" w:rsidRDefault="004B45A4" w:rsidP="004B45A4">
      <w:pPr>
        <w:jc w:val="center"/>
        <w:rPr>
          <w:color w:val="000000" w:themeColor="text1"/>
        </w:rPr>
      </w:pPr>
      <w:r w:rsidRPr="0074230A">
        <w:rPr>
          <w:color w:val="000000" w:themeColor="text1"/>
        </w:rPr>
        <w:t>Figure</w:t>
      </w:r>
      <w:r w:rsidR="00AE5EFA" w:rsidRPr="0074230A">
        <w:rPr>
          <w:color w:val="000000" w:themeColor="text1"/>
        </w:rPr>
        <w:t xml:space="preserve"> S21</w:t>
      </w:r>
      <w:r w:rsidRPr="0074230A">
        <w:rPr>
          <w:color w:val="000000" w:themeColor="text1"/>
        </w:rPr>
        <w:t>: Cumulative phonon thermal conductivity as a function of phonon mean free path for Ru and W thin films. Open symbols represent the analysis based on phonon-phonon (ph-ph) scattering only, while filled symbols incorporate both phonon-phonon and electron-phonon (e-ph) scattering via Matthiessen’s rule. The comparison reveals that inclusion of e-ph scattering has a minimal influence on cumulative thermal conductivity in both Ru and W, indicating that phonon transport in these metals is predominantly governed by ph-ph interactions.</w:t>
      </w:r>
    </w:p>
    <w:p w14:paraId="08CACF1D" w14:textId="77777777" w:rsidR="004B45A4" w:rsidRPr="0074230A" w:rsidRDefault="004B45A4" w:rsidP="004B45A4">
      <w:pPr>
        <w:jc w:val="center"/>
        <w:rPr>
          <w:color w:val="000000" w:themeColor="text1"/>
        </w:rPr>
      </w:pPr>
    </w:p>
    <w:p w14:paraId="349AD657" w14:textId="3B500B9D" w:rsidR="00213F9A" w:rsidRPr="0074230A" w:rsidRDefault="00213F9A" w:rsidP="00AE5EFA">
      <w:pPr>
        <w:pStyle w:val="NormalWeb"/>
        <w:jc w:val="both"/>
        <w:rPr>
          <w:color w:val="000000" w:themeColor="text1"/>
        </w:rPr>
      </w:pPr>
      <w:r w:rsidRPr="0074230A">
        <w:rPr>
          <w:color w:val="000000" w:themeColor="text1"/>
        </w:rPr>
        <w:t>We study the effect of electron-phonon on the phonon thermal transport of Ru and W films. As shown in the Figure S21, the incorporation of electron-phonon scattering leads to only marginal changes in the cumulative phonon thermal conductivity spectra for both Ru and W. This indicates that phonon-phonon interactions remain the dominant scattering mechanism. The phonon lifetimes limited by electron-phonon scattering (Figure 4c) are significantly longer than those from phonon-phonon scattering (Figure S20b), supporting this conclusion. Our SED-based approach, employing a rigorously trained machine-learned potential, fully captures finite-temperature anharmonicity without relying on perturbative assumptions. This allows for direct, mode-resolved extraction of phonon lifetimes from molecular dynamics, inherently accounting for all relevant phonon-phonon scattering processes. As a result, our calculated phonon mean free paths, fully accounting for anharmonicity, demonstrate that phonon-phonon interactions are the primary mechanism limiting phonon lifetimes in Ru and W.</w:t>
      </w:r>
    </w:p>
    <w:p w14:paraId="3E8B4FCE" w14:textId="77777777" w:rsidR="00213F9A" w:rsidRPr="0074230A" w:rsidRDefault="00213F9A" w:rsidP="00AE5EFA">
      <w:pPr>
        <w:pStyle w:val="NormalWeb"/>
        <w:jc w:val="both"/>
        <w:rPr>
          <w:color w:val="000000" w:themeColor="text1"/>
        </w:rPr>
      </w:pPr>
    </w:p>
    <w:p w14:paraId="5A3DFDDA" w14:textId="77777777" w:rsidR="00213F9A" w:rsidRPr="0074230A" w:rsidRDefault="00213F9A" w:rsidP="00AE5EFA">
      <w:pPr>
        <w:pStyle w:val="NormalWeb"/>
        <w:jc w:val="both"/>
        <w:rPr>
          <w:color w:val="000000" w:themeColor="text1"/>
        </w:rPr>
      </w:pPr>
    </w:p>
    <w:p w14:paraId="60B5FB50" w14:textId="77777777" w:rsidR="00BD4325" w:rsidRPr="0074230A" w:rsidRDefault="00BD4325" w:rsidP="00024E55">
      <w:pPr>
        <w:snapToGrid w:val="0"/>
        <w:jc w:val="both"/>
        <w:rPr>
          <w:rFonts w:eastAsiaTheme="minorEastAsia"/>
          <w:color w:val="000000" w:themeColor="text1"/>
        </w:rPr>
      </w:pPr>
    </w:p>
    <w:p w14:paraId="0BD9B869" w14:textId="2B367978" w:rsidR="00C22A3E" w:rsidRPr="0074230A" w:rsidRDefault="00C22A3E" w:rsidP="00EC2B70">
      <w:pPr>
        <w:rPr>
          <w:b/>
          <w:bCs/>
          <w:color w:val="000000" w:themeColor="text1"/>
        </w:rPr>
      </w:pPr>
      <w:r w:rsidRPr="0074230A">
        <w:rPr>
          <w:b/>
          <w:bCs/>
          <w:color w:val="000000" w:themeColor="text1"/>
        </w:rPr>
        <w:t>S</w:t>
      </w:r>
      <w:r w:rsidR="001E2189" w:rsidRPr="0074230A">
        <w:rPr>
          <w:b/>
          <w:bCs/>
          <w:color w:val="000000" w:themeColor="text1"/>
        </w:rPr>
        <w:t>5</w:t>
      </w:r>
      <w:r w:rsidRPr="0074230A">
        <w:rPr>
          <w:b/>
          <w:bCs/>
          <w:color w:val="000000" w:themeColor="text1"/>
        </w:rPr>
        <w:t>: TDTR thickness, sensitivity, uncertainty, and data analysis</w:t>
      </w:r>
    </w:p>
    <w:p w14:paraId="4BB322C1" w14:textId="0DA02309" w:rsidR="007A72AF" w:rsidRPr="0074230A" w:rsidRDefault="007A72AF" w:rsidP="004F1712">
      <w:pPr>
        <w:pStyle w:val="NormalWeb"/>
        <w:jc w:val="both"/>
        <w:rPr>
          <w:color w:val="000000" w:themeColor="text1"/>
        </w:rPr>
      </w:pPr>
      <w:r w:rsidRPr="0074230A">
        <w:rPr>
          <w:color w:val="000000" w:themeColor="text1"/>
        </w:rPr>
        <w:t>To support steady-state thermoreflectance measured in-plane thermal conductivity, we determine various thermophysical properties using time-domain thermoreflectance (TDTR), with details provided elsewhere</w:t>
      </w:r>
      <w:r w:rsidRPr="0074230A">
        <w:rPr>
          <w:color w:val="000000" w:themeColor="text1"/>
        </w:rPr>
        <w:fldChar w:fldCharType="begin"/>
      </w:r>
      <w:r w:rsidR="00213F9A" w:rsidRPr="0074230A">
        <w:rPr>
          <w:color w:val="000000" w:themeColor="text1"/>
        </w:rPr>
        <w:instrText xml:space="preserve"> ADDIN ZOTERO_ITEM CSL_CITATION {"citationID":"kHOlO6Qy","properties":{"formattedCitation":"\\super [1,25]\\nosupersub{}","plainCitation":"[1,25]","noteIndex":0},"citationItems":[{"id":970,"uris":["http://zotero.org/users/14102149/items/2YSPD6Z3"],"itemData":{"id":970,"type":"article-journal","abstract":"As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E."}],"issued":{"date-parts":[["2024",10,24]]}}},{"id":1009,"uris":["http://zotero.org/users/14102149/items/PRXNXFRG"],"itemData":{"id":1009,"type":"article-journal","abstract":"Aluminum scandium alloys and their intermetallic phases have arisen as potential candidates for the next generation of electrical interconnects. In this work, we measure the in-plane thermal conductivity and electron–phonon coupling factor of aluminum scandium alloy thin films deposited at different temperatures, where the temperature is used to control the grain size and volume fraction of the Al3Sc intermetallic phase. As the Al3Sc intermetallic formation increases with higher deposition temperature, we measure increasing in-plane thermal conductivity and a decrease in the electron–phonon coupling factor, which corresponds to an increase in grain size. Our findings demonstrate the role that chemical ordering from the formation of the intermetallic phase has on thermal transport.","container-title":"Applied Physics Letters","DOI":"10.1063/5.0201763","ISSN":"0003-6951, 1077-3118","issue":"20","language":"en","page":"202202","source":"DOI.org (Crossref)","title":"Increased thermal conductivity and decreased electron–phonon coupling factor of the aluminum scandium intermetallic phase (Al3Sc) compared to solid solutions","volume":"124","author":[{"family":"Hirt","given":"Daniel"},{"family":"Islam","given":"Md. Rafiqul"},{"family":"Hoque","given":"Md. Shafkat Bin"},{"family":"Hutchins","given":"William"},{"family":"Makarem","given":"Sara"},{"family":"Lenox","given":"Megan K."},{"family":"Riffe","given":"William T."},{"family":"Ihlefeld","given":"Jon F."},{"family":"Scott","given":"Ethan A."},{"family":"Esteves","given":"Giovanni"},{"family":"Hopkins","given":"Patrick E."}],"issued":{"date-parts":[["2024",5,13]]}}}],"schema":"https://github.com/citation-style-language/schema/raw/master/csl-citation.json"}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[1,25]</w:t>
      </w:r>
      <w:r w:rsidRPr="0074230A">
        <w:rPr>
          <w:color w:val="000000" w:themeColor="text1"/>
        </w:rPr>
        <w:fldChar w:fldCharType="end"/>
      </w:r>
      <w:r w:rsidRPr="0074230A">
        <w:rPr>
          <w:color w:val="000000" w:themeColor="text1"/>
        </w:rPr>
        <w:t xml:space="preserve">. A Ti:sapphire laser (~808 nm, 80 MHz, Spectra Physics Tsunami) generates a pump and probe beam, with the pump beam modulated via an electro-optic modulator (EOM) to induce a periodic temperature rise, altering the sample's reflectivity. The probe beam detects reflectivity changes using a balanced photodetector and lock-in amplifier. The schemetic for the TDTR set up is shown in </w:t>
      </w:r>
      <w:r w:rsidR="00FA6B4B" w:rsidRPr="0074230A">
        <w:rPr>
          <w:color w:val="000000" w:themeColor="text1"/>
        </w:rPr>
        <w:t>Figure S</w:t>
      </w:r>
      <w:r w:rsidR="00604B97" w:rsidRPr="0074230A">
        <w:rPr>
          <w:color w:val="000000" w:themeColor="text1"/>
        </w:rPr>
        <w:t>22</w:t>
      </w:r>
      <w:r w:rsidRPr="0074230A">
        <w:rPr>
          <w:color w:val="000000" w:themeColor="text1"/>
        </w:rPr>
        <w:t>.  To determine the pump and probe beam spot size at 20× magnification, we use an Al-coated fused silica calibration sample (Corning HPFS 7980, 1.36 Wm⁻¹K⁻¹). By fitting the known thermal conductivity in our thermal model, we obtain an effective beam radius of ~2.15 μm. Assuming identical pump and probe beam sizes, we verify the spot size by measuring the thermal conductivity of a sapphire calibration sample</w:t>
      </w:r>
    </w:p>
    <w:p w14:paraId="3AEE3EB8" w14:textId="77777777" w:rsidR="007A72AF" w:rsidRPr="0074230A" w:rsidRDefault="007A72AF" w:rsidP="00A04F59">
      <w:pPr>
        <w:pStyle w:val="NormalWeb"/>
        <w:snapToGrid w:val="0"/>
        <w:spacing w:before="0" w:beforeAutospacing="0" w:after="0" w:afterAutospacing="0"/>
        <w:jc w:val="both"/>
        <w:rPr>
          <w:color w:val="000000" w:themeColor="text1"/>
        </w:rPr>
      </w:pPr>
    </w:p>
    <w:p w14:paraId="7D13CE7A" w14:textId="0D2264B6" w:rsidR="00B8127A" w:rsidRPr="0074230A" w:rsidRDefault="00B8127A" w:rsidP="00B8127A">
      <w:pPr>
        <w:pStyle w:val="NormalWeb"/>
        <w:snapToGrid w:val="0"/>
        <w:spacing w:before="0" w:beforeAutospacing="0" w:after="0" w:afterAutospacing="0"/>
        <w:jc w:val="center"/>
        <w:rPr>
          <w:color w:val="000000" w:themeColor="text1"/>
        </w:rPr>
      </w:pPr>
      <w:r w:rsidRPr="0074230A">
        <w:rPr>
          <w:noProof/>
          <w:color w:val="000000" w:themeColor="text1"/>
        </w:rPr>
        <w:drawing>
          <wp:inline distT="0" distB="0" distL="0" distR="0" wp14:anchorId="7B7E5C80" wp14:editId="5AA0612E">
            <wp:extent cx="3180197" cy="3566160"/>
            <wp:effectExtent l="0" t="0" r="0" b="2540"/>
            <wp:docPr id="722391943" name="Picture 5" descr="A diagram of a computer generated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391943" name="Picture 5" descr="A diagram of a computer generated diagram&#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180197" cy="3566160"/>
                    </a:xfrm>
                    <a:prstGeom prst="rect">
                      <a:avLst/>
                    </a:prstGeom>
                  </pic:spPr>
                </pic:pic>
              </a:graphicData>
            </a:graphic>
          </wp:inline>
        </w:drawing>
      </w:r>
    </w:p>
    <w:p w14:paraId="7A55A263" w14:textId="1750D2AE" w:rsidR="00EC2B70" w:rsidRPr="0074230A" w:rsidRDefault="00B8127A" w:rsidP="0073729A">
      <w:pPr>
        <w:pStyle w:val="NormalWeb"/>
        <w:snapToGrid w:val="0"/>
        <w:spacing w:before="0" w:beforeAutospacing="0" w:after="0" w:afterAutospacing="0"/>
        <w:jc w:val="center"/>
        <w:rPr>
          <w:color w:val="000000" w:themeColor="text1"/>
        </w:rPr>
      </w:pPr>
      <w:r w:rsidRPr="0074230A">
        <w:rPr>
          <w:i/>
          <w:iCs/>
          <w:color w:val="000000" w:themeColor="text1"/>
        </w:rPr>
        <w:t>Figure S</w:t>
      </w:r>
      <w:r w:rsidR="00604B97" w:rsidRPr="0074230A">
        <w:rPr>
          <w:i/>
          <w:iCs/>
          <w:color w:val="000000" w:themeColor="text1"/>
        </w:rPr>
        <w:t>22</w:t>
      </w:r>
      <w:r w:rsidRPr="0074230A">
        <w:rPr>
          <w:i/>
          <w:iCs/>
          <w:color w:val="000000" w:themeColor="text1"/>
        </w:rPr>
        <w:t xml:space="preserve">:  Schematic of the TDTR experimental setup configuration </w:t>
      </w:r>
    </w:p>
    <w:p w14:paraId="2A29DFD2" w14:textId="77777777" w:rsidR="00E7142B" w:rsidRPr="0074230A" w:rsidRDefault="00E7142B" w:rsidP="00EC2B70">
      <w:pPr>
        <w:pStyle w:val="NormalWeb"/>
        <w:snapToGrid w:val="0"/>
        <w:spacing w:before="0" w:beforeAutospacing="0" w:after="0" w:afterAutospacing="0"/>
        <w:jc w:val="center"/>
        <w:rPr>
          <w:color w:val="000000" w:themeColor="text1"/>
        </w:rPr>
      </w:pPr>
    </w:p>
    <w:p w14:paraId="2EB1382F" w14:textId="273EAAAD" w:rsidR="00716AC4" w:rsidRPr="0074230A" w:rsidRDefault="00716AC4" w:rsidP="00716AC4">
      <w:pPr>
        <w:pStyle w:val="NormalWeb"/>
        <w:snapToGrid w:val="0"/>
        <w:jc w:val="both"/>
        <w:rPr>
          <w:color w:val="000000" w:themeColor="text1"/>
        </w:rPr>
      </w:pPr>
      <w:r w:rsidRPr="0074230A">
        <w:rPr>
          <w:color w:val="000000" w:themeColor="text1"/>
        </w:rPr>
        <w:t xml:space="preserve">We evaluate the sensitivity of TDTR measurements to the cross-plane and in-plane thermal conductivities of 102 nm Ru and W films, following the methodology described in our previous work on Cu </w:t>
      </w:r>
      <w:r w:rsidRPr="0074230A">
        <w:rPr>
          <w:noProof/>
          <w:color w:val="000000" w:themeColor="text1"/>
        </w:rPr>
        <w:t>films.</w:t>
      </w:r>
      <w:r w:rsidRPr="0074230A">
        <w:rPr>
          <w:noProof/>
          <w:color w:val="000000" w:themeColor="text1"/>
        </w:rPr>
        <w:fldChar w:fldCharType="begin"/>
      </w:r>
      <w:r w:rsidR="004C6BCF" w:rsidRPr="0074230A">
        <w:rPr>
          <w:noProof/>
          <w:color w:val="000000" w:themeColor="text1"/>
        </w:rPr>
        <w:instrText xml:space="preserve"> ADDIN ZOTERO_ITEM CSL_CITATION {"citationID":"K8VJQiOV","properties":{"formattedCitation":"\\super [1]\\nosupersub{}","plainCitation":"[1]","noteIndex":0},"citationItems":[{"id":970,"uris":["http://zotero.org/users/14102149/items/2YSPD6Z3"],"itemData":{"id":970,"type":"article-journal","abstract":"As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E."}],"issued":{"date-parts":[["2024",10,24]]}}}],"schema":"https://github.com/citation-style-language/schema/raw/master/csl-citation.json"} </w:instrText>
      </w:r>
      <w:r w:rsidRPr="0074230A">
        <w:rPr>
          <w:noProof/>
          <w:color w:val="000000" w:themeColor="text1"/>
        </w:rPr>
        <w:fldChar w:fldCharType="separate"/>
      </w:r>
      <w:r w:rsidR="004C6BCF" w:rsidRPr="0074230A">
        <w:rPr>
          <w:color w:val="000000" w:themeColor="text1"/>
          <w:vertAlign w:val="superscript"/>
        </w:rPr>
        <w:t>[1]</w:t>
      </w:r>
      <w:r w:rsidRPr="0074230A">
        <w:rPr>
          <w:noProof/>
          <w:color w:val="000000" w:themeColor="text1"/>
        </w:rPr>
        <w:fldChar w:fldCharType="end"/>
      </w:r>
      <w:r w:rsidRPr="0074230A">
        <w:rPr>
          <w:noProof/>
          <w:color w:val="000000" w:themeColor="text1"/>
        </w:rPr>
        <w:t xml:space="preserve"> </w:t>
      </w:r>
      <w:r w:rsidRPr="0074230A">
        <w:rPr>
          <w:color w:val="000000" w:themeColor="text1"/>
        </w:rPr>
        <w:t>Briefly, a 20 nm Al/60 nm Ti transducer is used to ensure optical opacity and enhance heat spreading within the Ru and W layers relative to the transducer. The sensitivity to cross-plane and in-plane thermal conductivities is calculated at two modulation frequencies and a tightly focused spot size. Notably, a larger spot size results in shallower thermal penetration depth, thereby reducing sensitivity to thermal conductivities.</w:t>
      </w:r>
      <w:r w:rsidRPr="0074230A">
        <w:rPr>
          <w:color w:val="000000" w:themeColor="text1"/>
        </w:rPr>
        <w:fldChar w:fldCharType="begin"/>
      </w:r>
      <w:r w:rsidR="00213F9A" w:rsidRPr="0074230A">
        <w:rPr>
          <w:color w:val="000000" w:themeColor="text1"/>
        </w:rPr>
        <w:instrText xml:space="preserve"> ADDIN ZOTERO_ITEM CSL_CITATION {"citationID":"FnxqUCRL","properties":{"formattedCitation":"\\super [1,26]\\nosupersub{}","plainCitation":"[1,26]","noteIndex":0},"citationItems":[{"id":970,"uris":["http://zotero.org/users/14102149/items/2YSPD6Z3"],"itemData":{"id":970,"type":"article-journal","abstract":"As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E."}],"issued":{"date-parts":[["2024",10,24]]}}},{"id":42,"uris":["http://zotero.org/users/14102149/items/T4RR4II4"],"itemData":{"id":42,"type":"article-journal","abstract":"A frequency-domain thermoreflectance method for measuring the thermal properties of homogenous materials and submicron thin films is described. The method can simultaneously determine the thermal conductivity and heat capacity of a sample, provided the thermal diffusivity is 3× 10-6 m 2 /s, and can also simultaneously measure in-plane and cross-plane thermal conductivities, as well the thermal boundary conductance between material layers. Two implementations are discussed, one based on an ultrafast pulsed laser system and one based on continuous-wave lasers. The theory of the method and an analysis of its sensitivity to various thermal properties are given, along with results from measurements of several standard materials over a wide range of thermal diffusivities. We obtain specific heats and thermal conductivities in good agreement with literature values, and also obtain the in-plane and cross-plane thermal conductivities for crystalline quartz. © 2009 American Institute of Physics.","container-title":"Review of Scientific Instruments","DOI":"10.1063/1.3212673/354767","ISSN":"00346748","issue":"9","note":"publisher: AIP Publishing\nPMID: 19791955","page":"94901","title":"A frequency-domain thermoreflectance method for the characterization of thermal properties","volume":"80","author":[{"family":"Schmidt","given":"Aaron J."},{"family":"Cheaito","given":"Ramez"},{"family":"Chiesa","given":"Matteo"}],"issued":{"date-parts":[["2009",9]]}}}],"schema":"https://github.com/citation-style-language/schema/raw/master/csl-citation.json"}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[1,26]</w:t>
      </w:r>
      <w:r w:rsidRPr="0074230A">
        <w:rPr>
          <w:color w:val="000000" w:themeColor="text1"/>
        </w:rPr>
        <w:fldChar w:fldCharType="end"/>
      </w:r>
      <w:r w:rsidRPr="0074230A">
        <w:rPr>
          <w:color w:val="000000" w:themeColor="text1"/>
        </w:rPr>
        <w:t xml:space="preserve"> These calculations incorporate the </w:t>
      </w:r>
      <w:r w:rsidRPr="0074230A">
        <w:rPr>
          <w:color w:val="000000" w:themeColor="text1"/>
        </w:rPr>
        <w:lastRenderedPageBreak/>
        <w:t>thermophysical properties of each layer as listed in Table S</w:t>
      </w:r>
      <w:r w:rsidR="00604B97" w:rsidRPr="0074230A">
        <w:rPr>
          <w:color w:val="000000" w:themeColor="text1"/>
        </w:rPr>
        <w:t>5</w:t>
      </w:r>
      <w:r w:rsidRPr="0074230A">
        <w:rPr>
          <w:color w:val="000000" w:themeColor="text1"/>
        </w:rPr>
        <w:t xml:space="preserve">. As shown in </w:t>
      </w:r>
      <w:r w:rsidR="00FA6B4B" w:rsidRPr="0074230A">
        <w:rPr>
          <w:color w:val="000000" w:themeColor="text1"/>
        </w:rPr>
        <w:t>Figure S</w:t>
      </w:r>
      <w:r w:rsidR="00604B97" w:rsidRPr="0074230A">
        <w:rPr>
          <w:color w:val="000000" w:themeColor="text1"/>
        </w:rPr>
        <w:t>23</w:t>
      </w:r>
      <w:r w:rsidRPr="0074230A">
        <w:rPr>
          <w:color w:val="000000" w:themeColor="text1"/>
        </w:rPr>
        <w:t xml:space="preserve">b and </w:t>
      </w:r>
      <w:r w:rsidR="00FA6B4B" w:rsidRPr="0074230A">
        <w:rPr>
          <w:color w:val="000000" w:themeColor="text1"/>
        </w:rPr>
        <w:t xml:space="preserve"> S</w:t>
      </w:r>
      <w:r w:rsidR="00604B97" w:rsidRPr="0074230A">
        <w:rPr>
          <w:color w:val="000000" w:themeColor="text1"/>
        </w:rPr>
        <w:t>23</w:t>
      </w:r>
      <w:r w:rsidRPr="0074230A">
        <w:rPr>
          <w:color w:val="000000" w:themeColor="text1"/>
        </w:rPr>
        <w:t>d, the sensitivity to the in-plane thermal conductivity of 102 nm Ru and W is higher at 1.2 MHz and a 2.15 μm effective radius, attributed to the greater thermal penetration depth. In contrast, the sensitivity to cross-plane thermal conductivity is comparable at 1.2 MHz and 8.4 MHz but remains lower than the in-plane sensitivity. To minimize the interdependence on in-plane thermal conductivity, we measure the cross-plane component at 8.4 MHz. However, TDTR measurements are limited to cross-plane and in-plane thermal conductivities for 102 nm Ru and W films and lose sensitivity for films with thickness ≤ 50 nm.</w:t>
      </w:r>
      <w:r w:rsidR="00DF4D93" w:rsidRPr="0074230A">
        <w:rPr>
          <w:color w:val="000000" w:themeColor="text1"/>
        </w:rPr>
        <w:t xml:space="preserve"> </w:t>
      </w:r>
      <w:r w:rsidR="0038554E" w:rsidRPr="0074230A">
        <w:rPr>
          <w:color w:val="000000" w:themeColor="text1"/>
        </w:rPr>
        <w:t>Note, due to uncertainties in our calculations, we are unable to accurately measure the in-plane thermal conductivity of as-deposited ~102 nm Ru.</w:t>
      </w:r>
      <w:r w:rsidRPr="0074230A">
        <w:rPr>
          <w:color w:val="000000" w:themeColor="text1"/>
        </w:rPr>
        <w:t xml:space="preserve"> </w:t>
      </w:r>
      <w:r w:rsidR="0038554E" w:rsidRPr="0074230A">
        <w:rPr>
          <w:color w:val="000000" w:themeColor="text1"/>
        </w:rPr>
        <w:t xml:space="preserve">We can measure the in-plane thermal conductivity of annealed ~102 nm Ru film with TDTR. </w:t>
      </w:r>
      <w:r w:rsidRPr="0074230A">
        <w:rPr>
          <w:color w:val="000000" w:themeColor="text1"/>
        </w:rPr>
        <w:t>Moreover, TDTR exhibits higher sensitivity to the thermal conductivity of SiO</w:t>
      </w:r>
      <w:r w:rsidR="009D3802" w:rsidRPr="0074230A">
        <w:rPr>
          <w:color w:val="000000" w:themeColor="text1"/>
          <w:vertAlign w:val="subscript"/>
        </w:rPr>
        <w:t>2</w:t>
      </w:r>
      <w:r w:rsidRPr="0074230A">
        <w:rPr>
          <w:color w:val="000000" w:themeColor="text1"/>
        </w:rPr>
        <w:t xml:space="preserve"> and Si compared to Ru and W. To ensure accurate fitting of the experimental data, we incorporate accepted literature values for SiO</w:t>
      </w:r>
      <w:r w:rsidRPr="0074230A">
        <w:rPr>
          <w:color w:val="000000" w:themeColor="text1"/>
          <w:vertAlign w:val="subscript"/>
        </w:rPr>
        <w:t xml:space="preserve">2 </w:t>
      </w:r>
      <w:r w:rsidRPr="0074230A">
        <w:rPr>
          <w:color w:val="000000" w:themeColor="text1"/>
        </w:rPr>
        <w:t>and Si</w:t>
      </w:r>
      <w:r w:rsidRPr="0074230A">
        <w:rPr>
          <w:color w:val="000000" w:themeColor="text1"/>
        </w:rPr>
        <w:fldChar w:fldCharType="begin"/>
      </w:r>
      <w:r w:rsidR="00366859">
        <w:rPr>
          <w:color w:val="000000" w:themeColor="text1"/>
        </w:rPr>
        <w:instrText xml:space="preserve"> ADDIN ZOTERO_ITEM CSL_CITATION {"citationID":"EPFpL7wY","properties":{"formattedCitation":"\\super [27\\uc0\\u8211{}31]\\nosupersub{}","plainCitation":"[27–31]","noteIndex":0},"citationItems":[{"id":20,"uris":["http://zotero.org/users/14102149/items/JFG37DCU"],"itemData":{"id":20,"type":"article-journal","abstract":"Nanomultilayers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366859">
        <w:rPr>
          <w:rFonts w:ascii="Cambria Math" w:hAnsi="Cambria Math" w:cs="Cambria Math"/>
          <w:color w:val="000000" w:themeColor="text1"/>
        </w:rPr>
        <w:instrText>∼</w:instrText>
      </w:r>
      <w:r w:rsidR="00366859">
        <w:rPr>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366859">
        <w:rPr>
          <w:rFonts w:ascii="Cambria Math" w:hAnsi="Cambria Math" w:cs="Cambria Math"/>
          <w:color w:val="000000" w:themeColor="text1"/>
        </w:rPr>
        <w:instrText>∼</w:instrText>
      </w:r>
      <w:r w:rsidR="00366859">
        <w:rPr>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E."}],"issued":{"date-parts":[["2021",6]]}}},{"id":51,"uris":["http://zotero.org/users/14102149/items/279XA965"],"itemData":{"id":51,"type":"article-journal","abstract":"We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respectively.","container-title":"Applied Physics Letters","DOI":"10.1063/1.5052244/35999","ISSN":"00036951","issue":"19","note":"publisher: American Institute of Physics Inc.","page":"192901","title":"Thermal resistance and heat capacity in hafnium zirconium oxide (Hf1-xZrxO2) dielectrics and ferroelectric thin films","volume":"113","author":[{"family":"Scott","given":"Ethan A."},{"family":"Smith","given":"Sean W."},{"family":"Henry","given":"M. David"},{"family":"Rost","given":"Christina M."},{"family":"Giri","given":"Ashutosh"},{"family":"Gaskins","given":"John T."},{"family":"Fields","given":"Shelby S."},{"family":"Jaszewski","given":"Samantha T."},{"family":"Ihlefeld","given":"Jon F."},{"family":"Hopkins","given":"Patrick E."}],"issued":{"date-parts":[["2018",11]]}}}],"schema":"https://github.com/citation-style-language/schema/raw/master/csl-citation.json"}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[27–31]</w:t>
      </w:r>
      <w:r w:rsidRPr="0074230A">
        <w:rPr>
          <w:color w:val="000000" w:themeColor="text1"/>
        </w:rPr>
        <w:fldChar w:fldCharType="end"/>
      </w:r>
      <w:r w:rsidRPr="0074230A">
        <w:rPr>
          <w:color w:val="000000" w:themeColor="text1"/>
        </w:rPr>
        <w:t xml:space="preserve"> in our thermal model.</w:t>
      </w:r>
    </w:p>
    <w:p w14:paraId="4A94B043" w14:textId="77777777" w:rsidR="00C22A3E" w:rsidRPr="0074230A" w:rsidRDefault="00C22A3E" w:rsidP="00024E55">
      <w:pPr>
        <w:snapToGrid w:val="0"/>
        <w:rPr>
          <w:b/>
          <w:bCs/>
          <w:noProof/>
          <w:color w:val="000000" w:themeColor="text1"/>
        </w:rPr>
      </w:pPr>
    </w:p>
    <w:p w14:paraId="453AD89A" w14:textId="73965B83" w:rsidR="00C22A3E" w:rsidRPr="0074230A" w:rsidRDefault="005C4AE0" w:rsidP="00024E55">
      <w:pPr>
        <w:snapToGrid w:val="0"/>
        <w:jc w:val="center"/>
        <w:rPr>
          <w:color w:val="000000" w:themeColor="text1"/>
        </w:rPr>
      </w:pPr>
      <w:r w:rsidRPr="0074230A">
        <w:rPr>
          <w:noProof/>
          <w:color w:val="000000" w:themeColor="text1"/>
        </w:rPr>
        <w:drawing>
          <wp:inline distT="0" distB="0" distL="0" distR="0" wp14:anchorId="6A4199B6" wp14:editId="76180E40">
            <wp:extent cx="4224995" cy="3657600"/>
            <wp:effectExtent l="0" t="0" r="4445" b="0"/>
            <wp:docPr id="826840169" name="Picture 5" descr="A group of graphs showing time de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840169" name="Picture 5" descr="A group of graphs showing time delay&#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224995" cy="3657600"/>
                    </a:xfrm>
                    <a:prstGeom prst="rect">
                      <a:avLst/>
                    </a:prstGeom>
                  </pic:spPr>
                </pic:pic>
              </a:graphicData>
            </a:graphic>
          </wp:inline>
        </w:drawing>
      </w:r>
    </w:p>
    <w:p w14:paraId="72F4AF01" w14:textId="77777777" w:rsidR="00E7142B" w:rsidRPr="0074230A" w:rsidRDefault="00E7142B" w:rsidP="00024E55">
      <w:pPr>
        <w:snapToGrid w:val="0"/>
        <w:jc w:val="center"/>
        <w:rPr>
          <w:color w:val="000000" w:themeColor="text1"/>
        </w:rPr>
      </w:pPr>
    </w:p>
    <w:p w14:paraId="7D9452C0" w14:textId="5F865E7E" w:rsidR="00C22A3E" w:rsidRPr="0074230A" w:rsidRDefault="00FA6B4B" w:rsidP="00024E55">
      <w:pPr>
        <w:pStyle w:val="NormalWeb"/>
        <w:snapToGrid w:val="0"/>
        <w:spacing w:before="0" w:beforeAutospacing="0" w:after="0" w:afterAutospacing="0"/>
        <w:jc w:val="center"/>
        <w:rPr>
          <w:i/>
          <w:iCs/>
          <w:color w:val="000000" w:themeColor="text1"/>
        </w:rPr>
      </w:pPr>
      <w:r w:rsidRPr="0074230A">
        <w:rPr>
          <w:i/>
          <w:iCs/>
          <w:color w:val="000000" w:themeColor="text1"/>
        </w:rPr>
        <w:t>Figure S</w:t>
      </w:r>
      <w:r w:rsidR="00604B97" w:rsidRPr="0074230A">
        <w:rPr>
          <w:i/>
          <w:iCs/>
          <w:color w:val="000000" w:themeColor="text1"/>
        </w:rPr>
        <w:t>23</w:t>
      </w:r>
      <w:r w:rsidR="00C22A3E" w:rsidRPr="0074230A">
        <w:rPr>
          <w:i/>
          <w:iCs/>
          <w:color w:val="000000" w:themeColor="text1"/>
        </w:rPr>
        <w:t xml:space="preserve">: </w:t>
      </w:r>
      <w:r w:rsidR="008A157F" w:rsidRPr="0074230A">
        <w:rPr>
          <w:i/>
          <w:iCs/>
          <w:color w:val="000000" w:themeColor="text1"/>
        </w:rPr>
        <w:t xml:space="preserve"> TDTR</w:t>
      </w:r>
      <w:r w:rsidR="00C22A3E" w:rsidRPr="0074230A">
        <w:rPr>
          <w:i/>
          <w:iCs/>
          <w:color w:val="000000" w:themeColor="text1"/>
        </w:rPr>
        <w:t xml:space="preserve"> measurement sensitivit</w:t>
      </w:r>
      <w:r w:rsidR="002D1720" w:rsidRPr="0074230A">
        <w:rPr>
          <w:i/>
          <w:iCs/>
          <w:color w:val="000000" w:themeColor="text1"/>
        </w:rPr>
        <w:t>ies</w:t>
      </w:r>
      <w:r w:rsidR="00C22A3E" w:rsidRPr="0074230A">
        <w:rPr>
          <w:i/>
          <w:iCs/>
          <w:color w:val="000000" w:themeColor="text1"/>
        </w:rPr>
        <w:t xml:space="preserve"> to</w:t>
      </w:r>
      <w:r w:rsidR="00716AC4" w:rsidRPr="0074230A">
        <w:rPr>
          <w:i/>
          <w:iCs/>
          <w:color w:val="000000" w:themeColor="text1"/>
        </w:rPr>
        <w:t xml:space="preserve"> (a and c) </w:t>
      </w:r>
      <w:r w:rsidR="00C22A3E" w:rsidRPr="0074230A">
        <w:rPr>
          <w:i/>
          <w:iCs/>
          <w:color w:val="000000" w:themeColor="text1"/>
        </w:rPr>
        <w:t xml:space="preserve">the </w:t>
      </w:r>
      <w:r w:rsidR="00716AC4" w:rsidRPr="0074230A">
        <w:rPr>
          <w:i/>
          <w:iCs/>
          <w:color w:val="000000" w:themeColor="text1"/>
        </w:rPr>
        <w:t>cross-plane</w:t>
      </w:r>
      <w:r w:rsidR="00C22A3E" w:rsidRPr="0074230A">
        <w:rPr>
          <w:i/>
          <w:iCs/>
          <w:color w:val="000000" w:themeColor="text1"/>
        </w:rPr>
        <w:t xml:space="preserve"> thermal conductivity </w:t>
      </w:r>
      <m:oMath>
        <m:sSub>
          <m:sSubPr>
            <m:ctrlPr>
              <w:rPr>
                <w:rFonts w:ascii="Cambria Math" w:hAnsi="Cambria Math"/>
                <w:i/>
                <w:iCs/>
                <w:color w:val="000000" w:themeColor="text1"/>
              </w:rPr>
            </m:ctrlPr>
          </m:sSubPr>
          <m:e>
            <m:r>
              <w:rPr>
                <w:rFonts w:ascii="Cambria Math" w:hAnsi="Cambria Math"/>
                <w:color w:val="000000" w:themeColor="text1"/>
              </w:rPr>
              <m:t>(κ</m:t>
            </m:r>
          </m:e>
          <m:sub>
            <m:r>
              <w:rPr>
                <w:rFonts w:ascii="Cambria Math" w:hAnsi="Cambria Math"/>
                <w:i/>
                <w:iCs/>
                <w:color w:val="000000" w:themeColor="text1"/>
              </w:rPr>
              <w:sym w:font="Symbol" w:char="F020"/>
            </m:r>
            <m:r>
              <w:rPr>
                <w:rFonts w:ascii="Cambria Math" w:hAnsi="Cambria Math"/>
                <w:i/>
                <w:iCs/>
                <w:color w:val="000000" w:themeColor="text1"/>
              </w:rPr>
              <w:sym w:font="Symbol" w:char="F05E"/>
            </m:r>
          </m:sub>
        </m:sSub>
        <m:r>
          <w:rPr>
            <w:rFonts w:ascii="Cambria Math" w:hAnsi="Cambria Math"/>
            <w:color w:val="000000" w:themeColor="text1"/>
          </w:rPr>
          <m:t>)</m:t>
        </m:r>
      </m:oMath>
      <w:r w:rsidR="00716AC4" w:rsidRPr="0074230A">
        <w:rPr>
          <w:i/>
          <w:iCs/>
          <w:color w:val="000000" w:themeColor="text1"/>
        </w:rPr>
        <w:t xml:space="preserve"> </w:t>
      </w:r>
      <w:r w:rsidR="00C22A3E" w:rsidRPr="0074230A">
        <w:rPr>
          <w:i/>
          <w:iCs/>
          <w:color w:val="000000" w:themeColor="text1"/>
        </w:rPr>
        <w:t xml:space="preserve">of </w:t>
      </w:r>
      <w:r w:rsidR="00B24DAB" w:rsidRPr="0074230A">
        <w:rPr>
          <w:i/>
          <w:iCs/>
          <w:color w:val="000000" w:themeColor="text1"/>
        </w:rPr>
        <w:t>Al/T</w:t>
      </w:r>
      <w:r w:rsidR="00D94EED" w:rsidRPr="0074230A">
        <w:rPr>
          <w:i/>
          <w:iCs/>
          <w:color w:val="000000" w:themeColor="text1"/>
        </w:rPr>
        <w:t>i</w:t>
      </w:r>
      <w:r w:rsidR="00B24DAB" w:rsidRPr="0074230A">
        <w:rPr>
          <w:i/>
          <w:iCs/>
          <w:color w:val="000000" w:themeColor="text1"/>
        </w:rPr>
        <w:t xml:space="preserve"> coated </w:t>
      </w:r>
      <w:r w:rsidR="00716AC4" w:rsidRPr="0074230A">
        <w:rPr>
          <w:i/>
          <w:iCs/>
          <w:color w:val="000000" w:themeColor="text1"/>
        </w:rPr>
        <w:t>102 nm Ru and W films</w:t>
      </w:r>
      <w:r w:rsidR="00C22A3E" w:rsidRPr="0074230A">
        <w:rPr>
          <w:i/>
          <w:iCs/>
          <w:color w:val="000000" w:themeColor="text1"/>
        </w:rPr>
        <w:t xml:space="preserve"> at different modulation frequencies and </w:t>
      </w:r>
      <w:r w:rsidR="00716AC4" w:rsidRPr="0074230A">
        <w:rPr>
          <w:i/>
          <w:iCs/>
          <w:color w:val="000000" w:themeColor="text1"/>
        </w:rPr>
        <w:t xml:space="preserve">2.15 </w:t>
      </w:r>
      <w:r w:rsidR="00716AC4" w:rsidRPr="0074230A">
        <w:rPr>
          <w:color w:val="000000" w:themeColor="text1"/>
        </w:rPr>
        <w:t>μm</w:t>
      </w:r>
      <w:r w:rsidR="00716AC4" w:rsidRPr="0074230A">
        <w:rPr>
          <w:i/>
          <w:iCs/>
          <w:color w:val="000000" w:themeColor="text1"/>
        </w:rPr>
        <w:t xml:space="preserve">  </w:t>
      </w:r>
      <w:r w:rsidR="00C22A3E" w:rsidRPr="0074230A">
        <w:rPr>
          <w:i/>
          <w:iCs/>
          <w:color w:val="000000" w:themeColor="text1"/>
        </w:rPr>
        <w:t xml:space="preserve">effective radii of beam. </w:t>
      </w:r>
      <w:r w:rsidR="002D1720" w:rsidRPr="0074230A">
        <w:rPr>
          <w:i/>
          <w:iCs/>
          <w:color w:val="000000" w:themeColor="text1"/>
        </w:rPr>
        <w:t>(b</w:t>
      </w:r>
      <w:r w:rsidR="00C22A3E" w:rsidRPr="0074230A">
        <w:rPr>
          <w:i/>
          <w:iCs/>
          <w:color w:val="000000" w:themeColor="text1"/>
        </w:rPr>
        <w:t xml:space="preserve"> and </w:t>
      </w:r>
      <w:r w:rsidR="00716AC4" w:rsidRPr="0074230A">
        <w:rPr>
          <w:i/>
          <w:iCs/>
          <w:color w:val="000000" w:themeColor="text1"/>
        </w:rPr>
        <w:t>d</w:t>
      </w:r>
      <w:r w:rsidR="00C22A3E" w:rsidRPr="0074230A">
        <w:rPr>
          <w:i/>
          <w:iCs/>
          <w:color w:val="000000" w:themeColor="text1"/>
        </w:rPr>
        <w:t xml:space="preserve">) The sensitivity to in-plane thermal conductivity </w:t>
      </w:r>
      <m:oMath>
        <m:sSub>
          <m:sSubPr>
            <m:ctrlPr>
              <w:rPr>
                <w:rFonts w:ascii="Cambria Math" w:hAnsi="Cambria Math"/>
                <w:i/>
                <w:iCs/>
                <w:color w:val="000000" w:themeColor="text1"/>
              </w:rPr>
            </m:ctrlPr>
          </m:sSubPr>
          <m:e>
            <m:r>
              <w:rPr>
                <w:rFonts w:ascii="Cambria Math" w:hAnsi="Cambria Math"/>
                <w:color w:val="000000" w:themeColor="text1"/>
              </w:rPr>
              <m:t>(κ</m:t>
            </m:r>
          </m:e>
          <m:sub>
            <m:r>
              <w:rPr>
                <w:rFonts w:ascii="Cambria Math" w:hAnsi="Cambria Math"/>
                <w:color w:val="000000" w:themeColor="text1"/>
              </w:rPr>
              <m:t>∥</m:t>
            </m:r>
          </m:sub>
        </m:sSub>
        <m:r>
          <w:rPr>
            <w:rFonts w:ascii="Cambria Math" w:hAnsi="Cambria Math"/>
            <w:color w:val="000000" w:themeColor="text1"/>
          </w:rPr>
          <m:t>)</m:t>
        </m:r>
      </m:oMath>
      <w:r w:rsidR="00716AC4" w:rsidRPr="0074230A">
        <w:rPr>
          <w:i/>
          <w:iCs/>
          <w:color w:val="000000" w:themeColor="text1"/>
        </w:rPr>
        <w:t xml:space="preserve"> </w:t>
      </w:r>
      <w:r w:rsidR="00C22A3E" w:rsidRPr="0074230A">
        <w:rPr>
          <w:i/>
          <w:iCs/>
          <w:color w:val="000000" w:themeColor="text1"/>
        </w:rPr>
        <w:t xml:space="preserve">of </w:t>
      </w:r>
      <w:r w:rsidR="00716AC4" w:rsidRPr="0074230A">
        <w:rPr>
          <w:i/>
          <w:iCs/>
          <w:color w:val="000000" w:themeColor="text1"/>
        </w:rPr>
        <w:t>these films.</w:t>
      </w:r>
      <w:r w:rsidR="00C22A3E" w:rsidRPr="0074230A">
        <w:rPr>
          <w:i/>
          <w:iCs/>
          <w:color w:val="000000" w:themeColor="text1"/>
        </w:rPr>
        <w:t xml:space="preserve"> </w:t>
      </w:r>
    </w:p>
    <w:p w14:paraId="44B3F4B0" w14:textId="77777777" w:rsidR="002D1720" w:rsidRPr="0074230A" w:rsidRDefault="002D1720" w:rsidP="00EC2B70">
      <w:pPr>
        <w:pStyle w:val="NormalWeb"/>
        <w:snapToGrid w:val="0"/>
        <w:spacing w:before="0" w:beforeAutospacing="0" w:after="0" w:afterAutospacing="0"/>
        <w:rPr>
          <w:i/>
          <w:iCs/>
          <w:color w:val="000000" w:themeColor="text1"/>
        </w:rPr>
      </w:pPr>
    </w:p>
    <w:p w14:paraId="7954D22E" w14:textId="77777777" w:rsidR="00E7142B" w:rsidRPr="0074230A" w:rsidRDefault="00E7142B" w:rsidP="00EC2B70">
      <w:pPr>
        <w:pStyle w:val="NormalWeb"/>
        <w:snapToGrid w:val="0"/>
        <w:spacing w:before="0" w:beforeAutospacing="0" w:after="0" w:afterAutospacing="0"/>
        <w:rPr>
          <w:i/>
          <w:iCs/>
          <w:color w:val="000000" w:themeColor="text1"/>
        </w:rPr>
      </w:pPr>
    </w:p>
    <w:p w14:paraId="798AF166" w14:textId="159D643F" w:rsidR="00AC2005" w:rsidRPr="0074230A" w:rsidRDefault="00AC2005" w:rsidP="00C64157">
      <w:pPr>
        <w:pStyle w:val="NormalWeb"/>
        <w:jc w:val="both"/>
        <w:rPr>
          <w:color w:val="000000" w:themeColor="text1"/>
        </w:rPr>
      </w:pPr>
      <w:r w:rsidRPr="0074230A">
        <w:rPr>
          <w:color w:val="000000" w:themeColor="text1"/>
        </w:rPr>
        <w:t>We determine the cross-plane and in-plane thermal conductivities of Ru and W films using a five-layer heat diffusion model.</w:t>
      </w:r>
      <w:r w:rsidRPr="0074230A">
        <w:rPr>
          <w:color w:val="000000" w:themeColor="text1"/>
        </w:rPr>
        <w:fldChar w:fldCharType="begin"/>
      </w:r>
      <w:r w:rsidR="00213F9A" w:rsidRPr="0074230A">
        <w:rPr>
          <w:color w:val="000000" w:themeColor="text1"/>
        </w:rPr>
        <w:instrText xml:space="preserve"> ADDIN ZOTERO_ITEM CSL_CITATION {"citationID":"4YHGrZqs","properties":{"formattedCitation":"\\super [32\\uc0\\u8211{}34]\\nosupersub{}","plainCitation":"[32–34]","noteIndex":0},"citationItems":[{"id":23,"uris":["http://zotero.org/users/14102149/items/UV4NU6DE"],"itemData":{"id":23,"type":"article-journal","abstract":"We review recent advances in experimental methods for high spatial-resolution and high time-resolution thermometry, and the application of these and related methods for measurements of thermal transport in low-dimensional structures. Scanning thermal microscopy (SThM) achieves lateral resolutions of 50 nm and a measurement bandwidth of 100 kHz: SThM has been used to characterize differences in energy dissipation in single-wall and multi-wall carbon nanotubes. Picosecond thermoreflectance enables ultrahigh time-resolution in thermal diffusion experiments and characterization of heat flow across interfaces between materials: the thermal conductance of interfaces between dissimilar materials spans a relatively small range, 20&lt;G&lt;200 MW m-2 K-1 near room temperature. Scanning thermoreflectance microscopy provides nanosecond time resolution and submicron lateral resolution needed for studies of heat transfer in microelectronic, optoelectronic and micromechanical systems. A fully-micromachined solid immersion lens has been demonstrated and achieves thermal-radiation imaging with lateral resolution at far below the diffraction limit, &lt;2 μm. Microfabricated metal bridges using electrical resistance thermometry and joule heating give precise data for thermal conductivity of single crystal films, multilayer thin films, epitaxial superlattices, polycrystalline films, and interlayer dielectrics. The room temperature thermal conductivity of single crystal films of Si is strongly reduced for layer thickness below 100 nm. The through-thickness thermal conductivity of Si-Ge and GaAs-AlAs superlattices has recently been shown to be smaller than the conductivity of the corresponding alloy. The 3ω method has been recently extended to measurements of anisotropic conduction in polyimide and superlattices. Data for carbon nanotubes measured using micromachined and suspended heaters and thermometers indicate a conductivity near room temperature greater than diamond.","container-title":"Journal of Heat Transfer","DOI":"10.1115/1.1454111","ISSN":"0022-1481","issue":"2","note":"publisher: American Society of Mechanical Engineers Digital Collection","page":"223-241","title":"Thermometry and Thermal Transport in Micro/Nanoscale Solid-State Devices and Structures","volume":"124","author":[{"family":"Cahill","given":"David G."},{"family":"Goodson","given":"Kenneth"},{"family":"Majumdar","given":"Arunava"}],"issued":{"date-parts":[["2002",4]]}}},{"id":22,"uris":["http://zotero.org/users/14102149/items/X5BI5K5Y"],"itemData":{"id":22,"type":"article-journal","abstract":"Pump-probe transient thermoreflectance (TTR) techniques are powerful tools for measuring the thermophysical properties of thin films, such as thermal conductivity, Λ, or thermal boundary conductance, G. This paper examines the assumption of one-dimensional heating on, Λ and G, determination in nanostructures using a pump-probe transient thermoreflectance technique. The traditionally used one-dimensional and axially symmetric cylindrical conduction models for thermal transport are reviewed. To test the assumptions of the thermal models, experimental data from Al films on bulk substrates (Si and glass) are taken with the TTR technique. This analysis is extended to thin film multilayer structures. The results show that at 11 MHz modulation frequency, thermal transport is indeed one dimensional. Error among the various models arises due to pulse accumulation and not accounting for residual heating. © 2010 by ASME.","container-title":"Journal of Heat Transfer","DOI":"10.1115/1.4000993/458402","ISSN":"00221481","issue":"8","note":"publisher: American Society of Mechanical Engineers Digital Collection","page":"1-10","title":"Criteria for cross-plane dominated thermal transport in multilayer thin film systems during modulated laser heating","volume":"132","author":[{"family":"Hopkins","given":"Patrick E."},{"family":"Serrano","given":"Justin R."},{"family":"Phinney","given":"Leslie M."},{"family":"Kearney","given":"Sean P."},{"family":"Grasser","given":"Thomas W."},{"family":"Harris","given":"C. Thomas"}],"issued":{"date-parts":[["2010",8]]}}},{"id":21,"uris":["http://zotero.org/users/14102149/items/TMM5EA6F"],"itemData":{"id":21,"type":"article-journal","abstract":"The iterative algorithm of Feldman for heat flow in layered structures is solved in cylindrical coordinates for surface heating and temperature measurement by Gaussian-shaped laser beams. This solution for the frequency-domain temperature response is then used to model the lock-in amplifier signals acquired in time-domain thermoreflectance measurements of thermal properties. © 2004 American Institute of Physics.","container-title":"Review of Scientific Instruments","DOI":"10.1063/1.1819431","ISSN":"0034-6748","issue":"12","note":"publisher: AIP Publishing","page":"5119-5122","title":"Analysis of heat flow in layered structures for time-domain thermoreflectance","volume":"75","author":[{"family":"Cahill","given":"David G."}],"issued":{"date-parts":[["2004",12]]}}}],"schema":"https://github.com/citation-style-language/schema/raw/master/csl-citation.json"}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[32–34]</w:t>
      </w:r>
      <w:r w:rsidRPr="0074230A">
        <w:rPr>
          <w:color w:val="000000" w:themeColor="text1"/>
        </w:rPr>
        <w:fldChar w:fldCharType="end"/>
      </w:r>
      <w:r w:rsidRPr="0074230A">
        <w:rPr>
          <w:color w:val="000000" w:themeColor="text1"/>
        </w:rPr>
        <w:t xml:space="preserve">Figure </w:t>
      </w:r>
      <w:r w:rsidR="009D3802" w:rsidRPr="0074230A">
        <w:rPr>
          <w:color w:val="000000" w:themeColor="text1"/>
        </w:rPr>
        <w:t xml:space="preserve"> S</w:t>
      </w:r>
      <w:r w:rsidR="004A4533" w:rsidRPr="0074230A">
        <w:rPr>
          <w:color w:val="000000" w:themeColor="text1"/>
        </w:rPr>
        <w:t>24</w:t>
      </w:r>
      <w:r w:rsidRPr="0074230A">
        <w:rPr>
          <w:color w:val="000000" w:themeColor="text1"/>
        </w:rPr>
        <w:t xml:space="preserve"> shows how the best-fit thermal model aligns with the </w:t>
      </w:r>
      <w:r w:rsidRPr="0074230A">
        <w:rPr>
          <w:color w:val="000000" w:themeColor="text1"/>
        </w:rPr>
        <w:lastRenderedPageBreak/>
        <w:t>ratio of the in-phase and out-of-phase signals (–V</w:t>
      </w:r>
      <w:r w:rsidRPr="0074230A">
        <w:rPr>
          <w:color w:val="000000" w:themeColor="text1"/>
          <w:vertAlign w:val="subscript"/>
        </w:rPr>
        <w:t>in</w:t>
      </w:r>
      <w:r w:rsidRPr="0074230A">
        <w:rPr>
          <w:color w:val="000000" w:themeColor="text1"/>
        </w:rPr>
        <w:t>/V</w:t>
      </w:r>
      <w:r w:rsidRPr="0074230A">
        <w:rPr>
          <w:color w:val="000000" w:themeColor="text1"/>
          <w:vertAlign w:val="subscript"/>
        </w:rPr>
        <w:t>out</w:t>
      </w:r>
      <w:r w:rsidRPr="0074230A">
        <w:rPr>
          <w:color w:val="000000" w:themeColor="text1"/>
        </w:rPr>
        <w:t>), demonstrating the fitting process for both thermal conductivities. Table 1 (main manuscript) and Table S</w:t>
      </w:r>
      <w:r w:rsidR="004A4533" w:rsidRPr="0074230A">
        <w:rPr>
          <w:color w:val="000000" w:themeColor="text1"/>
        </w:rPr>
        <w:t>5</w:t>
      </w:r>
      <w:r w:rsidRPr="0074230A">
        <w:rPr>
          <w:color w:val="000000" w:themeColor="text1"/>
        </w:rPr>
        <w:t xml:space="preserve"> list the thermophysical properties and thicknesses of the individual layers used in the thermal model. We first measure the cross-plane thermal conductivity of Ru and W and then use it as an input parameter to extract the in-plane thermal conductivity. Table S</w:t>
      </w:r>
      <w:r w:rsidR="004A4533" w:rsidRPr="0074230A">
        <w:rPr>
          <w:color w:val="000000" w:themeColor="text1"/>
        </w:rPr>
        <w:t>5</w:t>
      </w:r>
      <w:r w:rsidRPr="0074230A">
        <w:rPr>
          <w:color w:val="000000" w:themeColor="text1"/>
        </w:rPr>
        <w:t xml:space="preserve"> presents the TDTR-measured values for cross-plane and in-plane thermal conductivities along with the thermal boundary resistance. Figure </w:t>
      </w:r>
      <w:r w:rsidR="007B31AC" w:rsidRPr="0074230A">
        <w:rPr>
          <w:color w:val="000000" w:themeColor="text1"/>
        </w:rPr>
        <w:t>S</w:t>
      </w:r>
      <w:r w:rsidR="004A4533" w:rsidRPr="0074230A">
        <w:rPr>
          <w:color w:val="000000" w:themeColor="text1"/>
        </w:rPr>
        <w:t>25</w:t>
      </w:r>
      <w:r w:rsidRPr="0074230A">
        <w:rPr>
          <w:color w:val="000000" w:themeColor="text1"/>
        </w:rPr>
        <w:t xml:space="preserve"> displays the residual contours, comparing the model’s fit to the best-fit values of cross-plane and in-plane thermal conductivities and the thermal boundary resistance at the Ti-film interface. The residual error between the theoretical model and experimental data reaches a maximum of approximately 1.5%, indicating that multiple combinations of thermal conductivity and boundary resistance can achieve a similar fit. Based on this, we set a 1.5% residual threshold, ensuring that the model consistently produces high-quality fits to the experimental data. The strong agreement within this threshold confirms that TDTR effectively detects variations in cross and in-plane thermal conductivities.</w:t>
      </w:r>
    </w:p>
    <w:p w14:paraId="14632225" w14:textId="77777777" w:rsidR="00C07E15" w:rsidRPr="0074230A" w:rsidRDefault="00C07E15" w:rsidP="00EA427B">
      <w:pPr>
        <w:pStyle w:val="NormalWeb"/>
        <w:snapToGrid w:val="0"/>
        <w:spacing w:before="0" w:beforeAutospacing="0" w:after="0" w:afterAutospacing="0"/>
        <w:jc w:val="both"/>
        <w:rPr>
          <w:noProof/>
          <w:color w:val="000000" w:themeColor="text1"/>
        </w:rPr>
      </w:pPr>
    </w:p>
    <w:p w14:paraId="35E021F3" w14:textId="2E8A1A1E" w:rsidR="00C07E15" w:rsidRPr="0074230A" w:rsidRDefault="006D3CD6" w:rsidP="00EA427B">
      <w:pPr>
        <w:pStyle w:val="NormalWeb"/>
        <w:snapToGrid w:val="0"/>
        <w:spacing w:before="0" w:beforeAutospacing="0" w:after="0" w:afterAutospacing="0"/>
        <w:jc w:val="both"/>
        <w:rPr>
          <w:noProof/>
          <w:color w:val="000000" w:themeColor="text1"/>
        </w:rPr>
      </w:pPr>
      <w:r w:rsidRPr="0074230A">
        <w:rPr>
          <w:noProof/>
          <w:color w:val="000000" w:themeColor="text1"/>
        </w:rPr>
        <w:drawing>
          <wp:inline distT="0" distB="0" distL="0" distR="0" wp14:anchorId="0318B7A3" wp14:editId="34748B7D">
            <wp:extent cx="5943600" cy="2900045"/>
            <wp:effectExtent l="0" t="0" r="0" b="0"/>
            <wp:docPr id="606188266" name="Picture 2" descr="A graph of a line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188266" name="Picture 2" descr="A graph of a line graph&#10;&#10;AI-generated content may be incorrect."/>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943600" cy="2900045"/>
                    </a:xfrm>
                    <a:prstGeom prst="rect">
                      <a:avLst/>
                    </a:prstGeom>
                  </pic:spPr>
                </pic:pic>
              </a:graphicData>
            </a:graphic>
          </wp:inline>
        </w:drawing>
      </w:r>
    </w:p>
    <w:p w14:paraId="2EE79EC6" w14:textId="77777777" w:rsidR="00C07E15" w:rsidRPr="0074230A" w:rsidRDefault="00C07E15" w:rsidP="00EA427B">
      <w:pPr>
        <w:pStyle w:val="NormalWeb"/>
        <w:snapToGrid w:val="0"/>
        <w:spacing w:before="0" w:beforeAutospacing="0" w:after="0" w:afterAutospacing="0"/>
        <w:jc w:val="both"/>
        <w:rPr>
          <w:noProof/>
          <w:color w:val="000000" w:themeColor="text1"/>
        </w:rPr>
      </w:pPr>
    </w:p>
    <w:p w14:paraId="2A8773C3" w14:textId="7AE543E3" w:rsidR="00C07E15" w:rsidRPr="0074230A" w:rsidRDefault="00C07E15" w:rsidP="00C07E15">
      <w:pPr>
        <w:snapToGrid w:val="0"/>
        <w:jc w:val="center"/>
        <w:rPr>
          <w:i/>
          <w:iCs/>
          <w:color w:val="000000" w:themeColor="text1"/>
        </w:rPr>
      </w:pPr>
      <w:r w:rsidRPr="0074230A">
        <w:rPr>
          <w:i/>
          <w:iCs/>
          <w:color w:val="000000" w:themeColor="text1"/>
        </w:rPr>
        <w:t xml:space="preserve">Figure </w:t>
      </w:r>
      <w:r w:rsidR="009D3802" w:rsidRPr="0074230A">
        <w:rPr>
          <w:i/>
          <w:iCs/>
          <w:color w:val="000000" w:themeColor="text1"/>
        </w:rPr>
        <w:t xml:space="preserve"> S</w:t>
      </w:r>
      <w:r w:rsidR="004A4533" w:rsidRPr="0074230A">
        <w:rPr>
          <w:i/>
          <w:iCs/>
          <w:color w:val="000000" w:themeColor="text1"/>
        </w:rPr>
        <w:t>24</w:t>
      </w:r>
      <w:r w:rsidRPr="0074230A">
        <w:rPr>
          <w:i/>
          <w:iCs/>
          <w:color w:val="000000" w:themeColor="text1"/>
        </w:rPr>
        <w:t xml:space="preserve">: Theoretical fit of experimental data for </w:t>
      </w:r>
      <w:r w:rsidR="00ED30B3" w:rsidRPr="0074230A">
        <w:rPr>
          <w:i/>
          <w:iCs/>
          <w:color w:val="000000" w:themeColor="text1"/>
        </w:rPr>
        <w:t>(a)</w:t>
      </w:r>
      <w:r w:rsidR="006D3CD6" w:rsidRPr="0074230A">
        <w:rPr>
          <w:i/>
          <w:iCs/>
          <w:color w:val="000000" w:themeColor="text1"/>
        </w:rPr>
        <w:t xml:space="preserve"> annealed</w:t>
      </w:r>
      <w:r w:rsidR="00ED30B3" w:rsidRPr="0074230A">
        <w:rPr>
          <w:i/>
          <w:iCs/>
          <w:color w:val="000000" w:themeColor="text1"/>
        </w:rPr>
        <w:t xml:space="preserve"> </w:t>
      </w:r>
      <w:r w:rsidRPr="0074230A">
        <w:rPr>
          <w:i/>
          <w:iCs/>
          <w:color w:val="000000" w:themeColor="text1"/>
        </w:rPr>
        <w:t>102 nm Ru and</w:t>
      </w:r>
      <w:r w:rsidR="00ED30B3" w:rsidRPr="0074230A">
        <w:rPr>
          <w:i/>
          <w:iCs/>
          <w:color w:val="000000" w:themeColor="text1"/>
        </w:rPr>
        <w:t xml:space="preserve"> (b)</w:t>
      </w:r>
      <w:r w:rsidRPr="0074230A">
        <w:rPr>
          <w:i/>
          <w:iCs/>
          <w:color w:val="000000" w:themeColor="text1"/>
        </w:rPr>
        <w:t xml:space="preserve"> </w:t>
      </w:r>
      <w:r w:rsidR="006D3CD6" w:rsidRPr="0074230A">
        <w:rPr>
          <w:i/>
          <w:iCs/>
          <w:color w:val="000000" w:themeColor="text1"/>
        </w:rPr>
        <w:t xml:space="preserve">as-deposited  </w:t>
      </w:r>
      <w:r w:rsidRPr="0074230A">
        <w:rPr>
          <w:i/>
          <w:iCs/>
          <w:color w:val="000000" w:themeColor="text1"/>
        </w:rPr>
        <w:t>102 nm W</w:t>
      </w:r>
      <w:r w:rsidRPr="0074230A">
        <w:rPr>
          <w:i/>
          <w:iCs/>
          <w:color w:val="000000" w:themeColor="text1"/>
          <w:vertAlign w:val="subscript"/>
        </w:rPr>
        <w:t>G</w:t>
      </w:r>
      <w:r w:rsidRPr="0074230A">
        <w:rPr>
          <w:i/>
          <w:iCs/>
          <w:color w:val="000000" w:themeColor="text1"/>
        </w:rPr>
        <w:t xml:space="preserve"> </w:t>
      </w:r>
      <w:r w:rsidR="00AC2005" w:rsidRPr="0074230A">
        <w:rPr>
          <w:i/>
          <w:iCs/>
          <w:color w:val="000000" w:themeColor="text1"/>
        </w:rPr>
        <w:t xml:space="preserve"> </w:t>
      </w:r>
      <w:r w:rsidRPr="0074230A">
        <w:rPr>
          <w:i/>
          <w:iCs/>
          <w:color w:val="000000" w:themeColor="text1"/>
        </w:rPr>
        <w:t>films</w:t>
      </w:r>
      <w:r w:rsidR="00AC2005" w:rsidRPr="0074230A">
        <w:rPr>
          <w:i/>
          <w:iCs/>
          <w:color w:val="000000" w:themeColor="text1"/>
        </w:rPr>
        <w:t>.</w:t>
      </w:r>
    </w:p>
    <w:p w14:paraId="54577CC3" w14:textId="77777777" w:rsidR="00C07E15" w:rsidRPr="0074230A" w:rsidRDefault="00C07E15" w:rsidP="00EA427B">
      <w:pPr>
        <w:pStyle w:val="NormalWeb"/>
        <w:snapToGrid w:val="0"/>
        <w:spacing w:before="0" w:beforeAutospacing="0" w:after="0" w:afterAutospacing="0"/>
        <w:jc w:val="both"/>
        <w:rPr>
          <w:noProof/>
          <w:color w:val="000000" w:themeColor="text1"/>
        </w:rPr>
      </w:pPr>
    </w:p>
    <w:p w14:paraId="309C72B3" w14:textId="0A12CEDC" w:rsidR="003A57DB" w:rsidRPr="0074230A" w:rsidRDefault="003A57DB" w:rsidP="00C64157">
      <w:pPr>
        <w:pStyle w:val="NormalWeb"/>
        <w:jc w:val="both"/>
        <w:rPr>
          <w:color w:val="000000" w:themeColor="text1"/>
        </w:rPr>
      </w:pPr>
      <w:r w:rsidRPr="0074230A">
        <w:rPr>
          <w:color w:val="000000" w:themeColor="text1"/>
        </w:rPr>
        <w:t>We incorporate the 1.5% residual uncertainty along with spot-to-spot variations in thermal conductivity, the thermal conductivities of Al, Ti, SiO₂, and Si, and the thermal boundary resistances into our total uncertainty (</w:t>
      </w:r>
      <m:oMath>
        <m:sSub>
          <m:sSubPr>
            <m:ctrlPr>
              <w:rPr>
                <w:rFonts w:ascii="Cambria Math" w:hAnsi="Cambria Math"/>
                <w:i/>
                <w:color w:val="000000" w:themeColor="text1"/>
              </w:rPr>
            </m:ctrlPr>
          </m:sSubPr>
          <m:e>
            <m:r>
              <w:rPr>
                <w:rFonts w:ascii="Cambria Math" w:hAnsi="Cambria Math"/>
                <w:i/>
                <w:color w:val="000000" w:themeColor="text1"/>
              </w:rPr>
              <w:sym w:font="Symbol" w:char="F065"/>
            </m:r>
          </m:e>
          <m:sub>
            <m:r>
              <w:rPr>
                <w:rFonts w:ascii="Cambria Math" w:hAnsi="Cambria Math"/>
                <w:color w:val="000000" w:themeColor="text1"/>
              </w:rPr>
              <m:t>i</m:t>
            </m:r>
          </m:sub>
        </m:sSub>
      </m:oMath>
      <w:r w:rsidRPr="0074230A">
        <w:rPr>
          <w:color w:val="000000" w:themeColor="text1"/>
        </w:rPr>
        <w:t>) calculation, as defined by the following equation:</w:t>
      </w:r>
    </w:p>
    <w:p w14:paraId="03EEFB10" w14:textId="223A4602" w:rsidR="00EA427B" w:rsidRPr="0074230A" w:rsidRDefault="00EA427B" w:rsidP="00EA427B">
      <w:pPr>
        <w:pStyle w:val="NormalWeb"/>
        <w:snapToGrid w:val="0"/>
        <w:spacing w:before="0" w:beforeAutospacing="0" w:after="0" w:afterAutospacing="0"/>
        <w:jc w:val="both"/>
        <w:rPr>
          <w:color w:val="000000" w:themeColor="text1"/>
        </w:rPr>
      </w:pPr>
      <w:r w:rsidRPr="0074230A">
        <w:rPr>
          <w:color w:val="000000" w:themeColor="text1"/>
        </w:rPr>
        <w:t>Total uncertainty (</w:t>
      </w:r>
      <m:oMath>
        <m:sSub>
          <m:sSubPr>
            <m:ctrlPr>
              <w:rPr>
                <w:rFonts w:ascii="Cambria Math" w:hAnsi="Cambria Math"/>
                <w:i/>
                <w:color w:val="000000" w:themeColor="text1"/>
              </w:rPr>
            </m:ctrlPr>
          </m:sSubPr>
          <m:e>
            <m:r>
              <w:rPr>
                <w:rFonts w:ascii="Cambria Math" w:hAnsi="Cambria Math"/>
                <w:i/>
                <w:color w:val="000000" w:themeColor="text1"/>
              </w:rPr>
              <w:sym w:font="Symbol" w:char="F065"/>
            </m:r>
          </m:e>
          <m:sub>
            <m:r>
              <w:rPr>
                <w:rFonts w:ascii="Cambria Math" w:hAnsi="Cambria Math"/>
                <w:color w:val="000000" w:themeColor="text1"/>
              </w:rPr>
              <m:t>i</m:t>
            </m:r>
          </m:sub>
        </m:sSub>
      </m:oMath>
      <w:r w:rsidRPr="0074230A">
        <w:rPr>
          <w:color w:val="000000" w:themeColor="text1"/>
        </w:rPr>
        <w:t xml:space="preserve">), </w:t>
      </w:r>
    </w:p>
    <w:p w14:paraId="0222370F" w14:textId="03D14F3E" w:rsidR="00EA427B" w:rsidRPr="0074230A" w:rsidRDefault="00000000" w:rsidP="00EA427B">
      <w:pPr>
        <w:pStyle w:val="NormalWeb"/>
        <w:snapToGrid w:val="0"/>
        <w:spacing w:before="0" w:beforeAutospacing="0" w:after="0" w:afterAutospacing="0"/>
        <w:ind w:left="2880" w:firstLine="720"/>
        <w:jc w:val="both"/>
        <w:rPr>
          <w:color w:val="000000" w:themeColor="text1"/>
        </w:rPr>
      </w:pPr>
      <m:oMath>
        <m:sSub>
          <m:sSubPr>
            <m:ctrlPr>
              <w:rPr>
                <w:rFonts w:ascii="Cambria Math" w:hAnsi="Cambria Math"/>
                <w:i/>
                <w:color w:val="000000" w:themeColor="text1"/>
              </w:rPr>
            </m:ctrlPr>
          </m:sSubPr>
          <m:e>
            <m:r>
              <w:rPr>
                <w:rFonts w:ascii="Cambria Math" w:hAnsi="Cambria Math"/>
                <w:i/>
                <w:color w:val="000000" w:themeColor="text1"/>
              </w:rPr>
              <w:sym w:font="Symbol" w:char="F065"/>
            </m:r>
          </m:e>
          <m:sub>
            <m:r>
              <w:rPr>
                <w:rFonts w:ascii="Cambria Math" w:hAnsi="Cambria Math"/>
                <w:color w:val="000000" w:themeColor="text1"/>
              </w:rPr>
              <m:t>i</m:t>
            </m:r>
          </m:sub>
        </m:sSub>
      </m:oMath>
      <w:r w:rsidR="00EA427B" w:rsidRPr="0074230A">
        <w:rPr>
          <w:color w:val="000000" w:themeColor="text1"/>
        </w:rPr>
        <w:t xml:space="preserve">= </w:t>
      </w:r>
      <m:oMath>
        <m:rad>
          <m:radPr>
            <m:degHide m:val="1"/>
            <m:ctrlPr>
              <w:rPr>
                <w:rFonts w:ascii="Cambria Math" w:hAnsi="Cambria Math"/>
                <w:i/>
                <w:color w:val="000000" w:themeColor="text1"/>
              </w:rPr>
            </m:ctrlPr>
          </m:radPr>
          <m:deg/>
          <m:e>
            <m:r>
              <w:rPr>
                <w:rFonts w:ascii="Cambria Math" w:hAnsi="Cambria Math"/>
                <w:color w:val="000000" w:themeColor="text1"/>
              </w:rPr>
              <m:t>(</m:t>
            </m:r>
            <m:sSup>
              <m:sSupPr>
                <m:ctrlPr>
                  <w:rPr>
                    <w:rFonts w:ascii="Cambria Math" w:hAnsi="Cambria Math"/>
                    <w:i/>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σ</m:t>
                    </m:r>
                  </m:e>
                  <m:sub>
                    <m:r>
                      <w:rPr>
                        <w:rFonts w:ascii="Cambria Math" w:hAnsi="Cambria Math"/>
                        <w:color w:val="000000" w:themeColor="text1"/>
                      </w:rPr>
                      <m:t>i</m:t>
                    </m:r>
                  </m:sub>
                </m:sSub>
              </m:e>
              <m:sup>
                <m:r>
                  <w:rPr>
                    <w:rFonts w:ascii="Cambria Math" w:hAnsi="Cambria Math"/>
                    <w:color w:val="000000" w:themeColor="text1"/>
                  </w:rPr>
                  <m:t>2</m:t>
                </m:r>
              </m:sup>
            </m:sSup>
            <m:r>
              <w:rPr>
                <w:rFonts w:ascii="Cambria Math" w:hAnsi="Cambria Math"/>
                <w:color w:val="000000" w:themeColor="text1"/>
              </w:rPr>
              <m:t>)+</m:t>
            </m:r>
            <m:nary>
              <m:naryPr>
                <m:chr m:val="∑"/>
                <m:limLoc m:val="subSup"/>
                <m:supHide m:val="1"/>
                <m:ctrlPr>
                  <w:rPr>
                    <w:rFonts w:ascii="Cambria Math" w:hAnsi="Cambria Math"/>
                    <w:i/>
                    <w:color w:val="000000" w:themeColor="text1"/>
                  </w:rPr>
                </m:ctrlPr>
              </m:naryPr>
              <m:sub>
                <m:r>
                  <w:rPr>
                    <w:rFonts w:ascii="Cambria Math" w:hAnsi="Cambria Math"/>
                    <w:color w:val="000000" w:themeColor="text1"/>
                  </w:rPr>
                  <m:t>i</m:t>
                </m:r>
              </m:sub>
              <m:sup/>
              <m:e>
                <m:sSubSup>
                  <m:sSubSupPr>
                    <m:ctrlPr>
                      <w:rPr>
                        <w:rFonts w:ascii="Cambria Math" w:hAnsi="Cambria Math"/>
                        <w:i/>
                        <w:color w:val="000000" w:themeColor="text1"/>
                      </w:rPr>
                    </m:ctrlPr>
                  </m:sSubSupPr>
                  <m:e>
                    <m:r>
                      <w:rPr>
                        <w:rFonts w:ascii="Cambria Math" w:hAnsi="Cambria Math"/>
                        <w:color w:val="000000" w:themeColor="text1"/>
                      </w:rPr>
                      <m:t>∆</m:t>
                    </m:r>
                  </m:e>
                  <m:sub>
                    <m:r>
                      <w:rPr>
                        <w:rFonts w:ascii="Cambria Math" w:hAnsi="Cambria Math"/>
                        <w:color w:val="000000" w:themeColor="text1"/>
                      </w:rPr>
                      <m:t>i</m:t>
                    </m:r>
                  </m:sub>
                  <m:sup>
                    <m:r>
                      <w:rPr>
                        <w:rFonts w:ascii="Cambria Math" w:hAnsi="Cambria Math"/>
                        <w:color w:val="000000" w:themeColor="text1"/>
                      </w:rPr>
                      <m:t>2</m:t>
                    </m:r>
                  </m:sup>
                </m:sSubSup>
              </m:e>
            </m:nary>
            <m:r>
              <w:rPr>
                <w:rFonts w:ascii="Cambria Math" w:hAnsi="Cambria Math"/>
                <w:color w:val="000000" w:themeColor="text1"/>
              </w:rPr>
              <m:t>)</m:t>
            </m:r>
          </m:e>
        </m:rad>
      </m:oMath>
      <w:r w:rsidR="00EA427B" w:rsidRPr="0074230A">
        <w:rPr>
          <w:color w:val="000000" w:themeColor="text1"/>
        </w:rPr>
        <w:t xml:space="preserve">        </w:t>
      </w:r>
      <w:r w:rsidR="00EA427B" w:rsidRPr="0074230A">
        <w:rPr>
          <w:color w:val="000000" w:themeColor="text1"/>
        </w:rPr>
        <w:tab/>
      </w:r>
      <w:r w:rsidR="00EA427B" w:rsidRPr="0074230A">
        <w:rPr>
          <w:color w:val="000000" w:themeColor="text1"/>
        </w:rPr>
        <w:tab/>
      </w:r>
      <w:r w:rsidR="00EA427B" w:rsidRPr="0074230A">
        <w:rPr>
          <w:color w:val="000000" w:themeColor="text1"/>
        </w:rPr>
        <w:tab/>
      </w:r>
      <w:r w:rsidR="00EA427B" w:rsidRPr="0074230A">
        <w:rPr>
          <w:color w:val="000000" w:themeColor="text1"/>
        </w:rPr>
        <w:tab/>
        <w:t>(S</w:t>
      </w:r>
      <w:r w:rsidR="001B7C2E" w:rsidRPr="0074230A">
        <w:rPr>
          <w:color w:val="000000" w:themeColor="text1"/>
        </w:rPr>
        <w:t>0</w:t>
      </w:r>
      <w:r w:rsidR="004A4533" w:rsidRPr="0074230A">
        <w:rPr>
          <w:color w:val="000000" w:themeColor="text1"/>
        </w:rPr>
        <w:t>8</w:t>
      </w:r>
      <w:r w:rsidR="00EA427B" w:rsidRPr="0074230A">
        <w:rPr>
          <w:color w:val="000000" w:themeColor="text1"/>
        </w:rPr>
        <w:t>)</w:t>
      </w:r>
    </w:p>
    <w:p w14:paraId="39744CE9" w14:textId="3BDBF446" w:rsidR="003A57DB" w:rsidRPr="0074230A" w:rsidRDefault="00EA427B" w:rsidP="003A57DB">
      <w:pPr>
        <w:pStyle w:val="NormalWeb"/>
        <w:snapToGrid w:val="0"/>
        <w:spacing w:before="0" w:beforeAutospacing="0" w:after="0" w:afterAutospacing="0"/>
        <w:jc w:val="both"/>
        <w:rPr>
          <w:color w:val="000000" w:themeColor="text1"/>
        </w:rPr>
      </w:pPr>
      <w:r w:rsidRPr="0074230A">
        <w:rPr>
          <w:color w:val="000000" w:themeColor="text1"/>
        </w:rPr>
        <w:t xml:space="preserve">Here </w:t>
      </w:r>
      <m:oMath>
        <m:sSub>
          <m:sSubPr>
            <m:ctrlPr>
              <w:rPr>
                <w:rFonts w:ascii="Cambria Math" w:hAnsi="Cambria Math"/>
                <w:i/>
                <w:color w:val="000000" w:themeColor="text1"/>
              </w:rPr>
            </m:ctrlPr>
          </m:sSubPr>
          <m:e>
            <m:r>
              <w:rPr>
                <w:rFonts w:ascii="Cambria Math" w:hAnsi="Cambria Math"/>
                <w:i/>
                <w:color w:val="000000" w:themeColor="text1"/>
              </w:rPr>
              <w:sym w:font="Symbol" w:char="F073"/>
            </m:r>
          </m:e>
          <m:sub>
            <m:r>
              <w:rPr>
                <w:rFonts w:ascii="Cambria Math" w:hAnsi="Cambria Math"/>
                <w:color w:val="000000" w:themeColor="text1"/>
              </w:rPr>
              <m:t>i</m:t>
            </m:r>
          </m:sub>
        </m:sSub>
      </m:oMath>
      <w:r w:rsidRPr="0074230A">
        <w:rPr>
          <w:color w:val="000000" w:themeColor="text1"/>
        </w:rPr>
        <w:t xml:space="preserve"> represents the standard deviations among multiple measurements</w:t>
      </w:r>
      <w:r w:rsidR="003A57DB" w:rsidRPr="0074230A">
        <w:rPr>
          <w:color w:val="000000" w:themeColor="text1"/>
        </w:rPr>
        <w:t xml:space="preserve"> taken</w:t>
      </w:r>
      <w:r w:rsidRPr="0074230A">
        <w:rPr>
          <w:color w:val="000000" w:themeColor="text1"/>
        </w:rPr>
        <w:t xml:space="preserve"> </w:t>
      </w:r>
      <w:r w:rsidR="003A57DB" w:rsidRPr="0074230A">
        <w:rPr>
          <w:color w:val="000000" w:themeColor="text1"/>
        </w:rPr>
        <w:t>different locations of the samples</w:t>
      </w:r>
      <w:r w:rsidRPr="0074230A">
        <w:rPr>
          <w:color w:val="000000" w:themeColor="text1"/>
        </w:rPr>
        <w:t xml:space="preserve"> and </w:t>
      </w:r>
      <m:oMath>
        <m:sSub>
          <m:sSubPr>
            <m:ctrlPr>
              <w:rPr>
                <w:rFonts w:ascii="Cambria Math" w:hAnsi="Cambria Math"/>
                <w:i/>
                <w:color w:val="000000" w:themeColor="text1"/>
              </w:rPr>
            </m:ctrlPr>
          </m:sSubPr>
          <m:e>
            <m:r>
              <w:rPr>
                <w:rFonts w:ascii="Cambria Math" w:hAnsi="Cambria Math"/>
                <w:color w:val="000000" w:themeColor="text1"/>
              </w:rPr>
              <m:t>∆</m:t>
            </m:r>
          </m:e>
          <m:sub>
            <m:r>
              <w:rPr>
                <w:rFonts w:ascii="Cambria Math" w:hAnsi="Cambria Math"/>
                <w:color w:val="000000" w:themeColor="text1"/>
              </w:rPr>
              <m:t>i</m:t>
            </m:r>
          </m:sub>
        </m:sSub>
      </m:oMath>
      <w:r w:rsidRPr="0074230A">
        <w:rPr>
          <w:color w:val="000000" w:themeColor="text1"/>
        </w:rPr>
        <w:t xml:space="preserve"> </w:t>
      </w:r>
      <w:r w:rsidR="003A57DB" w:rsidRPr="0074230A">
        <w:rPr>
          <w:color w:val="000000" w:themeColor="text1"/>
        </w:rPr>
        <w:t>denotes</w:t>
      </w:r>
      <w:r w:rsidRPr="0074230A">
        <w:rPr>
          <w:color w:val="000000" w:themeColor="text1"/>
        </w:rPr>
        <w:t xml:space="preserve"> the uncertainty associated with </w:t>
      </w:r>
      <w:r w:rsidR="003A57DB" w:rsidRPr="0074230A">
        <w:rPr>
          <w:color w:val="000000" w:themeColor="text1"/>
        </w:rPr>
        <w:t xml:space="preserve">each </w:t>
      </w:r>
      <w:r w:rsidRPr="0074230A">
        <w:rPr>
          <w:color w:val="000000" w:themeColor="text1"/>
        </w:rPr>
        <w:t xml:space="preserve">individual parameter </w:t>
      </w:r>
      <w:r w:rsidR="003A57DB" w:rsidRPr="0074230A">
        <w:rPr>
          <w:color w:val="000000" w:themeColor="text1"/>
        </w:rPr>
        <w:t xml:space="preserve">in the </w:t>
      </w:r>
      <w:r w:rsidRPr="0074230A">
        <w:rPr>
          <w:color w:val="000000" w:themeColor="text1"/>
        </w:rPr>
        <w:lastRenderedPageBreak/>
        <w:t>thermal model</w:t>
      </w:r>
      <w:r w:rsidR="00FA4B1C" w:rsidRPr="0074230A">
        <w:rPr>
          <w:color w:val="000000" w:themeColor="text1"/>
        </w:rPr>
        <w:fldChar w:fldCharType="begin"/>
      </w:r>
      <w:r w:rsidR="00366859">
        <w:rPr>
          <w:color w:val="000000" w:themeColor="text1"/>
        </w:rPr>
        <w:instrText xml:space="preserve"> ADDIN ZOTERO_ITEM CSL_CITATION {"citationID":"8RI3HvhA","properties":{"formattedCitation":"\\super [28,35]\\nosupersub{}","plainCitation":"[28,35]","noteIndex":0},"citationItems":[{"id":"YuvziNuf/i0vcQPVI","uris":["http://zotero.org/users/14102149/items/NFXDXVMF"],"itemData":{"id":"MeqHtlwy/Sfksm2uh","type":"article-journal","abstract":"We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E."}],"issued":{"date-parts":[["2019",2]]}}},{"id":266,"uris":["http://zotero.org/users/14102149/items/EPGCUI69"],"itemData":{"id":266,"type":"article-journal","abstract":"An analytic solution is derived for the time-domain thermoreflectance signal that occurs using non-concentric pump and probe beams on multilayer anisotropic materials. When in-plane heat transport is negligible, the experimental signal is the same as for the concentric case. However, for samples where in-plane heat diffusion distances are comparable to the spot size, the signal is sensitive to in-plane heat transport. This sensitivity to in-plane transport can be exploited to measure the in-plane thermal conductivity. Examples with experimental data are given for thin-film Al and the in-plane thermal conductivity of pyrolytic graphite.","container-title":"Review of Scientific Instruments","DOI":"10.1063/1.4757863","ISSN":"0034-6748","issue":"10","journalAbbreviation":"Review of Scientific Instruments","page":"104901","source":"Silverchair","title":"Probing anisotropic heat transport using time-domain thermoreflectance with offset laser spots","volume":"83","author":[{"family":"Feser","given":"Joseph P."},{"family":"Cahill","given":"David G."}],"issued":{"date-parts":[["2012",10,11]]}}}],"schema":"https://github.com/citation-style-language/schema/raw/master/csl-citation.json"} </w:instrText>
      </w:r>
      <w:r w:rsidR="00FA4B1C" w:rsidRPr="0074230A">
        <w:rPr>
          <w:color w:val="000000" w:themeColor="text1"/>
        </w:rPr>
        <w:fldChar w:fldCharType="separate"/>
      </w:r>
      <w:r w:rsidR="00213F9A" w:rsidRPr="0074230A">
        <w:rPr>
          <w:color w:val="000000" w:themeColor="text1"/>
          <w:vertAlign w:val="superscript"/>
        </w:rPr>
        <w:t>[28,35]</w:t>
      </w:r>
      <w:r w:rsidR="00FA4B1C" w:rsidRPr="0074230A">
        <w:rPr>
          <w:color w:val="000000" w:themeColor="text1"/>
        </w:rPr>
        <w:fldChar w:fldCharType="end"/>
      </w:r>
      <w:r w:rsidR="00FA4B1C" w:rsidRPr="0074230A">
        <w:rPr>
          <w:color w:val="000000" w:themeColor="text1"/>
        </w:rPr>
        <w:t xml:space="preserve">. </w:t>
      </w:r>
      <w:r w:rsidR="003A57DB" w:rsidRPr="0074230A">
        <w:rPr>
          <w:color w:val="000000" w:themeColor="text1"/>
        </w:rPr>
        <w:t>Table S</w:t>
      </w:r>
      <w:r w:rsidR="004A4533" w:rsidRPr="0074230A">
        <w:rPr>
          <w:color w:val="000000" w:themeColor="text1"/>
        </w:rPr>
        <w:t>5</w:t>
      </w:r>
      <w:r w:rsidR="003A57DB" w:rsidRPr="0074230A">
        <w:rPr>
          <w:color w:val="000000" w:themeColor="text1"/>
        </w:rPr>
        <w:t xml:space="preserve"> presents the TDTR-measured thermal conductivities of Ru and W films, along with their corresponding thermal boundary resistances.</w:t>
      </w:r>
    </w:p>
    <w:p w14:paraId="6672C704" w14:textId="77777777" w:rsidR="008257A8" w:rsidRPr="0074230A" w:rsidRDefault="008257A8" w:rsidP="004A4533">
      <w:pPr>
        <w:snapToGrid w:val="0"/>
        <w:rPr>
          <w:i/>
          <w:iCs/>
          <w:color w:val="000000" w:themeColor="text1"/>
        </w:rPr>
      </w:pPr>
    </w:p>
    <w:p w14:paraId="2A561883" w14:textId="77777777" w:rsidR="008257A8" w:rsidRPr="0074230A" w:rsidRDefault="008257A8" w:rsidP="00024E55">
      <w:pPr>
        <w:snapToGrid w:val="0"/>
        <w:jc w:val="center"/>
        <w:rPr>
          <w:i/>
          <w:iCs/>
          <w:color w:val="000000" w:themeColor="text1"/>
        </w:rPr>
      </w:pPr>
    </w:p>
    <w:p w14:paraId="4F4F0597" w14:textId="0B353EA8" w:rsidR="00EA427B" w:rsidRPr="0074230A" w:rsidRDefault="001822C5" w:rsidP="00EC4069">
      <w:pPr>
        <w:snapToGrid w:val="0"/>
        <w:jc w:val="both"/>
        <w:rPr>
          <w:b/>
          <w:bCs/>
          <w:noProof/>
          <w:color w:val="000000" w:themeColor="text1"/>
          <w:u w:val="single"/>
        </w:rPr>
      </w:pPr>
      <w:r w:rsidRPr="0074230A">
        <w:rPr>
          <w:noProof/>
          <w:color w:val="000000" w:themeColor="text1"/>
        </w:rPr>
        <w:drawing>
          <wp:inline distT="0" distB="0" distL="0" distR="0" wp14:anchorId="14B17C3D" wp14:editId="4849F34E">
            <wp:extent cx="5943600" cy="4242435"/>
            <wp:effectExtent l="0" t="0" r="0" b="0"/>
            <wp:docPr id="1195967087" name="Picture 1" descr="A collage of images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967087" name="Picture 1" descr="A collage of images of a diagram&#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4242435"/>
                    </a:xfrm>
                    <a:prstGeom prst="rect">
                      <a:avLst/>
                    </a:prstGeom>
                  </pic:spPr>
                </pic:pic>
              </a:graphicData>
            </a:graphic>
          </wp:inline>
        </w:drawing>
      </w:r>
    </w:p>
    <w:p w14:paraId="3A57BFD5" w14:textId="77777777" w:rsidR="00ED30B3" w:rsidRPr="0074230A" w:rsidRDefault="00ED30B3" w:rsidP="00EC4069">
      <w:pPr>
        <w:snapToGrid w:val="0"/>
        <w:jc w:val="both"/>
        <w:rPr>
          <w:b/>
          <w:bCs/>
          <w:noProof/>
          <w:color w:val="000000" w:themeColor="text1"/>
          <w:u w:val="single"/>
        </w:rPr>
      </w:pPr>
    </w:p>
    <w:p w14:paraId="15891533" w14:textId="2A65B244" w:rsidR="004876D7" w:rsidRPr="0074230A" w:rsidRDefault="00D45152" w:rsidP="003A57DB">
      <w:pPr>
        <w:pStyle w:val="NormalWeb"/>
        <w:snapToGrid w:val="0"/>
        <w:spacing w:before="0" w:beforeAutospacing="0" w:after="0" w:afterAutospacing="0"/>
        <w:jc w:val="center"/>
        <w:rPr>
          <w:i/>
          <w:iCs/>
          <w:color w:val="000000" w:themeColor="text1"/>
        </w:rPr>
      </w:pPr>
      <w:r w:rsidRPr="0074230A">
        <w:rPr>
          <w:i/>
          <w:iCs/>
          <w:color w:val="000000" w:themeColor="text1"/>
        </w:rPr>
        <w:t xml:space="preserve">Figure </w:t>
      </w:r>
      <w:r w:rsidR="007B31AC" w:rsidRPr="0074230A">
        <w:rPr>
          <w:i/>
          <w:iCs/>
          <w:color w:val="000000" w:themeColor="text1"/>
        </w:rPr>
        <w:t xml:space="preserve"> S</w:t>
      </w:r>
      <w:r w:rsidR="004A4533" w:rsidRPr="0074230A">
        <w:rPr>
          <w:i/>
          <w:iCs/>
          <w:color w:val="000000" w:themeColor="text1"/>
        </w:rPr>
        <w:t>25</w:t>
      </w:r>
      <w:r w:rsidR="00C22A3E" w:rsidRPr="0074230A">
        <w:rPr>
          <w:i/>
          <w:iCs/>
          <w:color w:val="000000" w:themeColor="text1"/>
        </w:rPr>
        <w:t xml:space="preserve">: Residual contours of our model’s fit relative to the best fit for </w:t>
      </w:r>
      <w:r w:rsidR="006D3CD6" w:rsidRPr="0074230A">
        <w:rPr>
          <w:i/>
          <w:iCs/>
          <w:color w:val="000000" w:themeColor="text1"/>
        </w:rPr>
        <w:t xml:space="preserve">annealed </w:t>
      </w:r>
      <w:r w:rsidR="00ED30B3" w:rsidRPr="0074230A">
        <w:rPr>
          <w:i/>
          <w:iCs/>
          <w:color w:val="000000" w:themeColor="text1"/>
        </w:rPr>
        <w:t xml:space="preserve">102 nm Ru and </w:t>
      </w:r>
      <w:r w:rsidR="006D3CD6" w:rsidRPr="0074230A">
        <w:rPr>
          <w:i/>
          <w:iCs/>
          <w:color w:val="000000" w:themeColor="text1"/>
        </w:rPr>
        <w:t xml:space="preserve">as-deposited </w:t>
      </w:r>
      <w:r w:rsidR="00ED30B3" w:rsidRPr="0074230A">
        <w:rPr>
          <w:i/>
          <w:iCs/>
          <w:color w:val="000000" w:themeColor="text1"/>
        </w:rPr>
        <w:t>102 nm W</w:t>
      </w:r>
      <w:r w:rsidR="00ED30B3" w:rsidRPr="0074230A">
        <w:rPr>
          <w:i/>
          <w:iCs/>
          <w:color w:val="000000" w:themeColor="text1"/>
          <w:vertAlign w:val="subscript"/>
        </w:rPr>
        <w:t>G</w:t>
      </w:r>
      <w:r w:rsidR="00C22A3E" w:rsidRPr="0074230A">
        <w:rPr>
          <w:i/>
          <w:iCs/>
          <w:color w:val="000000" w:themeColor="text1"/>
        </w:rPr>
        <w:t xml:space="preserve"> films as a function of </w:t>
      </w:r>
      <w:r w:rsidR="00ED30B3" w:rsidRPr="0074230A">
        <w:rPr>
          <w:i/>
          <w:iCs/>
          <w:color w:val="000000" w:themeColor="text1"/>
        </w:rPr>
        <w:t xml:space="preserve">cross and </w:t>
      </w:r>
      <w:r w:rsidR="00C22A3E" w:rsidRPr="0074230A">
        <w:rPr>
          <w:i/>
          <w:iCs/>
          <w:color w:val="000000" w:themeColor="text1"/>
        </w:rPr>
        <w:t xml:space="preserve">in-plane thermal conductivity. We choose </w:t>
      </w:r>
      <w:r w:rsidR="00ED30B3" w:rsidRPr="0074230A">
        <w:rPr>
          <w:i/>
          <w:iCs/>
          <w:color w:val="000000" w:themeColor="text1"/>
        </w:rPr>
        <w:t>1.5</w:t>
      </w:r>
      <w:r w:rsidR="00C22A3E" w:rsidRPr="0074230A">
        <w:rPr>
          <w:i/>
          <w:iCs/>
          <w:color w:val="000000" w:themeColor="text1"/>
        </w:rPr>
        <w:t xml:space="preserve">% residual threshold </w:t>
      </w:r>
      <w:r w:rsidR="00A437E2" w:rsidRPr="0074230A">
        <w:rPr>
          <w:i/>
          <w:iCs/>
          <w:color w:val="000000" w:themeColor="text1"/>
        </w:rPr>
        <w:t>within which</w:t>
      </w:r>
      <w:r w:rsidR="00C22A3E" w:rsidRPr="0074230A">
        <w:rPr>
          <w:i/>
          <w:iCs/>
          <w:color w:val="000000" w:themeColor="text1"/>
        </w:rPr>
        <w:t xml:space="preserve"> the thermal model generates the same quality of fit to the experimental data.</w:t>
      </w:r>
    </w:p>
    <w:p w14:paraId="14E70DA4"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32CC77BF"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41A6198D"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54B6056A"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599A0F28"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05FDC253"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78BC3D7C"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6D0F742B"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00F06873" w14:textId="77777777" w:rsidR="003A57DB" w:rsidRPr="0074230A" w:rsidRDefault="003A57DB" w:rsidP="004A4533">
      <w:pPr>
        <w:pStyle w:val="NormalWeb"/>
        <w:snapToGrid w:val="0"/>
        <w:spacing w:before="0" w:beforeAutospacing="0" w:after="0" w:afterAutospacing="0"/>
        <w:rPr>
          <w:i/>
          <w:iCs/>
          <w:color w:val="000000" w:themeColor="text1"/>
        </w:rPr>
      </w:pPr>
    </w:p>
    <w:p w14:paraId="68AEB1AE" w14:textId="77777777" w:rsidR="004A4533" w:rsidRPr="0074230A" w:rsidRDefault="004A4533" w:rsidP="004A4533">
      <w:pPr>
        <w:pStyle w:val="NormalWeb"/>
        <w:snapToGrid w:val="0"/>
        <w:spacing w:before="0" w:beforeAutospacing="0" w:after="0" w:afterAutospacing="0"/>
        <w:rPr>
          <w:i/>
          <w:iCs/>
          <w:color w:val="000000" w:themeColor="text1"/>
        </w:rPr>
      </w:pPr>
    </w:p>
    <w:p w14:paraId="3A2D70F0" w14:textId="77777777" w:rsidR="003A57DB" w:rsidRPr="0074230A" w:rsidRDefault="003A57DB" w:rsidP="003A57DB">
      <w:pPr>
        <w:pStyle w:val="NormalWeb"/>
        <w:snapToGrid w:val="0"/>
        <w:spacing w:before="0" w:beforeAutospacing="0" w:after="0" w:afterAutospacing="0"/>
        <w:jc w:val="center"/>
        <w:rPr>
          <w:i/>
          <w:iCs/>
          <w:color w:val="000000" w:themeColor="text1"/>
        </w:rPr>
      </w:pPr>
    </w:p>
    <w:p w14:paraId="669EDDE9" w14:textId="77777777" w:rsidR="003A57DB" w:rsidRPr="0074230A" w:rsidRDefault="003A57DB" w:rsidP="0008544B">
      <w:pPr>
        <w:pStyle w:val="NormalWeb"/>
        <w:snapToGrid w:val="0"/>
        <w:spacing w:before="0" w:beforeAutospacing="0" w:after="0" w:afterAutospacing="0"/>
        <w:rPr>
          <w:i/>
          <w:iCs/>
          <w:color w:val="000000" w:themeColor="text1"/>
        </w:rPr>
      </w:pPr>
    </w:p>
    <w:p w14:paraId="356E46C3" w14:textId="78CC4FAB" w:rsidR="00B618A5" w:rsidRPr="0074230A" w:rsidRDefault="008E579B" w:rsidP="00024E55">
      <w:pPr>
        <w:snapToGrid w:val="0"/>
        <w:jc w:val="center"/>
        <w:rPr>
          <w:i/>
          <w:iCs/>
          <w:color w:val="000000" w:themeColor="text1"/>
        </w:rPr>
      </w:pPr>
      <w:r w:rsidRPr="0074230A">
        <w:rPr>
          <w:i/>
          <w:iCs/>
          <w:color w:val="000000" w:themeColor="text1"/>
        </w:rPr>
        <w:lastRenderedPageBreak/>
        <w:t>Table S</w:t>
      </w:r>
      <w:r w:rsidR="004A4533" w:rsidRPr="0074230A">
        <w:rPr>
          <w:i/>
          <w:iCs/>
          <w:color w:val="000000" w:themeColor="text1"/>
        </w:rPr>
        <w:t>5</w:t>
      </w:r>
      <w:r w:rsidR="00B618A5" w:rsidRPr="0074230A">
        <w:rPr>
          <w:i/>
          <w:iCs/>
          <w:color w:val="000000" w:themeColor="text1"/>
        </w:rPr>
        <w:t xml:space="preserve">: Parameters used in sensitivity analysis and </w:t>
      </w:r>
      <w:r w:rsidR="002D1720" w:rsidRPr="0074230A">
        <w:rPr>
          <w:i/>
          <w:iCs/>
          <w:color w:val="000000" w:themeColor="text1"/>
        </w:rPr>
        <w:t xml:space="preserve">the </w:t>
      </w:r>
      <w:r w:rsidR="00B618A5" w:rsidRPr="0074230A">
        <w:rPr>
          <w:i/>
          <w:iCs/>
          <w:color w:val="000000" w:themeColor="text1"/>
        </w:rPr>
        <w:t xml:space="preserve">thermal model to determine the in-plane </w:t>
      </w:r>
      <w:r w:rsidR="002D1720" w:rsidRPr="0074230A">
        <w:rPr>
          <w:i/>
          <w:iCs/>
          <w:color w:val="000000" w:themeColor="text1"/>
        </w:rPr>
        <w:t xml:space="preserve">and cross-plane </w:t>
      </w:r>
      <w:r w:rsidR="00B618A5" w:rsidRPr="0074230A">
        <w:rPr>
          <w:i/>
          <w:iCs/>
          <w:color w:val="000000" w:themeColor="text1"/>
        </w:rPr>
        <w:t xml:space="preserve">thermal conductivities of the </w:t>
      </w:r>
      <w:r w:rsidR="009E463C" w:rsidRPr="0074230A">
        <w:rPr>
          <w:i/>
          <w:iCs/>
          <w:color w:val="000000" w:themeColor="text1"/>
        </w:rPr>
        <w:t>Ru and W</w:t>
      </w:r>
      <w:r w:rsidR="00B618A5" w:rsidRPr="0074230A">
        <w:rPr>
          <w:i/>
          <w:iCs/>
          <w:color w:val="000000" w:themeColor="text1"/>
        </w:rPr>
        <w:t xml:space="preserve"> films.</w:t>
      </w:r>
    </w:p>
    <w:tbl>
      <w:tblPr>
        <w:tblStyle w:val="TableGrid"/>
        <w:tblpPr w:leftFromText="180" w:rightFromText="180" w:vertAnchor="text" w:horzAnchor="margin" w:tblpY="50"/>
        <w:tblW w:w="9805" w:type="dxa"/>
        <w:tblLook w:val="04A0" w:firstRow="1" w:lastRow="0" w:firstColumn="1" w:lastColumn="0" w:noHBand="0" w:noVBand="1"/>
      </w:tblPr>
      <w:tblGrid>
        <w:gridCol w:w="2077"/>
        <w:gridCol w:w="1250"/>
        <w:gridCol w:w="1579"/>
        <w:gridCol w:w="3207"/>
        <w:gridCol w:w="1692"/>
      </w:tblGrid>
      <w:tr w:rsidR="0074230A" w:rsidRPr="0074230A" w14:paraId="66593AA1" w14:textId="77777777" w:rsidTr="00C72B01">
        <w:tc>
          <w:tcPr>
            <w:tcW w:w="2077" w:type="dxa"/>
          </w:tcPr>
          <w:p w14:paraId="629D6D7F"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Materials</w:t>
            </w:r>
          </w:p>
        </w:tc>
        <w:tc>
          <w:tcPr>
            <w:tcW w:w="1250" w:type="dxa"/>
          </w:tcPr>
          <w:p w14:paraId="4C7E85FD"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 xml:space="preserve">Thickness, </w:t>
            </w:r>
          </w:p>
          <w:p w14:paraId="2CE7277C"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nm</w:t>
            </w:r>
          </w:p>
          <w:p w14:paraId="3AE27B17" w14:textId="77777777" w:rsidR="00B618A5" w:rsidRPr="0074230A" w:rsidRDefault="00B618A5" w:rsidP="006D3CD6">
            <w:pPr>
              <w:pStyle w:val="NormalWeb"/>
              <w:snapToGrid w:val="0"/>
              <w:spacing w:before="0" w:beforeAutospacing="0" w:after="0" w:afterAutospacing="0"/>
              <w:jc w:val="center"/>
              <w:rPr>
                <w:color w:val="000000" w:themeColor="text1"/>
              </w:rPr>
            </w:pPr>
          </w:p>
        </w:tc>
        <w:tc>
          <w:tcPr>
            <w:tcW w:w="1579" w:type="dxa"/>
          </w:tcPr>
          <w:p w14:paraId="1D99004B"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Heat capacity,</w:t>
            </w:r>
          </w:p>
          <w:p w14:paraId="11ACF60B"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MJm</w:t>
            </w:r>
            <w:r w:rsidRPr="0074230A">
              <w:rPr>
                <w:color w:val="000000" w:themeColor="text1"/>
                <w:vertAlign w:val="superscript"/>
              </w:rPr>
              <w:t>-3</w:t>
            </w:r>
            <w:r w:rsidRPr="0074230A">
              <w:rPr>
                <w:color w:val="000000" w:themeColor="text1"/>
              </w:rPr>
              <w:t>K</w:t>
            </w:r>
            <w:r w:rsidRPr="0074230A">
              <w:rPr>
                <w:color w:val="000000" w:themeColor="text1"/>
                <w:vertAlign w:val="superscript"/>
              </w:rPr>
              <w:t>-1</w:t>
            </w:r>
          </w:p>
        </w:tc>
        <w:tc>
          <w:tcPr>
            <w:tcW w:w="3207" w:type="dxa"/>
          </w:tcPr>
          <w:p w14:paraId="3367D1B3"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 xml:space="preserve">Thermal conductivity, </w:t>
            </w:r>
          </w:p>
          <w:p w14:paraId="30E4815E"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 m</w:t>
            </w:r>
            <w:r w:rsidRPr="0074230A">
              <w:rPr>
                <w:color w:val="000000" w:themeColor="text1"/>
                <w:vertAlign w:val="superscript"/>
              </w:rPr>
              <w:t xml:space="preserve">-1 </w:t>
            </w:r>
            <w:r w:rsidRPr="0074230A">
              <w:rPr>
                <w:color w:val="000000" w:themeColor="text1"/>
              </w:rPr>
              <w:t>K</w:t>
            </w:r>
            <w:r w:rsidRPr="0074230A">
              <w:rPr>
                <w:color w:val="000000" w:themeColor="text1"/>
                <w:vertAlign w:val="superscript"/>
              </w:rPr>
              <w:t>-1</w:t>
            </w:r>
          </w:p>
        </w:tc>
        <w:tc>
          <w:tcPr>
            <w:tcW w:w="1692" w:type="dxa"/>
          </w:tcPr>
          <w:p w14:paraId="4943B59C"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Thermal boundary resistance, (TBR)</w:t>
            </w:r>
          </w:p>
          <w:p w14:paraId="459AFFEF" w14:textId="77777777" w:rsidR="00B618A5" w:rsidRPr="0074230A" w:rsidRDefault="00B618A5" w:rsidP="006D3CD6">
            <w:pPr>
              <w:pStyle w:val="NormalWeb"/>
              <w:snapToGrid w:val="0"/>
              <w:spacing w:before="0" w:beforeAutospacing="0" w:after="0" w:afterAutospacing="0"/>
              <w:rPr>
                <w:color w:val="000000" w:themeColor="text1"/>
              </w:rPr>
            </w:pPr>
            <w:r w:rsidRPr="0074230A">
              <w:rPr>
                <w:color w:val="000000" w:themeColor="text1"/>
              </w:rPr>
              <w:t xml:space="preserve">  m</w:t>
            </w:r>
            <w:r w:rsidRPr="0074230A">
              <w:rPr>
                <w:color w:val="000000" w:themeColor="text1"/>
                <w:vertAlign w:val="superscript"/>
              </w:rPr>
              <w:t xml:space="preserve">2 </w:t>
            </w:r>
            <w:r w:rsidRPr="0074230A">
              <w:rPr>
                <w:color w:val="000000" w:themeColor="text1"/>
              </w:rPr>
              <w:t>K GW</w:t>
            </w:r>
            <w:r w:rsidRPr="0074230A">
              <w:rPr>
                <w:color w:val="000000" w:themeColor="text1"/>
                <w:vertAlign w:val="superscript"/>
              </w:rPr>
              <w:t>-1</w:t>
            </w:r>
          </w:p>
        </w:tc>
      </w:tr>
      <w:tr w:rsidR="0074230A" w:rsidRPr="0074230A" w14:paraId="48EDEA65" w14:textId="77777777" w:rsidTr="00C72B01">
        <w:tc>
          <w:tcPr>
            <w:tcW w:w="2077" w:type="dxa"/>
          </w:tcPr>
          <w:p w14:paraId="082B2548"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Al</w:t>
            </w:r>
          </w:p>
        </w:tc>
        <w:tc>
          <w:tcPr>
            <w:tcW w:w="1250" w:type="dxa"/>
          </w:tcPr>
          <w:p w14:paraId="7A41F91E" w14:textId="1DAC80BB"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20</w:t>
            </w:r>
            <w:r w:rsidR="006B664E" w:rsidRPr="0074230A">
              <w:rPr>
                <w:color w:val="000000" w:themeColor="text1"/>
              </w:rPr>
              <w:sym w:font="Symbol" w:char="F0B1"/>
            </w:r>
            <w:r w:rsidR="006B664E" w:rsidRPr="0074230A">
              <w:rPr>
                <w:color w:val="000000" w:themeColor="text1"/>
              </w:rPr>
              <w:t>1</w:t>
            </w:r>
          </w:p>
        </w:tc>
        <w:tc>
          <w:tcPr>
            <w:tcW w:w="1579" w:type="dxa"/>
          </w:tcPr>
          <w:p w14:paraId="4FFEFC6B" w14:textId="12620A5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2.42</w:t>
            </w:r>
            <w:r w:rsidR="009B5CC4" w:rsidRPr="0074230A">
              <w:rPr>
                <w:color w:val="000000" w:themeColor="text1"/>
              </w:rPr>
              <w:fldChar w:fldCharType="begin"/>
            </w:r>
            <w:r w:rsidR="00213F9A" w:rsidRPr="0074230A">
              <w:rPr>
                <w:color w:val="000000" w:themeColor="text1"/>
              </w:rPr>
              <w:instrText xml:space="preserve"> ADDIN ZOTERO_ITEM CSL_CITATION {"citationID":"dEI2tMJJ","properties":{"formattedCitation":"\\super [27]\\nosupersub{}","plainCitation":"[27]","noteIndex":0},"citationItems":[{"id":20,"uris":["http://zotero.org/users/14102149/items/JFG37DCU"],"itemData":{"id":20,"type":"article-journal","abstract":"Nanomultilayers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[27]</w:t>
            </w:r>
            <w:r w:rsidR="009B5CC4" w:rsidRPr="0074230A">
              <w:rPr>
                <w:color w:val="000000" w:themeColor="text1"/>
              </w:rPr>
              <w:fldChar w:fldCharType="end"/>
            </w:r>
          </w:p>
        </w:tc>
        <w:tc>
          <w:tcPr>
            <w:tcW w:w="3207" w:type="dxa"/>
          </w:tcPr>
          <w:p w14:paraId="04266CEA" w14:textId="7FF3807A"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110</w:t>
            </w:r>
            <w:r w:rsidR="006B664E" w:rsidRPr="0074230A">
              <w:rPr>
                <w:color w:val="000000" w:themeColor="text1"/>
              </w:rPr>
              <w:t>-120</w:t>
            </w:r>
          </w:p>
        </w:tc>
        <w:tc>
          <w:tcPr>
            <w:tcW w:w="1692" w:type="dxa"/>
          </w:tcPr>
          <w:p w14:paraId="512D10E4" w14:textId="77777777" w:rsidR="00B618A5" w:rsidRPr="0074230A" w:rsidRDefault="00B618A5" w:rsidP="006D3CD6">
            <w:pPr>
              <w:pStyle w:val="NormalWeb"/>
              <w:snapToGrid w:val="0"/>
              <w:spacing w:before="0" w:beforeAutospacing="0" w:after="0" w:afterAutospacing="0"/>
              <w:jc w:val="center"/>
              <w:rPr>
                <w:color w:val="000000" w:themeColor="text1"/>
              </w:rPr>
            </w:pPr>
          </w:p>
        </w:tc>
      </w:tr>
      <w:tr w:rsidR="0074230A" w:rsidRPr="0074230A" w14:paraId="363069BD" w14:textId="77777777" w:rsidTr="00C72B01">
        <w:tc>
          <w:tcPr>
            <w:tcW w:w="2077" w:type="dxa"/>
          </w:tcPr>
          <w:p w14:paraId="6A461049"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Al/Ti</w:t>
            </w:r>
          </w:p>
        </w:tc>
        <w:tc>
          <w:tcPr>
            <w:tcW w:w="1250" w:type="dxa"/>
          </w:tcPr>
          <w:p w14:paraId="1CEBBA6E"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579" w:type="dxa"/>
          </w:tcPr>
          <w:p w14:paraId="1A5BD5BF"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3207" w:type="dxa"/>
          </w:tcPr>
          <w:p w14:paraId="5023B450"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692" w:type="dxa"/>
          </w:tcPr>
          <w:p w14:paraId="04C9362F" w14:textId="15319D0C"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0.333</w:t>
            </w:r>
            <w:r w:rsidR="009B5CC4" w:rsidRPr="0074230A">
              <w:rPr>
                <w:color w:val="000000" w:themeColor="text1"/>
              </w:rPr>
              <w:fldChar w:fldCharType="begin"/>
            </w:r>
            <w:r w:rsidR="00213F9A" w:rsidRPr="0074230A">
              <w:rPr>
                <w:color w:val="000000" w:themeColor="text1"/>
              </w:rPr>
              <w:instrText xml:space="preserve"> ADDIN ZOTERO_ITEM CSL_CITATION {"citationID":"ExSMjaDu","properties":{"formattedCitation":"\\super [36\\uc0\\u8211{}38]\\nosupersub{}","plainCitation":"[36–38]","noteIndex":0},"citationItems":[{"id":60,"uris":["http://zotero.org/users/14102149/items/2QI6ASH9"],"itemData":{"id":60,"type":"article-journal","abstract":"The thermal conductivity of four Pd=Ir metal multilayers of total thickness 390 nm with 40, 80, 120, and 200 Pd=Ir interfaces are measured at temperatures between 78 and 295 K using time-domain-thermoreflectance. The thermal interface conductance G of the Pd=Ir interface is derived from the differences in thermal conductivity between the multilayers. A comparison of G to previously reported data for the electronic specific resistance of the Pd=Ir interface at 4 K supports the validity of the interfacial form of the Wiedemann-Franz law. The Lorenz number deduced from this comparison is within 10% of the Sommerfeld value at all temperatures, well within the experimental uncertainties of % 20%. The transport of thermal energy in nanostructured materials and devices is often impacted by interfaces [1]. The disruption in lattice periodicity at an interface causes the scattering of heat carriers, often leading to a dramatic reduction in thermal transport [2-4]. A detailed understanding of how heat carriers are impacted by interfaces is necessary to analyze heat transfer on the nanoscale. Numerous studies of phonon-mediated heat flow across metal-dielectric and dielectric-dielectric interfaces have been reported in the past two decades [5,6]. As a result, substantial progress has been made towards both quantitatively and qualitatively understanding the impact that interfaces have on phonon transport [6]. However, in metallic systems, electrons are typically the dominant heat carrier, and the impact interfaces have on electron transport is important to understand. Heat flow across metal-metal interfaces is also a significant issue for a number of technological applications. For example, the transport properties and thermal performance of metal multilayers have direct relevance to heat-assisted magnetic recording [7], spintronics [8], and magnetic sensors [9]. Furthermore, understanding the scattering mechanisms of electron-mediated heat flow across interfaces is critical for the emerging field of spin caloritronics which aims to manipulate spin currents and magnetization using heat currents [10,11]. Because of the technological and scientific impact of heat flow in metallic structures, there have been numerous experimental investigations of the thermal conductivity of nano-structured thin films, [12-14] and metal multilayers [15-17]. The standard approach has been to measure the thermal conductivity and in-plane electrical resistivity of a metallic thin film or metal multilayer, and derive an effective Lorenz number for the system, LðTÞ, from the ratio of these two values. Depending on how LðTÞ compares with the Sommerfeld value of 2:45 Â 10 À8 W K À2 , different conclusions are drawn about the contribution of electrons, pho-nons, and magnons to thermal transport [12,15,16], as well as the validity of the Wiedemann-Franz (WF) law in these systems. Some studies have speculated that the WF law does not fully capture heat transport across metal-metal boundaries [14], suggesting electrons that are elastically reflected from metal-metal grain boundaries do not contribute to charge transport but still facilitate heat transport via interactions with phonons at the boundary. Numerous other experimental [17,18] and theoretical [19,20] investigations suggest electrons scatter diffusely at metal-metal interfaces, at least in the case of sputtered multilayers. For example, theoretical calculations of the specific electrical resistance of metal-metal interfaces, AR, found that allowing phase coherence in scattering of electrons between adjacent interfaces hindered agreement with experimental measurements of metal multilayers [18]. The notation of writing AR to denote the specific electrical resistance is widespread in the literature and is equivalent to taking the product of the resistance R and area A of an interface. Gundrum et al. demonstrated that the temperature dependence of the thermal conductance of an Al=Cu interface is consistent with diffusive interfacial scattering, providing indirect evidence for the validity of the interfacial form of the WF law [17]. The interfacial form of the WF law [21] relates the specific electrical resistance of an interface AR and the thermal conductance per unit area G of an interface GAR T ¼ L 0 ; (1) where T is temperature, and L 0 is the Sommerfeld value of the Lorenz number, 2:45 Â 10 À8 W K À2. G is a linear transport coefficient that relates the heat flux J crossing the interface to the temperature drop ÁT at the interface, J ¼ GÁT. Currently absent in the literature is a quantitative study that characterizes the impact individual metal-metal interfaces have on both electrical current and heat flow perpendicular to the interface. This current study helps fill this gap by directly comparing measured values of the fundamental interfacial transport coefficients G and AR for sputtered Pd=Ir metal multilayers. This study experimentally validates PRL 108, 255901 (2012) P H Y S I C A L","DOI":"10.1103/PhysRevLett.108.255901","issue":"25","page":"255901-255902","title":"Experimental Validation of the Interfacial Form of the Wiedemann-Franz Law","author":[{"family":"Wilson","given":"R. B."},{"family":"Cahill","given":"David G."}],"issued":{"date-parts":[["2012"]]}}},{"id":59,"uris":["http://zotero.org/users/14102149/items/TUB9PNPD"],"itemData":{"id":59,"type":"article-journal","abstract":"We study the interplay between the contributions of electron thermal flux and interface scattering to the Kapitza conductance across metal-metal interfaces through measurements of thermal conductivity of copper-niobium multilayers. Thermal conductivities of copper-niobium multilayer films of period thicknesses ranging from 5.4 to 96.2 nm and sample thicknesses ranging from 962 to 2677 nm are measured by time-domain thermoreflectance over a range of temperatures from 78 to 500 K. The Kapitza conductances between the Cu and Nb interfaces in multilayer films are determined from the thermal conductivities using a series resistor model and are in good agreement with the electron diffuse mismatch model. Our results for the thermal boundary conductance between Cu and Nb are compared to literature values for the thermal boundary conductance across Al-Cu and Pd-Ir interfaces, and demonstrate that the interface conductance in metallic systems is dictated by the temperature derivative of the electron energy flux in the metallic layers, rather than electron mean free path or scattering processes at the interface.","container-title":"Applied Physics Letters","DOI":"10.1063/1.4913420/14469067/093114_1_ACCEPTED_MANUSCRIPT.PDF","ISSN":"00036951","issue":"9","note":"publisher: American Institute of Physics Inc.","page":"93114","title":"Thermal flux limited electron Kapitza conductance in copper-niobium multilayers","volume":"106","author":[{"family":"Cheaito","given":"Ramez"},{"family":"Hattar","given":"Khalid"},{"family":"Gaskins","given":"John T."},{"family":"Yadav","given":"Ajay K."},{"family":"Duda","given":"John C."},{"family":"Beechem","given":"Thomas E."},{"family":"Ihlefeld","given":"Jon F."},{"family":"Piekos","given":"Edward S."},{"family":"Baldwin","given":"Jon K."},{"family":"Misra","given":"Amit"},{"family":"Hopkins","given":"Patrick E."}],"issued":{"date-parts":[["2015",3]]}}},{"id":58,"uris":["http://zotero.org/users/14102149/items/DKW7DE7Y"],"itemData":{"id":58,"type":"article-journal","abstract":"The thermal conductance of interfaces between Al and Cu is measured in the temperature range 78 T 298 K using time-domain thermoreflectance. The samples are prepared by magnetron sputter deposition of a 100 nm thick film of Al on top of layers of Cu on sapphire substrates. The chemical abruptness of the Al-Cu interface is systematically varied by ion-beam mixing using 1 MeV Kr ions. The thermal conductance of the as-deposited Al-Cu interface is 4 GW m −2 K −1 at room temperature, an order-of-magnitude larger than the phonon-mediated thermal conductance of typical metal-dielectric interfaces. The magnitude and the linear temperature dependence of the conductance are described well by a diffuse-mismatch model for electron transport at interfaces.","DOI":"10.1103/PhysRevB.72.245426","title":"Thermal conductance of metal-metal interfaces","author":[{"family":"Gundrum","given":"Bryan C."},{"family":"Cahill","given":"David G."},{"family":"Averback","given":"Robert S."}]}}],"schema":"https://github.com/citation-style-language/schema/raw/master/csl-citation.json"}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[36–38]</w:t>
            </w:r>
            <w:r w:rsidR="009B5CC4" w:rsidRPr="0074230A">
              <w:rPr>
                <w:color w:val="000000" w:themeColor="text1"/>
              </w:rPr>
              <w:fldChar w:fldCharType="end"/>
            </w:r>
          </w:p>
        </w:tc>
      </w:tr>
      <w:tr w:rsidR="0074230A" w:rsidRPr="0074230A" w14:paraId="54900D7A" w14:textId="77777777" w:rsidTr="00C72B01">
        <w:tc>
          <w:tcPr>
            <w:tcW w:w="2077" w:type="dxa"/>
          </w:tcPr>
          <w:p w14:paraId="7A554821"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Ti</w:t>
            </w:r>
          </w:p>
        </w:tc>
        <w:tc>
          <w:tcPr>
            <w:tcW w:w="1250" w:type="dxa"/>
          </w:tcPr>
          <w:p w14:paraId="34BD1D57" w14:textId="2C007ACD"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60</w:t>
            </w:r>
            <w:r w:rsidR="006B664E" w:rsidRPr="0074230A">
              <w:rPr>
                <w:color w:val="000000" w:themeColor="text1"/>
              </w:rPr>
              <w:sym w:font="Symbol" w:char="F0B1"/>
            </w:r>
            <w:r w:rsidR="006B664E" w:rsidRPr="0074230A">
              <w:rPr>
                <w:color w:val="000000" w:themeColor="text1"/>
              </w:rPr>
              <w:t>2</w:t>
            </w:r>
          </w:p>
        </w:tc>
        <w:tc>
          <w:tcPr>
            <w:tcW w:w="1579" w:type="dxa"/>
          </w:tcPr>
          <w:p w14:paraId="561B561D" w14:textId="7422CCF8"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2.36</w:t>
            </w:r>
            <w:r w:rsidR="009B5CC4" w:rsidRPr="0074230A">
              <w:rPr>
                <w:color w:val="000000" w:themeColor="text1"/>
              </w:rPr>
              <w:fldChar w:fldCharType="begin"/>
            </w:r>
            <w:r w:rsidR="00213F9A" w:rsidRPr="0074230A">
              <w:rPr>
                <w:color w:val="000000" w:themeColor="text1"/>
              </w:rPr>
              <w:instrText xml:space="preserve"> ADDIN ZOTERO_ITEM CSL_CITATION {"citationID":"xwE0O46B","properties":{"formattedCitation":"\\super [39]\\nosupersub{}","plainCitation":"[39]","noteIndex":0},"citationItems":[{"id":19,"uris":["http://zotero.org/users/14102149/items/V32Y8RLY"],"itemData":{"id":19,"type":"article-journal","abstract":"We report on the experimental determination of electron-electron conductance at Au/TiOx interfacial regions and electron-phonon coupling of thin TiOx layers for x = 0-2.62. Our study demonstrates that the electronic energy transport mechanisms at metal/metal oxide interfaces are enhanced through metallic defects that lead to electronic band alignment between the metal and metal oxide (in our case, Au and TiOx). Electronic heat transport processes are interrogated via a pump/probe technique, utilizing sub-picosecond laser pulses to monitor the ultrafast thermoreflectance responses of Au/TiOx systems, which were analyzed using a two-temperature model to extract electron-electron conductances at Au/TiOx interfaces and the electron-phonon coupling in TiOx layers. We find that TiOx stoichiometries near TiO2 have ultrahigh electron-phonon coupling factors similar to that of pure Ti and that electronic energy transmission from Au to TiOx layers is comparable to that of Au to Ti due to the presence of Ti0 defects. For x = 2.62 in TiOx, electron-phonon coupling is reduced by more than a factor of 5. Our experimental data are corroborated by real-time time-dependent density functional theory calculations, which show that excited electrons in Au do not participate in the TiOx phonon relaxation process, resulting in lower electron-electron energy transmission from Au and electron-phonon coupling due to the difference in the Fermi energy of Au relative to the conduction band minimum of TiOx when x &gt;2.","container-title":"Applied Physics Letters","DOI":"10.1063/5.0046566/14549346/163503_1_ACCEPTED_MANUSCRIPT.PDF","ISSN":"00036951","issue":"16","note":"publisher: American Institute of Physics Inc.","page":"163503","title":"Band alignment and defects influence the electron-phonon heat transport mechanisms across metal interfaces","volume":"118","author":[{"family":"Olson","given":"David H."},{"family":"Sales","given":"Maria G."},{"family":"Tomko","given":"John A."},{"family":"Lu","given":"Teng Fei"},{"family":"Prezhdo","given":"Oleg V."},{"family":"McDonnell","given":"Stephen J."},{"family":"Hopkins","given":"Patrick E."}],"issued":{"date-parts":[["2021",4]]}}}],"schema":"https://github.com/citation-style-language/schema/raw/master/csl-citation.json"}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[39]</w:t>
            </w:r>
            <w:r w:rsidR="009B5CC4" w:rsidRPr="0074230A">
              <w:rPr>
                <w:color w:val="000000" w:themeColor="text1"/>
              </w:rPr>
              <w:fldChar w:fldCharType="end"/>
            </w:r>
            <w:r w:rsidRPr="0074230A">
              <w:rPr>
                <w:color w:val="000000" w:themeColor="text1"/>
              </w:rPr>
              <w:t xml:space="preserve"> </w:t>
            </w:r>
          </w:p>
        </w:tc>
        <w:tc>
          <w:tcPr>
            <w:tcW w:w="3207" w:type="dxa"/>
          </w:tcPr>
          <w:p w14:paraId="71C3899F" w14:textId="2A73954D" w:rsidR="00B618A5" w:rsidRPr="0074230A" w:rsidRDefault="006B664E" w:rsidP="006D3CD6">
            <w:pPr>
              <w:pStyle w:val="NormalWeb"/>
              <w:snapToGrid w:val="0"/>
              <w:spacing w:before="0" w:beforeAutospacing="0" w:after="0" w:afterAutospacing="0"/>
              <w:jc w:val="center"/>
              <w:rPr>
                <w:color w:val="000000" w:themeColor="text1"/>
              </w:rPr>
            </w:pPr>
            <w:r w:rsidRPr="0074230A">
              <w:rPr>
                <w:color w:val="000000" w:themeColor="text1"/>
              </w:rPr>
              <w:t>16-</w:t>
            </w:r>
            <w:r w:rsidR="00B618A5" w:rsidRPr="0074230A">
              <w:rPr>
                <w:color w:val="000000" w:themeColor="text1"/>
              </w:rPr>
              <w:t>19</w:t>
            </w:r>
          </w:p>
        </w:tc>
        <w:tc>
          <w:tcPr>
            <w:tcW w:w="1692" w:type="dxa"/>
          </w:tcPr>
          <w:p w14:paraId="758398F6" w14:textId="77777777" w:rsidR="00B618A5" w:rsidRPr="0074230A" w:rsidRDefault="00B618A5" w:rsidP="006D3CD6">
            <w:pPr>
              <w:pStyle w:val="NormalWeb"/>
              <w:snapToGrid w:val="0"/>
              <w:spacing w:before="0" w:beforeAutospacing="0" w:after="0" w:afterAutospacing="0"/>
              <w:jc w:val="center"/>
              <w:rPr>
                <w:color w:val="000000" w:themeColor="text1"/>
              </w:rPr>
            </w:pPr>
          </w:p>
        </w:tc>
      </w:tr>
      <w:tr w:rsidR="0074230A" w:rsidRPr="0074230A" w14:paraId="67EAF5BA" w14:textId="77777777" w:rsidTr="00C72B01">
        <w:tc>
          <w:tcPr>
            <w:tcW w:w="2077" w:type="dxa"/>
          </w:tcPr>
          <w:p w14:paraId="3561E1C1"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Al</w:t>
            </w:r>
            <w:r w:rsidRPr="0074230A">
              <w:rPr>
                <w:color w:val="000000" w:themeColor="text1"/>
                <w:vertAlign w:val="subscript"/>
              </w:rPr>
              <w:t>2</w:t>
            </w:r>
            <w:r w:rsidRPr="0074230A">
              <w:rPr>
                <w:color w:val="000000" w:themeColor="text1"/>
              </w:rPr>
              <w:t>O</w:t>
            </w:r>
            <w:r w:rsidRPr="0074230A">
              <w:rPr>
                <w:color w:val="000000" w:themeColor="text1"/>
                <w:vertAlign w:val="subscript"/>
              </w:rPr>
              <w:t>3</w:t>
            </w:r>
          </w:p>
        </w:tc>
        <w:tc>
          <w:tcPr>
            <w:tcW w:w="1250" w:type="dxa"/>
          </w:tcPr>
          <w:p w14:paraId="071E7A31" w14:textId="77777777" w:rsidR="00B618A5" w:rsidRPr="0074230A" w:rsidRDefault="00B618A5" w:rsidP="006D3CD6">
            <w:pPr>
              <w:pStyle w:val="NormalWeb"/>
              <w:snapToGrid w:val="0"/>
              <w:spacing w:before="0" w:beforeAutospacing="0" w:after="0" w:afterAutospacing="0"/>
              <w:jc w:val="center"/>
              <w:rPr>
                <w:color w:val="000000" w:themeColor="text1"/>
              </w:rPr>
            </w:pPr>
          </w:p>
        </w:tc>
        <w:tc>
          <w:tcPr>
            <w:tcW w:w="1579" w:type="dxa"/>
          </w:tcPr>
          <w:p w14:paraId="37424B72" w14:textId="4B0F3B14"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3.06</w:t>
            </w:r>
            <w:r w:rsidR="009B5CC4" w:rsidRPr="0074230A">
              <w:rPr>
                <w:color w:val="000000" w:themeColor="text1"/>
              </w:rPr>
              <w:fldChar w:fldCharType="begin"/>
            </w:r>
            <w:r w:rsidR="00213F9A" w:rsidRPr="0074230A">
              <w:rPr>
                <w:color w:val="000000" w:themeColor="text1"/>
              </w:rPr>
              <w:instrText xml:space="preserve"> ADDIN ZOTERO_ITEM CSL_CITATION {"citationID":"M9lnPZQC","properties":{"formattedCitation":"\\super [39]\\nosupersub{}","plainCitation":"[39]","noteIndex":0},"citationItems":[{"id":19,"uris":["http://zotero.org/users/14102149/items/V32Y8RLY"],"itemData":{"id":19,"type":"article-journal","abstract":"We report on the experimental determination of electron-electron conductance at Au/TiOx interfacial regions and electron-phonon coupling of thin TiOx layers for x = 0-2.62. Our study demonstrates that the electronic energy transport mechanisms at metal/metal oxide interfaces are enhanced through metallic defects that lead to electronic band alignment between the metal and metal oxide (in our case, Au and TiOx). Electronic heat transport processes are interrogated via a pump/probe technique, utilizing sub-picosecond laser pulses to monitor the ultrafast thermoreflectance responses of Au/TiOx systems, which were analyzed using a two-temperature model to extract electron-electron conductances at Au/TiOx interfaces and the electron-phonon coupling in TiOx layers. We find that TiOx stoichiometries near TiO2 have ultrahigh electron-phonon coupling factors similar to that of pure Ti and that electronic energy transmission from Au to TiOx layers is comparable to that of Au to Ti due to the presence of Ti0 defects. For x = 2.62 in TiOx, electron-phonon coupling is reduced by more than a factor of 5. Our experimental data are corroborated by real-time time-dependent density functional theory calculations, which show that excited electrons in Au do not participate in the TiOx phonon relaxation process, resulting in lower electron-electron energy transmission from Au and electron-phonon coupling due to the difference in the Fermi energy of Au relative to the conduction band minimum of TiOx when x &gt;2.","container-title":"Applied Physics Letters","DOI":"10.1063/5.0046566/14549346/163503_1_ACCEPTED_MANUSCRIPT.PDF","ISSN":"00036951","issue":"16","note":"publisher: American Institute of Physics Inc.","page":"163503","title":"Band alignment and defects influence the electron-phonon heat transport mechanisms across metal interfaces","volume":"118","author":[{"family":"Olson","given":"David H."},{"family":"Sales","given":"Maria G."},{"family":"Tomko","given":"John A."},{"family":"Lu","given":"Teng Fei"},{"family":"Prezhdo","given":"Oleg V."},{"family":"McDonnell","given":"Stephen J."},{"family":"Hopkins","given":"Patrick E."}],"issued":{"date-parts":[["2021",4]]}}}],"schema":"https://github.com/citation-style-language/schema/raw/master/csl-citation.json"}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[39]</w:t>
            </w:r>
            <w:r w:rsidR="009B5CC4" w:rsidRPr="0074230A">
              <w:rPr>
                <w:color w:val="000000" w:themeColor="text1"/>
              </w:rPr>
              <w:fldChar w:fldCharType="end"/>
            </w:r>
            <w:r w:rsidR="009B5CC4" w:rsidRPr="0074230A">
              <w:rPr>
                <w:color w:val="000000" w:themeColor="text1"/>
              </w:rPr>
              <w:t xml:space="preserve"> </w:t>
            </w:r>
          </w:p>
        </w:tc>
        <w:tc>
          <w:tcPr>
            <w:tcW w:w="3207" w:type="dxa"/>
          </w:tcPr>
          <w:p w14:paraId="05551D40" w14:textId="4DBF28B4"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34</w:t>
            </w:r>
            <w:r w:rsidRPr="0074230A">
              <w:rPr>
                <w:color w:val="000000" w:themeColor="text1"/>
              </w:rPr>
              <w:sym w:font="Symbol" w:char="F0B1"/>
            </w:r>
            <w:r w:rsidRPr="0074230A">
              <w:rPr>
                <w:color w:val="000000" w:themeColor="text1"/>
              </w:rPr>
              <w:t>1.5</w:t>
            </w:r>
            <w:r w:rsidR="009B5CC4" w:rsidRPr="0074230A">
              <w:rPr>
                <w:color w:val="000000" w:themeColor="text1"/>
              </w:rPr>
              <w:t xml:space="preserve"> </w:t>
            </w:r>
            <w:r w:rsidR="009B5CC4" w:rsidRPr="0074230A">
              <w:rPr>
                <w:color w:val="000000" w:themeColor="text1"/>
              </w:rPr>
              <w:fldChar w:fldCharType="begin"/>
            </w:r>
            <w:r w:rsidR="00366859">
              <w:rPr>
                <w:color w:val="000000" w:themeColor="text1"/>
              </w:rPr>
              <w:instrText xml:space="preserve"> ADDIN ZOTERO_ITEM CSL_CITATION {"citationID":"lLMdSyj7","properties":{"formattedCitation":"\\super [28,40]\\nosupersub{}","plainCitation":"[28,40]","noteIndex":0},"citationItems":[{"id":"YuvziNuf/i0vcQPVI","uris":["http://zotero.org/users/14102149/items/NFXDXVMF"],"itemData":{"id":"MeqHtlwy/Sfksm2uh","type":"article-journal","abstract":"We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E."}],"issued":{"date-parts":[["2019",2]]}}},{"id":54,"uris":["http://zotero.org/users/14102149/items/WE98U6NG"],"itemData":{"id":54,"type":"article-journal","container-title":"Appl. Phys. Lett","DOI":"10.1063/1.4935987","page":"203112","title":"Limits to Fourier theory in high thermal conductivity single crystals ","volume":"107","author":[{"family":"Wilson","given":"R. B."},{"family":"Cahill","given":"David G."}],"issued":{"date-parts":[["2015"]]}}}],"schema":"https://github.com/citation-style-language/schema/raw/master/csl-citation.json"}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[28,40]</w:t>
            </w:r>
            <w:r w:rsidR="009B5CC4" w:rsidRPr="0074230A">
              <w:rPr>
                <w:color w:val="000000" w:themeColor="text1"/>
              </w:rPr>
              <w:fldChar w:fldCharType="end"/>
            </w:r>
            <w:r w:rsidR="009B5CC4" w:rsidRPr="0074230A">
              <w:rPr>
                <w:color w:val="000000" w:themeColor="text1"/>
              </w:rPr>
              <w:t xml:space="preserve">  </w:t>
            </w:r>
          </w:p>
        </w:tc>
        <w:tc>
          <w:tcPr>
            <w:tcW w:w="1692" w:type="dxa"/>
          </w:tcPr>
          <w:p w14:paraId="2D4FC2A5" w14:textId="77777777" w:rsidR="00B618A5" w:rsidRPr="0074230A" w:rsidRDefault="00B618A5" w:rsidP="006D3CD6">
            <w:pPr>
              <w:pStyle w:val="NormalWeb"/>
              <w:snapToGrid w:val="0"/>
              <w:spacing w:before="0" w:beforeAutospacing="0" w:after="0" w:afterAutospacing="0"/>
              <w:jc w:val="center"/>
              <w:rPr>
                <w:color w:val="000000" w:themeColor="text1"/>
              </w:rPr>
            </w:pPr>
          </w:p>
        </w:tc>
      </w:tr>
      <w:tr w:rsidR="0074230A" w:rsidRPr="0074230A" w14:paraId="00DCEF33" w14:textId="77777777" w:rsidTr="00C72B01">
        <w:tc>
          <w:tcPr>
            <w:tcW w:w="2077" w:type="dxa"/>
          </w:tcPr>
          <w:p w14:paraId="3BE1CCD8"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Ti/Al</w:t>
            </w:r>
            <w:r w:rsidRPr="0074230A">
              <w:rPr>
                <w:color w:val="000000" w:themeColor="text1"/>
                <w:vertAlign w:val="subscript"/>
              </w:rPr>
              <w:t>2</w:t>
            </w:r>
            <w:r w:rsidRPr="0074230A">
              <w:rPr>
                <w:color w:val="000000" w:themeColor="text1"/>
              </w:rPr>
              <w:t>O</w:t>
            </w:r>
            <w:r w:rsidRPr="0074230A">
              <w:rPr>
                <w:color w:val="000000" w:themeColor="text1"/>
                <w:vertAlign w:val="subscript"/>
              </w:rPr>
              <w:t>3</w:t>
            </w:r>
          </w:p>
        </w:tc>
        <w:tc>
          <w:tcPr>
            <w:tcW w:w="1250" w:type="dxa"/>
          </w:tcPr>
          <w:p w14:paraId="607C4000"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579" w:type="dxa"/>
          </w:tcPr>
          <w:p w14:paraId="19B02F6C"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3207" w:type="dxa"/>
          </w:tcPr>
          <w:p w14:paraId="1717F989"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692" w:type="dxa"/>
          </w:tcPr>
          <w:p w14:paraId="0DCCB232" w14:textId="7601E912" w:rsidR="00B618A5" w:rsidRPr="0074230A" w:rsidRDefault="00B618A5" w:rsidP="00C72B01">
            <w:pPr>
              <w:pStyle w:val="NormalWeb"/>
              <w:snapToGrid w:val="0"/>
              <w:spacing w:before="0" w:beforeAutospacing="0" w:after="0" w:afterAutospacing="0"/>
              <w:jc w:val="center"/>
              <w:rPr>
                <w:color w:val="000000" w:themeColor="text1"/>
              </w:rPr>
            </w:pPr>
            <w:r w:rsidRPr="0074230A">
              <w:rPr>
                <w:color w:val="000000" w:themeColor="text1"/>
              </w:rPr>
              <w:t>~2.</w:t>
            </w:r>
            <w:r w:rsidR="006B664E" w:rsidRPr="0074230A">
              <w:rPr>
                <w:color w:val="000000" w:themeColor="text1"/>
              </w:rPr>
              <w:t>5</w:t>
            </w:r>
            <w:r w:rsidRPr="0074230A">
              <w:rPr>
                <w:color w:val="000000" w:themeColor="text1"/>
              </w:rPr>
              <w:t>-</w:t>
            </w:r>
            <w:r w:rsidR="006B664E" w:rsidRPr="0074230A">
              <w:rPr>
                <w:color w:val="000000" w:themeColor="text1"/>
              </w:rPr>
              <w:t>3.8</w:t>
            </w:r>
          </w:p>
        </w:tc>
      </w:tr>
      <w:tr w:rsidR="0074230A" w:rsidRPr="0074230A" w14:paraId="74D47277" w14:textId="77777777" w:rsidTr="00C72B01">
        <w:trPr>
          <w:trHeight w:val="250"/>
        </w:trPr>
        <w:tc>
          <w:tcPr>
            <w:tcW w:w="2077" w:type="dxa"/>
            <w:vMerge w:val="restart"/>
          </w:tcPr>
          <w:p w14:paraId="36D1327F" w14:textId="2C61845F" w:rsidR="003A57DB" w:rsidRPr="0074230A" w:rsidRDefault="003A57DB" w:rsidP="006D3CD6">
            <w:pPr>
              <w:pStyle w:val="NormalWeb"/>
              <w:snapToGrid w:val="0"/>
              <w:spacing w:before="0" w:beforeAutospacing="0" w:after="0" w:afterAutospacing="0"/>
              <w:jc w:val="center"/>
              <w:rPr>
                <w:color w:val="000000" w:themeColor="text1"/>
              </w:rPr>
            </w:pPr>
            <w:r w:rsidRPr="0074230A">
              <w:rPr>
                <w:color w:val="000000" w:themeColor="text1"/>
              </w:rPr>
              <w:t>Ti/Ru</w:t>
            </w:r>
          </w:p>
        </w:tc>
        <w:tc>
          <w:tcPr>
            <w:tcW w:w="1250" w:type="dxa"/>
            <w:vMerge w:val="restart"/>
          </w:tcPr>
          <w:p w14:paraId="128B0A1B" w14:textId="77777777" w:rsidR="003A57DB" w:rsidRPr="0074230A" w:rsidRDefault="003A57DB"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579" w:type="dxa"/>
            <w:vMerge w:val="restart"/>
          </w:tcPr>
          <w:p w14:paraId="7B0F7630" w14:textId="77777777" w:rsidR="003A57DB" w:rsidRPr="0074230A" w:rsidRDefault="003A57DB"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3207" w:type="dxa"/>
            <w:vMerge w:val="restart"/>
          </w:tcPr>
          <w:p w14:paraId="1B35FB1D" w14:textId="77777777" w:rsidR="003A57DB" w:rsidRPr="0074230A" w:rsidRDefault="003A57DB"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692" w:type="dxa"/>
          </w:tcPr>
          <w:p w14:paraId="00EF3BC4" w14:textId="48A92EFD" w:rsidR="003A57DB" w:rsidRPr="0074230A" w:rsidRDefault="00F92F84" w:rsidP="00C72B01">
            <w:pPr>
              <w:pStyle w:val="NormalWeb"/>
              <w:snapToGrid w:val="0"/>
              <w:spacing w:before="0" w:after="0"/>
              <w:jc w:val="center"/>
              <w:rPr>
                <w:color w:val="000000" w:themeColor="text1"/>
              </w:rPr>
            </w:pPr>
            <w:r w:rsidRPr="0074230A">
              <w:rPr>
                <w:color w:val="000000" w:themeColor="text1"/>
              </w:rPr>
              <w:t>0.86 (as-deposited)</w:t>
            </w:r>
            <w:r w:rsidRPr="0074230A">
              <w:rPr>
                <w:color w:val="000000" w:themeColor="text1"/>
                <w:vertAlign w:val="superscript"/>
              </w:rPr>
              <w:t>a</w:t>
            </w:r>
          </w:p>
        </w:tc>
      </w:tr>
      <w:tr w:rsidR="0074230A" w:rsidRPr="0074230A" w14:paraId="5E7E3705" w14:textId="77777777" w:rsidTr="00C72B01">
        <w:trPr>
          <w:trHeight w:val="302"/>
        </w:trPr>
        <w:tc>
          <w:tcPr>
            <w:tcW w:w="2077" w:type="dxa"/>
            <w:vMerge/>
          </w:tcPr>
          <w:p w14:paraId="59BF2208" w14:textId="77777777" w:rsidR="003A57DB" w:rsidRPr="0074230A" w:rsidRDefault="003A57DB" w:rsidP="006D3CD6">
            <w:pPr>
              <w:pStyle w:val="NormalWeb"/>
              <w:snapToGrid w:val="0"/>
              <w:spacing w:before="0" w:beforeAutospacing="0" w:after="0" w:afterAutospacing="0"/>
              <w:jc w:val="center"/>
              <w:rPr>
                <w:color w:val="000000" w:themeColor="text1"/>
              </w:rPr>
            </w:pPr>
          </w:p>
        </w:tc>
        <w:tc>
          <w:tcPr>
            <w:tcW w:w="1250" w:type="dxa"/>
            <w:vMerge/>
          </w:tcPr>
          <w:p w14:paraId="14896CBE" w14:textId="77777777" w:rsidR="003A57DB" w:rsidRPr="0074230A" w:rsidRDefault="003A57DB" w:rsidP="006D3CD6">
            <w:pPr>
              <w:pStyle w:val="NormalWeb"/>
              <w:snapToGrid w:val="0"/>
              <w:spacing w:before="0" w:beforeAutospacing="0" w:after="0" w:afterAutospacing="0"/>
              <w:jc w:val="center"/>
              <w:rPr>
                <w:color w:val="000000" w:themeColor="text1"/>
              </w:rPr>
            </w:pPr>
          </w:p>
        </w:tc>
        <w:tc>
          <w:tcPr>
            <w:tcW w:w="1579" w:type="dxa"/>
            <w:vMerge/>
          </w:tcPr>
          <w:p w14:paraId="771D74B6" w14:textId="77777777" w:rsidR="003A57DB" w:rsidRPr="0074230A" w:rsidRDefault="003A57DB" w:rsidP="006D3CD6">
            <w:pPr>
              <w:pStyle w:val="NormalWeb"/>
              <w:snapToGrid w:val="0"/>
              <w:spacing w:before="0" w:beforeAutospacing="0" w:after="0" w:afterAutospacing="0"/>
              <w:jc w:val="center"/>
              <w:rPr>
                <w:color w:val="000000" w:themeColor="text1"/>
              </w:rPr>
            </w:pPr>
          </w:p>
        </w:tc>
        <w:tc>
          <w:tcPr>
            <w:tcW w:w="3207" w:type="dxa"/>
            <w:vMerge/>
          </w:tcPr>
          <w:p w14:paraId="40135318" w14:textId="77777777" w:rsidR="003A57DB" w:rsidRPr="0074230A" w:rsidRDefault="003A57DB" w:rsidP="006D3CD6">
            <w:pPr>
              <w:pStyle w:val="NormalWeb"/>
              <w:snapToGrid w:val="0"/>
              <w:spacing w:before="0" w:beforeAutospacing="0" w:after="0" w:afterAutospacing="0"/>
              <w:jc w:val="center"/>
              <w:rPr>
                <w:color w:val="000000" w:themeColor="text1"/>
              </w:rPr>
            </w:pPr>
          </w:p>
        </w:tc>
        <w:tc>
          <w:tcPr>
            <w:tcW w:w="1692" w:type="dxa"/>
          </w:tcPr>
          <w:p w14:paraId="406785A1" w14:textId="4FED9DDD" w:rsidR="003A57DB" w:rsidRPr="0074230A" w:rsidRDefault="00F92F84" w:rsidP="00C72B01">
            <w:pPr>
              <w:pStyle w:val="NormalWeb"/>
              <w:snapToGrid w:val="0"/>
              <w:spacing w:before="0" w:after="0"/>
              <w:jc w:val="center"/>
              <w:rPr>
                <w:color w:val="000000" w:themeColor="text1"/>
              </w:rPr>
            </w:pPr>
            <w:r w:rsidRPr="0074230A">
              <w:rPr>
                <w:color w:val="000000" w:themeColor="text1"/>
              </w:rPr>
              <w:t>1.52 (annealed)</w:t>
            </w:r>
            <w:r w:rsidRPr="0074230A">
              <w:rPr>
                <w:color w:val="000000" w:themeColor="text1"/>
                <w:vertAlign w:val="superscript"/>
              </w:rPr>
              <w:t xml:space="preserve"> a</w:t>
            </w:r>
          </w:p>
        </w:tc>
      </w:tr>
      <w:tr w:rsidR="0074230A" w:rsidRPr="0074230A" w14:paraId="367B189F" w14:textId="77777777" w:rsidTr="00C72B01">
        <w:trPr>
          <w:trHeight w:val="302"/>
        </w:trPr>
        <w:tc>
          <w:tcPr>
            <w:tcW w:w="2077" w:type="dxa"/>
          </w:tcPr>
          <w:p w14:paraId="355AD354" w14:textId="5D0C9525" w:rsidR="00E3099F" w:rsidRPr="0074230A" w:rsidRDefault="00E3099F" w:rsidP="006D3CD6">
            <w:pPr>
              <w:pStyle w:val="NormalWeb"/>
              <w:snapToGrid w:val="0"/>
              <w:spacing w:before="0" w:beforeAutospacing="0" w:after="0" w:afterAutospacing="0"/>
              <w:jc w:val="center"/>
              <w:rPr>
                <w:color w:val="000000" w:themeColor="text1"/>
              </w:rPr>
            </w:pPr>
            <w:r w:rsidRPr="0074230A">
              <w:rPr>
                <w:color w:val="000000" w:themeColor="text1"/>
              </w:rPr>
              <w:t>Ti/W</w:t>
            </w:r>
            <w:r w:rsidRPr="0074230A">
              <w:rPr>
                <w:color w:val="000000" w:themeColor="text1"/>
                <w:vertAlign w:val="subscript"/>
              </w:rPr>
              <w:t>G</w:t>
            </w:r>
          </w:p>
        </w:tc>
        <w:tc>
          <w:tcPr>
            <w:tcW w:w="1250" w:type="dxa"/>
          </w:tcPr>
          <w:p w14:paraId="786A0332" w14:textId="33665EA2" w:rsidR="00E3099F" w:rsidRPr="0074230A" w:rsidRDefault="00E3099F"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579" w:type="dxa"/>
          </w:tcPr>
          <w:p w14:paraId="16099286" w14:textId="0BCABEBC" w:rsidR="00E3099F" w:rsidRPr="0074230A" w:rsidRDefault="00E3099F"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3207" w:type="dxa"/>
          </w:tcPr>
          <w:p w14:paraId="0846CDD0" w14:textId="3C703027" w:rsidR="00E3099F" w:rsidRPr="0074230A" w:rsidRDefault="00E3099F"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692" w:type="dxa"/>
          </w:tcPr>
          <w:p w14:paraId="1F5261B5" w14:textId="640210AE" w:rsidR="00E3099F" w:rsidRPr="0074230A" w:rsidRDefault="00E3099F" w:rsidP="00C72B01">
            <w:pPr>
              <w:pStyle w:val="NormalWeb"/>
              <w:snapToGrid w:val="0"/>
              <w:spacing w:before="0" w:after="0"/>
              <w:jc w:val="center"/>
              <w:rPr>
                <w:color w:val="000000" w:themeColor="text1"/>
              </w:rPr>
            </w:pPr>
            <w:r w:rsidRPr="0074230A">
              <w:rPr>
                <w:color w:val="000000" w:themeColor="text1"/>
              </w:rPr>
              <w:t>4.52</w:t>
            </w:r>
            <w:r w:rsidRPr="0074230A">
              <w:rPr>
                <w:color w:val="000000" w:themeColor="text1"/>
                <w:vertAlign w:val="superscript"/>
              </w:rPr>
              <w:t>a</w:t>
            </w:r>
          </w:p>
        </w:tc>
      </w:tr>
      <w:tr w:rsidR="0074230A" w:rsidRPr="0074230A" w14:paraId="6AC7136F" w14:textId="77777777" w:rsidTr="00C72B01">
        <w:trPr>
          <w:trHeight w:val="302"/>
        </w:trPr>
        <w:tc>
          <w:tcPr>
            <w:tcW w:w="2077" w:type="dxa"/>
          </w:tcPr>
          <w:p w14:paraId="693A07AE" w14:textId="506765C6" w:rsidR="00072596" w:rsidRPr="0074230A" w:rsidRDefault="00072596" w:rsidP="006D3CD6">
            <w:pPr>
              <w:pStyle w:val="NormalWeb"/>
              <w:snapToGrid w:val="0"/>
              <w:spacing w:before="0" w:beforeAutospacing="0" w:after="0" w:afterAutospacing="0"/>
              <w:jc w:val="center"/>
              <w:rPr>
                <w:color w:val="000000" w:themeColor="text1"/>
              </w:rPr>
            </w:pPr>
            <w:r w:rsidRPr="0074230A">
              <w:rPr>
                <w:color w:val="000000" w:themeColor="text1"/>
              </w:rPr>
              <w:t>Ti/W</w:t>
            </w:r>
            <w:r w:rsidR="00E3099F" w:rsidRPr="0074230A">
              <w:rPr>
                <w:color w:val="000000" w:themeColor="text1"/>
                <w:vertAlign w:val="subscript"/>
              </w:rPr>
              <w:t>R</w:t>
            </w:r>
          </w:p>
        </w:tc>
        <w:tc>
          <w:tcPr>
            <w:tcW w:w="1250" w:type="dxa"/>
          </w:tcPr>
          <w:p w14:paraId="7245847C" w14:textId="1A078F1F" w:rsidR="00072596" w:rsidRPr="0074230A" w:rsidRDefault="00072596"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579" w:type="dxa"/>
          </w:tcPr>
          <w:p w14:paraId="6FF886EC" w14:textId="3C164028" w:rsidR="00072596" w:rsidRPr="0074230A" w:rsidRDefault="00072596"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3207" w:type="dxa"/>
          </w:tcPr>
          <w:p w14:paraId="2C5D11EF" w14:textId="16689572" w:rsidR="00072596" w:rsidRPr="0074230A" w:rsidRDefault="00072596"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692" w:type="dxa"/>
          </w:tcPr>
          <w:p w14:paraId="0985BD98" w14:textId="401C5BC5" w:rsidR="00072596" w:rsidRPr="0074230A" w:rsidRDefault="00072596" w:rsidP="00C72B01">
            <w:pPr>
              <w:pStyle w:val="NormalWeb"/>
              <w:snapToGrid w:val="0"/>
              <w:spacing w:before="0" w:after="0"/>
              <w:jc w:val="center"/>
              <w:rPr>
                <w:color w:val="000000" w:themeColor="text1"/>
              </w:rPr>
            </w:pPr>
            <w:r w:rsidRPr="0074230A">
              <w:rPr>
                <w:color w:val="000000" w:themeColor="text1"/>
              </w:rPr>
              <w:t>1.00</w:t>
            </w:r>
            <w:r w:rsidRPr="0074230A">
              <w:rPr>
                <w:color w:val="000000" w:themeColor="text1"/>
              </w:rPr>
              <w:fldChar w:fldCharType="begin"/>
            </w:r>
            <w:r w:rsidR="00213F9A" w:rsidRPr="0074230A">
              <w:rPr>
                <w:color w:val="000000" w:themeColor="text1"/>
              </w:rPr>
              <w:instrText xml:space="preserve"> ADDIN ZOTERO_ITEM CSL_CITATION {"citationID":"l9VYq8jN","properties":{"formattedCitation":"\\super [36\\uc0\\u8211{}38]\\nosupersub{}","plainCitation":"[36–38]","noteIndex":0},"citationItems":[{"id":60,"uris":["http://zotero.org/users/14102149/items/2QI6ASH9"],"itemData":{"id":60,"type":"article-journal","abstract":"The thermal conductivity of four Pd=Ir metal multilayers of total thickness 390 nm with 40, 80, 120, and 200 Pd=Ir interfaces are measured at temperatures between 78 and 295 K using time-domain-thermoreflectance. The thermal interface conductance G of the Pd=Ir interface is derived from the differences in thermal conductivity between the multilayers. A comparison of G to previously reported data for the electronic specific resistance of the Pd=Ir interface at 4 K supports the validity of the interfacial form of the Wiedemann-Franz law. The Lorenz number deduced from this comparison is within 10% of the Sommerfeld value at all temperatures, well within the experimental uncertainties of % 20%. The transport of thermal energy in nanostructured materials and devices is often impacted by interfaces [1]. The disruption in lattice periodicity at an interface causes the scattering of heat carriers, often leading to a dramatic reduction in thermal transport [2-4]. A detailed understanding of how heat carriers are impacted by interfaces is necessary to analyze heat transfer on the nanoscale. Numerous studies of phonon-mediated heat flow across metal-dielectric and dielectric-dielectric interfaces have been reported in the past two decades [5,6]. As a result, substantial progress has been made towards both quantitatively and qualitatively understanding the impact that interfaces have on phonon transport [6]. However, in metallic systems, electrons are typically the dominant heat carrier, and the impact interfaces have on electron transport is important to understand. Heat flow across metal-metal interfaces is also a significant issue for a number of technological applications. For example, the transport properties and thermal performance of metal multilayers have direct relevance to heat-assisted magnetic recording [7], spintronics [8], and magnetic sensors [9]. Furthermore, understanding the scattering mechanisms of electron-mediated heat flow across interfaces is critical for the emerging field of spin caloritronics which aims to manipulate spin currents and magnetization using heat currents [10,11]. Because of the technological and scientific impact of heat flow in metallic structures, there have been numerous experimental investigations of the thermal conductivity of nano-structured thin films, [12-14] and metal multilayers [15-17]. The standard approach has been to measure the thermal conductivity and in-plane electrical resistivity of a metallic thin film or metal multilayer, and derive an effective Lorenz number for the system, LðTÞ, from the ratio of these two values. Depending on how LðTÞ compares with the Sommerfeld value of 2:45 Â 10 À8 W K À2 , different conclusions are drawn about the contribution of electrons, pho-nons, and magnons to thermal transport [12,15,16], as well as the validity of the Wiedemann-Franz (WF) law in these systems. Some studies have speculated that the WF law does not fully capture heat transport across metal-metal boundaries [14], suggesting electrons that are elastically reflected from metal-metal grain boundaries do not contribute to charge transport but still facilitate heat transport via interactions with phonons at the boundary. Numerous other experimental [17,18] and theoretical [19,20] investigations suggest electrons scatter diffusely at metal-metal interfaces, at least in the case of sputtered multilayers. For example, theoretical calculations of the specific electrical resistance of metal-metal interfaces, AR, found that allowing phase coherence in scattering of electrons between adjacent interfaces hindered agreement with experimental measurements of metal multilayers [18]. The notation of writing AR to denote the specific electrical resistance is widespread in the literature and is equivalent to taking the product of the resistance R and area A of an interface. Gundrum et al. demonstrated that the temperature dependence of the thermal conductance of an Al=Cu interface is consistent with diffusive interfacial scattering, providing indirect evidence for the validity of the interfacial form of the WF law [17]. The interfacial form of the WF law [21] relates the specific electrical resistance of an interface AR and the thermal conductance per unit area G of an interface GAR T ¼ L 0 ; (1) where T is temperature, and L 0 is the Sommerfeld value of the Lorenz number, 2:45 Â 10 À8 W K À2. G is a linear transport coefficient that relates the heat flux J crossing the interface to the temperature drop ÁT at the interface, J ¼ GÁT. Currently absent in the literature is a quantitative study that characterizes the impact individual metal-metal interfaces have on both electrical current and heat flow perpendicular to the interface. This current study helps fill this gap by directly comparing measured values of the fundamental interfacial transport coefficients G and AR for sputtered Pd=Ir metal multilayers. This study experimentally validates PRL 108, 255901 (2012) P H Y S I C A L","DOI":"10.1103/PhysRevLett.108.255901","issue":"25","page":"255901-255902","title":"Experimental Validation of the Interfacial Form of the Wiedemann-Franz Law","author":[{"family":"Wilson","given":"R. B."},{"family":"Cahill","given":"David G."}],"issued":{"date-parts":[["2012"]]}}},{"id":59,"uris":["http://zotero.org/users/14102149/items/TUB9PNPD"],"itemData":{"id":59,"type":"article-journal","abstract":"We study the interplay between the contributions of electron thermal flux and interface scattering to the Kapitza conductance across metal-metal interfaces through measurements of thermal conductivity of copper-niobium multilayers. Thermal conductivities of copper-niobium multilayer films of period thicknesses ranging from 5.4 to 96.2 nm and sample thicknesses ranging from 962 to 2677 nm are measured by time-domain thermoreflectance over a range of temperatures from 78 to 500 K. The Kapitza conductances between the Cu and Nb interfaces in multilayer films are determined from the thermal conductivities using a series resistor model and are in good agreement with the electron diffuse mismatch model. Our results for the thermal boundary conductance between Cu and Nb are compared to literature values for the thermal boundary conductance across Al-Cu and Pd-Ir interfaces, and demonstrate that the interface conductance in metallic systems is dictated by the temperature derivative of the electron energy flux in the metallic layers, rather than electron mean free path or scattering processes at the interface.","container-title":"Applied Physics Letters","DOI":"10.1063/1.4913420/14469067/093114_1_ACCEPTED_MANUSCRIPT.PDF","ISSN":"00036951","issue":"9","note":"publisher: American Institute of Physics Inc.","page":"93114","title":"Thermal flux limited electron Kapitza conductance in copper-niobium multilayers","volume":"106","author":[{"family":"Cheaito","given":"Ramez"},{"family":"Hattar","given":"Khalid"},{"family":"Gaskins","given":"John T."},{"family":"Yadav","given":"Ajay K."},{"family":"Duda","given":"John C."},{"family":"Beechem","given":"Thomas E."},{"family":"Ihlefeld","given":"Jon F."},{"family":"Piekos","given":"Edward S."},{"family":"Baldwin","given":"Jon K."},{"family":"Misra","given":"Amit"},{"family":"Hopkins","given":"Patrick E."}],"issued":{"date-parts":[["2015",3]]}}},{"id":58,"uris":["http://zotero.org/users/14102149/items/DKW7DE7Y"],"itemData":{"id":58,"type":"article-journal","abstract":"The thermal conductance of interfaces between Al and Cu is measured in the temperature range 78 T 298 K using time-domain thermoreflectance. The samples are prepared by magnetron sputter deposition of a 100 nm thick film of Al on top of layers of Cu on sapphire substrates. The chemical abruptness of the Al-Cu interface is systematically varied by ion-beam mixing using 1 MeV Kr ions. The thermal conductance of the as-deposited Al-Cu interface is 4 GW m −2 K −1 at room temperature, an order-of-magnitude larger than the phonon-mediated thermal conductance of typical metal-dielectric interfaces. The magnitude and the linear temperature dependence of the conductance are described well by a diffuse-mismatch model for electron transport at interfaces.","DOI":"10.1103/PhysRevB.72.245426","title":"Thermal conductance of metal-metal interfaces","author":[{"family":"Gundrum","given":"Bryan C."},{"family":"Cahill","given":"David G."},{"family":"Averback","given":"Robert S."}]}}],"schema":"https://github.com/citation-style-language/schema/raw/master/csl-citation.json"}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[36–38]</w:t>
            </w:r>
            <w:r w:rsidRPr="0074230A">
              <w:rPr>
                <w:color w:val="000000" w:themeColor="text1"/>
              </w:rPr>
              <w:fldChar w:fldCharType="end"/>
            </w:r>
          </w:p>
        </w:tc>
      </w:tr>
      <w:tr w:rsidR="0074230A" w:rsidRPr="0074230A" w14:paraId="2F451914" w14:textId="77777777" w:rsidTr="00C72B01">
        <w:trPr>
          <w:trHeight w:val="625"/>
        </w:trPr>
        <w:tc>
          <w:tcPr>
            <w:tcW w:w="2077" w:type="dxa"/>
            <w:vMerge w:val="restart"/>
          </w:tcPr>
          <w:p w14:paraId="15383C24" w14:textId="4B1D10D9" w:rsidR="006D3CD6" w:rsidRPr="0074230A" w:rsidRDefault="006D3CD6" w:rsidP="006D3CD6">
            <w:pPr>
              <w:pStyle w:val="NormalWeb"/>
              <w:snapToGrid w:val="0"/>
              <w:spacing w:before="0" w:beforeAutospacing="0" w:after="0" w:afterAutospacing="0"/>
              <w:jc w:val="center"/>
              <w:rPr>
                <w:color w:val="000000" w:themeColor="text1"/>
              </w:rPr>
            </w:pPr>
            <w:r w:rsidRPr="0074230A">
              <w:rPr>
                <w:color w:val="000000" w:themeColor="text1"/>
              </w:rPr>
              <w:t>Ru</w:t>
            </w:r>
          </w:p>
        </w:tc>
        <w:tc>
          <w:tcPr>
            <w:tcW w:w="1250" w:type="dxa"/>
            <w:vMerge w:val="restart"/>
          </w:tcPr>
          <w:p w14:paraId="2967E84D" w14:textId="68947957" w:rsidR="006D3CD6" w:rsidRPr="0074230A" w:rsidRDefault="006D3CD6" w:rsidP="006D3CD6">
            <w:pPr>
              <w:pStyle w:val="NormalWeb"/>
              <w:snapToGrid w:val="0"/>
              <w:spacing w:before="0" w:beforeAutospacing="0" w:after="0" w:afterAutospacing="0"/>
              <w:jc w:val="center"/>
              <w:rPr>
                <w:color w:val="000000" w:themeColor="text1"/>
              </w:rPr>
            </w:pPr>
            <w:r w:rsidRPr="0074230A">
              <w:rPr>
                <w:color w:val="000000" w:themeColor="text1"/>
              </w:rPr>
              <w:t xml:space="preserve">5 -102 </w:t>
            </w:r>
          </w:p>
        </w:tc>
        <w:tc>
          <w:tcPr>
            <w:tcW w:w="1579" w:type="dxa"/>
            <w:vMerge w:val="restart"/>
          </w:tcPr>
          <w:p w14:paraId="1247A6CB" w14:textId="34A4ADFE" w:rsidR="006D3CD6" w:rsidRPr="0074230A" w:rsidRDefault="006D3CD6" w:rsidP="006D3CD6">
            <w:pPr>
              <w:pStyle w:val="NormalWeb"/>
              <w:snapToGrid w:val="0"/>
              <w:spacing w:before="0" w:beforeAutospacing="0" w:after="0" w:afterAutospacing="0"/>
              <w:jc w:val="center"/>
              <w:rPr>
                <w:color w:val="000000" w:themeColor="text1"/>
              </w:rPr>
            </w:pPr>
            <w:r w:rsidRPr="0074230A">
              <w:rPr>
                <w:color w:val="000000" w:themeColor="text1"/>
              </w:rPr>
              <w:t>2.97</w:t>
            </w:r>
            <w:r w:rsidRPr="0074230A">
              <w:rPr>
                <w:color w:val="000000" w:themeColor="text1"/>
              </w:rPr>
              <w:fldChar w:fldCharType="begin"/>
            </w:r>
            <w:r w:rsidR="00213F9A" w:rsidRPr="0074230A">
              <w:rPr>
                <w:color w:val="000000" w:themeColor="text1"/>
              </w:rPr>
              <w:instrText xml:space="preserve"> ADDIN ZOTERO_ITEM CSL_CITATION {"citationID":"bVsjsJXq","properties":{"formattedCitation":"\\super [41]\\nosupersub{}","plainCitation":"[41]","noteIndex":0},"citationItems":[{"id":488,"uris":["http://zotero.org/users/14102149/items/ST3WDP4A"],"itemData":{"id":488,"type":"article-journal","abstract":"Nonequilibrium of electrons, phonons, and magnons in metals is a fundamental phenomenon in condensed-matter physics and serves as an important driver in the field of ultrafast magnetism. In this work, we demonstrate that the magnetization of a subnanometer-thick Co layer with perpendicular magnetic anisotropy can effectively serve as a thermometer to monitor nonequilibrium dynamics in adjacent metals, Pt and Ru, via time-resolved magneto-optic Kerr effect. The temperature evolutions of the Co thermometer embedded in Pt layers of different thicknesses, 6–46 nm, are adequately described by a phenomenological three-temperature model with a consistent set of materials parameters. We do not observe any systematic deviations between the model and the data that can be caused by a nonthermal distribution of electronic excitations. We attribute the consistently good agreement between the model and the data to strong electron-electron interaction in Pt. By using Pt/Co/Pt and Pt/Co/Pt/Ru structures, we determine the electron-phonon coupling parameters of Pt and Ru, </w:instrText>
            </w:r>
            <w:r w:rsidR="00213F9A" w:rsidRPr="0074230A">
              <w:rPr>
                <w:rFonts w:ascii="Cambria Math" w:hAnsi="Cambria Math" w:cs="Cambria Math"/>
                <w:color w:val="000000" w:themeColor="text1"/>
              </w:rPr>
              <w:instrText>𝑔𝑒</w:instrText>
            </w:r>
            <w:r w:rsidR="00213F9A" w:rsidRPr="0074230A">
              <w:rPr>
                <w:color w:val="000000" w:themeColor="text1"/>
              </w:rPr>
              <w:instrText>⁢</w:instrText>
            </w:r>
            <w:r w:rsidR="00213F9A" w:rsidRPr="0074230A">
              <w:rPr>
                <w:rFonts w:ascii="Cambria Math" w:hAnsi="Cambria Math" w:cs="Cambria Math"/>
                <w:color w:val="000000" w:themeColor="text1"/>
              </w:rPr>
              <w:instrText>𝑝</w:instrText>
            </w:r>
            <w:r w:rsidR="00213F9A" w:rsidRPr="0074230A">
              <w:rPr>
                <w:color w:val="000000" w:themeColor="text1"/>
              </w:rPr>
              <w:instrText xml:space="preserve">⁡(Pt)=(6±1)×1017Wm–3K–1 and </w:instrText>
            </w:r>
            <w:r w:rsidR="00213F9A" w:rsidRPr="0074230A">
              <w:rPr>
                <w:rFonts w:ascii="Cambria Math" w:hAnsi="Cambria Math" w:cs="Cambria Math"/>
                <w:color w:val="000000" w:themeColor="text1"/>
              </w:rPr>
              <w:instrText>𝑔𝑒</w:instrText>
            </w:r>
            <w:r w:rsidR="00213F9A" w:rsidRPr="0074230A">
              <w:rPr>
                <w:color w:val="000000" w:themeColor="text1"/>
              </w:rPr>
              <w:instrText>⁢</w:instrText>
            </w:r>
            <w:r w:rsidR="00213F9A" w:rsidRPr="0074230A">
              <w:rPr>
                <w:rFonts w:ascii="Cambria Math" w:hAnsi="Cambria Math" w:cs="Cambria Math"/>
                <w:color w:val="000000" w:themeColor="text1"/>
              </w:rPr>
              <w:instrText>𝑝</w:instrText>
            </w:r>
            <w:r w:rsidR="00213F9A" w:rsidRPr="0074230A">
              <w:rPr>
                <w:color w:val="000000" w:themeColor="text1"/>
              </w:rPr>
              <w:instrText xml:space="preserve">⁡(Ru)=(9±2)×1017Wm–3K–1. We also find that the length scales of nonequilibrium between electrons and phonons are </w:instrText>
            </w:r>
            <w:r w:rsidR="00213F9A" w:rsidRPr="0074230A">
              <w:rPr>
                <w:rFonts w:ascii="Cambria Math" w:hAnsi="Cambria Math" w:cs="Cambria Math"/>
                <w:color w:val="000000" w:themeColor="text1"/>
              </w:rPr>
              <w:instrText>𝑙𝑒</w:instrText>
            </w:r>
            <w:r w:rsidR="00213F9A" w:rsidRPr="0074230A">
              <w:rPr>
                <w:color w:val="000000" w:themeColor="text1"/>
              </w:rPr>
              <w:instrText>⁢</w:instrText>
            </w:r>
            <w:r w:rsidR="00213F9A" w:rsidRPr="0074230A">
              <w:rPr>
                <w:rFonts w:ascii="Cambria Math" w:hAnsi="Cambria Math" w:cs="Cambria Math"/>
                <w:color w:val="000000" w:themeColor="text1"/>
              </w:rPr>
              <w:instrText>𝑝</w:instrText>
            </w:r>
            <w:r w:rsidR="00213F9A" w:rsidRPr="0074230A">
              <w:rPr>
                <w:color w:val="000000" w:themeColor="text1"/>
              </w:rPr>
              <w:instrText>=(Λ</w:instrText>
            </w:r>
            <w:r w:rsidR="00213F9A" w:rsidRPr="0074230A">
              <w:rPr>
                <w:rFonts w:ascii="Cambria Math" w:hAnsi="Cambria Math" w:cs="Cambria Math"/>
                <w:color w:val="000000" w:themeColor="text1"/>
              </w:rPr>
              <w:instrText>𝑒</w:instrText>
            </w:r>
            <w:r w:rsidR="00213F9A" w:rsidRPr="0074230A">
              <w:rPr>
                <w:color w:val="000000" w:themeColor="text1"/>
              </w:rPr>
              <w:instrText>/</w:instrText>
            </w:r>
            <w:r w:rsidR="00213F9A" w:rsidRPr="0074230A">
              <w:rPr>
                <w:rFonts w:ascii="Cambria Math" w:hAnsi="Cambria Math" w:cs="Cambria Math"/>
                <w:color w:val="000000" w:themeColor="text1"/>
              </w:rPr>
              <w:instrText>𝑔𝑒</w:instrText>
            </w:r>
            <w:r w:rsidR="00213F9A" w:rsidRPr="0074230A">
              <w:rPr>
                <w:color w:val="000000" w:themeColor="text1"/>
              </w:rPr>
              <w:instrText>⁢</w:instrText>
            </w:r>
            <w:r w:rsidR="00213F9A" w:rsidRPr="0074230A">
              <w:rPr>
                <w:rFonts w:ascii="Cambria Math" w:hAnsi="Cambria Math" w:cs="Cambria Math"/>
                <w:color w:val="000000" w:themeColor="text1"/>
              </w:rPr>
              <w:instrText>𝑝</w:instrText>
            </w:r>
            <w:r w:rsidR="00213F9A" w:rsidRPr="0074230A">
              <w:rPr>
                <w:color w:val="000000" w:themeColor="text1"/>
              </w:rPr>
              <w:instrText xml:space="preserve">)1/2≈9nm for Pt and ≈7nm for Ru, shorter than their optical absorption depths, 11 and 13 nm, respectively. Therefore, the optically thick Pt and Ru layers show two steps of temperature rise: The initial jump of electron temperature that occurs within 1 ps is caused by direct optical excitation and electronic heat transport within a distance for the Co layer. The second temperature rise is caused by heat transport by electrons and phonons that are near thermal equilibrium. We contrast two-temperature modeling of heat transport in Pt an Ru films to calculations for Cu, which has a much longer nonequilibrium length scale, .","container-title":"Physical Review B","DOI":"10.1103/PhysRevB.101.064304","issue":"6","journalAbbreviation":"Phys. Rev. B","note":"publisher: American Physical Society","page":"064304","source":"APS","title":"Nonequilibrium heat transport in Pt and Ru probed by an ultrathin Co thermometer","volume":"101","author":[{"family":"Jang","given":"Hyejin"},{"family":"Kimling","given":"Johannes"},{"family":"Cahill","given":"David G."}],"issued":{"date-parts":[["2020",2,13]]}}}],"schema":"https://github.com/citation-style-language/schema/raw/master/csl-citation.json"}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[41]</w:t>
            </w:r>
            <w:r w:rsidRPr="0074230A">
              <w:rPr>
                <w:color w:val="000000" w:themeColor="text1"/>
              </w:rPr>
              <w:fldChar w:fldCharType="end"/>
            </w:r>
            <w:r w:rsidRPr="0074230A">
              <w:rPr>
                <w:color w:val="000000" w:themeColor="text1"/>
              </w:rPr>
              <w:t xml:space="preserve"> </w:t>
            </w:r>
          </w:p>
        </w:tc>
        <w:tc>
          <w:tcPr>
            <w:tcW w:w="3207" w:type="dxa"/>
          </w:tcPr>
          <w:p w14:paraId="61D684E6" w14:textId="25BE02F2" w:rsidR="00C72B01" w:rsidRPr="0074230A" w:rsidRDefault="006D3CD6" w:rsidP="00C72B01">
            <w:pPr>
              <w:pStyle w:val="NormalWeb"/>
              <w:snapToGrid w:val="0"/>
              <w:spacing w:before="0" w:after="0"/>
              <w:jc w:val="center"/>
              <w:rPr>
                <w:color w:val="000000" w:themeColor="text1"/>
              </w:rPr>
            </w:pPr>
            <w:r w:rsidRPr="0074230A">
              <w:rPr>
                <w:color w:val="000000" w:themeColor="text1"/>
              </w:rPr>
              <w:t>As-deposited 102 nm,</w:t>
            </w:r>
            <w:r w:rsidR="00C72B01" w:rsidRPr="0074230A">
              <w:rPr>
                <w:color w:val="000000" w:themeColor="text1"/>
              </w:rPr>
              <w:t xml:space="preserve"> </w:t>
            </w:r>
            <m:oMath>
              <m:sSub>
                <m:sSubPr>
                  <m:ctrlPr>
                    <w:rPr>
                      <w:rFonts w:ascii="Cambria Math" w:hAnsi="Cambria Math"/>
                      <w:i/>
                      <w:color w:val="000000" w:themeColor="text1"/>
                    </w:rPr>
                  </m:ctrlPr>
                </m:sSubPr>
                <m:e>
                  <m:r>
                    <m:rPr>
                      <m:sty m:val="p"/>
                    </m:rPr>
                    <w:rPr>
                      <w:rFonts w:ascii="Cambria Math" w:hAnsi="Cambria Math"/>
                      <w:color w:val="000000" w:themeColor="text1"/>
                    </w:rPr>
                    <w:sym w:font="Symbol" w:char="F06B"/>
                  </m:r>
                </m:e>
                <m:sub>
                  <m:r>
                    <w:rPr>
                      <w:rFonts w:ascii="Cambria Math" w:hAnsi="Cambria Math"/>
                      <w:color w:val="000000" w:themeColor="text1"/>
                    </w:rPr>
                    <m:t>⊥</m:t>
                  </m:r>
                </m:sub>
              </m:sSub>
              <m:r>
                <w:rPr>
                  <w:rFonts w:ascii="Cambria Math" w:hAnsi="Cambria Math"/>
                  <w:color w:val="000000" w:themeColor="text1"/>
                </w:rPr>
                <m:t>=</m:t>
              </m:r>
            </m:oMath>
            <w:r w:rsidRPr="0074230A">
              <w:rPr>
                <w:color w:val="000000" w:themeColor="text1"/>
              </w:rPr>
              <w:t>4</w:t>
            </w:r>
            <w:r w:rsidR="00C72B01" w:rsidRPr="0074230A">
              <w:rPr>
                <w:color w:val="000000" w:themeColor="text1"/>
              </w:rPr>
              <w:t>2</w:t>
            </w:r>
            <w:r w:rsidRPr="0074230A">
              <w:rPr>
                <w:color w:val="000000" w:themeColor="text1"/>
              </w:rPr>
              <w:t>.</w:t>
            </w:r>
            <w:r w:rsidR="00C72B01" w:rsidRPr="0074230A">
              <w:rPr>
                <w:color w:val="000000" w:themeColor="text1"/>
              </w:rPr>
              <w:t>4</w:t>
            </w:r>
            <w:r w:rsidRPr="0074230A">
              <w:rPr>
                <w:color w:val="000000" w:themeColor="text1"/>
              </w:rPr>
              <w:sym w:font="Symbol" w:char="F0B1"/>
            </w:r>
            <w:r w:rsidRPr="0074230A">
              <w:rPr>
                <w:color w:val="000000" w:themeColor="text1"/>
              </w:rPr>
              <w:t>1</w:t>
            </w:r>
            <w:r w:rsidR="00C72B01" w:rsidRPr="0074230A">
              <w:rPr>
                <w:color w:val="000000" w:themeColor="text1"/>
              </w:rPr>
              <w:t>1</w:t>
            </w:r>
            <w:r w:rsidRPr="0074230A">
              <w:rPr>
                <w:color w:val="000000" w:themeColor="text1"/>
              </w:rPr>
              <w:t>.</w:t>
            </w:r>
            <w:r w:rsidR="00C72B01" w:rsidRPr="0074230A">
              <w:rPr>
                <w:color w:val="000000" w:themeColor="text1"/>
              </w:rPr>
              <w:t>5</w:t>
            </w:r>
            <w:r w:rsidRPr="0074230A">
              <w:rPr>
                <w:color w:val="000000" w:themeColor="text1"/>
              </w:rPr>
              <w:t xml:space="preserve"> 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r w:rsidRPr="0074230A">
              <w:rPr>
                <w:color w:val="000000" w:themeColor="text1"/>
              </w:rPr>
              <w:t xml:space="preserve"> </w:t>
            </w:r>
          </w:p>
        </w:tc>
        <w:tc>
          <w:tcPr>
            <w:tcW w:w="1692" w:type="dxa"/>
            <w:vMerge w:val="restart"/>
          </w:tcPr>
          <w:p w14:paraId="7DB54C82" w14:textId="77777777" w:rsidR="006D3CD6" w:rsidRPr="0074230A" w:rsidRDefault="006D3CD6" w:rsidP="00C72B01">
            <w:pPr>
              <w:pStyle w:val="NormalWeb"/>
              <w:snapToGrid w:val="0"/>
              <w:spacing w:before="0" w:beforeAutospacing="0" w:after="0" w:afterAutospacing="0"/>
              <w:jc w:val="center"/>
              <w:rPr>
                <w:color w:val="000000" w:themeColor="text1"/>
              </w:rPr>
            </w:pPr>
          </w:p>
        </w:tc>
      </w:tr>
      <w:tr w:rsidR="0074230A" w:rsidRPr="0074230A" w14:paraId="75295546" w14:textId="77777777" w:rsidTr="00627D4A">
        <w:trPr>
          <w:trHeight w:val="1062"/>
        </w:trPr>
        <w:tc>
          <w:tcPr>
            <w:tcW w:w="2077" w:type="dxa"/>
            <w:vMerge/>
          </w:tcPr>
          <w:p w14:paraId="7EF3590B" w14:textId="77777777" w:rsidR="00C72B01" w:rsidRPr="0074230A" w:rsidRDefault="00C72B01" w:rsidP="006D3CD6">
            <w:pPr>
              <w:pStyle w:val="NormalWeb"/>
              <w:snapToGrid w:val="0"/>
              <w:spacing w:before="0" w:beforeAutospacing="0" w:after="0" w:afterAutospacing="0"/>
              <w:jc w:val="center"/>
              <w:rPr>
                <w:color w:val="000000" w:themeColor="text1"/>
              </w:rPr>
            </w:pPr>
          </w:p>
        </w:tc>
        <w:tc>
          <w:tcPr>
            <w:tcW w:w="1250" w:type="dxa"/>
            <w:vMerge/>
          </w:tcPr>
          <w:p w14:paraId="58ABFF65" w14:textId="77777777" w:rsidR="00C72B01" w:rsidRPr="0074230A" w:rsidRDefault="00C72B01" w:rsidP="006D3CD6">
            <w:pPr>
              <w:pStyle w:val="NormalWeb"/>
              <w:snapToGrid w:val="0"/>
              <w:spacing w:before="0" w:beforeAutospacing="0" w:after="0" w:afterAutospacing="0"/>
              <w:jc w:val="center"/>
              <w:rPr>
                <w:color w:val="000000" w:themeColor="text1"/>
              </w:rPr>
            </w:pPr>
          </w:p>
        </w:tc>
        <w:tc>
          <w:tcPr>
            <w:tcW w:w="1579" w:type="dxa"/>
            <w:vMerge/>
          </w:tcPr>
          <w:p w14:paraId="59719E08" w14:textId="77777777" w:rsidR="00C72B01" w:rsidRPr="0074230A" w:rsidRDefault="00C72B01" w:rsidP="006D3CD6">
            <w:pPr>
              <w:pStyle w:val="NormalWeb"/>
              <w:snapToGrid w:val="0"/>
              <w:spacing w:before="0" w:beforeAutospacing="0" w:after="0" w:afterAutospacing="0"/>
              <w:jc w:val="center"/>
              <w:rPr>
                <w:color w:val="000000" w:themeColor="text1"/>
              </w:rPr>
            </w:pPr>
          </w:p>
        </w:tc>
        <w:tc>
          <w:tcPr>
            <w:tcW w:w="3207" w:type="dxa"/>
          </w:tcPr>
          <w:p w14:paraId="5204EE53" w14:textId="77777777" w:rsidR="00C72B01" w:rsidRPr="0074230A" w:rsidRDefault="00C72B01" w:rsidP="006D3CD6">
            <w:pPr>
              <w:pStyle w:val="NormalWeb"/>
              <w:snapToGrid w:val="0"/>
              <w:spacing w:before="0" w:after="0"/>
              <w:jc w:val="center"/>
              <w:rPr>
                <w:color w:val="000000" w:themeColor="text1"/>
              </w:rPr>
            </w:pPr>
            <w:r w:rsidRPr="0074230A">
              <w:rPr>
                <w:color w:val="000000" w:themeColor="text1"/>
              </w:rPr>
              <w:t xml:space="preserve">Annealed 102 nm, </w:t>
            </w:r>
            <m:oMath>
              <m:sSub>
                <m:sSubPr>
                  <m:ctrlPr>
                    <w:rPr>
                      <w:rFonts w:ascii="Cambria Math" w:hAnsi="Cambria Math"/>
                      <w:i/>
                      <w:color w:val="000000" w:themeColor="text1"/>
                    </w:rPr>
                  </m:ctrlPr>
                </m:sSubPr>
                <m:e>
                  <m:r>
                    <m:rPr>
                      <m:sty m:val="p"/>
                    </m:rPr>
                    <w:rPr>
                      <w:rFonts w:ascii="Cambria Math" w:hAnsi="Cambria Math"/>
                      <w:color w:val="000000" w:themeColor="text1"/>
                    </w:rPr>
                    <w:sym w:font="Symbol" w:char="F06B"/>
                  </m:r>
                </m:e>
                <m:sub>
                  <m:r>
                    <w:rPr>
                      <w:rFonts w:ascii="Cambria Math" w:hAnsi="Cambria Math"/>
                      <w:color w:val="000000" w:themeColor="text1"/>
                    </w:rPr>
                    <m:t>⊥</m:t>
                  </m:r>
                </m:sub>
              </m:sSub>
              <m:r>
                <w:rPr>
                  <w:rFonts w:ascii="Cambria Math" w:hAnsi="Cambria Math"/>
                  <w:color w:val="000000" w:themeColor="text1"/>
                </w:rPr>
                <m:t>=</m:t>
              </m:r>
            </m:oMath>
            <w:r w:rsidRPr="0074230A">
              <w:rPr>
                <w:color w:val="000000" w:themeColor="text1"/>
              </w:rPr>
              <w:t>44.0</w:t>
            </w:r>
            <w:r w:rsidRPr="0074230A">
              <w:rPr>
                <w:color w:val="000000" w:themeColor="text1"/>
              </w:rPr>
              <w:sym w:font="Symbol" w:char="F0B1"/>
            </w:r>
            <w:r w:rsidRPr="0074230A">
              <w:rPr>
                <w:color w:val="000000" w:themeColor="text1"/>
              </w:rPr>
              <w:t>10.4 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p>
          <w:p w14:paraId="76C878A9" w14:textId="2237BBCC" w:rsidR="00C72B01" w:rsidRPr="0074230A" w:rsidRDefault="00000000" w:rsidP="00627D4A">
            <w:pPr>
              <w:pStyle w:val="NormalWeb"/>
              <w:snapToGrid w:val="0"/>
              <w:spacing w:before="0" w:after="0"/>
              <w:jc w:val="center"/>
              <w:rPr>
                <w:color w:val="000000" w:themeColor="text1"/>
              </w:rPr>
            </w:pPr>
            <m:oMath>
              <m:sSub>
                <m:sSubPr>
                  <m:ctrlPr>
                    <w:rPr>
                      <w:rFonts w:ascii="Cambria Math" w:hAnsi="Cambria Math"/>
                      <w:i/>
                      <w:color w:val="000000" w:themeColor="text1"/>
                    </w:rPr>
                  </m:ctrlPr>
                </m:sSubPr>
                <m:e>
                  <m:r>
                    <m:rPr>
                      <m:sty m:val="p"/>
                    </m:rPr>
                    <w:rPr>
                      <w:rFonts w:ascii="Cambria Math" w:hAnsi="Cambria Math"/>
                      <w:color w:val="000000" w:themeColor="text1"/>
                    </w:rPr>
                    <w:sym w:font="Symbol" w:char="F06B"/>
                  </m:r>
                </m:e>
                <m:sub>
                  <m:r>
                    <w:rPr>
                      <w:rFonts w:ascii="Cambria Math" w:hAnsi="Cambria Math"/>
                      <w:color w:val="000000" w:themeColor="text1"/>
                    </w:rPr>
                    <m:t>∥</m:t>
                  </m:r>
                </m:sub>
              </m:sSub>
              <m:r>
                <w:rPr>
                  <w:rFonts w:ascii="Cambria Math" w:hAnsi="Cambria Math"/>
                  <w:color w:val="000000" w:themeColor="text1"/>
                </w:rPr>
                <m:t>=21</m:t>
              </m:r>
            </m:oMath>
            <w:r w:rsidR="00C72B01" w:rsidRPr="0074230A">
              <w:rPr>
                <w:color w:val="000000" w:themeColor="text1"/>
              </w:rPr>
              <w:t>.3</w:t>
            </w:r>
            <w:r w:rsidR="00C72B01" w:rsidRPr="0074230A">
              <w:rPr>
                <w:color w:val="000000" w:themeColor="text1"/>
              </w:rPr>
              <w:sym w:font="Symbol" w:char="F0B1"/>
            </w:r>
            <w:r w:rsidR="00C72B01" w:rsidRPr="0074230A">
              <w:rPr>
                <w:color w:val="000000" w:themeColor="text1"/>
              </w:rPr>
              <w:t>11.2 Wm</w:t>
            </w:r>
            <w:r w:rsidR="00C72B01" w:rsidRPr="0074230A">
              <w:rPr>
                <w:color w:val="000000" w:themeColor="text1"/>
                <w:vertAlign w:val="superscript"/>
              </w:rPr>
              <w:t>-1</w:t>
            </w:r>
            <w:r w:rsidR="00C72B01" w:rsidRPr="0074230A">
              <w:rPr>
                <w:color w:val="000000" w:themeColor="text1"/>
              </w:rPr>
              <w:t>K</w:t>
            </w:r>
            <w:r w:rsidR="00C72B01" w:rsidRPr="0074230A">
              <w:rPr>
                <w:color w:val="000000" w:themeColor="text1"/>
                <w:vertAlign w:val="superscript"/>
              </w:rPr>
              <w:t>-1</w:t>
            </w:r>
          </w:p>
        </w:tc>
        <w:tc>
          <w:tcPr>
            <w:tcW w:w="1692" w:type="dxa"/>
            <w:vMerge/>
          </w:tcPr>
          <w:p w14:paraId="03C9F0D9" w14:textId="77777777" w:rsidR="00C72B01" w:rsidRPr="0074230A" w:rsidRDefault="00C72B01" w:rsidP="00C72B01">
            <w:pPr>
              <w:pStyle w:val="NormalWeb"/>
              <w:snapToGrid w:val="0"/>
              <w:spacing w:before="0" w:beforeAutospacing="0" w:after="0" w:afterAutospacing="0"/>
              <w:jc w:val="center"/>
              <w:rPr>
                <w:color w:val="000000" w:themeColor="text1"/>
              </w:rPr>
            </w:pPr>
          </w:p>
        </w:tc>
      </w:tr>
      <w:tr w:rsidR="0074230A" w:rsidRPr="0074230A" w14:paraId="7B8DEDC0" w14:textId="77777777" w:rsidTr="00C72B01">
        <w:trPr>
          <w:trHeight w:val="382"/>
        </w:trPr>
        <w:tc>
          <w:tcPr>
            <w:tcW w:w="2077" w:type="dxa"/>
          </w:tcPr>
          <w:p w14:paraId="53D66B1B" w14:textId="0EE6CA93" w:rsidR="00C72B01" w:rsidRPr="0074230A" w:rsidRDefault="00C72B01" w:rsidP="006D3CD6">
            <w:pPr>
              <w:pStyle w:val="NormalWeb"/>
              <w:snapToGrid w:val="0"/>
              <w:spacing w:before="0" w:beforeAutospacing="0" w:after="0" w:afterAutospacing="0"/>
              <w:jc w:val="center"/>
              <w:rPr>
                <w:color w:val="000000" w:themeColor="text1"/>
              </w:rPr>
            </w:pPr>
            <w:r w:rsidRPr="0074230A">
              <w:rPr>
                <w:color w:val="000000" w:themeColor="text1"/>
              </w:rPr>
              <w:t>W</w:t>
            </w:r>
          </w:p>
        </w:tc>
        <w:tc>
          <w:tcPr>
            <w:tcW w:w="1250" w:type="dxa"/>
          </w:tcPr>
          <w:p w14:paraId="63D7CC10" w14:textId="0DA01BC0" w:rsidR="00C72B01" w:rsidRPr="0074230A" w:rsidRDefault="007B31AC" w:rsidP="006D3CD6">
            <w:pPr>
              <w:pStyle w:val="NormalWeb"/>
              <w:snapToGrid w:val="0"/>
              <w:spacing w:before="0" w:beforeAutospacing="0" w:after="0" w:afterAutospacing="0"/>
              <w:jc w:val="center"/>
              <w:rPr>
                <w:color w:val="000000" w:themeColor="text1"/>
              </w:rPr>
            </w:pPr>
            <w:r w:rsidRPr="0074230A">
              <w:rPr>
                <w:color w:val="000000" w:themeColor="text1"/>
              </w:rPr>
              <w:t>3-102</w:t>
            </w:r>
          </w:p>
        </w:tc>
        <w:tc>
          <w:tcPr>
            <w:tcW w:w="1579" w:type="dxa"/>
          </w:tcPr>
          <w:p w14:paraId="68BC792C" w14:textId="77C478E5" w:rsidR="00C72B01" w:rsidRPr="0074230A" w:rsidRDefault="009552CE" w:rsidP="006D3CD6">
            <w:pPr>
              <w:pStyle w:val="NormalWeb"/>
              <w:snapToGrid w:val="0"/>
              <w:spacing w:before="0" w:beforeAutospacing="0" w:after="0" w:afterAutospacing="0"/>
              <w:jc w:val="center"/>
              <w:rPr>
                <w:color w:val="000000" w:themeColor="text1"/>
              </w:rPr>
            </w:pPr>
            <w:r w:rsidRPr="0074230A">
              <w:rPr>
                <w:color w:val="000000" w:themeColor="text1"/>
              </w:rPr>
              <w:t>2.56</w:t>
            </w:r>
            <w:r w:rsidRPr="0074230A">
              <w:rPr>
                <w:color w:val="000000" w:themeColor="text1"/>
              </w:rPr>
              <w:fldChar w:fldCharType="begin"/>
            </w:r>
            <w:r w:rsidR="00213F9A" w:rsidRPr="0074230A">
              <w:rPr>
                <w:color w:val="000000" w:themeColor="text1"/>
              </w:rPr>
              <w:instrText xml:space="preserve"> ADDIN ZOTERO_ITEM CSL_CITATION {"citationID":"lATlvIIl","properties":{"formattedCitation":"\\super [42]\\nosupersub{}","plainCitation":"[42]","noteIndex":0},"citationItems":[{"id":668,"uris":["http://zotero.org/users/14102149/items/IEF5GDKV"],"itemData":{"id":668,"type":"article-journal","abstract":"In continuing the series of publications started by the article about molybdenum, a detailed study of the correlation between the volume thermal expansion coefficient, ο(T), and the heat capacity, C(T), of another refractory metal, tungsten, is carried out. It is shown that a distinct correlation of ο(C) takes place not only at low temperatures, where it is linear and is known as the Grüneisen law, but also within a much wider temperature region, up to the melting point of the metal. A significant deviation from the low-temperature behavior of the linear dependence of ο(C) occurs when the heat capacity reaches its classical Dulong and Petit limit, 3R. The concept of the temperature dependence of the differential Grüneisen parameter, γ′ </w:instrText>
            </w:r>
            <w:r w:rsidR="00213F9A" w:rsidRPr="0074230A">
              <w:rPr>
                <w:rFonts w:ascii="Cambria Math" w:hAnsi="Cambria Math" w:cs="Cambria Math"/>
                <w:color w:val="000000" w:themeColor="text1"/>
              </w:rPr>
              <w:instrText>∼</w:instrText>
            </w:r>
            <w:r w:rsidR="00213F9A" w:rsidRPr="0074230A">
              <w:rPr>
                <w:color w:val="000000" w:themeColor="text1"/>
              </w:rPr>
              <w:instrText xml:space="preserve"> (∂ο/∂C) is introduced, and its evaluation is proposed.","container-title":"High Temperature","DOI":"10.1134/S0018151X15040069","ISSN":"1608-3156","issue":"5","journalAbbreviation":"High Temp","language":"en","page":"643-648","source":"Springer Link","title":"Correlation of temperature dependences of thermal expansion and heat capacity of refractory metal up to the melting point: Tungsten","title-short":"Correlation of temperature dependences of thermal expansion and heat capacity of refractory metal up to the melting point","volume":"53","author":[{"family":"Bodryakov","given":"V. Yu."}],"issued":{"date-parts":[["2015",9,1]]}}}],"schema":"https://github.com/citation-style-language/schema/raw/master/csl-citation.json"}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[42]</w:t>
            </w:r>
            <w:r w:rsidRPr="0074230A">
              <w:rPr>
                <w:color w:val="000000" w:themeColor="text1"/>
              </w:rPr>
              <w:fldChar w:fldCharType="end"/>
            </w:r>
          </w:p>
        </w:tc>
        <w:tc>
          <w:tcPr>
            <w:tcW w:w="3207" w:type="dxa"/>
          </w:tcPr>
          <w:p w14:paraId="16700E79" w14:textId="77777777" w:rsidR="003A25D3" w:rsidRPr="0074230A" w:rsidRDefault="009552CE" w:rsidP="003A25D3">
            <w:pPr>
              <w:pStyle w:val="NormalWeb"/>
              <w:snapToGrid w:val="0"/>
              <w:spacing w:before="0" w:after="0"/>
              <w:jc w:val="center"/>
              <w:rPr>
                <w:color w:val="000000" w:themeColor="text1"/>
                <w:vertAlign w:val="superscript"/>
              </w:rPr>
            </w:pPr>
            <w:r w:rsidRPr="0074230A">
              <w:rPr>
                <w:color w:val="000000" w:themeColor="text1"/>
              </w:rPr>
              <w:t>As-deposited 102 nm W</w:t>
            </w:r>
            <w:r w:rsidRPr="0074230A">
              <w:rPr>
                <w:color w:val="000000" w:themeColor="text1"/>
                <w:vertAlign w:val="subscript"/>
              </w:rPr>
              <w:t>G</w:t>
            </w:r>
            <w:r w:rsidRPr="0074230A">
              <w:rPr>
                <w:color w:val="000000" w:themeColor="text1"/>
              </w:rPr>
              <w:t xml:space="preserve">, </w:t>
            </w:r>
            <m:oMath>
              <m:sSub>
                <m:sSubPr>
                  <m:ctrlPr>
                    <w:rPr>
                      <w:rFonts w:ascii="Cambria Math" w:hAnsi="Cambria Math"/>
                      <w:i/>
                      <w:color w:val="000000" w:themeColor="text1"/>
                    </w:rPr>
                  </m:ctrlPr>
                </m:sSubPr>
                <m:e>
                  <m:r>
                    <m:rPr>
                      <m:sty m:val="p"/>
                    </m:rPr>
                    <w:rPr>
                      <w:rFonts w:ascii="Cambria Math" w:hAnsi="Cambria Math"/>
                      <w:color w:val="000000" w:themeColor="text1"/>
                    </w:rPr>
                    <w:sym w:font="Symbol" w:char="F06B"/>
                  </m:r>
                </m:e>
                <m:sub>
                  <m:r>
                    <w:rPr>
                      <w:rFonts w:ascii="Cambria Math" w:hAnsi="Cambria Math"/>
                      <w:color w:val="000000" w:themeColor="text1"/>
                    </w:rPr>
                    <m:t>⊥</m:t>
                  </m:r>
                </m:sub>
              </m:sSub>
              <m:r>
                <w:rPr>
                  <w:rFonts w:ascii="Cambria Math" w:hAnsi="Cambria Math"/>
                  <w:color w:val="000000" w:themeColor="text1"/>
                </w:rPr>
                <m:t>=52</m:t>
              </m:r>
            </m:oMath>
            <w:r w:rsidRPr="0074230A">
              <w:rPr>
                <w:color w:val="000000" w:themeColor="text1"/>
              </w:rPr>
              <w:t>.</w:t>
            </w:r>
            <w:r w:rsidR="005B4A8C" w:rsidRPr="0074230A">
              <w:rPr>
                <w:color w:val="000000" w:themeColor="text1"/>
              </w:rPr>
              <w:t>8</w:t>
            </w:r>
            <w:r w:rsidRPr="0074230A">
              <w:rPr>
                <w:color w:val="000000" w:themeColor="text1"/>
              </w:rPr>
              <w:sym w:font="Symbol" w:char="F0B1"/>
            </w:r>
            <w:r w:rsidRPr="0074230A">
              <w:rPr>
                <w:color w:val="000000" w:themeColor="text1"/>
              </w:rPr>
              <w:t>1</w:t>
            </w:r>
            <w:r w:rsidR="005B4A8C" w:rsidRPr="0074230A">
              <w:rPr>
                <w:color w:val="000000" w:themeColor="text1"/>
              </w:rPr>
              <w:t>2</w:t>
            </w:r>
            <w:r w:rsidRPr="0074230A">
              <w:rPr>
                <w:color w:val="000000" w:themeColor="text1"/>
              </w:rPr>
              <w:t>.</w:t>
            </w:r>
            <w:r w:rsidR="005B4A8C" w:rsidRPr="0074230A">
              <w:rPr>
                <w:color w:val="000000" w:themeColor="text1"/>
              </w:rPr>
              <w:t>4</w:t>
            </w:r>
            <w:r w:rsidRPr="0074230A">
              <w:rPr>
                <w:color w:val="000000" w:themeColor="text1"/>
              </w:rPr>
              <w:t xml:space="preserve"> 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p>
          <w:p w14:paraId="21817463" w14:textId="534EF093" w:rsidR="00C72B01" w:rsidRPr="0074230A" w:rsidRDefault="00000000" w:rsidP="003A25D3">
            <w:pPr>
              <w:pStyle w:val="NormalWeb"/>
              <w:snapToGrid w:val="0"/>
              <w:spacing w:before="0" w:after="0"/>
              <w:jc w:val="center"/>
              <w:rPr>
                <w:color w:val="000000" w:themeColor="text1"/>
              </w:rPr>
            </w:pPr>
            <m:oMath>
              <m:sSub>
                <m:sSubPr>
                  <m:ctrlPr>
                    <w:rPr>
                      <w:rFonts w:ascii="Cambria Math" w:hAnsi="Cambria Math"/>
                      <w:i/>
                      <w:color w:val="000000" w:themeColor="text1"/>
                    </w:rPr>
                  </m:ctrlPr>
                </m:sSubPr>
                <m:e>
                  <m:r>
                    <m:rPr>
                      <m:sty m:val="p"/>
                    </m:rPr>
                    <w:rPr>
                      <w:rFonts w:ascii="Cambria Math" w:hAnsi="Cambria Math"/>
                      <w:color w:val="000000" w:themeColor="text1"/>
                    </w:rPr>
                    <w:sym w:font="Symbol" w:char="F06B"/>
                  </m:r>
                </m:e>
                <m:sub>
                  <m:r>
                    <w:rPr>
                      <w:rFonts w:ascii="Cambria Math" w:hAnsi="Cambria Math"/>
                      <w:color w:val="000000" w:themeColor="text1"/>
                    </w:rPr>
                    <m:t>∥</m:t>
                  </m:r>
                </m:sub>
              </m:sSub>
              <m:r>
                <w:rPr>
                  <w:rFonts w:ascii="Cambria Math" w:hAnsi="Cambria Math"/>
                  <w:color w:val="000000" w:themeColor="text1"/>
                </w:rPr>
                <m:t>=24</m:t>
              </m:r>
            </m:oMath>
            <w:r w:rsidR="009552CE" w:rsidRPr="0074230A">
              <w:rPr>
                <w:color w:val="000000" w:themeColor="text1"/>
              </w:rPr>
              <w:t>.</w:t>
            </w:r>
            <w:r w:rsidR="005B4A8C" w:rsidRPr="0074230A">
              <w:rPr>
                <w:color w:val="000000" w:themeColor="text1"/>
              </w:rPr>
              <w:t>8</w:t>
            </w:r>
            <w:r w:rsidR="009552CE" w:rsidRPr="0074230A">
              <w:rPr>
                <w:color w:val="000000" w:themeColor="text1"/>
              </w:rPr>
              <w:sym w:font="Symbol" w:char="F0B1"/>
            </w:r>
            <w:r w:rsidR="009552CE" w:rsidRPr="0074230A">
              <w:rPr>
                <w:color w:val="000000" w:themeColor="text1"/>
              </w:rPr>
              <w:t>1</w:t>
            </w:r>
            <w:r w:rsidR="005B4A8C" w:rsidRPr="0074230A">
              <w:rPr>
                <w:color w:val="000000" w:themeColor="text1"/>
              </w:rPr>
              <w:t>3</w:t>
            </w:r>
            <w:r w:rsidR="009552CE" w:rsidRPr="0074230A">
              <w:rPr>
                <w:color w:val="000000" w:themeColor="text1"/>
              </w:rPr>
              <w:t>.</w:t>
            </w:r>
            <w:r w:rsidR="005B4A8C" w:rsidRPr="0074230A">
              <w:rPr>
                <w:color w:val="000000" w:themeColor="text1"/>
              </w:rPr>
              <w:t>8</w:t>
            </w:r>
            <w:r w:rsidR="009552CE" w:rsidRPr="0074230A">
              <w:rPr>
                <w:color w:val="000000" w:themeColor="text1"/>
              </w:rPr>
              <w:t xml:space="preserve"> Wm</w:t>
            </w:r>
            <w:r w:rsidR="009552CE" w:rsidRPr="0074230A">
              <w:rPr>
                <w:color w:val="000000" w:themeColor="text1"/>
                <w:vertAlign w:val="superscript"/>
              </w:rPr>
              <w:t>-1</w:t>
            </w:r>
            <w:r w:rsidR="009552CE" w:rsidRPr="0074230A">
              <w:rPr>
                <w:color w:val="000000" w:themeColor="text1"/>
              </w:rPr>
              <w:t>K</w:t>
            </w:r>
            <w:r w:rsidR="009552CE" w:rsidRPr="0074230A">
              <w:rPr>
                <w:color w:val="000000" w:themeColor="text1"/>
                <w:vertAlign w:val="superscript"/>
              </w:rPr>
              <w:t>-1</w:t>
            </w:r>
          </w:p>
        </w:tc>
        <w:tc>
          <w:tcPr>
            <w:tcW w:w="1692" w:type="dxa"/>
          </w:tcPr>
          <w:p w14:paraId="7E5AC6EA" w14:textId="77777777" w:rsidR="00C72B01" w:rsidRPr="0074230A" w:rsidRDefault="00C72B01" w:rsidP="00C72B01">
            <w:pPr>
              <w:pStyle w:val="NormalWeb"/>
              <w:snapToGrid w:val="0"/>
              <w:spacing w:before="0" w:beforeAutospacing="0" w:after="0" w:afterAutospacing="0"/>
              <w:jc w:val="center"/>
              <w:rPr>
                <w:color w:val="000000" w:themeColor="text1"/>
              </w:rPr>
            </w:pPr>
          </w:p>
        </w:tc>
      </w:tr>
      <w:tr w:rsidR="0074230A" w:rsidRPr="0074230A" w14:paraId="1CF63809" w14:textId="77777777" w:rsidTr="00C72B01">
        <w:tc>
          <w:tcPr>
            <w:tcW w:w="2077" w:type="dxa"/>
          </w:tcPr>
          <w:p w14:paraId="08DFE5DE" w14:textId="74570008" w:rsidR="00B618A5" w:rsidRPr="0074230A" w:rsidRDefault="00C72B01" w:rsidP="006D3CD6">
            <w:pPr>
              <w:pStyle w:val="NormalWeb"/>
              <w:snapToGrid w:val="0"/>
              <w:spacing w:before="0" w:beforeAutospacing="0" w:after="0" w:afterAutospacing="0"/>
              <w:jc w:val="center"/>
              <w:rPr>
                <w:color w:val="000000" w:themeColor="text1"/>
              </w:rPr>
            </w:pPr>
            <w:r w:rsidRPr="0074230A">
              <w:rPr>
                <w:color w:val="000000" w:themeColor="text1"/>
              </w:rPr>
              <w:t>Ru</w:t>
            </w:r>
            <w:r w:rsidR="00B618A5" w:rsidRPr="0074230A">
              <w:rPr>
                <w:color w:val="000000" w:themeColor="text1"/>
              </w:rPr>
              <w:t>/SiO</w:t>
            </w:r>
            <w:r w:rsidR="00B618A5" w:rsidRPr="0074230A">
              <w:rPr>
                <w:color w:val="000000" w:themeColor="text1"/>
                <w:vertAlign w:val="subscript"/>
              </w:rPr>
              <w:t>2</w:t>
            </w:r>
            <w:r w:rsidRPr="0074230A">
              <w:rPr>
                <w:color w:val="000000" w:themeColor="text1"/>
              </w:rPr>
              <w:t xml:space="preserve"> and  W/SiO</w:t>
            </w:r>
            <w:r w:rsidRPr="0074230A">
              <w:rPr>
                <w:color w:val="000000" w:themeColor="text1"/>
                <w:vertAlign w:val="subscript"/>
              </w:rPr>
              <w:t>2</w:t>
            </w:r>
          </w:p>
        </w:tc>
        <w:tc>
          <w:tcPr>
            <w:tcW w:w="1250" w:type="dxa"/>
          </w:tcPr>
          <w:p w14:paraId="108221B6" w14:textId="77777777" w:rsidR="00B618A5" w:rsidRPr="0074230A" w:rsidRDefault="00B618A5" w:rsidP="006D3CD6">
            <w:pPr>
              <w:pStyle w:val="NormalWeb"/>
              <w:snapToGrid w:val="0"/>
              <w:spacing w:before="0" w:beforeAutospacing="0" w:after="0" w:afterAutospacing="0"/>
              <w:jc w:val="center"/>
              <w:rPr>
                <w:color w:val="000000" w:themeColor="text1"/>
              </w:rPr>
            </w:pPr>
          </w:p>
        </w:tc>
        <w:tc>
          <w:tcPr>
            <w:tcW w:w="1579" w:type="dxa"/>
          </w:tcPr>
          <w:p w14:paraId="6B53EF19" w14:textId="77777777" w:rsidR="00B618A5" w:rsidRPr="0074230A" w:rsidRDefault="00B618A5" w:rsidP="006D3CD6">
            <w:pPr>
              <w:pStyle w:val="NormalWeb"/>
              <w:snapToGrid w:val="0"/>
              <w:spacing w:before="0" w:beforeAutospacing="0" w:after="0" w:afterAutospacing="0"/>
              <w:jc w:val="center"/>
              <w:rPr>
                <w:color w:val="000000" w:themeColor="text1"/>
              </w:rPr>
            </w:pPr>
          </w:p>
        </w:tc>
        <w:tc>
          <w:tcPr>
            <w:tcW w:w="3207" w:type="dxa"/>
          </w:tcPr>
          <w:p w14:paraId="0E0883D4" w14:textId="77777777" w:rsidR="00B618A5" w:rsidRPr="0074230A" w:rsidRDefault="00B618A5" w:rsidP="006D3CD6">
            <w:pPr>
              <w:pStyle w:val="NormalWeb"/>
              <w:snapToGrid w:val="0"/>
              <w:spacing w:before="0" w:beforeAutospacing="0" w:after="0" w:afterAutospacing="0"/>
              <w:jc w:val="center"/>
              <w:rPr>
                <w:color w:val="000000" w:themeColor="text1"/>
              </w:rPr>
            </w:pPr>
          </w:p>
        </w:tc>
        <w:tc>
          <w:tcPr>
            <w:tcW w:w="1692" w:type="dxa"/>
          </w:tcPr>
          <w:p w14:paraId="77B6054C" w14:textId="67DA9FE5" w:rsidR="00B618A5" w:rsidRPr="0074230A" w:rsidRDefault="00B618A5" w:rsidP="00C72B01">
            <w:pPr>
              <w:pStyle w:val="NormalWeb"/>
              <w:snapToGrid w:val="0"/>
              <w:spacing w:before="0" w:beforeAutospacing="0" w:after="0" w:afterAutospacing="0"/>
              <w:jc w:val="center"/>
              <w:rPr>
                <w:color w:val="000000" w:themeColor="text1"/>
              </w:rPr>
            </w:pPr>
            <w:r w:rsidRPr="0074230A">
              <w:rPr>
                <w:color w:val="000000" w:themeColor="text1"/>
              </w:rPr>
              <w:t>5.00</w:t>
            </w:r>
            <w:r w:rsidR="009B5CC4" w:rsidRPr="0074230A">
              <w:rPr>
                <w:color w:val="000000" w:themeColor="text1"/>
              </w:rPr>
              <w:t xml:space="preserve"> </w:t>
            </w:r>
            <w:r w:rsidR="009B5CC4" w:rsidRPr="0074230A">
              <w:rPr>
                <w:color w:val="000000" w:themeColor="text1"/>
              </w:rPr>
              <w:fldChar w:fldCharType="begin"/>
            </w:r>
            <w:r w:rsidR="00213F9A" w:rsidRPr="0074230A">
              <w:rPr>
                <w:color w:val="000000" w:themeColor="text1"/>
              </w:rPr>
              <w:instrText xml:space="preserve"> ADDIN ZOTERO_ITEM CSL_CITATION {"citationID":"cHZzQscj","properties":{"formattedCitation":"\\super [30]\\nosupersub{}","plainCitation":"[30]","noteIndex":0},"citationItems":[{"id":17,"uris":["http://zotero.org/users/14102149/items/Q8VEEY2I"],"itemData":{"id":17,"type":"article-journal","abstract":"Measuring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[30]</w:t>
            </w:r>
            <w:r w:rsidR="009B5CC4" w:rsidRPr="0074230A">
              <w:rPr>
                <w:color w:val="000000" w:themeColor="text1"/>
              </w:rPr>
              <w:fldChar w:fldCharType="end"/>
            </w:r>
          </w:p>
        </w:tc>
      </w:tr>
      <w:tr w:rsidR="0074230A" w:rsidRPr="0074230A" w14:paraId="781FFD16" w14:textId="77777777" w:rsidTr="00C72B01">
        <w:tc>
          <w:tcPr>
            <w:tcW w:w="2077" w:type="dxa"/>
          </w:tcPr>
          <w:p w14:paraId="2CD07BD3"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SiO</w:t>
            </w:r>
            <w:r w:rsidRPr="0074230A">
              <w:rPr>
                <w:color w:val="000000" w:themeColor="text1"/>
                <w:vertAlign w:val="subscript"/>
              </w:rPr>
              <w:t>2</w:t>
            </w:r>
          </w:p>
        </w:tc>
        <w:tc>
          <w:tcPr>
            <w:tcW w:w="1250" w:type="dxa"/>
          </w:tcPr>
          <w:p w14:paraId="552B1D3A" w14:textId="56BC13EA"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100</w:t>
            </w:r>
          </w:p>
        </w:tc>
        <w:tc>
          <w:tcPr>
            <w:tcW w:w="1579" w:type="dxa"/>
          </w:tcPr>
          <w:p w14:paraId="720D1029" w14:textId="6EB2C6CC"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 xml:space="preserve">1.62 </w:t>
            </w:r>
            <w:r w:rsidR="009B5CC4" w:rsidRPr="0074230A">
              <w:rPr>
                <w:color w:val="000000" w:themeColor="text1"/>
              </w:rPr>
              <w:fldChar w:fldCharType="begin"/>
            </w:r>
            <w:r w:rsidR="00366859">
              <w:rPr>
                <w:color w:val="000000" w:themeColor="text1"/>
              </w:rPr>
              <w:instrText xml:space="preserve"> ADDIN ZOTERO_ITEM CSL_CITATION {"citationID":"Fj1MuB3q","properties":{"formattedCitation":"\\super [28\\uc0\\u8211{}30]\\nosupersub{}","plainCitation":"[28–30]","noteIndex":0},"citationItems":[{"id":"YuvziNuf/i0vcQPVI","uris":["http://zotero.org/users/14102149/items/NFXDXVMF"],"itemData":{"id":"MeqHtlwy/Sfksm2uh","type":"article-journal","abstract":"We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366859">
              <w:rPr>
                <w:rFonts w:ascii="Cambria Math" w:hAnsi="Cambria Math" w:cs="Cambria Math"/>
                <w:color w:val="000000" w:themeColor="text1"/>
              </w:rPr>
              <w:instrText>∼</w:instrText>
            </w:r>
            <w:r w:rsidR="00366859">
              <w:rPr>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366859">
              <w:rPr>
                <w:rFonts w:ascii="Cambria Math" w:hAnsi="Cambria Math" w:cs="Cambria Math"/>
                <w:color w:val="000000" w:themeColor="text1"/>
              </w:rPr>
              <w:instrText>∼</w:instrText>
            </w:r>
            <w:r w:rsidR="00366859">
              <w:rPr>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[28–30]</w:t>
            </w:r>
            <w:r w:rsidR="009B5CC4" w:rsidRPr="0074230A">
              <w:rPr>
                <w:color w:val="000000" w:themeColor="text1"/>
              </w:rPr>
              <w:fldChar w:fldCharType="end"/>
            </w:r>
          </w:p>
        </w:tc>
        <w:tc>
          <w:tcPr>
            <w:tcW w:w="3207" w:type="dxa"/>
          </w:tcPr>
          <w:p w14:paraId="7A31E9C8" w14:textId="50FD2BAB" w:rsidR="00B618A5" w:rsidRPr="0074230A" w:rsidRDefault="00B618A5" w:rsidP="006D3CD6">
            <w:pPr>
              <w:widowControl w:val="0"/>
              <w:autoSpaceDE w:val="0"/>
              <w:autoSpaceDN w:val="0"/>
              <w:adjustRightInd w:val="0"/>
              <w:rPr>
                <w:color w:val="000000" w:themeColor="text1"/>
              </w:rPr>
            </w:pPr>
            <w:r w:rsidRPr="0074230A">
              <w:rPr>
                <w:color w:val="000000" w:themeColor="text1"/>
              </w:rPr>
              <w:t>1.</w:t>
            </w:r>
            <w:r w:rsidR="009552CE" w:rsidRPr="0074230A">
              <w:rPr>
                <w:color w:val="000000" w:themeColor="text1"/>
              </w:rPr>
              <w:t>45</w:t>
            </w:r>
            <w:r w:rsidR="009B5CC4" w:rsidRPr="0074230A">
              <w:rPr>
                <w:color w:val="000000" w:themeColor="text1"/>
              </w:rPr>
              <w:fldChar w:fldCharType="begin"/>
            </w:r>
            <w:r w:rsidR="00366859">
              <w:rPr>
                <w:color w:val="000000" w:themeColor="text1"/>
              </w:rPr>
              <w:instrText xml:space="preserve"> ADDIN ZOTERO_ITEM CSL_CITATION {"citationID":"uJB675ea","properties":{"formattedCitation":"\\super [27,28,30,31]\\nosupersub{}","plainCitation":"[27,28,30,31]","noteIndex":0},"citationItems":[{"id":20,"uris":["http://zotero.org/users/14102149/items/JFG37DCU"],"itemData":{"id":20,"type":"article-journal","abstract":"Nanomultilayers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E."}],"issued":{"date-parts":[["2021",6]]}}},{"id":51,"uris":["http://zotero.org/users/14102149/items/279XA965"],"itemData":{"id":51,"type":"article-journal","abstract":"We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respectively.","container-title":"Applied Physics Letters","DOI":"10.1063/1.5052244/35999","ISSN":"00036951","issue":"19","note":"publisher: American Institute of Physics Inc.","page":"192901","title":"Thermal resistance and heat capacity in hafnium zirconium oxide (Hf1-xZrxO2) dielectrics and ferroelectric thin films","volume":"113","author":[{"family":"Scott","given":"Ethan A."},{"family":"Smith","given":"Sean W."},{"family":"Henry","given":"M. David"},{"family":"Rost","given":"Christina M."},{"family":"Giri","given":"Ashutosh"},{"family":"Gaskins","given":"John T."},{"family":"Fields","given":"Shelby S."},{"family":"Jaszewski","given":"Samantha T."},{"family":"Ihlefeld","given":"Jon F."},{"family":"Hopkins","given":"Patrick E."}],"issued":{"date-parts":[["2018",11]]}}}],"schema":"https://github.com/citation-style-language/schema/raw/master/csl-citation.json"}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[27,28,30,31]</w:t>
            </w:r>
            <w:r w:rsidR="009B5CC4" w:rsidRPr="0074230A">
              <w:rPr>
                <w:color w:val="000000" w:themeColor="text1"/>
              </w:rPr>
              <w:fldChar w:fldCharType="end"/>
            </w:r>
            <w:r w:rsidR="009B5CC4" w:rsidRPr="0074230A">
              <w:rPr>
                <w:color w:val="000000" w:themeColor="text1"/>
              </w:rPr>
              <w:t xml:space="preserve"> </w:t>
            </w:r>
          </w:p>
        </w:tc>
        <w:tc>
          <w:tcPr>
            <w:tcW w:w="1692" w:type="dxa"/>
          </w:tcPr>
          <w:p w14:paraId="67E28548" w14:textId="77777777" w:rsidR="00B618A5" w:rsidRPr="0074230A" w:rsidRDefault="00B618A5" w:rsidP="00C72B01">
            <w:pPr>
              <w:pStyle w:val="NormalWeb"/>
              <w:snapToGrid w:val="0"/>
              <w:spacing w:before="0" w:beforeAutospacing="0" w:after="0" w:afterAutospacing="0"/>
              <w:jc w:val="center"/>
              <w:rPr>
                <w:color w:val="000000" w:themeColor="text1"/>
              </w:rPr>
            </w:pPr>
          </w:p>
        </w:tc>
      </w:tr>
      <w:tr w:rsidR="0074230A" w:rsidRPr="0074230A" w14:paraId="57D0F483" w14:textId="77777777" w:rsidTr="00C72B01">
        <w:tc>
          <w:tcPr>
            <w:tcW w:w="2077" w:type="dxa"/>
          </w:tcPr>
          <w:p w14:paraId="7E3D1E57"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SiO</w:t>
            </w:r>
            <w:r w:rsidRPr="0074230A">
              <w:rPr>
                <w:color w:val="000000" w:themeColor="text1"/>
                <w:vertAlign w:val="subscript"/>
              </w:rPr>
              <w:t>2</w:t>
            </w:r>
            <w:r w:rsidRPr="0074230A">
              <w:rPr>
                <w:color w:val="000000" w:themeColor="text1"/>
              </w:rPr>
              <w:t>/Si</w:t>
            </w:r>
          </w:p>
        </w:tc>
        <w:tc>
          <w:tcPr>
            <w:tcW w:w="1250" w:type="dxa"/>
          </w:tcPr>
          <w:p w14:paraId="09C1D86F"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579" w:type="dxa"/>
          </w:tcPr>
          <w:p w14:paraId="6C98D24B"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3207" w:type="dxa"/>
          </w:tcPr>
          <w:p w14:paraId="3DC87B63"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692" w:type="dxa"/>
          </w:tcPr>
          <w:p w14:paraId="4F324D6B" w14:textId="78F9F0C2" w:rsidR="00B618A5" w:rsidRPr="0074230A" w:rsidRDefault="00B618A5" w:rsidP="00C72B01">
            <w:pPr>
              <w:pStyle w:val="NormalWeb"/>
              <w:snapToGrid w:val="0"/>
              <w:spacing w:before="0" w:beforeAutospacing="0" w:after="0" w:afterAutospacing="0"/>
              <w:jc w:val="center"/>
              <w:rPr>
                <w:color w:val="000000" w:themeColor="text1"/>
              </w:rPr>
            </w:pPr>
            <w:r w:rsidRPr="0074230A">
              <w:rPr>
                <w:color w:val="000000" w:themeColor="text1"/>
              </w:rPr>
              <w:t>4.35</w:t>
            </w:r>
            <w:r w:rsidR="009B5CC4" w:rsidRPr="0074230A">
              <w:rPr>
                <w:color w:val="000000" w:themeColor="text1"/>
              </w:rPr>
              <w:t xml:space="preserve"> </w:t>
            </w:r>
            <w:r w:rsidR="009B5CC4" w:rsidRPr="0074230A">
              <w:rPr>
                <w:color w:val="000000" w:themeColor="text1"/>
              </w:rPr>
              <w:fldChar w:fldCharType="begin"/>
            </w:r>
            <w:r w:rsidR="00213F9A" w:rsidRPr="0074230A">
              <w:rPr>
                <w:color w:val="000000" w:themeColor="text1"/>
              </w:rPr>
              <w:instrText xml:space="preserve"> ADDIN ZOTERO_ITEM CSL_CITATION {"citationID":"nYEmDaAL","properties":{"formattedCitation":"\\super [29,30]\\nosupersub{}","plainCitation":"[29,30]","noteIndex":0},"citationItems":[{"id":18,"uris":["http://zotero.org/users/14102149/items/IKAAXAW7"],"itemData":{"id":18,"type":"article-journal","abstract":"We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213F9A" w:rsidRPr="0074230A">
              <w:rPr>
                <w:rFonts w:ascii="Cambria Math" w:hAnsi="Cambria Math" w:cs="Cambria Math"/>
                <w:color w:val="000000" w:themeColor="text1"/>
              </w:rPr>
              <w:instrText>∼</w:instrText>
            </w:r>
            <w:r w:rsidR="00213F9A" w:rsidRPr="0074230A">
              <w:rPr>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213F9A" w:rsidRPr="0074230A">
              <w:rPr>
                <w:rFonts w:ascii="Cambria Math" w:hAnsi="Cambria Math" w:cs="Cambria Math"/>
                <w:color w:val="000000" w:themeColor="text1"/>
              </w:rPr>
              <w:instrText>∼</w:instrText>
            </w:r>
            <w:r w:rsidR="00213F9A" w:rsidRPr="0074230A">
              <w:rPr>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9B5CC4" w:rsidRPr="0074230A">
              <w:rPr>
                <w:color w:val="000000" w:themeColor="text1"/>
              </w:rPr>
              <w:fldChar w:fldCharType="separate"/>
            </w:r>
            <w:r w:rsidR="00213F9A" w:rsidRPr="0074230A">
              <w:rPr>
                <w:color w:val="000000" w:themeColor="text1"/>
                <w:vertAlign w:val="superscript"/>
              </w:rPr>
              <w:t>[29,30]</w:t>
            </w:r>
            <w:r w:rsidR="009B5CC4" w:rsidRPr="0074230A">
              <w:rPr>
                <w:color w:val="000000" w:themeColor="text1"/>
              </w:rPr>
              <w:fldChar w:fldCharType="end"/>
            </w:r>
          </w:p>
        </w:tc>
      </w:tr>
      <w:tr w:rsidR="0074230A" w:rsidRPr="0074230A" w14:paraId="431ED025" w14:textId="77777777" w:rsidTr="00C72B01">
        <w:tc>
          <w:tcPr>
            <w:tcW w:w="2077" w:type="dxa"/>
          </w:tcPr>
          <w:p w14:paraId="06411BFC"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Si</w:t>
            </w:r>
          </w:p>
        </w:tc>
        <w:tc>
          <w:tcPr>
            <w:tcW w:w="1250" w:type="dxa"/>
          </w:tcPr>
          <w:p w14:paraId="0ADB5696" w14:textId="77777777"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w:t>
            </w:r>
          </w:p>
        </w:tc>
        <w:tc>
          <w:tcPr>
            <w:tcW w:w="1579" w:type="dxa"/>
          </w:tcPr>
          <w:p w14:paraId="1B956946" w14:textId="2E019966" w:rsidR="00B618A5" w:rsidRPr="0074230A" w:rsidRDefault="00B618A5" w:rsidP="006D3CD6">
            <w:pPr>
              <w:pStyle w:val="NormalWeb"/>
              <w:snapToGrid w:val="0"/>
              <w:spacing w:before="0" w:beforeAutospacing="0" w:after="0" w:afterAutospacing="0"/>
              <w:jc w:val="center"/>
              <w:rPr>
                <w:color w:val="000000" w:themeColor="text1"/>
              </w:rPr>
            </w:pPr>
            <w:r w:rsidRPr="0074230A">
              <w:rPr>
                <w:color w:val="000000" w:themeColor="text1"/>
              </w:rPr>
              <w:t>1.6</w:t>
            </w:r>
            <w:r w:rsidR="000278D9" w:rsidRPr="0074230A">
              <w:rPr>
                <w:color w:val="000000" w:themeColor="text1"/>
              </w:rPr>
              <w:t>5</w:t>
            </w:r>
            <w:r w:rsidR="005D2F95" w:rsidRPr="0074230A">
              <w:rPr>
                <w:color w:val="000000" w:themeColor="text1"/>
              </w:rPr>
              <w:fldChar w:fldCharType="begin"/>
            </w:r>
            <w:r w:rsidR="00366859">
              <w:rPr>
                <w:color w:val="000000" w:themeColor="text1"/>
              </w:rPr>
              <w:instrText xml:space="preserve"> ADDIN ZOTERO_ITEM CSL_CITATION {"citationID":"chKxq3HK","properties":{"formattedCitation":"\\super [27\\uc0\\u8211{}31]\\nosupersub{}","plainCitation":"[27–31]","noteIndex":0},"citationItems":[{"id":20,"uris":["http://zotero.org/users/14102149/items/JFG37DCU"],"itemData":{"id":20,"type":"article-journal","abstract":"Nanomultilayers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366859">
              <w:rPr>
                <w:rFonts w:ascii="Cambria Math" w:hAnsi="Cambria Math" w:cs="Cambria Math"/>
                <w:color w:val="000000" w:themeColor="text1"/>
              </w:rPr>
              <w:instrText>∼</w:instrText>
            </w:r>
            <w:r w:rsidR="00366859">
              <w:rPr>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366859">
              <w:rPr>
                <w:rFonts w:ascii="Cambria Math" w:hAnsi="Cambria Math" w:cs="Cambria Math"/>
                <w:color w:val="000000" w:themeColor="text1"/>
              </w:rPr>
              <w:instrText>∼</w:instrText>
            </w:r>
            <w:r w:rsidR="00366859">
              <w:rPr>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E."}],"issued":{"date-parts":[["2021",6]]}}},{"id":51,"uris":["http://zotero.org/users/14102149/items/279XA965"],"itemData":{"id":51,"type":"article-journal","abstract":"We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respectively.","container-title":"Applied Physics Letters","DOI":"10.1063/1.5052244/35999","ISSN":"00036951","issue":"19","note":"publisher: American Institute of Physics Inc.","page":"192901","title":"Thermal resistance and heat capacity in hafnium zirconium oxide (Hf1-xZrxO2) dielectrics and ferroelectric thin films","volume":"113","author":[{"family":"Scott","given":"Ethan A."},{"family":"Smith","given":"Sean W."},{"family":"Henry","given":"M. David"},{"family":"Rost","given":"Christina M."},{"family":"Giri","given":"Ashutosh"},{"family":"Gaskins","given":"John T."},{"family":"Fields","given":"Shelby S."},{"family":"Jaszewski","given":"Samantha T."},{"family":"Ihlefeld","given":"Jon F."},{"family":"Hopkins","given":"Patrick E."}],"issued":{"date-parts":[["2018",11]]}}}],"schema":"https://github.com/citation-style-language/schema/raw/master/csl-citation.json"} </w:instrText>
            </w:r>
            <w:r w:rsidR="005D2F95" w:rsidRPr="0074230A">
              <w:rPr>
                <w:color w:val="000000" w:themeColor="text1"/>
              </w:rPr>
              <w:fldChar w:fldCharType="separate"/>
            </w:r>
            <w:r w:rsidR="00213F9A" w:rsidRPr="0074230A">
              <w:rPr>
                <w:color w:val="000000" w:themeColor="text1"/>
                <w:vertAlign w:val="superscript"/>
              </w:rPr>
              <w:t>[27–31]</w:t>
            </w:r>
            <w:r w:rsidR="005D2F95" w:rsidRPr="0074230A">
              <w:rPr>
                <w:color w:val="000000" w:themeColor="text1"/>
              </w:rPr>
              <w:fldChar w:fldCharType="end"/>
            </w:r>
            <w:r w:rsidRPr="0074230A">
              <w:rPr>
                <w:color w:val="000000" w:themeColor="text1"/>
              </w:rPr>
              <w:t xml:space="preserve"> </w:t>
            </w:r>
          </w:p>
        </w:tc>
        <w:tc>
          <w:tcPr>
            <w:tcW w:w="3207" w:type="dxa"/>
          </w:tcPr>
          <w:p w14:paraId="4DF45F6C" w14:textId="7906D027" w:rsidR="00B618A5" w:rsidRPr="0074230A" w:rsidRDefault="007A6C21" w:rsidP="006D3CD6">
            <w:pPr>
              <w:pStyle w:val="NormalWeb"/>
              <w:snapToGrid w:val="0"/>
              <w:spacing w:before="0" w:beforeAutospacing="0" w:after="0" w:afterAutospacing="0"/>
              <w:jc w:val="center"/>
              <w:rPr>
                <w:color w:val="000000" w:themeColor="text1"/>
              </w:rPr>
            </w:pPr>
            <w:r w:rsidRPr="0074230A">
              <w:rPr>
                <w:color w:val="000000" w:themeColor="text1"/>
              </w:rPr>
              <w:t>1</w:t>
            </w:r>
            <w:r w:rsidR="009552CE" w:rsidRPr="0074230A">
              <w:rPr>
                <w:color w:val="000000" w:themeColor="text1"/>
              </w:rPr>
              <w:t>40</w:t>
            </w:r>
            <w:r w:rsidRPr="0074230A">
              <w:rPr>
                <w:color w:val="000000" w:themeColor="text1"/>
              </w:rPr>
              <w:t xml:space="preserve"> </w:t>
            </w:r>
            <w:r w:rsidR="005D2F95" w:rsidRPr="0074230A">
              <w:rPr>
                <w:color w:val="000000" w:themeColor="text1"/>
              </w:rPr>
              <w:fldChar w:fldCharType="begin"/>
            </w:r>
            <w:r w:rsidR="00366859">
              <w:rPr>
                <w:color w:val="000000" w:themeColor="text1"/>
              </w:rPr>
              <w:instrText xml:space="preserve"> ADDIN ZOTERO_ITEM CSL_CITATION {"citationID":"vI6JKKxD","properties":{"formattedCitation":"\\super [28,30]\\nosupersub{}","plainCitation":"[28,30]","noteIndex":0},"citationItems":[{"id":"YuvziNuf/i0vcQPVI","uris":["http://zotero.org/users/14102149/items/NFXDXVMF"],"itemData":{"id":"MeqHtlwy/Sfksm2uh","type":"article-journal","abstract":"We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5D2F95" w:rsidRPr="0074230A">
              <w:rPr>
                <w:color w:val="000000" w:themeColor="text1"/>
              </w:rPr>
              <w:fldChar w:fldCharType="separate"/>
            </w:r>
            <w:r w:rsidR="00213F9A" w:rsidRPr="0074230A">
              <w:rPr>
                <w:color w:val="000000" w:themeColor="text1"/>
                <w:vertAlign w:val="superscript"/>
              </w:rPr>
              <w:t>[28,30]</w:t>
            </w:r>
            <w:r w:rsidR="005D2F95" w:rsidRPr="0074230A">
              <w:rPr>
                <w:color w:val="000000" w:themeColor="text1"/>
              </w:rPr>
              <w:fldChar w:fldCharType="end"/>
            </w:r>
          </w:p>
        </w:tc>
        <w:tc>
          <w:tcPr>
            <w:tcW w:w="1692" w:type="dxa"/>
          </w:tcPr>
          <w:p w14:paraId="32FD8688" w14:textId="77777777" w:rsidR="00B618A5" w:rsidRPr="0074230A" w:rsidRDefault="00B618A5" w:rsidP="00C72B01">
            <w:pPr>
              <w:pStyle w:val="NormalWeb"/>
              <w:snapToGrid w:val="0"/>
              <w:spacing w:before="0" w:beforeAutospacing="0" w:after="0" w:afterAutospacing="0"/>
              <w:jc w:val="center"/>
              <w:rPr>
                <w:color w:val="000000" w:themeColor="text1"/>
              </w:rPr>
            </w:pPr>
            <w:r w:rsidRPr="0074230A">
              <w:rPr>
                <w:color w:val="000000" w:themeColor="text1"/>
              </w:rPr>
              <w:t>-</w:t>
            </w:r>
          </w:p>
        </w:tc>
      </w:tr>
    </w:tbl>
    <w:p w14:paraId="7C5E1314" w14:textId="72FEB063" w:rsidR="00D1492D" w:rsidRPr="0074230A" w:rsidRDefault="00D1492D" w:rsidP="00D1492D">
      <w:pPr>
        <w:pStyle w:val="NormalWeb"/>
        <w:numPr>
          <w:ilvl w:val="0"/>
          <w:numId w:val="17"/>
        </w:numPr>
        <w:rPr>
          <w:color w:val="000000" w:themeColor="text1"/>
        </w:rPr>
      </w:pPr>
      <w:r w:rsidRPr="0074230A">
        <w:rPr>
          <w:color w:val="000000" w:themeColor="text1"/>
        </w:rPr>
        <w:t>We determine the in-plane thermal conductivity using SSTR, employing the TDTR best-fit values for cross-plane thermal conductivity and thermal boundary resistance (TBR) from 102 nm Ru. We assume that the TBR remains unchanged for the 32 nm and 52 nm Ru films. Similarly, for the 102 nm W</w:t>
      </w:r>
      <w:r w:rsidRPr="0074230A">
        <w:rPr>
          <w:color w:val="000000" w:themeColor="text1"/>
          <w:vertAlign w:val="subscript"/>
        </w:rPr>
        <w:t>G</w:t>
      </w:r>
      <w:r w:rsidRPr="0074230A">
        <w:rPr>
          <w:color w:val="000000" w:themeColor="text1"/>
        </w:rPr>
        <w:t xml:space="preserve"> film, the TBR between Ti and W</w:t>
      </w:r>
      <w:r w:rsidRPr="0074230A">
        <w:rPr>
          <w:color w:val="000000" w:themeColor="text1"/>
          <w:vertAlign w:val="subscript"/>
        </w:rPr>
        <w:t>G</w:t>
      </w:r>
      <w:r w:rsidRPr="0074230A">
        <w:rPr>
          <w:color w:val="000000" w:themeColor="text1"/>
        </w:rPr>
        <w:t xml:space="preserve"> is obtained from TDTR measurements and applied to 31 and 50 nm W</w:t>
      </w:r>
      <w:r w:rsidRPr="0074230A">
        <w:rPr>
          <w:color w:val="000000" w:themeColor="text1"/>
          <w:vertAlign w:val="subscript"/>
        </w:rPr>
        <w:t>G</w:t>
      </w:r>
      <w:r w:rsidRPr="0074230A">
        <w:rPr>
          <w:color w:val="000000" w:themeColor="text1"/>
        </w:rPr>
        <w:t xml:space="preserve"> films. In contrast, the TBR between Ti and W</w:t>
      </w:r>
      <w:r w:rsidRPr="0074230A">
        <w:rPr>
          <w:color w:val="000000" w:themeColor="text1"/>
          <w:vertAlign w:val="subscript"/>
        </w:rPr>
        <w:t>R</w:t>
      </w:r>
      <w:r w:rsidRPr="0074230A">
        <w:rPr>
          <w:color w:val="000000" w:themeColor="text1"/>
        </w:rPr>
        <w:t xml:space="preserve"> for 20–30 nm</w:t>
      </w:r>
      <w:r w:rsidR="007B31AC" w:rsidRPr="0074230A">
        <w:rPr>
          <w:color w:val="000000" w:themeColor="text1"/>
        </w:rPr>
        <w:t xml:space="preserve"> thick </w:t>
      </w:r>
      <w:r w:rsidRPr="0074230A">
        <w:rPr>
          <w:color w:val="000000" w:themeColor="text1"/>
        </w:rPr>
        <w:t>films is assumed to be 1 m²KGW</w:t>
      </w:r>
      <w:r w:rsidRPr="0074230A">
        <w:rPr>
          <w:color w:val="000000" w:themeColor="text1"/>
          <w:vertAlign w:val="superscript"/>
        </w:rPr>
        <w:t>-1</w:t>
      </w:r>
      <w:r w:rsidRPr="0074230A">
        <w:rPr>
          <w:color w:val="000000" w:themeColor="text1"/>
        </w:rPr>
        <w:t xml:space="preserve"> based on literature values and observations from this study. A 50% uncertainty is propagated for both measured and assumed TBR values.</w:t>
      </w:r>
    </w:p>
    <w:p w14:paraId="14E71A79" w14:textId="35A02B08" w:rsidR="00E35D70" w:rsidRPr="0074230A" w:rsidRDefault="00D1492D" w:rsidP="00024E55">
      <w:pPr>
        <w:pStyle w:val="NormalWeb"/>
        <w:numPr>
          <w:ilvl w:val="0"/>
          <w:numId w:val="17"/>
        </w:numPr>
        <w:rPr>
          <w:color w:val="000000" w:themeColor="text1"/>
        </w:rPr>
      </w:pPr>
      <w:r w:rsidRPr="0074230A">
        <w:rPr>
          <w:color w:val="000000" w:themeColor="text1"/>
        </w:rPr>
        <w:t>We introduce perturbations in the thermal conductivity of Al, Ti, and Si by 5%, and that of SiO</w:t>
      </w:r>
      <w:r w:rsidR="007B31AC" w:rsidRPr="0074230A">
        <w:rPr>
          <w:color w:val="000000" w:themeColor="text1"/>
          <w:vertAlign w:val="subscript"/>
        </w:rPr>
        <w:t>2</w:t>
      </w:r>
      <w:r w:rsidRPr="0074230A">
        <w:rPr>
          <w:color w:val="000000" w:themeColor="text1"/>
        </w:rPr>
        <w:t xml:space="preserve"> by 3%. The measured TDTR cross-plane thermal conductivities of Ru and W is perturbed by 50%, as well as both measured and assumed thermal boundary resistances, are perturbed by 50%.</w:t>
      </w:r>
    </w:p>
    <w:p w14:paraId="5AB38F2C" w14:textId="7062D709" w:rsidR="00B72F13" w:rsidRPr="0074230A" w:rsidRDefault="00A47B32" w:rsidP="00024E55">
      <w:pPr>
        <w:rPr>
          <w:b/>
          <w:bCs/>
          <w:color w:val="000000" w:themeColor="text1"/>
          <w:sz w:val="28"/>
          <w:szCs w:val="28"/>
          <w:u w:val="single"/>
        </w:rPr>
      </w:pPr>
      <w:r w:rsidRPr="0074230A">
        <w:rPr>
          <w:b/>
          <w:bCs/>
          <w:color w:val="000000" w:themeColor="text1"/>
        </w:rPr>
        <w:lastRenderedPageBreak/>
        <w:t>S</w:t>
      </w:r>
      <w:r w:rsidR="001E2189" w:rsidRPr="0074230A">
        <w:rPr>
          <w:b/>
          <w:bCs/>
          <w:color w:val="000000" w:themeColor="text1"/>
        </w:rPr>
        <w:t>6</w:t>
      </w:r>
      <w:r w:rsidR="00151410" w:rsidRPr="0074230A">
        <w:rPr>
          <w:b/>
          <w:bCs/>
          <w:color w:val="000000" w:themeColor="text1"/>
        </w:rPr>
        <w:t>.</w:t>
      </w:r>
      <w:r w:rsidR="00BD4325" w:rsidRPr="0074230A">
        <w:rPr>
          <w:b/>
          <w:bCs/>
          <w:color w:val="000000" w:themeColor="text1"/>
        </w:rPr>
        <w:t xml:space="preserve"> </w:t>
      </w:r>
      <w:r w:rsidR="00B03D9C" w:rsidRPr="0074230A">
        <w:rPr>
          <w:b/>
          <w:bCs/>
          <w:color w:val="000000" w:themeColor="text1"/>
        </w:rPr>
        <w:t>SSTR sensitivity</w:t>
      </w:r>
      <w:r w:rsidR="002D1894" w:rsidRPr="0074230A">
        <w:rPr>
          <w:b/>
          <w:bCs/>
          <w:color w:val="000000" w:themeColor="text1"/>
        </w:rPr>
        <w:t xml:space="preserve">, </w:t>
      </w:r>
      <w:r w:rsidR="00B03D9C" w:rsidRPr="0074230A">
        <w:rPr>
          <w:b/>
          <w:bCs/>
          <w:color w:val="000000" w:themeColor="text1"/>
        </w:rPr>
        <w:t xml:space="preserve">uncertainty </w:t>
      </w:r>
      <w:r w:rsidR="002D1894" w:rsidRPr="0074230A">
        <w:rPr>
          <w:b/>
          <w:bCs/>
          <w:color w:val="000000" w:themeColor="text1"/>
        </w:rPr>
        <w:t xml:space="preserve">and data </w:t>
      </w:r>
      <w:r w:rsidRPr="0074230A">
        <w:rPr>
          <w:b/>
          <w:bCs/>
          <w:color w:val="000000" w:themeColor="text1"/>
        </w:rPr>
        <w:t>analysis</w:t>
      </w:r>
    </w:p>
    <w:p w14:paraId="7FB830B6" w14:textId="77777777" w:rsidR="00FA6594" w:rsidRPr="0074230A" w:rsidRDefault="00FA6594" w:rsidP="00802699">
      <w:pPr>
        <w:pStyle w:val="NormalWeb"/>
        <w:spacing w:before="0" w:beforeAutospacing="0" w:after="0" w:afterAutospacing="0"/>
        <w:jc w:val="both"/>
        <w:rPr>
          <w:color w:val="000000" w:themeColor="text1"/>
        </w:rPr>
      </w:pPr>
    </w:p>
    <w:p w14:paraId="3A27F780" w14:textId="474D1935" w:rsidR="00FA6594" w:rsidRPr="0074230A" w:rsidRDefault="00FA6594" w:rsidP="00802699">
      <w:pPr>
        <w:pStyle w:val="NormalWeb"/>
        <w:spacing w:before="0" w:beforeAutospacing="0" w:after="0" w:afterAutospacing="0"/>
        <w:jc w:val="both"/>
        <w:rPr>
          <w:color w:val="000000" w:themeColor="text1"/>
        </w:rPr>
      </w:pPr>
      <w:r w:rsidRPr="0074230A">
        <w:rPr>
          <w:color w:val="000000" w:themeColor="text1"/>
        </w:rPr>
        <w:t>To evaluate the sensitivity of SSTR measurements to the in-plane thermal conductivity of Ru and W films, we conduct a sensitivity analysis. We compute the SSTR sensitivities (</w:t>
      </w:r>
      <w:r w:rsidRPr="0074230A">
        <w:rPr>
          <w:rStyle w:val="katex-mathml"/>
          <w:color w:val="000000" w:themeColor="text1"/>
        </w:rPr>
        <w:t>S</w:t>
      </w:r>
      <w:r w:rsidRPr="0074230A">
        <w:rPr>
          <w:rStyle w:val="katex-mathml"/>
          <w:color w:val="000000" w:themeColor="text1"/>
          <w:vertAlign w:val="subscript"/>
        </w:rPr>
        <w:t>x</w:t>
      </w:r>
      <w:r w:rsidRPr="0074230A">
        <w:rPr>
          <w:rStyle w:val="vlist-s"/>
          <w:color w:val="000000" w:themeColor="text1"/>
        </w:rPr>
        <w:t>​</w:t>
      </w:r>
      <w:r w:rsidRPr="0074230A">
        <w:rPr>
          <w:color w:val="000000" w:themeColor="text1"/>
        </w:rPr>
        <w:t>) to various thermal parameters in our samples as a function of Ru and W film thicknesses, employing a tightly focused laser spot. This analysis follows our prior methodology</w:t>
      </w:r>
      <w:r w:rsidRPr="0074230A">
        <w:rPr>
          <w:color w:val="000000" w:themeColor="text1"/>
        </w:rPr>
        <w:fldChar w:fldCharType="begin"/>
      </w:r>
      <w:r w:rsidR="004C6BCF" w:rsidRPr="0074230A">
        <w:rPr>
          <w:color w:val="000000" w:themeColor="text1"/>
        </w:rPr>
        <w:instrText xml:space="preserve"> ADDIN ZOTERO_ITEM CSL_CITATION {"citationID":"flHCsp4W","properties":{"formattedCitation":"\\super [1]\\nosupersub{}","plainCitation":"[1]","noteIndex":0},"citationItems":[{"id":970,"uris":["http://zotero.org/users/14102149/items/2YSPD6Z3"],"itemData":{"id":970,"type":"article-journal","abstract":"As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E."}],"issued":{"date-parts":[["2024",10,24]]}}}],"schema":"https://github.com/citation-style-language/schema/raw/master/csl-citation.json"} </w:instrText>
      </w:r>
      <w:r w:rsidRPr="0074230A">
        <w:rPr>
          <w:color w:val="000000" w:themeColor="text1"/>
        </w:rPr>
        <w:fldChar w:fldCharType="separate"/>
      </w:r>
      <w:r w:rsidR="004C6BCF" w:rsidRPr="0074230A">
        <w:rPr>
          <w:color w:val="000000" w:themeColor="text1"/>
          <w:vertAlign w:val="superscript"/>
        </w:rPr>
        <w:t>[1]</w:t>
      </w:r>
      <w:r w:rsidRPr="0074230A">
        <w:rPr>
          <w:color w:val="000000" w:themeColor="text1"/>
        </w:rPr>
        <w:fldChar w:fldCharType="end"/>
      </w:r>
      <w:r w:rsidRPr="0074230A">
        <w:rPr>
          <w:color w:val="000000" w:themeColor="text1"/>
        </w:rPr>
        <w:t xml:space="preserve"> and aligns with the approaches of Braun et al. and Yang et al. </w:t>
      </w:r>
      <w:r w:rsidRPr="0074230A">
        <w:rPr>
          <w:color w:val="000000" w:themeColor="text1"/>
        </w:rPr>
        <w:fldChar w:fldCharType="begin"/>
      </w:r>
      <w:r w:rsidR="00366859">
        <w:rPr>
          <w:color w:val="000000" w:themeColor="text1"/>
        </w:rPr>
        <w:instrText xml:space="preserve"> ADDIN ZOTERO_ITEM CSL_CITATION {"citationID":"lVt4BZEY","properties":{"formattedCitation":"\\super [28,43]\\nosupersub{}","plainCitation":"[28,43]","noteIndex":0},"citationItems":[{"id":"YuvziNuf/i0vcQPVI","uris":["http://zotero.org/users/14102149/items/NFXDXVMF"],"itemData":{"id":"MeqHtlwy/Sfksm2uh","type":"article-journal","abstract":"We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E."}],"issued":{"date-parts":[["2019",2]]}}},{"id":50,"uris":["http://zotero.org/users/14102149/items/IGFV8A5Z"],"itemData":{"id":50,"type":"article-journal","abstract":"A thermal property microscopy technique based on frequency domain thermoreflectance (FDTR) is presented. In FDTR, a periodically modulated laser locally heats a sample while a second probe beam monitors the surface reflectivity, which is related to the thermal properties of the sample with an analytical model. Here, we extend FDTR into an imaging technique capable of producing micrometer-scale maps of several thermophysical properties simultaneously. Thermal phase images are recorded at multiple frequencies chosen for maximum sensitivity to thermal properties of interest according to a thermal model of the sample. The phase versus frequency curves are then fit point-by-point to obtain quantitative thermal property images of various combinations of thermal properties in multilayer samples, including the in-plane and cross-plane thermal conductivities, heat capacity, thermal interface conductance, and film thickness. An FDTR microscope based on two continuous-wave lasers is described, and a sensitivity analysis of the technique to different thermal properties is carried out. As a demonstration, we image </w:instrText>
      </w:r>
      <w:r w:rsidR="00366859">
        <w:rPr>
          <w:rFonts w:ascii="Cambria Math" w:hAnsi="Cambria Math" w:cs="Cambria Math"/>
          <w:color w:val="000000" w:themeColor="text1"/>
        </w:rPr>
        <w:instrText>∼</w:instrText>
      </w:r>
      <w:r w:rsidR="00366859">
        <w:rPr>
          <w:color w:val="000000" w:themeColor="text1"/>
        </w:rPr>
        <w:instrText xml:space="preserve">3 nm of patterned titanium under 100 nm of gold on a silicon substrate, and simultaneously create maps of the thermal interface conductance and substrate thermal conductivity. Results confirm the potential of our technique for imaging and quantifying thermal properties of buried layers, indicating its utility for mapping thermal properties in integrated circuits. © 2013 AIP Publishing LLC.","container-title":"Review of Scientific Instruments","DOI":"10.1063/1.4824143/360276","ISSN":"00346748","issue":"10","note":"publisher: AIP Publishing","page":"104904","title":"Thermal property microscopy with frequency domain thermoreflectance","volume":"84","author":[{"family":"Yang","given":"Jia"},{"family":"Maragliano","given":"Carlo"},{"family":"Schmidt","given":"Aaron J."}],"issued":{"date-parts":[["2013",10]]}}}],"schema":"https://github.com/citation-style-language/schema/raw/master/csl-citation.json"}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[28,43]</w:t>
      </w:r>
      <w:r w:rsidRPr="0074230A">
        <w:rPr>
          <w:color w:val="000000" w:themeColor="text1"/>
        </w:rPr>
        <w:fldChar w:fldCharType="end"/>
      </w:r>
      <w:r w:rsidRPr="0074230A">
        <w:rPr>
          <w:color w:val="000000" w:themeColor="text1"/>
        </w:rPr>
        <w:t xml:space="preserve"> </w:t>
      </w:r>
    </w:p>
    <w:p w14:paraId="70BA8675" w14:textId="74C6CA12" w:rsidR="008256F3" w:rsidRPr="0074230A" w:rsidRDefault="008256F3" w:rsidP="00BA1855">
      <w:pPr>
        <w:rPr>
          <w:color w:val="000000" w:themeColor="text1"/>
          <w:sz w:val="30"/>
          <w:szCs w:val="30"/>
        </w:rPr>
      </w:pPr>
    </w:p>
    <w:p w14:paraId="2C08A950" w14:textId="7E531AD2" w:rsidR="002A3FBC" w:rsidRPr="0074230A" w:rsidRDefault="00FF389B" w:rsidP="00024E55">
      <w:pPr>
        <w:jc w:val="center"/>
        <w:rPr>
          <w:color w:val="000000" w:themeColor="text1"/>
          <w:sz w:val="30"/>
          <w:szCs w:val="30"/>
        </w:rPr>
      </w:pPr>
      <w:r w:rsidRPr="0074230A">
        <w:rPr>
          <w:noProof/>
          <w:color w:val="000000" w:themeColor="text1"/>
          <w:sz w:val="30"/>
          <w:szCs w:val="30"/>
        </w:rPr>
        <w:drawing>
          <wp:inline distT="0" distB="0" distL="0" distR="0" wp14:anchorId="5538D895" wp14:editId="5924E93A">
            <wp:extent cx="5943600" cy="2289175"/>
            <wp:effectExtent l="0" t="0" r="0" b="0"/>
            <wp:docPr id="975592694" name="Picture 3" descr="A graph of different colo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592694" name="Picture 3" descr="A graph of different colors and lines&#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43600" cy="2289175"/>
                    </a:xfrm>
                    <a:prstGeom prst="rect">
                      <a:avLst/>
                    </a:prstGeom>
                  </pic:spPr>
                </pic:pic>
              </a:graphicData>
            </a:graphic>
          </wp:inline>
        </w:drawing>
      </w:r>
    </w:p>
    <w:p w14:paraId="66589527" w14:textId="77777777" w:rsidR="00BA1855" w:rsidRPr="0074230A" w:rsidRDefault="00BA1855" w:rsidP="00024E55">
      <w:pPr>
        <w:jc w:val="center"/>
        <w:rPr>
          <w:color w:val="000000" w:themeColor="text1"/>
          <w:sz w:val="30"/>
          <w:szCs w:val="30"/>
        </w:rPr>
      </w:pPr>
    </w:p>
    <w:p w14:paraId="4543DE89" w14:textId="433C4011" w:rsidR="00E40528" w:rsidRPr="0074230A" w:rsidRDefault="00D45152" w:rsidP="00024E55">
      <w:pPr>
        <w:pStyle w:val="NormalWeb"/>
        <w:spacing w:before="0" w:beforeAutospacing="0" w:after="0" w:afterAutospacing="0"/>
        <w:jc w:val="center"/>
        <w:rPr>
          <w:i/>
          <w:iCs/>
          <w:color w:val="000000" w:themeColor="text1"/>
        </w:rPr>
      </w:pPr>
      <w:r w:rsidRPr="0074230A">
        <w:rPr>
          <w:i/>
          <w:iCs/>
          <w:color w:val="000000" w:themeColor="text1"/>
        </w:rPr>
        <w:t xml:space="preserve">Figure </w:t>
      </w:r>
      <w:r w:rsidR="007B31AC" w:rsidRPr="0074230A">
        <w:rPr>
          <w:i/>
          <w:iCs/>
          <w:color w:val="000000" w:themeColor="text1"/>
        </w:rPr>
        <w:t xml:space="preserve"> S2</w:t>
      </w:r>
      <w:r w:rsidR="004A4533" w:rsidRPr="0074230A">
        <w:rPr>
          <w:i/>
          <w:iCs/>
          <w:color w:val="000000" w:themeColor="text1"/>
        </w:rPr>
        <w:t>6</w:t>
      </w:r>
      <w:r w:rsidR="00E40528" w:rsidRPr="0074230A">
        <w:rPr>
          <w:i/>
          <w:iCs/>
          <w:color w:val="000000" w:themeColor="text1"/>
        </w:rPr>
        <w:t xml:space="preserve">: </w:t>
      </w:r>
      <w:r w:rsidR="00724939" w:rsidRPr="0074230A">
        <w:rPr>
          <w:i/>
          <w:iCs/>
          <w:color w:val="000000" w:themeColor="text1"/>
        </w:rPr>
        <w:t>(a)</w:t>
      </w:r>
      <w:r w:rsidR="00E6217C" w:rsidRPr="0074230A">
        <w:rPr>
          <w:i/>
          <w:iCs/>
          <w:color w:val="000000" w:themeColor="text1"/>
        </w:rPr>
        <w:t xml:space="preserve"> and (b)</w:t>
      </w:r>
      <w:r w:rsidR="00724939" w:rsidRPr="0074230A">
        <w:rPr>
          <w:i/>
          <w:iCs/>
          <w:color w:val="000000" w:themeColor="text1"/>
        </w:rPr>
        <w:t xml:space="preserve"> Typical sample stack of </w:t>
      </w:r>
      <w:r w:rsidR="00EF7A87" w:rsidRPr="0074230A">
        <w:rPr>
          <w:i/>
          <w:iCs/>
          <w:color w:val="000000" w:themeColor="text1"/>
        </w:rPr>
        <w:t>Ru and W</w:t>
      </w:r>
      <w:r w:rsidR="00724939" w:rsidRPr="0074230A">
        <w:rPr>
          <w:i/>
          <w:iCs/>
          <w:color w:val="000000" w:themeColor="text1"/>
        </w:rPr>
        <w:t xml:space="preserve"> film</w:t>
      </w:r>
      <w:r w:rsidR="00EF7A87" w:rsidRPr="0074230A">
        <w:rPr>
          <w:i/>
          <w:iCs/>
          <w:color w:val="000000" w:themeColor="text1"/>
        </w:rPr>
        <w:t>s</w:t>
      </w:r>
      <w:r w:rsidR="00724939" w:rsidRPr="0074230A">
        <w:rPr>
          <w:i/>
          <w:iCs/>
          <w:color w:val="000000" w:themeColor="text1"/>
        </w:rPr>
        <w:t xml:space="preserve"> with</w:t>
      </w:r>
      <w:r w:rsidR="00C30601" w:rsidRPr="0074230A">
        <w:rPr>
          <w:i/>
          <w:iCs/>
          <w:color w:val="000000" w:themeColor="text1"/>
        </w:rPr>
        <w:t xml:space="preserve"> an</w:t>
      </w:r>
      <w:r w:rsidR="00724939" w:rsidRPr="0074230A">
        <w:rPr>
          <w:i/>
          <w:iCs/>
          <w:color w:val="000000" w:themeColor="text1"/>
        </w:rPr>
        <w:t xml:space="preserve"> Al/Ti transducer</w:t>
      </w:r>
      <w:r w:rsidR="00EF7A87" w:rsidRPr="0074230A">
        <w:rPr>
          <w:i/>
          <w:iCs/>
          <w:color w:val="000000" w:themeColor="text1"/>
        </w:rPr>
        <w:t xml:space="preserve"> </w:t>
      </w:r>
      <w:r w:rsidR="005A12C4" w:rsidRPr="0074230A">
        <w:rPr>
          <w:i/>
          <w:iCs/>
          <w:color w:val="000000" w:themeColor="text1"/>
        </w:rPr>
        <w:t xml:space="preserve">as a function of </w:t>
      </w:r>
      <w:r w:rsidR="00EF7A87" w:rsidRPr="0074230A">
        <w:rPr>
          <w:i/>
          <w:iCs/>
          <w:color w:val="000000" w:themeColor="text1"/>
        </w:rPr>
        <w:t xml:space="preserve">film </w:t>
      </w:r>
      <w:r w:rsidR="0035675E" w:rsidRPr="0074230A">
        <w:rPr>
          <w:i/>
          <w:iCs/>
          <w:color w:val="000000" w:themeColor="text1"/>
        </w:rPr>
        <w:t>thickness</w:t>
      </w:r>
      <w:r w:rsidR="0013285C" w:rsidRPr="0074230A">
        <w:rPr>
          <w:i/>
          <w:iCs/>
          <w:color w:val="000000" w:themeColor="text1"/>
        </w:rPr>
        <w:t>.</w:t>
      </w:r>
      <w:r w:rsidR="009C16A0" w:rsidRPr="0074230A">
        <w:rPr>
          <w:i/>
          <w:iCs/>
          <w:color w:val="000000" w:themeColor="text1"/>
        </w:rPr>
        <w:t xml:space="preserve"> </w:t>
      </w:r>
      <w:r w:rsidR="00E6217C" w:rsidRPr="0074230A">
        <w:rPr>
          <w:i/>
          <w:iCs/>
          <w:color w:val="000000" w:themeColor="text1"/>
        </w:rPr>
        <w:t>The</w:t>
      </w:r>
      <w:r w:rsidR="005839D8" w:rsidRPr="0074230A">
        <w:rPr>
          <w:i/>
          <w:iCs/>
          <w:color w:val="000000" w:themeColor="text1"/>
        </w:rPr>
        <w:t xml:space="preserve"> analysis is performed at </w:t>
      </w:r>
      <w:r w:rsidR="009C16A0" w:rsidRPr="0074230A">
        <w:rPr>
          <w:i/>
          <w:iCs/>
          <w:color w:val="000000" w:themeColor="text1"/>
        </w:rPr>
        <w:t xml:space="preserve">an </w:t>
      </w:r>
      <w:r w:rsidR="005839D8" w:rsidRPr="0074230A">
        <w:rPr>
          <w:i/>
          <w:iCs/>
          <w:color w:val="000000" w:themeColor="text1"/>
        </w:rPr>
        <w:t xml:space="preserve">effective radius </w:t>
      </w:r>
      <w:r w:rsidR="009C16A0" w:rsidRPr="0074230A">
        <w:rPr>
          <w:i/>
          <w:iCs/>
          <w:color w:val="000000" w:themeColor="text1"/>
        </w:rPr>
        <w:t>(</w:t>
      </w:r>
      <m:oMath>
        <m:rad>
          <m:radPr>
            <m:degHide m:val="1"/>
            <m:ctrlPr>
              <w:rPr>
                <w:rFonts w:ascii="Cambria Math" w:hAnsi="Cambria Math"/>
                <w:i/>
                <w:iCs/>
                <w:color w:val="000000" w:themeColor="text1"/>
              </w:rPr>
            </m:ctrlPr>
          </m:radPr>
          <m:deg/>
          <m:e>
            <m:sSubSup>
              <m:sSubSupPr>
                <m:ctrlPr>
                  <w:rPr>
                    <w:rFonts w:ascii="Cambria Math" w:hAnsi="Cambria Math"/>
                    <w:i/>
                    <w:iCs/>
                    <w:color w:val="000000" w:themeColor="text1"/>
                  </w:rPr>
                </m:ctrlPr>
              </m:sSubSupPr>
              <m:e>
                <m:r>
                  <w:rPr>
                    <w:rFonts w:ascii="Cambria Math" w:hAnsi="Cambria Math"/>
                    <w:color w:val="000000" w:themeColor="text1"/>
                  </w:rPr>
                  <m:t>r</m:t>
                </m:r>
              </m:e>
              <m:sub>
                <m:r>
                  <w:rPr>
                    <w:rFonts w:ascii="Cambria Math" w:hAnsi="Cambria Math"/>
                    <w:color w:val="000000" w:themeColor="text1"/>
                  </w:rPr>
                  <m:t>0</m:t>
                </m:r>
              </m:sub>
              <m:sup>
                <m:r>
                  <w:rPr>
                    <w:rFonts w:ascii="Cambria Math" w:hAnsi="Cambria Math"/>
                    <w:color w:val="000000" w:themeColor="text1"/>
                  </w:rPr>
                  <m:t>2</m:t>
                </m:r>
              </m:sup>
            </m:sSubSup>
            <m:r>
              <w:rPr>
                <w:rFonts w:ascii="Cambria Math" w:hAnsi="Cambria Math"/>
                <w:color w:val="000000" w:themeColor="text1"/>
              </w:rPr>
              <m:t>+</m:t>
            </m:r>
            <m:sSubSup>
              <m:sSubSupPr>
                <m:ctrlPr>
                  <w:rPr>
                    <w:rFonts w:ascii="Cambria Math" w:hAnsi="Cambria Math"/>
                    <w:i/>
                    <w:iCs/>
                    <w:color w:val="000000" w:themeColor="text1"/>
                  </w:rPr>
                </m:ctrlPr>
              </m:sSubSupPr>
              <m:e>
                <m:r>
                  <w:rPr>
                    <w:rFonts w:ascii="Cambria Math" w:hAnsi="Cambria Math"/>
                    <w:color w:val="000000" w:themeColor="text1"/>
                  </w:rPr>
                  <m:t>r</m:t>
                </m:r>
              </m:e>
              <m:sub>
                <m:r>
                  <w:rPr>
                    <w:rFonts w:ascii="Cambria Math" w:hAnsi="Cambria Math"/>
                    <w:color w:val="000000" w:themeColor="text1"/>
                  </w:rPr>
                  <m:t>1</m:t>
                </m:r>
              </m:sub>
              <m:sup>
                <m:r>
                  <w:rPr>
                    <w:rFonts w:ascii="Cambria Math" w:hAnsi="Cambria Math"/>
                    <w:color w:val="000000" w:themeColor="text1"/>
                  </w:rPr>
                  <m:t>2</m:t>
                </m:r>
              </m:sup>
            </m:sSubSup>
          </m:e>
        </m:rad>
      </m:oMath>
      <w:r w:rsidR="009C16A0" w:rsidRPr="0074230A">
        <w:rPr>
          <w:i/>
          <w:iCs/>
          <w:color w:val="000000" w:themeColor="text1"/>
        </w:rPr>
        <w:t>)</w:t>
      </w:r>
      <w:r w:rsidR="0070206F" w:rsidRPr="0074230A">
        <w:rPr>
          <w:i/>
          <w:iCs/>
          <w:color w:val="000000" w:themeColor="text1"/>
        </w:rPr>
        <w:t xml:space="preserve"> </w:t>
      </w:r>
      <w:r w:rsidR="009C16A0" w:rsidRPr="0074230A">
        <w:rPr>
          <w:i/>
          <w:iCs/>
          <w:color w:val="000000" w:themeColor="text1"/>
        </w:rPr>
        <w:t xml:space="preserve">of </w:t>
      </w:r>
      <w:r w:rsidR="00324B64" w:rsidRPr="0074230A">
        <w:rPr>
          <w:i/>
          <w:iCs/>
          <w:color w:val="000000" w:themeColor="text1"/>
        </w:rPr>
        <w:t>2.</w:t>
      </w:r>
      <w:r w:rsidR="00EF7A87" w:rsidRPr="0074230A">
        <w:rPr>
          <w:i/>
          <w:iCs/>
          <w:color w:val="000000" w:themeColor="text1"/>
        </w:rPr>
        <w:t>33</w:t>
      </w:r>
      <w:r w:rsidR="00324B64" w:rsidRPr="0074230A">
        <w:rPr>
          <w:i/>
          <w:iCs/>
          <w:color w:val="000000" w:themeColor="text1"/>
        </w:rPr>
        <w:t xml:space="preserve"> </w:t>
      </w:r>
      <w:r w:rsidR="00BB62D3" w:rsidRPr="0074230A">
        <w:rPr>
          <w:i/>
          <w:iCs/>
          <w:color w:val="000000" w:themeColor="text1"/>
        </w:rPr>
        <w:sym w:font="Symbol" w:char="F06D"/>
      </w:r>
      <w:r w:rsidR="00BB62D3" w:rsidRPr="0074230A">
        <w:rPr>
          <w:i/>
          <w:iCs/>
          <w:color w:val="000000" w:themeColor="text1"/>
        </w:rPr>
        <w:t>m</w:t>
      </w:r>
      <w:r w:rsidR="009C16A0" w:rsidRPr="0074230A">
        <w:rPr>
          <w:i/>
          <w:iCs/>
          <w:color w:val="000000" w:themeColor="text1"/>
        </w:rPr>
        <w:t>.</w:t>
      </w:r>
      <w:r w:rsidR="005839D8" w:rsidRPr="0074230A">
        <w:rPr>
          <w:i/>
          <w:iCs/>
          <w:color w:val="000000" w:themeColor="text1"/>
        </w:rPr>
        <w:t xml:space="preserve"> </w:t>
      </w:r>
      <w:r w:rsidR="0013285C" w:rsidRPr="0074230A">
        <w:rPr>
          <w:i/>
          <w:iCs/>
          <w:color w:val="000000" w:themeColor="text1"/>
        </w:rPr>
        <w:t>The sensitivity to in-plane thermal conductivity</w:t>
      </w:r>
      <w:r w:rsidR="009C16A0" w:rsidRPr="0074230A">
        <w:rPr>
          <w:i/>
          <w:iCs/>
          <w:color w:val="000000" w:themeColor="text1"/>
        </w:rPr>
        <w:t xml:space="preserve"> </w:t>
      </w:r>
      <w:r w:rsidR="009C16A0" w:rsidRPr="0074230A">
        <w:rPr>
          <w:color w:val="000000" w:themeColor="text1"/>
        </w:rPr>
        <w:t>(</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w:rPr>
                <w:rFonts w:ascii="Cambria Math" w:hAnsi="Cambria Math"/>
                <w:color w:val="000000" w:themeColor="text1"/>
              </w:rPr>
              <m:t>∥</m:t>
            </m:r>
          </m:sub>
        </m:sSub>
        <m:r>
          <w:rPr>
            <w:rFonts w:ascii="Cambria Math" w:hAnsi="Cambria Math"/>
            <w:color w:val="000000" w:themeColor="text1"/>
          </w:rPr>
          <m:t>)</m:t>
        </m:r>
      </m:oMath>
      <w:r w:rsidR="005839D8" w:rsidRPr="0074230A">
        <w:rPr>
          <w:i/>
          <w:iCs/>
          <w:color w:val="000000" w:themeColor="text1"/>
        </w:rPr>
        <w:t xml:space="preserve"> </w:t>
      </w:r>
      <w:r w:rsidR="0013285C" w:rsidRPr="0074230A">
        <w:rPr>
          <w:i/>
          <w:iCs/>
          <w:color w:val="000000" w:themeColor="text1"/>
        </w:rPr>
        <w:t xml:space="preserve">of </w:t>
      </w:r>
      <w:r w:rsidR="00E6217C" w:rsidRPr="0074230A">
        <w:rPr>
          <w:i/>
          <w:iCs/>
          <w:color w:val="000000" w:themeColor="text1"/>
        </w:rPr>
        <w:t>Ru and W</w:t>
      </w:r>
      <w:r w:rsidR="0013285C" w:rsidRPr="0074230A">
        <w:rPr>
          <w:i/>
          <w:iCs/>
          <w:color w:val="000000" w:themeColor="text1"/>
        </w:rPr>
        <w:t xml:space="preserve"> films is </w:t>
      </w:r>
      <w:r w:rsidR="00226427" w:rsidRPr="0074230A">
        <w:rPr>
          <w:i/>
          <w:iCs/>
          <w:color w:val="000000" w:themeColor="text1"/>
        </w:rPr>
        <w:t xml:space="preserve">higher </w:t>
      </w:r>
      <w:r w:rsidR="0013285C" w:rsidRPr="0074230A">
        <w:rPr>
          <w:i/>
          <w:iCs/>
          <w:color w:val="000000" w:themeColor="text1"/>
        </w:rPr>
        <w:t>than</w:t>
      </w:r>
      <w:r w:rsidR="00226427" w:rsidRPr="0074230A">
        <w:rPr>
          <w:i/>
          <w:iCs/>
          <w:color w:val="000000" w:themeColor="text1"/>
        </w:rPr>
        <w:t xml:space="preserve"> </w:t>
      </w:r>
      <w:r w:rsidR="006B3ED8" w:rsidRPr="0074230A">
        <w:rPr>
          <w:i/>
          <w:iCs/>
          <w:color w:val="000000" w:themeColor="text1"/>
        </w:rPr>
        <w:t>its</w:t>
      </w:r>
      <w:r w:rsidR="0013285C" w:rsidRPr="0074230A">
        <w:rPr>
          <w:i/>
          <w:iCs/>
          <w:color w:val="000000" w:themeColor="text1"/>
        </w:rPr>
        <w:t xml:space="preserve"> cross-plane</w:t>
      </w:r>
      <w:r w:rsidR="006B3ED8" w:rsidRPr="0074230A">
        <w:rPr>
          <w:i/>
          <w:iCs/>
          <w:color w:val="000000" w:themeColor="text1"/>
        </w:rPr>
        <w:t xml:space="preserve"> thermal </w:t>
      </w:r>
      <w:r w:rsidR="009C16A0" w:rsidRPr="0074230A">
        <w:rPr>
          <w:i/>
          <w:iCs/>
          <w:color w:val="000000" w:themeColor="text1"/>
        </w:rPr>
        <w:t xml:space="preserve">conductivity </w:t>
      </w:r>
      <w:r w:rsidR="009C16A0" w:rsidRPr="0074230A">
        <w:rPr>
          <w:color w:val="000000" w:themeColor="text1"/>
        </w:rPr>
        <w:t>(</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w:rPr>
                <w:rFonts w:ascii="Cambria Math" w:hAnsi="Cambria Math"/>
                <w:color w:val="000000" w:themeColor="text1"/>
              </w:rPr>
              <m:t>⊥</m:t>
            </m:r>
          </m:sub>
        </m:sSub>
        <m:r>
          <w:rPr>
            <w:rFonts w:ascii="Cambria Math" w:hAnsi="Cambria Math"/>
            <w:color w:val="000000" w:themeColor="text1"/>
          </w:rPr>
          <m:t>)</m:t>
        </m:r>
      </m:oMath>
      <w:r w:rsidR="009C16A0" w:rsidRPr="0074230A">
        <w:rPr>
          <w:i/>
          <w:iCs/>
          <w:color w:val="000000" w:themeColor="text1"/>
        </w:rPr>
        <w:t xml:space="preserve"> </w:t>
      </w:r>
      <w:r w:rsidR="00EF7A87" w:rsidRPr="0074230A">
        <w:rPr>
          <w:i/>
          <w:iCs/>
          <w:color w:val="000000" w:themeColor="text1"/>
        </w:rPr>
        <w:t xml:space="preserve">. SSTR maintains its sensitivity down to 30 nm Ru and 20 nm W films </w:t>
      </w:r>
    </w:p>
    <w:p w14:paraId="74407232" w14:textId="77777777" w:rsidR="0090124F" w:rsidRPr="0074230A" w:rsidRDefault="0090124F" w:rsidP="00024E55">
      <w:pPr>
        <w:pStyle w:val="NormalWeb"/>
        <w:spacing w:before="0" w:beforeAutospacing="0" w:after="0" w:afterAutospacing="0"/>
        <w:jc w:val="center"/>
        <w:rPr>
          <w:i/>
          <w:iCs/>
          <w:color w:val="000000" w:themeColor="text1"/>
        </w:rPr>
      </w:pPr>
    </w:p>
    <w:p w14:paraId="65666FD8" w14:textId="77777777" w:rsidR="00EF7A87" w:rsidRPr="0074230A" w:rsidRDefault="00EF7A87" w:rsidP="00024E55">
      <w:pPr>
        <w:pStyle w:val="NormalWeb"/>
        <w:spacing w:before="0" w:beforeAutospacing="0" w:after="0" w:afterAutospacing="0"/>
        <w:jc w:val="center"/>
        <w:rPr>
          <w:i/>
          <w:iCs/>
          <w:color w:val="000000" w:themeColor="text1"/>
        </w:rPr>
      </w:pPr>
    </w:p>
    <w:p w14:paraId="0C6EAC0B" w14:textId="7C1CBC28" w:rsidR="0090124F" w:rsidRPr="0074230A" w:rsidRDefault="00FA6594" w:rsidP="00387A67">
      <w:pPr>
        <w:pStyle w:val="NormalWeb"/>
        <w:spacing w:before="0" w:beforeAutospacing="0" w:after="0" w:afterAutospacing="0"/>
        <w:rPr>
          <w:color w:val="000000" w:themeColor="text1"/>
        </w:rPr>
      </w:pPr>
      <w:r w:rsidRPr="0074230A">
        <w:rPr>
          <w:color w:val="000000" w:themeColor="text1"/>
        </w:rPr>
        <w:t>The sensitivity is determined using the following equation:</w:t>
      </w:r>
    </w:p>
    <w:p w14:paraId="2E55D488" w14:textId="77777777" w:rsidR="00FA6594" w:rsidRPr="0074230A" w:rsidRDefault="00FA6594" w:rsidP="00387A67">
      <w:pPr>
        <w:pStyle w:val="NormalWeb"/>
        <w:spacing w:before="0" w:beforeAutospacing="0" w:after="0" w:afterAutospacing="0"/>
        <w:rPr>
          <w:color w:val="000000" w:themeColor="text1"/>
        </w:rPr>
      </w:pPr>
    </w:p>
    <w:p w14:paraId="0CA2E2C5" w14:textId="3CCDEAD8" w:rsidR="00CB3696" w:rsidRPr="0074230A" w:rsidRDefault="00000000" w:rsidP="00024E55">
      <w:pPr>
        <w:pStyle w:val="NormalWeb"/>
        <w:spacing w:before="0" w:beforeAutospacing="0" w:after="0" w:afterAutospacing="0"/>
        <w:jc w:val="cente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x</m:t>
            </m:r>
          </m:sub>
        </m:sSub>
        <m:r>
          <w:rPr>
            <w:rFonts w:ascii="Cambria Math" w:hAnsi="Cambria Math"/>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1.1x</m:t>
                </m:r>
              </m:sub>
            </m:sSub>
            <m:d>
              <m:dPr>
                <m:ctrlPr>
                  <w:rPr>
                    <w:rFonts w:ascii="Cambria Math" w:hAnsi="Cambria Math"/>
                    <w:i/>
                    <w:color w:val="000000" w:themeColor="text1"/>
                  </w:rPr>
                </m:ctrlPr>
              </m:dPr>
              <m:e>
                <m:r>
                  <w:rPr>
                    <w:rFonts w:ascii="Cambria Math" w:hAnsi="Cambria Math"/>
                    <w:color w:val="000000" w:themeColor="text1"/>
                  </w:rPr>
                  <m:t>thickness</m:t>
                </m:r>
              </m:e>
            </m:d>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0.9x</m:t>
                </m:r>
              </m:sub>
            </m:sSub>
            <m:d>
              <m:dPr>
                <m:ctrlPr>
                  <w:rPr>
                    <w:rFonts w:ascii="Cambria Math" w:hAnsi="Cambria Math"/>
                    <w:i/>
                    <w:color w:val="000000" w:themeColor="text1"/>
                  </w:rPr>
                </m:ctrlPr>
              </m:dPr>
              <m:e>
                <m:r>
                  <w:rPr>
                    <w:rFonts w:ascii="Cambria Math" w:hAnsi="Cambria Math"/>
                    <w:color w:val="000000" w:themeColor="text1"/>
                  </w:rPr>
                  <m:t>thickness</m:t>
                </m:r>
              </m:e>
            </m:d>
          </m:num>
          <m:den>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x</m:t>
                </m:r>
              </m:sub>
            </m:sSub>
            <m:d>
              <m:dPr>
                <m:ctrlPr>
                  <w:rPr>
                    <w:rFonts w:ascii="Cambria Math" w:hAnsi="Cambria Math"/>
                    <w:i/>
                    <w:color w:val="000000" w:themeColor="text1"/>
                  </w:rPr>
                </m:ctrlPr>
              </m:dPr>
              <m:e>
                <m:r>
                  <w:rPr>
                    <w:rFonts w:ascii="Cambria Math" w:hAnsi="Cambria Math"/>
                    <w:color w:val="000000" w:themeColor="text1"/>
                  </w:rPr>
                  <m:t>thickness</m:t>
                </m:r>
              </m:e>
            </m:d>
          </m:den>
        </m:f>
      </m:oMath>
      <w:r w:rsidR="00341A89" w:rsidRPr="0074230A">
        <w:rPr>
          <w:color w:val="000000" w:themeColor="text1"/>
        </w:rPr>
        <w:t xml:space="preserve">             (S</w:t>
      </w:r>
      <w:r w:rsidR="001B7C2E" w:rsidRPr="0074230A">
        <w:rPr>
          <w:color w:val="000000" w:themeColor="text1"/>
        </w:rPr>
        <w:t>0</w:t>
      </w:r>
      <w:r w:rsidR="004A4533" w:rsidRPr="0074230A">
        <w:rPr>
          <w:color w:val="000000" w:themeColor="text1"/>
        </w:rPr>
        <w:t>9</w:t>
      </w:r>
      <w:r w:rsidR="00341A89" w:rsidRPr="0074230A">
        <w:rPr>
          <w:color w:val="000000" w:themeColor="text1"/>
        </w:rPr>
        <w:t>)</w:t>
      </w:r>
    </w:p>
    <w:p w14:paraId="0D9EB6A2" w14:textId="2102D063" w:rsidR="00BB0026" w:rsidRPr="0074230A" w:rsidRDefault="00EF00DA" w:rsidP="00024E55">
      <w:pPr>
        <w:pStyle w:val="NormalWeb"/>
        <w:spacing w:before="0" w:beforeAutospacing="0" w:after="0" w:afterAutospacing="0"/>
        <w:jc w:val="both"/>
        <w:rPr>
          <w:color w:val="000000" w:themeColor="text1"/>
        </w:rPr>
      </w:pPr>
      <w:r w:rsidRPr="0074230A">
        <w:rPr>
          <w:color w:val="000000" w:themeColor="text1"/>
        </w:rPr>
        <w:t xml:space="preserve">Here </w:t>
      </w:r>
      <m:oMath>
        <m:sSub>
          <m:sSubPr>
            <m:ctrlPr>
              <w:rPr>
                <w:rFonts w:ascii="Cambria Math" w:hAnsi="Cambria Math"/>
                <w:color w:val="000000" w:themeColor="text1"/>
              </w:rPr>
            </m:ctrlPr>
          </m:sSubPr>
          <m:e>
            <m:r>
              <m:rPr>
                <m:sty m:val="p"/>
              </m:rPr>
              <w:rPr>
                <w:rFonts w:ascii="Cambria Math" w:hAnsi="Cambria Math"/>
                <w:color w:val="000000" w:themeColor="text1"/>
              </w:rPr>
              <m:t>∆</m:t>
            </m:r>
            <m:r>
              <w:rPr>
                <w:rFonts w:ascii="Cambria Math" w:hAnsi="Cambria Math"/>
                <w:color w:val="000000" w:themeColor="text1"/>
              </w:rPr>
              <m:t>T</m:t>
            </m:r>
          </m:e>
          <m:sub>
            <m:r>
              <w:rPr>
                <w:rFonts w:ascii="Cambria Math" w:hAnsi="Cambria Math"/>
                <w:color w:val="000000" w:themeColor="text1"/>
              </w:rPr>
              <m:t>x</m:t>
            </m:r>
          </m:sub>
        </m:sSub>
      </m:oMath>
      <w:r w:rsidRPr="0074230A">
        <w:rPr>
          <w:color w:val="000000" w:themeColor="text1"/>
        </w:rPr>
        <w:t xml:space="preserve"> ​ </w:t>
      </w:r>
      <w:r w:rsidR="0030779D" w:rsidRPr="0074230A">
        <w:rPr>
          <w:color w:val="000000" w:themeColor="text1"/>
        </w:rPr>
        <w:t>is the</w:t>
      </w:r>
      <w:r w:rsidRPr="0074230A">
        <w:rPr>
          <w:color w:val="000000" w:themeColor="text1"/>
        </w:rPr>
        <w:t xml:space="preserve"> temperature rise using the steady-state thermal model based on the given input parameters. In Equation S</w:t>
      </w:r>
      <w:r w:rsidR="008E23ED" w:rsidRPr="0074230A">
        <w:rPr>
          <w:color w:val="000000" w:themeColor="text1"/>
        </w:rPr>
        <w:t>0</w:t>
      </w:r>
      <w:r w:rsidR="004A4533" w:rsidRPr="0074230A">
        <w:rPr>
          <w:color w:val="000000" w:themeColor="text1"/>
        </w:rPr>
        <w:t>9</w:t>
      </w:r>
      <w:r w:rsidRPr="0074230A">
        <w:rPr>
          <w:color w:val="000000" w:themeColor="text1"/>
        </w:rPr>
        <w:t>, the input variables include x and the thicknesses of the Ru and W films, with values obtained from Table S</w:t>
      </w:r>
      <w:r w:rsidR="004A4533" w:rsidRPr="0074230A">
        <w:rPr>
          <w:color w:val="000000" w:themeColor="text1"/>
        </w:rPr>
        <w:t>5</w:t>
      </w:r>
      <w:r w:rsidRPr="0074230A">
        <w:rPr>
          <w:color w:val="000000" w:themeColor="text1"/>
        </w:rPr>
        <w:t xml:space="preserve">. Figure </w:t>
      </w:r>
      <w:r w:rsidR="007B31AC" w:rsidRPr="0074230A">
        <w:rPr>
          <w:color w:val="000000" w:themeColor="text1"/>
        </w:rPr>
        <w:t xml:space="preserve"> S2</w:t>
      </w:r>
      <w:r w:rsidR="004A4533" w:rsidRPr="0074230A">
        <w:rPr>
          <w:color w:val="000000" w:themeColor="text1"/>
        </w:rPr>
        <w:t>6</w:t>
      </w:r>
      <w:r w:rsidRPr="0074230A">
        <w:rPr>
          <w:color w:val="000000" w:themeColor="text1"/>
        </w:rPr>
        <w:t>(a–b) shows that the sensitivity to in-plane thermal conductivity is greater than that to cross-plane conductivity. This occurs because Ru and W thin films have significantly higher thermal conductivity than Si</w:t>
      </w:r>
      <w:r w:rsidR="00F06851" w:rsidRPr="0074230A">
        <w:rPr>
          <w:color w:val="000000" w:themeColor="text1"/>
        </w:rPr>
        <w:t>O</w:t>
      </w:r>
      <w:r w:rsidR="00F06851" w:rsidRPr="0074230A">
        <w:rPr>
          <w:color w:val="000000" w:themeColor="text1"/>
          <w:vertAlign w:val="subscript"/>
        </w:rPr>
        <w:t>2</w:t>
      </w:r>
      <w:r w:rsidRPr="0074230A">
        <w:rPr>
          <w:color w:val="000000" w:themeColor="text1"/>
        </w:rPr>
        <w:t>, causing heat to flow predominantly along the in-plane direction of the Ru and W films.</w:t>
      </w:r>
      <w:r w:rsidRPr="0074230A">
        <w:rPr>
          <w:color w:val="000000" w:themeColor="text1"/>
        </w:rPr>
        <w:fldChar w:fldCharType="begin"/>
      </w:r>
      <w:r w:rsidR="00366859">
        <w:rPr>
          <w:color w:val="000000" w:themeColor="text1"/>
        </w:rPr>
        <w:instrText xml:space="preserve"> ADDIN ZOTERO_ITEM CSL_CITATION {"citationID":"8Hm9hIHV","properties":{"formattedCitation":"\\super [28,44]\\nosupersub{}","plainCitation":"[28,44]","noteIndex":0},"citationItems":[{"id":"YuvziNuf/i0vcQPVI","uris":["http://zotero.org/users/14102149/items/NFXDXVMF"],"itemData":{"id":"MeqHtlwy/Sfksm2uh","type":"article-journal","abstract":"We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E."}],"issued":{"date-parts":[["2019",2]]}}},{"id":13,"uris":["http://zotero.org/users/14102149/items/GB782NZH"],"itemData":{"id":13,"type":"article-journal","abstract":"High thermal conductivity materials show promise for thermal mitigation and heat removal in devices. However, shrinking the length scales of these materials often leads to significant reductions in thermal conductivities, thus invalidating their applicability to functional devices. In this work, we report on high in-plane thermal conductivities of 3.05, 3.75, and 6 μm thick aluminum nitride (AlN) films measured via steady-state thermoreflectance. At room temperature, the AlN films possess an in-plane thermal conductivity of </w:instrText>
      </w:r>
      <w:r w:rsidR="00366859">
        <w:rPr>
          <w:rFonts w:ascii="Cambria Math" w:hAnsi="Cambria Math" w:cs="Cambria Math"/>
          <w:color w:val="000000" w:themeColor="text1"/>
        </w:rPr>
        <w:instrText>∼</w:instrText>
      </w:r>
      <w:r w:rsidR="00366859">
        <w:rPr>
          <w:color w:val="000000" w:themeColor="text1"/>
        </w:rPr>
        <w:instrText xml:space="preserve">260 ± 40 W m-1 K-1, one of the highest reported to date for any thin film material of equivalent thickness. At low temperatures, the in-plane thermal conductivities of the AlN films surpass even those of diamond thin films. Phonon-phonon scattering drives the in-plane thermal transport of these AlN thin films, leading to an increase in thermal conductivity as temperature decreases. This is opposite of what is observed in traditional high thermal conductivity thin films, where boundaries and defects that arise from film growth cause a thermal conductivity reduction with decreasing temperature. This study provides insight into the interplay among boundary, defect, and phonon-phonon scattering that drives the high in-plane thermal conductivity of the AlN thin films and demonstrates that these AlN films are promising materials for heat spreaders in electronic devices.","container-title":"ACS Nano","DOI":"10.1021/ACSNANO.0C09915/ASSET/IMAGES/MEDIUM/NN0C09915_M002.GIF","ISSN":"1936086X","issue":"6","note":"publisher: American Chemical Society\nPMID: 33908771","page":"9588-9599","title":"High In-Plane Thermal Conductivity of Aluminum Nitride Thin Films","volume":"15","author":[{"family":"Hoque","given":"Md Shafkat Bin"},{"family":"Koh","given":"Yee Rui"},{"family":"Braun","given":"Jeffrey L."},{"family":"Mamun","given":"Abdullah"},{"family":"Liu","given":"Zeyu"},{"family":"Huynh","given":"Kenny"},{"family":"Liao","given":"Michael E."},{"family":"Hussain","given":"Kamal"},{"family":"Cheng","given":"Zhe"},{"family":"Hoglund","given":"Eric R."},{"family":"Olson","given":"David H."},{"family":"Tomko","given":"John A."},{"family":"Aryana","given":"Kiumars"},{"family":"Galib","given":"Roisul"},{"family":"Gaskins","given":"John T."},{"family":"Elahi","given":"Mirza Mohammad Mahbube"},{"family":"Leseman","given":"Zayd C."},{"family":"Howe","given":"James M."},{"family":"Luo","given":"Tengfei"},{"family":"Graham","given":"Samuel"},{"family":"Goorsky","given":"Mark S."},{"family":"Khan","given":"Asif"},{"family":"Hopkins","given":"Patrick E."}],"issued":{"date-parts":[["2021",6]]}}}],"schema":"https://github.com/citation-style-language/schema/raw/master/csl-citation.json"}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[28,44]</w:t>
      </w:r>
      <w:r w:rsidRPr="0074230A">
        <w:rPr>
          <w:color w:val="000000" w:themeColor="text1"/>
        </w:rPr>
        <w:fldChar w:fldCharType="end"/>
      </w:r>
      <w:r w:rsidRPr="0074230A">
        <w:rPr>
          <w:color w:val="000000" w:themeColor="text1"/>
        </w:rPr>
        <w:t xml:space="preserve"> As a result, the in-plane temperature gradient is much steeper than the cross-plane gradient. Consequently, in-plane thermal conductivity primarily governs the sensitivity calculations in this study, allowing SSTR to effectively measure in-plane thermal conductivity. We determine the cross-plane thermal conductivity of Ru and W using TDTR (Table S</w:t>
      </w:r>
      <w:r w:rsidR="004A4533" w:rsidRPr="0074230A">
        <w:rPr>
          <w:color w:val="000000" w:themeColor="text1"/>
        </w:rPr>
        <w:t>5</w:t>
      </w:r>
      <w:r w:rsidRPr="0074230A">
        <w:rPr>
          <w:color w:val="000000" w:themeColor="text1"/>
        </w:rPr>
        <w:t>) and incorporate these values into the thermal model for SSTR analysis.</w:t>
      </w:r>
      <w:r w:rsidR="00F06851" w:rsidRPr="0074230A">
        <w:rPr>
          <w:color w:val="000000" w:themeColor="text1"/>
        </w:rPr>
        <w:t xml:space="preserve"> In our SSTR system, we evaluate the sensitivity to in-plane thermal conductivity using an effective spot radius of </w:t>
      </w:r>
      <w:r w:rsidR="00DD0121" w:rsidRPr="0074230A">
        <w:rPr>
          <w:color w:val="000000" w:themeColor="text1"/>
        </w:rPr>
        <w:t>~</w:t>
      </w:r>
      <w:r w:rsidR="00FE0BCF" w:rsidRPr="0074230A">
        <w:rPr>
          <w:color w:val="000000" w:themeColor="text1"/>
        </w:rPr>
        <w:t>2.33</w:t>
      </w:r>
      <w:r w:rsidR="00B315F1" w:rsidRPr="0074230A">
        <w:rPr>
          <w:color w:val="000000" w:themeColor="text1"/>
        </w:rPr>
        <w:t>μm</w:t>
      </w:r>
      <w:r w:rsidR="00F06851" w:rsidRPr="0074230A">
        <w:rPr>
          <w:color w:val="000000" w:themeColor="text1"/>
        </w:rPr>
        <w:t>,</w:t>
      </w:r>
      <w:r w:rsidR="00803C8E" w:rsidRPr="0074230A">
        <w:rPr>
          <w:color w:val="000000" w:themeColor="text1"/>
        </w:rPr>
        <w:t xml:space="preserve"> </w:t>
      </w:r>
      <w:r w:rsidR="00F06851" w:rsidRPr="0074230A">
        <w:rPr>
          <w:color w:val="000000" w:themeColor="text1"/>
        </w:rPr>
        <w:t>which enhances lateral heat spreading</w:t>
      </w:r>
      <w:r w:rsidR="003C017A" w:rsidRPr="0074230A">
        <w:rPr>
          <w:color w:val="000000" w:themeColor="text1"/>
        </w:rPr>
        <w:t>.</w:t>
      </w:r>
      <w:r w:rsidR="00803C8E" w:rsidRPr="0074230A">
        <w:rPr>
          <w:color w:val="000000" w:themeColor="text1"/>
        </w:rPr>
        <w:fldChar w:fldCharType="begin"/>
      </w:r>
      <w:r w:rsidR="004C6BCF" w:rsidRPr="0074230A">
        <w:rPr>
          <w:color w:val="000000" w:themeColor="text1"/>
        </w:rPr>
        <w:instrText xml:space="preserve"> ADDIN ZOTERO_ITEM CSL_CITATION {"citationID":"rFGEAHA9","properties":{"formattedCitation":"\\super [1]\\nosupersub{}","plainCitation":"[1]","noteIndex":0},"citationItems":[{"id":970,"uris":["http://zotero.org/users/14102149/items/2YSPD6Z3"],"itemData":{"id":970,"type":"article-journal","abstract":"As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E."}],"issued":{"date-parts":[["2024",10,24]]}}}],"schema":"https://github.com/citation-style-language/schema/raw/master/csl-citation.json"} </w:instrText>
      </w:r>
      <w:r w:rsidR="00803C8E" w:rsidRPr="0074230A">
        <w:rPr>
          <w:color w:val="000000" w:themeColor="text1"/>
        </w:rPr>
        <w:fldChar w:fldCharType="separate"/>
      </w:r>
      <w:r w:rsidR="004C6BCF" w:rsidRPr="0074230A">
        <w:rPr>
          <w:color w:val="000000" w:themeColor="text1"/>
          <w:vertAlign w:val="superscript"/>
        </w:rPr>
        <w:t>[1]</w:t>
      </w:r>
      <w:r w:rsidR="00803C8E" w:rsidRPr="0074230A">
        <w:rPr>
          <w:color w:val="000000" w:themeColor="text1"/>
        </w:rPr>
        <w:fldChar w:fldCharType="end"/>
      </w:r>
      <w:r w:rsidR="003C017A" w:rsidRPr="0074230A">
        <w:rPr>
          <w:color w:val="000000" w:themeColor="text1"/>
        </w:rPr>
        <w:t xml:space="preserve"> We generate Figure </w:t>
      </w:r>
      <w:r w:rsidR="007B31AC" w:rsidRPr="0074230A">
        <w:rPr>
          <w:color w:val="000000" w:themeColor="text1"/>
        </w:rPr>
        <w:t xml:space="preserve"> S2</w:t>
      </w:r>
      <w:r w:rsidR="004A4533" w:rsidRPr="0074230A">
        <w:rPr>
          <w:color w:val="000000" w:themeColor="text1"/>
        </w:rPr>
        <w:t>6</w:t>
      </w:r>
      <w:r w:rsidR="003C017A" w:rsidRPr="0074230A">
        <w:rPr>
          <w:color w:val="000000" w:themeColor="text1"/>
        </w:rPr>
        <w:t>(a</w:t>
      </w:r>
      <w:r w:rsidR="00F06851" w:rsidRPr="0074230A">
        <w:rPr>
          <w:color w:val="000000" w:themeColor="text1"/>
        </w:rPr>
        <w:t>-b) by</w:t>
      </w:r>
      <w:r w:rsidR="003C017A" w:rsidRPr="0074230A">
        <w:rPr>
          <w:color w:val="000000" w:themeColor="text1"/>
        </w:rPr>
        <w:t xml:space="preserve"> assuming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r>
              <w:rPr>
                <w:rFonts w:ascii="Cambria Math" w:hAnsi="Cambria Math"/>
                <w:color w:val="000000" w:themeColor="text1"/>
              </w:rPr>
              <m:t>Ru</m:t>
            </m:r>
          </m:sub>
        </m:sSub>
        <m:r>
          <m:rPr>
            <m:sty m:val="p"/>
          </m:rPr>
          <w:rPr>
            <w:rFonts w:ascii="Cambria Math" w:hAnsi="Cambria Math"/>
            <w:color w:val="000000" w:themeColor="text1"/>
          </w:rPr>
          <m:t xml:space="preserve">= </m:t>
        </m:r>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r>
              <w:rPr>
                <w:rFonts w:ascii="Cambria Math" w:hAnsi="Cambria Math"/>
                <w:color w:val="000000" w:themeColor="text1"/>
              </w:rPr>
              <m:t>Ru</m:t>
            </m:r>
          </m:sub>
        </m:sSub>
      </m:oMath>
      <w:r w:rsidR="003C017A" w:rsidRPr="0074230A">
        <w:rPr>
          <w:color w:val="000000" w:themeColor="text1"/>
        </w:rPr>
        <w:t xml:space="preserve"> = </w:t>
      </w:r>
      <w:r w:rsidR="00DD58D6" w:rsidRPr="0074230A">
        <w:rPr>
          <w:color w:val="000000" w:themeColor="text1"/>
        </w:rPr>
        <w:t>117</w:t>
      </w:r>
      <w:r w:rsidR="003C017A" w:rsidRPr="0074230A">
        <w:rPr>
          <w:color w:val="000000" w:themeColor="text1"/>
        </w:rPr>
        <w:t xml:space="preserve"> W m</w:t>
      </w:r>
      <w:r w:rsidR="003C017A" w:rsidRPr="0074230A">
        <w:rPr>
          <w:color w:val="000000" w:themeColor="text1"/>
          <w:vertAlign w:val="superscript"/>
        </w:rPr>
        <w:t xml:space="preserve">-1 </w:t>
      </w:r>
      <w:r w:rsidR="003C017A" w:rsidRPr="0074230A">
        <w:rPr>
          <w:color w:val="000000" w:themeColor="text1"/>
        </w:rPr>
        <w:t>K</w:t>
      </w:r>
      <w:r w:rsidR="003C017A" w:rsidRPr="0074230A">
        <w:rPr>
          <w:color w:val="000000" w:themeColor="text1"/>
          <w:vertAlign w:val="superscript"/>
        </w:rPr>
        <w:t>-1</w:t>
      </w:r>
      <w:r w:rsidR="003C017A" w:rsidRPr="0074230A">
        <w:rPr>
          <w:color w:val="000000" w:themeColor="text1"/>
        </w:rPr>
        <w:t xml:space="preserve"> and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r>
              <w:rPr>
                <w:rFonts w:ascii="Cambria Math" w:hAnsi="Cambria Math"/>
                <w:color w:val="000000" w:themeColor="text1"/>
              </w:rPr>
              <m:t>W</m:t>
            </m:r>
          </m:sub>
        </m:sSub>
        <m:r>
          <m:rPr>
            <m:sty m:val="p"/>
          </m:rPr>
          <w:rPr>
            <w:rFonts w:ascii="Cambria Math" w:hAnsi="Cambria Math"/>
            <w:color w:val="000000" w:themeColor="text1"/>
          </w:rPr>
          <m:t xml:space="preserve">= </m:t>
        </m:r>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r>
              <w:rPr>
                <w:rFonts w:ascii="Cambria Math" w:hAnsi="Cambria Math"/>
                <w:color w:val="000000" w:themeColor="text1"/>
              </w:rPr>
              <m:t>W</m:t>
            </m:r>
          </m:sub>
        </m:sSub>
      </m:oMath>
      <w:r w:rsidR="00DD58D6" w:rsidRPr="0074230A">
        <w:rPr>
          <w:color w:val="000000" w:themeColor="text1"/>
        </w:rPr>
        <w:t xml:space="preserve"> = 1</w:t>
      </w:r>
      <w:r w:rsidR="00430DE6" w:rsidRPr="0074230A">
        <w:rPr>
          <w:color w:val="000000" w:themeColor="text1"/>
        </w:rPr>
        <w:t xml:space="preserve">75 </w:t>
      </w:r>
      <w:r w:rsidR="00DD58D6" w:rsidRPr="0074230A">
        <w:rPr>
          <w:color w:val="000000" w:themeColor="text1"/>
        </w:rPr>
        <w:lastRenderedPageBreak/>
        <w:t>W m</w:t>
      </w:r>
      <w:r w:rsidR="00DD58D6" w:rsidRPr="0074230A">
        <w:rPr>
          <w:color w:val="000000" w:themeColor="text1"/>
          <w:vertAlign w:val="superscript"/>
        </w:rPr>
        <w:t xml:space="preserve">-1 </w:t>
      </w:r>
      <w:r w:rsidR="00DD58D6" w:rsidRPr="0074230A">
        <w:rPr>
          <w:color w:val="000000" w:themeColor="text1"/>
        </w:rPr>
        <w:t>K</w:t>
      </w:r>
      <w:r w:rsidR="00DD58D6" w:rsidRPr="0074230A">
        <w:rPr>
          <w:color w:val="000000" w:themeColor="text1"/>
          <w:vertAlign w:val="superscript"/>
        </w:rPr>
        <w:t>-1</w:t>
      </w:r>
      <w:r w:rsidR="003C017A" w:rsidRPr="0074230A">
        <w:rPr>
          <w:color w:val="000000" w:themeColor="text1"/>
        </w:rPr>
        <w:t xml:space="preserve">, respectively. </w:t>
      </w:r>
      <w:r w:rsidR="005E7E02" w:rsidRPr="0074230A">
        <w:rPr>
          <w:color w:val="000000" w:themeColor="text1"/>
        </w:rPr>
        <w:t xml:space="preserve">However, </w:t>
      </w:r>
      <w:r w:rsidR="00D45152" w:rsidRPr="0074230A">
        <w:rPr>
          <w:color w:val="000000" w:themeColor="text1"/>
        </w:rPr>
        <w:t xml:space="preserve">Figure </w:t>
      </w:r>
      <w:r w:rsidR="00430DE6" w:rsidRPr="0074230A">
        <w:rPr>
          <w:color w:val="000000" w:themeColor="text1"/>
        </w:rPr>
        <w:t>S2</w:t>
      </w:r>
      <w:r w:rsidR="004A4533" w:rsidRPr="0074230A">
        <w:rPr>
          <w:color w:val="000000" w:themeColor="text1"/>
        </w:rPr>
        <w:t>6</w:t>
      </w:r>
      <w:r w:rsidR="005E7E02" w:rsidRPr="0074230A">
        <w:rPr>
          <w:color w:val="000000" w:themeColor="text1"/>
        </w:rPr>
        <w:t xml:space="preserve"> also indicates that</w:t>
      </w:r>
      <w:r w:rsidR="00F06851" w:rsidRPr="0074230A">
        <w:rPr>
          <w:color w:val="000000" w:themeColor="text1"/>
        </w:rPr>
        <w:t xml:space="preserve"> for film thickness up to ~100 nm, </w:t>
      </w:r>
      <w:r w:rsidR="005E7E02" w:rsidRPr="0074230A">
        <w:rPr>
          <w:color w:val="000000" w:themeColor="text1"/>
        </w:rPr>
        <w:t>the sensitivity to the thermal conductivity of SiO</w:t>
      </w:r>
      <w:r w:rsidR="005E7E02" w:rsidRPr="0074230A">
        <w:rPr>
          <w:color w:val="000000" w:themeColor="text1"/>
          <w:vertAlign w:val="subscript"/>
        </w:rPr>
        <w:t>2</w:t>
      </w:r>
      <w:r w:rsidR="005E7E02" w:rsidRPr="0074230A">
        <w:rPr>
          <w:color w:val="000000" w:themeColor="text1"/>
        </w:rPr>
        <w:t xml:space="preserve"> </w:t>
      </w:r>
      <w:r w:rsidR="00F06851" w:rsidRPr="0074230A">
        <w:rPr>
          <w:color w:val="000000" w:themeColor="text1"/>
        </w:rPr>
        <w:t>exceeds to</w:t>
      </w:r>
      <w:r w:rsidR="005E7E02" w:rsidRPr="0074230A">
        <w:rPr>
          <w:color w:val="000000" w:themeColor="text1"/>
        </w:rPr>
        <w:t xml:space="preserve"> in-plane thermal conductivit</w:t>
      </w:r>
      <w:r w:rsidR="00F06851" w:rsidRPr="0074230A">
        <w:rPr>
          <w:color w:val="000000" w:themeColor="text1"/>
        </w:rPr>
        <w:t>y.</w:t>
      </w:r>
      <w:r w:rsidR="00BF2190" w:rsidRPr="0074230A">
        <w:rPr>
          <w:color w:val="000000" w:themeColor="text1"/>
        </w:rPr>
        <w:t xml:space="preserve"> </w:t>
      </w:r>
      <w:r w:rsidR="00977E8A" w:rsidRPr="0074230A">
        <w:rPr>
          <w:color w:val="000000" w:themeColor="text1"/>
        </w:rPr>
        <w:t xml:space="preserve"> </w:t>
      </w:r>
      <w:r w:rsidR="00F17317" w:rsidRPr="0074230A">
        <w:rPr>
          <w:color w:val="000000" w:themeColor="text1"/>
        </w:rPr>
        <w:t>To extract in-plane thermal</w:t>
      </w:r>
      <w:r w:rsidR="00BF2190" w:rsidRPr="0074230A">
        <w:rPr>
          <w:color w:val="000000" w:themeColor="text1"/>
        </w:rPr>
        <w:t xml:space="preserve"> </w:t>
      </w:r>
      <w:r w:rsidR="00F17317" w:rsidRPr="0074230A">
        <w:rPr>
          <w:color w:val="000000" w:themeColor="text1"/>
        </w:rPr>
        <w:t xml:space="preserve">conductivity of </w:t>
      </w:r>
      <w:r w:rsidR="00F06851" w:rsidRPr="0074230A">
        <w:rPr>
          <w:color w:val="000000" w:themeColor="text1"/>
        </w:rPr>
        <w:t>Ru and W</w:t>
      </w:r>
      <w:r w:rsidR="00C90475" w:rsidRPr="0074230A">
        <w:rPr>
          <w:color w:val="000000" w:themeColor="text1"/>
        </w:rPr>
        <w:t>,</w:t>
      </w:r>
      <w:r w:rsidR="000430BF" w:rsidRPr="0074230A">
        <w:rPr>
          <w:color w:val="000000" w:themeColor="text1"/>
        </w:rPr>
        <w:t xml:space="preserve"> </w:t>
      </w:r>
      <w:r w:rsidR="00F17317" w:rsidRPr="0074230A">
        <w:rPr>
          <w:color w:val="000000" w:themeColor="text1"/>
        </w:rPr>
        <w:t xml:space="preserve">we </w:t>
      </w:r>
      <w:r w:rsidR="00F65FF3" w:rsidRPr="0074230A">
        <w:rPr>
          <w:color w:val="000000" w:themeColor="text1"/>
        </w:rPr>
        <w:t>use</w:t>
      </w:r>
      <w:r w:rsidR="00F17317" w:rsidRPr="0074230A">
        <w:rPr>
          <w:color w:val="000000" w:themeColor="text1"/>
        </w:rPr>
        <w:t xml:space="preserve"> widely accepted </w:t>
      </w:r>
      <w:r w:rsidR="00F06851" w:rsidRPr="0074230A">
        <w:rPr>
          <w:color w:val="000000" w:themeColor="text1"/>
        </w:rPr>
        <w:t xml:space="preserve">value of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SiO2</m:t>
            </m:r>
          </m:sub>
        </m:sSub>
      </m:oMath>
      <w:r w:rsidR="00F17317" w:rsidRPr="0074230A">
        <w:rPr>
          <w:color w:val="000000" w:themeColor="text1"/>
        </w:rPr>
        <w:t>= 1.</w:t>
      </w:r>
      <w:r w:rsidR="00803C8E" w:rsidRPr="0074230A">
        <w:rPr>
          <w:color w:val="000000" w:themeColor="text1"/>
        </w:rPr>
        <w:t>45</w:t>
      </w:r>
      <w:r w:rsidR="00F17317" w:rsidRPr="0074230A">
        <w:rPr>
          <w:color w:val="000000" w:themeColor="text1"/>
        </w:rPr>
        <w:t xml:space="preserve"> Wm</w:t>
      </w:r>
      <w:r w:rsidR="00F17317" w:rsidRPr="0074230A">
        <w:rPr>
          <w:color w:val="000000" w:themeColor="text1"/>
          <w:vertAlign w:val="superscript"/>
        </w:rPr>
        <w:t>-1</w:t>
      </w:r>
      <w:r w:rsidR="00F17317" w:rsidRPr="0074230A">
        <w:rPr>
          <w:color w:val="000000" w:themeColor="text1"/>
        </w:rPr>
        <w:t>K</w:t>
      </w:r>
      <w:r w:rsidR="00F17317" w:rsidRPr="0074230A">
        <w:rPr>
          <w:color w:val="000000" w:themeColor="text1"/>
          <w:vertAlign w:val="superscript"/>
        </w:rPr>
        <w:t>-</w:t>
      </w:r>
      <w:r w:rsidR="000430BF" w:rsidRPr="0074230A">
        <w:rPr>
          <w:color w:val="000000" w:themeColor="text1"/>
          <w:vertAlign w:val="superscript"/>
        </w:rPr>
        <w:t>1</w:t>
      </w:r>
      <w:r w:rsidR="000430BF" w:rsidRPr="0074230A">
        <w:rPr>
          <w:color w:val="000000" w:themeColor="text1"/>
        </w:rPr>
        <w:t xml:space="preserve"> </w:t>
      </w:r>
      <w:r w:rsidR="00F54280" w:rsidRPr="0074230A">
        <w:rPr>
          <w:color w:val="000000" w:themeColor="text1"/>
        </w:rPr>
        <w:fldChar w:fldCharType="begin"/>
      </w:r>
      <w:r w:rsidR="00366859">
        <w:rPr>
          <w:color w:val="000000" w:themeColor="text1"/>
        </w:rPr>
        <w:instrText xml:space="preserve"> ADDIN ZOTERO_ITEM CSL_CITATION {"citationID":"otWWIxU8","properties":{"formattedCitation":"\\super [27,28,30,31]\\nosupersub{}","plainCitation":"[27,28,30,31]","noteIndex":0},"citationItems":[{"id":20,"uris":["http://zotero.org/users/14102149/items/JFG37DCU"],"itemData":{"id":20,"type":"article-journal","abstract":"Nanomultilayers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E."}],"issued":{"date-parts":[["2021",6]]}}},{"id":51,"uris":["http://zotero.org/users/14102149/items/279XA965"],"itemData":{"id":51,"type":"article-journal","abstract":"We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respectively.","container-title":"Applied Physics Letters","DOI":"10.1063/1.5052244/35999","ISSN":"00036951","issue":"19","note":"publisher: American Institute of Physics Inc.","page":"192901","title":"Thermal resistance and heat capacity in hafnium zirconium oxide (Hf1-xZrxO2) dielectrics and ferroelectric thin films","volume":"113","author":[{"family":"Scott","given":"Ethan A."},{"family":"Smith","given":"Sean W."},{"family":"Henry","given":"M. David"},{"family":"Rost","given":"Christina M."},{"family":"Giri","given":"Ashutosh"},{"family":"Gaskins","given":"John T."},{"family":"Fields","given":"Shelby S."},{"family":"Jaszewski","given":"Samantha T."},{"family":"Ihlefeld","given":"Jon F."},{"family":"Hopkins","given":"Patrick E."}],"issued":{"date-parts":[["2018",11]]}}}],"schema":"https://github.com/citation-style-language/schema/raw/master/csl-citation.json"} </w:instrText>
      </w:r>
      <w:r w:rsidR="00F54280" w:rsidRPr="0074230A">
        <w:rPr>
          <w:color w:val="000000" w:themeColor="text1"/>
        </w:rPr>
        <w:fldChar w:fldCharType="separate"/>
      </w:r>
      <w:r w:rsidR="00213F9A" w:rsidRPr="0074230A">
        <w:rPr>
          <w:color w:val="000000" w:themeColor="text1"/>
          <w:vertAlign w:val="superscript"/>
        </w:rPr>
        <w:t>[27,28,30,31]</w:t>
      </w:r>
      <w:r w:rsidR="00F54280" w:rsidRPr="0074230A">
        <w:rPr>
          <w:color w:val="000000" w:themeColor="text1"/>
        </w:rPr>
        <w:fldChar w:fldCharType="end"/>
      </w:r>
      <w:r w:rsidR="00F54280" w:rsidRPr="0074230A">
        <w:rPr>
          <w:color w:val="000000" w:themeColor="text1"/>
        </w:rPr>
        <w:t xml:space="preserve"> </w:t>
      </w:r>
      <w:r w:rsidR="000430BF" w:rsidRPr="0074230A">
        <w:rPr>
          <w:color w:val="000000" w:themeColor="text1"/>
        </w:rPr>
        <w:t>in our thermal model</w:t>
      </w:r>
      <w:r w:rsidR="005C064B" w:rsidRPr="0074230A">
        <w:rPr>
          <w:color w:val="000000" w:themeColor="text1"/>
        </w:rPr>
        <w:t>.</w:t>
      </w:r>
      <w:r w:rsidR="00633D88" w:rsidRPr="0074230A">
        <w:rPr>
          <w:color w:val="000000" w:themeColor="text1"/>
        </w:rPr>
        <w:t xml:space="preserve"> </w:t>
      </w:r>
      <w:r w:rsidR="00F06851" w:rsidRPr="0074230A">
        <w:rPr>
          <w:color w:val="000000" w:themeColor="text1"/>
        </w:rPr>
        <w:t xml:space="preserve">Figure </w:t>
      </w:r>
      <w:r w:rsidR="00DB16B7" w:rsidRPr="0074230A">
        <w:rPr>
          <w:color w:val="000000" w:themeColor="text1"/>
        </w:rPr>
        <w:t>S2</w:t>
      </w:r>
      <w:r w:rsidR="004A4533" w:rsidRPr="0074230A">
        <w:rPr>
          <w:color w:val="000000" w:themeColor="text1"/>
        </w:rPr>
        <w:t>6</w:t>
      </w:r>
      <w:r w:rsidR="00F06851" w:rsidRPr="0074230A">
        <w:rPr>
          <w:color w:val="000000" w:themeColor="text1"/>
        </w:rPr>
        <w:t xml:space="preserve"> further shows that the sensitivity to the thermal conductivity of Al and Ti is higher than that to the cross-plane thermal conductivity of Ru and W. Specifically, the sensitivity to Ti's thermal conductivity increases for film thicknesses beyond ~100 nm. We also use well-established literature values for the thermal conductivity of Si, as provided in Table S</w:t>
      </w:r>
      <w:r w:rsidR="004A4533" w:rsidRPr="0074230A">
        <w:rPr>
          <w:color w:val="000000" w:themeColor="text1"/>
        </w:rPr>
        <w:t>5</w:t>
      </w:r>
      <w:r w:rsidR="00F06851" w:rsidRPr="0074230A">
        <w:rPr>
          <w:color w:val="000000" w:themeColor="text1"/>
        </w:rPr>
        <w:t>. We obtain the heat capacity and thermal boundary resistances used in the sensitivity calculations from literature sources, as detailed in Table S</w:t>
      </w:r>
      <w:r w:rsidR="004A4533" w:rsidRPr="0074230A">
        <w:rPr>
          <w:color w:val="000000" w:themeColor="text1"/>
        </w:rPr>
        <w:t>5</w:t>
      </w:r>
      <w:r w:rsidR="00DD58D6" w:rsidRPr="0074230A">
        <w:rPr>
          <w:color w:val="000000" w:themeColor="text1"/>
        </w:rPr>
        <w:t>.</w:t>
      </w:r>
      <w:r w:rsidR="00F54280" w:rsidRPr="0074230A">
        <w:rPr>
          <w:color w:val="000000" w:themeColor="text1"/>
        </w:rPr>
        <w:fldChar w:fldCharType="begin"/>
      </w:r>
      <w:r w:rsidR="00366859">
        <w:rPr>
          <w:color w:val="000000" w:themeColor="text1"/>
        </w:rPr>
        <w:instrText xml:space="preserve"> ADDIN ZOTERO_ITEM CSL_CITATION {"citationID":"ZtWHQxHv","properties":{"formattedCitation":"\\super [27\\uc0\\u8211{}29,39]\\nosupersub{}","plainCitation":"[27–29,39]","noteIndex":0},"citationItems":[{"id":20,"uris":["http://zotero.org/users/14102149/items/JFG37DCU"],"itemData":{"id":20,"type":"article-journal","abstract":"Nanomultilayers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366859">
        <w:rPr>
          <w:rFonts w:ascii="Cambria Math" w:hAnsi="Cambria Math" w:cs="Cambria Math"/>
          <w:color w:val="000000" w:themeColor="text1"/>
        </w:rPr>
        <w:instrText>∼</w:instrText>
      </w:r>
      <w:r w:rsidR="00366859">
        <w:rPr>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366859">
        <w:rPr>
          <w:rFonts w:ascii="Cambria Math" w:hAnsi="Cambria Math" w:cs="Cambria Math"/>
          <w:color w:val="000000" w:themeColor="text1"/>
        </w:rPr>
        <w:instrText>∼</w:instrText>
      </w:r>
      <w:r w:rsidR="00366859">
        <w:rPr>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E."}],"issued":{"date-parts":[["2016",4]]}}},{"id":19,"uris":["http://zotero.org/users/14102149/items/V32Y8RLY"],"itemData":{"id":19,"type":"article-journal","abstract":"We report on the experimental determination of electron-electron conductance at Au/TiOx interfacial regions and electron-phonon coupling of thin TiOx layers for x = 0-2.62. Our study demonstrates that the electronic energy transport mechanisms at metal/metal oxide interfaces are enhanced through metallic defects that lead to electronic band alignment between the metal and metal oxide (in our case, Au and TiOx). Electronic heat transport processes are interrogated via a pump/probe technique, utilizing sub-picosecond laser pulses to monitor the ultrafast thermoreflectance responses of Au/TiOx systems, which were analyzed using a two-temperature model to extract electron-electron conductances at Au/TiOx interfaces and the electron-phonon coupling in TiOx layers. We find that TiOx stoichiometries near TiO2 have ultrahigh electron-phonon coupling factors similar to that of pure Ti and that electronic energy transmission from Au to TiOx layers is comparable to that of Au to Ti due to the presence of Ti0 defects. For x = 2.62 in TiOx, electron-phonon coupling is reduced by more than a factor of 5. Our experimental data are corroborated by real-time time-dependent density functional theory calculations, which show that excited electrons in Au do not participate in the TiOx phonon relaxation process, resulting in lower electron-electron energy transmission from Au and electron-phonon coupling due to the difference in the Fermi energy of Au relative to the conduction band minimum of TiOx when x &gt;2.","container-title":"Applied Physics Letters","DOI":"10.1063/5.0046566/14549346/163503_1_ACCEPTED_MANUSCRIPT.PDF","ISSN":"00036951","issue":"16","note":"publisher: American Institute of Physics Inc.","page":"163503","title":"Band alignment and defects influence the electron-phonon heat transport mechanisms across metal interfaces","volume":"118","author":[{"family":"Olson","given":"David H."},{"family":"Sales","given":"Maria G."},{"family":"Tomko","given":"John A."},{"family":"Lu","given":"Teng Fei"},{"family":"Prezhdo","given":"Oleg V."},{"family":"McDonnell","given":"Stephen J."},{"family":"Hopkins","given":"Patrick E."}],"issued":{"date-parts":[["2021",4]]}}}],"schema":"https://github.com/citation-style-language/schema/raw/master/csl-citation.json"} </w:instrText>
      </w:r>
      <w:r w:rsidR="00F54280" w:rsidRPr="0074230A">
        <w:rPr>
          <w:color w:val="000000" w:themeColor="text1"/>
        </w:rPr>
        <w:fldChar w:fldCharType="separate"/>
      </w:r>
      <w:r w:rsidR="00213F9A" w:rsidRPr="0074230A">
        <w:rPr>
          <w:color w:val="000000" w:themeColor="text1"/>
          <w:vertAlign w:val="superscript"/>
        </w:rPr>
        <w:t>[27–29,39]</w:t>
      </w:r>
      <w:r w:rsidR="00F54280" w:rsidRPr="0074230A">
        <w:rPr>
          <w:color w:val="000000" w:themeColor="text1"/>
        </w:rPr>
        <w:fldChar w:fldCharType="end"/>
      </w:r>
      <w:sdt>
        <w:sdtPr>
          <w:rPr>
            <w:color w:val="000000" w:themeColor="text1"/>
          </w:rPr>
          <w:tag w:val="MENDELEY_CITATION_v3_eyJjaXRhdGlvbklEIjoiTUVOREVMRVlfQ0lUQVRJT05fMTgyOWE1MzMtZWQzZi00M2ZjLWE2YTYtMzFjZTVmZTk0OWYyIiwicHJvcGVydGllcyI6eyJub3RlSW5kZXgiOjB9LCJpc0VkaXRlZCI6ZmFsc2UsIm1hbnVhbE92ZXJyaWRlIjp7ImlzTWFudWFsbHlPdmVycmlkZGVuIjpmYWxzZSwiY2l0ZXByb2NUZXh0IjoiwqBbMSwyMywyNCwyOF0iLCJtYW51YWxPdmVycmlkZVRleHQiOiIifSwiY2l0YXRpb25JdGVtcyI6W3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"/>
          <w:id w:val="1847284801"/>
          <w:placeholder>
            <w:docPart w:val="5A0DB3C6B6B5E34090DB0A1E15C0C94D"/>
          </w:placeholder>
        </w:sdtPr>
        <w:sdtContent>
          <w:r w:rsidR="000278D9" w:rsidRPr="0074230A">
            <w:rPr>
              <w:color w:val="000000" w:themeColor="text1"/>
            </w:rPr>
            <w:t> </w:t>
          </w:r>
        </w:sdtContent>
      </w:sdt>
    </w:p>
    <w:p w14:paraId="67B5A52D" w14:textId="77777777" w:rsidR="00EF00DA" w:rsidRPr="0074230A" w:rsidRDefault="00EF00DA" w:rsidP="00024E55">
      <w:pPr>
        <w:pStyle w:val="NormalWeb"/>
        <w:spacing w:before="0" w:beforeAutospacing="0" w:after="0" w:afterAutospacing="0"/>
        <w:jc w:val="both"/>
        <w:rPr>
          <w:color w:val="000000" w:themeColor="text1"/>
        </w:rPr>
      </w:pPr>
    </w:p>
    <w:p w14:paraId="0079225A" w14:textId="1F8D0516" w:rsidR="00EF00DA" w:rsidRPr="0074230A" w:rsidRDefault="007A6B00" w:rsidP="00024E55">
      <w:pPr>
        <w:pStyle w:val="NormalWeb"/>
        <w:spacing w:before="0" w:beforeAutospacing="0" w:after="0" w:afterAutospacing="0"/>
        <w:jc w:val="both"/>
        <w:rPr>
          <w:color w:val="000000" w:themeColor="text1"/>
        </w:rPr>
      </w:pPr>
      <w:r w:rsidRPr="0074230A">
        <w:rPr>
          <w:noProof/>
          <w:color w:val="000000" w:themeColor="text1"/>
        </w:rPr>
        <w:drawing>
          <wp:inline distT="0" distB="0" distL="0" distR="0" wp14:anchorId="334D9503" wp14:editId="7EEBBB12">
            <wp:extent cx="5557652" cy="2651760"/>
            <wp:effectExtent l="0" t="0" r="5080" b="2540"/>
            <wp:docPr id="931626328" name="Picture 4" descr="A graph of a graph of a number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626328" name="Picture 4" descr="A graph of a graph of a number of different colored lines&#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557652" cy="2651760"/>
                    </a:xfrm>
                    <a:prstGeom prst="rect">
                      <a:avLst/>
                    </a:prstGeom>
                    <a:noFill/>
                    <a:ln>
                      <a:noFill/>
                    </a:ln>
                  </pic:spPr>
                </pic:pic>
              </a:graphicData>
            </a:graphic>
          </wp:inline>
        </w:drawing>
      </w:r>
    </w:p>
    <w:p w14:paraId="7FBEE4BE" w14:textId="77777777" w:rsidR="00EF00DA" w:rsidRPr="0074230A" w:rsidRDefault="00EF00DA" w:rsidP="00024E55">
      <w:pPr>
        <w:pStyle w:val="NormalWeb"/>
        <w:spacing w:before="0" w:beforeAutospacing="0" w:after="0" w:afterAutospacing="0"/>
        <w:jc w:val="both"/>
        <w:rPr>
          <w:color w:val="000000" w:themeColor="text1"/>
        </w:rPr>
      </w:pPr>
    </w:p>
    <w:p w14:paraId="4422B31E" w14:textId="10FF29D9" w:rsidR="00B03717" w:rsidRPr="0074230A" w:rsidRDefault="00B03717" w:rsidP="00B03717">
      <w:pPr>
        <w:jc w:val="center"/>
        <w:rPr>
          <w:i/>
          <w:iCs/>
          <w:color w:val="000000" w:themeColor="text1"/>
        </w:rPr>
      </w:pPr>
      <w:r w:rsidRPr="0074230A">
        <w:rPr>
          <w:i/>
          <w:iCs/>
          <w:color w:val="000000" w:themeColor="text1"/>
        </w:rPr>
        <w:t xml:space="preserve">Figure </w:t>
      </w:r>
      <w:r w:rsidR="00430DE6" w:rsidRPr="0074230A">
        <w:rPr>
          <w:i/>
          <w:iCs/>
          <w:color w:val="000000" w:themeColor="text1"/>
        </w:rPr>
        <w:t>S2</w:t>
      </w:r>
      <w:r w:rsidR="004A4533" w:rsidRPr="0074230A">
        <w:rPr>
          <w:i/>
          <w:iCs/>
          <w:color w:val="000000" w:themeColor="text1"/>
        </w:rPr>
        <w:t>7</w:t>
      </w:r>
      <w:r w:rsidRPr="0074230A">
        <w:rPr>
          <w:i/>
          <w:iCs/>
          <w:color w:val="000000" w:themeColor="text1"/>
        </w:rPr>
        <w:t>: (a) SSTR fitting of ∆V/V as a function of ∆P (proportional to pump power) to extract the thermal conductivities of sapphire and W</w:t>
      </w:r>
      <w:r w:rsidRPr="0074230A">
        <w:rPr>
          <w:i/>
          <w:iCs/>
          <w:color w:val="000000" w:themeColor="text1"/>
          <w:vertAlign w:val="subscript"/>
        </w:rPr>
        <w:t>G</w:t>
      </w:r>
      <w:r w:rsidRPr="0074230A">
        <w:rPr>
          <w:i/>
          <w:iCs/>
          <w:color w:val="000000" w:themeColor="text1"/>
        </w:rPr>
        <w:t xml:space="preserve"> films, measured using an effective radius of ~ 2.33 µm. (b) Corresponding 2D contour analysis illustrating the quality of fit between the model parameters and experimental data, where the contour threshold is set to 1.5% based on the observed maximum residual error between the experimental and model data.</w:t>
      </w:r>
    </w:p>
    <w:p w14:paraId="45860E3D" w14:textId="77777777" w:rsidR="00C90475" w:rsidRPr="0074230A" w:rsidRDefault="00C90475" w:rsidP="00056BEA">
      <w:pPr>
        <w:pStyle w:val="NormalWeb"/>
        <w:spacing w:before="0" w:beforeAutospacing="0" w:after="0" w:afterAutospacing="0"/>
        <w:jc w:val="both"/>
        <w:rPr>
          <w:color w:val="000000" w:themeColor="text1"/>
        </w:rPr>
      </w:pPr>
    </w:p>
    <w:p w14:paraId="30EFEB3E" w14:textId="058E7714" w:rsidR="001D30F7" w:rsidRPr="0074230A" w:rsidRDefault="001D30F7" w:rsidP="00430DE6">
      <w:pPr>
        <w:pStyle w:val="NormalWeb"/>
        <w:jc w:val="both"/>
        <w:rPr>
          <w:color w:val="000000" w:themeColor="text1"/>
        </w:rPr>
      </w:pPr>
      <w:r w:rsidRPr="0074230A">
        <w:rPr>
          <w:color w:val="000000" w:themeColor="text1"/>
        </w:rPr>
        <w:t>SSTR measurements determine the in-plane thermal conductivity of Ru and W films by fitting, while other material properties come from TDTR or literature (Table S</w:t>
      </w:r>
      <w:r w:rsidR="004A4533" w:rsidRPr="0074230A">
        <w:rPr>
          <w:color w:val="000000" w:themeColor="text1"/>
        </w:rPr>
        <w:t>5</w:t>
      </w:r>
      <w:r w:rsidRPr="0074230A">
        <w:rPr>
          <w:color w:val="000000" w:themeColor="text1"/>
        </w:rPr>
        <w:t xml:space="preserve">). Figure </w:t>
      </w:r>
      <w:r w:rsidR="00430DE6" w:rsidRPr="0074230A">
        <w:rPr>
          <w:color w:val="000000" w:themeColor="text1"/>
        </w:rPr>
        <w:t>S2</w:t>
      </w:r>
      <w:r w:rsidR="004A4533" w:rsidRPr="0074230A">
        <w:rPr>
          <w:color w:val="000000" w:themeColor="text1"/>
        </w:rPr>
        <w:t>7</w:t>
      </w:r>
      <w:r w:rsidRPr="0074230A">
        <w:rPr>
          <w:color w:val="000000" w:themeColor="text1"/>
        </w:rPr>
        <w:t>a shows ∆V/V vs. ∆P, used in SSTR fitting to extract the thermal conductivities of sapphire and as-deposited W</w:t>
      </w:r>
      <w:r w:rsidRPr="0074230A">
        <w:rPr>
          <w:color w:val="000000" w:themeColor="text1"/>
          <w:vertAlign w:val="subscript"/>
        </w:rPr>
        <w:t>G</w:t>
      </w:r>
      <w:r w:rsidRPr="0074230A">
        <w:rPr>
          <w:color w:val="000000" w:themeColor="text1"/>
        </w:rPr>
        <w:t xml:space="preserve"> films, following established procedures.</w:t>
      </w:r>
      <w:r w:rsidRPr="0074230A">
        <w:rPr>
          <w:color w:val="000000" w:themeColor="text1"/>
        </w:rPr>
        <w:fldChar w:fldCharType="begin"/>
      </w:r>
      <w:r w:rsidR="00366859">
        <w:rPr>
          <w:color w:val="000000" w:themeColor="text1"/>
        </w:rPr>
        <w:instrText xml:space="preserve"> ADDIN ZOTERO_ITEM CSL_CITATION {"citationID":"iS0rUNc6","properties":{"formattedCitation":"\\super [1,28]\\nosupersub{}","plainCitation":"[1,28]","noteIndex":0},"citationItems":[{"id":970,"uris":["http://zotero.org/users/14102149/items/2YSPD6Z3"],"itemData":{"id":970,"type":"article-journal","abstract":"As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E."}],"issued":{"date-parts":[["2024",10,24]]}}},{"id":"YuvziNuf/i0vcQPVI","uris":["http://zotero.org/users/14102149/items/NFXDXVMF"],"itemData":{"id":"0Dem1KXZ/ggtWA4Mf","type":"article-journal","abstract":"We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[1,28]</w:t>
      </w:r>
      <w:r w:rsidRPr="0074230A">
        <w:rPr>
          <w:color w:val="000000" w:themeColor="text1"/>
        </w:rPr>
        <w:fldChar w:fldCharType="end"/>
      </w:r>
      <w:r w:rsidRPr="0074230A">
        <w:rPr>
          <w:color w:val="000000" w:themeColor="text1"/>
        </w:rPr>
        <w:t xml:space="preserve"> The calibration factor (γ) is derived from a sapphire reference sample with known transducer and sapphire properties (Table S</w:t>
      </w:r>
      <w:r w:rsidR="004A4533" w:rsidRPr="0074230A">
        <w:rPr>
          <w:color w:val="000000" w:themeColor="text1"/>
        </w:rPr>
        <w:t>5</w:t>
      </w:r>
      <w:r w:rsidRPr="0074230A">
        <w:rPr>
          <w:color w:val="000000" w:themeColor="text1"/>
        </w:rPr>
        <w:t>) and remains constant across samples. Using this calibration, we calculate the thermal conductivity of Al/Ti-coated W</w:t>
      </w:r>
      <w:r w:rsidRPr="0074230A">
        <w:rPr>
          <w:color w:val="000000" w:themeColor="text1"/>
          <w:vertAlign w:val="subscript"/>
        </w:rPr>
        <w:t>G</w:t>
      </w:r>
      <w:r w:rsidRPr="0074230A">
        <w:rPr>
          <w:color w:val="000000" w:themeColor="text1"/>
        </w:rPr>
        <w:t xml:space="preserve"> films through a steady-state thermal model, applying a five-layer structure (Al/Ti transducer/W</w:t>
      </w:r>
      <w:r w:rsidRPr="0074230A">
        <w:rPr>
          <w:color w:val="000000" w:themeColor="text1"/>
          <w:vertAlign w:val="subscript"/>
        </w:rPr>
        <w:t xml:space="preserve">G </w:t>
      </w:r>
      <w:r w:rsidRPr="0074230A">
        <w:rPr>
          <w:color w:val="000000" w:themeColor="text1"/>
        </w:rPr>
        <w:t>thin film/SiO</w:t>
      </w:r>
      <w:r w:rsidRPr="0074230A">
        <w:rPr>
          <w:color w:val="000000" w:themeColor="text1"/>
          <w:vertAlign w:val="subscript"/>
        </w:rPr>
        <w:t>2</w:t>
      </w:r>
      <w:r w:rsidRPr="0074230A">
        <w:rPr>
          <w:color w:val="000000" w:themeColor="text1"/>
        </w:rPr>
        <w:t xml:space="preserve"> /Si substrate) with properties listed in Table 1 and Table S</w:t>
      </w:r>
      <w:r w:rsidR="004A4533" w:rsidRPr="0074230A">
        <w:rPr>
          <w:color w:val="000000" w:themeColor="text1"/>
        </w:rPr>
        <w:t>5</w:t>
      </w:r>
      <w:r w:rsidRPr="0074230A">
        <w:rPr>
          <w:color w:val="000000" w:themeColor="text1"/>
        </w:rPr>
        <w:t>.</w:t>
      </w:r>
    </w:p>
    <w:p w14:paraId="3C134C2D" w14:textId="64250A58" w:rsidR="001D30F7" w:rsidRPr="0074230A" w:rsidRDefault="001D30F7" w:rsidP="001D30F7">
      <w:pPr>
        <w:pStyle w:val="NormalWeb"/>
        <w:jc w:val="both"/>
        <w:rPr>
          <w:color w:val="000000" w:themeColor="text1"/>
        </w:rPr>
      </w:pPr>
      <w:r w:rsidRPr="0074230A">
        <w:rPr>
          <w:color w:val="000000" w:themeColor="text1"/>
        </w:rPr>
        <w:t>To account for the sensitivity of thermal parameters, we use contour plots to assess the similarity between experimental and model fits, identifying parameter interdependence while extracting the in-plane thermal conductivity of Ru and W</w:t>
      </w:r>
      <w:r w:rsidRPr="0074230A">
        <w:rPr>
          <w:color w:val="000000" w:themeColor="text1"/>
          <w:vertAlign w:val="subscript"/>
        </w:rPr>
        <w:t>G</w:t>
      </w:r>
      <w:r w:rsidRPr="0074230A">
        <w:rPr>
          <w:color w:val="000000" w:themeColor="text1"/>
        </w:rPr>
        <w:t xml:space="preserve">. We compare measured SSTR data with a thermal model, iterating the in-plane thermal conductivity to achieve the best fit. Figure </w:t>
      </w:r>
      <w:r w:rsidR="00430DE6" w:rsidRPr="0074230A">
        <w:rPr>
          <w:color w:val="000000" w:themeColor="text1"/>
        </w:rPr>
        <w:t>S2</w:t>
      </w:r>
      <w:r w:rsidR="004A4533" w:rsidRPr="0074230A">
        <w:rPr>
          <w:color w:val="000000" w:themeColor="text1"/>
        </w:rPr>
        <w:t>7</w:t>
      </w:r>
      <w:r w:rsidRPr="0074230A">
        <w:rPr>
          <w:color w:val="000000" w:themeColor="text1"/>
        </w:rPr>
        <w:t xml:space="preserve">b demonstrates </w:t>
      </w:r>
      <w:r w:rsidRPr="0074230A">
        <w:rPr>
          <w:color w:val="000000" w:themeColor="text1"/>
        </w:rPr>
        <w:lastRenderedPageBreak/>
        <w:t xml:space="preserve">a fit quality within a 1.5% residual, confirming SSTR’s capability to measure in-plane thermal conductivity. </w:t>
      </w:r>
      <w:r w:rsidR="00772105" w:rsidRPr="0074230A">
        <w:rPr>
          <w:noProof/>
          <w:color w:val="000000" w:themeColor="text1"/>
        </w:rPr>
        <w:t>We set the contour threshold to 1.5% based on the observed maximum residual error between the experimental and model data.</w:t>
      </w:r>
      <w:r w:rsidR="00772105" w:rsidRPr="0074230A">
        <w:rPr>
          <w:noProof/>
          <w:color w:val="000000" w:themeColor="text1"/>
        </w:rPr>
        <w:fldChar w:fldCharType="begin"/>
      </w:r>
      <w:r w:rsidR="00213F9A" w:rsidRPr="0074230A">
        <w:rPr>
          <w:noProof/>
          <w:color w:val="000000" w:themeColor="text1"/>
        </w:rPr>
        <w:instrText xml:space="preserve"> ADDIN ZOTERO_ITEM CSL_CITATION {"citationID":"R4bolWi6","properties":{"formattedCitation":"\\super [35,45]\\nosupersub{}","plainCitation":"[35,45]","noteIndex":0},"citationItems":[{"id":266,"uris":["http://zotero.org/users/14102149/items/EPGCUI69"],"itemData":{"id":266,"type":"article-journal","abstract":"An analytic solution is derived for the time-domain thermoreflectance signal that occurs using non-concentric pump and probe beams on multilayer anisotropic materials. When in-plane heat transport is negligible, the experimental signal is the same as for the concentric case. However, for samples where in-plane heat diffusion distances are comparable to the spot size, the signal is sensitive to in-plane heat transport. This sensitivity to in-plane transport can be exploited to measure the in-plane thermal conductivity. Examples with experimental data are given for thin-film Al and the in-plane thermal conductivity of pyrolytic graphite.","container-title":"Review of Scientific Instruments","DOI":"10.1063/1.4757863","ISSN":"0034-6748","issue":"10","journalAbbreviation":"Review of Scientific Instruments","page":"104901","source":"Silverchair","title":"Probing anisotropic heat transport using time-domain thermoreflectance with offset laser spots","volume":"83","author":[{"family":"Feser","given":"Joseph P."},{"family":"Cahill","given":"David G."}],"issued":{"date-parts":[["2012",10,11]]}}},{"id":46,"uris":["http://zotero.org/users/14102149/items/FBZGSWWX"],"itemData":{"id":46,"type":"article-journal","abstract":"The thermal properties of semiconductors following exposure to ion irradiation are of great interest for the cooling of electronic devices; however, gradients in composition and structure due to irradiation often make the measurement difficult. Furthermore, the nature of spatial variations in thermal resistances due to spatially varying ion irradiation damage is not well understood. In this work, we develop an advancement in the analysis of time-domain thermoreflectance to account for spatially varying thermal conductivity in a material resulting from a spatial distribution of defects. We then use this method to measure the near-surface (≤1 μm) thermal conductivity of silicon wafers irradiated with Kr+ ions, which has an approximate Gaussian distribution centered 260 nm into the sample. Our numerical analysis presented here allows for the spatial gradient of thermal conductivity to be extracted via what is fundamentally a volumetric measurement technique. We validate our findings via transmission electron microscopy, which is able to confirm the spatial variation of the sub-surface silicon structure, and provide additional insight into the local structure resulting from the effects of ion bombardment. Thermal measurements found the ion stopping region to have a nearly 50 × reduction in thermal conductivity as compared to pristine silicon, while TEM showed the region was not fully amorphized. Our results suggest this drastic reduction in silicon thermal conductivity is primarily driven by structural defects in crystalline regions along with boundary scattering between amorphous and crystalline regions, with a negligible contribution being due to implanted krypton ions themselves.","container-title":"Journal of Applied Physics","DOI":"10.1063/5.0094876/2837517","ISSN":"10897550","issue":"7","note":"publisher: American Institute of Physics Inc.","title":"Measuring sub-surface spatially varying thermal conductivity of silicon implanted with krypton","URL":"/aip/jap/article/132/7/075112/2837517/Measuring-sub-surface-spatially-varying-thermal","volume":"132","author":[{"family":"Pfeifer","given":"Thomas W."},{"family":"Tomko","given":"John A."},{"family":"Hoglund","given":"Eric"},{"family":"Scott","given":"Ethan A."},{"family":"Hattar","given":"Khalid"},{"family":"Huynh","given":"Kenny"},{"family":"Liao","given":"Michael"},{"family":"Goorsky","given":"Mark"},{"family":"Hopkins","given":"Patrick E."}],"issued":{"date-parts":[["2022",8]]}}}],"schema":"https://github.com/citation-style-language/schema/raw/master/csl-citation.json"} </w:instrText>
      </w:r>
      <w:r w:rsidR="00772105" w:rsidRPr="0074230A">
        <w:rPr>
          <w:noProof/>
          <w:color w:val="000000" w:themeColor="text1"/>
        </w:rPr>
        <w:fldChar w:fldCharType="separate"/>
      </w:r>
      <w:r w:rsidR="00213F9A" w:rsidRPr="0074230A">
        <w:rPr>
          <w:color w:val="000000" w:themeColor="text1"/>
          <w:vertAlign w:val="superscript"/>
        </w:rPr>
        <w:t>[35,45]</w:t>
      </w:r>
      <w:r w:rsidR="00772105" w:rsidRPr="0074230A">
        <w:rPr>
          <w:noProof/>
          <w:color w:val="000000" w:themeColor="text1"/>
        </w:rPr>
        <w:fldChar w:fldCharType="end"/>
      </w:r>
      <w:r w:rsidR="00772105" w:rsidRPr="0074230A">
        <w:rPr>
          <w:noProof/>
          <w:color w:val="000000" w:themeColor="text1"/>
        </w:rPr>
        <w:t xml:space="preserve"> </w:t>
      </w:r>
      <w:r w:rsidRPr="0074230A">
        <w:rPr>
          <w:color w:val="000000" w:themeColor="text1"/>
        </w:rPr>
        <w:t>Error bars in the manuscript, calculated using Equation S</w:t>
      </w:r>
      <w:r w:rsidR="004A4533" w:rsidRPr="0074230A">
        <w:rPr>
          <w:color w:val="000000" w:themeColor="text1"/>
        </w:rPr>
        <w:t>08</w:t>
      </w:r>
      <w:r w:rsidRPr="0074230A">
        <w:rPr>
          <w:color w:val="000000" w:themeColor="text1"/>
        </w:rPr>
        <w:t xml:space="preserve">, account for residual uncertainty, </w:t>
      </w:r>
      <w:r w:rsidR="00772105" w:rsidRPr="0074230A">
        <w:rPr>
          <w:color w:val="000000" w:themeColor="text1"/>
        </w:rPr>
        <w:t>spot</w:t>
      </w:r>
      <w:r w:rsidRPr="0074230A">
        <w:rPr>
          <w:color w:val="000000" w:themeColor="text1"/>
        </w:rPr>
        <w:t>-to-</w:t>
      </w:r>
      <w:r w:rsidR="00772105" w:rsidRPr="0074230A">
        <w:rPr>
          <w:color w:val="000000" w:themeColor="text1"/>
        </w:rPr>
        <w:t>spot</w:t>
      </w:r>
      <w:r w:rsidRPr="0074230A">
        <w:rPr>
          <w:color w:val="000000" w:themeColor="text1"/>
        </w:rPr>
        <w:t xml:space="preserve"> conductivity variations, and perturbations in layer conductivities and thermal boundary resistances (Table S</w:t>
      </w:r>
      <w:r w:rsidR="004A4533" w:rsidRPr="0074230A">
        <w:rPr>
          <w:color w:val="000000" w:themeColor="text1"/>
        </w:rPr>
        <w:t>5</w:t>
      </w:r>
      <w:r w:rsidRPr="0074230A">
        <w:rPr>
          <w:color w:val="000000" w:themeColor="text1"/>
        </w:rPr>
        <w:t>).</w:t>
      </w:r>
    </w:p>
    <w:p w14:paraId="48F2642B" w14:textId="23C637BA" w:rsidR="009F37D6" w:rsidRDefault="00C66844" w:rsidP="009818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r w:rsidRPr="0074230A">
        <w:rPr>
          <w:color w:val="000000" w:themeColor="text1"/>
        </w:rPr>
        <w:t>Table S</w:t>
      </w:r>
      <w:r w:rsidR="00981865" w:rsidRPr="0074230A">
        <w:rPr>
          <w:color w:val="000000" w:themeColor="text1"/>
        </w:rPr>
        <w:t>6</w:t>
      </w:r>
      <w:r w:rsidRPr="0074230A">
        <w:rPr>
          <w:color w:val="000000" w:themeColor="text1"/>
        </w:rPr>
        <w:t xml:space="preserve"> compares the in-plane thermal conductivities measured by SSTR and TDTR. TDTR underpredicts thermal conductivity for these thin films due to its higher sensitivity to interface resistances within the film stacks.</w:t>
      </w:r>
    </w:p>
    <w:p w14:paraId="57405451" w14:textId="77777777" w:rsidR="00023992" w:rsidRDefault="00023992" w:rsidP="009818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706D5FA2" w14:textId="77777777" w:rsidR="00023992" w:rsidRPr="0074230A" w:rsidRDefault="00023992" w:rsidP="00023992">
      <w:pPr>
        <w:pStyle w:val="NormalWeb"/>
        <w:spacing w:before="0" w:beforeAutospacing="0" w:after="0" w:afterAutospacing="0"/>
        <w:jc w:val="center"/>
        <w:rPr>
          <w:i/>
          <w:iCs/>
          <w:color w:val="000000" w:themeColor="text1"/>
        </w:rPr>
      </w:pPr>
      <w:r w:rsidRPr="0074230A">
        <w:rPr>
          <w:i/>
          <w:iCs/>
          <w:color w:val="000000" w:themeColor="text1"/>
        </w:rPr>
        <w:t>Table S6: Comparison of SSTR, and TDTR measured in-plane thermal conductivities of Ru and W films.</w:t>
      </w:r>
    </w:p>
    <w:tbl>
      <w:tblPr>
        <w:tblStyle w:val="TableGrid"/>
        <w:tblW w:w="0" w:type="auto"/>
        <w:tblLook w:val="04A0" w:firstRow="1" w:lastRow="0" w:firstColumn="1" w:lastColumn="0" w:noHBand="0" w:noVBand="1"/>
      </w:tblPr>
      <w:tblGrid>
        <w:gridCol w:w="3116"/>
        <w:gridCol w:w="3117"/>
        <w:gridCol w:w="3117"/>
      </w:tblGrid>
      <w:tr w:rsidR="00023992" w:rsidRPr="0074230A" w14:paraId="1F4D4A64" w14:textId="77777777" w:rsidTr="00632818">
        <w:tc>
          <w:tcPr>
            <w:tcW w:w="3116" w:type="dxa"/>
          </w:tcPr>
          <w:p w14:paraId="2EFABCF1" w14:textId="77777777" w:rsidR="00023992" w:rsidRPr="0074230A" w:rsidRDefault="00023992" w:rsidP="00632818">
            <w:pPr>
              <w:pStyle w:val="NormalWeb"/>
              <w:spacing w:before="0" w:beforeAutospacing="0" w:after="0" w:afterAutospacing="0"/>
              <w:jc w:val="center"/>
              <w:rPr>
                <w:i/>
                <w:iCs/>
                <w:color w:val="000000" w:themeColor="text1"/>
              </w:rPr>
            </w:pPr>
            <w:r w:rsidRPr="0074230A">
              <w:rPr>
                <w:i/>
                <w:iCs/>
                <w:color w:val="000000" w:themeColor="text1"/>
              </w:rPr>
              <w:t>Film thickness, nm</w:t>
            </w:r>
          </w:p>
        </w:tc>
        <w:tc>
          <w:tcPr>
            <w:tcW w:w="3117" w:type="dxa"/>
          </w:tcPr>
          <w:p w14:paraId="642F4363" w14:textId="77777777" w:rsidR="00023992" w:rsidRPr="0074230A" w:rsidRDefault="00023992" w:rsidP="00632818">
            <w:pPr>
              <w:pStyle w:val="NormalWeb"/>
              <w:spacing w:before="0" w:beforeAutospacing="0" w:after="0" w:afterAutospacing="0"/>
              <w:jc w:val="center"/>
              <w:rPr>
                <w:i/>
                <w:iCs/>
                <w:color w:val="000000" w:themeColor="text1"/>
              </w:rPr>
            </w:pPr>
            <w:r w:rsidRPr="0074230A">
              <w:rPr>
                <w:i/>
                <w:iCs/>
                <w:color w:val="000000" w:themeColor="text1"/>
              </w:rPr>
              <w:t>TDTR, Wm</w:t>
            </w:r>
            <w:r w:rsidRPr="0074230A">
              <w:rPr>
                <w:i/>
                <w:iCs/>
                <w:color w:val="000000" w:themeColor="text1"/>
                <w:vertAlign w:val="superscript"/>
              </w:rPr>
              <w:t>-1</w:t>
            </w:r>
            <w:r w:rsidRPr="0074230A">
              <w:rPr>
                <w:i/>
                <w:iCs/>
                <w:color w:val="000000" w:themeColor="text1"/>
              </w:rPr>
              <w:t>K</w:t>
            </w:r>
            <w:r w:rsidRPr="0074230A">
              <w:rPr>
                <w:i/>
                <w:iCs/>
                <w:color w:val="000000" w:themeColor="text1"/>
                <w:vertAlign w:val="superscript"/>
              </w:rPr>
              <w:t>-1</w:t>
            </w:r>
          </w:p>
        </w:tc>
        <w:tc>
          <w:tcPr>
            <w:tcW w:w="3117" w:type="dxa"/>
          </w:tcPr>
          <w:p w14:paraId="04392501" w14:textId="77777777" w:rsidR="00023992" w:rsidRPr="0074230A" w:rsidRDefault="00023992" w:rsidP="00632818">
            <w:pPr>
              <w:pStyle w:val="NormalWeb"/>
              <w:spacing w:before="0" w:beforeAutospacing="0" w:after="0" w:afterAutospacing="0"/>
              <w:jc w:val="center"/>
              <w:rPr>
                <w:i/>
                <w:iCs/>
                <w:color w:val="000000" w:themeColor="text1"/>
              </w:rPr>
            </w:pPr>
            <w:r w:rsidRPr="0074230A">
              <w:rPr>
                <w:i/>
                <w:iCs/>
                <w:color w:val="000000" w:themeColor="text1"/>
              </w:rPr>
              <w:t>SSTR, Wm</w:t>
            </w:r>
            <w:r w:rsidRPr="0074230A">
              <w:rPr>
                <w:i/>
                <w:iCs/>
                <w:color w:val="000000" w:themeColor="text1"/>
                <w:vertAlign w:val="superscript"/>
              </w:rPr>
              <w:t>-1</w:t>
            </w:r>
            <w:r w:rsidRPr="0074230A">
              <w:rPr>
                <w:i/>
                <w:iCs/>
                <w:color w:val="000000" w:themeColor="text1"/>
              </w:rPr>
              <w:t>K</w:t>
            </w:r>
            <w:r w:rsidRPr="0074230A">
              <w:rPr>
                <w:i/>
                <w:iCs/>
                <w:color w:val="000000" w:themeColor="text1"/>
                <w:vertAlign w:val="superscript"/>
              </w:rPr>
              <w:t>-1</w:t>
            </w:r>
          </w:p>
        </w:tc>
      </w:tr>
      <w:tr w:rsidR="00023992" w:rsidRPr="0074230A" w14:paraId="0E28BCF6" w14:textId="77777777" w:rsidTr="00632818">
        <w:tc>
          <w:tcPr>
            <w:tcW w:w="3116" w:type="dxa"/>
          </w:tcPr>
          <w:p w14:paraId="732BAC8D" w14:textId="77777777" w:rsidR="00023992" w:rsidRPr="0074230A" w:rsidRDefault="00023992" w:rsidP="00632818">
            <w:pPr>
              <w:pStyle w:val="NormalWeb"/>
              <w:spacing w:before="0" w:beforeAutospacing="0" w:after="0" w:afterAutospacing="0"/>
              <w:jc w:val="center"/>
              <w:rPr>
                <w:i/>
                <w:iCs/>
                <w:color w:val="000000" w:themeColor="text1"/>
              </w:rPr>
            </w:pPr>
            <w:r w:rsidRPr="0074230A">
              <w:rPr>
                <w:i/>
                <w:iCs/>
                <w:color w:val="000000" w:themeColor="text1"/>
              </w:rPr>
              <w:t>Annealed  ~102 nm Ru</w:t>
            </w:r>
          </w:p>
        </w:tc>
        <w:tc>
          <w:tcPr>
            <w:tcW w:w="3117" w:type="dxa"/>
          </w:tcPr>
          <w:p w14:paraId="6D878F56" w14:textId="77777777" w:rsidR="00023992" w:rsidRPr="0074230A" w:rsidRDefault="00023992" w:rsidP="00632818">
            <w:pPr>
              <w:pStyle w:val="NormalWeb"/>
              <w:spacing w:before="0" w:beforeAutospacing="0" w:after="0" w:afterAutospacing="0"/>
              <w:jc w:val="center"/>
              <w:rPr>
                <w:color w:val="000000" w:themeColor="text1"/>
              </w:rPr>
            </w:pPr>
            <w:r w:rsidRPr="0074230A">
              <w:rPr>
                <w:color w:val="000000" w:themeColor="text1"/>
              </w:rPr>
              <w:t xml:space="preserve">21.3 </w:t>
            </w:r>
            <w:r w:rsidRPr="0074230A">
              <w:rPr>
                <w:color w:val="000000" w:themeColor="text1"/>
              </w:rPr>
              <w:sym w:font="Symbol" w:char="F0B1"/>
            </w:r>
            <w:r w:rsidRPr="0074230A">
              <w:rPr>
                <w:color w:val="000000" w:themeColor="text1"/>
              </w:rPr>
              <w:t>11.2</w:t>
            </w:r>
          </w:p>
        </w:tc>
        <w:tc>
          <w:tcPr>
            <w:tcW w:w="3117" w:type="dxa"/>
          </w:tcPr>
          <w:p w14:paraId="0492C8A9" w14:textId="77777777" w:rsidR="00023992" w:rsidRPr="0074230A" w:rsidRDefault="00023992" w:rsidP="00632818">
            <w:pPr>
              <w:pStyle w:val="NormalWeb"/>
              <w:spacing w:before="0" w:beforeAutospacing="0" w:after="0" w:afterAutospacing="0"/>
              <w:jc w:val="center"/>
              <w:rPr>
                <w:color w:val="000000" w:themeColor="text1"/>
              </w:rPr>
            </w:pPr>
            <w:r w:rsidRPr="0074230A">
              <w:rPr>
                <w:color w:val="000000" w:themeColor="text1"/>
              </w:rPr>
              <w:t>75.1</w:t>
            </w:r>
            <w:r w:rsidRPr="0074230A">
              <w:rPr>
                <w:color w:val="000000" w:themeColor="text1"/>
              </w:rPr>
              <w:sym w:font="Symbol" w:char="F0B1"/>
            </w:r>
            <w:r w:rsidRPr="0074230A">
              <w:rPr>
                <w:color w:val="000000" w:themeColor="text1"/>
              </w:rPr>
              <w:t>9.9</w:t>
            </w:r>
          </w:p>
        </w:tc>
      </w:tr>
      <w:tr w:rsidR="00023992" w:rsidRPr="0074230A" w14:paraId="1F64F521" w14:textId="77777777" w:rsidTr="00632818">
        <w:tc>
          <w:tcPr>
            <w:tcW w:w="3116" w:type="dxa"/>
          </w:tcPr>
          <w:p w14:paraId="4BE5DA5F" w14:textId="77777777" w:rsidR="00023992" w:rsidRPr="0074230A" w:rsidRDefault="00023992" w:rsidP="00632818">
            <w:pPr>
              <w:pStyle w:val="NormalWeb"/>
              <w:spacing w:before="0" w:beforeAutospacing="0" w:after="0" w:afterAutospacing="0"/>
              <w:jc w:val="center"/>
              <w:rPr>
                <w:i/>
                <w:iCs/>
                <w:color w:val="000000" w:themeColor="text1"/>
              </w:rPr>
            </w:pPr>
            <w:r w:rsidRPr="0074230A">
              <w:rPr>
                <w:i/>
                <w:iCs/>
                <w:color w:val="000000" w:themeColor="text1"/>
              </w:rPr>
              <w:t>As-deposited ~102 nm W</w:t>
            </w:r>
            <w:r w:rsidRPr="0074230A">
              <w:rPr>
                <w:i/>
                <w:iCs/>
                <w:color w:val="000000" w:themeColor="text1"/>
                <w:vertAlign w:val="subscript"/>
              </w:rPr>
              <w:t>G</w:t>
            </w:r>
          </w:p>
        </w:tc>
        <w:tc>
          <w:tcPr>
            <w:tcW w:w="3117" w:type="dxa"/>
          </w:tcPr>
          <w:p w14:paraId="4BF74068" w14:textId="77777777" w:rsidR="00023992" w:rsidRPr="0074230A" w:rsidRDefault="00023992" w:rsidP="00632818">
            <w:pPr>
              <w:pStyle w:val="NormalWeb"/>
              <w:spacing w:before="0" w:beforeAutospacing="0" w:after="0" w:afterAutospacing="0"/>
              <w:jc w:val="center"/>
              <w:rPr>
                <w:i/>
                <w:iCs/>
                <w:color w:val="000000" w:themeColor="text1"/>
              </w:rPr>
            </w:pPr>
            <w:r w:rsidRPr="0074230A">
              <w:rPr>
                <w:color w:val="000000" w:themeColor="text1"/>
              </w:rPr>
              <w:t>24.8</w:t>
            </w:r>
            <w:r w:rsidRPr="0074230A">
              <w:rPr>
                <w:color w:val="000000" w:themeColor="text1"/>
              </w:rPr>
              <w:sym w:font="Symbol" w:char="F0B1"/>
            </w:r>
            <w:r w:rsidRPr="0074230A">
              <w:rPr>
                <w:color w:val="000000" w:themeColor="text1"/>
              </w:rPr>
              <w:t>13.8</w:t>
            </w:r>
          </w:p>
        </w:tc>
        <w:tc>
          <w:tcPr>
            <w:tcW w:w="3117" w:type="dxa"/>
          </w:tcPr>
          <w:p w14:paraId="676EC413" w14:textId="77777777" w:rsidR="00023992" w:rsidRPr="0074230A" w:rsidRDefault="00023992" w:rsidP="00632818">
            <w:pPr>
              <w:pStyle w:val="NormalWeb"/>
              <w:spacing w:before="0" w:beforeAutospacing="0" w:after="0" w:afterAutospacing="0"/>
              <w:jc w:val="center"/>
              <w:rPr>
                <w:i/>
                <w:iCs/>
                <w:color w:val="000000" w:themeColor="text1"/>
              </w:rPr>
            </w:pPr>
            <w:r w:rsidRPr="0074230A">
              <w:rPr>
                <w:i/>
                <w:iCs/>
                <w:color w:val="000000" w:themeColor="text1"/>
              </w:rPr>
              <w:t>76.1</w:t>
            </w:r>
            <w:r w:rsidRPr="0074230A">
              <w:rPr>
                <w:color w:val="000000" w:themeColor="text1"/>
              </w:rPr>
              <w:sym w:font="Symbol" w:char="F0B1"/>
            </w:r>
            <w:r w:rsidRPr="0074230A">
              <w:rPr>
                <w:i/>
                <w:iCs/>
                <w:color w:val="000000" w:themeColor="text1"/>
              </w:rPr>
              <w:t>8.5</w:t>
            </w:r>
          </w:p>
        </w:tc>
      </w:tr>
    </w:tbl>
    <w:p w14:paraId="7F1CBFDC" w14:textId="77777777" w:rsidR="00023992" w:rsidRPr="0074230A" w:rsidRDefault="00023992" w:rsidP="000239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7016A2BA" w14:textId="77777777" w:rsidR="009F37D6" w:rsidRDefault="009F37D6" w:rsidP="009818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1961338F" w14:textId="3A49D6A0" w:rsidR="00023992" w:rsidRPr="00120959" w:rsidRDefault="008F28CF" w:rsidP="00536977">
      <w:pPr>
        <w:jc w:val="both"/>
        <w:rPr>
          <w:color w:val="000000" w:themeColor="text1"/>
        </w:rPr>
      </w:pPr>
      <w:r w:rsidRPr="00120959">
        <w:rPr>
          <w:color w:val="000000" w:themeColor="text1"/>
        </w:rPr>
        <w:t>As shown in Fig</w:t>
      </w:r>
      <w:r w:rsidR="00023992" w:rsidRPr="00120959">
        <w:rPr>
          <w:color w:val="000000" w:themeColor="text1"/>
        </w:rPr>
        <w:t>s</w:t>
      </w:r>
      <w:r w:rsidRPr="00120959">
        <w:rPr>
          <w:color w:val="000000" w:themeColor="text1"/>
        </w:rPr>
        <w:t>. S28</w:t>
      </w:r>
      <w:r w:rsidR="00023992" w:rsidRPr="00120959">
        <w:rPr>
          <w:color w:val="000000" w:themeColor="text1"/>
        </w:rPr>
        <w:t xml:space="preserve"> and S29</w:t>
      </w:r>
      <w:r w:rsidRPr="00120959">
        <w:rPr>
          <w:color w:val="000000" w:themeColor="text1"/>
        </w:rPr>
        <w:t>,</w:t>
      </w:r>
      <w:r w:rsidR="00023992" w:rsidRPr="00120959">
        <w:rPr>
          <w:color w:val="000000" w:themeColor="text1"/>
        </w:rPr>
        <w:t xml:space="preserve"> TDTR is comparably sensitive to both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sub>
        </m:sSub>
      </m:oMath>
      <w:r w:rsidR="00023992" w:rsidRPr="00120959">
        <w:rPr>
          <w:color w:val="000000" w:themeColor="text1"/>
        </w:rPr>
        <w:t xml:space="preserve"> </w:t>
      </w:r>
      <m:oMath>
        <m:r>
          <m:rPr>
            <m:sty m:val="p"/>
          </m:rPr>
          <w:rPr>
            <w:rFonts w:ascii="Cambria Math" w:hAnsi="Cambria Math"/>
            <w:color w:val="000000" w:themeColor="text1"/>
          </w:rPr>
          <m:t xml:space="preserve"> </m:t>
        </m:r>
      </m:oMath>
      <w:r w:rsidR="00023992" w:rsidRPr="00120959">
        <w:rPr>
          <w:color w:val="000000" w:themeColor="text1"/>
        </w:rPr>
        <w:t xml:space="preserve"> and interfacial resistances at early delay times (up to ~1000 ps). Since Ru and W are electron-dominated systems, the early delay times in TDTR experiments when electrons transfer energy to phonons</w:t>
      </w:r>
      <w:r w:rsidR="00023992" w:rsidRPr="00120959">
        <w:rPr>
          <w:color w:val="000000" w:themeColor="text1"/>
        </w:rPr>
        <w:fldChar w:fldCharType="begin"/>
      </w:r>
      <w:r w:rsidR="00536977" w:rsidRPr="00120959">
        <w:rPr>
          <w:color w:val="000000" w:themeColor="text1"/>
        </w:rPr>
        <w:instrText xml:space="preserve"> ADDIN ZOTERO_ITEM CSL_CITATION {"citationID":"gguXm4lT","properties":{"formattedCitation":"\\super [46,47]\\nosupersub{}","plainCitation":"[46,47]","noteIndex":0},"citationItems":[{"id":463,"uris":["http://zotero.org/users/14102149/items/TPE5VHS9"],"itemData":{"id":463,"type":"article-journal","abstract":"Electron-electron and electron-phonon thermalization processes are investigated in gold films using a high-sensitivity multiple-wavelength femtosecond pump-probe technique. A nonequilibrium electron distribution is excited by free-carrier absorption of an infrared femtosecond pulse and its relaxation dynamics followed by measuring the transient reflectivity and transmissivity with a visible probe pulse. Measurements performed in a thin gold film in the very low perturbation limit (Δ</w:instrText>
      </w:r>
      <w:r w:rsidR="00536977" w:rsidRPr="00120959">
        <w:rPr>
          <w:rFonts w:ascii="Cambria Math" w:hAnsi="Cambria Math" w:cs="Cambria Math"/>
          <w:color w:val="000000" w:themeColor="text1"/>
        </w:rPr>
        <w:instrText>𝑇𝑒∼</w:instrText>
      </w:r>
      <w:r w:rsidR="00536977" w:rsidRPr="00120959">
        <w:rPr>
          <w:color w:val="000000" w:themeColor="text1"/>
        </w:rPr>
        <w:instrText xml:space="preserve">20 K) yield evidence for the existence of a non-Fermi electron distribution with an electron thermalization time of </w:instrText>
      </w:r>
      <w:r w:rsidR="00536977" w:rsidRPr="00120959">
        <w:rPr>
          <w:rFonts w:ascii="Cambria Math" w:hAnsi="Cambria Math" w:cs="Cambria Math"/>
          <w:color w:val="000000" w:themeColor="text1"/>
        </w:rPr>
        <w:instrText>∼</w:instrText>
      </w:r>
      <w:r w:rsidR="00536977" w:rsidRPr="00120959">
        <w:rPr>
          <w:color w:val="000000" w:themeColor="text1"/>
        </w:rPr>
        <w:instrText xml:space="preserve">500 fs and an electron-lattice interaction time of 1 ps. The apparent thermalization dynamics of the electron gas is much faster in optically thick samples and is shown to be dominated by transport effects.","container-title":"Physical Review B","DOI":"10.1103/PhysRevB.48.12365","issue":"16","journalAbbreviation":"Phys. Rev. B","note":"publisher: American Physical Society","page":"12365-12368","source":"APS","title":"Femtosecond investigation of electron thermalization in gold","volume":"48","author":[{"family":"Sun","given":"C.-K."},{"family":"Vallée","given":"F."},{"family":"Acioli","given":"L."},{"family":"Ippen","given":"E. P."},{"family":"Fujimoto","given":"J. G."}],"issued":{"date-parts":[["1993",10,15]]}}},{"id":327,"uris":["http://zotero.org/users/14102149/items/Y7PCV8B5"],"itemData":{"id":327,"type":"article-journal","container-title":"Chemical Physics","DOI":"10.1016/s0301-0104(99)00330-4","issue":"1-3","note":"publisher: Elsevier BV","page":"237–258","title":"Electron and lattice dynamics following optical excitation of metals","volume":"251","author":[{"family":"Hohlfeld","given":"J."},{"family":"Wellershoff","given":"S.-S."},{"family":"Güdde","given":"J."},{"family":"Conrad","given":"U."},{"family":"Jähnke","given":"V."},{"family":"Matthias","given":"E."}],"issued":{"date-parts":[["2000",1]]}}}],"schema":"https://github.com/citation-style-language/schema/raw/master/csl-citation.json"} </w:instrText>
      </w:r>
      <w:r w:rsidR="00023992" w:rsidRPr="00120959">
        <w:rPr>
          <w:color w:val="000000" w:themeColor="text1"/>
        </w:rPr>
        <w:fldChar w:fldCharType="separate"/>
      </w:r>
      <w:r w:rsidR="00536977" w:rsidRPr="00120959">
        <w:rPr>
          <w:color w:val="000000" w:themeColor="text1"/>
          <w:vertAlign w:val="superscript"/>
        </w:rPr>
        <w:t>[46,47]</w:t>
      </w:r>
      <w:r w:rsidR="00023992" w:rsidRPr="00120959">
        <w:rPr>
          <w:color w:val="000000" w:themeColor="text1"/>
        </w:rPr>
        <w:fldChar w:fldCharType="end"/>
      </w:r>
      <w:r w:rsidR="00023992" w:rsidRPr="00120959">
        <w:rPr>
          <w:color w:val="000000" w:themeColor="text1"/>
        </w:rPr>
        <w:t xml:space="preserve">   play a critical role in determining the overall thermal conductivity of the films. Therefore, TDTR’s sensitivity to interfacial resistances does not limit its capability but complicates the decoupling of intrinsic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sub>
        </m:sSub>
      </m:oMath>
      <w:r w:rsidR="00023992" w:rsidRPr="00120959">
        <w:rPr>
          <w:color w:val="000000" w:themeColor="text1"/>
        </w:rPr>
        <w:t>.</w:t>
      </w:r>
    </w:p>
    <w:p w14:paraId="3A72EB7D" w14:textId="77777777" w:rsidR="00536977" w:rsidRPr="00120959" w:rsidRDefault="00536977" w:rsidP="00536977">
      <w:pPr>
        <w:jc w:val="both"/>
        <w:rPr>
          <w:color w:val="000000" w:themeColor="text1"/>
        </w:rPr>
      </w:pPr>
    </w:p>
    <w:p w14:paraId="74BDF24B" w14:textId="297B5BB0" w:rsidR="00023992" w:rsidRPr="00120959" w:rsidRDefault="00023992" w:rsidP="00536977">
      <w:pPr>
        <w:jc w:val="both"/>
        <w:rPr>
          <w:color w:val="000000" w:themeColor="text1"/>
        </w:rPr>
      </w:pPr>
      <w:r w:rsidRPr="00120959">
        <w:rPr>
          <w:color w:val="000000" w:themeColor="text1"/>
        </w:rPr>
        <w:t xml:space="preserve">On the other hand, the SSTR sensitivity plots (Figs. S28 and S29) indicate that the SSTR signal is insensitive to thermal boundary resistances across the entire range of pump powers used in our experiments. Their sensitivity values remain near zero regardless of the pump power, suggesting that changes in these parameters do not significantly influence the signal. In contrast, the signal shows increasing sensitivity to the in-plane thermal conductivity of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sub>
        </m:sSub>
      </m:oMath>
      <w:r w:rsidRPr="00120959">
        <w:rPr>
          <w:color w:val="000000" w:themeColor="text1"/>
        </w:rPr>
        <w:t xml:space="preserve"> of Ru and W with increasing pump power, indicating that SSTR is highly sensitive to their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sub>
        </m:sSub>
      </m:oMath>
      <w:r w:rsidRPr="00120959">
        <w:rPr>
          <w:color w:val="000000" w:themeColor="text1"/>
        </w:rPr>
        <w:t xml:space="preserve">. Moreover, assuming different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m:rPr>
                <m:sty m:val="p"/>
              </m:rPr>
              <w:rPr>
                <w:rFonts w:ascii="Cambria Math" w:hAnsi="Cambria Math"/>
                <w:color w:val="000000" w:themeColor="text1"/>
              </w:rPr>
              <m:t>∥</m:t>
            </m:r>
          </m:sub>
        </m:sSub>
      </m:oMath>
      <w:r w:rsidRPr="00120959">
        <w:rPr>
          <w:color w:val="000000" w:themeColor="text1"/>
        </w:rPr>
        <w:t xml:space="preserve">  values does not substantially alter the sensitivity trend, further validating our modeling approach.</w:t>
      </w:r>
    </w:p>
    <w:p w14:paraId="7D1CD03B" w14:textId="77777777" w:rsidR="00536977" w:rsidRPr="00120959" w:rsidRDefault="00536977" w:rsidP="00536977">
      <w:pPr>
        <w:jc w:val="both"/>
        <w:rPr>
          <w:color w:val="000000" w:themeColor="text1"/>
        </w:rPr>
      </w:pPr>
    </w:p>
    <w:p w14:paraId="5821C6C5" w14:textId="1455692A" w:rsidR="00536977" w:rsidRPr="00120959" w:rsidRDefault="00536977" w:rsidP="00536977">
      <w:pPr>
        <w:jc w:val="both"/>
        <w:rPr>
          <w:color w:val="000000" w:themeColor="text1"/>
        </w:rPr>
      </w:pPr>
      <w:r w:rsidRPr="00120959">
        <w:rPr>
          <w:color w:val="000000" w:themeColor="text1"/>
        </w:rPr>
        <w:t>In this analysis, we compute the sensitivity of the TDTR and SSTR signals to each thermal parameter α using a log-log formulation</w:t>
      </w:r>
      <w:r w:rsidRPr="00120959">
        <w:rPr>
          <w:color w:val="000000" w:themeColor="text1"/>
        </w:rPr>
        <w:fldChar w:fldCharType="begin"/>
      </w:r>
      <w:r w:rsidRPr="00120959">
        <w:rPr>
          <w:color w:val="000000" w:themeColor="text1"/>
        </w:rPr>
        <w:instrText xml:space="preserve"> ADDIN ZOTERO_ITEM CSL_CITATION {"citationID":"NsjwIBup","properties":{"formattedCitation":"\\super [26,38]\\nosupersub{}","plainCitation":"[26,38]","noteIndex":0},"citationItems":[{"id":58,"uris":["http://zotero.org/users/14102149/items/DKW7DE7Y"],"itemData":{"id":58,"type":"article-journal","abstract":"The thermal conductance of interfaces between Al and Cu is measured in the temperature range 78 T 298 K using time-domain thermoreflectance. The samples are prepared by magnetron sputter deposition of a 100 nm thick film of Al on top of layers of Cu on sapphire substrates. The chemical abruptness of the Al-Cu interface is systematically varied by ion-beam mixing using 1 MeV Kr ions. The thermal conductance of the as-deposited Al-Cu interface is 4 GW m −2 K −1 at room temperature, an order-of-magnitude larger than the phonon-mediated thermal conductance of typical metal-dielectric interfaces. The magnitude and the linear temperature dependence of the conductance are described well by a diffuse-mismatch model for electron transport at interfaces.","DOI":"10.1103/PhysRevB.72.245426","title":"Thermal conductance of metal-metal interfaces","author":[{"family":"Gundrum","given":"Bryan C."},{"family":"Cahill","given":"David G."},{"family":"Averback","given":"Robert S."}]}},{"id":42,"uris":["http://zotero.org/users/14102149/items/T4RR4II4"],"itemData":{"id":42,"type":"article-journal","abstract":"A frequency-domain thermoreflectance method for measuring the thermal properties of homogenous materials and submicron thin films is described. The method can simultaneously determine the thermal conductivity and heat capacity of a sample, provided the thermal diffusivity is 3× 10-6 m 2 /s, and can also simultaneously measure in-plane and cross-plane thermal conductivities, as well the thermal boundary conductance between material layers. Two implementations are discussed, one based on an ultrafast pulsed laser system and one based on continuous-wave lasers. The theory of the method and an analysis of its sensitivity to various thermal properties are given, along with results from measurements of several standard materials over a wide range of thermal diffusivities. We obtain specific heats and thermal conductivities in good agreement with literature values, and also obtain the in-plane and cross-plane thermal conductivities for crystalline quartz. © 2009 American Institute of Physics.","container-title":"Review of Scientific Instruments","DOI":"10.1063/1.3212673/354767","ISSN":"00346748","issue":"9","note":"publisher: AIP Publishing\nPMID: 19791955","page":"94901","title":"A frequency-domain thermoreflectance method for the characterization of thermal properties","volume":"80","author":[{"family":"Schmidt","given":"Aaron J."},{"family":"Cheaito","given":"Ramez"},{"family":"Chiesa","given":"Matteo"}],"issued":{"date-parts":[["2009",9]]}}}],"schema":"https://github.com/citation-style-language/schema/raw/master/csl-citation.json"} </w:instrText>
      </w:r>
      <w:r w:rsidRPr="00120959">
        <w:rPr>
          <w:color w:val="000000" w:themeColor="text1"/>
        </w:rPr>
        <w:fldChar w:fldCharType="separate"/>
      </w:r>
      <w:r w:rsidRPr="00120959">
        <w:rPr>
          <w:color w:val="000000" w:themeColor="text1"/>
          <w:vertAlign w:val="superscript"/>
        </w:rPr>
        <w:t>[26,38]</w:t>
      </w:r>
      <w:r w:rsidRPr="00120959">
        <w:rPr>
          <w:color w:val="000000" w:themeColor="text1"/>
        </w:rPr>
        <w:fldChar w:fldCharType="end"/>
      </w:r>
      <w:r w:rsidRPr="00120959">
        <w:rPr>
          <w:color w:val="000000" w:themeColor="text1"/>
        </w:rPr>
        <w:t xml:space="preserve"> : </w:t>
      </w:r>
    </w:p>
    <w:p w14:paraId="208E2701" w14:textId="77777777" w:rsidR="00536977" w:rsidRPr="00120959" w:rsidRDefault="00536977" w:rsidP="00536977">
      <w:pPr>
        <w:jc w:val="both"/>
        <w:rPr>
          <w:color w:val="000000" w:themeColor="text1"/>
        </w:rPr>
      </w:pPr>
    </w:p>
    <w:p w14:paraId="22D366E2" w14:textId="690352DC" w:rsidR="00536977" w:rsidRPr="00120959" w:rsidRDefault="00000000" w:rsidP="00536977">
      <w:pPr>
        <w:jc w:val="cente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S</m:t>
            </m:r>
          </m:e>
          <m:sub>
            <m:r>
              <w:rPr>
                <w:rFonts w:ascii="Cambria Math" w:hAnsi="Cambria Math"/>
                <w:color w:val="000000" w:themeColor="text1"/>
              </w:rPr>
              <m:t>α</m:t>
            </m:r>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dln(X)</m:t>
            </m:r>
          </m:num>
          <m:den>
            <m:r>
              <w:rPr>
                <w:rFonts w:ascii="Cambria Math" w:hAnsi="Cambria Math"/>
                <w:color w:val="000000" w:themeColor="text1"/>
              </w:rPr>
              <m:t>dln(α)</m:t>
            </m:r>
          </m:den>
        </m:f>
      </m:oMath>
      <w:r w:rsidR="00536977" w:rsidRPr="00120959">
        <w:rPr>
          <w:color w:val="000000" w:themeColor="text1"/>
        </w:rPr>
        <w:t xml:space="preserve"> =</w:t>
      </w:r>
      <m:oMath>
        <m:r>
          <w:rPr>
            <w:rFonts w:ascii="Cambria Math" w:hAnsi="Cambria Math"/>
            <w:color w:val="000000" w:themeColor="text1"/>
          </w:rPr>
          <m:t xml:space="preserve"> </m:t>
        </m:r>
        <m:f>
          <m:fPr>
            <m:ctrlPr>
              <w:rPr>
                <w:rFonts w:ascii="Cambria Math" w:hAnsi="Cambria Math"/>
                <w:i/>
                <w:color w:val="000000" w:themeColor="text1"/>
              </w:rPr>
            </m:ctrlPr>
          </m:fPr>
          <m:num>
            <m:r>
              <m:rPr>
                <m:sty m:val="p"/>
              </m:rPr>
              <w:rPr>
                <w:rFonts w:ascii="Cambria Math" w:hAnsi="Cambria Math"/>
                <w:color w:val="000000" w:themeColor="text1"/>
              </w:rPr>
              <m:t>ln⁡</m:t>
            </m:r>
            <m:r>
              <w:rPr>
                <w:rFonts w:ascii="Cambria Math" w:hAnsi="Cambria Math"/>
                <w:color w:val="000000" w:themeColor="text1"/>
              </w:rPr>
              <m:t>[X</m:t>
            </m:r>
            <m:d>
              <m:dPr>
                <m:ctrlPr>
                  <w:rPr>
                    <w:rFonts w:ascii="Cambria Math" w:hAnsi="Cambria Math"/>
                    <w:i/>
                    <w:color w:val="000000" w:themeColor="text1"/>
                  </w:rPr>
                </m:ctrlPr>
              </m:dPr>
              <m:e>
                <m:r>
                  <w:rPr>
                    <w:rFonts w:ascii="Cambria Math" w:hAnsi="Cambria Math"/>
                    <w:color w:val="000000" w:themeColor="text1"/>
                  </w:rPr>
                  <m:t>α+∆α</m:t>
                </m:r>
              </m:e>
            </m:d>
            <m:r>
              <w:rPr>
                <w:rFonts w:ascii="Cambria Math" w:hAnsi="Cambria Math"/>
                <w:color w:val="000000" w:themeColor="text1"/>
              </w:rPr>
              <m:t>]-</m:t>
            </m:r>
            <m:r>
              <m:rPr>
                <m:sty m:val="p"/>
              </m:rPr>
              <w:rPr>
                <w:rFonts w:ascii="Cambria Math" w:hAnsi="Cambria Math"/>
                <w:color w:val="000000" w:themeColor="text1"/>
              </w:rPr>
              <m:t>ln⁡[X</m:t>
            </m:r>
            <m:d>
              <m:dPr>
                <m:ctrlPr>
                  <w:rPr>
                    <w:rFonts w:ascii="Cambria Math" w:hAnsi="Cambria Math"/>
                    <w:i/>
                    <w:color w:val="000000" w:themeColor="text1"/>
                  </w:rPr>
                </m:ctrlPr>
              </m:dPr>
              <m:e>
                <m:r>
                  <w:rPr>
                    <w:rFonts w:ascii="Cambria Math" w:hAnsi="Cambria Math"/>
                    <w:color w:val="000000" w:themeColor="text1"/>
                  </w:rPr>
                  <m:t>α</m:t>
                </m:r>
              </m:e>
            </m:d>
            <m:r>
              <w:rPr>
                <w:rFonts w:ascii="Cambria Math" w:hAnsi="Cambria Math"/>
                <w:color w:val="000000" w:themeColor="text1"/>
              </w:rPr>
              <m:t>]</m:t>
            </m:r>
          </m:num>
          <m:den>
            <m:r>
              <m:rPr>
                <m:sty m:val="p"/>
              </m:rPr>
              <w:rPr>
                <w:rFonts w:ascii="Cambria Math" w:hAnsi="Cambria Math"/>
                <w:color w:val="000000" w:themeColor="text1"/>
              </w:rPr>
              <m:t>ln⁡</m:t>
            </m:r>
            <m:d>
              <m:dPr>
                <m:ctrlPr>
                  <w:rPr>
                    <w:rFonts w:ascii="Cambria Math" w:hAnsi="Cambria Math"/>
                    <w:i/>
                    <w:color w:val="000000" w:themeColor="text1"/>
                  </w:rPr>
                </m:ctrlPr>
              </m:dPr>
              <m:e>
                <m:r>
                  <w:rPr>
                    <w:rFonts w:ascii="Cambria Math" w:hAnsi="Cambria Math"/>
                    <w:color w:val="000000" w:themeColor="text1"/>
                  </w:rPr>
                  <m:t>α+∆α</m:t>
                </m:r>
              </m:e>
            </m:d>
            <m:r>
              <w:rPr>
                <w:rFonts w:ascii="Cambria Math" w:hAnsi="Cambria Math"/>
                <w:color w:val="000000" w:themeColor="text1"/>
              </w:rPr>
              <m:t>-</m:t>
            </m:r>
            <m:r>
              <m:rPr>
                <m:sty m:val="p"/>
              </m:rPr>
              <w:rPr>
                <w:rFonts w:ascii="Cambria Math" w:hAnsi="Cambria Math"/>
                <w:color w:val="000000" w:themeColor="text1"/>
              </w:rPr>
              <m:t>ln⁡</m:t>
            </m:r>
            <m:d>
              <m:dPr>
                <m:ctrlPr>
                  <w:rPr>
                    <w:rFonts w:ascii="Cambria Math" w:hAnsi="Cambria Math"/>
                    <w:i/>
                    <w:color w:val="000000" w:themeColor="text1"/>
                  </w:rPr>
                </m:ctrlPr>
              </m:dPr>
              <m:e>
                <m:r>
                  <w:rPr>
                    <w:rFonts w:ascii="Cambria Math" w:hAnsi="Cambria Math"/>
                    <w:color w:val="000000" w:themeColor="text1"/>
                  </w:rPr>
                  <m:t>α</m:t>
                </m:r>
              </m:e>
            </m:d>
          </m:den>
        </m:f>
      </m:oMath>
      <w:r w:rsidR="00536977" w:rsidRPr="00120959">
        <w:rPr>
          <w:color w:val="000000" w:themeColor="text1"/>
        </w:rPr>
        <w:t xml:space="preserve">      (S10)</w:t>
      </w:r>
    </w:p>
    <w:p w14:paraId="74AEA42B" w14:textId="77777777" w:rsidR="00536977" w:rsidRPr="00120959" w:rsidRDefault="00536977" w:rsidP="00536977">
      <w:pPr>
        <w:jc w:val="both"/>
        <w:rPr>
          <w:color w:val="000000" w:themeColor="text1"/>
        </w:rPr>
      </w:pPr>
    </w:p>
    <w:p w14:paraId="194DC8EC" w14:textId="6B934B28" w:rsidR="00536977" w:rsidRPr="00120959" w:rsidRDefault="00536977" w:rsidP="00536977">
      <w:pPr>
        <w:jc w:val="both"/>
        <w:rPr>
          <w:color w:val="000000" w:themeColor="text1"/>
        </w:rPr>
      </w:pPr>
      <w:r w:rsidRPr="00120959">
        <w:rPr>
          <w:color w:val="000000" w:themeColor="text1"/>
        </w:rPr>
        <w:t xml:space="preserve">where, X is the signal ( TDTR ratio or SSTR magnitude), </w:t>
      </w:r>
      <m:oMath>
        <m:r>
          <w:rPr>
            <w:rFonts w:ascii="Cambria Math" w:hAnsi="Cambria Math"/>
            <w:color w:val="000000" w:themeColor="text1"/>
          </w:rPr>
          <m:t>∆α</m:t>
        </m:r>
      </m:oMath>
      <w:r w:rsidRPr="00120959">
        <w:rPr>
          <w:color w:val="000000" w:themeColor="text1"/>
        </w:rPr>
        <w:t xml:space="preserve"> is a small perturbation (typically 10% of α ). This dimensionless sensitivity indicates the relative influence of each parameter on the measured signal. </w:t>
      </w:r>
    </w:p>
    <w:p w14:paraId="36055152" w14:textId="77777777" w:rsidR="00536977" w:rsidRPr="00120959" w:rsidRDefault="00536977" w:rsidP="00536977">
      <w:pPr>
        <w:jc w:val="both"/>
        <w:rPr>
          <w:color w:val="000000" w:themeColor="text1"/>
        </w:rPr>
      </w:pPr>
    </w:p>
    <w:p w14:paraId="7BB95BB3" w14:textId="0025E238" w:rsidR="00023992" w:rsidRPr="00120959" w:rsidRDefault="00023992" w:rsidP="00536977">
      <w:pPr>
        <w:jc w:val="both"/>
        <w:rPr>
          <w:color w:val="000000" w:themeColor="text1"/>
        </w:rPr>
      </w:pPr>
      <w:r w:rsidRPr="00120959">
        <w:rPr>
          <w:color w:val="000000" w:themeColor="text1"/>
        </w:rPr>
        <w:t xml:space="preserve">For the sensitivity analysis presented in Figs. S28 and S29, the cross-plane thermal conductivity and interfacial resistivity values are taken from either the literature or our own measurements, as listed in Table S5. The in-plane thermal conductivities of Ru and W, which are not directly known, are estimated and used as inputs in the model by summing the electronic contribution (measured </w:t>
      </w:r>
      <w:r w:rsidRPr="00120959">
        <w:rPr>
          <w:color w:val="000000" w:themeColor="text1"/>
        </w:rPr>
        <w:lastRenderedPageBreak/>
        <w:t xml:space="preserve">via a four-point probe) and the phonon contribution (estimated from molecular dynamics simulations). We also repeat the analysis using bulk thermal conductivity values for Ru and W, and find that the sensitivity to in-plane conductivity does not change significantly. The thermal boundary resistance at the Ti/Ru and Ti/W interfaces is assumed to be 1.0 GW m⁻² K⁻¹, based on previous studies.  </w:t>
      </w:r>
      <w:r w:rsidRPr="00120959">
        <w:rPr>
          <w:color w:val="000000" w:themeColor="text1"/>
        </w:rPr>
        <w:fldChar w:fldCharType="begin"/>
      </w:r>
      <w:r w:rsidRPr="00120959">
        <w:rPr>
          <w:color w:val="000000" w:themeColor="text1"/>
        </w:rPr>
        <w:instrText xml:space="preserve"> ADDIN ZOTERO_ITEM CSL_CITATION {"citationID":"FHl6x0tI","properties":{"formattedCitation":"\\super [36\\uc0\\u8211{}38]\\nosupersub{}","plainCitation":"[36–38]","noteIndex":0},"citationItems":[{"id":60,"uris":["http://zotero.org/users/14102149/items/2QI6ASH9"],"itemData":{"id":60,"type":"article-journal","abstract":"The thermal conductivity of four Pd=Ir metal multilayers of total thickness 390 nm with 40, 80, 120, and 200 Pd=Ir interfaces are measured at temperatures between 78 and 295 K using time-domain-thermoreflectance. The thermal interface conductance G of the Pd=Ir interface is derived from the differences in thermal conductivity between the multilayers. A comparison of G to previously reported data for the electronic specific resistance of the Pd=Ir interface at 4 K supports the validity of the interfacial form of the Wiedemann-Franz law. The Lorenz number deduced from this comparison is within 10% of the Sommerfeld value at all temperatures, well within the experimental uncertainties of % 20%. The transport of thermal energy in nanostructured materials and devices is often impacted by interfaces [1]. The disruption in lattice periodicity at an interface causes the scattering of heat carriers, often leading to a dramatic reduction in thermal transport [2-4]. A detailed understanding of how heat carriers are impacted by interfaces is necessary to analyze heat transfer on the nanoscale. Numerous studies of phonon-mediated heat flow across metal-dielectric and dielectric-dielectric interfaces have been reported in the past two decades [5,6]. As a result, substantial progress has been made towards both quantitatively and qualitatively understanding the impact that interfaces have on phonon transport [6]. However, in metallic systems, electrons are typically the dominant heat carrier, and the impact interfaces have on electron transport is important to understand. Heat flow across metal-metal interfaces is also a significant issue for a number of technological applications. For example, the transport properties and thermal performance of metal multilayers have direct relevance to heat-assisted magnetic recording [7], spintronics [8], and magnetic sensors [9]. Furthermore, understanding the scattering mechanisms of electron-mediated heat flow across interfaces is critical for the emerging field of spin caloritronics which aims to manipulate spin currents and magnetization using heat currents [10,11]. Because of the technological and scientific impact of heat flow in metallic structures, there have been numerous experimental investigations of the thermal conductivity of nano-structured thin films, [12-14] and metal multilayers [15-17]. The standard approach has been to measure the thermal conductivity and in-plane electrical resistivity of a metallic thin film or metal multilayer, and derive an effective Lorenz number for the system, LðTÞ, from the ratio of these two values. Depending on how LðTÞ compares with the Sommerfeld value of 2:45 Â 10 À8 W K À2 , different conclusions are drawn about the contribution of electrons, pho-nons, and magnons to thermal transport [12,15,16], as well as the validity of the Wiedemann-Franz (WF) law in these systems. Some studies have speculated that the WF law does not fully capture heat transport across metal-metal boundaries [14], suggesting electrons that are elastically reflected from metal-metal grain boundaries do not contribute to charge transport but still facilitate heat transport via interactions with phonons at the boundary. Numerous other experimental [17,18] and theoretical [19,20] investigations suggest electrons scatter diffusely at metal-metal interfaces, at least in the case of sputtered multilayers. For example, theoretical calculations of the specific electrical resistance of metal-metal interfaces, AR, found that allowing phase coherence in scattering of electrons between adjacent interfaces hindered agreement with experimental measurements of metal multilayers [18]. The notation of writing AR to denote the specific electrical resistance is widespread in the literature and is equivalent to taking the product of the resistance R and area A of an interface. Gundrum et al. demonstrated that the temperature dependence of the thermal conductance of an Al=Cu interface is consistent with diffusive interfacial scattering, providing indirect evidence for the validity of the interfacial form of the WF law [17]. The interfacial form of the WF law [21] relates the specific electrical resistance of an interface AR and the thermal conductance per unit area G of an interface GAR T ¼ L 0 ; (1) where T is temperature, and L 0 is the Sommerfeld value of the Lorenz number, 2:45 Â 10 À8 W K À2. G is a linear transport coefficient that relates the heat flux J crossing the interface to the temperature drop ÁT at the interface, J ¼ GÁT. Currently absent in the literature is a quantitative study that characterizes the impact individual metal-metal interfaces have on both electrical current and heat flow perpendicular to the interface. This current study helps fill this gap by directly comparing measured values of the fundamental interfacial transport coefficients G and AR for sputtered Pd=Ir metal multilayers. This study experimentally validates PRL 108, 255901 (2012) P H Y S I C A L","DOI":"10.1103/PhysRevLett.108.255901","issue":"25","page":"255901-255902","title":"Experimental Validation of the Interfacial Form of the Wiedemann-Franz Law","author":[{"family":"Wilson","given":"R. B."},{"family":"Cahill","given":"David G."}],"issued":{"date-parts":[["2012"]]}}},{"id":59,"uris":["http://zotero.org/users/14102149/items/TUB9PNPD"],"itemData":{"id":59,"type":"article-journal","abstract":"We study the interplay between the contributions of electron thermal flux and interface scattering to the Kapitza conductance across metal-metal interfaces through measurements of thermal conductivity of copper-niobium multilayers. Thermal conductivities of copper-niobium multilayer films of period thicknesses ranging from 5.4 to 96.2 nm and sample thicknesses ranging from 962 to 2677 nm are measured by time-domain thermoreflectance over a range of temperatures from 78 to 500 K. The Kapitza conductances between the Cu and Nb interfaces in multilayer films are determined from the thermal conductivities using a series resistor model and are in good agreement with the electron diffuse mismatch model. Our results for the thermal boundary conductance between Cu and Nb are compared to literature values for the thermal boundary conductance across Al-Cu and Pd-Ir interfaces, and demonstrate that the interface conductance in metallic systems is dictated by the temperature derivative of the electron energy flux in the metallic layers, rather than electron mean free path or scattering processes at the interface.","container-title":"Applied Physics Letters","DOI":"10.1063/1.4913420/14469067/093114_1_ACCEPTED_MANUSCRIPT.PDF","ISSN":"00036951","issue":"9","note":"publisher: American Institute of Physics Inc.","page":"93114","title":"Thermal flux limited electron Kapitza conductance in copper-niobium multilayers","volume":"106","author":[{"family":"Cheaito","given":"Ramez"},{"family":"Hattar","given":"Khalid"},{"family":"Gaskins","given":"John T."},{"family":"Yadav","given":"Ajay K."},{"family":"Duda","given":"John C."},{"family":"Beechem","given":"Thomas E."},{"family":"Ihlefeld","given":"Jon F."},{"family":"Piekos","given":"Edward S."},{"family":"Baldwin","given":"Jon K."},{"family":"Misra","given":"Amit"},{"family":"Hopkins","given":"Patrick E."}],"issued":{"date-parts":[["2015",3]]}}},{"id":58,"uris":["http://zotero.org/users/14102149/items/DKW7DE7Y"],"itemData":{"id":58,"type":"article-journal","abstract":"The thermal conductance of interfaces between Al and Cu is measured in the temperature range 78 T 298 K using time-domain thermoreflectance. The samples are prepared by magnetron sputter deposition of a 100 nm thick film of Al on top of layers of Cu on sapphire substrates. The chemical abruptness of the Al-Cu interface is systematically varied by ion-beam mixing using 1 MeV Kr ions. The thermal conductance of the as-deposited Al-Cu interface is 4 GW m −2 K −1 at room temperature, an order-of-magnitude larger than the phonon-mediated thermal conductance of typical metal-dielectric interfaces. The magnitude and the linear temperature dependence of the conductance are described well by a diffuse-mismatch model for electron transport at interfaces.","DOI":"10.1103/PhysRevB.72.245426","title":"Thermal conductance of metal-metal interfaces","author":[{"family":"Gundrum","given":"Bryan C."},{"family":"Cahill","given":"David G."},{"family":"Averback","given":"Robert S."}]}}],"schema":"https://github.com/citation-style-language/schema/raw/master/csl-citation.json"} </w:instrText>
      </w:r>
      <w:r w:rsidRPr="00120959">
        <w:rPr>
          <w:color w:val="000000" w:themeColor="text1"/>
        </w:rPr>
        <w:fldChar w:fldCharType="separate"/>
      </w:r>
      <w:r w:rsidRPr="00120959">
        <w:rPr>
          <w:color w:val="000000" w:themeColor="text1"/>
          <w:vertAlign w:val="superscript"/>
        </w:rPr>
        <w:t>[36–38]</w:t>
      </w:r>
      <w:r w:rsidRPr="00120959">
        <w:rPr>
          <w:color w:val="000000" w:themeColor="text1"/>
        </w:rPr>
        <w:fldChar w:fldCharType="end"/>
      </w:r>
      <w:r w:rsidRPr="00120959">
        <w:rPr>
          <w:color w:val="000000" w:themeColor="text1"/>
        </w:rPr>
        <w:t xml:space="preserve"> </w:t>
      </w:r>
    </w:p>
    <w:p w14:paraId="483D4BB8" w14:textId="77777777" w:rsidR="00023992" w:rsidRPr="00120959" w:rsidRDefault="00023992" w:rsidP="009818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10D03B0F" w14:textId="5E53759D" w:rsidR="00C66844" w:rsidRPr="00120959" w:rsidRDefault="008F28CF" w:rsidP="00C71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r w:rsidRPr="00120959">
        <w:rPr>
          <w:color w:val="000000" w:themeColor="text1"/>
        </w:rPr>
        <w:t xml:space="preserve"> </w:t>
      </w:r>
    </w:p>
    <w:p w14:paraId="5EC74EAF" w14:textId="7A88BC4A" w:rsidR="00C66844" w:rsidRPr="00120959" w:rsidRDefault="00C66844" w:rsidP="009818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p>
    <w:p w14:paraId="1F22819E" w14:textId="6E65E233" w:rsidR="00C66844" w:rsidRPr="00120959" w:rsidRDefault="00023992" w:rsidP="00C66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120959">
        <w:rPr>
          <w:noProof/>
          <w:color w:val="000000" w:themeColor="text1"/>
        </w:rPr>
        <w:drawing>
          <wp:inline distT="0" distB="0" distL="0" distR="0" wp14:anchorId="55A3A7CD" wp14:editId="02694542">
            <wp:extent cx="5663383" cy="4572000"/>
            <wp:effectExtent l="0" t="0" r="1270" b="0"/>
            <wp:docPr id="591177" name="Picture 1" descr="A collage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177" name="Picture 1" descr="A collage of graphs&#10;&#10;AI-generated content may be incorrect."/>
                    <pic:cNvPicPr/>
                  </pic:nvPicPr>
                  <pic:blipFill>
                    <a:blip r:embed="rId42"/>
                    <a:stretch>
                      <a:fillRect/>
                    </a:stretch>
                  </pic:blipFill>
                  <pic:spPr>
                    <a:xfrm>
                      <a:off x="0" y="0"/>
                      <a:ext cx="5663383" cy="4572000"/>
                    </a:xfrm>
                    <a:prstGeom prst="rect">
                      <a:avLst/>
                    </a:prstGeom>
                  </pic:spPr>
                </pic:pic>
              </a:graphicData>
            </a:graphic>
          </wp:inline>
        </w:drawing>
      </w:r>
    </w:p>
    <w:p w14:paraId="2B94D200" w14:textId="77777777" w:rsidR="00023992" w:rsidRPr="00120959" w:rsidRDefault="00023992" w:rsidP="00C66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541DE3B2" w14:textId="77777777" w:rsidR="00023992" w:rsidRPr="00120959" w:rsidRDefault="00023992" w:rsidP="00023992">
      <w:pPr>
        <w:jc w:val="center"/>
        <w:rPr>
          <w:i/>
          <w:iCs/>
          <w:color w:val="000000" w:themeColor="text1"/>
        </w:rPr>
      </w:pPr>
      <w:r w:rsidRPr="00120959">
        <w:rPr>
          <w:i/>
          <w:iCs/>
          <w:color w:val="000000" w:themeColor="text1"/>
        </w:rPr>
        <w:t>Figure S28:  TDTR and SSTR sensitivities to in-plane thermal conductivity (</w:t>
      </w:r>
      <m:oMath>
        <m:sSub>
          <m:sSubPr>
            <m:ctrlPr>
              <w:rPr>
                <w:rFonts w:ascii="Cambria Math" w:hAnsi="Cambria Math"/>
                <w:i/>
                <w:iCs/>
                <w:color w:val="000000" w:themeColor="text1"/>
              </w:rPr>
            </m:ctrlPr>
          </m:sSubPr>
          <m:e>
            <m:r>
              <w:rPr>
                <w:rFonts w:ascii="Cambria Math" w:hAnsi="Cambria Math"/>
                <w:color w:val="000000" w:themeColor="text1"/>
              </w:rPr>
              <m:t>κ</m:t>
            </m:r>
          </m:e>
          <m:sub>
            <m:r>
              <w:rPr>
                <w:rFonts w:ascii="Cambria Math" w:hAnsi="Cambria Math"/>
                <w:color w:val="000000" w:themeColor="text1"/>
              </w:rPr>
              <m:t>∥</m:t>
            </m:r>
          </m:sub>
        </m:sSub>
        <m:r>
          <w:rPr>
            <w:rFonts w:ascii="Cambria Math" w:hAnsi="Cambria Math"/>
            <w:color w:val="000000" w:themeColor="text1"/>
          </w:rPr>
          <m:t>)</m:t>
        </m:r>
      </m:oMath>
      <w:r w:rsidRPr="00120959">
        <w:rPr>
          <w:i/>
          <w:iCs/>
          <w:color w:val="000000" w:themeColor="text1"/>
        </w:rPr>
        <w:t xml:space="preserve"> and various interfacial thermal resistances for 102 nm Ru film. The in-plane thermal conductivity of Ru  which is unknown, are used as inputs in the model by summing the electronic contribution measured via a four-point probe and the phonon contribution estimated from molecular dynamics simulations. Also, the sensitivity calculation is performed assuming the bulk thermal conductivity. Note there is no significant difference observed in the sensitivity for assuming different thermal in-plane conductivities</w:t>
      </w:r>
    </w:p>
    <w:p w14:paraId="6673EF2A" w14:textId="5F76300A" w:rsidR="00023992" w:rsidRPr="00120959" w:rsidRDefault="00023992" w:rsidP="00023992">
      <w:pPr>
        <w:jc w:val="center"/>
        <w:rPr>
          <w:i/>
          <w:iCs/>
          <w:color w:val="000000" w:themeColor="text1"/>
        </w:rPr>
      </w:pPr>
      <w:r w:rsidRPr="00120959">
        <w:rPr>
          <w:i/>
          <w:iCs/>
          <w:color w:val="000000" w:themeColor="text1"/>
        </w:rPr>
        <w:t>.</w:t>
      </w:r>
    </w:p>
    <w:p w14:paraId="3A9357BF" w14:textId="77777777" w:rsidR="00023992" w:rsidRPr="00120959" w:rsidRDefault="00023992" w:rsidP="00023992">
      <w:pPr>
        <w:rPr>
          <w:b/>
          <w:bCs/>
          <w:i/>
          <w:iCs/>
          <w:color w:val="000000" w:themeColor="text1"/>
        </w:rPr>
      </w:pPr>
      <w:r w:rsidRPr="00120959">
        <w:rPr>
          <w:b/>
          <w:bCs/>
          <w:i/>
          <w:iCs/>
          <w:noProof/>
          <w:color w:val="000000" w:themeColor="text1"/>
          <w14:ligatures w14:val="standardContextual"/>
        </w:rPr>
        <w:lastRenderedPageBreak/>
        <w:drawing>
          <wp:inline distT="0" distB="0" distL="0" distR="0" wp14:anchorId="3E248C07" wp14:editId="1B1CB400">
            <wp:extent cx="5943600" cy="4867910"/>
            <wp:effectExtent l="0" t="0" r="0" b="0"/>
            <wp:docPr id="796033832" name="Picture 1" descr="A collage of different colore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033832" name="Picture 1" descr="A collage of different colored graphs&#10;&#10;AI-generated content may be incorrect."/>
                    <pic:cNvPicPr/>
                  </pic:nvPicPr>
                  <pic:blipFill>
                    <a:blip r:embed="rId43">
                      <a:extLst>
                        <a:ext uri="{28A0092B-C50C-407E-A947-70E740481C1C}">
                          <a14:useLocalDpi xmlns:a14="http://schemas.microsoft.com/office/drawing/2010/main" val="0"/>
                        </a:ext>
                      </a:extLst>
                    </a:blip>
                    <a:stretch>
                      <a:fillRect/>
                    </a:stretch>
                  </pic:blipFill>
                  <pic:spPr>
                    <a:xfrm>
                      <a:off x="0" y="0"/>
                      <a:ext cx="5943600" cy="4867910"/>
                    </a:xfrm>
                    <a:prstGeom prst="rect">
                      <a:avLst/>
                    </a:prstGeom>
                  </pic:spPr>
                </pic:pic>
              </a:graphicData>
            </a:graphic>
          </wp:inline>
        </w:drawing>
      </w:r>
    </w:p>
    <w:p w14:paraId="419A1B58" w14:textId="77777777" w:rsidR="00023992" w:rsidRPr="00120959" w:rsidRDefault="00023992" w:rsidP="00023992">
      <w:pPr>
        <w:rPr>
          <w:b/>
          <w:bCs/>
          <w:i/>
          <w:iCs/>
          <w:color w:val="000000" w:themeColor="text1"/>
        </w:rPr>
      </w:pPr>
    </w:p>
    <w:p w14:paraId="5017DA75" w14:textId="19B50B5E" w:rsidR="00023992" w:rsidRPr="00120959" w:rsidRDefault="00023992" w:rsidP="00023992">
      <w:pPr>
        <w:jc w:val="center"/>
        <w:rPr>
          <w:i/>
          <w:iCs/>
          <w:color w:val="000000" w:themeColor="text1"/>
        </w:rPr>
      </w:pPr>
      <w:r w:rsidRPr="00120959">
        <w:rPr>
          <w:i/>
          <w:iCs/>
          <w:color w:val="000000" w:themeColor="text1"/>
        </w:rPr>
        <w:t>Figure S29: TDTR and SSTR sensitivities to in-plane thermal conductivity (</w:t>
      </w:r>
      <m:oMath>
        <m:sSub>
          <m:sSubPr>
            <m:ctrlPr>
              <w:rPr>
                <w:rFonts w:ascii="Cambria Math" w:hAnsi="Cambria Math"/>
                <w:color w:val="000000" w:themeColor="text1"/>
              </w:rPr>
            </m:ctrlPr>
          </m:sSubPr>
          <m:e>
            <m:r>
              <m:rPr>
                <m:sty m:val="p"/>
              </m:rPr>
              <w:rPr>
                <w:rFonts w:ascii="Cambria Math" w:hAnsi="Cambria Math"/>
                <w:color w:val="000000" w:themeColor="text1"/>
              </w:rPr>
              <m:t>κ</m:t>
            </m:r>
          </m:e>
          <m:sub>
            <m:r>
              <w:rPr>
                <w:rFonts w:ascii="Cambria Math" w:hAnsi="Cambria Math"/>
                <w:color w:val="000000" w:themeColor="text1"/>
              </w:rPr>
              <m:t>∥</m:t>
            </m:r>
          </m:sub>
        </m:sSub>
        <m:r>
          <w:rPr>
            <w:rFonts w:ascii="Cambria Math" w:hAnsi="Cambria Math"/>
            <w:color w:val="000000" w:themeColor="text1"/>
          </w:rPr>
          <m:t>)</m:t>
        </m:r>
      </m:oMath>
      <w:r w:rsidRPr="00120959">
        <w:rPr>
          <w:i/>
          <w:iCs/>
          <w:color w:val="000000" w:themeColor="text1"/>
        </w:rPr>
        <w:t xml:space="preserve"> and various interfacial thermal resistances for 102 nm W film. The approach of sensitivity calculations for W is similar to Ru film.</w:t>
      </w:r>
    </w:p>
    <w:p w14:paraId="7483E9DC" w14:textId="77777777" w:rsidR="00C718C0" w:rsidRPr="00120959" w:rsidRDefault="00C718C0" w:rsidP="00023992">
      <w:pPr>
        <w:jc w:val="center"/>
        <w:rPr>
          <w:i/>
          <w:iCs/>
          <w:color w:val="000000" w:themeColor="text1"/>
        </w:rPr>
      </w:pPr>
    </w:p>
    <w:p w14:paraId="1ED86C1A" w14:textId="77777777" w:rsidR="00C718C0" w:rsidRPr="00120959" w:rsidRDefault="00C718C0" w:rsidP="00023992">
      <w:pPr>
        <w:jc w:val="center"/>
        <w:rPr>
          <w:i/>
          <w:iCs/>
          <w:color w:val="000000" w:themeColor="text1"/>
        </w:rPr>
      </w:pPr>
    </w:p>
    <w:p w14:paraId="2FA44572" w14:textId="77777777" w:rsidR="00C718C0" w:rsidRPr="0074230A" w:rsidRDefault="00C718C0" w:rsidP="00C71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r w:rsidRPr="00120959">
        <w:rPr>
          <w:color w:val="000000" w:themeColor="text1"/>
        </w:rPr>
        <w:t xml:space="preserve">Overall TDTR is highly sensitive to thermal boundary resistances, whereas SSTR is comparatively </w:t>
      </w:r>
      <w:r>
        <w:t xml:space="preserve">less sensitive. </w:t>
      </w:r>
      <w:r w:rsidRPr="0074230A">
        <w:rPr>
          <w:color w:val="000000" w:themeColor="text1"/>
        </w:rPr>
        <w:t>These interface resistances are difficult to decouple and accurately determine in TDTR analysis, particularly for thin metal films, and often result in an underestimation of κ</w:t>
      </w:r>
      <w:r w:rsidRPr="00023992">
        <w:rPr>
          <w:rFonts w:ascii="Cambria Math" w:hAnsi="Cambria Math" w:cs="Cambria Math"/>
          <w:color w:val="000000" w:themeColor="text1"/>
          <w:vertAlign w:val="subscript"/>
        </w:rPr>
        <w:t>∥</w:t>
      </w:r>
      <w:r w:rsidRPr="0074230A">
        <w:rPr>
          <w:color w:val="000000" w:themeColor="text1"/>
        </w:rPr>
        <w:t>. Thus, although a reasonable fit is achievable, the extracted κ</w:t>
      </w:r>
      <w:r w:rsidRPr="00023992">
        <w:rPr>
          <w:rFonts w:ascii="Cambria Math" w:hAnsi="Cambria Math" w:cs="Cambria Math"/>
          <w:color w:val="000000" w:themeColor="text1"/>
          <w:vertAlign w:val="subscript"/>
        </w:rPr>
        <w:t>∥</w:t>
      </w:r>
      <w:r w:rsidRPr="0074230A">
        <w:rPr>
          <w:color w:val="000000" w:themeColor="text1"/>
        </w:rPr>
        <w:t xml:space="preserve"> from TDTR likely reflects an “effective” in-plane conductivity of Ru and W films that is suppressed by interface effects.</w:t>
      </w:r>
      <w:r w:rsidRPr="0074230A">
        <w:rPr>
          <w:color w:val="000000" w:themeColor="text1"/>
        </w:rPr>
        <w:fldChar w:fldCharType="begin"/>
      </w:r>
      <w:r>
        <w:rPr>
          <w:color w:val="000000" w:themeColor="text1"/>
        </w:rPr>
        <w:instrText xml:space="preserve"> ADDIN ZOTERO_ITEM CSL_CITATION {"citationID":"lZUjoJaN","properties":{"formattedCitation":"\\super [48]\\nosupersub{}","plainCitation":"[48]","noteIndex":0},"citationItems":[{"id":30,"uris":["http://zotero.org/users/14102149/items/2BY2ZUFW"],"itemData":{"id":30,"type":"article-journal","abstract":"The measured thermal resistance across a thin film deposited on a substrate often includes the internal thermal resistance within the film and the thermal boundary resistance (TBR) across the film-substrate interface. These two resistances are frequently lumped and reported as an equivalent thermal conductivity of the film. Two fundamental questions should be answered regarding the use of this equivalent thermal conductivity. One is whether it leads to the correct temperature distribution inside the film. The other one is whether it is applicable for thin films with internal heat generation. This paper presents a study based on the Boltzmann transport equation (BTE) to treat phonon heat conduction inside the film and across the film-substrate interface simultaneously, for the cases with and without internal heat generation inside the film. Material systems studied include SiO2 and diamond films on Si substrates, representative of thin-film materials with low and high thermal conductivity. It is found that for a SiO2 film on a Si substrate, the film thermal conductivity and TBR can be treated independently, while for a diamond film on a Si substrate, the two are related to each other by the interface scattering. When the free surface behaves as a black phonon emitter, the TBR for thin diamond films with internal heat generation is the same as that without the internal heat generation. When the free surface is adiabatic, however, the TBR increases and approaches the value of the corresponding black surface as the film thickness increases. Results of this study suggest that great care must be taken when extending the effective thermal conductivity measured for thin films under one experimental condition to other application situations.","container-title":"Journal of Heat Transfer","DOI":"10.1115/1.1351169","ISSN":"0022-1481","issue":"2","note":"publisher: American Society of Mechanical Engineers Digital Collection","page":"340-347","title":"Phonon Heat Conduction in Thin Films: Impacts of Thermal Boundary Resistance and Internal Heat Generation","volume":"123","author":[{"family":"Zeng","given":"T."},{"family":"Chen","given":"G."}],"issued":{"date-parts":[["2001",4]]}}}],"schema":"https://github.com/citation-style-language/schema/raw/master/csl-citation.json"} </w:instrText>
      </w:r>
      <w:r w:rsidRPr="0074230A">
        <w:rPr>
          <w:color w:val="000000" w:themeColor="text1"/>
        </w:rPr>
        <w:fldChar w:fldCharType="separate"/>
      </w:r>
      <w:r w:rsidRPr="00536977">
        <w:rPr>
          <w:color w:val="000000"/>
          <w:vertAlign w:val="superscript"/>
        </w:rPr>
        <w:t>[48]</w:t>
      </w:r>
      <w:r w:rsidRPr="0074230A">
        <w:rPr>
          <w:color w:val="000000" w:themeColor="text1"/>
        </w:rPr>
        <w:fldChar w:fldCharType="end"/>
      </w:r>
      <w:r w:rsidRPr="0074230A">
        <w:rPr>
          <w:color w:val="000000" w:themeColor="text1"/>
        </w:rPr>
        <w:t xml:space="preserve">  </w:t>
      </w:r>
    </w:p>
    <w:p w14:paraId="4C0905A6" w14:textId="77777777" w:rsidR="00C718C0" w:rsidRPr="0074230A" w:rsidRDefault="00C718C0" w:rsidP="00C71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112A85FA" w14:textId="77777777" w:rsidR="00C718C0" w:rsidRPr="0074230A" w:rsidRDefault="00C718C0" w:rsidP="00C71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74230A">
        <w:rPr>
          <w:color w:val="000000" w:themeColor="text1"/>
        </w:rPr>
        <w:t>This is also consistent with our previous study</w:t>
      </w:r>
      <w:r w:rsidRPr="0074230A">
        <w:rPr>
          <w:color w:val="000000" w:themeColor="text1"/>
        </w:rPr>
        <w:fldChar w:fldCharType="begin"/>
      </w:r>
      <w:r w:rsidRPr="0074230A">
        <w:rPr>
          <w:color w:val="000000" w:themeColor="text1"/>
        </w:rPr>
        <w:instrText xml:space="preserve"> ADDIN ZOTERO_ITEM CSL_CITATION {"citationID":"u7NTmX3T","properties":{"formattedCitation":"\\super [1]\\nosupersub{}","plainCitation":"[1]","noteIndex":0},"citationItems":[{"id":970,"uris":["http://zotero.org/users/14102149/items/2YSPD6Z3"],"itemData":{"id":970,"type":"article-journal","abstract":"As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E."}],"issued":{"date-parts":[["2024",10,24]]}}}],"schema":"https://github.com/citation-style-language/schema/raw/master/csl-citation.json"} </w:instrText>
      </w:r>
      <w:r w:rsidRPr="0074230A">
        <w:rPr>
          <w:color w:val="000000" w:themeColor="text1"/>
        </w:rPr>
        <w:fldChar w:fldCharType="separate"/>
      </w:r>
      <w:r w:rsidRPr="0074230A">
        <w:rPr>
          <w:color w:val="000000" w:themeColor="text1"/>
          <w:vertAlign w:val="superscript"/>
        </w:rPr>
        <w:t>[1]</w:t>
      </w:r>
      <w:r w:rsidRPr="0074230A">
        <w:rPr>
          <w:color w:val="000000" w:themeColor="text1"/>
        </w:rPr>
        <w:fldChar w:fldCharType="end"/>
      </w:r>
      <w:r w:rsidRPr="0074230A">
        <w:rPr>
          <w:color w:val="000000" w:themeColor="text1"/>
        </w:rPr>
        <w:t>. TDTR underpredicts in-plane conductivity in thin metal films (</w:t>
      </w:r>
      <m:oMath>
        <m:r>
          <w:rPr>
            <w:rFonts w:ascii="Cambria Math" w:hAnsi="Cambria Math"/>
            <w:color w:val="000000" w:themeColor="text1"/>
          </w:rPr>
          <m:t>≤</m:t>
        </m:r>
      </m:oMath>
      <w:r w:rsidRPr="0074230A">
        <w:rPr>
          <w:color w:val="000000" w:themeColor="text1"/>
        </w:rPr>
        <w:t>100 nm) due to its sensitivity to interfacial thermal resistance. For thicker films, this artifact becomes less significant. In contrast, SSTR, by design, directly measures the in-plane temperature response and is inherently less affected by interfacial resistances.</w:t>
      </w:r>
    </w:p>
    <w:p w14:paraId="2762850A" w14:textId="77777777" w:rsidR="00C718C0" w:rsidRPr="0074230A" w:rsidRDefault="00C718C0" w:rsidP="00C71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7A87325E" w14:textId="70A43D54" w:rsidR="00C718C0" w:rsidRPr="00C718C0" w:rsidRDefault="00C718C0" w:rsidP="00C71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74230A">
        <w:rPr>
          <w:color w:val="000000" w:themeColor="text1"/>
        </w:rPr>
        <w:lastRenderedPageBreak/>
        <w:t>Therefore, the lower TDTR value for 102 nm Ru  and W results from its sensitivity to interface effects, not from an intrinsic material property, and the higher SSTR value more reflects the intrinsic in-plane thermal conductivity of the films.</w:t>
      </w:r>
    </w:p>
    <w:p w14:paraId="6A11B743" w14:textId="77777777" w:rsidR="00C66844" w:rsidRPr="0074230A" w:rsidRDefault="00C66844" w:rsidP="00C66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2149991F" w14:textId="64EF5E47" w:rsidR="00D0089F" w:rsidRPr="0074230A" w:rsidRDefault="00D0089F" w:rsidP="00981865">
      <w:pPr>
        <w:pStyle w:val="NormalWeb"/>
        <w:jc w:val="both"/>
        <w:rPr>
          <w:color w:val="000000" w:themeColor="text1"/>
        </w:rPr>
      </w:pPr>
      <w:r w:rsidRPr="0074230A">
        <w:rPr>
          <w:color w:val="000000" w:themeColor="text1"/>
        </w:rPr>
        <w:t xml:space="preserve">To validate the applicability of the steady-state assumption in our multilayer Al/Ti/Ru/SiO2/Si and </w:t>
      </w:r>
      <w:r w:rsidR="00C62795" w:rsidRPr="0074230A">
        <w:rPr>
          <w:color w:val="000000" w:themeColor="text1"/>
        </w:rPr>
        <w:t>Al/Ti/W/Ta/SiO2/Si</w:t>
      </w:r>
      <w:r w:rsidRPr="0074230A">
        <w:rPr>
          <w:color w:val="000000" w:themeColor="text1"/>
        </w:rPr>
        <w:t xml:space="preserve"> systems, we perform a frequency-dependent analysis using a full multilayer thermal model following Braun et al.</w:t>
      </w:r>
      <w:r w:rsidR="00945547" w:rsidRPr="0074230A">
        <w:rPr>
          <w:color w:val="000000" w:themeColor="text1"/>
        </w:rPr>
        <w:fldChar w:fldCharType="begin"/>
      </w:r>
      <w:r w:rsidR="00366859">
        <w:rPr>
          <w:color w:val="000000" w:themeColor="text1"/>
        </w:rPr>
        <w:instrText xml:space="preserve"> ADDIN ZOTERO_ITEM CSL_CITATION {"citationID":"UPrkNLjF","properties":{"formattedCitation":"\\super [28]\\nosupersub{}","plainCitation":"[28]","noteIndex":0},"citationItems":[{"id":"YuvziNuf/i0vcQPVI","uris":["http://zotero.org/users/14102149/items/NFXDXVMF"],"itemData":{"id":"d7f5PWAo/4NVdG8vd","type":"article-journal","abstract":"We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E."}],"issued":{"date-parts":[["2019",2]]}}}],"schema":"https://github.com/citation-style-language/schema/raw/master/csl-citation.json"} </w:instrText>
      </w:r>
      <w:r w:rsidR="00945547" w:rsidRPr="0074230A">
        <w:rPr>
          <w:color w:val="000000" w:themeColor="text1"/>
        </w:rPr>
        <w:fldChar w:fldCharType="separate"/>
      </w:r>
      <w:r w:rsidR="00213F9A" w:rsidRPr="0074230A">
        <w:rPr>
          <w:color w:val="000000" w:themeColor="text1"/>
          <w:vertAlign w:val="superscript"/>
        </w:rPr>
        <w:t>[28]</w:t>
      </w:r>
      <w:r w:rsidR="00945547" w:rsidRPr="0074230A">
        <w:rPr>
          <w:color w:val="000000" w:themeColor="text1"/>
        </w:rPr>
        <w:fldChar w:fldCharType="end"/>
      </w:r>
      <w:r w:rsidRPr="0074230A">
        <w:rPr>
          <w:color w:val="000000" w:themeColor="text1"/>
        </w:rPr>
        <w:t xml:space="preserve"> As shown in </w:t>
      </w:r>
      <w:r w:rsidR="003E067E">
        <w:rPr>
          <w:color w:val="000000" w:themeColor="text1"/>
        </w:rPr>
        <w:t>Figure S30</w:t>
      </w:r>
      <w:r w:rsidRPr="0074230A">
        <w:rPr>
          <w:color w:val="000000" w:themeColor="text1"/>
        </w:rPr>
        <w:t>, the normalized temperature rise (ΔT/ΔT</w:t>
      </w:r>
      <w:r w:rsidRPr="0074230A">
        <w:rPr>
          <w:color w:val="000000" w:themeColor="text1"/>
          <w:vertAlign w:val="subscript"/>
        </w:rPr>
        <w:t>SS</w:t>
      </w:r>
      <w:r w:rsidRPr="0074230A">
        <w:rPr>
          <w:color w:val="000000" w:themeColor="text1"/>
        </w:rPr>
        <w:t xml:space="preserve">) remains within 0.02% of the steady-state value at 1000 Hz, confirming that the system operates within the steady-state regime at the modulation frequency used in our experiments. The 1000 Hz modulation frequency enables sufficient heat diffusion to reach a quasi-steady state condition. Specifically, the use of a tightly </w:t>
      </w:r>
      <w:r w:rsidR="00C62795" w:rsidRPr="0074230A">
        <w:rPr>
          <w:color w:val="000000" w:themeColor="text1"/>
        </w:rPr>
        <w:t>focused</w:t>
      </w:r>
      <w:r w:rsidRPr="0074230A">
        <w:rPr>
          <w:color w:val="000000" w:themeColor="text1"/>
        </w:rPr>
        <w:t xml:space="preserve"> spot (2.20 </w:t>
      </w:r>
      <w:r w:rsidRPr="0074230A">
        <w:rPr>
          <w:color w:val="000000" w:themeColor="text1"/>
        </w:rPr>
        <w:sym w:font="Symbol" w:char="F06D"/>
      </w:r>
      <w:r w:rsidRPr="0074230A">
        <w:rPr>
          <w:color w:val="000000" w:themeColor="text1"/>
        </w:rPr>
        <w:t xml:space="preserve">m effective radius) confines heat laterally, increasing in-plane heat flow. This favors steady-state </w:t>
      </w:r>
      <w:r w:rsidR="00C62795" w:rsidRPr="0074230A">
        <w:rPr>
          <w:color w:val="000000" w:themeColor="text1"/>
        </w:rPr>
        <w:t>condition</w:t>
      </w:r>
      <w:r w:rsidRPr="0074230A">
        <w:rPr>
          <w:color w:val="000000" w:themeColor="text1"/>
        </w:rPr>
        <w:t xml:space="preserve"> when the modulation frequency is low enough to allow lateral temperature gradients to fully develop.. These conditions collectively support the validity of the steady-state assumption in our multilayer stack.</w:t>
      </w:r>
    </w:p>
    <w:p w14:paraId="1F83FCE0" w14:textId="77777777" w:rsidR="00D0089F" w:rsidRPr="0074230A" w:rsidRDefault="00D0089F" w:rsidP="00D0089F">
      <w:pPr>
        <w:pStyle w:val="NormalWeb"/>
        <w:rPr>
          <w:color w:val="000000" w:themeColor="text1"/>
        </w:rPr>
      </w:pPr>
      <w:r w:rsidRPr="0074230A">
        <w:rPr>
          <w:noProof/>
          <w:color w:val="000000" w:themeColor="text1"/>
          <w14:ligatures w14:val="standardContextual"/>
        </w:rPr>
        <w:drawing>
          <wp:inline distT="0" distB="0" distL="0" distR="0" wp14:anchorId="34C9FF56" wp14:editId="13AD6AED">
            <wp:extent cx="5943600" cy="2254250"/>
            <wp:effectExtent l="0" t="0" r="0" b="6350"/>
            <wp:docPr id="1765493648" name="Picture 1" descr="A graph of 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00902" name="Picture 1" descr="A graph of a graph of a graph&#10;&#10;AI-generated content may be incorrect."/>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3600" cy="2254250"/>
                    </a:xfrm>
                    <a:prstGeom prst="rect">
                      <a:avLst/>
                    </a:prstGeom>
                  </pic:spPr>
                </pic:pic>
              </a:graphicData>
            </a:graphic>
          </wp:inline>
        </w:drawing>
      </w:r>
    </w:p>
    <w:p w14:paraId="2588E336" w14:textId="34821DF7" w:rsidR="00D0089F" w:rsidRPr="0074230A" w:rsidRDefault="003E067E" w:rsidP="00D0089F">
      <w:pPr>
        <w:pStyle w:val="NormalWeb"/>
        <w:jc w:val="center"/>
        <w:rPr>
          <w:color w:val="000000" w:themeColor="text1"/>
        </w:rPr>
      </w:pPr>
      <w:r>
        <w:rPr>
          <w:color w:val="000000" w:themeColor="text1"/>
        </w:rPr>
        <w:t>Figure S30</w:t>
      </w:r>
      <w:r w:rsidR="00D0089F" w:rsidRPr="0074230A">
        <w:rPr>
          <w:color w:val="000000" w:themeColor="text1"/>
        </w:rPr>
        <w:t>: normalized surface temperature rise (</w:t>
      </w:r>
      <w:r w:rsidR="00D0089F" w:rsidRPr="0074230A">
        <w:rPr>
          <w:color w:val="000000" w:themeColor="text1"/>
        </w:rPr>
        <w:sym w:font="Symbol" w:char="F044"/>
      </w:r>
      <w:r w:rsidR="00D0089F" w:rsidRPr="0074230A">
        <w:rPr>
          <w:color w:val="000000" w:themeColor="text1"/>
        </w:rPr>
        <w:t>T/</w:t>
      </w:r>
      <w:r w:rsidR="00D0089F" w:rsidRPr="0074230A">
        <w:rPr>
          <w:color w:val="000000" w:themeColor="text1"/>
        </w:rPr>
        <w:sym w:font="Symbol" w:char="F044"/>
      </w:r>
      <w:r w:rsidR="00D0089F" w:rsidRPr="0074230A">
        <w:rPr>
          <w:color w:val="000000" w:themeColor="text1"/>
        </w:rPr>
        <w:t>T</w:t>
      </w:r>
      <w:r w:rsidR="00D0089F" w:rsidRPr="0074230A">
        <w:rPr>
          <w:color w:val="000000" w:themeColor="text1"/>
          <w:vertAlign w:val="subscript"/>
        </w:rPr>
        <w:t>SS</w:t>
      </w:r>
      <w:r w:rsidR="00D0089F" w:rsidRPr="0074230A">
        <w:rPr>
          <w:color w:val="000000" w:themeColor="text1"/>
        </w:rPr>
        <w:t>) vs modulation frequency for the Al/Ti/Ru/SiO</w:t>
      </w:r>
      <w:r w:rsidR="00D0089F" w:rsidRPr="0074230A">
        <w:rPr>
          <w:color w:val="000000" w:themeColor="text1"/>
          <w:vertAlign w:val="subscript"/>
        </w:rPr>
        <w:t>2</w:t>
      </w:r>
      <w:r w:rsidR="00D0089F" w:rsidRPr="0074230A">
        <w:rPr>
          <w:color w:val="000000" w:themeColor="text1"/>
        </w:rPr>
        <w:t xml:space="preserve">/Si and </w:t>
      </w:r>
      <w:r w:rsidR="00C62795" w:rsidRPr="0074230A">
        <w:rPr>
          <w:color w:val="000000" w:themeColor="text1"/>
        </w:rPr>
        <w:t>Al/Ti/W/Ta/SiO2/Si</w:t>
      </w:r>
      <w:r w:rsidR="00D0089F" w:rsidRPr="0074230A">
        <w:rPr>
          <w:color w:val="000000" w:themeColor="text1"/>
        </w:rPr>
        <w:t xml:space="preserve"> stack, showing operation within 0.02% of steady-state at 1000 Hz. A tightly focused spot (2.2 μm radius) promote</w:t>
      </w:r>
      <w:r w:rsidR="00C62795" w:rsidRPr="0074230A">
        <w:rPr>
          <w:color w:val="000000" w:themeColor="text1"/>
        </w:rPr>
        <w:t>s</w:t>
      </w:r>
      <w:r w:rsidR="00D0089F" w:rsidRPr="0074230A">
        <w:rPr>
          <w:color w:val="000000" w:themeColor="text1"/>
        </w:rPr>
        <w:t xml:space="preserve"> in-plane heat flow, validating </w:t>
      </w:r>
      <w:r w:rsidR="007179E0" w:rsidRPr="0074230A">
        <w:rPr>
          <w:color w:val="000000" w:themeColor="text1"/>
        </w:rPr>
        <w:t>our</w:t>
      </w:r>
      <w:r w:rsidR="00D0089F" w:rsidRPr="0074230A">
        <w:rPr>
          <w:color w:val="000000" w:themeColor="text1"/>
        </w:rPr>
        <w:t xml:space="preserve"> steady-state assumption.</w:t>
      </w:r>
    </w:p>
    <w:p w14:paraId="0F814D30" w14:textId="00728D4C" w:rsidR="00D0089F" w:rsidRPr="00270983" w:rsidRDefault="00D0089F" w:rsidP="00981865">
      <w:pPr>
        <w:pStyle w:val="NormalWeb"/>
        <w:jc w:val="both"/>
        <w:rPr>
          <w:color w:val="000000" w:themeColor="text1"/>
        </w:rPr>
      </w:pPr>
      <w:r w:rsidRPr="0074230A">
        <w:rPr>
          <w:color w:val="000000" w:themeColor="text1"/>
        </w:rPr>
        <w:t xml:space="preserve">To evaluate the validity of steady-state assumptions, we extend our multilayer thermal model to compute the absolute temperature rise specifically at the center of  Ru and W film. At 1000 Hz, the W and Ru films experience a modest temperature rise (2–3 K). </w:t>
      </w:r>
      <w:r w:rsidRPr="00270983">
        <w:rPr>
          <w:color w:val="000000" w:themeColor="text1"/>
        </w:rPr>
        <w:t>Assuming a conservative temperature coefficient of thermal conductivity (</w:t>
      </w:r>
      <w:r w:rsidR="00981865" w:rsidRPr="00270983">
        <w:rPr>
          <w:color w:val="000000" w:themeColor="text1"/>
        </w:rPr>
        <w:t>-</w:t>
      </w:r>
      <w:r w:rsidRPr="00270983">
        <w:rPr>
          <w:color w:val="000000" w:themeColor="text1"/>
        </w:rPr>
        <w:t>0.1%/K),</w:t>
      </w:r>
      <w:r w:rsidR="00EF5AE2" w:rsidRPr="00270983">
        <w:rPr>
          <w:color w:val="000000" w:themeColor="text1"/>
        </w:rPr>
        <w:t xml:space="preserve"> based on our previous finding of -0.072%/K for W,</w:t>
      </w:r>
      <w:r w:rsidR="002E7736" w:rsidRPr="00270983">
        <w:rPr>
          <w:color w:val="000000" w:themeColor="text1"/>
        </w:rPr>
        <w:fldChar w:fldCharType="begin"/>
      </w:r>
      <w:r w:rsidR="00536977" w:rsidRPr="00270983">
        <w:rPr>
          <w:color w:val="000000" w:themeColor="text1"/>
        </w:rPr>
        <w:instrText xml:space="preserve"> ADDIN ZOTERO_ITEM CSL_CITATION {"citationID":"GcQaBoyh","properties":{"formattedCitation":"\\super [49]\\nosupersub{}","plainCitation":"[49]","noteIndex":0},"citationItems":[{"id":1445,"uris":["http://zotero.org/users/14102149/items/7TZLVNDJ"],"itemData":{"id":1445,"type":"article-journal","abstract":"We measure the thermal conductivity of solid and molten tungsten using steady state temperature differential radiometry. We demonstrate that the thermal conductivity can be well described by application of Wiedemann-Franz law to electrical resistivity data, thus suggesting the validity of Wiedemann-Franz law to capture the electronic thermal conductivity of metals in their molten phase. We further support this conclusion using ab initio molecular dynamics simulations with a machine-learned potential. Our results show that at these high temperatures, the vibrational contribution to thermal conductivity is negligible compared to the electronic component.","container-title":"Physical Review Letters","DOI":"10.1103/PhysRevLett.132.146303","issue":"14","journalAbbreviation":"Phys. Rev. Lett.","note":"publisher: American Physical Society","page":"146303","source":"APS","title":"Validation of the Wiedemann-Franz Law in Solid and Molten Tungsten above 2000 K through Thermal Conductivity Measurements via Steady-State Temperature Differential Radiometry","volume":"132","author":[{"family":"Milich","given":"Milena"},{"family":"Schonfeld","given":"Hunter B."},{"family":"Boboridis","given":"Konstantinos"},{"family":"Robba","given":"Davide"},{"family":"Vlahovic","given":"Luka"},{"family":"Konings","given":"Rudy J. M."},{"family":"Braun","given":"Jeffrey L."},{"family":"Gaskins","given":"John T."},{"family":"Bhatt","given":"Niraj"},{"family":"Giri","given":"Ashutosh"},{"family":"Hopkins","given":"Patrick E."}],"issued":{"date-parts":[["2024",4,5]]}}}],"schema":"https://github.com/citation-style-language/schema/raw/master/csl-citation.json"} </w:instrText>
      </w:r>
      <w:r w:rsidR="002E7736" w:rsidRPr="00270983">
        <w:rPr>
          <w:color w:val="000000" w:themeColor="text1"/>
        </w:rPr>
        <w:fldChar w:fldCharType="separate"/>
      </w:r>
      <w:r w:rsidR="00536977" w:rsidRPr="00270983">
        <w:rPr>
          <w:color w:val="000000" w:themeColor="text1"/>
          <w:vertAlign w:val="superscript"/>
        </w:rPr>
        <w:t>[49]</w:t>
      </w:r>
      <w:r w:rsidR="002E7736" w:rsidRPr="00270983">
        <w:rPr>
          <w:color w:val="000000" w:themeColor="text1"/>
        </w:rPr>
        <w:fldChar w:fldCharType="end"/>
      </w:r>
      <w:r w:rsidRPr="00270983">
        <w:rPr>
          <w:color w:val="000000" w:themeColor="text1"/>
        </w:rPr>
        <w:t xml:space="preserve"> this corresponds to a maximum reduction of only </w:t>
      </w:r>
      <w:r w:rsidRPr="00270983">
        <w:rPr>
          <w:rStyle w:val="Strong"/>
          <w:rFonts w:eastAsiaTheme="majorEastAsia"/>
          <w:color w:val="000000" w:themeColor="text1"/>
        </w:rPr>
        <w:t>~</w:t>
      </w:r>
      <w:r w:rsidR="00981865" w:rsidRPr="00270983">
        <w:rPr>
          <w:rStyle w:val="Strong"/>
          <w:rFonts w:eastAsiaTheme="majorEastAsia"/>
          <w:color w:val="000000" w:themeColor="text1"/>
        </w:rPr>
        <w:t xml:space="preserve"> </w:t>
      </w:r>
      <w:r w:rsidRPr="00270983">
        <w:rPr>
          <w:rStyle w:val="Strong"/>
          <w:rFonts w:eastAsiaTheme="majorEastAsia"/>
          <w:b w:val="0"/>
          <w:bCs w:val="0"/>
          <w:color w:val="000000" w:themeColor="text1"/>
        </w:rPr>
        <w:t>0.2 W m⁻¹ K⁻¹</w:t>
      </w:r>
      <w:r w:rsidRPr="00270983">
        <w:rPr>
          <w:b/>
          <w:bCs/>
          <w:color w:val="000000" w:themeColor="text1"/>
        </w:rPr>
        <w:t xml:space="preserve">, </w:t>
      </w:r>
      <w:r w:rsidRPr="00270983">
        <w:rPr>
          <w:color w:val="000000" w:themeColor="text1"/>
        </w:rPr>
        <w:t xml:space="preserve">as shown in </w:t>
      </w:r>
      <w:r w:rsidRPr="00270983">
        <w:rPr>
          <w:rStyle w:val="Strong"/>
          <w:rFonts w:eastAsiaTheme="majorEastAsia"/>
          <w:b w:val="0"/>
          <w:bCs w:val="0"/>
          <w:color w:val="000000" w:themeColor="text1"/>
        </w:rPr>
        <w:t>Table S</w:t>
      </w:r>
      <w:r w:rsidR="009E1946" w:rsidRPr="00270983">
        <w:rPr>
          <w:rStyle w:val="Strong"/>
          <w:rFonts w:eastAsiaTheme="majorEastAsia"/>
          <w:b w:val="0"/>
          <w:bCs w:val="0"/>
          <w:color w:val="000000" w:themeColor="text1"/>
        </w:rPr>
        <w:t>7</w:t>
      </w:r>
      <w:r w:rsidRPr="00270983">
        <w:rPr>
          <w:color w:val="000000" w:themeColor="text1"/>
        </w:rPr>
        <w:t>. Thus, the heating effect is minor and does not significantly impact the accuracy of extracted thermal properties</w:t>
      </w:r>
    </w:p>
    <w:p w14:paraId="26364146" w14:textId="77777777" w:rsidR="00C718C0" w:rsidRPr="0074230A" w:rsidRDefault="00C718C0" w:rsidP="00981865">
      <w:pPr>
        <w:pStyle w:val="NormalWeb"/>
        <w:jc w:val="both"/>
        <w:rPr>
          <w:color w:val="000000" w:themeColor="text1"/>
        </w:rPr>
      </w:pPr>
    </w:p>
    <w:p w14:paraId="6E7AD13F" w14:textId="021C767C" w:rsidR="00D0089F" w:rsidRPr="0074230A" w:rsidRDefault="00D0089F" w:rsidP="00981865">
      <w:pPr>
        <w:pStyle w:val="NormalWeb"/>
        <w:jc w:val="center"/>
        <w:rPr>
          <w:color w:val="000000" w:themeColor="text1"/>
        </w:rPr>
      </w:pPr>
      <w:r w:rsidRPr="0074230A">
        <w:rPr>
          <w:color w:val="000000" w:themeColor="text1"/>
        </w:rPr>
        <w:lastRenderedPageBreak/>
        <w:t>Table S</w:t>
      </w:r>
      <w:r w:rsidR="00981865" w:rsidRPr="0074230A">
        <w:rPr>
          <w:color w:val="000000" w:themeColor="text1"/>
        </w:rPr>
        <w:t>7</w:t>
      </w:r>
      <w:r w:rsidRPr="0074230A">
        <w:rPr>
          <w:color w:val="000000" w:themeColor="text1"/>
        </w:rPr>
        <w:t>: The temperature rise and reduction in thermal conductivity in Ru and W films.  Based on a conservative estimate of W and Ru ’s thermal conductivity temperature dependence (</w:t>
      </w:r>
      <w:r w:rsidR="00981865" w:rsidRPr="0074230A">
        <w:rPr>
          <w:color w:val="000000" w:themeColor="text1"/>
        </w:rPr>
        <w:t>-</w:t>
      </w:r>
      <w:r w:rsidRPr="0074230A">
        <w:rPr>
          <w:color w:val="000000" w:themeColor="text1"/>
        </w:rPr>
        <w:t>0.1%/K), we estimate the reduction in their thermal conductivity.</w:t>
      </w:r>
    </w:p>
    <w:tbl>
      <w:tblPr>
        <w:tblStyle w:val="TableGrid"/>
        <w:tblW w:w="0" w:type="auto"/>
        <w:jc w:val="center"/>
        <w:tblLook w:val="04A0" w:firstRow="1" w:lastRow="0" w:firstColumn="1" w:lastColumn="0" w:noHBand="0" w:noVBand="1"/>
      </w:tblPr>
      <w:tblGrid>
        <w:gridCol w:w="1870"/>
        <w:gridCol w:w="3255"/>
        <w:gridCol w:w="3060"/>
      </w:tblGrid>
      <w:tr w:rsidR="0074230A" w:rsidRPr="0074230A" w14:paraId="7247BD23" w14:textId="77777777" w:rsidTr="00981865">
        <w:trPr>
          <w:jc w:val="center"/>
        </w:trPr>
        <w:tc>
          <w:tcPr>
            <w:tcW w:w="1870" w:type="dxa"/>
          </w:tcPr>
          <w:p w14:paraId="78BA6188" w14:textId="77777777" w:rsidR="00D0089F" w:rsidRPr="0074230A" w:rsidRDefault="00D0089F" w:rsidP="00CC2508">
            <w:pPr>
              <w:pStyle w:val="NormalWeb"/>
              <w:jc w:val="center"/>
              <w:rPr>
                <w:color w:val="000000" w:themeColor="text1"/>
              </w:rPr>
            </w:pPr>
            <w:r w:rsidRPr="0074230A">
              <w:rPr>
                <w:color w:val="000000" w:themeColor="text1"/>
              </w:rPr>
              <w:t>Film thickness</w:t>
            </w:r>
          </w:p>
        </w:tc>
        <w:tc>
          <w:tcPr>
            <w:tcW w:w="3255" w:type="dxa"/>
          </w:tcPr>
          <w:p w14:paraId="213CA428" w14:textId="77777777" w:rsidR="00D0089F" w:rsidRPr="0074230A" w:rsidRDefault="00D0089F" w:rsidP="00CC2508">
            <w:pPr>
              <w:pStyle w:val="NormalWeb"/>
              <w:jc w:val="center"/>
              <w:rPr>
                <w:color w:val="000000" w:themeColor="text1"/>
              </w:rPr>
            </w:pPr>
            <w:r w:rsidRPr="0074230A">
              <w:rPr>
                <w:color w:val="000000" w:themeColor="text1"/>
              </w:rPr>
              <w:t xml:space="preserve">Temperature rise in the film, </w:t>
            </w:r>
            <w:r w:rsidRPr="0074230A">
              <w:rPr>
                <w:color w:val="000000" w:themeColor="text1"/>
              </w:rPr>
              <w:sym w:font="Symbol" w:char="F044"/>
            </w:r>
            <w:r w:rsidRPr="0074230A">
              <w:rPr>
                <w:color w:val="000000" w:themeColor="text1"/>
              </w:rPr>
              <w:t>T, K</w:t>
            </w:r>
          </w:p>
        </w:tc>
        <w:tc>
          <w:tcPr>
            <w:tcW w:w="3060" w:type="dxa"/>
          </w:tcPr>
          <w:p w14:paraId="2E724EDA" w14:textId="77777777" w:rsidR="00D0089F" w:rsidRPr="0074230A" w:rsidRDefault="00D0089F" w:rsidP="00CC2508">
            <w:pPr>
              <w:pStyle w:val="NormalWeb"/>
              <w:jc w:val="center"/>
              <w:rPr>
                <w:color w:val="000000" w:themeColor="text1"/>
              </w:rPr>
            </w:pPr>
            <w:r w:rsidRPr="0074230A">
              <w:rPr>
                <w:color w:val="000000" w:themeColor="text1"/>
              </w:rPr>
              <w:t>Change in thermal conductivity, 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p>
        </w:tc>
      </w:tr>
      <w:tr w:rsidR="0074230A" w:rsidRPr="0074230A" w14:paraId="2D557DB5" w14:textId="77777777" w:rsidTr="00981865">
        <w:trPr>
          <w:jc w:val="center"/>
        </w:trPr>
        <w:tc>
          <w:tcPr>
            <w:tcW w:w="1870" w:type="dxa"/>
          </w:tcPr>
          <w:p w14:paraId="452FCD8B" w14:textId="1708BA54" w:rsidR="00D0089F" w:rsidRPr="0074230A" w:rsidRDefault="008E5664" w:rsidP="00CC2508">
            <w:pPr>
              <w:pStyle w:val="NormalWeb"/>
              <w:jc w:val="center"/>
              <w:rPr>
                <w:color w:val="000000" w:themeColor="text1"/>
              </w:rPr>
            </w:pPr>
            <w:r w:rsidRPr="0074230A">
              <w:rPr>
                <w:color w:val="000000" w:themeColor="text1"/>
              </w:rPr>
              <w:t>~</w:t>
            </w:r>
            <w:r w:rsidR="00D0089F" w:rsidRPr="0074230A">
              <w:rPr>
                <w:color w:val="000000" w:themeColor="text1"/>
              </w:rPr>
              <w:t>32 nm Ru</w:t>
            </w:r>
          </w:p>
        </w:tc>
        <w:tc>
          <w:tcPr>
            <w:tcW w:w="3255" w:type="dxa"/>
          </w:tcPr>
          <w:p w14:paraId="55ED21A4" w14:textId="77777777" w:rsidR="00D0089F" w:rsidRPr="0074230A" w:rsidRDefault="00D0089F" w:rsidP="00CC2508">
            <w:pPr>
              <w:pStyle w:val="NormalWeb"/>
              <w:jc w:val="center"/>
              <w:rPr>
                <w:color w:val="000000" w:themeColor="text1"/>
              </w:rPr>
            </w:pPr>
            <w:r w:rsidRPr="0074230A">
              <w:rPr>
                <w:color w:val="000000" w:themeColor="text1"/>
              </w:rPr>
              <w:t>2.69</w:t>
            </w:r>
          </w:p>
        </w:tc>
        <w:tc>
          <w:tcPr>
            <w:tcW w:w="3060" w:type="dxa"/>
          </w:tcPr>
          <w:p w14:paraId="053069BF" w14:textId="77777777" w:rsidR="00D0089F" w:rsidRPr="0074230A" w:rsidRDefault="00D0089F" w:rsidP="00CC2508">
            <w:pPr>
              <w:pStyle w:val="NormalWeb"/>
              <w:jc w:val="center"/>
              <w:rPr>
                <w:color w:val="000000" w:themeColor="text1"/>
              </w:rPr>
            </w:pPr>
            <w:r w:rsidRPr="0074230A">
              <w:rPr>
                <w:color w:val="000000" w:themeColor="text1"/>
              </w:rPr>
              <w:t>-0.16</w:t>
            </w:r>
          </w:p>
        </w:tc>
      </w:tr>
      <w:tr w:rsidR="0074230A" w:rsidRPr="0074230A" w14:paraId="2D76B3E8" w14:textId="77777777" w:rsidTr="00981865">
        <w:trPr>
          <w:jc w:val="center"/>
        </w:trPr>
        <w:tc>
          <w:tcPr>
            <w:tcW w:w="1870" w:type="dxa"/>
          </w:tcPr>
          <w:p w14:paraId="43C460DF" w14:textId="44E0EF9F" w:rsidR="00D0089F" w:rsidRPr="0074230A" w:rsidRDefault="008E5664" w:rsidP="00CC2508">
            <w:pPr>
              <w:pStyle w:val="NormalWeb"/>
              <w:jc w:val="center"/>
              <w:rPr>
                <w:color w:val="000000" w:themeColor="text1"/>
              </w:rPr>
            </w:pPr>
            <w:r w:rsidRPr="0074230A">
              <w:rPr>
                <w:color w:val="000000" w:themeColor="text1"/>
              </w:rPr>
              <w:t>~</w:t>
            </w:r>
            <w:r w:rsidR="00D0089F" w:rsidRPr="0074230A">
              <w:rPr>
                <w:color w:val="000000" w:themeColor="text1"/>
              </w:rPr>
              <w:t>102 nm Ru</w:t>
            </w:r>
          </w:p>
        </w:tc>
        <w:tc>
          <w:tcPr>
            <w:tcW w:w="3255" w:type="dxa"/>
          </w:tcPr>
          <w:p w14:paraId="5FC515DD" w14:textId="77777777" w:rsidR="00D0089F" w:rsidRPr="0074230A" w:rsidRDefault="00D0089F" w:rsidP="00CC2508">
            <w:pPr>
              <w:pStyle w:val="NormalWeb"/>
              <w:jc w:val="center"/>
              <w:rPr>
                <w:color w:val="000000" w:themeColor="text1"/>
              </w:rPr>
            </w:pPr>
            <w:r w:rsidRPr="0074230A">
              <w:rPr>
                <w:color w:val="000000" w:themeColor="text1"/>
              </w:rPr>
              <w:t>2.28</w:t>
            </w:r>
          </w:p>
        </w:tc>
        <w:tc>
          <w:tcPr>
            <w:tcW w:w="3060" w:type="dxa"/>
          </w:tcPr>
          <w:p w14:paraId="26E4AABC" w14:textId="77777777" w:rsidR="00D0089F" w:rsidRPr="0074230A" w:rsidRDefault="00D0089F" w:rsidP="00CC2508">
            <w:pPr>
              <w:pStyle w:val="NormalWeb"/>
              <w:jc w:val="center"/>
              <w:rPr>
                <w:color w:val="000000" w:themeColor="text1"/>
              </w:rPr>
            </w:pPr>
            <w:r w:rsidRPr="0074230A">
              <w:rPr>
                <w:color w:val="000000" w:themeColor="text1"/>
              </w:rPr>
              <w:t>-0.15</w:t>
            </w:r>
          </w:p>
        </w:tc>
      </w:tr>
      <w:tr w:rsidR="0074230A" w:rsidRPr="0074230A" w14:paraId="6910A2CA" w14:textId="77777777" w:rsidTr="00981865">
        <w:trPr>
          <w:jc w:val="center"/>
        </w:trPr>
        <w:tc>
          <w:tcPr>
            <w:tcW w:w="1870" w:type="dxa"/>
          </w:tcPr>
          <w:p w14:paraId="3DE09B4E" w14:textId="04558F11" w:rsidR="00D0089F" w:rsidRPr="0074230A" w:rsidRDefault="008E5664" w:rsidP="00CC2508">
            <w:pPr>
              <w:pStyle w:val="NormalWeb"/>
              <w:jc w:val="center"/>
              <w:rPr>
                <w:color w:val="000000" w:themeColor="text1"/>
              </w:rPr>
            </w:pPr>
            <w:r w:rsidRPr="0074230A">
              <w:rPr>
                <w:color w:val="000000" w:themeColor="text1"/>
              </w:rPr>
              <w:t>~</w:t>
            </w:r>
            <w:r w:rsidR="00D0089F" w:rsidRPr="0074230A">
              <w:rPr>
                <w:color w:val="000000" w:themeColor="text1"/>
              </w:rPr>
              <w:t>3</w:t>
            </w:r>
            <w:r w:rsidRPr="0074230A">
              <w:rPr>
                <w:color w:val="000000" w:themeColor="text1"/>
              </w:rPr>
              <w:t>0</w:t>
            </w:r>
            <w:r w:rsidR="00D0089F" w:rsidRPr="0074230A">
              <w:rPr>
                <w:color w:val="000000" w:themeColor="text1"/>
              </w:rPr>
              <w:t xml:space="preserve"> nm W</w:t>
            </w:r>
          </w:p>
        </w:tc>
        <w:tc>
          <w:tcPr>
            <w:tcW w:w="3255" w:type="dxa"/>
          </w:tcPr>
          <w:p w14:paraId="6CB2D8DF" w14:textId="77777777" w:rsidR="00D0089F" w:rsidRPr="0074230A" w:rsidRDefault="00D0089F" w:rsidP="00CC2508">
            <w:pPr>
              <w:pStyle w:val="NormalWeb"/>
              <w:jc w:val="center"/>
              <w:rPr>
                <w:color w:val="000000" w:themeColor="text1"/>
              </w:rPr>
            </w:pPr>
            <w:r w:rsidRPr="0074230A">
              <w:rPr>
                <w:color w:val="000000" w:themeColor="text1"/>
              </w:rPr>
              <w:t>2.70</w:t>
            </w:r>
          </w:p>
        </w:tc>
        <w:tc>
          <w:tcPr>
            <w:tcW w:w="3060" w:type="dxa"/>
          </w:tcPr>
          <w:p w14:paraId="2436E58A" w14:textId="77777777" w:rsidR="00D0089F" w:rsidRPr="0074230A" w:rsidRDefault="00D0089F" w:rsidP="00CC2508">
            <w:pPr>
              <w:pStyle w:val="NormalWeb"/>
              <w:jc w:val="center"/>
              <w:rPr>
                <w:color w:val="000000" w:themeColor="text1"/>
              </w:rPr>
            </w:pPr>
            <w:r w:rsidRPr="0074230A">
              <w:rPr>
                <w:color w:val="000000" w:themeColor="text1"/>
              </w:rPr>
              <w:t>-0.15</w:t>
            </w:r>
          </w:p>
        </w:tc>
      </w:tr>
      <w:tr w:rsidR="00D0089F" w:rsidRPr="0074230A" w14:paraId="6B0E7BC2" w14:textId="77777777" w:rsidTr="00981865">
        <w:trPr>
          <w:jc w:val="center"/>
        </w:trPr>
        <w:tc>
          <w:tcPr>
            <w:tcW w:w="1870" w:type="dxa"/>
          </w:tcPr>
          <w:p w14:paraId="3E422069" w14:textId="615E2CA8" w:rsidR="00D0089F" w:rsidRPr="0074230A" w:rsidRDefault="008E5664" w:rsidP="00CC2508">
            <w:pPr>
              <w:pStyle w:val="NormalWeb"/>
              <w:jc w:val="center"/>
              <w:rPr>
                <w:color w:val="000000" w:themeColor="text1"/>
              </w:rPr>
            </w:pPr>
            <w:r w:rsidRPr="0074230A">
              <w:rPr>
                <w:color w:val="000000" w:themeColor="text1"/>
              </w:rPr>
              <w:t>~</w:t>
            </w:r>
            <w:r w:rsidR="00D0089F" w:rsidRPr="0074230A">
              <w:rPr>
                <w:color w:val="000000" w:themeColor="text1"/>
              </w:rPr>
              <w:t>102 nm W</w:t>
            </w:r>
          </w:p>
        </w:tc>
        <w:tc>
          <w:tcPr>
            <w:tcW w:w="3255" w:type="dxa"/>
          </w:tcPr>
          <w:p w14:paraId="09E22DBF" w14:textId="77777777" w:rsidR="00D0089F" w:rsidRPr="0074230A" w:rsidRDefault="00D0089F" w:rsidP="00CC2508">
            <w:pPr>
              <w:pStyle w:val="NormalWeb"/>
              <w:jc w:val="center"/>
              <w:rPr>
                <w:color w:val="000000" w:themeColor="text1"/>
              </w:rPr>
            </w:pPr>
            <w:r w:rsidRPr="0074230A">
              <w:rPr>
                <w:color w:val="000000" w:themeColor="text1"/>
              </w:rPr>
              <w:t>2.2</w:t>
            </w:r>
          </w:p>
        </w:tc>
        <w:tc>
          <w:tcPr>
            <w:tcW w:w="3060" w:type="dxa"/>
          </w:tcPr>
          <w:p w14:paraId="4501A472" w14:textId="77777777" w:rsidR="00D0089F" w:rsidRPr="0074230A" w:rsidRDefault="00D0089F" w:rsidP="00CC2508">
            <w:pPr>
              <w:pStyle w:val="NormalWeb"/>
              <w:jc w:val="center"/>
              <w:rPr>
                <w:color w:val="000000" w:themeColor="text1"/>
              </w:rPr>
            </w:pPr>
            <w:r w:rsidRPr="0074230A">
              <w:rPr>
                <w:color w:val="000000" w:themeColor="text1"/>
              </w:rPr>
              <w:t>-0.17</w:t>
            </w:r>
          </w:p>
        </w:tc>
      </w:tr>
    </w:tbl>
    <w:p w14:paraId="25AEB338" w14:textId="77777777" w:rsidR="00D0089F" w:rsidRPr="0074230A" w:rsidRDefault="00D0089F" w:rsidP="00D008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i/>
          <w:iCs/>
          <w:color w:val="000000" w:themeColor="text1"/>
        </w:rPr>
      </w:pPr>
    </w:p>
    <w:p w14:paraId="3A1E3AFE" w14:textId="77777777" w:rsidR="00D0089F" w:rsidRPr="0074230A" w:rsidRDefault="00D0089F" w:rsidP="00D008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i/>
          <w:iCs/>
          <w:color w:val="000000" w:themeColor="text1"/>
        </w:rPr>
      </w:pPr>
    </w:p>
    <w:p w14:paraId="1820B33E" w14:textId="77777777" w:rsidR="00472BB2" w:rsidRPr="0074230A" w:rsidRDefault="00472BB2" w:rsidP="00024E55">
      <w:pPr>
        <w:pStyle w:val="NormalWeb"/>
        <w:spacing w:before="0" w:beforeAutospacing="0" w:after="0" w:afterAutospacing="0"/>
        <w:jc w:val="both"/>
        <w:rPr>
          <w:color w:val="000000" w:themeColor="text1"/>
        </w:rPr>
      </w:pPr>
    </w:p>
    <w:p w14:paraId="6E79FE7E" w14:textId="2F511224" w:rsidR="008868A2" w:rsidRPr="0074230A" w:rsidRDefault="008868A2" w:rsidP="008868A2">
      <w:pPr>
        <w:rPr>
          <w:b/>
          <w:bCs/>
          <w:color w:val="000000" w:themeColor="text1"/>
          <w:sz w:val="28"/>
          <w:szCs w:val="28"/>
          <w:u w:val="single"/>
        </w:rPr>
      </w:pPr>
      <w:r w:rsidRPr="0074230A">
        <w:rPr>
          <w:b/>
          <w:bCs/>
          <w:color w:val="000000" w:themeColor="text1"/>
        </w:rPr>
        <w:t>S7. Lorenz number of ruthenium and tungsten thin films</w:t>
      </w:r>
    </w:p>
    <w:p w14:paraId="3D39D3AA" w14:textId="77777777" w:rsidR="008868A2" w:rsidRPr="0074230A" w:rsidRDefault="008868A2" w:rsidP="00024E55">
      <w:pPr>
        <w:pStyle w:val="NormalWeb"/>
        <w:spacing w:before="0" w:beforeAutospacing="0" w:after="0" w:afterAutospacing="0"/>
        <w:jc w:val="both"/>
        <w:rPr>
          <w:color w:val="000000" w:themeColor="text1"/>
        </w:rPr>
      </w:pPr>
    </w:p>
    <w:p w14:paraId="68C0A6D7" w14:textId="3952F1B4" w:rsidR="008868A2" w:rsidRPr="0074230A"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r w:rsidRPr="0074230A">
        <w:rPr>
          <w:color w:val="000000" w:themeColor="text1"/>
        </w:rPr>
        <w:t>Ruthenium  and tungsten thin films exhibit high electrical resistivity due to their grain sizes being smaller than or comparable to the electron mean free path, despite film thicknesses exceeding the mean free path.</w:t>
      </w:r>
      <w:r w:rsidR="004C6BCF" w:rsidRPr="0074230A">
        <w:rPr>
          <w:color w:val="000000" w:themeColor="text1"/>
        </w:rPr>
        <w:fldChar w:fldCharType="begin"/>
      </w:r>
      <w:r w:rsidR="00536977">
        <w:rPr>
          <w:color w:val="000000" w:themeColor="text1"/>
        </w:rPr>
        <w:instrText xml:space="preserve"> ADDIN ZOTERO_ITEM CSL_CITATION {"citationID":"UVWFpWnY","properties":{"formattedCitation":"\\super [50,51]\\nosupersub{}","plainCitation":"[50,51]","noteIndex":0},"citationItems":[{"id":68,"uris":["http://zotero.org/users/14102149/items/MT9V52SY"],"itemData":{"id":68,"type":"article-journal","abstract":"Manipulation of the chemical vapor deposition graphene synthesis conditions, such as operating P, T, heating/cooling time intervals, and precursor gas concentration ratios (CH4/H2), allowed for synthesis of polycrystalline single-layered graphene with controlled grain sizes. The graphene samples were then suspended on 8 μm diameter patterned holes on a silicon-nitride (Si3N4) substrate, and the in-plane thermal conductivities k(T) for 320 K &lt; T &lt; 510 K were measured to be 2660-1230, 1890-1020, and 680-340 W/m·K for average grain sizes of 4.1, 2.2, and 0.5 μm, respectively, using an opto-thermal Raman technique. Fitting of these data by a simple linear chain model of polycrystalline thermal transport determined k = 5500-1980 W/m·K for single-crystal graphene for the same temperature range above; thus, significant reduction of k was achieved when the grain size was decreased from infinite down to 0.5 μm. Furthermore, detailed elaborations were performed to assess the measurement reliability of k by addressing the hole-edge boundary condition, and the air-convection/radiation losses from the graphene surface.","container-title":"Nano Letters","DOI":"10.1021/ACS.NANOLETT.6B05269/ASSET/IMAGES/LARGE/NL-2016-05269Z_0004.JPEG","ISSN":"15306992","issue":"4","note":"publisher: American Chemical Society\nPMID: 28252971","page":"2361-2366","title":"In-Plane Thermal Conductivity of Polycrystalline Chemical Vapor Deposition Graphene with Controlled Grain Sizes","volume":"17","author":[{"family":"Lee","given":"Woomin"},{"family":"Kihm","given":"Kenneth David"},{"family":"Kim","given":"Hong Goo"},{"family":"Shin","given":"Seungha"},{"family":"Lee","given":"Changhyuk"},{"family":"Park","given":"Jae Sung"},{"family":"Cheon","given":"Sosan"},{"family":"Kwon","given":"Oh Myoung"},{"family":"Lim","given":"Gyumin"},{"family":"Lee","given":"Woorim"}],"issued":{"date-parts":[["2017",4]]}}},{"id":69,"uris":["http://zotero.org/users/14102149/items/5CTYCE45"],"itemData":{"id":69,"type":"article-journal","abstract":"The in-plane thermal conductivity of polycrystalline diamond near its nucleation site, which is a key parameter to an efficient integration of diamond in modern high power AlGaN/GaN high electron mobility devices, has been studied. By controlling the lateral grain size evolution through the diamond growth conditions it has been possible to increase the in-plane thermal conductivity of the polycrystalline diamond film for a given thickness. Besides, the in-plane thermal conductivity has been found strongly inhomogeneous across the diamond films, being also possible to control this inhomogeneity by the growth conditions. The experimental results has been explained through a combined effect of the phonon mean free path confinement due the grain size and the quality of the grain/grain interfaces, showing that both effects evolve with the grain expansion and are dependant on the diamond growth conditions. This analysis shows how the thermal transport in the near nucleation region of polycrystalline diamond can be controlled, which ultimately opens the door to create ultra-thin layers with a engineered thermal conductivity, ranging from a few W/m K to a few hundreds of W/m K.","container-title":"Acta Materialia","DOI":"10.1016/J.ACTAMAT.2015.09.045","ISSN":"1359-6454","note":"publisher: Pergamon","page":"141-152","title":"Control of the in-plane thermal conductivity of ultra-thin nanocrystalline diamond films through the grain and grain boundary properties","volume":"103","author":[{"family":"Anaya","given":"Julian"},{"family":"Rossi","given":"Stefano"},{"family":"Alomari","given":"Mohammed"},{"family":"Kohn","given":"Erhard"},{"family":"Tóth","given":"Lajos"},{"family":"Pécz","given":"Béla"},{"family":"Hobart","given":"Karl D."},{"family":"Anderson","given":"Travis J."},{"family":"Feygelson","given":"Tatyana I."},{"family":"Pate","given":"Bradford B."},{"family":"Kuball","given":"Martin"}],"issued":{"date-parts":[["2016",1]]}}}],"schema":"https://github.com/citation-style-language/schema/raw/master/csl-citation.json"} </w:instrText>
      </w:r>
      <w:r w:rsidR="004C6BCF" w:rsidRPr="0074230A">
        <w:rPr>
          <w:color w:val="000000" w:themeColor="text1"/>
        </w:rPr>
        <w:fldChar w:fldCharType="separate"/>
      </w:r>
      <w:r w:rsidR="00536977" w:rsidRPr="00536977">
        <w:rPr>
          <w:color w:val="000000"/>
          <w:vertAlign w:val="superscript"/>
        </w:rPr>
        <w:t>[50,51]</w:t>
      </w:r>
      <w:r w:rsidR="004C6BCF" w:rsidRPr="0074230A">
        <w:rPr>
          <w:color w:val="000000" w:themeColor="text1"/>
        </w:rPr>
        <w:fldChar w:fldCharType="end"/>
      </w:r>
      <w:r w:rsidRPr="0074230A">
        <w:rPr>
          <w:color w:val="000000" w:themeColor="text1"/>
        </w:rPr>
        <w:t xml:space="preserve"> This microstructural feature significantly affects the electron contribution to thermal conductivity, which in turn impacts the Lorenz number.</w:t>
      </w:r>
    </w:p>
    <w:p w14:paraId="41CD6BDC" w14:textId="77777777" w:rsidR="008868A2" w:rsidRPr="0074230A"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00AFA407" w14:textId="31727421" w:rsidR="008868A2" w:rsidRPr="0074230A"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r w:rsidRPr="0074230A">
        <w:rPr>
          <w:color w:val="000000" w:themeColor="text1"/>
        </w:rPr>
        <w:t>For Ru films, the Lorenz number varies between as-deposited and annealed samples due to differences in grain size and electron scattering. The annealed ~102 nm Ru film exhibits a Lorenz number of approximately 1.48 × </w:t>
      </w:r>
      <w:r w:rsidRPr="0074230A">
        <w:rPr>
          <w:rFonts w:ascii="Cambria Math" w:hAnsi="Cambria Math" w:cs="Cambria Math"/>
          <w:color w:val="000000" w:themeColor="text1"/>
        </w:rPr>
        <w:t>𝐿</w:t>
      </w:r>
      <w:r w:rsidRPr="0074230A">
        <w:rPr>
          <w:rFonts w:ascii="Cambria Math" w:hAnsi="Cambria Math" w:cs="Cambria Math"/>
          <w:color w:val="000000" w:themeColor="text1"/>
          <w:vertAlign w:val="subscript"/>
        </w:rPr>
        <w:t>0</w:t>
      </w:r>
      <w:r w:rsidRPr="0074230A">
        <w:rPr>
          <w:color w:val="000000" w:themeColor="text1"/>
        </w:rPr>
        <w:t>, whereas the maximum Lorenz number observed in as-deposited Ru films reaches 1.9 ×  </w:t>
      </w:r>
      <w:r w:rsidRPr="0074230A">
        <w:rPr>
          <w:rFonts w:ascii="Cambria Math" w:hAnsi="Cambria Math" w:cs="Cambria Math"/>
          <w:color w:val="000000" w:themeColor="text1"/>
        </w:rPr>
        <w:t>𝐿</w:t>
      </w:r>
      <w:r w:rsidRPr="0074230A">
        <w:rPr>
          <w:rFonts w:ascii="Cambria Math" w:hAnsi="Cambria Math" w:cs="Cambria Math"/>
          <w:color w:val="000000" w:themeColor="text1"/>
          <w:vertAlign w:val="subscript"/>
        </w:rPr>
        <w:t>0</w:t>
      </w:r>
      <w:r w:rsidRPr="0074230A">
        <w:rPr>
          <w:color w:val="000000" w:themeColor="text1"/>
        </w:rPr>
        <w:t xml:space="preserve"> . As shown in Figure 2d, the electron thermal conductivity is higher in annealed films due to their larger grain size, while the lower electron thermal conductivity in as-deposited films increases the relative phonon contribution, resulting in higher Lorenz numbers. Table S</w:t>
      </w:r>
      <w:r w:rsidR="00FD6688" w:rsidRPr="0074230A">
        <w:rPr>
          <w:color w:val="000000" w:themeColor="text1"/>
        </w:rPr>
        <w:t>8</w:t>
      </w:r>
      <w:r w:rsidRPr="0074230A">
        <w:rPr>
          <w:color w:val="000000" w:themeColor="text1"/>
        </w:rPr>
        <w:t xml:space="preserve"> summarizes these findings, showing the average Lorenz number for as-deposited Ru is ~1.9 × </w:t>
      </w:r>
      <w:r w:rsidRPr="0074230A">
        <w:rPr>
          <w:rFonts w:ascii="Cambria Math" w:hAnsi="Cambria Math" w:cs="Cambria Math"/>
          <w:color w:val="000000" w:themeColor="text1"/>
        </w:rPr>
        <w:t>𝐿</w:t>
      </w:r>
      <w:r w:rsidRPr="0074230A">
        <w:rPr>
          <w:rFonts w:ascii="Cambria Math" w:hAnsi="Cambria Math" w:cs="Cambria Math"/>
          <w:color w:val="000000" w:themeColor="text1"/>
          <w:vertAlign w:val="subscript"/>
        </w:rPr>
        <w:t>0</w:t>
      </w:r>
      <w:r w:rsidRPr="0074230A">
        <w:rPr>
          <w:color w:val="000000" w:themeColor="text1"/>
        </w:rPr>
        <w:t xml:space="preserve"> , while that of annealed Ru films is ~1.5 × </w:t>
      </w:r>
      <w:r w:rsidRPr="0074230A">
        <w:rPr>
          <w:rFonts w:ascii="Cambria Math" w:hAnsi="Cambria Math" w:cs="Cambria Math"/>
          <w:color w:val="000000" w:themeColor="text1"/>
        </w:rPr>
        <w:t xml:space="preserve"> 𝐿</w:t>
      </w:r>
      <w:r w:rsidRPr="0074230A">
        <w:rPr>
          <w:rFonts w:ascii="Cambria Math" w:hAnsi="Cambria Math" w:cs="Cambria Math"/>
          <w:color w:val="000000" w:themeColor="text1"/>
          <w:vertAlign w:val="subscript"/>
        </w:rPr>
        <w:t>0</w:t>
      </w:r>
      <w:r w:rsidRPr="0074230A">
        <w:rPr>
          <w:color w:val="000000" w:themeColor="text1"/>
        </w:rPr>
        <w:t xml:space="preserve"> .</w:t>
      </w:r>
    </w:p>
    <w:p w14:paraId="3947F2DC" w14:textId="77777777" w:rsidR="00C718C0" w:rsidRDefault="00C718C0"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6A5E37A4" w14:textId="77777777" w:rsidR="00C718C0" w:rsidRPr="0074230A" w:rsidRDefault="00C718C0"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7955B075" w14:textId="47E6B05E" w:rsidR="008868A2" w:rsidRPr="0074230A"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Table S</w:t>
      </w:r>
      <w:r w:rsidR="00FD6688" w:rsidRPr="0074230A">
        <w:rPr>
          <w:color w:val="000000" w:themeColor="text1"/>
        </w:rPr>
        <w:t>8</w:t>
      </w:r>
      <w:r w:rsidRPr="0074230A">
        <w:rPr>
          <w:color w:val="000000" w:themeColor="text1"/>
        </w:rPr>
        <w:t>: Comparison of Lorenz number and phonon contributions in Ru films from SSTR and 4-point probe measurements:</w:t>
      </w:r>
    </w:p>
    <w:p w14:paraId="675F6BAB" w14:textId="77777777" w:rsidR="008868A2" w:rsidRPr="0074230A"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tbl>
      <w:tblPr>
        <w:tblStyle w:val="TableGrid"/>
        <w:tblW w:w="0" w:type="auto"/>
        <w:jc w:val="center"/>
        <w:tblLook w:val="04A0" w:firstRow="1" w:lastRow="0" w:firstColumn="1" w:lastColumn="0" w:noHBand="0" w:noVBand="1"/>
      </w:tblPr>
      <w:tblGrid>
        <w:gridCol w:w="1623"/>
        <w:gridCol w:w="1590"/>
        <w:gridCol w:w="1732"/>
        <w:gridCol w:w="1491"/>
        <w:gridCol w:w="1431"/>
        <w:gridCol w:w="1483"/>
      </w:tblGrid>
      <w:tr w:rsidR="0074230A" w:rsidRPr="0074230A" w14:paraId="6FCCE97B" w14:textId="77777777" w:rsidTr="00CC2508">
        <w:trPr>
          <w:jc w:val="center"/>
        </w:trPr>
        <w:tc>
          <w:tcPr>
            <w:tcW w:w="1623" w:type="dxa"/>
          </w:tcPr>
          <w:p w14:paraId="52B26001"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Thickness of the as-deposited Ru films, (nm)</w:t>
            </w:r>
          </w:p>
        </w:tc>
        <w:tc>
          <w:tcPr>
            <w:tcW w:w="1590" w:type="dxa"/>
          </w:tcPr>
          <w:p w14:paraId="2019DAE2"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 xml:space="preserve">Lorenz number of as-deposited Ru films,  </w:t>
            </w:r>
          </w:p>
          <w:p w14:paraId="1AEEE5BF"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(WΩ K</w:t>
            </w:r>
            <w:r w:rsidRPr="0074230A">
              <w:rPr>
                <w:color w:val="000000" w:themeColor="text1"/>
                <w:vertAlign w:val="superscript"/>
              </w:rPr>
              <w:t>−2</w:t>
            </w:r>
            <w:r w:rsidRPr="0074230A">
              <w:rPr>
                <w:color w:val="000000" w:themeColor="text1"/>
              </w:rPr>
              <w:t>)</w:t>
            </w:r>
          </w:p>
        </w:tc>
        <w:tc>
          <w:tcPr>
            <w:tcW w:w="1732" w:type="dxa"/>
          </w:tcPr>
          <w:p w14:paraId="59F09B7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Phonon contributions in as-deposited Ru films,  (Wm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r w:rsidRPr="0074230A">
              <w:rPr>
                <w:color w:val="000000" w:themeColor="text1"/>
              </w:rPr>
              <w:t>)</w:t>
            </w:r>
          </w:p>
        </w:tc>
        <w:tc>
          <w:tcPr>
            <w:tcW w:w="1491" w:type="dxa"/>
          </w:tcPr>
          <w:p w14:paraId="7E88FE3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Thickness of annealed Ru films, (nm)</w:t>
            </w:r>
          </w:p>
        </w:tc>
        <w:tc>
          <w:tcPr>
            <w:tcW w:w="1431" w:type="dxa"/>
          </w:tcPr>
          <w:p w14:paraId="688D89F3"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Lorenz number of annealed Ru films,</w:t>
            </w:r>
          </w:p>
          <w:p w14:paraId="18F226CA"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(WΩ K</w:t>
            </w:r>
            <w:r w:rsidRPr="0074230A">
              <w:rPr>
                <w:color w:val="000000" w:themeColor="text1"/>
                <w:vertAlign w:val="superscript"/>
              </w:rPr>
              <w:t>−2</w:t>
            </w:r>
            <w:r w:rsidRPr="0074230A">
              <w:rPr>
                <w:color w:val="000000" w:themeColor="text1"/>
              </w:rPr>
              <w:t>)</w:t>
            </w:r>
          </w:p>
        </w:tc>
        <w:tc>
          <w:tcPr>
            <w:tcW w:w="1483" w:type="dxa"/>
          </w:tcPr>
          <w:p w14:paraId="1CC6E25C"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Phonon contributions in annealed Ru,</w:t>
            </w:r>
          </w:p>
          <w:p w14:paraId="14E6A822"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r w:rsidRPr="0074230A">
              <w:rPr>
                <w:color w:val="000000" w:themeColor="text1"/>
              </w:rPr>
              <w:t>)</w:t>
            </w:r>
          </w:p>
        </w:tc>
      </w:tr>
      <w:tr w:rsidR="0074230A" w:rsidRPr="0074230A" w14:paraId="5CA84FC8" w14:textId="77777777" w:rsidTr="00CC2508">
        <w:trPr>
          <w:jc w:val="center"/>
        </w:trPr>
        <w:tc>
          <w:tcPr>
            <w:tcW w:w="1623" w:type="dxa"/>
          </w:tcPr>
          <w:p w14:paraId="2325F850"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~32</w:t>
            </w:r>
          </w:p>
        </w:tc>
        <w:tc>
          <w:tcPr>
            <w:tcW w:w="1590" w:type="dxa"/>
            <w:vAlign w:val="bottom"/>
          </w:tcPr>
          <w:p w14:paraId="02B3ECCF"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2.1</w:t>
            </w:r>
          </w:p>
        </w:tc>
        <w:tc>
          <w:tcPr>
            <w:tcW w:w="1732" w:type="dxa"/>
          </w:tcPr>
          <w:p w14:paraId="4B906936"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31.6</w:t>
            </w:r>
          </w:p>
        </w:tc>
        <w:tc>
          <w:tcPr>
            <w:tcW w:w="1491" w:type="dxa"/>
          </w:tcPr>
          <w:p w14:paraId="7E21164E"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~32</w:t>
            </w:r>
          </w:p>
        </w:tc>
        <w:tc>
          <w:tcPr>
            <w:tcW w:w="1431" w:type="dxa"/>
          </w:tcPr>
          <w:p w14:paraId="5661AF70"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1.5</w:t>
            </w:r>
          </w:p>
        </w:tc>
        <w:tc>
          <w:tcPr>
            <w:tcW w:w="1483" w:type="dxa"/>
          </w:tcPr>
          <w:p w14:paraId="7C943453"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20.9</w:t>
            </w:r>
          </w:p>
        </w:tc>
      </w:tr>
      <w:tr w:rsidR="0074230A" w:rsidRPr="0074230A" w14:paraId="39B479DF" w14:textId="77777777" w:rsidTr="00CC2508">
        <w:trPr>
          <w:jc w:val="center"/>
        </w:trPr>
        <w:tc>
          <w:tcPr>
            <w:tcW w:w="1623" w:type="dxa"/>
          </w:tcPr>
          <w:p w14:paraId="4009A0C5"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~52</w:t>
            </w:r>
          </w:p>
        </w:tc>
        <w:tc>
          <w:tcPr>
            <w:tcW w:w="1590" w:type="dxa"/>
            <w:vAlign w:val="bottom"/>
          </w:tcPr>
          <w:p w14:paraId="4C697BBC"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1.8</w:t>
            </w:r>
          </w:p>
        </w:tc>
        <w:tc>
          <w:tcPr>
            <w:tcW w:w="1732" w:type="dxa"/>
          </w:tcPr>
          <w:p w14:paraId="05BCB0CB"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28.0</w:t>
            </w:r>
          </w:p>
        </w:tc>
        <w:tc>
          <w:tcPr>
            <w:tcW w:w="1491" w:type="dxa"/>
          </w:tcPr>
          <w:p w14:paraId="32D718E4"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~52</w:t>
            </w:r>
          </w:p>
        </w:tc>
        <w:tc>
          <w:tcPr>
            <w:tcW w:w="1431" w:type="dxa"/>
          </w:tcPr>
          <w:p w14:paraId="00E29EB3"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1.6</w:t>
            </w:r>
          </w:p>
        </w:tc>
        <w:tc>
          <w:tcPr>
            <w:tcW w:w="1483" w:type="dxa"/>
          </w:tcPr>
          <w:p w14:paraId="10EEF18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23.7</w:t>
            </w:r>
          </w:p>
        </w:tc>
      </w:tr>
      <w:tr w:rsidR="008868A2" w:rsidRPr="0074230A" w14:paraId="0CC47423" w14:textId="77777777" w:rsidTr="00CC2508">
        <w:trPr>
          <w:jc w:val="center"/>
        </w:trPr>
        <w:tc>
          <w:tcPr>
            <w:tcW w:w="1623" w:type="dxa"/>
          </w:tcPr>
          <w:p w14:paraId="5BB43D55"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~102</w:t>
            </w:r>
          </w:p>
        </w:tc>
        <w:tc>
          <w:tcPr>
            <w:tcW w:w="1590" w:type="dxa"/>
            <w:vAlign w:val="bottom"/>
          </w:tcPr>
          <w:p w14:paraId="2CA1DBD1"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1.7</w:t>
            </w:r>
          </w:p>
        </w:tc>
        <w:tc>
          <w:tcPr>
            <w:tcW w:w="1732" w:type="dxa"/>
          </w:tcPr>
          <w:p w14:paraId="587AB704"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24.9</w:t>
            </w:r>
          </w:p>
        </w:tc>
        <w:tc>
          <w:tcPr>
            <w:tcW w:w="1491" w:type="dxa"/>
          </w:tcPr>
          <w:p w14:paraId="76CC095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~102</w:t>
            </w:r>
          </w:p>
        </w:tc>
        <w:tc>
          <w:tcPr>
            <w:tcW w:w="1431" w:type="dxa"/>
          </w:tcPr>
          <w:p w14:paraId="0C8F363C"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1.48</w:t>
            </w:r>
          </w:p>
        </w:tc>
        <w:tc>
          <w:tcPr>
            <w:tcW w:w="1483" w:type="dxa"/>
          </w:tcPr>
          <w:p w14:paraId="6D20575D"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23.9</w:t>
            </w:r>
          </w:p>
        </w:tc>
      </w:tr>
    </w:tbl>
    <w:p w14:paraId="67A8252D" w14:textId="77777777" w:rsidR="008868A2"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283214AC" w14:textId="77777777" w:rsidR="00C718C0" w:rsidRDefault="00C718C0"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2630EA42" w14:textId="77777777" w:rsidR="00C718C0" w:rsidRDefault="00C718C0"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016D0930" w14:textId="77777777" w:rsidR="00C718C0" w:rsidRPr="0074230A" w:rsidRDefault="00C718C0"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p w14:paraId="38A70D9C" w14:textId="7808DA71" w:rsidR="008868A2" w:rsidRPr="0074230A"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lastRenderedPageBreak/>
        <w:t>Table S</w:t>
      </w:r>
      <w:r w:rsidR="00FD6688" w:rsidRPr="0074230A">
        <w:rPr>
          <w:color w:val="000000" w:themeColor="text1"/>
        </w:rPr>
        <w:t>9</w:t>
      </w:r>
      <w:r w:rsidRPr="0074230A">
        <w:rPr>
          <w:color w:val="000000" w:themeColor="text1"/>
        </w:rPr>
        <w:t>:  Comparison of Lorenz number and phonon contributions in W films from SSTR and 4-point probe measurements:</w:t>
      </w:r>
    </w:p>
    <w:p w14:paraId="7BC1E07A" w14:textId="77777777" w:rsidR="008868A2" w:rsidRPr="0074230A" w:rsidRDefault="008868A2" w:rsidP="008868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p>
    <w:tbl>
      <w:tblPr>
        <w:tblStyle w:val="TableGrid"/>
        <w:tblW w:w="0" w:type="auto"/>
        <w:jc w:val="center"/>
        <w:tblLook w:val="04A0" w:firstRow="1" w:lastRow="0" w:firstColumn="1" w:lastColumn="0" w:noHBand="0" w:noVBand="1"/>
      </w:tblPr>
      <w:tblGrid>
        <w:gridCol w:w="1623"/>
        <w:gridCol w:w="1590"/>
        <w:gridCol w:w="1732"/>
        <w:gridCol w:w="1491"/>
        <w:gridCol w:w="1431"/>
        <w:gridCol w:w="1483"/>
      </w:tblGrid>
      <w:tr w:rsidR="0074230A" w:rsidRPr="0074230A" w14:paraId="0F2B3503" w14:textId="77777777" w:rsidTr="00CC2508">
        <w:trPr>
          <w:jc w:val="center"/>
        </w:trPr>
        <w:tc>
          <w:tcPr>
            <w:tcW w:w="1623" w:type="dxa"/>
          </w:tcPr>
          <w:p w14:paraId="57CD9B1C"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Thickness of the as-deposited W</w:t>
            </w:r>
            <w:r w:rsidRPr="0074230A">
              <w:rPr>
                <w:color w:val="000000" w:themeColor="text1"/>
                <w:vertAlign w:val="subscript"/>
              </w:rPr>
              <w:t>R</w:t>
            </w:r>
            <w:r w:rsidRPr="0074230A">
              <w:rPr>
                <w:color w:val="000000" w:themeColor="text1"/>
              </w:rPr>
              <w:t xml:space="preserve"> films, (nm)</w:t>
            </w:r>
          </w:p>
        </w:tc>
        <w:tc>
          <w:tcPr>
            <w:tcW w:w="1590" w:type="dxa"/>
          </w:tcPr>
          <w:p w14:paraId="05C46581"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Lorenz number of as-deposited W</w:t>
            </w:r>
            <w:r w:rsidRPr="0074230A">
              <w:rPr>
                <w:color w:val="000000" w:themeColor="text1"/>
                <w:vertAlign w:val="subscript"/>
              </w:rPr>
              <w:t>R</w:t>
            </w:r>
            <w:r w:rsidRPr="0074230A">
              <w:rPr>
                <w:color w:val="000000" w:themeColor="text1"/>
              </w:rPr>
              <w:t xml:space="preserve"> films,  </w:t>
            </w:r>
          </w:p>
          <w:p w14:paraId="5A76C1A8"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(WΩ K</w:t>
            </w:r>
            <w:r w:rsidRPr="0074230A">
              <w:rPr>
                <w:color w:val="000000" w:themeColor="text1"/>
                <w:vertAlign w:val="superscript"/>
              </w:rPr>
              <w:t>−2</w:t>
            </w:r>
            <w:r w:rsidRPr="0074230A">
              <w:rPr>
                <w:color w:val="000000" w:themeColor="text1"/>
              </w:rPr>
              <w:t>)</w:t>
            </w:r>
          </w:p>
        </w:tc>
        <w:tc>
          <w:tcPr>
            <w:tcW w:w="1732" w:type="dxa"/>
          </w:tcPr>
          <w:p w14:paraId="18F021ED"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Phonon contributions in as-deposited W</w:t>
            </w:r>
            <w:r w:rsidRPr="0074230A">
              <w:rPr>
                <w:color w:val="000000" w:themeColor="text1"/>
                <w:vertAlign w:val="subscript"/>
              </w:rPr>
              <w:t>R</w:t>
            </w:r>
            <w:r w:rsidRPr="0074230A">
              <w:rPr>
                <w:color w:val="000000" w:themeColor="text1"/>
              </w:rPr>
              <w:t xml:space="preserve"> films,  (Wm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r w:rsidRPr="0074230A">
              <w:rPr>
                <w:color w:val="000000" w:themeColor="text1"/>
              </w:rPr>
              <w:t>)</w:t>
            </w:r>
          </w:p>
        </w:tc>
        <w:tc>
          <w:tcPr>
            <w:tcW w:w="1491" w:type="dxa"/>
          </w:tcPr>
          <w:p w14:paraId="4F52370C"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Thickness of as-deposited W</w:t>
            </w:r>
            <w:r w:rsidRPr="0074230A">
              <w:rPr>
                <w:color w:val="000000" w:themeColor="text1"/>
                <w:vertAlign w:val="subscript"/>
              </w:rPr>
              <w:t>G</w:t>
            </w:r>
            <w:r w:rsidRPr="0074230A">
              <w:rPr>
                <w:color w:val="000000" w:themeColor="text1"/>
              </w:rPr>
              <w:t xml:space="preserve"> films, (nm)</w:t>
            </w:r>
          </w:p>
        </w:tc>
        <w:tc>
          <w:tcPr>
            <w:tcW w:w="1431" w:type="dxa"/>
          </w:tcPr>
          <w:p w14:paraId="201698CF"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Lorenz number of as-deposited W</w:t>
            </w:r>
            <w:r w:rsidRPr="0074230A">
              <w:rPr>
                <w:color w:val="000000" w:themeColor="text1"/>
                <w:vertAlign w:val="subscript"/>
              </w:rPr>
              <w:t>G</w:t>
            </w:r>
            <w:r w:rsidRPr="0074230A">
              <w:rPr>
                <w:color w:val="000000" w:themeColor="text1"/>
              </w:rPr>
              <w:t xml:space="preserve"> films,</w:t>
            </w:r>
          </w:p>
          <w:p w14:paraId="1DF101B0"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(WΩ K</w:t>
            </w:r>
            <w:r w:rsidRPr="0074230A">
              <w:rPr>
                <w:color w:val="000000" w:themeColor="text1"/>
                <w:vertAlign w:val="superscript"/>
              </w:rPr>
              <w:t>−2</w:t>
            </w:r>
            <w:r w:rsidRPr="0074230A">
              <w:rPr>
                <w:color w:val="000000" w:themeColor="text1"/>
              </w:rPr>
              <w:t>)</w:t>
            </w:r>
          </w:p>
        </w:tc>
        <w:tc>
          <w:tcPr>
            <w:tcW w:w="1483" w:type="dxa"/>
          </w:tcPr>
          <w:p w14:paraId="41DA712A"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Phonon contributions in as-deposited W</w:t>
            </w:r>
            <w:r w:rsidRPr="0074230A">
              <w:rPr>
                <w:color w:val="000000" w:themeColor="text1"/>
                <w:vertAlign w:val="subscript"/>
              </w:rPr>
              <w:t>G</w:t>
            </w:r>
            <w:r w:rsidRPr="0074230A">
              <w:rPr>
                <w:color w:val="000000" w:themeColor="text1"/>
              </w:rPr>
              <w:t xml:space="preserve"> films,</w:t>
            </w:r>
          </w:p>
          <w:p w14:paraId="743422E2"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(Wm</w:t>
            </w:r>
            <w:r w:rsidRPr="0074230A">
              <w:rPr>
                <w:color w:val="000000" w:themeColor="text1"/>
                <w:vertAlign w:val="superscript"/>
              </w:rPr>
              <w:t>-1</w:t>
            </w:r>
            <w:r w:rsidRPr="0074230A">
              <w:rPr>
                <w:color w:val="000000" w:themeColor="text1"/>
              </w:rPr>
              <w:t>K</w:t>
            </w:r>
            <w:r w:rsidRPr="0074230A">
              <w:rPr>
                <w:color w:val="000000" w:themeColor="text1"/>
                <w:vertAlign w:val="superscript"/>
              </w:rPr>
              <w:t>-1</w:t>
            </w:r>
            <w:r w:rsidRPr="0074230A">
              <w:rPr>
                <w:color w:val="000000" w:themeColor="text1"/>
              </w:rPr>
              <w:t>)</w:t>
            </w:r>
          </w:p>
        </w:tc>
      </w:tr>
      <w:tr w:rsidR="0074230A" w:rsidRPr="0074230A" w14:paraId="283EE558" w14:textId="77777777" w:rsidTr="00CC2508">
        <w:trPr>
          <w:jc w:val="center"/>
        </w:trPr>
        <w:tc>
          <w:tcPr>
            <w:tcW w:w="1623" w:type="dxa"/>
          </w:tcPr>
          <w:p w14:paraId="079D5FC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~22</w:t>
            </w:r>
          </w:p>
        </w:tc>
        <w:tc>
          <w:tcPr>
            <w:tcW w:w="1590" w:type="dxa"/>
            <w:vAlign w:val="bottom"/>
          </w:tcPr>
          <w:p w14:paraId="3B7004CC"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2.7</w:t>
            </w:r>
          </w:p>
        </w:tc>
        <w:tc>
          <w:tcPr>
            <w:tcW w:w="1732" w:type="dxa"/>
          </w:tcPr>
          <w:p w14:paraId="5374E61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56.6</w:t>
            </w:r>
          </w:p>
        </w:tc>
        <w:tc>
          <w:tcPr>
            <w:tcW w:w="1491" w:type="dxa"/>
          </w:tcPr>
          <w:p w14:paraId="46ABF458"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~31</w:t>
            </w:r>
          </w:p>
        </w:tc>
        <w:tc>
          <w:tcPr>
            <w:tcW w:w="1431" w:type="dxa"/>
          </w:tcPr>
          <w:p w14:paraId="4DC9B4B3"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1.8</w:t>
            </w:r>
          </w:p>
        </w:tc>
        <w:tc>
          <w:tcPr>
            <w:tcW w:w="1483" w:type="dxa"/>
          </w:tcPr>
          <w:p w14:paraId="4E2623F9"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30.3</w:t>
            </w:r>
          </w:p>
        </w:tc>
      </w:tr>
      <w:tr w:rsidR="0074230A" w:rsidRPr="0074230A" w14:paraId="35ED967D" w14:textId="77777777" w:rsidTr="00CC2508">
        <w:trPr>
          <w:jc w:val="center"/>
        </w:trPr>
        <w:tc>
          <w:tcPr>
            <w:tcW w:w="1623" w:type="dxa"/>
          </w:tcPr>
          <w:p w14:paraId="0FF12B4D"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~26</w:t>
            </w:r>
          </w:p>
        </w:tc>
        <w:tc>
          <w:tcPr>
            <w:tcW w:w="1590" w:type="dxa"/>
            <w:vAlign w:val="bottom"/>
          </w:tcPr>
          <w:p w14:paraId="3216E3A5"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2.7</w:t>
            </w:r>
          </w:p>
        </w:tc>
        <w:tc>
          <w:tcPr>
            <w:tcW w:w="1732" w:type="dxa"/>
          </w:tcPr>
          <w:p w14:paraId="3327ED09"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58.5</w:t>
            </w:r>
          </w:p>
        </w:tc>
        <w:tc>
          <w:tcPr>
            <w:tcW w:w="1491" w:type="dxa"/>
          </w:tcPr>
          <w:p w14:paraId="1DBD3FAC"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~50</w:t>
            </w:r>
          </w:p>
        </w:tc>
        <w:tc>
          <w:tcPr>
            <w:tcW w:w="1431" w:type="dxa"/>
          </w:tcPr>
          <w:p w14:paraId="00407551"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1.9</w:t>
            </w:r>
          </w:p>
        </w:tc>
        <w:tc>
          <w:tcPr>
            <w:tcW w:w="1483" w:type="dxa"/>
          </w:tcPr>
          <w:p w14:paraId="43E15102"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37.4</w:t>
            </w:r>
          </w:p>
        </w:tc>
      </w:tr>
      <w:tr w:rsidR="008868A2" w:rsidRPr="0074230A" w14:paraId="576A7CF5" w14:textId="77777777" w:rsidTr="00CC2508">
        <w:trPr>
          <w:jc w:val="center"/>
        </w:trPr>
        <w:tc>
          <w:tcPr>
            <w:tcW w:w="1623" w:type="dxa"/>
          </w:tcPr>
          <w:p w14:paraId="76B31CB0"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~30</w:t>
            </w:r>
          </w:p>
        </w:tc>
        <w:tc>
          <w:tcPr>
            <w:tcW w:w="1590" w:type="dxa"/>
            <w:vAlign w:val="bottom"/>
          </w:tcPr>
          <w:p w14:paraId="50607FA0"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2.6</w:t>
            </w:r>
          </w:p>
        </w:tc>
        <w:tc>
          <w:tcPr>
            <w:tcW w:w="1732" w:type="dxa"/>
          </w:tcPr>
          <w:p w14:paraId="210D0859"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63.7</w:t>
            </w:r>
          </w:p>
        </w:tc>
        <w:tc>
          <w:tcPr>
            <w:tcW w:w="1491" w:type="dxa"/>
          </w:tcPr>
          <w:p w14:paraId="0C06156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~102</w:t>
            </w:r>
          </w:p>
        </w:tc>
        <w:tc>
          <w:tcPr>
            <w:tcW w:w="1431" w:type="dxa"/>
          </w:tcPr>
          <w:p w14:paraId="606FC671"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1.8</w:t>
            </w:r>
          </w:p>
        </w:tc>
        <w:tc>
          <w:tcPr>
            <w:tcW w:w="1483" w:type="dxa"/>
          </w:tcPr>
          <w:p w14:paraId="3B1CB577" w14:textId="77777777" w:rsidR="008868A2" w:rsidRPr="0074230A" w:rsidRDefault="008868A2" w:rsidP="00CC25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color w:val="000000" w:themeColor="text1"/>
              </w:rPr>
            </w:pPr>
            <w:r w:rsidRPr="0074230A">
              <w:rPr>
                <w:color w:val="000000" w:themeColor="text1"/>
              </w:rPr>
              <w:t>36.1</w:t>
            </w:r>
          </w:p>
        </w:tc>
      </w:tr>
    </w:tbl>
    <w:p w14:paraId="1F7BA0FC" w14:textId="77777777" w:rsidR="00450242" w:rsidRDefault="00450242" w:rsidP="00472BB2">
      <w:pPr>
        <w:jc w:val="both"/>
        <w:rPr>
          <w:b/>
          <w:bCs/>
          <w:color w:val="000000" w:themeColor="text1"/>
        </w:rPr>
      </w:pPr>
    </w:p>
    <w:p w14:paraId="38C83F85" w14:textId="4F062F28" w:rsidR="00C718C0" w:rsidRPr="0074230A" w:rsidRDefault="00C718C0" w:rsidP="00C71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themeColor="text1"/>
        </w:rPr>
      </w:pPr>
      <w:r w:rsidRPr="0074230A">
        <w:rPr>
          <w:color w:val="000000" w:themeColor="text1"/>
        </w:rPr>
        <w:t xml:space="preserve">In tungsten films, prior literature estimates a phonon thermal conductivity of ~ 60 W m⁻¹ K⁻¹. </w:t>
      </w:r>
      <w:r w:rsidRPr="0074230A">
        <w:rPr>
          <w:color w:val="000000" w:themeColor="text1"/>
        </w:rPr>
        <w:fldChar w:fldCharType="begin"/>
      </w:r>
      <w:r>
        <w:rPr>
          <w:color w:val="000000" w:themeColor="text1"/>
        </w:rPr>
        <w:instrText xml:space="preserve"> ADDIN ZOTERO_ITEM CSL_CITATION {"citationID":"2ZgPrhWk","properties":{"formattedCitation":"\\super [52]\\nosupersub{}","plainCitation":"[52]","noteIndex":0},"citationItems":[{"id":575,"uris":["http://zotero.org/users/14102149/items/LPS47P5U"],"itemData":{"id":575,"type":"article-journal","abstract":"By utilizing a combination of first-principles calculations and machine-learning-interatomic-potential-based molecular dynamics simulations, we show that (contrary to the conventional understanding of electron-driven thermal transport in metals) the dominant carriers of heat in tungsten are phonons at high pressures. More specifically, we show that the contribution of phonons to the total thermal conductivity increases monotonically from </w:instrText>
      </w:r>
      <w:r>
        <w:rPr>
          <w:rFonts w:ascii="Cambria Math" w:hAnsi="Cambria Math" w:cs="Cambria Math"/>
          <w:color w:val="000000" w:themeColor="text1"/>
        </w:rPr>
        <w:instrText>∼</w:instrText>
      </w:r>
      <w:r>
        <w:rPr>
          <w:color w:val="000000" w:themeColor="text1"/>
        </w:rPr>
        <w:instrText xml:space="preserve">30% at ambient pressure to </w:instrText>
      </w:r>
      <w:r>
        <w:rPr>
          <w:rFonts w:ascii="Cambria Math" w:hAnsi="Cambria Math" w:cs="Cambria Math"/>
          <w:color w:val="000000" w:themeColor="text1"/>
        </w:rPr>
        <w:instrText>∼</w:instrText>
      </w:r>
      <w:r>
        <w:rPr>
          <w:color w:val="000000" w:themeColor="text1"/>
        </w:rPr>
        <w:instrText xml:space="preserve">70% at 100 GPa. This is attributed to considerable phonon hardening leading to enhanced phonon lifetimes and group velocities in pressurized tungsten. In contrast to the phonon-driven thermal conductivity, calculations of the electronic thermal conductivity based on density functional perturbation theory calculations of the full electron-phonon coupling matrix show that there is negligible change in the electron-driven thermal conductivity throughout the entire pressure range (up to 100 GPa) studied in this paper. Spectrally resolved electron-phonon coupling at elevated pressures reveals that while phonons are hardened, the peaks of the spectral function are unchanged, thus resulting in negligible variation of the mass enhancement parameter that describes the strength of the overall electron-phonon coupling with increasing pressures. In contrast, the characteristically reduced phonon-phonon scattering, a signature of the isotropic and highly degenerate phonon branches, leads to the phonon-dominated heat conduction in pressurized tungsten. Taken together, our results show that the pressure-driven changes in thermal transport can result in large deviations of the Lorenz number from the traditionally accepted Sommerfeld value in tungsten. Our work reveals an efficient way to separately manipulate the phononic thermal transport from the electronic heat conduction through the application of external pressure in tungsten, and as such can be highly beneficial for applications such as in integrated circuits where tungsten could replace the widely used copper interconnects.","container-title":"Physical Review Materials","DOI":"10.1103/PhysRevMaterials.7.115001","issue":"11","journalAbbreviation":"Phys. Rev. Mater.","note":"publisher: American Physical Society","page":"115001","source":"APS","title":"Transition from electron-dominated to phonon-driven thermal transport in tungsten under extreme pressures","volume":"7","author":[{"family":"Bhatt","given":"Niraj"},{"family":"Karna","given":"Pravin"},{"family":"Thakur","given":"Sandip"},{"family":"Giri","given":"Ashutosh"}],"issued":{"date-parts":[["2023",11,8]]}}}],"schema":"https://github.com/citation-style-language/schema/raw/master/csl-citation.json"} </w:instrText>
      </w:r>
      <w:r w:rsidRPr="0074230A">
        <w:rPr>
          <w:color w:val="000000" w:themeColor="text1"/>
        </w:rPr>
        <w:fldChar w:fldCharType="separate"/>
      </w:r>
      <w:r w:rsidRPr="00536977">
        <w:rPr>
          <w:color w:val="000000"/>
          <w:vertAlign w:val="superscript"/>
        </w:rPr>
        <w:t>[52]</w:t>
      </w:r>
      <w:r w:rsidRPr="0074230A">
        <w:rPr>
          <w:color w:val="000000" w:themeColor="text1"/>
        </w:rPr>
        <w:fldChar w:fldCharType="end"/>
      </w:r>
      <w:r w:rsidRPr="0074230A">
        <w:rPr>
          <w:color w:val="000000" w:themeColor="text1"/>
        </w:rPr>
        <w:t xml:space="preserve"> Thus, when electron thermal conductivity is reduced due to grain boundary scattering, the total Lorenz number increases accordingly. The W</w:t>
      </w:r>
      <w:r w:rsidRPr="0074230A">
        <w:rPr>
          <w:color w:val="000000" w:themeColor="text1"/>
          <w:vertAlign w:val="subscript"/>
        </w:rPr>
        <w:t>R</w:t>
      </w:r>
      <w:r w:rsidRPr="0074230A">
        <w:rPr>
          <w:color w:val="000000" w:themeColor="text1"/>
        </w:rPr>
        <w:t xml:space="preserve"> film demonstrates a Lorenz number of ~2.7 × </w:t>
      </w:r>
      <w:r w:rsidRPr="0074230A">
        <w:rPr>
          <w:rFonts w:ascii="Cambria Math" w:hAnsi="Cambria Math" w:cs="Cambria Math"/>
          <w:color w:val="000000" w:themeColor="text1"/>
        </w:rPr>
        <w:t xml:space="preserve"> 𝐿</w:t>
      </w:r>
      <w:r w:rsidRPr="0074230A">
        <w:rPr>
          <w:rFonts w:ascii="Cambria Math" w:hAnsi="Cambria Math" w:cs="Cambria Math"/>
          <w:color w:val="000000" w:themeColor="text1"/>
          <w:vertAlign w:val="subscript"/>
        </w:rPr>
        <w:t>0</w:t>
      </w:r>
      <w:r w:rsidRPr="0074230A">
        <w:rPr>
          <w:color w:val="000000" w:themeColor="text1"/>
        </w:rPr>
        <w:t xml:space="preserve"> and phonon contribution of ~60 W m⁻¹ K⁻¹. By contrast, the W</w:t>
      </w:r>
      <w:r w:rsidRPr="0074230A">
        <w:rPr>
          <w:color w:val="000000" w:themeColor="text1"/>
          <w:vertAlign w:val="subscript"/>
        </w:rPr>
        <w:t>G</w:t>
      </w:r>
      <w:r w:rsidRPr="0074230A">
        <w:rPr>
          <w:color w:val="000000" w:themeColor="text1"/>
        </w:rPr>
        <w:t xml:space="preserve"> (grain-optimized) sample exhibits a lower Lorenz number (~1.8 × </w:t>
      </w:r>
      <w:r w:rsidRPr="0074230A">
        <w:rPr>
          <w:rFonts w:ascii="Cambria Math" w:hAnsi="Cambria Math" w:cs="Cambria Math"/>
          <w:color w:val="000000" w:themeColor="text1"/>
        </w:rPr>
        <w:t xml:space="preserve"> 𝐿</w:t>
      </w:r>
      <w:r w:rsidRPr="0074230A">
        <w:rPr>
          <w:rFonts w:ascii="Cambria Math" w:hAnsi="Cambria Math" w:cs="Cambria Math"/>
          <w:color w:val="000000" w:themeColor="text1"/>
          <w:vertAlign w:val="subscript"/>
        </w:rPr>
        <w:t>0</w:t>
      </w:r>
      <w:r w:rsidRPr="0074230A">
        <w:rPr>
          <w:color w:val="000000" w:themeColor="text1"/>
        </w:rPr>
        <w:t xml:space="preserve">) due to a lower mean total thermal conductivity.  These results are summarized in Table S8 and Table S9, emphasizing that variations in microstructure, grain size, and interface quality can lead to differences in Lorenz number and phonon contributions across the film series. </w:t>
      </w:r>
    </w:p>
    <w:p w14:paraId="11F46B2F" w14:textId="77777777" w:rsidR="008868A2" w:rsidRPr="0074230A" w:rsidRDefault="008868A2" w:rsidP="00472BB2">
      <w:pPr>
        <w:jc w:val="both"/>
        <w:rPr>
          <w:b/>
          <w:bCs/>
          <w:color w:val="000000" w:themeColor="text1"/>
        </w:rPr>
      </w:pPr>
    </w:p>
    <w:p w14:paraId="6E380341" w14:textId="466574CC" w:rsidR="00450242" w:rsidRPr="0074230A" w:rsidRDefault="00450242" w:rsidP="00450242">
      <w:pPr>
        <w:rPr>
          <w:rFonts w:ascii="Arial" w:hAnsi="Arial" w:cs="Arial"/>
          <w:b/>
          <w:bCs/>
          <w:color w:val="000000" w:themeColor="text1"/>
        </w:rPr>
      </w:pPr>
      <w:r w:rsidRPr="0074230A">
        <w:rPr>
          <w:rFonts w:ascii="Arial" w:hAnsi="Arial" w:cs="Arial"/>
          <w:b/>
          <w:bCs/>
          <w:color w:val="000000" w:themeColor="text1"/>
        </w:rPr>
        <w:t>S</w:t>
      </w:r>
      <w:r w:rsidR="00D26978" w:rsidRPr="0074230A">
        <w:rPr>
          <w:rFonts w:ascii="Arial" w:hAnsi="Arial" w:cs="Arial"/>
          <w:b/>
          <w:bCs/>
          <w:color w:val="000000" w:themeColor="text1"/>
        </w:rPr>
        <w:t>10</w:t>
      </w:r>
      <w:r w:rsidRPr="0074230A">
        <w:rPr>
          <w:rFonts w:ascii="Arial" w:hAnsi="Arial" w:cs="Arial"/>
          <w:b/>
          <w:bCs/>
          <w:color w:val="000000" w:themeColor="text1"/>
        </w:rPr>
        <w:t>:</w:t>
      </w:r>
      <w:r w:rsidR="00F4171A" w:rsidRPr="0074230A">
        <w:rPr>
          <w:rFonts w:ascii="Arial" w:hAnsi="Arial" w:cs="Arial"/>
          <w:b/>
          <w:bCs/>
          <w:color w:val="000000" w:themeColor="text1"/>
        </w:rPr>
        <w:t xml:space="preserve"> </w:t>
      </w:r>
      <w:r w:rsidRPr="0074230A">
        <w:rPr>
          <w:rFonts w:ascii="Arial" w:hAnsi="Arial" w:cs="Arial"/>
          <w:b/>
          <w:bCs/>
          <w:color w:val="000000" w:themeColor="text1"/>
        </w:rPr>
        <w:t>Beam offset technique</w:t>
      </w:r>
      <w:r w:rsidRPr="0074230A">
        <w:rPr>
          <w:rFonts w:ascii="Arial" w:hAnsi="Arial" w:cs="Arial"/>
          <w:b/>
          <w:bCs/>
          <w:noProof/>
          <w:color w:val="000000" w:themeColor="text1"/>
        </w:rPr>
        <w:drawing>
          <wp:inline distT="0" distB="0" distL="0" distR="0" wp14:anchorId="508EFBAA" wp14:editId="18599B1A">
            <wp:extent cx="5943600" cy="3279140"/>
            <wp:effectExtent l="0" t="0" r="0" b="0"/>
            <wp:docPr id="130486027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860273"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5943600" cy="3279140"/>
                    </a:xfrm>
                    <a:prstGeom prst="rect">
                      <a:avLst/>
                    </a:prstGeom>
                  </pic:spPr>
                </pic:pic>
              </a:graphicData>
            </a:graphic>
          </wp:inline>
        </w:drawing>
      </w:r>
    </w:p>
    <w:p w14:paraId="654C3B93" w14:textId="4FEA7D59" w:rsidR="0037116C" w:rsidRPr="0074230A" w:rsidRDefault="003E067E" w:rsidP="00F4171A">
      <w:pPr>
        <w:jc w:val="center"/>
        <w:rPr>
          <w:color w:val="000000" w:themeColor="text1"/>
        </w:rPr>
      </w:pPr>
      <w:r>
        <w:rPr>
          <w:color w:val="000000" w:themeColor="text1"/>
        </w:rPr>
        <w:t>Figure S31</w:t>
      </w:r>
      <w:r w:rsidR="00450242" w:rsidRPr="0074230A">
        <w:rPr>
          <w:color w:val="000000" w:themeColor="text1"/>
        </w:rPr>
        <w:t xml:space="preserve">: Contours showing the spatiotemporal profiles obtained with nanometric precision for (a) 30 nm W and (b) 100 nm Ru films. The square of the full-width at half maximum </w:t>
      </w:r>
      <w:r w:rsidR="00450242" w:rsidRPr="0074230A">
        <w:rPr>
          <w:rFonts w:eastAsiaTheme="minorEastAsia"/>
          <w:color w:val="000000" w:themeColor="text1"/>
        </w:rPr>
        <w:t>(</w:t>
      </w:r>
      <m:oMath>
        <m:sSup>
          <m:sSupPr>
            <m:ctrlPr>
              <w:rPr>
                <w:rFonts w:ascii="Cambria Math" w:hAnsi="Cambria Math"/>
                <w:i/>
                <w:color w:val="000000" w:themeColor="text1"/>
              </w:rPr>
            </m:ctrlPr>
          </m:sSupPr>
          <m:e>
            <m:r>
              <w:rPr>
                <w:rFonts w:ascii="Cambria Math" w:hAnsi="Cambria Math"/>
                <w:color w:val="000000" w:themeColor="text1"/>
              </w:rPr>
              <m:t>σ</m:t>
            </m:r>
          </m:e>
          <m:sup>
            <m:r>
              <w:rPr>
                <w:rFonts w:ascii="Cambria Math" w:hAnsi="Cambria Math"/>
                <w:color w:val="000000" w:themeColor="text1"/>
              </w:rPr>
              <m:t>2</m:t>
            </m:r>
          </m:sup>
        </m:sSup>
      </m:oMath>
      <w:r w:rsidR="00450242" w:rsidRPr="0074230A">
        <w:rPr>
          <w:rFonts w:eastAsiaTheme="minorEastAsia"/>
          <w:color w:val="000000" w:themeColor="text1"/>
        </w:rPr>
        <w:t>)</w:t>
      </w:r>
      <w:r w:rsidR="00450242" w:rsidRPr="0074230A">
        <w:rPr>
          <w:color w:val="000000" w:themeColor="text1"/>
        </w:rPr>
        <w:t xml:space="preserve"> obtained from the gaussian profiles at various pump-probe time delays is plotted for (c) W and (d) Ru. </w:t>
      </w:r>
    </w:p>
    <w:p w14:paraId="7C45ED06" w14:textId="77777777" w:rsidR="0037116C" w:rsidRPr="0074230A" w:rsidRDefault="0037116C" w:rsidP="00F4171A">
      <w:pPr>
        <w:jc w:val="center"/>
        <w:rPr>
          <w:color w:val="000000" w:themeColor="text1"/>
        </w:rPr>
      </w:pPr>
    </w:p>
    <w:p w14:paraId="05BEBDD5" w14:textId="77777777" w:rsidR="0037116C" w:rsidRPr="0074230A" w:rsidRDefault="0037116C" w:rsidP="00F4171A">
      <w:pPr>
        <w:jc w:val="center"/>
        <w:rPr>
          <w:color w:val="000000" w:themeColor="text1"/>
        </w:rPr>
      </w:pPr>
    </w:p>
    <w:p w14:paraId="3BC5EC2F" w14:textId="77777777" w:rsidR="0083056D" w:rsidRPr="0074230A" w:rsidRDefault="0083056D" w:rsidP="0083056D">
      <w:pPr>
        <w:spacing w:after="160" w:line="278" w:lineRule="auto"/>
        <w:rPr>
          <w:rFonts w:eastAsiaTheme="minorHAnsi"/>
          <w:color w:val="000000" w:themeColor="text1"/>
          <w:kern w:val="2"/>
          <w:u w:val="single"/>
          <w14:ligatures w14:val="standardContextual"/>
        </w:rPr>
      </w:pPr>
      <w:r w:rsidRPr="0074230A">
        <w:rPr>
          <w:rFonts w:eastAsiaTheme="minorHAnsi"/>
          <w:color w:val="000000" w:themeColor="text1"/>
          <w:kern w:val="2"/>
          <w:u w:val="single"/>
          <w14:ligatures w14:val="standardContextual"/>
        </w:rPr>
        <w:t>Experimental set up for beam offset:</w:t>
      </w:r>
    </w:p>
    <w:p w14:paraId="33029CB8" w14:textId="38699ECA" w:rsidR="0083056D" w:rsidRPr="0074230A" w:rsidRDefault="0083056D" w:rsidP="00FD6688">
      <w:pPr>
        <w:pStyle w:val="p1"/>
        <w:jc w:val="both"/>
        <w:rPr>
          <w:rFonts w:eastAsiaTheme="minorHAnsi"/>
          <w:color w:val="000000" w:themeColor="text1"/>
          <w:kern w:val="2"/>
          <w:sz w:val="24"/>
          <w:szCs w:val="24"/>
          <w14:ligatures w14:val="standardContextual"/>
        </w:rPr>
      </w:pPr>
      <w:r w:rsidRPr="0074230A">
        <w:rPr>
          <w:color w:val="000000" w:themeColor="text1"/>
          <w:sz w:val="24"/>
          <w:szCs w:val="24"/>
        </w:rPr>
        <w:t>The details of our beam offset measurement can be found in the method section and somewhere else</w:t>
      </w:r>
      <w:r w:rsidRPr="0074230A">
        <w:rPr>
          <w:color w:val="000000" w:themeColor="text1"/>
          <w:sz w:val="24"/>
          <w:szCs w:val="24"/>
        </w:rPr>
        <w:fldChar w:fldCharType="begin"/>
      </w:r>
      <w:r w:rsidR="00536977">
        <w:rPr>
          <w:color w:val="000000" w:themeColor="text1"/>
          <w:sz w:val="24"/>
          <w:szCs w:val="24"/>
        </w:rPr>
        <w:instrText xml:space="preserve"> ADDIN ZOTERO_ITEM CSL_CITATION {"citationID":"82eVZCqm","properties":{"formattedCitation":"\\super [53]\\nosupersub{}","plainCitation":"[53]","noteIndex":0},"citationItems":[{"id":999,"uris":["http://zotero.org/users/14102149/items/UT5DX69F"],"itemData":{"id":999,"type":"article-journal","abstract":"We experimentally show that the ballistic length of hot electrons in laser-heated gold films can exceed </w:instrText>
      </w:r>
      <w:r w:rsidR="00536977">
        <w:rPr>
          <w:rFonts w:ascii="Cambria Math" w:hAnsi="Cambria Math" w:cs="Cambria Math"/>
          <w:color w:val="000000" w:themeColor="text1"/>
          <w:sz w:val="24"/>
          <w:szCs w:val="24"/>
        </w:rPr>
        <w:instrText>∼</w:instrText>
      </w:r>
      <w:r w:rsidR="00536977">
        <w:rPr>
          <w:color w:val="000000" w:themeColor="text1"/>
          <w:sz w:val="24"/>
          <w:szCs w:val="24"/>
        </w:rPr>
        <w:instrText xml:space="preserve">150 nm, which is </w:instrText>
      </w:r>
      <w:r w:rsidR="00536977">
        <w:rPr>
          <w:rFonts w:ascii="Cambria Math" w:hAnsi="Cambria Math" w:cs="Cambria Math"/>
          <w:color w:val="000000" w:themeColor="text1"/>
          <w:sz w:val="24"/>
          <w:szCs w:val="24"/>
        </w:rPr>
        <w:instrText>∼</w:instrText>
      </w:r>
      <w:r w:rsidR="00536977">
        <w:rPr>
          <w:color w:val="000000" w:themeColor="text1"/>
          <w:sz w:val="24"/>
          <w:szCs w:val="24"/>
        </w:rPr>
        <w:instrText xml:space="preserve">50% greater than the previously reported value of 100 nm inferred from pump–probe experiments. We also find that the mean free path of electrons at the peak temperature following interband excitation can reach upward of </w:instrText>
      </w:r>
      <w:r w:rsidR="00536977">
        <w:rPr>
          <w:rFonts w:ascii="Cambria Math" w:hAnsi="Cambria Math" w:cs="Cambria Math"/>
          <w:color w:val="000000" w:themeColor="text1"/>
          <w:sz w:val="24"/>
          <w:szCs w:val="24"/>
        </w:rPr>
        <w:instrText>∼</w:instrText>
      </w:r>
      <w:r w:rsidR="00536977">
        <w:rPr>
          <w:color w:val="000000" w:themeColor="text1"/>
          <w:sz w:val="24"/>
          <w:szCs w:val="24"/>
        </w:rPr>
        <w:instrText xml:space="preserve">45 nm, which is higher than the average value of 30 nm predicted from our parameter-free density functional perturbation theory. Our first-principles calculations of electron–phonon coupling reveal that the increase in the mean free path due to interband excitation is a consequence of drastically reduced electron–phonon coupling from lattice stiffening, thus providing the microscopic understanding of our experimental findings.","container-title":"Nano Letters","DOI":"10.1021/acs.nanolett.2c03781","ISSN":"1530-6984","issue":"2","journalAbbreviation":"Nano Lett.","note":"publisher: American Chemical Society","page":"491-496","source":"ACS Publications","title":"Direct Measurement of Ballistic and Diffusive Electron Transport in Gold","volume":"23","author":[{"family":"Karna","given":"Pravin"},{"family":"Hoque","given":"Md Shafkat Bin"},{"family":"Thakur","given":"Sandip"},{"family":"Hopkins","given":"Patrick E."},{"family":"Giri","given":"Ashutosh"}],"issued":{"date-parts":[["2023",1,25]]}}}],"schema":"https://github.com/citation-style-language/schema/raw/master/csl-citation.json"} </w:instrText>
      </w:r>
      <w:r w:rsidRPr="0074230A">
        <w:rPr>
          <w:color w:val="000000" w:themeColor="text1"/>
          <w:sz w:val="24"/>
          <w:szCs w:val="24"/>
        </w:rPr>
        <w:fldChar w:fldCharType="separate"/>
      </w:r>
      <w:r w:rsidR="00536977" w:rsidRPr="00536977">
        <w:rPr>
          <w:sz w:val="24"/>
          <w:vertAlign w:val="superscript"/>
        </w:rPr>
        <w:t>[53]</w:t>
      </w:r>
      <w:r w:rsidRPr="0074230A">
        <w:rPr>
          <w:color w:val="000000" w:themeColor="text1"/>
          <w:sz w:val="24"/>
          <w:szCs w:val="24"/>
        </w:rPr>
        <w:fldChar w:fldCharType="end"/>
      </w:r>
      <w:r w:rsidRPr="0074230A">
        <w:rPr>
          <w:color w:val="000000" w:themeColor="text1"/>
          <w:sz w:val="24"/>
          <w:szCs w:val="24"/>
        </w:rPr>
        <w:t xml:space="preserve">  </w:t>
      </w:r>
      <w:r w:rsidRPr="0074230A">
        <w:rPr>
          <w:rFonts w:eastAsiaTheme="minorHAnsi"/>
          <w:color w:val="000000" w:themeColor="text1"/>
          <w:kern w:val="2"/>
          <w:sz w:val="24"/>
          <w:szCs w:val="24"/>
          <w14:ligatures w14:val="standardContextual"/>
        </w:rPr>
        <w:t>The laser pulses, generated by a Ti:Sapphire laser with a central wavelength of 800 nm and operating at 80 MHz, are divided into pump and probe paths using a beam splitter. An electro-optic modulator (Conoptics, 350-160-02) modulates the pump beam at a frequency of 10 MHz, and the pump is frequency-doubled from 1.55 eV to 3.11 eV. A computer-controlled mechanical delay stage (Newport M-360-90) adjusts the arrival time of the probe beam. The probe is further split using a non-polarizing beam splitter to create a reference arm for balanced photodetection. The pump and probe beams are then recombined using a dichroic mirror, which reflects the pump and transmits the probe, and both are directed through the rear aperture of a microscope objective. In the case of the 100x objective, the probe beam remains fixed during measurements, while the pump beam is scanned along the x-axis relative to the probe using a dichroic mirror mounted on a mirror mount (New Focus 8821), controlled by a picomotor controller (Newport Model 8742) with nanometric precision. The 1/e² radii of the pump and probe beams on the sample with the 100x objective are approximately 0.65 μm and 0.55 μm, respectively, measured using a knife-edge method with 20 nm spatial resolution. The electron diffusivity is calculated using the general diffusion model as explained below.</w:t>
      </w:r>
    </w:p>
    <w:p w14:paraId="3ABE4A01" w14:textId="77777777" w:rsidR="00FD6688" w:rsidRPr="0074230A" w:rsidRDefault="00FD6688" w:rsidP="00FD6688">
      <w:pPr>
        <w:pStyle w:val="p1"/>
        <w:jc w:val="both"/>
        <w:rPr>
          <w:color w:val="000000" w:themeColor="text1"/>
          <w:sz w:val="24"/>
          <w:szCs w:val="24"/>
        </w:rPr>
      </w:pPr>
    </w:p>
    <w:p w14:paraId="064309ED" w14:textId="77777777" w:rsidR="0083056D" w:rsidRPr="0074230A" w:rsidRDefault="0083056D" w:rsidP="0083056D">
      <w:pPr>
        <w:spacing w:after="160" w:line="278" w:lineRule="auto"/>
        <w:rPr>
          <w:rFonts w:eastAsiaTheme="minorHAnsi"/>
          <w:color w:val="000000" w:themeColor="text1"/>
          <w:kern w:val="2"/>
          <w:u w:val="single"/>
          <w14:ligatures w14:val="standardContextual"/>
        </w:rPr>
      </w:pPr>
      <w:r w:rsidRPr="0074230A">
        <w:rPr>
          <w:rFonts w:eastAsiaTheme="minorHAnsi"/>
          <w:color w:val="000000" w:themeColor="text1"/>
          <w:kern w:val="2"/>
          <w:u w:val="single"/>
          <w14:ligatures w14:val="standardContextual"/>
        </w:rPr>
        <w:t>General Diffusion Model:</w:t>
      </w:r>
    </w:p>
    <w:p w14:paraId="54E07CB9" w14:textId="18BCCE77" w:rsidR="0083056D" w:rsidRPr="0074230A" w:rsidRDefault="0083056D" w:rsidP="00FD6688">
      <w:pPr>
        <w:spacing w:after="160" w:line="278" w:lineRule="auto"/>
        <w:jc w:val="both"/>
        <w:rPr>
          <w:rFonts w:eastAsiaTheme="minorHAnsi"/>
          <w:color w:val="000000" w:themeColor="text1"/>
          <w:kern w:val="2"/>
          <w14:ligatures w14:val="standardContextual"/>
        </w:rPr>
      </w:pPr>
      <w:r w:rsidRPr="0074230A">
        <w:rPr>
          <w:rFonts w:eastAsiaTheme="minorHAnsi"/>
          <w:color w:val="000000" w:themeColor="text1"/>
          <w:kern w:val="2"/>
          <w14:ligatures w14:val="standardContextual"/>
        </w:rPr>
        <w:t xml:space="preserve">The slope of the plot of the squared full-width at half maximum </w:t>
      </w:r>
      <w:r w:rsidRPr="0074230A">
        <w:rPr>
          <w:rFonts w:eastAsiaTheme="minorHAnsi"/>
          <w:bCs/>
          <w:color w:val="000000" w:themeColor="text1"/>
          <w:kern w:val="2"/>
          <w14:ligatures w14:val="standardContextual"/>
        </w:rPr>
        <w:t>(</w:t>
      </w:r>
      <m:oMath>
        <m:sSup>
          <m:sSupPr>
            <m:ctrlPr>
              <w:rPr>
                <w:rFonts w:ascii="Cambria Math" w:eastAsiaTheme="minorHAnsi" w:hAnsi="Cambria Math"/>
                <w:bCs/>
                <w:i/>
                <w:color w:val="000000" w:themeColor="text1"/>
                <w:kern w:val="2"/>
                <w14:ligatures w14:val="standardContextual"/>
              </w:rPr>
            </m:ctrlPr>
          </m:sSupPr>
          <m:e>
            <m:r>
              <w:rPr>
                <w:rFonts w:ascii="Cambria Math" w:eastAsiaTheme="minorHAnsi" w:hAnsi="Cambria Math"/>
                <w:color w:val="000000" w:themeColor="text1"/>
                <w:kern w:val="2"/>
                <w14:ligatures w14:val="standardContextual"/>
              </w:rPr>
              <m:t>σ</m:t>
            </m:r>
          </m:e>
          <m:sup>
            <m:r>
              <w:rPr>
                <w:rFonts w:ascii="Cambria Math" w:eastAsiaTheme="minorHAnsi" w:hAnsi="Cambria Math"/>
                <w:color w:val="000000" w:themeColor="text1"/>
                <w:kern w:val="2"/>
                <w14:ligatures w14:val="standardContextual"/>
              </w:rPr>
              <m:t>2</m:t>
            </m:r>
          </m:sup>
        </m:sSup>
      </m:oMath>
      <w:r w:rsidRPr="0074230A">
        <w:rPr>
          <w:rFonts w:eastAsiaTheme="minorHAnsi"/>
          <w:bCs/>
          <w:color w:val="000000" w:themeColor="text1"/>
          <w:kern w:val="2"/>
          <w14:ligatures w14:val="standardContextual"/>
        </w:rPr>
        <w:t xml:space="preserve">) </w:t>
      </w:r>
      <w:r w:rsidRPr="0074230A">
        <w:rPr>
          <w:rFonts w:eastAsiaTheme="minorHAnsi"/>
          <w:color w:val="000000" w:themeColor="text1"/>
          <w:kern w:val="2"/>
          <w14:ligatures w14:val="standardContextual"/>
        </w:rPr>
        <w:t xml:space="preserve">versus time is commonly used to estimate the diffusion coefficient, or diffusivity. The laser energy absorbed by the sample is assumed to follow a Gaussian spatial distribution at time zero, expressed as </w:t>
      </w:r>
      <w:r w:rsidRPr="0074230A">
        <w:rPr>
          <w:rFonts w:eastAsiaTheme="minorHAnsi"/>
          <w:bCs/>
          <w:color w:val="000000" w:themeColor="text1"/>
          <w:kern w:val="2"/>
          <w14:ligatures w14:val="standardContextual"/>
        </w:rPr>
        <w:t xml:space="preserve">u(x, t = 0) </w:t>
      </w:r>
      <w:r w:rsidRPr="0074230A">
        <w:rPr>
          <w:rFonts w:ascii="Cambria Math" w:eastAsiaTheme="minorHAnsi" w:hAnsi="Cambria Math" w:cs="Cambria Math"/>
          <w:bCs/>
          <w:color w:val="000000" w:themeColor="text1"/>
          <w:kern w:val="2"/>
          <w14:ligatures w14:val="standardContextual"/>
        </w:rPr>
        <w:t>∝</w:t>
      </w:r>
      <w:r w:rsidRPr="0074230A">
        <w:rPr>
          <w:rFonts w:eastAsiaTheme="minorHAnsi"/>
          <w:bCs/>
          <w:color w:val="000000" w:themeColor="text1"/>
          <w:kern w:val="2"/>
          <w14:ligatures w14:val="standardContextual"/>
        </w:rPr>
        <w:t xml:space="preserve"> exp(−4</w:t>
      </w:r>
      <m:oMath>
        <m:func>
          <m:funcPr>
            <m:ctrlPr>
              <w:rPr>
                <w:rFonts w:ascii="Cambria Math" w:eastAsiaTheme="minorHAnsi" w:hAnsi="Cambria Math"/>
                <w:bCs/>
                <w:i/>
                <w:color w:val="000000" w:themeColor="text1"/>
                <w:kern w:val="2"/>
                <w14:ligatures w14:val="standardContextual"/>
              </w:rPr>
            </m:ctrlPr>
          </m:funcPr>
          <m:fName>
            <m:r>
              <m:rPr>
                <m:sty m:val="p"/>
              </m:rPr>
              <w:rPr>
                <w:rFonts w:ascii="Cambria Math" w:eastAsiaTheme="minorHAnsi" w:hAnsi="Cambria Math"/>
                <w:color w:val="000000" w:themeColor="text1"/>
                <w:kern w:val="2"/>
                <w14:ligatures w14:val="standardContextual"/>
              </w:rPr>
              <m:t>ln</m:t>
            </m:r>
          </m:fName>
          <m:e>
            <m:r>
              <w:rPr>
                <w:rFonts w:ascii="Cambria Math" w:eastAsiaTheme="minorHAnsi" w:hAnsi="Cambria Math"/>
                <w:color w:val="000000" w:themeColor="text1"/>
                <w:kern w:val="2"/>
                <w14:ligatures w14:val="standardContextual"/>
              </w:rPr>
              <m:t>2</m:t>
            </m:r>
          </m:e>
        </m:func>
      </m:oMath>
      <w:r w:rsidRPr="0074230A">
        <w:rPr>
          <w:rFonts w:eastAsiaTheme="minorHAnsi"/>
          <w:bCs/>
          <w:color w:val="000000" w:themeColor="text1"/>
          <w:kern w:val="2"/>
          <w14:ligatures w14:val="standardContextual"/>
        </w:rPr>
        <w:t>|</w:t>
      </w:r>
      <m:oMath>
        <m:sSup>
          <m:sSupPr>
            <m:ctrlPr>
              <w:rPr>
                <w:rFonts w:ascii="Cambria Math" w:eastAsiaTheme="minorHAnsi" w:hAnsi="Cambria Math"/>
                <w:bCs/>
                <w:i/>
                <w:color w:val="000000" w:themeColor="text1"/>
                <w:kern w:val="2"/>
                <w14:ligatures w14:val="standardContextual"/>
              </w:rPr>
            </m:ctrlPr>
          </m:sSupPr>
          <m:e>
            <m:r>
              <w:rPr>
                <w:rFonts w:ascii="Cambria Math" w:eastAsiaTheme="minorHAnsi" w:hAnsi="Cambria Math"/>
                <w:color w:val="000000" w:themeColor="text1"/>
                <w:kern w:val="2"/>
                <w14:ligatures w14:val="standardContextual"/>
              </w:rPr>
              <m:t>x</m:t>
            </m:r>
          </m:e>
          <m:sup>
            <m:r>
              <w:rPr>
                <w:rFonts w:ascii="Cambria Math" w:eastAsiaTheme="minorHAnsi" w:hAnsi="Cambria Math"/>
                <w:color w:val="000000" w:themeColor="text1"/>
                <w:kern w:val="2"/>
                <w14:ligatures w14:val="standardContextual"/>
              </w:rPr>
              <m:t>2</m:t>
            </m:r>
          </m:sup>
        </m:sSup>
      </m:oMath>
      <w:r w:rsidRPr="0074230A">
        <w:rPr>
          <w:rFonts w:eastAsiaTheme="minorHAnsi"/>
          <w:bCs/>
          <w:color w:val="000000" w:themeColor="text1"/>
          <w:kern w:val="2"/>
          <w14:ligatures w14:val="standardContextual"/>
        </w:rPr>
        <w:t>|</w:t>
      </w:r>
      <m:oMath>
        <m:sSup>
          <m:sSupPr>
            <m:ctrlPr>
              <w:rPr>
                <w:rFonts w:ascii="Cambria Math" w:eastAsiaTheme="minorHAnsi" w:hAnsi="Cambria Math"/>
                <w:bCs/>
                <w:i/>
                <w:color w:val="000000" w:themeColor="text1"/>
                <w:kern w:val="2"/>
                <w14:ligatures w14:val="standardContextual"/>
              </w:rPr>
            </m:ctrlPr>
          </m:sSupPr>
          <m:e>
            <m:r>
              <m:rPr>
                <m:lit/>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σ</m:t>
            </m:r>
          </m:e>
          <m:sup>
            <m:r>
              <w:rPr>
                <w:rFonts w:ascii="Cambria Math" w:eastAsiaTheme="minorHAnsi" w:hAnsi="Cambria Math"/>
                <w:color w:val="000000" w:themeColor="text1"/>
                <w:kern w:val="2"/>
                <w14:ligatures w14:val="standardContextual"/>
              </w:rPr>
              <m:t>2</m:t>
            </m:r>
          </m:sup>
        </m:sSup>
      </m:oMath>
      <w:r w:rsidRPr="0074230A">
        <w:rPr>
          <w:rFonts w:eastAsiaTheme="minorHAnsi"/>
          <w:bCs/>
          <w:color w:val="000000" w:themeColor="text1"/>
          <w:kern w:val="2"/>
          <w14:ligatures w14:val="standardContextual"/>
        </w:rPr>
        <w:t>)</w:t>
      </w:r>
      <w:r w:rsidRPr="0074230A">
        <w:rPr>
          <w:rFonts w:eastAsiaTheme="minorHAnsi"/>
          <w:color w:val="000000" w:themeColor="text1"/>
          <w:kern w:val="2"/>
          <w14:ligatures w14:val="standardContextual"/>
        </w:rPr>
        <w:t>, where x belongs to Rⁿ (n = 1, 2, or 3 for spatial dimensions).</w:t>
      </w:r>
      <w:r w:rsidRPr="0074230A">
        <w:rPr>
          <w:rFonts w:eastAsiaTheme="minorHAnsi"/>
          <w:color w:val="000000" w:themeColor="text1"/>
          <w:kern w:val="2"/>
          <w14:ligatures w14:val="standardContextual"/>
        </w:rPr>
        <w:fldChar w:fldCharType="begin"/>
      </w:r>
      <w:r w:rsidR="00536977">
        <w:rPr>
          <w:rFonts w:eastAsiaTheme="minorHAnsi"/>
          <w:color w:val="000000" w:themeColor="text1"/>
          <w:kern w:val="2"/>
          <w14:ligatures w14:val="standardContextual"/>
        </w:rPr>
        <w:instrText xml:space="preserve"> ADDIN ZOTERO_ITEM CSL_CITATION {"citationID":"6MGwaWyL","properties":{"formattedCitation":"\\super [54]\\nosupersub{}","plainCitation":"[54]","noteIndex":0},"citationItems":[{"id":1349,"uris":["http://zotero.org/users/14102149/items/ZFTJ8KPB"],"itemData":{"id":1349,"type":"book","abstract":"Though it incorporates much new material, this new edition preserves the general character of the book in providing a collection of solutions of the equations of diffusion and describing how these solutions may be obtained.","ISBN":"978-0-19-853411-2","language":"en","note":"Google-Books-ID: eHANhZwVouYC","number-of-pages":"428","publisher":"Clarendon Press","source":"Google Books","title":"The Mathematics of Diffusion","author":[{"family":"Crank","given":"John"}],"issued":{"date-parts":[["1979"]]}}}],"schema":"https://github.com/citation-style-language/schema/raw/master/csl-citation.json"} </w:instrText>
      </w:r>
      <w:r w:rsidRPr="0074230A">
        <w:rPr>
          <w:rFonts w:eastAsiaTheme="minorHAnsi"/>
          <w:color w:val="000000" w:themeColor="text1"/>
          <w:kern w:val="2"/>
          <w14:ligatures w14:val="standardContextual"/>
        </w:rPr>
        <w:fldChar w:fldCharType="separate"/>
      </w:r>
      <w:r w:rsidR="00536977" w:rsidRPr="00536977">
        <w:rPr>
          <w:color w:val="000000"/>
          <w:vertAlign w:val="superscript"/>
        </w:rPr>
        <w:t>[54]</w:t>
      </w:r>
      <w:r w:rsidRPr="0074230A">
        <w:rPr>
          <w:rFonts w:eastAsiaTheme="minorHAnsi"/>
          <w:color w:val="000000" w:themeColor="text1"/>
          <w:kern w:val="2"/>
          <w14:ligatures w14:val="standardContextual"/>
        </w:rPr>
        <w:fldChar w:fldCharType="end"/>
      </w:r>
      <w:r w:rsidRPr="0074230A">
        <w:rPr>
          <w:rFonts w:eastAsiaTheme="minorHAnsi"/>
          <w:color w:val="000000" w:themeColor="text1"/>
          <w:kern w:val="2"/>
          <w14:ligatures w14:val="standardContextual"/>
        </w:rPr>
        <w:t xml:space="preserve"> This energy distribution evolves over time according to the heat diffusion equation:</w:t>
      </w:r>
    </w:p>
    <w:p w14:paraId="431DA4D1" w14:textId="074E5223" w:rsidR="0083056D" w:rsidRPr="0074230A" w:rsidRDefault="00000000" w:rsidP="003E067E">
      <w:pPr>
        <w:spacing w:after="160" w:line="278" w:lineRule="auto"/>
        <w:jc w:val="center"/>
        <w:rPr>
          <w:rFonts w:eastAsiaTheme="minorEastAsia"/>
          <w:color w:val="000000" w:themeColor="text1"/>
          <w:kern w:val="2"/>
          <w14:ligatures w14:val="standardContextual"/>
        </w:rPr>
      </w:pPr>
      <m:oMath>
        <m:f>
          <m:fPr>
            <m:ctrlPr>
              <w:rPr>
                <w:rFonts w:ascii="Cambria Math" w:eastAsiaTheme="minorHAnsi" w:hAnsi="Cambria Math"/>
                <w:bCs/>
                <w:color w:val="000000" w:themeColor="text1"/>
                <w:kern w:val="2"/>
                <w14:ligatures w14:val="standardContextual"/>
              </w:rPr>
            </m:ctrlPr>
          </m:fPr>
          <m:num>
            <m:r>
              <w:rPr>
                <w:rFonts w:ascii="Cambria Math" w:eastAsiaTheme="minorHAnsi" w:hAnsi="Cambria Math"/>
                <w:color w:val="000000" w:themeColor="text1"/>
                <w:kern w:val="2"/>
                <w14:ligatures w14:val="standardContextual"/>
              </w:rPr>
              <m:t>∂u</m:t>
            </m:r>
            <m:d>
              <m:dPr>
                <m:ctrlPr>
                  <w:rPr>
                    <w:rFonts w:ascii="Cambria Math" w:eastAsiaTheme="minorHAnsi" w:hAnsi="Cambria Math"/>
                    <w:bCs/>
                    <w:color w:val="000000" w:themeColor="text1"/>
                    <w:kern w:val="2"/>
                    <w14:ligatures w14:val="standardContextual"/>
                  </w:rPr>
                </m:ctrlPr>
              </m:dPr>
              <m:e>
                <m:r>
                  <w:rPr>
                    <w:rFonts w:ascii="Cambria Math" w:eastAsiaTheme="minorHAnsi" w:hAnsi="Cambria Math"/>
                    <w:color w:val="000000" w:themeColor="text1"/>
                    <w:kern w:val="2"/>
                    <w14:ligatures w14:val="standardContextual"/>
                  </w:rPr>
                  <m:t>x</m:t>
                </m:r>
                <m:r>
                  <m:rPr>
                    <m:sty m:val="p"/>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t</m:t>
                </m:r>
              </m:e>
            </m:d>
          </m:num>
          <m:den>
            <m:r>
              <w:rPr>
                <w:rFonts w:ascii="Cambria Math" w:eastAsiaTheme="minorHAnsi" w:hAnsi="Cambria Math"/>
                <w:color w:val="000000" w:themeColor="text1"/>
                <w:kern w:val="2"/>
                <w14:ligatures w14:val="standardContextual"/>
              </w:rPr>
              <m:t>∂t</m:t>
            </m:r>
          </m:den>
        </m:f>
        <m:r>
          <m:rPr>
            <m:sty m:val="p"/>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D</m:t>
        </m:r>
        <m:d>
          <m:dPr>
            <m:ctrlPr>
              <w:rPr>
                <w:rFonts w:ascii="Cambria Math" w:eastAsiaTheme="minorHAnsi" w:hAnsi="Cambria Math"/>
                <w:bCs/>
                <w:color w:val="000000" w:themeColor="text1"/>
                <w:kern w:val="2"/>
                <w14:ligatures w14:val="standardContextual"/>
              </w:rPr>
            </m:ctrlPr>
          </m:dPr>
          <m:e>
            <m:r>
              <w:rPr>
                <w:rFonts w:ascii="Cambria Math" w:eastAsiaTheme="minorHAnsi" w:hAnsi="Cambria Math"/>
                <w:color w:val="000000" w:themeColor="text1"/>
                <w:kern w:val="2"/>
                <w14:ligatures w14:val="standardContextual"/>
              </w:rPr>
              <m:t>t</m:t>
            </m:r>
          </m:e>
        </m:d>
        <m:sSup>
          <m:sSupPr>
            <m:ctrlPr>
              <w:rPr>
                <w:rFonts w:ascii="Cambria Math" w:eastAsiaTheme="minorHAnsi" w:hAnsi="Cambria Math"/>
                <w:bCs/>
                <w:color w:val="000000" w:themeColor="text1"/>
                <w:kern w:val="2"/>
                <w14:ligatures w14:val="standardContextual"/>
              </w:rPr>
            </m:ctrlPr>
          </m:sSupPr>
          <m:e>
            <m:r>
              <m:rPr>
                <m:sty m:val="p"/>
              </m:rPr>
              <w:rPr>
                <w:rFonts w:ascii="Cambria Math" w:eastAsiaTheme="minorHAnsi" w:hAnsi="Cambria Math"/>
                <w:color w:val="000000" w:themeColor="text1"/>
                <w:kern w:val="2"/>
                <w14:ligatures w14:val="standardContextual"/>
              </w:rPr>
              <m:t>∇</m:t>
            </m:r>
          </m:e>
          <m:sup>
            <m:r>
              <m:rPr>
                <m:sty m:val="p"/>
              </m:rPr>
              <w:rPr>
                <w:rFonts w:ascii="Cambria Math" w:eastAsiaTheme="minorHAnsi" w:hAnsi="Cambria Math"/>
                <w:color w:val="000000" w:themeColor="text1"/>
                <w:kern w:val="2"/>
                <w14:ligatures w14:val="standardContextual"/>
              </w:rPr>
              <m:t>2</m:t>
            </m:r>
          </m:sup>
        </m:sSup>
        <m:r>
          <w:rPr>
            <w:rFonts w:ascii="Cambria Math" w:eastAsiaTheme="minorHAnsi" w:hAnsi="Cambria Math"/>
            <w:color w:val="000000" w:themeColor="text1"/>
            <w:kern w:val="2"/>
            <w14:ligatures w14:val="standardContextual"/>
          </w:rPr>
          <m:t>u</m:t>
        </m:r>
        <m:d>
          <m:dPr>
            <m:ctrlPr>
              <w:rPr>
                <w:rFonts w:ascii="Cambria Math" w:eastAsiaTheme="minorHAnsi" w:hAnsi="Cambria Math"/>
                <w:bCs/>
                <w:color w:val="000000" w:themeColor="text1"/>
                <w:kern w:val="2"/>
                <w14:ligatures w14:val="standardContextual"/>
              </w:rPr>
            </m:ctrlPr>
          </m:dPr>
          <m:e>
            <m:r>
              <w:rPr>
                <w:rFonts w:ascii="Cambria Math" w:eastAsiaTheme="minorHAnsi" w:hAnsi="Cambria Math"/>
                <w:color w:val="000000" w:themeColor="text1"/>
                <w:kern w:val="2"/>
                <w14:ligatures w14:val="standardContextual"/>
              </w:rPr>
              <m:t>x</m:t>
            </m:r>
            <m:r>
              <m:rPr>
                <m:sty m:val="p"/>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t</m:t>
            </m:r>
          </m:e>
        </m:d>
        <m:r>
          <m:rPr>
            <m:sty m:val="p"/>
          </m:rPr>
          <w:rPr>
            <w:rFonts w:ascii="Cambria Math" w:eastAsiaTheme="minorHAnsi" w:hAnsi="Cambria Math"/>
            <w:color w:val="000000" w:themeColor="text1"/>
            <w:kern w:val="2"/>
            <w14:ligatures w14:val="standardContextual"/>
          </w:rPr>
          <m:t>.</m:t>
        </m:r>
      </m:oMath>
      <w:r w:rsidR="0083056D" w:rsidRPr="0074230A">
        <w:rPr>
          <w:rFonts w:eastAsiaTheme="minorEastAsia"/>
          <w:color w:val="000000" w:themeColor="text1"/>
          <w:kern w:val="2"/>
          <w14:ligatures w14:val="standardContextual"/>
        </w:rPr>
        <w:t xml:space="preserve">     (S</w:t>
      </w:r>
      <w:r w:rsidR="00FD6688" w:rsidRPr="0074230A">
        <w:rPr>
          <w:rFonts w:eastAsiaTheme="minorEastAsia"/>
          <w:color w:val="000000" w:themeColor="text1"/>
          <w:kern w:val="2"/>
          <w14:ligatures w14:val="standardContextual"/>
        </w:rPr>
        <w:t>1</w:t>
      </w:r>
      <w:r w:rsidR="003E067E">
        <w:rPr>
          <w:rFonts w:eastAsiaTheme="minorEastAsia"/>
          <w:color w:val="000000" w:themeColor="text1"/>
          <w:kern w:val="2"/>
          <w14:ligatures w14:val="standardContextual"/>
        </w:rPr>
        <w:t>1</w:t>
      </w:r>
      <w:r w:rsidR="0083056D" w:rsidRPr="0074230A">
        <w:rPr>
          <w:rFonts w:eastAsiaTheme="minorEastAsia"/>
          <w:color w:val="000000" w:themeColor="text1"/>
          <w:kern w:val="2"/>
          <w14:ligatures w14:val="standardContextual"/>
        </w:rPr>
        <w:t>)</w:t>
      </w:r>
    </w:p>
    <w:p w14:paraId="6348B712" w14:textId="77777777" w:rsidR="0083056D" w:rsidRPr="0074230A" w:rsidRDefault="0083056D" w:rsidP="0083056D">
      <w:pPr>
        <w:spacing w:after="160" w:line="278" w:lineRule="auto"/>
        <w:rPr>
          <w:rFonts w:eastAsiaTheme="minorHAnsi"/>
          <w:color w:val="000000" w:themeColor="text1"/>
          <w:kern w:val="2"/>
          <w14:ligatures w14:val="standardContextual"/>
        </w:rPr>
      </w:pPr>
      <w:r w:rsidRPr="0074230A">
        <w:rPr>
          <w:rFonts w:eastAsiaTheme="minorHAnsi"/>
          <w:color w:val="000000" w:themeColor="text1"/>
          <w:kern w:val="2"/>
          <w14:ligatures w14:val="standardContextual"/>
        </w:rPr>
        <w:t xml:space="preserve">Alternatively, the heat equation can be expressed with a decay term using a decay rate </w:t>
      </w:r>
      <w:r w:rsidRPr="0074230A">
        <w:rPr>
          <w:rFonts w:eastAsiaTheme="minorHAnsi"/>
          <w:bCs/>
          <w:color w:val="000000" w:themeColor="text1"/>
          <w:kern w:val="2"/>
          <w14:ligatures w14:val="standardContextual"/>
        </w:rPr>
        <w:t>Γ=1/τ,</w:t>
      </w:r>
    </w:p>
    <w:p w14:paraId="77A422E0" w14:textId="1FD1774D" w:rsidR="0083056D" w:rsidRPr="0074230A" w:rsidRDefault="00000000" w:rsidP="003E067E">
      <w:pPr>
        <w:spacing w:after="160" w:line="278" w:lineRule="auto"/>
        <w:jc w:val="center"/>
        <w:rPr>
          <w:rFonts w:eastAsiaTheme="minorHAnsi"/>
          <w:color w:val="000000" w:themeColor="text1"/>
          <w:kern w:val="2"/>
          <w14:ligatures w14:val="standardContextual"/>
        </w:rPr>
      </w:pPr>
      <m:oMath>
        <m:f>
          <m:fPr>
            <m:ctrlPr>
              <w:rPr>
                <w:rFonts w:ascii="Cambria Math" w:eastAsiaTheme="minorHAnsi" w:hAnsi="Cambria Math"/>
                <w:bCs/>
                <w:color w:val="000000" w:themeColor="text1"/>
                <w:kern w:val="2"/>
                <w14:ligatures w14:val="standardContextual"/>
              </w:rPr>
            </m:ctrlPr>
          </m:fPr>
          <m:num>
            <m:r>
              <w:rPr>
                <w:rFonts w:ascii="Cambria Math" w:eastAsiaTheme="minorHAnsi" w:hAnsi="Cambria Math"/>
                <w:color w:val="000000" w:themeColor="text1"/>
                <w:kern w:val="2"/>
                <w14:ligatures w14:val="standardContextual"/>
              </w:rPr>
              <m:t>∂u</m:t>
            </m:r>
            <m:d>
              <m:dPr>
                <m:ctrlPr>
                  <w:rPr>
                    <w:rFonts w:ascii="Cambria Math" w:eastAsiaTheme="minorHAnsi" w:hAnsi="Cambria Math"/>
                    <w:bCs/>
                    <w:color w:val="000000" w:themeColor="text1"/>
                    <w:kern w:val="2"/>
                    <w14:ligatures w14:val="standardContextual"/>
                  </w:rPr>
                </m:ctrlPr>
              </m:dPr>
              <m:e>
                <m:r>
                  <w:rPr>
                    <w:rFonts w:ascii="Cambria Math" w:eastAsiaTheme="minorHAnsi" w:hAnsi="Cambria Math"/>
                    <w:color w:val="000000" w:themeColor="text1"/>
                    <w:kern w:val="2"/>
                    <w14:ligatures w14:val="standardContextual"/>
                  </w:rPr>
                  <m:t>x</m:t>
                </m:r>
                <m:r>
                  <m:rPr>
                    <m:sty m:val="p"/>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t</m:t>
                </m:r>
              </m:e>
            </m:d>
          </m:num>
          <m:den>
            <m:r>
              <w:rPr>
                <w:rFonts w:ascii="Cambria Math" w:eastAsiaTheme="minorHAnsi" w:hAnsi="Cambria Math"/>
                <w:color w:val="000000" w:themeColor="text1"/>
                <w:kern w:val="2"/>
                <w14:ligatures w14:val="standardContextual"/>
              </w:rPr>
              <m:t>∂t</m:t>
            </m:r>
          </m:den>
        </m:f>
        <m:r>
          <m:rPr>
            <m:sty m:val="p"/>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D</m:t>
        </m:r>
        <m:d>
          <m:dPr>
            <m:ctrlPr>
              <w:rPr>
                <w:rFonts w:ascii="Cambria Math" w:eastAsiaTheme="minorHAnsi" w:hAnsi="Cambria Math"/>
                <w:bCs/>
                <w:color w:val="000000" w:themeColor="text1"/>
                <w:kern w:val="2"/>
                <w14:ligatures w14:val="standardContextual"/>
              </w:rPr>
            </m:ctrlPr>
          </m:dPr>
          <m:e>
            <m:r>
              <w:rPr>
                <w:rFonts w:ascii="Cambria Math" w:eastAsiaTheme="minorHAnsi" w:hAnsi="Cambria Math"/>
                <w:color w:val="000000" w:themeColor="text1"/>
                <w:kern w:val="2"/>
                <w14:ligatures w14:val="standardContextual"/>
              </w:rPr>
              <m:t>t</m:t>
            </m:r>
          </m:e>
        </m:d>
        <m:sSup>
          <m:sSupPr>
            <m:ctrlPr>
              <w:rPr>
                <w:rFonts w:ascii="Cambria Math" w:eastAsiaTheme="minorHAnsi" w:hAnsi="Cambria Math"/>
                <w:bCs/>
                <w:color w:val="000000" w:themeColor="text1"/>
                <w:kern w:val="2"/>
                <w14:ligatures w14:val="standardContextual"/>
              </w:rPr>
            </m:ctrlPr>
          </m:sSupPr>
          <m:e>
            <m:r>
              <m:rPr>
                <m:sty m:val="p"/>
              </m:rPr>
              <w:rPr>
                <w:rFonts w:ascii="Cambria Math" w:eastAsiaTheme="minorHAnsi" w:hAnsi="Cambria Math"/>
                <w:color w:val="000000" w:themeColor="text1"/>
                <w:kern w:val="2"/>
                <w14:ligatures w14:val="standardContextual"/>
              </w:rPr>
              <m:t>∇</m:t>
            </m:r>
          </m:e>
          <m:sup>
            <m:r>
              <m:rPr>
                <m:sty m:val="p"/>
              </m:rPr>
              <w:rPr>
                <w:rFonts w:ascii="Cambria Math" w:eastAsiaTheme="minorHAnsi" w:hAnsi="Cambria Math"/>
                <w:color w:val="000000" w:themeColor="text1"/>
                <w:kern w:val="2"/>
                <w14:ligatures w14:val="standardContextual"/>
              </w:rPr>
              <m:t>2</m:t>
            </m:r>
          </m:sup>
        </m:sSup>
        <m:r>
          <w:rPr>
            <w:rFonts w:ascii="Cambria Math" w:eastAsiaTheme="minorHAnsi" w:hAnsi="Cambria Math"/>
            <w:color w:val="000000" w:themeColor="text1"/>
            <w:kern w:val="2"/>
            <w14:ligatures w14:val="standardContextual"/>
          </w:rPr>
          <m:t>u</m:t>
        </m:r>
        <m:d>
          <m:dPr>
            <m:ctrlPr>
              <w:rPr>
                <w:rFonts w:ascii="Cambria Math" w:eastAsiaTheme="minorHAnsi" w:hAnsi="Cambria Math"/>
                <w:bCs/>
                <w:color w:val="000000" w:themeColor="text1"/>
                <w:kern w:val="2"/>
                <w14:ligatures w14:val="standardContextual"/>
              </w:rPr>
            </m:ctrlPr>
          </m:dPr>
          <m:e>
            <m:r>
              <w:rPr>
                <w:rFonts w:ascii="Cambria Math" w:eastAsiaTheme="minorHAnsi" w:hAnsi="Cambria Math"/>
                <w:color w:val="000000" w:themeColor="text1"/>
                <w:kern w:val="2"/>
                <w14:ligatures w14:val="standardContextual"/>
              </w:rPr>
              <m:t>x</m:t>
            </m:r>
            <m:r>
              <m:rPr>
                <m:sty m:val="p"/>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t</m:t>
            </m:r>
          </m:e>
        </m:d>
        <m:r>
          <m:rPr>
            <m:sty m:val="p"/>
          </m:rPr>
          <w:rPr>
            <w:rFonts w:ascii="Cambria Math" w:eastAsiaTheme="minorHAnsi" w:hAnsi="Cambria Math"/>
            <w:color w:val="000000" w:themeColor="text1"/>
            <w:kern w:val="2"/>
            <w14:ligatures w14:val="standardContextual"/>
          </w:rPr>
          <m:t>-Γ</m:t>
        </m:r>
        <m:r>
          <w:rPr>
            <w:rFonts w:ascii="Cambria Math" w:eastAsiaTheme="minorHAnsi" w:hAnsi="Cambria Math"/>
            <w:color w:val="000000" w:themeColor="text1"/>
            <w:kern w:val="2"/>
            <w14:ligatures w14:val="standardContextual"/>
          </w:rPr>
          <m:t>u</m:t>
        </m:r>
        <m:d>
          <m:dPr>
            <m:ctrlPr>
              <w:rPr>
                <w:rFonts w:ascii="Cambria Math" w:eastAsiaTheme="minorHAnsi" w:hAnsi="Cambria Math"/>
                <w:bCs/>
                <w:color w:val="000000" w:themeColor="text1"/>
                <w:kern w:val="2"/>
                <w14:ligatures w14:val="standardContextual"/>
              </w:rPr>
            </m:ctrlPr>
          </m:dPr>
          <m:e>
            <m:r>
              <w:rPr>
                <w:rFonts w:ascii="Cambria Math" w:eastAsiaTheme="minorHAnsi" w:hAnsi="Cambria Math"/>
                <w:color w:val="000000" w:themeColor="text1"/>
                <w:kern w:val="2"/>
                <w14:ligatures w14:val="standardContextual"/>
              </w:rPr>
              <m:t>x</m:t>
            </m:r>
            <m:r>
              <m:rPr>
                <m:sty m:val="p"/>
              </m:rPr>
              <w:rPr>
                <w:rFonts w:ascii="Cambria Math" w:eastAsiaTheme="minorHAnsi" w:hAnsi="Cambria Math"/>
                <w:color w:val="000000" w:themeColor="text1"/>
                <w:kern w:val="2"/>
                <w14:ligatures w14:val="standardContextual"/>
              </w:rPr>
              <m:t>,</m:t>
            </m:r>
            <m:r>
              <w:rPr>
                <w:rFonts w:ascii="Cambria Math" w:eastAsiaTheme="minorHAnsi" w:hAnsi="Cambria Math"/>
                <w:color w:val="000000" w:themeColor="text1"/>
                <w:kern w:val="2"/>
                <w14:ligatures w14:val="standardContextual"/>
              </w:rPr>
              <m:t>t</m:t>
            </m:r>
          </m:e>
        </m:d>
        <m:r>
          <m:rPr>
            <m:sty m:val="p"/>
          </m:rPr>
          <w:rPr>
            <w:rFonts w:ascii="Cambria Math" w:eastAsiaTheme="minorHAnsi" w:hAnsi="Cambria Math"/>
            <w:color w:val="000000" w:themeColor="text1"/>
            <w:kern w:val="2"/>
            <w14:ligatures w14:val="standardContextual"/>
          </w:rPr>
          <m:t xml:space="preserve">.    </m:t>
        </m:r>
      </m:oMath>
      <w:r w:rsidR="0083056D" w:rsidRPr="0074230A">
        <w:rPr>
          <w:rFonts w:eastAsiaTheme="minorEastAsia"/>
          <w:color w:val="000000" w:themeColor="text1"/>
          <w:kern w:val="2"/>
          <w14:ligatures w14:val="standardContextual"/>
        </w:rPr>
        <w:t>(S</w:t>
      </w:r>
      <w:r w:rsidR="00FD6688" w:rsidRPr="0074230A">
        <w:rPr>
          <w:rFonts w:eastAsiaTheme="minorHAnsi"/>
          <w:color w:val="000000" w:themeColor="text1"/>
          <w:kern w:val="2"/>
          <w14:ligatures w14:val="standardContextual"/>
        </w:rPr>
        <w:t>1</w:t>
      </w:r>
      <w:r w:rsidR="003E067E">
        <w:rPr>
          <w:rFonts w:eastAsiaTheme="minorHAnsi"/>
          <w:color w:val="000000" w:themeColor="text1"/>
          <w:kern w:val="2"/>
          <w14:ligatures w14:val="standardContextual"/>
        </w:rPr>
        <w:t>2</w:t>
      </w:r>
      <w:r w:rsidR="0083056D" w:rsidRPr="0074230A">
        <w:rPr>
          <w:rFonts w:eastAsiaTheme="minorHAnsi"/>
          <w:color w:val="000000" w:themeColor="text1"/>
          <w:kern w:val="2"/>
          <w14:ligatures w14:val="standardContextual"/>
        </w:rPr>
        <w:t>)</w:t>
      </w:r>
    </w:p>
    <w:p w14:paraId="6EDAD672" w14:textId="4B297690" w:rsidR="0083056D" w:rsidRPr="0074230A" w:rsidRDefault="0083056D" w:rsidP="0083056D">
      <w:pPr>
        <w:spacing w:after="160" w:line="278" w:lineRule="auto"/>
        <w:rPr>
          <w:rFonts w:eastAsiaTheme="minorHAnsi"/>
          <w:color w:val="000000" w:themeColor="text1"/>
          <w:kern w:val="2"/>
          <w14:ligatures w14:val="standardContextual"/>
        </w:rPr>
      </w:pPr>
      <w:r w:rsidRPr="0074230A">
        <w:rPr>
          <w:rFonts w:eastAsiaTheme="minorHAnsi"/>
          <w:color w:val="000000" w:themeColor="text1"/>
          <w:kern w:val="2"/>
          <w14:ligatures w14:val="standardContextual"/>
        </w:rPr>
        <w:t>The solutions to both equations (S1</w:t>
      </w:r>
      <w:r w:rsidR="003E067E">
        <w:rPr>
          <w:rFonts w:eastAsiaTheme="minorHAnsi"/>
          <w:color w:val="000000" w:themeColor="text1"/>
          <w:kern w:val="2"/>
          <w14:ligatures w14:val="standardContextual"/>
        </w:rPr>
        <w:t>1</w:t>
      </w:r>
      <w:r w:rsidRPr="0074230A">
        <w:rPr>
          <w:rFonts w:eastAsiaTheme="minorHAnsi"/>
          <w:color w:val="000000" w:themeColor="text1"/>
          <w:kern w:val="2"/>
          <w14:ligatures w14:val="standardContextual"/>
        </w:rPr>
        <w:t xml:space="preserve"> and S</w:t>
      </w:r>
      <w:r w:rsidR="00FD6688" w:rsidRPr="0074230A">
        <w:rPr>
          <w:rFonts w:eastAsiaTheme="minorHAnsi"/>
          <w:color w:val="000000" w:themeColor="text1"/>
          <w:kern w:val="2"/>
          <w14:ligatures w14:val="standardContextual"/>
        </w:rPr>
        <w:t>1</w:t>
      </w:r>
      <w:r w:rsidR="003E067E">
        <w:rPr>
          <w:rFonts w:eastAsiaTheme="minorHAnsi"/>
          <w:color w:val="000000" w:themeColor="text1"/>
          <w:kern w:val="2"/>
          <w14:ligatures w14:val="standardContextual"/>
        </w:rPr>
        <w:t>2</w:t>
      </w:r>
      <w:r w:rsidRPr="0074230A">
        <w:rPr>
          <w:rFonts w:eastAsiaTheme="minorHAnsi"/>
          <w:color w:val="000000" w:themeColor="text1"/>
          <w:kern w:val="2"/>
          <w14:ligatures w14:val="standardContextual"/>
        </w:rPr>
        <w:t>) maintain a Gaussian profile in space and exhibit decay over time. The connection between time-dependent diffusivity and σ² is defined by:</w:t>
      </w:r>
    </w:p>
    <w:p w14:paraId="5C61C2FB" w14:textId="5323EBD6" w:rsidR="0083056D" w:rsidRPr="0074230A" w:rsidRDefault="00000000" w:rsidP="003E067E">
      <w:pPr>
        <w:spacing w:after="160" w:line="278" w:lineRule="auto"/>
        <w:jc w:val="center"/>
        <w:rPr>
          <w:rFonts w:eastAsiaTheme="minorHAnsi"/>
          <w:color w:val="000000" w:themeColor="text1"/>
          <w:kern w:val="2"/>
          <w14:ligatures w14:val="standardContextual"/>
        </w:rPr>
      </w:pPr>
      <m:oMath>
        <m:f>
          <m:fPr>
            <m:ctrlPr>
              <w:rPr>
                <w:rFonts w:ascii="Cambria Math" w:eastAsiaTheme="minorHAnsi" w:hAnsi="Cambria Math"/>
                <w:bCs/>
                <w:i/>
                <w:color w:val="000000" w:themeColor="text1"/>
                <w:kern w:val="2"/>
                <w14:ligatures w14:val="standardContextual"/>
              </w:rPr>
            </m:ctrlPr>
          </m:fPr>
          <m:num>
            <m:r>
              <w:rPr>
                <w:rFonts w:ascii="Cambria Math" w:eastAsiaTheme="minorHAnsi" w:hAnsi="Cambria Math"/>
                <w:color w:val="000000" w:themeColor="text1"/>
                <w:kern w:val="2"/>
                <w14:ligatures w14:val="standardContextual"/>
              </w:rPr>
              <m:t>∂</m:t>
            </m:r>
            <m:sSup>
              <m:sSupPr>
                <m:ctrlPr>
                  <w:rPr>
                    <w:rFonts w:ascii="Cambria Math" w:eastAsiaTheme="minorHAnsi" w:hAnsi="Cambria Math"/>
                    <w:bCs/>
                    <w:i/>
                    <w:color w:val="000000" w:themeColor="text1"/>
                    <w:kern w:val="2"/>
                    <w14:ligatures w14:val="standardContextual"/>
                  </w:rPr>
                </m:ctrlPr>
              </m:sSupPr>
              <m:e>
                <m:r>
                  <w:rPr>
                    <w:rFonts w:ascii="Cambria Math" w:eastAsiaTheme="minorHAnsi" w:hAnsi="Cambria Math"/>
                    <w:color w:val="000000" w:themeColor="text1"/>
                    <w:kern w:val="2"/>
                    <w14:ligatures w14:val="standardContextual"/>
                  </w:rPr>
                  <m:t>σ</m:t>
                </m:r>
              </m:e>
              <m:sup>
                <m:r>
                  <w:rPr>
                    <w:rFonts w:ascii="Cambria Math" w:eastAsiaTheme="minorHAnsi" w:hAnsi="Cambria Math"/>
                    <w:color w:val="000000" w:themeColor="text1"/>
                    <w:kern w:val="2"/>
                    <w14:ligatures w14:val="standardContextual"/>
                  </w:rPr>
                  <m:t>2</m:t>
                </m:r>
              </m:sup>
            </m:sSup>
            <m:d>
              <m:dPr>
                <m:ctrlPr>
                  <w:rPr>
                    <w:rFonts w:ascii="Cambria Math" w:eastAsiaTheme="minorHAnsi" w:hAnsi="Cambria Math"/>
                    <w:bCs/>
                    <w:i/>
                    <w:color w:val="000000" w:themeColor="text1"/>
                    <w:kern w:val="2"/>
                    <w14:ligatures w14:val="standardContextual"/>
                  </w:rPr>
                </m:ctrlPr>
              </m:dPr>
              <m:e>
                <m:r>
                  <w:rPr>
                    <w:rFonts w:ascii="Cambria Math" w:eastAsiaTheme="minorHAnsi" w:hAnsi="Cambria Math"/>
                    <w:color w:val="000000" w:themeColor="text1"/>
                    <w:kern w:val="2"/>
                    <w14:ligatures w14:val="standardContextual"/>
                  </w:rPr>
                  <m:t>t</m:t>
                </m:r>
              </m:e>
            </m:d>
          </m:num>
          <m:den>
            <m:r>
              <w:rPr>
                <w:rFonts w:ascii="Cambria Math" w:eastAsiaTheme="minorHAnsi" w:hAnsi="Cambria Math"/>
                <w:color w:val="000000" w:themeColor="text1"/>
                <w:kern w:val="2"/>
                <w14:ligatures w14:val="standardContextual"/>
              </w:rPr>
              <m:t>∂t</m:t>
            </m:r>
          </m:den>
        </m:f>
        <m:r>
          <w:rPr>
            <w:rFonts w:ascii="Cambria Math" w:eastAsiaTheme="minorHAnsi" w:hAnsi="Cambria Math"/>
            <w:color w:val="000000" w:themeColor="text1"/>
            <w:kern w:val="2"/>
            <w14:ligatures w14:val="standardContextual"/>
          </w:rPr>
          <m:t>=16</m:t>
        </m:r>
        <m:func>
          <m:funcPr>
            <m:ctrlPr>
              <w:rPr>
                <w:rFonts w:ascii="Cambria Math" w:eastAsiaTheme="minorHAnsi" w:hAnsi="Cambria Math"/>
                <w:bCs/>
                <w:i/>
                <w:color w:val="000000" w:themeColor="text1"/>
                <w:kern w:val="2"/>
                <w14:ligatures w14:val="standardContextual"/>
              </w:rPr>
            </m:ctrlPr>
          </m:funcPr>
          <m:fName>
            <m:r>
              <m:rPr>
                <m:sty m:val="p"/>
              </m:rPr>
              <w:rPr>
                <w:rFonts w:ascii="Cambria Math" w:eastAsiaTheme="minorHAnsi" w:hAnsi="Cambria Math"/>
                <w:color w:val="000000" w:themeColor="text1"/>
                <w:kern w:val="2"/>
                <w14:ligatures w14:val="standardContextual"/>
              </w:rPr>
              <m:t>ln</m:t>
            </m:r>
          </m:fName>
          <m:e>
            <m:d>
              <m:dPr>
                <m:ctrlPr>
                  <w:rPr>
                    <w:rFonts w:ascii="Cambria Math" w:eastAsiaTheme="minorHAnsi" w:hAnsi="Cambria Math"/>
                    <w:bCs/>
                    <w:i/>
                    <w:color w:val="000000" w:themeColor="text1"/>
                    <w:kern w:val="2"/>
                    <w14:ligatures w14:val="standardContextual"/>
                  </w:rPr>
                </m:ctrlPr>
              </m:dPr>
              <m:e>
                <m:r>
                  <w:rPr>
                    <w:rFonts w:ascii="Cambria Math" w:eastAsiaTheme="minorHAnsi" w:hAnsi="Cambria Math"/>
                    <w:color w:val="000000" w:themeColor="text1"/>
                    <w:kern w:val="2"/>
                    <w14:ligatures w14:val="standardContextual"/>
                  </w:rPr>
                  <m:t>2</m:t>
                </m:r>
              </m:e>
            </m:d>
          </m:e>
        </m:func>
        <m:r>
          <w:rPr>
            <w:rFonts w:ascii="Cambria Math" w:eastAsiaTheme="minorHAnsi" w:hAnsi="Cambria Math"/>
            <w:color w:val="000000" w:themeColor="text1"/>
            <w:kern w:val="2"/>
            <w14:ligatures w14:val="standardContextual"/>
          </w:rPr>
          <m:t>D(t)</m:t>
        </m:r>
      </m:oMath>
      <w:r w:rsidR="0083056D" w:rsidRPr="0074230A">
        <w:rPr>
          <w:rFonts w:eastAsiaTheme="minorHAnsi"/>
          <w:color w:val="000000" w:themeColor="text1"/>
          <w:kern w:val="2"/>
          <w14:ligatures w14:val="standardContextual"/>
        </w:rPr>
        <w:t> (S</w:t>
      </w:r>
      <w:r w:rsidR="00FD6688" w:rsidRPr="0074230A">
        <w:rPr>
          <w:rFonts w:eastAsiaTheme="minorHAnsi"/>
          <w:color w:val="000000" w:themeColor="text1"/>
          <w:kern w:val="2"/>
          <w14:ligatures w14:val="standardContextual"/>
        </w:rPr>
        <w:t>1</w:t>
      </w:r>
      <w:r w:rsidR="003E067E">
        <w:rPr>
          <w:rFonts w:eastAsiaTheme="minorHAnsi"/>
          <w:color w:val="000000" w:themeColor="text1"/>
          <w:kern w:val="2"/>
          <w14:ligatures w14:val="standardContextual"/>
        </w:rPr>
        <w:t>3</w:t>
      </w:r>
      <w:r w:rsidR="0083056D" w:rsidRPr="0074230A">
        <w:rPr>
          <w:rFonts w:eastAsiaTheme="minorHAnsi"/>
          <w:color w:val="000000" w:themeColor="text1"/>
          <w:kern w:val="2"/>
          <w14:ligatures w14:val="standardContextual"/>
        </w:rPr>
        <w:t>)</w:t>
      </w:r>
    </w:p>
    <w:p w14:paraId="6FEB7F1E" w14:textId="5A094522" w:rsidR="0083056D" w:rsidRPr="0074230A" w:rsidRDefault="0083056D" w:rsidP="0083056D">
      <w:pPr>
        <w:spacing w:line="360" w:lineRule="auto"/>
        <w:jc w:val="both"/>
        <w:rPr>
          <w:rFonts w:eastAsia="MS Mincho"/>
          <w:bCs/>
          <w:color w:val="000000" w:themeColor="text1"/>
          <w:lang w:eastAsia="ja-JP"/>
        </w:rPr>
      </w:pPr>
      <w:r w:rsidRPr="0074230A">
        <w:rPr>
          <w:rFonts w:eastAsia="MS Mincho"/>
          <w:color w:val="000000" w:themeColor="text1"/>
          <w:lang w:eastAsia="ja-JP"/>
        </w:rPr>
        <w:t>Equation S</w:t>
      </w:r>
      <w:r w:rsidR="00FD6688" w:rsidRPr="0074230A">
        <w:rPr>
          <w:rFonts w:eastAsia="MS Mincho"/>
          <w:color w:val="000000" w:themeColor="text1"/>
          <w:lang w:eastAsia="ja-JP"/>
        </w:rPr>
        <w:t>1</w:t>
      </w:r>
      <w:r w:rsidR="003E067E">
        <w:rPr>
          <w:rFonts w:eastAsia="MS Mincho"/>
          <w:color w:val="000000" w:themeColor="text1"/>
          <w:lang w:eastAsia="ja-JP"/>
        </w:rPr>
        <w:t>3</w:t>
      </w:r>
      <w:r w:rsidRPr="0074230A">
        <w:rPr>
          <w:rFonts w:eastAsia="MS Mincho"/>
          <w:color w:val="000000" w:themeColor="text1"/>
          <w:lang w:eastAsia="ja-JP"/>
        </w:rPr>
        <w:t xml:space="preserve"> generalizes the classic relation for a constant diffusion coefficient D, where σ²(t) increases linearly with time as </w:t>
      </w:r>
      <m:oMath>
        <m:sSup>
          <m:sSupPr>
            <m:ctrlPr>
              <w:rPr>
                <w:rFonts w:ascii="Cambria Math" w:eastAsia="MS Mincho" w:hAnsi="Cambria Math"/>
                <w:bCs/>
                <w:i/>
                <w:color w:val="000000" w:themeColor="text1"/>
                <w:lang w:eastAsia="ja-JP"/>
              </w:rPr>
            </m:ctrlPr>
          </m:sSupPr>
          <m:e>
            <m:r>
              <w:rPr>
                <w:rFonts w:ascii="Cambria Math" w:eastAsia="MS Mincho" w:hAnsi="Cambria Math"/>
                <w:color w:val="000000" w:themeColor="text1"/>
                <w:lang w:eastAsia="ja-JP"/>
              </w:rPr>
              <m:t>σ</m:t>
            </m:r>
          </m:e>
          <m:sup>
            <m:r>
              <w:rPr>
                <w:rFonts w:ascii="Cambria Math" w:eastAsia="MS Mincho" w:hAnsi="Cambria Math"/>
                <w:color w:val="000000" w:themeColor="text1"/>
                <w:lang w:eastAsia="ja-JP"/>
              </w:rPr>
              <m:t>2</m:t>
            </m:r>
          </m:sup>
        </m:sSup>
        <m:d>
          <m:dPr>
            <m:ctrlPr>
              <w:rPr>
                <w:rFonts w:ascii="Cambria Math" w:eastAsia="MS Mincho" w:hAnsi="Cambria Math"/>
                <w:bCs/>
                <w:i/>
                <w:color w:val="000000" w:themeColor="text1"/>
                <w:lang w:eastAsia="ja-JP"/>
              </w:rPr>
            </m:ctrlPr>
          </m:dPr>
          <m:e>
            <m:r>
              <w:rPr>
                <w:rFonts w:ascii="Cambria Math" w:eastAsia="MS Mincho" w:hAnsi="Cambria Math"/>
                <w:color w:val="000000" w:themeColor="text1"/>
                <w:lang w:eastAsia="ja-JP"/>
              </w:rPr>
              <m:t>t</m:t>
            </m:r>
          </m:e>
        </m:d>
        <m:r>
          <w:rPr>
            <w:rFonts w:ascii="Cambria Math" w:eastAsia="MS Mincho" w:hAnsi="Cambria Math"/>
            <w:color w:val="000000" w:themeColor="text1"/>
            <w:lang w:eastAsia="ja-JP"/>
          </w:rPr>
          <m:t>=</m:t>
        </m:r>
        <m:sSup>
          <m:sSupPr>
            <m:ctrlPr>
              <w:rPr>
                <w:rFonts w:ascii="Cambria Math" w:eastAsia="MS Mincho" w:hAnsi="Cambria Math"/>
                <w:bCs/>
                <w:i/>
                <w:color w:val="000000" w:themeColor="text1"/>
                <w:lang w:eastAsia="ja-JP"/>
              </w:rPr>
            </m:ctrlPr>
          </m:sSupPr>
          <m:e>
            <m:r>
              <w:rPr>
                <w:rFonts w:ascii="Cambria Math" w:eastAsia="MS Mincho" w:hAnsi="Cambria Math"/>
                <w:color w:val="000000" w:themeColor="text1"/>
                <w:lang w:eastAsia="ja-JP"/>
              </w:rPr>
              <m:t>σ</m:t>
            </m:r>
          </m:e>
          <m:sup>
            <m:r>
              <w:rPr>
                <w:rFonts w:ascii="Cambria Math" w:eastAsia="MS Mincho" w:hAnsi="Cambria Math"/>
                <w:color w:val="000000" w:themeColor="text1"/>
                <w:lang w:eastAsia="ja-JP"/>
              </w:rPr>
              <m:t>2</m:t>
            </m:r>
          </m:sup>
        </m:sSup>
        <m:r>
          <w:rPr>
            <w:rFonts w:ascii="Cambria Math" w:eastAsia="MS Mincho" w:hAnsi="Cambria Math"/>
            <w:color w:val="000000" w:themeColor="text1"/>
            <w:lang w:eastAsia="ja-JP"/>
          </w:rPr>
          <m:t>(t)+2Dt</m:t>
        </m:r>
      </m:oMath>
      <w:r w:rsidRPr="0074230A">
        <w:rPr>
          <w:rFonts w:eastAsia="MS Mincho"/>
          <w:bCs/>
          <w:color w:val="000000" w:themeColor="text1"/>
          <w:lang w:eastAsia="ja-JP"/>
        </w:rPr>
        <w:t>.</w:t>
      </w:r>
    </w:p>
    <w:p w14:paraId="04FB67B3" w14:textId="77777777" w:rsidR="0083056D" w:rsidRPr="0074230A" w:rsidRDefault="0083056D" w:rsidP="0037116C">
      <w:pPr>
        <w:jc w:val="both"/>
        <w:rPr>
          <w:color w:val="000000" w:themeColor="text1"/>
        </w:rPr>
      </w:pPr>
    </w:p>
    <w:p w14:paraId="75E1B5DE" w14:textId="1C4A38B4" w:rsidR="00450242" w:rsidRPr="0074230A" w:rsidRDefault="0037116C" w:rsidP="0037116C">
      <w:pPr>
        <w:jc w:val="both"/>
        <w:rPr>
          <w:color w:val="000000" w:themeColor="text1"/>
        </w:rPr>
      </w:pPr>
      <w:r w:rsidRPr="0074230A">
        <w:rPr>
          <w:color w:val="000000" w:themeColor="text1"/>
        </w:rPr>
        <w:t>Figure S</w:t>
      </w:r>
      <w:r w:rsidR="00FD6688" w:rsidRPr="0074230A">
        <w:rPr>
          <w:color w:val="000000" w:themeColor="text1"/>
        </w:rPr>
        <w:t>3</w:t>
      </w:r>
      <w:r w:rsidR="003E067E">
        <w:rPr>
          <w:color w:val="000000" w:themeColor="text1"/>
        </w:rPr>
        <w:t>1</w:t>
      </w:r>
      <w:r w:rsidRPr="0074230A">
        <w:rPr>
          <w:color w:val="000000" w:themeColor="text1"/>
        </w:rPr>
        <w:t xml:space="preserve"> shows a typical beam-offset measurement on Ru and W. Figure S</w:t>
      </w:r>
      <w:r w:rsidR="00FD6688" w:rsidRPr="0074230A">
        <w:rPr>
          <w:color w:val="000000" w:themeColor="text1"/>
        </w:rPr>
        <w:t>3</w:t>
      </w:r>
      <w:r w:rsidR="003E067E">
        <w:rPr>
          <w:color w:val="000000" w:themeColor="text1"/>
        </w:rPr>
        <w:t>1</w:t>
      </w:r>
      <w:r w:rsidRPr="0074230A">
        <w:rPr>
          <w:color w:val="000000" w:themeColor="text1"/>
        </w:rPr>
        <w:t>a and S</w:t>
      </w:r>
      <w:r w:rsidR="00FD6688" w:rsidRPr="0074230A">
        <w:rPr>
          <w:color w:val="000000" w:themeColor="text1"/>
        </w:rPr>
        <w:t>3</w:t>
      </w:r>
      <w:r w:rsidR="003E067E">
        <w:rPr>
          <w:color w:val="000000" w:themeColor="text1"/>
        </w:rPr>
        <w:t>1</w:t>
      </w:r>
      <w:r w:rsidRPr="0074230A">
        <w:rPr>
          <w:color w:val="000000" w:themeColor="text1"/>
        </w:rPr>
        <w:t xml:space="preserve">b shows the electronic temperature dominates the spatiotemporal profile at early time delays while at later </w:t>
      </w:r>
      <w:r w:rsidRPr="0074230A">
        <w:rPr>
          <w:color w:val="000000" w:themeColor="text1"/>
        </w:rPr>
        <w:lastRenderedPageBreak/>
        <w:t xml:space="preserve">times, the profile is dictated by both electronic and phononic temperatures after they coupled with each other. From the spatiotemporal profile we obtain the gaussian profiles at different pump-probe time delays, which gives us an insight into the carrier diffusion processes. </w:t>
      </w:r>
      <w:r w:rsidR="001337C6" w:rsidRPr="0074230A">
        <w:rPr>
          <w:color w:val="000000" w:themeColor="text1"/>
        </w:rPr>
        <w:t xml:space="preserve">The square of the full-width at half maximum </w:t>
      </w:r>
      <w:r w:rsidR="001337C6" w:rsidRPr="0074230A">
        <w:rPr>
          <w:rFonts w:eastAsiaTheme="minorEastAsia"/>
          <w:color w:val="000000" w:themeColor="text1"/>
        </w:rPr>
        <w:t>(</w:t>
      </w:r>
      <m:oMath>
        <m:sSup>
          <m:sSupPr>
            <m:ctrlPr>
              <w:rPr>
                <w:rFonts w:ascii="Cambria Math" w:hAnsi="Cambria Math"/>
                <w:i/>
                <w:color w:val="000000" w:themeColor="text1"/>
              </w:rPr>
            </m:ctrlPr>
          </m:sSupPr>
          <m:e>
            <m:r>
              <w:rPr>
                <w:rFonts w:ascii="Cambria Math" w:hAnsi="Cambria Math"/>
                <w:color w:val="000000" w:themeColor="text1"/>
              </w:rPr>
              <m:t>σ</m:t>
            </m:r>
          </m:e>
          <m:sup>
            <m:r>
              <w:rPr>
                <w:rFonts w:ascii="Cambria Math" w:hAnsi="Cambria Math"/>
                <w:color w:val="000000" w:themeColor="text1"/>
              </w:rPr>
              <m:t>2</m:t>
            </m:r>
          </m:sup>
        </m:sSup>
      </m:oMath>
      <w:r w:rsidR="001337C6" w:rsidRPr="0074230A">
        <w:rPr>
          <w:rFonts w:eastAsiaTheme="minorEastAsia"/>
          <w:color w:val="000000" w:themeColor="text1"/>
        </w:rPr>
        <w:t>)</w:t>
      </w:r>
      <w:r w:rsidR="001337C6" w:rsidRPr="0074230A">
        <w:rPr>
          <w:color w:val="000000" w:themeColor="text1"/>
        </w:rPr>
        <w:t xml:space="preserve"> obtained from the gaussian profiles at various pump-probe time delays is plotted in Fig</w:t>
      </w:r>
      <w:r w:rsidR="001E2189" w:rsidRPr="0074230A">
        <w:rPr>
          <w:color w:val="000000" w:themeColor="text1"/>
        </w:rPr>
        <w:t>ure</w:t>
      </w:r>
      <w:r w:rsidR="001337C6" w:rsidRPr="0074230A">
        <w:rPr>
          <w:color w:val="000000" w:themeColor="text1"/>
        </w:rPr>
        <w:t xml:space="preserve"> S</w:t>
      </w:r>
      <w:r w:rsidR="00D37F4A" w:rsidRPr="0074230A">
        <w:rPr>
          <w:color w:val="000000" w:themeColor="text1"/>
        </w:rPr>
        <w:t>3</w:t>
      </w:r>
      <w:r w:rsidR="003E067E">
        <w:rPr>
          <w:color w:val="000000" w:themeColor="text1"/>
        </w:rPr>
        <w:t>1</w:t>
      </w:r>
      <w:r w:rsidR="001337C6" w:rsidRPr="0074230A">
        <w:rPr>
          <w:color w:val="000000" w:themeColor="text1"/>
        </w:rPr>
        <w:t>c and S</w:t>
      </w:r>
      <w:r w:rsidR="00D37F4A" w:rsidRPr="0074230A">
        <w:rPr>
          <w:color w:val="000000" w:themeColor="text1"/>
        </w:rPr>
        <w:t>3</w:t>
      </w:r>
      <w:r w:rsidR="003E067E">
        <w:rPr>
          <w:color w:val="000000" w:themeColor="text1"/>
        </w:rPr>
        <w:t>1</w:t>
      </w:r>
      <w:r w:rsidR="001337C6" w:rsidRPr="0074230A">
        <w:rPr>
          <w:color w:val="000000" w:themeColor="text1"/>
        </w:rPr>
        <w:t xml:space="preserve">d.  </w:t>
      </w:r>
      <w:r w:rsidR="00450242" w:rsidRPr="0074230A">
        <w:rPr>
          <w:color w:val="000000" w:themeColor="text1"/>
        </w:rPr>
        <w:t>The fast diffusion regime at early times related to the equilibration of photo-excited electrons that couple with the cooler lattice leading to a steady slow diffusion regime in the later times after the coupling of electrons with the phonons. The slow diffusion regime is used to back out the thermal conductivity of the metallic films using the diffusivity equations.</w:t>
      </w:r>
    </w:p>
    <w:p w14:paraId="565F7EB9" w14:textId="77777777" w:rsidR="001E2189" w:rsidRPr="0074230A" w:rsidRDefault="001E2189" w:rsidP="001E2189">
      <w:pPr>
        <w:jc w:val="center"/>
        <w:rPr>
          <w:b/>
          <w:bCs/>
          <w:color w:val="000000" w:themeColor="text1"/>
        </w:rPr>
      </w:pPr>
      <w:r w:rsidRPr="0074230A">
        <w:rPr>
          <w:b/>
          <w:bCs/>
          <w:noProof/>
          <w:color w:val="000000" w:themeColor="text1"/>
        </w:rPr>
        <w:drawing>
          <wp:inline distT="0" distB="0" distL="0" distR="0" wp14:anchorId="53F3D821" wp14:editId="4CB75C8E">
            <wp:extent cx="4396239" cy="3474720"/>
            <wp:effectExtent l="0" t="0" r="0" b="5080"/>
            <wp:docPr id="1326577977" name="Picture 3" descr="A diagram of a las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577977" name="Picture 3" descr="A diagram of a laser&#10;&#10;AI-generated content may be incorrect."/>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396239" cy="3474720"/>
                    </a:xfrm>
                    <a:prstGeom prst="rect">
                      <a:avLst/>
                    </a:prstGeom>
                  </pic:spPr>
                </pic:pic>
              </a:graphicData>
            </a:graphic>
          </wp:inline>
        </w:drawing>
      </w:r>
    </w:p>
    <w:p w14:paraId="288D68A2" w14:textId="29A8BD30" w:rsidR="001E2189" w:rsidRPr="0074230A" w:rsidRDefault="003E067E" w:rsidP="001E2189">
      <w:pPr>
        <w:pStyle w:val="NormalWeb"/>
        <w:snapToGrid w:val="0"/>
        <w:spacing w:before="0" w:beforeAutospacing="0" w:after="0" w:afterAutospacing="0"/>
        <w:jc w:val="center"/>
        <w:rPr>
          <w:color w:val="000000" w:themeColor="text1"/>
        </w:rPr>
      </w:pPr>
      <w:r>
        <w:rPr>
          <w:i/>
          <w:iCs/>
          <w:color w:val="000000" w:themeColor="text1"/>
        </w:rPr>
        <w:t>Figure S32</w:t>
      </w:r>
      <w:r w:rsidR="001E2189" w:rsidRPr="0074230A">
        <w:rPr>
          <w:i/>
          <w:iCs/>
          <w:color w:val="000000" w:themeColor="text1"/>
        </w:rPr>
        <w:t xml:space="preserve">:  Schematic of transient thermoreflectance pump-probe technique with infrared wavelength tunability.  </w:t>
      </w:r>
    </w:p>
    <w:p w14:paraId="6001A8C1" w14:textId="77777777" w:rsidR="00450242" w:rsidRPr="0074230A" w:rsidRDefault="00450242" w:rsidP="00450242">
      <w:pPr>
        <w:jc w:val="both"/>
        <w:rPr>
          <w:rFonts w:ascii="Arial" w:hAnsi="Arial" w:cs="Arial"/>
          <w:color w:val="000000" w:themeColor="text1"/>
        </w:rPr>
      </w:pPr>
    </w:p>
    <w:p w14:paraId="20AB8766" w14:textId="77777777" w:rsidR="00450242" w:rsidRPr="0074230A" w:rsidRDefault="00450242" w:rsidP="00450242">
      <w:pPr>
        <w:jc w:val="both"/>
        <w:rPr>
          <w:rFonts w:ascii="Arial" w:hAnsi="Arial" w:cs="Arial"/>
          <w:color w:val="000000" w:themeColor="text1"/>
        </w:rPr>
      </w:pPr>
    </w:p>
    <w:p w14:paraId="3E6C0B7D" w14:textId="77777777" w:rsidR="00450242" w:rsidRPr="0074230A" w:rsidRDefault="00450242" w:rsidP="00450242">
      <w:pPr>
        <w:jc w:val="both"/>
        <w:rPr>
          <w:b/>
          <w:bCs/>
          <w:color w:val="000000" w:themeColor="text1"/>
        </w:rPr>
      </w:pPr>
    </w:p>
    <w:p w14:paraId="4C87194B" w14:textId="3F6BC07D" w:rsidR="00472BB2" w:rsidRPr="0074230A" w:rsidRDefault="00472BB2" w:rsidP="00472BB2">
      <w:pPr>
        <w:jc w:val="both"/>
        <w:rPr>
          <w:b/>
          <w:bCs/>
          <w:color w:val="000000" w:themeColor="text1"/>
        </w:rPr>
      </w:pPr>
      <w:bookmarkStart w:id="2" w:name="_Hlk193365666"/>
      <w:r w:rsidRPr="0074230A">
        <w:rPr>
          <w:b/>
          <w:bCs/>
          <w:color w:val="000000" w:themeColor="text1"/>
        </w:rPr>
        <w:t>S</w:t>
      </w:r>
      <w:r w:rsidR="00D26978" w:rsidRPr="0074230A">
        <w:rPr>
          <w:b/>
          <w:bCs/>
          <w:color w:val="000000" w:themeColor="text1"/>
        </w:rPr>
        <w:t>9</w:t>
      </w:r>
      <w:r w:rsidRPr="0074230A">
        <w:rPr>
          <w:b/>
          <w:bCs/>
          <w:color w:val="000000" w:themeColor="text1"/>
        </w:rPr>
        <w:t>. Details on two temperature model (TTM) and electron-phonon coupling factor determination.</w:t>
      </w:r>
    </w:p>
    <w:bookmarkEnd w:id="2"/>
    <w:p w14:paraId="760AF494" w14:textId="34241AB4" w:rsidR="007A7193" w:rsidRPr="0074230A" w:rsidRDefault="007A7193" w:rsidP="00F52FE1">
      <w:pPr>
        <w:jc w:val="both"/>
        <w:rPr>
          <w:color w:val="000000" w:themeColor="text1"/>
        </w:rPr>
      </w:pPr>
      <w:r w:rsidRPr="0074230A">
        <w:rPr>
          <w:color w:val="000000" w:themeColor="text1"/>
        </w:rPr>
        <w:t xml:space="preserve">We use an ultrafast pump-probe technique with infrared wavelength tunability to study electron-phonon scattering in Ru and W films by monitoring their intraband transient thermoreflectance response. </w:t>
      </w:r>
      <w:r w:rsidR="003E067E">
        <w:rPr>
          <w:color w:val="000000" w:themeColor="text1"/>
        </w:rPr>
        <w:t>Figure S32</w:t>
      </w:r>
      <w:r w:rsidRPr="0074230A">
        <w:rPr>
          <w:color w:val="000000" w:themeColor="text1"/>
        </w:rPr>
        <w:t xml:space="preserve"> shows the experimental setup, where a Nd:YVO₄ laser (</w:t>
      </w:r>
      <w:r w:rsidRPr="0074230A">
        <w:rPr>
          <w:rFonts w:ascii="Cambria Math" w:hAnsi="Cambria Math" w:cs="Cambria Math"/>
          <w:color w:val="000000" w:themeColor="text1"/>
        </w:rPr>
        <w:t>∼</w:t>
      </w:r>
      <w:r w:rsidRPr="0074230A">
        <w:rPr>
          <w:color w:val="000000" w:themeColor="text1"/>
        </w:rPr>
        <w:t xml:space="preserve">1040 nm, 1 MHz) passes through an OPA, generating a 520 nm pump beam via SHG and a tunable probe (600–2500 nm). We chop the 379 fs pump pulses at 450 Hz and measure their duration by fitting Pt thermoreflectance signals using a </w:t>
      </w:r>
      <w:r w:rsidRPr="0074230A">
        <w:rPr>
          <w:rStyle w:val="Emphasis"/>
          <w:color w:val="000000" w:themeColor="text1"/>
        </w:rPr>
        <w:t>sech²</w:t>
      </w:r>
      <w:r w:rsidRPr="0074230A">
        <w:rPr>
          <w:color w:val="000000" w:themeColor="text1"/>
        </w:rPr>
        <w:t xml:space="preserve"> function.</w:t>
      </w:r>
      <w:r w:rsidRPr="0074230A">
        <w:rPr>
          <w:color w:val="000000" w:themeColor="text1"/>
        </w:rPr>
        <w:fldChar w:fldCharType="begin"/>
      </w:r>
      <w:r w:rsidR="004C6BCF" w:rsidRPr="0074230A">
        <w:rPr>
          <w:color w:val="000000" w:themeColor="text1"/>
        </w:rPr>
        <w:instrText xml:space="preserve"> ADDIN ZOTERO_ITEM CSL_CITATION {"citationID":"RkDOABC9","properties":{"formattedCitation":"\\super [1]\\nosupersub{}","plainCitation":"[1]","noteIndex":0},"citationItems":[{"id":970,"uris":["http://zotero.org/users/14102149/items/2YSPD6Z3"],"itemData":{"id":970,"type":"article-journal","abstract":"As metallic nanostructures shrink towards the size of the electronic mean free path, thermal conductivity decreases due to increased electronic scattering rates. Matthiessen’s rule is commonly applied to assess changes in electron scattering rates, although this rule has not been validated experimentally at typical operating temperatures for most of the electronic systems (e.g., near room temperature). In this study, we experimentally evaluate the validity of Matthiessen’s rule in determining the thermal conductivity of thin metal films by measuring the in-plane thermal conductivity and electronic scattering rates of copper (Cu) films with varying thicknesses (27 nm — 5 µm), microstructures, and grain boundary segregation. Comparing total electron scattering rates measured with infrared ellipsometry to infrared ultrafast pump-probe measurements, we find that the electron-phonon coupling factor is independent of film thickness, whereas the total electronic scattering rate increases with decreasing film thickness. Our findings provide experimental validation of Matthiessen’s rule for electron transport in thin metal films at room temperature and also introduce an approach to discern critical heat transfer processes in thin metal interconnects, which holds significance for the advancement of future CMOS technology.","container-title":"Nature Communications","DOI":"10.1038/s41467-024-53441-9","ISSN":"2041-1723","issue":"1","journalAbbreviation":"Nat Commun","language":"en","license":"2024 The Author(s)","note":"publisher: Nature Publishing Group","page":"9167","source":"www.nature.com","title":"Evaluating size effects on the thermal conductivity and electron-phonon scattering rates of copper thin films for experimental validation of Matthiessen’s rule","volume":"15","author":[{"family":"Islam","given":"Md Rafiqul"},{"family":"Karna","given":"Pravin"},{"family":"Tomko","given":"John A."},{"family":"Hoglund","given":"Eric R."},{"family":"Hirt","given":"Daniel M."},{"family":"Hoque","given":"Md Shafkat Bin"},{"family":"Zare","given":"Saman"},{"family":"Aryana","given":"Kiumars"},{"family":"Pfeifer","given":"Thomas W."},{"family":"Jezewski","given":"Christopher"},{"family":"Giri","given":"Ashutosh"},{"family":"Landon","given":"Colin D."},{"family":"King","given":"Sean W."},{"family":"Hopkins","given":"Patrick E."}],"issued":{"date-parts":[["2024",10,24]]}}}],"schema":"https://github.com/citation-style-language/schema/raw/master/csl-citation.json"} </w:instrText>
      </w:r>
      <w:r w:rsidRPr="0074230A">
        <w:rPr>
          <w:color w:val="000000" w:themeColor="text1"/>
        </w:rPr>
        <w:fldChar w:fldCharType="separate"/>
      </w:r>
      <w:r w:rsidR="004C6BCF" w:rsidRPr="0074230A">
        <w:rPr>
          <w:color w:val="000000" w:themeColor="text1"/>
          <w:vertAlign w:val="superscript"/>
        </w:rPr>
        <w:t>[1]</w:t>
      </w:r>
      <w:r w:rsidRPr="0074230A">
        <w:rPr>
          <w:color w:val="000000" w:themeColor="text1"/>
        </w:rPr>
        <w:fldChar w:fldCharType="end"/>
      </w:r>
      <w:r w:rsidRPr="0074230A">
        <w:rPr>
          <w:color w:val="000000" w:themeColor="text1"/>
        </w:rPr>
        <w:t xml:space="preserve"> In this experiment, we excite electrons in Ru and W films with a 2.38 eV pump, driving them out of equilibrium with phonons. We then probe the thermoreflectance at </w:t>
      </w:r>
      <w:r w:rsidRPr="0074230A">
        <w:rPr>
          <w:rFonts w:ascii="Cambria Math" w:hAnsi="Cambria Math" w:cs="Cambria Math"/>
          <w:color w:val="000000" w:themeColor="text1"/>
        </w:rPr>
        <w:t>∼</w:t>
      </w:r>
      <w:r w:rsidRPr="0074230A">
        <w:rPr>
          <w:color w:val="000000" w:themeColor="text1"/>
        </w:rPr>
        <w:t xml:space="preserve">0.53 eV (Ru) and </w:t>
      </w:r>
      <w:r w:rsidRPr="0074230A">
        <w:rPr>
          <w:rFonts w:ascii="Cambria Math" w:hAnsi="Cambria Math" w:cs="Cambria Math"/>
          <w:color w:val="000000" w:themeColor="text1"/>
        </w:rPr>
        <w:t>∼</w:t>
      </w:r>
      <w:r w:rsidRPr="0074230A">
        <w:rPr>
          <w:color w:val="000000" w:themeColor="text1"/>
        </w:rPr>
        <w:t>0.56 eV (W), ensuring a nearly free-electron-like reflectivity response by choosing probe energies far from the interband transition thresholds [Ru: 1.74 ± 0.02 eV; W: 0.94 ± 0.05, 1.80 ± 0.015 eV]</w:t>
      </w:r>
      <w:r w:rsidR="00BA1855" w:rsidRPr="0074230A">
        <w:rPr>
          <w:color w:val="000000" w:themeColor="text1"/>
        </w:rPr>
        <w:t xml:space="preserve"> </w:t>
      </w:r>
      <w:r w:rsidRPr="0074230A">
        <w:rPr>
          <w:color w:val="000000" w:themeColor="text1"/>
        </w:rPr>
        <w:t xml:space="preserve">determined via our ellipsometer (see in the following section). This approach simplifies the extraction of the electron–phonon coupling factor </w:t>
      </w:r>
      <w:r w:rsidRPr="0074230A">
        <w:rPr>
          <w:color w:val="000000" w:themeColor="text1"/>
        </w:rPr>
        <w:lastRenderedPageBreak/>
        <w:t>(</w:t>
      </w:r>
      <w:r w:rsidRPr="0074230A">
        <w:rPr>
          <w:rStyle w:val="Emphasis"/>
          <w:color w:val="000000" w:themeColor="text1"/>
        </w:rPr>
        <w:t>G</w:t>
      </w:r>
      <w:r w:rsidRPr="0074230A">
        <w:rPr>
          <w:color w:val="000000" w:themeColor="text1"/>
        </w:rPr>
        <w:t>) of  the films</w:t>
      </w:r>
      <w:r w:rsidRPr="0074230A">
        <w:rPr>
          <w:color w:val="000000" w:themeColor="text1"/>
        </w:rPr>
        <w:fldChar w:fldCharType="begin"/>
      </w:r>
      <w:r w:rsidR="00536977">
        <w:rPr>
          <w:color w:val="000000" w:themeColor="text1"/>
        </w:rPr>
        <w:instrText xml:space="preserve"> ADDIN ZOTERO_ITEM CSL_CITATION {"citationID":"YUBSz6EO","properties":{"formattedCitation":"\\super [55]\\nosupersub{}","plainCitation":"[55]","noteIndex":0},"citationItems":[{"id":33,"uris":["http://zotero.org/users/14102149/items/K8GGTZZ7"],"itemData":{"id":33,"type":"article-journal","abstract":"The detailed understanding of energy transfer between hot electrons and lattice vibrations at non-cryogenic temperatures relies primarily upon the interpretation of ultrafast pump-probe experiments, where thermo-optical models provide insight into the relationship between optical response and temperature of the respective sub-systems; in one of the more studied materials, gold, the Drude model provides this relationship. In this work, we investigate the role of intra- and interband contributions applied to transient optical responses in ultrafast pump-probe experiments using both experiments and first-principle calculations, with probe wavelengths spanning from UV wavelengths into the infrared. We find that during conditions of electron-phonon equilibrium, the Drude model is not applicable to visible wavelengths due to interband transitions. Instead, at probe wavelengths far from these interband transitions (e.g., infrared wavelengths), the optical response is linearly proportional to the temperature of the phonon sub-system and is no longer obfuscated by Fermi-smearing, thus greatly simplifying the extraction of the electron-phonon coupling factor. Our intraband-probe measurements on the electron-phonon coupling factor of Au are in excellent agreement with analytical models and ab initio calculations; we observe a constant electron-phonon coupling factor up to electron temperatures of at least </w:instrText>
      </w:r>
      <w:r w:rsidR="00536977">
        <w:rPr>
          <w:rFonts w:ascii="Cambria Math" w:hAnsi="Cambria Math" w:cs="Cambria Math"/>
          <w:color w:val="000000" w:themeColor="text1"/>
        </w:rPr>
        <w:instrText>∼</w:instrText>
      </w:r>
      <w:r w:rsidR="00536977">
        <w:rPr>
          <w:color w:val="000000" w:themeColor="text1"/>
        </w:rPr>
        <w:instrText xml:space="preserve"> 2000K.","container-title":"Journal of Applied Physics","DOI":"10.1063/5.0043950/15260679/193104_1_ACCEPTED_MANUSCRIPT.PDF","ISSN":"10897550","issue":"19","note":"publisher: American Institute of Physics Inc.","page":"193104","title":"Temperature dependent electron-phonon coupling of Au resolved via lattice dynamics measured with sub-picosecond infrared pulses","volume":"129","author":[{"family":"Tomko","given":"John A."},{"family":"Kumar","given":"Sushant"},{"family":"Sundararaman","given":"Ravishankar"},{"family":"Hopkins","given":"Patrick E."}],"issued":{"date-parts":[["2021",5]]}}}],"schema":"https://github.com/citation-style-language/schema/raw/master/csl-citation.json"} </w:instrText>
      </w:r>
      <w:r w:rsidRPr="0074230A">
        <w:rPr>
          <w:color w:val="000000" w:themeColor="text1"/>
        </w:rPr>
        <w:fldChar w:fldCharType="separate"/>
      </w:r>
      <w:r w:rsidR="00536977" w:rsidRPr="00536977">
        <w:rPr>
          <w:color w:val="000000"/>
          <w:vertAlign w:val="superscript"/>
        </w:rPr>
        <w:t>[55]</w:t>
      </w:r>
      <w:r w:rsidRPr="0074230A">
        <w:rPr>
          <w:color w:val="000000" w:themeColor="text1"/>
        </w:rPr>
        <w:fldChar w:fldCharType="end"/>
      </w:r>
      <w:r w:rsidRPr="0074230A">
        <w:rPr>
          <w:color w:val="000000" w:themeColor="text1"/>
        </w:rPr>
        <w:t>, as the thermoreflectance signal remains linearly proportional to the phonon subsystem temperature,</w:t>
      </w:r>
      <w:r w:rsidRPr="0074230A">
        <w:rPr>
          <w:color w:val="000000" w:themeColor="text1"/>
        </w:rPr>
        <w:fldChar w:fldCharType="begin"/>
      </w:r>
      <w:r w:rsidR="00536977">
        <w:rPr>
          <w:color w:val="000000" w:themeColor="text1"/>
        </w:rPr>
        <w:instrText xml:space="preserve"> ADDIN ZOTERO_ITEM CSL_CITATION {"citationID":"tDtk96Qd","properties":{"formattedCitation":"\\super [56,57]\\nosupersub{}","plainCitation":"[56,57]","noteIndex":0},"citationItems":[{"id":35,"uris":["http://zotero.org/users/14102149/items/IXJ9XAFU"],"itemData":{"id":35,"type":"article-journal","abstract":"Developing a fundamental understanding of ultrafast non-thermal processes in metallic nanosystems will lead to applications in photodetection, photochemistry and photonic circuitry. Typically, non-thermal and thermal carrier populations in plasmonic systems are inferred either by making assumptions about the functional form of the initial energy distribution or using indirect sensors like localized plasmon frequency shifts. Here we directly determine non-thermal and thermal distributions and dynamics in thin films by applying a double inversion procedure to optical pump-probe data that relates the reflectivity changes around Fermi energy to the changes in the dielectric function and in the single-electron energy band occupancies. When applied to normal incidence measurements our method uncovers the ultrafast excitation of a non-Fermi-Dirac distribution and its subsequent thermalization dynamics. Furthermore, when applied to the Kretschmann configuration, we show that the excitation of propagating plasmons leads to a broader energy distribution of electrons due to the enhanced Landau damping. The determination of thermal and non-thermal carrier populations in plasmonic systems generally requires assumptions on the types of distributions present. Here, Heilpern et al. directly determine such populations in thin film pump-probe measurements using a double inversion procedure.","container-title":"Nature Communications 2018 9:1","DOI":"10.1038/s41467-018-04289-3","ISSN":"2041-1723","issue":"1","note":"publisher: Nature Publishing Group\nPMID: 29748626","page":"1-6","title":"Determination of hot carrier energy distributions from inversion of ultrafast pump-probe reflectivity measurements","volume":"9","author":[{"family":"Heilpern","given":"Tal"},{"family":"Manjare","given":"Manoj"},{"family":"Govorov","given":"Alexander O."},{"family":"Wiederrecht","given":"Gary P."},{"family":"Gray","given":"Stephen K."},{"family":"Harutyunyan","given":"Hayk"}],"issued":{"date-parts":[["2018",5]]}}},{"id":34,"uris":["http://zotero.org/users/14102149/items/K9PVZLT5"],"itemData":{"id":34,"type":"article-journal","abstract":"High-intensity femtosecond laser pulses are used to induce non- equilibrium electron heating in gold metal. The thermal relaxation of the electronic distribution is studied through pump and continuum probe measurements of transient reflectivity. Measurements are performed for different heating-pulse fluences and probe-photon energies. The observed reflectivity line shape demonstrates the generation of nonequilibrium electron temperatures which cool to the lattice on a 2&lt;&gt;3 ps time scale. © 1987 The American Physical Society.","container-title":"Physical Review Letters","DOI":"10.1103/PhysRevLett.58.1680","ISSN":"00319007","issue":"16","note":"publisher: American Physical Society","page":"1680","title":"Femtosecond studies of nonequilibrium electronic processes in metals","volume":"58","author":[{"family":"Schoenlein","given":"R. W."},{"family":"Lin","given":"W. Z."},{"family":"Fujimoto","given":"J. G."},{"family":"Eesley","given":"G. L."}],"issued":{"date-parts":[["1987",4]]}}}],"schema":"https://github.com/citation-style-language/schema/raw/master/csl-citation.json"} </w:instrText>
      </w:r>
      <w:r w:rsidRPr="0074230A">
        <w:rPr>
          <w:color w:val="000000" w:themeColor="text1"/>
        </w:rPr>
        <w:fldChar w:fldCharType="separate"/>
      </w:r>
      <w:r w:rsidR="00536977" w:rsidRPr="00536977">
        <w:rPr>
          <w:color w:val="000000"/>
          <w:vertAlign w:val="superscript"/>
        </w:rPr>
        <w:t>[56,57]</w:t>
      </w:r>
      <w:r w:rsidRPr="0074230A">
        <w:rPr>
          <w:color w:val="000000" w:themeColor="text1"/>
        </w:rPr>
        <w:fldChar w:fldCharType="end"/>
      </w:r>
      <w:r w:rsidRPr="0074230A">
        <w:rPr>
          <w:color w:val="000000" w:themeColor="text1"/>
        </w:rPr>
        <w:t xml:space="preserve"> while the electron subsystem’s contribution is negligible. We perform measurements at low pump power (fluence ≈ 8.42 J/m²) to prevent nonlinear thermophysical  effects</w:t>
      </w:r>
      <w:r w:rsidR="00BA1855" w:rsidRPr="0074230A">
        <w:rPr>
          <w:color w:val="000000" w:themeColor="text1"/>
        </w:rPr>
        <w:t>,</w:t>
      </w:r>
      <w:r w:rsidRPr="0074230A">
        <w:rPr>
          <w:color w:val="000000" w:themeColor="text1"/>
        </w:rPr>
        <w:fldChar w:fldCharType="begin"/>
      </w:r>
      <w:r w:rsidR="00536977">
        <w:rPr>
          <w:color w:val="000000" w:themeColor="text1"/>
        </w:rPr>
        <w:instrText xml:space="preserve"> ADDIN ZOTERO_ITEM CSL_CITATION {"citationID":"qtRY9ULf","properties":{"formattedCitation":"\\super [58]\\nosupersub{}","plainCitation":"[58]","noteIndex":0},"citationItems":[{"id":36,"uris":["http://zotero.org/users/14102149/items/JHR96GVF"],"itemData":{"id":36,"type":"article-journal","abstract":"The dependence of the strength of the electron-phonon coupling and the electron heat capacity on the electron temperature is investigated for eight representative metals, Al, Cu, Ag, Au, Ni, Pt, W, and Ti, for the conditions of strong electron-phonon nonequilibrium. These conditions are characteristic of metal targets subjected to energetic ion bombardment or short-pulse laser irradiation. Computational analysis based on first-principles electronic structure calculations of the electron density of states predicts large deviations (up to an order of magnitude) from the commonly used approximations of linear temperature dependence of the electron heat capacity and a constant electron-phonon coupling. These thermophysical properties are found to be very sensitive to details of the electronic structure of the material. The strength of the electron-phonon coupling can either increase (Al, Au, Ag, Cu, and W), decrease (Ni and Pt), or exhibit nonmonotonic changes (Ti) with increasing electron temperature. The electron heat capacity can exhibit either positive (Au, Ag, Cu, and W) or negative (Ni and Pt) deviations from the linear temperature dependence. The large variations of the thermophysical properties, revealed in this work for the range of electron temperatures typically realized in femtosecond laser material processing applications, have important implications for quantitative computational analysis of ultrafast processes associated with laser interaction with metals. © 2008 The American Physical Society.","container-title":"Physical Review B - Condensed Matter and Materials Physics","DOI":"10.1103/PHYSREVB.77.075133/FIGURES/9/MEDIUM","ISSN":"10980121","issue":"7","note":"publisher: American Physical Society","page":"075133","title":"Electron-phonon coupling and electron heat capacity of metals under conditions of strong electron-phonon nonequilibrium","volume":"77","author":[{"family":"Lin","given":"Zhibin"},{"family":"Zhigilei","given":"Leonid V."},{"family":"Celli","given":"Vittorio"}],"issued":{"date-parts":[["2008",2]]}}}],"schema":"https://github.com/citation-style-language/schema/raw/master/csl-citation.json"} </w:instrText>
      </w:r>
      <w:r w:rsidRPr="0074230A">
        <w:rPr>
          <w:color w:val="000000" w:themeColor="text1"/>
        </w:rPr>
        <w:fldChar w:fldCharType="separate"/>
      </w:r>
      <w:r w:rsidR="00536977" w:rsidRPr="00536977">
        <w:rPr>
          <w:color w:val="000000"/>
          <w:vertAlign w:val="superscript"/>
        </w:rPr>
        <w:t>[58]</w:t>
      </w:r>
      <w:r w:rsidRPr="0074230A">
        <w:rPr>
          <w:color w:val="000000" w:themeColor="text1"/>
        </w:rPr>
        <w:fldChar w:fldCharType="end"/>
      </w:r>
      <w:r w:rsidRPr="0074230A">
        <w:rPr>
          <w:color w:val="000000" w:themeColor="text1"/>
        </w:rPr>
        <w:t xml:space="preserve"> maintaining a linear relationship between electron temperature and material properties (</w:t>
      </w:r>
      <w:r w:rsidRPr="0074230A">
        <w:rPr>
          <w:rStyle w:val="Emphasis"/>
          <w:color w:val="000000" w:themeColor="text1"/>
        </w:rPr>
        <w:t>ΔTₑ</w:t>
      </w:r>
      <w:r w:rsidRPr="0074230A">
        <w:rPr>
          <w:color w:val="000000" w:themeColor="text1"/>
        </w:rPr>
        <w:t xml:space="preserve"> ≈ 708.8 K). Figure </w:t>
      </w:r>
      <w:r w:rsidR="001B7C2E" w:rsidRPr="0074230A">
        <w:rPr>
          <w:color w:val="000000" w:themeColor="text1"/>
        </w:rPr>
        <w:t>S</w:t>
      </w:r>
      <w:r w:rsidR="00D37F4A" w:rsidRPr="0074230A">
        <w:rPr>
          <w:color w:val="000000" w:themeColor="text1"/>
        </w:rPr>
        <w:t>32</w:t>
      </w:r>
      <w:r w:rsidRPr="0074230A">
        <w:rPr>
          <w:color w:val="000000" w:themeColor="text1"/>
        </w:rPr>
        <w:t xml:space="preserve"> presents the thermoreflectance response of Ru and W films, showing that free electrons transfer energy to phonons within a sub-picosecond timescale. </w:t>
      </w:r>
      <w:r w:rsidR="00F52FE1" w:rsidRPr="0074230A">
        <w:rPr>
          <w:color w:val="000000" w:themeColor="text1"/>
        </w:rPr>
        <w:t>The rise time of the reflectance signals in as-deposited Ru and W films, regardless of thickness and grain size, remains constant, indicating that these factors do not influence electron-phonon energy transfer. However, Figure S</w:t>
      </w:r>
      <w:r w:rsidR="00D37F4A" w:rsidRPr="0074230A">
        <w:rPr>
          <w:color w:val="000000" w:themeColor="text1"/>
        </w:rPr>
        <w:t>33</w:t>
      </w:r>
      <w:r w:rsidR="00F52FE1" w:rsidRPr="0074230A">
        <w:rPr>
          <w:color w:val="000000" w:themeColor="text1"/>
        </w:rPr>
        <w:t xml:space="preserve"> shows that the thermoreflectance behavior differs between Ru and W films. The rise time in W films is slower within the time regime relevant to electron-phonon interactions compared to that of Ru, suggesting that the electron-phonon coupling factor in Ru is higher than that in W.</w:t>
      </w:r>
    </w:p>
    <w:p w14:paraId="0DE76DEF" w14:textId="1D69691B" w:rsidR="00830DF3" w:rsidRPr="0074230A" w:rsidRDefault="0037131D" w:rsidP="001B7C2E">
      <w:pPr>
        <w:pStyle w:val="NormalWeb"/>
        <w:jc w:val="center"/>
        <w:rPr>
          <w:color w:val="000000" w:themeColor="text1"/>
        </w:rPr>
      </w:pPr>
      <w:r w:rsidRPr="0074230A">
        <w:rPr>
          <w:noProof/>
          <w:color w:val="000000" w:themeColor="text1"/>
        </w:rPr>
        <w:drawing>
          <wp:inline distT="0" distB="0" distL="0" distR="0" wp14:anchorId="46B95DBF" wp14:editId="4A1A1709">
            <wp:extent cx="5419809" cy="4389120"/>
            <wp:effectExtent l="0" t="0" r="3175" b="5080"/>
            <wp:docPr id="15627076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419809" cy="4389120"/>
                    </a:xfrm>
                    <a:prstGeom prst="rect">
                      <a:avLst/>
                    </a:prstGeom>
                    <a:noFill/>
                    <a:ln>
                      <a:noFill/>
                    </a:ln>
                  </pic:spPr>
                </pic:pic>
              </a:graphicData>
            </a:graphic>
          </wp:inline>
        </w:drawing>
      </w:r>
    </w:p>
    <w:p w14:paraId="02D05F51" w14:textId="77777777" w:rsidR="00B40509" w:rsidRPr="0074230A" w:rsidRDefault="00B40509" w:rsidP="00024E55">
      <w:pPr>
        <w:pStyle w:val="NormalWeb"/>
        <w:spacing w:before="0" w:beforeAutospacing="0" w:after="0" w:afterAutospacing="0"/>
        <w:jc w:val="center"/>
        <w:rPr>
          <w:color w:val="000000" w:themeColor="text1"/>
        </w:rPr>
      </w:pPr>
    </w:p>
    <w:p w14:paraId="28D0FA8C" w14:textId="5D16B4E0" w:rsidR="004876D7" w:rsidRPr="0074230A" w:rsidRDefault="003E067E" w:rsidP="001B7C2E">
      <w:pPr>
        <w:pStyle w:val="NormalWeb"/>
        <w:spacing w:before="0" w:beforeAutospacing="0" w:after="0" w:afterAutospacing="0"/>
        <w:jc w:val="center"/>
        <w:rPr>
          <w:i/>
          <w:iCs/>
          <w:color w:val="000000" w:themeColor="text1"/>
        </w:rPr>
      </w:pPr>
      <w:r>
        <w:rPr>
          <w:i/>
          <w:iCs/>
          <w:color w:val="000000" w:themeColor="text1"/>
        </w:rPr>
        <w:t>Figure S33</w:t>
      </w:r>
      <w:r w:rsidR="00830DF3" w:rsidRPr="0074230A">
        <w:rPr>
          <w:i/>
          <w:iCs/>
          <w:color w:val="000000" w:themeColor="text1"/>
        </w:rPr>
        <w:t xml:space="preserve">: Normalized thermoreflectance as a function of pump-probe delay time for </w:t>
      </w:r>
      <w:r w:rsidR="008141D5" w:rsidRPr="0074230A">
        <w:rPr>
          <w:i/>
          <w:iCs/>
          <w:color w:val="000000" w:themeColor="text1"/>
        </w:rPr>
        <w:t>as-deposited</w:t>
      </w:r>
      <w:r w:rsidR="001B7C2E" w:rsidRPr="0074230A">
        <w:rPr>
          <w:i/>
          <w:iCs/>
          <w:color w:val="000000" w:themeColor="text1"/>
        </w:rPr>
        <w:t xml:space="preserve"> Ru and W films</w:t>
      </w:r>
      <w:r w:rsidR="004C392B" w:rsidRPr="0074230A">
        <w:rPr>
          <w:i/>
          <w:iCs/>
          <w:color w:val="000000" w:themeColor="text1"/>
        </w:rPr>
        <w:t>.</w:t>
      </w:r>
    </w:p>
    <w:p w14:paraId="514EAF39" w14:textId="5E237902" w:rsidR="004876D7" w:rsidRPr="0074230A" w:rsidRDefault="00511F53" w:rsidP="00024E55">
      <w:pPr>
        <w:pStyle w:val="NormalWeb"/>
        <w:spacing w:before="0" w:beforeAutospacing="0" w:after="0" w:afterAutospacing="0"/>
        <w:jc w:val="center"/>
        <w:rPr>
          <w:i/>
          <w:iCs/>
          <w:color w:val="000000" w:themeColor="text1"/>
        </w:rPr>
      </w:pPr>
      <w:r w:rsidRPr="0074230A">
        <w:rPr>
          <w:i/>
          <w:iCs/>
          <w:noProof/>
          <w:color w:val="000000" w:themeColor="text1"/>
        </w:rPr>
        <w:lastRenderedPageBreak/>
        <w:drawing>
          <wp:inline distT="0" distB="0" distL="0" distR="0" wp14:anchorId="11E61786" wp14:editId="76577195">
            <wp:extent cx="2797354" cy="2286000"/>
            <wp:effectExtent l="0" t="0" r="0" b="0"/>
            <wp:docPr id="446635482" name="Picture 4" descr="A graph of a pul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635482" name="Picture 4" descr="A graph of a pulse&#10;&#10;AI-generated content may be incorrect."/>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97354" cy="2286000"/>
                    </a:xfrm>
                    <a:prstGeom prst="rect">
                      <a:avLst/>
                    </a:prstGeom>
                  </pic:spPr>
                </pic:pic>
              </a:graphicData>
            </a:graphic>
          </wp:inline>
        </w:drawing>
      </w:r>
    </w:p>
    <w:p w14:paraId="60728171" w14:textId="05D5D3C9" w:rsidR="00511F53" w:rsidRPr="0074230A" w:rsidRDefault="003E067E" w:rsidP="00511F53">
      <w:pPr>
        <w:pStyle w:val="NormalWeb"/>
        <w:spacing w:before="0" w:beforeAutospacing="0" w:after="0" w:afterAutospacing="0"/>
        <w:jc w:val="center"/>
        <w:rPr>
          <w:i/>
          <w:iCs/>
          <w:color w:val="000000" w:themeColor="text1"/>
        </w:rPr>
      </w:pPr>
      <w:r>
        <w:rPr>
          <w:i/>
          <w:iCs/>
          <w:color w:val="000000" w:themeColor="text1"/>
        </w:rPr>
        <w:t>Figure S34</w:t>
      </w:r>
      <w:r w:rsidR="00511F53" w:rsidRPr="0074230A">
        <w:rPr>
          <w:i/>
          <w:iCs/>
          <w:color w:val="000000" w:themeColor="text1"/>
        </w:rPr>
        <w:t>: The comparison of the normalized thermoreflectance as a function of pump-probe delay time for as-deposited Ru and W films.</w:t>
      </w:r>
    </w:p>
    <w:p w14:paraId="57D4F988" w14:textId="77777777" w:rsidR="00511F53" w:rsidRPr="0074230A" w:rsidRDefault="00511F53" w:rsidP="00024E55">
      <w:pPr>
        <w:pStyle w:val="NormalWeb"/>
        <w:spacing w:before="0" w:beforeAutospacing="0" w:after="0" w:afterAutospacing="0"/>
        <w:jc w:val="center"/>
        <w:rPr>
          <w:i/>
          <w:iCs/>
          <w:color w:val="000000" w:themeColor="text1"/>
        </w:rPr>
      </w:pPr>
    </w:p>
    <w:p w14:paraId="630E6AE9" w14:textId="77777777" w:rsidR="00511F53" w:rsidRPr="0074230A" w:rsidRDefault="00511F53" w:rsidP="00024E55">
      <w:pPr>
        <w:pStyle w:val="NormalWeb"/>
        <w:spacing w:before="0" w:beforeAutospacing="0" w:after="0" w:afterAutospacing="0"/>
        <w:jc w:val="center"/>
        <w:rPr>
          <w:i/>
          <w:iCs/>
          <w:color w:val="000000" w:themeColor="text1"/>
        </w:rPr>
      </w:pPr>
    </w:p>
    <w:p w14:paraId="444A7FD8" w14:textId="77777777" w:rsidR="00765F9D" w:rsidRPr="0074230A" w:rsidRDefault="00765F9D" w:rsidP="00765F9D">
      <w:pPr>
        <w:jc w:val="both"/>
        <w:rPr>
          <w:color w:val="000000" w:themeColor="text1"/>
        </w:rPr>
      </w:pPr>
      <w:r w:rsidRPr="0074230A">
        <w:rPr>
          <w:color w:val="000000" w:themeColor="text1"/>
        </w:rPr>
        <w:t>We apply the two-temperature model (TTM) to determine the electron-phonon coupling factors in Ru and W films using the following equations:</w:t>
      </w:r>
    </w:p>
    <w:p w14:paraId="41539E87" w14:textId="20D9A829" w:rsidR="001E390F" w:rsidRPr="0074230A" w:rsidRDefault="00000000" w:rsidP="00024E55">
      <w:pPr>
        <w:jc w:val="center"/>
        <w:rPr>
          <w:rFonts w:eastAsiaTheme="minorEastAsia"/>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e</m:t>
              </m:r>
            </m:sub>
          </m:sSub>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m:t>
                  </m:r>
                </m:sub>
              </m:sSub>
            </m:e>
          </m:d>
          <m:f>
            <m:fPr>
              <m:ctrlPr>
                <w:rPr>
                  <w:rFonts w:ascii="Cambria Math" w:hAnsi="Cambria Math"/>
                  <w:i/>
                  <w:color w:val="000000" w:themeColor="text1"/>
                </w:rPr>
              </m:ctrlPr>
            </m:fPr>
            <m:num>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m:t>
                  </m:r>
                </m:sub>
              </m:sSub>
            </m:num>
            <m:den>
              <m:r>
                <w:rPr>
                  <w:rFonts w:ascii="Cambria Math" w:hAnsi="Cambria Math"/>
                  <w:color w:val="000000" w:themeColor="text1"/>
                </w:rPr>
                <m:t>∂t</m:t>
              </m:r>
            </m:den>
          </m:f>
          <m:r>
            <w:rPr>
              <w:rFonts w:ascii="Cambria Math" w:hAnsi="Cambria Math"/>
              <w:color w:val="000000" w:themeColor="text1"/>
            </w:rPr>
            <m:t xml:space="preserve"> = </m:t>
          </m:r>
          <m:r>
            <m:rPr>
              <m:sty m:val="p"/>
            </m:rPr>
            <w:rPr>
              <w:rFonts w:ascii="Cambria Math" w:hAnsi="Cambria Math"/>
              <w:color w:val="000000" w:themeColor="text1"/>
            </w:rPr>
            <m:t>∇ ∙</m:t>
          </m:r>
          <m:d>
            <m:dPr>
              <m:ctrlPr>
                <w:rPr>
                  <w:rFonts w:ascii="Cambria Math" w:hAnsi="Cambria Math"/>
                  <w:color w:val="000000" w:themeColor="text1"/>
                </w:rPr>
              </m:ctrlPr>
            </m:dPr>
            <m:e>
              <m:sSub>
                <m:sSubPr>
                  <m:ctrlPr>
                    <w:rPr>
                      <w:rFonts w:ascii="Cambria Math" w:hAnsi="Cambria Math"/>
                      <w:color w:val="000000" w:themeColor="text1"/>
                    </w:rPr>
                  </m:ctrlPr>
                </m:sSubPr>
                <m:e>
                  <m:r>
                    <w:rPr>
                      <w:rFonts w:ascii="Cambria Math" w:hAnsi="Cambria Math"/>
                      <w:color w:val="000000" w:themeColor="text1"/>
                    </w:rPr>
                    <m:t>κ</m:t>
                  </m:r>
                </m:e>
                <m:sub>
                  <m:r>
                    <w:rPr>
                      <w:rFonts w:ascii="Cambria Math" w:hAnsi="Cambria Math"/>
                      <w:color w:val="000000" w:themeColor="text1"/>
                    </w:rPr>
                    <m:t>e</m:t>
                  </m:r>
                </m:sub>
              </m:sSub>
              <m:r>
                <m:rPr>
                  <m:sty m:val="p"/>
                </m:rP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m:t>
                  </m:r>
                </m:sub>
              </m:sSub>
              <m:ctrlPr>
                <w:rPr>
                  <w:rFonts w:ascii="Cambria Math" w:hAnsi="Cambria Math"/>
                  <w:i/>
                  <w:color w:val="000000" w:themeColor="text1"/>
                </w:rPr>
              </m:ctrlPr>
            </m:e>
          </m:d>
          <m:r>
            <w:rPr>
              <w:rFonts w:ascii="Cambria Math" w:hAnsi="Cambria Math"/>
              <w:color w:val="000000" w:themeColor="text1"/>
            </w:rPr>
            <m:t>-G</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e>
          </m:d>
          <m:r>
            <w:rPr>
              <w:rFonts w:ascii="Cambria Math" w:hAnsi="Cambria Math"/>
              <w:color w:val="000000" w:themeColor="text1"/>
            </w:rPr>
            <m:t>+S</m:t>
          </m:r>
          <m:d>
            <m:dPr>
              <m:ctrlPr>
                <w:rPr>
                  <w:rFonts w:ascii="Cambria Math" w:hAnsi="Cambria Math"/>
                  <w:i/>
                  <w:color w:val="000000" w:themeColor="text1"/>
                </w:rPr>
              </m:ctrlPr>
            </m:dPr>
            <m:e>
              <m:r>
                <w:rPr>
                  <w:rFonts w:ascii="Cambria Math" w:hAnsi="Cambria Math"/>
                  <w:color w:val="000000" w:themeColor="text1"/>
                </w:rPr>
                <m:t>x,t</m:t>
              </m:r>
            </m:e>
          </m:d>
          <m:r>
            <w:rPr>
              <w:rFonts w:ascii="Cambria Math" w:hAnsi="Cambria Math"/>
              <w:color w:val="000000" w:themeColor="text1"/>
            </w:rPr>
            <m:t xml:space="preserve">           (S14)</m:t>
          </m:r>
        </m:oMath>
      </m:oMathPara>
    </w:p>
    <w:p w14:paraId="3FF587C5" w14:textId="157F79AE" w:rsidR="001E390F" w:rsidRPr="0074230A" w:rsidRDefault="00000000" w:rsidP="00024E55">
      <w:pPr>
        <w:jc w:val="cente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e>
        </m:d>
        <m:f>
          <m:fPr>
            <m:ctrlPr>
              <w:rPr>
                <w:rFonts w:ascii="Cambria Math" w:hAnsi="Cambria Math"/>
                <w:i/>
                <w:color w:val="000000" w:themeColor="text1"/>
              </w:rPr>
            </m:ctrlPr>
          </m:fPr>
          <m:num>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num>
          <m:den>
            <m:r>
              <w:rPr>
                <w:rFonts w:ascii="Cambria Math" w:hAnsi="Cambria Math"/>
                <w:color w:val="000000" w:themeColor="text1"/>
              </w:rPr>
              <m:t>∂t</m:t>
            </m:r>
          </m:den>
        </m:f>
        <m:r>
          <w:rPr>
            <w:rFonts w:ascii="Cambria Math" w:hAnsi="Cambria Math"/>
            <w:color w:val="000000" w:themeColor="text1"/>
          </w:rPr>
          <m:t xml:space="preserve"> = </m:t>
        </m:r>
        <m:r>
          <m:rPr>
            <m:sty m:val="p"/>
          </m:rPr>
          <w:rPr>
            <w:rFonts w:ascii="Cambria Math" w:hAnsi="Cambria Math"/>
            <w:color w:val="000000" w:themeColor="text1"/>
          </w:rPr>
          <m:t>∇ ∙</m:t>
        </m:r>
        <m:d>
          <m:dPr>
            <m:ctrlPr>
              <w:rPr>
                <w:rFonts w:ascii="Cambria Math" w:hAnsi="Cambria Math"/>
                <w:color w:val="000000" w:themeColor="text1"/>
              </w:rPr>
            </m:ctrlPr>
          </m:dPr>
          <m:e>
            <m:sSub>
              <m:sSubPr>
                <m:ctrlPr>
                  <w:rPr>
                    <w:rFonts w:ascii="Cambria Math" w:hAnsi="Cambria Math"/>
                    <w:color w:val="000000" w:themeColor="text1"/>
                  </w:rPr>
                </m:ctrlPr>
              </m:sSubPr>
              <m:e>
                <m:r>
                  <w:rPr>
                    <w:rFonts w:ascii="Cambria Math" w:hAnsi="Cambria Math"/>
                    <w:color w:val="000000" w:themeColor="text1"/>
                  </w:rPr>
                  <m:t>κ</m:t>
                </m:r>
              </m:e>
              <m:sub>
                <m:r>
                  <w:rPr>
                    <w:rFonts w:ascii="Cambria Math" w:hAnsi="Cambria Math"/>
                    <w:color w:val="000000" w:themeColor="text1"/>
                  </w:rPr>
                  <m:t>p</m:t>
                </m:r>
              </m:sub>
            </m:sSub>
            <m:r>
              <m:rPr>
                <m:sty m:val="p"/>
              </m:rP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ctrlPr>
              <w:rPr>
                <w:rFonts w:ascii="Cambria Math" w:hAnsi="Cambria Math"/>
                <w:i/>
                <w:color w:val="000000" w:themeColor="text1"/>
              </w:rPr>
            </m:ctrlPr>
          </m:e>
        </m:d>
        <m:r>
          <w:rPr>
            <w:rFonts w:ascii="Cambria Math" w:hAnsi="Cambria Math"/>
            <w:color w:val="000000" w:themeColor="text1"/>
          </w:rPr>
          <m:t>+G</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e>
        </m:d>
      </m:oMath>
      <w:r w:rsidR="00493E1E" w:rsidRPr="0074230A">
        <w:rPr>
          <w:rFonts w:eastAsiaTheme="minorEastAsia"/>
          <w:color w:val="000000" w:themeColor="text1"/>
        </w:rPr>
        <w:t xml:space="preserve">           (S</w:t>
      </w:r>
      <w:r w:rsidR="00D37F4A" w:rsidRPr="0074230A">
        <w:rPr>
          <w:rFonts w:eastAsiaTheme="minorEastAsia"/>
          <w:color w:val="000000" w:themeColor="text1"/>
        </w:rPr>
        <w:t>1</w:t>
      </w:r>
      <w:r w:rsidR="003E067E">
        <w:rPr>
          <w:rFonts w:eastAsiaTheme="minorEastAsia"/>
          <w:color w:val="000000" w:themeColor="text1"/>
        </w:rPr>
        <w:t>5</w:t>
      </w:r>
      <w:r w:rsidR="00493E1E" w:rsidRPr="0074230A">
        <w:rPr>
          <w:rFonts w:eastAsiaTheme="minorEastAsia"/>
          <w:color w:val="000000" w:themeColor="text1"/>
        </w:rPr>
        <w:t>)</w:t>
      </w:r>
    </w:p>
    <w:p w14:paraId="36A2BB2E" w14:textId="73B469BB" w:rsidR="001E390F" w:rsidRPr="0074230A" w:rsidRDefault="00C973C5" w:rsidP="00024E55">
      <w:pPr>
        <w:rPr>
          <w:color w:val="000000" w:themeColor="text1"/>
        </w:rPr>
      </w:pPr>
      <w:r w:rsidRPr="0074230A">
        <w:rPr>
          <w:color w:val="000000" w:themeColor="text1"/>
        </w:rPr>
        <w:t>Here,</w:t>
      </w:r>
      <w:r w:rsidR="001E390F" w:rsidRPr="0074230A">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e</m:t>
            </m:r>
          </m:sub>
        </m:sSub>
      </m:oMath>
      <w:r w:rsidR="001E390F" w:rsidRPr="0074230A">
        <w:rPr>
          <w:color w:val="000000" w:themeColor="text1"/>
          <w:position w:val="-4"/>
        </w:rPr>
        <w:t xml:space="preserve"> </w:t>
      </w:r>
      <w:r w:rsidR="001E390F" w:rsidRPr="0074230A">
        <w:rPr>
          <w:color w:val="000000" w:themeColor="text1"/>
        </w:rPr>
        <w:t xml:space="preserve">and </w:t>
      </w:r>
      <m:oMath>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oMath>
      <w:r w:rsidR="001E390F" w:rsidRPr="0074230A">
        <w:rPr>
          <w:color w:val="000000" w:themeColor="text1"/>
          <w:position w:val="-4"/>
        </w:rPr>
        <w:t xml:space="preserve"> </w:t>
      </w:r>
      <w:r w:rsidR="00765F9D" w:rsidRPr="0074230A">
        <w:rPr>
          <w:color w:val="000000" w:themeColor="text1"/>
        </w:rPr>
        <w:t>represents</w:t>
      </w:r>
      <w:r w:rsidR="001E390F" w:rsidRPr="0074230A">
        <w:rPr>
          <w:color w:val="000000" w:themeColor="text1"/>
        </w:rPr>
        <w:t xml:space="preserve"> the heat capacities of the electrons and phonons, respectively, </w:t>
      </w:r>
      <w:r w:rsidR="00765F9D" w:rsidRPr="0074230A">
        <w:rPr>
          <w:color w:val="000000" w:themeColor="text1"/>
        </w:rPr>
        <w:t>while</w:t>
      </w:r>
      <w:r w:rsidR="001E390F" w:rsidRPr="0074230A">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m:t>
            </m:r>
          </m:sub>
        </m:sSub>
      </m:oMath>
      <w:r w:rsidR="001E390F" w:rsidRPr="0074230A">
        <w:rPr>
          <w:color w:val="000000" w:themeColor="text1"/>
          <w:position w:val="-4"/>
        </w:rPr>
        <w:t xml:space="preserve"> </w:t>
      </w:r>
      <w:r w:rsidR="001E390F" w:rsidRPr="0074230A">
        <w:rPr>
          <w:color w:val="000000" w:themeColor="text1"/>
        </w:rPr>
        <w:t xml:space="preserve">and </w:t>
      </w:r>
      <m:oMath>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oMath>
      <w:r w:rsidR="001E390F" w:rsidRPr="0074230A">
        <w:rPr>
          <w:color w:val="000000" w:themeColor="text1"/>
          <w:position w:val="-4"/>
        </w:rPr>
        <w:t xml:space="preserve"> </w:t>
      </w:r>
      <w:r w:rsidR="00765F9D" w:rsidRPr="0074230A">
        <w:rPr>
          <w:color w:val="000000" w:themeColor="text1"/>
        </w:rPr>
        <w:t>denote their</w:t>
      </w:r>
      <w:r w:rsidR="001E390F" w:rsidRPr="0074230A">
        <w:rPr>
          <w:color w:val="000000" w:themeColor="text1"/>
        </w:rPr>
        <w:t xml:space="preserve"> temperatures.</w:t>
      </w:r>
      <w:r w:rsidRPr="0074230A">
        <w:rPr>
          <w:color w:val="000000" w:themeColor="text1"/>
        </w:rPr>
        <w:t xml:space="preserve"> The source term,</w:t>
      </w:r>
      <w:r w:rsidR="001E390F" w:rsidRPr="0074230A">
        <w:rPr>
          <w:color w:val="000000" w:themeColor="text1"/>
        </w:rPr>
        <w:t xml:space="preserve"> </w:t>
      </w:r>
      <w:r w:rsidR="009C1E00" w:rsidRPr="0074230A">
        <w:rPr>
          <w:color w:val="000000" w:themeColor="text1"/>
        </w:rPr>
        <w:t xml:space="preserve"> </w:t>
      </w:r>
      <w:r w:rsidR="001E390F" w:rsidRPr="0074230A">
        <w:rPr>
          <w:color w:val="000000" w:themeColor="text1"/>
        </w:rPr>
        <w:t>S</w:t>
      </w:r>
      <w:r w:rsidR="009C1E00" w:rsidRPr="0074230A">
        <w:rPr>
          <w:color w:val="000000" w:themeColor="text1"/>
        </w:rPr>
        <w:t xml:space="preserve"> (x,</w:t>
      </w:r>
      <w:r w:rsidR="00B93E21" w:rsidRPr="0074230A">
        <w:rPr>
          <w:color w:val="000000" w:themeColor="text1"/>
        </w:rPr>
        <w:t xml:space="preserve"> </w:t>
      </w:r>
      <w:r w:rsidR="009C1E00" w:rsidRPr="0074230A">
        <w:rPr>
          <w:color w:val="000000" w:themeColor="text1"/>
        </w:rPr>
        <w:t xml:space="preserve">t) </w:t>
      </w:r>
      <w:r w:rsidR="00765F9D" w:rsidRPr="0074230A">
        <w:rPr>
          <w:color w:val="000000" w:themeColor="text1"/>
        </w:rPr>
        <w:t>is given by</w:t>
      </w:r>
      <w:r w:rsidR="009C3617" w:rsidRPr="0074230A">
        <w:rPr>
          <w:color w:val="000000" w:themeColor="text1"/>
        </w:rPr>
        <w:fldChar w:fldCharType="begin"/>
      </w:r>
      <w:r w:rsidR="00536977">
        <w:rPr>
          <w:color w:val="000000" w:themeColor="text1"/>
        </w:rPr>
        <w:instrText xml:space="preserve"> ADDIN ZOTERO_ITEM CSL_CITATION {"citationID":"wezPY3vm","properties":{"formattedCitation":"\\super [59]\\nosupersub{}","plainCitation":"[59]","noteIndex":0},"citationItems":[{"id":37,"uris":["http://zotero.org/users/14102149/items/XN9G52F6"],"itemData":{"id":37,"type":"article-journal","abstract":"Recently, a so-called \"directly induced\" laser ablation effect has been reported, where an ultra-short laser pulse (660 fs and 1053 nm) irradiates a thinMo film through a glass substrate, resulting in a \"lift-off\" of the irradiated layer in form of a thin, solid, cylindrical fragment. This effect provides a new and very energy-efficient selective structuring process for the Mo back electrode in thin-film solar cell production. To understand the underlying physical mechanisms, a 3D axisymmetric finite element model was created and numerically solved. The model is verified by a direct comparison of experimental and numerical results. It includes volume absorption of the laser pulse, heat diffusion in the electron gas and the lattice, thermal expansion of the solid phase and further volume expansion from phase transition to fluid and gas, and finally the mechanical motion of the layer caused by the resulting stress wave and the interaction with the substrate. The simulation revealed that irradiation of the molybdenum layer with an ultra-short pulse causes a rapid acceleration in the direction of the surface normal within a time frame of a hundred picoseconds to a peak velocity of about 100 m/s. The molybdenum layer continues to move as an oscillating membrane, and finally forms a dome after about 100 ns. The calculated strain at the edges of the dome exceeds the tensile stress limit at fluences that initiate the \"lift-off\" in experimental investigations. In addition, the simulation reveals that the driving mechanism of the \"lift-off\" is the ultrafast expansion of the interface layer and not the generated gas pressure. © 2013 Springer-Verlag Berlin Heidelberg.","container-title":"Applied Physics A: Materials Science and Processing","DOI":"10.1007/S00339-013-7849-2/FIGURES/18","ISSN":"09478396","issue":"2","note":"publisher: Springer","page":"397-411","title":"Numerical simulation of ultrafast expansion as the driving mechanism for confined laser ablation with ultra-short laser pulses","volume":"113","author":[{"family":"Sotrop","given":"Jürgen"},{"family":"Kersch","given":"Alfred"},{"family":"Domke","given":"Matthias"},{"family":"Heise","given":"Gerhard"},{"family":"Huber","given":"Heinz P."}],"issued":{"date-parts":[["2013",11]]}}}],"schema":"https://github.com/citation-style-language/schema/raw/master/csl-citation.json"} </w:instrText>
      </w:r>
      <w:r w:rsidR="009C3617" w:rsidRPr="0074230A">
        <w:rPr>
          <w:color w:val="000000" w:themeColor="text1"/>
        </w:rPr>
        <w:fldChar w:fldCharType="separate"/>
      </w:r>
      <w:r w:rsidR="00536977" w:rsidRPr="00536977">
        <w:rPr>
          <w:color w:val="000000"/>
          <w:vertAlign w:val="superscript"/>
        </w:rPr>
        <w:t>[59]</w:t>
      </w:r>
      <w:r w:rsidR="009C3617" w:rsidRPr="0074230A">
        <w:rPr>
          <w:color w:val="000000" w:themeColor="text1"/>
        </w:rPr>
        <w:fldChar w:fldCharType="end"/>
      </w:r>
      <w:r w:rsidR="009C3617" w:rsidRPr="0074230A">
        <w:rPr>
          <w:color w:val="000000" w:themeColor="text1"/>
        </w:rPr>
        <w:t xml:space="preserve"> </w:t>
      </w:r>
      <w:r w:rsidR="001E390F" w:rsidRPr="0074230A">
        <w:rPr>
          <w:color w:val="000000" w:themeColor="text1"/>
        </w:rPr>
        <w:t>:</w:t>
      </w:r>
    </w:p>
    <w:p w14:paraId="2E1D406B" w14:textId="77777777" w:rsidR="001B7C2E" w:rsidRPr="0074230A" w:rsidRDefault="001B7C2E" w:rsidP="00024E55">
      <w:pPr>
        <w:rPr>
          <w:color w:val="000000" w:themeColor="text1"/>
        </w:rPr>
      </w:pPr>
    </w:p>
    <w:p w14:paraId="1BF3B7BE" w14:textId="003407C8" w:rsidR="001E390F" w:rsidRPr="0074230A" w:rsidRDefault="001E390F" w:rsidP="00EC1DE6">
      <w:pPr>
        <w:jc w:val="center"/>
        <w:rPr>
          <w:rFonts w:eastAsiaTheme="minorEastAsia"/>
          <w:color w:val="000000" w:themeColor="text1"/>
        </w:rPr>
      </w:pPr>
      <m:oMathPara>
        <m:oMath>
          <m:r>
            <w:rPr>
              <w:rFonts w:ascii="Cambria Math" w:hAnsi="Cambria Math"/>
              <w:color w:val="000000" w:themeColor="text1"/>
            </w:rPr>
            <m:t>S</m:t>
          </m:r>
          <m:d>
            <m:dPr>
              <m:ctrlPr>
                <w:rPr>
                  <w:rFonts w:ascii="Cambria Math" w:hAnsi="Cambria Math"/>
                  <w:i/>
                  <w:color w:val="000000" w:themeColor="text1"/>
                </w:rPr>
              </m:ctrlPr>
            </m:dPr>
            <m:e>
              <m:r>
                <w:rPr>
                  <w:rFonts w:ascii="Cambria Math" w:hAnsi="Cambria Math"/>
                  <w:color w:val="000000" w:themeColor="text1"/>
                </w:rPr>
                <m:t>x,t</m:t>
              </m:r>
            </m:e>
          </m:d>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opt</m:t>
                  </m:r>
                </m:sub>
              </m:sSub>
            </m:e>
          </m:d>
          <m:f>
            <m:fPr>
              <m:ctrlPr>
                <w:rPr>
                  <w:rFonts w:ascii="Cambria Math" w:hAnsi="Cambria Math"/>
                  <w:i/>
                  <w:color w:val="000000" w:themeColor="text1"/>
                </w:rPr>
              </m:ctrlPr>
            </m:fPr>
            <m:num>
              <m:r>
                <w:rPr>
                  <w:rFonts w:ascii="Cambria Math" w:hAnsi="Cambria Math"/>
                  <w:color w:val="000000" w:themeColor="text1"/>
                </w:rPr>
                <m:t>1.76J</m:t>
              </m:r>
            </m:num>
            <m:den>
              <m:sSub>
                <m:sSubPr>
                  <m:ctrlPr>
                    <w:rPr>
                      <w:rFonts w:ascii="Cambria Math" w:hAnsi="Cambria Math"/>
                      <w:i/>
                      <w:color w:val="000000" w:themeColor="text1"/>
                    </w:rPr>
                  </m:ctrlPr>
                </m:sSubPr>
                <m:e>
                  <m:r>
                    <w:rPr>
                      <w:rFonts w:ascii="Cambria Math" w:hAnsi="Cambria Math"/>
                      <w:color w:val="000000" w:themeColor="text1"/>
                    </w:rPr>
                    <m:t>2t</m:t>
                  </m:r>
                </m:e>
                <m:sub>
                  <m:r>
                    <w:rPr>
                      <w:rFonts w:ascii="Cambria Math" w:hAnsi="Cambria Math"/>
                      <w:color w:val="000000" w:themeColor="text1"/>
                    </w:rPr>
                    <m:t>p</m:t>
                  </m:r>
                </m:sub>
              </m:sSub>
            </m:den>
          </m:f>
          <m:r>
            <w:rPr>
              <w:rFonts w:ascii="Cambria Math" w:hAnsi="Cambria Math"/>
              <w:color w:val="000000" w:themeColor="text1"/>
            </w:rPr>
            <m:t>∙</m:t>
          </m:r>
          <m:func>
            <m:funcPr>
              <m:ctrlPr>
                <w:rPr>
                  <w:rFonts w:ascii="Cambria Math" w:hAnsi="Cambria Math"/>
                  <w:color w:val="000000" w:themeColor="text1"/>
                </w:rPr>
              </m:ctrlPr>
            </m:funcPr>
            <m:fName>
              <m:sSup>
                <m:sSupPr>
                  <m:ctrlPr>
                    <w:rPr>
                      <w:rFonts w:ascii="Cambria Math" w:hAnsi="Cambria Math"/>
                      <w:color w:val="000000" w:themeColor="text1"/>
                    </w:rPr>
                  </m:ctrlPr>
                </m:sSupPr>
                <m:e>
                  <m:r>
                    <w:rPr>
                      <w:rFonts w:ascii="Cambria Math" w:hAnsi="Cambria Math"/>
                      <w:color w:val="000000" w:themeColor="text1"/>
                    </w:rPr>
                    <m:t>sech</m:t>
                  </m:r>
                </m:e>
                <m:sup>
                  <m:r>
                    <w:rPr>
                      <w:rFonts w:ascii="Cambria Math" w:hAnsi="Cambria Math"/>
                      <w:color w:val="000000" w:themeColor="text1"/>
                    </w:rPr>
                    <m:t>2</m:t>
                  </m:r>
                </m:sup>
              </m:sSup>
              <m:ctrlPr>
                <w:rPr>
                  <w:rFonts w:ascii="Cambria Math" w:hAnsi="Cambria Math"/>
                  <w:i/>
                  <w:color w:val="000000" w:themeColor="text1"/>
                </w:rPr>
              </m:ctrlPr>
            </m:fName>
            <m:e>
              <m:d>
                <m:dPr>
                  <m:begChr m:val="["/>
                  <m:endChr m:val="]"/>
                  <m:ctrlPr>
                    <w:rPr>
                      <w:rFonts w:ascii="Cambria Math" w:hAnsi="Cambria Math"/>
                      <w:i/>
                      <w:color w:val="000000" w:themeColor="text1"/>
                    </w:rPr>
                  </m:ctrlPr>
                </m:dPr>
                <m:e>
                  <m:d>
                    <m:dPr>
                      <m:ctrlPr>
                        <w:rPr>
                          <w:rFonts w:ascii="Cambria Math" w:hAnsi="Cambria Math"/>
                          <w:i/>
                          <w:color w:val="000000" w:themeColor="text1"/>
                        </w:rPr>
                      </m:ctrlPr>
                    </m:dPr>
                    <m:e>
                      <m:f>
                        <m:fPr>
                          <m:ctrlPr>
                            <w:rPr>
                              <w:rFonts w:ascii="Cambria Math" w:hAnsi="Cambria Math"/>
                              <w:i/>
                              <w:color w:val="000000" w:themeColor="text1"/>
                            </w:rPr>
                          </m:ctrlPr>
                        </m:fPr>
                        <m:num>
                          <m:r>
                            <w:rPr>
                              <w:rFonts w:ascii="Cambria Math" w:hAnsi="Cambria Math"/>
                              <w:color w:val="000000" w:themeColor="text1"/>
                            </w:rPr>
                            <m:t>1.76</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o</m:t>
                                  </m:r>
                                </m:sub>
                              </m:sSub>
                              <m:r>
                                <w:rPr>
                                  <w:rFonts w:ascii="Cambria Math" w:hAnsi="Cambria Math"/>
                                  <w:color w:val="000000" w:themeColor="text1"/>
                                </w:rPr>
                                <m:t>-t</m:t>
                              </m:r>
                            </m:e>
                          </m:d>
                        </m:num>
                        <m:den>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den>
                      </m:f>
                    </m:e>
                  </m:d>
                </m:e>
              </m:d>
            </m:e>
          </m:func>
          <m:f>
            <m:fPr>
              <m:ctrlPr>
                <w:rPr>
                  <w:rFonts w:ascii="Cambria Math" w:hAnsi="Cambria Math"/>
                  <w:i/>
                  <w:color w:val="000000" w:themeColor="text1"/>
                </w:rPr>
              </m:ctrlPr>
            </m:fPr>
            <m:num>
              <m:r>
                <w:rPr>
                  <w:rFonts w:ascii="Cambria Math" w:hAnsi="Cambria Math"/>
                  <w:color w:val="000000" w:themeColor="text1"/>
                </w:rPr>
                <m:t>dI</m:t>
              </m:r>
            </m:num>
            <m:den>
              <m:r>
                <w:rPr>
                  <w:rFonts w:ascii="Cambria Math" w:hAnsi="Cambria Math"/>
                  <w:color w:val="000000" w:themeColor="text1"/>
                </w:rPr>
                <m:t>dx</m:t>
              </m:r>
            </m:den>
          </m:f>
          <m:r>
            <w:rPr>
              <w:rFonts w:ascii="Cambria Math" w:hAnsi="Cambria Math"/>
              <w:color w:val="000000" w:themeColor="text1"/>
            </w:rPr>
            <m:t xml:space="preserve">        (</m:t>
          </m:r>
          <m:r>
            <m:rPr>
              <m:sty m:val="p"/>
            </m:rPr>
            <w:rPr>
              <w:rFonts w:ascii="Cambria Math" w:eastAsiaTheme="minorEastAsia" w:hAnsi="Cambria Math"/>
              <w:color w:val="000000" w:themeColor="text1"/>
            </w:rPr>
            <m:t>S16)</m:t>
          </m:r>
        </m:oMath>
      </m:oMathPara>
    </w:p>
    <w:p w14:paraId="6FDCBA4E" w14:textId="77777777" w:rsidR="001E390F" w:rsidRPr="0074230A" w:rsidRDefault="001E390F" w:rsidP="00024E55">
      <w:pPr>
        <w:rPr>
          <w:color w:val="000000" w:themeColor="text1"/>
        </w:rPr>
      </w:pPr>
    </w:p>
    <w:p w14:paraId="694B6805" w14:textId="4279C44D" w:rsidR="00652118" w:rsidRPr="0074230A" w:rsidRDefault="001E390F" w:rsidP="00652118">
      <w:pPr>
        <w:pStyle w:val="NormalWeb"/>
        <w:spacing w:before="0" w:beforeAutospacing="0" w:after="0" w:afterAutospacing="0"/>
        <w:jc w:val="both"/>
        <w:rPr>
          <w:color w:val="000000" w:themeColor="text1"/>
        </w:rPr>
      </w:pPr>
      <w:r w:rsidRPr="0074230A">
        <w:rPr>
          <w:color w:val="000000" w:themeColor="text1"/>
        </w:rPr>
        <w:t xml:space="preserve">In this equation,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opt</m:t>
            </m:r>
          </m:sub>
        </m:sSub>
      </m:oMath>
      <w:r w:rsidRPr="0074230A">
        <w:rPr>
          <w:color w:val="000000" w:themeColor="text1"/>
        </w:rPr>
        <w:t xml:space="preserve"> </w:t>
      </w:r>
      <w:r w:rsidR="00C973C5" w:rsidRPr="0074230A">
        <w:rPr>
          <w:color w:val="000000" w:themeColor="text1"/>
        </w:rPr>
        <w:t>denotes</w:t>
      </w:r>
      <w:r w:rsidRPr="0074230A">
        <w:rPr>
          <w:color w:val="000000" w:themeColor="text1"/>
        </w:rPr>
        <w:t xml:space="preserve"> the surface reflectivity, </w:t>
      </w:r>
      <w:r w:rsidRPr="0074230A">
        <w:rPr>
          <w:i/>
          <w:iCs/>
          <w:color w:val="000000" w:themeColor="text1"/>
        </w:rPr>
        <w:t>J</w:t>
      </w:r>
      <w:r w:rsidRPr="0074230A">
        <w:rPr>
          <w:color w:val="000000" w:themeColor="text1"/>
        </w:rPr>
        <w:t xml:space="preserve"> is the incident fluence, </w:t>
      </w:r>
      <m:oMath>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p</m:t>
            </m:r>
          </m:sub>
        </m:sSub>
      </m:oMath>
      <w:r w:rsidRPr="0074230A">
        <w:rPr>
          <w:color w:val="000000" w:themeColor="text1"/>
        </w:rPr>
        <w:t xml:space="preserve"> </w:t>
      </w:r>
      <w:r w:rsidR="00765F9D" w:rsidRPr="0074230A">
        <w:rPr>
          <w:color w:val="000000" w:themeColor="text1"/>
        </w:rPr>
        <w:t>is</w:t>
      </w:r>
      <w:r w:rsidRPr="0074230A">
        <w:rPr>
          <w:color w:val="000000" w:themeColor="text1"/>
        </w:rPr>
        <w:t xml:space="preserve"> pulse width of the pump pulse</w:t>
      </w:r>
      <w:r w:rsidR="00234EFB" w:rsidRPr="0074230A">
        <w:rPr>
          <w:color w:val="000000" w:themeColor="text1"/>
        </w:rPr>
        <w:t xml:space="preserve">, </w:t>
      </w:r>
      <m:oMath>
        <m:f>
          <m:fPr>
            <m:ctrlPr>
              <w:rPr>
                <w:rFonts w:ascii="Cambria Math" w:hAnsi="Cambria Math"/>
                <w:i/>
                <w:color w:val="000000" w:themeColor="text1"/>
              </w:rPr>
            </m:ctrlPr>
          </m:fPr>
          <m:num>
            <m:r>
              <w:rPr>
                <w:rFonts w:ascii="Cambria Math" w:hAnsi="Cambria Math"/>
                <w:color w:val="000000" w:themeColor="text1"/>
              </w:rPr>
              <m:t>dI</m:t>
            </m:r>
          </m:num>
          <m:den>
            <m:r>
              <w:rPr>
                <w:rFonts w:ascii="Cambria Math" w:hAnsi="Cambria Math"/>
                <w:color w:val="000000" w:themeColor="text1"/>
              </w:rPr>
              <m:t>dx</m:t>
            </m:r>
          </m:den>
        </m:f>
      </m:oMath>
      <w:r w:rsidRPr="0074230A">
        <w:rPr>
          <w:color w:val="000000" w:themeColor="text1"/>
        </w:rPr>
        <w:t xml:space="preserve">  is the light intensity profile determined </w:t>
      </w:r>
      <w:r w:rsidR="00765F9D" w:rsidRPr="0074230A">
        <w:rPr>
          <w:color w:val="000000" w:themeColor="text1"/>
        </w:rPr>
        <w:t>using</w:t>
      </w:r>
      <w:r w:rsidRPr="0074230A">
        <w:rPr>
          <w:color w:val="000000" w:themeColor="text1"/>
        </w:rPr>
        <w:t xml:space="preserve"> a transfer matrix method </w:t>
      </w:r>
      <w:r w:rsidR="00765F9D" w:rsidRPr="0074230A">
        <w:rPr>
          <w:color w:val="000000" w:themeColor="text1"/>
        </w:rPr>
        <w:t xml:space="preserve">based on </w:t>
      </w:r>
      <w:r w:rsidRPr="0074230A">
        <w:rPr>
          <w:color w:val="000000" w:themeColor="text1"/>
        </w:rPr>
        <w:t>optical constants at the 520 nm</w:t>
      </w:r>
      <w:r w:rsidR="00765F9D" w:rsidRPr="0074230A">
        <w:rPr>
          <w:color w:val="000000" w:themeColor="text1"/>
        </w:rPr>
        <w:t xml:space="preserve"> pump wavelength</w:t>
      </w:r>
      <w:r w:rsidRPr="0074230A">
        <w:rPr>
          <w:color w:val="000000" w:themeColor="text1"/>
        </w:rPr>
        <w:t>.</w:t>
      </w:r>
      <w:r w:rsidR="00176581" w:rsidRPr="0074230A">
        <w:rPr>
          <w:color w:val="000000" w:themeColor="text1"/>
        </w:rPr>
        <w:t xml:space="preserve"> </w:t>
      </w:r>
      <w:r w:rsidR="00765F9D" w:rsidRPr="0074230A">
        <w:rPr>
          <w:color w:val="000000" w:themeColor="text1"/>
        </w:rPr>
        <w:t>This</w:t>
      </w:r>
      <w:r w:rsidR="00652118" w:rsidRPr="0074230A">
        <w:rPr>
          <w:color w:val="000000" w:themeColor="text1"/>
        </w:rPr>
        <w:t xml:space="preserve"> profile </w:t>
      </w:r>
      <w:r w:rsidR="00765F9D" w:rsidRPr="0074230A">
        <w:rPr>
          <w:color w:val="000000" w:themeColor="text1"/>
        </w:rPr>
        <w:t>is computed following</w:t>
      </w:r>
      <w:r w:rsidR="00652118" w:rsidRPr="0074230A">
        <w:rPr>
          <w:color w:val="000000" w:themeColor="text1"/>
        </w:rPr>
        <w:t xml:space="preserve"> the Beer–Lambert law and</w:t>
      </w:r>
      <w:r w:rsidR="00765F9D" w:rsidRPr="0074230A">
        <w:rPr>
          <w:color w:val="000000" w:themeColor="text1"/>
        </w:rPr>
        <w:t xml:space="preserve"> assumes</w:t>
      </w:r>
      <w:r w:rsidR="00652118" w:rsidRPr="0074230A">
        <w:rPr>
          <w:color w:val="000000" w:themeColor="text1"/>
        </w:rPr>
        <w:t xml:space="preserve"> a sech</w:t>
      </w:r>
      <w:r w:rsidR="00652118" w:rsidRPr="0074230A">
        <w:rPr>
          <w:color w:val="000000" w:themeColor="text1"/>
          <w:vertAlign w:val="superscript"/>
        </w:rPr>
        <w:t>2</w:t>
      </w:r>
      <w:r w:rsidR="00652118" w:rsidRPr="0074230A">
        <w:rPr>
          <w:color w:val="000000" w:themeColor="text1"/>
        </w:rPr>
        <w:t xml:space="preserve"> pulse shape in the time domain.</w:t>
      </w:r>
    </w:p>
    <w:p w14:paraId="72117340" w14:textId="77777777" w:rsidR="003D5D58" w:rsidRPr="0074230A" w:rsidRDefault="003D5D58" w:rsidP="003D5D58">
      <w:pPr>
        <w:jc w:val="both"/>
        <w:rPr>
          <w:color w:val="000000" w:themeColor="text1"/>
        </w:rPr>
      </w:pPr>
    </w:p>
    <w:p w14:paraId="5CCEA482" w14:textId="7BD57FE3" w:rsidR="002B5731" w:rsidRPr="0074230A" w:rsidRDefault="003D5D58" w:rsidP="00774512">
      <w:pPr>
        <w:pStyle w:val="NormalWeb"/>
        <w:jc w:val="both"/>
        <w:rPr>
          <w:color w:val="000000" w:themeColor="text1"/>
        </w:rPr>
      </w:pPr>
      <w:r w:rsidRPr="0074230A">
        <w:rPr>
          <w:color w:val="000000" w:themeColor="text1"/>
        </w:rPr>
        <w:t>We employ the Crank-Nicolson method</w:t>
      </w:r>
      <w:r w:rsidRPr="0074230A">
        <w:rPr>
          <w:color w:val="000000" w:themeColor="text1"/>
        </w:rPr>
        <w:fldChar w:fldCharType="begin"/>
      </w:r>
      <w:r w:rsidR="00536977">
        <w:rPr>
          <w:color w:val="000000" w:themeColor="text1"/>
        </w:rPr>
        <w:instrText xml:space="preserve"> ADDIN ZOTERO_ITEM CSL_CITATION {"citationID":"mzqnxGid","properties":{"formattedCitation":"\\super [60]\\nosupersub{}","plainCitation":"[60]","noteIndex":0},"citationItems":[{"id":271,"uris":["http://zotero.org/users/14102149/items/GCUHFQAJ"],"itemData":{"id":271,"type":"book","abstract":"\"Finite Difference Methods in Heat Transfer, Second Edition focuses on finite difference methods and their application to the solution of heat transfer problems. Such methods are based on the discretization of governing equations, initial and boundary conditions, which then replace a continuous partial differential problem by a system of algebraic equations. Finite difference methods are a versatile tool for scientists and for engineers. This updated book serves university students taking graduate-level coursework in heat transfer, as well as being an important reference for researchers and engineering. FeaturesProvides a self-contained approach in finite difference methods for students and professionalsCovers the use of finite difference methods in convective, conductive, and radiative heat transferPresents numerical solution techniques to elliptic, parabolic, and hyperbolic problemsIncludes hybrid analytical-numerical approaches\"--Provided by publisher.","ISBN":"978-1-351-68698-3","language":"en","note":"Google-Books-ID: DzJvtgEACAAJ","number-of-pages":"book","publisher":"Taylor &amp; Francis, CRC Press","source":"Google Books","title":"Finite Difference Methods in Heat Transfer","author":[{"family":"Özışık","given":"M. Necati"},{"family":"Colaco","given":"Marcelo Jose"},{"family":"Orlande","given":"Helcio R. B."},{"family":"Cotta","given":"Renato Machado"}],"issued":{"date-parts":[["2017"]]}}}],"schema":"https://github.com/citation-style-language/schema/raw/master/csl-citation.json"} </w:instrText>
      </w:r>
      <w:r w:rsidRPr="0074230A">
        <w:rPr>
          <w:color w:val="000000" w:themeColor="text1"/>
        </w:rPr>
        <w:fldChar w:fldCharType="separate"/>
      </w:r>
      <w:r w:rsidR="00536977" w:rsidRPr="00536977">
        <w:rPr>
          <w:color w:val="000000"/>
          <w:vertAlign w:val="superscript"/>
        </w:rPr>
        <w:t>[60]</w:t>
      </w:r>
      <w:r w:rsidRPr="0074230A">
        <w:rPr>
          <w:color w:val="000000" w:themeColor="text1"/>
        </w:rPr>
        <w:fldChar w:fldCharType="end"/>
      </w:r>
      <w:r w:rsidRPr="0074230A">
        <w:rPr>
          <w:color w:val="000000" w:themeColor="text1"/>
        </w:rPr>
        <w:t xml:space="preserve"> to solve the coupled differential equations in the two-temperature model (TTM) and determine the electron-phonon coupling factor. To ensure numerical stability, we discretize time (dt = 50 × 10⁻¹⁵ s) and space (dx = 0.5 × 10⁻⁹ m) based on the material parameters listed in Table S</w:t>
      </w:r>
      <w:r w:rsidR="00D37F4A" w:rsidRPr="0074230A">
        <w:rPr>
          <w:color w:val="000000" w:themeColor="text1"/>
        </w:rPr>
        <w:t>10</w:t>
      </w:r>
      <w:r w:rsidRPr="0074230A">
        <w:rPr>
          <w:color w:val="000000" w:themeColor="text1"/>
        </w:rPr>
        <w:t xml:space="preserve">. Using the transfer matrix method, </w:t>
      </w:r>
      <w:r w:rsidRPr="0074230A">
        <w:rPr>
          <w:color w:val="000000" w:themeColor="text1"/>
        </w:rPr>
        <w:fldChar w:fldCharType="begin"/>
      </w:r>
      <w:r w:rsidR="00536977">
        <w:rPr>
          <w:color w:val="000000" w:themeColor="text1"/>
        </w:rPr>
        <w:instrText xml:space="preserve"> ADDIN ZOTERO_ITEM CSL_CITATION {"citationID":"Jw0bul86","properties":{"formattedCitation":"\\super [61]\\nosupersub{}","plainCitation":"[61]","noteIndex":0},"citationItems":[{"id":72,"uris":["http://zotero.org/users/14102149/items/SUYGKWIL"],"itemData":{"id":72,"type":"article-journal","note":"ISBN: 0521642221","title":"Principles of optics Electromagnetic theory of propagation, interference and diffraction of light with contributions by SEVENTH HEXPANDED) EDITION","URL":"http://www.cambridge.org","author":[{"family":"Bhatia","given":"A. B."},{"family":"Clemmow","given":"P. C."},{"family":"Gabor","given":"D."},{"family":"Stokes","given":"A. R."},{"family":"Taylor","given":"A. M."},{"family":"Wayman","given":"P. A."},{"family":"Wilcock","given":"W. L."}]}}],"schema":"https://github.com/citation-style-language/schema/raw/master/csl-citation.json"} </w:instrText>
      </w:r>
      <w:r w:rsidRPr="0074230A">
        <w:rPr>
          <w:color w:val="000000" w:themeColor="text1"/>
        </w:rPr>
        <w:fldChar w:fldCharType="separate"/>
      </w:r>
      <w:r w:rsidR="00536977" w:rsidRPr="00536977">
        <w:rPr>
          <w:color w:val="000000"/>
          <w:vertAlign w:val="superscript"/>
        </w:rPr>
        <w:t>[61]</w:t>
      </w:r>
      <w:r w:rsidRPr="0074230A">
        <w:rPr>
          <w:color w:val="000000" w:themeColor="text1"/>
        </w:rPr>
        <w:fldChar w:fldCharType="end"/>
      </w:r>
      <w:r w:rsidRPr="0074230A">
        <w:rPr>
          <w:color w:val="000000" w:themeColor="text1"/>
        </w:rPr>
        <w:t xml:space="preserve"> we calculate the light intensity distribution in the Ru/100 nm SiO</w:t>
      </w:r>
      <w:r w:rsidRPr="0074230A">
        <w:rPr>
          <w:color w:val="000000" w:themeColor="text1"/>
          <w:vertAlign w:val="subscript"/>
        </w:rPr>
        <w:t>2</w:t>
      </w:r>
      <w:r w:rsidRPr="0074230A">
        <w:rPr>
          <w:color w:val="000000" w:themeColor="text1"/>
        </w:rPr>
        <w:t>/Si and W/3nm Ta/100 nm SiO</w:t>
      </w:r>
      <w:r w:rsidRPr="0074230A">
        <w:rPr>
          <w:color w:val="000000" w:themeColor="text1"/>
          <w:vertAlign w:val="subscript"/>
        </w:rPr>
        <w:t>2</w:t>
      </w:r>
      <w:r w:rsidRPr="0074230A">
        <w:rPr>
          <w:color w:val="000000" w:themeColor="text1"/>
        </w:rPr>
        <w:t>/Si systems and model energy deposition into the electronic system through the source term S. We assume the 3 nm Ta layer as the interface between W and 100 nm SiO</w:t>
      </w:r>
      <w:r w:rsidRPr="0074230A">
        <w:rPr>
          <w:color w:val="000000" w:themeColor="text1"/>
          <w:vertAlign w:val="subscript"/>
        </w:rPr>
        <w:t>2</w:t>
      </w:r>
      <w:r w:rsidRPr="0074230A">
        <w:rPr>
          <w:color w:val="000000" w:themeColor="text1"/>
        </w:rPr>
        <w:t>. For films ≤30 nm, we neglect the thermal conductivity terms in the TTM equations (</w:t>
      </w:r>
      <w:r w:rsidR="008E23ED" w:rsidRPr="0074230A">
        <w:rPr>
          <w:color w:val="000000" w:themeColor="text1"/>
        </w:rPr>
        <w:t xml:space="preserve">Eq. </w:t>
      </w:r>
      <w:r w:rsidRPr="0074230A">
        <w:rPr>
          <w:color w:val="000000" w:themeColor="text1"/>
        </w:rPr>
        <w:t>S</w:t>
      </w:r>
      <w:r w:rsidR="00D37F4A" w:rsidRPr="0074230A">
        <w:rPr>
          <w:color w:val="000000" w:themeColor="text1"/>
        </w:rPr>
        <w:t>1</w:t>
      </w:r>
      <w:r w:rsidR="00C718C0">
        <w:rPr>
          <w:color w:val="000000" w:themeColor="text1"/>
        </w:rPr>
        <w:t>4</w:t>
      </w:r>
      <w:r w:rsidRPr="0074230A">
        <w:rPr>
          <w:color w:val="000000" w:themeColor="text1"/>
        </w:rPr>
        <w:t xml:space="preserve"> and </w:t>
      </w:r>
      <w:r w:rsidR="008E23ED" w:rsidRPr="0074230A">
        <w:rPr>
          <w:color w:val="000000" w:themeColor="text1"/>
        </w:rPr>
        <w:t xml:space="preserve">Eq. </w:t>
      </w:r>
      <w:r w:rsidRPr="0074230A">
        <w:rPr>
          <w:color w:val="000000" w:themeColor="text1"/>
        </w:rPr>
        <w:t>S</w:t>
      </w:r>
      <w:r w:rsidR="00D37F4A" w:rsidRPr="0074230A">
        <w:rPr>
          <w:color w:val="000000" w:themeColor="text1"/>
        </w:rPr>
        <w:t>1</w:t>
      </w:r>
      <w:r w:rsidR="00C718C0">
        <w:rPr>
          <w:color w:val="000000" w:themeColor="text1"/>
        </w:rPr>
        <w:t>5</w:t>
      </w:r>
      <w:r w:rsidRPr="0074230A">
        <w:rPr>
          <w:color w:val="000000" w:themeColor="text1"/>
        </w:rPr>
        <w:t xml:space="preserve">) because the film heats homogeneously on timescales relevant to electron-phonon coupling. The optical penetration depth of the pump beam (7.7 ± 0.04 nm for Ru and 13.1 ± 0.3 nm for W) </w:t>
      </w:r>
      <w:r w:rsidR="00232A06" w:rsidRPr="0074230A">
        <w:rPr>
          <w:color w:val="000000" w:themeColor="text1"/>
        </w:rPr>
        <w:t xml:space="preserve">determined via the ellipsometer (see details in the following section) </w:t>
      </w:r>
      <w:r w:rsidRPr="0074230A">
        <w:rPr>
          <w:color w:val="000000" w:themeColor="text1"/>
        </w:rPr>
        <w:t xml:space="preserve">is smaller than 30 nm, ensuring that energy deposition </w:t>
      </w:r>
      <w:r w:rsidRPr="0074230A">
        <w:rPr>
          <w:color w:val="000000" w:themeColor="text1"/>
        </w:rPr>
        <w:lastRenderedPageBreak/>
        <w:t>primarily occurs near the surface. However, rapid electron scattering, with mean free paths of 6 nm for Ru</w:t>
      </w:r>
      <w:r w:rsidR="00774512" w:rsidRPr="0074230A">
        <w:rPr>
          <w:color w:val="000000" w:themeColor="text1"/>
        </w:rPr>
        <w:fldChar w:fldCharType="begin"/>
      </w:r>
      <w:r w:rsidR="00366859">
        <w:rPr>
          <w:color w:val="000000" w:themeColor="text1"/>
        </w:rPr>
        <w:instrText xml:space="preserve"> ADDIN ZOTERO_ITEM CSL_CITATION {"citationID":"aHjO9mcS","properties":{"formattedCitation":"\\super [6,62]\\nosupersub{}","plainCitation":"[6,62]","noteIndex":0},"citationItems":[{"id":9,"uris":["http://zotero.org/users/14102149/items/PS2W9HZG"],"itemData":{"id":9,"type":"article-journal","abstract":"The electron mean free path λ and carrier relaxation time τ of the twenty most conductive elemental metals are determined by numerical integration over the Fermi surface obtained from first-principles, using constant λ or τ approximations and wave-vector dependent Fermi velocities vf (k). The average vf deviates considerably from the free-electron prediction, even for elements with spherical Fermi surfaces including Cu (29% deviation). The calculated product of the bulk resistivity times λ indicates that, in the limit of narrow wires, Rh, Ir, and Ni are 2.1, 1.8, and 1.6 times more conductive than Cu, while various metals including Mo, Co, and Ru approximately match the Cu resistivity, suggesting that these metals are promising candidates to replace Cu for narrow interconnect lines.","container-title":"Journal of Applied Physics","DOI":"10.1063/1.4942216/15177543/085101_1_ACCEPTED_MANUSCRIPT.PDF","ISSN":"10897550","issue":"8","note":"publisher: American Institute of Physics Inc.","title":"Electron mean free path in elemental metals","URL":"/aip/jap/article/119/8/085101/143910/Electron-mean-free-path-in-elemental-metals","volume":"119","author":[{"family":"Gall","given":"Daniel"}],"issued":{"date-parts":[["2016",2]]}}},{"id":"YuvziNuf/2aCzXvdk","uris":["http://zotero.org/users/local/ccl4aLSC/items/FL27IZDV"],"itemData":{"id":"RuB9Fqgj/BqKgusYV","type":"article-journal","abstract":"The spatiotemporal dynamics of the fundamental energy carriers in metals underpin the efficiency of a wide array of technologies. Although much progress in our understanding of the temporal response of electronic relaxation processes following an external field perturbation has been achieved, the spatial relaxation dynamics of electrons after excitation remains unclear. Here, we employ a scanning ultrafast microscopy with high spatial resolution to directly measure the mean free paths of electrons in different metals. We show that the strength of electron-phonon coupling not only dictates the mean free paths, but also controls a peculiar spatial shrinking of the electronic temperature profile immediately after the electrons have thermalized with the ‘colder’ lattice. More specifically, from our experimental tracking of the spatial relaxation profiles, a clear observation of an effective negative thermal diffusion is apparent for metals with weaker electron-phonon coupling, while for metals with stronger electron-phonon coupling, the negative thermal diffusion effect is not observable. Our spatiotemporal modeling based on the two-temperature approach provides evidence that although negative diffusion occurs universally for materials with two different species that have varying diffusivities and are thermodynamically coupled, effective negative diffusion is masked for cases with stronger coupling between the species.","container-title":"Materials Today Chemistry","DOI":"10.1016/j.mtchem.2024.101991","ISSN":"24685194","journalAbbreviation":"Materials Today Chemistry","language":"en","page":"101991","source":"DOI.org (Crossref)","title":"Electron-phonon coupling dictates electron mean free paths and negative thermal diffusion in metals","volume":"37","author":[{"family":"Karna","given":"Pravin"},{"family":"Islam","given":"Md Rafiqul"},{"family":"Hoglund","given":"Eric R."},{"family":"Hopkins","given":"Patrick E."},{"family":"Giri","given":"Ashutosh"}],"issued":{"date-parts":[["2024",4]]}}}],"schema":"https://github.com/citation-style-language/schema/raw/master/csl-citation.json"} </w:instrText>
      </w:r>
      <w:r w:rsidR="00774512" w:rsidRPr="0074230A">
        <w:rPr>
          <w:color w:val="000000" w:themeColor="text1"/>
        </w:rPr>
        <w:fldChar w:fldCharType="separate"/>
      </w:r>
      <w:r w:rsidR="00536977" w:rsidRPr="00536977">
        <w:rPr>
          <w:color w:val="000000"/>
          <w:vertAlign w:val="superscript"/>
        </w:rPr>
        <w:t>[6,62]</w:t>
      </w:r>
      <w:r w:rsidR="00774512" w:rsidRPr="0074230A">
        <w:rPr>
          <w:color w:val="000000" w:themeColor="text1"/>
        </w:rPr>
        <w:fldChar w:fldCharType="end"/>
      </w:r>
      <w:r w:rsidRPr="0074230A">
        <w:rPr>
          <w:color w:val="000000" w:themeColor="text1"/>
        </w:rPr>
        <w:t xml:space="preserve"> and 15.5 nm for W</w:t>
      </w:r>
      <w:r w:rsidR="00F52FE1" w:rsidRPr="0074230A">
        <w:rPr>
          <w:color w:val="000000" w:themeColor="text1"/>
        </w:rPr>
        <w:fldChar w:fldCharType="begin"/>
      </w:r>
      <w:r w:rsidR="00366859">
        <w:rPr>
          <w:color w:val="000000" w:themeColor="text1"/>
        </w:rPr>
        <w:instrText xml:space="preserve"> ADDIN ZOTERO_ITEM CSL_CITATION {"citationID":"M4Mj3ClH","properties":{"formattedCitation":"\\super [6,62]\\nosupersub{}","plainCitation":"[6,62]","noteIndex":0},"citationItems":[{"id":9,"uris":["http://zotero.org/users/14102149/items/PS2W9HZG"],"itemData":{"id":9,"type":"article-journal","abstract":"The electron mean free path λ and carrier relaxation time τ of the twenty most conductive elemental metals are determined by numerical integration over the Fermi surface obtained from first-principles, using constant λ or τ approximations and wave-vector dependent Fermi velocities vf (k). The average vf deviates considerably from the free-electron prediction, even for elements with spherical Fermi surfaces including Cu (29% deviation). The calculated product of the bulk resistivity times λ indicates that, in the limit of narrow wires, Rh, Ir, and Ni are 2.1, 1.8, and 1.6 times more conductive than Cu, while various metals including Mo, Co, and Ru approximately match the Cu resistivity, suggesting that these metals are promising candidates to replace Cu for narrow interconnect lines.","container-title":"Journal of Applied Physics","DOI":"10.1063/1.4942216/15177543/085101_1_ACCEPTED_MANUSCRIPT.PDF","ISSN":"10897550","issue":"8","note":"publisher: American Institute of Physics Inc.","title":"Electron mean free path in elemental metals","URL":"/aip/jap/article/119/8/085101/143910/Electron-mean-free-path-in-elemental-metals","volume":"119","author":[{"family":"Gall","given":"Daniel"}],"issued":{"date-parts":[["2016",2]]}}},{"id":"YuvziNuf/2aCzXvdk","uris":["http://zotero.org/users/local/ccl4aLSC/items/FL27IZDV"],"itemData":{"id":"RuB9Fqgj/BqKgusYV","type":"article-journal","abstract":"The spatiotemporal dynamics of the fundamental energy carriers in metals underpin the efficiency of a wide array of technologies. Although much progress in our understanding of the temporal response of electronic relaxation processes following an external field perturbation has been achieved, the spatial relaxation dynamics of electrons after excitation remains unclear. Here, we employ a scanning ultrafast microscopy with high spatial resolution to directly measure the mean free paths of electrons in different metals. We show that the strength of electron-phonon coupling not only dictates the mean free paths, but also controls a peculiar spatial shrinking of the electronic temperature profile immediately after the electrons have thermalized with the ‘colder’ lattice. More specifically, from our experimental tracking of the spatial relaxation profiles, a clear observation of an effective negative thermal diffusion is apparent for metals with weaker electron-phonon coupling, while for metals with stronger electron-phonon coupling, the negative thermal diffusion effect is not observable. Our spatiotemporal modeling based on the two-temperature approach provides evidence that although negative diffusion occurs universally for materials with two different species that have varying diffusivities and are thermodynamically coupled, effective negative diffusion is masked for cases with stronger coupling between the species.","container-title":"Materials Today Chemistry","DOI":"10.1016/j.mtchem.2024.101991","ISSN":"24685194","journalAbbreviation":"Materials Today Chemistry","language":"en","page":"101991","source":"DOI.org (Crossref)","title":"Electron-phonon coupling dictates electron mean free paths and negative thermal diffusion in metals","volume":"37","author":[{"family":"Karna","given":"Pravin"},{"family":"Islam","given":"Md Rafiqul"},{"family":"Hoglund","given":"Eric R."},{"family":"Hopkins","given":"Patrick E."},{"family":"Giri","given":"Ashutosh"}],"issued":{"date-parts":[["2024",4]]}}}],"schema":"https://github.com/citation-style-language/schema/raw/master/csl-citation.json"} </w:instrText>
      </w:r>
      <w:r w:rsidR="00F52FE1" w:rsidRPr="0074230A">
        <w:rPr>
          <w:color w:val="000000" w:themeColor="text1"/>
        </w:rPr>
        <w:fldChar w:fldCharType="separate"/>
      </w:r>
      <w:r w:rsidR="00536977" w:rsidRPr="00536977">
        <w:rPr>
          <w:color w:val="000000"/>
          <w:vertAlign w:val="superscript"/>
        </w:rPr>
        <w:t>[6,62]</w:t>
      </w:r>
      <w:r w:rsidR="00F52FE1" w:rsidRPr="0074230A">
        <w:rPr>
          <w:color w:val="000000" w:themeColor="text1"/>
        </w:rPr>
        <w:fldChar w:fldCharType="end"/>
      </w:r>
      <w:r w:rsidRPr="0074230A">
        <w:rPr>
          <w:color w:val="000000" w:themeColor="text1"/>
        </w:rPr>
        <w:t>, facilitates energy redistribution across the film thickness before significant phonon interactions occur. Additionally, ballistic electron transport further enhances energy spreading, allowing the electrons to rapidly thermalize within the film thickness before phonon-driven heat dissipation dominates. For ~50 nm and ~100 nm films, we incorporate the thermal conductivity terms in TTM to determine G, as heat conduction effects become more significant over longer distances. We also assume that the electronic heat capacity varies linearly with electron temperature and that the electron-phonon coupling factor remains constant with temperature.</w:t>
      </w:r>
    </w:p>
    <w:p w14:paraId="2BFF8821" w14:textId="77777777" w:rsidR="002B5731" w:rsidRPr="0074230A" w:rsidRDefault="002B5731" w:rsidP="002B5731">
      <w:pPr>
        <w:rPr>
          <w:color w:val="000000" w:themeColor="text1"/>
          <w:sz w:val="22"/>
          <w:szCs w:val="22"/>
        </w:rPr>
      </w:pPr>
      <w:r w:rsidRPr="0074230A">
        <w:rPr>
          <w:noProof/>
          <w:color w:val="000000" w:themeColor="text1"/>
          <w:sz w:val="22"/>
          <w:szCs w:val="22"/>
        </w:rPr>
        <w:drawing>
          <wp:inline distT="0" distB="0" distL="0" distR="0" wp14:anchorId="3CF35F72" wp14:editId="5FA17B3E">
            <wp:extent cx="6250026" cy="4572000"/>
            <wp:effectExtent l="0" t="0" r="0" b="0"/>
            <wp:docPr id="1544982087" name="Picture 2"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55206" name="Picture 2" descr="A collage of graphs&#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250026" cy="4572000"/>
                    </a:xfrm>
                    <a:prstGeom prst="rect">
                      <a:avLst/>
                    </a:prstGeom>
                  </pic:spPr>
                </pic:pic>
              </a:graphicData>
            </a:graphic>
          </wp:inline>
        </w:drawing>
      </w:r>
    </w:p>
    <w:p w14:paraId="05161D6D" w14:textId="07DE1D0A" w:rsidR="002B5731" w:rsidRPr="0074230A" w:rsidRDefault="003E067E" w:rsidP="002B5731">
      <w:pPr>
        <w:rPr>
          <w:color w:val="000000" w:themeColor="text1"/>
          <w:sz w:val="22"/>
          <w:szCs w:val="22"/>
        </w:rPr>
      </w:pPr>
      <w:r>
        <w:rPr>
          <w:color w:val="000000" w:themeColor="text1"/>
          <w:sz w:val="22"/>
          <w:szCs w:val="22"/>
        </w:rPr>
        <w:t>Figure S35</w:t>
      </w:r>
      <w:r w:rsidR="00D37F4A" w:rsidRPr="0074230A">
        <w:rPr>
          <w:color w:val="000000" w:themeColor="text1"/>
          <w:sz w:val="22"/>
          <w:szCs w:val="22"/>
        </w:rPr>
        <w:t>:</w:t>
      </w:r>
      <w:r w:rsidR="002B5731" w:rsidRPr="0074230A">
        <w:rPr>
          <w:color w:val="000000" w:themeColor="text1"/>
          <w:sz w:val="22"/>
          <w:szCs w:val="22"/>
        </w:rPr>
        <w:t xml:space="preserve"> Depiction of the sensitivity for all the parameters contained within the two-temperature model for the case of a) ~32 nm Ru, b) ~30 nm W, c) ~102 nm Ru, and d) ~102 nm W.</w:t>
      </w:r>
    </w:p>
    <w:p w14:paraId="3C73A45B" w14:textId="77777777" w:rsidR="002B5731" w:rsidRPr="0074230A" w:rsidRDefault="002B5731" w:rsidP="002B5731">
      <w:pPr>
        <w:rPr>
          <w:color w:val="000000" w:themeColor="text1"/>
        </w:rPr>
      </w:pPr>
    </w:p>
    <w:p w14:paraId="0EA4A17C" w14:textId="760E8C93" w:rsidR="002B5731" w:rsidRPr="0074230A" w:rsidRDefault="00C718C0" w:rsidP="00C718C0">
      <w:pPr>
        <w:jc w:val="both"/>
        <w:rPr>
          <w:color w:val="000000" w:themeColor="text1"/>
        </w:rPr>
      </w:pPr>
      <w:r w:rsidRPr="0074230A">
        <w:rPr>
          <w:color w:val="000000" w:themeColor="text1"/>
        </w:rPr>
        <w:t xml:space="preserve">We perform the sensitivities for all the parameters involved within the TTM model due to its complexities. </w:t>
      </w:r>
      <w:r>
        <w:rPr>
          <w:color w:val="000000" w:themeColor="text1"/>
        </w:rPr>
        <w:t>Figure S35</w:t>
      </w:r>
      <w:r w:rsidRPr="0074230A">
        <w:rPr>
          <w:color w:val="000000" w:themeColor="text1"/>
        </w:rPr>
        <w:t xml:space="preserve"> shows  these sensitivities calculated using the formula </w:t>
      </w:r>
      <m:oMath>
        <m:f>
          <m:fPr>
            <m:ctrlPr>
              <w:rPr>
                <w:rFonts w:ascii="Cambria Math" w:hAnsi="Cambria Math"/>
                <w:i/>
                <w:color w:val="000000" w:themeColor="text1"/>
              </w:rPr>
            </m:ctrlPr>
          </m:fPr>
          <m:num>
            <m:r>
              <w:rPr>
                <w:rFonts w:ascii="Cambria Math" w:hAnsi="Cambria Math"/>
                <w:color w:val="000000" w:themeColor="text1"/>
              </w:rPr>
              <m:t>dlnR</m:t>
            </m:r>
          </m:num>
          <m:den>
            <m:r>
              <w:rPr>
                <w:rFonts w:ascii="Cambria Math" w:hAnsi="Cambria Math"/>
                <w:color w:val="000000" w:themeColor="text1"/>
              </w:rPr>
              <m:t>dlnα</m:t>
            </m:r>
          </m:den>
        </m:f>
      </m:oMath>
      <w:r w:rsidRPr="0074230A">
        <w:rPr>
          <w:rFonts w:eastAsiaTheme="minorEastAsia"/>
          <w:color w:val="000000" w:themeColor="text1"/>
        </w:rPr>
        <w:t xml:space="preserve"> for the sensitivity of our model to a parameter </w:t>
      </w:r>
      <m:oMath>
        <m:r>
          <w:rPr>
            <w:rFonts w:ascii="Cambria Math" w:hAnsi="Cambria Math"/>
            <w:color w:val="000000" w:themeColor="text1"/>
          </w:rPr>
          <m:t>α</m:t>
        </m:r>
      </m:oMath>
      <w:r w:rsidRPr="0074230A">
        <w:rPr>
          <w:color w:val="000000" w:themeColor="text1"/>
        </w:rPr>
        <w:t>.</w:t>
      </w:r>
      <w:r w:rsidRPr="0074230A">
        <w:rPr>
          <w:color w:val="000000" w:themeColor="text1"/>
        </w:rPr>
        <w:fldChar w:fldCharType="begin"/>
      </w:r>
      <w:r>
        <w:rPr>
          <w:color w:val="000000" w:themeColor="text1"/>
        </w:rPr>
        <w:instrText xml:space="preserve"> ADDIN ZOTERO_ITEM CSL_CITATION {"citationID":"grQtXcEJ","properties":{"formattedCitation":"\\super [63]\\nosupersub{}","plainCitation":"[63]","noteIndex":0},"citationItems":[{"id":370,"uris":["http://zotero.org/users/14102149/items/H86PFAVU"],"itemData":{"id":370,"type":"article-journal","container-title":"Physical Review B","issue":"24","note":"publisher: APS","page":"245426","title":"Thermal conductance of metal-metal interfaces","volume":"72","author":[{"family":"Gundrum","given":"Bryan C"},{"family":"Cahill","given":"David G"},{"family":"Averback","given":"Robert S"}],"issued":{"date-parts":[["2005"]]}}}],"schema":"https://github.com/citation-style-language/schema/raw/master/csl-citation.json"} </w:instrText>
      </w:r>
      <w:r w:rsidRPr="0074230A">
        <w:rPr>
          <w:color w:val="000000" w:themeColor="text1"/>
        </w:rPr>
        <w:fldChar w:fldCharType="separate"/>
      </w:r>
      <w:r w:rsidRPr="00536977">
        <w:rPr>
          <w:color w:val="000000"/>
          <w:vertAlign w:val="superscript"/>
        </w:rPr>
        <w:t>[63]</w:t>
      </w:r>
      <w:r w:rsidRPr="0074230A">
        <w:rPr>
          <w:color w:val="000000" w:themeColor="text1"/>
        </w:rPr>
        <w:fldChar w:fldCharType="end"/>
      </w:r>
      <w:r w:rsidRPr="0074230A">
        <w:rPr>
          <w:color w:val="000000" w:themeColor="text1"/>
        </w:rPr>
        <w:t xml:space="preserve"> The temperature decay in 30 nm films (Fig. S3</w:t>
      </w:r>
      <w:r>
        <w:rPr>
          <w:color w:val="000000" w:themeColor="text1"/>
        </w:rPr>
        <w:t>5</w:t>
      </w:r>
      <w:r w:rsidRPr="0074230A">
        <w:rPr>
          <w:color w:val="000000" w:themeColor="text1"/>
        </w:rPr>
        <w:t>a-b) is controlled by the electrons coupling to phonons on these timescales as there is no thermal gradients through the thin film (electron mean free path on order of 15.5 nm for W and 6 nm for Ru). We note significant sensitivity to both the electron-phonon coupling factor, G, and the electronic heat capacity, C</w:t>
      </w:r>
      <w:r w:rsidRPr="0074230A">
        <w:rPr>
          <w:color w:val="000000" w:themeColor="text1"/>
          <w:vertAlign w:val="subscript"/>
        </w:rPr>
        <w:t>E</w:t>
      </w:r>
      <w:r w:rsidRPr="0074230A">
        <w:rPr>
          <w:color w:val="000000" w:themeColor="text1"/>
        </w:rPr>
        <w:t xml:space="preserve">, during the first few picoseconds as the time that the electron and </w:t>
      </w:r>
      <w:r w:rsidRPr="0074230A">
        <w:rPr>
          <w:color w:val="000000" w:themeColor="text1"/>
        </w:rPr>
        <w:lastRenderedPageBreak/>
        <w:t xml:space="preserve">phonons thermalize with one another in the spatially uniform limit </w:t>
      </w:r>
      <m:oMath>
        <m:d>
          <m:dPr>
            <m:ctrlPr>
              <w:rPr>
                <w:rFonts w:ascii="Cambria Math" w:hAnsi="Cambria Math"/>
                <w:i/>
                <w:color w:val="000000" w:themeColor="text1"/>
              </w:rPr>
            </m:ctrlPr>
          </m:dPr>
          <m:e>
            <m:f>
              <m:fPr>
                <m:ctrlPr>
                  <w:rPr>
                    <w:rFonts w:ascii="Cambria Math" w:hAnsi="Cambria Math"/>
                    <w:i/>
                    <w:color w:val="000000" w:themeColor="text1"/>
                  </w:rPr>
                </m:ctrlPr>
              </m:fPr>
              <m:num>
                <m:sSup>
                  <m:sSupPr>
                    <m:ctrlPr>
                      <w:rPr>
                        <w:rFonts w:ascii="Cambria Math" w:hAnsi="Cambria Math"/>
                        <w:i/>
                        <w:color w:val="000000" w:themeColor="text1"/>
                      </w:rPr>
                    </m:ctrlPr>
                  </m:sSupPr>
                  <m:e>
                    <m:r>
                      <w:rPr>
                        <w:rFonts w:ascii="Cambria Math" w:hAnsi="Cambria Math"/>
                        <w:color w:val="000000" w:themeColor="text1"/>
                      </w:rPr>
                      <m:t>d</m:t>
                    </m:r>
                  </m:e>
                  <m:sup>
                    <m:r>
                      <w:rPr>
                        <w:rFonts w:ascii="Cambria Math" w:hAnsi="Cambria Math"/>
                        <w:color w:val="000000" w:themeColor="text1"/>
                      </w:rPr>
                      <m:t>2</m:t>
                    </m:r>
                  </m:sup>
                </m:sSup>
                <m:r>
                  <w:rPr>
                    <w:rFonts w:ascii="Cambria Math" w:hAnsi="Cambria Math"/>
                    <w:color w:val="000000" w:themeColor="text1"/>
                  </w:rPr>
                  <m:t>T</m:t>
                </m:r>
              </m:num>
              <m:den>
                <m:r>
                  <w:rPr>
                    <w:rFonts w:ascii="Cambria Math" w:hAnsi="Cambria Math"/>
                    <w:color w:val="000000" w:themeColor="text1"/>
                  </w:rPr>
                  <m:t>d</m:t>
                </m:r>
                <m:sSup>
                  <m:sSupPr>
                    <m:ctrlPr>
                      <w:rPr>
                        <w:rFonts w:ascii="Cambria Math" w:hAnsi="Cambria Math"/>
                        <w:i/>
                        <w:color w:val="000000" w:themeColor="text1"/>
                      </w:rPr>
                    </m:ctrlPr>
                  </m:sSupPr>
                  <m:e>
                    <m:r>
                      <w:rPr>
                        <w:rFonts w:ascii="Cambria Math" w:hAnsi="Cambria Math"/>
                        <w:color w:val="000000" w:themeColor="text1"/>
                      </w:rPr>
                      <m:t>z</m:t>
                    </m:r>
                  </m:e>
                  <m:sup>
                    <m:r>
                      <w:rPr>
                        <w:rFonts w:ascii="Cambria Math" w:hAnsi="Cambria Math"/>
                        <w:color w:val="000000" w:themeColor="text1"/>
                      </w:rPr>
                      <m:t>2</m:t>
                    </m:r>
                  </m:sup>
                </m:sSup>
              </m:den>
            </m:f>
            <m:r>
              <w:rPr>
                <w:rFonts w:ascii="Cambria Math" w:eastAsiaTheme="minorEastAsia" w:hAnsi="Cambria Math"/>
                <w:color w:val="000000" w:themeColor="text1"/>
              </w:rPr>
              <m:t>=0</m:t>
            </m:r>
            <m:ctrlPr>
              <w:rPr>
                <w:rFonts w:ascii="Cambria Math" w:eastAsiaTheme="minorEastAsia" w:hAnsi="Cambria Math"/>
                <w:i/>
                <w:color w:val="000000" w:themeColor="text1"/>
              </w:rPr>
            </m:ctrlPr>
          </m:e>
        </m:d>
      </m:oMath>
      <w:r w:rsidRPr="0074230A">
        <w:rPr>
          <w:color w:val="000000" w:themeColor="text1"/>
        </w:rPr>
        <w:t xml:space="preserve">is described by the time constant </w:t>
      </w:r>
      <m:oMath>
        <m:sSup>
          <m:sSupPr>
            <m:ctrlPr>
              <w:rPr>
                <w:rFonts w:ascii="Cambria Math" w:eastAsiaTheme="minorEastAsia" w:hAnsi="Cambria Math"/>
                <w:i/>
                <w:color w:val="000000" w:themeColor="text1"/>
              </w:rPr>
            </m:ctrlPr>
          </m:sSupPr>
          <m:e>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τ</m:t>
                </m:r>
              </m:e>
              <m:sub>
                <m:r>
                  <w:rPr>
                    <w:rFonts w:ascii="Cambria Math" w:eastAsiaTheme="minorEastAsia" w:hAnsi="Cambria Math"/>
                    <w:color w:val="000000" w:themeColor="text1"/>
                  </w:rPr>
                  <m:t>e-p</m:t>
                </m:r>
              </m:sub>
            </m:sSub>
            <m:r>
              <w:rPr>
                <w:rFonts w:ascii="Cambria Math" w:eastAsiaTheme="minorEastAsia"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G</m:t>
                </m:r>
              </m:num>
              <m:den>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e</m:t>
                    </m:r>
                  </m:sub>
                </m:sSub>
              </m:den>
            </m:f>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G</m:t>
                </m:r>
              </m:num>
              <m:den>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den>
            </m:f>
            <m:r>
              <w:rPr>
                <w:rFonts w:ascii="Cambria Math" w:hAnsi="Cambria Math"/>
                <w:color w:val="000000" w:themeColor="text1"/>
              </w:rPr>
              <m:t>)</m:t>
            </m:r>
          </m:e>
          <m:sup>
            <m:r>
              <w:rPr>
                <w:rFonts w:ascii="Cambria Math" w:eastAsiaTheme="minorEastAsia" w:hAnsi="Cambria Math"/>
                <w:color w:val="000000" w:themeColor="text1"/>
              </w:rPr>
              <m:t>-1</m:t>
            </m:r>
          </m:sup>
        </m:sSup>
        <m:r>
          <w:rPr>
            <w:rFonts w:ascii="Cambria Math" w:eastAsiaTheme="minorEastAsia" w:hAnsi="Cambria Math"/>
            <w:color w:val="000000" w:themeColor="text1"/>
          </w:rPr>
          <m:t xml:space="preserve"> </m:t>
        </m:r>
      </m:oMath>
      <w:r w:rsidRPr="0074230A">
        <w:rPr>
          <w:color w:val="000000" w:themeColor="text1"/>
        </w:rPr>
        <w:t>.</w:t>
      </w:r>
      <w:r w:rsidRPr="0074230A">
        <w:rPr>
          <w:color w:val="000000" w:themeColor="text1"/>
        </w:rPr>
        <w:fldChar w:fldCharType="begin"/>
      </w:r>
      <w:r>
        <w:rPr>
          <w:color w:val="000000" w:themeColor="text1"/>
        </w:rPr>
        <w:instrText xml:space="preserve"> ADDIN ZOTERO_ITEM CSL_CITATION {"citationID":"XlGsQMr5","properties":{"formattedCitation":"\\super [64]\\nosupersub{}","plainCitation":"[64]","noteIndex":0},"citationItems":[{"id":1340,"uris":["http://zotero.org/users/14102149/items/C9T8EC6X"],"itemData":{"id":1340,"type":"article-journal","abstract":"We present an analytic solution for heat flow in a multilayer two-channel system for the interpretation of time-domain thermoreflectance (TDTR) experiments where nonequilibrium effects are important. The two-channel solution is used to analyze new room temperature TDTR measurements of Al/Cu and Al/Si0.99Ge0.01 systems. Cu and Si0.99Ge0.01 are examples of materials well suited for analysis with a two-channel model because thermal excitations responsible for the vast majority of the heat capacity in these solids contribute little to their thermal conductivity. Nonequilibrium effects are found to be unimportant for the interpretation of the Al/Cu TDTR data but dramatic for the Al/Si0.99Ge0.01 TDTR data. The two-channel model predicts a significant reduction in the effective thermal conductivity of Si0.99Ge0.01 in a region within 150 nm of the Al/Si0.99Ge0.01 interface. The extra thermal resistance in this region is a result of the disparate heat flux boundary conditions for low- and high-frequency phonons in combination with weak coupling between low- and high-frequency phonons. When the experimental data are analyzed with a single-channel model, both the conductance and thermal conductivity appear to depend on pump-modulation frequency, consistent with the two-channel model's predictions. Finally, we compare the results of our diffusive two-channel model to a nonlocal description for steady-state heat flow near a boundary and show they yield nearly identical results.","container-title":"Physical Review B","DOI":"10.1103/PhysRevB.88.144305","issue":"14","journalAbbreviation":"Phys. Rev. B","note":"publisher: American Physical Society","page":"144305","source":"APS","title":"Two-channel model for nonequilibrium thermal transport in pump-probe experiments","volume":"88","author":[{"family":"Wilson","given":"R. B."},{"family":"Feser","given":"Joseph P."},{"family":"Hohensee","given":"Gregory T."},{"family":"Cahill","given":"David G."}],"issued":{"date-parts":[["2013",10,15]]}}}],"schema":"https://github.com/citation-style-language/schema/raw/master/csl-citation.json"} </w:instrText>
      </w:r>
      <w:r w:rsidRPr="0074230A">
        <w:rPr>
          <w:color w:val="000000" w:themeColor="text1"/>
        </w:rPr>
        <w:fldChar w:fldCharType="separate"/>
      </w:r>
      <w:r w:rsidRPr="00536977">
        <w:rPr>
          <w:color w:val="000000"/>
          <w:vertAlign w:val="superscript"/>
        </w:rPr>
        <w:t>[64]</w:t>
      </w:r>
      <w:r w:rsidRPr="0074230A">
        <w:rPr>
          <w:color w:val="000000" w:themeColor="text1"/>
        </w:rPr>
        <w:fldChar w:fldCharType="end"/>
      </w:r>
      <w:r w:rsidRPr="0074230A">
        <w:rPr>
          <w:color w:val="000000" w:themeColor="text1"/>
        </w:rPr>
        <w:t xml:space="preserve">  We also report significant sensitivity to G and C</w:t>
      </w:r>
      <w:r w:rsidRPr="0074230A">
        <w:rPr>
          <w:color w:val="000000" w:themeColor="text1"/>
          <w:vertAlign w:val="subscript"/>
        </w:rPr>
        <w:t>E</w:t>
      </w:r>
      <w:r w:rsidRPr="0074230A">
        <w:rPr>
          <w:color w:val="000000" w:themeColor="text1"/>
        </w:rPr>
        <w:t xml:space="preserve">  for the ~102 nm films, (Fig. S3</w:t>
      </w:r>
      <w:r>
        <w:rPr>
          <w:color w:val="000000" w:themeColor="text1"/>
        </w:rPr>
        <w:t>5</w:t>
      </w:r>
      <w:r w:rsidRPr="0074230A">
        <w:rPr>
          <w:color w:val="000000" w:themeColor="text1"/>
        </w:rPr>
        <w:t xml:space="preserve"> c-d) within the first few picoseconds as the electrons and phonons initially couple with one another. However, we also see continued sensitivity to a multitude of parameters beyond the first few picoseconds as thermal diffusion occurs within the electron and phonon </w:t>
      </w:r>
      <w:r>
        <w:rPr>
          <w:color w:val="000000" w:themeColor="text1"/>
        </w:rPr>
        <w:t xml:space="preserve"> </w:t>
      </w:r>
      <w:r w:rsidR="002B5731" w:rsidRPr="0074230A">
        <w:rPr>
          <w:color w:val="000000" w:themeColor="text1"/>
        </w:rPr>
        <w:t>subsystems. Due to the differing thermal conductivities between the electrons and phonons we see continued sensitivity to the electron-phonon coupling factor beyond the first few picoseconds as heat diffuses through each channel and the temperature is equilibrated between the two respectively. This sensitivity has been reported in previous works.</w:t>
      </w:r>
      <w:r w:rsidR="002B5731" w:rsidRPr="0074230A">
        <w:rPr>
          <w:color w:val="000000" w:themeColor="text1"/>
        </w:rPr>
        <w:fldChar w:fldCharType="begin"/>
      </w:r>
      <w:r w:rsidR="00536977">
        <w:rPr>
          <w:color w:val="000000" w:themeColor="text1"/>
        </w:rPr>
        <w:instrText xml:space="preserve"> ADDIN ZOTERO_ITEM CSL_CITATION {"citationID":"ZP3upCVE","properties":{"formattedCitation":"\\super [25,65]\\nosupersub{}","plainCitation":"[25,65]","noteIndex":0},"citationItems":[{"id":1343,"uris":["http://zotero.org/users/14102149/items/IT8ETIS6"],"itemData":{"id":1343,"type":"article-journal","abstract":"Thermal transport in a metallic multilayer on picosecond time scales is controlled by the electronic thermal conductivity (</w:instrText>
      </w:r>
      <w:r w:rsidR="00536977">
        <w:rPr>
          <w:rFonts w:ascii="Cambria Math" w:hAnsi="Cambria Math" w:cs="Cambria Math"/>
          <w:color w:val="000000" w:themeColor="text1"/>
        </w:rPr>
        <w:instrText>𝛬𝑒</w:instrText>
      </w:r>
      <w:r w:rsidR="00536977">
        <w:rPr>
          <w:color w:val="000000" w:themeColor="text1"/>
        </w:rPr>
        <w:instrText>), the electronic interfacial thermal conductance (</w:instrText>
      </w:r>
      <w:r w:rsidR="00536977">
        <w:rPr>
          <w:rFonts w:ascii="Cambria Math" w:hAnsi="Cambria Math" w:cs="Cambria Math"/>
          <w:color w:val="000000" w:themeColor="text1"/>
        </w:rPr>
        <w:instrText>𝐺𝑒</w:instrText>
      </w:r>
      <w:r w:rsidR="00536977">
        <w:rPr>
          <w:color w:val="000000" w:themeColor="text1"/>
        </w:rPr>
        <w:instrText>⁢</w:instrText>
      </w:r>
      <w:r w:rsidR="00536977">
        <w:rPr>
          <w:rFonts w:ascii="Cambria Math" w:hAnsi="Cambria Math" w:cs="Cambria Math"/>
          <w:color w:val="000000" w:themeColor="text1"/>
        </w:rPr>
        <w:instrText>𝑒</w:instrText>
      </w:r>
      <w:r w:rsidR="00536977">
        <w:rPr>
          <w:color w:val="000000" w:themeColor="text1"/>
        </w:rPr>
        <w:instrText>), and electron-phonon coupling constant (</w:instrText>
      </w:r>
      <w:r w:rsidR="00536977">
        <w:rPr>
          <w:rFonts w:ascii="Cambria Math" w:hAnsi="Cambria Math" w:cs="Cambria Math"/>
          <w:color w:val="000000" w:themeColor="text1"/>
        </w:rPr>
        <w:instrText>𝑔</w:instrText>
      </w:r>
      <w:r w:rsidR="00536977">
        <w:rPr>
          <w:color w:val="000000" w:themeColor="text1"/>
        </w:rPr>
        <w:instrText xml:space="preserve">). We analyze heat transfer in a nanoscale Pt/Au bilayer using data obtained in pump-probe measurements and modeling using a transmission-line-equivalent circuit. For optical exciation of either the Pt or Au side of the bilayer, the majority of energy is deposited into the Pt phonons on a time scale of ≈1 ps because </w:instrText>
      </w:r>
      <w:r w:rsidR="00536977">
        <w:rPr>
          <w:rFonts w:ascii="Cambria Math" w:hAnsi="Cambria Math" w:cs="Cambria Math"/>
          <w:color w:val="000000" w:themeColor="text1"/>
        </w:rPr>
        <w:instrText>𝑔</w:instrText>
      </w:r>
      <w:r w:rsidR="00536977">
        <w:rPr>
          <w:color w:val="000000" w:themeColor="text1"/>
        </w:rPr>
        <w:instrText>Pt</w:instrText>
      </w:r>
      <w:r w:rsidR="00536977">
        <w:rPr>
          <w:rFonts w:ascii="Cambria Math" w:hAnsi="Cambria Math" w:cs="Cambria Math"/>
          <w:color w:val="000000" w:themeColor="text1"/>
        </w:rPr>
        <w:instrText>≫𝑔</w:instrText>
      </w:r>
      <w:r w:rsidR="00536977">
        <w:rPr>
          <w:color w:val="000000" w:themeColor="text1"/>
        </w:rPr>
        <w:instrText xml:space="preserve">Au and </w:instrText>
      </w:r>
      <w:r w:rsidR="00536977">
        <w:rPr>
          <w:rFonts w:ascii="Cambria Math" w:hAnsi="Cambria Math" w:cs="Cambria Math"/>
          <w:color w:val="000000" w:themeColor="text1"/>
        </w:rPr>
        <w:instrText>𝐺𝑒</w:instrText>
      </w:r>
      <w:r w:rsidR="00536977">
        <w:rPr>
          <w:color w:val="000000" w:themeColor="text1"/>
        </w:rPr>
        <w:instrText>⁢</w:instrText>
      </w:r>
      <w:r w:rsidR="00536977">
        <w:rPr>
          <w:rFonts w:ascii="Cambria Math" w:hAnsi="Cambria Math" w:cs="Cambria Math"/>
          <w:color w:val="000000" w:themeColor="text1"/>
        </w:rPr>
        <w:instrText>𝑒</w:instrText>
      </w:r>
      <w:r w:rsidR="00536977">
        <w:rPr>
          <w:color w:val="000000" w:themeColor="text1"/>
        </w:rPr>
        <w:instrText>&gt;</w:instrText>
      </w:r>
      <w:r w:rsidR="00536977">
        <w:rPr>
          <w:rFonts w:ascii="Cambria Math" w:hAnsi="Cambria Math" w:cs="Cambria Math"/>
          <w:color w:val="000000" w:themeColor="text1"/>
        </w:rPr>
        <w:instrText>𝑔</w:instrText>
      </w:r>
      <w:r w:rsidR="00536977">
        <w:rPr>
          <w:color w:val="000000" w:themeColor="text1"/>
        </w:rPr>
        <w:instrText xml:space="preserve">Au⁡ℎAu, where ℎAu is the thickness of the Au layer. We determine </w:instrText>
      </w:r>
      <w:r w:rsidR="00536977">
        <w:rPr>
          <w:rFonts w:ascii="Cambria Math" w:hAnsi="Cambria Math" w:cs="Cambria Math"/>
          <w:color w:val="000000" w:themeColor="text1"/>
        </w:rPr>
        <w:instrText>𝑔</w:instrText>
      </w:r>
      <w:r w:rsidR="00536977">
        <w:rPr>
          <w:color w:val="000000" w:themeColor="text1"/>
        </w:rPr>
        <w:instrText xml:space="preserve"> of the Au layer and set a lower bound on </w:instrText>
      </w:r>
      <w:r w:rsidR="00536977">
        <w:rPr>
          <w:rFonts w:ascii="Cambria Math" w:hAnsi="Cambria Math" w:cs="Cambria Math"/>
          <w:color w:val="000000" w:themeColor="text1"/>
        </w:rPr>
        <w:instrText>𝐺𝑒</w:instrText>
      </w:r>
      <w:r w:rsidR="00536977">
        <w:rPr>
          <w:color w:val="000000" w:themeColor="text1"/>
        </w:rPr>
        <w:instrText>⁢</w:instrText>
      </w:r>
      <w:r w:rsidR="00536977">
        <w:rPr>
          <w:rFonts w:ascii="Cambria Math" w:hAnsi="Cambria Math" w:cs="Cambria Math"/>
          <w:color w:val="000000" w:themeColor="text1"/>
        </w:rPr>
        <w:instrText>𝑒</w:instrText>
      </w:r>
      <w:r w:rsidR="00536977">
        <w:rPr>
          <w:color w:val="000000" w:themeColor="text1"/>
        </w:rPr>
        <w:instrText xml:space="preserve"> of the Pt/Au interface: </w:instrText>
      </w:r>
      <w:r w:rsidR="00536977">
        <w:rPr>
          <w:rFonts w:ascii="Cambria Math" w:hAnsi="Cambria Math" w:cs="Cambria Math"/>
          <w:color w:val="000000" w:themeColor="text1"/>
        </w:rPr>
        <w:instrText>𝑔</w:instrText>
      </w:r>
      <w:r w:rsidR="00536977">
        <w:rPr>
          <w:color w:val="000000" w:themeColor="text1"/>
        </w:rPr>
        <w:instrText xml:space="preserve">Au = 2.2 ± 0.6 × 1016 W m−3 K−1 and </w:instrText>
      </w:r>
      <w:r w:rsidR="00536977">
        <w:rPr>
          <w:rFonts w:ascii="Cambria Math" w:hAnsi="Cambria Math" w:cs="Cambria Math"/>
          <w:color w:val="000000" w:themeColor="text1"/>
        </w:rPr>
        <w:instrText>𝐺𝑒</w:instrText>
      </w:r>
      <w:r w:rsidR="00536977">
        <w:rPr>
          <w:color w:val="000000" w:themeColor="text1"/>
        </w:rPr>
        <w:instrText>⁢</w:instrText>
      </w:r>
      <w:r w:rsidR="00536977">
        <w:rPr>
          <w:rFonts w:ascii="Cambria Math" w:hAnsi="Cambria Math" w:cs="Cambria Math"/>
          <w:color w:val="000000" w:themeColor="text1"/>
        </w:rPr>
        <w:instrText>𝑒</w:instrText>
      </w:r>
      <w:r w:rsidR="00536977">
        <w:rPr>
          <w:color w:val="000000" w:themeColor="text1"/>
        </w:rPr>
        <w:instrText xml:space="preserve"> &gt; 5 GW m−2 K−1.","container-title":"Physical Review B","DOI":"10.1103/PhysRevB.89.064307","issue":"6","journalAbbreviation":"Phys. Rev. B","note":"publisher: American Physical Society","page":"064307","source":"APS","title":"Indirect heating of Pt by short-pulse laser irradiation of Au in a nanoscale Pt/Au bilayer","volume":"89","author":[{"family":"Choi","given":"Gyung-Min"},{"family":"Wilson","given":"R. B."},{"family":"Cahill","given":"David G."}],"issued":{"date-parts":[["2014",2,24]]}}},{"id":1009,"uris":["http://zotero.org/users/14102149/items/PRXNXFRG"],"itemData":{"id":1009,"type":"article-journal","abstract":"Aluminum scandium alloys and their intermetallic phases have arisen as potential candidates for the next generation of electrical interconnects. In this work, we measure the in-plane thermal conductivity and electron–phonon coupling factor of aluminum scandium alloy thin films deposited at different temperatures, where the temperature is used to control the grain size and volume fraction of the Al3Sc intermetallic phase. As the Al3Sc intermetallic formation increases with higher deposition temperature, we measure increasing in-plane thermal conductivity and a decrease in the electron–phonon coupling factor, which corresponds to an increase in grain size. Our findings demonstrate the role that chemical ordering from the formation of the intermetallic phase has on thermal transport.","container-title":"Applied Physics Letters","DOI":"10.1063/5.0201763","ISSN":"0003-6951, 1077-3118","issue":"20","language":"en","page":"202202","source":"DOI.org (Crossref)","title":"Increased thermal conductivity and decreased electron–phonon coupling factor of the aluminum scandium intermetallic phase (Al3Sc) compared to solid solutions","volume":"124","author":[{"family":"Hirt","given":"Daniel"},{"family":"Islam","given":"Md. Rafiqul"},{"family":"Hoque","given":"Md. Shafkat Bin"},{"family":"Hutchins","given":"William"},{"family":"Makarem","given":"Sara"},{"family":"Lenox","given":"Megan K."},{"family":"Riffe","given":"William T."},{"family":"Ihlefeld","given":"Jon F."},{"family":"Scott","given":"Ethan A."},{"family":"Esteves","given":"Giovanni"},{"family":"Hopkins","given":"Patrick E."}],"issued":{"date-parts":[["2024",5,13]]}}}],"schema":"https://github.com/citation-style-language/schema/raw/master/csl-citation.json"} </w:instrText>
      </w:r>
      <w:r w:rsidR="002B5731" w:rsidRPr="0074230A">
        <w:rPr>
          <w:color w:val="000000" w:themeColor="text1"/>
        </w:rPr>
        <w:fldChar w:fldCharType="separate"/>
      </w:r>
      <w:r w:rsidR="00536977" w:rsidRPr="00536977">
        <w:rPr>
          <w:color w:val="000000"/>
          <w:vertAlign w:val="superscript"/>
        </w:rPr>
        <w:t>[25,65]</w:t>
      </w:r>
      <w:r w:rsidR="002B5731" w:rsidRPr="0074230A">
        <w:rPr>
          <w:color w:val="000000" w:themeColor="text1"/>
        </w:rPr>
        <w:fldChar w:fldCharType="end"/>
      </w:r>
      <w:r w:rsidR="002B5731" w:rsidRPr="0074230A">
        <w:rPr>
          <w:color w:val="000000" w:themeColor="text1"/>
        </w:rPr>
        <w:t xml:space="preserve"> We emphasize, however, that the majority of our sensitivity throughout the fitting window arises from the electron-phonon coupling factor, and that the other parameters are either measured values, in the case of K</w:t>
      </w:r>
      <w:r w:rsidR="002B5731" w:rsidRPr="0074230A">
        <w:rPr>
          <w:color w:val="000000" w:themeColor="text1"/>
          <w:vertAlign w:val="subscript"/>
        </w:rPr>
        <w:t>e</w:t>
      </w:r>
      <w:r w:rsidR="002B5731" w:rsidRPr="0074230A">
        <w:rPr>
          <w:color w:val="000000" w:themeColor="text1"/>
        </w:rPr>
        <w:t xml:space="preserve"> and K</w:t>
      </w:r>
      <w:r w:rsidR="002B5731" w:rsidRPr="0074230A">
        <w:rPr>
          <w:color w:val="000000" w:themeColor="text1"/>
          <w:vertAlign w:val="subscript"/>
        </w:rPr>
        <w:t>p</w:t>
      </w:r>
      <w:r w:rsidR="002B5731" w:rsidRPr="0074230A">
        <w:rPr>
          <w:color w:val="000000" w:themeColor="text1"/>
        </w:rPr>
        <w:t>, or obtained from literature, in the case of C</w:t>
      </w:r>
      <w:r w:rsidR="002B5731" w:rsidRPr="0074230A">
        <w:rPr>
          <w:color w:val="000000" w:themeColor="text1"/>
          <w:vertAlign w:val="subscript"/>
        </w:rPr>
        <w:t>e</w:t>
      </w:r>
      <w:r w:rsidR="002B5731" w:rsidRPr="0074230A">
        <w:rPr>
          <w:color w:val="000000" w:themeColor="text1"/>
        </w:rPr>
        <w:t xml:space="preserve"> and C</w:t>
      </w:r>
      <w:r w:rsidR="002B5731" w:rsidRPr="0074230A">
        <w:rPr>
          <w:color w:val="000000" w:themeColor="text1"/>
          <w:vertAlign w:val="subscript"/>
        </w:rPr>
        <w:t>p</w:t>
      </w:r>
      <w:r w:rsidR="002B5731" w:rsidRPr="0074230A">
        <w:rPr>
          <w:color w:val="000000" w:themeColor="text1"/>
        </w:rPr>
        <w:t xml:space="preserve"> respectively.</w:t>
      </w:r>
    </w:p>
    <w:p w14:paraId="7BC4235E" w14:textId="37D747D8" w:rsidR="00113126" w:rsidRPr="0074230A" w:rsidRDefault="003F378B" w:rsidP="001B7C2E">
      <w:pPr>
        <w:pStyle w:val="NormalWeb"/>
        <w:jc w:val="both"/>
        <w:rPr>
          <w:color w:val="000000" w:themeColor="text1"/>
        </w:rPr>
      </w:pPr>
      <w:r w:rsidRPr="0074230A">
        <w:rPr>
          <w:color w:val="000000" w:themeColor="text1"/>
        </w:rPr>
        <w:t>We use TTM simulations to calculate the lattice and electron temperatures based on the thermophysical properties listed in Table S</w:t>
      </w:r>
      <w:r w:rsidR="00D26978" w:rsidRPr="0074230A">
        <w:rPr>
          <w:color w:val="000000" w:themeColor="text1"/>
        </w:rPr>
        <w:t>10</w:t>
      </w:r>
      <w:r w:rsidRPr="0074230A">
        <w:rPr>
          <w:color w:val="000000" w:themeColor="text1"/>
        </w:rPr>
        <w:t xml:space="preserve">. Since our probing energy is well above interband transition thresholds, we convert the TTM simulation results into an optical response by normalizing the lattice temperature and comparing it to the normalized reflectivity from thermoreflectance measurements. We normalize the data using the average </w:t>
      </w:r>
      <w:r w:rsidR="00113126" w:rsidRPr="0074230A">
        <w:rPr>
          <w:color w:val="000000" w:themeColor="text1"/>
        </w:rPr>
        <w:t xml:space="preserve">value of </w:t>
      </w:r>
      <w:r w:rsidR="00113126" w:rsidRPr="0074230A">
        <w:rPr>
          <w:rFonts w:ascii="Symbol" w:hAnsi="Symbol"/>
          <w:color w:val="000000" w:themeColor="text1"/>
        </w:rPr>
        <w:t>D</w:t>
      </w:r>
      <w:r w:rsidR="00113126" w:rsidRPr="0074230A">
        <w:rPr>
          <w:color w:val="000000" w:themeColor="text1"/>
        </w:rPr>
        <w:t xml:space="preserve">R/R  </w:t>
      </w:r>
      <w:r w:rsidRPr="0074230A">
        <w:rPr>
          <w:color w:val="000000" w:themeColor="text1"/>
        </w:rPr>
        <w:t xml:space="preserve">between 1–3 ps and fit for </w:t>
      </w:r>
      <w:r w:rsidR="00113126" w:rsidRPr="0074230A">
        <w:rPr>
          <w:i/>
          <w:iCs/>
          <w:color w:val="000000" w:themeColor="text1"/>
        </w:rPr>
        <w:t>G</w:t>
      </w:r>
      <w:r w:rsidR="00113126" w:rsidRPr="0074230A">
        <w:rPr>
          <w:color w:val="000000" w:themeColor="text1"/>
        </w:rPr>
        <w:t xml:space="preserve"> </w:t>
      </w:r>
      <w:r w:rsidRPr="0074230A">
        <w:rPr>
          <w:color w:val="000000" w:themeColor="text1"/>
        </w:rPr>
        <w:t xml:space="preserve">within the 0–10 ps range. This time window allows sufficient electron-phonon coupling and ensures the lattice temperature reaches its peak (Figure </w:t>
      </w:r>
      <w:r w:rsidR="00C901D3" w:rsidRPr="0074230A">
        <w:rPr>
          <w:color w:val="000000" w:themeColor="text1"/>
        </w:rPr>
        <w:t>S</w:t>
      </w:r>
      <w:r w:rsidR="00D26978" w:rsidRPr="0074230A">
        <w:rPr>
          <w:color w:val="000000" w:themeColor="text1"/>
        </w:rPr>
        <w:t>35</w:t>
      </w:r>
      <w:r w:rsidR="001B7C2E" w:rsidRPr="0074230A">
        <w:rPr>
          <w:color w:val="000000" w:themeColor="text1"/>
        </w:rPr>
        <w:t>)</w:t>
      </w:r>
    </w:p>
    <w:p w14:paraId="0F6F0EDA" w14:textId="77777777" w:rsidR="004C392B" w:rsidRPr="0074230A" w:rsidRDefault="004C392B" w:rsidP="00EC1DE6">
      <w:pPr>
        <w:pStyle w:val="NormalWeb"/>
        <w:spacing w:before="0" w:beforeAutospacing="0" w:after="0" w:afterAutospacing="0"/>
        <w:jc w:val="both"/>
        <w:rPr>
          <w:color w:val="000000" w:themeColor="text1"/>
        </w:rPr>
      </w:pPr>
    </w:p>
    <w:p w14:paraId="43A4B521" w14:textId="52C1A74E" w:rsidR="007D52B1" w:rsidRPr="0074230A" w:rsidRDefault="008E579B" w:rsidP="00FC332C">
      <w:pPr>
        <w:pStyle w:val="NormalWeb"/>
        <w:spacing w:before="0" w:beforeAutospacing="0" w:after="0" w:afterAutospacing="0"/>
        <w:jc w:val="center"/>
        <w:rPr>
          <w:i/>
          <w:iCs/>
          <w:color w:val="000000" w:themeColor="text1"/>
          <w:vertAlign w:val="superscript"/>
        </w:rPr>
      </w:pPr>
      <w:r w:rsidRPr="0074230A">
        <w:rPr>
          <w:i/>
          <w:iCs/>
          <w:color w:val="000000" w:themeColor="text1"/>
        </w:rPr>
        <w:t>Table S</w:t>
      </w:r>
      <w:r w:rsidR="00D26978" w:rsidRPr="0074230A">
        <w:rPr>
          <w:i/>
          <w:iCs/>
          <w:color w:val="000000" w:themeColor="text1"/>
        </w:rPr>
        <w:t>10</w:t>
      </w:r>
      <w:r w:rsidR="007D52B1" w:rsidRPr="0074230A">
        <w:rPr>
          <w:i/>
          <w:iCs/>
          <w:color w:val="000000" w:themeColor="text1"/>
        </w:rPr>
        <w:t xml:space="preserve">: </w:t>
      </w:r>
      <w:r w:rsidR="00947E63" w:rsidRPr="0074230A">
        <w:rPr>
          <w:i/>
          <w:iCs/>
          <w:color w:val="000000" w:themeColor="text1"/>
        </w:rPr>
        <w:t>We list the p</w:t>
      </w:r>
      <w:r w:rsidR="007D52B1" w:rsidRPr="0074230A">
        <w:rPr>
          <w:i/>
          <w:iCs/>
          <w:color w:val="000000" w:themeColor="text1"/>
        </w:rPr>
        <w:t>arameters u</w:t>
      </w:r>
      <w:r w:rsidR="00947E63" w:rsidRPr="0074230A">
        <w:rPr>
          <w:i/>
          <w:iCs/>
          <w:color w:val="000000" w:themeColor="text1"/>
        </w:rPr>
        <w:t xml:space="preserve">sed </w:t>
      </w:r>
      <w:r w:rsidR="007D52B1" w:rsidRPr="0074230A">
        <w:rPr>
          <w:i/>
          <w:iCs/>
          <w:color w:val="000000" w:themeColor="text1"/>
        </w:rPr>
        <w:t xml:space="preserve">for the </w:t>
      </w:r>
      <w:r w:rsidR="00947E63" w:rsidRPr="0074230A">
        <w:rPr>
          <w:i/>
          <w:iCs/>
          <w:color w:val="000000" w:themeColor="text1"/>
        </w:rPr>
        <w:t>TTM</w:t>
      </w:r>
      <w:r w:rsidR="007D52B1" w:rsidRPr="0074230A">
        <w:rPr>
          <w:i/>
          <w:iCs/>
          <w:color w:val="000000" w:themeColor="text1"/>
        </w:rPr>
        <w:t xml:space="preserve"> calculations. </w:t>
      </w:r>
      <w:r w:rsidR="00C15D48" w:rsidRPr="0074230A">
        <w:rPr>
          <w:i/>
          <w:iCs/>
          <w:color w:val="000000" w:themeColor="text1"/>
        </w:rPr>
        <w:t>The</w:t>
      </w:r>
      <w:r w:rsidR="007D52B1" w:rsidRPr="0074230A">
        <w:rPr>
          <w:i/>
          <w:iCs/>
          <w:color w:val="000000" w:themeColor="text1"/>
        </w:rPr>
        <w:t xml:space="preserve"> temperature-dependent coefficient of the electronic heat capacity</w:t>
      </w:r>
      <w:r w:rsidR="00C15D48" w:rsidRPr="0074230A">
        <w:rPr>
          <w:i/>
          <w:iCs/>
          <w:color w:val="000000" w:themeColor="text1"/>
        </w:rPr>
        <w:t>,</w:t>
      </w:r>
      <m:oMath>
        <m:r>
          <w:rPr>
            <w:rFonts w:ascii="Cambria Math" w:hAnsi="Cambria Math"/>
            <w:color w:val="000000" w:themeColor="text1"/>
          </w:rPr>
          <m:t>β, (C</m:t>
        </m:r>
        <m:r>
          <w:rPr>
            <w:rFonts w:ascii="Cambria Math" w:hAnsi="Cambria Math"/>
            <w:color w:val="000000" w:themeColor="text1"/>
            <w:vertAlign w:val="subscript"/>
          </w:rPr>
          <m:t xml:space="preserve">e </m:t>
        </m:r>
        <m:r>
          <w:rPr>
            <w:rFonts w:ascii="Cambria Math" w:hAnsi="Cambria Math"/>
            <w:color w:val="000000" w:themeColor="text1"/>
          </w:rPr>
          <m:t xml:space="preserve">= </m:t>
        </m:r>
        <m:r>
          <w:rPr>
            <w:rFonts w:ascii="Cambria Math" w:hAnsi="Cambria Math"/>
            <w:i/>
            <w:iCs/>
            <w:color w:val="000000" w:themeColor="text1"/>
          </w:rPr>
          <w:sym w:font="Symbol" w:char="F020"/>
        </m:r>
        <m:sSub>
          <m:sSubPr>
            <m:ctrlPr>
              <w:rPr>
                <w:rFonts w:ascii="Cambria Math" w:hAnsi="Cambria Math"/>
                <w:i/>
                <w:iCs/>
                <w:color w:val="000000" w:themeColor="text1"/>
              </w:rPr>
            </m:ctrlPr>
          </m:sSubPr>
          <m:e>
            <m:r>
              <w:rPr>
                <w:rFonts w:ascii="Cambria Math" w:hAnsi="Cambria Math"/>
                <w:color w:val="000000" w:themeColor="text1"/>
              </w:rPr>
              <m:t xml:space="preserve">  βT</m:t>
            </m:r>
          </m:e>
          <m:sub>
            <m:r>
              <w:rPr>
                <w:rFonts w:ascii="Cambria Math" w:hAnsi="Cambria Math"/>
                <w:color w:val="000000" w:themeColor="text1"/>
              </w:rPr>
              <m:t>e</m:t>
            </m:r>
          </m:sub>
        </m:sSub>
        <m:r>
          <w:rPr>
            <w:rFonts w:ascii="Cambria Math" w:hAnsi="Cambria Math"/>
            <w:color w:val="000000" w:themeColor="text1"/>
          </w:rPr>
          <m:t xml:space="preserve">),  </m:t>
        </m:r>
      </m:oMath>
      <w:r w:rsidR="00C15D48" w:rsidRPr="0074230A">
        <w:rPr>
          <w:i/>
          <w:iCs/>
          <w:color w:val="000000" w:themeColor="text1"/>
        </w:rPr>
        <w:t>is obtained from our first-principles simulations ( see Section S2) which show good agreement well with</w:t>
      </w:r>
      <w:r w:rsidR="007D52B1" w:rsidRPr="0074230A">
        <w:rPr>
          <w:i/>
          <w:iCs/>
          <w:color w:val="000000" w:themeColor="text1"/>
        </w:rPr>
        <w:t xml:space="preserve"> </w:t>
      </w:r>
      <w:r w:rsidR="00C15D48" w:rsidRPr="0074230A">
        <w:rPr>
          <w:i/>
          <w:iCs/>
          <w:color w:val="000000" w:themeColor="text1"/>
        </w:rPr>
        <w:t xml:space="preserve">the literature, </w:t>
      </w:r>
      <w:r w:rsidR="007D52B1" w:rsidRPr="0074230A">
        <w:rPr>
          <w:i/>
          <w:iCs/>
          <w:color w:val="000000" w:themeColor="text1"/>
        </w:rPr>
        <w:t>(C</w:t>
      </w:r>
      <w:r w:rsidR="007D52B1" w:rsidRPr="0074230A">
        <w:rPr>
          <w:i/>
          <w:iCs/>
          <w:color w:val="000000" w:themeColor="text1"/>
          <w:vertAlign w:val="subscript"/>
        </w:rPr>
        <w:t xml:space="preserve">e </w:t>
      </w:r>
      <w:r w:rsidR="007D52B1" w:rsidRPr="0074230A">
        <w:rPr>
          <w:i/>
          <w:iCs/>
          <w:color w:val="000000" w:themeColor="text1"/>
        </w:rPr>
        <w:t xml:space="preserve">= </w:t>
      </w:r>
      <w:r w:rsidR="00E65273" w:rsidRPr="0074230A">
        <w:rPr>
          <w:i/>
          <w:iCs/>
          <w:color w:val="000000" w:themeColor="text1"/>
        </w:rPr>
        <w:sym w:font="Symbol" w:char="F020"/>
      </w:r>
      <m:oMath>
        <m:sSub>
          <m:sSubPr>
            <m:ctrlPr>
              <w:rPr>
                <w:rFonts w:ascii="Cambria Math" w:hAnsi="Cambria Math"/>
                <w:i/>
                <w:iCs/>
                <w:color w:val="000000" w:themeColor="text1"/>
              </w:rPr>
            </m:ctrlPr>
          </m:sSubPr>
          <m:e>
            <m:r>
              <w:rPr>
                <w:rFonts w:ascii="Cambria Math" w:hAnsi="Cambria Math"/>
                <w:color w:val="000000" w:themeColor="text1"/>
              </w:rPr>
              <m:t xml:space="preserve">  βT</m:t>
            </m:r>
          </m:e>
          <m:sub>
            <m:r>
              <w:rPr>
                <w:rFonts w:ascii="Cambria Math" w:hAnsi="Cambria Math"/>
                <w:color w:val="000000" w:themeColor="text1"/>
              </w:rPr>
              <m:t>e</m:t>
            </m:r>
          </m:sub>
        </m:sSub>
      </m:oMath>
      <w:r w:rsidR="007D52B1" w:rsidRPr="0074230A">
        <w:rPr>
          <w:i/>
          <w:iCs/>
          <w:color w:val="000000" w:themeColor="text1"/>
        </w:rPr>
        <w:t xml:space="preserve">), </w:t>
      </w:r>
      <m:oMath>
        <m:sSub>
          <m:sSubPr>
            <m:ctrlPr>
              <w:rPr>
                <w:rFonts w:ascii="Cambria Math" w:hAnsi="Cambria Math"/>
                <w:i/>
                <w:iCs/>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oMath>
      <w:r w:rsidR="007D52B1" w:rsidRPr="0074230A">
        <w:rPr>
          <w:i/>
          <w:iCs/>
          <w:color w:val="000000" w:themeColor="text1"/>
        </w:rPr>
        <w:t xml:space="preserve"> </w:t>
      </w:r>
      <w:r w:rsidR="00C15D48" w:rsidRPr="0074230A">
        <w:rPr>
          <w:i/>
          <w:iCs/>
          <w:color w:val="000000" w:themeColor="text1"/>
        </w:rPr>
        <w:t>denotes</w:t>
      </w:r>
      <w:r w:rsidR="007D52B1" w:rsidRPr="0074230A">
        <w:rPr>
          <w:i/>
          <w:iCs/>
          <w:color w:val="000000" w:themeColor="text1"/>
        </w:rPr>
        <w:t xml:space="preserve"> the</w:t>
      </w:r>
      <w:r w:rsidR="00B8511A" w:rsidRPr="0074230A">
        <w:rPr>
          <w:i/>
          <w:iCs/>
          <w:color w:val="000000" w:themeColor="text1"/>
        </w:rPr>
        <w:t xml:space="preserve"> </w:t>
      </w:r>
      <w:r w:rsidR="007D52B1" w:rsidRPr="0074230A">
        <w:rPr>
          <w:i/>
          <w:iCs/>
          <w:color w:val="000000" w:themeColor="text1"/>
        </w:rPr>
        <w:t xml:space="preserve">phonon heat capacity, </w:t>
      </w:r>
      <w:r w:rsidR="00C15D48" w:rsidRPr="0074230A">
        <w:rPr>
          <w:i/>
          <w:iCs/>
          <w:color w:val="000000" w:themeColor="text1"/>
        </w:rPr>
        <w:t>while</w:t>
      </w:r>
      <w:r w:rsidR="007D52B1" w:rsidRPr="0074230A">
        <w:rPr>
          <w:i/>
          <w:iCs/>
          <w:color w:val="000000" w:themeColor="text1"/>
        </w:rPr>
        <w:t xml:space="preserve"> </w:t>
      </w:r>
      <m:oMath>
        <m:sSub>
          <m:sSubPr>
            <m:ctrlPr>
              <w:rPr>
                <w:rFonts w:ascii="Cambria Math" w:hAnsi="Cambria Math"/>
                <w:i/>
                <w:iCs/>
                <w:color w:val="000000" w:themeColor="text1"/>
              </w:rPr>
            </m:ctrlPr>
          </m:sSubPr>
          <m:e>
            <m:r>
              <w:rPr>
                <w:rFonts w:ascii="Cambria Math" w:hAnsi="Cambria Math"/>
                <w:color w:val="000000" w:themeColor="text1"/>
              </w:rPr>
              <m:t>κ</m:t>
            </m:r>
          </m:e>
          <m:sub>
            <m:r>
              <w:rPr>
                <w:rFonts w:ascii="Cambria Math" w:hAnsi="Cambria Math"/>
                <w:color w:val="000000" w:themeColor="text1"/>
              </w:rPr>
              <m:t>e</m:t>
            </m:r>
          </m:sub>
        </m:sSub>
      </m:oMath>
      <w:r w:rsidR="007D52B1" w:rsidRPr="0074230A">
        <w:rPr>
          <w:i/>
          <w:iCs/>
          <w:color w:val="000000" w:themeColor="text1"/>
        </w:rPr>
        <w:t xml:space="preserve">and </w:t>
      </w:r>
      <m:oMath>
        <m:sSub>
          <m:sSubPr>
            <m:ctrlPr>
              <w:rPr>
                <w:rFonts w:ascii="Cambria Math" w:hAnsi="Cambria Math"/>
                <w:i/>
                <w:iCs/>
                <w:color w:val="000000" w:themeColor="text1"/>
              </w:rPr>
            </m:ctrlPr>
          </m:sSubPr>
          <m:e>
            <m:r>
              <w:rPr>
                <w:rFonts w:ascii="Cambria Math" w:hAnsi="Cambria Math"/>
                <w:color w:val="000000" w:themeColor="text1"/>
              </w:rPr>
              <m:t>κ</m:t>
            </m:r>
          </m:e>
          <m:sub>
            <m:r>
              <w:rPr>
                <w:rFonts w:ascii="Cambria Math" w:hAnsi="Cambria Math"/>
                <w:color w:val="000000" w:themeColor="text1"/>
              </w:rPr>
              <m:t>p</m:t>
            </m:r>
          </m:sub>
        </m:sSub>
      </m:oMath>
      <w:r w:rsidR="007D52B1" w:rsidRPr="0074230A">
        <w:rPr>
          <w:i/>
          <w:iCs/>
          <w:color w:val="000000" w:themeColor="text1"/>
        </w:rPr>
        <w:t xml:space="preserve"> </w:t>
      </w:r>
      <w:r w:rsidR="00C15D48" w:rsidRPr="0074230A">
        <w:rPr>
          <w:i/>
          <w:iCs/>
          <w:color w:val="000000" w:themeColor="text1"/>
        </w:rPr>
        <w:t>represent</w:t>
      </w:r>
      <w:r w:rsidR="007D52B1" w:rsidRPr="0074230A">
        <w:rPr>
          <w:i/>
          <w:iCs/>
          <w:color w:val="000000" w:themeColor="text1"/>
        </w:rPr>
        <w:t xml:space="preserve"> the thermal conductivity of the electron and phonon subsystems, respectively</w:t>
      </w:r>
      <w:r w:rsidR="00C15D48" w:rsidRPr="0074230A">
        <w:rPr>
          <w:i/>
          <w:iCs/>
          <w:color w:val="000000" w:themeColor="text1"/>
        </w:rPr>
        <w:t>. These thermal conductivities</w:t>
      </w:r>
      <w:r w:rsidR="00947E63" w:rsidRPr="0074230A">
        <w:rPr>
          <w:i/>
          <w:iCs/>
          <w:color w:val="000000" w:themeColor="text1"/>
        </w:rPr>
        <w:t xml:space="preserve"> </w:t>
      </w:r>
      <w:r w:rsidR="00C15D48" w:rsidRPr="0074230A">
        <w:rPr>
          <w:i/>
          <w:iCs/>
          <w:color w:val="000000" w:themeColor="text1"/>
        </w:rPr>
        <w:t>are</w:t>
      </w:r>
      <w:r w:rsidR="00947E63" w:rsidRPr="0074230A">
        <w:rPr>
          <w:i/>
          <w:iCs/>
          <w:color w:val="000000" w:themeColor="text1"/>
        </w:rPr>
        <w:t xml:space="preserve"> determined from</w:t>
      </w:r>
      <w:r w:rsidR="007D52B1" w:rsidRPr="0074230A">
        <w:rPr>
          <w:i/>
          <w:iCs/>
          <w:color w:val="000000" w:themeColor="text1"/>
        </w:rPr>
        <w:t xml:space="preserve"> </w:t>
      </w:r>
      <w:r w:rsidR="005F714F" w:rsidRPr="0074230A">
        <w:rPr>
          <w:i/>
          <w:iCs/>
          <w:color w:val="000000" w:themeColor="text1"/>
        </w:rPr>
        <w:t>4-pp</w:t>
      </w:r>
      <w:r w:rsidR="007D52B1" w:rsidRPr="0074230A">
        <w:rPr>
          <w:i/>
          <w:iCs/>
          <w:color w:val="000000" w:themeColor="text1"/>
        </w:rPr>
        <w:t xml:space="preserve"> measurements</w:t>
      </w:r>
      <w:r w:rsidR="00947E63" w:rsidRPr="0074230A">
        <w:rPr>
          <w:i/>
          <w:iCs/>
          <w:color w:val="000000" w:themeColor="text1"/>
        </w:rPr>
        <w:t xml:space="preserve"> and SSTR</w:t>
      </w:r>
      <w:r w:rsidR="007D52B1" w:rsidRPr="0074230A">
        <w:rPr>
          <w:i/>
          <w:iCs/>
          <w:color w:val="000000" w:themeColor="text1"/>
        </w:rPr>
        <w:t>.</w:t>
      </w:r>
      <w:r w:rsidR="00C15D48" w:rsidRPr="0074230A">
        <w:rPr>
          <w:i/>
          <w:iCs/>
          <w:color w:val="000000" w:themeColor="text1"/>
        </w:rPr>
        <w:t xml:space="preserve"> The</w:t>
      </w:r>
      <w:r w:rsidR="007D52B1" w:rsidRPr="0074230A">
        <w:rPr>
          <w:i/>
          <w:iCs/>
          <w:color w:val="000000" w:themeColor="text1"/>
        </w:rPr>
        <w:t xml:space="preserve"> </w:t>
      </w:r>
      <w:r w:rsidR="00C15D48" w:rsidRPr="0074230A">
        <w:rPr>
          <w:i/>
          <w:iCs/>
          <w:color w:val="000000" w:themeColor="text1"/>
        </w:rPr>
        <w:t>e</w:t>
      </w:r>
      <w:r w:rsidR="007D52B1" w:rsidRPr="0074230A">
        <w:rPr>
          <w:i/>
          <w:iCs/>
          <w:color w:val="000000" w:themeColor="text1"/>
        </w:rPr>
        <w:t>lectronic thermal boundary resistance is negligible</w:t>
      </w:r>
      <w:r w:rsidR="00C15D48" w:rsidRPr="0074230A">
        <w:rPr>
          <w:i/>
          <w:iCs/>
          <w:color w:val="000000" w:themeColor="text1"/>
        </w:rPr>
        <w:t>, while</w:t>
      </w:r>
      <w:r w:rsidR="007D52B1" w:rsidRPr="0074230A">
        <w:rPr>
          <w:i/>
          <w:iCs/>
          <w:color w:val="000000" w:themeColor="text1"/>
        </w:rPr>
        <w:t xml:space="preserve"> </w:t>
      </w:r>
      <w:r w:rsidR="00C15D48" w:rsidRPr="0074230A">
        <w:rPr>
          <w:i/>
          <w:iCs/>
          <w:color w:val="000000" w:themeColor="text1"/>
        </w:rPr>
        <w:t xml:space="preserve">the </w:t>
      </w:r>
      <w:r w:rsidR="007D52B1" w:rsidRPr="0074230A">
        <w:rPr>
          <w:i/>
          <w:iCs/>
          <w:color w:val="000000" w:themeColor="text1"/>
        </w:rPr>
        <w:t>phononic thermal boundary resistance</w:t>
      </w:r>
      <w:r w:rsidR="00C15D48" w:rsidRPr="0074230A">
        <w:rPr>
          <w:i/>
          <w:iCs/>
          <w:color w:val="000000" w:themeColor="text1"/>
        </w:rPr>
        <w:t>s</w:t>
      </w:r>
      <w:r w:rsidR="007D52B1" w:rsidRPr="0074230A">
        <w:rPr>
          <w:i/>
          <w:iCs/>
          <w:color w:val="000000" w:themeColor="text1"/>
        </w:rPr>
        <w:t xml:space="preserve"> </w:t>
      </w:r>
      <w:r w:rsidR="00C15D48" w:rsidRPr="0074230A">
        <w:rPr>
          <w:i/>
          <w:iCs/>
          <w:color w:val="000000" w:themeColor="text1"/>
        </w:rPr>
        <w:t>used in the TTM simulations are</w:t>
      </w:r>
      <w:r w:rsidR="007D52B1" w:rsidRPr="0074230A">
        <w:rPr>
          <w:i/>
          <w:iCs/>
          <w:color w:val="000000" w:themeColor="text1"/>
        </w:rPr>
        <w:t xml:space="preserve"> </w:t>
      </w:r>
      <w:r w:rsidR="00FF0B58" w:rsidRPr="0074230A">
        <w:rPr>
          <w:i/>
          <w:iCs/>
          <w:color w:val="000000" w:themeColor="text1"/>
        </w:rPr>
        <w:t>R</w:t>
      </w:r>
      <w:r w:rsidR="007D52B1" w:rsidRPr="0074230A">
        <w:rPr>
          <w:i/>
          <w:iCs/>
          <w:color w:val="000000" w:themeColor="text1"/>
        </w:rPr>
        <w:t>u/SiO</w:t>
      </w:r>
      <w:r w:rsidR="007D52B1" w:rsidRPr="0074230A">
        <w:rPr>
          <w:i/>
          <w:iCs/>
          <w:color w:val="000000" w:themeColor="text1"/>
          <w:vertAlign w:val="subscript"/>
        </w:rPr>
        <w:t>2</w:t>
      </w:r>
      <w:r w:rsidR="007D52B1" w:rsidRPr="0074230A">
        <w:rPr>
          <w:i/>
          <w:iCs/>
          <w:color w:val="000000" w:themeColor="text1"/>
        </w:rPr>
        <w:t>= 5 m</w:t>
      </w:r>
      <w:r w:rsidR="007D52B1" w:rsidRPr="0074230A">
        <w:rPr>
          <w:i/>
          <w:iCs/>
          <w:color w:val="000000" w:themeColor="text1"/>
          <w:vertAlign w:val="superscript"/>
        </w:rPr>
        <w:t xml:space="preserve">2 </w:t>
      </w:r>
      <w:r w:rsidR="007D52B1" w:rsidRPr="0074230A">
        <w:rPr>
          <w:i/>
          <w:iCs/>
          <w:color w:val="000000" w:themeColor="text1"/>
        </w:rPr>
        <w:t>K GW</w:t>
      </w:r>
      <w:r w:rsidR="007D52B1" w:rsidRPr="0074230A">
        <w:rPr>
          <w:i/>
          <w:iCs/>
          <w:color w:val="000000" w:themeColor="text1"/>
          <w:vertAlign w:val="superscript"/>
        </w:rPr>
        <w:t>-1</w:t>
      </w:r>
      <w:sdt>
        <w:sdtPr>
          <w:rPr>
            <w:i/>
            <w:iCs/>
            <w:color w:val="000000" w:themeColor="text1"/>
          </w:rPr>
          <w:tag w:val="MENDELEY_CITATION_v3_eyJjaXRhdGlvbklEIjoiTUVOREVMRVlfQ0lUQVRJT05fOWVmNTI0ODYtMmExMy00NjY3LWIyOTMtMWM1ZTcwMjQxYWM0IiwicHJvcGVydGllcyI6eyJub3RlSW5kZXgiOjB9LCJpc0VkaXRlZCI6ZmFsc2UsIm1hbnVhbE92ZXJyaWRlIjp7ImlzTWFudWFsbHlPdmVycmlkZGVuIjpmYWxzZSwiY2l0ZXByb2NUZXh0IjoiwqBbMjVdIiwibWFudWFsT3ZlcnJpZGVUZXh0IjoiIn0sImNpdGF0aW9uSXRlbXMiOlt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XX0="/>
          <w:id w:val="-1639872758"/>
          <w:placeholder>
            <w:docPart w:val="AEBF14C8E147D841B567DA54B19FD47C"/>
          </w:placeholder>
        </w:sdtPr>
        <w:sdtContent>
          <w:r w:rsidR="000278D9" w:rsidRPr="0074230A">
            <w:rPr>
              <w:i/>
              <w:iCs/>
              <w:color w:val="000000" w:themeColor="text1"/>
            </w:rPr>
            <w:t> </w:t>
          </w:r>
        </w:sdtContent>
      </w:sdt>
      <w:r w:rsidR="003D3B8C" w:rsidRPr="0074230A">
        <w:rPr>
          <w:i/>
          <w:iCs/>
          <w:color w:val="000000" w:themeColor="text1"/>
        </w:rPr>
        <w:fldChar w:fldCharType="begin"/>
      </w:r>
      <w:r w:rsidR="00213F9A" w:rsidRPr="0074230A">
        <w:rPr>
          <w:i/>
          <w:iCs/>
          <w:color w:val="000000" w:themeColor="text1"/>
        </w:rPr>
        <w:instrText xml:space="preserve"> ADDIN ZOTERO_ITEM CSL_CITATION {"citationID":"nFA48HLl","properties":{"formattedCitation":"\\super [30]\\nosupersub{}","plainCitation":"[30]","noteIndex":0},"citationItems":[{"id":17,"uris":["http://zotero.org/users/14102149/items/Q8VEEY2I"],"itemData":{"id":17,"type":"article-journal","abstract":"Measuring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3D3B8C" w:rsidRPr="0074230A">
        <w:rPr>
          <w:i/>
          <w:iCs/>
          <w:color w:val="000000" w:themeColor="text1"/>
        </w:rPr>
        <w:fldChar w:fldCharType="separate"/>
      </w:r>
      <w:r w:rsidR="00213F9A" w:rsidRPr="0074230A">
        <w:rPr>
          <w:color w:val="000000" w:themeColor="text1"/>
          <w:vertAlign w:val="superscript"/>
        </w:rPr>
        <w:t>[30]</w:t>
      </w:r>
      <w:r w:rsidR="003D3B8C" w:rsidRPr="0074230A">
        <w:rPr>
          <w:i/>
          <w:iCs/>
          <w:color w:val="000000" w:themeColor="text1"/>
        </w:rPr>
        <w:fldChar w:fldCharType="end"/>
      </w:r>
      <w:r w:rsidR="007D52B1" w:rsidRPr="0074230A">
        <w:rPr>
          <w:i/>
          <w:iCs/>
          <w:color w:val="000000" w:themeColor="text1"/>
        </w:rPr>
        <w:t xml:space="preserve"> </w:t>
      </w:r>
      <w:r w:rsidR="005F714F" w:rsidRPr="0074230A">
        <w:rPr>
          <w:i/>
          <w:iCs/>
          <w:color w:val="000000" w:themeColor="text1"/>
        </w:rPr>
        <w:t>,</w:t>
      </w:r>
      <w:r w:rsidR="00FF0B58" w:rsidRPr="0074230A">
        <w:rPr>
          <w:i/>
          <w:iCs/>
          <w:color w:val="000000" w:themeColor="text1"/>
        </w:rPr>
        <w:t>W</w:t>
      </w:r>
      <w:r w:rsidR="007D52B1" w:rsidRPr="0074230A">
        <w:rPr>
          <w:i/>
          <w:iCs/>
          <w:color w:val="000000" w:themeColor="text1"/>
        </w:rPr>
        <w:t>/SiO</w:t>
      </w:r>
      <w:r w:rsidR="007D52B1" w:rsidRPr="0074230A">
        <w:rPr>
          <w:i/>
          <w:iCs/>
          <w:color w:val="000000" w:themeColor="text1"/>
          <w:vertAlign w:val="subscript"/>
        </w:rPr>
        <w:t>2</w:t>
      </w:r>
      <w:r w:rsidR="007D52B1" w:rsidRPr="0074230A">
        <w:rPr>
          <w:i/>
          <w:iCs/>
          <w:color w:val="000000" w:themeColor="text1"/>
        </w:rPr>
        <w:t>=5 m</w:t>
      </w:r>
      <w:r w:rsidR="007D52B1" w:rsidRPr="0074230A">
        <w:rPr>
          <w:i/>
          <w:iCs/>
          <w:color w:val="000000" w:themeColor="text1"/>
          <w:vertAlign w:val="superscript"/>
        </w:rPr>
        <w:t xml:space="preserve">2 </w:t>
      </w:r>
      <w:r w:rsidR="007D52B1" w:rsidRPr="0074230A">
        <w:rPr>
          <w:i/>
          <w:iCs/>
          <w:color w:val="000000" w:themeColor="text1"/>
        </w:rPr>
        <w:t>K GW</w:t>
      </w:r>
      <w:r w:rsidR="007D52B1" w:rsidRPr="0074230A">
        <w:rPr>
          <w:i/>
          <w:iCs/>
          <w:color w:val="000000" w:themeColor="text1"/>
          <w:vertAlign w:val="superscript"/>
        </w:rPr>
        <w:t>-1</w:t>
      </w:r>
      <w:r w:rsidR="007D52B1" w:rsidRPr="0074230A">
        <w:rPr>
          <w:i/>
          <w:iCs/>
          <w:color w:val="000000" w:themeColor="text1"/>
        </w:rPr>
        <w:t xml:space="preserve"> </w:t>
      </w:r>
      <w:r w:rsidR="003D3B8C" w:rsidRPr="0074230A">
        <w:rPr>
          <w:i/>
          <w:iCs/>
          <w:color w:val="000000" w:themeColor="text1"/>
        </w:rPr>
        <w:fldChar w:fldCharType="begin"/>
      </w:r>
      <w:r w:rsidR="00213F9A" w:rsidRPr="0074230A">
        <w:rPr>
          <w:i/>
          <w:iCs/>
          <w:color w:val="000000" w:themeColor="text1"/>
        </w:rPr>
        <w:instrText xml:space="preserve"> ADDIN ZOTERO_ITEM CSL_CITATION {"citationID":"r2ny0sFy","properties":{"formattedCitation":"\\super [30]\\nosupersub{}","plainCitation":"[30]","noteIndex":0},"citationItems":[{"id":17,"uris":["http://zotero.org/users/14102149/items/Q8VEEY2I"],"itemData":{"id":17,"type":"article-journal","abstract":"Measuring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3D3B8C" w:rsidRPr="0074230A">
        <w:rPr>
          <w:i/>
          <w:iCs/>
          <w:color w:val="000000" w:themeColor="text1"/>
        </w:rPr>
        <w:fldChar w:fldCharType="separate"/>
      </w:r>
      <w:r w:rsidR="00213F9A" w:rsidRPr="0074230A">
        <w:rPr>
          <w:color w:val="000000" w:themeColor="text1"/>
          <w:vertAlign w:val="superscript"/>
        </w:rPr>
        <w:t>[30]</w:t>
      </w:r>
      <w:r w:rsidR="003D3B8C" w:rsidRPr="0074230A">
        <w:rPr>
          <w:i/>
          <w:iCs/>
          <w:color w:val="000000" w:themeColor="text1"/>
        </w:rPr>
        <w:fldChar w:fldCharType="end"/>
      </w:r>
      <w:r w:rsidR="005F714F" w:rsidRPr="0074230A">
        <w:rPr>
          <w:i/>
          <w:iCs/>
          <w:color w:val="000000" w:themeColor="text1"/>
        </w:rPr>
        <w:t xml:space="preserve">, </w:t>
      </w:r>
      <w:r w:rsidR="007D52B1" w:rsidRPr="0074230A">
        <w:rPr>
          <w:i/>
          <w:iCs/>
          <w:color w:val="000000" w:themeColor="text1"/>
        </w:rPr>
        <w:t>SiO</w:t>
      </w:r>
      <w:r w:rsidR="007D52B1" w:rsidRPr="0074230A">
        <w:rPr>
          <w:i/>
          <w:iCs/>
          <w:color w:val="000000" w:themeColor="text1"/>
          <w:vertAlign w:val="subscript"/>
        </w:rPr>
        <w:t>2</w:t>
      </w:r>
      <w:r w:rsidR="007D52B1" w:rsidRPr="0074230A">
        <w:rPr>
          <w:i/>
          <w:iCs/>
          <w:color w:val="000000" w:themeColor="text1"/>
        </w:rPr>
        <w:t>/Si=4.35 m</w:t>
      </w:r>
      <w:r w:rsidR="007D52B1" w:rsidRPr="0074230A">
        <w:rPr>
          <w:i/>
          <w:iCs/>
          <w:color w:val="000000" w:themeColor="text1"/>
          <w:vertAlign w:val="superscript"/>
        </w:rPr>
        <w:t xml:space="preserve">2 </w:t>
      </w:r>
      <w:r w:rsidR="007D52B1" w:rsidRPr="0074230A">
        <w:rPr>
          <w:i/>
          <w:iCs/>
          <w:color w:val="000000" w:themeColor="text1"/>
        </w:rPr>
        <w:t>K GW</w:t>
      </w:r>
      <w:r w:rsidR="007D52B1" w:rsidRPr="0074230A">
        <w:rPr>
          <w:i/>
          <w:iCs/>
          <w:color w:val="000000" w:themeColor="text1"/>
          <w:vertAlign w:val="superscript"/>
        </w:rPr>
        <w:t>-1</w:t>
      </w:r>
      <w:r w:rsidR="005F714F" w:rsidRPr="0074230A">
        <w:rPr>
          <w:i/>
          <w:iCs/>
          <w:color w:val="000000" w:themeColor="text1"/>
        </w:rPr>
        <w:t xml:space="preserve"> </w:t>
      </w:r>
      <w:r w:rsidR="003D3B8C" w:rsidRPr="0074230A">
        <w:rPr>
          <w:i/>
          <w:iCs/>
          <w:color w:val="000000" w:themeColor="text1"/>
        </w:rPr>
        <w:fldChar w:fldCharType="begin"/>
      </w:r>
      <w:r w:rsidR="00213F9A" w:rsidRPr="0074230A">
        <w:rPr>
          <w:i/>
          <w:iCs/>
          <w:color w:val="000000" w:themeColor="text1"/>
        </w:rPr>
        <w:instrText xml:space="preserve"> ADDIN ZOTERO_ITEM CSL_CITATION {"citationID":"JWNSh7tL","properties":{"formattedCitation":"\\super [29,30]\\nosupersub{}","plainCitation":"[29,30]","noteIndex":0},"citationItems":[{"id":18,"uris":["http://zotero.org/users/14102149/items/IKAAXAW7"],"itemData":{"id":18,"type":"article-journal","abstract":"We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213F9A" w:rsidRPr="0074230A">
        <w:rPr>
          <w:rFonts w:ascii="Cambria Math" w:hAnsi="Cambria Math" w:cs="Cambria Math"/>
          <w:i/>
          <w:iCs/>
          <w:color w:val="000000" w:themeColor="text1"/>
        </w:rPr>
        <w:instrText>∼</w:instrText>
      </w:r>
      <w:r w:rsidR="00213F9A" w:rsidRPr="0074230A">
        <w:rPr>
          <w:i/>
          <w:iCs/>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213F9A" w:rsidRPr="0074230A">
        <w:rPr>
          <w:rFonts w:ascii="Cambria Math" w:hAnsi="Cambria Math" w:cs="Cambria Math"/>
          <w:i/>
          <w:iCs/>
          <w:color w:val="000000" w:themeColor="text1"/>
        </w:rPr>
        <w:instrText>∼</w:instrText>
      </w:r>
      <w:r w:rsidR="00213F9A" w:rsidRPr="0074230A">
        <w:rPr>
          <w:i/>
          <w:iCs/>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3D3B8C" w:rsidRPr="0074230A">
        <w:rPr>
          <w:i/>
          <w:iCs/>
          <w:color w:val="000000" w:themeColor="text1"/>
        </w:rPr>
        <w:fldChar w:fldCharType="separate"/>
      </w:r>
      <w:r w:rsidR="00213F9A" w:rsidRPr="0074230A">
        <w:rPr>
          <w:color w:val="000000" w:themeColor="text1"/>
          <w:vertAlign w:val="superscript"/>
        </w:rPr>
        <w:t>[29,30]</w:t>
      </w:r>
      <w:r w:rsidR="003D3B8C" w:rsidRPr="0074230A">
        <w:rPr>
          <w:i/>
          <w:iCs/>
          <w:color w:val="000000" w:themeColor="text1"/>
        </w:rPr>
        <w:fldChar w:fldCharType="end"/>
      </w:r>
      <w:r w:rsidR="00C15D48" w:rsidRPr="0074230A">
        <w:rPr>
          <w:i/>
          <w:iCs/>
          <w:color w:val="000000" w:themeColor="text1"/>
        </w:rPr>
        <w:t xml:space="preserve"> .</w:t>
      </w:r>
    </w:p>
    <w:p w14:paraId="20C588DC" w14:textId="77777777" w:rsidR="007D52B1" w:rsidRPr="0074230A" w:rsidRDefault="007D52B1" w:rsidP="007D52B1">
      <w:pPr>
        <w:pStyle w:val="NormalWeb"/>
        <w:spacing w:before="0" w:beforeAutospacing="0" w:after="0" w:afterAutospacing="0"/>
        <w:jc w:val="center"/>
        <w:rPr>
          <w:i/>
          <w:iCs/>
          <w:color w:val="000000" w:themeColor="text1"/>
        </w:rPr>
      </w:pPr>
    </w:p>
    <w:tbl>
      <w:tblPr>
        <w:tblStyle w:val="TableGrid"/>
        <w:tblW w:w="0" w:type="auto"/>
        <w:jc w:val="center"/>
        <w:tblLayout w:type="fixed"/>
        <w:tblLook w:val="04A0" w:firstRow="1" w:lastRow="0" w:firstColumn="1" w:lastColumn="0" w:noHBand="0" w:noVBand="1"/>
      </w:tblPr>
      <w:tblGrid>
        <w:gridCol w:w="2245"/>
        <w:gridCol w:w="1530"/>
        <w:gridCol w:w="1587"/>
        <w:gridCol w:w="2013"/>
        <w:gridCol w:w="1975"/>
      </w:tblGrid>
      <w:tr w:rsidR="0074230A" w:rsidRPr="0074230A" w14:paraId="006240C4" w14:textId="77777777" w:rsidTr="00022E01">
        <w:trPr>
          <w:jc w:val="center"/>
        </w:trPr>
        <w:tc>
          <w:tcPr>
            <w:tcW w:w="2245" w:type="dxa"/>
          </w:tcPr>
          <w:p w14:paraId="5520198A"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Parameters</w:t>
            </w:r>
          </w:p>
        </w:tc>
        <w:tc>
          <w:tcPr>
            <w:tcW w:w="1530" w:type="dxa"/>
          </w:tcPr>
          <w:p w14:paraId="4B80B71F" w14:textId="66DD73D2" w:rsidR="007D52B1" w:rsidRPr="0074230A" w:rsidRDefault="00937724" w:rsidP="00D934E6">
            <w:pPr>
              <w:pStyle w:val="NormalWeb"/>
              <w:spacing w:before="0" w:beforeAutospacing="0" w:after="0" w:afterAutospacing="0"/>
              <w:jc w:val="center"/>
              <w:rPr>
                <w:color w:val="000000" w:themeColor="text1"/>
              </w:rPr>
            </w:pPr>
            <w:r w:rsidRPr="0074230A">
              <w:rPr>
                <w:color w:val="000000" w:themeColor="text1"/>
              </w:rPr>
              <w:t>Ru</w:t>
            </w:r>
          </w:p>
        </w:tc>
        <w:tc>
          <w:tcPr>
            <w:tcW w:w="1587" w:type="dxa"/>
          </w:tcPr>
          <w:p w14:paraId="23FE00FF" w14:textId="519ED594" w:rsidR="007D52B1" w:rsidRPr="0074230A" w:rsidRDefault="00937724" w:rsidP="00EA39F0">
            <w:pPr>
              <w:pStyle w:val="NormalWeb"/>
              <w:spacing w:before="0" w:beforeAutospacing="0" w:after="0" w:afterAutospacing="0"/>
              <w:rPr>
                <w:color w:val="000000" w:themeColor="text1"/>
              </w:rPr>
            </w:pPr>
            <w:r w:rsidRPr="0074230A">
              <w:rPr>
                <w:color w:val="000000" w:themeColor="text1"/>
              </w:rPr>
              <w:t>W</w:t>
            </w:r>
          </w:p>
        </w:tc>
        <w:tc>
          <w:tcPr>
            <w:tcW w:w="2013" w:type="dxa"/>
          </w:tcPr>
          <w:p w14:paraId="6278FD38"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SiO</w:t>
            </w:r>
            <w:r w:rsidRPr="0074230A">
              <w:rPr>
                <w:color w:val="000000" w:themeColor="text1"/>
                <w:vertAlign w:val="subscript"/>
              </w:rPr>
              <w:t>2</w:t>
            </w:r>
          </w:p>
        </w:tc>
        <w:tc>
          <w:tcPr>
            <w:tcW w:w="1975" w:type="dxa"/>
          </w:tcPr>
          <w:p w14:paraId="56972B3A"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Si</w:t>
            </w:r>
          </w:p>
        </w:tc>
      </w:tr>
      <w:tr w:rsidR="0074230A" w:rsidRPr="0074230A" w14:paraId="0678860B" w14:textId="77777777" w:rsidTr="00022E01">
        <w:trPr>
          <w:jc w:val="center"/>
        </w:trPr>
        <w:tc>
          <w:tcPr>
            <w:tcW w:w="2245" w:type="dxa"/>
          </w:tcPr>
          <w:p w14:paraId="545B59DF" w14:textId="181D1011" w:rsidR="007D52B1" w:rsidRPr="0074230A" w:rsidRDefault="007D52B1" w:rsidP="00EA39F0">
            <w:pPr>
              <w:pStyle w:val="NormalWeb"/>
              <w:spacing w:before="0" w:beforeAutospacing="0" w:after="0" w:afterAutospacing="0"/>
              <w:rPr>
                <w:color w:val="000000" w:themeColor="text1"/>
              </w:rPr>
            </w:pPr>
            <w:r w:rsidRPr="0074230A">
              <w:rPr>
                <w:color w:val="000000" w:themeColor="text1"/>
              </w:rPr>
              <w:t xml:space="preserve">Electron heat capacity coefficient, </w:t>
            </w:r>
            <m:oMath>
              <m:r>
                <w:rPr>
                  <w:rFonts w:ascii="Cambria Math" w:hAnsi="Cambria Math"/>
                  <w:color w:val="000000" w:themeColor="text1"/>
                </w:rPr>
                <m:t>β</m:t>
              </m:r>
            </m:oMath>
            <w:r w:rsidRPr="0074230A">
              <w:rPr>
                <w:color w:val="000000" w:themeColor="text1"/>
              </w:rPr>
              <w:t xml:space="preserve"> (J m</w:t>
            </w:r>
            <w:r w:rsidRPr="0074230A">
              <w:rPr>
                <w:color w:val="000000" w:themeColor="text1"/>
                <w:vertAlign w:val="superscript"/>
              </w:rPr>
              <w:t>-3</w:t>
            </w:r>
            <w:r w:rsidRPr="0074230A">
              <w:rPr>
                <w:color w:val="000000" w:themeColor="text1"/>
              </w:rPr>
              <w:t xml:space="preserve"> K</w:t>
            </w:r>
            <w:r w:rsidRPr="0074230A">
              <w:rPr>
                <w:color w:val="000000" w:themeColor="text1"/>
                <w:vertAlign w:val="superscript"/>
              </w:rPr>
              <w:t>-2</w:t>
            </w:r>
            <w:r w:rsidRPr="0074230A">
              <w:rPr>
                <w:color w:val="000000" w:themeColor="text1"/>
              </w:rPr>
              <w:t>)</w:t>
            </w:r>
          </w:p>
        </w:tc>
        <w:tc>
          <w:tcPr>
            <w:tcW w:w="1530" w:type="dxa"/>
          </w:tcPr>
          <w:p w14:paraId="4F93A278" w14:textId="76AAE2F8" w:rsidR="007D52B1" w:rsidRPr="0074230A" w:rsidRDefault="00FF0B58" w:rsidP="00D934E6">
            <w:pPr>
              <w:pStyle w:val="NormalWeb"/>
              <w:spacing w:before="0" w:beforeAutospacing="0" w:after="0" w:afterAutospacing="0"/>
              <w:jc w:val="center"/>
              <w:rPr>
                <w:color w:val="000000" w:themeColor="text1"/>
              </w:rPr>
            </w:pPr>
            <w:r w:rsidRPr="0074230A">
              <w:rPr>
                <w:color w:val="000000" w:themeColor="text1"/>
              </w:rPr>
              <w:t>371</w:t>
            </w:r>
          </w:p>
        </w:tc>
        <w:tc>
          <w:tcPr>
            <w:tcW w:w="1587" w:type="dxa"/>
          </w:tcPr>
          <w:p w14:paraId="6DCCB161" w14:textId="14118B63" w:rsidR="007D52B1" w:rsidRPr="0074230A" w:rsidRDefault="003471AD" w:rsidP="00EA39F0">
            <w:pPr>
              <w:pStyle w:val="NormalWeb"/>
              <w:spacing w:before="0" w:beforeAutospacing="0" w:after="0" w:afterAutospacing="0"/>
              <w:rPr>
                <w:color w:val="000000" w:themeColor="text1"/>
              </w:rPr>
            </w:pPr>
            <w:r w:rsidRPr="0074230A">
              <w:rPr>
                <w:color w:val="000000" w:themeColor="text1"/>
              </w:rPr>
              <w:t>137.3</w:t>
            </w:r>
          </w:p>
        </w:tc>
        <w:tc>
          <w:tcPr>
            <w:tcW w:w="2013" w:type="dxa"/>
          </w:tcPr>
          <w:p w14:paraId="60BDC3A2"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 xml:space="preserve">0 </w:t>
            </w:r>
          </w:p>
        </w:tc>
        <w:tc>
          <w:tcPr>
            <w:tcW w:w="1975" w:type="dxa"/>
          </w:tcPr>
          <w:p w14:paraId="6B06FF2E"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0</w:t>
            </w:r>
          </w:p>
        </w:tc>
      </w:tr>
      <w:tr w:rsidR="0074230A" w:rsidRPr="0074230A" w14:paraId="246626D6" w14:textId="77777777" w:rsidTr="00022E01">
        <w:trPr>
          <w:jc w:val="center"/>
        </w:trPr>
        <w:tc>
          <w:tcPr>
            <w:tcW w:w="2245" w:type="dxa"/>
          </w:tcPr>
          <w:p w14:paraId="58BB1110"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 xml:space="preserve">Electron thermal conductivity, </w:t>
            </w:r>
          </w:p>
          <w:p w14:paraId="1B8A6E14" w14:textId="77777777" w:rsidR="007D52B1" w:rsidRPr="0074230A" w:rsidRDefault="007D52B1" w:rsidP="00EA39F0">
            <w:pPr>
              <w:pStyle w:val="NormalWeb"/>
              <w:spacing w:before="0" w:beforeAutospacing="0" w:after="0" w:afterAutospacing="0"/>
              <w:rPr>
                <w:color w:val="000000" w:themeColor="text1"/>
              </w:rPr>
            </w:pPr>
            <m:oMath>
              <m:r>
                <w:rPr>
                  <w:rFonts w:ascii="Cambria Math" w:hAnsi="Cambria Math"/>
                  <w:color w:val="000000" w:themeColor="text1"/>
                </w:rPr>
                <m:t>κ</m:t>
              </m:r>
            </m:oMath>
            <w:r w:rsidRPr="0074230A">
              <w:rPr>
                <w:color w:val="000000" w:themeColor="text1"/>
                <w:vertAlign w:val="subscript"/>
              </w:rPr>
              <w:t>e</w:t>
            </w:r>
            <w:r w:rsidRPr="0074230A">
              <w:rPr>
                <w:color w:val="000000" w:themeColor="text1"/>
              </w:rPr>
              <w:t xml:space="preserve"> (W m</w:t>
            </w:r>
            <w:r w:rsidRPr="0074230A">
              <w:rPr>
                <w:color w:val="000000" w:themeColor="text1"/>
                <w:vertAlign w:val="superscript"/>
              </w:rPr>
              <w:t>-1</w:t>
            </w:r>
            <w:r w:rsidRPr="0074230A">
              <w:rPr>
                <w:color w:val="000000" w:themeColor="text1"/>
              </w:rPr>
              <w:t xml:space="preserve"> k</w:t>
            </w:r>
            <w:r w:rsidRPr="0074230A">
              <w:rPr>
                <w:color w:val="000000" w:themeColor="text1"/>
                <w:vertAlign w:val="superscript"/>
              </w:rPr>
              <w:t>-1</w:t>
            </w:r>
            <w:r w:rsidRPr="0074230A">
              <w:rPr>
                <w:color w:val="000000" w:themeColor="text1"/>
              </w:rPr>
              <w:t>)</w:t>
            </w:r>
          </w:p>
        </w:tc>
        <w:tc>
          <w:tcPr>
            <w:tcW w:w="1530" w:type="dxa"/>
          </w:tcPr>
          <w:p w14:paraId="28ADB1E2" w14:textId="6FC5FBEC" w:rsidR="007D52B1" w:rsidRPr="0074230A" w:rsidRDefault="00D934E6" w:rsidP="00D934E6">
            <w:pPr>
              <w:pStyle w:val="NormalWeb"/>
              <w:spacing w:before="0" w:beforeAutospacing="0" w:after="0" w:afterAutospacing="0"/>
              <w:jc w:val="center"/>
              <w:rPr>
                <w:color w:val="000000" w:themeColor="text1"/>
              </w:rPr>
            </w:pPr>
            <w:r w:rsidRPr="0074230A">
              <w:rPr>
                <w:color w:val="000000" w:themeColor="text1"/>
              </w:rPr>
              <w:t>29</w:t>
            </w:r>
            <w:r w:rsidR="007D52B1" w:rsidRPr="0074230A">
              <w:rPr>
                <w:color w:val="000000" w:themeColor="text1"/>
              </w:rPr>
              <w:t>-</w:t>
            </w:r>
            <w:r w:rsidRPr="0074230A">
              <w:rPr>
                <w:color w:val="000000" w:themeColor="text1"/>
              </w:rPr>
              <w:t>52</w:t>
            </w:r>
          </w:p>
        </w:tc>
        <w:tc>
          <w:tcPr>
            <w:tcW w:w="1587" w:type="dxa"/>
          </w:tcPr>
          <w:p w14:paraId="2A8E02EB" w14:textId="1A41725B" w:rsidR="007D52B1" w:rsidRPr="0074230A" w:rsidRDefault="003471AD" w:rsidP="00EA39F0">
            <w:pPr>
              <w:pStyle w:val="NormalWeb"/>
              <w:spacing w:before="0" w:beforeAutospacing="0" w:after="0" w:afterAutospacing="0"/>
              <w:rPr>
                <w:color w:val="000000" w:themeColor="text1"/>
              </w:rPr>
            </w:pPr>
            <w:r w:rsidRPr="0074230A">
              <w:rPr>
                <w:color w:val="000000" w:themeColor="text1"/>
              </w:rPr>
              <w:t>35-40</w:t>
            </w:r>
          </w:p>
        </w:tc>
        <w:tc>
          <w:tcPr>
            <w:tcW w:w="2013" w:type="dxa"/>
          </w:tcPr>
          <w:p w14:paraId="2512C6B7"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0</w:t>
            </w:r>
          </w:p>
        </w:tc>
        <w:tc>
          <w:tcPr>
            <w:tcW w:w="1975" w:type="dxa"/>
          </w:tcPr>
          <w:p w14:paraId="5C5E300C"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0</w:t>
            </w:r>
          </w:p>
        </w:tc>
      </w:tr>
      <w:tr w:rsidR="0074230A" w:rsidRPr="0074230A" w14:paraId="05E4FF9D" w14:textId="77777777" w:rsidTr="00022E01">
        <w:trPr>
          <w:jc w:val="center"/>
        </w:trPr>
        <w:tc>
          <w:tcPr>
            <w:tcW w:w="2245" w:type="dxa"/>
          </w:tcPr>
          <w:p w14:paraId="7DEC977C"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 xml:space="preserve">Phonon thermal conductivity, </w:t>
            </w:r>
            <m:oMath>
              <m:r>
                <w:rPr>
                  <w:rFonts w:ascii="Cambria Math" w:hAnsi="Cambria Math"/>
                  <w:color w:val="000000" w:themeColor="text1"/>
                </w:rPr>
                <m:t>κ</m:t>
              </m:r>
            </m:oMath>
            <w:r w:rsidRPr="0074230A">
              <w:rPr>
                <w:color w:val="000000" w:themeColor="text1"/>
                <w:vertAlign w:val="subscript"/>
              </w:rPr>
              <w:t>p</w:t>
            </w:r>
            <w:r w:rsidRPr="0074230A">
              <w:rPr>
                <w:color w:val="000000" w:themeColor="text1"/>
              </w:rPr>
              <w:t xml:space="preserve"> (W m</w:t>
            </w:r>
            <w:r w:rsidRPr="0074230A">
              <w:rPr>
                <w:color w:val="000000" w:themeColor="text1"/>
                <w:vertAlign w:val="superscript"/>
              </w:rPr>
              <w:t>-1</w:t>
            </w:r>
            <w:r w:rsidRPr="0074230A">
              <w:rPr>
                <w:color w:val="000000" w:themeColor="text1"/>
              </w:rPr>
              <w:t xml:space="preserve"> k</w:t>
            </w:r>
            <w:r w:rsidRPr="0074230A">
              <w:rPr>
                <w:color w:val="000000" w:themeColor="text1"/>
                <w:vertAlign w:val="superscript"/>
              </w:rPr>
              <w:t>-1</w:t>
            </w:r>
            <w:r w:rsidRPr="0074230A">
              <w:rPr>
                <w:color w:val="000000" w:themeColor="text1"/>
              </w:rPr>
              <w:t>)</w:t>
            </w:r>
          </w:p>
        </w:tc>
        <w:tc>
          <w:tcPr>
            <w:tcW w:w="1530" w:type="dxa"/>
          </w:tcPr>
          <w:p w14:paraId="787C75A4" w14:textId="53C525B5" w:rsidR="007D52B1" w:rsidRPr="0074230A" w:rsidRDefault="00D934E6" w:rsidP="00D934E6">
            <w:pPr>
              <w:pStyle w:val="NormalWeb"/>
              <w:spacing w:before="0" w:beforeAutospacing="0" w:after="0" w:afterAutospacing="0"/>
              <w:jc w:val="center"/>
              <w:rPr>
                <w:color w:val="000000" w:themeColor="text1"/>
              </w:rPr>
            </w:pPr>
            <w:r w:rsidRPr="0074230A">
              <w:rPr>
                <w:color w:val="000000" w:themeColor="text1"/>
              </w:rPr>
              <w:t>25</w:t>
            </w:r>
            <w:r w:rsidR="007D52B1" w:rsidRPr="0074230A">
              <w:rPr>
                <w:color w:val="000000" w:themeColor="text1"/>
              </w:rPr>
              <w:t>-</w:t>
            </w:r>
            <w:r w:rsidRPr="0074230A">
              <w:rPr>
                <w:color w:val="000000" w:themeColor="text1"/>
              </w:rPr>
              <w:t>32</w:t>
            </w:r>
            <w:r w:rsidR="003D3B8C" w:rsidRPr="0074230A">
              <w:rPr>
                <w:color w:val="000000" w:themeColor="text1"/>
              </w:rPr>
              <w:t xml:space="preserve"> </w:t>
            </w:r>
          </w:p>
        </w:tc>
        <w:tc>
          <w:tcPr>
            <w:tcW w:w="1587" w:type="dxa"/>
          </w:tcPr>
          <w:p w14:paraId="59BA0FAF" w14:textId="763F20E3" w:rsidR="007D52B1" w:rsidRPr="0074230A" w:rsidRDefault="00B118CD" w:rsidP="00EA39F0">
            <w:pPr>
              <w:pStyle w:val="NormalWeb"/>
              <w:spacing w:before="0" w:beforeAutospacing="0" w:after="0" w:afterAutospacing="0"/>
              <w:rPr>
                <w:color w:val="000000" w:themeColor="text1"/>
              </w:rPr>
            </w:pPr>
            <w:r w:rsidRPr="0074230A">
              <w:rPr>
                <w:color w:val="000000" w:themeColor="text1"/>
              </w:rPr>
              <w:t>30-64</w:t>
            </w:r>
          </w:p>
        </w:tc>
        <w:tc>
          <w:tcPr>
            <w:tcW w:w="2013" w:type="dxa"/>
          </w:tcPr>
          <w:p w14:paraId="51F89732" w14:textId="35F5DDE1" w:rsidR="007D52B1" w:rsidRPr="0074230A" w:rsidRDefault="007D52B1" w:rsidP="00EA39F0">
            <w:pPr>
              <w:pStyle w:val="NormalWeb"/>
              <w:spacing w:before="0" w:beforeAutospacing="0" w:after="0" w:afterAutospacing="0"/>
              <w:rPr>
                <w:color w:val="000000" w:themeColor="text1"/>
              </w:rPr>
            </w:pPr>
            <w:r w:rsidRPr="0074230A">
              <w:rPr>
                <w:color w:val="000000" w:themeColor="text1"/>
              </w:rPr>
              <w:t>1.</w:t>
            </w:r>
            <w:r w:rsidR="00B118CD" w:rsidRPr="0074230A">
              <w:rPr>
                <w:color w:val="000000" w:themeColor="text1"/>
              </w:rPr>
              <w:t>4</w:t>
            </w:r>
            <w:r w:rsidRPr="0074230A">
              <w:rPr>
                <w:color w:val="000000" w:themeColor="text1"/>
              </w:rPr>
              <w:t>5</w:t>
            </w:r>
            <w:r w:rsidR="003D3B8C" w:rsidRPr="0074230A">
              <w:rPr>
                <w:color w:val="000000" w:themeColor="text1"/>
              </w:rPr>
              <w:t xml:space="preserve"> </w:t>
            </w:r>
            <w:r w:rsidR="003D3B8C" w:rsidRPr="0074230A">
              <w:rPr>
                <w:color w:val="000000" w:themeColor="text1"/>
              </w:rPr>
              <w:fldChar w:fldCharType="begin"/>
            </w:r>
            <w:r w:rsidR="00366859">
              <w:rPr>
                <w:color w:val="000000" w:themeColor="text1"/>
              </w:rPr>
              <w:instrText xml:space="preserve"> ADDIN ZOTERO_ITEM CSL_CITATION {"citationID":"O9NBnTKV","properties":{"formattedCitation":"\\super [27,28,30,31]\\nosupersub{}","plainCitation":"[27,28,30,31]","noteIndex":0},"citationItems":[{"id":20,"uris":["http://zotero.org/users/14102149/items/JFG37DCU"],"itemData":{"id":20,"type":"article-journal","abstract":"Nanomultilayers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E."}],"issued":{"date-parts":[["2021",6]]}}},{"id":51,"uris":["http://zotero.org/users/14102149/items/279XA965"],"itemData":{"id":51,"type":"article-journal","abstract":"We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respectively.","container-title":"Applied Physics Letters","DOI":"10.1063/1.5052244/35999","ISSN":"00036951","issue":"19","note":"publisher: American Institute of Physics Inc.","page":"192901","title":"Thermal resistance and heat capacity in hafnium zirconium oxide (Hf1-xZrxO2) dielectrics and ferroelectric thin films","volume":"113","author":[{"family":"Scott","given":"Ethan A."},{"family":"Smith","given":"Sean W."},{"family":"Henry","given":"M. David"},{"family":"Rost","given":"Christina M."},{"family":"Giri","given":"Ashutosh"},{"family":"Gaskins","given":"John T."},{"family":"Fields","given":"Shelby S."},{"family":"Jaszewski","given":"Samantha T."},{"family":"Ihlefeld","given":"Jon F."},{"family":"Hopkins","given":"Patrick E."}],"issued":{"date-parts":[["2018",11]]}}}],"schema":"https://github.com/citation-style-language/schema/raw/master/csl-citation.json"} </w:instrText>
            </w:r>
            <w:r w:rsidR="003D3B8C" w:rsidRPr="0074230A">
              <w:rPr>
                <w:color w:val="000000" w:themeColor="text1"/>
              </w:rPr>
              <w:fldChar w:fldCharType="separate"/>
            </w:r>
            <w:r w:rsidR="00213F9A" w:rsidRPr="0074230A">
              <w:rPr>
                <w:color w:val="000000" w:themeColor="text1"/>
                <w:vertAlign w:val="superscript"/>
              </w:rPr>
              <w:t>[27,28,30,31]</w:t>
            </w:r>
            <w:r w:rsidR="003D3B8C" w:rsidRPr="0074230A">
              <w:rPr>
                <w:color w:val="000000" w:themeColor="text1"/>
              </w:rPr>
              <w:fldChar w:fldCharType="end"/>
            </w:r>
          </w:p>
        </w:tc>
        <w:tc>
          <w:tcPr>
            <w:tcW w:w="1975" w:type="dxa"/>
          </w:tcPr>
          <w:p w14:paraId="48CD4536" w14:textId="465B24FA" w:rsidR="007D52B1" w:rsidRPr="0074230A" w:rsidRDefault="007D52B1" w:rsidP="00EA39F0">
            <w:pPr>
              <w:pStyle w:val="NormalWeb"/>
              <w:spacing w:before="0" w:beforeAutospacing="0" w:after="0" w:afterAutospacing="0"/>
              <w:rPr>
                <w:color w:val="000000" w:themeColor="text1"/>
              </w:rPr>
            </w:pPr>
            <w:r w:rsidRPr="0074230A">
              <w:rPr>
                <w:color w:val="000000" w:themeColor="text1"/>
              </w:rPr>
              <w:t>1</w:t>
            </w:r>
            <w:r w:rsidR="00B118CD" w:rsidRPr="0074230A">
              <w:rPr>
                <w:color w:val="000000" w:themeColor="text1"/>
              </w:rPr>
              <w:t>4</w:t>
            </w:r>
            <w:r w:rsidRPr="0074230A">
              <w:rPr>
                <w:color w:val="000000" w:themeColor="text1"/>
              </w:rPr>
              <w:t>0</w:t>
            </w:r>
            <w:r w:rsidR="003D3B8C" w:rsidRPr="0074230A">
              <w:rPr>
                <w:color w:val="000000" w:themeColor="text1"/>
              </w:rPr>
              <w:t xml:space="preserve"> </w:t>
            </w:r>
            <w:r w:rsidR="003D3B8C" w:rsidRPr="0074230A">
              <w:rPr>
                <w:color w:val="000000" w:themeColor="text1"/>
              </w:rPr>
              <w:fldChar w:fldCharType="begin"/>
            </w:r>
            <w:r w:rsidR="00366859">
              <w:rPr>
                <w:color w:val="000000" w:themeColor="text1"/>
              </w:rPr>
              <w:instrText xml:space="preserve"> ADDIN ZOTERO_ITEM CSL_CITATION {"citationID":"Ui7bPmZR","properties":{"formattedCitation":"\\super [28,30]\\nosupersub{}","plainCitation":"[28,30]","noteIndex":0},"citationItems":[{"id":"YuvziNuf/i0vcQPVI","uris":["http://zotero.org/users/14102149/items/NFXDXVMF"],"itemData":{"id":"MeqHtlwy/Sfksm2uh","type":"article-journal","abstract":"We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003D3B8C" w:rsidRPr="0074230A">
              <w:rPr>
                <w:color w:val="000000" w:themeColor="text1"/>
              </w:rPr>
              <w:fldChar w:fldCharType="separate"/>
            </w:r>
            <w:r w:rsidR="00213F9A" w:rsidRPr="0074230A">
              <w:rPr>
                <w:color w:val="000000" w:themeColor="text1"/>
                <w:vertAlign w:val="superscript"/>
              </w:rPr>
              <w:t>[28,30]</w:t>
            </w:r>
            <w:r w:rsidR="003D3B8C" w:rsidRPr="0074230A">
              <w:rPr>
                <w:color w:val="000000" w:themeColor="text1"/>
              </w:rPr>
              <w:fldChar w:fldCharType="end"/>
            </w:r>
          </w:p>
        </w:tc>
      </w:tr>
      <w:tr w:rsidR="003D3B8C" w:rsidRPr="0074230A" w14:paraId="54A7D0ED" w14:textId="77777777" w:rsidTr="00022E01">
        <w:trPr>
          <w:trHeight w:val="1034"/>
          <w:jc w:val="center"/>
        </w:trPr>
        <w:tc>
          <w:tcPr>
            <w:tcW w:w="2245" w:type="dxa"/>
          </w:tcPr>
          <w:p w14:paraId="3D2ED917" w14:textId="77777777" w:rsidR="007D52B1" w:rsidRPr="0074230A" w:rsidRDefault="007D52B1" w:rsidP="00EA39F0">
            <w:pPr>
              <w:pStyle w:val="NormalWeb"/>
              <w:spacing w:before="0" w:beforeAutospacing="0" w:after="0" w:afterAutospacing="0"/>
              <w:rPr>
                <w:color w:val="000000" w:themeColor="text1"/>
              </w:rPr>
            </w:pPr>
            <w:r w:rsidRPr="0074230A">
              <w:rPr>
                <w:color w:val="000000" w:themeColor="text1"/>
              </w:rPr>
              <w:t xml:space="preserve">Phonon heat capacity, </w:t>
            </w:r>
          </w:p>
          <w:p w14:paraId="494B23E4" w14:textId="77777777" w:rsidR="007D52B1" w:rsidRPr="0074230A" w:rsidRDefault="00000000" w:rsidP="00EA39F0">
            <w:pPr>
              <w:pStyle w:val="NormalWeb"/>
              <w:spacing w:before="0" w:beforeAutospacing="0" w:after="0" w:afterAutospacing="0"/>
              <w:rPr>
                <w:color w:val="000000" w:themeColor="text1"/>
              </w:rPr>
            </w:pPr>
            <m:oMath>
              <m:sSub>
                <m:sSubPr>
                  <m:ctrlPr>
                    <w:rPr>
                      <w:rFonts w:ascii="Cambria Math" w:hAnsi="Cambria Math"/>
                      <w:i/>
                      <w:iCs/>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oMath>
            <w:r w:rsidR="007D52B1" w:rsidRPr="0074230A">
              <w:rPr>
                <w:color w:val="000000" w:themeColor="text1"/>
                <w:vertAlign w:val="subscript"/>
              </w:rPr>
              <w:t xml:space="preserve"> </w:t>
            </w:r>
            <w:r w:rsidR="007D52B1" w:rsidRPr="0074230A">
              <w:rPr>
                <w:color w:val="000000" w:themeColor="text1"/>
              </w:rPr>
              <w:t>(MJ m</w:t>
            </w:r>
            <w:r w:rsidR="007D52B1" w:rsidRPr="0074230A">
              <w:rPr>
                <w:color w:val="000000" w:themeColor="text1"/>
                <w:vertAlign w:val="superscript"/>
              </w:rPr>
              <w:t>-3</w:t>
            </w:r>
            <w:r w:rsidR="007D52B1" w:rsidRPr="0074230A">
              <w:rPr>
                <w:color w:val="000000" w:themeColor="text1"/>
              </w:rPr>
              <w:t>K</w:t>
            </w:r>
            <w:r w:rsidR="007D52B1" w:rsidRPr="0074230A">
              <w:rPr>
                <w:color w:val="000000" w:themeColor="text1"/>
                <w:vertAlign w:val="superscript"/>
              </w:rPr>
              <w:t>-1</w:t>
            </w:r>
            <w:r w:rsidR="007D52B1" w:rsidRPr="0074230A">
              <w:rPr>
                <w:color w:val="000000" w:themeColor="text1"/>
              </w:rPr>
              <w:t>)</w:t>
            </w:r>
          </w:p>
        </w:tc>
        <w:tc>
          <w:tcPr>
            <w:tcW w:w="1530" w:type="dxa"/>
          </w:tcPr>
          <w:p w14:paraId="62ACC82E" w14:textId="53617C79" w:rsidR="007D52B1" w:rsidRPr="0074230A" w:rsidRDefault="003471AD" w:rsidP="00D934E6">
            <w:pPr>
              <w:pStyle w:val="NormalWeb"/>
              <w:spacing w:before="0" w:beforeAutospacing="0" w:after="0" w:afterAutospacing="0"/>
              <w:jc w:val="center"/>
              <w:rPr>
                <w:color w:val="000000" w:themeColor="text1"/>
              </w:rPr>
            </w:pPr>
            <w:r w:rsidRPr="0074230A">
              <w:rPr>
                <w:color w:val="000000" w:themeColor="text1"/>
              </w:rPr>
              <w:t>2.85</w:t>
            </w:r>
          </w:p>
        </w:tc>
        <w:tc>
          <w:tcPr>
            <w:tcW w:w="1587" w:type="dxa"/>
          </w:tcPr>
          <w:p w14:paraId="19886B33" w14:textId="7AEA30A3" w:rsidR="007D52B1" w:rsidRPr="0074230A" w:rsidRDefault="007D52B1" w:rsidP="00EA39F0">
            <w:pPr>
              <w:pStyle w:val="NormalWeb"/>
              <w:spacing w:before="0" w:beforeAutospacing="0" w:after="0" w:afterAutospacing="0"/>
              <w:rPr>
                <w:color w:val="000000" w:themeColor="text1"/>
              </w:rPr>
            </w:pPr>
            <w:r w:rsidRPr="0074230A">
              <w:rPr>
                <w:color w:val="000000" w:themeColor="text1"/>
              </w:rPr>
              <w:t>2.</w:t>
            </w:r>
            <w:r w:rsidR="00B118CD" w:rsidRPr="0074230A">
              <w:rPr>
                <w:color w:val="000000" w:themeColor="text1"/>
              </w:rPr>
              <w:t>52</w:t>
            </w:r>
          </w:p>
        </w:tc>
        <w:tc>
          <w:tcPr>
            <w:tcW w:w="2013" w:type="dxa"/>
          </w:tcPr>
          <w:p w14:paraId="218538E1" w14:textId="09BA0924" w:rsidR="007D52B1" w:rsidRPr="0074230A" w:rsidRDefault="004067FE" w:rsidP="00022E01">
            <w:pPr>
              <w:pStyle w:val="NormalWeb"/>
              <w:tabs>
                <w:tab w:val="center" w:pos="898"/>
              </w:tabs>
              <w:spacing w:before="0" w:beforeAutospacing="0" w:after="0" w:afterAutospacing="0"/>
              <w:rPr>
                <w:color w:val="000000" w:themeColor="text1"/>
              </w:rPr>
            </w:pPr>
            <w:r w:rsidRPr="0074230A">
              <w:rPr>
                <w:color w:val="000000" w:themeColor="text1"/>
              </w:rPr>
              <w:t>1.62</w:t>
            </w:r>
            <w:r w:rsidRPr="0074230A">
              <w:rPr>
                <w:color w:val="000000" w:themeColor="text1"/>
              </w:rPr>
              <w:fldChar w:fldCharType="begin"/>
            </w:r>
            <w:r w:rsidR="00366859">
              <w:rPr>
                <w:color w:val="000000" w:themeColor="text1"/>
              </w:rPr>
              <w:instrText xml:space="preserve"> ADDIN ZOTERO_ITEM CSL_CITATION {"citationID":"d3suhuTO","properties":{"formattedCitation":"\\super [28\\uc0\\u8211{}30]\\nosupersub{}","plainCitation":"[28–30]","noteIndex":0},"citationItems":[{"id":"YuvziNuf/i0vcQPVI","uris":["http://zotero.org/users/14102149/items/NFXDXVMF"],"itemData":{"id":"MeqHtlwy/Sfksm2uh","type":"article-journal","abstract":"We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366859">
              <w:rPr>
                <w:rFonts w:ascii="Cambria Math" w:hAnsi="Cambria Math" w:cs="Cambria Math"/>
                <w:color w:val="000000" w:themeColor="text1"/>
              </w:rPr>
              <w:instrText>∼</w:instrText>
            </w:r>
            <w:r w:rsidR="00366859">
              <w:rPr>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366859">
              <w:rPr>
                <w:rFonts w:ascii="Cambria Math" w:hAnsi="Cambria Math" w:cs="Cambria Math"/>
                <w:color w:val="000000" w:themeColor="text1"/>
              </w:rPr>
              <w:instrText>∼</w:instrText>
            </w:r>
            <w:r w:rsidR="00366859">
              <w:rPr>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[28–30]</w:t>
            </w:r>
            <w:r w:rsidRPr="0074230A">
              <w:rPr>
                <w:color w:val="000000" w:themeColor="text1"/>
              </w:rPr>
              <w:fldChar w:fldCharType="end"/>
            </w:r>
          </w:p>
        </w:tc>
        <w:tc>
          <w:tcPr>
            <w:tcW w:w="1975" w:type="dxa"/>
          </w:tcPr>
          <w:p w14:paraId="0EE3CFCE" w14:textId="15C94E7D" w:rsidR="007D52B1" w:rsidRPr="0074230A" w:rsidRDefault="004067FE" w:rsidP="00EA39F0">
            <w:pPr>
              <w:pStyle w:val="NormalWeb"/>
              <w:spacing w:before="0" w:beforeAutospacing="0" w:after="0" w:afterAutospacing="0"/>
              <w:rPr>
                <w:color w:val="000000" w:themeColor="text1"/>
              </w:rPr>
            </w:pPr>
            <w:r w:rsidRPr="0074230A">
              <w:rPr>
                <w:color w:val="000000" w:themeColor="text1"/>
              </w:rPr>
              <w:t>1.65</w:t>
            </w:r>
            <w:r w:rsidRPr="0074230A">
              <w:rPr>
                <w:color w:val="000000" w:themeColor="text1"/>
              </w:rPr>
              <w:fldChar w:fldCharType="begin"/>
            </w:r>
            <w:r w:rsidR="00366859">
              <w:rPr>
                <w:color w:val="000000" w:themeColor="text1"/>
              </w:rPr>
              <w:instrText xml:space="preserve"> ADDIN ZOTERO_ITEM CSL_CITATION {"citationID":"WH7JaN4n","properties":{"formattedCitation":"\\super [27\\uc0\\u8211{}31]\\nosupersub{}","plainCitation":"[27–31]","noteIndex":0},"citationItems":[{"id":20,"uris":["http://zotero.org/users/14102149/items/JFG37DCU"],"itemData":{"id":20,"type":"article-journal","abstract":"Nanomultilayers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annealing.","container-title":"Journal of Applied Physics","DOI":"10.1063/5.0019907/1062878","ISSN":"10897550","issue":"19","note":"publisher: American Institute of Physics Inc.","title":"Interface and layer periodicity effects on the thermal conductivity of copper-based nanomultilayers with tungsten, tantalum, and tantalum nitride diffusion barriers","URL":"/aip/jap/article/128/19/195302/1062878/Interface-and-layer-periodicity-effects-on-the","volume":"128","author":[{"family":"Cancellieri","given":"Claudia"},{"family":"Scott","given":"Ethan A."},{"family":"Braun","given":"Jeffrey"},{"family":"King","given":"Sean W."},{"family":"Oviedo","given":"Ron"},{"family":"Jezewski","given":"Christopher"},{"family":"Richards","given":"John"},{"family":"Mattina","given":"Fabio La"},{"family":"Jeurgens","given":"Lars P. H."},{"family":"Hopkins","given":"Patrick E."}],"issued":{"date-parts":[["2020",11]]}}},{"id":"YuvziNuf/i0vcQPVI","uris":["http://zotero.org/users/14102149/items/NFXDXVMF"],"itemData":{"id":"MeqHtlwy/Sfksm2uh","type":"article-journal","abstract":"We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values.","container-title":"Review of Scientific Instruments","DOI":"10.1063/1.5056182/361757","ISSN":"10897623","issue":"2","note":"publisher: American Institute of Physics Inc.\nPMID: 30831683","page":"24905","title":"A steady-state thermoreflectance method to measure thermal conductivity","volume":"90","author":[{"family":"Braun","given":"Jeffrey L."},{"family":"Olson","given":"David H."},{"family":"Gaskins","given":"John T."},{"family":"Hopkins","given":"Patrick E."}],"issued":{"date-parts":[["2019",2]]}}},{"id":18,"uris":["http://zotero.org/users/14102149/items/IKAAXAW7"],"itemData":{"id":18,"type":"article-journal","abstract":"We investigate thickness-limited size effects on the thermal conductivity of amorphous silicon thin films ranging from 3 to 1636 nm grown via sputter deposition. While exhibiting a constant value up to </w:instrText>
            </w:r>
            <w:r w:rsidR="00366859">
              <w:rPr>
                <w:rFonts w:ascii="Cambria Math" w:hAnsi="Cambria Math" w:cs="Cambria Math"/>
                <w:color w:val="000000" w:themeColor="text1"/>
              </w:rPr>
              <w:instrText>∼</w:instrText>
            </w:r>
            <w:r w:rsidR="00366859">
              <w:rPr>
                <w:color w:val="000000" w:themeColor="text1"/>
              </w:rPr>
              <w:instrText xml:space="preserve">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w:instrText>
            </w:r>
            <w:r w:rsidR="00366859">
              <w:rPr>
                <w:rFonts w:ascii="Cambria Math" w:hAnsi="Cambria Math" w:cs="Cambria Math"/>
                <w:color w:val="000000" w:themeColor="text1"/>
              </w:rPr>
              <w:instrText>∼</w:instrText>
            </w:r>
            <w:r w:rsidR="00366859">
              <w:rPr>
                <w:color w:val="000000" w:themeColor="text1"/>
              </w:rPr>
              <w:instrText xml:space="preserve">1.8 THz via simple analytical arguments. These results provide empirical evidence of size effects on the thermal conductivity of amorphous silicon and systematic experimental insight into the nature of vibrational thermal transport in amorphous solids.","container-title":"Physical Review B","DOI":"10.1103/PHYSREVB.93.140201/FIGURES/3/MEDIUM","ISSN":"24699969","issue":"14","note":"publisher: American Physical Society","page":"140201","title":"Size effects on the thermal conductivity of amorphous silicon thin films","volume":"93","author":[{"family":"Braun","given":"Jeffrey L."},{"family":"Baker","given":"Christopher H."},{"family":"Giri","given":"Ashutosh"},{"family":"Elahi","given":"Mirza"},{"family":"Artyushkova","given":"Kateryna"},{"family":"Beechem","given":"Thomas E."},{"family":"Norris","given":"Pamela M."},{"family":"Leseman","given":"Zayd C."},{"family":"Gaskins","given":"John T."},{"family":"Hopkins","given":"Patrick E."}],"issued":{"date-parts":[["2016",4]]}}},{"id":17,"uris":["http://zotero.org/users/14102149/items/Q8VEEY2I"],"itemData":{"id":17,"type":"article-journal","abstract":"Measuring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geometries.","container-title":"Review of Scientific Instruments","DOI":"10.1063/5.0049531/992528","ISSN":"10897623","issue":"6","note":"publisher: American Institute of Physics Inc.\nPMID: 34243549","page":"64906","title":"Thermal conductivity measurements of sub-surface buried substrates by steady-state thermoreflectance","volume":"92","author":[{"family":"Hoque","given":"Md Shafkat Bin"},{"family":"Koh","given":"Yee Rui"},{"family":"Aryana","given":"Kiumars"},{"family":"Hoglund","given":"Eric R."},{"family":"Braun","given":"Jeffrey L."},{"family":"Olson","given":"David H."},{"family":"Gaskins","given":"John T."},{"family":"Ahmad","given":"Habib"},{"family":"Elahi","given":"Mirza Mohammad Mahbube"},{"family":"Hite","given":"Jennifer K."},{"family":"Leseman","given":"Zayd C."},{"family":"Doolittle","given":"W. Alan"},{"family":"Hopkins","given":"Patrick E."}],"issued":{"date-parts":[["2021",6]]}}},{"id":51,"uris":["http://zotero.org/users/14102149/items/279XA965"],"itemData":{"id":51,"type":"article-journal","abstract":"We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respectively.","container-title":"Applied Physics Letters","DOI":"10.1063/1.5052244/35999","ISSN":"00036951","issue":"19","note":"publisher: American Institute of Physics Inc.","page":"192901","title":"Thermal resistance and heat capacity in hafnium zirconium oxide (Hf1-xZrxO2) dielectrics and ferroelectric thin films","volume":"113","author":[{"family":"Scott","given":"Ethan A."},{"family":"Smith","given":"Sean W."},{"family":"Henry","given":"M. David"},{"family":"Rost","given":"Christina M."},{"family":"Giri","given":"Ashutosh"},{"family":"Gaskins","given":"John T."},{"family":"Fields","given":"Shelby S."},{"family":"Jaszewski","given":"Samantha T."},{"family":"Ihlefeld","given":"Jon F."},{"family":"Hopkins","given":"Patrick E."}],"issued":{"date-parts":[["2018",11]]}}}],"schema":"https://github.com/citation-style-language/schema/raw/master/csl-citation.json"} </w:instrText>
            </w:r>
            <w:r w:rsidRPr="0074230A">
              <w:rPr>
                <w:color w:val="000000" w:themeColor="text1"/>
              </w:rPr>
              <w:fldChar w:fldCharType="separate"/>
            </w:r>
            <w:r w:rsidR="00213F9A" w:rsidRPr="0074230A">
              <w:rPr>
                <w:color w:val="000000" w:themeColor="text1"/>
                <w:vertAlign w:val="superscript"/>
              </w:rPr>
              <w:t>[27–31]</w:t>
            </w:r>
            <w:r w:rsidRPr="0074230A">
              <w:rPr>
                <w:color w:val="000000" w:themeColor="text1"/>
              </w:rPr>
              <w:fldChar w:fldCharType="end"/>
            </w:r>
          </w:p>
        </w:tc>
      </w:tr>
    </w:tbl>
    <w:p w14:paraId="715AE94B" w14:textId="77777777" w:rsidR="00534E5A" w:rsidRPr="0074230A" w:rsidRDefault="00534E5A" w:rsidP="00024E55">
      <w:pPr>
        <w:pStyle w:val="NormalWeb"/>
        <w:spacing w:before="0" w:beforeAutospacing="0" w:after="0" w:afterAutospacing="0"/>
        <w:jc w:val="both"/>
        <w:rPr>
          <w:color w:val="000000" w:themeColor="text1"/>
        </w:rPr>
      </w:pPr>
    </w:p>
    <w:p w14:paraId="5573504D" w14:textId="77777777" w:rsidR="00C15D48" w:rsidRPr="0074230A" w:rsidRDefault="00C15D48" w:rsidP="00024E55">
      <w:pPr>
        <w:pStyle w:val="NormalWeb"/>
        <w:spacing w:before="0" w:beforeAutospacing="0" w:after="0" w:afterAutospacing="0"/>
        <w:jc w:val="both"/>
        <w:rPr>
          <w:color w:val="000000" w:themeColor="text1"/>
        </w:rPr>
      </w:pPr>
    </w:p>
    <w:p w14:paraId="7F78EAEC" w14:textId="5A6FB377" w:rsidR="00665D8B" w:rsidRPr="0074230A" w:rsidRDefault="00BA1855" w:rsidP="00024E55">
      <w:pPr>
        <w:jc w:val="center"/>
        <w:rPr>
          <w:color w:val="000000" w:themeColor="text1"/>
          <w:shd w:val="clear" w:color="auto" w:fill="FFFFFF"/>
        </w:rPr>
      </w:pPr>
      <w:r w:rsidRPr="0074230A">
        <w:rPr>
          <w:noProof/>
          <w:color w:val="000000" w:themeColor="text1"/>
          <w:shd w:val="clear" w:color="auto" w:fill="FFFFFF"/>
        </w:rPr>
        <w:drawing>
          <wp:inline distT="0" distB="0" distL="0" distR="0" wp14:anchorId="0A44B3AD" wp14:editId="0665E681">
            <wp:extent cx="5081740" cy="4114800"/>
            <wp:effectExtent l="0" t="0" r="0" b="0"/>
            <wp:docPr id="178645636" name="Picture 3" descr="A group of graphs showing different types of fit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45636" name="Picture 3" descr="A group of graphs showing different types of fitting&#10;&#10;AI-generated content may be incorrec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081740" cy="4114800"/>
                    </a:xfrm>
                    <a:prstGeom prst="rect">
                      <a:avLst/>
                    </a:prstGeom>
                  </pic:spPr>
                </pic:pic>
              </a:graphicData>
            </a:graphic>
          </wp:inline>
        </w:drawing>
      </w:r>
    </w:p>
    <w:p w14:paraId="4944D588" w14:textId="77777777" w:rsidR="00B40509" w:rsidRPr="0074230A" w:rsidRDefault="00B40509" w:rsidP="00024E55">
      <w:pPr>
        <w:jc w:val="center"/>
        <w:rPr>
          <w:color w:val="000000" w:themeColor="text1"/>
          <w:shd w:val="clear" w:color="auto" w:fill="FFFFFF"/>
        </w:rPr>
      </w:pPr>
    </w:p>
    <w:p w14:paraId="3E63C29F" w14:textId="54D32447" w:rsidR="00B40509" w:rsidRPr="0074230A" w:rsidRDefault="003E067E" w:rsidP="004876D7">
      <w:pPr>
        <w:jc w:val="center"/>
        <w:rPr>
          <w:i/>
          <w:iCs/>
          <w:color w:val="000000" w:themeColor="text1"/>
        </w:rPr>
      </w:pPr>
      <w:r>
        <w:rPr>
          <w:i/>
          <w:iCs/>
          <w:color w:val="000000" w:themeColor="text1"/>
        </w:rPr>
        <w:t>Figure S36</w:t>
      </w:r>
      <w:r w:rsidR="00401862" w:rsidRPr="0074230A">
        <w:rPr>
          <w:i/>
          <w:iCs/>
          <w:color w:val="000000" w:themeColor="text1"/>
        </w:rPr>
        <w:t xml:space="preserve">: Experimental data for </w:t>
      </w:r>
      <w:r w:rsidR="008141D5" w:rsidRPr="0074230A">
        <w:rPr>
          <w:i/>
          <w:iCs/>
          <w:color w:val="000000" w:themeColor="text1"/>
        </w:rPr>
        <w:t>as-deposited</w:t>
      </w:r>
      <w:r w:rsidR="00401862" w:rsidRPr="0074230A">
        <w:rPr>
          <w:i/>
          <w:iCs/>
          <w:color w:val="000000" w:themeColor="text1"/>
        </w:rPr>
        <w:t xml:space="preserve"> </w:t>
      </w:r>
      <w:r w:rsidR="00C901D3" w:rsidRPr="0074230A">
        <w:rPr>
          <w:i/>
          <w:iCs/>
          <w:color w:val="000000" w:themeColor="text1"/>
        </w:rPr>
        <w:t>Ru and W films.</w:t>
      </w:r>
      <w:r w:rsidR="00401862" w:rsidRPr="0074230A">
        <w:rPr>
          <w:i/>
          <w:iCs/>
          <w:color w:val="000000" w:themeColor="text1"/>
        </w:rPr>
        <w:t xml:space="preserve"> </w:t>
      </w:r>
      <w:r w:rsidR="0055775A" w:rsidRPr="0074230A">
        <w:rPr>
          <w:i/>
          <w:iCs/>
          <w:color w:val="000000" w:themeColor="text1"/>
        </w:rPr>
        <w:t xml:space="preserve">The </w:t>
      </w:r>
      <w:r w:rsidR="00F60579" w:rsidRPr="0074230A">
        <w:rPr>
          <w:i/>
          <w:iCs/>
          <w:color w:val="000000" w:themeColor="text1"/>
        </w:rPr>
        <w:t>orange dashed</w:t>
      </w:r>
      <w:r w:rsidR="0055775A" w:rsidRPr="0074230A">
        <w:rPr>
          <w:i/>
          <w:iCs/>
          <w:color w:val="000000" w:themeColor="text1"/>
        </w:rPr>
        <w:t xml:space="preserve"> line is the best fit to experimental data</w:t>
      </w:r>
      <w:r w:rsidR="00F60579" w:rsidRPr="0074230A">
        <w:rPr>
          <w:i/>
          <w:iCs/>
          <w:color w:val="000000" w:themeColor="text1"/>
        </w:rPr>
        <w:t>.</w:t>
      </w:r>
    </w:p>
    <w:p w14:paraId="5075104D" w14:textId="0B39D81B" w:rsidR="00C15D48" w:rsidRPr="0074230A" w:rsidRDefault="00C15D48" w:rsidP="00F52FE1">
      <w:pPr>
        <w:rPr>
          <w:color w:val="000000" w:themeColor="text1"/>
        </w:rPr>
      </w:pPr>
    </w:p>
    <w:p w14:paraId="66AF35CB" w14:textId="12F97D14" w:rsidR="0008280A" w:rsidRPr="0074230A" w:rsidRDefault="00C15D48" w:rsidP="00795089">
      <w:pPr>
        <w:pStyle w:val="NormalWeb"/>
        <w:jc w:val="both"/>
        <w:rPr>
          <w:color w:val="000000" w:themeColor="text1"/>
        </w:rPr>
      </w:pPr>
      <w:r w:rsidRPr="0074230A">
        <w:rPr>
          <w:color w:val="000000" w:themeColor="text1"/>
        </w:rPr>
        <w:t>During the electron-phonon coupling factor (G) analysis, we assess whether the fitting parameters in the</w:t>
      </w:r>
      <w:r w:rsidR="007D76A0" w:rsidRPr="0074230A">
        <w:rPr>
          <w:color w:val="000000" w:themeColor="text1"/>
        </w:rPr>
        <w:t xml:space="preserve"> </w:t>
      </w:r>
      <w:r w:rsidRPr="0074230A">
        <w:rPr>
          <w:color w:val="000000" w:themeColor="text1"/>
        </w:rPr>
        <w:t>TTM exhibit sufficient sensitivity to determine G accurately. While the characteristic response within the 0–10 ps time regime primarily arises from electron-phonon coupling, variations in G exist for Ru and W films due to experimental noise, leading to multiple acceptable fits to the data. To quantify this uncertainty, we employ contour plots that evaluate the similarity between different fits of the experimental and model data.</w:t>
      </w:r>
      <w:r w:rsidR="007D76A0" w:rsidRPr="0074230A">
        <w:rPr>
          <w:color w:val="000000" w:themeColor="text1"/>
        </w:rPr>
        <w:t xml:space="preserve"> We generate the optical response curve using TTM with the best-fit set of material properties (Table S</w:t>
      </w:r>
      <w:r w:rsidR="00D26978" w:rsidRPr="0074230A">
        <w:rPr>
          <w:color w:val="000000" w:themeColor="text1"/>
        </w:rPr>
        <w:t>10</w:t>
      </w:r>
      <w:r w:rsidR="007D76A0" w:rsidRPr="0074230A">
        <w:rPr>
          <w:color w:val="000000" w:themeColor="text1"/>
        </w:rPr>
        <w:t>) and perturb G by re-fitting. In this process, we fit only for the time at which the pulse interacts with the sample: an arbitrary parameter in our TTM. The degree of similarity between the perturbed curve and the experimental data, relative to the best-fit curve, establishes the uncertainty bounds. To quantify this, we apply the metric defined by Feser et al.:</w:t>
      </w:r>
      <w:r w:rsidR="004067FE" w:rsidRPr="0074230A">
        <w:rPr>
          <w:color w:val="000000" w:themeColor="text1"/>
        </w:rPr>
        <w:fldChar w:fldCharType="begin"/>
      </w:r>
      <w:r w:rsidR="00213F9A" w:rsidRPr="0074230A">
        <w:rPr>
          <w:color w:val="000000" w:themeColor="text1"/>
        </w:rPr>
        <w:instrText xml:space="preserve"> ADDIN ZOTERO_ITEM CSL_CITATION {"citationID":"2XsqrQjG","properties":{"formattedCitation":"\\super [35]\\nosupersub{}","plainCitation":"[35]","noteIndex":0},"citationItems":[{"id":266,"uris":["http://zotero.org/users/14102149/items/EPGCUI69"],"itemData":{"id":266,"type":"article-journal","abstract":"An analytic solution is derived for the time-domain thermoreflectance signal that occurs using non-concentric pump and probe beams on multilayer anisotropic materials. When in-plane heat transport is negligible, the experimental signal is the same as for the concentric case. However, for samples where in-plane heat diffusion distances are comparable to the spot size, the signal is sensitive to in-plane heat transport. This sensitivity to in-plane transport can be exploited to measure the in-plane thermal conductivity. Examples with experimental data are given for thin-film Al and the in-plane thermal conductivity of pyrolytic graphite.","container-title":"Review of Scientific Instruments","DOI":"10.1063/1.4757863","ISSN":"0034-6748","issue":"10","journalAbbreviation":"Review of Scientific Instruments","page":"104901","source":"Silverchair","title":"Probing anisotropic heat transport using time-domain thermoreflectance with offset laser spots","volume":"83","author":[{"family":"Feser","given":"Joseph P."},{"family":"Cahill","given":"David G."}],"issued":{"date-parts":[["2012",10,11]]}}}],"schema":"https://github.com/citation-style-language/schema/raw/master/csl-citation.json"} </w:instrText>
      </w:r>
      <w:r w:rsidR="004067FE" w:rsidRPr="0074230A">
        <w:rPr>
          <w:color w:val="000000" w:themeColor="text1"/>
        </w:rPr>
        <w:fldChar w:fldCharType="separate"/>
      </w:r>
      <w:r w:rsidR="00213F9A" w:rsidRPr="0074230A">
        <w:rPr>
          <w:color w:val="000000" w:themeColor="text1"/>
          <w:vertAlign w:val="superscript"/>
        </w:rPr>
        <w:t>[35]</w:t>
      </w:r>
      <w:r w:rsidR="004067FE" w:rsidRPr="0074230A">
        <w:rPr>
          <w:color w:val="000000" w:themeColor="text1"/>
        </w:rPr>
        <w:fldChar w:fldCharType="end"/>
      </w:r>
      <w:r w:rsidR="009804EF" w:rsidRPr="0074230A">
        <w:rPr>
          <w:color w:val="000000" w:themeColor="text1"/>
        </w:rPr>
        <w:t xml:space="preserve"> </w:t>
      </w:r>
    </w:p>
    <w:p w14:paraId="68709C2A" w14:textId="77777777" w:rsidR="00126BA0" w:rsidRPr="0074230A" w:rsidRDefault="00126BA0" w:rsidP="00024E55">
      <w:pPr>
        <w:jc w:val="both"/>
        <w:rPr>
          <w:color w:val="000000" w:themeColor="text1"/>
        </w:rPr>
      </w:pPr>
    </w:p>
    <w:p w14:paraId="17691B9B" w14:textId="1C358CF9" w:rsidR="00A5787D" w:rsidRPr="0074230A" w:rsidRDefault="00C71B54" w:rsidP="00024E55">
      <w:pPr>
        <w:ind w:left="1440" w:firstLine="720"/>
        <w:jc w:val="both"/>
        <w:rPr>
          <w:rFonts w:eastAsiaTheme="minorEastAsia"/>
          <w:color w:val="000000" w:themeColor="text1"/>
        </w:rPr>
      </w:pPr>
      <w:r w:rsidRPr="0074230A">
        <w:rPr>
          <w:color w:val="000000" w:themeColor="text1"/>
        </w:rPr>
        <w:t xml:space="preserve">Z(G) </w:t>
      </w:r>
      <m:oMath>
        <m:r>
          <w:rPr>
            <w:rFonts w:ascii="Cambria Math" w:hAnsi="Cambria Math"/>
            <w:color w:val="000000" w:themeColor="text1"/>
          </w:rPr>
          <m:t>≡</m:t>
        </m:r>
        <m:sSup>
          <m:sSupPr>
            <m:ctrlPr>
              <w:rPr>
                <w:rFonts w:ascii="Cambria Math" w:hAnsi="Cambria Math"/>
                <w:i/>
                <w:color w:val="000000" w:themeColor="text1"/>
              </w:rPr>
            </m:ctrlPr>
          </m:sSupPr>
          <m:e>
            <m:r>
              <w:rPr>
                <w:rFonts w:ascii="Cambria Math" w:hAnsi="Cambria Math"/>
                <w:color w:val="000000" w:themeColor="text1"/>
              </w:rPr>
              <m:t>(</m:t>
            </m:r>
            <m:f>
              <m:fPr>
                <m:ctrlPr>
                  <w:rPr>
                    <w:rFonts w:ascii="Cambria Math" w:hAnsi="Cambria Math"/>
                    <w:i/>
                    <w:color w:val="000000" w:themeColor="text1"/>
                  </w:rPr>
                </m:ctrlPr>
              </m:fPr>
              <m:num>
                <m:nary>
                  <m:naryPr>
                    <m:chr m:val="∑"/>
                    <m:limLoc m:val="undOvr"/>
                    <m:subHide m:val="1"/>
                    <m:supHide m:val="1"/>
                    <m:ctrlPr>
                      <w:rPr>
                        <w:rFonts w:ascii="Cambria Math" w:hAnsi="Cambria Math"/>
                        <w:i/>
                        <w:color w:val="000000" w:themeColor="text1"/>
                      </w:rPr>
                    </m:ctrlPr>
                  </m:naryPr>
                  <m:sub/>
                  <m:sup/>
                  <m:e>
                    <m:sSup>
                      <m:sSupPr>
                        <m:ctrlPr>
                          <w:rPr>
                            <w:rFonts w:ascii="Cambria Math" w:hAnsi="Cambria Math"/>
                            <w:i/>
                            <w:color w:val="000000" w:themeColor="text1"/>
                          </w:rPr>
                        </m:ctrlPr>
                      </m:sSupPr>
                      <m:e>
                        <m:r>
                          <w:rPr>
                            <w:rFonts w:ascii="Cambria Math" w:hAnsi="Cambria Math"/>
                            <w:color w:val="000000" w:themeColor="text1"/>
                          </w:rPr>
                          <m:t>[reflectivity</m:t>
                        </m:r>
                        <m:d>
                          <m:dPr>
                            <m:ctrlPr>
                              <w:rPr>
                                <w:rFonts w:ascii="Cambria Math" w:hAnsi="Cambria Math"/>
                                <w:i/>
                                <w:color w:val="000000" w:themeColor="text1"/>
                              </w:rPr>
                            </m:ctrlPr>
                          </m:dPr>
                          <m:e>
                            <m:r>
                              <w:rPr>
                                <w:rFonts w:ascii="Cambria Math" w:hAnsi="Cambria Math"/>
                                <w:color w:val="000000" w:themeColor="text1"/>
                              </w:rPr>
                              <m:t>t;</m:t>
                            </m:r>
                            <m:sSub>
                              <m:sSubPr>
                                <m:ctrlPr>
                                  <w:rPr>
                                    <w:rFonts w:ascii="Cambria Math" w:hAnsi="Cambria Math"/>
                                    <w:i/>
                                    <w:color w:val="000000" w:themeColor="text1"/>
                                  </w:rPr>
                                </m:ctrlPr>
                              </m:sSubPr>
                              <m:e>
                                <m:r>
                                  <w:rPr>
                                    <w:rFonts w:ascii="Cambria Math" w:hAnsi="Cambria Math"/>
                                    <w:color w:val="000000" w:themeColor="text1"/>
                                  </w:rPr>
                                  <m:t>G</m:t>
                                </m:r>
                              </m:e>
                              <m:sub>
                                <m:r>
                                  <w:rPr>
                                    <w:rFonts w:ascii="Cambria Math" w:hAnsi="Cambria Math"/>
                                    <w:color w:val="000000" w:themeColor="text1"/>
                                  </w:rPr>
                                  <m:t>exact</m:t>
                                </m:r>
                              </m:sub>
                            </m:sSub>
                          </m:e>
                        </m:d>
                        <m:r>
                          <w:rPr>
                            <w:rFonts w:ascii="Cambria Math" w:hAnsi="Cambria Math"/>
                            <w:color w:val="000000" w:themeColor="text1"/>
                          </w:rPr>
                          <m:t xml:space="preserve">-reflectivity(t; </m:t>
                        </m:r>
                        <m:sSub>
                          <m:sSubPr>
                            <m:ctrlPr>
                              <w:rPr>
                                <w:rFonts w:ascii="Cambria Math" w:hAnsi="Cambria Math"/>
                                <w:i/>
                                <w:color w:val="000000" w:themeColor="text1"/>
                              </w:rPr>
                            </m:ctrlPr>
                          </m:sSubPr>
                          <m:e>
                            <m:r>
                              <w:rPr>
                                <w:rFonts w:ascii="Cambria Math" w:hAnsi="Cambria Math"/>
                                <w:color w:val="000000" w:themeColor="text1"/>
                              </w:rPr>
                              <m:t>G</m:t>
                            </m:r>
                          </m:e>
                          <m:sub>
                            <m:r>
                              <w:rPr>
                                <w:rFonts w:ascii="Cambria Math" w:hAnsi="Cambria Math"/>
                                <w:color w:val="000000" w:themeColor="text1"/>
                              </w:rPr>
                              <m:t>perturbed</m:t>
                            </m:r>
                          </m:sub>
                        </m:sSub>
                        <m:r>
                          <w:rPr>
                            <w:rFonts w:ascii="Cambria Math" w:hAnsi="Cambria Math"/>
                            <w:color w:val="000000" w:themeColor="text1"/>
                          </w:rPr>
                          <m:t xml:space="preserve">)] </m:t>
                        </m:r>
                      </m:e>
                      <m:sup>
                        <m:r>
                          <w:rPr>
                            <w:rFonts w:ascii="Cambria Math" w:hAnsi="Cambria Math"/>
                            <w:color w:val="000000" w:themeColor="text1"/>
                          </w:rPr>
                          <m:t>2</m:t>
                        </m:r>
                      </m:sup>
                    </m:sSup>
                  </m:e>
                </m:nary>
                <m:r>
                  <w:rPr>
                    <w:rFonts w:ascii="Cambria Math" w:hAnsi="Cambria Math"/>
                    <w:color w:val="000000" w:themeColor="text1"/>
                  </w:rPr>
                  <m:t xml:space="preserve"> </m:t>
                </m:r>
              </m:num>
              <m:den>
                <m:nary>
                  <m:naryPr>
                    <m:chr m:val="∑"/>
                    <m:limLoc m:val="undOvr"/>
                    <m:subHide m:val="1"/>
                    <m:supHide m:val="1"/>
                    <m:ctrlPr>
                      <w:rPr>
                        <w:rFonts w:ascii="Cambria Math" w:hAnsi="Cambria Math"/>
                        <w:i/>
                        <w:color w:val="000000" w:themeColor="text1"/>
                      </w:rPr>
                    </m:ctrlPr>
                  </m:naryPr>
                  <m:sub/>
                  <m:sup/>
                  <m:e>
                    <m:r>
                      <w:rPr>
                        <w:rFonts w:ascii="Cambria Math" w:hAnsi="Cambria Math"/>
                        <w:color w:val="000000" w:themeColor="text1"/>
                      </w:rPr>
                      <m:t>reflectivity</m:t>
                    </m:r>
                    <m:sSup>
                      <m:sSupPr>
                        <m:ctrlPr>
                          <w:rPr>
                            <w:rFonts w:ascii="Cambria Math" w:hAnsi="Cambria Math"/>
                            <w:i/>
                            <w:color w:val="000000" w:themeColor="text1"/>
                          </w:rPr>
                        </m:ctrlPr>
                      </m:sSupPr>
                      <m:e>
                        <m:r>
                          <w:rPr>
                            <w:rFonts w:ascii="Cambria Math" w:hAnsi="Cambria Math"/>
                            <w:color w:val="000000" w:themeColor="text1"/>
                          </w:rPr>
                          <m:t xml:space="preserve">(t; </m:t>
                        </m:r>
                        <m:sSub>
                          <m:sSubPr>
                            <m:ctrlPr>
                              <w:rPr>
                                <w:rFonts w:ascii="Cambria Math" w:hAnsi="Cambria Math"/>
                                <w:i/>
                                <w:color w:val="000000" w:themeColor="text1"/>
                              </w:rPr>
                            </m:ctrlPr>
                          </m:sSubPr>
                          <m:e>
                            <m:r>
                              <w:rPr>
                                <w:rFonts w:ascii="Cambria Math" w:hAnsi="Cambria Math"/>
                                <w:color w:val="000000" w:themeColor="text1"/>
                              </w:rPr>
                              <m:t>G</m:t>
                            </m:r>
                          </m:e>
                          <m:sub>
                            <m:r>
                              <w:rPr>
                                <w:rFonts w:ascii="Cambria Math" w:hAnsi="Cambria Math"/>
                                <w:color w:val="000000" w:themeColor="text1"/>
                              </w:rPr>
                              <m:t>exact</m:t>
                            </m:r>
                          </m:sub>
                        </m:sSub>
                        <m:r>
                          <w:rPr>
                            <w:rFonts w:ascii="Cambria Math" w:hAnsi="Cambria Math"/>
                            <w:color w:val="000000" w:themeColor="text1"/>
                          </w:rPr>
                          <m:t>)</m:t>
                        </m:r>
                      </m:e>
                      <m:sup>
                        <m:r>
                          <w:rPr>
                            <w:rFonts w:ascii="Cambria Math" w:hAnsi="Cambria Math"/>
                            <w:color w:val="000000" w:themeColor="text1"/>
                          </w:rPr>
                          <m:t>2</m:t>
                        </m:r>
                      </m:sup>
                    </m:sSup>
                  </m:e>
                </m:nary>
              </m:den>
            </m:f>
            <m:r>
              <w:rPr>
                <w:rFonts w:ascii="Cambria Math" w:hAnsi="Cambria Math"/>
                <w:color w:val="000000" w:themeColor="text1"/>
              </w:rPr>
              <m:t>)</m:t>
            </m:r>
          </m:e>
          <m:sup>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2</m:t>
                </m:r>
              </m:den>
            </m:f>
          </m:sup>
        </m:sSup>
        <m:r>
          <w:rPr>
            <w:rFonts w:ascii="Cambria Math" w:hAnsi="Cambria Math"/>
            <w:color w:val="000000" w:themeColor="text1"/>
          </w:rPr>
          <m:t xml:space="preserve"> </m:t>
        </m:r>
      </m:oMath>
      <w:r w:rsidR="003D3ECA" w:rsidRPr="0074230A">
        <w:rPr>
          <w:rFonts w:eastAsiaTheme="minorEastAsia"/>
          <w:color w:val="000000" w:themeColor="text1"/>
        </w:rPr>
        <w:t xml:space="preserve">   </w:t>
      </w:r>
      <w:r w:rsidR="00E7635F" w:rsidRPr="0074230A">
        <w:rPr>
          <w:rFonts w:eastAsiaTheme="minorEastAsia"/>
          <w:color w:val="000000" w:themeColor="text1"/>
        </w:rPr>
        <w:t xml:space="preserve">       </w:t>
      </w:r>
      <w:r w:rsidR="004C392B" w:rsidRPr="0074230A">
        <w:rPr>
          <w:rFonts w:eastAsiaTheme="minorEastAsia"/>
          <w:color w:val="000000" w:themeColor="text1"/>
        </w:rPr>
        <w:t>(S</w:t>
      </w:r>
      <w:r w:rsidR="001B7C2E" w:rsidRPr="0074230A">
        <w:rPr>
          <w:rFonts w:eastAsiaTheme="minorEastAsia"/>
          <w:color w:val="000000" w:themeColor="text1"/>
        </w:rPr>
        <w:t>1</w:t>
      </w:r>
      <w:r w:rsidR="003E067E">
        <w:rPr>
          <w:rFonts w:eastAsiaTheme="minorEastAsia"/>
          <w:color w:val="000000" w:themeColor="text1"/>
        </w:rPr>
        <w:t>7</w:t>
      </w:r>
      <w:r w:rsidR="004C392B" w:rsidRPr="0074230A">
        <w:rPr>
          <w:rFonts w:eastAsiaTheme="minorEastAsia"/>
          <w:color w:val="000000" w:themeColor="text1"/>
        </w:rPr>
        <w:t>)</w:t>
      </w:r>
    </w:p>
    <w:p w14:paraId="51053326" w14:textId="77777777" w:rsidR="00126BA0" w:rsidRPr="0074230A" w:rsidRDefault="00126BA0" w:rsidP="00024E55">
      <w:pPr>
        <w:ind w:left="1440" w:firstLine="720"/>
        <w:jc w:val="both"/>
        <w:rPr>
          <w:color w:val="000000" w:themeColor="text1"/>
        </w:rPr>
      </w:pPr>
    </w:p>
    <w:p w14:paraId="05454414" w14:textId="465D481C" w:rsidR="007D76A0" w:rsidRPr="0074230A" w:rsidRDefault="007D76A0" w:rsidP="007D76A0">
      <w:pPr>
        <w:pStyle w:val="NormalWeb"/>
        <w:rPr>
          <w:color w:val="000000" w:themeColor="text1"/>
        </w:rPr>
      </w:pPr>
      <w:r w:rsidRPr="0074230A">
        <w:rPr>
          <w:color w:val="000000" w:themeColor="text1"/>
        </w:rPr>
        <w:lastRenderedPageBreak/>
        <w:t xml:space="preserve">The contour of Z(G) characterizes the least-squares similarity between different fits, where the curvature around the best-fit value (global minimum) defines the uncertainty. Based on the quality of our experimental data, we adopt a 0.5% residual threshold, within which the TTM produces fits of comparable quality to the experimental data, as illustrated in </w:t>
      </w:r>
      <w:r w:rsidR="003E067E">
        <w:rPr>
          <w:color w:val="000000" w:themeColor="text1"/>
        </w:rPr>
        <w:t>Figure S37</w:t>
      </w:r>
      <w:r w:rsidRPr="0074230A">
        <w:rPr>
          <w:color w:val="000000" w:themeColor="text1"/>
        </w:rPr>
        <w:t>. We incorporate this 0.5% residual uncertainty into the overall uncertainty in our G calculations.</w:t>
      </w:r>
    </w:p>
    <w:p w14:paraId="70423A05" w14:textId="77777777" w:rsidR="00947E63" w:rsidRPr="0074230A" w:rsidRDefault="00947E63" w:rsidP="00024E55">
      <w:pPr>
        <w:jc w:val="both"/>
        <w:rPr>
          <w:color w:val="000000" w:themeColor="text1"/>
        </w:rPr>
      </w:pPr>
    </w:p>
    <w:p w14:paraId="40638D3D" w14:textId="35210F91" w:rsidR="00390324" w:rsidRPr="0074230A" w:rsidRDefault="00BA1855" w:rsidP="00024E55">
      <w:pPr>
        <w:jc w:val="both"/>
        <w:rPr>
          <w:color w:val="000000" w:themeColor="text1"/>
        </w:rPr>
      </w:pPr>
      <w:r w:rsidRPr="0074230A">
        <w:rPr>
          <w:noProof/>
          <w:color w:val="000000" w:themeColor="text1"/>
        </w:rPr>
        <w:drawing>
          <wp:inline distT="0" distB="0" distL="0" distR="0" wp14:anchorId="505F0BB6" wp14:editId="1D162A0A">
            <wp:extent cx="5943600" cy="5732780"/>
            <wp:effectExtent l="0" t="0" r="0" b="0"/>
            <wp:docPr id="949476633" name="Picture 4" descr="A graph of different types of percent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476633" name="Picture 4" descr="A graph of different types of percentages&#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943600" cy="5732780"/>
                    </a:xfrm>
                    <a:prstGeom prst="rect">
                      <a:avLst/>
                    </a:prstGeom>
                  </pic:spPr>
                </pic:pic>
              </a:graphicData>
            </a:graphic>
          </wp:inline>
        </w:drawing>
      </w:r>
    </w:p>
    <w:p w14:paraId="3DC83637" w14:textId="4E355FB5" w:rsidR="00D31F26" w:rsidRPr="0074230A" w:rsidRDefault="003E067E" w:rsidP="00EC1DE6">
      <w:pPr>
        <w:pStyle w:val="NormalWeb"/>
        <w:spacing w:before="0" w:beforeAutospacing="0" w:after="0" w:afterAutospacing="0"/>
        <w:jc w:val="center"/>
        <w:rPr>
          <w:i/>
          <w:iCs/>
          <w:color w:val="000000" w:themeColor="text1"/>
        </w:rPr>
      </w:pPr>
      <w:r>
        <w:rPr>
          <w:i/>
          <w:iCs/>
          <w:color w:val="000000" w:themeColor="text1"/>
        </w:rPr>
        <w:t>Figure S37</w:t>
      </w:r>
      <w:r w:rsidR="00197DBC" w:rsidRPr="0074230A">
        <w:rPr>
          <w:i/>
          <w:iCs/>
          <w:color w:val="000000" w:themeColor="text1"/>
        </w:rPr>
        <w:t>: 2D contour analysis of</w:t>
      </w:r>
      <w:r w:rsidR="00DD249F" w:rsidRPr="0074230A">
        <w:rPr>
          <w:i/>
          <w:iCs/>
          <w:color w:val="000000" w:themeColor="text1"/>
        </w:rPr>
        <w:t xml:space="preserve"> G for </w:t>
      </w:r>
      <w:r w:rsidR="008141D5" w:rsidRPr="0074230A">
        <w:rPr>
          <w:i/>
          <w:iCs/>
          <w:color w:val="000000" w:themeColor="text1"/>
        </w:rPr>
        <w:t>as-deposited</w:t>
      </w:r>
      <w:r w:rsidR="00D15EA0" w:rsidRPr="0074230A">
        <w:rPr>
          <w:i/>
          <w:iCs/>
          <w:color w:val="000000" w:themeColor="text1"/>
        </w:rPr>
        <w:t xml:space="preserve"> </w:t>
      </w:r>
      <w:r w:rsidR="00197DBC" w:rsidRPr="0074230A">
        <w:rPr>
          <w:i/>
          <w:iCs/>
          <w:color w:val="000000" w:themeColor="text1"/>
        </w:rPr>
        <w:t xml:space="preserve">Cu films assuming the quality of fit based on the </w:t>
      </w:r>
      <w:r w:rsidR="00DD249F" w:rsidRPr="0074230A">
        <w:rPr>
          <w:i/>
          <w:iCs/>
          <w:color w:val="000000" w:themeColor="text1"/>
        </w:rPr>
        <w:t xml:space="preserve">TTM </w:t>
      </w:r>
      <w:r w:rsidR="00197DBC" w:rsidRPr="0074230A">
        <w:rPr>
          <w:i/>
          <w:iCs/>
          <w:color w:val="000000" w:themeColor="text1"/>
        </w:rPr>
        <w:t xml:space="preserve">model parameters and experimental data is within </w:t>
      </w:r>
      <w:r w:rsidR="00DD249F" w:rsidRPr="0074230A">
        <w:rPr>
          <w:i/>
          <w:iCs/>
          <w:color w:val="000000" w:themeColor="text1"/>
        </w:rPr>
        <w:t>0</w:t>
      </w:r>
      <w:r w:rsidR="00197DBC" w:rsidRPr="0074230A">
        <w:rPr>
          <w:i/>
          <w:iCs/>
          <w:color w:val="000000" w:themeColor="text1"/>
        </w:rPr>
        <w:t>.5% threshold value</w:t>
      </w:r>
      <w:r w:rsidR="00EC1DE6" w:rsidRPr="0074230A">
        <w:rPr>
          <w:i/>
          <w:iCs/>
          <w:color w:val="000000" w:themeColor="text1"/>
        </w:rPr>
        <w:t>.</w:t>
      </w:r>
    </w:p>
    <w:p w14:paraId="4629BE6A" w14:textId="77777777" w:rsidR="000638DC" w:rsidRPr="0074230A" w:rsidRDefault="000638DC">
      <w:pPr>
        <w:rPr>
          <w:i/>
          <w:iCs/>
          <w:color w:val="000000" w:themeColor="text1"/>
        </w:rPr>
      </w:pPr>
    </w:p>
    <w:p w14:paraId="6662F726" w14:textId="5B1B227E" w:rsidR="002651B7" w:rsidRPr="0074230A" w:rsidRDefault="002651B7" w:rsidP="00024E55">
      <w:pPr>
        <w:jc w:val="center"/>
        <w:rPr>
          <w:color w:val="000000" w:themeColor="text1"/>
          <w:shd w:val="clear" w:color="auto" w:fill="FFFFFF"/>
        </w:rPr>
      </w:pPr>
    </w:p>
    <w:p w14:paraId="7A24C2D7" w14:textId="77777777" w:rsidR="000F63C5" w:rsidRPr="0074230A" w:rsidRDefault="000F63C5" w:rsidP="000242C5">
      <w:pPr>
        <w:rPr>
          <w:color w:val="000000" w:themeColor="text1"/>
        </w:rPr>
      </w:pPr>
    </w:p>
    <w:p w14:paraId="7019B56C" w14:textId="77777777" w:rsidR="00E126E9" w:rsidRPr="0074230A" w:rsidRDefault="00E126E9" w:rsidP="000242C5">
      <w:pPr>
        <w:rPr>
          <w:color w:val="000000" w:themeColor="text1"/>
        </w:rPr>
      </w:pPr>
    </w:p>
    <w:p w14:paraId="646B5FA5" w14:textId="4E4C277E" w:rsidR="006C0A98" w:rsidRPr="0074230A" w:rsidRDefault="00D12992" w:rsidP="00D12992">
      <w:pPr>
        <w:pStyle w:val="NormalWeb"/>
        <w:spacing w:before="0" w:beforeAutospacing="0" w:after="0" w:afterAutospacing="0"/>
        <w:rPr>
          <w:b/>
          <w:bCs/>
          <w:color w:val="000000" w:themeColor="text1"/>
        </w:rPr>
      </w:pPr>
      <w:r w:rsidRPr="0074230A">
        <w:rPr>
          <w:b/>
          <w:bCs/>
          <w:color w:val="000000" w:themeColor="text1"/>
        </w:rPr>
        <w:lastRenderedPageBreak/>
        <w:t>S</w:t>
      </w:r>
      <w:r w:rsidR="00D26978" w:rsidRPr="0074230A">
        <w:rPr>
          <w:b/>
          <w:bCs/>
          <w:color w:val="000000" w:themeColor="text1"/>
        </w:rPr>
        <w:t>10</w:t>
      </w:r>
      <w:r w:rsidR="000A3299" w:rsidRPr="0074230A">
        <w:rPr>
          <w:b/>
          <w:bCs/>
          <w:color w:val="000000" w:themeColor="text1"/>
        </w:rPr>
        <w:t>. Effective electron relaxation time</w:t>
      </w:r>
      <w:r w:rsidR="006C0A98" w:rsidRPr="0074230A">
        <w:rPr>
          <w:b/>
          <w:bCs/>
          <w:color w:val="000000" w:themeColor="text1"/>
        </w:rPr>
        <w:t xml:space="preserve">, interband transitions and optical penetration depth </w:t>
      </w:r>
      <w:r w:rsidR="000A3299" w:rsidRPr="0074230A">
        <w:rPr>
          <w:b/>
          <w:bCs/>
          <w:color w:val="000000" w:themeColor="text1"/>
        </w:rPr>
        <w:t xml:space="preserve"> determination</w:t>
      </w:r>
      <w:r w:rsidR="000638DC" w:rsidRPr="0074230A">
        <w:rPr>
          <w:b/>
          <w:bCs/>
          <w:color w:val="000000" w:themeColor="text1"/>
        </w:rPr>
        <w:t xml:space="preserve"> with</w:t>
      </w:r>
      <w:r w:rsidR="006C0A98" w:rsidRPr="0074230A">
        <w:rPr>
          <w:b/>
          <w:bCs/>
          <w:color w:val="000000" w:themeColor="text1"/>
        </w:rPr>
        <w:t xml:space="preserve"> </w:t>
      </w:r>
      <w:r w:rsidR="000638DC" w:rsidRPr="0074230A">
        <w:rPr>
          <w:b/>
          <w:bCs/>
          <w:color w:val="000000" w:themeColor="text1"/>
        </w:rPr>
        <w:t>ellipsometer</w:t>
      </w:r>
    </w:p>
    <w:p w14:paraId="1517FF10" w14:textId="77777777" w:rsidR="000A3299" w:rsidRPr="0074230A" w:rsidRDefault="000A3299" w:rsidP="00D12992">
      <w:pPr>
        <w:pStyle w:val="NormalWeb"/>
        <w:spacing w:before="0" w:beforeAutospacing="0" w:after="0" w:afterAutospacing="0"/>
        <w:rPr>
          <w:b/>
          <w:bCs/>
          <w:color w:val="000000" w:themeColor="text1"/>
        </w:rPr>
      </w:pPr>
    </w:p>
    <w:p w14:paraId="31104B40" w14:textId="1A5B85DB" w:rsidR="008E23ED" w:rsidRPr="0074230A" w:rsidRDefault="00E7635F" w:rsidP="00E7635F">
      <w:pPr>
        <w:jc w:val="both"/>
        <w:rPr>
          <w:color w:val="000000" w:themeColor="text1"/>
        </w:rPr>
      </w:pPr>
      <w:r w:rsidRPr="0074230A">
        <w:rPr>
          <w:color w:val="000000" w:themeColor="text1"/>
        </w:rPr>
        <w:t xml:space="preserve">We determine the optical penetration depth of Ru and W using a visible ellipsometer (M2000, J.A. Woollam Company) at a wavelength of 520 nm (2.3842 eV). </w:t>
      </w:r>
      <w:r w:rsidR="003E067E">
        <w:rPr>
          <w:color w:val="000000" w:themeColor="text1"/>
        </w:rPr>
        <w:t>Figure S38</w:t>
      </w:r>
      <w:r w:rsidRPr="0074230A">
        <w:rPr>
          <w:color w:val="000000" w:themeColor="text1"/>
        </w:rPr>
        <w:t xml:space="preserve"> presents the optical response of Ru films of varying thicknesses, characterized by their dielectric functions (</w:t>
      </w:r>
      <m:oMath>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1</m:t>
            </m:r>
          </m:sub>
        </m:sSub>
      </m:oMath>
      <w:r w:rsidRPr="0074230A">
        <w:rPr>
          <w:color w:val="000000" w:themeColor="text1"/>
        </w:rPr>
        <w:t xml:space="preserve"> and </w:t>
      </w:r>
      <m:oMath>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2</m:t>
            </m:r>
          </m:sub>
        </m:sSub>
      </m:oMath>
      <w:r w:rsidRPr="0074230A">
        <w:rPr>
          <w:color w:val="000000" w:themeColor="text1"/>
        </w:rPr>
        <w:t xml:space="preserve">). </w:t>
      </w:r>
    </w:p>
    <w:p w14:paraId="44C066B9" w14:textId="77777777" w:rsidR="008E23ED" w:rsidRPr="0074230A" w:rsidRDefault="008E23ED" w:rsidP="00E7635F">
      <w:pPr>
        <w:jc w:val="both"/>
        <w:rPr>
          <w:color w:val="000000" w:themeColor="text1"/>
        </w:rPr>
      </w:pPr>
    </w:p>
    <w:p w14:paraId="3F027932" w14:textId="5F0DD77A" w:rsidR="006C0A98" w:rsidRPr="0074230A" w:rsidRDefault="00947313" w:rsidP="00E7635F">
      <w:pPr>
        <w:jc w:val="both"/>
        <w:rPr>
          <w:color w:val="000000" w:themeColor="text1"/>
        </w:rPr>
      </w:pPr>
      <w:r w:rsidRPr="0074230A">
        <w:rPr>
          <w:noProof/>
          <w:color w:val="000000" w:themeColor="text1"/>
        </w:rPr>
        <w:drawing>
          <wp:inline distT="0" distB="0" distL="0" distR="0" wp14:anchorId="029685D6" wp14:editId="333F43BB">
            <wp:extent cx="5943600" cy="2851785"/>
            <wp:effectExtent l="0" t="0" r="0" b="5715"/>
            <wp:docPr id="1685221405" name="Picture 4" descr="A graph of energy and electri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221405" name="Picture 4" descr="A graph of energy and electricity&#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943600" cy="2851785"/>
                    </a:xfrm>
                    <a:prstGeom prst="rect">
                      <a:avLst/>
                    </a:prstGeom>
                  </pic:spPr>
                </pic:pic>
              </a:graphicData>
            </a:graphic>
          </wp:inline>
        </w:drawing>
      </w:r>
    </w:p>
    <w:p w14:paraId="074E8D7E" w14:textId="3B985AFA" w:rsidR="006C0A98" w:rsidRPr="0074230A" w:rsidRDefault="003E067E" w:rsidP="00F64430">
      <w:pPr>
        <w:pStyle w:val="NormalWeb"/>
        <w:jc w:val="center"/>
        <w:rPr>
          <w:color w:val="000000" w:themeColor="text1"/>
        </w:rPr>
      </w:pPr>
      <w:r>
        <w:rPr>
          <w:i/>
          <w:iCs/>
          <w:color w:val="000000" w:themeColor="text1"/>
        </w:rPr>
        <w:t>Figure S38</w:t>
      </w:r>
      <w:r w:rsidR="00795089" w:rsidRPr="0074230A">
        <w:rPr>
          <w:i/>
          <w:iCs/>
          <w:color w:val="000000" w:themeColor="text1"/>
        </w:rPr>
        <w:t xml:space="preserve">: The optical response of </w:t>
      </w:r>
      <w:r w:rsidR="00364A48" w:rsidRPr="0074230A">
        <w:rPr>
          <w:i/>
          <w:iCs/>
          <w:color w:val="000000" w:themeColor="text1"/>
        </w:rPr>
        <w:t xml:space="preserve">as-deposited </w:t>
      </w:r>
      <w:r w:rsidR="00795089" w:rsidRPr="0074230A">
        <w:rPr>
          <w:i/>
          <w:iCs/>
          <w:color w:val="000000" w:themeColor="text1"/>
        </w:rPr>
        <w:t xml:space="preserve">Ru films </w:t>
      </w:r>
      <w:r w:rsidR="00246BEC" w:rsidRPr="0074230A">
        <w:rPr>
          <w:i/>
          <w:iCs/>
          <w:color w:val="000000" w:themeColor="text1"/>
        </w:rPr>
        <w:t>as a function of photon energy</w:t>
      </w:r>
      <w:r w:rsidR="008E23ED" w:rsidRPr="0074230A">
        <w:rPr>
          <w:i/>
          <w:iCs/>
          <w:color w:val="000000" w:themeColor="text1"/>
        </w:rPr>
        <w:t xml:space="preserve"> </w:t>
      </w:r>
      <w:r w:rsidR="00364A48" w:rsidRPr="0074230A">
        <w:rPr>
          <w:i/>
          <w:iCs/>
          <w:color w:val="000000" w:themeColor="text1"/>
        </w:rPr>
        <w:t>(0.73eV-6.53eV)</w:t>
      </w:r>
      <w:r w:rsidR="00246BEC" w:rsidRPr="0074230A">
        <w:rPr>
          <w:i/>
          <w:iCs/>
          <w:color w:val="000000" w:themeColor="text1"/>
        </w:rPr>
        <w:t xml:space="preserve">. The interband transitions in Ru happen at </w:t>
      </w:r>
      <w:r w:rsidR="00246BEC" w:rsidRPr="0074230A">
        <w:rPr>
          <w:color w:val="000000" w:themeColor="text1"/>
        </w:rPr>
        <w:t xml:space="preserve">1.74±0.02 eV and 2.79± 0.01 eV. </w:t>
      </w:r>
      <w:r w:rsidR="00FD52D3" w:rsidRPr="0074230A">
        <w:rPr>
          <w:color w:val="000000" w:themeColor="text1"/>
        </w:rPr>
        <w:t>No interband transitions are</w:t>
      </w:r>
      <w:r w:rsidR="00246BEC" w:rsidRPr="0074230A">
        <w:rPr>
          <w:color w:val="000000" w:themeColor="text1"/>
        </w:rPr>
        <w:t xml:space="preserve"> observe</w:t>
      </w:r>
      <w:r w:rsidR="00FD52D3" w:rsidRPr="0074230A">
        <w:rPr>
          <w:color w:val="000000" w:themeColor="text1"/>
        </w:rPr>
        <w:t>d</w:t>
      </w:r>
      <w:r w:rsidR="00246BEC" w:rsidRPr="0074230A">
        <w:rPr>
          <w:color w:val="000000" w:themeColor="text1"/>
        </w:rPr>
        <w:t xml:space="preserve"> </w:t>
      </w:r>
      <w:r w:rsidR="00364A48" w:rsidRPr="0074230A">
        <w:rPr>
          <w:color w:val="000000" w:themeColor="text1"/>
        </w:rPr>
        <w:t>below ~0.73 eV</w:t>
      </w:r>
      <w:r w:rsidR="00F22584" w:rsidRPr="0074230A">
        <w:rPr>
          <w:color w:val="000000" w:themeColor="text1"/>
        </w:rPr>
        <w:t xml:space="preserve"> photon energy</w:t>
      </w:r>
      <w:r w:rsidR="00FD52D3" w:rsidRPr="0074230A">
        <w:rPr>
          <w:color w:val="000000" w:themeColor="text1"/>
        </w:rPr>
        <w:t>.</w:t>
      </w:r>
    </w:p>
    <w:p w14:paraId="1FC0145C" w14:textId="77777777" w:rsidR="00947313" w:rsidRPr="0074230A" w:rsidRDefault="006C0A98" w:rsidP="000A3299">
      <w:pPr>
        <w:jc w:val="both"/>
        <w:rPr>
          <w:color w:val="000000" w:themeColor="text1"/>
        </w:rPr>
      </w:pPr>
      <w:r w:rsidRPr="0074230A">
        <w:rPr>
          <w:color w:val="000000" w:themeColor="text1"/>
        </w:rPr>
        <w:t xml:space="preserve"> </w:t>
      </w:r>
    </w:p>
    <w:p w14:paraId="78C23A05" w14:textId="0D680C27" w:rsidR="00F22584" w:rsidRPr="0074230A" w:rsidRDefault="003E067E" w:rsidP="00F22584">
      <w:pPr>
        <w:jc w:val="both"/>
        <w:rPr>
          <w:color w:val="000000" w:themeColor="text1"/>
        </w:rPr>
      </w:pPr>
      <w:r>
        <w:rPr>
          <w:color w:val="000000" w:themeColor="text1"/>
        </w:rPr>
        <w:t>Figure S38</w:t>
      </w:r>
      <w:r w:rsidR="00947313" w:rsidRPr="0074230A">
        <w:rPr>
          <w:color w:val="000000" w:themeColor="text1"/>
        </w:rPr>
        <w:t xml:space="preserve"> shows</w:t>
      </w:r>
      <w:r w:rsidR="00364A48" w:rsidRPr="0074230A">
        <w:rPr>
          <w:color w:val="000000" w:themeColor="text1"/>
        </w:rPr>
        <w:t xml:space="preserve"> the optical response of different thick</w:t>
      </w:r>
      <w:r w:rsidR="00F22584" w:rsidRPr="0074230A">
        <w:rPr>
          <w:color w:val="000000" w:themeColor="text1"/>
        </w:rPr>
        <w:t xml:space="preserve"> Ru films in terms of dielectric functions</w:t>
      </w:r>
      <w:r w:rsidR="00364A48" w:rsidRPr="0074230A">
        <w:rPr>
          <w:color w:val="000000" w:themeColor="text1"/>
        </w:rPr>
        <w:t xml:space="preserve"> </w:t>
      </w:r>
      <w:r w:rsidR="00947313" w:rsidRPr="0074230A">
        <w:rPr>
          <w:color w:val="000000" w:themeColor="text1"/>
        </w:rPr>
        <w:t xml:space="preserve"> </w:t>
      </w:r>
      <w:r w:rsidR="00F22584" w:rsidRPr="0074230A">
        <w:rPr>
          <w:color w:val="000000" w:themeColor="text1"/>
        </w:rPr>
        <w:t>(</w:t>
      </w:r>
      <m:oMath>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1</m:t>
            </m:r>
          </m:sub>
        </m:sSub>
      </m:oMath>
      <w:r w:rsidR="00947313" w:rsidRPr="0074230A">
        <w:rPr>
          <w:color w:val="000000" w:themeColor="text1"/>
        </w:rPr>
        <w:t xml:space="preserve"> and </w:t>
      </w:r>
      <m:oMath>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2</m:t>
            </m:r>
          </m:sub>
        </m:sSub>
      </m:oMath>
      <w:r w:rsidR="00947313" w:rsidRPr="0074230A">
        <w:rPr>
          <w:color w:val="000000" w:themeColor="text1"/>
        </w:rPr>
        <w:t xml:space="preserve"> </w:t>
      </w:r>
      <w:r w:rsidR="00F22584" w:rsidRPr="0074230A">
        <w:rPr>
          <w:color w:val="000000" w:themeColor="text1"/>
        </w:rPr>
        <w:t>)</w:t>
      </w:r>
      <w:r w:rsidR="00947313" w:rsidRPr="0074230A">
        <w:rPr>
          <w:color w:val="000000" w:themeColor="text1"/>
        </w:rPr>
        <w:t xml:space="preserve">. </w:t>
      </w:r>
      <w:r w:rsidR="00F22584" w:rsidRPr="0074230A">
        <w:rPr>
          <w:color w:val="000000" w:themeColor="text1"/>
        </w:rPr>
        <w:t xml:space="preserve">We identify the interband transition for Ru at 1.74±0.02 eV and 2.79± 0.01 eV. </w:t>
      </w:r>
      <w:r w:rsidR="00E7635F" w:rsidRPr="0074230A">
        <w:rPr>
          <w:color w:val="000000" w:themeColor="text1"/>
        </w:rPr>
        <w:t xml:space="preserve"> </w:t>
      </w:r>
      <w:r w:rsidR="00FD52D3" w:rsidRPr="0074230A">
        <w:rPr>
          <w:color w:val="000000" w:themeColor="text1"/>
        </w:rPr>
        <w:t>Similarly for the W, the interband transitions occur at 0.94 ± 0.05 and 1.80 ± 0.015 eV</w:t>
      </w:r>
      <w:r w:rsidR="00E7635F" w:rsidRPr="0074230A">
        <w:rPr>
          <w:color w:val="000000" w:themeColor="text1"/>
        </w:rPr>
        <w:t xml:space="preserve">. </w:t>
      </w:r>
      <w:r w:rsidR="00947313" w:rsidRPr="0074230A">
        <w:rPr>
          <w:color w:val="000000" w:themeColor="text1"/>
        </w:rPr>
        <w:t>The optical penetration depth</w:t>
      </w:r>
      <w:r w:rsidR="00E7635F" w:rsidRPr="0074230A">
        <w:rPr>
          <w:color w:val="000000" w:themeColor="text1"/>
        </w:rPr>
        <w:t>s</w:t>
      </w:r>
      <w:r w:rsidR="00947313" w:rsidRPr="0074230A">
        <w:rPr>
          <w:color w:val="000000" w:themeColor="text1"/>
        </w:rPr>
        <w:t xml:space="preserve"> </w:t>
      </w:r>
      <w:r w:rsidR="00E7635F" w:rsidRPr="0074230A">
        <w:rPr>
          <w:color w:val="000000" w:themeColor="text1"/>
        </w:rPr>
        <w:t xml:space="preserve">for </w:t>
      </w:r>
      <w:r w:rsidR="00947313" w:rsidRPr="0074230A">
        <w:rPr>
          <w:color w:val="000000" w:themeColor="text1"/>
        </w:rPr>
        <w:t>Ru and W</w:t>
      </w:r>
      <w:r w:rsidR="00E7635F" w:rsidRPr="0074230A">
        <w:rPr>
          <w:color w:val="000000" w:themeColor="text1"/>
        </w:rPr>
        <w:t xml:space="preserve"> are calculated</w:t>
      </w:r>
      <w:r w:rsidR="00947313" w:rsidRPr="0074230A">
        <w:rPr>
          <w:color w:val="000000" w:themeColor="text1"/>
        </w:rPr>
        <w:t xml:space="preserve"> </w:t>
      </w:r>
      <w:r w:rsidR="00E7635F" w:rsidRPr="0074230A">
        <w:rPr>
          <w:color w:val="000000" w:themeColor="text1"/>
        </w:rPr>
        <w:t>as</w:t>
      </w:r>
      <w:r w:rsidR="00947313" w:rsidRPr="0074230A">
        <w:rPr>
          <w:color w:val="000000" w:themeColor="text1"/>
        </w:rPr>
        <w:t xml:space="preserve"> 7.7 ± 0.04 nm and 13.1 ± 0.3 nm, respectively</w:t>
      </w:r>
      <w:r w:rsidR="00E7635F" w:rsidRPr="0074230A">
        <w:rPr>
          <w:color w:val="000000" w:themeColor="text1"/>
        </w:rPr>
        <w:t xml:space="preserve">, </w:t>
      </w:r>
      <w:r w:rsidR="00F22584" w:rsidRPr="0074230A">
        <w:rPr>
          <w:color w:val="000000" w:themeColor="text1"/>
        </w:rPr>
        <w:t xml:space="preserve">using following </w:t>
      </w:r>
      <w:r w:rsidR="00E7635F" w:rsidRPr="0074230A">
        <w:rPr>
          <w:color w:val="000000" w:themeColor="text1"/>
        </w:rPr>
        <w:t>relation, penetration depth:</w:t>
      </w:r>
      <w:r w:rsidR="00F22584" w:rsidRPr="0074230A">
        <w:rPr>
          <w:color w:val="000000" w:themeColor="text1"/>
        </w:rPr>
        <w:t xml:space="preserve"> </w:t>
      </w:r>
      <m:oMath>
        <m:r>
          <w:rPr>
            <w:rFonts w:ascii="Cambria Math" w:hAnsi="Cambria Math"/>
            <w:color w:val="000000" w:themeColor="text1"/>
          </w:rPr>
          <m:t>δ=</m:t>
        </m:r>
        <m:f>
          <m:fPr>
            <m:ctrlPr>
              <w:rPr>
                <w:rFonts w:ascii="Cambria Math" w:hAnsi="Cambria Math"/>
                <w:i/>
                <w:color w:val="000000" w:themeColor="text1"/>
              </w:rPr>
            </m:ctrlPr>
          </m:fPr>
          <m:num>
            <m:r>
              <w:rPr>
                <w:rFonts w:ascii="Cambria Math" w:hAnsi="Cambria Math"/>
                <w:color w:val="000000" w:themeColor="text1"/>
              </w:rPr>
              <m:t>λ</m:t>
            </m:r>
          </m:num>
          <m:den>
            <m:r>
              <w:rPr>
                <w:rFonts w:ascii="Cambria Math" w:hAnsi="Cambria Math"/>
                <w:color w:val="000000" w:themeColor="text1"/>
              </w:rPr>
              <m:t>4π</m:t>
            </m:r>
            <m:rad>
              <m:radPr>
                <m:degHide m:val="1"/>
                <m:ctrlPr>
                  <w:rPr>
                    <w:rFonts w:ascii="Cambria Math" w:hAnsi="Cambria Math"/>
                    <w:i/>
                    <w:color w:val="000000" w:themeColor="text1"/>
                  </w:rPr>
                </m:ctrlPr>
              </m:radPr>
              <m:deg/>
              <m:e>
                <m:r>
                  <w:rPr>
                    <w:rFonts w:ascii="Cambria Math" w:hAnsi="Cambria Math"/>
                    <w:color w:val="000000" w:themeColor="text1"/>
                  </w:rPr>
                  <m:t>Im(ϵ)</m:t>
                </m:r>
              </m:e>
            </m:rad>
          </m:den>
        </m:f>
      </m:oMath>
      <w:r w:rsidR="00E7635F" w:rsidRPr="0074230A">
        <w:rPr>
          <w:color w:val="000000" w:themeColor="text1"/>
        </w:rPr>
        <w:t xml:space="preserve">               (S</w:t>
      </w:r>
      <w:r w:rsidR="00D26978" w:rsidRPr="0074230A">
        <w:rPr>
          <w:color w:val="000000" w:themeColor="text1"/>
        </w:rPr>
        <w:t>1</w:t>
      </w:r>
      <w:r>
        <w:rPr>
          <w:color w:val="000000" w:themeColor="text1"/>
        </w:rPr>
        <w:t>8</w:t>
      </w:r>
      <w:r w:rsidR="00E7635F" w:rsidRPr="0074230A">
        <w:rPr>
          <w:color w:val="000000" w:themeColor="text1"/>
        </w:rPr>
        <w:t>)</w:t>
      </w:r>
    </w:p>
    <w:p w14:paraId="1922BC32" w14:textId="77777777" w:rsidR="00E7635F" w:rsidRPr="0074230A" w:rsidRDefault="00E7635F" w:rsidP="00E7635F">
      <w:pPr>
        <w:jc w:val="both"/>
        <w:rPr>
          <w:color w:val="000000" w:themeColor="text1"/>
        </w:rPr>
      </w:pPr>
    </w:p>
    <w:p w14:paraId="46C956DC" w14:textId="61E16D3C" w:rsidR="00E7635F" w:rsidRPr="0074230A" w:rsidRDefault="00E7635F" w:rsidP="000A3299">
      <w:pPr>
        <w:jc w:val="both"/>
        <w:rPr>
          <w:color w:val="000000" w:themeColor="text1"/>
        </w:rPr>
      </w:pPr>
      <w:r w:rsidRPr="0074230A">
        <w:rPr>
          <w:color w:val="000000" w:themeColor="text1"/>
        </w:rPr>
        <w:t>where λ is the incident light wavelength, and Im(</w:t>
      </w:r>
      <w:r w:rsidRPr="0074230A">
        <w:rPr>
          <w:color w:val="000000" w:themeColor="text1"/>
        </w:rPr>
        <w:sym w:font="Symbol" w:char="F065"/>
      </w:r>
      <w:r w:rsidRPr="0074230A">
        <w:rPr>
          <w:color w:val="000000" w:themeColor="text1"/>
        </w:rPr>
        <w:t>) represents the imaginary part of the dielectric function, which incorporates the material’s absorption coefficient.</w:t>
      </w:r>
    </w:p>
    <w:p w14:paraId="54A0C91A" w14:textId="75F23105" w:rsidR="000A3299" w:rsidRPr="0074230A" w:rsidRDefault="00404AB9" w:rsidP="003C2269">
      <w:pPr>
        <w:pStyle w:val="NormalWeb"/>
        <w:jc w:val="both"/>
        <w:rPr>
          <w:color w:val="000000" w:themeColor="text1"/>
        </w:rPr>
      </w:pPr>
      <w:r w:rsidRPr="0074230A">
        <w:rPr>
          <w:color w:val="000000" w:themeColor="text1"/>
        </w:rPr>
        <w:t xml:space="preserve">We use </w:t>
      </w:r>
      <w:r w:rsidR="006A5E24" w:rsidRPr="0074230A">
        <w:rPr>
          <w:color w:val="000000" w:themeColor="text1"/>
        </w:rPr>
        <w:t>i</w:t>
      </w:r>
      <w:r w:rsidRPr="0074230A">
        <w:rPr>
          <w:color w:val="000000" w:themeColor="text1"/>
        </w:rPr>
        <w:t>nfrared variable</w:t>
      </w:r>
      <w:r w:rsidR="000C4B43" w:rsidRPr="0074230A">
        <w:rPr>
          <w:color w:val="000000" w:themeColor="text1"/>
        </w:rPr>
        <w:t>-</w:t>
      </w:r>
      <w:r w:rsidRPr="0074230A">
        <w:rPr>
          <w:color w:val="000000" w:themeColor="text1"/>
        </w:rPr>
        <w:t xml:space="preserve">angle spectroscopic ellipsometry (IR-VASE) to </w:t>
      </w:r>
      <w:r w:rsidR="000C4B43" w:rsidRPr="0074230A">
        <w:rPr>
          <w:color w:val="000000" w:themeColor="text1"/>
        </w:rPr>
        <w:t>determine the</w:t>
      </w:r>
      <w:r w:rsidRPr="0074230A">
        <w:rPr>
          <w:color w:val="000000" w:themeColor="text1"/>
        </w:rPr>
        <w:t xml:space="preserve"> effective electron relaxation time in materials by analyzing their optical properties in the infrared spectrum. </w:t>
      </w:r>
      <w:r w:rsidR="006A5E24" w:rsidRPr="0074230A">
        <w:rPr>
          <w:color w:val="000000" w:themeColor="text1"/>
        </w:rPr>
        <w:t xml:space="preserve"> </w:t>
      </w:r>
      <w:r w:rsidR="000C4B43" w:rsidRPr="0074230A">
        <w:rPr>
          <w:color w:val="000000" w:themeColor="text1"/>
        </w:rPr>
        <w:t xml:space="preserve">By fitting </w:t>
      </w:r>
      <w:r w:rsidR="000A3299" w:rsidRPr="0074230A">
        <w:rPr>
          <w:color w:val="000000" w:themeColor="text1"/>
        </w:rPr>
        <w:t xml:space="preserve">oscillator models </w:t>
      </w:r>
      <w:r w:rsidR="000C4B43" w:rsidRPr="0074230A">
        <w:rPr>
          <w:color w:val="000000" w:themeColor="text1"/>
        </w:rPr>
        <w:t>to</w:t>
      </w:r>
      <w:r w:rsidR="000A3299" w:rsidRPr="0074230A">
        <w:rPr>
          <w:color w:val="000000" w:themeColor="text1"/>
        </w:rPr>
        <w:t xml:space="preserve"> complex</w:t>
      </w:r>
      <w:r w:rsidR="000C4B43" w:rsidRPr="0074230A">
        <w:rPr>
          <w:color w:val="000000" w:themeColor="text1"/>
        </w:rPr>
        <w:t>,</w:t>
      </w:r>
      <w:r w:rsidR="000A3299" w:rsidRPr="0074230A">
        <w:rPr>
          <w:color w:val="000000" w:themeColor="text1"/>
        </w:rPr>
        <w:t xml:space="preserve"> frequency-dependent ellipsometric data</w:t>
      </w:r>
      <w:r w:rsidR="000C4B43" w:rsidRPr="0074230A">
        <w:rPr>
          <w:color w:val="000000" w:themeColor="text1"/>
        </w:rPr>
        <w:t>, we extract the effective electron relaxation time for Ru and W films</w:t>
      </w:r>
      <w:r w:rsidR="000A3299" w:rsidRPr="0074230A">
        <w:rPr>
          <w:color w:val="000000" w:themeColor="text1"/>
        </w:rPr>
        <w:t>.</w:t>
      </w:r>
      <w:r w:rsidR="000C4B43" w:rsidRPr="0074230A">
        <w:rPr>
          <w:color w:val="000000" w:themeColor="text1"/>
        </w:rPr>
        <w:t xml:space="preserve"> E</w:t>
      </w:r>
      <w:r w:rsidR="000A3299" w:rsidRPr="0074230A">
        <w:rPr>
          <w:color w:val="000000" w:themeColor="text1"/>
        </w:rPr>
        <w:t>llipsometr</w:t>
      </w:r>
      <w:r w:rsidR="00A3080C" w:rsidRPr="0074230A">
        <w:rPr>
          <w:color w:val="000000" w:themeColor="text1"/>
        </w:rPr>
        <w:t xml:space="preserve">y </w:t>
      </w:r>
      <w:r w:rsidR="000C4B43" w:rsidRPr="0074230A">
        <w:rPr>
          <w:color w:val="000000" w:themeColor="text1"/>
        </w:rPr>
        <w:t>measures</w:t>
      </w:r>
      <w:r w:rsidR="00A3080C" w:rsidRPr="0074230A">
        <w:rPr>
          <w:color w:val="000000" w:themeColor="text1"/>
        </w:rPr>
        <w:t xml:space="preserve"> the change in polarization </w:t>
      </w:r>
      <w:r w:rsidR="000C4B43" w:rsidRPr="0074230A">
        <w:rPr>
          <w:color w:val="000000" w:themeColor="text1"/>
        </w:rPr>
        <w:t xml:space="preserve"> state  </w:t>
      </w:r>
      <w:r w:rsidR="00A3080C" w:rsidRPr="0074230A">
        <w:rPr>
          <w:color w:val="000000" w:themeColor="text1"/>
        </w:rPr>
        <w:t xml:space="preserve">of the light </w:t>
      </w:r>
      <w:r w:rsidR="000C4B43" w:rsidRPr="0074230A">
        <w:rPr>
          <w:color w:val="000000" w:themeColor="text1"/>
        </w:rPr>
        <w:t>upon reflection</w:t>
      </w:r>
      <w:r w:rsidR="00A3080C" w:rsidRPr="0074230A">
        <w:rPr>
          <w:color w:val="000000" w:themeColor="text1"/>
        </w:rPr>
        <w:t xml:space="preserve"> from the sample</w:t>
      </w:r>
      <w:r w:rsidR="000C4B43" w:rsidRPr="0074230A">
        <w:rPr>
          <w:color w:val="000000" w:themeColor="text1"/>
        </w:rPr>
        <w:t>,</w:t>
      </w:r>
      <w:r w:rsidR="00A3080C" w:rsidRPr="0074230A">
        <w:rPr>
          <w:color w:val="000000" w:themeColor="text1"/>
        </w:rPr>
        <w:t xml:space="preserve"> </w:t>
      </w:r>
      <w:r w:rsidR="000C4B43" w:rsidRPr="0074230A">
        <w:rPr>
          <w:color w:val="000000" w:themeColor="text1"/>
        </w:rPr>
        <w:t>capturing the</w:t>
      </w:r>
      <w:r w:rsidR="00A3080C" w:rsidRPr="0074230A">
        <w:rPr>
          <w:color w:val="000000" w:themeColor="text1"/>
        </w:rPr>
        <w:t xml:space="preserve"> </w:t>
      </w:r>
      <w:r w:rsidR="000A3299" w:rsidRPr="0074230A">
        <w:rPr>
          <w:color w:val="000000" w:themeColor="text1"/>
        </w:rPr>
        <w:t xml:space="preserve">amplitude ratio </w:t>
      </w:r>
      <w:r w:rsidR="00A3080C" w:rsidRPr="0074230A">
        <w:rPr>
          <w:color w:val="000000" w:themeColor="text1"/>
        </w:rPr>
        <w:t xml:space="preserve">(Ψ) </w:t>
      </w:r>
      <w:r w:rsidR="000A3299" w:rsidRPr="0074230A">
        <w:rPr>
          <w:color w:val="000000" w:themeColor="text1"/>
        </w:rPr>
        <w:t>and phase difference</w:t>
      </w:r>
      <w:r w:rsidR="00A3080C" w:rsidRPr="0074230A">
        <w:rPr>
          <w:color w:val="000000" w:themeColor="text1"/>
        </w:rPr>
        <w:t xml:space="preserve"> (Δ). These </w:t>
      </w:r>
      <w:r w:rsidR="000C4B43" w:rsidRPr="0074230A">
        <w:rPr>
          <w:color w:val="000000" w:themeColor="text1"/>
        </w:rPr>
        <w:t xml:space="preserve">parameters relate to </w:t>
      </w:r>
      <w:r w:rsidR="000A3299" w:rsidRPr="0074230A">
        <w:rPr>
          <w:color w:val="000000" w:themeColor="text1"/>
        </w:rPr>
        <w:t>the complex reflection coefficients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p</m:t>
            </m:r>
          </m:sub>
        </m:sSub>
      </m:oMath>
      <w:r w:rsidR="000A3299" w:rsidRPr="0074230A">
        <w:rPr>
          <w:rFonts w:eastAsiaTheme="minorEastAsia"/>
          <w:color w:val="000000" w:themeColor="text1"/>
        </w:rPr>
        <w:t xml:space="preserve"> and </w:t>
      </w:r>
      <m:oMath>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s</m:t>
            </m:r>
          </m:sub>
        </m:sSub>
      </m:oMath>
      <w:r w:rsidR="000A3299" w:rsidRPr="0074230A">
        <w:rPr>
          <w:color w:val="000000" w:themeColor="text1"/>
        </w:rPr>
        <w:t xml:space="preserve">) of the sample for </w:t>
      </w:r>
      <w:r w:rsidR="000A3299" w:rsidRPr="0074230A">
        <w:rPr>
          <w:i/>
          <w:iCs/>
          <w:color w:val="000000" w:themeColor="text1"/>
        </w:rPr>
        <w:t>p</w:t>
      </w:r>
      <w:r w:rsidR="000A3299" w:rsidRPr="0074230A">
        <w:rPr>
          <w:color w:val="000000" w:themeColor="text1"/>
        </w:rPr>
        <w:t xml:space="preserve">- and </w:t>
      </w:r>
      <w:r w:rsidR="000A3299" w:rsidRPr="0074230A">
        <w:rPr>
          <w:i/>
          <w:iCs/>
          <w:color w:val="000000" w:themeColor="text1"/>
        </w:rPr>
        <w:t>s</w:t>
      </w:r>
      <w:r w:rsidR="000A3299" w:rsidRPr="0074230A">
        <w:rPr>
          <w:color w:val="000000" w:themeColor="text1"/>
        </w:rPr>
        <w:t>-polarized light as:</w:t>
      </w:r>
    </w:p>
    <w:p w14:paraId="126D8A46" w14:textId="7CAFBB02" w:rsidR="00C901D3" w:rsidRPr="0074230A" w:rsidRDefault="000A3299" w:rsidP="00C901D3">
      <w:pPr>
        <w:jc w:val="center"/>
        <w:rPr>
          <w:color w:val="000000" w:themeColor="text1"/>
        </w:rPr>
      </w:pPr>
      <m:oMath>
        <m:r>
          <w:rPr>
            <w:rFonts w:ascii="Cambria Math" w:hAnsi="Cambria Math"/>
            <w:color w:val="000000" w:themeColor="text1"/>
          </w:rPr>
          <w:lastRenderedPageBreak/>
          <m:t>ρ=</m:t>
        </m:r>
        <m:f>
          <m:fPr>
            <m:ctrlPr>
              <w:rPr>
                <w:rFonts w:ascii="Cambria Math" w:eastAsiaTheme="minorEastAsia" w:hAnsi="Cambria Math"/>
                <w:i/>
                <w:color w:val="000000" w:themeColor="text1"/>
              </w:rPr>
            </m:ctrlPr>
          </m:fPr>
          <m:num>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p</m:t>
                </m:r>
              </m:sub>
            </m:sSub>
          </m:num>
          <m:den>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s</m:t>
                </m:r>
              </m:sub>
            </m:sSub>
          </m:den>
        </m:f>
        <m:r>
          <w:rPr>
            <w:rFonts w:ascii="Cambria Math" w:eastAsiaTheme="minorEastAsia" w:hAnsi="Cambria Math"/>
            <w:color w:val="000000" w:themeColor="text1"/>
          </w:rPr>
          <m:t>=</m:t>
        </m:r>
        <m:func>
          <m:funcPr>
            <m:ctrlPr>
              <w:rPr>
                <w:rFonts w:ascii="Cambria Math" w:eastAsiaTheme="minorEastAsia" w:hAnsi="Cambria Math"/>
                <w:color w:val="000000" w:themeColor="text1"/>
              </w:rPr>
            </m:ctrlPr>
          </m:funcPr>
          <m:fName>
            <m:r>
              <m:rPr>
                <m:sty m:val="p"/>
              </m:rPr>
              <w:rPr>
                <w:rFonts w:ascii="Cambria Math" w:hAnsi="Cambria Math"/>
                <w:color w:val="000000" w:themeColor="text1"/>
              </w:rPr>
              <m:t>tan</m:t>
            </m:r>
          </m:fName>
          <m:e>
            <m:r>
              <m:rPr>
                <m:sty m:val="p"/>
              </m:rPr>
              <w:rPr>
                <w:rFonts w:ascii="Cambria Math" w:eastAsiaTheme="minorEastAsia" w:hAnsi="Cambria Math"/>
                <w:color w:val="000000" w:themeColor="text1"/>
              </w:rPr>
              <m:t>Ψ</m:t>
            </m:r>
          </m:e>
        </m:func>
        <m:sSup>
          <m:sSupPr>
            <m:ctrlPr>
              <w:rPr>
                <w:rFonts w:ascii="Cambria Math" w:eastAsiaTheme="minorEastAsia" w:hAnsi="Cambria Math"/>
                <w:i/>
                <w:color w:val="000000" w:themeColor="text1"/>
              </w:rPr>
            </m:ctrlPr>
          </m:sSupPr>
          <m:e>
            <m:r>
              <w:rPr>
                <w:rFonts w:ascii="Cambria Math" w:eastAsiaTheme="minorEastAsia" w:hAnsi="Cambria Math"/>
                <w:color w:val="000000" w:themeColor="text1"/>
              </w:rPr>
              <m:t>e</m:t>
            </m:r>
          </m:e>
          <m:sup>
            <m:r>
              <w:rPr>
                <w:rFonts w:ascii="Cambria Math" w:eastAsiaTheme="minorEastAsia" w:hAnsi="Cambria Math"/>
                <w:color w:val="000000" w:themeColor="text1"/>
              </w:rPr>
              <m:t>i</m:t>
            </m:r>
            <m:r>
              <m:rPr>
                <m:sty m:val="p"/>
              </m:rPr>
              <w:rPr>
                <w:rFonts w:ascii="Cambria Math" w:eastAsiaTheme="minorEastAsia" w:hAnsi="Cambria Math"/>
                <w:color w:val="000000" w:themeColor="text1"/>
              </w:rPr>
              <m:t>Δ</m:t>
            </m:r>
          </m:sup>
        </m:sSup>
      </m:oMath>
      <w:r w:rsidR="00C901D3" w:rsidRPr="0074230A">
        <w:rPr>
          <w:color w:val="000000" w:themeColor="text1"/>
        </w:rPr>
        <w:t xml:space="preserve">         (S1</w:t>
      </w:r>
      <w:r w:rsidR="003E067E">
        <w:rPr>
          <w:color w:val="000000" w:themeColor="text1"/>
        </w:rPr>
        <w:t>9</w:t>
      </w:r>
      <w:r w:rsidR="00C901D3" w:rsidRPr="0074230A">
        <w:rPr>
          <w:color w:val="000000" w:themeColor="text1"/>
        </w:rPr>
        <w:t>)</w:t>
      </w:r>
    </w:p>
    <w:p w14:paraId="374FBE71" w14:textId="0F5E680A" w:rsidR="000A3299" w:rsidRPr="0074230A" w:rsidRDefault="000A3299" w:rsidP="000A3299">
      <w:pPr>
        <w:jc w:val="center"/>
        <w:rPr>
          <w:color w:val="000000" w:themeColor="text1"/>
        </w:rPr>
      </w:pPr>
    </w:p>
    <w:p w14:paraId="1B74714A" w14:textId="3C74F13C" w:rsidR="000C4B43" w:rsidRPr="0074230A" w:rsidRDefault="00AF0296" w:rsidP="008E23ED">
      <w:pPr>
        <w:pStyle w:val="NormalWeb"/>
        <w:rPr>
          <w:color w:val="000000" w:themeColor="text1"/>
        </w:rPr>
      </w:pPr>
      <w:r w:rsidRPr="0074230A">
        <w:rPr>
          <w:color w:val="000000" w:themeColor="text1"/>
        </w:rPr>
        <w:t xml:space="preserve">We </w:t>
      </w:r>
      <w:r w:rsidR="000C4B43" w:rsidRPr="0074230A">
        <w:rPr>
          <w:color w:val="000000" w:themeColor="text1"/>
        </w:rPr>
        <w:t>collect</w:t>
      </w:r>
      <w:r w:rsidRPr="0074230A">
        <w:rPr>
          <w:color w:val="000000" w:themeColor="text1"/>
        </w:rPr>
        <w:t xml:space="preserve"> </w:t>
      </w:r>
      <w:r w:rsidR="000A3299" w:rsidRPr="0074230A">
        <w:rPr>
          <w:color w:val="000000" w:themeColor="text1"/>
        </w:rPr>
        <w:t>ellipsometric data</w:t>
      </w:r>
      <w:r w:rsidR="006333A6" w:rsidRPr="0074230A">
        <w:rPr>
          <w:color w:val="000000" w:themeColor="text1"/>
        </w:rPr>
        <w:t xml:space="preserve"> </w:t>
      </w:r>
      <w:r w:rsidR="000C4B43" w:rsidRPr="0074230A">
        <w:rPr>
          <w:color w:val="000000" w:themeColor="text1"/>
        </w:rPr>
        <w:t>for</w:t>
      </w:r>
      <w:r w:rsidR="006333A6" w:rsidRPr="0074230A">
        <w:rPr>
          <w:color w:val="000000" w:themeColor="text1"/>
        </w:rPr>
        <w:t xml:space="preserve"> Ru and W films</w:t>
      </w:r>
      <w:r w:rsidR="000A3299" w:rsidRPr="0074230A">
        <w:rPr>
          <w:color w:val="000000" w:themeColor="text1"/>
        </w:rPr>
        <w:t xml:space="preserve"> </w:t>
      </w:r>
      <w:r w:rsidR="000C4B43" w:rsidRPr="0074230A">
        <w:rPr>
          <w:color w:val="000000" w:themeColor="text1"/>
        </w:rPr>
        <w:t>over the</w:t>
      </w:r>
      <w:r w:rsidR="00746410" w:rsidRPr="0074230A">
        <w:rPr>
          <w:color w:val="000000" w:themeColor="text1"/>
        </w:rPr>
        <w:t xml:space="preserve"> spectral range of </w:t>
      </w:r>
      <w:r w:rsidR="006A5E24" w:rsidRPr="0074230A">
        <w:rPr>
          <w:color w:val="000000" w:themeColor="text1"/>
        </w:rPr>
        <w:t>500</w:t>
      </w:r>
      <w:r w:rsidR="00746410" w:rsidRPr="0074230A">
        <w:rPr>
          <w:color w:val="000000" w:themeColor="text1"/>
        </w:rPr>
        <w:t>-</w:t>
      </w:r>
      <w:r w:rsidR="006A5E24" w:rsidRPr="0074230A">
        <w:rPr>
          <w:color w:val="000000" w:themeColor="text1"/>
        </w:rPr>
        <w:t>35</w:t>
      </w:r>
      <w:r w:rsidR="00746410" w:rsidRPr="0074230A">
        <w:rPr>
          <w:color w:val="000000" w:themeColor="text1"/>
        </w:rPr>
        <w:t>0</w:t>
      </w:r>
      <w:r w:rsidR="006A5E24" w:rsidRPr="0074230A">
        <w:rPr>
          <w:color w:val="000000" w:themeColor="text1"/>
        </w:rPr>
        <w:t>0</w:t>
      </w:r>
      <w:r w:rsidR="00746410" w:rsidRPr="0074230A">
        <w:rPr>
          <w:color w:val="000000" w:themeColor="text1"/>
        </w:rPr>
        <w:t xml:space="preserve"> cm</w:t>
      </w:r>
      <w:r w:rsidR="00746410" w:rsidRPr="0074230A">
        <w:rPr>
          <w:color w:val="000000" w:themeColor="text1"/>
          <w:vertAlign w:val="superscript"/>
        </w:rPr>
        <w:t>-1</w:t>
      </w:r>
      <w:r w:rsidR="00746410" w:rsidRPr="0074230A">
        <w:rPr>
          <w:color w:val="000000" w:themeColor="text1"/>
        </w:rPr>
        <w:t xml:space="preserve"> (</w:t>
      </w:r>
      <w:r w:rsidR="006A5E24" w:rsidRPr="0074230A">
        <w:rPr>
          <w:color w:val="000000" w:themeColor="text1"/>
        </w:rPr>
        <w:t>0.06</w:t>
      </w:r>
      <w:r w:rsidR="00746410" w:rsidRPr="0074230A">
        <w:rPr>
          <w:color w:val="000000" w:themeColor="text1"/>
        </w:rPr>
        <w:t>-</w:t>
      </w:r>
      <w:r w:rsidR="000C4B43" w:rsidRPr="0074230A">
        <w:rPr>
          <w:color w:val="000000" w:themeColor="text1"/>
        </w:rPr>
        <w:t>0.433</w:t>
      </w:r>
      <w:r w:rsidR="00746410" w:rsidRPr="0074230A">
        <w:rPr>
          <w:color w:val="000000" w:themeColor="text1"/>
        </w:rPr>
        <w:t xml:space="preserve"> </w:t>
      </w:r>
      <w:r w:rsidR="006A5E24" w:rsidRPr="0074230A">
        <w:rPr>
          <w:color w:val="000000" w:themeColor="text1"/>
        </w:rPr>
        <w:t>eV</w:t>
      </w:r>
      <w:r w:rsidR="00746410" w:rsidRPr="0074230A">
        <w:rPr>
          <w:color w:val="000000" w:themeColor="text1"/>
        </w:rPr>
        <w:t xml:space="preserve">) </w:t>
      </w:r>
      <w:r w:rsidR="000A3299" w:rsidRPr="0074230A">
        <w:rPr>
          <w:color w:val="000000" w:themeColor="text1"/>
        </w:rPr>
        <w:t xml:space="preserve">using </w:t>
      </w:r>
      <w:r w:rsidR="00746410" w:rsidRPr="0074230A">
        <w:rPr>
          <w:color w:val="000000" w:themeColor="text1"/>
        </w:rPr>
        <w:t>an infrared ellipsometer</w:t>
      </w:r>
      <w:r w:rsidR="000A3299" w:rsidRPr="0074230A">
        <w:rPr>
          <w:color w:val="000000" w:themeColor="text1"/>
        </w:rPr>
        <w:t xml:space="preserve"> (IR-VASE Mark II, J.A. Woollam Company). </w:t>
      </w:r>
      <w:r w:rsidR="00746410" w:rsidRPr="0074230A">
        <w:rPr>
          <w:color w:val="000000" w:themeColor="text1"/>
        </w:rPr>
        <w:t xml:space="preserve">We perform the measurements </w:t>
      </w:r>
      <w:r w:rsidR="000A3299" w:rsidRPr="0074230A">
        <w:rPr>
          <w:color w:val="000000" w:themeColor="text1"/>
        </w:rPr>
        <w:t xml:space="preserve">at ncident angles of 60° and 70°, with a </w:t>
      </w:r>
      <w:r w:rsidR="000C4B43" w:rsidRPr="0074230A">
        <w:rPr>
          <w:color w:val="000000" w:themeColor="text1"/>
        </w:rPr>
        <w:t xml:space="preserve">spectral </w:t>
      </w:r>
      <w:r w:rsidR="000A3299" w:rsidRPr="0074230A">
        <w:rPr>
          <w:color w:val="000000" w:themeColor="text1"/>
        </w:rPr>
        <w:t>resolution of 16 cm</w:t>
      </w:r>
      <w:r w:rsidR="000A3299" w:rsidRPr="0074230A">
        <w:rPr>
          <w:color w:val="000000" w:themeColor="text1"/>
          <w:vertAlign w:val="superscript"/>
        </w:rPr>
        <w:t>-1</w:t>
      </w:r>
      <w:r w:rsidR="000A3299" w:rsidRPr="0074230A">
        <w:rPr>
          <w:color w:val="000000" w:themeColor="text1"/>
        </w:rPr>
        <w:t xml:space="preserve"> (~2 meV). </w:t>
      </w:r>
      <w:r w:rsidR="003E067E">
        <w:rPr>
          <w:color w:val="000000" w:themeColor="text1"/>
        </w:rPr>
        <w:t>Figure S39</w:t>
      </w:r>
      <w:r w:rsidR="000C4B43" w:rsidRPr="0074230A">
        <w:rPr>
          <w:color w:val="000000" w:themeColor="text1"/>
        </w:rPr>
        <w:t xml:space="preserve"> presents the measured ellipsometric data for as-deposited Ru films with thicknesses ranging from 5 nm to 102 nm</w:t>
      </w:r>
      <w:r w:rsidR="008E23ED" w:rsidRPr="0074230A">
        <w:rPr>
          <w:color w:val="000000" w:themeColor="text1"/>
        </w:rPr>
        <w:t>.</w:t>
      </w:r>
    </w:p>
    <w:p w14:paraId="53F8A387" w14:textId="77777777" w:rsidR="000C4B43" w:rsidRPr="0074230A" w:rsidRDefault="000C4B43" w:rsidP="00450604">
      <w:pPr>
        <w:pStyle w:val="NormalWeb"/>
        <w:spacing w:before="0" w:beforeAutospacing="0" w:after="0" w:afterAutospacing="0"/>
        <w:rPr>
          <w:i/>
          <w:iCs/>
          <w:color w:val="000000" w:themeColor="text1"/>
        </w:rPr>
      </w:pPr>
    </w:p>
    <w:p w14:paraId="2F1FBA43" w14:textId="42201064" w:rsidR="00103A69" w:rsidRPr="0074230A" w:rsidRDefault="006A5E24" w:rsidP="006333A6">
      <w:pPr>
        <w:pStyle w:val="NormalWeb"/>
        <w:spacing w:before="0" w:beforeAutospacing="0" w:after="0" w:afterAutospacing="0"/>
        <w:jc w:val="center"/>
        <w:rPr>
          <w:i/>
          <w:iCs/>
          <w:color w:val="000000" w:themeColor="text1"/>
        </w:rPr>
      </w:pPr>
      <w:r w:rsidRPr="0074230A">
        <w:rPr>
          <w:i/>
          <w:iCs/>
          <w:noProof/>
          <w:color w:val="000000" w:themeColor="text1"/>
        </w:rPr>
        <w:drawing>
          <wp:inline distT="0" distB="0" distL="0" distR="0" wp14:anchorId="6321A6D7" wp14:editId="4A0EC242">
            <wp:extent cx="3604652" cy="2926080"/>
            <wp:effectExtent l="0" t="0" r="2540" b="0"/>
            <wp:docPr id="1565448613" name="Picture 4" descr="A graph of a graph showing a number of electr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448613" name="Picture 4" descr="A graph of a graph showing a number of electrons&#10;&#10;AI-generated content may be incorrect."/>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604652" cy="2926080"/>
                    </a:xfrm>
                    <a:prstGeom prst="rect">
                      <a:avLst/>
                    </a:prstGeom>
                  </pic:spPr>
                </pic:pic>
              </a:graphicData>
            </a:graphic>
          </wp:inline>
        </w:drawing>
      </w:r>
    </w:p>
    <w:p w14:paraId="0893ABF0" w14:textId="49A33695" w:rsidR="00450604" w:rsidRPr="0074230A" w:rsidRDefault="003E067E" w:rsidP="00450604">
      <w:pPr>
        <w:jc w:val="center"/>
        <w:rPr>
          <w:color w:val="000000" w:themeColor="text1"/>
        </w:rPr>
      </w:pPr>
      <w:r>
        <w:rPr>
          <w:i/>
          <w:iCs/>
          <w:color w:val="000000" w:themeColor="text1"/>
        </w:rPr>
        <w:t>Figure S39</w:t>
      </w:r>
      <w:r w:rsidR="00450604" w:rsidRPr="0074230A">
        <w:rPr>
          <w:i/>
          <w:iCs/>
          <w:color w:val="000000" w:themeColor="text1"/>
        </w:rPr>
        <w:t xml:space="preserve">: (a) Measured ellipsometry data at the incidence angle of 60° for as-deposited </w:t>
      </w:r>
      <w:r w:rsidR="006333A6" w:rsidRPr="0074230A">
        <w:rPr>
          <w:i/>
          <w:iCs/>
          <w:color w:val="000000" w:themeColor="text1"/>
        </w:rPr>
        <w:t>Ru</w:t>
      </w:r>
      <w:r w:rsidR="00450604" w:rsidRPr="0074230A">
        <w:rPr>
          <w:i/>
          <w:iCs/>
          <w:color w:val="000000" w:themeColor="text1"/>
        </w:rPr>
        <w:t xml:space="preserve"> films with various thicknesses </w:t>
      </w:r>
      <w:r w:rsidR="006333A6" w:rsidRPr="0074230A">
        <w:rPr>
          <w:i/>
          <w:iCs/>
          <w:color w:val="000000" w:themeColor="text1"/>
        </w:rPr>
        <w:t>and their</w:t>
      </w:r>
      <w:r w:rsidR="00450604" w:rsidRPr="0074230A">
        <w:rPr>
          <w:i/>
          <w:iCs/>
          <w:color w:val="000000" w:themeColor="text1"/>
        </w:rPr>
        <w:t xml:space="preserve"> </w:t>
      </w:r>
      <w:r w:rsidR="008E23ED" w:rsidRPr="0074230A">
        <w:rPr>
          <w:i/>
          <w:iCs/>
          <w:color w:val="000000" w:themeColor="text1"/>
        </w:rPr>
        <w:t>c</w:t>
      </w:r>
      <w:r w:rsidR="00450604" w:rsidRPr="0074230A">
        <w:rPr>
          <w:i/>
          <w:iCs/>
          <w:color w:val="000000" w:themeColor="text1"/>
        </w:rPr>
        <w:t>omparison of measured ellipsometry data for with modeling results (</w:t>
      </w:r>
      <w:r w:rsidR="006333A6" w:rsidRPr="0074230A">
        <w:rPr>
          <w:i/>
          <w:iCs/>
          <w:color w:val="000000" w:themeColor="text1"/>
        </w:rPr>
        <w:t>black</w:t>
      </w:r>
      <w:r w:rsidR="00450604" w:rsidRPr="0074230A">
        <w:rPr>
          <w:i/>
          <w:iCs/>
          <w:color w:val="000000" w:themeColor="text1"/>
        </w:rPr>
        <w:t xml:space="preserve"> lines) fitted on the measured data.</w:t>
      </w:r>
    </w:p>
    <w:p w14:paraId="0DB2F43D" w14:textId="77777777" w:rsidR="00450604" w:rsidRPr="0074230A" w:rsidRDefault="00450604" w:rsidP="000A3299">
      <w:pPr>
        <w:jc w:val="both"/>
        <w:rPr>
          <w:color w:val="000000" w:themeColor="text1"/>
        </w:rPr>
      </w:pPr>
    </w:p>
    <w:p w14:paraId="1CB7D4BF" w14:textId="77777777" w:rsidR="000C4B43" w:rsidRPr="0074230A" w:rsidRDefault="000C4B43" w:rsidP="000A3299">
      <w:pPr>
        <w:jc w:val="both"/>
        <w:rPr>
          <w:color w:val="000000" w:themeColor="text1"/>
        </w:rPr>
      </w:pPr>
    </w:p>
    <w:p w14:paraId="0949C048" w14:textId="0CA33A09" w:rsidR="000A3299" w:rsidRPr="0074230A" w:rsidRDefault="008953DF" w:rsidP="000A3299">
      <w:pPr>
        <w:jc w:val="both"/>
        <w:rPr>
          <w:color w:val="000000" w:themeColor="text1"/>
        </w:rPr>
      </w:pPr>
      <w:r w:rsidRPr="0074230A">
        <w:rPr>
          <w:color w:val="000000" w:themeColor="text1"/>
        </w:rPr>
        <w:t xml:space="preserve">We </w:t>
      </w:r>
      <w:r w:rsidR="000C4B43" w:rsidRPr="0074230A">
        <w:rPr>
          <w:color w:val="000000" w:themeColor="text1"/>
        </w:rPr>
        <w:t>develop</w:t>
      </w:r>
      <w:r w:rsidR="00AB0CBE" w:rsidRPr="0074230A">
        <w:rPr>
          <w:color w:val="000000" w:themeColor="text1"/>
        </w:rPr>
        <w:t xml:space="preserve"> a</w:t>
      </w:r>
      <w:r w:rsidR="000A3299" w:rsidRPr="0074230A">
        <w:rPr>
          <w:color w:val="000000" w:themeColor="text1"/>
        </w:rPr>
        <w:t>n isotropic multi-layer optical model</w:t>
      </w:r>
      <w:r w:rsidR="000C4B43" w:rsidRPr="0074230A">
        <w:rPr>
          <w:color w:val="000000" w:themeColor="text1"/>
        </w:rPr>
        <w:t xml:space="preserve"> based</w:t>
      </w:r>
      <w:r w:rsidR="000A3299" w:rsidRPr="0074230A">
        <w:rPr>
          <w:color w:val="000000" w:themeColor="text1"/>
        </w:rPr>
        <w:t xml:space="preserve"> on </w:t>
      </w:r>
      <w:r w:rsidRPr="0074230A">
        <w:rPr>
          <w:color w:val="000000" w:themeColor="text1"/>
        </w:rPr>
        <w:t xml:space="preserve">this </w:t>
      </w:r>
      <w:r w:rsidR="000A3299" w:rsidRPr="0074230A">
        <w:rPr>
          <w:color w:val="000000" w:themeColor="text1"/>
        </w:rPr>
        <w:t>measured ellipsometric data to extract the complex</w:t>
      </w:r>
      <w:r w:rsidR="000C4B43" w:rsidRPr="0074230A">
        <w:rPr>
          <w:color w:val="000000" w:themeColor="text1"/>
        </w:rPr>
        <w:t>,</w:t>
      </w:r>
      <w:r w:rsidR="000A3299" w:rsidRPr="0074230A">
        <w:rPr>
          <w:color w:val="000000" w:themeColor="text1"/>
        </w:rPr>
        <w:t xml:space="preserve"> frequency-dependent dielectric function of </w:t>
      </w:r>
      <w:r w:rsidR="00A3080C" w:rsidRPr="0074230A">
        <w:rPr>
          <w:color w:val="000000" w:themeColor="text1"/>
        </w:rPr>
        <w:t xml:space="preserve">the </w:t>
      </w:r>
      <w:r w:rsidR="003C2269" w:rsidRPr="0074230A">
        <w:rPr>
          <w:color w:val="000000" w:themeColor="text1"/>
        </w:rPr>
        <w:t>R</w:t>
      </w:r>
      <w:r w:rsidR="000C4B43" w:rsidRPr="0074230A">
        <w:rPr>
          <w:color w:val="000000" w:themeColor="text1"/>
        </w:rPr>
        <w:t>u and W</w:t>
      </w:r>
      <w:r w:rsidR="00A3080C" w:rsidRPr="0074230A">
        <w:rPr>
          <w:color w:val="000000" w:themeColor="text1"/>
        </w:rPr>
        <w:t xml:space="preserve"> film</w:t>
      </w:r>
      <w:r w:rsidR="000A3299" w:rsidRPr="0074230A">
        <w:rPr>
          <w:color w:val="000000" w:themeColor="text1"/>
        </w:rPr>
        <w:t>.</w:t>
      </w:r>
      <w:r w:rsidR="000C4B43" w:rsidRPr="0074230A">
        <w:rPr>
          <w:color w:val="000000" w:themeColor="text1"/>
        </w:rPr>
        <w:t xml:space="preserve"> For the</w:t>
      </w:r>
      <w:r w:rsidR="000A3299" w:rsidRPr="0074230A">
        <w:rPr>
          <w:color w:val="000000" w:themeColor="text1"/>
        </w:rPr>
        <w:t xml:space="preserve"> dielectric functions of the silicon substrate and thermal SiO</w:t>
      </w:r>
      <w:r w:rsidR="000A3299" w:rsidRPr="0074230A">
        <w:rPr>
          <w:color w:val="000000" w:themeColor="text1"/>
          <w:vertAlign w:val="subscript"/>
        </w:rPr>
        <w:t>2</w:t>
      </w:r>
      <w:r w:rsidR="000A3299" w:rsidRPr="0074230A">
        <w:rPr>
          <w:color w:val="000000" w:themeColor="text1"/>
        </w:rPr>
        <w:t xml:space="preserve"> layer</w:t>
      </w:r>
      <w:r w:rsidR="000C4B43" w:rsidRPr="0074230A">
        <w:rPr>
          <w:color w:val="000000" w:themeColor="text1"/>
        </w:rPr>
        <w:t>,</w:t>
      </w:r>
      <w:r w:rsidR="00B76F5B" w:rsidRPr="0074230A">
        <w:rPr>
          <w:color w:val="000000" w:themeColor="text1"/>
        </w:rPr>
        <w:fldChar w:fldCharType="begin"/>
      </w:r>
      <w:r w:rsidR="00536977">
        <w:rPr>
          <w:color w:val="000000" w:themeColor="text1"/>
        </w:rPr>
        <w:instrText xml:space="preserve"> ADDIN ZOTERO_ITEM CSL_CITATION {"citationID":"DFubP7zy","properties":{"formattedCitation":"\\super [66]\\nosupersub{}","plainCitation":"[66]","noteIndex":0},"citationItems":[{"id":273,"uris":["http://zotero.org/users/14102149/items/YN5C98EN"],"itemData":{"id":273,"type":"article-journal","abstract":"Optical constant spectra for silicon and thermally grown silicon dioxide have been simultaneously determined using variable angle of incidence spectroscopic ellipsometry from 0.75 to 6.5 eV. Spectroscopic ellipsometric data sets acquired at multiple angles of incidence from seven samples with oxide thicknesses from 2 to 350 nm were analyzed using a self-contained multi-sample technique to obtain Kramers–Kronig consistent optical constant spectra. The investigation used a systematic approach utilizing optical models of increasing complexity in order to investigate the need for fitting the thermal SiO2 optical constants and including an interface layer between the silicon and SiO2 in modeling the data. A detailed study was made of parameter correlation effects involving the optical constants used for the interface layer. The resulting thermal silicon dioxide optical constants were shown to be independent of the precise substrate model used, and were found to be approximately 0.4% higher in index than published values for bulk glasseous SiO2. The resulting silicon optical constants are comparable to previous ellipsometric measurements in the regions of overlap, and are in agreement with long wavelength prism measurements and transmission measurements near the band gap.","container-title":"Journal of Applied Physics","DOI":"10.1063/1.367101","ISSN":"0021-8979","issue":"6","journalAbbreviation":"Journal of Applied Physics","page":"3323-3336","source":"Silverchair","title":"Ellipsometric determination of optical constants for silicon and thermally grown silicon dioxide via a multi-sample, multi-wavelength, multi-angle investigation","volume":"83","author":[{"family":"Herzinger","given":"C. M."},{"family":"Johs","given":"B."},{"family":"McGahan","given":"W. A."},{"family":"Woollam","given":"J. A."},{"family":"Paulson","given":"W."}],"issued":{"date-parts":[["1998",3,15]]}}}],"schema":"https://github.com/citation-style-language/schema/raw/master/csl-citation.json"} </w:instrText>
      </w:r>
      <w:r w:rsidR="00B76F5B" w:rsidRPr="0074230A">
        <w:rPr>
          <w:color w:val="000000" w:themeColor="text1"/>
        </w:rPr>
        <w:fldChar w:fldCharType="separate"/>
      </w:r>
      <w:r w:rsidR="00536977" w:rsidRPr="00536977">
        <w:rPr>
          <w:color w:val="000000"/>
          <w:vertAlign w:val="superscript"/>
        </w:rPr>
        <w:t>[66]</w:t>
      </w:r>
      <w:r w:rsidR="00B76F5B" w:rsidRPr="0074230A">
        <w:rPr>
          <w:color w:val="000000" w:themeColor="text1"/>
        </w:rPr>
        <w:fldChar w:fldCharType="end"/>
      </w:r>
      <w:r w:rsidR="00B76F5B" w:rsidRPr="0074230A">
        <w:rPr>
          <w:color w:val="000000" w:themeColor="text1"/>
        </w:rPr>
        <w:t xml:space="preserve"> </w:t>
      </w:r>
      <w:r w:rsidR="000C4B43" w:rsidRPr="0074230A">
        <w:rPr>
          <w:color w:val="000000" w:themeColor="text1"/>
        </w:rPr>
        <w:t xml:space="preserve">we use literature-reported values. </w:t>
      </w:r>
      <w:r w:rsidR="00A354C6" w:rsidRPr="0074230A">
        <w:rPr>
          <w:color w:val="000000" w:themeColor="text1"/>
        </w:rPr>
        <w:t xml:space="preserve">In the infrared regime, </w:t>
      </w:r>
      <w:r w:rsidR="00AA6494" w:rsidRPr="0074230A">
        <w:rPr>
          <w:color w:val="000000" w:themeColor="text1"/>
        </w:rPr>
        <w:t>t</w:t>
      </w:r>
      <w:r w:rsidR="000A3299" w:rsidRPr="0074230A">
        <w:rPr>
          <w:color w:val="000000" w:themeColor="text1"/>
        </w:rPr>
        <w:t xml:space="preserve">he optical properties of the </w:t>
      </w:r>
      <w:r w:rsidR="001D02B4" w:rsidRPr="0074230A">
        <w:rPr>
          <w:color w:val="000000" w:themeColor="text1"/>
        </w:rPr>
        <w:t>Ru and W</w:t>
      </w:r>
      <w:r w:rsidR="000A3299" w:rsidRPr="0074230A">
        <w:rPr>
          <w:color w:val="000000" w:themeColor="text1"/>
        </w:rPr>
        <w:t xml:space="preserve"> films </w:t>
      </w:r>
      <w:r w:rsidR="00A354C6" w:rsidRPr="0074230A">
        <w:rPr>
          <w:color w:val="000000" w:themeColor="text1"/>
        </w:rPr>
        <w:t>are primarily dominated by the free-electron contribution</w:t>
      </w:r>
      <w:r w:rsidR="000A3299" w:rsidRPr="0074230A">
        <w:rPr>
          <w:color w:val="000000" w:themeColor="text1"/>
        </w:rPr>
        <w:t xml:space="preserve">. </w:t>
      </w:r>
      <w:r w:rsidR="00A354C6" w:rsidRPr="0074230A">
        <w:rPr>
          <w:color w:val="000000" w:themeColor="text1"/>
        </w:rPr>
        <w:t>Therefore,</w:t>
      </w:r>
      <w:r w:rsidR="000A3299" w:rsidRPr="0074230A">
        <w:rPr>
          <w:color w:val="000000" w:themeColor="text1"/>
        </w:rPr>
        <w:t xml:space="preserve"> </w:t>
      </w:r>
      <w:r w:rsidR="00746410" w:rsidRPr="0074230A">
        <w:rPr>
          <w:color w:val="000000" w:themeColor="text1"/>
        </w:rPr>
        <w:t xml:space="preserve">we </w:t>
      </w:r>
      <w:r w:rsidR="00A354C6" w:rsidRPr="0074230A">
        <w:rPr>
          <w:color w:val="000000" w:themeColor="text1"/>
        </w:rPr>
        <w:t>apply</w:t>
      </w:r>
      <w:r w:rsidR="00746410" w:rsidRPr="0074230A">
        <w:rPr>
          <w:color w:val="000000" w:themeColor="text1"/>
        </w:rPr>
        <w:t xml:space="preserve"> </w:t>
      </w:r>
      <w:r w:rsidR="000A3299" w:rsidRPr="0074230A">
        <w:rPr>
          <w:color w:val="000000" w:themeColor="text1"/>
        </w:rPr>
        <w:t xml:space="preserve">the </w:t>
      </w:r>
      <w:r w:rsidR="001D02B4" w:rsidRPr="0074230A">
        <w:rPr>
          <w:color w:val="000000" w:themeColor="text1"/>
        </w:rPr>
        <w:t xml:space="preserve">Drude-Lorentz </w:t>
      </w:r>
      <w:r w:rsidR="000A3299" w:rsidRPr="0074230A">
        <w:rPr>
          <w:color w:val="000000" w:themeColor="text1"/>
        </w:rPr>
        <w:t xml:space="preserve">model to determine the optical </w:t>
      </w:r>
      <w:r w:rsidR="00A354C6" w:rsidRPr="0074230A">
        <w:rPr>
          <w:color w:val="000000" w:themeColor="text1"/>
        </w:rPr>
        <w:t xml:space="preserve">behavior </w:t>
      </w:r>
      <w:r w:rsidR="000A3299" w:rsidRPr="0074230A">
        <w:rPr>
          <w:color w:val="000000" w:themeColor="text1"/>
        </w:rPr>
        <w:t>as</w:t>
      </w:r>
      <w:r w:rsidR="00A354C6" w:rsidRPr="0074230A">
        <w:rPr>
          <w:color w:val="000000" w:themeColor="text1"/>
        </w:rPr>
        <w:t xml:space="preserve"> follows: </w:t>
      </w:r>
      <w:r w:rsidR="00B76F5B" w:rsidRPr="0074230A">
        <w:rPr>
          <w:color w:val="000000" w:themeColor="text1"/>
        </w:rPr>
        <w:fldChar w:fldCharType="begin"/>
      </w:r>
      <w:r w:rsidR="00536977">
        <w:rPr>
          <w:color w:val="000000" w:themeColor="text1"/>
        </w:rPr>
        <w:instrText xml:space="preserve"> ADDIN ZOTERO_ITEM CSL_CITATION {"citationID":"txkxqh1x","properties":{"formattedCitation":"\\super [67]\\nosupersub{}","plainCitation":"[67]","noteIndex":0},"citationItems":[{"id":62,"uris":["http://zotero.org/users/14102149/items/X7A27E99"],"itemData":{"id":62,"type":"book","title":"Introduction to modern optics","URL":"https://books.google.com/books?hl=en&amp;lr=&amp;id=SL1n9TuJ5YMC&amp;oi=fnd&amp;pg=PA1&amp;dq=G.R.+Fowles,+Introduction+to+Modern+Optics,+Dover,+Mineola,+1989&amp;ots=DsqGdqtc6J&amp;sig=jPlSvuus8al3hJ89Q2vawYnmfVg","author":[{"family":"Fowles","given":"G. R."}],"issued":{"date-parts":[["1989"]]}}}],"schema":"https://github.com/citation-style-language/schema/raw/master/csl-citation.json"} </w:instrText>
      </w:r>
      <w:r w:rsidR="00B76F5B" w:rsidRPr="0074230A">
        <w:rPr>
          <w:color w:val="000000" w:themeColor="text1"/>
        </w:rPr>
        <w:fldChar w:fldCharType="separate"/>
      </w:r>
      <w:r w:rsidR="00536977" w:rsidRPr="00536977">
        <w:rPr>
          <w:color w:val="000000"/>
          <w:vertAlign w:val="superscript"/>
        </w:rPr>
        <w:t>[67]</w:t>
      </w:r>
      <w:r w:rsidR="00B76F5B" w:rsidRPr="0074230A">
        <w:rPr>
          <w:color w:val="000000" w:themeColor="text1"/>
        </w:rPr>
        <w:fldChar w:fldCharType="end"/>
      </w:r>
      <w:r w:rsidR="00B76F5B" w:rsidRPr="0074230A">
        <w:rPr>
          <w:color w:val="000000" w:themeColor="text1"/>
        </w:rPr>
        <w:t xml:space="preserve"> </w:t>
      </w:r>
    </w:p>
    <w:p w14:paraId="75660ED1" w14:textId="77777777" w:rsidR="006333A6" w:rsidRPr="0074230A" w:rsidRDefault="006333A6" w:rsidP="000A3299">
      <w:pPr>
        <w:jc w:val="both"/>
        <w:rPr>
          <w:color w:val="000000" w:themeColor="text1"/>
        </w:rPr>
      </w:pPr>
    </w:p>
    <w:p w14:paraId="065E4546" w14:textId="33C5F1A5" w:rsidR="006333A6" w:rsidRPr="0074230A" w:rsidRDefault="006333A6" w:rsidP="000A3299">
      <w:pPr>
        <w:jc w:val="both"/>
        <w:rPr>
          <w:color w:val="000000" w:themeColor="text1"/>
        </w:rPr>
      </w:pPr>
    </w:p>
    <w:p w14:paraId="0E49DB88" w14:textId="40D7FBB3" w:rsidR="001D02B4" w:rsidRPr="0074230A" w:rsidRDefault="00000000" w:rsidP="00A354C6">
      <w:pPr>
        <w:jc w:val="cente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Drude-Lorentz</m:t>
            </m:r>
          </m:sub>
        </m:sSub>
        <m:d>
          <m:dPr>
            <m:ctrlPr>
              <w:rPr>
                <w:rFonts w:ascii="Cambria Math" w:hAnsi="Cambria Math"/>
                <w:i/>
                <w:color w:val="000000" w:themeColor="text1"/>
              </w:rPr>
            </m:ctrlPr>
          </m:dPr>
          <m:e>
            <m:r>
              <w:rPr>
                <w:rFonts w:ascii="Cambria Math" w:hAnsi="Cambria Math"/>
                <w:color w:val="000000" w:themeColor="text1"/>
              </w:rPr>
              <m:t>ω</m:t>
            </m:r>
          </m:e>
        </m:d>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1</m:t>
            </m:r>
          </m:sub>
        </m:sSub>
        <m:d>
          <m:dPr>
            <m:ctrlPr>
              <w:rPr>
                <w:rFonts w:ascii="Cambria Math" w:hAnsi="Cambria Math"/>
                <w:i/>
                <w:color w:val="000000" w:themeColor="text1"/>
              </w:rPr>
            </m:ctrlPr>
          </m:dPr>
          <m:e>
            <m:r>
              <w:rPr>
                <w:rFonts w:ascii="Cambria Math" w:hAnsi="Cambria Math"/>
                <w:color w:val="000000" w:themeColor="text1"/>
              </w:rPr>
              <m:t>ω</m:t>
            </m:r>
          </m:e>
        </m:d>
        <m:r>
          <w:rPr>
            <w:rFonts w:ascii="Cambria Math" w:hAnsi="Cambria Math"/>
            <w:color w:val="000000" w:themeColor="text1"/>
          </w:rPr>
          <m:t>+i</m:t>
        </m:r>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2</m:t>
            </m:r>
          </m:sub>
        </m:sSub>
        <m:d>
          <m:dPr>
            <m:ctrlPr>
              <w:rPr>
                <w:rFonts w:ascii="Cambria Math" w:hAnsi="Cambria Math"/>
                <w:i/>
                <w:color w:val="000000" w:themeColor="text1"/>
              </w:rPr>
            </m:ctrlPr>
          </m:dPr>
          <m:e>
            <m:r>
              <w:rPr>
                <w:rFonts w:ascii="Cambria Math" w:hAnsi="Cambria Math"/>
                <w:color w:val="000000" w:themeColor="text1"/>
              </w:rPr>
              <m:t>ω</m:t>
            </m:r>
          </m:e>
        </m:d>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m:t>
            </m:r>
          </m:sub>
        </m:sSub>
        <m:r>
          <w:rPr>
            <w:rFonts w:ascii="Cambria Math" w:hAnsi="Cambria Math"/>
            <w:color w:val="000000" w:themeColor="text1"/>
          </w:rPr>
          <m:t>-</m:t>
        </m:r>
        <m:f>
          <m:fPr>
            <m:ctrlPr>
              <w:rPr>
                <w:rFonts w:ascii="Cambria Math" w:hAnsi="Cambria Math"/>
                <w:i/>
                <w:color w:val="000000" w:themeColor="text1"/>
              </w:rPr>
            </m:ctrlPr>
          </m:fPr>
          <m:num>
            <m:sSubSup>
              <m:sSubSupPr>
                <m:ctrlPr>
                  <w:rPr>
                    <w:rFonts w:ascii="Cambria Math" w:hAnsi="Cambria Math"/>
                    <w:i/>
                    <w:color w:val="000000" w:themeColor="text1"/>
                  </w:rPr>
                </m:ctrlPr>
              </m:sSubSupPr>
              <m:e>
                <m:r>
                  <w:rPr>
                    <w:rFonts w:ascii="Cambria Math" w:hAnsi="Cambria Math"/>
                    <w:color w:val="000000" w:themeColor="text1"/>
                  </w:rPr>
                  <m:t>ω</m:t>
                </m:r>
              </m:e>
              <m:sub>
                <m:r>
                  <w:rPr>
                    <w:rFonts w:ascii="Cambria Math" w:hAnsi="Cambria Math"/>
                    <w:color w:val="000000" w:themeColor="text1"/>
                  </w:rPr>
                  <m:t>p</m:t>
                </m:r>
              </m:sub>
              <m:sup>
                <m:r>
                  <w:rPr>
                    <w:rFonts w:ascii="Cambria Math" w:hAnsi="Cambria Math"/>
                    <w:color w:val="000000" w:themeColor="text1"/>
                  </w:rPr>
                  <m:t>2</m:t>
                </m:r>
              </m:sup>
            </m:sSubSup>
          </m:num>
          <m:den>
            <m:sSup>
              <m:sSupPr>
                <m:ctrlPr>
                  <w:rPr>
                    <w:rFonts w:ascii="Cambria Math" w:hAnsi="Cambria Math"/>
                    <w:i/>
                    <w:color w:val="000000" w:themeColor="text1"/>
                  </w:rPr>
                </m:ctrlPr>
              </m:sSupPr>
              <m:e>
                <m:r>
                  <w:rPr>
                    <w:rFonts w:ascii="Cambria Math" w:hAnsi="Cambria Math"/>
                    <w:color w:val="000000" w:themeColor="text1"/>
                  </w:rPr>
                  <m:t>ω</m:t>
                </m:r>
              </m:e>
              <m:sup>
                <m:r>
                  <w:rPr>
                    <w:rFonts w:ascii="Cambria Math" w:hAnsi="Cambria Math"/>
                    <w:color w:val="000000" w:themeColor="text1"/>
                  </w:rPr>
                  <m:t>2</m:t>
                </m:r>
              </m:sup>
            </m:sSup>
            <m:r>
              <w:rPr>
                <w:rFonts w:ascii="Cambria Math" w:hAnsi="Cambria Math"/>
                <w:color w:val="000000" w:themeColor="text1"/>
              </w:rPr>
              <m:t>+i</m:t>
            </m:r>
            <m:r>
              <m:rPr>
                <m:sty m:val="p"/>
              </m:rPr>
              <w:rPr>
                <w:rFonts w:ascii="Cambria Math" w:hAnsi="Cambria Math"/>
                <w:color w:val="000000" w:themeColor="text1"/>
              </w:rPr>
              <m:t>Γ</m:t>
            </m:r>
            <m:r>
              <w:rPr>
                <w:rFonts w:ascii="Cambria Math" w:hAnsi="Cambria Math"/>
                <w:color w:val="000000" w:themeColor="text1"/>
              </w:rPr>
              <m:t>ω</m:t>
            </m:r>
          </m:den>
        </m:f>
        <m:r>
          <w:rPr>
            <w:rFonts w:ascii="Cambria Math" w:hAnsi="Cambria Math"/>
            <w:color w:val="000000" w:themeColor="text1"/>
          </w:rPr>
          <m:t>+</m:t>
        </m:r>
        <m:nary>
          <m:naryPr>
            <m:chr m:val="∑"/>
            <m:limLoc m:val="undOvr"/>
            <m:supHide m:val="1"/>
            <m:ctrlPr>
              <w:rPr>
                <w:rFonts w:ascii="Cambria Math" w:hAnsi="Cambria Math"/>
                <w:i/>
                <w:color w:val="000000" w:themeColor="text1"/>
              </w:rPr>
            </m:ctrlPr>
          </m:naryPr>
          <m:sub>
            <m:r>
              <w:rPr>
                <w:rFonts w:ascii="Cambria Math" w:hAnsi="Cambria Math"/>
                <w:color w:val="000000" w:themeColor="text1"/>
              </w:rPr>
              <m:t>i</m:t>
            </m:r>
          </m:sub>
          <m:sup/>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m:t>
                    </m:r>
                  </m:sub>
                </m:sSub>
              </m:num>
              <m:den>
                <m:sSubSup>
                  <m:sSubSupPr>
                    <m:ctrlPr>
                      <w:rPr>
                        <w:rFonts w:ascii="Cambria Math" w:hAnsi="Cambria Math"/>
                        <w:i/>
                        <w:color w:val="000000" w:themeColor="text1"/>
                      </w:rPr>
                    </m:ctrlPr>
                  </m:sSubSupPr>
                  <m:e>
                    <m:r>
                      <w:rPr>
                        <w:rFonts w:ascii="Cambria Math" w:hAnsi="Cambria Math"/>
                        <w:color w:val="000000" w:themeColor="text1"/>
                      </w:rPr>
                      <m:t>ω</m:t>
                    </m:r>
                  </m:e>
                  <m:sub>
                    <m:r>
                      <w:rPr>
                        <w:rFonts w:ascii="Cambria Math" w:hAnsi="Cambria Math"/>
                        <w:color w:val="000000" w:themeColor="text1"/>
                      </w:rPr>
                      <m:t>i</m:t>
                    </m:r>
                  </m:sub>
                  <m:sup>
                    <m:r>
                      <w:rPr>
                        <w:rFonts w:ascii="Cambria Math" w:hAnsi="Cambria Math"/>
                        <w:color w:val="000000" w:themeColor="text1"/>
                      </w:rPr>
                      <m:t>2</m:t>
                    </m:r>
                  </m:sup>
                </m:sSubSup>
                <m:r>
                  <w:rPr>
                    <w:rFonts w:ascii="Cambria Math" w:hAnsi="Cambria Math"/>
                    <w:color w:val="000000" w:themeColor="text1"/>
                  </w:rPr>
                  <m:t>-</m:t>
                </m:r>
                <m:sSup>
                  <m:sSupPr>
                    <m:ctrlPr>
                      <w:rPr>
                        <w:rFonts w:ascii="Cambria Math" w:hAnsi="Cambria Math"/>
                        <w:i/>
                        <w:color w:val="000000" w:themeColor="text1"/>
                      </w:rPr>
                    </m:ctrlPr>
                  </m:sSupPr>
                  <m:e>
                    <m:r>
                      <w:rPr>
                        <w:rFonts w:ascii="Cambria Math" w:hAnsi="Cambria Math"/>
                        <w:color w:val="000000" w:themeColor="text1"/>
                      </w:rPr>
                      <m:t>ω</m:t>
                    </m:r>
                  </m:e>
                  <m:sup>
                    <m:r>
                      <w:rPr>
                        <w:rFonts w:ascii="Cambria Math" w:hAnsi="Cambria Math"/>
                        <w:color w:val="000000" w:themeColor="text1"/>
                      </w:rPr>
                      <m:t>2</m:t>
                    </m:r>
                  </m:sup>
                </m:sSup>
                <m:r>
                  <w:rPr>
                    <w:rFonts w:ascii="Cambria Math" w:hAnsi="Cambria Math"/>
                    <w:color w:val="000000" w:themeColor="text1"/>
                  </w:rPr>
                  <m:t>-i</m:t>
                </m:r>
                <m:sSub>
                  <m:sSubPr>
                    <m:ctrlPr>
                      <w:rPr>
                        <w:rFonts w:ascii="Cambria Math" w:hAnsi="Cambria Math"/>
                        <w:color w:val="000000" w:themeColor="text1"/>
                      </w:rPr>
                    </m:ctrlPr>
                  </m:sSubPr>
                  <m:e>
                    <m:r>
                      <m:rPr>
                        <m:sty m:val="p"/>
                      </m:rPr>
                      <w:rPr>
                        <w:rFonts w:ascii="Cambria Math" w:hAnsi="Cambria Math"/>
                        <w:color w:val="000000" w:themeColor="text1"/>
                      </w:rPr>
                      <m:t>Γ</m:t>
                    </m:r>
                  </m:e>
                  <m:sub>
                    <m:r>
                      <w:rPr>
                        <w:rFonts w:ascii="Cambria Math" w:hAnsi="Cambria Math"/>
                        <w:color w:val="000000" w:themeColor="text1"/>
                      </w:rPr>
                      <m:t>i</m:t>
                    </m:r>
                  </m:sub>
                </m:sSub>
                <m:r>
                  <w:rPr>
                    <w:rFonts w:ascii="Cambria Math" w:hAnsi="Cambria Math"/>
                    <w:color w:val="000000" w:themeColor="text1"/>
                  </w:rPr>
                  <m:t>ω</m:t>
                </m:r>
              </m:den>
            </m:f>
          </m:e>
        </m:nary>
      </m:oMath>
      <w:r w:rsidR="00C901D3" w:rsidRPr="0074230A">
        <w:rPr>
          <w:color w:val="000000" w:themeColor="text1"/>
        </w:rPr>
        <w:t xml:space="preserve">  (S</w:t>
      </w:r>
      <w:r w:rsidR="003E067E">
        <w:rPr>
          <w:color w:val="000000" w:themeColor="text1"/>
        </w:rPr>
        <w:t>20</w:t>
      </w:r>
      <w:r w:rsidR="00C901D3" w:rsidRPr="0074230A">
        <w:rPr>
          <w:color w:val="000000" w:themeColor="text1"/>
        </w:rPr>
        <w:t>)</w:t>
      </w:r>
    </w:p>
    <w:p w14:paraId="00C31EB4" w14:textId="77777777" w:rsidR="001D02B4" w:rsidRPr="0074230A" w:rsidRDefault="001D02B4" w:rsidP="000A3299">
      <w:pPr>
        <w:jc w:val="both"/>
        <w:rPr>
          <w:color w:val="000000" w:themeColor="text1"/>
        </w:rPr>
      </w:pPr>
    </w:p>
    <w:p w14:paraId="63AC0980" w14:textId="3B6CBEE5" w:rsidR="001D02B4" w:rsidRPr="0074230A" w:rsidRDefault="001D02B4" w:rsidP="000A3299">
      <w:pPr>
        <w:jc w:val="both"/>
        <w:rPr>
          <w:color w:val="000000" w:themeColor="text1"/>
        </w:rPr>
      </w:pPr>
      <w:r w:rsidRPr="0074230A">
        <w:rPr>
          <w:color w:val="000000" w:themeColor="text1"/>
        </w:rPr>
        <w:t xml:space="preserve">In this expression, </w:t>
      </w:r>
      <m:oMath>
        <m:sSub>
          <m:sSubPr>
            <m:ctrlPr>
              <w:rPr>
                <w:rFonts w:ascii="Cambria Math" w:hAnsi="Cambria Math"/>
                <w:i/>
                <w:color w:val="000000" w:themeColor="text1"/>
              </w:rPr>
            </m:ctrlPr>
          </m:sSubPr>
          <m:e>
            <m:r>
              <w:rPr>
                <w:rFonts w:ascii="Cambria Math" w:hAnsi="Cambria Math"/>
                <w:color w:val="000000" w:themeColor="text1"/>
              </w:rPr>
              <m:t>ε</m:t>
            </m:r>
          </m:e>
          <m:sub>
            <m:r>
              <w:rPr>
                <w:rFonts w:ascii="Cambria Math" w:hAnsi="Cambria Math"/>
                <w:color w:val="000000" w:themeColor="text1"/>
              </w:rPr>
              <m:t>∞</m:t>
            </m:r>
          </m:sub>
        </m:sSub>
      </m:oMath>
      <w:r w:rsidRPr="0074230A">
        <w:rPr>
          <w:color w:val="000000" w:themeColor="text1"/>
        </w:rPr>
        <w:t xml:space="preserve"> is the high-frequency dielectric constant, the second term on the right side describes free-electron contribution</w:t>
      </w:r>
      <w:r w:rsidR="00887027" w:rsidRPr="0074230A">
        <w:rPr>
          <w:color w:val="000000" w:themeColor="text1"/>
        </w:rPr>
        <w:fldChar w:fldCharType="begin"/>
      </w:r>
      <w:r w:rsidR="00536977">
        <w:rPr>
          <w:color w:val="000000" w:themeColor="text1"/>
        </w:rPr>
        <w:instrText xml:space="preserve"> ADDIN ZOTERO_ITEM CSL_CITATION {"citationID":"cpIWoXqS","properties":{"formattedCitation":"\\super [67]\\nosupersub{}","plainCitation":"[67]","noteIndex":0},"citationItems":[{"id":62,"uris":["http://zotero.org/users/14102149/items/X7A27E99"],"itemData":{"id":62,"type":"book","title":"Introduction to modern optics","URL":"https://books.google.com/books?hl=en&amp;lr=&amp;id=SL1n9TuJ5YMC&amp;oi=fnd&amp;pg=PA1&amp;dq=G.R.+Fowles,+Introduction+to+Modern+Optics,+Dover,+Mineola,+1989&amp;ots=DsqGdqtc6J&amp;sig=jPlSvuus8al3hJ89Q2vawYnmfVg","author":[{"family":"Fowles","given":"G. R."}],"issued":{"date-parts":[["1989"]]}}}],"schema":"https://github.com/citation-style-language/schema/raw/master/csl-citation.json"} </w:instrText>
      </w:r>
      <w:r w:rsidR="00887027" w:rsidRPr="0074230A">
        <w:rPr>
          <w:color w:val="000000" w:themeColor="text1"/>
        </w:rPr>
        <w:fldChar w:fldCharType="separate"/>
      </w:r>
      <w:r w:rsidR="00536977" w:rsidRPr="00536977">
        <w:rPr>
          <w:color w:val="000000"/>
          <w:vertAlign w:val="superscript"/>
        </w:rPr>
        <w:t>[67]</w:t>
      </w:r>
      <w:r w:rsidR="00887027" w:rsidRPr="0074230A">
        <w:rPr>
          <w:color w:val="000000" w:themeColor="text1"/>
        </w:rPr>
        <w:fldChar w:fldCharType="end"/>
      </w:r>
      <w:r w:rsidR="00887027" w:rsidRPr="0074230A">
        <w:rPr>
          <w:color w:val="000000" w:themeColor="text1"/>
        </w:rPr>
        <w:t xml:space="preserve"> </w:t>
      </w:r>
      <w:r w:rsidRPr="0074230A">
        <w:rPr>
          <w:color w:val="000000" w:themeColor="text1"/>
        </w:rPr>
        <w:t xml:space="preserve">where </w:t>
      </w:r>
      <m:oMath>
        <m:sSub>
          <m:sSubPr>
            <m:ctrlPr>
              <w:rPr>
                <w:rFonts w:ascii="Cambria Math" w:hAnsi="Cambria Math"/>
                <w:i/>
                <w:iCs/>
                <w:color w:val="000000" w:themeColor="text1"/>
              </w:rPr>
            </m:ctrlPr>
          </m:sSubPr>
          <m:e>
            <m:r>
              <w:rPr>
                <w:rFonts w:ascii="Cambria Math" w:hAnsi="Cambria Math"/>
                <w:color w:val="000000" w:themeColor="text1"/>
              </w:rPr>
              <m:t>ω</m:t>
            </m:r>
          </m:e>
          <m:sub>
            <m:r>
              <w:rPr>
                <w:rFonts w:ascii="Cambria Math" w:hAnsi="Cambria Math"/>
                <w:color w:val="000000" w:themeColor="text1"/>
              </w:rPr>
              <m:t>p</m:t>
            </m:r>
          </m:sub>
        </m:sSub>
      </m:oMath>
      <w:r w:rsidRPr="0074230A">
        <w:rPr>
          <w:color w:val="000000" w:themeColor="text1"/>
        </w:rPr>
        <w:t xml:space="preserve"> is the plasma frequency, and Γ is the scattering rate. The third term on the right side describes the effect of electronic transition modes to the near-</w:t>
      </w:r>
      <w:r w:rsidRPr="0074230A">
        <w:rPr>
          <w:color w:val="000000" w:themeColor="text1"/>
        </w:rPr>
        <w:lastRenderedPageBreak/>
        <w:t>infrared excited response. These transitions are modeled using the Lorentz function</w:t>
      </w:r>
      <w:r w:rsidR="00887027" w:rsidRPr="0074230A">
        <w:rPr>
          <w:color w:val="000000" w:themeColor="text1"/>
        </w:rPr>
        <w:fldChar w:fldCharType="begin"/>
      </w:r>
      <w:r w:rsidR="00536977">
        <w:rPr>
          <w:color w:val="000000" w:themeColor="text1"/>
        </w:rPr>
        <w:instrText xml:space="preserve"> ADDIN ZOTERO_ITEM CSL_CITATION {"citationID":"jW0c9XHu","properties":{"formattedCitation":"\\super [67]\\nosupersub{}","plainCitation":"[67]","noteIndex":0},"citationItems":[{"id":62,"uris":["http://zotero.org/users/14102149/items/X7A27E99"],"itemData":{"id":62,"type":"book","title":"Introduction to modern optics","URL":"https://books.google.com/books?hl=en&amp;lr=&amp;id=SL1n9TuJ5YMC&amp;oi=fnd&amp;pg=PA1&amp;dq=G.R.+Fowles,+Introduction+to+Modern+Optics,+Dover,+Mineola,+1989&amp;ots=DsqGdqtc6J&amp;sig=jPlSvuus8al3hJ89Q2vawYnmfVg","author":[{"family":"Fowles","given":"G. R."}],"issued":{"date-parts":[["1989"]]}}}],"schema":"https://github.com/citation-style-language/schema/raw/master/csl-citation.json"} </w:instrText>
      </w:r>
      <w:r w:rsidR="00887027" w:rsidRPr="0074230A">
        <w:rPr>
          <w:color w:val="000000" w:themeColor="text1"/>
        </w:rPr>
        <w:fldChar w:fldCharType="separate"/>
      </w:r>
      <w:r w:rsidR="00536977" w:rsidRPr="00536977">
        <w:rPr>
          <w:color w:val="000000"/>
          <w:vertAlign w:val="superscript"/>
        </w:rPr>
        <w:t>[67]</w:t>
      </w:r>
      <w:r w:rsidR="00887027" w:rsidRPr="0074230A">
        <w:rPr>
          <w:color w:val="000000" w:themeColor="text1"/>
        </w:rPr>
        <w:fldChar w:fldCharType="end"/>
      </w:r>
      <w:r w:rsidR="00887027" w:rsidRPr="0074230A">
        <w:rPr>
          <w:color w:val="000000" w:themeColor="text1"/>
        </w:rPr>
        <w:t>,</w:t>
      </w:r>
      <w:r w:rsidRPr="0074230A">
        <w:rPr>
          <w:color w:val="000000" w:themeColor="text1"/>
        </w:rPr>
        <w:t xml:space="preserve"> where </w:t>
      </w:r>
      <w:r w:rsidRPr="0074230A">
        <w:rPr>
          <w:i/>
          <w:iCs/>
          <w:color w:val="000000" w:themeColor="text1"/>
        </w:rPr>
        <w:t>f</w:t>
      </w:r>
      <w:r w:rsidRPr="0074230A">
        <w:rPr>
          <w:i/>
          <w:iCs/>
          <w:color w:val="000000" w:themeColor="text1"/>
          <w:vertAlign w:val="subscript"/>
        </w:rPr>
        <w:t>i</w:t>
      </w:r>
      <w:r w:rsidRPr="0074230A">
        <w:rPr>
          <w:color w:val="000000" w:themeColor="text1"/>
        </w:rPr>
        <w:t xml:space="preserve"> is the oscillator strength, </w:t>
      </w:r>
      <w:r w:rsidRPr="0074230A">
        <w:rPr>
          <w:i/>
          <w:iCs/>
          <w:color w:val="000000" w:themeColor="text1"/>
        </w:rPr>
        <w:t>ω</w:t>
      </w:r>
      <w:r w:rsidRPr="0074230A">
        <w:rPr>
          <w:i/>
          <w:iCs/>
          <w:color w:val="000000" w:themeColor="text1"/>
          <w:vertAlign w:val="subscript"/>
        </w:rPr>
        <w:t>i</w:t>
      </w:r>
      <w:r w:rsidRPr="0074230A">
        <w:rPr>
          <w:i/>
          <w:iCs/>
          <w:color w:val="000000" w:themeColor="text1"/>
        </w:rPr>
        <w:t xml:space="preserve"> </w:t>
      </w:r>
      <w:r w:rsidRPr="0074230A">
        <w:rPr>
          <w:color w:val="000000" w:themeColor="text1"/>
        </w:rPr>
        <w:t>the resonance frequency, and Γ</w:t>
      </w:r>
      <w:r w:rsidRPr="0074230A">
        <w:rPr>
          <w:i/>
          <w:iCs/>
          <w:color w:val="000000" w:themeColor="text1"/>
        </w:rPr>
        <w:t>i</w:t>
      </w:r>
      <w:r w:rsidRPr="0074230A">
        <w:rPr>
          <w:color w:val="000000" w:themeColor="text1"/>
        </w:rPr>
        <w:t xml:space="preserve"> the broadening parameter of the i-th oscillator.</w:t>
      </w:r>
    </w:p>
    <w:p w14:paraId="6EFFA935" w14:textId="0FEB7AA6" w:rsidR="000A3299" w:rsidRDefault="00746410" w:rsidP="002B5731">
      <w:pPr>
        <w:pStyle w:val="NormalWeb"/>
        <w:rPr>
          <w:color w:val="000000" w:themeColor="text1"/>
        </w:rPr>
      </w:pPr>
      <w:r w:rsidRPr="0074230A">
        <w:rPr>
          <w:color w:val="000000" w:themeColor="text1"/>
        </w:rPr>
        <w:t xml:space="preserve">We </w:t>
      </w:r>
      <w:r w:rsidR="00461BC4" w:rsidRPr="0074230A">
        <w:rPr>
          <w:color w:val="000000" w:themeColor="text1"/>
        </w:rPr>
        <w:t>refine</w:t>
      </w:r>
      <w:r w:rsidRPr="0074230A">
        <w:rPr>
          <w:color w:val="000000" w:themeColor="text1"/>
        </w:rPr>
        <w:t xml:space="preserve"> t</w:t>
      </w:r>
      <w:r w:rsidR="000A3299" w:rsidRPr="0074230A">
        <w:rPr>
          <w:color w:val="000000" w:themeColor="text1"/>
        </w:rPr>
        <w:t xml:space="preserve">he parameters of </w:t>
      </w:r>
      <w:r w:rsidRPr="0074230A">
        <w:rPr>
          <w:color w:val="000000" w:themeColor="text1"/>
        </w:rPr>
        <w:t>the Drude</w:t>
      </w:r>
      <w:r w:rsidR="00887027" w:rsidRPr="0074230A">
        <w:rPr>
          <w:color w:val="000000" w:themeColor="text1"/>
        </w:rPr>
        <w:t>-Lorentz</w:t>
      </w:r>
      <w:r w:rsidR="000A3299" w:rsidRPr="0074230A">
        <w:rPr>
          <w:color w:val="000000" w:themeColor="text1"/>
        </w:rPr>
        <w:t xml:space="preserve"> model </w:t>
      </w:r>
      <w:r w:rsidRPr="0074230A">
        <w:rPr>
          <w:color w:val="000000" w:themeColor="text1"/>
        </w:rPr>
        <w:t xml:space="preserve">by minimizing the mean square error </w:t>
      </w:r>
      <w:r w:rsidR="00461BC4" w:rsidRPr="0074230A">
        <w:rPr>
          <w:color w:val="000000" w:themeColor="text1"/>
        </w:rPr>
        <w:t>to achieve optimal agreement between</w:t>
      </w:r>
      <w:r w:rsidRPr="0074230A">
        <w:rPr>
          <w:color w:val="000000" w:themeColor="text1"/>
        </w:rPr>
        <w:t xml:space="preserve"> the modeled and measured</w:t>
      </w:r>
      <w:r w:rsidR="000A3299" w:rsidRPr="0074230A">
        <w:rPr>
          <w:color w:val="000000" w:themeColor="text1"/>
        </w:rPr>
        <w:t xml:space="preserve"> ellipsometric data. </w:t>
      </w:r>
      <w:r w:rsidR="002B5731" w:rsidRPr="0074230A">
        <w:rPr>
          <w:color w:val="000000" w:themeColor="text1"/>
        </w:rPr>
        <w:t xml:space="preserve">Note we use one Drude mode and one Lorentz oscillator to fit the ellipsometry data of Ru and W films. </w:t>
      </w:r>
      <w:r w:rsidR="003E067E">
        <w:rPr>
          <w:color w:val="000000" w:themeColor="text1"/>
        </w:rPr>
        <w:t>Figure S39</w:t>
      </w:r>
      <w:r w:rsidR="008E23ED" w:rsidRPr="0074230A">
        <w:rPr>
          <w:color w:val="000000" w:themeColor="text1"/>
        </w:rPr>
        <w:t xml:space="preserve"> </w:t>
      </w:r>
      <w:r w:rsidR="00461BC4" w:rsidRPr="0074230A">
        <w:rPr>
          <w:color w:val="000000" w:themeColor="text1"/>
        </w:rPr>
        <w:t>presents a</w:t>
      </w:r>
      <w:r w:rsidR="00041897" w:rsidRPr="0074230A">
        <w:rPr>
          <w:color w:val="000000" w:themeColor="text1"/>
        </w:rPr>
        <w:t xml:space="preserve"> </w:t>
      </w:r>
      <w:r w:rsidR="0089327E" w:rsidRPr="0074230A">
        <w:rPr>
          <w:color w:val="000000" w:themeColor="text1"/>
        </w:rPr>
        <w:t xml:space="preserve">comparison between </w:t>
      </w:r>
      <w:r w:rsidR="00461BC4" w:rsidRPr="0074230A">
        <w:rPr>
          <w:color w:val="000000" w:themeColor="text1"/>
        </w:rPr>
        <w:t>the fitted</w:t>
      </w:r>
      <w:r w:rsidR="00041897" w:rsidRPr="0074230A">
        <w:rPr>
          <w:color w:val="000000" w:themeColor="text1"/>
        </w:rPr>
        <w:t xml:space="preserve"> </w:t>
      </w:r>
      <w:r w:rsidR="00461BC4" w:rsidRPr="0074230A">
        <w:rPr>
          <w:color w:val="000000" w:themeColor="text1"/>
        </w:rPr>
        <w:t>modeling</w:t>
      </w:r>
      <w:r w:rsidR="00041897" w:rsidRPr="0074230A">
        <w:rPr>
          <w:color w:val="000000" w:themeColor="text1"/>
        </w:rPr>
        <w:t xml:space="preserve"> </w:t>
      </w:r>
      <w:r w:rsidR="00461BC4" w:rsidRPr="0074230A">
        <w:rPr>
          <w:color w:val="000000" w:themeColor="text1"/>
        </w:rPr>
        <w:t>results and</w:t>
      </w:r>
      <w:r w:rsidR="00041897" w:rsidRPr="0074230A">
        <w:rPr>
          <w:color w:val="000000" w:themeColor="text1"/>
        </w:rPr>
        <w:t xml:space="preserve"> the measured data</w:t>
      </w:r>
      <w:r w:rsidR="0089327E" w:rsidRPr="0074230A">
        <w:rPr>
          <w:color w:val="000000" w:themeColor="text1"/>
        </w:rPr>
        <w:t xml:space="preserve"> for as-deposited </w:t>
      </w:r>
      <w:r w:rsidR="008644BE" w:rsidRPr="0074230A">
        <w:rPr>
          <w:color w:val="000000" w:themeColor="text1"/>
        </w:rPr>
        <w:t>Ru</w:t>
      </w:r>
      <w:r w:rsidR="0089327E" w:rsidRPr="0074230A">
        <w:rPr>
          <w:color w:val="000000" w:themeColor="text1"/>
        </w:rPr>
        <w:t xml:space="preserve"> films at</w:t>
      </w:r>
      <w:r w:rsidR="00041897" w:rsidRPr="0074230A">
        <w:rPr>
          <w:color w:val="000000" w:themeColor="text1"/>
        </w:rPr>
        <w:t xml:space="preserve"> the incidence angle of 60°.</w:t>
      </w:r>
      <w:r w:rsidR="0089327E" w:rsidRPr="0074230A">
        <w:rPr>
          <w:color w:val="000000" w:themeColor="text1"/>
        </w:rPr>
        <w:t xml:space="preserve"> The mean squared errors for the fits </w:t>
      </w:r>
      <w:r w:rsidR="00347E4C" w:rsidRPr="0074230A">
        <w:rPr>
          <w:color w:val="000000" w:themeColor="text1"/>
        </w:rPr>
        <w:t xml:space="preserve">across different film </w:t>
      </w:r>
      <w:r w:rsidR="0089327E" w:rsidRPr="0074230A">
        <w:rPr>
          <w:color w:val="000000" w:themeColor="text1"/>
        </w:rPr>
        <w:t xml:space="preserve">thicknesses </w:t>
      </w:r>
      <w:r w:rsidR="00347E4C" w:rsidRPr="0074230A">
        <w:rPr>
          <w:color w:val="000000" w:themeColor="text1"/>
        </w:rPr>
        <w:t>remain</w:t>
      </w:r>
      <w:r w:rsidR="0089327E" w:rsidRPr="0074230A">
        <w:rPr>
          <w:color w:val="000000" w:themeColor="text1"/>
        </w:rPr>
        <w:t xml:space="preserve"> 0.3</w:t>
      </w:r>
      <w:r w:rsidR="00347E4C" w:rsidRPr="0074230A">
        <w:rPr>
          <w:color w:val="000000" w:themeColor="text1"/>
        </w:rPr>
        <w:t>, indicating a high level of accuracy</w:t>
      </w:r>
      <w:r w:rsidR="0089327E" w:rsidRPr="0074230A">
        <w:rPr>
          <w:color w:val="000000" w:themeColor="text1"/>
        </w:rPr>
        <w:t xml:space="preserve">. </w:t>
      </w:r>
      <w:r w:rsidR="000A3299" w:rsidRPr="0074230A">
        <w:rPr>
          <w:color w:val="000000" w:themeColor="text1"/>
        </w:rPr>
        <w:t xml:space="preserve">Finally, </w:t>
      </w:r>
      <w:r w:rsidRPr="0074230A">
        <w:rPr>
          <w:color w:val="000000" w:themeColor="text1"/>
        </w:rPr>
        <w:t xml:space="preserve">we </w:t>
      </w:r>
      <w:r w:rsidR="00347E4C" w:rsidRPr="0074230A">
        <w:rPr>
          <w:color w:val="000000" w:themeColor="text1"/>
        </w:rPr>
        <w:t>determine</w:t>
      </w:r>
      <w:r w:rsidRPr="0074230A">
        <w:rPr>
          <w:color w:val="000000" w:themeColor="text1"/>
        </w:rPr>
        <w:t xml:space="preserve"> </w:t>
      </w:r>
      <w:r w:rsidR="000A3299" w:rsidRPr="0074230A">
        <w:rPr>
          <w:color w:val="000000" w:themeColor="text1"/>
        </w:rPr>
        <w:t>the effective relaxation time</w:t>
      </w:r>
      <w:r w:rsidR="00F70599" w:rsidRPr="0074230A">
        <w:rPr>
          <w:color w:val="000000" w:themeColor="text1"/>
        </w:rPr>
        <w:t xml:space="preserve"> of electron</w:t>
      </w:r>
      <w:r w:rsidR="000A3299" w:rsidRPr="0074230A">
        <w:rPr>
          <w:color w:val="000000" w:themeColor="text1"/>
        </w:rPr>
        <w:t xml:space="preserve"> (</w:t>
      </w:r>
      <m:oMath>
        <m:r>
          <w:rPr>
            <w:rFonts w:ascii="Cambria Math" w:hAnsi="Cambria Math"/>
            <w:color w:val="000000" w:themeColor="text1"/>
          </w:rPr>
          <m:t>τ</m:t>
        </m:r>
      </m:oMath>
      <w:r w:rsidR="000A3299" w:rsidRPr="0074230A">
        <w:rPr>
          <w:color w:val="000000" w:themeColor="text1"/>
        </w:rPr>
        <w:t xml:space="preserve">) from the </w:t>
      </w:r>
      <w:r w:rsidRPr="0074230A">
        <w:rPr>
          <w:color w:val="000000" w:themeColor="text1"/>
        </w:rPr>
        <w:t>fitted scattering rate in the Drude model</w:t>
      </w:r>
      <w:r w:rsidR="00347E4C" w:rsidRPr="0074230A">
        <w:rPr>
          <w:color w:val="000000" w:themeColor="text1"/>
        </w:rPr>
        <w:t>, where</w:t>
      </w:r>
      <w:r w:rsidR="000A3299" w:rsidRPr="0074230A">
        <w:rPr>
          <w:color w:val="000000" w:themeColor="text1"/>
        </w:rPr>
        <w:t xml:space="preserve">  </w:t>
      </w:r>
      <m:oMath>
        <m:r>
          <w:rPr>
            <w:rFonts w:ascii="Cambria Math" w:hAnsi="Cambria Math"/>
            <w:color w:val="000000" w:themeColor="text1"/>
          </w:rPr>
          <m:t>τ</m:t>
        </m:r>
        <m:r>
          <m:rPr>
            <m:sty m:val="p"/>
          </m:rPr>
          <w:rPr>
            <w:rFonts w:ascii="Cambria Math" w:hAnsi="Cambria Math"/>
            <w:color w:val="000000" w:themeColor="text1"/>
          </w:rPr>
          <m:t>=</m:t>
        </m:r>
        <m:sSup>
          <m:sSupPr>
            <m:ctrlPr>
              <w:rPr>
                <w:rFonts w:ascii="Cambria Math" w:hAnsi="Cambria Math"/>
                <w:color w:val="000000" w:themeColor="text1"/>
              </w:rPr>
            </m:ctrlPr>
          </m:sSupPr>
          <m:e>
            <m:r>
              <m:rPr>
                <m:sty m:val="p"/>
              </m:rPr>
              <w:rPr>
                <w:rFonts w:ascii="Cambria Math" w:hAnsi="Cambria Math"/>
                <w:color w:val="000000" w:themeColor="text1"/>
              </w:rPr>
              <m:t>Γ</m:t>
            </m:r>
          </m:e>
          <m:sup>
            <m:r>
              <m:rPr>
                <m:sty m:val="p"/>
              </m:rPr>
              <w:rPr>
                <w:rFonts w:ascii="Cambria Math" w:hAnsi="Cambria Math"/>
                <w:color w:val="000000" w:themeColor="text1"/>
              </w:rPr>
              <m:t>-1</m:t>
            </m:r>
          </m:sup>
        </m:sSup>
      </m:oMath>
      <w:r w:rsidR="000A3299" w:rsidRPr="0074230A">
        <w:rPr>
          <w:color w:val="000000" w:themeColor="text1"/>
        </w:rPr>
        <w:t xml:space="preserve">. </w:t>
      </w:r>
    </w:p>
    <w:p w14:paraId="0B834059" w14:textId="77777777" w:rsidR="003E067E" w:rsidRPr="0074230A" w:rsidRDefault="003E067E" w:rsidP="002B5731">
      <w:pPr>
        <w:pStyle w:val="NormalWeb"/>
        <w:rPr>
          <w:color w:val="000000" w:themeColor="text1"/>
        </w:rPr>
      </w:pPr>
    </w:p>
    <w:p w14:paraId="3BC97751" w14:textId="38DFEC34" w:rsidR="008E23ED" w:rsidRPr="003E067E" w:rsidRDefault="00D26978" w:rsidP="003E067E">
      <w:pPr>
        <w:pStyle w:val="NormalWeb"/>
        <w:rPr>
          <w:color w:val="000000" w:themeColor="text1"/>
          <w:sz w:val="28"/>
          <w:szCs w:val="28"/>
        </w:rPr>
      </w:pPr>
      <w:r w:rsidRPr="0074230A">
        <w:rPr>
          <w:color w:val="000000" w:themeColor="text1"/>
          <w:sz w:val="28"/>
          <w:szCs w:val="28"/>
        </w:rPr>
        <w:t>Reference</w:t>
      </w:r>
    </w:p>
    <w:p w14:paraId="39873BA8" w14:textId="55100B9F" w:rsidR="00F4171A" w:rsidRPr="0074230A" w:rsidRDefault="00F4171A" w:rsidP="000A3299">
      <w:pPr>
        <w:jc w:val="both"/>
        <w:rPr>
          <w:color w:val="000000" w:themeColor="text1"/>
        </w:rPr>
      </w:pPr>
    </w:p>
    <w:p w14:paraId="4F1D400C" w14:textId="77777777" w:rsidR="00366859" w:rsidRPr="00366859" w:rsidRDefault="00F4171A" w:rsidP="00366859">
      <w:pPr>
        <w:pStyle w:val="Bibliography"/>
      </w:pPr>
      <w:r w:rsidRPr="0074230A">
        <w:rPr>
          <w:color w:val="000000" w:themeColor="text1"/>
        </w:rPr>
        <w:fldChar w:fldCharType="begin"/>
      </w:r>
      <w:r w:rsidR="004C6BCF" w:rsidRPr="0074230A">
        <w:rPr>
          <w:color w:val="000000" w:themeColor="text1"/>
        </w:rPr>
        <w:instrText xml:space="preserve"> ADDIN ZOTERO_BIBL {"uncited":[],"omitted":[],"custom":[]} CSL_BIBLIOGRAPHY </w:instrText>
      </w:r>
      <w:r w:rsidRPr="0074230A">
        <w:rPr>
          <w:color w:val="000000" w:themeColor="text1"/>
        </w:rPr>
        <w:fldChar w:fldCharType="separate"/>
      </w:r>
      <w:r w:rsidR="00366859" w:rsidRPr="00366859">
        <w:t xml:space="preserve">[1] </w:t>
      </w:r>
      <w:r w:rsidR="00366859" w:rsidRPr="00366859">
        <w:tab/>
        <w:t xml:space="preserve">M. R. Islam, P. Karna, J. A. Tomko, E. R. Hoglund, D. M. Hirt, M. S. B. Hoque, S. Zare, K. Aryana, T. W. Pfeifer, C. Jezewski, A. Giri, C. D. Landon, S. W. King, P. E. Hopkins, </w:t>
      </w:r>
      <w:r w:rsidR="00366859" w:rsidRPr="00366859">
        <w:rPr>
          <w:i/>
          <w:iCs/>
        </w:rPr>
        <w:t>Nat Commun</w:t>
      </w:r>
      <w:r w:rsidR="00366859" w:rsidRPr="00366859">
        <w:t xml:space="preserve"> </w:t>
      </w:r>
      <w:r w:rsidR="00366859" w:rsidRPr="00366859">
        <w:rPr>
          <w:b/>
          <w:bCs/>
        </w:rPr>
        <w:t>2024</w:t>
      </w:r>
      <w:r w:rsidR="00366859" w:rsidRPr="00366859">
        <w:t xml:space="preserve">, </w:t>
      </w:r>
      <w:r w:rsidR="00366859" w:rsidRPr="00366859">
        <w:rPr>
          <w:i/>
          <w:iCs/>
        </w:rPr>
        <w:t>15</w:t>
      </w:r>
      <w:r w:rsidR="00366859" w:rsidRPr="00366859">
        <w:t>, 9167.</w:t>
      </w:r>
    </w:p>
    <w:p w14:paraId="302EDB2F" w14:textId="77777777" w:rsidR="00366859" w:rsidRPr="00366859" w:rsidRDefault="00366859" w:rsidP="00366859">
      <w:pPr>
        <w:pStyle w:val="Bibliography"/>
      </w:pPr>
      <w:r w:rsidRPr="00366859">
        <w:t xml:space="preserve">[2] </w:t>
      </w:r>
      <w:r w:rsidRPr="00366859">
        <w:tab/>
        <w:t xml:space="preserve">E. A. Riesel, T. Mackey, H. Nilforoshan, M. Xu, C. K. Badding, A. B. Altman, J. Leskovec, D. E. Freedman, </w:t>
      </w:r>
      <w:r w:rsidRPr="00366859">
        <w:rPr>
          <w:i/>
          <w:iCs/>
        </w:rPr>
        <w:t>J. Am. Chem. Soc.</w:t>
      </w:r>
      <w:r w:rsidRPr="00366859">
        <w:t xml:space="preserve"> </w:t>
      </w:r>
      <w:r w:rsidRPr="00366859">
        <w:rPr>
          <w:b/>
          <w:bCs/>
        </w:rPr>
        <w:t>2024</w:t>
      </w:r>
      <w:r w:rsidRPr="00366859">
        <w:t xml:space="preserve">, </w:t>
      </w:r>
      <w:r w:rsidRPr="00366859">
        <w:rPr>
          <w:i/>
          <w:iCs/>
        </w:rPr>
        <w:t>146</w:t>
      </w:r>
      <w:r w:rsidRPr="00366859">
        <w:t>, 30340.</w:t>
      </w:r>
    </w:p>
    <w:p w14:paraId="109B7737" w14:textId="77777777" w:rsidR="00366859" w:rsidRPr="00366859" w:rsidRDefault="00366859" w:rsidP="00366859">
      <w:pPr>
        <w:pStyle w:val="Bibliography"/>
      </w:pPr>
      <w:r w:rsidRPr="00366859">
        <w:t xml:space="preserve">[3] </w:t>
      </w:r>
      <w:r w:rsidRPr="00366859">
        <w:tab/>
        <w:t xml:space="preserve">A. Malizia, R. Rossi, I. Cacciotti, </w:t>
      </w:r>
      <w:r w:rsidRPr="00366859">
        <w:rPr>
          <w:i/>
          <w:iCs/>
        </w:rPr>
        <w:t>Review of Scientific Instruments</w:t>
      </w:r>
      <w:r w:rsidRPr="00366859">
        <w:t xml:space="preserve"> </w:t>
      </w:r>
      <w:r w:rsidRPr="00366859">
        <w:rPr>
          <w:b/>
          <w:bCs/>
        </w:rPr>
        <w:t>2018</w:t>
      </w:r>
      <w:r w:rsidRPr="00366859">
        <w:t xml:space="preserve">, </w:t>
      </w:r>
      <w:r w:rsidRPr="00366859">
        <w:rPr>
          <w:i/>
          <w:iCs/>
        </w:rPr>
        <w:t>89</w:t>
      </w:r>
      <w:r w:rsidRPr="00366859">
        <w:t>, 083306.</w:t>
      </w:r>
    </w:p>
    <w:p w14:paraId="373923FD" w14:textId="77777777" w:rsidR="00366859" w:rsidRPr="00366859" w:rsidRDefault="00366859" w:rsidP="00366859">
      <w:pPr>
        <w:pStyle w:val="Bibliography"/>
      </w:pPr>
      <w:r w:rsidRPr="00366859">
        <w:t xml:space="preserve">[4] </w:t>
      </w:r>
      <w:r w:rsidRPr="00366859">
        <w:tab/>
        <w:t xml:space="preserve">P. Karna, A. Giri, </w:t>
      </w:r>
      <w:r w:rsidRPr="00366859">
        <w:rPr>
          <w:i/>
          <w:iCs/>
        </w:rPr>
        <w:t>Phys. Rev. B</w:t>
      </w:r>
      <w:r w:rsidRPr="00366859">
        <w:t xml:space="preserve"> </w:t>
      </w:r>
      <w:r w:rsidRPr="00366859">
        <w:rPr>
          <w:b/>
          <w:bCs/>
        </w:rPr>
        <w:t>2023</w:t>
      </w:r>
      <w:r w:rsidRPr="00366859">
        <w:t xml:space="preserve">, </w:t>
      </w:r>
      <w:r w:rsidRPr="00366859">
        <w:rPr>
          <w:i/>
          <w:iCs/>
        </w:rPr>
        <w:t>107</w:t>
      </w:r>
      <w:r w:rsidRPr="00366859">
        <w:t>, 094301.</w:t>
      </w:r>
    </w:p>
    <w:p w14:paraId="262684CB" w14:textId="77777777" w:rsidR="00366859" w:rsidRPr="00366859" w:rsidRDefault="00366859" w:rsidP="00366859">
      <w:pPr>
        <w:pStyle w:val="Bibliography"/>
      </w:pPr>
      <w:r w:rsidRPr="00366859">
        <w:t xml:space="preserve">[5] </w:t>
      </w:r>
      <w:r w:rsidRPr="00366859">
        <w:tab/>
        <w:t xml:space="preserve">P. Karna, A. Giri, </w:t>
      </w:r>
      <w:r w:rsidRPr="00366859">
        <w:rPr>
          <w:i/>
          <w:iCs/>
        </w:rPr>
        <w:t>J. Phys.: Condens. Matter</w:t>
      </w:r>
      <w:r w:rsidRPr="00366859">
        <w:t xml:space="preserve"> </w:t>
      </w:r>
      <w:r w:rsidRPr="00366859">
        <w:rPr>
          <w:b/>
          <w:bCs/>
        </w:rPr>
        <w:t>2024</w:t>
      </w:r>
      <w:r w:rsidRPr="00366859">
        <w:t xml:space="preserve">, </w:t>
      </w:r>
      <w:r w:rsidRPr="00366859">
        <w:rPr>
          <w:i/>
          <w:iCs/>
        </w:rPr>
        <w:t>36</w:t>
      </w:r>
      <w:r w:rsidRPr="00366859">
        <w:t>, 345701.</w:t>
      </w:r>
    </w:p>
    <w:p w14:paraId="2EC11818" w14:textId="77777777" w:rsidR="00366859" w:rsidRPr="00366859" w:rsidRDefault="00366859" w:rsidP="00366859">
      <w:pPr>
        <w:pStyle w:val="Bibliography"/>
      </w:pPr>
      <w:r w:rsidRPr="00366859">
        <w:t xml:space="preserve">[6] </w:t>
      </w:r>
      <w:r w:rsidRPr="00366859">
        <w:tab/>
        <w:t xml:space="preserve">P. Karna, M. R. Islam, E. R. Hoglund, P. E. Hopkins, A. Giri, </w:t>
      </w:r>
      <w:r w:rsidRPr="00366859">
        <w:rPr>
          <w:i/>
          <w:iCs/>
        </w:rPr>
        <w:t>Materials Today Chemistry</w:t>
      </w:r>
      <w:r w:rsidRPr="00366859">
        <w:t xml:space="preserve"> </w:t>
      </w:r>
      <w:r w:rsidRPr="00366859">
        <w:rPr>
          <w:b/>
          <w:bCs/>
        </w:rPr>
        <w:t>2024</w:t>
      </w:r>
      <w:r w:rsidRPr="00366859">
        <w:t xml:space="preserve">, </w:t>
      </w:r>
      <w:r w:rsidRPr="00366859">
        <w:rPr>
          <w:i/>
          <w:iCs/>
        </w:rPr>
        <w:t>37</w:t>
      </w:r>
      <w:r w:rsidRPr="00366859">
        <w:t>, 101991.</w:t>
      </w:r>
    </w:p>
    <w:p w14:paraId="40C61AF9" w14:textId="77777777" w:rsidR="00366859" w:rsidRPr="00366859" w:rsidRDefault="00366859" w:rsidP="00366859">
      <w:pPr>
        <w:pStyle w:val="Bibliography"/>
      </w:pPr>
      <w:r w:rsidRPr="00366859">
        <w:t xml:space="preserve">[7] </w:t>
      </w:r>
      <w:r w:rsidRPr="00366859">
        <w:tab/>
        <w:t xml:space="preserve">D. Pines, </w:t>
      </w:r>
      <w:r w:rsidRPr="00366859">
        <w:rPr>
          <w:i/>
          <w:iCs/>
        </w:rPr>
        <w:t>Theory Of Quantum Liquids: Normal Fermi Liquids</w:t>
      </w:r>
      <w:r w:rsidRPr="00366859">
        <w:t xml:space="preserve">, CRC Press, </w:t>
      </w:r>
      <w:r w:rsidRPr="00366859">
        <w:rPr>
          <w:b/>
          <w:bCs/>
        </w:rPr>
        <w:t>2018</w:t>
      </w:r>
      <w:r w:rsidRPr="00366859">
        <w:t>.</w:t>
      </w:r>
    </w:p>
    <w:p w14:paraId="0B059C86" w14:textId="77777777" w:rsidR="00366859" w:rsidRPr="00366859" w:rsidRDefault="00366859" w:rsidP="00366859">
      <w:pPr>
        <w:pStyle w:val="Bibliography"/>
      </w:pPr>
      <w:r w:rsidRPr="00366859">
        <w:t xml:space="preserve">[8] </w:t>
      </w:r>
      <w:r w:rsidRPr="00366859">
        <w:tab/>
        <w:t xml:space="preserve">W. S. Fann, R. Storz, H. W. K. Tom, J. Bokor, </w:t>
      </w:r>
      <w:r w:rsidRPr="00366859">
        <w:rPr>
          <w:i/>
          <w:iCs/>
        </w:rPr>
        <w:t>Phys. Rev. B</w:t>
      </w:r>
      <w:r w:rsidRPr="00366859">
        <w:t xml:space="preserve"> </w:t>
      </w:r>
      <w:r w:rsidRPr="00366859">
        <w:rPr>
          <w:b/>
          <w:bCs/>
        </w:rPr>
        <w:t>1992</w:t>
      </w:r>
      <w:r w:rsidRPr="00366859">
        <w:t xml:space="preserve">, </w:t>
      </w:r>
      <w:r w:rsidRPr="00366859">
        <w:rPr>
          <w:i/>
          <w:iCs/>
        </w:rPr>
        <w:t>46</w:t>
      </w:r>
      <w:r w:rsidRPr="00366859">
        <w:t>, 13592.</w:t>
      </w:r>
    </w:p>
    <w:p w14:paraId="715280E4" w14:textId="77777777" w:rsidR="00366859" w:rsidRPr="00366859" w:rsidRDefault="00366859" w:rsidP="00366859">
      <w:pPr>
        <w:pStyle w:val="Bibliography"/>
      </w:pPr>
      <w:r w:rsidRPr="00366859">
        <w:t xml:space="preserve">[9] </w:t>
      </w:r>
      <w:r w:rsidRPr="00366859">
        <w:tab/>
        <w:t xml:space="preserve">P. Karna, A. Giri, </w:t>
      </w:r>
      <w:r w:rsidRPr="00366859">
        <w:rPr>
          <w:i/>
          <w:iCs/>
        </w:rPr>
        <w:t>J. Phys.: Condens. Matter</w:t>
      </w:r>
      <w:r w:rsidRPr="00366859">
        <w:t xml:space="preserve"> </w:t>
      </w:r>
      <w:r w:rsidRPr="00366859">
        <w:rPr>
          <w:b/>
          <w:bCs/>
        </w:rPr>
        <w:t>2024</w:t>
      </w:r>
      <w:r w:rsidRPr="00366859">
        <w:t xml:space="preserve">, </w:t>
      </w:r>
      <w:r w:rsidRPr="00366859">
        <w:rPr>
          <w:i/>
          <w:iCs/>
        </w:rPr>
        <w:t>36</w:t>
      </w:r>
      <w:r w:rsidRPr="00366859">
        <w:t>, 345701.</w:t>
      </w:r>
    </w:p>
    <w:p w14:paraId="05279E39" w14:textId="77777777" w:rsidR="00366859" w:rsidRPr="00366859" w:rsidRDefault="00366859" w:rsidP="00366859">
      <w:pPr>
        <w:pStyle w:val="Bibliography"/>
      </w:pPr>
      <w:r w:rsidRPr="00366859">
        <w:t xml:space="preserve">[10] </w:t>
      </w:r>
      <w:r w:rsidRPr="00366859">
        <w:tab/>
        <w:t xml:space="preserve">C. Kittel, </w:t>
      </w:r>
      <w:r w:rsidRPr="00366859">
        <w:rPr>
          <w:i/>
          <w:iCs/>
        </w:rPr>
        <w:t>Introduction to solid state physics</w:t>
      </w:r>
      <w:r w:rsidRPr="00366859">
        <w:t xml:space="preserve">, 8th ed., Wiley, Hoboken, NJ, </w:t>
      </w:r>
      <w:r w:rsidRPr="00366859">
        <w:rPr>
          <w:b/>
          <w:bCs/>
        </w:rPr>
        <w:t>2005</w:t>
      </w:r>
      <w:r w:rsidRPr="00366859">
        <w:t>.</w:t>
      </w:r>
    </w:p>
    <w:p w14:paraId="5BED99B1" w14:textId="77777777" w:rsidR="00366859" w:rsidRPr="00366859" w:rsidRDefault="00366859" w:rsidP="00366859">
      <w:pPr>
        <w:pStyle w:val="Bibliography"/>
      </w:pPr>
      <w:r w:rsidRPr="00366859">
        <w:t xml:space="preserve">[11] </w:t>
      </w:r>
      <w:r w:rsidRPr="00366859">
        <w:tab/>
        <w:t xml:space="preserve">P. E. Hopkins, J. R. Serrano, L. M. Phinney, H. Li, A. Misra, </w:t>
      </w:r>
      <w:r w:rsidRPr="00366859">
        <w:rPr>
          <w:i/>
          <w:iCs/>
        </w:rPr>
        <w:t>Journal of Applied Physics</w:t>
      </w:r>
      <w:r w:rsidRPr="00366859">
        <w:t xml:space="preserve"> </w:t>
      </w:r>
      <w:r w:rsidRPr="00366859">
        <w:rPr>
          <w:b/>
          <w:bCs/>
        </w:rPr>
        <w:t>2011</w:t>
      </w:r>
      <w:r w:rsidRPr="00366859">
        <w:t xml:space="preserve">, </w:t>
      </w:r>
      <w:r w:rsidRPr="00366859">
        <w:rPr>
          <w:i/>
          <w:iCs/>
        </w:rPr>
        <w:t>109</w:t>
      </w:r>
      <w:r w:rsidRPr="00366859">
        <w:t>, 13524.</w:t>
      </w:r>
    </w:p>
    <w:p w14:paraId="452E02DA" w14:textId="77777777" w:rsidR="00366859" w:rsidRPr="00366859" w:rsidRDefault="00366859" w:rsidP="00366859">
      <w:pPr>
        <w:pStyle w:val="Bibliography"/>
      </w:pPr>
      <w:r w:rsidRPr="00366859">
        <w:t xml:space="preserve">[12] </w:t>
      </w:r>
      <w:r w:rsidRPr="00366859">
        <w:tab/>
        <w:t xml:space="preserve">X. He, S. Nomoto, T. Komatsu, T. Katase, T. Tadano, S. Kitani, H. Yoshida, T. Yamamoto, H. Mizoguchi, K. Ide, H. Hiramatsu, H. Kawaji, H. Hosono, T. Kamiya, </w:t>
      </w:r>
      <w:r w:rsidRPr="00366859">
        <w:rPr>
          <w:i/>
          <w:iCs/>
        </w:rPr>
        <w:t>Advanced Functional Materials</w:t>
      </w:r>
      <w:r w:rsidRPr="00366859">
        <w:t xml:space="preserve"> </w:t>
      </w:r>
      <w:r w:rsidRPr="00366859">
        <w:rPr>
          <w:b/>
          <w:bCs/>
        </w:rPr>
        <w:t>2023</w:t>
      </w:r>
      <w:r w:rsidRPr="00366859">
        <w:t xml:space="preserve">, </w:t>
      </w:r>
      <w:r w:rsidRPr="00366859">
        <w:rPr>
          <w:i/>
          <w:iCs/>
        </w:rPr>
        <w:t>33</w:t>
      </w:r>
      <w:r w:rsidRPr="00366859">
        <w:t>, 2213144.</w:t>
      </w:r>
    </w:p>
    <w:p w14:paraId="11304016" w14:textId="77777777" w:rsidR="00366859" w:rsidRPr="00366859" w:rsidRDefault="00366859" w:rsidP="00366859">
      <w:pPr>
        <w:pStyle w:val="Bibliography"/>
      </w:pPr>
      <w:r w:rsidRPr="00366859">
        <w:t xml:space="preserve">[13] </w:t>
      </w:r>
      <w:r w:rsidRPr="00366859">
        <w:tab/>
        <w:t xml:space="preserve">P. G. Klemens, </w:t>
      </w:r>
      <w:r w:rsidRPr="00366859">
        <w:rPr>
          <w:i/>
          <w:iCs/>
        </w:rPr>
        <w:t>Proc. Phys. Soc. A</w:t>
      </w:r>
      <w:r w:rsidRPr="00366859">
        <w:t xml:space="preserve"> </w:t>
      </w:r>
      <w:r w:rsidRPr="00366859">
        <w:rPr>
          <w:b/>
          <w:bCs/>
        </w:rPr>
        <w:t>1955</w:t>
      </w:r>
      <w:r w:rsidRPr="00366859">
        <w:t xml:space="preserve">, </w:t>
      </w:r>
      <w:r w:rsidRPr="00366859">
        <w:rPr>
          <w:i/>
          <w:iCs/>
        </w:rPr>
        <w:t>68</w:t>
      </w:r>
      <w:r w:rsidRPr="00366859">
        <w:t>, 1113.</w:t>
      </w:r>
    </w:p>
    <w:p w14:paraId="03174C23" w14:textId="77777777" w:rsidR="00366859" w:rsidRPr="00366859" w:rsidRDefault="00366859" w:rsidP="00366859">
      <w:pPr>
        <w:pStyle w:val="Bibliography"/>
      </w:pPr>
      <w:r w:rsidRPr="00366859">
        <w:t xml:space="preserve">[14] </w:t>
      </w:r>
      <w:r w:rsidRPr="00366859">
        <w:tab/>
        <w:t xml:space="preserve">I.-T. Lu, M. Bernardi, </w:t>
      </w:r>
      <w:r w:rsidRPr="00366859">
        <w:rPr>
          <w:i/>
          <w:iCs/>
        </w:rPr>
        <w:t>Sci Rep</w:t>
      </w:r>
      <w:r w:rsidRPr="00366859">
        <w:t xml:space="preserve"> </w:t>
      </w:r>
      <w:r w:rsidRPr="00366859">
        <w:rPr>
          <w:b/>
          <w:bCs/>
        </w:rPr>
        <w:t>2017</w:t>
      </w:r>
      <w:r w:rsidRPr="00366859">
        <w:t xml:space="preserve">, </w:t>
      </w:r>
      <w:r w:rsidRPr="00366859">
        <w:rPr>
          <w:i/>
          <w:iCs/>
        </w:rPr>
        <w:t>7</w:t>
      </w:r>
      <w:r w:rsidRPr="00366859">
        <w:t>, 3403.</w:t>
      </w:r>
    </w:p>
    <w:p w14:paraId="2FD07A69" w14:textId="77777777" w:rsidR="00366859" w:rsidRPr="00366859" w:rsidRDefault="00366859" w:rsidP="00366859">
      <w:pPr>
        <w:pStyle w:val="Bibliography"/>
      </w:pPr>
      <w:r w:rsidRPr="00366859">
        <w:t xml:space="preserve">[15] </w:t>
      </w:r>
      <w:r w:rsidRPr="00366859">
        <w:tab/>
        <w:t xml:space="preserve">M. Nakagawa, W. Mansel, K. Böning, P. Rosner, G. Vogl, </w:t>
      </w:r>
      <w:r w:rsidRPr="00366859">
        <w:rPr>
          <w:i/>
          <w:iCs/>
        </w:rPr>
        <w:t>Phys. Rev. B</w:t>
      </w:r>
      <w:r w:rsidRPr="00366859">
        <w:t xml:space="preserve"> </w:t>
      </w:r>
      <w:r w:rsidRPr="00366859">
        <w:rPr>
          <w:b/>
          <w:bCs/>
        </w:rPr>
        <w:t>1979</w:t>
      </w:r>
      <w:r w:rsidRPr="00366859">
        <w:t xml:space="preserve">, </w:t>
      </w:r>
      <w:r w:rsidRPr="00366859">
        <w:rPr>
          <w:i/>
          <w:iCs/>
        </w:rPr>
        <w:t>19</w:t>
      </w:r>
      <w:r w:rsidRPr="00366859">
        <w:t>, 742.</w:t>
      </w:r>
    </w:p>
    <w:p w14:paraId="6BF4E19D" w14:textId="77777777" w:rsidR="00366859" w:rsidRPr="00366859" w:rsidRDefault="00366859" w:rsidP="00366859">
      <w:pPr>
        <w:pStyle w:val="Bibliography"/>
      </w:pPr>
      <w:r w:rsidRPr="00366859">
        <w:t xml:space="preserve">[16] </w:t>
      </w:r>
      <w:r w:rsidRPr="00366859">
        <w:tab/>
        <w:t xml:space="preserve">P. Giannozzi, S. Baroni, N. Bonini, M. Calandra, R. Car, C. Cavazzoni, D. Ceresoli, G. L. Chiarotti, M. Cococcioni, I. Dabo, A. Dal Corso, S. de Gironcoli, S. Fabris, G. Fratesi, R. Gebauer, U. Gerstmann, C. Gougoussis, A. Kokalj, M. Lazzeri, L. Martin-Samos, N. Marzari, F. Mauri, R. Mazzarello, S. Paolini, A. Pasquarello, L. Paulatto, C. Sbraccia, S. Scandolo, G. Sclauzero, A. P. </w:t>
      </w:r>
      <w:r w:rsidRPr="00366859">
        <w:lastRenderedPageBreak/>
        <w:t xml:space="preserve">Seitsonen, A. Smogunov, P. Umari, R. M. Wentzcovitch, </w:t>
      </w:r>
      <w:r w:rsidRPr="00366859">
        <w:rPr>
          <w:i/>
          <w:iCs/>
        </w:rPr>
        <w:t>J. Phys.: Condens. Matter</w:t>
      </w:r>
      <w:r w:rsidRPr="00366859">
        <w:t xml:space="preserve"> </w:t>
      </w:r>
      <w:r w:rsidRPr="00366859">
        <w:rPr>
          <w:b/>
          <w:bCs/>
        </w:rPr>
        <w:t>2009</w:t>
      </w:r>
      <w:r w:rsidRPr="00366859">
        <w:t xml:space="preserve">, </w:t>
      </w:r>
      <w:r w:rsidRPr="00366859">
        <w:rPr>
          <w:i/>
          <w:iCs/>
        </w:rPr>
        <w:t>21</w:t>
      </w:r>
      <w:r w:rsidRPr="00366859">
        <w:t>, 395502.</w:t>
      </w:r>
    </w:p>
    <w:p w14:paraId="2C804237" w14:textId="77777777" w:rsidR="00366859" w:rsidRPr="00366859" w:rsidRDefault="00366859" w:rsidP="00366859">
      <w:pPr>
        <w:pStyle w:val="Bibliography"/>
      </w:pPr>
      <w:r w:rsidRPr="00366859">
        <w:t xml:space="preserve">[17] </w:t>
      </w:r>
      <w:r w:rsidRPr="00366859">
        <w:tab/>
        <w:t xml:space="preserve">R. Martoňák, A. Laio, M. Parrinello, </w:t>
      </w:r>
      <w:r w:rsidRPr="00366859">
        <w:rPr>
          <w:i/>
          <w:iCs/>
        </w:rPr>
        <w:t>Phys. Rev. Lett.</w:t>
      </w:r>
      <w:r w:rsidRPr="00366859">
        <w:t xml:space="preserve"> </w:t>
      </w:r>
      <w:r w:rsidRPr="00366859">
        <w:rPr>
          <w:b/>
          <w:bCs/>
        </w:rPr>
        <w:t>2003</w:t>
      </w:r>
      <w:r w:rsidRPr="00366859">
        <w:t xml:space="preserve">, </w:t>
      </w:r>
      <w:r w:rsidRPr="00366859">
        <w:rPr>
          <w:i/>
          <w:iCs/>
        </w:rPr>
        <w:t>90</w:t>
      </w:r>
      <w:r w:rsidRPr="00366859">
        <w:t>, 075503.</w:t>
      </w:r>
    </w:p>
    <w:p w14:paraId="4F790D53" w14:textId="77777777" w:rsidR="00366859" w:rsidRPr="00366859" w:rsidRDefault="00366859" w:rsidP="00366859">
      <w:pPr>
        <w:pStyle w:val="Bibliography"/>
      </w:pPr>
      <w:r w:rsidRPr="00366859">
        <w:t xml:space="preserve">[18] </w:t>
      </w:r>
      <w:r w:rsidRPr="00366859">
        <w:tab/>
        <w:t xml:space="preserve">T. Developers, </w:t>
      </w:r>
      <w:r w:rsidRPr="00366859">
        <w:rPr>
          <w:i/>
          <w:iCs/>
        </w:rPr>
        <w:t>Zenodo</w:t>
      </w:r>
      <w:r w:rsidRPr="00366859">
        <w:t xml:space="preserve"> </w:t>
      </w:r>
      <w:r w:rsidRPr="00366859">
        <w:rPr>
          <w:b/>
          <w:bCs/>
        </w:rPr>
        <w:t>2021</w:t>
      </w:r>
      <w:r w:rsidRPr="00366859">
        <w:t>.</w:t>
      </w:r>
    </w:p>
    <w:p w14:paraId="7200FEB8" w14:textId="77777777" w:rsidR="00366859" w:rsidRPr="00366859" w:rsidRDefault="00366859" w:rsidP="00366859">
      <w:pPr>
        <w:pStyle w:val="Bibliography"/>
      </w:pPr>
      <w:r w:rsidRPr="00366859">
        <w:t xml:space="preserve">[19] </w:t>
      </w:r>
      <w:r w:rsidRPr="00366859">
        <w:tab/>
        <w:t xml:space="preserve">A. P. Thompson, H. M. Aktulga, R. Berger, D. S. Bolintineanu, W. M. Brown, P. S. Crozier, P. J. in ’t Veld, A. Kohlmeyer, S. G. Moore, T. D. Nguyen, R. Shan, M. J. Stevens, J. Tranchida, C. Trott, S. J. Plimpton, </w:t>
      </w:r>
      <w:r w:rsidRPr="00366859">
        <w:rPr>
          <w:i/>
          <w:iCs/>
        </w:rPr>
        <w:t>Computer Physics Communications</w:t>
      </w:r>
      <w:r w:rsidRPr="00366859">
        <w:t xml:space="preserve"> </w:t>
      </w:r>
      <w:r w:rsidRPr="00366859">
        <w:rPr>
          <w:b/>
          <w:bCs/>
        </w:rPr>
        <w:t>2022</w:t>
      </w:r>
      <w:r w:rsidRPr="00366859">
        <w:t xml:space="preserve">, </w:t>
      </w:r>
      <w:r w:rsidRPr="00366859">
        <w:rPr>
          <w:i/>
          <w:iCs/>
        </w:rPr>
        <w:t>271</w:t>
      </w:r>
      <w:r w:rsidRPr="00366859">
        <w:t>, 108171.</w:t>
      </w:r>
    </w:p>
    <w:p w14:paraId="2B38C352" w14:textId="77777777" w:rsidR="00366859" w:rsidRPr="00366859" w:rsidRDefault="00366859" w:rsidP="00366859">
      <w:pPr>
        <w:pStyle w:val="Bibliography"/>
      </w:pPr>
      <w:r w:rsidRPr="00366859">
        <w:t xml:space="preserve">[20] </w:t>
      </w:r>
      <w:r w:rsidRPr="00366859">
        <w:tab/>
        <w:t xml:space="preserve">K. He, X. Zhang, S. Ren, J. Sun, </w:t>
      </w:r>
      <w:r w:rsidRPr="00366859">
        <w:rPr>
          <w:b/>
          <w:bCs/>
        </w:rPr>
        <w:t>2016</w:t>
      </w:r>
      <w:r w:rsidRPr="00366859">
        <w:t>, pp. 770–778.</w:t>
      </w:r>
    </w:p>
    <w:p w14:paraId="3BA9D89C" w14:textId="77777777" w:rsidR="00366859" w:rsidRPr="00366859" w:rsidRDefault="00366859" w:rsidP="00366859">
      <w:pPr>
        <w:pStyle w:val="Bibliography"/>
      </w:pPr>
      <w:r w:rsidRPr="00366859">
        <w:t xml:space="preserve">[21] </w:t>
      </w:r>
      <w:r w:rsidRPr="00366859">
        <w:tab/>
        <w:t xml:space="preserve">J. A. Thomas, J. E. Turney, R. M. Iutzi, C. H. Amon, A. J. H. McGaughey, </w:t>
      </w:r>
      <w:r w:rsidRPr="00366859">
        <w:rPr>
          <w:i/>
          <w:iCs/>
        </w:rPr>
        <w:t>Phys. Rev. B</w:t>
      </w:r>
      <w:r w:rsidRPr="00366859">
        <w:t xml:space="preserve"> </w:t>
      </w:r>
      <w:r w:rsidRPr="00366859">
        <w:rPr>
          <w:b/>
          <w:bCs/>
        </w:rPr>
        <w:t>2010</w:t>
      </w:r>
      <w:r w:rsidRPr="00366859">
        <w:t xml:space="preserve">, </w:t>
      </w:r>
      <w:r w:rsidRPr="00366859">
        <w:rPr>
          <w:i/>
          <w:iCs/>
        </w:rPr>
        <w:t>81</w:t>
      </w:r>
      <w:r w:rsidRPr="00366859">
        <w:t>, 081411.</w:t>
      </w:r>
    </w:p>
    <w:p w14:paraId="7DE7BEDF" w14:textId="77777777" w:rsidR="00366859" w:rsidRPr="00366859" w:rsidRDefault="00366859" w:rsidP="00366859">
      <w:pPr>
        <w:pStyle w:val="Bibliography"/>
      </w:pPr>
      <w:r w:rsidRPr="00366859">
        <w:t xml:space="preserve">[22] </w:t>
      </w:r>
      <w:r w:rsidRPr="00366859">
        <w:tab/>
        <w:t xml:space="preserve">T. Feng, B. Qiu, X. Ruan, </w:t>
      </w:r>
      <w:r w:rsidRPr="00366859">
        <w:rPr>
          <w:i/>
          <w:iCs/>
        </w:rPr>
        <w:t>Journal of Applied Physics</w:t>
      </w:r>
      <w:r w:rsidRPr="00366859">
        <w:t xml:space="preserve"> </w:t>
      </w:r>
      <w:r w:rsidRPr="00366859">
        <w:rPr>
          <w:b/>
          <w:bCs/>
        </w:rPr>
        <w:t>2015</w:t>
      </w:r>
      <w:r w:rsidRPr="00366859">
        <w:t xml:space="preserve">, </w:t>
      </w:r>
      <w:r w:rsidRPr="00366859">
        <w:rPr>
          <w:i/>
          <w:iCs/>
        </w:rPr>
        <w:t>117</w:t>
      </w:r>
      <w:r w:rsidRPr="00366859">
        <w:t>, 195102.</w:t>
      </w:r>
    </w:p>
    <w:p w14:paraId="3E9267EC" w14:textId="77777777" w:rsidR="00366859" w:rsidRPr="00366859" w:rsidRDefault="00366859" w:rsidP="00366859">
      <w:pPr>
        <w:pStyle w:val="Bibliography"/>
      </w:pPr>
      <w:r w:rsidRPr="00366859">
        <w:t xml:space="preserve">[23] </w:t>
      </w:r>
      <w:r w:rsidRPr="00366859">
        <w:tab/>
        <w:t xml:space="preserve">W. G. Hoover, </w:t>
      </w:r>
      <w:r w:rsidRPr="00366859">
        <w:rPr>
          <w:i/>
          <w:iCs/>
        </w:rPr>
        <w:t>Phys. Rev. A</w:t>
      </w:r>
      <w:r w:rsidRPr="00366859">
        <w:t xml:space="preserve"> </w:t>
      </w:r>
      <w:r w:rsidRPr="00366859">
        <w:rPr>
          <w:b/>
          <w:bCs/>
        </w:rPr>
        <w:t>1985</w:t>
      </w:r>
      <w:r w:rsidRPr="00366859">
        <w:t xml:space="preserve">, </w:t>
      </w:r>
      <w:r w:rsidRPr="00366859">
        <w:rPr>
          <w:i/>
          <w:iCs/>
        </w:rPr>
        <w:t>31</w:t>
      </w:r>
      <w:r w:rsidRPr="00366859">
        <w:t>, 1695.</w:t>
      </w:r>
    </w:p>
    <w:p w14:paraId="11A9ACC4" w14:textId="77777777" w:rsidR="00366859" w:rsidRPr="00366859" w:rsidRDefault="00366859" w:rsidP="00366859">
      <w:pPr>
        <w:pStyle w:val="Bibliography"/>
      </w:pPr>
      <w:r w:rsidRPr="00366859">
        <w:t xml:space="preserve">[24] </w:t>
      </w:r>
      <w:r w:rsidRPr="00366859">
        <w:tab/>
        <w:t xml:space="preserve">J. Callaway, </w:t>
      </w:r>
      <w:r w:rsidRPr="00366859">
        <w:rPr>
          <w:i/>
          <w:iCs/>
        </w:rPr>
        <w:t>Phys. Rev.</w:t>
      </w:r>
      <w:r w:rsidRPr="00366859">
        <w:t xml:space="preserve"> </w:t>
      </w:r>
      <w:r w:rsidRPr="00366859">
        <w:rPr>
          <w:b/>
          <w:bCs/>
        </w:rPr>
        <w:t>1959</w:t>
      </w:r>
      <w:r w:rsidRPr="00366859">
        <w:t xml:space="preserve">, </w:t>
      </w:r>
      <w:r w:rsidRPr="00366859">
        <w:rPr>
          <w:i/>
          <w:iCs/>
        </w:rPr>
        <w:t>113</w:t>
      </w:r>
      <w:r w:rsidRPr="00366859">
        <w:t>, 1046.</w:t>
      </w:r>
    </w:p>
    <w:p w14:paraId="3555A17D" w14:textId="77777777" w:rsidR="00366859" w:rsidRPr="00366859" w:rsidRDefault="00366859" w:rsidP="00366859">
      <w:pPr>
        <w:pStyle w:val="Bibliography"/>
      </w:pPr>
      <w:r w:rsidRPr="00366859">
        <w:t xml:space="preserve">[25] </w:t>
      </w:r>
      <w:r w:rsidRPr="00366859">
        <w:tab/>
        <w:t xml:space="preserve">D. Hirt, Md. R. Islam, Md. S. B. Hoque, W. Hutchins, S. Makarem, M. K. Lenox, W. T. Riffe, J. F. Ihlefeld, E. A. Scott, G. Esteves, P. E. Hopkins, </w:t>
      </w:r>
      <w:r w:rsidRPr="00366859">
        <w:rPr>
          <w:i/>
          <w:iCs/>
        </w:rPr>
        <w:t>Applied Physics Letters</w:t>
      </w:r>
      <w:r w:rsidRPr="00366859">
        <w:t xml:space="preserve"> </w:t>
      </w:r>
      <w:r w:rsidRPr="00366859">
        <w:rPr>
          <w:b/>
          <w:bCs/>
        </w:rPr>
        <w:t>2024</w:t>
      </w:r>
      <w:r w:rsidRPr="00366859">
        <w:t xml:space="preserve">, </w:t>
      </w:r>
      <w:r w:rsidRPr="00366859">
        <w:rPr>
          <w:i/>
          <w:iCs/>
        </w:rPr>
        <w:t>124</w:t>
      </w:r>
      <w:r w:rsidRPr="00366859">
        <w:t>, 202202.</w:t>
      </w:r>
    </w:p>
    <w:p w14:paraId="3120FA6C" w14:textId="77777777" w:rsidR="00366859" w:rsidRPr="00366859" w:rsidRDefault="00366859" w:rsidP="00366859">
      <w:pPr>
        <w:pStyle w:val="Bibliography"/>
      </w:pPr>
      <w:r w:rsidRPr="00366859">
        <w:t xml:space="preserve">[26] </w:t>
      </w:r>
      <w:r w:rsidRPr="00366859">
        <w:tab/>
        <w:t xml:space="preserve">A. J. Schmidt, R. Cheaito, M. Chiesa, </w:t>
      </w:r>
      <w:r w:rsidRPr="00366859">
        <w:rPr>
          <w:i/>
          <w:iCs/>
        </w:rPr>
        <w:t>Review of Scientific Instruments</w:t>
      </w:r>
      <w:r w:rsidRPr="00366859">
        <w:t xml:space="preserve"> </w:t>
      </w:r>
      <w:r w:rsidRPr="00366859">
        <w:rPr>
          <w:b/>
          <w:bCs/>
        </w:rPr>
        <w:t>2009</w:t>
      </w:r>
      <w:r w:rsidRPr="00366859">
        <w:t xml:space="preserve">, </w:t>
      </w:r>
      <w:r w:rsidRPr="00366859">
        <w:rPr>
          <w:i/>
          <w:iCs/>
        </w:rPr>
        <w:t>80</w:t>
      </w:r>
      <w:r w:rsidRPr="00366859">
        <w:t>, 94901.</w:t>
      </w:r>
    </w:p>
    <w:p w14:paraId="5933DC0C" w14:textId="77777777" w:rsidR="00366859" w:rsidRPr="00366859" w:rsidRDefault="00366859" w:rsidP="00366859">
      <w:pPr>
        <w:pStyle w:val="Bibliography"/>
      </w:pPr>
      <w:r w:rsidRPr="00366859">
        <w:t xml:space="preserve">[27] </w:t>
      </w:r>
      <w:r w:rsidRPr="00366859">
        <w:tab/>
        <w:t xml:space="preserve">C. Cancellieri, E. A. Scott, J. Braun, S. W. King, R. Oviedo, C. Jezewski, J. Richards, F. L. Mattina, L. P. H. Jeurgens, P. E. Hopkins, </w:t>
      </w:r>
      <w:r w:rsidRPr="00366859">
        <w:rPr>
          <w:i/>
          <w:iCs/>
        </w:rPr>
        <w:t>Journal of Applied Physics</w:t>
      </w:r>
      <w:r w:rsidRPr="00366859">
        <w:t xml:space="preserve"> </w:t>
      </w:r>
      <w:r w:rsidRPr="00366859">
        <w:rPr>
          <w:b/>
          <w:bCs/>
        </w:rPr>
        <w:t>2020</w:t>
      </w:r>
      <w:r w:rsidRPr="00366859">
        <w:t xml:space="preserve">, </w:t>
      </w:r>
      <w:r w:rsidRPr="00366859">
        <w:rPr>
          <w:i/>
          <w:iCs/>
        </w:rPr>
        <w:t>128</w:t>
      </w:r>
      <w:r w:rsidRPr="00366859">
        <w:t>.</w:t>
      </w:r>
    </w:p>
    <w:p w14:paraId="358D97E5" w14:textId="77777777" w:rsidR="00366859" w:rsidRPr="00366859" w:rsidRDefault="00366859" w:rsidP="00366859">
      <w:pPr>
        <w:pStyle w:val="Bibliography"/>
      </w:pPr>
      <w:r w:rsidRPr="00366859">
        <w:t xml:space="preserve">[28] </w:t>
      </w:r>
      <w:r w:rsidRPr="00366859">
        <w:tab/>
        <w:t xml:space="preserve">J. L. Braun, D. H. Olson, J. T. Gaskins, P. E. Hopkins, </w:t>
      </w:r>
      <w:r w:rsidRPr="00366859">
        <w:rPr>
          <w:i/>
          <w:iCs/>
        </w:rPr>
        <w:t>Review of Scientific Instruments</w:t>
      </w:r>
      <w:r w:rsidRPr="00366859">
        <w:t xml:space="preserve"> </w:t>
      </w:r>
      <w:r w:rsidRPr="00366859">
        <w:rPr>
          <w:b/>
          <w:bCs/>
        </w:rPr>
        <w:t>2019</w:t>
      </w:r>
      <w:r w:rsidRPr="00366859">
        <w:t xml:space="preserve">, </w:t>
      </w:r>
      <w:r w:rsidRPr="00366859">
        <w:rPr>
          <w:i/>
          <w:iCs/>
        </w:rPr>
        <w:t>90</w:t>
      </w:r>
      <w:r w:rsidRPr="00366859">
        <w:t>, 24905.</w:t>
      </w:r>
    </w:p>
    <w:p w14:paraId="1408F660" w14:textId="77777777" w:rsidR="00366859" w:rsidRPr="00366859" w:rsidRDefault="00366859" w:rsidP="00366859">
      <w:pPr>
        <w:pStyle w:val="Bibliography"/>
      </w:pPr>
      <w:r w:rsidRPr="00366859">
        <w:t xml:space="preserve">[29] </w:t>
      </w:r>
      <w:r w:rsidRPr="00366859">
        <w:tab/>
        <w:t xml:space="preserve">J. L. Braun, C. H. Baker, A. Giri, M. Elahi, K. Artyushkova, T. E. Beechem, P. M. Norris, Z. C. Leseman, J. T. Gaskins, P. E. Hopkins, </w:t>
      </w:r>
      <w:r w:rsidRPr="00366859">
        <w:rPr>
          <w:i/>
          <w:iCs/>
        </w:rPr>
        <w:t>Physical Review B</w:t>
      </w:r>
      <w:r w:rsidRPr="00366859">
        <w:t xml:space="preserve"> </w:t>
      </w:r>
      <w:r w:rsidRPr="00366859">
        <w:rPr>
          <w:b/>
          <w:bCs/>
        </w:rPr>
        <w:t>2016</w:t>
      </w:r>
      <w:r w:rsidRPr="00366859">
        <w:t xml:space="preserve">, </w:t>
      </w:r>
      <w:r w:rsidRPr="00366859">
        <w:rPr>
          <w:i/>
          <w:iCs/>
        </w:rPr>
        <w:t>93</w:t>
      </w:r>
      <w:r w:rsidRPr="00366859">
        <w:t>, 140201.</w:t>
      </w:r>
    </w:p>
    <w:p w14:paraId="36E06D9C" w14:textId="77777777" w:rsidR="00366859" w:rsidRPr="00366859" w:rsidRDefault="00366859" w:rsidP="00366859">
      <w:pPr>
        <w:pStyle w:val="Bibliography"/>
      </w:pPr>
      <w:r w:rsidRPr="00366859">
        <w:t xml:space="preserve">[30] </w:t>
      </w:r>
      <w:r w:rsidRPr="00366859">
        <w:tab/>
        <w:t xml:space="preserve">M. S. B. Hoque, Y. R. Koh, K. Aryana, E. R. Hoglund, J. L. Braun, D. H. Olson, J. T. Gaskins, H. Ahmad, M. M. M. Elahi, J. K. Hite, Z. C. Leseman, W. A. Doolittle, P. E. Hopkins, </w:t>
      </w:r>
      <w:r w:rsidRPr="00366859">
        <w:rPr>
          <w:i/>
          <w:iCs/>
        </w:rPr>
        <w:t>Review of Scientific Instruments</w:t>
      </w:r>
      <w:r w:rsidRPr="00366859">
        <w:t xml:space="preserve"> </w:t>
      </w:r>
      <w:r w:rsidRPr="00366859">
        <w:rPr>
          <w:b/>
          <w:bCs/>
        </w:rPr>
        <w:t>2021</w:t>
      </w:r>
      <w:r w:rsidRPr="00366859">
        <w:t xml:space="preserve">, </w:t>
      </w:r>
      <w:r w:rsidRPr="00366859">
        <w:rPr>
          <w:i/>
          <w:iCs/>
        </w:rPr>
        <w:t>92</w:t>
      </w:r>
      <w:r w:rsidRPr="00366859">
        <w:t>, 64906.</w:t>
      </w:r>
    </w:p>
    <w:p w14:paraId="5AD9BE01" w14:textId="77777777" w:rsidR="00366859" w:rsidRPr="00366859" w:rsidRDefault="00366859" w:rsidP="00366859">
      <w:pPr>
        <w:pStyle w:val="Bibliography"/>
      </w:pPr>
      <w:r w:rsidRPr="00366859">
        <w:t xml:space="preserve">[31] </w:t>
      </w:r>
      <w:r w:rsidRPr="00366859">
        <w:tab/>
        <w:t xml:space="preserve">E. A. Scott, S. W. Smith, M. D. Henry, C. M. Rost, A. Giri, J. T. Gaskins, S. S. Fields, S. T. Jaszewski, J. F. Ihlefeld, P. E. Hopkins, </w:t>
      </w:r>
      <w:r w:rsidRPr="00366859">
        <w:rPr>
          <w:i/>
          <w:iCs/>
        </w:rPr>
        <w:t>Applied Physics Letters</w:t>
      </w:r>
      <w:r w:rsidRPr="00366859">
        <w:t xml:space="preserve"> </w:t>
      </w:r>
      <w:r w:rsidRPr="00366859">
        <w:rPr>
          <w:b/>
          <w:bCs/>
        </w:rPr>
        <w:t>2018</w:t>
      </w:r>
      <w:r w:rsidRPr="00366859">
        <w:t xml:space="preserve">, </w:t>
      </w:r>
      <w:r w:rsidRPr="00366859">
        <w:rPr>
          <w:i/>
          <w:iCs/>
        </w:rPr>
        <w:t>113</w:t>
      </w:r>
      <w:r w:rsidRPr="00366859">
        <w:t>, 192901.</w:t>
      </w:r>
    </w:p>
    <w:p w14:paraId="6E5B1F60" w14:textId="77777777" w:rsidR="00366859" w:rsidRPr="00366859" w:rsidRDefault="00366859" w:rsidP="00366859">
      <w:pPr>
        <w:pStyle w:val="Bibliography"/>
      </w:pPr>
      <w:r w:rsidRPr="00366859">
        <w:t xml:space="preserve">[32] </w:t>
      </w:r>
      <w:r w:rsidRPr="00366859">
        <w:tab/>
        <w:t xml:space="preserve">D. G. Cahill, K. Goodson, A. Majumdar, </w:t>
      </w:r>
      <w:r w:rsidRPr="00366859">
        <w:rPr>
          <w:i/>
          <w:iCs/>
        </w:rPr>
        <w:t>Journal of Heat Transfer</w:t>
      </w:r>
      <w:r w:rsidRPr="00366859">
        <w:t xml:space="preserve"> </w:t>
      </w:r>
      <w:r w:rsidRPr="00366859">
        <w:rPr>
          <w:b/>
          <w:bCs/>
        </w:rPr>
        <w:t>2002</w:t>
      </w:r>
      <w:r w:rsidRPr="00366859">
        <w:t xml:space="preserve">, </w:t>
      </w:r>
      <w:r w:rsidRPr="00366859">
        <w:rPr>
          <w:i/>
          <w:iCs/>
        </w:rPr>
        <w:t>124</w:t>
      </w:r>
      <w:r w:rsidRPr="00366859">
        <w:t>, 223.</w:t>
      </w:r>
    </w:p>
    <w:p w14:paraId="38CF9F1C" w14:textId="77777777" w:rsidR="00366859" w:rsidRPr="00366859" w:rsidRDefault="00366859" w:rsidP="00366859">
      <w:pPr>
        <w:pStyle w:val="Bibliography"/>
      </w:pPr>
      <w:r w:rsidRPr="00366859">
        <w:t xml:space="preserve">[33] </w:t>
      </w:r>
      <w:r w:rsidRPr="00366859">
        <w:tab/>
        <w:t xml:space="preserve">P. E. Hopkins, J. R. Serrano, L. M. Phinney, S. P. Kearney, T. W. Grasser, C. T. Harris, </w:t>
      </w:r>
      <w:r w:rsidRPr="00366859">
        <w:rPr>
          <w:i/>
          <w:iCs/>
        </w:rPr>
        <w:t>Journal of Heat Transfer</w:t>
      </w:r>
      <w:r w:rsidRPr="00366859">
        <w:t xml:space="preserve"> </w:t>
      </w:r>
      <w:r w:rsidRPr="00366859">
        <w:rPr>
          <w:b/>
          <w:bCs/>
        </w:rPr>
        <w:t>2010</w:t>
      </w:r>
      <w:r w:rsidRPr="00366859">
        <w:t xml:space="preserve">, </w:t>
      </w:r>
      <w:r w:rsidRPr="00366859">
        <w:rPr>
          <w:i/>
          <w:iCs/>
        </w:rPr>
        <w:t>132</w:t>
      </w:r>
      <w:r w:rsidRPr="00366859">
        <w:t>, 1.</w:t>
      </w:r>
    </w:p>
    <w:p w14:paraId="1017CB1E" w14:textId="77777777" w:rsidR="00366859" w:rsidRPr="00366859" w:rsidRDefault="00366859" w:rsidP="00366859">
      <w:pPr>
        <w:pStyle w:val="Bibliography"/>
      </w:pPr>
      <w:r w:rsidRPr="00366859">
        <w:t xml:space="preserve">[34] </w:t>
      </w:r>
      <w:r w:rsidRPr="00366859">
        <w:tab/>
        <w:t xml:space="preserve">D. G. Cahill, </w:t>
      </w:r>
      <w:r w:rsidRPr="00366859">
        <w:rPr>
          <w:i/>
          <w:iCs/>
        </w:rPr>
        <w:t>Review of Scientific Instruments</w:t>
      </w:r>
      <w:r w:rsidRPr="00366859">
        <w:t xml:space="preserve"> </w:t>
      </w:r>
      <w:r w:rsidRPr="00366859">
        <w:rPr>
          <w:b/>
          <w:bCs/>
        </w:rPr>
        <w:t>2004</w:t>
      </w:r>
      <w:r w:rsidRPr="00366859">
        <w:t xml:space="preserve">, </w:t>
      </w:r>
      <w:r w:rsidRPr="00366859">
        <w:rPr>
          <w:i/>
          <w:iCs/>
        </w:rPr>
        <w:t>75</w:t>
      </w:r>
      <w:r w:rsidRPr="00366859">
        <w:t>, 5119.</w:t>
      </w:r>
    </w:p>
    <w:p w14:paraId="7BD7FE7C" w14:textId="77777777" w:rsidR="00366859" w:rsidRPr="00366859" w:rsidRDefault="00366859" w:rsidP="00366859">
      <w:pPr>
        <w:pStyle w:val="Bibliography"/>
      </w:pPr>
      <w:r w:rsidRPr="00366859">
        <w:t xml:space="preserve">[35] </w:t>
      </w:r>
      <w:r w:rsidRPr="00366859">
        <w:tab/>
        <w:t xml:space="preserve">J. P. Feser, D. G. Cahill, </w:t>
      </w:r>
      <w:r w:rsidRPr="00366859">
        <w:rPr>
          <w:i/>
          <w:iCs/>
        </w:rPr>
        <w:t>Review of Scientific Instruments</w:t>
      </w:r>
      <w:r w:rsidRPr="00366859">
        <w:t xml:space="preserve"> </w:t>
      </w:r>
      <w:r w:rsidRPr="00366859">
        <w:rPr>
          <w:b/>
          <w:bCs/>
        </w:rPr>
        <w:t>2012</w:t>
      </w:r>
      <w:r w:rsidRPr="00366859">
        <w:t xml:space="preserve">, </w:t>
      </w:r>
      <w:r w:rsidRPr="00366859">
        <w:rPr>
          <w:i/>
          <w:iCs/>
        </w:rPr>
        <w:t>83</w:t>
      </w:r>
      <w:r w:rsidRPr="00366859">
        <w:t>, 104901.</w:t>
      </w:r>
    </w:p>
    <w:p w14:paraId="284ACAEB" w14:textId="77777777" w:rsidR="00366859" w:rsidRPr="00366859" w:rsidRDefault="00366859" w:rsidP="00366859">
      <w:pPr>
        <w:pStyle w:val="Bibliography"/>
      </w:pPr>
      <w:r w:rsidRPr="00366859">
        <w:t xml:space="preserve">[36] </w:t>
      </w:r>
      <w:r w:rsidRPr="00366859">
        <w:tab/>
        <w:t xml:space="preserve">R. B. Wilson, D. G. Cahill, </w:t>
      </w:r>
      <w:r w:rsidRPr="00366859">
        <w:rPr>
          <w:b/>
          <w:bCs/>
        </w:rPr>
        <w:t>2012</w:t>
      </w:r>
      <w:r w:rsidRPr="00366859">
        <w:t>, 255901.</w:t>
      </w:r>
    </w:p>
    <w:p w14:paraId="58575430" w14:textId="77777777" w:rsidR="00366859" w:rsidRPr="00366859" w:rsidRDefault="00366859" w:rsidP="00366859">
      <w:pPr>
        <w:pStyle w:val="Bibliography"/>
      </w:pPr>
      <w:r w:rsidRPr="00366859">
        <w:t xml:space="preserve">[37] </w:t>
      </w:r>
      <w:r w:rsidRPr="00366859">
        <w:tab/>
        <w:t xml:space="preserve">R. Cheaito, K. Hattar, J. T. Gaskins, A. K. Yadav, J. C. Duda, T. E. Beechem, J. F. Ihlefeld, E. S. Piekos, J. K. Baldwin, A. Misra, P. E. Hopkins, </w:t>
      </w:r>
      <w:r w:rsidRPr="00366859">
        <w:rPr>
          <w:i/>
          <w:iCs/>
        </w:rPr>
        <w:t>Applied Physics Letters</w:t>
      </w:r>
      <w:r w:rsidRPr="00366859">
        <w:t xml:space="preserve"> </w:t>
      </w:r>
      <w:r w:rsidRPr="00366859">
        <w:rPr>
          <w:b/>
          <w:bCs/>
        </w:rPr>
        <w:t>2015</w:t>
      </w:r>
      <w:r w:rsidRPr="00366859">
        <w:t xml:space="preserve">, </w:t>
      </w:r>
      <w:r w:rsidRPr="00366859">
        <w:rPr>
          <w:i/>
          <w:iCs/>
        </w:rPr>
        <w:t>106</w:t>
      </w:r>
      <w:r w:rsidRPr="00366859">
        <w:t>, 93114.</w:t>
      </w:r>
    </w:p>
    <w:p w14:paraId="2945A5D5" w14:textId="77777777" w:rsidR="00366859" w:rsidRPr="00366859" w:rsidRDefault="00366859" w:rsidP="00366859">
      <w:pPr>
        <w:pStyle w:val="Bibliography"/>
      </w:pPr>
      <w:r w:rsidRPr="00366859">
        <w:t xml:space="preserve">[38] </w:t>
      </w:r>
      <w:r w:rsidRPr="00366859">
        <w:tab/>
        <w:t>B. C. Gundrum, D. G. Cahill, R. S. Averback, .</w:t>
      </w:r>
    </w:p>
    <w:p w14:paraId="6FF7A189" w14:textId="77777777" w:rsidR="00366859" w:rsidRPr="00366859" w:rsidRDefault="00366859" w:rsidP="00366859">
      <w:pPr>
        <w:pStyle w:val="Bibliography"/>
      </w:pPr>
      <w:r w:rsidRPr="00366859">
        <w:t xml:space="preserve">[39] </w:t>
      </w:r>
      <w:r w:rsidRPr="00366859">
        <w:tab/>
        <w:t xml:space="preserve">D. H. Olson, M. G. Sales, J. A. Tomko, T. F. Lu, O. V. Prezhdo, S. J. McDonnell, P. E. Hopkins, </w:t>
      </w:r>
      <w:r w:rsidRPr="00366859">
        <w:rPr>
          <w:i/>
          <w:iCs/>
        </w:rPr>
        <w:t>Applied Physics Letters</w:t>
      </w:r>
      <w:r w:rsidRPr="00366859">
        <w:t xml:space="preserve"> </w:t>
      </w:r>
      <w:r w:rsidRPr="00366859">
        <w:rPr>
          <w:b/>
          <w:bCs/>
        </w:rPr>
        <w:t>2021</w:t>
      </w:r>
      <w:r w:rsidRPr="00366859">
        <w:t xml:space="preserve">, </w:t>
      </w:r>
      <w:r w:rsidRPr="00366859">
        <w:rPr>
          <w:i/>
          <w:iCs/>
        </w:rPr>
        <w:t>118</w:t>
      </w:r>
      <w:r w:rsidRPr="00366859">
        <w:t>, 163503.</w:t>
      </w:r>
    </w:p>
    <w:p w14:paraId="09FCF7B7" w14:textId="77777777" w:rsidR="00366859" w:rsidRPr="00366859" w:rsidRDefault="00366859" w:rsidP="00366859">
      <w:pPr>
        <w:pStyle w:val="Bibliography"/>
      </w:pPr>
      <w:r w:rsidRPr="00366859">
        <w:t xml:space="preserve">[40] </w:t>
      </w:r>
      <w:r w:rsidRPr="00366859">
        <w:tab/>
        <w:t xml:space="preserve">R. B. Wilson, D. G. Cahill, </w:t>
      </w:r>
      <w:r w:rsidRPr="00366859">
        <w:rPr>
          <w:i/>
          <w:iCs/>
        </w:rPr>
        <w:t>Appl. Phys. Lett</w:t>
      </w:r>
      <w:r w:rsidRPr="00366859">
        <w:t xml:space="preserve"> </w:t>
      </w:r>
      <w:r w:rsidRPr="00366859">
        <w:rPr>
          <w:b/>
          <w:bCs/>
        </w:rPr>
        <w:t>2015</w:t>
      </w:r>
      <w:r w:rsidRPr="00366859">
        <w:t xml:space="preserve">, </w:t>
      </w:r>
      <w:r w:rsidRPr="00366859">
        <w:rPr>
          <w:i/>
          <w:iCs/>
        </w:rPr>
        <w:t>107</w:t>
      </w:r>
      <w:r w:rsidRPr="00366859">
        <w:t>, 203112.</w:t>
      </w:r>
    </w:p>
    <w:p w14:paraId="48B7CD2B" w14:textId="77777777" w:rsidR="00366859" w:rsidRPr="00366859" w:rsidRDefault="00366859" w:rsidP="00366859">
      <w:pPr>
        <w:pStyle w:val="Bibliography"/>
      </w:pPr>
      <w:r w:rsidRPr="00366859">
        <w:t xml:space="preserve">[41] </w:t>
      </w:r>
      <w:r w:rsidRPr="00366859">
        <w:tab/>
        <w:t xml:space="preserve">H. Jang, J. Kimling, D. G. Cahill, </w:t>
      </w:r>
      <w:r w:rsidRPr="00366859">
        <w:rPr>
          <w:i/>
          <w:iCs/>
        </w:rPr>
        <w:t>Phys. Rev. B</w:t>
      </w:r>
      <w:r w:rsidRPr="00366859">
        <w:t xml:space="preserve"> </w:t>
      </w:r>
      <w:r w:rsidRPr="00366859">
        <w:rPr>
          <w:b/>
          <w:bCs/>
        </w:rPr>
        <w:t>2020</w:t>
      </w:r>
      <w:r w:rsidRPr="00366859">
        <w:t xml:space="preserve">, </w:t>
      </w:r>
      <w:r w:rsidRPr="00366859">
        <w:rPr>
          <w:i/>
          <w:iCs/>
        </w:rPr>
        <w:t>101</w:t>
      </w:r>
      <w:r w:rsidRPr="00366859">
        <w:t>, 064304.</w:t>
      </w:r>
    </w:p>
    <w:p w14:paraId="4E46D279" w14:textId="77777777" w:rsidR="00366859" w:rsidRPr="00366859" w:rsidRDefault="00366859" w:rsidP="00366859">
      <w:pPr>
        <w:pStyle w:val="Bibliography"/>
      </w:pPr>
      <w:r w:rsidRPr="00366859">
        <w:t xml:space="preserve">[42] </w:t>
      </w:r>
      <w:r w:rsidRPr="00366859">
        <w:tab/>
        <w:t xml:space="preserve">V. Yu. Bodryakov, </w:t>
      </w:r>
      <w:r w:rsidRPr="00366859">
        <w:rPr>
          <w:i/>
          <w:iCs/>
        </w:rPr>
        <w:t>High Temp</w:t>
      </w:r>
      <w:r w:rsidRPr="00366859">
        <w:t xml:space="preserve"> </w:t>
      </w:r>
      <w:r w:rsidRPr="00366859">
        <w:rPr>
          <w:b/>
          <w:bCs/>
        </w:rPr>
        <w:t>2015</w:t>
      </w:r>
      <w:r w:rsidRPr="00366859">
        <w:t xml:space="preserve">, </w:t>
      </w:r>
      <w:r w:rsidRPr="00366859">
        <w:rPr>
          <w:i/>
          <w:iCs/>
        </w:rPr>
        <w:t>53</w:t>
      </w:r>
      <w:r w:rsidRPr="00366859">
        <w:t>, 643.</w:t>
      </w:r>
    </w:p>
    <w:p w14:paraId="0E053C5C" w14:textId="77777777" w:rsidR="00366859" w:rsidRPr="00366859" w:rsidRDefault="00366859" w:rsidP="00366859">
      <w:pPr>
        <w:pStyle w:val="Bibliography"/>
      </w:pPr>
      <w:r w:rsidRPr="00366859">
        <w:t xml:space="preserve">[43] </w:t>
      </w:r>
      <w:r w:rsidRPr="00366859">
        <w:tab/>
        <w:t xml:space="preserve">J. Yang, C. Maragliano, A. J. Schmidt, </w:t>
      </w:r>
      <w:r w:rsidRPr="00366859">
        <w:rPr>
          <w:i/>
          <w:iCs/>
        </w:rPr>
        <w:t>Review of Scientific Instruments</w:t>
      </w:r>
      <w:r w:rsidRPr="00366859">
        <w:t xml:space="preserve"> </w:t>
      </w:r>
      <w:r w:rsidRPr="00366859">
        <w:rPr>
          <w:b/>
          <w:bCs/>
        </w:rPr>
        <w:t>2013</w:t>
      </w:r>
      <w:r w:rsidRPr="00366859">
        <w:t xml:space="preserve">, </w:t>
      </w:r>
      <w:r w:rsidRPr="00366859">
        <w:rPr>
          <w:i/>
          <w:iCs/>
        </w:rPr>
        <w:t>84</w:t>
      </w:r>
      <w:r w:rsidRPr="00366859">
        <w:t>, 104904.</w:t>
      </w:r>
    </w:p>
    <w:p w14:paraId="79E94513" w14:textId="77777777" w:rsidR="00366859" w:rsidRPr="00366859" w:rsidRDefault="00366859" w:rsidP="00366859">
      <w:pPr>
        <w:pStyle w:val="Bibliography"/>
      </w:pPr>
      <w:r w:rsidRPr="00366859">
        <w:t xml:space="preserve">[44] </w:t>
      </w:r>
      <w:r w:rsidRPr="00366859">
        <w:tab/>
        <w:t xml:space="preserve">M. S. B. Hoque, Y. R. Koh, J. L. Braun, A. Mamun, Z. Liu, K. Huynh, M. E. Liao, K. Hussain, Z. Cheng, E. R. Hoglund, D. H. Olson, J. A. Tomko, K. Aryana, R. Galib, J. T. Gaskins, M. M. M. Elahi, </w:t>
      </w:r>
      <w:r w:rsidRPr="00366859">
        <w:lastRenderedPageBreak/>
        <w:t xml:space="preserve">Z. C. Leseman, J. M. Howe, T. Luo, S. Graham, M. S. Goorsky, A. Khan, P. E. Hopkins, </w:t>
      </w:r>
      <w:r w:rsidRPr="00366859">
        <w:rPr>
          <w:i/>
          <w:iCs/>
        </w:rPr>
        <w:t>ACS Nano</w:t>
      </w:r>
      <w:r w:rsidRPr="00366859">
        <w:t xml:space="preserve"> </w:t>
      </w:r>
      <w:r w:rsidRPr="00366859">
        <w:rPr>
          <w:b/>
          <w:bCs/>
        </w:rPr>
        <w:t>2021</w:t>
      </w:r>
      <w:r w:rsidRPr="00366859">
        <w:t xml:space="preserve">, </w:t>
      </w:r>
      <w:r w:rsidRPr="00366859">
        <w:rPr>
          <w:i/>
          <w:iCs/>
        </w:rPr>
        <w:t>15</w:t>
      </w:r>
      <w:r w:rsidRPr="00366859">
        <w:t>, 9588.</w:t>
      </w:r>
    </w:p>
    <w:p w14:paraId="050BD7D3" w14:textId="77777777" w:rsidR="00366859" w:rsidRPr="00366859" w:rsidRDefault="00366859" w:rsidP="00366859">
      <w:pPr>
        <w:pStyle w:val="Bibliography"/>
      </w:pPr>
      <w:r w:rsidRPr="00366859">
        <w:t xml:space="preserve">[45] </w:t>
      </w:r>
      <w:r w:rsidRPr="00366859">
        <w:tab/>
        <w:t xml:space="preserve">T. W. Pfeifer, J. A. Tomko, E. Hoglund, E. A. Scott, K. Hattar, K. Huynh, M. Liao, M. Goorsky, P. E. Hopkins, </w:t>
      </w:r>
      <w:r w:rsidRPr="00366859">
        <w:rPr>
          <w:i/>
          <w:iCs/>
        </w:rPr>
        <w:t>Journal of Applied Physics</w:t>
      </w:r>
      <w:r w:rsidRPr="00366859">
        <w:t xml:space="preserve"> </w:t>
      </w:r>
      <w:r w:rsidRPr="00366859">
        <w:rPr>
          <w:b/>
          <w:bCs/>
        </w:rPr>
        <w:t>2022</w:t>
      </w:r>
      <w:r w:rsidRPr="00366859">
        <w:t xml:space="preserve">, </w:t>
      </w:r>
      <w:r w:rsidRPr="00366859">
        <w:rPr>
          <w:i/>
          <w:iCs/>
        </w:rPr>
        <w:t>132</w:t>
      </w:r>
      <w:r w:rsidRPr="00366859">
        <w:t>.</w:t>
      </w:r>
    </w:p>
    <w:p w14:paraId="32637F1D" w14:textId="77777777" w:rsidR="00366859" w:rsidRPr="00366859" w:rsidRDefault="00366859" w:rsidP="00366859">
      <w:pPr>
        <w:pStyle w:val="Bibliography"/>
      </w:pPr>
      <w:r w:rsidRPr="00366859">
        <w:t xml:space="preserve">[46] </w:t>
      </w:r>
      <w:r w:rsidRPr="00366859">
        <w:tab/>
        <w:t xml:space="preserve">C.-K. Sun, F. Vallée, L. Acioli, E. P. Ippen, J. G. Fujimoto, </w:t>
      </w:r>
      <w:r w:rsidRPr="00366859">
        <w:rPr>
          <w:i/>
          <w:iCs/>
        </w:rPr>
        <w:t>Phys. Rev. B</w:t>
      </w:r>
      <w:r w:rsidRPr="00366859">
        <w:t xml:space="preserve"> </w:t>
      </w:r>
      <w:r w:rsidRPr="00366859">
        <w:rPr>
          <w:b/>
          <w:bCs/>
        </w:rPr>
        <w:t>1993</w:t>
      </w:r>
      <w:r w:rsidRPr="00366859">
        <w:t xml:space="preserve">, </w:t>
      </w:r>
      <w:r w:rsidRPr="00366859">
        <w:rPr>
          <w:i/>
          <w:iCs/>
        </w:rPr>
        <w:t>48</w:t>
      </w:r>
      <w:r w:rsidRPr="00366859">
        <w:t>, 12365.</w:t>
      </w:r>
    </w:p>
    <w:p w14:paraId="2E103DA0" w14:textId="77777777" w:rsidR="00366859" w:rsidRPr="00366859" w:rsidRDefault="00366859" w:rsidP="00366859">
      <w:pPr>
        <w:pStyle w:val="Bibliography"/>
      </w:pPr>
      <w:r w:rsidRPr="00366859">
        <w:t xml:space="preserve">[47] </w:t>
      </w:r>
      <w:r w:rsidRPr="00366859">
        <w:tab/>
        <w:t xml:space="preserve">J. Hohlfeld, S.-S. Wellershoff, J. Güdde, U. Conrad, V. Jähnke, E. Matthias, </w:t>
      </w:r>
      <w:r w:rsidRPr="00366859">
        <w:rPr>
          <w:i/>
          <w:iCs/>
        </w:rPr>
        <w:t>Chemical Physics</w:t>
      </w:r>
      <w:r w:rsidRPr="00366859">
        <w:t xml:space="preserve"> </w:t>
      </w:r>
      <w:r w:rsidRPr="00366859">
        <w:rPr>
          <w:b/>
          <w:bCs/>
        </w:rPr>
        <w:t>2000</w:t>
      </w:r>
      <w:r w:rsidRPr="00366859">
        <w:t xml:space="preserve">, </w:t>
      </w:r>
      <w:r w:rsidRPr="00366859">
        <w:rPr>
          <w:i/>
          <w:iCs/>
        </w:rPr>
        <w:t>251</w:t>
      </w:r>
      <w:r w:rsidRPr="00366859">
        <w:t>, 237.</w:t>
      </w:r>
    </w:p>
    <w:p w14:paraId="4018DE8B" w14:textId="77777777" w:rsidR="00366859" w:rsidRPr="00366859" w:rsidRDefault="00366859" w:rsidP="00366859">
      <w:pPr>
        <w:pStyle w:val="Bibliography"/>
      </w:pPr>
      <w:r w:rsidRPr="00366859">
        <w:t xml:space="preserve">[48] </w:t>
      </w:r>
      <w:r w:rsidRPr="00366859">
        <w:tab/>
        <w:t xml:space="preserve">T. Zeng, G. Chen, </w:t>
      </w:r>
      <w:r w:rsidRPr="00366859">
        <w:rPr>
          <w:i/>
          <w:iCs/>
        </w:rPr>
        <w:t>Journal of Heat Transfer</w:t>
      </w:r>
      <w:r w:rsidRPr="00366859">
        <w:t xml:space="preserve"> </w:t>
      </w:r>
      <w:r w:rsidRPr="00366859">
        <w:rPr>
          <w:b/>
          <w:bCs/>
        </w:rPr>
        <w:t>2001</w:t>
      </w:r>
      <w:r w:rsidRPr="00366859">
        <w:t xml:space="preserve">, </w:t>
      </w:r>
      <w:r w:rsidRPr="00366859">
        <w:rPr>
          <w:i/>
          <w:iCs/>
        </w:rPr>
        <w:t>123</w:t>
      </w:r>
      <w:r w:rsidRPr="00366859">
        <w:t>, 340.</w:t>
      </w:r>
    </w:p>
    <w:p w14:paraId="151E55E9" w14:textId="77777777" w:rsidR="00366859" w:rsidRPr="00366859" w:rsidRDefault="00366859" w:rsidP="00366859">
      <w:pPr>
        <w:pStyle w:val="Bibliography"/>
      </w:pPr>
      <w:r w:rsidRPr="00366859">
        <w:t xml:space="preserve">[49] </w:t>
      </w:r>
      <w:r w:rsidRPr="00366859">
        <w:tab/>
        <w:t xml:space="preserve">M. Milich, H. B. Schonfeld, K. Boboridis, D. Robba, L. Vlahovic, R. J. M. Konings, J. L. Braun, J. T. Gaskins, N. Bhatt, A. Giri, P. E. Hopkins, </w:t>
      </w:r>
      <w:r w:rsidRPr="00366859">
        <w:rPr>
          <w:i/>
          <w:iCs/>
        </w:rPr>
        <w:t>Phys. Rev. Lett.</w:t>
      </w:r>
      <w:r w:rsidRPr="00366859">
        <w:t xml:space="preserve"> </w:t>
      </w:r>
      <w:r w:rsidRPr="00366859">
        <w:rPr>
          <w:b/>
          <w:bCs/>
        </w:rPr>
        <w:t>2024</w:t>
      </w:r>
      <w:r w:rsidRPr="00366859">
        <w:t xml:space="preserve">, </w:t>
      </w:r>
      <w:r w:rsidRPr="00366859">
        <w:rPr>
          <w:i/>
          <w:iCs/>
        </w:rPr>
        <w:t>132</w:t>
      </w:r>
      <w:r w:rsidRPr="00366859">
        <w:t>, 146303.</w:t>
      </w:r>
    </w:p>
    <w:p w14:paraId="47D29633" w14:textId="77777777" w:rsidR="00366859" w:rsidRPr="00366859" w:rsidRDefault="00366859" w:rsidP="00366859">
      <w:pPr>
        <w:pStyle w:val="Bibliography"/>
      </w:pPr>
      <w:r w:rsidRPr="00366859">
        <w:t xml:space="preserve">[50] </w:t>
      </w:r>
      <w:r w:rsidRPr="00366859">
        <w:tab/>
        <w:t xml:space="preserve">W. Lee, K. D. Kihm, H. G. Kim, S. Shin, C. Lee, J. S. Park, S. Cheon, O. M. Kwon, G. Lim, W. Lee, </w:t>
      </w:r>
      <w:r w:rsidRPr="00366859">
        <w:rPr>
          <w:i/>
          <w:iCs/>
        </w:rPr>
        <w:t>Nano Letters</w:t>
      </w:r>
      <w:r w:rsidRPr="00366859">
        <w:t xml:space="preserve"> </w:t>
      </w:r>
      <w:r w:rsidRPr="00366859">
        <w:rPr>
          <w:b/>
          <w:bCs/>
        </w:rPr>
        <w:t>2017</w:t>
      </w:r>
      <w:r w:rsidRPr="00366859">
        <w:t xml:space="preserve">, </w:t>
      </w:r>
      <w:r w:rsidRPr="00366859">
        <w:rPr>
          <w:i/>
          <w:iCs/>
        </w:rPr>
        <w:t>17</w:t>
      </w:r>
      <w:r w:rsidRPr="00366859">
        <w:t>, 2361.</w:t>
      </w:r>
    </w:p>
    <w:p w14:paraId="74D8F219" w14:textId="77777777" w:rsidR="00366859" w:rsidRPr="00366859" w:rsidRDefault="00366859" w:rsidP="00366859">
      <w:pPr>
        <w:pStyle w:val="Bibliography"/>
      </w:pPr>
      <w:r w:rsidRPr="00366859">
        <w:t xml:space="preserve">[51] </w:t>
      </w:r>
      <w:r w:rsidRPr="00366859">
        <w:tab/>
        <w:t xml:space="preserve">J. Anaya, S. Rossi, M. Alomari, E. Kohn, L. Tóth, B. Pécz, K. D. Hobart, T. J. Anderson, T. I. Feygelson, B. B. Pate, M. Kuball, </w:t>
      </w:r>
      <w:r w:rsidRPr="00366859">
        <w:rPr>
          <w:i/>
          <w:iCs/>
        </w:rPr>
        <w:t>Acta Materialia</w:t>
      </w:r>
      <w:r w:rsidRPr="00366859">
        <w:t xml:space="preserve"> </w:t>
      </w:r>
      <w:r w:rsidRPr="00366859">
        <w:rPr>
          <w:b/>
          <w:bCs/>
        </w:rPr>
        <w:t>2016</w:t>
      </w:r>
      <w:r w:rsidRPr="00366859">
        <w:t xml:space="preserve">, </w:t>
      </w:r>
      <w:r w:rsidRPr="00366859">
        <w:rPr>
          <w:i/>
          <w:iCs/>
        </w:rPr>
        <w:t>103</w:t>
      </w:r>
      <w:r w:rsidRPr="00366859">
        <w:t>, 141.</w:t>
      </w:r>
    </w:p>
    <w:p w14:paraId="41CCA58A" w14:textId="77777777" w:rsidR="00366859" w:rsidRPr="00366859" w:rsidRDefault="00366859" w:rsidP="00366859">
      <w:pPr>
        <w:pStyle w:val="Bibliography"/>
      </w:pPr>
      <w:r w:rsidRPr="00366859">
        <w:t xml:space="preserve">[52] </w:t>
      </w:r>
      <w:r w:rsidRPr="00366859">
        <w:tab/>
        <w:t xml:space="preserve">N. Bhatt, P. Karna, S. Thakur, A. Giri, </w:t>
      </w:r>
      <w:r w:rsidRPr="00366859">
        <w:rPr>
          <w:i/>
          <w:iCs/>
        </w:rPr>
        <w:t>Phys. Rev. Mater.</w:t>
      </w:r>
      <w:r w:rsidRPr="00366859">
        <w:t xml:space="preserve"> </w:t>
      </w:r>
      <w:r w:rsidRPr="00366859">
        <w:rPr>
          <w:b/>
          <w:bCs/>
        </w:rPr>
        <w:t>2023</w:t>
      </w:r>
      <w:r w:rsidRPr="00366859">
        <w:t xml:space="preserve">, </w:t>
      </w:r>
      <w:r w:rsidRPr="00366859">
        <w:rPr>
          <w:i/>
          <w:iCs/>
        </w:rPr>
        <w:t>7</w:t>
      </w:r>
      <w:r w:rsidRPr="00366859">
        <w:t>, 115001.</w:t>
      </w:r>
    </w:p>
    <w:p w14:paraId="62F76DBB" w14:textId="77777777" w:rsidR="00366859" w:rsidRPr="00366859" w:rsidRDefault="00366859" w:rsidP="00366859">
      <w:pPr>
        <w:pStyle w:val="Bibliography"/>
      </w:pPr>
      <w:r w:rsidRPr="00366859">
        <w:t xml:space="preserve">[53] </w:t>
      </w:r>
      <w:r w:rsidRPr="00366859">
        <w:tab/>
        <w:t xml:space="preserve">P. Karna, M. S. B. Hoque, S. Thakur, P. E. Hopkins, A. Giri, </w:t>
      </w:r>
      <w:r w:rsidRPr="00366859">
        <w:rPr>
          <w:i/>
          <w:iCs/>
        </w:rPr>
        <w:t>Nano Lett.</w:t>
      </w:r>
      <w:r w:rsidRPr="00366859">
        <w:t xml:space="preserve"> </w:t>
      </w:r>
      <w:r w:rsidRPr="00366859">
        <w:rPr>
          <w:b/>
          <w:bCs/>
        </w:rPr>
        <w:t>2023</w:t>
      </w:r>
      <w:r w:rsidRPr="00366859">
        <w:t xml:space="preserve">, </w:t>
      </w:r>
      <w:r w:rsidRPr="00366859">
        <w:rPr>
          <w:i/>
          <w:iCs/>
        </w:rPr>
        <w:t>23</w:t>
      </w:r>
      <w:r w:rsidRPr="00366859">
        <w:t>, 491.</w:t>
      </w:r>
    </w:p>
    <w:p w14:paraId="49398D87" w14:textId="77777777" w:rsidR="00366859" w:rsidRPr="00366859" w:rsidRDefault="00366859" w:rsidP="00366859">
      <w:pPr>
        <w:pStyle w:val="Bibliography"/>
      </w:pPr>
      <w:r w:rsidRPr="00366859">
        <w:t xml:space="preserve">[54] </w:t>
      </w:r>
      <w:r w:rsidRPr="00366859">
        <w:tab/>
        <w:t xml:space="preserve">J. Crank, </w:t>
      </w:r>
      <w:r w:rsidRPr="00366859">
        <w:rPr>
          <w:i/>
          <w:iCs/>
        </w:rPr>
        <w:t>The Mathematics of Diffusion</w:t>
      </w:r>
      <w:r w:rsidRPr="00366859">
        <w:t xml:space="preserve">, Clarendon Press, </w:t>
      </w:r>
      <w:r w:rsidRPr="00366859">
        <w:rPr>
          <w:b/>
          <w:bCs/>
        </w:rPr>
        <w:t>1979</w:t>
      </w:r>
      <w:r w:rsidRPr="00366859">
        <w:t>.</w:t>
      </w:r>
    </w:p>
    <w:p w14:paraId="3FF751C7" w14:textId="77777777" w:rsidR="00366859" w:rsidRPr="00366859" w:rsidRDefault="00366859" w:rsidP="00366859">
      <w:pPr>
        <w:pStyle w:val="Bibliography"/>
      </w:pPr>
      <w:r w:rsidRPr="00366859">
        <w:t xml:space="preserve">[55] </w:t>
      </w:r>
      <w:r w:rsidRPr="00366859">
        <w:tab/>
        <w:t xml:space="preserve">J. A. Tomko, S. Kumar, R. Sundararaman, P. E. Hopkins, </w:t>
      </w:r>
      <w:r w:rsidRPr="00366859">
        <w:rPr>
          <w:i/>
          <w:iCs/>
        </w:rPr>
        <w:t>Journal of Applied Physics</w:t>
      </w:r>
      <w:r w:rsidRPr="00366859">
        <w:t xml:space="preserve"> </w:t>
      </w:r>
      <w:r w:rsidRPr="00366859">
        <w:rPr>
          <w:b/>
          <w:bCs/>
        </w:rPr>
        <w:t>2021</w:t>
      </w:r>
      <w:r w:rsidRPr="00366859">
        <w:t xml:space="preserve">, </w:t>
      </w:r>
      <w:r w:rsidRPr="00366859">
        <w:rPr>
          <w:i/>
          <w:iCs/>
        </w:rPr>
        <w:t>129</w:t>
      </w:r>
      <w:r w:rsidRPr="00366859">
        <w:t>, 193104.</w:t>
      </w:r>
    </w:p>
    <w:p w14:paraId="0E09220D" w14:textId="77777777" w:rsidR="00366859" w:rsidRPr="00366859" w:rsidRDefault="00366859" w:rsidP="00366859">
      <w:pPr>
        <w:pStyle w:val="Bibliography"/>
      </w:pPr>
      <w:r w:rsidRPr="00366859">
        <w:t xml:space="preserve">[56] </w:t>
      </w:r>
      <w:r w:rsidRPr="00366859">
        <w:tab/>
        <w:t xml:space="preserve">T. Heilpern, M. Manjare, A. O. Govorov, G. P. Wiederrecht, S. K. Gray, H. Harutyunyan, </w:t>
      </w:r>
      <w:r w:rsidRPr="00366859">
        <w:rPr>
          <w:i/>
          <w:iCs/>
        </w:rPr>
        <w:t>Nature Communications 2018 9:1</w:t>
      </w:r>
      <w:r w:rsidRPr="00366859">
        <w:t xml:space="preserve"> </w:t>
      </w:r>
      <w:r w:rsidRPr="00366859">
        <w:rPr>
          <w:b/>
          <w:bCs/>
        </w:rPr>
        <w:t>2018</w:t>
      </w:r>
      <w:r w:rsidRPr="00366859">
        <w:t xml:space="preserve">, </w:t>
      </w:r>
      <w:r w:rsidRPr="00366859">
        <w:rPr>
          <w:i/>
          <w:iCs/>
        </w:rPr>
        <w:t>9</w:t>
      </w:r>
      <w:r w:rsidRPr="00366859">
        <w:t>, 1.</w:t>
      </w:r>
    </w:p>
    <w:p w14:paraId="0F6C0FA3" w14:textId="77777777" w:rsidR="00366859" w:rsidRPr="00366859" w:rsidRDefault="00366859" w:rsidP="00366859">
      <w:pPr>
        <w:pStyle w:val="Bibliography"/>
      </w:pPr>
      <w:r w:rsidRPr="00366859">
        <w:t xml:space="preserve">[57] </w:t>
      </w:r>
      <w:r w:rsidRPr="00366859">
        <w:tab/>
        <w:t xml:space="preserve">R. W. Schoenlein, W. Z. Lin, J. G. Fujimoto, G. L. Eesley, </w:t>
      </w:r>
      <w:r w:rsidRPr="00366859">
        <w:rPr>
          <w:i/>
          <w:iCs/>
        </w:rPr>
        <w:t>Physical Review Letters</w:t>
      </w:r>
      <w:r w:rsidRPr="00366859">
        <w:t xml:space="preserve"> </w:t>
      </w:r>
      <w:r w:rsidRPr="00366859">
        <w:rPr>
          <w:b/>
          <w:bCs/>
        </w:rPr>
        <w:t>1987</w:t>
      </w:r>
      <w:r w:rsidRPr="00366859">
        <w:t xml:space="preserve">, </w:t>
      </w:r>
      <w:r w:rsidRPr="00366859">
        <w:rPr>
          <w:i/>
          <w:iCs/>
        </w:rPr>
        <w:t>58</w:t>
      </w:r>
      <w:r w:rsidRPr="00366859">
        <w:t>, 1680.</w:t>
      </w:r>
    </w:p>
    <w:p w14:paraId="3FA09B8F" w14:textId="77777777" w:rsidR="00366859" w:rsidRPr="00366859" w:rsidRDefault="00366859" w:rsidP="00366859">
      <w:pPr>
        <w:pStyle w:val="Bibliography"/>
      </w:pPr>
      <w:r w:rsidRPr="00366859">
        <w:t xml:space="preserve">[58] </w:t>
      </w:r>
      <w:r w:rsidRPr="00366859">
        <w:tab/>
        <w:t xml:space="preserve">Z. Lin, L. V. Zhigilei, V. Celli, </w:t>
      </w:r>
      <w:r w:rsidRPr="00366859">
        <w:rPr>
          <w:i/>
          <w:iCs/>
        </w:rPr>
        <w:t>Physical Review B - Condensed Matter and Materials Physics</w:t>
      </w:r>
      <w:r w:rsidRPr="00366859">
        <w:t xml:space="preserve"> </w:t>
      </w:r>
      <w:r w:rsidRPr="00366859">
        <w:rPr>
          <w:b/>
          <w:bCs/>
        </w:rPr>
        <w:t>2008</w:t>
      </w:r>
      <w:r w:rsidRPr="00366859">
        <w:t xml:space="preserve">, </w:t>
      </w:r>
      <w:r w:rsidRPr="00366859">
        <w:rPr>
          <w:i/>
          <w:iCs/>
        </w:rPr>
        <w:t>77</w:t>
      </w:r>
      <w:r w:rsidRPr="00366859">
        <w:t>, 075133.</w:t>
      </w:r>
    </w:p>
    <w:p w14:paraId="0F7C9166" w14:textId="77777777" w:rsidR="00366859" w:rsidRPr="00366859" w:rsidRDefault="00366859" w:rsidP="00366859">
      <w:pPr>
        <w:pStyle w:val="Bibliography"/>
      </w:pPr>
      <w:r w:rsidRPr="00366859">
        <w:t xml:space="preserve">[59] </w:t>
      </w:r>
      <w:r w:rsidRPr="00366859">
        <w:tab/>
        <w:t xml:space="preserve">J. Sotrop, A. Kersch, M. Domke, G. Heise, H. P. Huber, </w:t>
      </w:r>
      <w:r w:rsidRPr="00366859">
        <w:rPr>
          <w:i/>
          <w:iCs/>
        </w:rPr>
        <w:t>Applied Physics A: Materials Science and Processing</w:t>
      </w:r>
      <w:r w:rsidRPr="00366859">
        <w:t xml:space="preserve"> </w:t>
      </w:r>
      <w:r w:rsidRPr="00366859">
        <w:rPr>
          <w:b/>
          <w:bCs/>
        </w:rPr>
        <w:t>2013</w:t>
      </w:r>
      <w:r w:rsidRPr="00366859">
        <w:t xml:space="preserve">, </w:t>
      </w:r>
      <w:r w:rsidRPr="00366859">
        <w:rPr>
          <w:i/>
          <w:iCs/>
        </w:rPr>
        <w:t>113</w:t>
      </w:r>
      <w:r w:rsidRPr="00366859">
        <w:t>, 397.</w:t>
      </w:r>
    </w:p>
    <w:p w14:paraId="38E29E5E" w14:textId="77777777" w:rsidR="00366859" w:rsidRPr="00366859" w:rsidRDefault="00366859" w:rsidP="00366859">
      <w:pPr>
        <w:pStyle w:val="Bibliography"/>
      </w:pPr>
      <w:r w:rsidRPr="00366859">
        <w:t xml:space="preserve">[60] </w:t>
      </w:r>
      <w:r w:rsidRPr="00366859">
        <w:tab/>
        <w:t xml:space="preserve">M. N. Özışık, M. J. Colaco, H. R. B. Orlande, R. M. Cotta, </w:t>
      </w:r>
      <w:r w:rsidRPr="00366859">
        <w:rPr>
          <w:i/>
          <w:iCs/>
        </w:rPr>
        <w:t>Finite Difference Methods in Heat Transfer</w:t>
      </w:r>
      <w:r w:rsidRPr="00366859">
        <w:t xml:space="preserve">, Taylor &amp; Francis, CRC Press, </w:t>
      </w:r>
      <w:r w:rsidRPr="00366859">
        <w:rPr>
          <w:b/>
          <w:bCs/>
        </w:rPr>
        <w:t>2017</w:t>
      </w:r>
      <w:r w:rsidRPr="00366859">
        <w:t>.</w:t>
      </w:r>
    </w:p>
    <w:p w14:paraId="68E24B58" w14:textId="77777777" w:rsidR="00366859" w:rsidRPr="00366859" w:rsidRDefault="00366859" w:rsidP="00366859">
      <w:pPr>
        <w:pStyle w:val="Bibliography"/>
      </w:pPr>
      <w:r w:rsidRPr="00366859">
        <w:t xml:space="preserve">[61] </w:t>
      </w:r>
      <w:r w:rsidRPr="00366859">
        <w:tab/>
        <w:t>A. B. Bhatia, P. C. Clemmow, D. Gabor, A. R. Stokes, A. M. Taylor, P. A. Wayman, W. L. Wilcock, .</w:t>
      </w:r>
    </w:p>
    <w:p w14:paraId="4C716EF2" w14:textId="77777777" w:rsidR="00366859" w:rsidRPr="00366859" w:rsidRDefault="00366859" w:rsidP="00366859">
      <w:pPr>
        <w:pStyle w:val="Bibliography"/>
      </w:pPr>
      <w:r w:rsidRPr="00366859">
        <w:t xml:space="preserve">[62] </w:t>
      </w:r>
      <w:r w:rsidRPr="00366859">
        <w:tab/>
        <w:t xml:space="preserve">D. Gall, </w:t>
      </w:r>
      <w:r w:rsidRPr="00366859">
        <w:rPr>
          <w:i/>
          <w:iCs/>
        </w:rPr>
        <w:t>Journal of Applied Physics</w:t>
      </w:r>
      <w:r w:rsidRPr="00366859">
        <w:t xml:space="preserve"> </w:t>
      </w:r>
      <w:r w:rsidRPr="00366859">
        <w:rPr>
          <w:b/>
          <w:bCs/>
        </w:rPr>
        <w:t>2016</w:t>
      </w:r>
      <w:r w:rsidRPr="00366859">
        <w:t xml:space="preserve">, </w:t>
      </w:r>
      <w:r w:rsidRPr="00366859">
        <w:rPr>
          <w:i/>
          <w:iCs/>
        </w:rPr>
        <w:t>119</w:t>
      </w:r>
      <w:r w:rsidRPr="00366859">
        <w:t>.</w:t>
      </w:r>
    </w:p>
    <w:p w14:paraId="36BA1D0C" w14:textId="77777777" w:rsidR="00366859" w:rsidRPr="00366859" w:rsidRDefault="00366859" w:rsidP="00366859">
      <w:pPr>
        <w:pStyle w:val="Bibliography"/>
      </w:pPr>
      <w:r w:rsidRPr="00366859">
        <w:t xml:space="preserve">[63] </w:t>
      </w:r>
      <w:r w:rsidRPr="00366859">
        <w:tab/>
        <w:t xml:space="preserve">B. C. Gundrum, D. G. Cahill, R. S. Averback, </w:t>
      </w:r>
      <w:r w:rsidRPr="00366859">
        <w:rPr>
          <w:i/>
          <w:iCs/>
        </w:rPr>
        <w:t>Physical Review B</w:t>
      </w:r>
      <w:r w:rsidRPr="00366859">
        <w:t xml:space="preserve"> </w:t>
      </w:r>
      <w:r w:rsidRPr="00366859">
        <w:rPr>
          <w:b/>
          <w:bCs/>
        </w:rPr>
        <w:t>2005</w:t>
      </w:r>
      <w:r w:rsidRPr="00366859">
        <w:t xml:space="preserve">, </w:t>
      </w:r>
      <w:r w:rsidRPr="00366859">
        <w:rPr>
          <w:i/>
          <w:iCs/>
        </w:rPr>
        <w:t>72</w:t>
      </w:r>
      <w:r w:rsidRPr="00366859">
        <w:t>, 245426.</w:t>
      </w:r>
    </w:p>
    <w:p w14:paraId="1CF914C0" w14:textId="77777777" w:rsidR="00366859" w:rsidRPr="00366859" w:rsidRDefault="00366859" w:rsidP="00366859">
      <w:pPr>
        <w:pStyle w:val="Bibliography"/>
      </w:pPr>
      <w:r w:rsidRPr="00366859">
        <w:t xml:space="preserve">[64] </w:t>
      </w:r>
      <w:r w:rsidRPr="00366859">
        <w:tab/>
        <w:t xml:space="preserve">R. B. Wilson, J. P. Feser, G. T. Hohensee, D. G. Cahill, </w:t>
      </w:r>
      <w:r w:rsidRPr="00366859">
        <w:rPr>
          <w:i/>
          <w:iCs/>
        </w:rPr>
        <w:t>Phys. Rev. B</w:t>
      </w:r>
      <w:r w:rsidRPr="00366859">
        <w:t xml:space="preserve"> </w:t>
      </w:r>
      <w:r w:rsidRPr="00366859">
        <w:rPr>
          <w:b/>
          <w:bCs/>
        </w:rPr>
        <w:t>2013</w:t>
      </w:r>
      <w:r w:rsidRPr="00366859">
        <w:t xml:space="preserve">, </w:t>
      </w:r>
      <w:r w:rsidRPr="00366859">
        <w:rPr>
          <w:i/>
          <w:iCs/>
        </w:rPr>
        <w:t>88</w:t>
      </w:r>
      <w:r w:rsidRPr="00366859">
        <w:t>, 144305.</w:t>
      </w:r>
    </w:p>
    <w:p w14:paraId="1A9DD6DB" w14:textId="77777777" w:rsidR="00366859" w:rsidRPr="00366859" w:rsidRDefault="00366859" w:rsidP="00366859">
      <w:pPr>
        <w:pStyle w:val="Bibliography"/>
      </w:pPr>
      <w:r w:rsidRPr="00366859">
        <w:t xml:space="preserve">[65] </w:t>
      </w:r>
      <w:r w:rsidRPr="00366859">
        <w:tab/>
        <w:t xml:space="preserve">G.-M. Choi, R. B. Wilson, D. G. Cahill, </w:t>
      </w:r>
      <w:r w:rsidRPr="00366859">
        <w:rPr>
          <w:i/>
          <w:iCs/>
        </w:rPr>
        <w:t>Phys. Rev. B</w:t>
      </w:r>
      <w:r w:rsidRPr="00366859">
        <w:t xml:space="preserve"> </w:t>
      </w:r>
      <w:r w:rsidRPr="00366859">
        <w:rPr>
          <w:b/>
          <w:bCs/>
        </w:rPr>
        <w:t>2014</w:t>
      </w:r>
      <w:r w:rsidRPr="00366859">
        <w:t xml:space="preserve">, </w:t>
      </w:r>
      <w:r w:rsidRPr="00366859">
        <w:rPr>
          <w:i/>
          <w:iCs/>
        </w:rPr>
        <w:t>89</w:t>
      </w:r>
      <w:r w:rsidRPr="00366859">
        <w:t>, 064307.</w:t>
      </w:r>
    </w:p>
    <w:p w14:paraId="34483F84" w14:textId="77777777" w:rsidR="00366859" w:rsidRPr="00366859" w:rsidRDefault="00366859" w:rsidP="00366859">
      <w:pPr>
        <w:pStyle w:val="Bibliography"/>
      </w:pPr>
      <w:r w:rsidRPr="00366859">
        <w:t xml:space="preserve">[66] </w:t>
      </w:r>
      <w:r w:rsidRPr="00366859">
        <w:tab/>
        <w:t xml:space="preserve">C. M. Herzinger, B. Johs, W. A. McGahan, J. A. Woollam, W. Paulson, </w:t>
      </w:r>
      <w:r w:rsidRPr="00366859">
        <w:rPr>
          <w:i/>
          <w:iCs/>
        </w:rPr>
        <w:t>Journal of Applied Physics</w:t>
      </w:r>
      <w:r w:rsidRPr="00366859">
        <w:t xml:space="preserve"> </w:t>
      </w:r>
      <w:r w:rsidRPr="00366859">
        <w:rPr>
          <w:b/>
          <w:bCs/>
        </w:rPr>
        <w:t>1998</w:t>
      </w:r>
      <w:r w:rsidRPr="00366859">
        <w:t xml:space="preserve">, </w:t>
      </w:r>
      <w:r w:rsidRPr="00366859">
        <w:rPr>
          <w:i/>
          <w:iCs/>
        </w:rPr>
        <w:t>83</w:t>
      </w:r>
      <w:r w:rsidRPr="00366859">
        <w:t>, 3323.</w:t>
      </w:r>
    </w:p>
    <w:p w14:paraId="52B96805" w14:textId="77777777" w:rsidR="00366859" w:rsidRPr="00366859" w:rsidRDefault="00366859" w:rsidP="00366859">
      <w:pPr>
        <w:pStyle w:val="Bibliography"/>
      </w:pPr>
      <w:r w:rsidRPr="00366859">
        <w:t xml:space="preserve">[67] </w:t>
      </w:r>
      <w:r w:rsidRPr="00366859">
        <w:tab/>
        <w:t xml:space="preserve">G. R. Fowles, </w:t>
      </w:r>
      <w:r w:rsidRPr="00366859">
        <w:rPr>
          <w:i/>
          <w:iCs/>
        </w:rPr>
        <w:t>Introduction to modern optics</w:t>
      </w:r>
      <w:r w:rsidRPr="00366859">
        <w:t xml:space="preserve">, </w:t>
      </w:r>
      <w:r w:rsidRPr="00366859">
        <w:rPr>
          <w:b/>
          <w:bCs/>
        </w:rPr>
        <w:t>1989</w:t>
      </w:r>
      <w:r w:rsidRPr="00366859">
        <w:t>.</w:t>
      </w:r>
    </w:p>
    <w:p w14:paraId="78ADE394" w14:textId="30FCDDBA" w:rsidR="00F4171A" w:rsidRPr="0074230A" w:rsidRDefault="00F4171A" w:rsidP="000A3299">
      <w:pPr>
        <w:jc w:val="both"/>
        <w:rPr>
          <w:color w:val="000000" w:themeColor="text1"/>
        </w:rPr>
      </w:pPr>
      <w:r w:rsidRPr="0074230A">
        <w:rPr>
          <w:color w:val="000000" w:themeColor="text1"/>
        </w:rPr>
        <w:fldChar w:fldCharType="end"/>
      </w:r>
    </w:p>
    <w:p w14:paraId="4D1D050E" w14:textId="77777777" w:rsidR="00461BC4" w:rsidRPr="0074230A" w:rsidRDefault="00461BC4" w:rsidP="000A3299">
      <w:pPr>
        <w:jc w:val="both"/>
        <w:rPr>
          <w:color w:val="000000" w:themeColor="text1"/>
        </w:rPr>
      </w:pPr>
    </w:p>
    <w:p w14:paraId="1AC2F24F" w14:textId="77777777" w:rsidR="00732DA7" w:rsidRPr="0074230A" w:rsidRDefault="00732DA7" w:rsidP="00CA5F74">
      <w:pPr>
        <w:pStyle w:val="NormalWeb"/>
        <w:spacing w:before="0" w:beforeAutospacing="0" w:after="0" w:afterAutospacing="0"/>
        <w:rPr>
          <w:i/>
          <w:iCs/>
          <w:color w:val="000000" w:themeColor="text1"/>
        </w:rPr>
      </w:pPr>
    </w:p>
    <w:p w14:paraId="029ABF31" w14:textId="77777777" w:rsidR="00732DA7" w:rsidRPr="0074230A" w:rsidRDefault="00732DA7" w:rsidP="00CA5F74">
      <w:pPr>
        <w:pStyle w:val="NormalWeb"/>
        <w:spacing w:before="0" w:beforeAutospacing="0" w:after="0" w:afterAutospacing="0"/>
        <w:rPr>
          <w:i/>
          <w:iCs/>
          <w:color w:val="000000" w:themeColor="text1"/>
        </w:rPr>
      </w:pPr>
    </w:p>
    <w:p w14:paraId="6EAC7A79" w14:textId="77777777" w:rsidR="009E0A37" w:rsidRPr="0074230A" w:rsidRDefault="009E0A37" w:rsidP="00CA5F74">
      <w:pPr>
        <w:pStyle w:val="NormalWeb"/>
        <w:spacing w:before="0" w:beforeAutospacing="0" w:after="0" w:afterAutospacing="0"/>
        <w:rPr>
          <w:i/>
          <w:iCs/>
          <w:color w:val="000000" w:themeColor="text1"/>
        </w:rPr>
      </w:pPr>
    </w:p>
    <w:p w14:paraId="5262A34E" w14:textId="77777777" w:rsidR="009E0A37" w:rsidRPr="0074230A" w:rsidRDefault="009E0A37" w:rsidP="00CA5F74">
      <w:pPr>
        <w:pStyle w:val="NormalWeb"/>
        <w:spacing w:before="0" w:beforeAutospacing="0" w:after="0" w:afterAutospacing="0"/>
        <w:rPr>
          <w:i/>
          <w:iCs/>
          <w:color w:val="000000" w:themeColor="text1"/>
        </w:rPr>
      </w:pPr>
    </w:p>
    <w:p w14:paraId="6AB33404" w14:textId="77777777" w:rsidR="00732DA7" w:rsidRPr="0074230A" w:rsidRDefault="00732DA7" w:rsidP="00CA5F74">
      <w:pPr>
        <w:pStyle w:val="NormalWeb"/>
        <w:spacing w:before="0" w:beforeAutospacing="0" w:after="0" w:afterAutospacing="0"/>
        <w:rPr>
          <w:i/>
          <w:iCs/>
          <w:color w:val="000000" w:themeColor="text1"/>
        </w:rPr>
      </w:pPr>
    </w:p>
    <w:p w14:paraId="6F191EF3" w14:textId="1BB7EC6D" w:rsidR="00E04A65" w:rsidRPr="00120959" w:rsidRDefault="00E04A65">
      <w:pPr>
        <w:pStyle w:val="NormalWeb"/>
        <w:spacing w:before="0" w:beforeAutospacing="0" w:after="0" w:afterAutospacing="0"/>
        <w:jc w:val="both"/>
        <w:rPr>
          <w:b/>
          <w:bCs/>
          <w:color w:val="000000" w:themeColor="text1"/>
        </w:rPr>
      </w:pPr>
    </w:p>
    <w:sectPr w:rsidR="00E04A65" w:rsidRPr="00120959">
      <w:headerReference w:type="default" r:id="rId55"/>
      <w:footerReference w:type="even" r:id="rId56"/>
      <w:footerReference w:type="default" r:id="rId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15E7F" w14:textId="77777777" w:rsidR="00E746BE" w:rsidRDefault="00E746BE" w:rsidP="00413023">
      <w:r>
        <w:separator/>
      </w:r>
    </w:p>
  </w:endnote>
  <w:endnote w:type="continuationSeparator" w:id="0">
    <w:p w14:paraId="13823B2F" w14:textId="77777777" w:rsidR="00E746BE" w:rsidRDefault="00E746BE" w:rsidP="00413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04776811"/>
      <w:docPartObj>
        <w:docPartGallery w:val="Page Numbers (Bottom of Page)"/>
        <w:docPartUnique/>
      </w:docPartObj>
    </w:sdtPr>
    <w:sdtContent>
      <w:p w14:paraId="186FF276" w14:textId="5BBA3814" w:rsidR="00413023" w:rsidRDefault="00413023" w:rsidP="008A785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DC031B" w14:textId="77777777" w:rsidR="00413023" w:rsidRDefault="00413023" w:rsidP="004130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91405626"/>
      <w:docPartObj>
        <w:docPartGallery w:val="Page Numbers (Bottom of Page)"/>
        <w:docPartUnique/>
      </w:docPartObj>
    </w:sdtPr>
    <w:sdtContent>
      <w:p w14:paraId="72C3437A" w14:textId="0E5B9D72" w:rsidR="00413023" w:rsidRDefault="00413023" w:rsidP="008A785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417F74" w14:textId="77777777" w:rsidR="00413023" w:rsidRDefault="00413023" w:rsidP="0041302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FFB0A" w14:textId="77777777" w:rsidR="00E746BE" w:rsidRDefault="00E746BE" w:rsidP="00413023">
      <w:r>
        <w:separator/>
      </w:r>
    </w:p>
  </w:footnote>
  <w:footnote w:type="continuationSeparator" w:id="0">
    <w:p w14:paraId="3752A41C" w14:textId="77777777" w:rsidR="00E746BE" w:rsidRDefault="00E746BE" w:rsidP="004130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ED42B" w14:textId="77777777" w:rsidR="00EC0E84" w:rsidRDefault="00EC0E84">
    <w:pPr>
      <w:pStyle w:val="Header"/>
    </w:pPr>
  </w:p>
  <w:p w14:paraId="6B96FD9F" w14:textId="77777777" w:rsidR="00EC0E84" w:rsidRDefault="00EC0E8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alt="A graph of a function&#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Description automatically generated with medium confidence" style="width:1374.55pt;height:1099.65pt;visibility:visible;mso-wrap-style:square" o:bullet="t">
        <v:imagedata r:id="rId1" o:title="A graph of a function&#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10;&#13;&#13;&#13;&#13;"/>
      </v:shape>
    </w:pict>
  </w:numPicBullet>
  <w:abstractNum w:abstractNumId="0" w15:restartNumberingAfterBreak="0">
    <w:nsid w:val="007A06F0"/>
    <w:multiLevelType w:val="multilevel"/>
    <w:tmpl w:val="A2589954"/>
    <w:lvl w:ilvl="0">
      <w:start w:val="1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2E4032"/>
    <w:multiLevelType w:val="hybridMultilevel"/>
    <w:tmpl w:val="AFFCF9F6"/>
    <w:lvl w:ilvl="0" w:tplc="146CB90C">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A2287B"/>
    <w:multiLevelType w:val="hybridMultilevel"/>
    <w:tmpl w:val="F530E0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38367E"/>
    <w:multiLevelType w:val="multilevel"/>
    <w:tmpl w:val="A1A83296"/>
    <w:lvl w:ilvl="0">
      <w:start w:val="1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EC2B94"/>
    <w:multiLevelType w:val="hybridMultilevel"/>
    <w:tmpl w:val="FFFABB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7371BF"/>
    <w:multiLevelType w:val="hybridMultilevel"/>
    <w:tmpl w:val="C040DF2C"/>
    <w:lvl w:ilvl="0" w:tplc="EB6AE2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C42F9F"/>
    <w:multiLevelType w:val="hybridMultilevel"/>
    <w:tmpl w:val="2BE2E3A0"/>
    <w:lvl w:ilvl="0" w:tplc="35D0FDAA">
      <w:start w:val="1"/>
      <w:numFmt w:val="lowerLetter"/>
      <w:lvlText w:val="%1."/>
      <w:lvlJc w:val="left"/>
      <w:pPr>
        <w:ind w:left="720" w:hanging="360"/>
      </w:pPr>
      <w:rPr>
        <w:rFonts w:ascii="Times New Roman" w:eastAsiaTheme="minorHAns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A24A4A"/>
    <w:multiLevelType w:val="hybridMultilevel"/>
    <w:tmpl w:val="B1883598"/>
    <w:lvl w:ilvl="0" w:tplc="507E64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0467BB"/>
    <w:multiLevelType w:val="hybridMultilevel"/>
    <w:tmpl w:val="64DA8EF8"/>
    <w:lvl w:ilvl="0" w:tplc="E992036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832EEE"/>
    <w:multiLevelType w:val="multilevel"/>
    <w:tmpl w:val="3E3A8304"/>
    <w:lvl w:ilvl="0">
      <w:start w:val="1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D72474"/>
    <w:multiLevelType w:val="hybridMultilevel"/>
    <w:tmpl w:val="FD46048E"/>
    <w:lvl w:ilvl="0" w:tplc="409E3DE6">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371D15"/>
    <w:multiLevelType w:val="hybridMultilevel"/>
    <w:tmpl w:val="76A2AE56"/>
    <w:lvl w:ilvl="0" w:tplc="247289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7976C9"/>
    <w:multiLevelType w:val="multilevel"/>
    <w:tmpl w:val="886ABEAE"/>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AC5EC0"/>
    <w:multiLevelType w:val="multilevel"/>
    <w:tmpl w:val="8B189ABC"/>
    <w:lvl w:ilvl="0">
      <w:start w:val="1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F660CA"/>
    <w:multiLevelType w:val="hybridMultilevel"/>
    <w:tmpl w:val="101C77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8A18E6"/>
    <w:multiLevelType w:val="hybridMultilevel"/>
    <w:tmpl w:val="8CD6603C"/>
    <w:lvl w:ilvl="0" w:tplc="446A187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E83733"/>
    <w:multiLevelType w:val="multilevel"/>
    <w:tmpl w:val="AF70DD30"/>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5F5650D"/>
    <w:multiLevelType w:val="multilevel"/>
    <w:tmpl w:val="0534E8C8"/>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B352D1"/>
    <w:multiLevelType w:val="hybridMultilevel"/>
    <w:tmpl w:val="CA20A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0745595">
    <w:abstractNumId w:val="3"/>
  </w:num>
  <w:num w:numId="2" w16cid:durableId="1144547253">
    <w:abstractNumId w:val="17"/>
  </w:num>
  <w:num w:numId="3" w16cid:durableId="68619791">
    <w:abstractNumId w:val="12"/>
  </w:num>
  <w:num w:numId="4" w16cid:durableId="1692679995">
    <w:abstractNumId w:val="16"/>
  </w:num>
  <w:num w:numId="5" w16cid:durableId="2043360715">
    <w:abstractNumId w:val="0"/>
  </w:num>
  <w:num w:numId="6" w16cid:durableId="1922987854">
    <w:abstractNumId w:val="9"/>
  </w:num>
  <w:num w:numId="7" w16cid:durableId="343821831">
    <w:abstractNumId w:val="13"/>
  </w:num>
  <w:num w:numId="8" w16cid:durableId="1804882878">
    <w:abstractNumId w:val="18"/>
  </w:num>
  <w:num w:numId="9" w16cid:durableId="1219395506">
    <w:abstractNumId w:val="2"/>
  </w:num>
  <w:num w:numId="10" w16cid:durableId="1062405709">
    <w:abstractNumId w:val="8"/>
  </w:num>
  <w:num w:numId="11" w16cid:durableId="1919746444">
    <w:abstractNumId w:val="14"/>
  </w:num>
  <w:num w:numId="12" w16cid:durableId="1102803121">
    <w:abstractNumId w:val="11"/>
  </w:num>
  <w:num w:numId="13" w16cid:durableId="1794786114">
    <w:abstractNumId w:val="5"/>
  </w:num>
  <w:num w:numId="14" w16cid:durableId="1292594163">
    <w:abstractNumId w:val="15"/>
  </w:num>
  <w:num w:numId="15" w16cid:durableId="1318612819">
    <w:abstractNumId w:val="1"/>
  </w:num>
  <w:num w:numId="16" w16cid:durableId="993681775">
    <w:abstractNumId w:val="10"/>
  </w:num>
  <w:num w:numId="17" w16cid:durableId="558441636">
    <w:abstractNumId w:val="6"/>
  </w:num>
  <w:num w:numId="18" w16cid:durableId="263653440">
    <w:abstractNumId w:val="7"/>
  </w:num>
  <w:num w:numId="19" w16cid:durableId="15230849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4F3"/>
    <w:rsid w:val="0000279A"/>
    <w:rsid w:val="00002912"/>
    <w:rsid w:val="000032D3"/>
    <w:rsid w:val="00003C75"/>
    <w:rsid w:val="00005CA9"/>
    <w:rsid w:val="00005D87"/>
    <w:rsid w:val="00007430"/>
    <w:rsid w:val="000078D6"/>
    <w:rsid w:val="00007D1A"/>
    <w:rsid w:val="00012978"/>
    <w:rsid w:val="00013751"/>
    <w:rsid w:val="00014CBE"/>
    <w:rsid w:val="00015B47"/>
    <w:rsid w:val="00020790"/>
    <w:rsid w:val="00020D46"/>
    <w:rsid w:val="00021A3B"/>
    <w:rsid w:val="00022E01"/>
    <w:rsid w:val="00023992"/>
    <w:rsid w:val="0002403C"/>
    <w:rsid w:val="000241CA"/>
    <w:rsid w:val="000242C5"/>
    <w:rsid w:val="00024E55"/>
    <w:rsid w:val="0002557B"/>
    <w:rsid w:val="000272A8"/>
    <w:rsid w:val="000278D9"/>
    <w:rsid w:val="00035AC8"/>
    <w:rsid w:val="00037AAD"/>
    <w:rsid w:val="00040724"/>
    <w:rsid w:val="00041445"/>
    <w:rsid w:val="00041897"/>
    <w:rsid w:val="000419BA"/>
    <w:rsid w:val="00041ECE"/>
    <w:rsid w:val="00042096"/>
    <w:rsid w:val="000430BF"/>
    <w:rsid w:val="000442A8"/>
    <w:rsid w:val="00044406"/>
    <w:rsid w:val="00046412"/>
    <w:rsid w:val="00046D31"/>
    <w:rsid w:val="00047749"/>
    <w:rsid w:val="000506EC"/>
    <w:rsid w:val="00050790"/>
    <w:rsid w:val="000526C0"/>
    <w:rsid w:val="00052D4B"/>
    <w:rsid w:val="00054492"/>
    <w:rsid w:val="0005644B"/>
    <w:rsid w:val="00056BEA"/>
    <w:rsid w:val="00056FD7"/>
    <w:rsid w:val="000619AB"/>
    <w:rsid w:val="00061B7E"/>
    <w:rsid w:val="00062C65"/>
    <w:rsid w:val="000638DC"/>
    <w:rsid w:val="00072596"/>
    <w:rsid w:val="0007351E"/>
    <w:rsid w:val="00073E5D"/>
    <w:rsid w:val="0007435A"/>
    <w:rsid w:val="000749B1"/>
    <w:rsid w:val="00074A80"/>
    <w:rsid w:val="0007638E"/>
    <w:rsid w:val="00076C87"/>
    <w:rsid w:val="00080109"/>
    <w:rsid w:val="00081C8B"/>
    <w:rsid w:val="00081F6A"/>
    <w:rsid w:val="0008280A"/>
    <w:rsid w:val="00083263"/>
    <w:rsid w:val="00083764"/>
    <w:rsid w:val="000840FE"/>
    <w:rsid w:val="000844FA"/>
    <w:rsid w:val="0008544B"/>
    <w:rsid w:val="000868D4"/>
    <w:rsid w:val="0008787C"/>
    <w:rsid w:val="0009088A"/>
    <w:rsid w:val="00092554"/>
    <w:rsid w:val="00094ACD"/>
    <w:rsid w:val="00095BE1"/>
    <w:rsid w:val="00095DB7"/>
    <w:rsid w:val="00095ECC"/>
    <w:rsid w:val="000A1D5E"/>
    <w:rsid w:val="000A3299"/>
    <w:rsid w:val="000B0F3F"/>
    <w:rsid w:val="000B254F"/>
    <w:rsid w:val="000B359B"/>
    <w:rsid w:val="000B41B4"/>
    <w:rsid w:val="000B490D"/>
    <w:rsid w:val="000B4E07"/>
    <w:rsid w:val="000B6B9A"/>
    <w:rsid w:val="000B7C4C"/>
    <w:rsid w:val="000C051C"/>
    <w:rsid w:val="000C10D8"/>
    <w:rsid w:val="000C1681"/>
    <w:rsid w:val="000C29D3"/>
    <w:rsid w:val="000C3089"/>
    <w:rsid w:val="000C4209"/>
    <w:rsid w:val="000C4B43"/>
    <w:rsid w:val="000C50D4"/>
    <w:rsid w:val="000C74DD"/>
    <w:rsid w:val="000D0478"/>
    <w:rsid w:val="000D0F47"/>
    <w:rsid w:val="000D100D"/>
    <w:rsid w:val="000D3092"/>
    <w:rsid w:val="000D38DA"/>
    <w:rsid w:val="000D417A"/>
    <w:rsid w:val="000D4428"/>
    <w:rsid w:val="000D5433"/>
    <w:rsid w:val="000D6BA2"/>
    <w:rsid w:val="000D6CC2"/>
    <w:rsid w:val="000D74B8"/>
    <w:rsid w:val="000E07FD"/>
    <w:rsid w:val="000E10DE"/>
    <w:rsid w:val="000E218F"/>
    <w:rsid w:val="000E2489"/>
    <w:rsid w:val="000E35FA"/>
    <w:rsid w:val="000E48D5"/>
    <w:rsid w:val="000E4F1E"/>
    <w:rsid w:val="000E75EE"/>
    <w:rsid w:val="000E7AEE"/>
    <w:rsid w:val="000F0268"/>
    <w:rsid w:val="000F15DA"/>
    <w:rsid w:val="000F35C5"/>
    <w:rsid w:val="000F3FE1"/>
    <w:rsid w:val="000F594F"/>
    <w:rsid w:val="000F63C5"/>
    <w:rsid w:val="000F6A57"/>
    <w:rsid w:val="000F6C5B"/>
    <w:rsid w:val="000F79F2"/>
    <w:rsid w:val="00100705"/>
    <w:rsid w:val="00100961"/>
    <w:rsid w:val="00103A69"/>
    <w:rsid w:val="001043C9"/>
    <w:rsid w:val="00107E59"/>
    <w:rsid w:val="00111706"/>
    <w:rsid w:val="00113126"/>
    <w:rsid w:val="00114186"/>
    <w:rsid w:val="001142D3"/>
    <w:rsid w:val="00117508"/>
    <w:rsid w:val="00117CE7"/>
    <w:rsid w:val="00117FFA"/>
    <w:rsid w:val="0012023B"/>
    <w:rsid w:val="00120312"/>
    <w:rsid w:val="00120696"/>
    <w:rsid w:val="00120959"/>
    <w:rsid w:val="001209D8"/>
    <w:rsid w:val="0012190F"/>
    <w:rsid w:val="00122053"/>
    <w:rsid w:val="00122DED"/>
    <w:rsid w:val="00123F7F"/>
    <w:rsid w:val="00124C1E"/>
    <w:rsid w:val="00126695"/>
    <w:rsid w:val="00126BA0"/>
    <w:rsid w:val="00127272"/>
    <w:rsid w:val="0013042F"/>
    <w:rsid w:val="0013152B"/>
    <w:rsid w:val="00132045"/>
    <w:rsid w:val="001326BA"/>
    <w:rsid w:val="0013285C"/>
    <w:rsid w:val="001337C6"/>
    <w:rsid w:val="001349A4"/>
    <w:rsid w:val="001361F1"/>
    <w:rsid w:val="001377DD"/>
    <w:rsid w:val="00141F99"/>
    <w:rsid w:val="00142EAF"/>
    <w:rsid w:val="00143A53"/>
    <w:rsid w:val="00144695"/>
    <w:rsid w:val="001453D3"/>
    <w:rsid w:val="00146024"/>
    <w:rsid w:val="0014651E"/>
    <w:rsid w:val="00146FB8"/>
    <w:rsid w:val="00147104"/>
    <w:rsid w:val="0014783E"/>
    <w:rsid w:val="00147C9A"/>
    <w:rsid w:val="001512E3"/>
    <w:rsid w:val="00151410"/>
    <w:rsid w:val="0015142A"/>
    <w:rsid w:val="00156B17"/>
    <w:rsid w:val="00163006"/>
    <w:rsid w:val="00164334"/>
    <w:rsid w:val="001647D7"/>
    <w:rsid w:val="00164A1C"/>
    <w:rsid w:val="00166A9F"/>
    <w:rsid w:val="001701A4"/>
    <w:rsid w:val="00170E6A"/>
    <w:rsid w:val="001720A9"/>
    <w:rsid w:val="00172E16"/>
    <w:rsid w:val="00173B33"/>
    <w:rsid w:val="001752B4"/>
    <w:rsid w:val="00176581"/>
    <w:rsid w:val="00176858"/>
    <w:rsid w:val="00177C7F"/>
    <w:rsid w:val="001819A2"/>
    <w:rsid w:val="001822C5"/>
    <w:rsid w:val="00182530"/>
    <w:rsid w:val="00182DEB"/>
    <w:rsid w:val="001835BF"/>
    <w:rsid w:val="00183F82"/>
    <w:rsid w:val="001849D2"/>
    <w:rsid w:val="00190943"/>
    <w:rsid w:val="0019413B"/>
    <w:rsid w:val="00194EF7"/>
    <w:rsid w:val="00195FB9"/>
    <w:rsid w:val="00197DBC"/>
    <w:rsid w:val="00197ED4"/>
    <w:rsid w:val="001A09EE"/>
    <w:rsid w:val="001A309E"/>
    <w:rsid w:val="001A462C"/>
    <w:rsid w:val="001A6871"/>
    <w:rsid w:val="001B11CC"/>
    <w:rsid w:val="001B1278"/>
    <w:rsid w:val="001B4251"/>
    <w:rsid w:val="001B55C1"/>
    <w:rsid w:val="001B5BD9"/>
    <w:rsid w:val="001B781A"/>
    <w:rsid w:val="001B7C2E"/>
    <w:rsid w:val="001C19D5"/>
    <w:rsid w:val="001C200D"/>
    <w:rsid w:val="001C6913"/>
    <w:rsid w:val="001C6F08"/>
    <w:rsid w:val="001C7942"/>
    <w:rsid w:val="001D01BC"/>
    <w:rsid w:val="001D02B4"/>
    <w:rsid w:val="001D04D3"/>
    <w:rsid w:val="001D0A97"/>
    <w:rsid w:val="001D16A3"/>
    <w:rsid w:val="001D1A55"/>
    <w:rsid w:val="001D29FE"/>
    <w:rsid w:val="001D2C75"/>
    <w:rsid w:val="001D30F7"/>
    <w:rsid w:val="001D661D"/>
    <w:rsid w:val="001E2189"/>
    <w:rsid w:val="001E2A65"/>
    <w:rsid w:val="001E31FE"/>
    <w:rsid w:val="001E390F"/>
    <w:rsid w:val="001E3BC6"/>
    <w:rsid w:val="001E5C1A"/>
    <w:rsid w:val="001E7B00"/>
    <w:rsid w:val="001F063B"/>
    <w:rsid w:val="001F1B1D"/>
    <w:rsid w:val="001F238D"/>
    <w:rsid w:val="001F26B9"/>
    <w:rsid w:val="001F3817"/>
    <w:rsid w:val="001F6127"/>
    <w:rsid w:val="001F6D78"/>
    <w:rsid w:val="001F7465"/>
    <w:rsid w:val="001F7717"/>
    <w:rsid w:val="001F78D5"/>
    <w:rsid w:val="00200ADE"/>
    <w:rsid w:val="002017D8"/>
    <w:rsid w:val="002025CF"/>
    <w:rsid w:val="00202748"/>
    <w:rsid w:val="002031B1"/>
    <w:rsid w:val="002052D9"/>
    <w:rsid w:val="002063BD"/>
    <w:rsid w:val="0020660B"/>
    <w:rsid w:val="002069B0"/>
    <w:rsid w:val="00207606"/>
    <w:rsid w:val="0020780A"/>
    <w:rsid w:val="0021045F"/>
    <w:rsid w:val="0021176F"/>
    <w:rsid w:val="00211B44"/>
    <w:rsid w:val="00212165"/>
    <w:rsid w:val="00213F9A"/>
    <w:rsid w:val="00214179"/>
    <w:rsid w:val="00214322"/>
    <w:rsid w:val="002144CD"/>
    <w:rsid w:val="00214B68"/>
    <w:rsid w:val="00220B2E"/>
    <w:rsid w:val="00221482"/>
    <w:rsid w:val="00221D7A"/>
    <w:rsid w:val="00222F72"/>
    <w:rsid w:val="00223D82"/>
    <w:rsid w:val="0022491E"/>
    <w:rsid w:val="0022588C"/>
    <w:rsid w:val="00226427"/>
    <w:rsid w:val="00231485"/>
    <w:rsid w:val="002314DB"/>
    <w:rsid w:val="00232A06"/>
    <w:rsid w:val="00232F98"/>
    <w:rsid w:val="00233A76"/>
    <w:rsid w:val="00233A95"/>
    <w:rsid w:val="00234EFB"/>
    <w:rsid w:val="002351B2"/>
    <w:rsid w:val="00235526"/>
    <w:rsid w:val="00236BD2"/>
    <w:rsid w:val="00240486"/>
    <w:rsid w:val="002405B5"/>
    <w:rsid w:val="002410D2"/>
    <w:rsid w:val="002418A7"/>
    <w:rsid w:val="0024445D"/>
    <w:rsid w:val="002452BB"/>
    <w:rsid w:val="002456B6"/>
    <w:rsid w:val="002457F8"/>
    <w:rsid w:val="00246BEC"/>
    <w:rsid w:val="00247C57"/>
    <w:rsid w:val="0025110C"/>
    <w:rsid w:val="00251AD0"/>
    <w:rsid w:val="00252F4E"/>
    <w:rsid w:val="00254B84"/>
    <w:rsid w:val="00256BE2"/>
    <w:rsid w:val="00256D51"/>
    <w:rsid w:val="00257CA8"/>
    <w:rsid w:val="00257CF7"/>
    <w:rsid w:val="0026002C"/>
    <w:rsid w:val="0026071C"/>
    <w:rsid w:val="002610D5"/>
    <w:rsid w:val="00261498"/>
    <w:rsid w:val="00261652"/>
    <w:rsid w:val="002620AE"/>
    <w:rsid w:val="00263CDE"/>
    <w:rsid w:val="00264955"/>
    <w:rsid w:val="002651B7"/>
    <w:rsid w:val="00265458"/>
    <w:rsid w:val="002670C2"/>
    <w:rsid w:val="00267EAD"/>
    <w:rsid w:val="002703F8"/>
    <w:rsid w:val="0027091C"/>
    <w:rsid w:val="00270983"/>
    <w:rsid w:val="00271180"/>
    <w:rsid w:val="002713D0"/>
    <w:rsid w:val="00273BF3"/>
    <w:rsid w:val="00275431"/>
    <w:rsid w:val="00277090"/>
    <w:rsid w:val="00280CC6"/>
    <w:rsid w:val="00280CDA"/>
    <w:rsid w:val="002814A9"/>
    <w:rsid w:val="002821D0"/>
    <w:rsid w:val="00283435"/>
    <w:rsid w:val="002849E4"/>
    <w:rsid w:val="002851BC"/>
    <w:rsid w:val="00286DF1"/>
    <w:rsid w:val="00290A7B"/>
    <w:rsid w:val="00292550"/>
    <w:rsid w:val="00292DE9"/>
    <w:rsid w:val="00294323"/>
    <w:rsid w:val="00296DA0"/>
    <w:rsid w:val="002971EA"/>
    <w:rsid w:val="002972CE"/>
    <w:rsid w:val="002A0959"/>
    <w:rsid w:val="002A2B12"/>
    <w:rsid w:val="002A2F3D"/>
    <w:rsid w:val="002A3575"/>
    <w:rsid w:val="002A3FBC"/>
    <w:rsid w:val="002A564F"/>
    <w:rsid w:val="002A75FA"/>
    <w:rsid w:val="002A78C3"/>
    <w:rsid w:val="002B23C3"/>
    <w:rsid w:val="002B2B4C"/>
    <w:rsid w:val="002B5731"/>
    <w:rsid w:val="002C0766"/>
    <w:rsid w:val="002C23E2"/>
    <w:rsid w:val="002C2B49"/>
    <w:rsid w:val="002C2F66"/>
    <w:rsid w:val="002D1720"/>
    <w:rsid w:val="002D1894"/>
    <w:rsid w:val="002D4DBB"/>
    <w:rsid w:val="002D5654"/>
    <w:rsid w:val="002D5716"/>
    <w:rsid w:val="002D59AB"/>
    <w:rsid w:val="002D65DC"/>
    <w:rsid w:val="002D6616"/>
    <w:rsid w:val="002E1A95"/>
    <w:rsid w:val="002E44F3"/>
    <w:rsid w:val="002E4842"/>
    <w:rsid w:val="002E5699"/>
    <w:rsid w:val="002E6B9A"/>
    <w:rsid w:val="002E70AC"/>
    <w:rsid w:val="002E7736"/>
    <w:rsid w:val="002F12A8"/>
    <w:rsid w:val="002F2D1E"/>
    <w:rsid w:val="002F4765"/>
    <w:rsid w:val="0030190D"/>
    <w:rsid w:val="003022C2"/>
    <w:rsid w:val="0030373B"/>
    <w:rsid w:val="003040F4"/>
    <w:rsid w:val="00305307"/>
    <w:rsid w:val="00305537"/>
    <w:rsid w:val="00305973"/>
    <w:rsid w:val="003063E3"/>
    <w:rsid w:val="0030779D"/>
    <w:rsid w:val="003078C6"/>
    <w:rsid w:val="00307E3D"/>
    <w:rsid w:val="003112C8"/>
    <w:rsid w:val="00311649"/>
    <w:rsid w:val="00311BF5"/>
    <w:rsid w:val="0031231B"/>
    <w:rsid w:val="0031413B"/>
    <w:rsid w:val="00314164"/>
    <w:rsid w:val="00315463"/>
    <w:rsid w:val="003171A5"/>
    <w:rsid w:val="0031751A"/>
    <w:rsid w:val="0032196A"/>
    <w:rsid w:val="00324B64"/>
    <w:rsid w:val="00324D6C"/>
    <w:rsid w:val="00325783"/>
    <w:rsid w:val="00331344"/>
    <w:rsid w:val="0033137C"/>
    <w:rsid w:val="0033327A"/>
    <w:rsid w:val="00333402"/>
    <w:rsid w:val="00337E77"/>
    <w:rsid w:val="0034037D"/>
    <w:rsid w:val="00340579"/>
    <w:rsid w:val="00341A81"/>
    <w:rsid w:val="00341A89"/>
    <w:rsid w:val="00341AFD"/>
    <w:rsid w:val="00342F20"/>
    <w:rsid w:val="003461FB"/>
    <w:rsid w:val="00346BA1"/>
    <w:rsid w:val="003471AD"/>
    <w:rsid w:val="00347E4C"/>
    <w:rsid w:val="00352529"/>
    <w:rsid w:val="00353B18"/>
    <w:rsid w:val="00354EC0"/>
    <w:rsid w:val="00355226"/>
    <w:rsid w:val="0035571E"/>
    <w:rsid w:val="00355A0F"/>
    <w:rsid w:val="0035675E"/>
    <w:rsid w:val="00357E64"/>
    <w:rsid w:val="00360114"/>
    <w:rsid w:val="00361D12"/>
    <w:rsid w:val="00363704"/>
    <w:rsid w:val="00363A46"/>
    <w:rsid w:val="00363FAB"/>
    <w:rsid w:val="00364A48"/>
    <w:rsid w:val="00364DBC"/>
    <w:rsid w:val="00365BDC"/>
    <w:rsid w:val="00365CC6"/>
    <w:rsid w:val="00365FDD"/>
    <w:rsid w:val="00366859"/>
    <w:rsid w:val="00370A24"/>
    <w:rsid w:val="0037116C"/>
    <w:rsid w:val="0037131D"/>
    <w:rsid w:val="003720D5"/>
    <w:rsid w:val="00372197"/>
    <w:rsid w:val="00372AD1"/>
    <w:rsid w:val="00373F0A"/>
    <w:rsid w:val="00374B48"/>
    <w:rsid w:val="003753CB"/>
    <w:rsid w:val="003755FD"/>
    <w:rsid w:val="003767A5"/>
    <w:rsid w:val="00381D6C"/>
    <w:rsid w:val="00384C16"/>
    <w:rsid w:val="0038554E"/>
    <w:rsid w:val="00385931"/>
    <w:rsid w:val="00387A67"/>
    <w:rsid w:val="00390324"/>
    <w:rsid w:val="00391D48"/>
    <w:rsid w:val="003924BC"/>
    <w:rsid w:val="00394E24"/>
    <w:rsid w:val="00397AA7"/>
    <w:rsid w:val="003A0E1B"/>
    <w:rsid w:val="003A25D3"/>
    <w:rsid w:val="003A26FD"/>
    <w:rsid w:val="003A297E"/>
    <w:rsid w:val="003A57DB"/>
    <w:rsid w:val="003A5B77"/>
    <w:rsid w:val="003A6986"/>
    <w:rsid w:val="003B1F24"/>
    <w:rsid w:val="003B3229"/>
    <w:rsid w:val="003B3FF2"/>
    <w:rsid w:val="003B41FC"/>
    <w:rsid w:val="003B4BBD"/>
    <w:rsid w:val="003C017A"/>
    <w:rsid w:val="003C2269"/>
    <w:rsid w:val="003C3374"/>
    <w:rsid w:val="003C346E"/>
    <w:rsid w:val="003C4042"/>
    <w:rsid w:val="003C4967"/>
    <w:rsid w:val="003C4971"/>
    <w:rsid w:val="003C4A23"/>
    <w:rsid w:val="003C4A4F"/>
    <w:rsid w:val="003C5CB6"/>
    <w:rsid w:val="003C773F"/>
    <w:rsid w:val="003C7918"/>
    <w:rsid w:val="003C7996"/>
    <w:rsid w:val="003D0015"/>
    <w:rsid w:val="003D02A9"/>
    <w:rsid w:val="003D0408"/>
    <w:rsid w:val="003D1260"/>
    <w:rsid w:val="003D1364"/>
    <w:rsid w:val="003D1AC3"/>
    <w:rsid w:val="003D3250"/>
    <w:rsid w:val="003D384C"/>
    <w:rsid w:val="003D3B8C"/>
    <w:rsid w:val="003D3ECA"/>
    <w:rsid w:val="003D5D58"/>
    <w:rsid w:val="003D6124"/>
    <w:rsid w:val="003E067E"/>
    <w:rsid w:val="003E1656"/>
    <w:rsid w:val="003E1E8F"/>
    <w:rsid w:val="003E2D42"/>
    <w:rsid w:val="003E5013"/>
    <w:rsid w:val="003E51D3"/>
    <w:rsid w:val="003E548A"/>
    <w:rsid w:val="003E55F6"/>
    <w:rsid w:val="003E56A6"/>
    <w:rsid w:val="003E5AC8"/>
    <w:rsid w:val="003F18D6"/>
    <w:rsid w:val="003F2E5E"/>
    <w:rsid w:val="003F378B"/>
    <w:rsid w:val="003F5F6D"/>
    <w:rsid w:val="00401862"/>
    <w:rsid w:val="00401B0E"/>
    <w:rsid w:val="0040487B"/>
    <w:rsid w:val="00404AB9"/>
    <w:rsid w:val="00405F2F"/>
    <w:rsid w:val="00406142"/>
    <w:rsid w:val="004067FE"/>
    <w:rsid w:val="00406B7B"/>
    <w:rsid w:val="0041022A"/>
    <w:rsid w:val="0041048D"/>
    <w:rsid w:val="004116E5"/>
    <w:rsid w:val="00411841"/>
    <w:rsid w:val="0041277F"/>
    <w:rsid w:val="00413023"/>
    <w:rsid w:val="00413B75"/>
    <w:rsid w:val="00414104"/>
    <w:rsid w:val="00414669"/>
    <w:rsid w:val="00414B25"/>
    <w:rsid w:val="00416353"/>
    <w:rsid w:val="0041655A"/>
    <w:rsid w:val="00416BDA"/>
    <w:rsid w:val="00417632"/>
    <w:rsid w:val="00420929"/>
    <w:rsid w:val="0042190C"/>
    <w:rsid w:val="00421D13"/>
    <w:rsid w:val="00422710"/>
    <w:rsid w:val="004260C3"/>
    <w:rsid w:val="00427566"/>
    <w:rsid w:val="00430DE6"/>
    <w:rsid w:val="00431296"/>
    <w:rsid w:val="004325AF"/>
    <w:rsid w:val="004331AA"/>
    <w:rsid w:val="004332BF"/>
    <w:rsid w:val="004347B5"/>
    <w:rsid w:val="004356B0"/>
    <w:rsid w:val="00437660"/>
    <w:rsid w:val="00440CC3"/>
    <w:rsid w:val="0044124C"/>
    <w:rsid w:val="004421AA"/>
    <w:rsid w:val="004425B4"/>
    <w:rsid w:val="004433F6"/>
    <w:rsid w:val="004457AD"/>
    <w:rsid w:val="00445F4D"/>
    <w:rsid w:val="00450242"/>
    <w:rsid w:val="00450604"/>
    <w:rsid w:val="004530A3"/>
    <w:rsid w:val="0045315A"/>
    <w:rsid w:val="004545FA"/>
    <w:rsid w:val="00454604"/>
    <w:rsid w:val="00454B3F"/>
    <w:rsid w:val="0045559B"/>
    <w:rsid w:val="00456560"/>
    <w:rsid w:val="0045741C"/>
    <w:rsid w:val="00457868"/>
    <w:rsid w:val="00457F99"/>
    <w:rsid w:val="00461BC4"/>
    <w:rsid w:val="00461CF5"/>
    <w:rsid w:val="00462152"/>
    <w:rsid w:val="00463850"/>
    <w:rsid w:val="00463E0F"/>
    <w:rsid w:val="0046407F"/>
    <w:rsid w:val="00465455"/>
    <w:rsid w:val="004661ED"/>
    <w:rsid w:val="004674BB"/>
    <w:rsid w:val="004708E6"/>
    <w:rsid w:val="00471B23"/>
    <w:rsid w:val="00472BB2"/>
    <w:rsid w:val="00474308"/>
    <w:rsid w:val="004748E8"/>
    <w:rsid w:val="0047596B"/>
    <w:rsid w:val="00476F9E"/>
    <w:rsid w:val="004778EC"/>
    <w:rsid w:val="00480C93"/>
    <w:rsid w:val="00482E55"/>
    <w:rsid w:val="004876D7"/>
    <w:rsid w:val="00493E1E"/>
    <w:rsid w:val="00493EDD"/>
    <w:rsid w:val="0049630F"/>
    <w:rsid w:val="00497CBD"/>
    <w:rsid w:val="004A019E"/>
    <w:rsid w:val="004A1524"/>
    <w:rsid w:val="004A2A3F"/>
    <w:rsid w:val="004A2F17"/>
    <w:rsid w:val="004A3438"/>
    <w:rsid w:val="004A3B57"/>
    <w:rsid w:val="004A4533"/>
    <w:rsid w:val="004A6327"/>
    <w:rsid w:val="004A68FE"/>
    <w:rsid w:val="004A7F3D"/>
    <w:rsid w:val="004B009A"/>
    <w:rsid w:val="004B022F"/>
    <w:rsid w:val="004B0AC1"/>
    <w:rsid w:val="004B205C"/>
    <w:rsid w:val="004B290A"/>
    <w:rsid w:val="004B33DC"/>
    <w:rsid w:val="004B4567"/>
    <w:rsid w:val="004B45A4"/>
    <w:rsid w:val="004B5647"/>
    <w:rsid w:val="004B68A3"/>
    <w:rsid w:val="004B763D"/>
    <w:rsid w:val="004C03E2"/>
    <w:rsid w:val="004C392B"/>
    <w:rsid w:val="004C4923"/>
    <w:rsid w:val="004C6BCF"/>
    <w:rsid w:val="004C6CB6"/>
    <w:rsid w:val="004D00E7"/>
    <w:rsid w:val="004D1919"/>
    <w:rsid w:val="004D2D1E"/>
    <w:rsid w:val="004D3AA4"/>
    <w:rsid w:val="004D3D1C"/>
    <w:rsid w:val="004D3DB0"/>
    <w:rsid w:val="004D3EED"/>
    <w:rsid w:val="004D4E16"/>
    <w:rsid w:val="004D5618"/>
    <w:rsid w:val="004D6CE9"/>
    <w:rsid w:val="004D743E"/>
    <w:rsid w:val="004E1C3A"/>
    <w:rsid w:val="004E31E8"/>
    <w:rsid w:val="004E4FBC"/>
    <w:rsid w:val="004E651E"/>
    <w:rsid w:val="004F1712"/>
    <w:rsid w:val="004F1965"/>
    <w:rsid w:val="004F5A64"/>
    <w:rsid w:val="005013AA"/>
    <w:rsid w:val="00501404"/>
    <w:rsid w:val="00501C57"/>
    <w:rsid w:val="005025F7"/>
    <w:rsid w:val="00504A46"/>
    <w:rsid w:val="00510E16"/>
    <w:rsid w:val="005119EC"/>
    <w:rsid w:val="00511F53"/>
    <w:rsid w:val="0051214E"/>
    <w:rsid w:val="00514435"/>
    <w:rsid w:val="005150BC"/>
    <w:rsid w:val="00517292"/>
    <w:rsid w:val="00517418"/>
    <w:rsid w:val="00517D17"/>
    <w:rsid w:val="00521548"/>
    <w:rsid w:val="005222A6"/>
    <w:rsid w:val="00522900"/>
    <w:rsid w:val="005255B4"/>
    <w:rsid w:val="00525B06"/>
    <w:rsid w:val="00526CA3"/>
    <w:rsid w:val="005270BD"/>
    <w:rsid w:val="00527B63"/>
    <w:rsid w:val="00527F95"/>
    <w:rsid w:val="005314CA"/>
    <w:rsid w:val="0053319A"/>
    <w:rsid w:val="00534E5A"/>
    <w:rsid w:val="00535C5B"/>
    <w:rsid w:val="00536977"/>
    <w:rsid w:val="00537542"/>
    <w:rsid w:val="005408BB"/>
    <w:rsid w:val="00541BF1"/>
    <w:rsid w:val="00541DE8"/>
    <w:rsid w:val="005423B4"/>
    <w:rsid w:val="00543751"/>
    <w:rsid w:val="005440F9"/>
    <w:rsid w:val="005442C4"/>
    <w:rsid w:val="005449C0"/>
    <w:rsid w:val="00545195"/>
    <w:rsid w:val="00547C44"/>
    <w:rsid w:val="00550491"/>
    <w:rsid w:val="00550878"/>
    <w:rsid w:val="00551AFE"/>
    <w:rsid w:val="0055288A"/>
    <w:rsid w:val="00554860"/>
    <w:rsid w:val="00555A7D"/>
    <w:rsid w:val="00555E36"/>
    <w:rsid w:val="00555F03"/>
    <w:rsid w:val="0055775A"/>
    <w:rsid w:val="00560D23"/>
    <w:rsid w:val="005614A3"/>
    <w:rsid w:val="00561784"/>
    <w:rsid w:val="00564249"/>
    <w:rsid w:val="00566954"/>
    <w:rsid w:val="00574977"/>
    <w:rsid w:val="00576386"/>
    <w:rsid w:val="0057651D"/>
    <w:rsid w:val="005800D0"/>
    <w:rsid w:val="0058035C"/>
    <w:rsid w:val="005826F3"/>
    <w:rsid w:val="00582AE4"/>
    <w:rsid w:val="005834A0"/>
    <w:rsid w:val="005839D8"/>
    <w:rsid w:val="0058405E"/>
    <w:rsid w:val="00584A88"/>
    <w:rsid w:val="0058645F"/>
    <w:rsid w:val="005908E0"/>
    <w:rsid w:val="00593DB4"/>
    <w:rsid w:val="005958BF"/>
    <w:rsid w:val="005959A7"/>
    <w:rsid w:val="00596476"/>
    <w:rsid w:val="00596A52"/>
    <w:rsid w:val="00596C06"/>
    <w:rsid w:val="00597940"/>
    <w:rsid w:val="005A0EED"/>
    <w:rsid w:val="005A12C4"/>
    <w:rsid w:val="005A1B0F"/>
    <w:rsid w:val="005A1C36"/>
    <w:rsid w:val="005A277E"/>
    <w:rsid w:val="005A3C70"/>
    <w:rsid w:val="005A51CA"/>
    <w:rsid w:val="005A568B"/>
    <w:rsid w:val="005A5702"/>
    <w:rsid w:val="005A5F8F"/>
    <w:rsid w:val="005A7503"/>
    <w:rsid w:val="005B0A7C"/>
    <w:rsid w:val="005B2EC3"/>
    <w:rsid w:val="005B3E99"/>
    <w:rsid w:val="005B4319"/>
    <w:rsid w:val="005B4A8C"/>
    <w:rsid w:val="005B6BEF"/>
    <w:rsid w:val="005B6C25"/>
    <w:rsid w:val="005B6DA0"/>
    <w:rsid w:val="005B6F79"/>
    <w:rsid w:val="005C064B"/>
    <w:rsid w:val="005C0A63"/>
    <w:rsid w:val="005C2754"/>
    <w:rsid w:val="005C2997"/>
    <w:rsid w:val="005C4AE0"/>
    <w:rsid w:val="005C5D1E"/>
    <w:rsid w:val="005C5FB8"/>
    <w:rsid w:val="005C76B6"/>
    <w:rsid w:val="005C78D2"/>
    <w:rsid w:val="005D0980"/>
    <w:rsid w:val="005D0C6E"/>
    <w:rsid w:val="005D17D1"/>
    <w:rsid w:val="005D1A89"/>
    <w:rsid w:val="005D2F95"/>
    <w:rsid w:val="005D42B8"/>
    <w:rsid w:val="005D53D0"/>
    <w:rsid w:val="005D7A23"/>
    <w:rsid w:val="005E0777"/>
    <w:rsid w:val="005E0A61"/>
    <w:rsid w:val="005E1192"/>
    <w:rsid w:val="005E1FAF"/>
    <w:rsid w:val="005E2483"/>
    <w:rsid w:val="005E355C"/>
    <w:rsid w:val="005E3BCF"/>
    <w:rsid w:val="005E4087"/>
    <w:rsid w:val="005E41E0"/>
    <w:rsid w:val="005E5351"/>
    <w:rsid w:val="005E5D83"/>
    <w:rsid w:val="005E7E02"/>
    <w:rsid w:val="005F0047"/>
    <w:rsid w:val="005F04F9"/>
    <w:rsid w:val="005F1655"/>
    <w:rsid w:val="005F1E6E"/>
    <w:rsid w:val="005F41A8"/>
    <w:rsid w:val="005F4599"/>
    <w:rsid w:val="005F5BAA"/>
    <w:rsid w:val="005F63C2"/>
    <w:rsid w:val="005F714F"/>
    <w:rsid w:val="00600140"/>
    <w:rsid w:val="00600148"/>
    <w:rsid w:val="00601D3E"/>
    <w:rsid w:val="00601E1B"/>
    <w:rsid w:val="006024A1"/>
    <w:rsid w:val="006043F4"/>
    <w:rsid w:val="00604B97"/>
    <w:rsid w:val="0060576F"/>
    <w:rsid w:val="0060635A"/>
    <w:rsid w:val="00613FB1"/>
    <w:rsid w:val="00614B1C"/>
    <w:rsid w:val="00615F08"/>
    <w:rsid w:val="006167FD"/>
    <w:rsid w:val="00616821"/>
    <w:rsid w:val="006202D7"/>
    <w:rsid w:val="00620FE4"/>
    <w:rsid w:val="0062249B"/>
    <w:rsid w:val="006228C4"/>
    <w:rsid w:val="00623C28"/>
    <w:rsid w:val="00624E8F"/>
    <w:rsid w:val="006266E3"/>
    <w:rsid w:val="00626D9D"/>
    <w:rsid w:val="00626EEC"/>
    <w:rsid w:val="00627660"/>
    <w:rsid w:val="00627897"/>
    <w:rsid w:val="006333A6"/>
    <w:rsid w:val="0063372A"/>
    <w:rsid w:val="00633D88"/>
    <w:rsid w:val="00634005"/>
    <w:rsid w:val="00634333"/>
    <w:rsid w:val="006352A9"/>
    <w:rsid w:val="00642B62"/>
    <w:rsid w:val="00642D0E"/>
    <w:rsid w:val="006435E1"/>
    <w:rsid w:val="00644B56"/>
    <w:rsid w:val="00644BD1"/>
    <w:rsid w:val="0064577C"/>
    <w:rsid w:val="006458B7"/>
    <w:rsid w:val="006467CD"/>
    <w:rsid w:val="006468F1"/>
    <w:rsid w:val="00647FBF"/>
    <w:rsid w:val="00650A00"/>
    <w:rsid w:val="00650A85"/>
    <w:rsid w:val="00650F11"/>
    <w:rsid w:val="006517F2"/>
    <w:rsid w:val="00651852"/>
    <w:rsid w:val="00652118"/>
    <w:rsid w:val="00653CA9"/>
    <w:rsid w:val="00654A2A"/>
    <w:rsid w:val="00655BAD"/>
    <w:rsid w:val="00656C2F"/>
    <w:rsid w:val="00656E55"/>
    <w:rsid w:val="00656F90"/>
    <w:rsid w:val="0065746A"/>
    <w:rsid w:val="00661C56"/>
    <w:rsid w:val="006633CA"/>
    <w:rsid w:val="00663DA1"/>
    <w:rsid w:val="0066461E"/>
    <w:rsid w:val="0066508F"/>
    <w:rsid w:val="00665B95"/>
    <w:rsid w:val="00665D8B"/>
    <w:rsid w:val="006714F8"/>
    <w:rsid w:val="00671B44"/>
    <w:rsid w:val="00673F94"/>
    <w:rsid w:val="006750EC"/>
    <w:rsid w:val="00675869"/>
    <w:rsid w:val="00675A4D"/>
    <w:rsid w:val="0067632B"/>
    <w:rsid w:val="006764ED"/>
    <w:rsid w:val="006822A4"/>
    <w:rsid w:val="006824A7"/>
    <w:rsid w:val="00682914"/>
    <w:rsid w:val="006830C5"/>
    <w:rsid w:val="00684A08"/>
    <w:rsid w:val="00685221"/>
    <w:rsid w:val="00685586"/>
    <w:rsid w:val="006858C0"/>
    <w:rsid w:val="00685B04"/>
    <w:rsid w:val="00687EC3"/>
    <w:rsid w:val="00693DE5"/>
    <w:rsid w:val="00694082"/>
    <w:rsid w:val="00696626"/>
    <w:rsid w:val="00696763"/>
    <w:rsid w:val="0069696B"/>
    <w:rsid w:val="006A07EF"/>
    <w:rsid w:val="006A512D"/>
    <w:rsid w:val="006A5E24"/>
    <w:rsid w:val="006A5F8B"/>
    <w:rsid w:val="006A7488"/>
    <w:rsid w:val="006A74A1"/>
    <w:rsid w:val="006A7605"/>
    <w:rsid w:val="006B2790"/>
    <w:rsid w:val="006B37F0"/>
    <w:rsid w:val="006B3ED8"/>
    <w:rsid w:val="006B58BE"/>
    <w:rsid w:val="006B664E"/>
    <w:rsid w:val="006C0781"/>
    <w:rsid w:val="006C07E5"/>
    <w:rsid w:val="006C0A98"/>
    <w:rsid w:val="006C3170"/>
    <w:rsid w:val="006C345F"/>
    <w:rsid w:val="006C495F"/>
    <w:rsid w:val="006C7716"/>
    <w:rsid w:val="006D3598"/>
    <w:rsid w:val="006D3CD6"/>
    <w:rsid w:val="006D471E"/>
    <w:rsid w:val="006E0041"/>
    <w:rsid w:val="006E10A9"/>
    <w:rsid w:val="006E332C"/>
    <w:rsid w:val="006E4092"/>
    <w:rsid w:val="006E63A4"/>
    <w:rsid w:val="006E762F"/>
    <w:rsid w:val="006F0703"/>
    <w:rsid w:val="006F3001"/>
    <w:rsid w:val="006F44D2"/>
    <w:rsid w:val="006F4888"/>
    <w:rsid w:val="006F4905"/>
    <w:rsid w:val="006F7D3A"/>
    <w:rsid w:val="006F7F6D"/>
    <w:rsid w:val="00700362"/>
    <w:rsid w:val="00701426"/>
    <w:rsid w:val="0070206F"/>
    <w:rsid w:val="00702990"/>
    <w:rsid w:val="00703847"/>
    <w:rsid w:val="00704413"/>
    <w:rsid w:val="0070682F"/>
    <w:rsid w:val="00713E85"/>
    <w:rsid w:val="00715349"/>
    <w:rsid w:val="00716AC4"/>
    <w:rsid w:val="007179E0"/>
    <w:rsid w:val="007215F9"/>
    <w:rsid w:val="00724939"/>
    <w:rsid w:val="0072695E"/>
    <w:rsid w:val="0072785D"/>
    <w:rsid w:val="007306CE"/>
    <w:rsid w:val="007309AA"/>
    <w:rsid w:val="007309BB"/>
    <w:rsid w:val="00730C14"/>
    <w:rsid w:val="007312F9"/>
    <w:rsid w:val="00732628"/>
    <w:rsid w:val="00732DA7"/>
    <w:rsid w:val="007335AD"/>
    <w:rsid w:val="0073582A"/>
    <w:rsid w:val="00736E3F"/>
    <w:rsid w:val="0073729A"/>
    <w:rsid w:val="007414AF"/>
    <w:rsid w:val="0074158B"/>
    <w:rsid w:val="00742098"/>
    <w:rsid w:val="0074230A"/>
    <w:rsid w:val="00742F09"/>
    <w:rsid w:val="007431C3"/>
    <w:rsid w:val="00744487"/>
    <w:rsid w:val="00744847"/>
    <w:rsid w:val="00746410"/>
    <w:rsid w:val="0074692E"/>
    <w:rsid w:val="007515D4"/>
    <w:rsid w:val="00751CF4"/>
    <w:rsid w:val="00751E97"/>
    <w:rsid w:val="00752710"/>
    <w:rsid w:val="00754D8F"/>
    <w:rsid w:val="0075505E"/>
    <w:rsid w:val="007550D4"/>
    <w:rsid w:val="00755663"/>
    <w:rsid w:val="0075736B"/>
    <w:rsid w:val="00760ACE"/>
    <w:rsid w:val="0076151E"/>
    <w:rsid w:val="00761C69"/>
    <w:rsid w:val="0076324A"/>
    <w:rsid w:val="007634D2"/>
    <w:rsid w:val="0076449F"/>
    <w:rsid w:val="00764967"/>
    <w:rsid w:val="00764ABB"/>
    <w:rsid w:val="00765F9D"/>
    <w:rsid w:val="00767702"/>
    <w:rsid w:val="00771054"/>
    <w:rsid w:val="00772105"/>
    <w:rsid w:val="00774512"/>
    <w:rsid w:val="00774789"/>
    <w:rsid w:val="007748E4"/>
    <w:rsid w:val="0077498E"/>
    <w:rsid w:val="0077565E"/>
    <w:rsid w:val="00776A2A"/>
    <w:rsid w:val="00776CAC"/>
    <w:rsid w:val="007809C4"/>
    <w:rsid w:val="00780EF2"/>
    <w:rsid w:val="00781A8D"/>
    <w:rsid w:val="00782011"/>
    <w:rsid w:val="0078286D"/>
    <w:rsid w:val="00782EB8"/>
    <w:rsid w:val="007841C1"/>
    <w:rsid w:val="00785A02"/>
    <w:rsid w:val="0078745A"/>
    <w:rsid w:val="00790F97"/>
    <w:rsid w:val="00791D2E"/>
    <w:rsid w:val="00791F8F"/>
    <w:rsid w:val="00794F90"/>
    <w:rsid w:val="00795089"/>
    <w:rsid w:val="00796BFF"/>
    <w:rsid w:val="007A3422"/>
    <w:rsid w:val="007A3A6A"/>
    <w:rsid w:val="007A4791"/>
    <w:rsid w:val="007A48D1"/>
    <w:rsid w:val="007A527D"/>
    <w:rsid w:val="007A52E7"/>
    <w:rsid w:val="007A6B00"/>
    <w:rsid w:val="007A6C21"/>
    <w:rsid w:val="007A7193"/>
    <w:rsid w:val="007A729C"/>
    <w:rsid w:val="007A72AF"/>
    <w:rsid w:val="007B21DA"/>
    <w:rsid w:val="007B2CF2"/>
    <w:rsid w:val="007B31AC"/>
    <w:rsid w:val="007B55F7"/>
    <w:rsid w:val="007B5A90"/>
    <w:rsid w:val="007B6B31"/>
    <w:rsid w:val="007C1E37"/>
    <w:rsid w:val="007C2AF1"/>
    <w:rsid w:val="007C6761"/>
    <w:rsid w:val="007C78C2"/>
    <w:rsid w:val="007C7A95"/>
    <w:rsid w:val="007D25D0"/>
    <w:rsid w:val="007D368C"/>
    <w:rsid w:val="007D481A"/>
    <w:rsid w:val="007D50D1"/>
    <w:rsid w:val="007D51D0"/>
    <w:rsid w:val="007D52B1"/>
    <w:rsid w:val="007D57BE"/>
    <w:rsid w:val="007D6B76"/>
    <w:rsid w:val="007D76A0"/>
    <w:rsid w:val="007E0934"/>
    <w:rsid w:val="007E1691"/>
    <w:rsid w:val="007E209D"/>
    <w:rsid w:val="007E3EA9"/>
    <w:rsid w:val="007E5282"/>
    <w:rsid w:val="007E5341"/>
    <w:rsid w:val="007F00F3"/>
    <w:rsid w:val="007F0EF7"/>
    <w:rsid w:val="007F2D32"/>
    <w:rsid w:val="007F3667"/>
    <w:rsid w:val="007F369F"/>
    <w:rsid w:val="007F449F"/>
    <w:rsid w:val="007F4A76"/>
    <w:rsid w:val="007F4FD3"/>
    <w:rsid w:val="007F70EE"/>
    <w:rsid w:val="007F79E0"/>
    <w:rsid w:val="007F79F5"/>
    <w:rsid w:val="00800AF5"/>
    <w:rsid w:val="0080246D"/>
    <w:rsid w:val="00802699"/>
    <w:rsid w:val="00802BA9"/>
    <w:rsid w:val="008032ED"/>
    <w:rsid w:val="00803C8E"/>
    <w:rsid w:val="00803D44"/>
    <w:rsid w:val="00803F2C"/>
    <w:rsid w:val="008046FF"/>
    <w:rsid w:val="00804745"/>
    <w:rsid w:val="008063FB"/>
    <w:rsid w:val="00806CA7"/>
    <w:rsid w:val="00807B4A"/>
    <w:rsid w:val="008105D3"/>
    <w:rsid w:val="008141D5"/>
    <w:rsid w:val="00814E4A"/>
    <w:rsid w:val="00816A5A"/>
    <w:rsid w:val="00817382"/>
    <w:rsid w:val="00817790"/>
    <w:rsid w:val="0082052F"/>
    <w:rsid w:val="00820C08"/>
    <w:rsid w:val="00820F8F"/>
    <w:rsid w:val="00823F56"/>
    <w:rsid w:val="008256F3"/>
    <w:rsid w:val="008257A8"/>
    <w:rsid w:val="00825D89"/>
    <w:rsid w:val="00826279"/>
    <w:rsid w:val="00826C29"/>
    <w:rsid w:val="00827D77"/>
    <w:rsid w:val="0083056D"/>
    <w:rsid w:val="00830DF3"/>
    <w:rsid w:val="0083145E"/>
    <w:rsid w:val="00831E34"/>
    <w:rsid w:val="00833F2E"/>
    <w:rsid w:val="008341F0"/>
    <w:rsid w:val="00835DE9"/>
    <w:rsid w:val="00837EB7"/>
    <w:rsid w:val="008434D0"/>
    <w:rsid w:val="00844E18"/>
    <w:rsid w:val="008477AB"/>
    <w:rsid w:val="0085043A"/>
    <w:rsid w:val="008509A6"/>
    <w:rsid w:val="00850A48"/>
    <w:rsid w:val="00853359"/>
    <w:rsid w:val="00853E1D"/>
    <w:rsid w:val="00853FFA"/>
    <w:rsid w:val="00854C49"/>
    <w:rsid w:val="008555E1"/>
    <w:rsid w:val="00856154"/>
    <w:rsid w:val="00857033"/>
    <w:rsid w:val="008574C5"/>
    <w:rsid w:val="00857DC9"/>
    <w:rsid w:val="00857F2F"/>
    <w:rsid w:val="00862DB1"/>
    <w:rsid w:val="0086378B"/>
    <w:rsid w:val="00863A75"/>
    <w:rsid w:val="008644BE"/>
    <w:rsid w:val="008644CF"/>
    <w:rsid w:val="00867595"/>
    <w:rsid w:val="008741EA"/>
    <w:rsid w:val="00875E80"/>
    <w:rsid w:val="0088071E"/>
    <w:rsid w:val="00881C42"/>
    <w:rsid w:val="00882688"/>
    <w:rsid w:val="008868A2"/>
    <w:rsid w:val="00887027"/>
    <w:rsid w:val="00887209"/>
    <w:rsid w:val="008872CE"/>
    <w:rsid w:val="00887453"/>
    <w:rsid w:val="0089136A"/>
    <w:rsid w:val="00891CCA"/>
    <w:rsid w:val="00891D80"/>
    <w:rsid w:val="00891E94"/>
    <w:rsid w:val="00891EA8"/>
    <w:rsid w:val="008928D7"/>
    <w:rsid w:val="0089327E"/>
    <w:rsid w:val="00893606"/>
    <w:rsid w:val="008953DF"/>
    <w:rsid w:val="00895684"/>
    <w:rsid w:val="00896968"/>
    <w:rsid w:val="008975B8"/>
    <w:rsid w:val="008A02C8"/>
    <w:rsid w:val="008A157F"/>
    <w:rsid w:val="008A164C"/>
    <w:rsid w:val="008A16B2"/>
    <w:rsid w:val="008A4581"/>
    <w:rsid w:val="008A785C"/>
    <w:rsid w:val="008B2E0F"/>
    <w:rsid w:val="008B3C04"/>
    <w:rsid w:val="008B785D"/>
    <w:rsid w:val="008C0076"/>
    <w:rsid w:val="008C1691"/>
    <w:rsid w:val="008C2368"/>
    <w:rsid w:val="008C2E82"/>
    <w:rsid w:val="008C33A1"/>
    <w:rsid w:val="008C661F"/>
    <w:rsid w:val="008C78AE"/>
    <w:rsid w:val="008D178E"/>
    <w:rsid w:val="008D3317"/>
    <w:rsid w:val="008D418D"/>
    <w:rsid w:val="008D42C4"/>
    <w:rsid w:val="008D42F2"/>
    <w:rsid w:val="008D6FDC"/>
    <w:rsid w:val="008D7C42"/>
    <w:rsid w:val="008E23ED"/>
    <w:rsid w:val="008E3509"/>
    <w:rsid w:val="008E5664"/>
    <w:rsid w:val="008E579B"/>
    <w:rsid w:val="008E668D"/>
    <w:rsid w:val="008F1168"/>
    <w:rsid w:val="008F1A2B"/>
    <w:rsid w:val="008F288A"/>
    <w:rsid w:val="008F28CF"/>
    <w:rsid w:val="008F4364"/>
    <w:rsid w:val="008F4803"/>
    <w:rsid w:val="008F6110"/>
    <w:rsid w:val="008F6FCE"/>
    <w:rsid w:val="009009E6"/>
    <w:rsid w:val="00900AB4"/>
    <w:rsid w:val="00900E8C"/>
    <w:rsid w:val="0090124F"/>
    <w:rsid w:val="00903179"/>
    <w:rsid w:val="00907962"/>
    <w:rsid w:val="009079A2"/>
    <w:rsid w:val="009113CA"/>
    <w:rsid w:val="00911481"/>
    <w:rsid w:val="0091284F"/>
    <w:rsid w:val="009143D6"/>
    <w:rsid w:val="0091580B"/>
    <w:rsid w:val="009161D7"/>
    <w:rsid w:val="009161FE"/>
    <w:rsid w:val="0091656F"/>
    <w:rsid w:val="00916655"/>
    <w:rsid w:val="00916C7B"/>
    <w:rsid w:val="009174C4"/>
    <w:rsid w:val="0091771A"/>
    <w:rsid w:val="00917788"/>
    <w:rsid w:val="009210A2"/>
    <w:rsid w:val="00922363"/>
    <w:rsid w:val="00925FF6"/>
    <w:rsid w:val="0092623B"/>
    <w:rsid w:val="009268D7"/>
    <w:rsid w:val="0092772E"/>
    <w:rsid w:val="00927A6D"/>
    <w:rsid w:val="00930188"/>
    <w:rsid w:val="00933CE1"/>
    <w:rsid w:val="00934270"/>
    <w:rsid w:val="00934395"/>
    <w:rsid w:val="009363BC"/>
    <w:rsid w:val="00936C4E"/>
    <w:rsid w:val="009375F0"/>
    <w:rsid w:val="00937724"/>
    <w:rsid w:val="0094097B"/>
    <w:rsid w:val="00941655"/>
    <w:rsid w:val="00943DC4"/>
    <w:rsid w:val="00944B4D"/>
    <w:rsid w:val="0094542F"/>
    <w:rsid w:val="00945547"/>
    <w:rsid w:val="00946713"/>
    <w:rsid w:val="00946A9A"/>
    <w:rsid w:val="00946B2F"/>
    <w:rsid w:val="00947313"/>
    <w:rsid w:val="00947E63"/>
    <w:rsid w:val="0095015E"/>
    <w:rsid w:val="009507F5"/>
    <w:rsid w:val="0095197B"/>
    <w:rsid w:val="009552CE"/>
    <w:rsid w:val="00955924"/>
    <w:rsid w:val="009561F5"/>
    <w:rsid w:val="009571A9"/>
    <w:rsid w:val="00957A7E"/>
    <w:rsid w:val="009615BD"/>
    <w:rsid w:val="00961A2C"/>
    <w:rsid w:val="00962348"/>
    <w:rsid w:val="00963564"/>
    <w:rsid w:val="00964740"/>
    <w:rsid w:val="00966D2E"/>
    <w:rsid w:val="0096716D"/>
    <w:rsid w:val="0096741D"/>
    <w:rsid w:val="009701D9"/>
    <w:rsid w:val="009716C1"/>
    <w:rsid w:val="00971F88"/>
    <w:rsid w:val="00972653"/>
    <w:rsid w:val="00973705"/>
    <w:rsid w:val="0097737D"/>
    <w:rsid w:val="009773E9"/>
    <w:rsid w:val="00977E8A"/>
    <w:rsid w:val="009804EF"/>
    <w:rsid w:val="009804FB"/>
    <w:rsid w:val="00980682"/>
    <w:rsid w:val="00981865"/>
    <w:rsid w:val="009819FA"/>
    <w:rsid w:val="0098244B"/>
    <w:rsid w:val="0098354F"/>
    <w:rsid w:val="009907FA"/>
    <w:rsid w:val="009954BC"/>
    <w:rsid w:val="00997131"/>
    <w:rsid w:val="009A03AE"/>
    <w:rsid w:val="009A3B98"/>
    <w:rsid w:val="009A4C85"/>
    <w:rsid w:val="009A4FE0"/>
    <w:rsid w:val="009A51CC"/>
    <w:rsid w:val="009A689F"/>
    <w:rsid w:val="009B1CCB"/>
    <w:rsid w:val="009B42DF"/>
    <w:rsid w:val="009B5233"/>
    <w:rsid w:val="009B536A"/>
    <w:rsid w:val="009B5CC4"/>
    <w:rsid w:val="009C0305"/>
    <w:rsid w:val="009C16A0"/>
    <w:rsid w:val="009C1E00"/>
    <w:rsid w:val="009C242D"/>
    <w:rsid w:val="009C3617"/>
    <w:rsid w:val="009C46B9"/>
    <w:rsid w:val="009C5F91"/>
    <w:rsid w:val="009D181E"/>
    <w:rsid w:val="009D2A18"/>
    <w:rsid w:val="009D3230"/>
    <w:rsid w:val="009D3802"/>
    <w:rsid w:val="009D5B1D"/>
    <w:rsid w:val="009D5B6B"/>
    <w:rsid w:val="009D6660"/>
    <w:rsid w:val="009D744F"/>
    <w:rsid w:val="009E09CA"/>
    <w:rsid w:val="009E0A37"/>
    <w:rsid w:val="009E0EDC"/>
    <w:rsid w:val="009E1946"/>
    <w:rsid w:val="009E2F9A"/>
    <w:rsid w:val="009E42AA"/>
    <w:rsid w:val="009E463C"/>
    <w:rsid w:val="009E4CE7"/>
    <w:rsid w:val="009E7387"/>
    <w:rsid w:val="009F2F49"/>
    <w:rsid w:val="009F3122"/>
    <w:rsid w:val="009F312F"/>
    <w:rsid w:val="009F37D6"/>
    <w:rsid w:val="009F4261"/>
    <w:rsid w:val="009F664E"/>
    <w:rsid w:val="009F6AC9"/>
    <w:rsid w:val="00A042E1"/>
    <w:rsid w:val="00A04EFF"/>
    <w:rsid w:val="00A04F59"/>
    <w:rsid w:val="00A06B46"/>
    <w:rsid w:val="00A11FA2"/>
    <w:rsid w:val="00A12E3C"/>
    <w:rsid w:val="00A12F3B"/>
    <w:rsid w:val="00A17126"/>
    <w:rsid w:val="00A177F8"/>
    <w:rsid w:val="00A22B11"/>
    <w:rsid w:val="00A2467B"/>
    <w:rsid w:val="00A25018"/>
    <w:rsid w:val="00A25240"/>
    <w:rsid w:val="00A25444"/>
    <w:rsid w:val="00A3080C"/>
    <w:rsid w:val="00A318B9"/>
    <w:rsid w:val="00A328AF"/>
    <w:rsid w:val="00A3391D"/>
    <w:rsid w:val="00A350F1"/>
    <w:rsid w:val="00A3530D"/>
    <w:rsid w:val="00A354C6"/>
    <w:rsid w:val="00A360EB"/>
    <w:rsid w:val="00A36A1B"/>
    <w:rsid w:val="00A37534"/>
    <w:rsid w:val="00A37638"/>
    <w:rsid w:val="00A4204E"/>
    <w:rsid w:val="00A4230C"/>
    <w:rsid w:val="00A428D9"/>
    <w:rsid w:val="00A437E2"/>
    <w:rsid w:val="00A43D77"/>
    <w:rsid w:val="00A43DA0"/>
    <w:rsid w:val="00A44134"/>
    <w:rsid w:val="00A44DA2"/>
    <w:rsid w:val="00A44FC2"/>
    <w:rsid w:val="00A45736"/>
    <w:rsid w:val="00A460EC"/>
    <w:rsid w:val="00A46EDC"/>
    <w:rsid w:val="00A47B32"/>
    <w:rsid w:val="00A51D69"/>
    <w:rsid w:val="00A51D75"/>
    <w:rsid w:val="00A52CD6"/>
    <w:rsid w:val="00A53436"/>
    <w:rsid w:val="00A53D94"/>
    <w:rsid w:val="00A54694"/>
    <w:rsid w:val="00A54E52"/>
    <w:rsid w:val="00A55D82"/>
    <w:rsid w:val="00A55DB8"/>
    <w:rsid w:val="00A5787D"/>
    <w:rsid w:val="00A602D3"/>
    <w:rsid w:val="00A63F11"/>
    <w:rsid w:val="00A63FCD"/>
    <w:rsid w:val="00A64792"/>
    <w:rsid w:val="00A64C42"/>
    <w:rsid w:val="00A6533D"/>
    <w:rsid w:val="00A67029"/>
    <w:rsid w:val="00A67766"/>
    <w:rsid w:val="00A7099D"/>
    <w:rsid w:val="00A71DE3"/>
    <w:rsid w:val="00A7340E"/>
    <w:rsid w:val="00A74C40"/>
    <w:rsid w:val="00A75612"/>
    <w:rsid w:val="00A779BC"/>
    <w:rsid w:val="00A779E0"/>
    <w:rsid w:val="00A81618"/>
    <w:rsid w:val="00A860E8"/>
    <w:rsid w:val="00A86299"/>
    <w:rsid w:val="00A87105"/>
    <w:rsid w:val="00A87DE8"/>
    <w:rsid w:val="00A90078"/>
    <w:rsid w:val="00A904ED"/>
    <w:rsid w:val="00A91A77"/>
    <w:rsid w:val="00A92ED1"/>
    <w:rsid w:val="00A93766"/>
    <w:rsid w:val="00A95B5A"/>
    <w:rsid w:val="00AA1D14"/>
    <w:rsid w:val="00AA2C88"/>
    <w:rsid w:val="00AA6494"/>
    <w:rsid w:val="00AA651B"/>
    <w:rsid w:val="00AA7282"/>
    <w:rsid w:val="00AB03A4"/>
    <w:rsid w:val="00AB0CBE"/>
    <w:rsid w:val="00AB210A"/>
    <w:rsid w:val="00AB30B0"/>
    <w:rsid w:val="00AB482D"/>
    <w:rsid w:val="00AB4978"/>
    <w:rsid w:val="00AB547B"/>
    <w:rsid w:val="00AB5491"/>
    <w:rsid w:val="00AB73EB"/>
    <w:rsid w:val="00AC1778"/>
    <w:rsid w:val="00AC2005"/>
    <w:rsid w:val="00AD1E2A"/>
    <w:rsid w:val="00AD2482"/>
    <w:rsid w:val="00AD250A"/>
    <w:rsid w:val="00AD278C"/>
    <w:rsid w:val="00AD2E56"/>
    <w:rsid w:val="00AD3B7F"/>
    <w:rsid w:val="00AD4B09"/>
    <w:rsid w:val="00AD5620"/>
    <w:rsid w:val="00AD7377"/>
    <w:rsid w:val="00AE15EE"/>
    <w:rsid w:val="00AE2822"/>
    <w:rsid w:val="00AE3108"/>
    <w:rsid w:val="00AE5EFA"/>
    <w:rsid w:val="00AE664E"/>
    <w:rsid w:val="00AE69E5"/>
    <w:rsid w:val="00AE774D"/>
    <w:rsid w:val="00AE7EAD"/>
    <w:rsid w:val="00AF01C7"/>
    <w:rsid w:val="00AF0296"/>
    <w:rsid w:val="00AF032B"/>
    <w:rsid w:val="00AF14AF"/>
    <w:rsid w:val="00AF212F"/>
    <w:rsid w:val="00AF29B7"/>
    <w:rsid w:val="00AF2EA5"/>
    <w:rsid w:val="00AF2F14"/>
    <w:rsid w:val="00AF33BE"/>
    <w:rsid w:val="00AF42B3"/>
    <w:rsid w:val="00AF4510"/>
    <w:rsid w:val="00AF46ED"/>
    <w:rsid w:val="00AF5535"/>
    <w:rsid w:val="00AF6135"/>
    <w:rsid w:val="00AF6867"/>
    <w:rsid w:val="00AF6F5A"/>
    <w:rsid w:val="00B00C17"/>
    <w:rsid w:val="00B01804"/>
    <w:rsid w:val="00B02126"/>
    <w:rsid w:val="00B03717"/>
    <w:rsid w:val="00B03D9C"/>
    <w:rsid w:val="00B04786"/>
    <w:rsid w:val="00B074EE"/>
    <w:rsid w:val="00B0751C"/>
    <w:rsid w:val="00B07864"/>
    <w:rsid w:val="00B10037"/>
    <w:rsid w:val="00B1005C"/>
    <w:rsid w:val="00B1027C"/>
    <w:rsid w:val="00B10DD0"/>
    <w:rsid w:val="00B11449"/>
    <w:rsid w:val="00B118CD"/>
    <w:rsid w:val="00B1269E"/>
    <w:rsid w:val="00B12720"/>
    <w:rsid w:val="00B15CE8"/>
    <w:rsid w:val="00B16601"/>
    <w:rsid w:val="00B2185D"/>
    <w:rsid w:val="00B22337"/>
    <w:rsid w:val="00B23C49"/>
    <w:rsid w:val="00B24DAB"/>
    <w:rsid w:val="00B25B29"/>
    <w:rsid w:val="00B26B4B"/>
    <w:rsid w:val="00B27372"/>
    <w:rsid w:val="00B306A1"/>
    <w:rsid w:val="00B30EB9"/>
    <w:rsid w:val="00B315F1"/>
    <w:rsid w:val="00B31B8F"/>
    <w:rsid w:val="00B32B67"/>
    <w:rsid w:val="00B34310"/>
    <w:rsid w:val="00B365C7"/>
    <w:rsid w:val="00B3746F"/>
    <w:rsid w:val="00B37499"/>
    <w:rsid w:val="00B40509"/>
    <w:rsid w:val="00B410B6"/>
    <w:rsid w:val="00B41B3F"/>
    <w:rsid w:val="00B4446A"/>
    <w:rsid w:val="00B447A3"/>
    <w:rsid w:val="00B4486D"/>
    <w:rsid w:val="00B510CA"/>
    <w:rsid w:val="00B5115E"/>
    <w:rsid w:val="00B51289"/>
    <w:rsid w:val="00B51679"/>
    <w:rsid w:val="00B52A42"/>
    <w:rsid w:val="00B52C23"/>
    <w:rsid w:val="00B53118"/>
    <w:rsid w:val="00B5515B"/>
    <w:rsid w:val="00B6008D"/>
    <w:rsid w:val="00B618A5"/>
    <w:rsid w:val="00B61D2B"/>
    <w:rsid w:val="00B64522"/>
    <w:rsid w:val="00B64CAB"/>
    <w:rsid w:val="00B64F60"/>
    <w:rsid w:val="00B650A2"/>
    <w:rsid w:val="00B71BA3"/>
    <w:rsid w:val="00B721CE"/>
    <w:rsid w:val="00B72F13"/>
    <w:rsid w:val="00B7317B"/>
    <w:rsid w:val="00B731B7"/>
    <w:rsid w:val="00B755CD"/>
    <w:rsid w:val="00B76F5B"/>
    <w:rsid w:val="00B77990"/>
    <w:rsid w:val="00B8092F"/>
    <w:rsid w:val="00B8127A"/>
    <w:rsid w:val="00B817B3"/>
    <w:rsid w:val="00B81D1A"/>
    <w:rsid w:val="00B8511A"/>
    <w:rsid w:val="00B87E21"/>
    <w:rsid w:val="00B90D54"/>
    <w:rsid w:val="00B91446"/>
    <w:rsid w:val="00B925DE"/>
    <w:rsid w:val="00B92D9D"/>
    <w:rsid w:val="00B93E21"/>
    <w:rsid w:val="00B940BE"/>
    <w:rsid w:val="00B9610C"/>
    <w:rsid w:val="00B9681E"/>
    <w:rsid w:val="00B972FC"/>
    <w:rsid w:val="00B9758A"/>
    <w:rsid w:val="00BA05E7"/>
    <w:rsid w:val="00BA08C1"/>
    <w:rsid w:val="00BA0E2D"/>
    <w:rsid w:val="00BA11F5"/>
    <w:rsid w:val="00BA1855"/>
    <w:rsid w:val="00BA1878"/>
    <w:rsid w:val="00BA1D93"/>
    <w:rsid w:val="00BA4129"/>
    <w:rsid w:val="00BA414B"/>
    <w:rsid w:val="00BA4AB1"/>
    <w:rsid w:val="00BA4DB4"/>
    <w:rsid w:val="00BA4DCC"/>
    <w:rsid w:val="00BA64B7"/>
    <w:rsid w:val="00BB0026"/>
    <w:rsid w:val="00BB1239"/>
    <w:rsid w:val="00BB18B8"/>
    <w:rsid w:val="00BB28CE"/>
    <w:rsid w:val="00BB5B30"/>
    <w:rsid w:val="00BB62D3"/>
    <w:rsid w:val="00BB6879"/>
    <w:rsid w:val="00BC01F6"/>
    <w:rsid w:val="00BC14A4"/>
    <w:rsid w:val="00BC1C2F"/>
    <w:rsid w:val="00BC1F88"/>
    <w:rsid w:val="00BC2635"/>
    <w:rsid w:val="00BC299B"/>
    <w:rsid w:val="00BC60C2"/>
    <w:rsid w:val="00BC683C"/>
    <w:rsid w:val="00BC7856"/>
    <w:rsid w:val="00BD053F"/>
    <w:rsid w:val="00BD134B"/>
    <w:rsid w:val="00BD14FB"/>
    <w:rsid w:val="00BD21E1"/>
    <w:rsid w:val="00BD398A"/>
    <w:rsid w:val="00BD4325"/>
    <w:rsid w:val="00BD47CD"/>
    <w:rsid w:val="00BD5792"/>
    <w:rsid w:val="00BD5A5D"/>
    <w:rsid w:val="00BE0031"/>
    <w:rsid w:val="00BE0C52"/>
    <w:rsid w:val="00BE633A"/>
    <w:rsid w:val="00BF0BE5"/>
    <w:rsid w:val="00BF16CF"/>
    <w:rsid w:val="00BF2190"/>
    <w:rsid w:val="00BF68BE"/>
    <w:rsid w:val="00BF6E50"/>
    <w:rsid w:val="00C019F4"/>
    <w:rsid w:val="00C01EED"/>
    <w:rsid w:val="00C02FD1"/>
    <w:rsid w:val="00C048B7"/>
    <w:rsid w:val="00C0496E"/>
    <w:rsid w:val="00C05988"/>
    <w:rsid w:val="00C05AA9"/>
    <w:rsid w:val="00C06F22"/>
    <w:rsid w:val="00C07E15"/>
    <w:rsid w:val="00C11D5C"/>
    <w:rsid w:val="00C12D9E"/>
    <w:rsid w:val="00C1390C"/>
    <w:rsid w:val="00C14A87"/>
    <w:rsid w:val="00C15D48"/>
    <w:rsid w:val="00C21474"/>
    <w:rsid w:val="00C21BB3"/>
    <w:rsid w:val="00C21EC6"/>
    <w:rsid w:val="00C223FA"/>
    <w:rsid w:val="00C226A4"/>
    <w:rsid w:val="00C22A3E"/>
    <w:rsid w:val="00C25746"/>
    <w:rsid w:val="00C26AA0"/>
    <w:rsid w:val="00C27421"/>
    <w:rsid w:val="00C27FB2"/>
    <w:rsid w:val="00C30601"/>
    <w:rsid w:val="00C309E8"/>
    <w:rsid w:val="00C31067"/>
    <w:rsid w:val="00C33C24"/>
    <w:rsid w:val="00C3605B"/>
    <w:rsid w:val="00C36F35"/>
    <w:rsid w:val="00C378A3"/>
    <w:rsid w:val="00C37E3D"/>
    <w:rsid w:val="00C423F9"/>
    <w:rsid w:val="00C433B1"/>
    <w:rsid w:val="00C46007"/>
    <w:rsid w:val="00C46357"/>
    <w:rsid w:val="00C50EE3"/>
    <w:rsid w:val="00C52E9E"/>
    <w:rsid w:val="00C53C2F"/>
    <w:rsid w:val="00C54262"/>
    <w:rsid w:val="00C54B8D"/>
    <w:rsid w:val="00C5543F"/>
    <w:rsid w:val="00C55A58"/>
    <w:rsid w:val="00C561DE"/>
    <w:rsid w:val="00C5760A"/>
    <w:rsid w:val="00C60068"/>
    <w:rsid w:val="00C6158B"/>
    <w:rsid w:val="00C617FB"/>
    <w:rsid w:val="00C62795"/>
    <w:rsid w:val="00C6290D"/>
    <w:rsid w:val="00C629E1"/>
    <w:rsid w:val="00C64157"/>
    <w:rsid w:val="00C64864"/>
    <w:rsid w:val="00C66195"/>
    <w:rsid w:val="00C663BE"/>
    <w:rsid w:val="00C66844"/>
    <w:rsid w:val="00C66B67"/>
    <w:rsid w:val="00C67CBC"/>
    <w:rsid w:val="00C70704"/>
    <w:rsid w:val="00C70D55"/>
    <w:rsid w:val="00C718C0"/>
    <w:rsid w:val="00C71A54"/>
    <w:rsid w:val="00C71B54"/>
    <w:rsid w:val="00C7298B"/>
    <w:rsid w:val="00C72B01"/>
    <w:rsid w:val="00C7326F"/>
    <w:rsid w:val="00C73489"/>
    <w:rsid w:val="00C74E27"/>
    <w:rsid w:val="00C768EE"/>
    <w:rsid w:val="00C77EA8"/>
    <w:rsid w:val="00C801E2"/>
    <w:rsid w:val="00C80A4C"/>
    <w:rsid w:val="00C80D57"/>
    <w:rsid w:val="00C80DD3"/>
    <w:rsid w:val="00C82464"/>
    <w:rsid w:val="00C82A1E"/>
    <w:rsid w:val="00C87275"/>
    <w:rsid w:val="00C901D3"/>
    <w:rsid w:val="00C90475"/>
    <w:rsid w:val="00C90F81"/>
    <w:rsid w:val="00C91955"/>
    <w:rsid w:val="00C91A8D"/>
    <w:rsid w:val="00C91AAE"/>
    <w:rsid w:val="00C9553E"/>
    <w:rsid w:val="00C95813"/>
    <w:rsid w:val="00C96BE2"/>
    <w:rsid w:val="00C973C5"/>
    <w:rsid w:val="00C974C4"/>
    <w:rsid w:val="00C978C9"/>
    <w:rsid w:val="00CA1061"/>
    <w:rsid w:val="00CA13F9"/>
    <w:rsid w:val="00CA31DD"/>
    <w:rsid w:val="00CA3B0A"/>
    <w:rsid w:val="00CA3FD1"/>
    <w:rsid w:val="00CA5F74"/>
    <w:rsid w:val="00CA7F60"/>
    <w:rsid w:val="00CB1B6C"/>
    <w:rsid w:val="00CB3696"/>
    <w:rsid w:val="00CB3C26"/>
    <w:rsid w:val="00CC0C0F"/>
    <w:rsid w:val="00CC0C93"/>
    <w:rsid w:val="00CC4592"/>
    <w:rsid w:val="00CC5223"/>
    <w:rsid w:val="00CC5927"/>
    <w:rsid w:val="00CC6BEC"/>
    <w:rsid w:val="00CC6E7A"/>
    <w:rsid w:val="00CC7EA8"/>
    <w:rsid w:val="00CD0913"/>
    <w:rsid w:val="00CD2F7C"/>
    <w:rsid w:val="00CD364E"/>
    <w:rsid w:val="00CD4893"/>
    <w:rsid w:val="00CD5803"/>
    <w:rsid w:val="00CD5D8B"/>
    <w:rsid w:val="00CD5E43"/>
    <w:rsid w:val="00CD6B7D"/>
    <w:rsid w:val="00CD7CEE"/>
    <w:rsid w:val="00CE01B3"/>
    <w:rsid w:val="00CE10BE"/>
    <w:rsid w:val="00CE3BBE"/>
    <w:rsid w:val="00CE3E21"/>
    <w:rsid w:val="00CE4A5E"/>
    <w:rsid w:val="00CE7193"/>
    <w:rsid w:val="00CF17DE"/>
    <w:rsid w:val="00CF49E1"/>
    <w:rsid w:val="00CF4CCB"/>
    <w:rsid w:val="00CF62BF"/>
    <w:rsid w:val="00D003B6"/>
    <w:rsid w:val="00D0089F"/>
    <w:rsid w:val="00D019C3"/>
    <w:rsid w:val="00D01D8E"/>
    <w:rsid w:val="00D032A6"/>
    <w:rsid w:val="00D047E1"/>
    <w:rsid w:val="00D05EBF"/>
    <w:rsid w:val="00D1003B"/>
    <w:rsid w:val="00D1138E"/>
    <w:rsid w:val="00D12992"/>
    <w:rsid w:val="00D12D8E"/>
    <w:rsid w:val="00D13F8B"/>
    <w:rsid w:val="00D1461C"/>
    <w:rsid w:val="00D14893"/>
    <w:rsid w:val="00D1492D"/>
    <w:rsid w:val="00D152F9"/>
    <w:rsid w:val="00D15EA0"/>
    <w:rsid w:val="00D16DB6"/>
    <w:rsid w:val="00D17642"/>
    <w:rsid w:val="00D200E9"/>
    <w:rsid w:val="00D23EE0"/>
    <w:rsid w:val="00D26223"/>
    <w:rsid w:val="00D26978"/>
    <w:rsid w:val="00D3024A"/>
    <w:rsid w:val="00D3187C"/>
    <w:rsid w:val="00D31F26"/>
    <w:rsid w:val="00D329D2"/>
    <w:rsid w:val="00D337CE"/>
    <w:rsid w:val="00D34124"/>
    <w:rsid w:val="00D34ED2"/>
    <w:rsid w:val="00D3722F"/>
    <w:rsid w:val="00D375EC"/>
    <w:rsid w:val="00D37F4A"/>
    <w:rsid w:val="00D4057C"/>
    <w:rsid w:val="00D40B0C"/>
    <w:rsid w:val="00D44854"/>
    <w:rsid w:val="00D45152"/>
    <w:rsid w:val="00D53197"/>
    <w:rsid w:val="00D542F2"/>
    <w:rsid w:val="00D55290"/>
    <w:rsid w:val="00D564CA"/>
    <w:rsid w:val="00D5669C"/>
    <w:rsid w:val="00D56D2B"/>
    <w:rsid w:val="00D572E4"/>
    <w:rsid w:val="00D57B96"/>
    <w:rsid w:val="00D60A30"/>
    <w:rsid w:val="00D60E3C"/>
    <w:rsid w:val="00D60E68"/>
    <w:rsid w:val="00D61F15"/>
    <w:rsid w:val="00D63067"/>
    <w:rsid w:val="00D64993"/>
    <w:rsid w:val="00D67D56"/>
    <w:rsid w:val="00D7017A"/>
    <w:rsid w:val="00D7163F"/>
    <w:rsid w:val="00D71F91"/>
    <w:rsid w:val="00D76324"/>
    <w:rsid w:val="00D76E59"/>
    <w:rsid w:val="00D76F6E"/>
    <w:rsid w:val="00D77505"/>
    <w:rsid w:val="00D8070F"/>
    <w:rsid w:val="00D810C7"/>
    <w:rsid w:val="00D81A0F"/>
    <w:rsid w:val="00D823B9"/>
    <w:rsid w:val="00D838D6"/>
    <w:rsid w:val="00D84E11"/>
    <w:rsid w:val="00D87288"/>
    <w:rsid w:val="00D92F2D"/>
    <w:rsid w:val="00D9307E"/>
    <w:rsid w:val="00D934E6"/>
    <w:rsid w:val="00D9353E"/>
    <w:rsid w:val="00D93602"/>
    <w:rsid w:val="00D93D41"/>
    <w:rsid w:val="00D94EED"/>
    <w:rsid w:val="00D974F2"/>
    <w:rsid w:val="00DA0D4D"/>
    <w:rsid w:val="00DA13F0"/>
    <w:rsid w:val="00DA1BA1"/>
    <w:rsid w:val="00DA1D9F"/>
    <w:rsid w:val="00DA6363"/>
    <w:rsid w:val="00DB16B7"/>
    <w:rsid w:val="00DB180B"/>
    <w:rsid w:val="00DB4153"/>
    <w:rsid w:val="00DB5A31"/>
    <w:rsid w:val="00DB7821"/>
    <w:rsid w:val="00DB7F02"/>
    <w:rsid w:val="00DC035A"/>
    <w:rsid w:val="00DC0831"/>
    <w:rsid w:val="00DC14EF"/>
    <w:rsid w:val="00DC4E5D"/>
    <w:rsid w:val="00DC7082"/>
    <w:rsid w:val="00DC73B9"/>
    <w:rsid w:val="00DC79EC"/>
    <w:rsid w:val="00DD000F"/>
    <w:rsid w:val="00DD0121"/>
    <w:rsid w:val="00DD039E"/>
    <w:rsid w:val="00DD1695"/>
    <w:rsid w:val="00DD249F"/>
    <w:rsid w:val="00DD3A76"/>
    <w:rsid w:val="00DD4370"/>
    <w:rsid w:val="00DD44C4"/>
    <w:rsid w:val="00DD58D6"/>
    <w:rsid w:val="00DE0AB6"/>
    <w:rsid w:val="00DE673F"/>
    <w:rsid w:val="00DE6E73"/>
    <w:rsid w:val="00DF208E"/>
    <w:rsid w:val="00DF3840"/>
    <w:rsid w:val="00DF437C"/>
    <w:rsid w:val="00DF4D93"/>
    <w:rsid w:val="00DF692C"/>
    <w:rsid w:val="00DF7FB4"/>
    <w:rsid w:val="00E00182"/>
    <w:rsid w:val="00E007D0"/>
    <w:rsid w:val="00E00C28"/>
    <w:rsid w:val="00E01E38"/>
    <w:rsid w:val="00E01F39"/>
    <w:rsid w:val="00E04A65"/>
    <w:rsid w:val="00E05783"/>
    <w:rsid w:val="00E05D9D"/>
    <w:rsid w:val="00E107E3"/>
    <w:rsid w:val="00E126E9"/>
    <w:rsid w:val="00E129C8"/>
    <w:rsid w:val="00E17252"/>
    <w:rsid w:val="00E21777"/>
    <w:rsid w:val="00E22273"/>
    <w:rsid w:val="00E22363"/>
    <w:rsid w:val="00E23F0E"/>
    <w:rsid w:val="00E24A5F"/>
    <w:rsid w:val="00E2554E"/>
    <w:rsid w:val="00E259B9"/>
    <w:rsid w:val="00E26CB2"/>
    <w:rsid w:val="00E278A9"/>
    <w:rsid w:val="00E3099F"/>
    <w:rsid w:val="00E32250"/>
    <w:rsid w:val="00E33F6C"/>
    <w:rsid w:val="00E34B58"/>
    <w:rsid w:val="00E34D9F"/>
    <w:rsid w:val="00E35C6E"/>
    <w:rsid w:val="00E35D70"/>
    <w:rsid w:val="00E40528"/>
    <w:rsid w:val="00E406E0"/>
    <w:rsid w:val="00E43F47"/>
    <w:rsid w:val="00E44E35"/>
    <w:rsid w:val="00E46DEB"/>
    <w:rsid w:val="00E475B9"/>
    <w:rsid w:val="00E5018E"/>
    <w:rsid w:val="00E52D09"/>
    <w:rsid w:val="00E53A2D"/>
    <w:rsid w:val="00E5510D"/>
    <w:rsid w:val="00E60D78"/>
    <w:rsid w:val="00E6217C"/>
    <w:rsid w:val="00E63293"/>
    <w:rsid w:val="00E63636"/>
    <w:rsid w:val="00E63975"/>
    <w:rsid w:val="00E63E8D"/>
    <w:rsid w:val="00E645EB"/>
    <w:rsid w:val="00E65273"/>
    <w:rsid w:val="00E654BA"/>
    <w:rsid w:val="00E65EE4"/>
    <w:rsid w:val="00E670E6"/>
    <w:rsid w:val="00E6711B"/>
    <w:rsid w:val="00E70185"/>
    <w:rsid w:val="00E7025E"/>
    <w:rsid w:val="00E70FAB"/>
    <w:rsid w:val="00E7142B"/>
    <w:rsid w:val="00E71C3D"/>
    <w:rsid w:val="00E73991"/>
    <w:rsid w:val="00E73AB5"/>
    <w:rsid w:val="00E746BE"/>
    <w:rsid w:val="00E76006"/>
    <w:rsid w:val="00E7622E"/>
    <w:rsid w:val="00E7635F"/>
    <w:rsid w:val="00E81112"/>
    <w:rsid w:val="00E82357"/>
    <w:rsid w:val="00E83E01"/>
    <w:rsid w:val="00E84FDE"/>
    <w:rsid w:val="00E8614C"/>
    <w:rsid w:val="00E8646E"/>
    <w:rsid w:val="00E90CEC"/>
    <w:rsid w:val="00E9412D"/>
    <w:rsid w:val="00E949C6"/>
    <w:rsid w:val="00E94EA3"/>
    <w:rsid w:val="00E957C6"/>
    <w:rsid w:val="00E9601E"/>
    <w:rsid w:val="00E96291"/>
    <w:rsid w:val="00E97B68"/>
    <w:rsid w:val="00EA13F5"/>
    <w:rsid w:val="00EA154E"/>
    <w:rsid w:val="00EA2073"/>
    <w:rsid w:val="00EA2652"/>
    <w:rsid w:val="00EA39F0"/>
    <w:rsid w:val="00EA427B"/>
    <w:rsid w:val="00EA4B83"/>
    <w:rsid w:val="00EB0613"/>
    <w:rsid w:val="00EB0625"/>
    <w:rsid w:val="00EB1483"/>
    <w:rsid w:val="00EB23FE"/>
    <w:rsid w:val="00EB2EB2"/>
    <w:rsid w:val="00EB5D6F"/>
    <w:rsid w:val="00EB6BD1"/>
    <w:rsid w:val="00EC09FB"/>
    <w:rsid w:val="00EC0E84"/>
    <w:rsid w:val="00EC1DE6"/>
    <w:rsid w:val="00EC2046"/>
    <w:rsid w:val="00EC2B70"/>
    <w:rsid w:val="00EC354A"/>
    <w:rsid w:val="00EC4069"/>
    <w:rsid w:val="00EC56F5"/>
    <w:rsid w:val="00EC6D8B"/>
    <w:rsid w:val="00EC7763"/>
    <w:rsid w:val="00ED0DF3"/>
    <w:rsid w:val="00ED0E1B"/>
    <w:rsid w:val="00ED1A40"/>
    <w:rsid w:val="00ED1DAD"/>
    <w:rsid w:val="00ED2B04"/>
    <w:rsid w:val="00ED30B3"/>
    <w:rsid w:val="00ED5533"/>
    <w:rsid w:val="00ED6821"/>
    <w:rsid w:val="00EE0303"/>
    <w:rsid w:val="00EE32CF"/>
    <w:rsid w:val="00EE487D"/>
    <w:rsid w:val="00EE6676"/>
    <w:rsid w:val="00EE66FF"/>
    <w:rsid w:val="00EE6864"/>
    <w:rsid w:val="00EE7C31"/>
    <w:rsid w:val="00EE7E98"/>
    <w:rsid w:val="00EF00DA"/>
    <w:rsid w:val="00EF0577"/>
    <w:rsid w:val="00EF06B7"/>
    <w:rsid w:val="00EF4DB4"/>
    <w:rsid w:val="00EF5AE2"/>
    <w:rsid w:val="00EF61A5"/>
    <w:rsid w:val="00EF7A87"/>
    <w:rsid w:val="00F02E26"/>
    <w:rsid w:val="00F03702"/>
    <w:rsid w:val="00F04287"/>
    <w:rsid w:val="00F043C1"/>
    <w:rsid w:val="00F04C31"/>
    <w:rsid w:val="00F06851"/>
    <w:rsid w:val="00F07639"/>
    <w:rsid w:val="00F11341"/>
    <w:rsid w:val="00F11A8C"/>
    <w:rsid w:val="00F14E18"/>
    <w:rsid w:val="00F159F5"/>
    <w:rsid w:val="00F17317"/>
    <w:rsid w:val="00F207B2"/>
    <w:rsid w:val="00F224D5"/>
    <w:rsid w:val="00F22584"/>
    <w:rsid w:val="00F23422"/>
    <w:rsid w:val="00F23851"/>
    <w:rsid w:val="00F2422D"/>
    <w:rsid w:val="00F25D86"/>
    <w:rsid w:val="00F308D1"/>
    <w:rsid w:val="00F3125C"/>
    <w:rsid w:val="00F3297C"/>
    <w:rsid w:val="00F33EAF"/>
    <w:rsid w:val="00F34DAA"/>
    <w:rsid w:val="00F3685C"/>
    <w:rsid w:val="00F37020"/>
    <w:rsid w:val="00F401AC"/>
    <w:rsid w:val="00F401ED"/>
    <w:rsid w:val="00F4108B"/>
    <w:rsid w:val="00F4171A"/>
    <w:rsid w:val="00F41D95"/>
    <w:rsid w:val="00F4251E"/>
    <w:rsid w:val="00F42CA4"/>
    <w:rsid w:val="00F434F9"/>
    <w:rsid w:val="00F44C6D"/>
    <w:rsid w:val="00F454DE"/>
    <w:rsid w:val="00F4626C"/>
    <w:rsid w:val="00F47442"/>
    <w:rsid w:val="00F50AEC"/>
    <w:rsid w:val="00F51C6E"/>
    <w:rsid w:val="00F52840"/>
    <w:rsid w:val="00F528A7"/>
    <w:rsid w:val="00F52FE1"/>
    <w:rsid w:val="00F5334C"/>
    <w:rsid w:val="00F54280"/>
    <w:rsid w:val="00F54D9F"/>
    <w:rsid w:val="00F55986"/>
    <w:rsid w:val="00F60224"/>
    <w:rsid w:val="00F603C9"/>
    <w:rsid w:val="00F60579"/>
    <w:rsid w:val="00F60766"/>
    <w:rsid w:val="00F62B8E"/>
    <w:rsid w:val="00F63F73"/>
    <w:rsid w:val="00F64430"/>
    <w:rsid w:val="00F6540F"/>
    <w:rsid w:val="00F65FF3"/>
    <w:rsid w:val="00F673D1"/>
    <w:rsid w:val="00F67FA8"/>
    <w:rsid w:val="00F70599"/>
    <w:rsid w:val="00F71A33"/>
    <w:rsid w:val="00F71ADD"/>
    <w:rsid w:val="00F71E32"/>
    <w:rsid w:val="00F72BD5"/>
    <w:rsid w:val="00F762F2"/>
    <w:rsid w:val="00F76FF8"/>
    <w:rsid w:val="00F77586"/>
    <w:rsid w:val="00F77B4A"/>
    <w:rsid w:val="00F8248A"/>
    <w:rsid w:val="00F833C0"/>
    <w:rsid w:val="00F83D38"/>
    <w:rsid w:val="00F844CF"/>
    <w:rsid w:val="00F85AE3"/>
    <w:rsid w:val="00F907A2"/>
    <w:rsid w:val="00F90ECA"/>
    <w:rsid w:val="00F922E1"/>
    <w:rsid w:val="00F92EF6"/>
    <w:rsid w:val="00F92F84"/>
    <w:rsid w:val="00F93B15"/>
    <w:rsid w:val="00F94423"/>
    <w:rsid w:val="00F94447"/>
    <w:rsid w:val="00F9530B"/>
    <w:rsid w:val="00F9532D"/>
    <w:rsid w:val="00F95C73"/>
    <w:rsid w:val="00F96F5B"/>
    <w:rsid w:val="00FA00F8"/>
    <w:rsid w:val="00FA3C83"/>
    <w:rsid w:val="00FA4B1C"/>
    <w:rsid w:val="00FA5435"/>
    <w:rsid w:val="00FA6594"/>
    <w:rsid w:val="00FA6B4B"/>
    <w:rsid w:val="00FB23F9"/>
    <w:rsid w:val="00FB3BDA"/>
    <w:rsid w:val="00FB4253"/>
    <w:rsid w:val="00FB4C14"/>
    <w:rsid w:val="00FB551C"/>
    <w:rsid w:val="00FB5B86"/>
    <w:rsid w:val="00FC276B"/>
    <w:rsid w:val="00FC332C"/>
    <w:rsid w:val="00FC4786"/>
    <w:rsid w:val="00FC47DC"/>
    <w:rsid w:val="00FC527B"/>
    <w:rsid w:val="00FC696C"/>
    <w:rsid w:val="00FD060C"/>
    <w:rsid w:val="00FD0B46"/>
    <w:rsid w:val="00FD3B01"/>
    <w:rsid w:val="00FD3CEA"/>
    <w:rsid w:val="00FD52D3"/>
    <w:rsid w:val="00FD5C9D"/>
    <w:rsid w:val="00FD6688"/>
    <w:rsid w:val="00FD6D64"/>
    <w:rsid w:val="00FE0BCF"/>
    <w:rsid w:val="00FE254C"/>
    <w:rsid w:val="00FE3BC8"/>
    <w:rsid w:val="00FE429D"/>
    <w:rsid w:val="00FE441D"/>
    <w:rsid w:val="00FF0044"/>
    <w:rsid w:val="00FF0B58"/>
    <w:rsid w:val="00FF32C9"/>
    <w:rsid w:val="00FF389B"/>
    <w:rsid w:val="00FF43ED"/>
    <w:rsid w:val="00FF64D4"/>
    <w:rsid w:val="00FF7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202C0"/>
  <w15:docId w15:val="{AD01F65D-112A-4841-A90C-FFF5965BC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831"/>
    <w:rPr>
      <w:rFonts w:ascii="Times New Roman" w:eastAsia="Times New Roman" w:hAnsi="Times New Roman" w:cs="Times New Roman"/>
    </w:rPr>
  </w:style>
  <w:style w:type="paragraph" w:styleId="Heading5">
    <w:name w:val="heading 5"/>
    <w:basedOn w:val="Normal"/>
    <w:next w:val="Normal"/>
    <w:link w:val="Heading5Char"/>
    <w:uiPriority w:val="9"/>
    <w:semiHidden/>
    <w:unhideWhenUsed/>
    <w:qFormat/>
    <w:rsid w:val="005440F9"/>
    <w:pPr>
      <w:keepNext/>
      <w:keepLines/>
      <w:spacing w:before="80" w:after="40"/>
      <w:outlineLvl w:val="4"/>
    </w:pPr>
    <w:rPr>
      <w:rFonts w:asciiTheme="minorHAnsi" w:eastAsiaTheme="majorEastAsia" w:hAnsiTheme="minorHAnsi" w:cstheme="majorBidi"/>
      <w:color w:val="2F5496" w:themeColor="accent1" w:themeShade="BF"/>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2E44F3"/>
    <w:pPr>
      <w:spacing w:before="100" w:beforeAutospacing="1" w:after="100" w:afterAutospacing="1"/>
    </w:pPr>
  </w:style>
  <w:style w:type="character" w:customStyle="1" w:styleId="ref-lnk">
    <w:name w:val="ref-lnk"/>
    <w:basedOn w:val="DefaultParagraphFont"/>
    <w:rsid w:val="00F54D9F"/>
  </w:style>
  <w:style w:type="character" w:styleId="Hyperlink">
    <w:name w:val="Hyperlink"/>
    <w:basedOn w:val="DefaultParagraphFont"/>
    <w:uiPriority w:val="99"/>
    <w:unhideWhenUsed/>
    <w:rsid w:val="00F54D9F"/>
    <w:rPr>
      <w:color w:val="0000FF"/>
      <w:u w:val="single"/>
    </w:rPr>
  </w:style>
  <w:style w:type="character" w:customStyle="1" w:styleId="figure">
    <w:name w:val="figure"/>
    <w:basedOn w:val="DefaultParagraphFont"/>
    <w:rsid w:val="00F54D9F"/>
  </w:style>
  <w:style w:type="table" w:styleId="TableGrid">
    <w:name w:val="Table Grid"/>
    <w:basedOn w:val="TableNormal"/>
    <w:uiPriority w:val="39"/>
    <w:rsid w:val="00C36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A31DD"/>
  </w:style>
  <w:style w:type="paragraph" w:styleId="ListParagraph">
    <w:name w:val="List Paragraph"/>
    <w:basedOn w:val="Normal"/>
    <w:uiPriority w:val="34"/>
    <w:qFormat/>
    <w:rsid w:val="00314164"/>
    <w:pPr>
      <w:ind w:left="720"/>
      <w:contextualSpacing/>
    </w:pPr>
    <w:rPr>
      <w:rFonts w:asciiTheme="minorHAnsi" w:eastAsiaTheme="minorHAnsi" w:hAnsiTheme="minorHAnsi" w:cstheme="minorBidi"/>
    </w:rPr>
  </w:style>
  <w:style w:type="character" w:customStyle="1" w:styleId="NormalWebChar">
    <w:name w:val="Normal (Web) Char"/>
    <w:basedOn w:val="DefaultParagraphFont"/>
    <w:link w:val="NormalWeb"/>
    <w:uiPriority w:val="99"/>
    <w:rsid w:val="004421AA"/>
    <w:rPr>
      <w:rFonts w:ascii="Times New Roman" w:eastAsia="Times New Roman" w:hAnsi="Times New Roman" w:cs="Times New Roman"/>
    </w:rPr>
  </w:style>
  <w:style w:type="character" w:styleId="PlaceholderText">
    <w:name w:val="Placeholder Text"/>
    <w:basedOn w:val="DefaultParagraphFont"/>
    <w:uiPriority w:val="99"/>
    <w:semiHidden/>
    <w:rsid w:val="006E0041"/>
    <w:rPr>
      <w:color w:val="808080"/>
    </w:rPr>
  </w:style>
  <w:style w:type="paragraph" w:styleId="Revision">
    <w:name w:val="Revision"/>
    <w:hidden/>
    <w:uiPriority w:val="99"/>
    <w:semiHidden/>
    <w:rsid w:val="00390324"/>
  </w:style>
  <w:style w:type="character" w:styleId="CommentReference">
    <w:name w:val="annotation reference"/>
    <w:basedOn w:val="DefaultParagraphFont"/>
    <w:uiPriority w:val="99"/>
    <w:semiHidden/>
    <w:unhideWhenUsed/>
    <w:rsid w:val="00613FB1"/>
    <w:rPr>
      <w:sz w:val="16"/>
      <w:szCs w:val="16"/>
    </w:rPr>
  </w:style>
  <w:style w:type="paragraph" w:styleId="CommentText">
    <w:name w:val="annotation text"/>
    <w:basedOn w:val="Normal"/>
    <w:link w:val="CommentTextChar"/>
    <w:uiPriority w:val="99"/>
    <w:semiHidden/>
    <w:unhideWhenUsed/>
    <w:rsid w:val="00613FB1"/>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613FB1"/>
    <w:rPr>
      <w:sz w:val="20"/>
      <w:szCs w:val="20"/>
    </w:rPr>
  </w:style>
  <w:style w:type="paragraph" w:styleId="CommentSubject">
    <w:name w:val="annotation subject"/>
    <w:basedOn w:val="CommentText"/>
    <w:next w:val="CommentText"/>
    <w:link w:val="CommentSubjectChar"/>
    <w:uiPriority w:val="99"/>
    <w:semiHidden/>
    <w:unhideWhenUsed/>
    <w:rsid w:val="00613FB1"/>
    <w:rPr>
      <w:b/>
      <w:bCs/>
    </w:rPr>
  </w:style>
  <w:style w:type="character" w:customStyle="1" w:styleId="CommentSubjectChar">
    <w:name w:val="Comment Subject Char"/>
    <w:basedOn w:val="CommentTextChar"/>
    <w:link w:val="CommentSubject"/>
    <w:uiPriority w:val="99"/>
    <w:semiHidden/>
    <w:rsid w:val="00613FB1"/>
    <w:rPr>
      <w:b/>
      <w:bCs/>
      <w:sz w:val="20"/>
      <w:szCs w:val="20"/>
    </w:rPr>
  </w:style>
  <w:style w:type="character" w:customStyle="1" w:styleId="ref">
    <w:name w:val="ref"/>
    <w:basedOn w:val="DefaultParagraphFont"/>
    <w:rsid w:val="001B55C1"/>
  </w:style>
  <w:style w:type="paragraph" w:styleId="BodyText">
    <w:name w:val="Body Text"/>
    <w:basedOn w:val="Normal"/>
    <w:link w:val="BodyTextChar"/>
    <w:uiPriority w:val="1"/>
    <w:qFormat/>
    <w:rsid w:val="00E73991"/>
    <w:pPr>
      <w:widowControl w:val="0"/>
      <w:autoSpaceDE w:val="0"/>
      <w:autoSpaceDN w:val="0"/>
      <w:ind w:left="113"/>
      <w:jc w:val="both"/>
    </w:pPr>
    <w:rPr>
      <w:rFonts w:ascii="Calibri" w:eastAsia="Calibri" w:hAnsi="Calibri" w:cs="Calibri"/>
      <w:sz w:val="20"/>
      <w:szCs w:val="20"/>
    </w:rPr>
  </w:style>
  <w:style w:type="character" w:customStyle="1" w:styleId="BodyTextChar">
    <w:name w:val="Body Text Char"/>
    <w:basedOn w:val="DefaultParagraphFont"/>
    <w:link w:val="BodyText"/>
    <w:uiPriority w:val="1"/>
    <w:rsid w:val="00E73991"/>
    <w:rPr>
      <w:rFonts w:ascii="Calibri" w:eastAsia="Calibri" w:hAnsi="Calibri" w:cs="Calibri"/>
      <w:sz w:val="20"/>
      <w:szCs w:val="20"/>
    </w:rPr>
  </w:style>
  <w:style w:type="character" w:styleId="UnresolvedMention">
    <w:name w:val="Unresolved Mention"/>
    <w:basedOn w:val="DefaultParagraphFont"/>
    <w:uiPriority w:val="99"/>
    <w:semiHidden/>
    <w:unhideWhenUsed/>
    <w:rsid w:val="00C06F22"/>
    <w:rPr>
      <w:color w:val="605E5C"/>
      <w:shd w:val="clear" w:color="auto" w:fill="E1DFDD"/>
    </w:rPr>
  </w:style>
  <w:style w:type="table" w:styleId="TableGridLight">
    <w:name w:val="Grid Table Light"/>
    <w:basedOn w:val="TableNormal"/>
    <w:uiPriority w:val="40"/>
    <w:rsid w:val="000844F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0844F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844F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3461FB"/>
    <w:rPr>
      <w:color w:val="954F72" w:themeColor="followedHyperlink"/>
      <w:u w:val="single"/>
    </w:rPr>
  </w:style>
  <w:style w:type="paragraph" w:customStyle="1" w:styleId="msonormal0">
    <w:name w:val="msonormal"/>
    <w:basedOn w:val="Normal"/>
    <w:rsid w:val="0031413B"/>
    <w:pPr>
      <w:spacing w:before="100" w:beforeAutospacing="1" w:after="100" w:afterAutospacing="1"/>
    </w:pPr>
    <w:rPr>
      <w:rFonts w:eastAsiaTheme="minorEastAsia"/>
    </w:rPr>
  </w:style>
  <w:style w:type="paragraph" w:styleId="Footer">
    <w:name w:val="footer"/>
    <w:basedOn w:val="Normal"/>
    <w:link w:val="FooterChar"/>
    <w:uiPriority w:val="99"/>
    <w:unhideWhenUsed/>
    <w:rsid w:val="00413023"/>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413023"/>
  </w:style>
  <w:style w:type="character" w:styleId="PageNumber">
    <w:name w:val="page number"/>
    <w:basedOn w:val="DefaultParagraphFont"/>
    <w:uiPriority w:val="99"/>
    <w:semiHidden/>
    <w:unhideWhenUsed/>
    <w:rsid w:val="00413023"/>
  </w:style>
  <w:style w:type="paragraph" w:styleId="Header">
    <w:name w:val="header"/>
    <w:basedOn w:val="Normal"/>
    <w:link w:val="HeaderChar"/>
    <w:uiPriority w:val="99"/>
    <w:unhideWhenUsed/>
    <w:rsid w:val="00EC0E84"/>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EC0E84"/>
  </w:style>
  <w:style w:type="character" w:customStyle="1" w:styleId="Heading5Char">
    <w:name w:val="Heading 5 Char"/>
    <w:basedOn w:val="DefaultParagraphFont"/>
    <w:link w:val="Heading5"/>
    <w:uiPriority w:val="9"/>
    <w:semiHidden/>
    <w:rsid w:val="005440F9"/>
    <w:rPr>
      <w:rFonts w:eastAsiaTheme="majorEastAsia" w:cstheme="majorBidi"/>
      <w:color w:val="2F5496" w:themeColor="accent1" w:themeShade="BF"/>
      <w:kern w:val="2"/>
      <w14:ligatures w14:val="standardContextual"/>
    </w:rPr>
  </w:style>
  <w:style w:type="paragraph" w:styleId="Title">
    <w:name w:val="Title"/>
    <w:basedOn w:val="Normal"/>
    <w:next w:val="Normal"/>
    <w:link w:val="TitleChar"/>
    <w:uiPriority w:val="10"/>
    <w:qFormat/>
    <w:rsid w:val="005440F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440F9"/>
    <w:rPr>
      <w:rFonts w:asciiTheme="majorHAnsi" w:eastAsiaTheme="majorEastAsia" w:hAnsiTheme="majorHAnsi" w:cstheme="majorBidi"/>
      <w:spacing w:val="-10"/>
      <w:kern w:val="28"/>
      <w:sz w:val="56"/>
      <w:szCs w:val="56"/>
      <w14:ligatures w14:val="standardContextual"/>
    </w:rPr>
  </w:style>
  <w:style w:type="paragraph" w:styleId="Bibliography">
    <w:name w:val="Bibliography"/>
    <w:basedOn w:val="Normal"/>
    <w:next w:val="Normal"/>
    <w:uiPriority w:val="37"/>
    <w:unhideWhenUsed/>
    <w:rsid w:val="00B1005C"/>
    <w:pPr>
      <w:tabs>
        <w:tab w:val="left" w:pos="0"/>
        <w:tab w:val="left" w:pos="380"/>
      </w:tabs>
      <w:ind w:hanging="624"/>
    </w:pPr>
    <w:rPr>
      <w:rFonts w:asciiTheme="minorHAnsi" w:eastAsiaTheme="minorHAnsi" w:hAnsiTheme="minorHAnsi" w:cstheme="minorBidi"/>
    </w:rPr>
  </w:style>
  <w:style w:type="paragraph" w:styleId="z-TopofForm">
    <w:name w:val="HTML Top of Form"/>
    <w:basedOn w:val="Normal"/>
    <w:next w:val="Normal"/>
    <w:link w:val="z-TopofFormChar"/>
    <w:hidden/>
    <w:uiPriority w:val="99"/>
    <w:semiHidden/>
    <w:unhideWhenUsed/>
    <w:rsid w:val="00F454DE"/>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F454DE"/>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F454DE"/>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F454DE"/>
    <w:rPr>
      <w:rFonts w:ascii="Arial" w:eastAsia="Times New Roman" w:hAnsi="Arial" w:cs="Arial"/>
      <w:vanish/>
      <w:sz w:val="16"/>
      <w:szCs w:val="16"/>
    </w:rPr>
  </w:style>
  <w:style w:type="character" w:styleId="Strong">
    <w:name w:val="Strong"/>
    <w:basedOn w:val="DefaultParagraphFont"/>
    <w:uiPriority w:val="22"/>
    <w:qFormat/>
    <w:rsid w:val="007F79F5"/>
    <w:rPr>
      <w:b/>
      <w:bCs/>
    </w:rPr>
  </w:style>
  <w:style w:type="character" w:customStyle="1" w:styleId="katex-mathml">
    <w:name w:val="katex-mathml"/>
    <w:basedOn w:val="DefaultParagraphFont"/>
    <w:rsid w:val="00AC2005"/>
  </w:style>
  <w:style w:type="character" w:customStyle="1" w:styleId="mord">
    <w:name w:val="mord"/>
    <w:basedOn w:val="DefaultParagraphFont"/>
    <w:rsid w:val="00AC2005"/>
  </w:style>
  <w:style w:type="character" w:customStyle="1" w:styleId="vlist-s">
    <w:name w:val="vlist-s"/>
    <w:basedOn w:val="DefaultParagraphFont"/>
    <w:rsid w:val="003A57DB"/>
  </w:style>
  <w:style w:type="character" w:customStyle="1" w:styleId="mrel">
    <w:name w:val="mrel"/>
    <w:basedOn w:val="DefaultParagraphFont"/>
    <w:rsid w:val="003A57DB"/>
  </w:style>
  <w:style w:type="character" w:customStyle="1" w:styleId="mbin">
    <w:name w:val="mbin"/>
    <w:basedOn w:val="DefaultParagraphFont"/>
    <w:rsid w:val="003A57DB"/>
  </w:style>
  <w:style w:type="character" w:customStyle="1" w:styleId="mop">
    <w:name w:val="mop"/>
    <w:basedOn w:val="DefaultParagraphFont"/>
    <w:rsid w:val="003A57DB"/>
  </w:style>
  <w:style w:type="character" w:customStyle="1" w:styleId="mpunct">
    <w:name w:val="mpunct"/>
    <w:basedOn w:val="DefaultParagraphFont"/>
    <w:rsid w:val="003A57DB"/>
  </w:style>
  <w:style w:type="character" w:styleId="Emphasis">
    <w:name w:val="Emphasis"/>
    <w:basedOn w:val="DefaultParagraphFont"/>
    <w:uiPriority w:val="20"/>
    <w:qFormat/>
    <w:rsid w:val="00D823B9"/>
    <w:rPr>
      <w:i/>
      <w:iCs/>
    </w:rPr>
  </w:style>
  <w:style w:type="character" w:customStyle="1" w:styleId="mopen">
    <w:name w:val="mopen"/>
    <w:basedOn w:val="DefaultParagraphFont"/>
    <w:rsid w:val="00765F9D"/>
  </w:style>
  <w:style w:type="character" w:customStyle="1" w:styleId="mclose">
    <w:name w:val="mclose"/>
    <w:basedOn w:val="DefaultParagraphFont"/>
    <w:rsid w:val="00765F9D"/>
  </w:style>
  <w:style w:type="character" w:customStyle="1" w:styleId="delimsizing">
    <w:name w:val="delimsizing"/>
    <w:basedOn w:val="DefaultParagraphFont"/>
    <w:rsid w:val="00765F9D"/>
  </w:style>
  <w:style w:type="paragraph" w:customStyle="1" w:styleId="p1">
    <w:name w:val="p1"/>
    <w:basedOn w:val="Normal"/>
    <w:rsid w:val="0083056D"/>
    <w:rPr>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2417">
      <w:bodyDiv w:val="1"/>
      <w:marLeft w:val="0"/>
      <w:marRight w:val="0"/>
      <w:marTop w:val="0"/>
      <w:marBottom w:val="0"/>
      <w:divBdr>
        <w:top w:val="none" w:sz="0" w:space="0" w:color="auto"/>
        <w:left w:val="none" w:sz="0" w:space="0" w:color="auto"/>
        <w:bottom w:val="none" w:sz="0" w:space="0" w:color="auto"/>
        <w:right w:val="none" w:sz="0" w:space="0" w:color="auto"/>
      </w:divBdr>
      <w:divsChild>
        <w:div w:id="73819598">
          <w:marLeft w:val="640"/>
          <w:marRight w:val="0"/>
          <w:marTop w:val="0"/>
          <w:marBottom w:val="0"/>
          <w:divBdr>
            <w:top w:val="none" w:sz="0" w:space="0" w:color="auto"/>
            <w:left w:val="none" w:sz="0" w:space="0" w:color="auto"/>
            <w:bottom w:val="none" w:sz="0" w:space="0" w:color="auto"/>
            <w:right w:val="none" w:sz="0" w:space="0" w:color="auto"/>
          </w:divBdr>
        </w:div>
        <w:div w:id="118502016">
          <w:marLeft w:val="640"/>
          <w:marRight w:val="0"/>
          <w:marTop w:val="0"/>
          <w:marBottom w:val="0"/>
          <w:divBdr>
            <w:top w:val="none" w:sz="0" w:space="0" w:color="auto"/>
            <w:left w:val="none" w:sz="0" w:space="0" w:color="auto"/>
            <w:bottom w:val="none" w:sz="0" w:space="0" w:color="auto"/>
            <w:right w:val="none" w:sz="0" w:space="0" w:color="auto"/>
          </w:divBdr>
        </w:div>
        <w:div w:id="120616421">
          <w:marLeft w:val="640"/>
          <w:marRight w:val="0"/>
          <w:marTop w:val="0"/>
          <w:marBottom w:val="0"/>
          <w:divBdr>
            <w:top w:val="none" w:sz="0" w:space="0" w:color="auto"/>
            <w:left w:val="none" w:sz="0" w:space="0" w:color="auto"/>
            <w:bottom w:val="none" w:sz="0" w:space="0" w:color="auto"/>
            <w:right w:val="none" w:sz="0" w:space="0" w:color="auto"/>
          </w:divBdr>
        </w:div>
        <w:div w:id="146020338">
          <w:marLeft w:val="640"/>
          <w:marRight w:val="0"/>
          <w:marTop w:val="0"/>
          <w:marBottom w:val="0"/>
          <w:divBdr>
            <w:top w:val="none" w:sz="0" w:space="0" w:color="auto"/>
            <w:left w:val="none" w:sz="0" w:space="0" w:color="auto"/>
            <w:bottom w:val="none" w:sz="0" w:space="0" w:color="auto"/>
            <w:right w:val="none" w:sz="0" w:space="0" w:color="auto"/>
          </w:divBdr>
        </w:div>
        <w:div w:id="161893597">
          <w:marLeft w:val="640"/>
          <w:marRight w:val="0"/>
          <w:marTop w:val="0"/>
          <w:marBottom w:val="0"/>
          <w:divBdr>
            <w:top w:val="none" w:sz="0" w:space="0" w:color="auto"/>
            <w:left w:val="none" w:sz="0" w:space="0" w:color="auto"/>
            <w:bottom w:val="none" w:sz="0" w:space="0" w:color="auto"/>
            <w:right w:val="none" w:sz="0" w:space="0" w:color="auto"/>
          </w:divBdr>
        </w:div>
        <w:div w:id="196043244">
          <w:marLeft w:val="640"/>
          <w:marRight w:val="0"/>
          <w:marTop w:val="0"/>
          <w:marBottom w:val="0"/>
          <w:divBdr>
            <w:top w:val="none" w:sz="0" w:space="0" w:color="auto"/>
            <w:left w:val="none" w:sz="0" w:space="0" w:color="auto"/>
            <w:bottom w:val="none" w:sz="0" w:space="0" w:color="auto"/>
            <w:right w:val="none" w:sz="0" w:space="0" w:color="auto"/>
          </w:divBdr>
        </w:div>
        <w:div w:id="203637311">
          <w:marLeft w:val="640"/>
          <w:marRight w:val="0"/>
          <w:marTop w:val="0"/>
          <w:marBottom w:val="0"/>
          <w:divBdr>
            <w:top w:val="none" w:sz="0" w:space="0" w:color="auto"/>
            <w:left w:val="none" w:sz="0" w:space="0" w:color="auto"/>
            <w:bottom w:val="none" w:sz="0" w:space="0" w:color="auto"/>
            <w:right w:val="none" w:sz="0" w:space="0" w:color="auto"/>
          </w:divBdr>
        </w:div>
        <w:div w:id="249193200">
          <w:marLeft w:val="640"/>
          <w:marRight w:val="0"/>
          <w:marTop w:val="0"/>
          <w:marBottom w:val="0"/>
          <w:divBdr>
            <w:top w:val="none" w:sz="0" w:space="0" w:color="auto"/>
            <w:left w:val="none" w:sz="0" w:space="0" w:color="auto"/>
            <w:bottom w:val="none" w:sz="0" w:space="0" w:color="auto"/>
            <w:right w:val="none" w:sz="0" w:space="0" w:color="auto"/>
          </w:divBdr>
        </w:div>
        <w:div w:id="249890961">
          <w:marLeft w:val="640"/>
          <w:marRight w:val="0"/>
          <w:marTop w:val="0"/>
          <w:marBottom w:val="0"/>
          <w:divBdr>
            <w:top w:val="none" w:sz="0" w:space="0" w:color="auto"/>
            <w:left w:val="none" w:sz="0" w:space="0" w:color="auto"/>
            <w:bottom w:val="none" w:sz="0" w:space="0" w:color="auto"/>
            <w:right w:val="none" w:sz="0" w:space="0" w:color="auto"/>
          </w:divBdr>
        </w:div>
        <w:div w:id="309142341">
          <w:marLeft w:val="640"/>
          <w:marRight w:val="0"/>
          <w:marTop w:val="0"/>
          <w:marBottom w:val="0"/>
          <w:divBdr>
            <w:top w:val="none" w:sz="0" w:space="0" w:color="auto"/>
            <w:left w:val="none" w:sz="0" w:space="0" w:color="auto"/>
            <w:bottom w:val="none" w:sz="0" w:space="0" w:color="auto"/>
            <w:right w:val="none" w:sz="0" w:space="0" w:color="auto"/>
          </w:divBdr>
        </w:div>
        <w:div w:id="365712670">
          <w:marLeft w:val="640"/>
          <w:marRight w:val="0"/>
          <w:marTop w:val="0"/>
          <w:marBottom w:val="0"/>
          <w:divBdr>
            <w:top w:val="none" w:sz="0" w:space="0" w:color="auto"/>
            <w:left w:val="none" w:sz="0" w:space="0" w:color="auto"/>
            <w:bottom w:val="none" w:sz="0" w:space="0" w:color="auto"/>
            <w:right w:val="none" w:sz="0" w:space="0" w:color="auto"/>
          </w:divBdr>
        </w:div>
        <w:div w:id="374279852">
          <w:marLeft w:val="640"/>
          <w:marRight w:val="0"/>
          <w:marTop w:val="0"/>
          <w:marBottom w:val="0"/>
          <w:divBdr>
            <w:top w:val="none" w:sz="0" w:space="0" w:color="auto"/>
            <w:left w:val="none" w:sz="0" w:space="0" w:color="auto"/>
            <w:bottom w:val="none" w:sz="0" w:space="0" w:color="auto"/>
            <w:right w:val="none" w:sz="0" w:space="0" w:color="auto"/>
          </w:divBdr>
        </w:div>
        <w:div w:id="435713543">
          <w:marLeft w:val="640"/>
          <w:marRight w:val="0"/>
          <w:marTop w:val="0"/>
          <w:marBottom w:val="0"/>
          <w:divBdr>
            <w:top w:val="none" w:sz="0" w:space="0" w:color="auto"/>
            <w:left w:val="none" w:sz="0" w:space="0" w:color="auto"/>
            <w:bottom w:val="none" w:sz="0" w:space="0" w:color="auto"/>
            <w:right w:val="none" w:sz="0" w:space="0" w:color="auto"/>
          </w:divBdr>
        </w:div>
        <w:div w:id="437602489">
          <w:marLeft w:val="640"/>
          <w:marRight w:val="0"/>
          <w:marTop w:val="0"/>
          <w:marBottom w:val="0"/>
          <w:divBdr>
            <w:top w:val="none" w:sz="0" w:space="0" w:color="auto"/>
            <w:left w:val="none" w:sz="0" w:space="0" w:color="auto"/>
            <w:bottom w:val="none" w:sz="0" w:space="0" w:color="auto"/>
            <w:right w:val="none" w:sz="0" w:space="0" w:color="auto"/>
          </w:divBdr>
        </w:div>
        <w:div w:id="543831543">
          <w:marLeft w:val="640"/>
          <w:marRight w:val="0"/>
          <w:marTop w:val="0"/>
          <w:marBottom w:val="0"/>
          <w:divBdr>
            <w:top w:val="none" w:sz="0" w:space="0" w:color="auto"/>
            <w:left w:val="none" w:sz="0" w:space="0" w:color="auto"/>
            <w:bottom w:val="none" w:sz="0" w:space="0" w:color="auto"/>
            <w:right w:val="none" w:sz="0" w:space="0" w:color="auto"/>
          </w:divBdr>
        </w:div>
        <w:div w:id="584337973">
          <w:marLeft w:val="640"/>
          <w:marRight w:val="0"/>
          <w:marTop w:val="0"/>
          <w:marBottom w:val="0"/>
          <w:divBdr>
            <w:top w:val="none" w:sz="0" w:space="0" w:color="auto"/>
            <w:left w:val="none" w:sz="0" w:space="0" w:color="auto"/>
            <w:bottom w:val="none" w:sz="0" w:space="0" w:color="auto"/>
            <w:right w:val="none" w:sz="0" w:space="0" w:color="auto"/>
          </w:divBdr>
        </w:div>
        <w:div w:id="608706008">
          <w:marLeft w:val="640"/>
          <w:marRight w:val="0"/>
          <w:marTop w:val="0"/>
          <w:marBottom w:val="0"/>
          <w:divBdr>
            <w:top w:val="none" w:sz="0" w:space="0" w:color="auto"/>
            <w:left w:val="none" w:sz="0" w:space="0" w:color="auto"/>
            <w:bottom w:val="none" w:sz="0" w:space="0" w:color="auto"/>
            <w:right w:val="none" w:sz="0" w:space="0" w:color="auto"/>
          </w:divBdr>
        </w:div>
        <w:div w:id="697657767">
          <w:marLeft w:val="640"/>
          <w:marRight w:val="0"/>
          <w:marTop w:val="0"/>
          <w:marBottom w:val="0"/>
          <w:divBdr>
            <w:top w:val="none" w:sz="0" w:space="0" w:color="auto"/>
            <w:left w:val="none" w:sz="0" w:space="0" w:color="auto"/>
            <w:bottom w:val="none" w:sz="0" w:space="0" w:color="auto"/>
            <w:right w:val="none" w:sz="0" w:space="0" w:color="auto"/>
          </w:divBdr>
        </w:div>
        <w:div w:id="714696144">
          <w:marLeft w:val="640"/>
          <w:marRight w:val="0"/>
          <w:marTop w:val="0"/>
          <w:marBottom w:val="0"/>
          <w:divBdr>
            <w:top w:val="none" w:sz="0" w:space="0" w:color="auto"/>
            <w:left w:val="none" w:sz="0" w:space="0" w:color="auto"/>
            <w:bottom w:val="none" w:sz="0" w:space="0" w:color="auto"/>
            <w:right w:val="none" w:sz="0" w:space="0" w:color="auto"/>
          </w:divBdr>
        </w:div>
        <w:div w:id="725102417">
          <w:marLeft w:val="640"/>
          <w:marRight w:val="0"/>
          <w:marTop w:val="0"/>
          <w:marBottom w:val="0"/>
          <w:divBdr>
            <w:top w:val="none" w:sz="0" w:space="0" w:color="auto"/>
            <w:left w:val="none" w:sz="0" w:space="0" w:color="auto"/>
            <w:bottom w:val="none" w:sz="0" w:space="0" w:color="auto"/>
            <w:right w:val="none" w:sz="0" w:space="0" w:color="auto"/>
          </w:divBdr>
        </w:div>
        <w:div w:id="744381812">
          <w:marLeft w:val="640"/>
          <w:marRight w:val="0"/>
          <w:marTop w:val="0"/>
          <w:marBottom w:val="0"/>
          <w:divBdr>
            <w:top w:val="none" w:sz="0" w:space="0" w:color="auto"/>
            <w:left w:val="none" w:sz="0" w:space="0" w:color="auto"/>
            <w:bottom w:val="none" w:sz="0" w:space="0" w:color="auto"/>
            <w:right w:val="none" w:sz="0" w:space="0" w:color="auto"/>
          </w:divBdr>
        </w:div>
        <w:div w:id="812218223">
          <w:marLeft w:val="640"/>
          <w:marRight w:val="0"/>
          <w:marTop w:val="0"/>
          <w:marBottom w:val="0"/>
          <w:divBdr>
            <w:top w:val="none" w:sz="0" w:space="0" w:color="auto"/>
            <w:left w:val="none" w:sz="0" w:space="0" w:color="auto"/>
            <w:bottom w:val="none" w:sz="0" w:space="0" w:color="auto"/>
            <w:right w:val="none" w:sz="0" w:space="0" w:color="auto"/>
          </w:divBdr>
        </w:div>
        <w:div w:id="828866009">
          <w:marLeft w:val="640"/>
          <w:marRight w:val="0"/>
          <w:marTop w:val="0"/>
          <w:marBottom w:val="0"/>
          <w:divBdr>
            <w:top w:val="none" w:sz="0" w:space="0" w:color="auto"/>
            <w:left w:val="none" w:sz="0" w:space="0" w:color="auto"/>
            <w:bottom w:val="none" w:sz="0" w:space="0" w:color="auto"/>
            <w:right w:val="none" w:sz="0" w:space="0" w:color="auto"/>
          </w:divBdr>
        </w:div>
        <w:div w:id="840897868">
          <w:marLeft w:val="640"/>
          <w:marRight w:val="0"/>
          <w:marTop w:val="0"/>
          <w:marBottom w:val="0"/>
          <w:divBdr>
            <w:top w:val="none" w:sz="0" w:space="0" w:color="auto"/>
            <w:left w:val="none" w:sz="0" w:space="0" w:color="auto"/>
            <w:bottom w:val="none" w:sz="0" w:space="0" w:color="auto"/>
            <w:right w:val="none" w:sz="0" w:space="0" w:color="auto"/>
          </w:divBdr>
        </w:div>
        <w:div w:id="908269908">
          <w:marLeft w:val="640"/>
          <w:marRight w:val="0"/>
          <w:marTop w:val="0"/>
          <w:marBottom w:val="0"/>
          <w:divBdr>
            <w:top w:val="none" w:sz="0" w:space="0" w:color="auto"/>
            <w:left w:val="none" w:sz="0" w:space="0" w:color="auto"/>
            <w:bottom w:val="none" w:sz="0" w:space="0" w:color="auto"/>
            <w:right w:val="none" w:sz="0" w:space="0" w:color="auto"/>
          </w:divBdr>
        </w:div>
        <w:div w:id="930116453">
          <w:marLeft w:val="640"/>
          <w:marRight w:val="0"/>
          <w:marTop w:val="0"/>
          <w:marBottom w:val="0"/>
          <w:divBdr>
            <w:top w:val="none" w:sz="0" w:space="0" w:color="auto"/>
            <w:left w:val="none" w:sz="0" w:space="0" w:color="auto"/>
            <w:bottom w:val="none" w:sz="0" w:space="0" w:color="auto"/>
            <w:right w:val="none" w:sz="0" w:space="0" w:color="auto"/>
          </w:divBdr>
        </w:div>
        <w:div w:id="1010838926">
          <w:marLeft w:val="640"/>
          <w:marRight w:val="0"/>
          <w:marTop w:val="0"/>
          <w:marBottom w:val="0"/>
          <w:divBdr>
            <w:top w:val="none" w:sz="0" w:space="0" w:color="auto"/>
            <w:left w:val="none" w:sz="0" w:space="0" w:color="auto"/>
            <w:bottom w:val="none" w:sz="0" w:space="0" w:color="auto"/>
            <w:right w:val="none" w:sz="0" w:space="0" w:color="auto"/>
          </w:divBdr>
        </w:div>
        <w:div w:id="1025134599">
          <w:marLeft w:val="640"/>
          <w:marRight w:val="0"/>
          <w:marTop w:val="0"/>
          <w:marBottom w:val="0"/>
          <w:divBdr>
            <w:top w:val="none" w:sz="0" w:space="0" w:color="auto"/>
            <w:left w:val="none" w:sz="0" w:space="0" w:color="auto"/>
            <w:bottom w:val="none" w:sz="0" w:space="0" w:color="auto"/>
            <w:right w:val="none" w:sz="0" w:space="0" w:color="auto"/>
          </w:divBdr>
        </w:div>
        <w:div w:id="1030691249">
          <w:marLeft w:val="640"/>
          <w:marRight w:val="0"/>
          <w:marTop w:val="0"/>
          <w:marBottom w:val="0"/>
          <w:divBdr>
            <w:top w:val="none" w:sz="0" w:space="0" w:color="auto"/>
            <w:left w:val="none" w:sz="0" w:space="0" w:color="auto"/>
            <w:bottom w:val="none" w:sz="0" w:space="0" w:color="auto"/>
            <w:right w:val="none" w:sz="0" w:space="0" w:color="auto"/>
          </w:divBdr>
        </w:div>
        <w:div w:id="1090934374">
          <w:marLeft w:val="640"/>
          <w:marRight w:val="0"/>
          <w:marTop w:val="0"/>
          <w:marBottom w:val="0"/>
          <w:divBdr>
            <w:top w:val="none" w:sz="0" w:space="0" w:color="auto"/>
            <w:left w:val="none" w:sz="0" w:space="0" w:color="auto"/>
            <w:bottom w:val="none" w:sz="0" w:space="0" w:color="auto"/>
            <w:right w:val="none" w:sz="0" w:space="0" w:color="auto"/>
          </w:divBdr>
        </w:div>
        <w:div w:id="1135752564">
          <w:marLeft w:val="640"/>
          <w:marRight w:val="0"/>
          <w:marTop w:val="0"/>
          <w:marBottom w:val="0"/>
          <w:divBdr>
            <w:top w:val="none" w:sz="0" w:space="0" w:color="auto"/>
            <w:left w:val="none" w:sz="0" w:space="0" w:color="auto"/>
            <w:bottom w:val="none" w:sz="0" w:space="0" w:color="auto"/>
            <w:right w:val="none" w:sz="0" w:space="0" w:color="auto"/>
          </w:divBdr>
        </w:div>
        <w:div w:id="1154106930">
          <w:marLeft w:val="640"/>
          <w:marRight w:val="0"/>
          <w:marTop w:val="0"/>
          <w:marBottom w:val="0"/>
          <w:divBdr>
            <w:top w:val="none" w:sz="0" w:space="0" w:color="auto"/>
            <w:left w:val="none" w:sz="0" w:space="0" w:color="auto"/>
            <w:bottom w:val="none" w:sz="0" w:space="0" w:color="auto"/>
            <w:right w:val="none" w:sz="0" w:space="0" w:color="auto"/>
          </w:divBdr>
        </w:div>
        <w:div w:id="1168442467">
          <w:marLeft w:val="640"/>
          <w:marRight w:val="0"/>
          <w:marTop w:val="0"/>
          <w:marBottom w:val="0"/>
          <w:divBdr>
            <w:top w:val="none" w:sz="0" w:space="0" w:color="auto"/>
            <w:left w:val="none" w:sz="0" w:space="0" w:color="auto"/>
            <w:bottom w:val="none" w:sz="0" w:space="0" w:color="auto"/>
            <w:right w:val="none" w:sz="0" w:space="0" w:color="auto"/>
          </w:divBdr>
        </w:div>
        <w:div w:id="1198814595">
          <w:marLeft w:val="640"/>
          <w:marRight w:val="0"/>
          <w:marTop w:val="0"/>
          <w:marBottom w:val="0"/>
          <w:divBdr>
            <w:top w:val="none" w:sz="0" w:space="0" w:color="auto"/>
            <w:left w:val="none" w:sz="0" w:space="0" w:color="auto"/>
            <w:bottom w:val="none" w:sz="0" w:space="0" w:color="auto"/>
            <w:right w:val="none" w:sz="0" w:space="0" w:color="auto"/>
          </w:divBdr>
        </w:div>
        <w:div w:id="1231422784">
          <w:marLeft w:val="640"/>
          <w:marRight w:val="0"/>
          <w:marTop w:val="0"/>
          <w:marBottom w:val="0"/>
          <w:divBdr>
            <w:top w:val="none" w:sz="0" w:space="0" w:color="auto"/>
            <w:left w:val="none" w:sz="0" w:space="0" w:color="auto"/>
            <w:bottom w:val="none" w:sz="0" w:space="0" w:color="auto"/>
            <w:right w:val="none" w:sz="0" w:space="0" w:color="auto"/>
          </w:divBdr>
        </w:div>
        <w:div w:id="1298798183">
          <w:marLeft w:val="640"/>
          <w:marRight w:val="0"/>
          <w:marTop w:val="0"/>
          <w:marBottom w:val="0"/>
          <w:divBdr>
            <w:top w:val="none" w:sz="0" w:space="0" w:color="auto"/>
            <w:left w:val="none" w:sz="0" w:space="0" w:color="auto"/>
            <w:bottom w:val="none" w:sz="0" w:space="0" w:color="auto"/>
            <w:right w:val="none" w:sz="0" w:space="0" w:color="auto"/>
          </w:divBdr>
        </w:div>
        <w:div w:id="1302728879">
          <w:marLeft w:val="640"/>
          <w:marRight w:val="0"/>
          <w:marTop w:val="0"/>
          <w:marBottom w:val="0"/>
          <w:divBdr>
            <w:top w:val="none" w:sz="0" w:space="0" w:color="auto"/>
            <w:left w:val="none" w:sz="0" w:space="0" w:color="auto"/>
            <w:bottom w:val="none" w:sz="0" w:space="0" w:color="auto"/>
            <w:right w:val="none" w:sz="0" w:space="0" w:color="auto"/>
          </w:divBdr>
        </w:div>
        <w:div w:id="1324089914">
          <w:marLeft w:val="640"/>
          <w:marRight w:val="0"/>
          <w:marTop w:val="0"/>
          <w:marBottom w:val="0"/>
          <w:divBdr>
            <w:top w:val="none" w:sz="0" w:space="0" w:color="auto"/>
            <w:left w:val="none" w:sz="0" w:space="0" w:color="auto"/>
            <w:bottom w:val="none" w:sz="0" w:space="0" w:color="auto"/>
            <w:right w:val="none" w:sz="0" w:space="0" w:color="auto"/>
          </w:divBdr>
        </w:div>
        <w:div w:id="1353990166">
          <w:marLeft w:val="640"/>
          <w:marRight w:val="0"/>
          <w:marTop w:val="0"/>
          <w:marBottom w:val="0"/>
          <w:divBdr>
            <w:top w:val="none" w:sz="0" w:space="0" w:color="auto"/>
            <w:left w:val="none" w:sz="0" w:space="0" w:color="auto"/>
            <w:bottom w:val="none" w:sz="0" w:space="0" w:color="auto"/>
            <w:right w:val="none" w:sz="0" w:space="0" w:color="auto"/>
          </w:divBdr>
        </w:div>
        <w:div w:id="1393700491">
          <w:marLeft w:val="640"/>
          <w:marRight w:val="0"/>
          <w:marTop w:val="0"/>
          <w:marBottom w:val="0"/>
          <w:divBdr>
            <w:top w:val="none" w:sz="0" w:space="0" w:color="auto"/>
            <w:left w:val="none" w:sz="0" w:space="0" w:color="auto"/>
            <w:bottom w:val="none" w:sz="0" w:space="0" w:color="auto"/>
            <w:right w:val="none" w:sz="0" w:space="0" w:color="auto"/>
          </w:divBdr>
        </w:div>
        <w:div w:id="1433666528">
          <w:marLeft w:val="640"/>
          <w:marRight w:val="0"/>
          <w:marTop w:val="0"/>
          <w:marBottom w:val="0"/>
          <w:divBdr>
            <w:top w:val="none" w:sz="0" w:space="0" w:color="auto"/>
            <w:left w:val="none" w:sz="0" w:space="0" w:color="auto"/>
            <w:bottom w:val="none" w:sz="0" w:space="0" w:color="auto"/>
            <w:right w:val="none" w:sz="0" w:space="0" w:color="auto"/>
          </w:divBdr>
        </w:div>
        <w:div w:id="1517377360">
          <w:marLeft w:val="640"/>
          <w:marRight w:val="0"/>
          <w:marTop w:val="0"/>
          <w:marBottom w:val="0"/>
          <w:divBdr>
            <w:top w:val="none" w:sz="0" w:space="0" w:color="auto"/>
            <w:left w:val="none" w:sz="0" w:space="0" w:color="auto"/>
            <w:bottom w:val="none" w:sz="0" w:space="0" w:color="auto"/>
            <w:right w:val="none" w:sz="0" w:space="0" w:color="auto"/>
          </w:divBdr>
        </w:div>
        <w:div w:id="1560751181">
          <w:marLeft w:val="640"/>
          <w:marRight w:val="0"/>
          <w:marTop w:val="0"/>
          <w:marBottom w:val="0"/>
          <w:divBdr>
            <w:top w:val="none" w:sz="0" w:space="0" w:color="auto"/>
            <w:left w:val="none" w:sz="0" w:space="0" w:color="auto"/>
            <w:bottom w:val="none" w:sz="0" w:space="0" w:color="auto"/>
            <w:right w:val="none" w:sz="0" w:space="0" w:color="auto"/>
          </w:divBdr>
        </w:div>
        <w:div w:id="1592158926">
          <w:marLeft w:val="640"/>
          <w:marRight w:val="0"/>
          <w:marTop w:val="0"/>
          <w:marBottom w:val="0"/>
          <w:divBdr>
            <w:top w:val="none" w:sz="0" w:space="0" w:color="auto"/>
            <w:left w:val="none" w:sz="0" w:space="0" w:color="auto"/>
            <w:bottom w:val="none" w:sz="0" w:space="0" w:color="auto"/>
            <w:right w:val="none" w:sz="0" w:space="0" w:color="auto"/>
          </w:divBdr>
        </w:div>
        <w:div w:id="1595239245">
          <w:marLeft w:val="640"/>
          <w:marRight w:val="0"/>
          <w:marTop w:val="0"/>
          <w:marBottom w:val="0"/>
          <w:divBdr>
            <w:top w:val="none" w:sz="0" w:space="0" w:color="auto"/>
            <w:left w:val="none" w:sz="0" w:space="0" w:color="auto"/>
            <w:bottom w:val="none" w:sz="0" w:space="0" w:color="auto"/>
            <w:right w:val="none" w:sz="0" w:space="0" w:color="auto"/>
          </w:divBdr>
        </w:div>
        <w:div w:id="1619529344">
          <w:marLeft w:val="640"/>
          <w:marRight w:val="0"/>
          <w:marTop w:val="0"/>
          <w:marBottom w:val="0"/>
          <w:divBdr>
            <w:top w:val="none" w:sz="0" w:space="0" w:color="auto"/>
            <w:left w:val="none" w:sz="0" w:space="0" w:color="auto"/>
            <w:bottom w:val="none" w:sz="0" w:space="0" w:color="auto"/>
            <w:right w:val="none" w:sz="0" w:space="0" w:color="auto"/>
          </w:divBdr>
        </w:div>
        <w:div w:id="1773431724">
          <w:marLeft w:val="640"/>
          <w:marRight w:val="0"/>
          <w:marTop w:val="0"/>
          <w:marBottom w:val="0"/>
          <w:divBdr>
            <w:top w:val="none" w:sz="0" w:space="0" w:color="auto"/>
            <w:left w:val="none" w:sz="0" w:space="0" w:color="auto"/>
            <w:bottom w:val="none" w:sz="0" w:space="0" w:color="auto"/>
            <w:right w:val="none" w:sz="0" w:space="0" w:color="auto"/>
          </w:divBdr>
        </w:div>
        <w:div w:id="1795707495">
          <w:marLeft w:val="640"/>
          <w:marRight w:val="0"/>
          <w:marTop w:val="0"/>
          <w:marBottom w:val="0"/>
          <w:divBdr>
            <w:top w:val="none" w:sz="0" w:space="0" w:color="auto"/>
            <w:left w:val="none" w:sz="0" w:space="0" w:color="auto"/>
            <w:bottom w:val="none" w:sz="0" w:space="0" w:color="auto"/>
            <w:right w:val="none" w:sz="0" w:space="0" w:color="auto"/>
          </w:divBdr>
        </w:div>
        <w:div w:id="1830704283">
          <w:marLeft w:val="640"/>
          <w:marRight w:val="0"/>
          <w:marTop w:val="0"/>
          <w:marBottom w:val="0"/>
          <w:divBdr>
            <w:top w:val="none" w:sz="0" w:space="0" w:color="auto"/>
            <w:left w:val="none" w:sz="0" w:space="0" w:color="auto"/>
            <w:bottom w:val="none" w:sz="0" w:space="0" w:color="auto"/>
            <w:right w:val="none" w:sz="0" w:space="0" w:color="auto"/>
          </w:divBdr>
        </w:div>
        <w:div w:id="1857233294">
          <w:marLeft w:val="640"/>
          <w:marRight w:val="0"/>
          <w:marTop w:val="0"/>
          <w:marBottom w:val="0"/>
          <w:divBdr>
            <w:top w:val="none" w:sz="0" w:space="0" w:color="auto"/>
            <w:left w:val="none" w:sz="0" w:space="0" w:color="auto"/>
            <w:bottom w:val="none" w:sz="0" w:space="0" w:color="auto"/>
            <w:right w:val="none" w:sz="0" w:space="0" w:color="auto"/>
          </w:divBdr>
        </w:div>
        <w:div w:id="1903321172">
          <w:marLeft w:val="640"/>
          <w:marRight w:val="0"/>
          <w:marTop w:val="0"/>
          <w:marBottom w:val="0"/>
          <w:divBdr>
            <w:top w:val="none" w:sz="0" w:space="0" w:color="auto"/>
            <w:left w:val="none" w:sz="0" w:space="0" w:color="auto"/>
            <w:bottom w:val="none" w:sz="0" w:space="0" w:color="auto"/>
            <w:right w:val="none" w:sz="0" w:space="0" w:color="auto"/>
          </w:divBdr>
        </w:div>
        <w:div w:id="1921795958">
          <w:marLeft w:val="640"/>
          <w:marRight w:val="0"/>
          <w:marTop w:val="0"/>
          <w:marBottom w:val="0"/>
          <w:divBdr>
            <w:top w:val="none" w:sz="0" w:space="0" w:color="auto"/>
            <w:left w:val="none" w:sz="0" w:space="0" w:color="auto"/>
            <w:bottom w:val="none" w:sz="0" w:space="0" w:color="auto"/>
            <w:right w:val="none" w:sz="0" w:space="0" w:color="auto"/>
          </w:divBdr>
        </w:div>
        <w:div w:id="1961524894">
          <w:marLeft w:val="640"/>
          <w:marRight w:val="0"/>
          <w:marTop w:val="0"/>
          <w:marBottom w:val="0"/>
          <w:divBdr>
            <w:top w:val="none" w:sz="0" w:space="0" w:color="auto"/>
            <w:left w:val="none" w:sz="0" w:space="0" w:color="auto"/>
            <w:bottom w:val="none" w:sz="0" w:space="0" w:color="auto"/>
            <w:right w:val="none" w:sz="0" w:space="0" w:color="auto"/>
          </w:divBdr>
        </w:div>
        <w:div w:id="1997344117">
          <w:marLeft w:val="640"/>
          <w:marRight w:val="0"/>
          <w:marTop w:val="0"/>
          <w:marBottom w:val="0"/>
          <w:divBdr>
            <w:top w:val="none" w:sz="0" w:space="0" w:color="auto"/>
            <w:left w:val="none" w:sz="0" w:space="0" w:color="auto"/>
            <w:bottom w:val="none" w:sz="0" w:space="0" w:color="auto"/>
            <w:right w:val="none" w:sz="0" w:space="0" w:color="auto"/>
          </w:divBdr>
        </w:div>
        <w:div w:id="2008315354">
          <w:marLeft w:val="640"/>
          <w:marRight w:val="0"/>
          <w:marTop w:val="0"/>
          <w:marBottom w:val="0"/>
          <w:divBdr>
            <w:top w:val="none" w:sz="0" w:space="0" w:color="auto"/>
            <w:left w:val="none" w:sz="0" w:space="0" w:color="auto"/>
            <w:bottom w:val="none" w:sz="0" w:space="0" w:color="auto"/>
            <w:right w:val="none" w:sz="0" w:space="0" w:color="auto"/>
          </w:divBdr>
        </w:div>
        <w:div w:id="2067491600">
          <w:marLeft w:val="640"/>
          <w:marRight w:val="0"/>
          <w:marTop w:val="0"/>
          <w:marBottom w:val="0"/>
          <w:divBdr>
            <w:top w:val="none" w:sz="0" w:space="0" w:color="auto"/>
            <w:left w:val="none" w:sz="0" w:space="0" w:color="auto"/>
            <w:bottom w:val="none" w:sz="0" w:space="0" w:color="auto"/>
            <w:right w:val="none" w:sz="0" w:space="0" w:color="auto"/>
          </w:divBdr>
        </w:div>
        <w:div w:id="2135246253">
          <w:marLeft w:val="640"/>
          <w:marRight w:val="0"/>
          <w:marTop w:val="0"/>
          <w:marBottom w:val="0"/>
          <w:divBdr>
            <w:top w:val="none" w:sz="0" w:space="0" w:color="auto"/>
            <w:left w:val="none" w:sz="0" w:space="0" w:color="auto"/>
            <w:bottom w:val="none" w:sz="0" w:space="0" w:color="auto"/>
            <w:right w:val="none" w:sz="0" w:space="0" w:color="auto"/>
          </w:divBdr>
        </w:div>
        <w:div w:id="2138449485">
          <w:marLeft w:val="640"/>
          <w:marRight w:val="0"/>
          <w:marTop w:val="0"/>
          <w:marBottom w:val="0"/>
          <w:divBdr>
            <w:top w:val="none" w:sz="0" w:space="0" w:color="auto"/>
            <w:left w:val="none" w:sz="0" w:space="0" w:color="auto"/>
            <w:bottom w:val="none" w:sz="0" w:space="0" w:color="auto"/>
            <w:right w:val="none" w:sz="0" w:space="0" w:color="auto"/>
          </w:divBdr>
        </w:div>
      </w:divsChild>
    </w:div>
    <w:div w:id="12077070">
      <w:bodyDiv w:val="1"/>
      <w:marLeft w:val="0"/>
      <w:marRight w:val="0"/>
      <w:marTop w:val="0"/>
      <w:marBottom w:val="0"/>
      <w:divBdr>
        <w:top w:val="none" w:sz="0" w:space="0" w:color="auto"/>
        <w:left w:val="none" w:sz="0" w:space="0" w:color="auto"/>
        <w:bottom w:val="none" w:sz="0" w:space="0" w:color="auto"/>
        <w:right w:val="none" w:sz="0" w:space="0" w:color="auto"/>
      </w:divBdr>
      <w:divsChild>
        <w:div w:id="106046624">
          <w:marLeft w:val="640"/>
          <w:marRight w:val="0"/>
          <w:marTop w:val="0"/>
          <w:marBottom w:val="0"/>
          <w:divBdr>
            <w:top w:val="none" w:sz="0" w:space="0" w:color="auto"/>
            <w:left w:val="none" w:sz="0" w:space="0" w:color="auto"/>
            <w:bottom w:val="none" w:sz="0" w:space="0" w:color="auto"/>
            <w:right w:val="none" w:sz="0" w:space="0" w:color="auto"/>
          </w:divBdr>
        </w:div>
        <w:div w:id="120269887">
          <w:marLeft w:val="640"/>
          <w:marRight w:val="0"/>
          <w:marTop w:val="0"/>
          <w:marBottom w:val="0"/>
          <w:divBdr>
            <w:top w:val="none" w:sz="0" w:space="0" w:color="auto"/>
            <w:left w:val="none" w:sz="0" w:space="0" w:color="auto"/>
            <w:bottom w:val="none" w:sz="0" w:space="0" w:color="auto"/>
            <w:right w:val="none" w:sz="0" w:space="0" w:color="auto"/>
          </w:divBdr>
        </w:div>
        <w:div w:id="128597567">
          <w:marLeft w:val="640"/>
          <w:marRight w:val="0"/>
          <w:marTop w:val="0"/>
          <w:marBottom w:val="0"/>
          <w:divBdr>
            <w:top w:val="none" w:sz="0" w:space="0" w:color="auto"/>
            <w:left w:val="none" w:sz="0" w:space="0" w:color="auto"/>
            <w:bottom w:val="none" w:sz="0" w:space="0" w:color="auto"/>
            <w:right w:val="none" w:sz="0" w:space="0" w:color="auto"/>
          </w:divBdr>
        </w:div>
        <w:div w:id="167449427">
          <w:marLeft w:val="640"/>
          <w:marRight w:val="0"/>
          <w:marTop w:val="0"/>
          <w:marBottom w:val="0"/>
          <w:divBdr>
            <w:top w:val="none" w:sz="0" w:space="0" w:color="auto"/>
            <w:left w:val="none" w:sz="0" w:space="0" w:color="auto"/>
            <w:bottom w:val="none" w:sz="0" w:space="0" w:color="auto"/>
            <w:right w:val="none" w:sz="0" w:space="0" w:color="auto"/>
          </w:divBdr>
        </w:div>
        <w:div w:id="298999872">
          <w:marLeft w:val="640"/>
          <w:marRight w:val="0"/>
          <w:marTop w:val="0"/>
          <w:marBottom w:val="0"/>
          <w:divBdr>
            <w:top w:val="none" w:sz="0" w:space="0" w:color="auto"/>
            <w:left w:val="none" w:sz="0" w:space="0" w:color="auto"/>
            <w:bottom w:val="none" w:sz="0" w:space="0" w:color="auto"/>
            <w:right w:val="none" w:sz="0" w:space="0" w:color="auto"/>
          </w:divBdr>
        </w:div>
        <w:div w:id="356542120">
          <w:marLeft w:val="640"/>
          <w:marRight w:val="0"/>
          <w:marTop w:val="0"/>
          <w:marBottom w:val="0"/>
          <w:divBdr>
            <w:top w:val="none" w:sz="0" w:space="0" w:color="auto"/>
            <w:left w:val="none" w:sz="0" w:space="0" w:color="auto"/>
            <w:bottom w:val="none" w:sz="0" w:space="0" w:color="auto"/>
            <w:right w:val="none" w:sz="0" w:space="0" w:color="auto"/>
          </w:divBdr>
        </w:div>
        <w:div w:id="415906974">
          <w:marLeft w:val="640"/>
          <w:marRight w:val="0"/>
          <w:marTop w:val="0"/>
          <w:marBottom w:val="0"/>
          <w:divBdr>
            <w:top w:val="none" w:sz="0" w:space="0" w:color="auto"/>
            <w:left w:val="none" w:sz="0" w:space="0" w:color="auto"/>
            <w:bottom w:val="none" w:sz="0" w:space="0" w:color="auto"/>
            <w:right w:val="none" w:sz="0" w:space="0" w:color="auto"/>
          </w:divBdr>
        </w:div>
        <w:div w:id="472676303">
          <w:marLeft w:val="640"/>
          <w:marRight w:val="0"/>
          <w:marTop w:val="0"/>
          <w:marBottom w:val="0"/>
          <w:divBdr>
            <w:top w:val="none" w:sz="0" w:space="0" w:color="auto"/>
            <w:left w:val="none" w:sz="0" w:space="0" w:color="auto"/>
            <w:bottom w:val="none" w:sz="0" w:space="0" w:color="auto"/>
            <w:right w:val="none" w:sz="0" w:space="0" w:color="auto"/>
          </w:divBdr>
        </w:div>
        <w:div w:id="486477798">
          <w:marLeft w:val="640"/>
          <w:marRight w:val="0"/>
          <w:marTop w:val="0"/>
          <w:marBottom w:val="0"/>
          <w:divBdr>
            <w:top w:val="none" w:sz="0" w:space="0" w:color="auto"/>
            <w:left w:val="none" w:sz="0" w:space="0" w:color="auto"/>
            <w:bottom w:val="none" w:sz="0" w:space="0" w:color="auto"/>
            <w:right w:val="none" w:sz="0" w:space="0" w:color="auto"/>
          </w:divBdr>
        </w:div>
        <w:div w:id="532616950">
          <w:marLeft w:val="640"/>
          <w:marRight w:val="0"/>
          <w:marTop w:val="0"/>
          <w:marBottom w:val="0"/>
          <w:divBdr>
            <w:top w:val="none" w:sz="0" w:space="0" w:color="auto"/>
            <w:left w:val="none" w:sz="0" w:space="0" w:color="auto"/>
            <w:bottom w:val="none" w:sz="0" w:space="0" w:color="auto"/>
            <w:right w:val="none" w:sz="0" w:space="0" w:color="auto"/>
          </w:divBdr>
        </w:div>
        <w:div w:id="566841311">
          <w:marLeft w:val="640"/>
          <w:marRight w:val="0"/>
          <w:marTop w:val="0"/>
          <w:marBottom w:val="0"/>
          <w:divBdr>
            <w:top w:val="none" w:sz="0" w:space="0" w:color="auto"/>
            <w:left w:val="none" w:sz="0" w:space="0" w:color="auto"/>
            <w:bottom w:val="none" w:sz="0" w:space="0" w:color="auto"/>
            <w:right w:val="none" w:sz="0" w:space="0" w:color="auto"/>
          </w:divBdr>
        </w:div>
        <w:div w:id="727344376">
          <w:marLeft w:val="640"/>
          <w:marRight w:val="0"/>
          <w:marTop w:val="0"/>
          <w:marBottom w:val="0"/>
          <w:divBdr>
            <w:top w:val="none" w:sz="0" w:space="0" w:color="auto"/>
            <w:left w:val="none" w:sz="0" w:space="0" w:color="auto"/>
            <w:bottom w:val="none" w:sz="0" w:space="0" w:color="auto"/>
            <w:right w:val="none" w:sz="0" w:space="0" w:color="auto"/>
          </w:divBdr>
        </w:div>
        <w:div w:id="857885221">
          <w:marLeft w:val="640"/>
          <w:marRight w:val="0"/>
          <w:marTop w:val="0"/>
          <w:marBottom w:val="0"/>
          <w:divBdr>
            <w:top w:val="none" w:sz="0" w:space="0" w:color="auto"/>
            <w:left w:val="none" w:sz="0" w:space="0" w:color="auto"/>
            <w:bottom w:val="none" w:sz="0" w:space="0" w:color="auto"/>
            <w:right w:val="none" w:sz="0" w:space="0" w:color="auto"/>
          </w:divBdr>
        </w:div>
        <w:div w:id="894506376">
          <w:marLeft w:val="640"/>
          <w:marRight w:val="0"/>
          <w:marTop w:val="0"/>
          <w:marBottom w:val="0"/>
          <w:divBdr>
            <w:top w:val="none" w:sz="0" w:space="0" w:color="auto"/>
            <w:left w:val="none" w:sz="0" w:space="0" w:color="auto"/>
            <w:bottom w:val="none" w:sz="0" w:space="0" w:color="auto"/>
            <w:right w:val="none" w:sz="0" w:space="0" w:color="auto"/>
          </w:divBdr>
        </w:div>
        <w:div w:id="957373018">
          <w:marLeft w:val="640"/>
          <w:marRight w:val="0"/>
          <w:marTop w:val="0"/>
          <w:marBottom w:val="0"/>
          <w:divBdr>
            <w:top w:val="none" w:sz="0" w:space="0" w:color="auto"/>
            <w:left w:val="none" w:sz="0" w:space="0" w:color="auto"/>
            <w:bottom w:val="none" w:sz="0" w:space="0" w:color="auto"/>
            <w:right w:val="none" w:sz="0" w:space="0" w:color="auto"/>
          </w:divBdr>
        </w:div>
        <w:div w:id="1242830642">
          <w:marLeft w:val="640"/>
          <w:marRight w:val="0"/>
          <w:marTop w:val="0"/>
          <w:marBottom w:val="0"/>
          <w:divBdr>
            <w:top w:val="none" w:sz="0" w:space="0" w:color="auto"/>
            <w:left w:val="none" w:sz="0" w:space="0" w:color="auto"/>
            <w:bottom w:val="none" w:sz="0" w:space="0" w:color="auto"/>
            <w:right w:val="none" w:sz="0" w:space="0" w:color="auto"/>
          </w:divBdr>
        </w:div>
        <w:div w:id="1448161510">
          <w:marLeft w:val="640"/>
          <w:marRight w:val="0"/>
          <w:marTop w:val="0"/>
          <w:marBottom w:val="0"/>
          <w:divBdr>
            <w:top w:val="none" w:sz="0" w:space="0" w:color="auto"/>
            <w:left w:val="none" w:sz="0" w:space="0" w:color="auto"/>
            <w:bottom w:val="none" w:sz="0" w:space="0" w:color="auto"/>
            <w:right w:val="none" w:sz="0" w:space="0" w:color="auto"/>
          </w:divBdr>
        </w:div>
        <w:div w:id="1504277428">
          <w:marLeft w:val="640"/>
          <w:marRight w:val="0"/>
          <w:marTop w:val="0"/>
          <w:marBottom w:val="0"/>
          <w:divBdr>
            <w:top w:val="none" w:sz="0" w:space="0" w:color="auto"/>
            <w:left w:val="none" w:sz="0" w:space="0" w:color="auto"/>
            <w:bottom w:val="none" w:sz="0" w:space="0" w:color="auto"/>
            <w:right w:val="none" w:sz="0" w:space="0" w:color="auto"/>
          </w:divBdr>
        </w:div>
        <w:div w:id="1524202268">
          <w:marLeft w:val="640"/>
          <w:marRight w:val="0"/>
          <w:marTop w:val="0"/>
          <w:marBottom w:val="0"/>
          <w:divBdr>
            <w:top w:val="none" w:sz="0" w:space="0" w:color="auto"/>
            <w:left w:val="none" w:sz="0" w:space="0" w:color="auto"/>
            <w:bottom w:val="none" w:sz="0" w:space="0" w:color="auto"/>
            <w:right w:val="none" w:sz="0" w:space="0" w:color="auto"/>
          </w:divBdr>
        </w:div>
        <w:div w:id="1542284427">
          <w:marLeft w:val="640"/>
          <w:marRight w:val="0"/>
          <w:marTop w:val="0"/>
          <w:marBottom w:val="0"/>
          <w:divBdr>
            <w:top w:val="none" w:sz="0" w:space="0" w:color="auto"/>
            <w:left w:val="none" w:sz="0" w:space="0" w:color="auto"/>
            <w:bottom w:val="none" w:sz="0" w:space="0" w:color="auto"/>
            <w:right w:val="none" w:sz="0" w:space="0" w:color="auto"/>
          </w:divBdr>
        </w:div>
        <w:div w:id="1591890905">
          <w:marLeft w:val="640"/>
          <w:marRight w:val="0"/>
          <w:marTop w:val="0"/>
          <w:marBottom w:val="0"/>
          <w:divBdr>
            <w:top w:val="none" w:sz="0" w:space="0" w:color="auto"/>
            <w:left w:val="none" w:sz="0" w:space="0" w:color="auto"/>
            <w:bottom w:val="none" w:sz="0" w:space="0" w:color="auto"/>
            <w:right w:val="none" w:sz="0" w:space="0" w:color="auto"/>
          </w:divBdr>
        </w:div>
        <w:div w:id="1745101790">
          <w:marLeft w:val="640"/>
          <w:marRight w:val="0"/>
          <w:marTop w:val="0"/>
          <w:marBottom w:val="0"/>
          <w:divBdr>
            <w:top w:val="none" w:sz="0" w:space="0" w:color="auto"/>
            <w:left w:val="none" w:sz="0" w:space="0" w:color="auto"/>
            <w:bottom w:val="none" w:sz="0" w:space="0" w:color="auto"/>
            <w:right w:val="none" w:sz="0" w:space="0" w:color="auto"/>
          </w:divBdr>
        </w:div>
        <w:div w:id="1838232693">
          <w:marLeft w:val="640"/>
          <w:marRight w:val="0"/>
          <w:marTop w:val="0"/>
          <w:marBottom w:val="0"/>
          <w:divBdr>
            <w:top w:val="none" w:sz="0" w:space="0" w:color="auto"/>
            <w:left w:val="none" w:sz="0" w:space="0" w:color="auto"/>
            <w:bottom w:val="none" w:sz="0" w:space="0" w:color="auto"/>
            <w:right w:val="none" w:sz="0" w:space="0" w:color="auto"/>
          </w:divBdr>
        </w:div>
        <w:div w:id="1990815949">
          <w:marLeft w:val="640"/>
          <w:marRight w:val="0"/>
          <w:marTop w:val="0"/>
          <w:marBottom w:val="0"/>
          <w:divBdr>
            <w:top w:val="none" w:sz="0" w:space="0" w:color="auto"/>
            <w:left w:val="none" w:sz="0" w:space="0" w:color="auto"/>
            <w:bottom w:val="none" w:sz="0" w:space="0" w:color="auto"/>
            <w:right w:val="none" w:sz="0" w:space="0" w:color="auto"/>
          </w:divBdr>
        </w:div>
        <w:div w:id="2069642723">
          <w:marLeft w:val="640"/>
          <w:marRight w:val="0"/>
          <w:marTop w:val="0"/>
          <w:marBottom w:val="0"/>
          <w:divBdr>
            <w:top w:val="none" w:sz="0" w:space="0" w:color="auto"/>
            <w:left w:val="none" w:sz="0" w:space="0" w:color="auto"/>
            <w:bottom w:val="none" w:sz="0" w:space="0" w:color="auto"/>
            <w:right w:val="none" w:sz="0" w:space="0" w:color="auto"/>
          </w:divBdr>
        </w:div>
      </w:divsChild>
    </w:div>
    <w:div w:id="12609911">
      <w:bodyDiv w:val="1"/>
      <w:marLeft w:val="0"/>
      <w:marRight w:val="0"/>
      <w:marTop w:val="0"/>
      <w:marBottom w:val="0"/>
      <w:divBdr>
        <w:top w:val="none" w:sz="0" w:space="0" w:color="auto"/>
        <w:left w:val="none" w:sz="0" w:space="0" w:color="auto"/>
        <w:bottom w:val="none" w:sz="0" w:space="0" w:color="auto"/>
        <w:right w:val="none" w:sz="0" w:space="0" w:color="auto"/>
      </w:divBdr>
      <w:divsChild>
        <w:div w:id="10760925">
          <w:marLeft w:val="640"/>
          <w:marRight w:val="0"/>
          <w:marTop w:val="0"/>
          <w:marBottom w:val="0"/>
          <w:divBdr>
            <w:top w:val="none" w:sz="0" w:space="0" w:color="auto"/>
            <w:left w:val="none" w:sz="0" w:space="0" w:color="auto"/>
            <w:bottom w:val="none" w:sz="0" w:space="0" w:color="auto"/>
            <w:right w:val="none" w:sz="0" w:space="0" w:color="auto"/>
          </w:divBdr>
        </w:div>
        <w:div w:id="137692475">
          <w:marLeft w:val="640"/>
          <w:marRight w:val="0"/>
          <w:marTop w:val="0"/>
          <w:marBottom w:val="0"/>
          <w:divBdr>
            <w:top w:val="none" w:sz="0" w:space="0" w:color="auto"/>
            <w:left w:val="none" w:sz="0" w:space="0" w:color="auto"/>
            <w:bottom w:val="none" w:sz="0" w:space="0" w:color="auto"/>
            <w:right w:val="none" w:sz="0" w:space="0" w:color="auto"/>
          </w:divBdr>
        </w:div>
        <w:div w:id="155071290">
          <w:marLeft w:val="640"/>
          <w:marRight w:val="0"/>
          <w:marTop w:val="0"/>
          <w:marBottom w:val="0"/>
          <w:divBdr>
            <w:top w:val="none" w:sz="0" w:space="0" w:color="auto"/>
            <w:left w:val="none" w:sz="0" w:space="0" w:color="auto"/>
            <w:bottom w:val="none" w:sz="0" w:space="0" w:color="auto"/>
            <w:right w:val="none" w:sz="0" w:space="0" w:color="auto"/>
          </w:divBdr>
        </w:div>
        <w:div w:id="223562812">
          <w:marLeft w:val="640"/>
          <w:marRight w:val="0"/>
          <w:marTop w:val="0"/>
          <w:marBottom w:val="0"/>
          <w:divBdr>
            <w:top w:val="none" w:sz="0" w:space="0" w:color="auto"/>
            <w:left w:val="none" w:sz="0" w:space="0" w:color="auto"/>
            <w:bottom w:val="none" w:sz="0" w:space="0" w:color="auto"/>
            <w:right w:val="none" w:sz="0" w:space="0" w:color="auto"/>
          </w:divBdr>
        </w:div>
        <w:div w:id="224728845">
          <w:marLeft w:val="640"/>
          <w:marRight w:val="0"/>
          <w:marTop w:val="0"/>
          <w:marBottom w:val="0"/>
          <w:divBdr>
            <w:top w:val="none" w:sz="0" w:space="0" w:color="auto"/>
            <w:left w:val="none" w:sz="0" w:space="0" w:color="auto"/>
            <w:bottom w:val="none" w:sz="0" w:space="0" w:color="auto"/>
            <w:right w:val="none" w:sz="0" w:space="0" w:color="auto"/>
          </w:divBdr>
        </w:div>
        <w:div w:id="226230559">
          <w:marLeft w:val="640"/>
          <w:marRight w:val="0"/>
          <w:marTop w:val="0"/>
          <w:marBottom w:val="0"/>
          <w:divBdr>
            <w:top w:val="none" w:sz="0" w:space="0" w:color="auto"/>
            <w:left w:val="none" w:sz="0" w:space="0" w:color="auto"/>
            <w:bottom w:val="none" w:sz="0" w:space="0" w:color="auto"/>
            <w:right w:val="none" w:sz="0" w:space="0" w:color="auto"/>
          </w:divBdr>
        </w:div>
        <w:div w:id="248543398">
          <w:marLeft w:val="640"/>
          <w:marRight w:val="0"/>
          <w:marTop w:val="0"/>
          <w:marBottom w:val="0"/>
          <w:divBdr>
            <w:top w:val="none" w:sz="0" w:space="0" w:color="auto"/>
            <w:left w:val="none" w:sz="0" w:space="0" w:color="auto"/>
            <w:bottom w:val="none" w:sz="0" w:space="0" w:color="auto"/>
            <w:right w:val="none" w:sz="0" w:space="0" w:color="auto"/>
          </w:divBdr>
        </w:div>
        <w:div w:id="305664895">
          <w:marLeft w:val="640"/>
          <w:marRight w:val="0"/>
          <w:marTop w:val="0"/>
          <w:marBottom w:val="0"/>
          <w:divBdr>
            <w:top w:val="none" w:sz="0" w:space="0" w:color="auto"/>
            <w:left w:val="none" w:sz="0" w:space="0" w:color="auto"/>
            <w:bottom w:val="none" w:sz="0" w:space="0" w:color="auto"/>
            <w:right w:val="none" w:sz="0" w:space="0" w:color="auto"/>
          </w:divBdr>
        </w:div>
        <w:div w:id="308096384">
          <w:marLeft w:val="640"/>
          <w:marRight w:val="0"/>
          <w:marTop w:val="0"/>
          <w:marBottom w:val="0"/>
          <w:divBdr>
            <w:top w:val="none" w:sz="0" w:space="0" w:color="auto"/>
            <w:left w:val="none" w:sz="0" w:space="0" w:color="auto"/>
            <w:bottom w:val="none" w:sz="0" w:space="0" w:color="auto"/>
            <w:right w:val="none" w:sz="0" w:space="0" w:color="auto"/>
          </w:divBdr>
        </w:div>
        <w:div w:id="346829169">
          <w:marLeft w:val="640"/>
          <w:marRight w:val="0"/>
          <w:marTop w:val="0"/>
          <w:marBottom w:val="0"/>
          <w:divBdr>
            <w:top w:val="none" w:sz="0" w:space="0" w:color="auto"/>
            <w:left w:val="none" w:sz="0" w:space="0" w:color="auto"/>
            <w:bottom w:val="none" w:sz="0" w:space="0" w:color="auto"/>
            <w:right w:val="none" w:sz="0" w:space="0" w:color="auto"/>
          </w:divBdr>
        </w:div>
        <w:div w:id="393042037">
          <w:marLeft w:val="640"/>
          <w:marRight w:val="0"/>
          <w:marTop w:val="0"/>
          <w:marBottom w:val="0"/>
          <w:divBdr>
            <w:top w:val="none" w:sz="0" w:space="0" w:color="auto"/>
            <w:left w:val="none" w:sz="0" w:space="0" w:color="auto"/>
            <w:bottom w:val="none" w:sz="0" w:space="0" w:color="auto"/>
            <w:right w:val="none" w:sz="0" w:space="0" w:color="auto"/>
          </w:divBdr>
        </w:div>
        <w:div w:id="403261009">
          <w:marLeft w:val="640"/>
          <w:marRight w:val="0"/>
          <w:marTop w:val="0"/>
          <w:marBottom w:val="0"/>
          <w:divBdr>
            <w:top w:val="none" w:sz="0" w:space="0" w:color="auto"/>
            <w:left w:val="none" w:sz="0" w:space="0" w:color="auto"/>
            <w:bottom w:val="none" w:sz="0" w:space="0" w:color="auto"/>
            <w:right w:val="none" w:sz="0" w:space="0" w:color="auto"/>
          </w:divBdr>
        </w:div>
        <w:div w:id="418917072">
          <w:marLeft w:val="640"/>
          <w:marRight w:val="0"/>
          <w:marTop w:val="0"/>
          <w:marBottom w:val="0"/>
          <w:divBdr>
            <w:top w:val="none" w:sz="0" w:space="0" w:color="auto"/>
            <w:left w:val="none" w:sz="0" w:space="0" w:color="auto"/>
            <w:bottom w:val="none" w:sz="0" w:space="0" w:color="auto"/>
            <w:right w:val="none" w:sz="0" w:space="0" w:color="auto"/>
          </w:divBdr>
        </w:div>
        <w:div w:id="420026430">
          <w:marLeft w:val="640"/>
          <w:marRight w:val="0"/>
          <w:marTop w:val="0"/>
          <w:marBottom w:val="0"/>
          <w:divBdr>
            <w:top w:val="none" w:sz="0" w:space="0" w:color="auto"/>
            <w:left w:val="none" w:sz="0" w:space="0" w:color="auto"/>
            <w:bottom w:val="none" w:sz="0" w:space="0" w:color="auto"/>
            <w:right w:val="none" w:sz="0" w:space="0" w:color="auto"/>
          </w:divBdr>
        </w:div>
        <w:div w:id="439644343">
          <w:marLeft w:val="640"/>
          <w:marRight w:val="0"/>
          <w:marTop w:val="0"/>
          <w:marBottom w:val="0"/>
          <w:divBdr>
            <w:top w:val="none" w:sz="0" w:space="0" w:color="auto"/>
            <w:left w:val="none" w:sz="0" w:space="0" w:color="auto"/>
            <w:bottom w:val="none" w:sz="0" w:space="0" w:color="auto"/>
            <w:right w:val="none" w:sz="0" w:space="0" w:color="auto"/>
          </w:divBdr>
        </w:div>
        <w:div w:id="497229112">
          <w:marLeft w:val="640"/>
          <w:marRight w:val="0"/>
          <w:marTop w:val="0"/>
          <w:marBottom w:val="0"/>
          <w:divBdr>
            <w:top w:val="none" w:sz="0" w:space="0" w:color="auto"/>
            <w:left w:val="none" w:sz="0" w:space="0" w:color="auto"/>
            <w:bottom w:val="none" w:sz="0" w:space="0" w:color="auto"/>
            <w:right w:val="none" w:sz="0" w:space="0" w:color="auto"/>
          </w:divBdr>
        </w:div>
        <w:div w:id="504633107">
          <w:marLeft w:val="640"/>
          <w:marRight w:val="0"/>
          <w:marTop w:val="0"/>
          <w:marBottom w:val="0"/>
          <w:divBdr>
            <w:top w:val="none" w:sz="0" w:space="0" w:color="auto"/>
            <w:left w:val="none" w:sz="0" w:space="0" w:color="auto"/>
            <w:bottom w:val="none" w:sz="0" w:space="0" w:color="auto"/>
            <w:right w:val="none" w:sz="0" w:space="0" w:color="auto"/>
          </w:divBdr>
        </w:div>
        <w:div w:id="525562249">
          <w:marLeft w:val="640"/>
          <w:marRight w:val="0"/>
          <w:marTop w:val="0"/>
          <w:marBottom w:val="0"/>
          <w:divBdr>
            <w:top w:val="none" w:sz="0" w:space="0" w:color="auto"/>
            <w:left w:val="none" w:sz="0" w:space="0" w:color="auto"/>
            <w:bottom w:val="none" w:sz="0" w:space="0" w:color="auto"/>
            <w:right w:val="none" w:sz="0" w:space="0" w:color="auto"/>
          </w:divBdr>
        </w:div>
        <w:div w:id="563368487">
          <w:marLeft w:val="640"/>
          <w:marRight w:val="0"/>
          <w:marTop w:val="0"/>
          <w:marBottom w:val="0"/>
          <w:divBdr>
            <w:top w:val="none" w:sz="0" w:space="0" w:color="auto"/>
            <w:left w:val="none" w:sz="0" w:space="0" w:color="auto"/>
            <w:bottom w:val="none" w:sz="0" w:space="0" w:color="auto"/>
            <w:right w:val="none" w:sz="0" w:space="0" w:color="auto"/>
          </w:divBdr>
        </w:div>
        <w:div w:id="565188424">
          <w:marLeft w:val="640"/>
          <w:marRight w:val="0"/>
          <w:marTop w:val="0"/>
          <w:marBottom w:val="0"/>
          <w:divBdr>
            <w:top w:val="none" w:sz="0" w:space="0" w:color="auto"/>
            <w:left w:val="none" w:sz="0" w:space="0" w:color="auto"/>
            <w:bottom w:val="none" w:sz="0" w:space="0" w:color="auto"/>
            <w:right w:val="none" w:sz="0" w:space="0" w:color="auto"/>
          </w:divBdr>
        </w:div>
        <w:div w:id="656882595">
          <w:marLeft w:val="640"/>
          <w:marRight w:val="0"/>
          <w:marTop w:val="0"/>
          <w:marBottom w:val="0"/>
          <w:divBdr>
            <w:top w:val="none" w:sz="0" w:space="0" w:color="auto"/>
            <w:left w:val="none" w:sz="0" w:space="0" w:color="auto"/>
            <w:bottom w:val="none" w:sz="0" w:space="0" w:color="auto"/>
            <w:right w:val="none" w:sz="0" w:space="0" w:color="auto"/>
          </w:divBdr>
        </w:div>
        <w:div w:id="727530104">
          <w:marLeft w:val="640"/>
          <w:marRight w:val="0"/>
          <w:marTop w:val="0"/>
          <w:marBottom w:val="0"/>
          <w:divBdr>
            <w:top w:val="none" w:sz="0" w:space="0" w:color="auto"/>
            <w:left w:val="none" w:sz="0" w:space="0" w:color="auto"/>
            <w:bottom w:val="none" w:sz="0" w:space="0" w:color="auto"/>
            <w:right w:val="none" w:sz="0" w:space="0" w:color="auto"/>
          </w:divBdr>
        </w:div>
        <w:div w:id="743070273">
          <w:marLeft w:val="640"/>
          <w:marRight w:val="0"/>
          <w:marTop w:val="0"/>
          <w:marBottom w:val="0"/>
          <w:divBdr>
            <w:top w:val="none" w:sz="0" w:space="0" w:color="auto"/>
            <w:left w:val="none" w:sz="0" w:space="0" w:color="auto"/>
            <w:bottom w:val="none" w:sz="0" w:space="0" w:color="auto"/>
            <w:right w:val="none" w:sz="0" w:space="0" w:color="auto"/>
          </w:divBdr>
        </w:div>
        <w:div w:id="757025720">
          <w:marLeft w:val="640"/>
          <w:marRight w:val="0"/>
          <w:marTop w:val="0"/>
          <w:marBottom w:val="0"/>
          <w:divBdr>
            <w:top w:val="none" w:sz="0" w:space="0" w:color="auto"/>
            <w:left w:val="none" w:sz="0" w:space="0" w:color="auto"/>
            <w:bottom w:val="none" w:sz="0" w:space="0" w:color="auto"/>
            <w:right w:val="none" w:sz="0" w:space="0" w:color="auto"/>
          </w:divBdr>
        </w:div>
        <w:div w:id="811630272">
          <w:marLeft w:val="640"/>
          <w:marRight w:val="0"/>
          <w:marTop w:val="0"/>
          <w:marBottom w:val="0"/>
          <w:divBdr>
            <w:top w:val="none" w:sz="0" w:space="0" w:color="auto"/>
            <w:left w:val="none" w:sz="0" w:space="0" w:color="auto"/>
            <w:bottom w:val="none" w:sz="0" w:space="0" w:color="auto"/>
            <w:right w:val="none" w:sz="0" w:space="0" w:color="auto"/>
          </w:divBdr>
        </w:div>
        <w:div w:id="816343681">
          <w:marLeft w:val="640"/>
          <w:marRight w:val="0"/>
          <w:marTop w:val="0"/>
          <w:marBottom w:val="0"/>
          <w:divBdr>
            <w:top w:val="none" w:sz="0" w:space="0" w:color="auto"/>
            <w:left w:val="none" w:sz="0" w:space="0" w:color="auto"/>
            <w:bottom w:val="none" w:sz="0" w:space="0" w:color="auto"/>
            <w:right w:val="none" w:sz="0" w:space="0" w:color="auto"/>
          </w:divBdr>
        </w:div>
        <w:div w:id="841622681">
          <w:marLeft w:val="640"/>
          <w:marRight w:val="0"/>
          <w:marTop w:val="0"/>
          <w:marBottom w:val="0"/>
          <w:divBdr>
            <w:top w:val="none" w:sz="0" w:space="0" w:color="auto"/>
            <w:left w:val="none" w:sz="0" w:space="0" w:color="auto"/>
            <w:bottom w:val="none" w:sz="0" w:space="0" w:color="auto"/>
            <w:right w:val="none" w:sz="0" w:space="0" w:color="auto"/>
          </w:divBdr>
        </w:div>
        <w:div w:id="846796850">
          <w:marLeft w:val="640"/>
          <w:marRight w:val="0"/>
          <w:marTop w:val="0"/>
          <w:marBottom w:val="0"/>
          <w:divBdr>
            <w:top w:val="none" w:sz="0" w:space="0" w:color="auto"/>
            <w:left w:val="none" w:sz="0" w:space="0" w:color="auto"/>
            <w:bottom w:val="none" w:sz="0" w:space="0" w:color="auto"/>
            <w:right w:val="none" w:sz="0" w:space="0" w:color="auto"/>
          </w:divBdr>
        </w:div>
        <w:div w:id="932518394">
          <w:marLeft w:val="640"/>
          <w:marRight w:val="0"/>
          <w:marTop w:val="0"/>
          <w:marBottom w:val="0"/>
          <w:divBdr>
            <w:top w:val="none" w:sz="0" w:space="0" w:color="auto"/>
            <w:left w:val="none" w:sz="0" w:space="0" w:color="auto"/>
            <w:bottom w:val="none" w:sz="0" w:space="0" w:color="auto"/>
            <w:right w:val="none" w:sz="0" w:space="0" w:color="auto"/>
          </w:divBdr>
        </w:div>
        <w:div w:id="990016901">
          <w:marLeft w:val="640"/>
          <w:marRight w:val="0"/>
          <w:marTop w:val="0"/>
          <w:marBottom w:val="0"/>
          <w:divBdr>
            <w:top w:val="none" w:sz="0" w:space="0" w:color="auto"/>
            <w:left w:val="none" w:sz="0" w:space="0" w:color="auto"/>
            <w:bottom w:val="none" w:sz="0" w:space="0" w:color="auto"/>
            <w:right w:val="none" w:sz="0" w:space="0" w:color="auto"/>
          </w:divBdr>
        </w:div>
        <w:div w:id="1061058029">
          <w:marLeft w:val="640"/>
          <w:marRight w:val="0"/>
          <w:marTop w:val="0"/>
          <w:marBottom w:val="0"/>
          <w:divBdr>
            <w:top w:val="none" w:sz="0" w:space="0" w:color="auto"/>
            <w:left w:val="none" w:sz="0" w:space="0" w:color="auto"/>
            <w:bottom w:val="none" w:sz="0" w:space="0" w:color="auto"/>
            <w:right w:val="none" w:sz="0" w:space="0" w:color="auto"/>
          </w:divBdr>
        </w:div>
        <w:div w:id="1080104502">
          <w:marLeft w:val="640"/>
          <w:marRight w:val="0"/>
          <w:marTop w:val="0"/>
          <w:marBottom w:val="0"/>
          <w:divBdr>
            <w:top w:val="none" w:sz="0" w:space="0" w:color="auto"/>
            <w:left w:val="none" w:sz="0" w:space="0" w:color="auto"/>
            <w:bottom w:val="none" w:sz="0" w:space="0" w:color="auto"/>
            <w:right w:val="none" w:sz="0" w:space="0" w:color="auto"/>
          </w:divBdr>
        </w:div>
        <w:div w:id="1120806122">
          <w:marLeft w:val="640"/>
          <w:marRight w:val="0"/>
          <w:marTop w:val="0"/>
          <w:marBottom w:val="0"/>
          <w:divBdr>
            <w:top w:val="none" w:sz="0" w:space="0" w:color="auto"/>
            <w:left w:val="none" w:sz="0" w:space="0" w:color="auto"/>
            <w:bottom w:val="none" w:sz="0" w:space="0" w:color="auto"/>
            <w:right w:val="none" w:sz="0" w:space="0" w:color="auto"/>
          </w:divBdr>
        </w:div>
        <w:div w:id="1171988318">
          <w:marLeft w:val="640"/>
          <w:marRight w:val="0"/>
          <w:marTop w:val="0"/>
          <w:marBottom w:val="0"/>
          <w:divBdr>
            <w:top w:val="none" w:sz="0" w:space="0" w:color="auto"/>
            <w:left w:val="none" w:sz="0" w:space="0" w:color="auto"/>
            <w:bottom w:val="none" w:sz="0" w:space="0" w:color="auto"/>
            <w:right w:val="none" w:sz="0" w:space="0" w:color="auto"/>
          </w:divBdr>
        </w:div>
        <w:div w:id="1246261920">
          <w:marLeft w:val="640"/>
          <w:marRight w:val="0"/>
          <w:marTop w:val="0"/>
          <w:marBottom w:val="0"/>
          <w:divBdr>
            <w:top w:val="none" w:sz="0" w:space="0" w:color="auto"/>
            <w:left w:val="none" w:sz="0" w:space="0" w:color="auto"/>
            <w:bottom w:val="none" w:sz="0" w:space="0" w:color="auto"/>
            <w:right w:val="none" w:sz="0" w:space="0" w:color="auto"/>
          </w:divBdr>
        </w:div>
        <w:div w:id="1318416601">
          <w:marLeft w:val="640"/>
          <w:marRight w:val="0"/>
          <w:marTop w:val="0"/>
          <w:marBottom w:val="0"/>
          <w:divBdr>
            <w:top w:val="none" w:sz="0" w:space="0" w:color="auto"/>
            <w:left w:val="none" w:sz="0" w:space="0" w:color="auto"/>
            <w:bottom w:val="none" w:sz="0" w:space="0" w:color="auto"/>
            <w:right w:val="none" w:sz="0" w:space="0" w:color="auto"/>
          </w:divBdr>
        </w:div>
        <w:div w:id="1330400328">
          <w:marLeft w:val="640"/>
          <w:marRight w:val="0"/>
          <w:marTop w:val="0"/>
          <w:marBottom w:val="0"/>
          <w:divBdr>
            <w:top w:val="none" w:sz="0" w:space="0" w:color="auto"/>
            <w:left w:val="none" w:sz="0" w:space="0" w:color="auto"/>
            <w:bottom w:val="none" w:sz="0" w:space="0" w:color="auto"/>
            <w:right w:val="none" w:sz="0" w:space="0" w:color="auto"/>
          </w:divBdr>
        </w:div>
        <w:div w:id="1379429394">
          <w:marLeft w:val="640"/>
          <w:marRight w:val="0"/>
          <w:marTop w:val="0"/>
          <w:marBottom w:val="0"/>
          <w:divBdr>
            <w:top w:val="none" w:sz="0" w:space="0" w:color="auto"/>
            <w:left w:val="none" w:sz="0" w:space="0" w:color="auto"/>
            <w:bottom w:val="none" w:sz="0" w:space="0" w:color="auto"/>
            <w:right w:val="none" w:sz="0" w:space="0" w:color="auto"/>
          </w:divBdr>
        </w:div>
        <w:div w:id="1400863362">
          <w:marLeft w:val="640"/>
          <w:marRight w:val="0"/>
          <w:marTop w:val="0"/>
          <w:marBottom w:val="0"/>
          <w:divBdr>
            <w:top w:val="none" w:sz="0" w:space="0" w:color="auto"/>
            <w:left w:val="none" w:sz="0" w:space="0" w:color="auto"/>
            <w:bottom w:val="none" w:sz="0" w:space="0" w:color="auto"/>
            <w:right w:val="none" w:sz="0" w:space="0" w:color="auto"/>
          </w:divBdr>
        </w:div>
        <w:div w:id="1442609451">
          <w:marLeft w:val="640"/>
          <w:marRight w:val="0"/>
          <w:marTop w:val="0"/>
          <w:marBottom w:val="0"/>
          <w:divBdr>
            <w:top w:val="none" w:sz="0" w:space="0" w:color="auto"/>
            <w:left w:val="none" w:sz="0" w:space="0" w:color="auto"/>
            <w:bottom w:val="none" w:sz="0" w:space="0" w:color="auto"/>
            <w:right w:val="none" w:sz="0" w:space="0" w:color="auto"/>
          </w:divBdr>
        </w:div>
        <w:div w:id="1484348987">
          <w:marLeft w:val="640"/>
          <w:marRight w:val="0"/>
          <w:marTop w:val="0"/>
          <w:marBottom w:val="0"/>
          <w:divBdr>
            <w:top w:val="none" w:sz="0" w:space="0" w:color="auto"/>
            <w:left w:val="none" w:sz="0" w:space="0" w:color="auto"/>
            <w:bottom w:val="none" w:sz="0" w:space="0" w:color="auto"/>
            <w:right w:val="none" w:sz="0" w:space="0" w:color="auto"/>
          </w:divBdr>
        </w:div>
        <w:div w:id="1819685274">
          <w:marLeft w:val="640"/>
          <w:marRight w:val="0"/>
          <w:marTop w:val="0"/>
          <w:marBottom w:val="0"/>
          <w:divBdr>
            <w:top w:val="none" w:sz="0" w:space="0" w:color="auto"/>
            <w:left w:val="none" w:sz="0" w:space="0" w:color="auto"/>
            <w:bottom w:val="none" w:sz="0" w:space="0" w:color="auto"/>
            <w:right w:val="none" w:sz="0" w:space="0" w:color="auto"/>
          </w:divBdr>
        </w:div>
        <w:div w:id="1828008910">
          <w:marLeft w:val="640"/>
          <w:marRight w:val="0"/>
          <w:marTop w:val="0"/>
          <w:marBottom w:val="0"/>
          <w:divBdr>
            <w:top w:val="none" w:sz="0" w:space="0" w:color="auto"/>
            <w:left w:val="none" w:sz="0" w:space="0" w:color="auto"/>
            <w:bottom w:val="none" w:sz="0" w:space="0" w:color="auto"/>
            <w:right w:val="none" w:sz="0" w:space="0" w:color="auto"/>
          </w:divBdr>
        </w:div>
        <w:div w:id="1898347633">
          <w:marLeft w:val="640"/>
          <w:marRight w:val="0"/>
          <w:marTop w:val="0"/>
          <w:marBottom w:val="0"/>
          <w:divBdr>
            <w:top w:val="none" w:sz="0" w:space="0" w:color="auto"/>
            <w:left w:val="none" w:sz="0" w:space="0" w:color="auto"/>
            <w:bottom w:val="none" w:sz="0" w:space="0" w:color="auto"/>
            <w:right w:val="none" w:sz="0" w:space="0" w:color="auto"/>
          </w:divBdr>
        </w:div>
        <w:div w:id="1916740101">
          <w:marLeft w:val="640"/>
          <w:marRight w:val="0"/>
          <w:marTop w:val="0"/>
          <w:marBottom w:val="0"/>
          <w:divBdr>
            <w:top w:val="none" w:sz="0" w:space="0" w:color="auto"/>
            <w:left w:val="none" w:sz="0" w:space="0" w:color="auto"/>
            <w:bottom w:val="none" w:sz="0" w:space="0" w:color="auto"/>
            <w:right w:val="none" w:sz="0" w:space="0" w:color="auto"/>
          </w:divBdr>
        </w:div>
        <w:div w:id="2016104982">
          <w:marLeft w:val="640"/>
          <w:marRight w:val="0"/>
          <w:marTop w:val="0"/>
          <w:marBottom w:val="0"/>
          <w:divBdr>
            <w:top w:val="none" w:sz="0" w:space="0" w:color="auto"/>
            <w:left w:val="none" w:sz="0" w:space="0" w:color="auto"/>
            <w:bottom w:val="none" w:sz="0" w:space="0" w:color="auto"/>
            <w:right w:val="none" w:sz="0" w:space="0" w:color="auto"/>
          </w:divBdr>
        </w:div>
        <w:div w:id="2077849492">
          <w:marLeft w:val="640"/>
          <w:marRight w:val="0"/>
          <w:marTop w:val="0"/>
          <w:marBottom w:val="0"/>
          <w:divBdr>
            <w:top w:val="none" w:sz="0" w:space="0" w:color="auto"/>
            <w:left w:val="none" w:sz="0" w:space="0" w:color="auto"/>
            <w:bottom w:val="none" w:sz="0" w:space="0" w:color="auto"/>
            <w:right w:val="none" w:sz="0" w:space="0" w:color="auto"/>
          </w:divBdr>
        </w:div>
      </w:divsChild>
    </w:div>
    <w:div w:id="14813510">
      <w:bodyDiv w:val="1"/>
      <w:marLeft w:val="0"/>
      <w:marRight w:val="0"/>
      <w:marTop w:val="0"/>
      <w:marBottom w:val="0"/>
      <w:divBdr>
        <w:top w:val="none" w:sz="0" w:space="0" w:color="auto"/>
        <w:left w:val="none" w:sz="0" w:space="0" w:color="auto"/>
        <w:bottom w:val="none" w:sz="0" w:space="0" w:color="auto"/>
        <w:right w:val="none" w:sz="0" w:space="0" w:color="auto"/>
      </w:divBdr>
      <w:divsChild>
        <w:div w:id="34158979">
          <w:marLeft w:val="640"/>
          <w:marRight w:val="0"/>
          <w:marTop w:val="0"/>
          <w:marBottom w:val="0"/>
          <w:divBdr>
            <w:top w:val="none" w:sz="0" w:space="0" w:color="auto"/>
            <w:left w:val="none" w:sz="0" w:space="0" w:color="auto"/>
            <w:bottom w:val="none" w:sz="0" w:space="0" w:color="auto"/>
            <w:right w:val="none" w:sz="0" w:space="0" w:color="auto"/>
          </w:divBdr>
        </w:div>
        <w:div w:id="50543732">
          <w:marLeft w:val="640"/>
          <w:marRight w:val="0"/>
          <w:marTop w:val="0"/>
          <w:marBottom w:val="0"/>
          <w:divBdr>
            <w:top w:val="none" w:sz="0" w:space="0" w:color="auto"/>
            <w:left w:val="none" w:sz="0" w:space="0" w:color="auto"/>
            <w:bottom w:val="none" w:sz="0" w:space="0" w:color="auto"/>
            <w:right w:val="none" w:sz="0" w:space="0" w:color="auto"/>
          </w:divBdr>
        </w:div>
        <w:div w:id="52388533">
          <w:marLeft w:val="640"/>
          <w:marRight w:val="0"/>
          <w:marTop w:val="0"/>
          <w:marBottom w:val="0"/>
          <w:divBdr>
            <w:top w:val="none" w:sz="0" w:space="0" w:color="auto"/>
            <w:left w:val="none" w:sz="0" w:space="0" w:color="auto"/>
            <w:bottom w:val="none" w:sz="0" w:space="0" w:color="auto"/>
            <w:right w:val="none" w:sz="0" w:space="0" w:color="auto"/>
          </w:divBdr>
        </w:div>
        <w:div w:id="264195736">
          <w:marLeft w:val="640"/>
          <w:marRight w:val="0"/>
          <w:marTop w:val="0"/>
          <w:marBottom w:val="0"/>
          <w:divBdr>
            <w:top w:val="none" w:sz="0" w:space="0" w:color="auto"/>
            <w:left w:val="none" w:sz="0" w:space="0" w:color="auto"/>
            <w:bottom w:val="none" w:sz="0" w:space="0" w:color="auto"/>
            <w:right w:val="none" w:sz="0" w:space="0" w:color="auto"/>
          </w:divBdr>
        </w:div>
        <w:div w:id="269705658">
          <w:marLeft w:val="640"/>
          <w:marRight w:val="0"/>
          <w:marTop w:val="0"/>
          <w:marBottom w:val="0"/>
          <w:divBdr>
            <w:top w:val="none" w:sz="0" w:space="0" w:color="auto"/>
            <w:left w:val="none" w:sz="0" w:space="0" w:color="auto"/>
            <w:bottom w:val="none" w:sz="0" w:space="0" w:color="auto"/>
            <w:right w:val="none" w:sz="0" w:space="0" w:color="auto"/>
          </w:divBdr>
        </w:div>
        <w:div w:id="327170946">
          <w:marLeft w:val="640"/>
          <w:marRight w:val="0"/>
          <w:marTop w:val="0"/>
          <w:marBottom w:val="0"/>
          <w:divBdr>
            <w:top w:val="none" w:sz="0" w:space="0" w:color="auto"/>
            <w:left w:val="none" w:sz="0" w:space="0" w:color="auto"/>
            <w:bottom w:val="none" w:sz="0" w:space="0" w:color="auto"/>
            <w:right w:val="none" w:sz="0" w:space="0" w:color="auto"/>
          </w:divBdr>
        </w:div>
        <w:div w:id="363530227">
          <w:marLeft w:val="640"/>
          <w:marRight w:val="0"/>
          <w:marTop w:val="0"/>
          <w:marBottom w:val="0"/>
          <w:divBdr>
            <w:top w:val="none" w:sz="0" w:space="0" w:color="auto"/>
            <w:left w:val="none" w:sz="0" w:space="0" w:color="auto"/>
            <w:bottom w:val="none" w:sz="0" w:space="0" w:color="auto"/>
            <w:right w:val="none" w:sz="0" w:space="0" w:color="auto"/>
          </w:divBdr>
        </w:div>
        <w:div w:id="369458733">
          <w:marLeft w:val="640"/>
          <w:marRight w:val="0"/>
          <w:marTop w:val="0"/>
          <w:marBottom w:val="0"/>
          <w:divBdr>
            <w:top w:val="none" w:sz="0" w:space="0" w:color="auto"/>
            <w:left w:val="none" w:sz="0" w:space="0" w:color="auto"/>
            <w:bottom w:val="none" w:sz="0" w:space="0" w:color="auto"/>
            <w:right w:val="none" w:sz="0" w:space="0" w:color="auto"/>
          </w:divBdr>
        </w:div>
        <w:div w:id="430395474">
          <w:marLeft w:val="640"/>
          <w:marRight w:val="0"/>
          <w:marTop w:val="0"/>
          <w:marBottom w:val="0"/>
          <w:divBdr>
            <w:top w:val="none" w:sz="0" w:space="0" w:color="auto"/>
            <w:left w:val="none" w:sz="0" w:space="0" w:color="auto"/>
            <w:bottom w:val="none" w:sz="0" w:space="0" w:color="auto"/>
            <w:right w:val="none" w:sz="0" w:space="0" w:color="auto"/>
          </w:divBdr>
        </w:div>
        <w:div w:id="463546978">
          <w:marLeft w:val="640"/>
          <w:marRight w:val="0"/>
          <w:marTop w:val="0"/>
          <w:marBottom w:val="0"/>
          <w:divBdr>
            <w:top w:val="none" w:sz="0" w:space="0" w:color="auto"/>
            <w:left w:val="none" w:sz="0" w:space="0" w:color="auto"/>
            <w:bottom w:val="none" w:sz="0" w:space="0" w:color="auto"/>
            <w:right w:val="none" w:sz="0" w:space="0" w:color="auto"/>
          </w:divBdr>
        </w:div>
        <w:div w:id="475223250">
          <w:marLeft w:val="640"/>
          <w:marRight w:val="0"/>
          <w:marTop w:val="0"/>
          <w:marBottom w:val="0"/>
          <w:divBdr>
            <w:top w:val="none" w:sz="0" w:space="0" w:color="auto"/>
            <w:left w:val="none" w:sz="0" w:space="0" w:color="auto"/>
            <w:bottom w:val="none" w:sz="0" w:space="0" w:color="auto"/>
            <w:right w:val="none" w:sz="0" w:space="0" w:color="auto"/>
          </w:divBdr>
        </w:div>
        <w:div w:id="610432962">
          <w:marLeft w:val="640"/>
          <w:marRight w:val="0"/>
          <w:marTop w:val="0"/>
          <w:marBottom w:val="0"/>
          <w:divBdr>
            <w:top w:val="none" w:sz="0" w:space="0" w:color="auto"/>
            <w:left w:val="none" w:sz="0" w:space="0" w:color="auto"/>
            <w:bottom w:val="none" w:sz="0" w:space="0" w:color="auto"/>
            <w:right w:val="none" w:sz="0" w:space="0" w:color="auto"/>
          </w:divBdr>
        </w:div>
        <w:div w:id="616791448">
          <w:marLeft w:val="640"/>
          <w:marRight w:val="0"/>
          <w:marTop w:val="0"/>
          <w:marBottom w:val="0"/>
          <w:divBdr>
            <w:top w:val="none" w:sz="0" w:space="0" w:color="auto"/>
            <w:left w:val="none" w:sz="0" w:space="0" w:color="auto"/>
            <w:bottom w:val="none" w:sz="0" w:space="0" w:color="auto"/>
            <w:right w:val="none" w:sz="0" w:space="0" w:color="auto"/>
          </w:divBdr>
        </w:div>
        <w:div w:id="676076618">
          <w:marLeft w:val="640"/>
          <w:marRight w:val="0"/>
          <w:marTop w:val="0"/>
          <w:marBottom w:val="0"/>
          <w:divBdr>
            <w:top w:val="none" w:sz="0" w:space="0" w:color="auto"/>
            <w:left w:val="none" w:sz="0" w:space="0" w:color="auto"/>
            <w:bottom w:val="none" w:sz="0" w:space="0" w:color="auto"/>
            <w:right w:val="none" w:sz="0" w:space="0" w:color="auto"/>
          </w:divBdr>
        </w:div>
        <w:div w:id="732240150">
          <w:marLeft w:val="640"/>
          <w:marRight w:val="0"/>
          <w:marTop w:val="0"/>
          <w:marBottom w:val="0"/>
          <w:divBdr>
            <w:top w:val="none" w:sz="0" w:space="0" w:color="auto"/>
            <w:left w:val="none" w:sz="0" w:space="0" w:color="auto"/>
            <w:bottom w:val="none" w:sz="0" w:space="0" w:color="auto"/>
            <w:right w:val="none" w:sz="0" w:space="0" w:color="auto"/>
          </w:divBdr>
        </w:div>
        <w:div w:id="785930076">
          <w:marLeft w:val="640"/>
          <w:marRight w:val="0"/>
          <w:marTop w:val="0"/>
          <w:marBottom w:val="0"/>
          <w:divBdr>
            <w:top w:val="none" w:sz="0" w:space="0" w:color="auto"/>
            <w:left w:val="none" w:sz="0" w:space="0" w:color="auto"/>
            <w:bottom w:val="none" w:sz="0" w:space="0" w:color="auto"/>
            <w:right w:val="none" w:sz="0" w:space="0" w:color="auto"/>
          </w:divBdr>
        </w:div>
        <w:div w:id="818034883">
          <w:marLeft w:val="640"/>
          <w:marRight w:val="0"/>
          <w:marTop w:val="0"/>
          <w:marBottom w:val="0"/>
          <w:divBdr>
            <w:top w:val="none" w:sz="0" w:space="0" w:color="auto"/>
            <w:left w:val="none" w:sz="0" w:space="0" w:color="auto"/>
            <w:bottom w:val="none" w:sz="0" w:space="0" w:color="auto"/>
            <w:right w:val="none" w:sz="0" w:space="0" w:color="auto"/>
          </w:divBdr>
        </w:div>
        <w:div w:id="824785669">
          <w:marLeft w:val="640"/>
          <w:marRight w:val="0"/>
          <w:marTop w:val="0"/>
          <w:marBottom w:val="0"/>
          <w:divBdr>
            <w:top w:val="none" w:sz="0" w:space="0" w:color="auto"/>
            <w:left w:val="none" w:sz="0" w:space="0" w:color="auto"/>
            <w:bottom w:val="none" w:sz="0" w:space="0" w:color="auto"/>
            <w:right w:val="none" w:sz="0" w:space="0" w:color="auto"/>
          </w:divBdr>
        </w:div>
        <w:div w:id="836384456">
          <w:marLeft w:val="640"/>
          <w:marRight w:val="0"/>
          <w:marTop w:val="0"/>
          <w:marBottom w:val="0"/>
          <w:divBdr>
            <w:top w:val="none" w:sz="0" w:space="0" w:color="auto"/>
            <w:left w:val="none" w:sz="0" w:space="0" w:color="auto"/>
            <w:bottom w:val="none" w:sz="0" w:space="0" w:color="auto"/>
            <w:right w:val="none" w:sz="0" w:space="0" w:color="auto"/>
          </w:divBdr>
        </w:div>
        <w:div w:id="840202029">
          <w:marLeft w:val="640"/>
          <w:marRight w:val="0"/>
          <w:marTop w:val="0"/>
          <w:marBottom w:val="0"/>
          <w:divBdr>
            <w:top w:val="none" w:sz="0" w:space="0" w:color="auto"/>
            <w:left w:val="none" w:sz="0" w:space="0" w:color="auto"/>
            <w:bottom w:val="none" w:sz="0" w:space="0" w:color="auto"/>
            <w:right w:val="none" w:sz="0" w:space="0" w:color="auto"/>
          </w:divBdr>
        </w:div>
        <w:div w:id="886457040">
          <w:marLeft w:val="640"/>
          <w:marRight w:val="0"/>
          <w:marTop w:val="0"/>
          <w:marBottom w:val="0"/>
          <w:divBdr>
            <w:top w:val="none" w:sz="0" w:space="0" w:color="auto"/>
            <w:left w:val="none" w:sz="0" w:space="0" w:color="auto"/>
            <w:bottom w:val="none" w:sz="0" w:space="0" w:color="auto"/>
            <w:right w:val="none" w:sz="0" w:space="0" w:color="auto"/>
          </w:divBdr>
        </w:div>
        <w:div w:id="947005034">
          <w:marLeft w:val="640"/>
          <w:marRight w:val="0"/>
          <w:marTop w:val="0"/>
          <w:marBottom w:val="0"/>
          <w:divBdr>
            <w:top w:val="none" w:sz="0" w:space="0" w:color="auto"/>
            <w:left w:val="none" w:sz="0" w:space="0" w:color="auto"/>
            <w:bottom w:val="none" w:sz="0" w:space="0" w:color="auto"/>
            <w:right w:val="none" w:sz="0" w:space="0" w:color="auto"/>
          </w:divBdr>
        </w:div>
        <w:div w:id="1048141205">
          <w:marLeft w:val="640"/>
          <w:marRight w:val="0"/>
          <w:marTop w:val="0"/>
          <w:marBottom w:val="0"/>
          <w:divBdr>
            <w:top w:val="none" w:sz="0" w:space="0" w:color="auto"/>
            <w:left w:val="none" w:sz="0" w:space="0" w:color="auto"/>
            <w:bottom w:val="none" w:sz="0" w:space="0" w:color="auto"/>
            <w:right w:val="none" w:sz="0" w:space="0" w:color="auto"/>
          </w:divBdr>
        </w:div>
        <w:div w:id="1184516331">
          <w:marLeft w:val="640"/>
          <w:marRight w:val="0"/>
          <w:marTop w:val="0"/>
          <w:marBottom w:val="0"/>
          <w:divBdr>
            <w:top w:val="none" w:sz="0" w:space="0" w:color="auto"/>
            <w:left w:val="none" w:sz="0" w:space="0" w:color="auto"/>
            <w:bottom w:val="none" w:sz="0" w:space="0" w:color="auto"/>
            <w:right w:val="none" w:sz="0" w:space="0" w:color="auto"/>
          </w:divBdr>
        </w:div>
        <w:div w:id="1209998629">
          <w:marLeft w:val="640"/>
          <w:marRight w:val="0"/>
          <w:marTop w:val="0"/>
          <w:marBottom w:val="0"/>
          <w:divBdr>
            <w:top w:val="none" w:sz="0" w:space="0" w:color="auto"/>
            <w:left w:val="none" w:sz="0" w:space="0" w:color="auto"/>
            <w:bottom w:val="none" w:sz="0" w:space="0" w:color="auto"/>
            <w:right w:val="none" w:sz="0" w:space="0" w:color="auto"/>
          </w:divBdr>
        </w:div>
        <w:div w:id="1303921064">
          <w:marLeft w:val="640"/>
          <w:marRight w:val="0"/>
          <w:marTop w:val="0"/>
          <w:marBottom w:val="0"/>
          <w:divBdr>
            <w:top w:val="none" w:sz="0" w:space="0" w:color="auto"/>
            <w:left w:val="none" w:sz="0" w:space="0" w:color="auto"/>
            <w:bottom w:val="none" w:sz="0" w:space="0" w:color="auto"/>
            <w:right w:val="none" w:sz="0" w:space="0" w:color="auto"/>
          </w:divBdr>
        </w:div>
        <w:div w:id="1351642380">
          <w:marLeft w:val="640"/>
          <w:marRight w:val="0"/>
          <w:marTop w:val="0"/>
          <w:marBottom w:val="0"/>
          <w:divBdr>
            <w:top w:val="none" w:sz="0" w:space="0" w:color="auto"/>
            <w:left w:val="none" w:sz="0" w:space="0" w:color="auto"/>
            <w:bottom w:val="none" w:sz="0" w:space="0" w:color="auto"/>
            <w:right w:val="none" w:sz="0" w:space="0" w:color="auto"/>
          </w:divBdr>
        </w:div>
        <w:div w:id="1357194703">
          <w:marLeft w:val="640"/>
          <w:marRight w:val="0"/>
          <w:marTop w:val="0"/>
          <w:marBottom w:val="0"/>
          <w:divBdr>
            <w:top w:val="none" w:sz="0" w:space="0" w:color="auto"/>
            <w:left w:val="none" w:sz="0" w:space="0" w:color="auto"/>
            <w:bottom w:val="none" w:sz="0" w:space="0" w:color="auto"/>
            <w:right w:val="none" w:sz="0" w:space="0" w:color="auto"/>
          </w:divBdr>
        </w:div>
        <w:div w:id="1359039471">
          <w:marLeft w:val="640"/>
          <w:marRight w:val="0"/>
          <w:marTop w:val="0"/>
          <w:marBottom w:val="0"/>
          <w:divBdr>
            <w:top w:val="none" w:sz="0" w:space="0" w:color="auto"/>
            <w:left w:val="none" w:sz="0" w:space="0" w:color="auto"/>
            <w:bottom w:val="none" w:sz="0" w:space="0" w:color="auto"/>
            <w:right w:val="none" w:sz="0" w:space="0" w:color="auto"/>
          </w:divBdr>
        </w:div>
        <w:div w:id="1391074848">
          <w:marLeft w:val="640"/>
          <w:marRight w:val="0"/>
          <w:marTop w:val="0"/>
          <w:marBottom w:val="0"/>
          <w:divBdr>
            <w:top w:val="none" w:sz="0" w:space="0" w:color="auto"/>
            <w:left w:val="none" w:sz="0" w:space="0" w:color="auto"/>
            <w:bottom w:val="none" w:sz="0" w:space="0" w:color="auto"/>
            <w:right w:val="none" w:sz="0" w:space="0" w:color="auto"/>
          </w:divBdr>
        </w:div>
        <w:div w:id="1413967685">
          <w:marLeft w:val="640"/>
          <w:marRight w:val="0"/>
          <w:marTop w:val="0"/>
          <w:marBottom w:val="0"/>
          <w:divBdr>
            <w:top w:val="none" w:sz="0" w:space="0" w:color="auto"/>
            <w:left w:val="none" w:sz="0" w:space="0" w:color="auto"/>
            <w:bottom w:val="none" w:sz="0" w:space="0" w:color="auto"/>
            <w:right w:val="none" w:sz="0" w:space="0" w:color="auto"/>
          </w:divBdr>
        </w:div>
        <w:div w:id="1415858597">
          <w:marLeft w:val="640"/>
          <w:marRight w:val="0"/>
          <w:marTop w:val="0"/>
          <w:marBottom w:val="0"/>
          <w:divBdr>
            <w:top w:val="none" w:sz="0" w:space="0" w:color="auto"/>
            <w:left w:val="none" w:sz="0" w:space="0" w:color="auto"/>
            <w:bottom w:val="none" w:sz="0" w:space="0" w:color="auto"/>
            <w:right w:val="none" w:sz="0" w:space="0" w:color="auto"/>
          </w:divBdr>
        </w:div>
        <w:div w:id="1434128123">
          <w:marLeft w:val="640"/>
          <w:marRight w:val="0"/>
          <w:marTop w:val="0"/>
          <w:marBottom w:val="0"/>
          <w:divBdr>
            <w:top w:val="none" w:sz="0" w:space="0" w:color="auto"/>
            <w:left w:val="none" w:sz="0" w:space="0" w:color="auto"/>
            <w:bottom w:val="none" w:sz="0" w:space="0" w:color="auto"/>
            <w:right w:val="none" w:sz="0" w:space="0" w:color="auto"/>
          </w:divBdr>
        </w:div>
        <w:div w:id="1538160116">
          <w:marLeft w:val="640"/>
          <w:marRight w:val="0"/>
          <w:marTop w:val="0"/>
          <w:marBottom w:val="0"/>
          <w:divBdr>
            <w:top w:val="none" w:sz="0" w:space="0" w:color="auto"/>
            <w:left w:val="none" w:sz="0" w:space="0" w:color="auto"/>
            <w:bottom w:val="none" w:sz="0" w:space="0" w:color="auto"/>
            <w:right w:val="none" w:sz="0" w:space="0" w:color="auto"/>
          </w:divBdr>
        </w:div>
        <w:div w:id="1628664844">
          <w:marLeft w:val="640"/>
          <w:marRight w:val="0"/>
          <w:marTop w:val="0"/>
          <w:marBottom w:val="0"/>
          <w:divBdr>
            <w:top w:val="none" w:sz="0" w:space="0" w:color="auto"/>
            <w:left w:val="none" w:sz="0" w:space="0" w:color="auto"/>
            <w:bottom w:val="none" w:sz="0" w:space="0" w:color="auto"/>
            <w:right w:val="none" w:sz="0" w:space="0" w:color="auto"/>
          </w:divBdr>
        </w:div>
        <w:div w:id="1644697104">
          <w:marLeft w:val="640"/>
          <w:marRight w:val="0"/>
          <w:marTop w:val="0"/>
          <w:marBottom w:val="0"/>
          <w:divBdr>
            <w:top w:val="none" w:sz="0" w:space="0" w:color="auto"/>
            <w:left w:val="none" w:sz="0" w:space="0" w:color="auto"/>
            <w:bottom w:val="none" w:sz="0" w:space="0" w:color="auto"/>
            <w:right w:val="none" w:sz="0" w:space="0" w:color="auto"/>
          </w:divBdr>
        </w:div>
        <w:div w:id="1677417826">
          <w:marLeft w:val="640"/>
          <w:marRight w:val="0"/>
          <w:marTop w:val="0"/>
          <w:marBottom w:val="0"/>
          <w:divBdr>
            <w:top w:val="none" w:sz="0" w:space="0" w:color="auto"/>
            <w:left w:val="none" w:sz="0" w:space="0" w:color="auto"/>
            <w:bottom w:val="none" w:sz="0" w:space="0" w:color="auto"/>
            <w:right w:val="none" w:sz="0" w:space="0" w:color="auto"/>
          </w:divBdr>
        </w:div>
        <w:div w:id="1744179772">
          <w:marLeft w:val="640"/>
          <w:marRight w:val="0"/>
          <w:marTop w:val="0"/>
          <w:marBottom w:val="0"/>
          <w:divBdr>
            <w:top w:val="none" w:sz="0" w:space="0" w:color="auto"/>
            <w:left w:val="none" w:sz="0" w:space="0" w:color="auto"/>
            <w:bottom w:val="none" w:sz="0" w:space="0" w:color="auto"/>
            <w:right w:val="none" w:sz="0" w:space="0" w:color="auto"/>
          </w:divBdr>
        </w:div>
        <w:div w:id="1762676120">
          <w:marLeft w:val="640"/>
          <w:marRight w:val="0"/>
          <w:marTop w:val="0"/>
          <w:marBottom w:val="0"/>
          <w:divBdr>
            <w:top w:val="none" w:sz="0" w:space="0" w:color="auto"/>
            <w:left w:val="none" w:sz="0" w:space="0" w:color="auto"/>
            <w:bottom w:val="none" w:sz="0" w:space="0" w:color="auto"/>
            <w:right w:val="none" w:sz="0" w:space="0" w:color="auto"/>
          </w:divBdr>
        </w:div>
        <w:div w:id="1817911369">
          <w:marLeft w:val="640"/>
          <w:marRight w:val="0"/>
          <w:marTop w:val="0"/>
          <w:marBottom w:val="0"/>
          <w:divBdr>
            <w:top w:val="none" w:sz="0" w:space="0" w:color="auto"/>
            <w:left w:val="none" w:sz="0" w:space="0" w:color="auto"/>
            <w:bottom w:val="none" w:sz="0" w:space="0" w:color="auto"/>
            <w:right w:val="none" w:sz="0" w:space="0" w:color="auto"/>
          </w:divBdr>
        </w:div>
        <w:div w:id="1827239249">
          <w:marLeft w:val="640"/>
          <w:marRight w:val="0"/>
          <w:marTop w:val="0"/>
          <w:marBottom w:val="0"/>
          <w:divBdr>
            <w:top w:val="none" w:sz="0" w:space="0" w:color="auto"/>
            <w:left w:val="none" w:sz="0" w:space="0" w:color="auto"/>
            <w:bottom w:val="none" w:sz="0" w:space="0" w:color="auto"/>
            <w:right w:val="none" w:sz="0" w:space="0" w:color="auto"/>
          </w:divBdr>
        </w:div>
        <w:div w:id="1856843715">
          <w:marLeft w:val="640"/>
          <w:marRight w:val="0"/>
          <w:marTop w:val="0"/>
          <w:marBottom w:val="0"/>
          <w:divBdr>
            <w:top w:val="none" w:sz="0" w:space="0" w:color="auto"/>
            <w:left w:val="none" w:sz="0" w:space="0" w:color="auto"/>
            <w:bottom w:val="none" w:sz="0" w:space="0" w:color="auto"/>
            <w:right w:val="none" w:sz="0" w:space="0" w:color="auto"/>
          </w:divBdr>
        </w:div>
        <w:div w:id="1880438463">
          <w:marLeft w:val="640"/>
          <w:marRight w:val="0"/>
          <w:marTop w:val="0"/>
          <w:marBottom w:val="0"/>
          <w:divBdr>
            <w:top w:val="none" w:sz="0" w:space="0" w:color="auto"/>
            <w:left w:val="none" w:sz="0" w:space="0" w:color="auto"/>
            <w:bottom w:val="none" w:sz="0" w:space="0" w:color="auto"/>
            <w:right w:val="none" w:sz="0" w:space="0" w:color="auto"/>
          </w:divBdr>
        </w:div>
        <w:div w:id="1927154842">
          <w:marLeft w:val="640"/>
          <w:marRight w:val="0"/>
          <w:marTop w:val="0"/>
          <w:marBottom w:val="0"/>
          <w:divBdr>
            <w:top w:val="none" w:sz="0" w:space="0" w:color="auto"/>
            <w:left w:val="none" w:sz="0" w:space="0" w:color="auto"/>
            <w:bottom w:val="none" w:sz="0" w:space="0" w:color="auto"/>
            <w:right w:val="none" w:sz="0" w:space="0" w:color="auto"/>
          </w:divBdr>
        </w:div>
        <w:div w:id="1943564772">
          <w:marLeft w:val="640"/>
          <w:marRight w:val="0"/>
          <w:marTop w:val="0"/>
          <w:marBottom w:val="0"/>
          <w:divBdr>
            <w:top w:val="none" w:sz="0" w:space="0" w:color="auto"/>
            <w:left w:val="none" w:sz="0" w:space="0" w:color="auto"/>
            <w:bottom w:val="none" w:sz="0" w:space="0" w:color="auto"/>
            <w:right w:val="none" w:sz="0" w:space="0" w:color="auto"/>
          </w:divBdr>
        </w:div>
        <w:div w:id="1957253992">
          <w:marLeft w:val="640"/>
          <w:marRight w:val="0"/>
          <w:marTop w:val="0"/>
          <w:marBottom w:val="0"/>
          <w:divBdr>
            <w:top w:val="none" w:sz="0" w:space="0" w:color="auto"/>
            <w:left w:val="none" w:sz="0" w:space="0" w:color="auto"/>
            <w:bottom w:val="none" w:sz="0" w:space="0" w:color="auto"/>
            <w:right w:val="none" w:sz="0" w:space="0" w:color="auto"/>
          </w:divBdr>
        </w:div>
        <w:div w:id="2036736655">
          <w:marLeft w:val="640"/>
          <w:marRight w:val="0"/>
          <w:marTop w:val="0"/>
          <w:marBottom w:val="0"/>
          <w:divBdr>
            <w:top w:val="none" w:sz="0" w:space="0" w:color="auto"/>
            <w:left w:val="none" w:sz="0" w:space="0" w:color="auto"/>
            <w:bottom w:val="none" w:sz="0" w:space="0" w:color="auto"/>
            <w:right w:val="none" w:sz="0" w:space="0" w:color="auto"/>
          </w:divBdr>
        </w:div>
      </w:divsChild>
    </w:div>
    <w:div w:id="20866853">
      <w:bodyDiv w:val="1"/>
      <w:marLeft w:val="0"/>
      <w:marRight w:val="0"/>
      <w:marTop w:val="0"/>
      <w:marBottom w:val="0"/>
      <w:divBdr>
        <w:top w:val="none" w:sz="0" w:space="0" w:color="auto"/>
        <w:left w:val="none" w:sz="0" w:space="0" w:color="auto"/>
        <w:bottom w:val="none" w:sz="0" w:space="0" w:color="auto"/>
        <w:right w:val="none" w:sz="0" w:space="0" w:color="auto"/>
      </w:divBdr>
      <w:divsChild>
        <w:div w:id="13121217">
          <w:marLeft w:val="640"/>
          <w:marRight w:val="0"/>
          <w:marTop w:val="0"/>
          <w:marBottom w:val="0"/>
          <w:divBdr>
            <w:top w:val="none" w:sz="0" w:space="0" w:color="auto"/>
            <w:left w:val="none" w:sz="0" w:space="0" w:color="auto"/>
            <w:bottom w:val="none" w:sz="0" w:space="0" w:color="auto"/>
            <w:right w:val="none" w:sz="0" w:space="0" w:color="auto"/>
          </w:divBdr>
        </w:div>
        <w:div w:id="16126614">
          <w:marLeft w:val="640"/>
          <w:marRight w:val="0"/>
          <w:marTop w:val="0"/>
          <w:marBottom w:val="0"/>
          <w:divBdr>
            <w:top w:val="none" w:sz="0" w:space="0" w:color="auto"/>
            <w:left w:val="none" w:sz="0" w:space="0" w:color="auto"/>
            <w:bottom w:val="none" w:sz="0" w:space="0" w:color="auto"/>
            <w:right w:val="none" w:sz="0" w:space="0" w:color="auto"/>
          </w:divBdr>
        </w:div>
        <w:div w:id="85542528">
          <w:marLeft w:val="640"/>
          <w:marRight w:val="0"/>
          <w:marTop w:val="0"/>
          <w:marBottom w:val="0"/>
          <w:divBdr>
            <w:top w:val="none" w:sz="0" w:space="0" w:color="auto"/>
            <w:left w:val="none" w:sz="0" w:space="0" w:color="auto"/>
            <w:bottom w:val="none" w:sz="0" w:space="0" w:color="auto"/>
            <w:right w:val="none" w:sz="0" w:space="0" w:color="auto"/>
          </w:divBdr>
        </w:div>
        <w:div w:id="107706483">
          <w:marLeft w:val="640"/>
          <w:marRight w:val="0"/>
          <w:marTop w:val="0"/>
          <w:marBottom w:val="0"/>
          <w:divBdr>
            <w:top w:val="none" w:sz="0" w:space="0" w:color="auto"/>
            <w:left w:val="none" w:sz="0" w:space="0" w:color="auto"/>
            <w:bottom w:val="none" w:sz="0" w:space="0" w:color="auto"/>
            <w:right w:val="none" w:sz="0" w:space="0" w:color="auto"/>
          </w:divBdr>
        </w:div>
        <w:div w:id="116994480">
          <w:marLeft w:val="640"/>
          <w:marRight w:val="0"/>
          <w:marTop w:val="0"/>
          <w:marBottom w:val="0"/>
          <w:divBdr>
            <w:top w:val="none" w:sz="0" w:space="0" w:color="auto"/>
            <w:left w:val="none" w:sz="0" w:space="0" w:color="auto"/>
            <w:bottom w:val="none" w:sz="0" w:space="0" w:color="auto"/>
            <w:right w:val="none" w:sz="0" w:space="0" w:color="auto"/>
          </w:divBdr>
        </w:div>
        <w:div w:id="126431291">
          <w:marLeft w:val="640"/>
          <w:marRight w:val="0"/>
          <w:marTop w:val="0"/>
          <w:marBottom w:val="0"/>
          <w:divBdr>
            <w:top w:val="none" w:sz="0" w:space="0" w:color="auto"/>
            <w:left w:val="none" w:sz="0" w:space="0" w:color="auto"/>
            <w:bottom w:val="none" w:sz="0" w:space="0" w:color="auto"/>
            <w:right w:val="none" w:sz="0" w:space="0" w:color="auto"/>
          </w:divBdr>
        </w:div>
        <w:div w:id="263149189">
          <w:marLeft w:val="640"/>
          <w:marRight w:val="0"/>
          <w:marTop w:val="0"/>
          <w:marBottom w:val="0"/>
          <w:divBdr>
            <w:top w:val="none" w:sz="0" w:space="0" w:color="auto"/>
            <w:left w:val="none" w:sz="0" w:space="0" w:color="auto"/>
            <w:bottom w:val="none" w:sz="0" w:space="0" w:color="auto"/>
            <w:right w:val="none" w:sz="0" w:space="0" w:color="auto"/>
          </w:divBdr>
        </w:div>
        <w:div w:id="270472770">
          <w:marLeft w:val="640"/>
          <w:marRight w:val="0"/>
          <w:marTop w:val="0"/>
          <w:marBottom w:val="0"/>
          <w:divBdr>
            <w:top w:val="none" w:sz="0" w:space="0" w:color="auto"/>
            <w:left w:val="none" w:sz="0" w:space="0" w:color="auto"/>
            <w:bottom w:val="none" w:sz="0" w:space="0" w:color="auto"/>
            <w:right w:val="none" w:sz="0" w:space="0" w:color="auto"/>
          </w:divBdr>
        </w:div>
        <w:div w:id="299770543">
          <w:marLeft w:val="640"/>
          <w:marRight w:val="0"/>
          <w:marTop w:val="0"/>
          <w:marBottom w:val="0"/>
          <w:divBdr>
            <w:top w:val="none" w:sz="0" w:space="0" w:color="auto"/>
            <w:left w:val="none" w:sz="0" w:space="0" w:color="auto"/>
            <w:bottom w:val="none" w:sz="0" w:space="0" w:color="auto"/>
            <w:right w:val="none" w:sz="0" w:space="0" w:color="auto"/>
          </w:divBdr>
        </w:div>
        <w:div w:id="315840283">
          <w:marLeft w:val="640"/>
          <w:marRight w:val="0"/>
          <w:marTop w:val="0"/>
          <w:marBottom w:val="0"/>
          <w:divBdr>
            <w:top w:val="none" w:sz="0" w:space="0" w:color="auto"/>
            <w:left w:val="none" w:sz="0" w:space="0" w:color="auto"/>
            <w:bottom w:val="none" w:sz="0" w:space="0" w:color="auto"/>
            <w:right w:val="none" w:sz="0" w:space="0" w:color="auto"/>
          </w:divBdr>
        </w:div>
        <w:div w:id="379591471">
          <w:marLeft w:val="640"/>
          <w:marRight w:val="0"/>
          <w:marTop w:val="0"/>
          <w:marBottom w:val="0"/>
          <w:divBdr>
            <w:top w:val="none" w:sz="0" w:space="0" w:color="auto"/>
            <w:left w:val="none" w:sz="0" w:space="0" w:color="auto"/>
            <w:bottom w:val="none" w:sz="0" w:space="0" w:color="auto"/>
            <w:right w:val="none" w:sz="0" w:space="0" w:color="auto"/>
          </w:divBdr>
        </w:div>
        <w:div w:id="420224267">
          <w:marLeft w:val="640"/>
          <w:marRight w:val="0"/>
          <w:marTop w:val="0"/>
          <w:marBottom w:val="0"/>
          <w:divBdr>
            <w:top w:val="none" w:sz="0" w:space="0" w:color="auto"/>
            <w:left w:val="none" w:sz="0" w:space="0" w:color="auto"/>
            <w:bottom w:val="none" w:sz="0" w:space="0" w:color="auto"/>
            <w:right w:val="none" w:sz="0" w:space="0" w:color="auto"/>
          </w:divBdr>
        </w:div>
        <w:div w:id="452099445">
          <w:marLeft w:val="640"/>
          <w:marRight w:val="0"/>
          <w:marTop w:val="0"/>
          <w:marBottom w:val="0"/>
          <w:divBdr>
            <w:top w:val="none" w:sz="0" w:space="0" w:color="auto"/>
            <w:left w:val="none" w:sz="0" w:space="0" w:color="auto"/>
            <w:bottom w:val="none" w:sz="0" w:space="0" w:color="auto"/>
            <w:right w:val="none" w:sz="0" w:space="0" w:color="auto"/>
          </w:divBdr>
        </w:div>
        <w:div w:id="495271039">
          <w:marLeft w:val="640"/>
          <w:marRight w:val="0"/>
          <w:marTop w:val="0"/>
          <w:marBottom w:val="0"/>
          <w:divBdr>
            <w:top w:val="none" w:sz="0" w:space="0" w:color="auto"/>
            <w:left w:val="none" w:sz="0" w:space="0" w:color="auto"/>
            <w:bottom w:val="none" w:sz="0" w:space="0" w:color="auto"/>
            <w:right w:val="none" w:sz="0" w:space="0" w:color="auto"/>
          </w:divBdr>
        </w:div>
        <w:div w:id="544027245">
          <w:marLeft w:val="640"/>
          <w:marRight w:val="0"/>
          <w:marTop w:val="0"/>
          <w:marBottom w:val="0"/>
          <w:divBdr>
            <w:top w:val="none" w:sz="0" w:space="0" w:color="auto"/>
            <w:left w:val="none" w:sz="0" w:space="0" w:color="auto"/>
            <w:bottom w:val="none" w:sz="0" w:space="0" w:color="auto"/>
            <w:right w:val="none" w:sz="0" w:space="0" w:color="auto"/>
          </w:divBdr>
        </w:div>
        <w:div w:id="629283008">
          <w:marLeft w:val="640"/>
          <w:marRight w:val="0"/>
          <w:marTop w:val="0"/>
          <w:marBottom w:val="0"/>
          <w:divBdr>
            <w:top w:val="none" w:sz="0" w:space="0" w:color="auto"/>
            <w:left w:val="none" w:sz="0" w:space="0" w:color="auto"/>
            <w:bottom w:val="none" w:sz="0" w:space="0" w:color="auto"/>
            <w:right w:val="none" w:sz="0" w:space="0" w:color="auto"/>
          </w:divBdr>
        </w:div>
        <w:div w:id="644435338">
          <w:marLeft w:val="640"/>
          <w:marRight w:val="0"/>
          <w:marTop w:val="0"/>
          <w:marBottom w:val="0"/>
          <w:divBdr>
            <w:top w:val="none" w:sz="0" w:space="0" w:color="auto"/>
            <w:left w:val="none" w:sz="0" w:space="0" w:color="auto"/>
            <w:bottom w:val="none" w:sz="0" w:space="0" w:color="auto"/>
            <w:right w:val="none" w:sz="0" w:space="0" w:color="auto"/>
          </w:divBdr>
        </w:div>
        <w:div w:id="647785083">
          <w:marLeft w:val="640"/>
          <w:marRight w:val="0"/>
          <w:marTop w:val="0"/>
          <w:marBottom w:val="0"/>
          <w:divBdr>
            <w:top w:val="none" w:sz="0" w:space="0" w:color="auto"/>
            <w:left w:val="none" w:sz="0" w:space="0" w:color="auto"/>
            <w:bottom w:val="none" w:sz="0" w:space="0" w:color="auto"/>
            <w:right w:val="none" w:sz="0" w:space="0" w:color="auto"/>
          </w:divBdr>
        </w:div>
        <w:div w:id="755709658">
          <w:marLeft w:val="640"/>
          <w:marRight w:val="0"/>
          <w:marTop w:val="0"/>
          <w:marBottom w:val="0"/>
          <w:divBdr>
            <w:top w:val="none" w:sz="0" w:space="0" w:color="auto"/>
            <w:left w:val="none" w:sz="0" w:space="0" w:color="auto"/>
            <w:bottom w:val="none" w:sz="0" w:space="0" w:color="auto"/>
            <w:right w:val="none" w:sz="0" w:space="0" w:color="auto"/>
          </w:divBdr>
        </w:div>
        <w:div w:id="764417629">
          <w:marLeft w:val="640"/>
          <w:marRight w:val="0"/>
          <w:marTop w:val="0"/>
          <w:marBottom w:val="0"/>
          <w:divBdr>
            <w:top w:val="none" w:sz="0" w:space="0" w:color="auto"/>
            <w:left w:val="none" w:sz="0" w:space="0" w:color="auto"/>
            <w:bottom w:val="none" w:sz="0" w:space="0" w:color="auto"/>
            <w:right w:val="none" w:sz="0" w:space="0" w:color="auto"/>
          </w:divBdr>
        </w:div>
        <w:div w:id="858155254">
          <w:marLeft w:val="640"/>
          <w:marRight w:val="0"/>
          <w:marTop w:val="0"/>
          <w:marBottom w:val="0"/>
          <w:divBdr>
            <w:top w:val="none" w:sz="0" w:space="0" w:color="auto"/>
            <w:left w:val="none" w:sz="0" w:space="0" w:color="auto"/>
            <w:bottom w:val="none" w:sz="0" w:space="0" w:color="auto"/>
            <w:right w:val="none" w:sz="0" w:space="0" w:color="auto"/>
          </w:divBdr>
        </w:div>
        <w:div w:id="864901849">
          <w:marLeft w:val="640"/>
          <w:marRight w:val="0"/>
          <w:marTop w:val="0"/>
          <w:marBottom w:val="0"/>
          <w:divBdr>
            <w:top w:val="none" w:sz="0" w:space="0" w:color="auto"/>
            <w:left w:val="none" w:sz="0" w:space="0" w:color="auto"/>
            <w:bottom w:val="none" w:sz="0" w:space="0" w:color="auto"/>
            <w:right w:val="none" w:sz="0" w:space="0" w:color="auto"/>
          </w:divBdr>
        </w:div>
        <w:div w:id="1108937747">
          <w:marLeft w:val="640"/>
          <w:marRight w:val="0"/>
          <w:marTop w:val="0"/>
          <w:marBottom w:val="0"/>
          <w:divBdr>
            <w:top w:val="none" w:sz="0" w:space="0" w:color="auto"/>
            <w:left w:val="none" w:sz="0" w:space="0" w:color="auto"/>
            <w:bottom w:val="none" w:sz="0" w:space="0" w:color="auto"/>
            <w:right w:val="none" w:sz="0" w:space="0" w:color="auto"/>
          </w:divBdr>
        </w:div>
        <w:div w:id="1159270190">
          <w:marLeft w:val="640"/>
          <w:marRight w:val="0"/>
          <w:marTop w:val="0"/>
          <w:marBottom w:val="0"/>
          <w:divBdr>
            <w:top w:val="none" w:sz="0" w:space="0" w:color="auto"/>
            <w:left w:val="none" w:sz="0" w:space="0" w:color="auto"/>
            <w:bottom w:val="none" w:sz="0" w:space="0" w:color="auto"/>
            <w:right w:val="none" w:sz="0" w:space="0" w:color="auto"/>
          </w:divBdr>
        </w:div>
        <w:div w:id="1219315300">
          <w:marLeft w:val="640"/>
          <w:marRight w:val="0"/>
          <w:marTop w:val="0"/>
          <w:marBottom w:val="0"/>
          <w:divBdr>
            <w:top w:val="none" w:sz="0" w:space="0" w:color="auto"/>
            <w:left w:val="none" w:sz="0" w:space="0" w:color="auto"/>
            <w:bottom w:val="none" w:sz="0" w:space="0" w:color="auto"/>
            <w:right w:val="none" w:sz="0" w:space="0" w:color="auto"/>
          </w:divBdr>
        </w:div>
        <w:div w:id="1254822706">
          <w:marLeft w:val="640"/>
          <w:marRight w:val="0"/>
          <w:marTop w:val="0"/>
          <w:marBottom w:val="0"/>
          <w:divBdr>
            <w:top w:val="none" w:sz="0" w:space="0" w:color="auto"/>
            <w:left w:val="none" w:sz="0" w:space="0" w:color="auto"/>
            <w:bottom w:val="none" w:sz="0" w:space="0" w:color="auto"/>
            <w:right w:val="none" w:sz="0" w:space="0" w:color="auto"/>
          </w:divBdr>
        </w:div>
        <w:div w:id="1272056036">
          <w:marLeft w:val="640"/>
          <w:marRight w:val="0"/>
          <w:marTop w:val="0"/>
          <w:marBottom w:val="0"/>
          <w:divBdr>
            <w:top w:val="none" w:sz="0" w:space="0" w:color="auto"/>
            <w:left w:val="none" w:sz="0" w:space="0" w:color="auto"/>
            <w:bottom w:val="none" w:sz="0" w:space="0" w:color="auto"/>
            <w:right w:val="none" w:sz="0" w:space="0" w:color="auto"/>
          </w:divBdr>
        </w:div>
        <w:div w:id="1293051478">
          <w:marLeft w:val="640"/>
          <w:marRight w:val="0"/>
          <w:marTop w:val="0"/>
          <w:marBottom w:val="0"/>
          <w:divBdr>
            <w:top w:val="none" w:sz="0" w:space="0" w:color="auto"/>
            <w:left w:val="none" w:sz="0" w:space="0" w:color="auto"/>
            <w:bottom w:val="none" w:sz="0" w:space="0" w:color="auto"/>
            <w:right w:val="none" w:sz="0" w:space="0" w:color="auto"/>
          </w:divBdr>
        </w:div>
        <w:div w:id="1296718202">
          <w:marLeft w:val="640"/>
          <w:marRight w:val="0"/>
          <w:marTop w:val="0"/>
          <w:marBottom w:val="0"/>
          <w:divBdr>
            <w:top w:val="none" w:sz="0" w:space="0" w:color="auto"/>
            <w:left w:val="none" w:sz="0" w:space="0" w:color="auto"/>
            <w:bottom w:val="none" w:sz="0" w:space="0" w:color="auto"/>
            <w:right w:val="none" w:sz="0" w:space="0" w:color="auto"/>
          </w:divBdr>
        </w:div>
        <w:div w:id="1314917578">
          <w:marLeft w:val="640"/>
          <w:marRight w:val="0"/>
          <w:marTop w:val="0"/>
          <w:marBottom w:val="0"/>
          <w:divBdr>
            <w:top w:val="none" w:sz="0" w:space="0" w:color="auto"/>
            <w:left w:val="none" w:sz="0" w:space="0" w:color="auto"/>
            <w:bottom w:val="none" w:sz="0" w:space="0" w:color="auto"/>
            <w:right w:val="none" w:sz="0" w:space="0" w:color="auto"/>
          </w:divBdr>
        </w:div>
        <w:div w:id="1375501596">
          <w:marLeft w:val="640"/>
          <w:marRight w:val="0"/>
          <w:marTop w:val="0"/>
          <w:marBottom w:val="0"/>
          <w:divBdr>
            <w:top w:val="none" w:sz="0" w:space="0" w:color="auto"/>
            <w:left w:val="none" w:sz="0" w:space="0" w:color="auto"/>
            <w:bottom w:val="none" w:sz="0" w:space="0" w:color="auto"/>
            <w:right w:val="none" w:sz="0" w:space="0" w:color="auto"/>
          </w:divBdr>
        </w:div>
        <w:div w:id="1416629911">
          <w:marLeft w:val="640"/>
          <w:marRight w:val="0"/>
          <w:marTop w:val="0"/>
          <w:marBottom w:val="0"/>
          <w:divBdr>
            <w:top w:val="none" w:sz="0" w:space="0" w:color="auto"/>
            <w:left w:val="none" w:sz="0" w:space="0" w:color="auto"/>
            <w:bottom w:val="none" w:sz="0" w:space="0" w:color="auto"/>
            <w:right w:val="none" w:sz="0" w:space="0" w:color="auto"/>
          </w:divBdr>
        </w:div>
        <w:div w:id="1421758557">
          <w:marLeft w:val="640"/>
          <w:marRight w:val="0"/>
          <w:marTop w:val="0"/>
          <w:marBottom w:val="0"/>
          <w:divBdr>
            <w:top w:val="none" w:sz="0" w:space="0" w:color="auto"/>
            <w:left w:val="none" w:sz="0" w:space="0" w:color="auto"/>
            <w:bottom w:val="none" w:sz="0" w:space="0" w:color="auto"/>
            <w:right w:val="none" w:sz="0" w:space="0" w:color="auto"/>
          </w:divBdr>
        </w:div>
        <w:div w:id="1432124405">
          <w:marLeft w:val="640"/>
          <w:marRight w:val="0"/>
          <w:marTop w:val="0"/>
          <w:marBottom w:val="0"/>
          <w:divBdr>
            <w:top w:val="none" w:sz="0" w:space="0" w:color="auto"/>
            <w:left w:val="none" w:sz="0" w:space="0" w:color="auto"/>
            <w:bottom w:val="none" w:sz="0" w:space="0" w:color="auto"/>
            <w:right w:val="none" w:sz="0" w:space="0" w:color="auto"/>
          </w:divBdr>
        </w:div>
        <w:div w:id="1493833814">
          <w:marLeft w:val="640"/>
          <w:marRight w:val="0"/>
          <w:marTop w:val="0"/>
          <w:marBottom w:val="0"/>
          <w:divBdr>
            <w:top w:val="none" w:sz="0" w:space="0" w:color="auto"/>
            <w:left w:val="none" w:sz="0" w:space="0" w:color="auto"/>
            <w:bottom w:val="none" w:sz="0" w:space="0" w:color="auto"/>
            <w:right w:val="none" w:sz="0" w:space="0" w:color="auto"/>
          </w:divBdr>
        </w:div>
        <w:div w:id="1565069138">
          <w:marLeft w:val="640"/>
          <w:marRight w:val="0"/>
          <w:marTop w:val="0"/>
          <w:marBottom w:val="0"/>
          <w:divBdr>
            <w:top w:val="none" w:sz="0" w:space="0" w:color="auto"/>
            <w:left w:val="none" w:sz="0" w:space="0" w:color="auto"/>
            <w:bottom w:val="none" w:sz="0" w:space="0" w:color="auto"/>
            <w:right w:val="none" w:sz="0" w:space="0" w:color="auto"/>
          </w:divBdr>
        </w:div>
        <w:div w:id="1566647498">
          <w:marLeft w:val="640"/>
          <w:marRight w:val="0"/>
          <w:marTop w:val="0"/>
          <w:marBottom w:val="0"/>
          <w:divBdr>
            <w:top w:val="none" w:sz="0" w:space="0" w:color="auto"/>
            <w:left w:val="none" w:sz="0" w:space="0" w:color="auto"/>
            <w:bottom w:val="none" w:sz="0" w:space="0" w:color="auto"/>
            <w:right w:val="none" w:sz="0" w:space="0" w:color="auto"/>
          </w:divBdr>
        </w:div>
        <w:div w:id="1581021777">
          <w:marLeft w:val="640"/>
          <w:marRight w:val="0"/>
          <w:marTop w:val="0"/>
          <w:marBottom w:val="0"/>
          <w:divBdr>
            <w:top w:val="none" w:sz="0" w:space="0" w:color="auto"/>
            <w:left w:val="none" w:sz="0" w:space="0" w:color="auto"/>
            <w:bottom w:val="none" w:sz="0" w:space="0" w:color="auto"/>
            <w:right w:val="none" w:sz="0" w:space="0" w:color="auto"/>
          </w:divBdr>
        </w:div>
        <w:div w:id="1703164254">
          <w:marLeft w:val="640"/>
          <w:marRight w:val="0"/>
          <w:marTop w:val="0"/>
          <w:marBottom w:val="0"/>
          <w:divBdr>
            <w:top w:val="none" w:sz="0" w:space="0" w:color="auto"/>
            <w:left w:val="none" w:sz="0" w:space="0" w:color="auto"/>
            <w:bottom w:val="none" w:sz="0" w:space="0" w:color="auto"/>
            <w:right w:val="none" w:sz="0" w:space="0" w:color="auto"/>
          </w:divBdr>
        </w:div>
        <w:div w:id="1715232230">
          <w:marLeft w:val="640"/>
          <w:marRight w:val="0"/>
          <w:marTop w:val="0"/>
          <w:marBottom w:val="0"/>
          <w:divBdr>
            <w:top w:val="none" w:sz="0" w:space="0" w:color="auto"/>
            <w:left w:val="none" w:sz="0" w:space="0" w:color="auto"/>
            <w:bottom w:val="none" w:sz="0" w:space="0" w:color="auto"/>
            <w:right w:val="none" w:sz="0" w:space="0" w:color="auto"/>
          </w:divBdr>
        </w:div>
        <w:div w:id="1719354436">
          <w:marLeft w:val="640"/>
          <w:marRight w:val="0"/>
          <w:marTop w:val="0"/>
          <w:marBottom w:val="0"/>
          <w:divBdr>
            <w:top w:val="none" w:sz="0" w:space="0" w:color="auto"/>
            <w:left w:val="none" w:sz="0" w:space="0" w:color="auto"/>
            <w:bottom w:val="none" w:sz="0" w:space="0" w:color="auto"/>
            <w:right w:val="none" w:sz="0" w:space="0" w:color="auto"/>
          </w:divBdr>
        </w:div>
        <w:div w:id="1728145696">
          <w:marLeft w:val="640"/>
          <w:marRight w:val="0"/>
          <w:marTop w:val="0"/>
          <w:marBottom w:val="0"/>
          <w:divBdr>
            <w:top w:val="none" w:sz="0" w:space="0" w:color="auto"/>
            <w:left w:val="none" w:sz="0" w:space="0" w:color="auto"/>
            <w:bottom w:val="none" w:sz="0" w:space="0" w:color="auto"/>
            <w:right w:val="none" w:sz="0" w:space="0" w:color="auto"/>
          </w:divBdr>
        </w:div>
        <w:div w:id="1780758307">
          <w:marLeft w:val="640"/>
          <w:marRight w:val="0"/>
          <w:marTop w:val="0"/>
          <w:marBottom w:val="0"/>
          <w:divBdr>
            <w:top w:val="none" w:sz="0" w:space="0" w:color="auto"/>
            <w:left w:val="none" w:sz="0" w:space="0" w:color="auto"/>
            <w:bottom w:val="none" w:sz="0" w:space="0" w:color="auto"/>
            <w:right w:val="none" w:sz="0" w:space="0" w:color="auto"/>
          </w:divBdr>
        </w:div>
        <w:div w:id="1802993659">
          <w:marLeft w:val="640"/>
          <w:marRight w:val="0"/>
          <w:marTop w:val="0"/>
          <w:marBottom w:val="0"/>
          <w:divBdr>
            <w:top w:val="none" w:sz="0" w:space="0" w:color="auto"/>
            <w:left w:val="none" w:sz="0" w:space="0" w:color="auto"/>
            <w:bottom w:val="none" w:sz="0" w:space="0" w:color="auto"/>
            <w:right w:val="none" w:sz="0" w:space="0" w:color="auto"/>
          </w:divBdr>
        </w:div>
        <w:div w:id="1848398616">
          <w:marLeft w:val="640"/>
          <w:marRight w:val="0"/>
          <w:marTop w:val="0"/>
          <w:marBottom w:val="0"/>
          <w:divBdr>
            <w:top w:val="none" w:sz="0" w:space="0" w:color="auto"/>
            <w:left w:val="none" w:sz="0" w:space="0" w:color="auto"/>
            <w:bottom w:val="none" w:sz="0" w:space="0" w:color="auto"/>
            <w:right w:val="none" w:sz="0" w:space="0" w:color="auto"/>
          </w:divBdr>
        </w:div>
        <w:div w:id="1952980113">
          <w:marLeft w:val="640"/>
          <w:marRight w:val="0"/>
          <w:marTop w:val="0"/>
          <w:marBottom w:val="0"/>
          <w:divBdr>
            <w:top w:val="none" w:sz="0" w:space="0" w:color="auto"/>
            <w:left w:val="none" w:sz="0" w:space="0" w:color="auto"/>
            <w:bottom w:val="none" w:sz="0" w:space="0" w:color="auto"/>
            <w:right w:val="none" w:sz="0" w:space="0" w:color="auto"/>
          </w:divBdr>
        </w:div>
        <w:div w:id="2103063846">
          <w:marLeft w:val="640"/>
          <w:marRight w:val="0"/>
          <w:marTop w:val="0"/>
          <w:marBottom w:val="0"/>
          <w:divBdr>
            <w:top w:val="none" w:sz="0" w:space="0" w:color="auto"/>
            <w:left w:val="none" w:sz="0" w:space="0" w:color="auto"/>
            <w:bottom w:val="none" w:sz="0" w:space="0" w:color="auto"/>
            <w:right w:val="none" w:sz="0" w:space="0" w:color="auto"/>
          </w:divBdr>
        </w:div>
      </w:divsChild>
    </w:div>
    <w:div w:id="28067763">
      <w:bodyDiv w:val="1"/>
      <w:marLeft w:val="0"/>
      <w:marRight w:val="0"/>
      <w:marTop w:val="0"/>
      <w:marBottom w:val="0"/>
      <w:divBdr>
        <w:top w:val="none" w:sz="0" w:space="0" w:color="auto"/>
        <w:left w:val="none" w:sz="0" w:space="0" w:color="auto"/>
        <w:bottom w:val="none" w:sz="0" w:space="0" w:color="auto"/>
        <w:right w:val="none" w:sz="0" w:space="0" w:color="auto"/>
      </w:divBdr>
      <w:divsChild>
        <w:div w:id="12801696">
          <w:marLeft w:val="640"/>
          <w:marRight w:val="0"/>
          <w:marTop w:val="0"/>
          <w:marBottom w:val="0"/>
          <w:divBdr>
            <w:top w:val="none" w:sz="0" w:space="0" w:color="auto"/>
            <w:left w:val="none" w:sz="0" w:space="0" w:color="auto"/>
            <w:bottom w:val="none" w:sz="0" w:space="0" w:color="auto"/>
            <w:right w:val="none" w:sz="0" w:space="0" w:color="auto"/>
          </w:divBdr>
        </w:div>
        <w:div w:id="34085015">
          <w:marLeft w:val="640"/>
          <w:marRight w:val="0"/>
          <w:marTop w:val="0"/>
          <w:marBottom w:val="0"/>
          <w:divBdr>
            <w:top w:val="none" w:sz="0" w:space="0" w:color="auto"/>
            <w:left w:val="none" w:sz="0" w:space="0" w:color="auto"/>
            <w:bottom w:val="none" w:sz="0" w:space="0" w:color="auto"/>
            <w:right w:val="none" w:sz="0" w:space="0" w:color="auto"/>
          </w:divBdr>
        </w:div>
        <w:div w:id="51774954">
          <w:marLeft w:val="640"/>
          <w:marRight w:val="0"/>
          <w:marTop w:val="0"/>
          <w:marBottom w:val="0"/>
          <w:divBdr>
            <w:top w:val="none" w:sz="0" w:space="0" w:color="auto"/>
            <w:left w:val="none" w:sz="0" w:space="0" w:color="auto"/>
            <w:bottom w:val="none" w:sz="0" w:space="0" w:color="auto"/>
            <w:right w:val="none" w:sz="0" w:space="0" w:color="auto"/>
          </w:divBdr>
        </w:div>
        <w:div w:id="62796757">
          <w:marLeft w:val="640"/>
          <w:marRight w:val="0"/>
          <w:marTop w:val="0"/>
          <w:marBottom w:val="0"/>
          <w:divBdr>
            <w:top w:val="none" w:sz="0" w:space="0" w:color="auto"/>
            <w:left w:val="none" w:sz="0" w:space="0" w:color="auto"/>
            <w:bottom w:val="none" w:sz="0" w:space="0" w:color="auto"/>
            <w:right w:val="none" w:sz="0" w:space="0" w:color="auto"/>
          </w:divBdr>
        </w:div>
        <w:div w:id="87389539">
          <w:marLeft w:val="640"/>
          <w:marRight w:val="0"/>
          <w:marTop w:val="0"/>
          <w:marBottom w:val="0"/>
          <w:divBdr>
            <w:top w:val="none" w:sz="0" w:space="0" w:color="auto"/>
            <w:left w:val="none" w:sz="0" w:space="0" w:color="auto"/>
            <w:bottom w:val="none" w:sz="0" w:space="0" w:color="auto"/>
            <w:right w:val="none" w:sz="0" w:space="0" w:color="auto"/>
          </w:divBdr>
        </w:div>
        <w:div w:id="90781523">
          <w:marLeft w:val="640"/>
          <w:marRight w:val="0"/>
          <w:marTop w:val="0"/>
          <w:marBottom w:val="0"/>
          <w:divBdr>
            <w:top w:val="none" w:sz="0" w:space="0" w:color="auto"/>
            <w:left w:val="none" w:sz="0" w:space="0" w:color="auto"/>
            <w:bottom w:val="none" w:sz="0" w:space="0" w:color="auto"/>
            <w:right w:val="none" w:sz="0" w:space="0" w:color="auto"/>
          </w:divBdr>
        </w:div>
        <w:div w:id="101610516">
          <w:marLeft w:val="640"/>
          <w:marRight w:val="0"/>
          <w:marTop w:val="0"/>
          <w:marBottom w:val="0"/>
          <w:divBdr>
            <w:top w:val="none" w:sz="0" w:space="0" w:color="auto"/>
            <w:left w:val="none" w:sz="0" w:space="0" w:color="auto"/>
            <w:bottom w:val="none" w:sz="0" w:space="0" w:color="auto"/>
            <w:right w:val="none" w:sz="0" w:space="0" w:color="auto"/>
          </w:divBdr>
        </w:div>
        <w:div w:id="107817987">
          <w:marLeft w:val="640"/>
          <w:marRight w:val="0"/>
          <w:marTop w:val="0"/>
          <w:marBottom w:val="0"/>
          <w:divBdr>
            <w:top w:val="none" w:sz="0" w:space="0" w:color="auto"/>
            <w:left w:val="none" w:sz="0" w:space="0" w:color="auto"/>
            <w:bottom w:val="none" w:sz="0" w:space="0" w:color="auto"/>
            <w:right w:val="none" w:sz="0" w:space="0" w:color="auto"/>
          </w:divBdr>
        </w:div>
        <w:div w:id="139732585">
          <w:marLeft w:val="640"/>
          <w:marRight w:val="0"/>
          <w:marTop w:val="0"/>
          <w:marBottom w:val="0"/>
          <w:divBdr>
            <w:top w:val="none" w:sz="0" w:space="0" w:color="auto"/>
            <w:left w:val="none" w:sz="0" w:space="0" w:color="auto"/>
            <w:bottom w:val="none" w:sz="0" w:space="0" w:color="auto"/>
            <w:right w:val="none" w:sz="0" w:space="0" w:color="auto"/>
          </w:divBdr>
        </w:div>
        <w:div w:id="187716849">
          <w:marLeft w:val="640"/>
          <w:marRight w:val="0"/>
          <w:marTop w:val="0"/>
          <w:marBottom w:val="0"/>
          <w:divBdr>
            <w:top w:val="none" w:sz="0" w:space="0" w:color="auto"/>
            <w:left w:val="none" w:sz="0" w:space="0" w:color="auto"/>
            <w:bottom w:val="none" w:sz="0" w:space="0" w:color="auto"/>
            <w:right w:val="none" w:sz="0" w:space="0" w:color="auto"/>
          </w:divBdr>
        </w:div>
        <w:div w:id="196701720">
          <w:marLeft w:val="640"/>
          <w:marRight w:val="0"/>
          <w:marTop w:val="0"/>
          <w:marBottom w:val="0"/>
          <w:divBdr>
            <w:top w:val="none" w:sz="0" w:space="0" w:color="auto"/>
            <w:left w:val="none" w:sz="0" w:space="0" w:color="auto"/>
            <w:bottom w:val="none" w:sz="0" w:space="0" w:color="auto"/>
            <w:right w:val="none" w:sz="0" w:space="0" w:color="auto"/>
          </w:divBdr>
        </w:div>
        <w:div w:id="220796310">
          <w:marLeft w:val="640"/>
          <w:marRight w:val="0"/>
          <w:marTop w:val="0"/>
          <w:marBottom w:val="0"/>
          <w:divBdr>
            <w:top w:val="none" w:sz="0" w:space="0" w:color="auto"/>
            <w:left w:val="none" w:sz="0" w:space="0" w:color="auto"/>
            <w:bottom w:val="none" w:sz="0" w:space="0" w:color="auto"/>
            <w:right w:val="none" w:sz="0" w:space="0" w:color="auto"/>
          </w:divBdr>
        </w:div>
        <w:div w:id="236675358">
          <w:marLeft w:val="640"/>
          <w:marRight w:val="0"/>
          <w:marTop w:val="0"/>
          <w:marBottom w:val="0"/>
          <w:divBdr>
            <w:top w:val="none" w:sz="0" w:space="0" w:color="auto"/>
            <w:left w:val="none" w:sz="0" w:space="0" w:color="auto"/>
            <w:bottom w:val="none" w:sz="0" w:space="0" w:color="auto"/>
            <w:right w:val="none" w:sz="0" w:space="0" w:color="auto"/>
          </w:divBdr>
        </w:div>
        <w:div w:id="258873315">
          <w:marLeft w:val="640"/>
          <w:marRight w:val="0"/>
          <w:marTop w:val="0"/>
          <w:marBottom w:val="0"/>
          <w:divBdr>
            <w:top w:val="none" w:sz="0" w:space="0" w:color="auto"/>
            <w:left w:val="none" w:sz="0" w:space="0" w:color="auto"/>
            <w:bottom w:val="none" w:sz="0" w:space="0" w:color="auto"/>
            <w:right w:val="none" w:sz="0" w:space="0" w:color="auto"/>
          </w:divBdr>
        </w:div>
        <w:div w:id="277032453">
          <w:marLeft w:val="640"/>
          <w:marRight w:val="0"/>
          <w:marTop w:val="0"/>
          <w:marBottom w:val="0"/>
          <w:divBdr>
            <w:top w:val="none" w:sz="0" w:space="0" w:color="auto"/>
            <w:left w:val="none" w:sz="0" w:space="0" w:color="auto"/>
            <w:bottom w:val="none" w:sz="0" w:space="0" w:color="auto"/>
            <w:right w:val="none" w:sz="0" w:space="0" w:color="auto"/>
          </w:divBdr>
        </w:div>
        <w:div w:id="279651552">
          <w:marLeft w:val="640"/>
          <w:marRight w:val="0"/>
          <w:marTop w:val="0"/>
          <w:marBottom w:val="0"/>
          <w:divBdr>
            <w:top w:val="none" w:sz="0" w:space="0" w:color="auto"/>
            <w:left w:val="none" w:sz="0" w:space="0" w:color="auto"/>
            <w:bottom w:val="none" w:sz="0" w:space="0" w:color="auto"/>
            <w:right w:val="none" w:sz="0" w:space="0" w:color="auto"/>
          </w:divBdr>
        </w:div>
        <w:div w:id="344479725">
          <w:marLeft w:val="640"/>
          <w:marRight w:val="0"/>
          <w:marTop w:val="0"/>
          <w:marBottom w:val="0"/>
          <w:divBdr>
            <w:top w:val="none" w:sz="0" w:space="0" w:color="auto"/>
            <w:left w:val="none" w:sz="0" w:space="0" w:color="auto"/>
            <w:bottom w:val="none" w:sz="0" w:space="0" w:color="auto"/>
            <w:right w:val="none" w:sz="0" w:space="0" w:color="auto"/>
          </w:divBdr>
        </w:div>
        <w:div w:id="464355304">
          <w:marLeft w:val="640"/>
          <w:marRight w:val="0"/>
          <w:marTop w:val="0"/>
          <w:marBottom w:val="0"/>
          <w:divBdr>
            <w:top w:val="none" w:sz="0" w:space="0" w:color="auto"/>
            <w:left w:val="none" w:sz="0" w:space="0" w:color="auto"/>
            <w:bottom w:val="none" w:sz="0" w:space="0" w:color="auto"/>
            <w:right w:val="none" w:sz="0" w:space="0" w:color="auto"/>
          </w:divBdr>
        </w:div>
        <w:div w:id="652561402">
          <w:marLeft w:val="640"/>
          <w:marRight w:val="0"/>
          <w:marTop w:val="0"/>
          <w:marBottom w:val="0"/>
          <w:divBdr>
            <w:top w:val="none" w:sz="0" w:space="0" w:color="auto"/>
            <w:left w:val="none" w:sz="0" w:space="0" w:color="auto"/>
            <w:bottom w:val="none" w:sz="0" w:space="0" w:color="auto"/>
            <w:right w:val="none" w:sz="0" w:space="0" w:color="auto"/>
          </w:divBdr>
        </w:div>
        <w:div w:id="672730590">
          <w:marLeft w:val="640"/>
          <w:marRight w:val="0"/>
          <w:marTop w:val="0"/>
          <w:marBottom w:val="0"/>
          <w:divBdr>
            <w:top w:val="none" w:sz="0" w:space="0" w:color="auto"/>
            <w:left w:val="none" w:sz="0" w:space="0" w:color="auto"/>
            <w:bottom w:val="none" w:sz="0" w:space="0" w:color="auto"/>
            <w:right w:val="none" w:sz="0" w:space="0" w:color="auto"/>
          </w:divBdr>
        </w:div>
        <w:div w:id="677344631">
          <w:marLeft w:val="640"/>
          <w:marRight w:val="0"/>
          <w:marTop w:val="0"/>
          <w:marBottom w:val="0"/>
          <w:divBdr>
            <w:top w:val="none" w:sz="0" w:space="0" w:color="auto"/>
            <w:left w:val="none" w:sz="0" w:space="0" w:color="auto"/>
            <w:bottom w:val="none" w:sz="0" w:space="0" w:color="auto"/>
            <w:right w:val="none" w:sz="0" w:space="0" w:color="auto"/>
          </w:divBdr>
        </w:div>
        <w:div w:id="692994117">
          <w:marLeft w:val="640"/>
          <w:marRight w:val="0"/>
          <w:marTop w:val="0"/>
          <w:marBottom w:val="0"/>
          <w:divBdr>
            <w:top w:val="none" w:sz="0" w:space="0" w:color="auto"/>
            <w:left w:val="none" w:sz="0" w:space="0" w:color="auto"/>
            <w:bottom w:val="none" w:sz="0" w:space="0" w:color="auto"/>
            <w:right w:val="none" w:sz="0" w:space="0" w:color="auto"/>
          </w:divBdr>
        </w:div>
        <w:div w:id="780303315">
          <w:marLeft w:val="640"/>
          <w:marRight w:val="0"/>
          <w:marTop w:val="0"/>
          <w:marBottom w:val="0"/>
          <w:divBdr>
            <w:top w:val="none" w:sz="0" w:space="0" w:color="auto"/>
            <w:left w:val="none" w:sz="0" w:space="0" w:color="auto"/>
            <w:bottom w:val="none" w:sz="0" w:space="0" w:color="auto"/>
            <w:right w:val="none" w:sz="0" w:space="0" w:color="auto"/>
          </w:divBdr>
        </w:div>
        <w:div w:id="840700202">
          <w:marLeft w:val="640"/>
          <w:marRight w:val="0"/>
          <w:marTop w:val="0"/>
          <w:marBottom w:val="0"/>
          <w:divBdr>
            <w:top w:val="none" w:sz="0" w:space="0" w:color="auto"/>
            <w:left w:val="none" w:sz="0" w:space="0" w:color="auto"/>
            <w:bottom w:val="none" w:sz="0" w:space="0" w:color="auto"/>
            <w:right w:val="none" w:sz="0" w:space="0" w:color="auto"/>
          </w:divBdr>
        </w:div>
        <w:div w:id="900798230">
          <w:marLeft w:val="640"/>
          <w:marRight w:val="0"/>
          <w:marTop w:val="0"/>
          <w:marBottom w:val="0"/>
          <w:divBdr>
            <w:top w:val="none" w:sz="0" w:space="0" w:color="auto"/>
            <w:left w:val="none" w:sz="0" w:space="0" w:color="auto"/>
            <w:bottom w:val="none" w:sz="0" w:space="0" w:color="auto"/>
            <w:right w:val="none" w:sz="0" w:space="0" w:color="auto"/>
          </w:divBdr>
        </w:div>
        <w:div w:id="1021666716">
          <w:marLeft w:val="640"/>
          <w:marRight w:val="0"/>
          <w:marTop w:val="0"/>
          <w:marBottom w:val="0"/>
          <w:divBdr>
            <w:top w:val="none" w:sz="0" w:space="0" w:color="auto"/>
            <w:left w:val="none" w:sz="0" w:space="0" w:color="auto"/>
            <w:bottom w:val="none" w:sz="0" w:space="0" w:color="auto"/>
            <w:right w:val="none" w:sz="0" w:space="0" w:color="auto"/>
          </w:divBdr>
        </w:div>
        <w:div w:id="1043599914">
          <w:marLeft w:val="640"/>
          <w:marRight w:val="0"/>
          <w:marTop w:val="0"/>
          <w:marBottom w:val="0"/>
          <w:divBdr>
            <w:top w:val="none" w:sz="0" w:space="0" w:color="auto"/>
            <w:left w:val="none" w:sz="0" w:space="0" w:color="auto"/>
            <w:bottom w:val="none" w:sz="0" w:space="0" w:color="auto"/>
            <w:right w:val="none" w:sz="0" w:space="0" w:color="auto"/>
          </w:divBdr>
        </w:div>
        <w:div w:id="1045524145">
          <w:marLeft w:val="640"/>
          <w:marRight w:val="0"/>
          <w:marTop w:val="0"/>
          <w:marBottom w:val="0"/>
          <w:divBdr>
            <w:top w:val="none" w:sz="0" w:space="0" w:color="auto"/>
            <w:left w:val="none" w:sz="0" w:space="0" w:color="auto"/>
            <w:bottom w:val="none" w:sz="0" w:space="0" w:color="auto"/>
            <w:right w:val="none" w:sz="0" w:space="0" w:color="auto"/>
          </w:divBdr>
        </w:div>
        <w:div w:id="1083113544">
          <w:marLeft w:val="640"/>
          <w:marRight w:val="0"/>
          <w:marTop w:val="0"/>
          <w:marBottom w:val="0"/>
          <w:divBdr>
            <w:top w:val="none" w:sz="0" w:space="0" w:color="auto"/>
            <w:left w:val="none" w:sz="0" w:space="0" w:color="auto"/>
            <w:bottom w:val="none" w:sz="0" w:space="0" w:color="auto"/>
            <w:right w:val="none" w:sz="0" w:space="0" w:color="auto"/>
          </w:divBdr>
        </w:div>
        <w:div w:id="1147626887">
          <w:marLeft w:val="640"/>
          <w:marRight w:val="0"/>
          <w:marTop w:val="0"/>
          <w:marBottom w:val="0"/>
          <w:divBdr>
            <w:top w:val="none" w:sz="0" w:space="0" w:color="auto"/>
            <w:left w:val="none" w:sz="0" w:space="0" w:color="auto"/>
            <w:bottom w:val="none" w:sz="0" w:space="0" w:color="auto"/>
            <w:right w:val="none" w:sz="0" w:space="0" w:color="auto"/>
          </w:divBdr>
        </w:div>
        <w:div w:id="1183086689">
          <w:marLeft w:val="640"/>
          <w:marRight w:val="0"/>
          <w:marTop w:val="0"/>
          <w:marBottom w:val="0"/>
          <w:divBdr>
            <w:top w:val="none" w:sz="0" w:space="0" w:color="auto"/>
            <w:left w:val="none" w:sz="0" w:space="0" w:color="auto"/>
            <w:bottom w:val="none" w:sz="0" w:space="0" w:color="auto"/>
            <w:right w:val="none" w:sz="0" w:space="0" w:color="auto"/>
          </w:divBdr>
        </w:div>
        <w:div w:id="1208026455">
          <w:marLeft w:val="640"/>
          <w:marRight w:val="0"/>
          <w:marTop w:val="0"/>
          <w:marBottom w:val="0"/>
          <w:divBdr>
            <w:top w:val="none" w:sz="0" w:space="0" w:color="auto"/>
            <w:left w:val="none" w:sz="0" w:space="0" w:color="auto"/>
            <w:bottom w:val="none" w:sz="0" w:space="0" w:color="auto"/>
            <w:right w:val="none" w:sz="0" w:space="0" w:color="auto"/>
          </w:divBdr>
        </w:div>
        <w:div w:id="1208762192">
          <w:marLeft w:val="640"/>
          <w:marRight w:val="0"/>
          <w:marTop w:val="0"/>
          <w:marBottom w:val="0"/>
          <w:divBdr>
            <w:top w:val="none" w:sz="0" w:space="0" w:color="auto"/>
            <w:left w:val="none" w:sz="0" w:space="0" w:color="auto"/>
            <w:bottom w:val="none" w:sz="0" w:space="0" w:color="auto"/>
            <w:right w:val="none" w:sz="0" w:space="0" w:color="auto"/>
          </w:divBdr>
        </w:div>
        <w:div w:id="1223105613">
          <w:marLeft w:val="640"/>
          <w:marRight w:val="0"/>
          <w:marTop w:val="0"/>
          <w:marBottom w:val="0"/>
          <w:divBdr>
            <w:top w:val="none" w:sz="0" w:space="0" w:color="auto"/>
            <w:left w:val="none" w:sz="0" w:space="0" w:color="auto"/>
            <w:bottom w:val="none" w:sz="0" w:space="0" w:color="auto"/>
            <w:right w:val="none" w:sz="0" w:space="0" w:color="auto"/>
          </w:divBdr>
        </w:div>
        <w:div w:id="1342927369">
          <w:marLeft w:val="640"/>
          <w:marRight w:val="0"/>
          <w:marTop w:val="0"/>
          <w:marBottom w:val="0"/>
          <w:divBdr>
            <w:top w:val="none" w:sz="0" w:space="0" w:color="auto"/>
            <w:left w:val="none" w:sz="0" w:space="0" w:color="auto"/>
            <w:bottom w:val="none" w:sz="0" w:space="0" w:color="auto"/>
            <w:right w:val="none" w:sz="0" w:space="0" w:color="auto"/>
          </w:divBdr>
        </w:div>
        <w:div w:id="1433471449">
          <w:marLeft w:val="640"/>
          <w:marRight w:val="0"/>
          <w:marTop w:val="0"/>
          <w:marBottom w:val="0"/>
          <w:divBdr>
            <w:top w:val="none" w:sz="0" w:space="0" w:color="auto"/>
            <w:left w:val="none" w:sz="0" w:space="0" w:color="auto"/>
            <w:bottom w:val="none" w:sz="0" w:space="0" w:color="auto"/>
            <w:right w:val="none" w:sz="0" w:space="0" w:color="auto"/>
          </w:divBdr>
        </w:div>
        <w:div w:id="1443306931">
          <w:marLeft w:val="640"/>
          <w:marRight w:val="0"/>
          <w:marTop w:val="0"/>
          <w:marBottom w:val="0"/>
          <w:divBdr>
            <w:top w:val="none" w:sz="0" w:space="0" w:color="auto"/>
            <w:left w:val="none" w:sz="0" w:space="0" w:color="auto"/>
            <w:bottom w:val="none" w:sz="0" w:space="0" w:color="auto"/>
            <w:right w:val="none" w:sz="0" w:space="0" w:color="auto"/>
          </w:divBdr>
        </w:div>
        <w:div w:id="1454056347">
          <w:marLeft w:val="640"/>
          <w:marRight w:val="0"/>
          <w:marTop w:val="0"/>
          <w:marBottom w:val="0"/>
          <w:divBdr>
            <w:top w:val="none" w:sz="0" w:space="0" w:color="auto"/>
            <w:left w:val="none" w:sz="0" w:space="0" w:color="auto"/>
            <w:bottom w:val="none" w:sz="0" w:space="0" w:color="auto"/>
            <w:right w:val="none" w:sz="0" w:space="0" w:color="auto"/>
          </w:divBdr>
        </w:div>
        <w:div w:id="1471703384">
          <w:marLeft w:val="640"/>
          <w:marRight w:val="0"/>
          <w:marTop w:val="0"/>
          <w:marBottom w:val="0"/>
          <w:divBdr>
            <w:top w:val="none" w:sz="0" w:space="0" w:color="auto"/>
            <w:left w:val="none" w:sz="0" w:space="0" w:color="auto"/>
            <w:bottom w:val="none" w:sz="0" w:space="0" w:color="auto"/>
            <w:right w:val="none" w:sz="0" w:space="0" w:color="auto"/>
          </w:divBdr>
        </w:div>
        <w:div w:id="1484933575">
          <w:marLeft w:val="640"/>
          <w:marRight w:val="0"/>
          <w:marTop w:val="0"/>
          <w:marBottom w:val="0"/>
          <w:divBdr>
            <w:top w:val="none" w:sz="0" w:space="0" w:color="auto"/>
            <w:left w:val="none" w:sz="0" w:space="0" w:color="auto"/>
            <w:bottom w:val="none" w:sz="0" w:space="0" w:color="auto"/>
            <w:right w:val="none" w:sz="0" w:space="0" w:color="auto"/>
          </w:divBdr>
        </w:div>
        <w:div w:id="1546797567">
          <w:marLeft w:val="640"/>
          <w:marRight w:val="0"/>
          <w:marTop w:val="0"/>
          <w:marBottom w:val="0"/>
          <w:divBdr>
            <w:top w:val="none" w:sz="0" w:space="0" w:color="auto"/>
            <w:left w:val="none" w:sz="0" w:space="0" w:color="auto"/>
            <w:bottom w:val="none" w:sz="0" w:space="0" w:color="auto"/>
            <w:right w:val="none" w:sz="0" w:space="0" w:color="auto"/>
          </w:divBdr>
        </w:div>
        <w:div w:id="1561788522">
          <w:marLeft w:val="640"/>
          <w:marRight w:val="0"/>
          <w:marTop w:val="0"/>
          <w:marBottom w:val="0"/>
          <w:divBdr>
            <w:top w:val="none" w:sz="0" w:space="0" w:color="auto"/>
            <w:left w:val="none" w:sz="0" w:space="0" w:color="auto"/>
            <w:bottom w:val="none" w:sz="0" w:space="0" w:color="auto"/>
            <w:right w:val="none" w:sz="0" w:space="0" w:color="auto"/>
          </w:divBdr>
        </w:div>
        <w:div w:id="1638030805">
          <w:marLeft w:val="640"/>
          <w:marRight w:val="0"/>
          <w:marTop w:val="0"/>
          <w:marBottom w:val="0"/>
          <w:divBdr>
            <w:top w:val="none" w:sz="0" w:space="0" w:color="auto"/>
            <w:left w:val="none" w:sz="0" w:space="0" w:color="auto"/>
            <w:bottom w:val="none" w:sz="0" w:space="0" w:color="auto"/>
            <w:right w:val="none" w:sz="0" w:space="0" w:color="auto"/>
          </w:divBdr>
        </w:div>
        <w:div w:id="1706757310">
          <w:marLeft w:val="640"/>
          <w:marRight w:val="0"/>
          <w:marTop w:val="0"/>
          <w:marBottom w:val="0"/>
          <w:divBdr>
            <w:top w:val="none" w:sz="0" w:space="0" w:color="auto"/>
            <w:left w:val="none" w:sz="0" w:space="0" w:color="auto"/>
            <w:bottom w:val="none" w:sz="0" w:space="0" w:color="auto"/>
            <w:right w:val="none" w:sz="0" w:space="0" w:color="auto"/>
          </w:divBdr>
        </w:div>
        <w:div w:id="1778334329">
          <w:marLeft w:val="640"/>
          <w:marRight w:val="0"/>
          <w:marTop w:val="0"/>
          <w:marBottom w:val="0"/>
          <w:divBdr>
            <w:top w:val="none" w:sz="0" w:space="0" w:color="auto"/>
            <w:left w:val="none" w:sz="0" w:space="0" w:color="auto"/>
            <w:bottom w:val="none" w:sz="0" w:space="0" w:color="auto"/>
            <w:right w:val="none" w:sz="0" w:space="0" w:color="auto"/>
          </w:divBdr>
        </w:div>
        <w:div w:id="1844852113">
          <w:marLeft w:val="640"/>
          <w:marRight w:val="0"/>
          <w:marTop w:val="0"/>
          <w:marBottom w:val="0"/>
          <w:divBdr>
            <w:top w:val="none" w:sz="0" w:space="0" w:color="auto"/>
            <w:left w:val="none" w:sz="0" w:space="0" w:color="auto"/>
            <w:bottom w:val="none" w:sz="0" w:space="0" w:color="auto"/>
            <w:right w:val="none" w:sz="0" w:space="0" w:color="auto"/>
          </w:divBdr>
        </w:div>
        <w:div w:id="1850291446">
          <w:marLeft w:val="640"/>
          <w:marRight w:val="0"/>
          <w:marTop w:val="0"/>
          <w:marBottom w:val="0"/>
          <w:divBdr>
            <w:top w:val="none" w:sz="0" w:space="0" w:color="auto"/>
            <w:left w:val="none" w:sz="0" w:space="0" w:color="auto"/>
            <w:bottom w:val="none" w:sz="0" w:space="0" w:color="auto"/>
            <w:right w:val="none" w:sz="0" w:space="0" w:color="auto"/>
          </w:divBdr>
        </w:div>
        <w:div w:id="1864512632">
          <w:marLeft w:val="640"/>
          <w:marRight w:val="0"/>
          <w:marTop w:val="0"/>
          <w:marBottom w:val="0"/>
          <w:divBdr>
            <w:top w:val="none" w:sz="0" w:space="0" w:color="auto"/>
            <w:left w:val="none" w:sz="0" w:space="0" w:color="auto"/>
            <w:bottom w:val="none" w:sz="0" w:space="0" w:color="auto"/>
            <w:right w:val="none" w:sz="0" w:space="0" w:color="auto"/>
          </w:divBdr>
        </w:div>
        <w:div w:id="1902983329">
          <w:marLeft w:val="640"/>
          <w:marRight w:val="0"/>
          <w:marTop w:val="0"/>
          <w:marBottom w:val="0"/>
          <w:divBdr>
            <w:top w:val="none" w:sz="0" w:space="0" w:color="auto"/>
            <w:left w:val="none" w:sz="0" w:space="0" w:color="auto"/>
            <w:bottom w:val="none" w:sz="0" w:space="0" w:color="auto"/>
            <w:right w:val="none" w:sz="0" w:space="0" w:color="auto"/>
          </w:divBdr>
        </w:div>
        <w:div w:id="1904414458">
          <w:marLeft w:val="640"/>
          <w:marRight w:val="0"/>
          <w:marTop w:val="0"/>
          <w:marBottom w:val="0"/>
          <w:divBdr>
            <w:top w:val="none" w:sz="0" w:space="0" w:color="auto"/>
            <w:left w:val="none" w:sz="0" w:space="0" w:color="auto"/>
            <w:bottom w:val="none" w:sz="0" w:space="0" w:color="auto"/>
            <w:right w:val="none" w:sz="0" w:space="0" w:color="auto"/>
          </w:divBdr>
        </w:div>
        <w:div w:id="1922173772">
          <w:marLeft w:val="640"/>
          <w:marRight w:val="0"/>
          <w:marTop w:val="0"/>
          <w:marBottom w:val="0"/>
          <w:divBdr>
            <w:top w:val="none" w:sz="0" w:space="0" w:color="auto"/>
            <w:left w:val="none" w:sz="0" w:space="0" w:color="auto"/>
            <w:bottom w:val="none" w:sz="0" w:space="0" w:color="auto"/>
            <w:right w:val="none" w:sz="0" w:space="0" w:color="auto"/>
          </w:divBdr>
        </w:div>
        <w:div w:id="1930507295">
          <w:marLeft w:val="640"/>
          <w:marRight w:val="0"/>
          <w:marTop w:val="0"/>
          <w:marBottom w:val="0"/>
          <w:divBdr>
            <w:top w:val="none" w:sz="0" w:space="0" w:color="auto"/>
            <w:left w:val="none" w:sz="0" w:space="0" w:color="auto"/>
            <w:bottom w:val="none" w:sz="0" w:space="0" w:color="auto"/>
            <w:right w:val="none" w:sz="0" w:space="0" w:color="auto"/>
          </w:divBdr>
        </w:div>
        <w:div w:id="1934165051">
          <w:marLeft w:val="640"/>
          <w:marRight w:val="0"/>
          <w:marTop w:val="0"/>
          <w:marBottom w:val="0"/>
          <w:divBdr>
            <w:top w:val="none" w:sz="0" w:space="0" w:color="auto"/>
            <w:left w:val="none" w:sz="0" w:space="0" w:color="auto"/>
            <w:bottom w:val="none" w:sz="0" w:space="0" w:color="auto"/>
            <w:right w:val="none" w:sz="0" w:space="0" w:color="auto"/>
          </w:divBdr>
        </w:div>
        <w:div w:id="1963027417">
          <w:marLeft w:val="640"/>
          <w:marRight w:val="0"/>
          <w:marTop w:val="0"/>
          <w:marBottom w:val="0"/>
          <w:divBdr>
            <w:top w:val="none" w:sz="0" w:space="0" w:color="auto"/>
            <w:left w:val="none" w:sz="0" w:space="0" w:color="auto"/>
            <w:bottom w:val="none" w:sz="0" w:space="0" w:color="auto"/>
            <w:right w:val="none" w:sz="0" w:space="0" w:color="auto"/>
          </w:divBdr>
        </w:div>
        <w:div w:id="2030181701">
          <w:marLeft w:val="640"/>
          <w:marRight w:val="0"/>
          <w:marTop w:val="0"/>
          <w:marBottom w:val="0"/>
          <w:divBdr>
            <w:top w:val="none" w:sz="0" w:space="0" w:color="auto"/>
            <w:left w:val="none" w:sz="0" w:space="0" w:color="auto"/>
            <w:bottom w:val="none" w:sz="0" w:space="0" w:color="auto"/>
            <w:right w:val="none" w:sz="0" w:space="0" w:color="auto"/>
          </w:divBdr>
        </w:div>
        <w:div w:id="2077587935">
          <w:marLeft w:val="640"/>
          <w:marRight w:val="0"/>
          <w:marTop w:val="0"/>
          <w:marBottom w:val="0"/>
          <w:divBdr>
            <w:top w:val="none" w:sz="0" w:space="0" w:color="auto"/>
            <w:left w:val="none" w:sz="0" w:space="0" w:color="auto"/>
            <w:bottom w:val="none" w:sz="0" w:space="0" w:color="auto"/>
            <w:right w:val="none" w:sz="0" w:space="0" w:color="auto"/>
          </w:divBdr>
        </w:div>
        <w:div w:id="2097744575">
          <w:marLeft w:val="640"/>
          <w:marRight w:val="0"/>
          <w:marTop w:val="0"/>
          <w:marBottom w:val="0"/>
          <w:divBdr>
            <w:top w:val="none" w:sz="0" w:space="0" w:color="auto"/>
            <w:left w:val="none" w:sz="0" w:space="0" w:color="auto"/>
            <w:bottom w:val="none" w:sz="0" w:space="0" w:color="auto"/>
            <w:right w:val="none" w:sz="0" w:space="0" w:color="auto"/>
          </w:divBdr>
        </w:div>
      </w:divsChild>
    </w:div>
    <w:div w:id="33894092">
      <w:bodyDiv w:val="1"/>
      <w:marLeft w:val="0"/>
      <w:marRight w:val="0"/>
      <w:marTop w:val="0"/>
      <w:marBottom w:val="0"/>
      <w:divBdr>
        <w:top w:val="none" w:sz="0" w:space="0" w:color="auto"/>
        <w:left w:val="none" w:sz="0" w:space="0" w:color="auto"/>
        <w:bottom w:val="none" w:sz="0" w:space="0" w:color="auto"/>
        <w:right w:val="none" w:sz="0" w:space="0" w:color="auto"/>
      </w:divBdr>
      <w:divsChild>
        <w:div w:id="21709808">
          <w:marLeft w:val="640"/>
          <w:marRight w:val="0"/>
          <w:marTop w:val="0"/>
          <w:marBottom w:val="0"/>
          <w:divBdr>
            <w:top w:val="none" w:sz="0" w:space="0" w:color="auto"/>
            <w:left w:val="none" w:sz="0" w:space="0" w:color="auto"/>
            <w:bottom w:val="none" w:sz="0" w:space="0" w:color="auto"/>
            <w:right w:val="none" w:sz="0" w:space="0" w:color="auto"/>
          </w:divBdr>
        </w:div>
        <w:div w:id="71851432">
          <w:marLeft w:val="640"/>
          <w:marRight w:val="0"/>
          <w:marTop w:val="0"/>
          <w:marBottom w:val="0"/>
          <w:divBdr>
            <w:top w:val="none" w:sz="0" w:space="0" w:color="auto"/>
            <w:left w:val="none" w:sz="0" w:space="0" w:color="auto"/>
            <w:bottom w:val="none" w:sz="0" w:space="0" w:color="auto"/>
            <w:right w:val="none" w:sz="0" w:space="0" w:color="auto"/>
          </w:divBdr>
        </w:div>
        <w:div w:id="156382587">
          <w:marLeft w:val="640"/>
          <w:marRight w:val="0"/>
          <w:marTop w:val="0"/>
          <w:marBottom w:val="0"/>
          <w:divBdr>
            <w:top w:val="none" w:sz="0" w:space="0" w:color="auto"/>
            <w:left w:val="none" w:sz="0" w:space="0" w:color="auto"/>
            <w:bottom w:val="none" w:sz="0" w:space="0" w:color="auto"/>
            <w:right w:val="none" w:sz="0" w:space="0" w:color="auto"/>
          </w:divBdr>
        </w:div>
        <w:div w:id="279066648">
          <w:marLeft w:val="640"/>
          <w:marRight w:val="0"/>
          <w:marTop w:val="0"/>
          <w:marBottom w:val="0"/>
          <w:divBdr>
            <w:top w:val="none" w:sz="0" w:space="0" w:color="auto"/>
            <w:left w:val="none" w:sz="0" w:space="0" w:color="auto"/>
            <w:bottom w:val="none" w:sz="0" w:space="0" w:color="auto"/>
            <w:right w:val="none" w:sz="0" w:space="0" w:color="auto"/>
          </w:divBdr>
        </w:div>
        <w:div w:id="679814020">
          <w:marLeft w:val="640"/>
          <w:marRight w:val="0"/>
          <w:marTop w:val="0"/>
          <w:marBottom w:val="0"/>
          <w:divBdr>
            <w:top w:val="none" w:sz="0" w:space="0" w:color="auto"/>
            <w:left w:val="none" w:sz="0" w:space="0" w:color="auto"/>
            <w:bottom w:val="none" w:sz="0" w:space="0" w:color="auto"/>
            <w:right w:val="none" w:sz="0" w:space="0" w:color="auto"/>
          </w:divBdr>
        </w:div>
        <w:div w:id="942882098">
          <w:marLeft w:val="640"/>
          <w:marRight w:val="0"/>
          <w:marTop w:val="0"/>
          <w:marBottom w:val="0"/>
          <w:divBdr>
            <w:top w:val="none" w:sz="0" w:space="0" w:color="auto"/>
            <w:left w:val="none" w:sz="0" w:space="0" w:color="auto"/>
            <w:bottom w:val="none" w:sz="0" w:space="0" w:color="auto"/>
            <w:right w:val="none" w:sz="0" w:space="0" w:color="auto"/>
          </w:divBdr>
        </w:div>
        <w:div w:id="1169632967">
          <w:marLeft w:val="640"/>
          <w:marRight w:val="0"/>
          <w:marTop w:val="0"/>
          <w:marBottom w:val="0"/>
          <w:divBdr>
            <w:top w:val="none" w:sz="0" w:space="0" w:color="auto"/>
            <w:left w:val="none" w:sz="0" w:space="0" w:color="auto"/>
            <w:bottom w:val="none" w:sz="0" w:space="0" w:color="auto"/>
            <w:right w:val="none" w:sz="0" w:space="0" w:color="auto"/>
          </w:divBdr>
        </w:div>
        <w:div w:id="1333100534">
          <w:marLeft w:val="640"/>
          <w:marRight w:val="0"/>
          <w:marTop w:val="0"/>
          <w:marBottom w:val="0"/>
          <w:divBdr>
            <w:top w:val="none" w:sz="0" w:space="0" w:color="auto"/>
            <w:left w:val="none" w:sz="0" w:space="0" w:color="auto"/>
            <w:bottom w:val="none" w:sz="0" w:space="0" w:color="auto"/>
            <w:right w:val="none" w:sz="0" w:space="0" w:color="auto"/>
          </w:divBdr>
        </w:div>
        <w:div w:id="1363900688">
          <w:marLeft w:val="640"/>
          <w:marRight w:val="0"/>
          <w:marTop w:val="0"/>
          <w:marBottom w:val="0"/>
          <w:divBdr>
            <w:top w:val="none" w:sz="0" w:space="0" w:color="auto"/>
            <w:left w:val="none" w:sz="0" w:space="0" w:color="auto"/>
            <w:bottom w:val="none" w:sz="0" w:space="0" w:color="auto"/>
            <w:right w:val="none" w:sz="0" w:space="0" w:color="auto"/>
          </w:divBdr>
        </w:div>
        <w:div w:id="1571647898">
          <w:marLeft w:val="640"/>
          <w:marRight w:val="0"/>
          <w:marTop w:val="0"/>
          <w:marBottom w:val="0"/>
          <w:divBdr>
            <w:top w:val="none" w:sz="0" w:space="0" w:color="auto"/>
            <w:left w:val="none" w:sz="0" w:space="0" w:color="auto"/>
            <w:bottom w:val="none" w:sz="0" w:space="0" w:color="auto"/>
            <w:right w:val="none" w:sz="0" w:space="0" w:color="auto"/>
          </w:divBdr>
        </w:div>
      </w:divsChild>
    </w:div>
    <w:div w:id="42754360">
      <w:bodyDiv w:val="1"/>
      <w:marLeft w:val="0"/>
      <w:marRight w:val="0"/>
      <w:marTop w:val="0"/>
      <w:marBottom w:val="0"/>
      <w:divBdr>
        <w:top w:val="none" w:sz="0" w:space="0" w:color="auto"/>
        <w:left w:val="none" w:sz="0" w:space="0" w:color="auto"/>
        <w:bottom w:val="none" w:sz="0" w:space="0" w:color="auto"/>
        <w:right w:val="none" w:sz="0" w:space="0" w:color="auto"/>
      </w:divBdr>
      <w:divsChild>
        <w:div w:id="100495001">
          <w:marLeft w:val="640"/>
          <w:marRight w:val="0"/>
          <w:marTop w:val="0"/>
          <w:marBottom w:val="0"/>
          <w:divBdr>
            <w:top w:val="none" w:sz="0" w:space="0" w:color="auto"/>
            <w:left w:val="none" w:sz="0" w:space="0" w:color="auto"/>
            <w:bottom w:val="none" w:sz="0" w:space="0" w:color="auto"/>
            <w:right w:val="none" w:sz="0" w:space="0" w:color="auto"/>
          </w:divBdr>
        </w:div>
        <w:div w:id="106125179">
          <w:marLeft w:val="640"/>
          <w:marRight w:val="0"/>
          <w:marTop w:val="0"/>
          <w:marBottom w:val="0"/>
          <w:divBdr>
            <w:top w:val="none" w:sz="0" w:space="0" w:color="auto"/>
            <w:left w:val="none" w:sz="0" w:space="0" w:color="auto"/>
            <w:bottom w:val="none" w:sz="0" w:space="0" w:color="auto"/>
            <w:right w:val="none" w:sz="0" w:space="0" w:color="auto"/>
          </w:divBdr>
        </w:div>
        <w:div w:id="106897440">
          <w:marLeft w:val="640"/>
          <w:marRight w:val="0"/>
          <w:marTop w:val="0"/>
          <w:marBottom w:val="0"/>
          <w:divBdr>
            <w:top w:val="none" w:sz="0" w:space="0" w:color="auto"/>
            <w:left w:val="none" w:sz="0" w:space="0" w:color="auto"/>
            <w:bottom w:val="none" w:sz="0" w:space="0" w:color="auto"/>
            <w:right w:val="none" w:sz="0" w:space="0" w:color="auto"/>
          </w:divBdr>
        </w:div>
        <w:div w:id="109904483">
          <w:marLeft w:val="640"/>
          <w:marRight w:val="0"/>
          <w:marTop w:val="0"/>
          <w:marBottom w:val="0"/>
          <w:divBdr>
            <w:top w:val="none" w:sz="0" w:space="0" w:color="auto"/>
            <w:left w:val="none" w:sz="0" w:space="0" w:color="auto"/>
            <w:bottom w:val="none" w:sz="0" w:space="0" w:color="auto"/>
            <w:right w:val="none" w:sz="0" w:space="0" w:color="auto"/>
          </w:divBdr>
        </w:div>
        <w:div w:id="159590324">
          <w:marLeft w:val="640"/>
          <w:marRight w:val="0"/>
          <w:marTop w:val="0"/>
          <w:marBottom w:val="0"/>
          <w:divBdr>
            <w:top w:val="none" w:sz="0" w:space="0" w:color="auto"/>
            <w:left w:val="none" w:sz="0" w:space="0" w:color="auto"/>
            <w:bottom w:val="none" w:sz="0" w:space="0" w:color="auto"/>
            <w:right w:val="none" w:sz="0" w:space="0" w:color="auto"/>
          </w:divBdr>
        </w:div>
        <w:div w:id="200477010">
          <w:marLeft w:val="640"/>
          <w:marRight w:val="0"/>
          <w:marTop w:val="0"/>
          <w:marBottom w:val="0"/>
          <w:divBdr>
            <w:top w:val="none" w:sz="0" w:space="0" w:color="auto"/>
            <w:left w:val="none" w:sz="0" w:space="0" w:color="auto"/>
            <w:bottom w:val="none" w:sz="0" w:space="0" w:color="auto"/>
            <w:right w:val="none" w:sz="0" w:space="0" w:color="auto"/>
          </w:divBdr>
        </w:div>
        <w:div w:id="287049366">
          <w:marLeft w:val="640"/>
          <w:marRight w:val="0"/>
          <w:marTop w:val="0"/>
          <w:marBottom w:val="0"/>
          <w:divBdr>
            <w:top w:val="none" w:sz="0" w:space="0" w:color="auto"/>
            <w:left w:val="none" w:sz="0" w:space="0" w:color="auto"/>
            <w:bottom w:val="none" w:sz="0" w:space="0" w:color="auto"/>
            <w:right w:val="none" w:sz="0" w:space="0" w:color="auto"/>
          </w:divBdr>
        </w:div>
        <w:div w:id="298074310">
          <w:marLeft w:val="640"/>
          <w:marRight w:val="0"/>
          <w:marTop w:val="0"/>
          <w:marBottom w:val="0"/>
          <w:divBdr>
            <w:top w:val="none" w:sz="0" w:space="0" w:color="auto"/>
            <w:left w:val="none" w:sz="0" w:space="0" w:color="auto"/>
            <w:bottom w:val="none" w:sz="0" w:space="0" w:color="auto"/>
            <w:right w:val="none" w:sz="0" w:space="0" w:color="auto"/>
          </w:divBdr>
        </w:div>
        <w:div w:id="345979470">
          <w:marLeft w:val="640"/>
          <w:marRight w:val="0"/>
          <w:marTop w:val="0"/>
          <w:marBottom w:val="0"/>
          <w:divBdr>
            <w:top w:val="none" w:sz="0" w:space="0" w:color="auto"/>
            <w:left w:val="none" w:sz="0" w:space="0" w:color="auto"/>
            <w:bottom w:val="none" w:sz="0" w:space="0" w:color="auto"/>
            <w:right w:val="none" w:sz="0" w:space="0" w:color="auto"/>
          </w:divBdr>
        </w:div>
        <w:div w:id="374543004">
          <w:marLeft w:val="640"/>
          <w:marRight w:val="0"/>
          <w:marTop w:val="0"/>
          <w:marBottom w:val="0"/>
          <w:divBdr>
            <w:top w:val="none" w:sz="0" w:space="0" w:color="auto"/>
            <w:left w:val="none" w:sz="0" w:space="0" w:color="auto"/>
            <w:bottom w:val="none" w:sz="0" w:space="0" w:color="auto"/>
            <w:right w:val="none" w:sz="0" w:space="0" w:color="auto"/>
          </w:divBdr>
        </w:div>
        <w:div w:id="497775457">
          <w:marLeft w:val="640"/>
          <w:marRight w:val="0"/>
          <w:marTop w:val="0"/>
          <w:marBottom w:val="0"/>
          <w:divBdr>
            <w:top w:val="none" w:sz="0" w:space="0" w:color="auto"/>
            <w:left w:val="none" w:sz="0" w:space="0" w:color="auto"/>
            <w:bottom w:val="none" w:sz="0" w:space="0" w:color="auto"/>
            <w:right w:val="none" w:sz="0" w:space="0" w:color="auto"/>
          </w:divBdr>
        </w:div>
        <w:div w:id="506602272">
          <w:marLeft w:val="640"/>
          <w:marRight w:val="0"/>
          <w:marTop w:val="0"/>
          <w:marBottom w:val="0"/>
          <w:divBdr>
            <w:top w:val="none" w:sz="0" w:space="0" w:color="auto"/>
            <w:left w:val="none" w:sz="0" w:space="0" w:color="auto"/>
            <w:bottom w:val="none" w:sz="0" w:space="0" w:color="auto"/>
            <w:right w:val="none" w:sz="0" w:space="0" w:color="auto"/>
          </w:divBdr>
        </w:div>
        <w:div w:id="511650452">
          <w:marLeft w:val="640"/>
          <w:marRight w:val="0"/>
          <w:marTop w:val="0"/>
          <w:marBottom w:val="0"/>
          <w:divBdr>
            <w:top w:val="none" w:sz="0" w:space="0" w:color="auto"/>
            <w:left w:val="none" w:sz="0" w:space="0" w:color="auto"/>
            <w:bottom w:val="none" w:sz="0" w:space="0" w:color="auto"/>
            <w:right w:val="none" w:sz="0" w:space="0" w:color="auto"/>
          </w:divBdr>
        </w:div>
        <w:div w:id="608588503">
          <w:marLeft w:val="640"/>
          <w:marRight w:val="0"/>
          <w:marTop w:val="0"/>
          <w:marBottom w:val="0"/>
          <w:divBdr>
            <w:top w:val="none" w:sz="0" w:space="0" w:color="auto"/>
            <w:left w:val="none" w:sz="0" w:space="0" w:color="auto"/>
            <w:bottom w:val="none" w:sz="0" w:space="0" w:color="auto"/>
            <w:right w:val="none" w:sz="0" w:space="0" w:color="auto"/>
          </w:divBdr>
        </w:div>
        <w:div w:id="651107510">
          <w:marLeft w:val="640"/>
          <w:marRight w:val="0"/>
          <w:marTop w:val="0"/>
          <w:marBottom w:val="0"/>
          <w:divBdr>
            <w:top w:val="none" w:sz="0" w:space="0" w:color="auto"/>
            <w:left w:val="none" w:sz="0" w:space="0" w:color="auto"/>
            <w:bottom w:val="none" w:sz="0" w:space="0" w:color="auto"/>
            <w:right w:val="none" w:sz="0" w:space="0" w:color="auto"/>
          </w:divBdr>
        </w:div>
        <w:div w:id="670639708">
          <w:marLeft w:val="640"/>
          <w:marRight w:val="0"/>
          <w:marTop w:val="0"/>
          <w:marBottom w:val="0"/>
          <w:divBdr>
            <w:top w:val="none" w:sz="0" w:space="0" w:color="auto"/>
            <w:left w:val="none" w:sz="0" w:space="0" w:color="auto"/>
            <w:bottom w:val="none" w:sz="0" w:space="0" w:color="auto"/>
            <w:right w:val="none" w:sz="0" w:space="0" w:color="auto"/>
          </w:divBdr>
        </w:div>
        <w:div w:id="686640161">
          <w:marLeft w:val="640"/>
          <w:marRight w:val="0"/>
          <w:marTop w:val="0"/>
          <w:marBottom w:val="0"/>
          <w:divBdr>
            <w:top w:val="none" w:sz="0" w:space="0" w:color="auto"/>
            <w:left w:val="none" w:sz="0" w:space="0" w:color="auto"/>
            <w:bottom w:val="none" w:sz="0" w:space="0" w:color="auto"/>
            <w:right w:val="none" w:sz="0" w:space="0" w:color="auto"/>
          </w:divBdr>
        </w:div>
        <w:div w:id="728186445">
          <w:marLeft w:val="640"/>
          <w:marRight w:val="0"/>
          <w:marTop w:val="0"/>
          <w:marBottom w:val="0"/>
          <w:divBdr>
            <w:top w:val="none" w:sz="0" w:space="0" w:color="auto"/>
            <w:left w:val="none" w:sz="0" w:space="0" w:color="auto"/>
            <w:bottom w:val="none" w:sz="0" w:space="0" w:color="auto"/>
            <w:right w:val="none" w:sz="0" w:space="0" w:color="auto"/>
          </w:divBdr>
        </w:div>
        <w:div w:id="787551124">
          <w:marLeft w:val="640"/>
          <w:marRight w:val="0"/>
          <w:marTop w:val="0"/>
          <w:marBottom w:val="0"/>
          <w:divBdr>
            <w:top w:val="none" w:sz="0" w:space="0" w:color="auto"/>
            <w:left w:val="none" w:sz="0" w:space="0" w:color="auto"/>
            <w:bottom w:val="none" w:sz="0" w:space="0" w:color="auto"/>
            <w:right w:val="none" w:sz="0" w:space="0" w:color="auto"/>
          </w:divBdr>
        </w:div>
        <w:div w:id="828986684">
          <w:marLeft w:val="640"/>
          <w:marRight w:val="0"/>
          <w:marTop w:val="0"/>
          <w:marBottom w:val="0"/>
          <w:divBdr>
            <w:top w:val="none" w:sz="0" w:space="0" w:color="auto"/>
            <w:left w:val="none" w:sz="0" w:space="0" w:color="auto"/>
            <w:bottom w:val="none" w:sz="0" w:space="0" w:color="auto"/>
            <w:right w:val="none" w:sz="0" w:space="0" w:color="auto"/>
          </w:divBdr>
        </w:div>
        <w:div w:id="836573995">
          <w:marLeft w:val="640"/>
          <w:marRight w:val="0"/>
          <w:marTop w:val="0"/>
          <w:marBottom w:val="0"/>
          <w:divBdr>
            <w:top w:val="none" w:sz="0" w:space="0" w:color="auto"/>
            <w:left w:val="none" w:sz="0" w:space="0" w:color="auto"/>
            <w:bottom w:val="none" w:sz="0" w:space="0" w:color="auto"/>
            <w:right w:val="none" w:sz="0" w:space="0" w:color="auto"/>
          </w:divBdr>
        </w:div>
        <w:div w:id="882327955">
          <w:marLeft w:val="640"/>
          <w:marRight w:val="0"/>
          <w:marTop w:val="0"/>
          <w:marBottom w:val="0"/>
          <w:divBdr>
            <w:top w:val="none" w:sz="0" w:space="0" w:color="auto"/>
            <w:left w:val="none" w:sz="0" w:space="0" w:color="auto"/>
            <w:bottom w:val="none" w:sz="0" w:space="0" w:color="auto"/>
            <w:right w:val="none" w:sz="0" w:space="0" w:color="auto"/>
          </w:divBdr>
        </w:div>
        <w:div w:id="887766010">
          <w:marLeft w:val="640"/>
          <w:marRight w:val="0"/>
          <w:marTop w:val="0"/>
          <w:marBottom w:val="0"/>
          <w:divBdr>
            <w:top w:val="none" w:sz="0" w:space="0" w:color="auto"/>
            <w:left w:val="none" w:sz="0" w:space="0" w:color="auto"/>
            <w:bottom w:val="none" w:sz="0" w:space="0" w:color="auto"/>
            <w:right w:val="none" w:sz="0" w:space="0" w:color="auto"/>
          </w:divBdr>
        </w:div>
        <w:div w:id="1008602528">
          <w:marLeft w:val="640"/>
          <w:marRight w:val="0"/>
          <w:marTop w:val="0"/>
          <w:marBottom w:val="0"/>
          <w:divBdr>
            <w:top w:val="none" w:sz="0" w:space="0" w:color="auto"/>
            <w:left w:val="none" w:sz="0" w:space="0" w:color="auto"/>
            <w:bottom w:val="none" w:sz="0" w:space="0" w:color="auto"/>
            <w:right w:val="none" w:sz="0" w:space="0" w:color="auto"/>
          </w:divBdr>
        </w:div>
        <w:div w:id="1027366144">
          <w:marLeft w:val="640"/>
          <w:marRight w:val="0"/>
          <w:marTop w:val="0"/>
          <w:marBottom w:val="0"/>
          <w:divBdr>
            <w:top w:val="none" w:sz="0" w:space="0" w:color="auto"/>
            <w:left w:val="none" w:sz="0" w:space="0" w:color="auto"/>
            <w:bottom w:val="none" w:sz="0" w:space="0" w:color="auto"/>
            <w:right w:val="none" w:sz="0" w:space="0" w:color="auto"/>
          </w:divBdr>
        </w:div>
        <w:div w:id="1039892283">
          <w:marLeft w:val="640"/>
          <w:marRight w:val="0"/>
          <w:marTop w:val="0"/>
          <w:marBottom w:val="0"/>
          <w:divBdr>
            <w:top w:val="none" w:sz="0" w:space="0" w:color="auto"/>
            <w:left w:val="none" w:sz="0" w:space="0" w:color="auto"/>
            <w:bottom w:val="none" w:sz="0" w:space="0" w:color="auto"/>
            <w:right w:val="none" w:sz="0" w:space="0" w:color="auto"/>
          </w:divBdr>
        </w:div>
        <w:div w:id="1152064560">
          <w:marLeft w:val="640"/>
          <w:marRight w:val="0"/>
          <w:marTop w:val="0"/>
          <w:marBottom w:val="0"/>
          <w:divBdr>
            <w:top w:val="none" w:sz="0" w:space="0" w:color="auto"/>
            <w:left w:val="none" w:sz="0" w:space="0" w:color="auto"/>
            <w:bottom w:val="none" w:sz="0" w:space="0" w:color="auto"/>
            <w:right w:val="none" w:sz="0" w:space="0" w:color="auto"/>
          </w:divBdr>
        </w:div>
        <w:div w:id="1157765500">
          <w:marLeft w:val="640"/>
          <w:marRight w:val="0"/>
          <w:marTop w:val="0"/>
          <w:marBottom w:val="0"/>
          <w:divBdr>
            <w:top w:val="none" w:sz="0" w:space="0" w:color="auto"/>
            <w:left w:val="none" w:sz="0" w:space="0" w:color="auto"/>
            <w:bottom w:val="none" w:sz="0" w:space="0" w:color="auto"/>
            <w:right w:val="none" w:sz="0" w:space="0" w:color="auto"/>
          </w:divBdr>
        </w:div>
        <w:div w:id="1187908926">
          <w:marLeft w:val="640"/>
          <w:marRight w:val="0"/>
          <w:marTop w:val="0"/>
          <w:marBottom w:val="0"/>
          <w:divBdr>
            <w:top w:val="none" w:sz="0" w:space="0" w:color="auto"/>
            <w:left w:val="none" w:sz="0" w:space="0" w:color="auto"/>
            <w:bottom w:val="none" w:sz="0" w:space="0" w:color="auto"/>
            <w:right w:val="none" w:sz="0" w:space="0" w:color="auto"/>
          </w:divBdr>
        </w:div>
        <w:div w:id="1252351468">
          <w:marLeft w:val="640"/>
          <w:marRight w:val="0"/>
          <w:marTop w:val="0"/>
          <w:marBottom w:val="0"/>
          <w:divBdr>
            <w:top w:val="none" w:sz="0" w:space="0" w:color="auto"/>
            <w:left w:val="none" w:sz="0" w:space="0" w:color="auto"/>
            <w:bottom w:val="none" w:sz="0" w:space="0" w:color="auto"/>
            <w:right w:val="none" w:sz="0" w:space="0" w:color="auto"/>
          </w:divBdr>
        </w:div>
        <w:div w:id="1261184683">
          <w:marLeft w:val="640"/>
          <w:marRight w:val="0"/>
          <w:marTop w:val="0"/>
          <w:marBottom w:val="0"/>
          <w:divBdr>
            <w:top w:val="none" w:sz="0" w:space="0" w:color="auto"/>
            <w:left w:val="none" w:sz="0" w:space="0" w:color="auto"/>
            <w:bottom w:val="none" w:sz="0" w:space="0" w:color="auto"/>
            <w:right w:val="none" w:sz="0" w:space="0" w:color="auto"/>
          </w:divBdr>
        </w:div>
        <w:div w:id="1270161536">
          <w:marLeft w:val="640"/>
          <w:marRight w:val="0"/>
          <w:marTop w:val="0"/>
          <w:marBottom w:val="0"/>
          <w:divBdr>
            <w:top w:val="none" w:sz="0" w:space="0" w:color="auto"/>
            <w:left w:val="none" w:sz="0" w:space="0" w:color="auto"/>
            <w:bottom w:val="none" w:sz="0" w:space="0" w:color="auto"/>
            <w:right w:val="none" w:sz="0" w:space="0" w:color="auto"/>
          </w:divBdr>
        </w:div>
        <w:div w:id="1287277992">
          <w:marLeft w:val="640"/>
          <w:marRight w:val="0"/>
          <w:marTop w:val="0"/>
          <w:marBottom w:val="0"/>
          <w:divBdr>
            <w:top w:val="none" w:sz="0" w:space="0" w:color="auto"/>
            <w:left w:val="none" w:sz="0" w:space="0" w:color="auto"/>
            <w:bottom w:val="none" w:sz="0" w:space="0" w:color="auto"/>
            <w:right w:val="none" w:sz="0" w:space="0" w:color="auto"/>
          </w:divBdr>
        </w:div>
        <w:div w:id="1289160834">
          <w:marLeft w:val="640"/>
          <w:marRight w:val="0"/>
          <w:marTop w:val="0"/>
          <w:marBottom w:val="0"/>
          <w:divBdr>
            <w:top w:val="none" w:sz="0" w:space="0" w:color="auto"/>
            <w:left w:val="none" w:sz="0" w:space="0" w:color="auto"/>
            <w:bottom w:val="none" w:sz="0" w:space="0" w:color="auto"/>
            <w:right w:val="none" w:sz="0" w:space="0" w:color="auto"/>
          </w:divBdr>
        </w:div>
        <w:div w:id="1410034274">
          <w:marLeft w:val="640"/>
          <w:marRight w:val="0"/>
          <w:marTop w:val="0"/>
          <w:marBottom w:val="0"/>
          <w:divBdr>
            <w:top w:val="none" w:sz="0" w:space="0" w:color="auto"/>
            <w:left w:val="none" w:sz="0" w:space="0" w:color="auto"/>
            <w:bottom w:val="none" w:sz="0" w:space="0" w:color="auto"/>
            <w:right w:val="none" w:sz="0" w:space="0" w:color="auto"/>
          </w:divBdr>
        </w:div>
        <w:div w:id="1440182332">
          <w:marLeft w:val="640"/>
          <w:marRight w:val="0"/>
          <w:marTop w:val="0"/>
          <w:marBottom w:val="0"/>
          <w:divBdr>
            <w:top w:val="none" w:sz="0" w:space="0" w:color="auto"/>
            <w:left w:val="none" w:sz="0" w:space="0" w:color="auto"/>
            <w:bottom w:val="none" w:sz="0" w:space="0" w:color="auto"/>
            <w:right w:val="none" w:sz="0" w:space="0" w:color="auto"/>
          </w:divBdr>
        </w:div>
        <w:div w:id="1523133809">
          <w:marLeft w:val="640"/>
          <w:marRight w:val="0"/>
          <w:marTop w:val="0"/>
          <w:marBottom w:val="0"/>
          <w:divBdr>
            <w:top w:val="none" w:sz="0" w:space="0" w:color="auto"/>
            <w:left w:val="none" w:sz="0" w:space="0" w:color="auto"/>
            <w:bottom w:val="none" w:sz="0" w:space="0" w:color="auto"/>
            <w:right w:val="none" w:sz="0" w:space="0" w:color="auto"/>
          </w:divBdr>
        </w:div>
        <w:div w:id="1539312861">
          <w:marLeft w:val="640"/>
          <w:marRight w:val="0"/>
          <w:marTop w:val="0"/>
          <w:marBottom w:val="0"/>
          <w:divBdr>
            <w:top w:val="none" w:sz="0" w:space="0" w:color="auto"/>
            <w:left w:val="none" w:sz="0" w:space="0" w:color="auto"/>
            <w:bottom w:val="none" w:sz="0" w:space="0" w:color="auto"/>
            <w:right w:val="none" w:sz="0" w:space="0" w:color="auto"/>
          </w:divBdr>
        </w:div>
        <w:div w:id="1571844026">
          <w:marLeft w:val="640"/>
          <w:marRight w:val="0"/>
          <w:marTop w:val="0"/>
          <w:marBottom w:val="0"/>
          <w:divBdr>
            <w:top w:val="none" w:sz="0" w:space="0" w:color="auto"/>
            <w:left w:val="none" w:sz="0" w:space="0" w:color="auto"/>
            <w:bottom w:val="none" w:sz="0" w:space="0" w:color="auto"/>
            <w:right w:val="none" w:sz="0" w:space="0" w:color="auto"/>
          </w:divBdr>
        </w:div>
        <w:div w:id="1643003529">
          <w:marLeft w:val="640"/>
          <w:marRight w:val="0"/>
          <w:marTop w:val="0"/>
          <w:marBottom w:val="0"/>
          <w:divBdr>
            <w:top w:val="none" w:sz="0" w:space="0" w:color="auto"/>
            <w:left w:val="none" w:sz="0" w:space="0" w:color="auto"/>
            <w:bottom w:val="none" w:sz="0" w:space="0" w:color="auto"/>
            <w:right w:val="none" w:sz="0" w:space="0" w:color="auto"/>
          </w:divBdr>
        </w:div>
        <w:div w:id="1679313870">
          <w:marLeft w:val="640"/>
          <w:marRight w:val="0"/>
          <w:marTop w:val="0"/>
          <w:marBottom w:val="0"/>
          <w:divBdr>
            <w:top w:val="none" w:sz="0" w:space="0" w:color="auto"/>
            <w:left w:val="none" w:sz="0" w:space="0" w:color="auto"/>
            <w:bottom w:val="none" w:sz="0" w:space="0" w:color="auto"/>
            <w:right w:val="none" w:sz="0" w:space="0" w:color="auto"/>
          </w:divBdr>
        </w:div>
        <w:div w:id="1781534467">
          <w:marLeft w:val="640"/>
          <w:marRight w:val="0"/>
          <w:marTop w:val="0"/>
          <w:marBottom w:val="0"/>
          <w:divBdr>
            <w:top w:val="none" w:sz="0" w:space="0" w:color="auto"/>
            <w:left w:val="none" w:sz="0" w:space="0" w:color="auto"/>
            <w:bottom w:val="none" w:sz="0" w:space="0" w:color="auto"/>
            <w:right w:val="none" w:sz="0" w:space="0" w:color="auto"/>
          </w:divBdr>
        </w:div>
        <w:div w:id="1826970996">
          <w:marLeft w:val="640"/>
          <w:marRight w:val="0"/>
          <w:marTop w:val="0"/>
          <w:marBottom w:val="0"/>
          <w:divBdr>
            <w:top w:val="none" w:sz="0" w:space="0" w:color="auto"/>
            <w:left w:val="none" w:sz="0" w:space="0" w:color="auto"/>
            <w:bottom w:val="none" w:sz="0" w:space="0" w:color="auto"/>
            <w:right w:val="none" w:sz="0" w:space="0" w:color="auto"/>
          </w:divBdr>
        </w:div>
        <w:div w:id="1828400869">
          <w:marLeft w:val="640"/>
          <w:marRight w:val="0"/>
          <w:marTop w:val="0"/>
          <w:marBottom w:val="0"/>
          <w:divBdr>
            <w:top w:val="none" w:sz="0" w:space="0" w:color="auto"/>
            <w:left w:val="none" w:sz="0" w:space="0" w:color="auto"/>
            <w:bottom w:val="none" w:sz="0" w:space="0" w:color="auto"/>
            <w:right w:val="none" w:sz="0" w:space="0" w:color="auto"/>
          </w:divBdr>
        </w:div>
        <w:div w:id="1847281457">
          <w:marLeft w:val="640"/>
          <w:marRight w:val="0"/>
          <w:marTop w:val="0"/>
          <w:marBottom w:val="0"/>
          <w:divBdr>
            <w:top w:val="none" w:sz="0" w:space="0" w:color="auto"/>
            <w:left w:val="none" w:sz="0" w:space="0" w:color="auto"/>
            <w:bottom w:val="none" w:sz="0" w:space="0" w:color="auto"/>
            <w:right w:val="none" w:sz="0" w:space="0" w:color="auto"/>
          </w:divBdr>
        </w:div>
        <w:div w:id="2005160556">
          <w:marLeft w:val="640"/>
          <w:marRight w:val="0"/>
          <w:marTop w:val="0"/>
          <w:marBottom w:val="0"/>
          <w:divBdr>
            <w:top w:val="none" w:sz="0" w:space="0" w:color="auto"/>
            <w:left w:val="none" w:sz="0" w:space="0" w:color="auto"/>
            <w:bottom w:val="none" w:sz="0" w:space="0" w:color="auto"/>
            <w:right w:val="none" w:sz="0" w:space="0" w:color="auto"/>
          </w:divBdr>
        </w:div>
        <w:div w:id="2038576344">
          <w:marLeft w:val="640"/>
          <w:marRight w:val="0"/>
          <w:marTop w:val="0"/>
          <w:marBottom w:val="0"/>
          <w:divBdr>
            <w:top w:val="none" w:sz="0" w:space="0" w:color="auto"/>
            <w:left w:val="none" w:sz="0" w:space="0" w:color="auto"/>
            <w:bottom w:val="none" w:sz="0" w:space="0" w:color="auto"/>
            <w:right w:val="none" w:sz="0" w:space="0" w:color="auto"/>
          </w:divBdr>
        </w:div>
      </w:divsChild>
    </w:div>
    <w:div w:id="65956771">
      <w:bodyDiv w:val="1"/>
      <w:marLeft w:val="0"/>
      <w:marRight w:val="0"/>
      <w:marTop w:val="0"/>
      <w:marBottom w:val="0"/>
      <w:divBdr>
        <w:top w:val="none" w:sz="0" w:space="0" w:color="auto"/>
        <w:left w:val="none" w:sz="0" w:space="0" w:color="auto"/>
        <w:bottom w:val="none" w:sz="0" w:space="0" w:color="auto"/>
        <w:right w:val="none" w:sz="0" w:space="0" w:color="auto"/>
      </w:divBdr>
      <w:divsChild>
        <w:div w:id="8609482">
          <w:marLeft w:val="640"/>
          <w:marRight w:val="0"/>
          <w:marTop w:val="0"/>
          <w:marBottom w:val="0"/>
          <w:divBdr>
            <w:top w:val="none" w:sz="0" w:space="0" w:color="auto"/>
            <w:left w:val="none" w:sz="0" w:space="0" w:color="auto"/>
            <w:bottom w:val="none" w:sz="0" w:space="0" w:color="auto"/>
            <w:right w:val="none" w:sz="0" w:space="0" w:color="auto"/>
          </w:divBdr>
        </w:div>
        <w:div w:id="34933670">
          <w:marLeft w:val="640"/>
          <w:marRight w:val="0"/>
          <w:marTop w:val="0"/>
          <w:marBottom w:val="0"/>
          <w:divBdr>
            <w:top w:val="none" w:sz="0" w:space="0" w:color="auto"/>
            <w:left w:val="none" w:sz="0" w:space="0" w:color="auto"/>
            <w:bottom w:val="none" w:sz="0" w:space="0" w:color="auto"/>
            <w:right w:val="none" w:sz="0" w:space="0" w:color="auto"/>
          </w:divBdr>
        </w:div>
        <w:div w:id="57366121">
          <w:marLeft w:val="640"/>
          <w:marRight w:val="0"/>
          <w:marTop w:val="0"/>
          <w:marBottom w:val="0"/>
          <w:divBdr>
            <w:top w:val="none" w:sz="0" w:space="0" w:color="auto"/>
            <w:left w:val="none" w:sz="0" w:space="0" w:color="auto"/>
            <w:bottom w:val="none" w:sz="0" w:space="0" w:color="auto"/>
            <w:right w:val="none" w:sz="0" w:space="0" w:color="auto"/>
          </w:divBdr>
        </w:div>
        <w:div w:id="67505223">
          <w:marLeft w:val="640"/>
          <w:marRight w:val="0"/>
          <w:marTop w:val="0"/>
          <w:marBottom w:val="0"/>
          <w:divBdr>
            <w:top w:val="none" w:sz="0" w:space="0" w:color="auto"/>
            <w:left w:val="none" w:sz="0" w:space="0" w:color="auto"/>
            <w:bottom w:val="none" w:sz="0" w:space="0" w:color="auto"/>
            <w:right w:val="none" w:sz="0" w:space="0" w:color="auto"/>
          </w:divBdr>
        </w:div>
        <w:div w:id="119537958">
          <w:marLeft w:val="640"/>
          <w:marRight w:val="0"/>
          <w:marTop w:val="0"/>
          <w:marBottom w:val="0"/>
          <w:divBdr>
            <w:top w:val="none" w:sz="0" w:space="0" w:color="auto"/>
            <w:left w:val="none" w:sz="0" w:space="0" w:color="auto"/>
            <w:bottom w:val="none" w:sz="0" w:space="0" w:color="auto"/>
            <w:right w:val="none" w:sz="0" w:space="0" w:color="auto"/>
          </w:divBdr>
        </w:div>
        <w:div w:id="174656463">
          <w:marLeft w:val="640"/>
          <w:marRight w:val="0"/>
          <w:marTop w:val="0"/>
          <w:marBottom w:val="0"/>
          <w:divBdr>
            <w:top w:val="none" w:sz="0" w:space="0" w:color="auto"/>
            <w:left w:val="none" w:sz="0" w:space="0" w:color="auto"/>
            <w:bottom w:val="none" w:sz="0" w:space="0" w:color="auto"/>
            <w:right w:val="none" w:sz="0" w:space="0" w:color="auto"/>
          </w:divBdr>
        </w:div>
        <w:div w:id="182476878">
          <w:marLeft w:val="640"/>
          <w:marRight w:val="0"/>
          <w:marTop w:val="0"/>
          <w:marBottom w:val="0"/>
          <w:divBdr>
            <w:top w:val="none" w:sz="0" w:space="0" w:color="auto"/>
            <w:left w:val="none" w:sz="0" w:space="0" w:color="auto"/>
            <w:bottom w:val="none" w:sz="0" w:space="0" w:color="auto"/>
            <w:right w:val="none" w:sz="0" w:space="0" w:color="auto"/>
          </w:divBdr>
        </w:div>
        <w:div w:id="272248341">
          <w:marLeft w:val="640"/>
          <w:marRight w:val="0"/>
          <w:marTop w:val="0"/>
          <w:marBottom w:val="0"/>
          <w:divBdr>
            <w:top w:val="none" w:sz="0" w:space="0" w:color="auto"/>
            <w:left w:val="none" w:sz="0" w:space="0" w:color="auto"/>
            <w:bottom w:val="none" w:sz="0" w:space="0" w:color="auto"/>
            <w:right w:val="none" w:sz="0" w:space="0" w:color="auto"/>
          </w:divBdr>
        </w:div>
        <w:div w:id="277882357">
          <w:marLeft w:val="640"/>
          <w:marRight w:val="0"/>
          <w:marTop w:val="0"/>
          <w:marBottom w:val="0"/>
          <w:divBdr>
            <w:top w:val="none" w:sz="0" w:space="0" w:color="auto"/>
            <w:left w:val="none" w:sz="0" w:space="0" w:color="auto"/>
            <w:bottom w:val="none" w:sz="0" w:space="0" w:color="auto"/>
            <w:right w:val="none" w:sz="0" w:space="0" w:color="auto"/>
          </w:divBdr>
        </w:div>
        <w:div w:id="385420691">
          <w:marLeft w:val="640"/>
          <w:marRight w:val="0"/>
          <w:marTop w:val="0"/>
          <w:marBottom w:val="0"/>
          <w:divBdr>
            <w:top w:val="none" w:sz="0" w:space="0" w:color="auto"/>
            <w:left w:val="none" w:sz="0" w:space="0" w:color="auto"/>
            <w:bottom w:val="none" w:sz="0" w:space="0" w:color="auto"/>
            <w:right w:val="none" w:sz="0" w:space="0" w:color="auto"/>
          </w:divBdr>
        </w:div>
        <w:div w:id="389303020">
          <w:marLeft w:val="640"/>
          <w:marRight w:val="0"/>
          <w:marTop w:val="0"/>
          <w:marBottom w:val="0"/>
          <w:divBdr>
            <w:top w:val="none" w:sz="0" w:space="0" w:color="auto"/>
            <w:left w:val="none" w:sz="0" w:space="0" w:color="auto"/>
            <w:bottom w:val="none" w:sz="0" w:space="0" w:color="auto"/>
            <w:right w:val="none" w:sz="0" w:space="0" w:color="auto"/>
          </w:divBdr>
        </w:div>
        <w:div w:id="496114867">
          <w:marLeft w:val="640"/>
          <w:marRight w:val="0"/>
          <w:marTop w:val="0"/>
          <w:marBottom w:val="0"/>
          <w:divBdr>
            <w:top w:val="none" w:sz="0" w:space="0" w:color="auto"/>
            <w:left w:val="none" w:sz="0" w:space="0" w:color="auto"/>
            <w:bottom w:val="none" w:sz="0" w:space="0" w:color="auto"/>
            <w:right w:val="none" w:sz="0" w:space="0" w:color="auto"/>
          </w:divBdr>
        </w:div>
        <w:div w:id="576748082">
          <w:marLeft w:val="640"/>
          <w:marRight w:val="0"/>
          <w:marTop w:val="0"/>
          <w:marBottom w:val="0"/>
          <w:divBdr>
            <w:top w:val="none" w:sz="0" w:space="0" w:color="auto"/>
            <w:left w:val="none" w:sz="0" w:space="0" w:color="auto"/>
            <w:bottom w:val="none" w:sz="0" w:space="0" w:color="auto"/>
            <w:right w:val="none" w:sz="0" w:space="0" w:color="auto"/>
          </w:divBdr>
        </w:div>
        <w:div w:id="635643892">
          <w:marLeft w:val="640"/>
          <w:marRight w:val="0"/>
          <w:marTop w:val="0"/>
          <w:marBottom w:val="0"/>
          <w:divBdr>
            <w:top w:val="none" w:sz="0" w:space="0" w:color="auto"/>
            <w:left w:val="none" w:sz="0" w:space="0" w:color="auto"/>
            <w:bottom w:val="none" w:sz="0" w:space="0" w:color="auto"/>
            <w:right w:val="none" w:sz="0" w:space="0" w:color="auto"/>
          </w:divBdr>
        </w:div>
        <w:div w:id="669329978">
          <w:marLeft w:val="640"/>
          <w:marRight w:val="0"/>
          <w:marTop w:val="0"/>
          <w:marBottom w:val="0"/>
          <w:divBdr>
            <w:top w:val="none" w:sz="0" w:space="0" w:color="auto"/>
            <w:left w:val="none" w:sz="0" w:space="0" w:color="auto"/>
            <w:bottom w:val="none" w:sz="0" w:space="0" w:color="auto"/>
            <w:right w:val="none" w:sz="0" w:space="0" w:color="auto"/>
          </w:divBdr>
        </w:div>
        <w:div w:id="677345613">
          <w:marLeft w:val="640"/>
          <w:marRight w:val="0"/>
          <w:marTop w:val="0"/>
          <w:marBottom w:val="0"/>
          <w:divBdr>
            <w:top w:val="none" w:sz="0" w:space="0" w:color="auto"/>
            <w:left w:val="none" w:sz="0" w:space="0" w:color="auto"/>
            <w:bottom w:val="none" w:sz="0" w:space="0" w:color="auto"/>
            <w:right w:val="none" w:sz="0" w:space="0" w:color="auto"/>
          </w:divBdr>
        </w:div>
        <w:div w:id="683047805">
          <w:marLeft w:val="640"/>
          <w:marRight w:val="0"/>
          <w:marTop w:val="0"/>
          <w:marBottom w:val="0"/>
          <w:divBdr>
            <w:top w:val="none" w:sz="0" w:space="0" w:color="auto"/>
            <w:left w:val="none" w:sz="0" w:space="0" w:color="auto"/>
            <w:bottom w:val="none" w:sz="0" w:space="0" w:color="auto"/>
            <w:right w:val="none" w:sz="0" w:space="0" w:color="auto"/>
          </w:divBdr>
        </w:div>
        <w:div w:id="765152685">
          <w:marLeft w:val="640"/>
          <w:marRight w:val="0"/>
          <w:marTop w:val="0"/>
          <w:marBottom w:val="0"/>
          <w:divBdr>
            <w:top w:val="none" w:sz="0" w:space="0" w:color="auto"/>
            <w:left w:val="none" w:sz="0" w:space="0" w:color="auto"/>
            <w:bottom w:val="none" w:sz="0" w:space="0" w:color="auto"/>
            <w:right w:val="none" w:sz="0" w:space="0" w:color="auto"/>
          </w:divBdr>
        </w:div>
        <w:div w:id="774716672">
          <w:marLeft w:val="640"/>
          <w:marRight w:val="0"/>
          <w:marTop w:val="0"/>
          <w:marBottom w:val="0"/>
          <w:divBdr>
            <w:top w:val="none" w:sz="0" w:space="0" w:color="auto"/>
            <w:left w:val="none" w:sz="0" w:space="0" w:color="auto"/>
            <w:bottom w:val="none" w:sz="0" w:space="0" w:color="auto"/>
            <w:right w:val="none" w:sz="0" w:space="0" w:color="auto"/>
          </w:divBdr>
        </w:div>
        <w:div w:id="812253512">
          <w:marLeft w:val="640"/>
          <w:marRight w:val="0"/>
          <w:marTop w:val="0"/>
          <w:marBottom w:val="0"/>
          <w:divBdr>
            <w:top w:val="none" w:sz="0" w:space="0" w:color="auto"/>
            <w:left w:val="none" w:sz="0" w:space="0" w:color="auto"/>
            <w:bottom w:val="none" w:sz="0" w:space="0" w:color="auto"/>
            <w:right w:val="none" w:sz="0" w:space="0" w:color="auto"/>
          </w:divBdr>
        </w:div>
        <w:div w:id="829249637">
          <w:marLeft w:val="640"/>
          <w:marRight w:val="0"/>
          <w:marTop w:val="0"/>
          <w:marBottom w:val="0"/>
          <w:divBdr>
            <w:top w:val="none" w:sz="0" w:space="0" w:color="auto"/>
            <w:left w:val="none" w:sz="0" w:space="0" w:color="auto"/>
            <w:bottom w:val="none" w:sz="0" w:space="0" w:color="auto"/>
            <w:right w:val="none" w:sz="0" w:space="0" w:color="auto"/>
          </w:divBdr>
        </w:div>
        <w:div w:id="916015077">
          <w:marLeft w:val="640"/>
          <w:marRight w:val="0"/>
          <w:marTop w:val="0"/>
          <w:marBottom w:val="0"/>
          <w:divBdr>
            <w:top w:val="none" w:sz="0" w:space="0" w:color="auto"/>
            <w:left w:val="none" w:sz="0" w:space="0" w:color="auto"/>
            <w:bottom w:val="none" w:sz="0" w:space="0" w:color="auto"/>
            <w:right w:val="none" w:sz="0" w:space="0" w:color="auto"/>
          </w:divBdr>
        </w:div>
        <w:div w:id="930351530">
          <w:marLeft w:val="640"/>
          <w:marRight w:val="0"/>
          <w:marTop w:val="0"/>
          <w:marBottom w:val="0"/>
          <w:divBdr>
            <w:top w:val="none" w:sz="0" w:space="0" w:color="auto"/>
            <w:left w:val="none" w:sz="0" w:space="0" w:color="auto"/>
            <w:bottom w:val="none" w:sz="0" w:space="0" w:color="auto"/>
            <w:right w:val="none" w:sz="0" w:space="0" w:color="auto"/>
          </w:divBdr>
        </w:div>
        <w:div w:id="950815594">
          <w:marLeft w:val="640"/>
          <w:marRight w:val="0"/>
          <w:marTop w:val="0"/>
          <w:marBottom w:val="0"/>
          <w:divBdr>
            <w:top w:val="none" w:sz="0" w:space="0" w:color="auto"/>
            <w:left w:val="none" w:sz="0" w:space="0" w:color="auto"/>
            <w:bottom w:val="none" w:sz="0" w:space="0" w:color="auto"/>
            <w:right w:val="none" w:sz="0" w:space="0" w:color="auto"/>
          </w:divBdr>
        </w:div>
        <w:div w:id="978345311">
          <w:marLeft w:val="640"/>
          <w:marRight w:val="0"/>
          <w:marTop w:val="0"/>
          <w:marBottom w:val="0"/>
          <w:divBdr>
            <w:top w:val="none" w:sz="0" w:space="0" w:color="auto"/>
            <w:left w:val="none" w:sz="0" w:space="0" w:color="auto"/>
            <w:bottom w:val="none" w:sz="0" w:space="0" w:color="auto"/>
            <w:right w:val="none" w:sz="0" w:space="0" w:color="auto"/>
          </w:divBdr>
        </w:div>
        <w:div w:id="1007714200">
          <w:marLeft w:val="640"/>
          <w:marRight w:val="0"/>
          <w:marTop w:val="0"/>
          <w:marBottom w:val="0"/>
          <w:divBdr>
            <w:top w:val="none" w:sz="0" w:space="0" w:color="auto"/>
            <w:left w:val="none" w:sz="0" w:space="0" w:color="auto"/>
            <w:bottom w:val="none" w:sz="0" w:space="0" w:color="auto"/>
            <w:right w:val="none" w:sz="0" w:space="0" w:color="auto"/>
          </w:divBdr>
        </w:div>
        <w:div w:id="1009408576">
          <w:marLeft w:val="640"/>
          <w:marRight w:val="0"/>
          <w:marTop w:val="0"/>
          <w:marBottom w:val="0"/>
          <w:divBdr>
            <w:top w:val="none" w:sz="0" w:space="0" w:color="auto"/>
            <w:left w:val="none" w:sz="0" w:space="0" w:color="auto"/>
            <w:bottom w:val="none" w:sz="0" w:space="0" w:color="auto"/>
            <w:right w:val="none" w:sz="0" w:space="0" w:color="auto"/>
          </w:divBdr>
        </w:div>
        <w:div w:id="1027873016">
          <w:marLeft w:val="640"/>
          <w:marRight w:val="0"/>
          <w:marTop w:val="0"/>
          <w:marBottom w:val="0"/>
          <w:divBdr>
            <w:top w:val="none" w:sz="0" w:space="0" w:color="auto"/>
            <w:left w:val="none" w:sz="0" w:space="0" w:color="auto"/>
            <w:bottom w:val="none" w:sz="0" w:space="0" w:color="auto"/>
            <w:right w:val="none" w:sz="0" w:space="0" w:color="auto"/>
          </w:divBdr>
        </w:div>
        <w:div w:id="1037703865">
          <w:marLeft w:val="640"/>
          <w:marRight w:val="0"/>
          <w:marTop w:val="0"/>
          <w:marBottom w:val="0"/>
          <w:divBdr>
            <w:top w:val="none" w:sz="0" w:space="0" w:color="auto"/>
            <w:left w:val="none" w:sz="0" w:space="0" w:color="auto"/>
            <w:bottom w:val="none" w:sz="0" w:space="0" w:color="auto"/>
            <w:right w:val="none" w:sz="0" w:space="0" w:color="auto"/>
          </w:divBdr>
        </w:div>
        <w:div w:id="1105617310">
          <w:marLeft w:val="640"/>
          <w:marRight w:val="0"/>
          <w:marTop w:val="0"/>
          <w:marBottom w:val="0"/>
          <w:divBdr>
            <w:top w:val="none" w:sz="0" w:space="0" w:color="auto"/>
            <w:left w:val="none" w:sz="0" w:space="0" w:color="auto"/>
            <w:bottom w:val="none" w:sz="0" w:space="0" w:color="auto"/>
            <w:right w:val="none" w:sz="0" w:space="0" w:color="auto"/>
          </w:divBdr>
        </w:div>
        <w:div w:id="1146045520">
          <w:marLeft w:val="640"/>
          <w:marRight w:val="0"/>
          <w:marTop w:val="0"/>
          <w:marBottom w:val="0"/>
          <w:divBdr>
            <w:top w:val="none" w:sz="0" w:space="0" w:color="auto"/>
            <w:left w:val="none" w:sz="0" w:space="0" w:color="auto"/>
            <w:bottom w:val="none" w:sz="0" w:space="0" w:color="auto"/>
            <w:right w:val="none" w:sz="0" w:space="0" w:color="auto"/>
          </w:divBdr>
        </w:div>
        <w:div w:id="1155802455">
          <w:marLeft w:val="640"/>
          <w:marRight w:val="0"/>
          <w:marTop w:val="0"/>
          <w:marBottom w:val="0"/>
          <w:divBdr>
            <w:top w:val="none" w:sz="0" w:space="0" w:color="auto"/>
            <w:left w:val="none" w:sz="0" w:space="0" w:color="auto"/>
            <w:bottom w:val="none" w:sz="0" w:space="0" w:color="auto"/>
            <w:right w:val="none" w:sz="0" w:space="0" w:color="auto"/>
          </w:divBdr>
        </w:div>
        <w:div w:id="1178696605">
          <w:marLeft w:val="640"/>
          <w:marRight w:val="0"/>
          <w:marTop w:val="0"/>
          <w:marBottom w:val="0"/>
          <w:divBdr>
            <w:top w:val="none" w:sz="0" w:space="0" w:color="auto"/>
            <w:left w:val="none" w:sz="0" w:space="0" w:color="auto"/>
            <w:bottom w:val="none" w:sz="0" w:space="0" w:color="auto"/>
            <w:right w:val="none" w:sz="0" w:space="0" w:color="auto"/>
          </w:divBdr>
        </w:div>
        <w:div w:id="1195465779">
          <w:marLeft w:val="640"/>
          <w:marRight w:val="0"/>
          <w:marTop w:val="0"/>
          <w:marBottom w:val="0"/>
          <w:divBdr>
            <w:top w:val="none" w:sz="0" w:space="0" w:color="auto"/>
            <w:left w:val="none" w:sz="0" w:space="0" w:color="auto"/>
            <w:bottom w:val="none" w:sz="0" w:space="0" w:color="auto"/>
            <w:right w:val="none" w:sz="0" w:space="0" w:color="auto"/>
          </w:divBdr>
        </w:div>
        <w:div w:id="1209148173">
          <w:marLeft w:val="640"/>
          <w:marRight w:val="0"/>
          <w:marTop w:val="0"/>
          <w:marBottom w:val="0"/>
          <w:divBdr>
            <w:top w:val="none" w:sz="0" w:space="0" w:color="auto"/>
            <w:left w:val="none" w:sz="0" w:space="0" w:color="auto"/>
            <w:bottom w:val="none" w:sz="0" w:space="0" w:color="auto"/>
            <w:right w:val="none" w:sz="0" w:space="0" w:color="auto"/>
          </w:divBdr>
        </w:div>
        <w:div w:id="1215973202">
          <w:marLeft w:val="640"/>
          <w:marRight w:val="0"/>
          <w:marTop w:val="0"/>
          <w:marBottom w:val="0"/>
          <w:divBdr>
            <w:top w:val="none" w:sz="0" w:space="0" w:color="auto"/>
            <w:left w:val="none" w:sz="0" w:space="0" w:color="auto"/>
            <w:bottom w:val="none" w:sz="0" w:space="0" w:color="auto"/>
            <w:right w:val="none" w:sz="0" w:space="0" w:color="auto"/>
          </w:divBdr>
        </w:div>
        <w:div w:id="1216771877">
          <w:marLeft w:val="640"/>
          <w:marRight w:val="0"/>
          <w:marTop w:val="0"/>
          <w:marBottom w:val="0"/>
          <w:divBdr>
            <w:top w:val="none" w:sz="0" w:space="0" w:color="auto"/>
            <w:left w:val="none" w:sz="0" w:space="0" w:color="auto"/>
            <w:bottom w:val="none" w:sz="0" w:space="0" w:color="auto"/>
            <w:right w:val="none" w:sz="0" w:space="0" w:color="auto"/>
          </w:divBdr>
        </w:div>
        <w:div w:id="1229265440">
          <w:marLeft w:val="640"/>
          <w:marRight w:val="0"/>
          <w:marTop w:val="0"/>
          <w:marBottom w:val="0"/>
          <w:divBdr>
            <w:top w:val="none" w:sz="0" w:space="0" w:color="auto"/>
            <w:left w:val="none" w:sz="0" w:space="0" w:color="auto"/>
            <w:bottom w:val="none" w:sz="0" w:space="0" w:color="auto"/>
            <w:right w:val="none" w:sz="0" w:space="0" w:color="auto"/>
          </w:divBdr>
        </w:div>
        <w:div w:id="1231624199">
          <w:marLeft w:val="640"/>
          <w:marRight w:val="0"/>
          <w:marTop w:val="0"/>
          <w:marBottom w:val="0"/>
          <w:divBdr>
            <w:top w:val="none" w:sz="0" w:space="0" w:color="auto"/>
            <w:left w:val="none" w:sz="0" w:space="0" w:color="auto"/>
            <w:bottom w:val="none" w:sz="0" w:space="0" w:color="auto"/>
            <w:right w:val="none" w:sz="0" w:space="0" w:color="auto"/>
          </w:divBdr>
        </w:div>
        <w:div w:id="1269847358">
          <w:marLeft w:val="640"/>
          <w:marRight w:val="0"/>
          <w:marTop w:val="0"/>
          <w:marBottom w:val="0"/>
          <w:divBdr>
            <w:top w:val="none" w:sz="0" w:space="0" w:color="auto"/>
            <w:left w:val="none" w:sz="0" w:space="0" w:color="auto"/>
            <w:bottom w:val="none" w:sz="0" w:space="0" w:color="auto"/>
            <w:right w:val="none" w:sz="0" w:space="0" w:color="auto"/>
          </w:divBdr>
        </w:div>
        <w:div w:id="1289704266">
          <w:marLeft w:val="640"/>
          <w:marRight w:val="0"/>
          <w:marTop w:val="0"/>
          <w:marBottom w:val="0"/>
          <w:divBdr>
            <w:top w:val="none" w:sz="0" w:space="0" w:color="auto"/>
            <w:left w:val="none" w:sz="0" w:space="0" w:color="auto"/>
            <w:bottom w:val="none" w:sz="0" w:space="0" w:color="auto"/>
            <w:right w:val="none" w:sz="0" w:space="0" w:color="auto"/>
          </w:divBdr>
        </w:div>
        <w:div w:id="1348403459">
          <w:marLeft w:val="640"/>
          <w:marRight w:val="0"/>
          <w:marTop w:val="0"/>
          <w:marBottom w:val="0"/>
          <w:divBdr>
            <w:top w:val="none" w:sz="0" w:space="0" w:color="auto"/>
            <w:left w:val="none" w:sz="0" w:space="0" w:color="auto"/>
            <w:bottom w:val="none" w:sz="0" w:space="0" w:color="auto"/>
            <w:right w:val="none" w:sz="0" w:space="0" w:color="auto"/>
          </w:divBdr>
        </w:div>
        <w:div w:id="1471097929">
          <w:marLeft w:val="640"/>
          <w:marRight w:val="0"/>
          <w:marTop w:val="0"/>
          <w:marBottom w:val="0"/>
          <w:divBdr>
            <w:top w:val="none" w:sz="0" w:space="0" w:color="auto"/>
            <w:left w:val="none" w:sz="0" w:space="0" w:color="auto"/>
            <w:bottom w:val="none" w:sz="0" w:space="0" w:color="auto"/>
            <w:right w:val="none" w:sz="0" w:space="0" w:color="auto"/>
          </w:divBdr>
        </w:div>
        <w:div w:id="1484539476">
          <w:marLeft w:val="640"/>
          <w:marRight w:val="0"/>
          <w:marTop w:val="0"/>
          <w:marBottom w:val="0"/>
          <w:divBdr>
            <w:top w:val="none" w:sz="0" w:space="0" w:color="auto"/>
            <w:left w:val="none" w:sz="0" w:space="0" w:color="auto"/>
            <w:bottom w:val="none" w:sz="0" w:space="0" w:color="auto"/>
            <w:right w:val="none" w:sz="0" w:space="0" w:color="auto"/>
          </w:divBdr>
        </w:div>
        <w:div w:id="1515152586">
          <w:marLeft w:val="640"/>
          <w:marRight w:val="0"/>
          <w:marTop w:val="0"/>
          <w:marBottom w:val="0"/>
          <w:divBdr>
            <w:top w:val="none" w:sz="0" w:space="0" w:color="auto"/>
            <w:left w:val="none" w:sz="0" w:space="0" w:color="auto"/>
            <w:bottom w:val="none" w:sz="0" w:space="0" w:color="auto"/>
            <w:right w:val="none" w:sz="0" w:space="0" w:color="auto"/>
          </w:divBdr>
        </w:div>
        <w:div w:id="1538544437">
          <w:marLeft w:val="640"/>
          <w:marRight w:val="0"/>
          <w:marTop w:val="0"/>
          <w:marBottom w:val="0"/>
          <w:divBdr>
            <w:top w:val="none" w:sz="0" w:space="0" w:color="auto"/>
            <w:left w:val="none" w:sz="0" w:space="0" w:color="auto"/>
            <w:bottom w:val="none" w:sz="0" w:space="0" w:color="auto"/>
            <w:right w:val="none" w:sz="0" w:space="0" w:color="auto"/>
          </w:divBdr>
        </w:div>
        <w:div w:id="1564676369">
          <w:marLeft w:val="640"/>
          <w:marRight w:val="0"/>
          <w:marTop w:val="0"/>
          <w:marBottom w:val="0"/>
          <w:divBdr>
            <w:top w:val="none" w:sz="0" w:space="0" w:color="auto"/>
            <w:left w:val="none" w:sz="0" w:space="0" w:color="auto"/>
            <w:bottom w:val="none" w:sz="0" w:space="0" w:color="auto"/>
            <w:right w:val="none" w:sz="0" w:space="0" w:color="auto"/>
          </w:divBdr>
        </w:div>
        <w:div w:id="1627539880">
          <w:marLeft w:val="640"/>
          <w:marRight w:val="0"/>
          <w:marTop w:val="0"/>
          <w:marBottom w:val="0"/>
          <w:divBdr>
            <w:top w:val="none" w:sz="0" w:space="0" w:color="auto"/>
            <w:left w:val="none" w:sz="0" w:space="0" w:color="auto"/>
            <w:bottom w:val="none" w:sz="0" w:space="0" w:color="auto"/>
            <w:right w:val="none" w:sz="0" w:space="0" w:color="auto"/>
          </w:divBdr>
        </w:div>
        <w:div w:id="1673527948">
          <w:marLeft w:val="640"/>
          <w:marRight w:val="0"/>
          <w:marTop w:val="0"/>
          <w:marBottom w:val="0"/>
          <w:divBdr>
            <w:top w:val="none" w:sz="0" w:space="0" w:color="auto"/>
            <w:left w:val="none" w:sz="0" w:space="0" w:color="auto"/>
            <w:bottom w:val="none" w:sz="0" w:space="0" w:color="auto"/>
            <w:right w:val="none" w:sz="0" w:space="0" w:color="auto"/>
          </w:divBdr>
        </w:div>
        <w:div w:id="1712072050">
          <w:marLeft w:val="640"/>
          <w:marRight w:val="0"/>
          <w:marTop w:val="0"/>
          <w:marBottom w:val="0"/>
          <w:divBdr>
            <w:top w:val="none" w:sz="0" w:space="0" w:color="auto"/>
            <w:left w:val="none" w:sz="0" w:space="0" w:color="auto"/>
            <w:bottom w:val="none" w:sz="0" w:space="0" w:color="auto"/>
            <w:right w:val="none" w:sz="0" w:space="0" w:color="auto"/>
          </w:divBdr>
        </w:div>
        <w:div w:id="1780949273">
          <w:marLeft w:val="640"/>
          <w:marRight w:val="0"/>
          <w:marTop w:val="0"/>
          <w:marBottom w:val="0"/>
          <w:divBdr>
            <w:top w:val="none" w:sz="0" w:space="0" w:color="auto"/>
            <w:left w:val="none" w:sz="0" w:space="0" w:color="auto"/>
            <w:bottom w:val="none" w:sz="0" w:space="0" w:color="auto"/>
            <w:right w:val="none" w:sz="0" w:space="0" w:color="auto"/>
          </w:divBdr>
        </w:div>
        <w:div w:id="1802917997">
          <w:marLeft w:val="640"/>
          <w:marRight w:val="0"/>
          <w:marTop w:val="0"/>
          <w:marBottom w:val="0"/>
          <w:divBdr>
            <w:top w:val="none" w:sz="0" w:space="0" w:color="auto"/>
            <w:left w:val="none" w:sz="0" w:space="0" w:color="auto"/>
            <w:bottom w:val="none" w:sz="0" w:space="0" w:color="auto"/>
            <w:right w:val="none" w:sz="0" w:space="0" w:color="auto"/>
          </w:divBdr>
        </w:div>
        <w:div w:id="1903440407">
          <w:marLeft w:val="640"/>
          <w:marRight w:val="0"/>
          <w:marTop w:val="0"/>
          <w:marBottom w:val="0"/>
          <w:divBdr>
            <w:top w:val="none" w:sz="0" w:space="0" w:color="auto"/>
            <w:left w:val="none" w:sz="0" w:space="0" w:color="auto"/>
            <w:bottom w:val="none" w:sz="0" w:space="0" w:color="auto"/>
            <w:right w:val="none" w:sz="0" w:space="0" w:color="auto"/>
          </w:divBdr>
        </w:div>
        <w:div w:id="1927881690">
          <w:marLeft w:val="640"/>
          <w:marRight w:val="0"/>
          <w:marTop w:val="0"/>
          <w:marBottom w:val="0"/>
          <w:divBdr>
            <w:top w:val="none" w:sz="0" w:space="0" w:color="auto"/>
            <w:left w:val="none" w:sz="0" w:space="0" w:color="auto"/>
            <w:bottom w:val="none" w:sz="0" w:space="0" w:color="auto"/>
            <w:right w:val="none" w:sz="0" w:space="0" w:color="auto"/>
          </w:divBdr>
        </w:div>
        <w:div w:id="2056538758">
          <w:marLeft w:val="640"/>
          <w:marRight w:val="0"/>
          <w:marTop w:val="0"/>
          <w:marBottom w:val="0"/>
          <w:divBdr>
            <w:top w:val="none" w:sz="0" w:space="0" w:color="auto"/>
            <w:left w:val="none" w:sz="0" w:space="0" w:color="auto"/>
            <w:bottom w:val="none" w:sz="0" w:space="0" w:color="auto"/>
            <w:right w:val="none" w:sz="0" w:space="0" w:color="auto"/>
          </w:divBdr>
        </w:div>
        <w:div w:id="2081513294">
          <w:marLeft w:val="640"/>
          <w:marRight w:val="0"/>
          <w:marTop w:val="0"/>
          <w:marBottom w:val="0"/>
          <w:divBdr>
            <w:top w:val="none" w:sz="0" w:space="0" w:color="auto"/>
            <w:left w:val="none" w:sz="0" w:space="0" w:color="auto"/>
            <w:bottom w:val="none" w:sz="0" w:space="0" w:color="auto"/>
            <w:right w:val="none" w:sz="0" w:space="0" w:color="auto"/>
          </w:divBdr>
        </w:div>
        <w:div w:id="2142451774">
          <w:marLeft w:val="640"/>
          <w:marRight w:val="0"/>
          <w:marTop w:val="0"/>
          <w:marBottom w:val="0"/>
          <w:divBdr>
            <w:top w:val="none" w:sz="0" w:space="0" w:color="auto"/>
            <w:left w:val="none" w:sz="0" w:space="0" w:color="auto"/>
            <w:bottom w:val="none" w:sz="0" w:space="0" w:color="auto"/>
            <w:right w:val="none" w:sz="0" w:space="0" w:color="auto"/>
          </w:divBdr>
        </w:div>
      </w:divsChild>
    </w:div>
    <w:div w:id="78403691">
      <w:bodyDiv w:val="1"/>
      <w:marLeft w:val="0"/>
      <w:marRight w:val="0"/>
      <w:marTop w:val="0"/>
      <w:marBottom w:val="0"/>
      <w:divBdr>
        <w:top w:val="none" w:sz="0" w:space="0" w:color="auto"/>
        <w:left w:val="none" w:sz="0" w:space="0" w:color="auto"/>
        <w:bottom w:val="none" w:sz="0" w:space="0" w:color="auto"/>
        <w:right w:val="none" w:sz="0" w:space="0" w:color="auto"/>
      </w:divBdr>
    </w:div>
    <w:div w:id="78648351">
      <w:bodyDiv w:val="1"/>
      <w:marLeft w:val="0"/>
      <w:marRight w:val="0"/>
      <w:marTop w:val="0"/>
      <w:marBottom w:val="0"/>
      <w:divBdr>
        <w:top w:val="none" w:sz="0" w:space="0" w:color="auto"/>
        <w:left w:val="none" w:sz="0" w:space="0" w:color="auto"/>
        <w:bottom w:val="none" w:sz="0" w:space="0" w:color="auto"/>
        <w:right w:val="none" w:sz="0" w:space="0" w:color="auto"/>
      </w:divBdr>
      <w:divsChild>
        <w:div w:id="102695135">
          <w:marLeft w:val="640"/>
          <w:marRight w:val="0"/>
          <w:marTop w:val="0"/>
          <w:marBottom w:val="0"/>
          <w:divBdr>
            <w:top w:val="none" w:sz="0" w:space="0" w:color="auto"/>
            <w:left w:val="none" w:sz="0" w:space="0" w:color="auto"/>
            <w:bottom w:val="none" w:sz="0" w:space="0" w:color="auto"/>
            <w:right w:val="none" w:sz="0" w:space="0" w:color="auto"/>
          </w:divBdr>
        </w:div>
        <w:div w:id="409500400">
          <w:marLeft w:val="640"/>
          <w:marRight w:val="0"/>
          <w:marTop w:val="0"/>
          <w:marBottom w:val="0"/>
          <w:divBdr>
            <w:top w:val="none" w:sz="0" w:space="0" w:color="auto"/>
            <w:left w:val="none" w:sz="0" w:space="0" w:color="auto"/>
            <w:bottom w:val="none" w:sz="0" w:space="0" w:color="auto"/>
            <w:right w:val="none" w:sz="0" w:space="0" w:color="auto"/>
          </w:divBdr>
        </w:div>
        <w:div w:id="511649421">
          <w:marLeft w:val="640"/>
          <w:marRight w:val="0"/>
          <w:marTop w:val="0"/>
          <w:marBottom w:val="0"/>
          <w:divBdr>
            <w:top w:val="none" w:sz="0" w:space="0" w:color="auto"/>
            <w:left w:val="none" w:sz="0" w:space="0" w:color="auto"/>
            <w:bottom w:val="none" w:sz="0" w:space="0" w:color="auto"/>
            <w:right w:val="none" w:sz="0" w:space="0" w:color="auto"/>
          </w:divBdr>
        </w:div>
        <w:div w:id="514535160">
          <w:marLeft w:val="640"/>
          <w:marRight w:val="0"/>
          <w:marTop w:val="0"/>
          <w:marBottom w:val="0"/>
          <w:divBdr>
            <w:top w:val="none" w:sz="0" w:space="0" w:color="auto"/>
            <w:left w:val="none" w:sz="0" w:space="0" w:color="auto"/>
            <w:bottom w:val="none" w:sz="0" w:space="0" w:color="auto"/>
            <w:right w:val="none" w:sz="0" w:space="0" w:color="auto"/>
          </w:divBdr>
        </w:div>
        <w:div w:id="666977470">
          <w:marLeft w:val="640"/>
          <w:marRight w:val="0"/>
          <w:marTop w:val="0"/>
          <w:marBottom w:val="0"/>
          <w:divBdr>
            <w:top w:val="none" w:sz="0" w:space="0" w:color="auto"/>
            <w:left w:val="none" w:sz="0" w:space="0" w:color="auto"/>
            <w:bottom w:val="none" w:sz="0" w:space="0" w:color="auto"/>
            <w:right w:val="none" w:sz="0" w:space="0" w:color="auto"/>
          </w:divBdr>
        </w:div>
        <w:div w:id="843010072">
          <w:marLeft w:val="640"/>
          <w:marRight w:val="0"/>
          <w:marTop w:val="0"/>
          <w:marBottom w:val="0"/>
          <w:divBdr>
            <w:top w:val="none" w:sz="0" w:space="0" w:color="auto"/>
            <w:left w:val="none" w:sz="0" w:space="0" w:color="auto"/>
            <w:bottom w:val="none" w:sz="0" w:space="0" w:color="auto"/>
            <w:right w:val="none" w:sz="0" w:space="0" w:color="auto"/>
          </w:divBdr>
        </w:div>
        <w:div w:id="915433061">
          <w:marLeft w:val="640"/>
          <w:marRight w:val="0"/>
          <w:marTop w:val="0"/>
          <w:marBottom w:val="0"/>
          <w:divBdr>
            <w:top w:val="none" w:sz="0" w:space="0" w:color="auto"/>
            <w:left w:val="none" w:sz="0" w:space="0" w:color="auto"/>
            <w:bottom w:val="none" w:sz="0" w:space="0" w:color="auto"/>
            <w:right w:val="none" w:sz="0" w:space="0" w:color="auto"/>
          </w:divBdr>
        </w:div>
        <w:div w:id="918518087">
          <w:marLeft w:val="640"/>
          <w:marRight w:val="0"/>
          <w:marTop w:val="0"/>
          <w:marBottom w:val="0"/>
          <w:divBdr>
            <w:top w:val="none" w:sz="0" w:space="0" w:color="auto"/>
            <w:left w:val="none" w:sz="0" w:space="0" w:color="auto"/>
            <w:bottom w:val="none" w:sz="0" w:space="0" w:color="auto"/>
            <w:right w:val="none" w:sz="0" w:space="0" w:color="auto"/>
          </w:divBdr>
        </w:div>
        <w:div w:id="922419689">
          <w:marLeft w:val="640"/>
          <w:marRight w:val="0"/>
          <w:marTop w:val="0"/>
          <w:marBottom w:val="0"/>
          <w:divBdr>
            <w:top w:val="none" w:sz="0" w:space="0" w:color="auto"/>
            <w:left w:val="none" w:sz="0" w:space="0" w:color="auto"/>
            <w:bottom w:val="none" w:sz="0" w:space="0" w:color="auto"/>
            <w:right w:val="none" w:sz="0" w:space="0" w:color="auto"/>
          </w:divBdr>
        </w:div>
        <w:div w:id="952400950">
          <w:marLeft w:val="640"/>
          <w:marRight w:val="0"/>
          <w:marTop w:val="0"/>
          <w:marBottom w:val="0"/>
          <w:divBdr>
            <w:top w:val="none" w:sz="0" w:space="0" w:color="auto"/>
            <w:left w:val="none" w:sz="0" w:space="0" w:color="auto"/>
            <w:bottom w:val="none" w:sz="0" w:space="0" w:color="auto"/>
            <w:right w:val="none" w:sz="0" w:space="0" w:color="auto"/>
          </w:divBdr>
        </w:div>
        <w:div w:id="968121405">
          <w:marLeft w:val="640"/>
          <w:marRight w:val="0"/>
          <w:marTop w:val="0"/>
          <w:marBottom w:val="0"/>
          <w:divBdr>
            <w:top w:val="none" w:sz="0" w:space="0" w:color="auto"/>
            <w:left w:val="none" w:sz="0" w:space="0" w:color="auto"/>
            <w:bottom w:val="none" w:sz="0" w:space="0" w:color="auto"/>
            <w:right w:val="none" w:sz="0" w:space="0" w:color="auto"/>
          </w:divBdr>
        </w:div>
        <w:div w:id="972714346">
          <w:marLeft w:val="640"/>
          <w:marRight w:val="0"/>
          <w:marTop w:val="0"/>
          <w:marBottom w:val="0"/>
          <w:divBdr>
            <w:top w:val="none" w:sz="0" w:space="0" w:color="auto"/>
            <w:left w:val="none" w:sz="0" w:space="0" w:color="auto"/>
            <w:bottom w:val="none" w:sz="0" w:space="0" w:color="auto"/>
            <w:right w:val="none" w:sz="0" w:space="0" w:color="auto"/>
          </w:divBdr>
        </w:div>
        <w:div w:id="1084496220">
          <w:marLeft w:val="640"/>
          <w:marRight w:val="0"/>
          <w:marTop w:val="0"/>
          <w:marBottom w:val="0"/>
          <w:divBdr>
            <w:top w:val="none" w:sz="0" w:space="0" w:color="auto"/>
            <w:left w:val="none" w:sz="0" w:space="0" w:color="auto"/>
            <w:bottom w:val="none" w:sz="0" w:space="0" w:color="auto"/>
            <w:right w:val="none" w:sz="0" w:space="0" w:color="auto"/>
          </w:divBdr>
        </w:div>
        <w:div w:id="1199272254">
          <w:marLeft w:val="640"/>
          <w:marRight w:val="0"/>
          <w:marTop w:val="0"/>
          <w:marBottom w:val="0"/>
          <w:divBdr>
            <w:top w:val="none" w:sz="0" w:space="0" w:color="auto"/>
            <w:left w:val="none" w:sz="0" w:space="0" w:color="auto"/>
            <w:bottom w:val="none" w:sz="0" w:space="0" w:color="auto"/>
            <w:right w:val="none" w:sz="0" w:space="0" w:color="auto"/>
          </w:divBdr>
        </w:div>
        <w:div w:id="1212426403">
          <w:marLeft w:val="640"/>
          <w:marRight w:val="0"/>
          <w:marTop w:val="0"/>
          <w:marBottom w:val="0"/>
          <w:divBdr>
            <w:top w:val="none" w:sz="0" w:space="0" w:color="auto"/>
            <w:left w:val="none" w:sz="0" w:space="0" w:color="auto"/>
            <w:bottom w:val="none" w:sz="0" w:space="0" w:color="auto"/>
            <w:right w:val="none" w:sz="0" w:space="0" w:color="auto"/>
          </w:divBdr>
        </w:div>
        <w:div w:id="1337072604">
          <w:marLeft w:val="640"/>
          <w:marRight w:val="0"/>
          <w:marTop w:val="0"/>
          <w:marBottom w:val="0"/>
          <w:divBdr>
            <w:top w:val="none" w:sz="0" w:space="0" w:color="auto"/>
            <w:left w:val="none" w:sz="0" w:space="0" w:color="auto"/>
            <w:bottom w:val="none" w:sz="0" w:space="0" w:color="auto"/>
            <w:right w:val="none" w:sz="0" w:space="0" w:color="auto"/>
          </w:divBdr>
        </w:div>
        <w:div w:id="1408651458">
          <w:marLeft w:val="640"/>
          <w:marRight w:val="0"/>
          <w:marTop w:val="0"/>
          <w:marBottom w:val="0"/>
          <w:divBdr>
            <w:top w:val="none" w:sz="0" w:space="0" w:color="auto"/>
            <w:left w:val="none" w:sz="0" w:space="0" w:color="auto"/>
            <w:bottom w:val="none" w:sz="0" w:space="0" w:color="auto"/>
            <w:right w:val="none" w:sz="0" w:space="0" w:color="auto"/>
          </w:divBdr>
        </w:div>
        <w:div w:id="1410998478">
          <w:marLeft w:val="640"/>
          <w:marRight w:val="0"/>
          <w:marTop w:val="0"/>
          <w:marBottom w:val="0"/>
          <w:divBdr>
            <w:top w:val="none" w:sz="0" w:space="0" w:color="auto"/>
            <w:left w:val="none" w:sz="0" w:space="0" w:color="auto"/>
            <w:bottom w:val="none" w:sz="0" w:space="0" w:color="auto"/>
            <w:right w:val="none" w:sz="0" w:space="0" w:color="auto"/>
          </w:divBdr>
        </w:div>
        <w:div w:id="1419136196">
          <w:marLeft w:val="640"/>
          <w:marRight w:val="0"/>
          <w:marTop w:val="0"/>
          <w:marBottom w:val="0"/>
          <w:divBdr>
            <w:top w:val="none" w:sz="0" w:space="0" w:color="auto"/>
            <w:left w:val="none" w:sz="0" w:space="0" w:color="auto"/>
            <w:bottom w:val="none" w:sz="0" w:space="0" w:color="auto"/>
            <w:right w:val="none" w:sz="0" w:space="0" w:color="auto"/>
          </w:divBdr>
        </w:div>
        <w:div w:id="1474954204">
          <w:marLeft w:val="640"/>
          <w:marRight w:val="0"/>
          <w:marTop w:val="0"/>
          <w:marBottom w:val="0"/>
          <w:divBdr>
            <w:top w:val="none" w:sz="0" w:space="0" w:color="auto"/>
            <w:left w:val="none" w:sz="0" w:space="0" w:color="auto"/>
            <w:bottom w:val="none" w:sz="0" w:space="0" w:color="auto"/>
            <w:right w:val="none" w:sz="0" w:space="0" w:color="auto"/>
          </w:divBdr>
        </w:div>
        <w:div w:id="1500734589">
          <w:marLeft w:val="640"/>
          <w:marRight w:val="0"/>
          <w:marTop w:val="0"/>
          <w:marBottom w:val="0"/>
          <w:divBdr>
            <w:top w:val="none" w:sz="0" w:space="0" w:color="auto"/>
            <w:left w:val="none" w:sz="0" w:space="0" w:color="auto"/>
            <w:bottom w:val="none" w:sz="0" w:space="0" w:color="auto"/>
            <w:right w:val="none" w:sz="0" w:space="0" w:color="auto"/>
          </w:divBdr>
        </w:div>
        <w:div w:id="1522430181">
          <w:marLeft w:val="640"/>
          <w:marRight w:val="0"/>
          <w:marTop w:val="0"/>
          <w:marBottom w:val="0"/>
          <w:divBdr>
            <w:top w:val="none" w:sz="0" w:space="0" w:color="auto"/>
            <w:left w:val="none" w:sz="0" w:space="0" w:color="auto"/>
            <w:bottom w:val="none" w:sz="0" w:space="0" w:color="auto"/>
            <w:right w:val="none" w:sz="0" w:space="0" w:color="auto"/>
          </w:divBdr>
        </w:div>
        <w:div w:id="1532374668">
          <w:marLeft w:val="640"/>
          <w:marRight w:val="0"/>
          <w:marTop w:val="0"/>
          <w:marBottom w:val="0"/>
          <w:divBdr>
            <w:top w:val="none" w:sz="0" w:space="0" w:color="auto"/>
            <w:left w:val="none" w:sz="0" w:space="0" w:color="auto"/>
            <w:bottom w:val="none" w:sz="0" w:space="0" w:color="auto"/>
            <w:right w:val="none" w:sz="0" w:space="0" w:color="auto"/>
          </w:divBdr>
        </w:div>
        <w:div w:id="1538930007">
          <w:marLeft w:val="640"/>
          <w:marRight w:val="0"/>
          <w:marTop w:val="0"/>
          <w:marBottom w:val="0"/>
          <w:divBdr>
            <w:top w:val="none" w:sz="0" w:space="0" w:color="auto"/>
            <w:left w:val="none" w:sz="0" w:space="0" w:color="auto"/>
            <w:bottom w:val="none" w:sz="0" w:space="0" w:color="auto"/>
            <w:right w:val="none" w:sz="0" w:space="0" w:color="auto"/>
          </w:divBdr>
        </w:div>
        <w:div w:id="1736662708">
          <w:marLeft w:val="640"/>
          <w:marRight w:val="0"/>
          <w:marTop w:val="0"/>
          <w:marBottom w:val="0"/>
          <w:divBdr>
            <w:top w:val="none" w:sz="0" w:space="0" w:color="auto"/>
            <w:left w:val="none" w:sz="0" w:space="0" w:color="auto"/>
            <w:bottom w:val="none" w:sz="0" w:space="0" w:color="auto"/>
            <w:right w:val="none" w:sz="0" w:space="0" w:color="auto"/>
          </w:divBdr>
        </w:div>
        <w:div w:id="1809711879">
          <w:marLeft w:val="640"/>
          <w:marRight w:val="0"/>
          <w:marTop w:val="0"/>
          <w:marBottom w:val="0"/>
          <w:divBdr>
            <w:top w:val="none" w:sz="0" w:space="0" w:color="auto"/>
            <w:left w:val="none" w:sz="0" w:space="0" w:color="auto"/>
            <w:bottom w:val="none" w:sz="0" w:space="0" w:color="auto"/>
            <w:right w:val="none" w:sz="0" w:space="0" w:color="auto"/>
          </w:divBdr>
        </w:div>
        <w:div w:id="1903519898">
          <w:marLeft w:val="640"/>
          <w:marRight w:val="0"/>
          <w:marTop w:val="0"/>
          <w:marBottom w:val="0"/>
          <w:divBdr>
            <w:top w:val="none" w:sz="0" w:space="0" w:color="auto"/>
            <w:left w:val="none" w:sz="0" w:space="0" w:color="auto"/>
            <w:bottom w:val="none" w:sz="0" w:space="0" w:color="auto"/>
            <w:right w:val="none" w:sz="0" w:space="0" w:color="auto"/>
          </w:divBdr>
        </w:div>
        <w:div w:id="1925409611">
          <w:marLeft w:val="640"/>
          <w:marRight w:val="0"/>
          <w:marTop w:val="0"/>
          <w:marBottom w:val="0"/>
          <w:divBdr>
            <w:top w:val="none" w:sz="0" w:space="0" w:color="auto"/>
            <w:left w:val="none" w:sz="0" w:space="0" w:color="auto"/>
            <w:bottom w:val="none" w:sz="0" w:space="0" w:color="auto"/>
            <w:right w:val="none" w:sz="0" w:space="0" w:color="auto"/>
          </w:divBdr>
        </w:div>
        <w:div w:id="1974864105">
          <w:marLeft w:val="640"/>
          <w:marRight w:val="0"/>
          <w:marTop w:val="0"/>
          <w:marBottom w:val="0"/>
          <w:divBdr>
            <w:top w:val="none" w:sz="0" w:space="0" w:color="auto"/>
            <w:left w:val="none" w:sz="0" w:space="0" w:color="auto"/>
            <w:bottom w:val="none" w:sz="0" w:space="0" w:color="auto"/>
            <w:right w:val="none" w:sz="0" w:space="0" w:color="auto"/>
          </w:divBdr>
        </w:div>
        <w:div w:id="2013872545">
          <w:marLeft w:val="640"/>
          <w:marRight w:val="0"/>
          <w:marTop w:val="0"/>
          <w:marBottom w:val="0"/>
          <w:divBdr>
            <w:top w:val="none" w:sz="0" w:space="0" w:color="auto"/>
            <w:left w:val="none" w:sz="0" w:space="0" w:color="auto"/>
            <w:bottom w:val="none" w:sz="0" w:space="0" w:color="auto"/>
            <w:right w:val="none" w:sz="0" w:space="0" w:color="auto"/>
          </w:divBdr>
        </w:div>
        <w:div w:id="2040930912">
          <w:marLeft w:val="640"/>
          <w:marRight w:val="0"/>
          <w:marTop w:val="0"/>
          <w:marBottom w:val="0"/>
          <w:divBdr>
            <w:top w:val="none" w:sz="0" w:space="0" w:color="auto"/>
            <w:left w:val="none" w:sz="0" w:space="0" w:color="auto"/>
            <w:bottom w:val="none" w:sz="0" w:space="0" w:color="auto"/>
            <w:right w:val="none" w:sz="0" w:space="0" w:color="auto"/>
          </w:divBdr>
        </w:div>
        <w:div w:id="2079355210">
          <w:marLeft w:val="640"/>
          <w:marRight w:val="0"/>
          <w:marTop w:val="0"/>
          <w:marBottom w:val="0"/>
          <w:divBdr>
            <w:top w:val="none" w:sz="0" w:space="0" w:color="auto"/>
            <w:left w:val="none" w:sz="0" w:space="0" w:color="auto"/>
            <w:bottom w:val="none" w:sz="0" w:space="0" w:color="auto"/>
            <w:right w:val="none" w:sz="0" w:space="0" w:color="auto"/>
          </w:divBdr>
        </w:div>
      </w:divsChild>
    </w:div>
    <w:div w:id="80027603">
      <w:bodyDiv w:val="1"/>
      <w:marLeft w:val="0"/>
      <w:marRight w:val="0"/>
      <w:marTop w:val="0"/>
      <w:marBottom w:val="0"/>
      <w:divBdr>
        <w:top w:val="none" w:sz="0" w:space="0" w:color="auto"/>
        <w:left w:val="none" w:sz="0" w:space="0" w:color="auto"/>
        <w:bottom w:val="none" w:sz="0" w:space="0" w:color="auto"/>
        <w:right w:val="none" w:sz="0" w:space="0" w:color="auto"/>
      </w:divBdr>
      <w:divsChild>
        <w:div w:id="156655316">
          <w:marLeft w:val="640"/>
          <w:marRight w:val="0"/>
          <w:marTop w:val="0"/>
          <w:marBottom w:val="0"/>
          <w:divBdr>
            <w:top w:val="none" w:sz="0" w:space="0" w:color="auto"/>
            <w:left w:val="none" w:sz="0" w:space="0" w:color="auto"/>
            <w:bottom w:val="none" w:sz="0" w:space="0" w:color="auto"/>
            <w:right w:val="none" w:sz="0" w:space="0" w:color="auto"/>
          </w:divBdr>
        </w:div>
        <w:div w:id="204872835">
          <w:marLeft w:val="640"/>
          <w:marRight w:val="0"/>
          <w:marTop w:val="0"/>
          <w:marBottom w:val="0"/>
          <w:divBdr>
            <w:top w:val="none" w:sz="0" w:space="0" w:color="auto"/>
            <w:left w:val="none" w:sz="0" w:space="0" w:color="auto"/>
            <w:bottom w:val="none" w:sz="0" w:space="0" w:color="auto"/>
            <w:right w:val="none" w:sz="0" w:space="0" w:color="auto"/>
          </w:divBdr>
        </w:div>
        <w:div w:id="211695912">
          <w:marLeft w:val="640"/>
          <w:marRight w:val="0"/>
          <w:marTop w:val="0"/>
          <w:marBottom w:val="0"/>
          <w:divBdr>
            <w:top w:val="none" w:sz="0" w:space="0" w:color="auto"/>
            <w:left w:val="none" w:sz="0" w:space="0" w:color="auto"/>
            <w:bottom w:val="none" w:sz="0" w:space="0" w:color="auto"/>
            <w:right w:val="none" w:sz="0" w:space="0" w:color="auto"/>
          </w:divBdr>
        </w:div>
        <w:div w:id="344719771">
          <w:marLeft w:val="640"/>
          <w:marRight w:val="0"/>
          <w:marTop w:val="0"/>
          <w:marBottom w:val="0"/>
          <w:divBdr>
            <w:top w:val="none" w:sz="0" w:space="0" w:color="auto"/>
            <w:left w:val="none" w:sz="0" w:space="0" w:color="auto"/>
            <w:bottom w:val="none" w:sz="0" w:space="0" w:color="auto"/>
            <w:right w:val="none" w:sz="0" w:space="0" w:color="auto"/>
          </w:divBdr>
        </w:div>
        <w:div w:id="389153419">
          <w:marLeft w:val="640"/>
          <w:marRight w:val="0"/>
          <w:marTop w:val="0"/>
          <w:marBottom w:val="0"/>
          <w:divBdr>
            <w:top w:val="none" w:sz="0" w:space="0" w:color="auto"/>
            <w:left w:val="none" w:sz="0" w:space="0" w:color="auto"/>
            <w:bottom w:val="none" w:sz="0" w:space="0" w:color="auto"/>
            <w:right w:val="none" w:sz="0" w:space="0" w:color="auto"/>
          </w:divBdr>
        </w:div>
        <w:div w:id="405690151">
          <w:marLeft w:val="640"/>
          <w:marRight w:val="0"/>
          <w:marTop w:val="0"/>
          <w:marBottom w:val="0"/>
          <w:divBdr>
            <w:top w:val="none" w:sz="0" w:space="0" w:color="auto"/>
            <w:left w:val="none" w:sz="0" w:space="0" w:color="auto"/>
            <w:bottom w:val="none" w:sz="0" w:space="0" w:color="auto"/>
            <w:right w:val="none" w:sz="0" w:space="0" w:color="auto"/>
          </w:divBdr>
        </w:div>
        <w:div w:id="407387274">
          <w:marLeft w:val="640"/>
          <w:marRight w:val="0"/>
          <w:marTop w:val="0"/>
          <w:marBottom w:val="0"/>
          <w:divBdr>
            <w:top w:val="none" w:sz="0" w:space="0" w:color="auto"/>
            <w:left w:val="none" w:sz="0" w:space="0" w:color="auto"/>
            <w:bottom w:val="none" w:sz="0" w:space="0" w:color="auto"/>
            <w:right w:val="none" w:sz="0" w:space="0" w:color="auto"/>
          </w:divBdr>
        </w:div>
        <w:div w:id="435448075">
          <w:marLeft w:val="640"/>
          <w:marRight w:val="0"/>
          <w:marTop w:val="0"/>
          <w:marBottom w:val="0"/>
          <w:divBdr>
            <w:top w:val="none" w:sz="0" w:space="0" w:color="auto"/>
            <w:left w:val="none" w:sz="0" w:space="0" w:color="auto"/>
            <w:bottom w:val="none" w:sz="0" w:space="0" w:color="auto"/>
            <w:right w:val="none" w:sz="0" w:space="0" w:color="auto"/>
          </w:divBdr>
        </w:div>
        <w:div w:id="485977284">
          <w:marLeft w:val="640"/>
          <w:marRight w:val="0"/>
          <w:marTop w:val="0"/>
          <w:marBottom w:val="0"/>
          <w:divBdr>
            <w:top w:val="none" w:sz="0" w:space="0" w:color="auto"/>
            <w:left w:val="none" w:sz="0" w:space="0" w:color="auto"/>
            <w:bottom w:val="none" w:sz="0" w:space="0" w:color="auto"/>
            <w:right w:val="none" w:sz="0" w:space="0" w:color="auto"/>
          </w:divBdr>
        </w:div>
        <w:div w:id="501629427">
          <w:marLeft w:val="640"/>
          <w:marRight w:val="0"/>
          <w:marTop w:val="0"/>
          <w:marBottom w:val="0"/>
          <w:divBdr>
            <w:top w:val="none" w:sz="0" w:space="0" w:color="auto"/>
            <w:left w:val="none" w:sz="0" w:space="0" w:color="auto"/>
            <w:bottom w:val="none" w:sz="0" w:space="0" w:color="auto"/>
            <w:right w:val="none" w:sz="0" w:space="0" w:color="auto"/>
          </w:divBdr>
        </w:div>
        <w:div w:id="540016890">
          <w:marLeft w:val="640"/>
          <w:marRight w:val="0"/>
          <w:marTop w:val="0"/>
          <w:marBottom w:val="0"/>
          <w:divBdr>
            <w:top w:val="none" w:sz="0" w:space="0" w:color="auto"/>
            <w:left w:val="none" w:sz="0" w:space="0" w:color="auto"/>
            <w:bottom w:val="none" w:sz="0" w:space="0" w:color="auto"/>
            <w:right w:val="none" w:sz="0" w:space="0" w:color="auto"/>
          </w:divBdr>
        </w:div>
        <w:div w:id="544682785">
          <w:marLeft w:val="640"/>
          <w:marRight w:val="0"/>
          <w:marTop w:val="0"/>
          <w:marBottom w:val="0"/>
          <w:divBdr>
            <w:top w:val="none" w:sz="0" w:space="0" w:color="auto"/>
            <w:left w:val="none" w:sz="0" w:space="0" w:color="auto"/>
            <w:bottom w:val="none" w:sz="0" w:space="0" w:color="auto"/>
            <w:right w:val="none" w:sz="0" w:space="0" w:color="auto"/>
          </w:divBdr>
        </w:div>
        <w:div w:id="548344545">
          <w:marLeft w:val="640"/>
          <w:marRight w:val="0"/>
          <w:marTop w:val="0"/>
          <w:marBottom w:val="0"/>
          <w:divBdr>
            <w:top w:val="none" w:sz="0" w:space="0" w:color="auto"/>
            <w:left w:val="none" w:sz="0" w:space="0" w:color="auto"/>
            <w:bottom w:val="none" w:sz="0" w:space="0" w:color="auto"/>
            <w:right w:val="none" w:sz="0" w:space="0" w:color="auto"/>
          </w:divBdr>
        </w:div>
        <w:div w:id="612128734">
          <w:marLeft w:val="640"/>
          <w:marRight w:val="0"/>
          <w:marTop w:val="0"/>
          <w:marBottom w:val="0"/>
          <w:divBdr>
            <w:top w:val="none" w:sz="0" w:space="0" w:color="auto"/>
            <w:left w:val="none" w:sz="0" w:space="0" w:color="auto"/>
            <w:bottom w:val="none" w:sz="0" w:space="0" w:color="auto"/>
            <w:right w:val="none" w:sz="0" w:space="0" w:color="auto"/>
          </w:divBdr>
        </w:div>
        <w:div w:id="667905291">
          <w:marLeft w:val="640"/>
          <w:marRight w:val="0"/>
          <w:marTop w:val="0"/>
          <w:marBottom w:val="0"/>
          <w:divBdr>
            <w:top w:val="none" w:sz="0" w:space="0" w:color="auto"/>
            <w:left w:val="none" w:sz="0" w:space="0" w:color="auto"/>
            <w:bottom w:val="none" w:sz="0" w:space="0" w:color="auto"/>
            <w:right w:val="none" w:sz="0" w:space="0" w:color="auto"/>
          </w:divBdr>
        </w:div>
        <w:div w:id="692456176">
          <w:marLeft w:val="640"/>
          <w:marRight w:val="0"/>
          <w:marTop w:val="0"/>
          <w:marBottom w:val="0"/>
          <w:divBdr>
            <w:top w:val="none" w:sz="0" w:space="0" w:color="auto"/>
            <w:left w:val="none" w:sz="0" w:space="0" w:color="auto"/>
            <w:bottom w:val="none" w:sz="0" w:space="0" w:color="auto"/>
            <w:right w:val="none" w:sz="0" w:space="0" w:color="auto"/>
          </w:divBdr>
        </w:div>
        <w:div w:id="714501984">
          <w:marLeft w:val="640"/>
          <w:marRight w:val="0"/>
          <w:marTop w:val="0"/>
          <w:marBottom w:val="0"/>
          <w:divBdr>
            <w:top w:val="none" w:sz="0" w:space="0" w:color="auto"/>
            <w:left w:val="none" w:sz="0" w:space="0" w:color="auto"/>
            <w:bottom w:val="none" w:sz="0" w:space="0" w:color="auto"/>
            <w:right w:val="none" w:sz="0" w:space="0" w:color="auto"/>
          </w:divBdr>
        </w:div>
        <w:div w:id="810252891">
          <w:marLeft w:val="640"/>
          <w:marRight w:val="0"/>
          <w:marTop w:val="0"/>
          <w:marBottom w:val="0"/>
          <w:divBdr>
            <w:top w:val="none" w:sz="0" w:space="0" w:color="auto"/>
            <w:left w:val="none" w:sz="0" w:space="0" w:color="auto"/>
            <w:bottom w:val="none" w:sz="0" w:space="0" w:color="auto"/>
            <w:right w:val="none" w:sz="0" w:space="0" w:color="auto"/>
          </w:divBdr>
        </w:div>
        <w:div w:id="811484087">
          <w:marLeft w:val="640"/>
          <w:marRight w:val="0"/>
          <w:marTop w:val="0"/>
          <w:marBottom w:val="0"/>
          <w:divBdr>
            <w:top w:val="none" w:sz="0" w:space="0" w:color="auto"/>
            <w:left w:val="none" w:sz="0" w:space="0" w:color="auto"/>
            <w:bottom w:val="none" w:sz="0" w:space="0" w:color="auto"/>
            <w:right w:val="none" w:sz="0" w:space="0" w:color="auto"/>
          </w:divBdr>
        </w:div>
        <w:div w:id="871070641">
          <w:marLeft w:val="640"/>
          <w:marRight w:val="0"/>
          <w:marTop w:val="0"/>
          <w:marBottom w:val="0"/>
          <w:divBdr>
            <w:top w:val="none" w:sz="0" w:space="0" w:color="auto"/>
            <w:left w:val="none" w:sz="0" w:space="0" w:color="auto"/>
            <w:bottom w:val="none" w:sz="0" w:space="0" w:color="auto"/>
            <w:right w:val="none" w:sz="0" w:space="0" w:color="auto"/>
          </w:divBdr>
        </w:div>
        <w:div w:id="927925174">
          <w:marLeft w:val="640"/>
          <w:marRight w:val="0"/>
          <w:marTop w:val="0"/>
          <w:marBottom w:val="0"/>
          <w:divBdr>
            <w:top w:val="none" w:sz="0" w:space="0" w:color="auto"/>
            <w:left w:val="none" w:sz="0" w:space="0" w:color="auto"/>
            <w:bottom w:val="none" w:sz="0" w:space="0" w:color="auto"/>
            <w:right w:val="none" w:sz="0" w:space="0" w:color="auto"/>
          </w:divBdr>
        </w:div>
        <w:div w:id="945388053">
          <w:marLeft w:val="640"/>
          <w:marRight w:val="0"/>
          <w:marTop w:val="0"/>
          <w:marBottom w:val="0"/>
          <w:divBdr>
            <w:top w:val="none" w:sz="0" w:space="0" w:color="auto"/>
            <w:left w:val="none" w:sz="0" w:space="0" w:color="auto"/>
            <w:bottom w:val="none" w:sz="0" w:space="0" w:color="auto"/>
            <w:right w:val="none" w:sz="0" w:space="0" w:color="auto"/>
          </w:divBdr>
        </w:div>
        <w:div w:id="1009021505">
          <w:marLeft w:val="640"/>
          <w:marRight w:val="0"/>
          <w:marTop w:val="0"/>
          <w:marBottom w:val="0"/>
          <w:divBdr>
            <w:top w:val="none" w:sz="0" w:space="0" w:color="auto"/>
            <w:left w:val="none" w:sz="0" w:space="0" w:color="auto"/>
            <w:bottom w:val="none" w:sz="0" w:space="0" w:color="auto"/>
            <w:right w:val="none" w:sz="0" w:space="0" w:color="auto"/>
          </w:divBdr>
        </w:div>
        <w:div w:id="1141970136">
          <w:marLeft w:val="640"/>
          <w:marRight w:val="0"/>
          <w:marTop w:val="0"/>
          <w:marBottom w:val="0"/>
          <w:divBdr>
            <w:top w:val="none" w:sz="0" w:space="0" w:color="auto"/>
            <w:left w:val="none" w:sz="0" w:space="0" w:color="auto"/>
            <w:bottom w:val="none" w:sz="0" w:space="0" w:color="auto"/>
            <w:right w:val="none" w:sz="0" w:space="0" w:color="auto"/>
          </w:divBdr>
        </w:div>
        <w:div w:id="1203322815">
          <w:marLeft w:val="640"/>
          <w:marRight w:val="0"/>
          <w:marTop w:val="0"/>
          <w:marBottom w:val="0"/>
          <w:divBdr>
            <w:top w:val="none" w:sz="0" w:space="0" w:color="auto"/>
            <w:left w:val="none" w:sz="0" w:space="0" w:color="auto"/>
            <w:bottom w:val="none" w:sz="0" w:space="0" w:color="auto"/>
            <w:right w:val="none" w:sz="0" w:space="0" w:color="auto"/>
          </w:divBdr>
        </w:div>
        <w:div w:id="1235506635">
          <w:marLeft w:val="640"/>
          <w:marRight w:val="0"/>
          <w:marTop w:val="0"/>
          <w:marBottom w:val="0"/>
          <w:divBdr>
            <w:top w:val="none" w:sz="0" w:space="0" w:color="auto"/>
            <w:left w:val="none" w:sz="0" w:space="0" w:color="auto"/>
            <w:bottom w:val="none" w:sz="0" w:space="0" w:color="auto"/>
            <w:right w:val="none" w:sz="0" w:space="0" w:color="auto"/>
          </w:divBdr>
        </w:div>
        <w:div w:id="1249853274">
          <w:marLeft w:val="640"/>
          <w:marRight w:val="0"/>
          <w:marTop w:val="0"/>
          <w:marBottom w:val="0"/>
          <w:divBdr>
            <w:top w:val="none" w:sz="0" w:space="0" w:color="auto"/>
            <w:left w:val="none" w:sz="0" w:space="0" w:color="auto"/>
            <w:bottom w:val="none" w:sz="0" w:space="0" w:color="auto"/>
            <w:right w:val="none" w:sz="0" w:space="0" w:color="auto"/>
          </w:divBdr>
        </w:div>
        <w:div w:id="1257594646">
          <w:marLeft w:val="640"/>
          <w:marRight w:val="0"/>
          <w:marTop w:val="0"/>
          <w:marBottom w:val="0"/>
          <w:divBdr>
            <w:top w:val="none" w:sz="0" w:space="0" w:color="auto"/>
            <w:left w:val="none" w:sz="0" w:space="0" w:color="auto"/>
            <w:bottom w:val="none" w:sz="0" w:space="0" w:color="auto"/>
            <w:right w:val="none" w:sz="0" w:space="0" w:color="auto"/>
          </w:divBdr>
        </w:div>
        <w:div w:id="1288664567">
          <w:marLeft w:val="640"/>
          <w:marRight w:val="0"/>
          <w:marTop w:val="0"/>
          <w:marBottom w:val="0"/>
          <w:divBdr>
            <w:top w:val="none" w:sz="0" w:space="0" w:color="auto"/>
            <w:left w:val="none" w:sz="0" w:space="0" w:color="auto"/>
            <w:bottom w:val="none" w:sz="0" w:space="0" w:color="auto"/>
            <w:right w:val="none" w:sz="0" w:space="0" w:color="auto"/>
          </w:divBdr>
        </w:div>
        <w:div w:id="1385444778">
          <w:marLeft w:val="640"/>
          <w:marRight w:val="0"/>
          <w:marTop w:val="0"/>
          <w:marBottom w:val="0"/>
          <w:divBdr>
            <w:top w:val="none" w:sz="0" w:space="0" w:color="auto"/>
            <w:left w:val="none" w:sz="0" w:space="0" w:color="auto"/>
            <w:bottom w:val="none" w:sz="0" w:space="0" w:color="auto"/>
            <w:right w:val="none" w:sz="0" w:space="0" w:color="auto"/>
          </w:divBdr>
        </w:div>
        <w:div w:id="1423840941">
          <w:marLeft w:val="640"/>
          <w:marRight w:val="0"/>
          <w:marTop w:val="0"/>
          <w:marBottom w:val="0"/>
          <w:divBdr>
            <w:top w:val="none" w:sz="0" w:space="0" w:color="auto"/>
            <w:left w:val="none" w:sz="0" w:space="0" w:color="auto"/>
            <w:bottom w:val="none" w:sz="0" w:space="0" w:color="auto"/>
            <w:right w:val="none" w:sz="0" w:space="0" w:color="auto"/>
          </w:divBdr>
        </w:div>
        <w:div w:id="1439986236">
          <w:marLeft w:val="640"/>
          <w:marRight w:val="0"/>
          <w:marTop w:val="0"/>
          <w:marBottom w:val="0"/>
          <w:divBdr>
            <w:top w:val="none" w:sz="0" w:space="0" w:color="auto"/>
            <w:left w:val="none" w:sz="0" w:space="0" w:color="auto"/>
            <w:bottom w:val="none" w:sz="0" w:space="0" w:color="auto"/>
            <w:right w:val="none" w:sz="0" w:space="0" w:color="auto"/>
          </w:divBdr>
        </w:div>
        <w:div w:id="1461612518">
          <w:marLeft w:val="640"/>
          <w:marRight w:val="0"/>
          <w:marTop w:val="0"/>
          <w:marBottom w:val="0"/>
          <w:divBdr>
            <w:top w:val="none" w:sz="0" w:space="0" w:color="auto"/>
            <w:left w:val="none" w:sz="0" w:space="0" w:color="auto"/>
            <w:bottom w:val="none" w:sz="0" w:space="0" w:color="auto"/>
            <w:right w:val="none" w:sz="0" w:space="0" w:color="auto"/>
          </w:divBdr>
        </w:div>
        <w:div w:id="1465536251">
          <w:marLeft w:val="640"/>
          <w:marRight w:val="0"/>
          <w:marTop w:val="0"/>
          <w:marBottom w:val="0"/>
          <w:divBdr>
            <w:top w:val="none" w:sz="0" w:space="0" w:color="auto"/>
            <w:left w:val="none" w:sz="0" w:space="0" w:color="auto"/>
            <w:bottom w:val="none" w:sz="0" w:space="0" w:color="auto"/>
            <w:right w:val="none" w:sz="0" w:space="0" w:color="auto"/>
          </w:divBdr>
        </w:div>
        <w:div w:id="1471633973">
          <w:marLeft w:val="640"/>
          <w:marRight w:val="0"/>
          <w:marTop w:val="0"/>
          <w:marBottom w:val="0"/>
          <w:divBdr>
            <w:top w:val="none" w:sz="0" w:space="0" w:color="auto"/>
            <w:left w:val="none" w:sz="0" w:space="0" w:color="auto"/>
            <w:bottom w:val="none" w:sz="0" w:space="0" w:color="auto"/>
            <w:right w:val="none" w:sz="0" w:space="0" w:color="auto"/>
          </w:divBdr>
        </w:div>
        <w:div w:id="1538396918">
          <w:marLeft w:val="640"/>
          <w:marRight w:val="0"/>
          <w:marTop w:val="0"/>
          <w:marBottom w:val="0"/>
          <w:divBdr>
            <w:top w:val="none" w:sz="0" w:space="0" w:color="auto"/>
            <w:left w:val="none" w:sz="0" w:space="0" w:color="auto"/>
            <w:bottom w:val="none" w:sz="0" w:space="0" w:color="auto"/>
            <w:right w:val="none" w:sz="0" w:space="0" w:color="auto"/>
          </w:divBdr>
        </w:div>
        <w:div w:id="1599679370">
          <w:marLeft w:val="640"/>
          <w:marRight w:val="0"/>
          <w:marTop w:val="0"/>
          <w:marBottom w:val="0"/>
          <w:divBdr>
            <w:top w:val="none" w:sz="0" w:space="0" w:color="auto"/>
            <w:left w:val="none" w:sz="0" w:space="0" w:color="auto"/>
            <w:bottom w:val="none" w:sz="0" w:space="0" w:color="auto"/>
            <w:right w:val="none" w:sz="0" w:space="0" w:color="auto"/>
          </w:divBdr>
        </w:div>
        <w:div w:id="1777628329">
          <w:marLeft w:val="640"/>
          <w:marRight w:val="0"/>
          <w:marTop w:val="0"/>
          <w:marBottom w:val="0"/>
          <w:divBdr>
            <w:top w:val="none" w:sz="0" w:space="0" w:color="auto"/>
            <w:left w:val="none" w:sz="0" w:space="0" w:color="auto"/>
            <w:bottom w:val="none" w:sz="0" w:space="0" w:color="auto"/>
            <w:right w:val="none" w:sz="0" w:space="0" w:color="auto"/>
          </w:divBdr>
        </w:div>
        <w:div w:id="1790318958">
          <w:marLeft w:val="640"/>
          <w:marRight w:val="0"/>
          <w:marTop w:val="0"/>
          <w:marBottom w:val="0"/>
          <w:divBdr>
            <w:top w:val="none" w:sz="0" w:space="0" w:color="auto"/>
            <w:left w:val="none" w:sz="0" w:space="0" w:color="auto"/>
            <w:bottom w:val="none" w:sz="0" w:space="0" w:color="auto"/>
            <w:right w:val="none" w:sz="0" w:space="0" w:color="auto"/>
          </w:divBdr>
        </w:div>
        <w:div w:id="1791775139">
          <w:marLeft w:val="640"/>
          <w:marRight w:val="0"/>
          <w:marTop w:val="0"/>
          <w:marBottom w:val="0"/>
          <w:divBdr>
            <w:top w:val="none" w:sz="0" w:space="0" w:color="auto"/>
            <w:left w:val="none" w:sz="0" w:space="0" w:color="auto"/>
            <w:bottom w:val="none" w:sz="0" w:space="0" w:color="auto"/>
            <w:right w:val="none" w:sz="0" w:space="0" w:color="auto"/>
          </w:divBdr>
        </w:div>
        <w:div w:id="1795559776">
          <w:marLeft w:val="640"/>
          <w:marRight w:val="0"/>
          <w:marTop w:val="0"/>
          <w:marBottom w:val="0"/>
          <w:divBdr>
            <w:top w:val="none" w:sz="0" w:space="0" w:color="auto"/>
            <w:left w:val="none" w:sz="0" w:space="0" w:color="auto"/>
            <w:bottom w:val="none" w:sz="0" w:space="0" w:color="auto"/>
            <w:right w:val="none" w:sz="0" w:space="0" w:color="auto"/>
          </w:divBdr>
        </w:div>
        <w:div w:id="1797480701">
          <w:marLeft w:val="640"/>
          <w:marRight w:val="0"/>
          <w:marTop w:val="0"/>
          <w:marBottom w:val="0"/>
          <w:divBdr>
            <w:top w:val="none" w:sz="0" w:space="0" w:color="auto"/>
            <w:left w:val="none" w:sz="0" w:space="0" w:color="auto"/>
            <w:bottom w:val="none" w:sz="0" w:space="0" w:color="auto"/>
            <w:right w:val="none" w:sz="0" w:space="0" w:color="auto"/>
          </w:divBdr>
        </w:div>
        <w:div w:id="1802068694">
          <w:marLeft w:val="640"/>
          <w:marRight w:val="0"/>
          <w:marTop w:val="0"/>
          <w:marBottom w:val="0"/>
          <w:divBdr>
            <w:top w:val="none" w:sz="0" w:space="0" w:color="auto"/>
            <w:left w:val="none" w:sz="0" w:space="0" w:color="auto"/>
            <w:bottom w:val="none" w:sz="0" w:space="0" w:color="auto"/>
            <w:right w:val="none" w:sz="0" w:space="0" w:color="auto"/>
          </w:divBdr>
        </w:div>
        <w:div w:id="1802653577">
          <w:marLeft w:val="640"/>
          <w:marRight w:val="0"/>
          <w:marTop w:val="0"/>
          <w:marBottom w:val="0"/>
          <w:divBdr>
            <w:top w:val="none" w:sz="0" w:space="0" w:color="auto"/>
            <w:left w:val="none" w:sz="0" w:space="0" w:color="auto"/>
            <w:bottom w:val="none" w:sz="0" w:space="0" w:color="auto"/>
            <w:right w:val="none" w:sz="0" w:space="0" w:color="auto"/>
          </w:divBdr>
        </w:div>
        <w:div w:id="1807435028">
          <w:marLeft w:val="640"/>
          <w:marRight w:val="0"/>
          <w:marTop w:val="0"/>
          <w:marBottom w:val="0"/>
          <w:divBdr>
            <w:top w:val="none" w:sz="0" w:space="0" w:color="auto"/>
            <w:left w:val="none" w:sz="0" w:space="0" w:color="auto"/>
            <w:bottom w:val="none" w:sz="0" w:space="0" w:color="auto"/>
            <w:right w:val="none" w:sz="0" w:space="0" w:color="auto"/>
          </w:divBdr>
        </w:div>
        <w:div w:id="1934699539">
          <w:marLeft w:val="640"/>
          <w:marRight w:val="0"/>
          <w:marTop w:val="0"/>
          <w:marBottom w:val="0"/>
          <w:divBdr>
            <w:top w:val="none" w:sz="0" w:space="0" w:color="auto"/>
            <w:left w:val="none" w:sz="0" w:space="0" w:color="auto"/>
            <w:bottom w:val="none" w:sz="0" w:space="0" w:color="auto"/>
            <w:right w:val="none" w:sz="0" w:space="0" w:color="auto"/>
          </w:divBdr>
        </w:div>
        <w:div w:id="1949576746">
          <w:marLeft w:val="640"/>
          <w:marRight w:val="0"/>
          <w:marTop w:val="0"/>
          <w:marBottom w:val="0"/>
          <w:divBdr>
            <w:top w:val="none" w:sz="0" w:space="0" w:color="auto"/>
            <w:left w:val="none" w:sz="0" w:space="0" w:color="auto"/>
            <w:bottom w:val="none" w:sz="0" w:space="0" w:color="auto"/>
            <w:right w:val="none" w:sz="0" w:space="0" w:color="auto"/>
          </w:divBdr>
        </w:div>
        <w:div w:id="1951542654">
          <w:marLeft w:val="640"/>
          <w:marRight w:val="0"/>
          <w:marTop w:val="0"/>
          <w:marBottom w:val="0"/>
          <w:divBdr>
            <w:top w:val="none" w:sz="0" w:space="0" w:color="auto"/>
            <w:left w:val="none" w:sz="0" w:space="0" w:color="auto"/>
            <w:bottom w:val="none" w:sz="0" w:space="0" w:color="auto"/>
            <w:right w:val="none" w:sz="0" w:space="0" w:color="auto"/>
          </w:divBdr>
        </w:div>
        <w:div w:id="2051567751">
          <w:marLeft w:val="640"/>
          <w:marRight w:val="0"/>
          <w:marTop w:val="0"/>
          <w:marBottom w:val="0"/>
          <w:divBdr>
            <w:top w:val="none" w:sz="0" w:space="0" w:color="auto"/>
            <w:left w:val="none" w:sz="0" w:space="0" w:color="auto"/>
            <w:bottom w:val="none" w:sz="0" w:space="0" w:color="auto"/>
            <w:right w:val="none" w:sz="0" w:space="0" w:color="auto"/>
          </w:divBdr>
        </w:div>
        <w:div w:id="2079008776">
          <w:marLeft w:val="640"/>
          <w:marRight w:val="0"/>
          <w:marTop w:val="0"/>
          <w:marBottom w:val="0"/>
          <w:divBdr>
            <w:top w:val="none" w:sz="0" w:space="0" w:color="auto"/>
            <w:left w:val="none" w:sz="0" w:space="0" w:color="auto"/>
            <w:bottom w:val="none" w:sz="0" w:space="0" w:color="auto"/>
            <w:right w:val="none" w:sz="0" w:space="0" w:color="auto"/>
          </w:divBdr>
        </w:div>
        <w:div w:id="2101943546">
          <w:marLeft w:val="640"/>
          <w:marRight w:val="0"/>
          <w:marTop w:val="0"/>
          <w:marBottom w:val="0"/>
          <w:divBdr>
            <w:top w:val="none" w:sz="0" w:space="0" w:color="auto"/>
            <w:left w:val="none" w:sz="0" w:space="0" w:color="auto"/>
            <w:bottom w:val="none" w:sz="0" w:space="0" w:color="auto"/>
            <w:right w:val="none" w:sz="0" w:space="0" w:color="auto"/>
          </w:divBdr>
        </w:div>
        <w:div w:id="2143309541">
          <w:marLeft w:val="640"/>
          <w:marRight w:val="0"/>
          <w:marTop w:val="0"/>
          <w:marBottom w:val="0"/>
          <w:divBdr>
            <w:top w:val="none" w:sz="0" w:space="0" w:color="auto"/>
            <w:left w:val="none" w:sz="0" w:space="0" w:color="auto"/>
            <w:bottom w:val="none" w:sz="0" w:space="0" w:color="auto"/>
            <w:right w:val="none" w:sz="0" w:space="0" w:color="auto"/>
          </w:divBdr>
        </w:div>
      </w:divsChild>
    </w:div>
    <w:div w:id="88695038">
      <w:bodyDiv w:val="1"/>
      <w:marLeft w:val="0"/>
      <w:marRight w:val="0"/>
      <w:marTop w:val="0"/>
      <w:marBottom w:val="0"/>
      <w:divBdr>
        <w:top w:val="none" w:sz="0" w:space="0" w:color="auto"/>
        <w:left w:val="none" w:sz="0" w:space="0" w:color="auto"/>
        <w:bottom w:val="none" w:sz="0" w:space="0" w:color="auto"/>
        <w:right w:val="none" w:sz="0" w:space="0" w:color="auto"/>
      </w:divBdr>
      <w:divsChild>
        <w:div w:id="276065587">
          <w:marLeft w:val="480"/>
          <w:marRight w:val="0"/>
          <w:marTop w:val="0"/>
          <w:marBottom w:val="0"/>
          <w:divBdr>
            <w:top w:val="none" w:sz="0" w:space="0" w:color="auto"/>
            <w:left w:val="none" w:sz="0" w:space="0" w:color="auto"/>
            <w:bottom w:val="none" w:sz="0" w:space="0" w:color="auto"/>
            <w:right w:val="none" w:sz="0" w:space="0" w:color="auto"/>
          </w:divBdr>
        </w:div>
        <w:div w:id="393772073">
          <w:marLeft w:val="480"/>
          <w:marRight w:val="0"/>
          <w:marTop w:val="0"/>
          <w:marBottom w:val="0"/>
          <w:divBdr>
            <w:top w:val="none" w:sz="0" w:space="0" w:color="auto"/>
            <w:left w:val="none" w:sz="0" w:space="0" w:color="auto"/>
            <w:bottom w:val="none" w:sz="0" w:space="0" w:color="auto"/>
            <w:right w:val="none" w:sz="0" w:space="0" w:color="auto"/>
          </w:divBdr>
        </w:div>
        <w:div w:id="909190454">
          <w:marLeft w:val="480"/>
          <w:marRight w:val="0"/>
          <w:marTop w:val="0"/>
          <w:marBottom w:val="0"/>
          <w:divBdr>
            <w:top w:val="none" w:sz="0" w:space="0" w:color="auto"/>
            <w:left w:val="none" w:sz="0" w:space="0" w:color="auto"/>
            <w:bottom w:val="none" w:sz="0" w:space="0" w:color="auto"/>
            <w:right w:val="none" w:sz="0" w:space="0" w:color="auto"/>
          </w:divBdr>
        </w:div>
        <w:div w:id="936475860">
          <w:marLeft w:val="480"/>
          <w:marRight w:val="0"/>
          <w:marTop w:val="0"/>
          <w:marBottom w:val="0"/>
          <w:divBdr>
            <w:top w:val="none" w:sz="0" w:space="0" w:color="auto"/>
            <w:left w:val="none" w:sz="0" w:space="0" w:color="auto"/>
            <w:bottom w:val="none" w:sz="0" w:space="0" w:color="auto"/>
            <w:right w:val="none" w:sz="0" w:space="0" w:color="auto"/>
          </w:divBdr>
        </w:div>
        <w:div w:id="1087578661">
          <w:marLeft w:val="480"/>
          <w:marRight w:val="0"/>
          <w:marTop w:val="0"/>
          <w:marBottom w:val="0"/>
          <w:divBdr>
            <w:top w:val="none" w:sz="0" w:space="0" w:color="auto"/>
            <w:left w:val="none" w:sz="0" w:space="0" w:color="auto"/>
            <w:bottom w:val="none" w:sz="0" w:space="0" w:color="auto"/>
            <w:right w:val="none" w:sz="0" w:space="0" w:color="auto"/>
          </w:divBdr>
        </w:div>
        <w:div w:id="1305115641">
          <w:marLeft w:val="480"/>
          <w:marRight w:val="0"/>
          <w:marTop w:val="0"/>
          <w:marBottom w:val="0"/>
          <w:divBdr>
            <w:top w:val="none" w:sz="0" w:space="0" w:color="auto"/>
            <w:left w:val="none" w:sz="0" w:space="0" w:color="auto"/>
            <w:bottom w:val="none" w:sz="0" w:space="0" w:color="auto"/>
            <w:right w:val="none" w:sz="0" w:space="0" w:color="auto"/>
          </w:divBdr>
        </w:div>
        <w:div w:id="1589537579">
          <w:marLeft w:val="480"/>
          <w:marRight w:val="0"/>
          <w:marTop w:val="0"/>
          <w:marBottom w:val="0"/>
          <w:divBdr>
            <w:top w:val="none" w:sz="0" w:space="0" w:color="auto"/>
            <w:left w:val="none" w:sz="0" w:space="0" w:color="auto"/>
            <w:bottom w:val="none" w:sz="0" w:space="0" w:color="auto"/>
            <w:right w:val="none" w:sz="0" w:space="0" w:color="auto"/>
          </w:divBdr>
        </w:div>
        <w:div w:id="1635524906">
          <w:marLeft w:val="480"/>
          <w:marRight w:val="0"/>
          <w:marTop w:val="0"/>
          <w:marBottom w:val="0"/>
          <w:divBdr>
            <w:top w:val="none" w:sz="0" w:space="0" w:color="auto"/>
            <w:left w:val="none" w:sz="0" w:space="0" w:color="auto"/>
            <w:bottom w:val="none" w:sz="0" w:space="0" w:color="auto"/>
            <w:right w:val="none" w:sz="0" w:space="0" w:color="auto"/>
          </w:divBdr>
        </w:div>
        <w:div w:id="1656759516">
          <w:marLeft w:val="480"/>
          <w:marRight w:val="0"/>
          <w:marTop w:val="0"/>
          <w:marBottom w:val="0"/>
          <w:divBdr>
            <w:top w:val="none" w:sz="0" w:space="0" w:color="auto"/>
            <w:left w:val="none" w:sz="0" w:space="0" w:color="auto"/>
            <w:bottom w:val="none" w:sz="0" w:space="0" w:color="auto"/>
            <w:right w:val="none" w:sz="0" w:space="0" w:color="auto"/>
          </w:divBdr>
        </w:div>
        <w:div w:id="1908343333">
          <w:marLeft w:val="480"/>
          <w:marRight w:val="0"/>
          <w:marTop w:val="0"/>
          <w:marBottom w:val="0"/>
          <w:divBdr>
            <w:top w:val="none" w:sz="0" w:space="0" w:color="auto"/>
            <w:left w:val="none" w:sz="0" w:space="0" w:color="auto"/>
            <w:bottom w:val="none" w:sz="0" w:space="0" w:color="auto"/>
            <w:right w:val="none" w:sz="0" w:space="0" w:color="auto"/>
          </w:divBdr>
        </w:div>
        <w:div w:id="2115399295">
          <w:marLeft w:val="480"/>
          <w:marRight w:val="0"/>
          <w:marTop w:val="0"/>
          <w:marBottom w:val="0"/>
          <w:divBdr>
            <w:top w:val="none" w:sz="0" w:space="0" w:color="auto"/>
            <w:left w:val="none" w:sz="0" w:space="0" w:color="auto"/>
            <w:bottom w:val="none" w:sz="0" w:space="0" w:color="auto"/>
            <w:right w:val="none" w:sz="0" w:space="0" w:color="auto"/>
          </w:divBdr>
        </w:div>
      </w:divsChild>
    </w:div>
    <w:div w:id="97800536">
      <w:bodyDiv w:val="1"/>
      <w:marLeft w:val="0"/>
      <w:marRight w:val="0"/>
      <w:marTop w:val="0"/>
      <w:marBottom w:val="0"/>
      <w:divBdr>
        <w:top w:val="none" w:sz="0" w:space="0" w:color="auto"/>
        <w:left w:val="none" w:sz="0" w:space="0" w:color="auto"/>
        <w:bottom w:val="none" w:sz="0" w:space="0" w:color="auto"/>
        <w:right w:val="none" w:sz="0" w:space="0" w:color="auto"/>
      </w:divBdr>
      <w:divsChild>
        <w:div w:id="98305588">
          <w:marLeft w:val="640"/>
          <w:marRight w:val="0"/>
          <w:marTop w:val="0"/>
          <w:marBottom w:val="0"/>
          <w:divBdr>
            <w:top w:val="none" w:sz="0" w:space="0" w:color="auto"/>
            <w:left w:val="none" w:sz="0" w:space="0" w:color="auto"/>
            <w:bottom w:val="none" w:sz="0" w:space="0" w:color="auto"/>
            <w:right w:val="none" w:sz="0" w:space="0" w:color="auto"/>
          </w:divBdr>
        </w:div>
        <w:div w:id="162595966">
          <w:marLeft w:val="640"/>
          <w:marRight w:val="0"/>
          <w:marTop w:val="0"/>
          <w:marBottom w:val="0"/>
          <w:divBdr>
            <w:top w:val="none" w:sz="0" w:space="0" w:color="auto"/>
            <w:left w:val="none" w:sz="0" w:space="0" w:color="auto"/>
            <w:bottom w:val="none" w:sz="0" w:space="0" w:color="auto"/>
            <w:right w:val="none" w:sz="0" w:space="0" w:color="auto"/>
          </w:divBdr>
        </w:div>
        <w:div w:id="263271765">
          <w:marLeft w:val="640"/>
          <w:marRight w:val="0"/>
          <w:marTop w:val="0"/>
          <w:marBottom w:val="0"/>
          <w:divBdr>
            <w:top w:val="none" w:sz="0" w:space="0" w:color="auto"/>
            <w:left w:val="none" w:sz="0" w:space="0" w:color="auto"/>
            <w:bottom w:val="none" w:sz="0" w:space="0" w:color="auto"/>
            <w:right w:val="none" w:sz="0" w:space="0" w:color="auto"/>
          </w:divBdr>
        </w:div>
        <w:div w:id="273054045">
          <w:marLeft w:val="640"/>
          <w:marRight w:val="0"/>
          <w:marTop w:val="0"/>
          <w:marBottom w:val="0"/>
          <w:divBdr>
            <w:top w:val="none" w:sz="0" w:space="0" w:color="auto"/>
            <w:left w:val="none" w:sz="0" w:space="0" w:color="auto"/>
            <w:bottom w:val="none" w:sz="0" w:space="0" w:color="auto"/>
            <w:right w:val="none" w:sz="0" w:space="0" w:color="auto"/>
          </w:divBdr>
        </w:div>
        <w:div w:id="276258290">
          <w:marLeft w:val="640"/>
          <w:marRight w:val="0"/>
          <w:marTop w:val="0"/>
          <w:marBottom w:val="0"/>
          <w:divBdr>
            <w:top w:val="none" w:sz="0" w:space="0" w:color="auto"/>
            <w:left w:val="none" w:sz="0" w:space="0" w:color="auto"/>
            <w:bottom w:val="none" w:sz="0" w:space="0" w:color="auto"/>
            <w:right w:val="none" w:sz="0" w:space="0" w:color="auto"/>
          </w:divBdr>
        </w:div>
        <w:div w:id="339042744">
          <w:marLeft w:val="640"/>
          <w:marRight w:val="0"/>
          <w:marTop w:val="0"/>
          <w:marBottom w:val="0"/>
          <w:divBdr>
            <w:top w:val="none" w:sz="0" w:space="0" w:color="auto"/>
            <w:left w:val="none" w:sz="0" w:space="0" w:color="auto"/>
            <w:bottom w:val="none" w:sz="0" w:space="0" w:color="auto"/>
            <w:right w:val="none" w:sz="0" w:space="0" w:color="auto"/>
          </w:divBdr>
        </w:div>
        <w:div w:id="442379039">
          <w:marLeft w:val="640"/>
          <w:marRight w:val="0"/>
          <w:marTop w:val="0"/>
          <w:marBottom w:val="0"/>
          <w:divBdr>
            <w:top w:val="none" w:sz="0" w:space="0" w:color="auto"/>
            <w:left w:val="none" w:sz="0" w:space="0" w:color="auto"/>
            <w:bottom w:val="none" w:sz="0" w:space="0" w:color="auto"/>
            <w:right w:val="none" w:sz="0" w:space="0" w:color="auto"/>
          </w:divBdr>
        </w:div>
        <w:div w:id="501899675">
          <w:marLeft w:val="640"/>
          <w:marRight w:val="0"/>
          <w:marTop w:val="0"/>
          <w:marBottom w:val="0"/>
          <w:divBdr>
            <w:top w:val="none" w:sz="0" w:space="0" w:color="auto"/>
            <w:left w:val="none" w:sz="0" w:space="0" w:color="auto"/>
            <w:bottom w:val="none" w:sz="0" w:space="0" w:color="auto"/>
            <w:right w:val="none" w:sz="0" w:space="0" w:color="auto"/>
          </w:divBdr>
        </w:div>
        <w:div w:id="541359407">
          <w:marLeft w:val="640"/>
          <w:marRight w:val="0"/>
          <w:marTop w:val="0"/>
          <w:marBottom w:val="0"/>
          <w:divBdr>
            <w:top w:val="none" w:sz="0" w:space="0" w:color="auto"/>
            <w:left w:val="none" w:sz="0" w:space="0" w:color="auto"/>
            <w:bottom w:val="none" w:sz="0" w:space="0" w:color="auto"/>
            <w:right w:val="none" w:sz="0" w:space="0" w:color="auto"/>
          </w:divBdr>
        </w:div>
        <w:div w:id="572929392">
          <w:marLeft w:val="640"/>
          <w:marRight w:val="0"/>
          <w:marTop w:val="0"/>
          <w:marBottom w:val="0"/>
          <w:divBdr>
            <w:top w:val="none" w:sz="0" w:space="0" w:color="auto"/>
            <w:left w:val="none" w:sz="0" w:space="0" w:color="auto"/>
            <w:bottom w:val="none" w:sz="0" w:space="0" w:color="auto"/>
            <w:right w:val="none" w:sz="0" w:space="0" w:color="auto"/>
          </w:divBdr>
        </w:div>
        <w:div w:id="580867327">
          <w:marLeft w:val="640"/>
          <w:marRight w:val="0"/>
          <w:marTop w:val="0"/>
          <w:marBottom w:val="0"/>
          <w:divBdr>
            <w:top w:val="none" w:sz="0" w:space="0" w:color="auto"/>
            <w:left w:val="none" w:sz="0" w:space="0" w:color="auto"/>
            <w:bottom w:val="none" w:sz="0" w:space="0" w:color="auto"/>
            <w:right w:val="none" w:sz="0" w:space="0" w:color="auto"/>
          </w:divBdr>
        </w:div>
        <w:div w:id="585578794">
          <w:marLeft w:val="640"/>
          <w:marRight w:val="0"/>
          <w:marTop w:val="0"/>
          <w:marBottom w:val="0"/>
          <w:divBdr>
            <w:top w:val="none" w:sz="0" w:space="0" w:color="auto"/>
            <w:left w:val="none" w:sz="0" w:space="0" w:color="auto"/>
            <w:bottom w:val="none" w:sz="0" w:space="0" w:color="auto"/>
            <w:right w:val="none" w:sz="0" w:space="0" w:color="auto"/>
          </w:divBdr>
        </w:div>
        <w:div w:id="639923965">
          <w:marLeft w:val="640"/>
          <w:marRight w:val="0"/>
          <w:marTop w:val="0"/>
          <w:marBottom w:val="0"/>
          <w:divBdr>
            <w:top w:val="none" w:sz="0" w:space="0" w:color="auto"/>
            <w:left w:val="none" w:sz="0" w:space="0" w:color="auto"/>
            <w:bottom w:val="none" w:sz="0" w:space="0" w:color="auto"/>
            <w:right w:val="none" w:sz="0" w:space="0" w:color="auto"/>
          </w:divBdr>
        </w:div>
        <w:div w:id="653871588">
          <w:marLeft w:val="640"/>
          <w:marRight w:val="0"/>
          <w:marTop w:val="0"/>
          <w:marBottom w:val="0"/>
          <w:divBdr>
            <w:top w:val="none" w:sz="0" w:space="0" w:color="auto"/>
            <w:left w:val="none" w:sz="0" w:space="0" w:color="auto"/>
            <w:bottom w:val="none" w:sz="0" w:space="0" w:color="auto"/>
            <w:right w:val="none" w:sz="0" w:space="0" w:color="auto"/>
          </w:divBdr>
        </w:div>
        <w:div w:id="682633037">
          <w:marLeft w:val="640"/>
          <w:marRight w:val="0"/>
          <w:marTop w:val="0"/>
          <w:marBottom w:val="0"/>
          <w:divBdr>
            <w:top w:val="none" w:sz="0" w:space="0" w:color="auto"/>
            <w:left w:val="none" w:sz="0" w:space="0" w:color="auto"/>
            <w:bottom w:val="none" w:sz="0" w:space="0" w:color="auto"/>
            <w:right w:val="none" w:sz="0" w:space="0" w:color="auto"/>
          </w:divBdr>
        </w:div>
        <w:div w:id="698236469">
          <w:marLeft w:val="640"/>
          <w:marRight w:val="0"/>
          <w:marTop w:val="0"/>
          <w:marBottom w:val="0"/>
          <w:divBdr>
            <w:top w:val="none" w:sz="0" w:space="0" w:color="auto"/>
            <w:left w:val="none" w:sz="0" w:space="0" w:color="auto"/>
            <w:bottom w:val="none" w:sz="0" w:space="0" w:color="auto"/>
            <w:right w:val="none" w:sz="0" w:space="0" w:color="auto"/>
          </w:divBdr>
        </w:div>
        <w:div w:id="746610655">
          <w:marLeft w:val="640"/>
          <w:marRight w:val="0"/>
          <w:marTop w:val="0"/>
          <w:marBottom w:val="0"/>
          <w:divBdr>
            <w:top w:val="none" w:sz="0" w:space="0" w:color="auto"/>
            <w:left w:val="none" w:sz="0" w:space="0" w:color="auto"/>
            <w:bottom w:val="none" w:sz="0" w:space="0" w:color="auto"/>
            <w:right w:val="none" w:sz="0" w:space="0" w:color="auto"/>
          </w:divBdr>
        </w:div>
        <w:div w:id="922835029">
          <w:marLeft w:val="640"/>
          <w:marRight w:val="0"/>
          <w:marTop w:val="0"/>
          <w:marBottom w:val="0"/>
          <w:divBdr>
            <w:top w:val="none" w:sz="0" w:space="0" w:color="auto"/>
            <w:left w:val="none" w:sz="0" w:space="0" w:color="auto"/>
            <w:bottom w:val="none" w:sz="0" w:space="0" w:color="auto"/>
            <w:right w:val="none" w:sz="0" w:space="0" w:color="auto"/>
          </w:divBdr>
        </w:div>
        <w:div w:id="931399401">
          <w:marLeft w:val="640"/>
          <w:marRight w:val="0"/>
          <w:marTop w:val="0"/>
          <w:marBottom w:val="0"/>
          <w:divBdr>
            <w:top w:val="none" w:sz="0" w:space="0" w:color="auto"/>
            <w:left w:val="none" w:sz="0" w:space="0" w:color="auto"/>
            <w:bottom w:val="none" w:sz="0" w:space="0" w:color="auto"/>
            <w:right w:val="none" w:sz="0" w:space="0" w:color="auto"/>
          </w:divBdr>
        </w:div>
        <w:div w:id="944459060">
          <w:marLeft w:val="640"/>
          <w:marRight w:val="0"/>
          <w:marTop w:val="0"/>
          <w:marBottom w:val="0"/>
          <w:divBdr>
            <w:top w:val="none" w:sz="0" w:space="0" w:color="auto"/>
            <w:left w:val="none" w:sz="0" w:space="0" w:color="auto"/>
            <w:bottom w:val="none" w:sz="0" w:space="0" w:color="auto"/>
            <w:right w:val="none" w:sz="0" w:space="0" w:color="auto"/>
          </w:divBdr>
        </w:div>
        <w:div w:id="1060665109">
          <w:marLeft w:val="640"/>
          <w:marRight w:val="0"/>
          <w:marTop w:val="0"/>
          <w:marBottom w:val="0"/>
          <w:divBdr>
            <w:top w:val="none" w:sz="0" w:space="0" w:color="auto"/>
            <w:left w:val="none" w:sz="0" w:space="0" w:color="auto"/>
            <w:bottom w:val="none" w:sz="0" w:space="0" w:color="auto"/>
            <w:right w:val="none" w:sz="0" w:space="0" w:color="auto"/>
          </w:divBdr>
        </w:div>
        <w:div w:id="1111317407">
          <w:marLeft w:val="640"/>
          <w:marRight w:val="0"/>
          <w:marTop w:val="0"/>
          <w:marBottom w:val="0"/>
          <w:divBdr>
            <w:top w:val="none" w:sz="0" w:space="0" w:color="auto"/>
            <w:left w:val="none" w:sz="0" w:space="0" w:color="auto"/>
            <w:bottom w:val="none" w:sz="0" w:space="0" w:color="auto"/>
            <w:right w:val="none" w:sz="0" w:space="0" w:color="auto"/>
          </w:divBdr>
        </w:div>
        <w:div w:id="1276519307">
          <w:marLeft w:val="640"/>
          <w:marRight w:val="0"/>
          <w:marTop w:val="0"/>
          <w:marBottom w:val="0"/>
          <w:divBdr>
            <w:top w:val="none" w:sz="0" w:space="0" w:color="auto"/>
            <w:left w:val="none" w:sz="0" w:space="0" w:color="auto"/>
            <w:bottom w:val="none" w:sz="0" w:space="0" w:color="auto"/>
            <w:right w:val="none" w:sz="0" w:space="0" w:color="auto"/>
          </w:divBdr>
        </w:div>
        <w:div w:id="1333025225">
          <w:marLeft w:val="640"/>
          <w:marRight w:val="0"/>
          <w:marTop w:val="0"/>
          <w:marBottom w:val="0"/>
          <w:divBdr>
            <w:top w:val="none" w:sz="0" w:space="0" w:color="auto"/>
            <w:left w:val="none" w:sz="0" w:space="0" w:color="auto"/>
            <w:bottom w:val="none" w:sz="0" w:space="0" w:color="auto"/>
            <w:right w:val="none" w:sz="0" w:space="0" w:color="auto"/>
          </w:divBdr>
        </w:div>
        <w:div w:id="1385060509">
          <w:marLeft w:val="640"/>
          <w:marRight w:val="0"/>
          <w:marTop w:val="0"/>
          <w:marBottom w:val="0"/>
          <w:divBdr>
            <w:top w:val="none" w:sz="0" w:space="0" w:color="auto"/>
            <w:left w:val="none" w:sz="0" w:space="0" w:color="auto"/>
            <w:bottom w:val="none" w:sz="0" w:space="0" w:color="auto"/>
            <w:right w:val="none" w:sz="0" w:space="0" w:color="auto"/>
          </w:divBdr>
        </w:div>
        <w:div w:id="1389693847">
          <w:marLeft w:val="640"/>
          <w:marRight w:val="0"/>
          <w:marTop w:val="0"/>
          <w:marBottom w:val="0"/>
          <w:divBdr>
            <w:top w:val="none" w:sz="0" w:space="0" w:color="auto"/>
            <w:left w:val="none" w:sz="0" w:space="0" w:color="auto"/>
            <w:bottom w:val="none" w:sz="0" w:space="0" w:color="auto"/>
            <w:right w:val="none" w:sz="0" w:space="0" w:color="auto"/>
          </w:divBdr>
        </w:div>
        <w:div w:id="1391996921">
          <w:marLeft w:val="640"/>
          <w:marRight w:val="0"/>
          <w:marTop w:val="0"/>
          <w:marBottom w:val="0"/>
          <w:divBdr>
            <w:top w:val="none" w:sz="0" w:space="0" w:color="auto"/>
            <w:left w:val="none" w:sz="0" w:space="0" w:color="auto"/>
            <w:bottom w:val="none" w:sz="0" w:space="0" w:color="auto"/>
            <w:right w:val="none" w:sz="0" w:space="0" w:color="auto"/>
          </w:divBdr>
        </w:div>
        <w:div w:id="1472283671">
          <w:marLeft w:val="640"/>
          <w:marRight w:val="0"/>
          <w:marTop w:val="0"/>
          <w:marBottom w:val="0"/>
          <w:divBdr>
            <w:top w:val="none" w:sz="0" w:space="0" w:color="auto"/>
            <w:left w:val="none" w:sz="0" w:space="0" w:color="auto"/>
            <w:bottom w:val="none" w:sz="0" w:space="0" w:color="auto"/>
            <w:right w:val="none" w:sz="0" w:space="0" w:color="auto"/>
          </w:divBdr>
        </w:div>
        <w:div w:id="1521316224">
          <w:marLeft w:val="640"/>
          <w:marRight w:val="0"/>
          <w:marTop w:val="0"/>
          <w:marBottom w:val="0"/>
          <w:divBdr>
            <w:top w:val="none" w:sz="0" w:space="0" w:color="auto"/>
            <w:left w:val="none" w:sz="0" w:space="0" w:color="auto"/>
            <w:bottom w:val="none" w:sz="0" w:space="0" w:color="auto"/>
            <w:right w:val="none" w:sz="0" w:space="0" w:color="auto"/>
          </w:divBdr>
        </w:div>
        <w:div w:id="1532919577">
          <w:marLeft w:val="640"/>
          <w:marRight w:val="0"/>
          <w:marTop w:val="0"/>
          <w:marBottom w:val="0"/>
          <w:divBdr>
            <w:top w:val="none" w:sz="0" w:space="0" w:color="auto"/>
            <w:left w:val="none" w:sz="0" w:space="0" w:color="auto"/>
            <w:bottom w:val="none" w:sz="0" w:space="0" w:color="auto"/>
            <w:right w:val="none" w:sz="0" w:space="0" w:color="auto"/>
          </w:divBdr>
        </w:div>
        <w:div w:id="1599019748">
          <w:marLeft w:val="640"/>
          <w:marRight w:val="0"/>
          <w:marTop w:val="0"/>
          <w:marBottom w:val="0"/>
          <w:divBdr>
            <w:top w:val="none" w:sz="0" w:space="0" w:color="auto"/>
            <w:left w:val="none" w:sz="0" w:space="0" w:color="auto"/>
            <w:bottom w:val="none" w:sz="0" w:space="0" w:color="auto"/>
            <w:right w:val="none" w:sz="0" w:space="0" w:color="auto"/>
          </w:divBdr>
        </w:div>
        <w:div w:id="1688285787">
          <w:marLeft w:val="640"/>
          <w:marRight w:val="0"/>
          <w:marTop w:val="0"/>
          <w:marBottom w:val="0"/>
          <w:divBdr>
            <w:top w:val="none" w:sz="0" w:space="0" w:color="auto"/>
            <w:left w:val="none" w:sz="0" w:space="0" w:color="auto"/>
            <w:bottom w:val="none" w:sz="0" w:space="0" w:color="auto"/>
            <w:right w:val="none" w:sz="0" w:space="0" w:color="auto"/>
          </w:divBdr>
        </w:div>
        <w:div w:id="1696930599">
          <w:marLeft w:val="640"/>
          <w:marRight w:val="0"/>
          <w:marTop w:val="0"/>
          <w:marBottom w:val="0"/>
          <w:divBdr>
            <w:top w:val="none" w:sz="0" w:space="0" w:color="auto"/>
            <w:left w:val="none" w:sz="0" w:space="0" w:color="auto"/>
            <w:bottom w:val="none" w:sz="0" w:space="0" w:color="auto"/>
            <w:right w:val="none" w:sz="0" w:space="0" w:color="auto"/>
          </w:divBdr>
        </w:div>
        <w:div w:id="1806968226">
          <w:marLeft w:val="640"/>
          <w:marRight w:val="0"/>
          <w:marTop w:val="0"/>
          <w:marBottom w:val="0"/>
          <w:divBdr>
            <w:top w:val="none" w:sz="0" w:space="0" w:color="auto"/>
            <w:left w:val="none" w:sz="0" w:space="0" w:color="auto"/>
            <w:bottom w:val="none" w:sz="0" w:space="0" w:color="auto"/>
            <w:right w:val="none" w:sz="0" w:space="0" w:color="auto"/>
          </w:divBdr>
        </w:div>
        <w:div w:id="1835145255">
          <w:marLeft w:val="640"/>
          <w:marRight w:val="0"/>
          <w:marTop w:val="0"/>
          <w:marBottom w:val="0"/>
          <w:divBdr>
            <w:top w:val="none" w:sz="0" w:space="0" w:color="auto"/>
            <w:left w:val="none" w:sz="0" w:space="0" w:color="auto"/>
            <w:bottom w:val="none" w:sz="0" w:space="0" w:color="auto"/>
            <w:right w:val="none" w:sz="0" w:space="0" w:color="auto"/>
          </w:divBdr>
        </w:div>
      </w:divsChild>
    </w:div>
    <w:div w:id="100613342">
      <w:bodyDiv w:val="1"/>
      <w:marLeft w:val="0"/>
      <w:marRight w:val="0"/>
      <w:marTop w:val="0"/>
      <w:marBottom w:val="0"/>
      <w:divBdr>
        <w:top w:val="none" w:sz="0" w:space="0" w:color="auto"/>
        <w:left w:val="none" w:sz="0" w:space="0" w:color="auto"/>
        <w:bottom w:val="none" w:sz="0" w:space="0" w:color="auto"/>
        <w:right w:val="none" w:sz="0" w:space="0" w:color="auto"/>
      </w:divBdr>
      <w:divsChild>
        <w:div w:id="21250921">
          <w:marLeft w:val="640"/>
          <w:marRight w:val="0"/>
          <w:marTop w:val="0"/>
          <w:marBottom w:val="0"/>
          <w:divBdr>
            <w:top w:val="none" w:sz="0" w:space="0" w:color="auto"/>
            <w:left w:val="none" w:sz="0" w:space="0" w:color="auto"/>
            <w:bottom w:val="none" w:sz="0" w:space="0" w:color="auto"/>
            <w:right w:val="none" w:sz="0" w:space="0" w:color="auto"/>
          </w:divBdr>
        </w:div>
        <w:div w:id="155583989">
          <w:marLeft w:val="640"/>
          <w:marRight w:val="0"/>
          <w:marTop w:val="0"/>
          <w:marBottom w:val="0"/>
          <w:divBdr>
            <w:top w:val="none" w:sz="0" w:space="0" w:color="auto"/>
            <w:left w:val="none" w:sz="0" w:space="0" w:color="auto"/>
            <w:bottom w:val="none" w:sz="0" w:space="0" w:color="auto"/>
            <w:right w:val="none" w:sz="0" w:space="0" w:color="auto"/>
          </w:divBdr>
        </w:div>
        <w:div w:id="155999088">
          <w:marLeft w:val="640"/>
          <w:marRight w:val="0"/>
          <w:marTop w:val="0"/>
          <w:marBottom w:val="0"/>
          <w:divBdr>
            <w:top w:val="none" w:sz="0" w:space="0" w:color="auto"/>
            <w:left w:val="none" w:sz="0" w:space="0" w:color="auto"/>
            <w:bottom w:val="none" w:sz="0" w:space="0" w:color="auto"/>
            <w:right w:val="none" w:sz="0" w:space="0" w:color="auto"/>
          </w:divBdr>
        </w:div>
        <w:div w:id="162749055">
          <w:marLeft w:val="640"/>
          <w:marRight w:val="0"/>
          <w:marTop w:val="0"/>
          <w:marBottom w:val="0"/>
          <w:divBdr>
            <w:top w:val="none" w:sz="0" w:space="0" w:color="auto"/>
            <w:left w:val="none" w:sz="0" w:space="0" w:color="auto"/>
            <w:bottom w:val="none" w:sz="0" w:space="0" w:color="auto"/>
            <w:right w:val="none" w:sz="0" w:space="0" w:color="auto"/>
          </w:divBdr>
        </w:div>
        <w:div w:id="237177961">
          <w:marLeft w:val="640"/>
          <w:marRight w:val="0"/>
          <w:marTop w:val="0"/>
          <w:marBottom w:val="0"/>
          <w:divBdr>
            <w:top w:val="none" w:sz="0" w:space="0" w:color="auto"/>
            <w:left w:val="none" w:sz="0" w:space="0" w:color="auto"/>
            <w:bottom w:val="none" w:sz="0" w:space="0" w:color="auto"/>
            <w:right w:val="none" w:sz="0" w:space="0" w:color="auto"/>
          </w:divBdr>
        </w:div>
        <w:div w:id="283275195">
          <w:marLeft w:val="640"/>
          <w:marRight w:val="0"/>
          <w:marTop w:val="0"/>
          <w:marBottom w:val="0"/>
          <w:divBdr>
            <w:top w:val="none" w:sz="0" w:space="0" w:color="auto"/>
            <w:left w:val="none" w:sz="0" w:space="0" w:color="auto"/>
            <w:bottom w:val="none" w:sz="0" w:space="0" w:color="auto"/>
            <w:right w:val="none" w:sz="0" w:space="0" w:color="auto"/>
          </w:divBdr>
        </w:div>
        <w:div w:id="352078280">
          <w:marLeft w:val="640"/>
          <w:marRight w:val="0"/>
          <w:marTop w:val="0"/>
          <w:marBottom w:val="0"/>
          <w:divBdr>
            <w:top w:val="none" w:sz="0" w:space="0" w:color="auto"/>
            <w:left w:val="none" w:sz="0" w:space="0" w:color="auto"/>
            <w:bottom w:val="none" w:sz="0" w:space="0" w:color="auto"/>
            <w:right w:val="none" w:sz="0" w:space="0" w:color="auto"/>
          </w:divBdr>
        </w:div>
        <w:div w:id="386799159">
          <w:marLeft w:val="640"/>
          <w:marRight w:val="0"/>
          <w:marTop w:val="0"/>
          <w:marBottom w:val="0"/>
          <w:divBdr>
            <w:top w:val="none" w:sz="0" w:space="0" w:color="auto"/>
            <w:left w:val="none" w:sz="0" w:space="0" w:color="auto"/>
            <w:bottom w:val="none" w:sz="0" w:space="0" w:color="auto"/>
            <w:right w:val="none" w:sz="0" w:space="0" w:color="auto"/>
          </w:divBdr>
        </w:div>
        <w:div w:id="420025715">
          <w:marLeft w:val="640"/>
          <w:marRight w:val="0"/>
          <w:marTop w:val="0"/>
          <w:marBottom w:val="0"/>
          <w:divBdr>
            <w:top w:val="none" w:sz="0" w:space="0" w:color="auto"/>
            <w:left w:val="none" w:sz="0" w:space="0" w:color="auto"/>
            <w:bottom w:val="none" w:sz="0" w:space="0" w:color="auto"/>
            <w:right w:val="none" w:sz="0" w:space="0" w:color="auto"/>
          </w:divBdr>
        </w:div>
        <w:div w:id="489564131">
          <w:marLeft w:val="640"/>
          <w:marRight w:val="0"/>
          <w:marTop w:val="0"/>
          <w:marBottom w:val="0"/>
          <w:divBdr>
            <w:top w:val="none" w:sz="0" w:space="0" w:color="auto"/>
            <w:left w:val="none" w:sz="0" w:space="0" w:color="auto"/>
            <w:bottom w:val="none" w:sz="0" w:space="0" w:color="auto"/>
            <w:right w:val="none" w:sz="0" w:space="0" w:color="auto"/>
          </w:divBdr>
        </w:div>
        <w:div w:id="499546186">
          <w:marLeft w:val="640"/>
          <w:marRight w:val="0"/>
          <w:marTop w:val="0"/>
          <w:marBottom w:val="0"/>
          <w:divBdr>
            <w:top w:val="none" w:sz="0" w:space="0" w:color="auto"/>
            <w:left w:val="none" w:sz="0" w:space="0" w:color="auto"/>
            <w:bottom w:val="none" w:sz="0" w:space="0" w:color="auto"/>
            <w:right w:val="none" w:sz="0" w:space="0" w:color="auto"/>
          </w:divBdr>
        </w:div>
        <w:div w:id="516694465">
          <w:marLeft w:val="640"/>
          <w:marRight w:val="0"/>
          <w:marTop w:val="0"/>
          <w:marBottom w:val="0"/>
          <w:divBdr>
            <w:top w:val="none" w:sz="0" w:space="0" w:color="auto"/>
            <w:left w:val="none" w:sz="0" w:space="0" w:color="auto"/>
            <w:bottom w:val="none" w:sz="0" w:space="0" w:color="auto"/>
            <w:right w:val="none" w:sz="0" w:space="0" w:color="auto"/>
          </w:divBdr>
        </w:div>
        <w:div w:id="525874433">
          <w:marLeft w:val="640"/>
          <w:marRight w:val="0"/>
          <w:marTop w:val="0"/>
          <w:marBottom w:val="0"/>
          <w:divBdr>
            <w:top w:val="none" w:sz="0" w:space="0" w:color="auto"/>
            <w:left w:val="none" w:sz="0" w:space="0" w:color="auto"/>
            <w:bottom w:val="none" w:sz="0" w:space="0" w:color="auto"/>
            <w:right w:val="none" w:sz="0" w:space="0" w:color="auto"/>
          </w:divBdr>
        </w:div>
        <w:div w:id="549146652">
          <w:marLeft w:val="640"/>
          <w:marRight w:val="0"/>
          <w:marTop w:val="0"/>
          <w:marBottom w:val="0"/>
          <w:divBdr>
            <w:top w:val="none" w:sz="0" w:space="0" w:color="auto"/>
            <w:left w:val="none" w:sz="0" w:space="0" w:color="auto"/>
            <w:bottom w:val="none" w:sz="0" w:space="0" w:color="auto"/>
            <w:right w:val="none" w:sz="0" w:space="0" w:color="auto"/>
          </w:divBdr>
        </w:div>
        <w:div w:id="575021023">
          <w:marLeft w:val="640"/>
          <w:marRight w:val="0"/>
          <w:marTop w:val="0"/>
          <w:marBottom w:val="0"/>
          <w:divBdr>
            <w:top w:val="none" w:sz="0" w:space="0" w:color="auto"/>
            <w:left w:val="none" w:sz="0" w:space="0" w:color="auto"/>
            <w:bottom w:val="none" w:sz="0" w:space="0" w:color="auto"/>
            <w:right w:val="none" w:sz="0" w:space="0" w:color="auto"/>
          </w:divBdr>
        </w:div>
        <w:div w:id="636034196">
          <w:marLeft w:val="640"/>
          <w:marRight w:val="0"/>
          <w:marTop w:val="0"/>
          <w:marBottom w:val="0"/>
          <w:divBdr>
            <w:top w:val="none" w:sz="0" w:space="0" w:color="auto"/>
            <w:left w:val="none" w:sz="0" w:space="0" w:color="auto"/>
            <w:bottom w:val="none" w:sz="0" w:space="0" w:color="auto"/>
            <w:right w:val="none" w:sz="0" w:space="0" w:color="auto"/>
          </w:divBdr>
        </w:div>
        <w:div w:id="723676732">
          <w:marLeft w:val="640"/>
          <w:marRight w:val="0"/>
          <w:marTop w:val="0"/>
          <w:marBottom w:val="0"/>
          <w:divBdr>
            <w:top w:val="none" w:sz="0" w:space="0" w:color="auto"/>
            <w:left w:val="none" w:sz="0" w:space="0" w:color="auto"/>
            <w:bottom w:val="none" w:sz="0" w:space="0" w:color="auto"/>
            <w:right w:val="none" w:sz="0" w:space="0" w:color="auto"/>
          </w:divBdr>
        </w:div>
        <w:div w:id="731000183">
          <w:marLeft w:val="640"/>
          <w:marRight w:val="0"/>
          <w:marTop w:val="0"/>
          <w:marBottom w:val="0"/>
          <w:divBdr>
            <w:top w:val="none" w:sz="0" w:space="0" w:color="auto"/>
            <w:left w:val="none" w:sz="0" w:space="0" w:color="auto"/>
            <w:bottom w:val="none" w:sz="0" w:space="0" w:color="auto"/>
            <w:right w:val="none" w:sz="0" w:space="0" w:color="auto"/>
          </w:divBdr>
        </w:div>
        <w:div w:id="736900215">
          <w:marLeft w:val="640"/>
          <w:marRight w:val="0"/>
          <w:marTop w:val="0"/>
          <w:marBottom w:val="0"/>
          <w:divBdr>
            <w:top w:val="none" w:sz="0" w:space="0" w:color="auto"/>
            <w:left w:val="none" w:sz="0" w:space="0" w:color="auto"/>
            <w:bottom w:val="none" w:sz="0" w:space="0" w:color="auto"/>
            <w:right w:val="none" w:sz="0" w:space="0" w:color="auto"/>
          </w:divBdr>
        </w:div>
        <w:div w:id="741680905">
          <w:marLeft w:val="640"/>
          <w:marRight w:val="0"/>
          <w:marTop w:val="0"/>
          <w:marBottom w:val="0"/>
          <w:divBdr>
            <w:top w:val="none" w:sz="0" w:space="0" w:color="auto"/>
            <w:left w:val="none" w:sz="0" w:space="0" w:color="auto"/>
            <w:bottom w:val="none" w:sz="0" w:space="0" w:color="auto"/>
            <w:right w:val="none" w:sz="0" w:space="0" w:color="auto"/>
          </w:divBdr>
        </w:div>
        <w:div w:id="752315301">
          <w:marLeft w:val="640"/>
          <w:marRight w:val="0"/>
          <w:marTop w:val="0"/>
          <w:marBottom w:val="0"/>
          <w:divBdr>
            <w:top w:val="none" w:sz="0" w:space="0" w:color="auto"/>
            <w:left w:val="none" w:sz="0" w:space="0" w:color="auto"/>
            <w:bottom w:val="none" w:sz="0" w:space="0" w:color="auto"/>
            <w:right w:val="none" w:sz="0" w:space="0" w:color="auto"/>
          </w:divBdr>
        </w:div>
        <w:div w:id="791174617">
          <w:marLeft w:val="640"/>
          <w:marRight w:val="0"/>
          <w:marTop w:val="0"/>
          <w:marBottom w:val="0"/>
          <w:divBdr>
            <w:top w:val="none" w:sz="0" w:space="0" w:color="auto"/>
            <w:left w:val="none" w:sz="0" w:space="0" w:color="auto"/>
            <w:bottom w:val="none" w:sz="0" w:space="0" w:color="auto"/>
            <w:right w:val="none" w:sz="0" w:space="0" w:color="auto"/>
          </w:divBdr>
        </w:div>
        <w:div w:id="891621746">
          <w:marLeft w:val="640"/>
          <w:marRight w:val="0"/>
          <w:marTop w:val="0"/>
          <w:marBottom w:val="0"/>
          <w:divBdr>
            <w:top w:val="none" w:sz="0" w:space="0" w:color="auto"/>
            <w:left w:val="none" w:sz="0" w:space="0" w:color="auto"/>
            <w:bottom w:val="none" w:sz="0" w:space="0" w:color="auto"/>
            <w:right w:val="none" w:sz="0" w:space="0" w:color="auto"/>
          </w:divBdr>
        </w:div>
        <w:div w:id="929772547">
          <w:marLeft w:val="640"/>
          <w:marRight w:val="0"/>
          <w:marTop w:val="0"/>
          <w:marBottom w:val="0"/>
          <w:divBdr>
            <w:top w:val="none" w:sz="0" w:space="0" w:color="auto"/>
            <w:left w:val="none" w:sz="0" w:space="0" w:color="auto"/>
            <w:bottom w:val="none" w:sz="0" w:space="0" w:color="auto"/>
            <w:right w:val="none" w:sz="0" w:space="0" w:color="auto"/>
          </w:divBdr>
        </w:div>
        <w:div w:id="935285986">
          <w:marLeft w:val="640"/>
          <w:marRight w:val="0"/>
          <w:marTop w:val="0"/>
          <w:marBottom w:val="0"/>
          <w:divBdr>
            <w:top w:val="none" w:sz="0" w:space="0" w:color="auto"/>
            <w:left w:val="none" w:sz="0" w:space="0" w:color="auto"/>
            <w:bottom w:val="none" w:sz="0" w:space="0" w:color="auto"/>
            <w:right w:val="none" w:sz="0" w:space="0" w:color="auto"/>
          </w:divBdr>
        </w:div>
        <w:div w:id="1031686069">
          <w:marLeft w:val="640"/>
          <w:marRight w:val="0"/>
          <w:marTop w:val="0"/>
          <w:marBottom w:val="0"/>
          <w:divBdr>
            <w:top w:val="none" w:sz="0" w:space="0" w:color="auto"/>
            <w:left w:val="none" w:sz="0" w:space="0" w:color="auto"/>
            <w:bottom w:val="none" w:sz="0" w:space="0" w:color="auto"/>
            <w:right w:val="none" w:sz="0" w:space="0" w:color="auto"/>
          </w:divBdr>
        </w:div>
        <w:div w:id="1038890841">
          <w:marLeft w:val="640"/>
          <w:marRight w:val="0"/>
          <w:marTop w:val="0"/>
          <w:marBottom w:val="0"/>
          <w:divBdr>
            <w:top w:val="none" w:sz="0" w:space="0" w:color="auto"/>
            <w:left w:val="none" w:sz="0" w:space="0" w:color="auto"/>
            <w:bottom w:val="none" w:sz="0" w:space="0" w:color="auto"/>
            <w:right w:val="none" w:sz="0" w:space="0" w:color="auto"/>
          </w:divBdr>
        </w:div>
        <w:div w:id="1045525795">
          <w:marLeft w:val="640"/>
          <w:marRight w:val="0"/>
          <w:marTop w:val="0"/>
          <w:marBottom w:val="0"/>
          <w:divBdr>
            <w:top w:val="none" w:sz="0" w:space="0" w:color="auto"/>
            <w:left w:val="none" w:sz="0" w:space="0" w:color="auto"/>
            <w:bottom w:val="none" w:sz="0" w:space="0" w:color="auto"/>
            <w:right w:val="none" w:sz="0" w:space="0" w:color="auto"/>
          </w:divBdr>
        </w:div>
        <w:div w:id="1104692266">
          <w:marLeft w:val="640"/>
          <w:marRight w:val="0"/>
          <w:marTop w:val="0"/>
          <w:marBottom w:val="0"/>
          <w:divBdr>
            <w:top w:val="none" w:sz="0" w:space="0" w:color="auto"/>
            <w:left w:val="none" w:sz="0" w:space="0" w:color="auto"/>
            <w:bottom w:val="none" w:sz="0" w:space="0" w:color="auto"/>
            <w:right w:val="none" w:sz="0" w:space="0" w:color="auto"/>
          </w:divBdr>
        </w:div>
        <w:div w:id="1167553522">
          <w:marLeft w:val="640"/>
          <w:marRight w:val="0"/>
          <w:marTop w:val="0"/>
          <w:marBottom w:val="0"/>
          <w:divBdr>
            <w:top w:val="none" w:sz="0" w:space="0" w:color="auto"/>
            <w:left w:val="none" w:sz="0" w:space="0" w:color="auto"/>
            <w:bottom w:val="none" w:sz="0" w:space="0" w:color="auto"/>
            <w:right w:val="none" w:sz="0" w:space="0" w:color="auto"/>
          </w:divBdr>
        </w:div>
        <w:div w:id="1199509946">
          <w:marLeft w:val="640"/>
          <w:marRight w:val="0"/>
          <w:marTop w:val="0"/>
          <w:marBottom w:val="0"/>
          <w:divBdr>
            <w:top w:val="none" w:sz="0" w:space="0" w:color="auto"/>
            <w:left w:val="none" w:sz="0" w:space="0" w:color="auto"/>
            <w:bottom w:val="none" w:sz="0" w:space="0" w:color="auto"/>
            <w:right w:val="none" w:sz="0" w:space="0" w:color="auto"/>
          </w:divBdr>
        </w:div>
        <w:div w:id="1231039910">
          <w:marLeft w:val="640"/>
          <w:marRight w:val="0"/>
          <w:marTop w:val="0"/>
          <w:marBottom w:val="0"/>
          <w:divBdr>
            <w:top w:val="none" w:sz="0" w:space="0" w:color="auto"/>
            <w:left w:val="none" w:sz="0" w:space="0" w:color="auto"/>
            <w:bottom w:val="none" w:sz="0" w:space="0" w:color="auto"/>
            <w:right w:val="none" w:sz="0" w:space="0" w:color="auto"/>
          </w:divBdr>
        </w:div>
        <w:div w:id="1240556609">
          <w:marLeft w:val="640"/>
          <w:marRight w:val="0"/>
          <w:marTop w:val="0"/>
          <w:marBottom w:val="0"/>
          <w:divBdr>
            <w:top w:val="none" w:sz="0" w:space="0" w:color="auto"/>
            <w:left w:val="none" w:sz="0" w:space="0" w:color="auto"/>
            <w:bottom w:val="none" w:sz="0" w:space="0" w:color="auto"/>
            <w:right w:val="none" w:sz="0" w:space="0" w:color="auto"/>
          </w:divBdr>
        </w:div>
        <w:div w:id="1246691868">
          <w:marLeft w:val="640"/>
          <w:marRight w:val="0"/>
          <w:marTop w:val="0"/>
          <w:marBottom w:val="0"/>
          <w:divBdr>
            <w:top w:val="none" w:sz="0" w:space="0" w:color="auto"/>
            <w:left w:val="none" w:sz="0" w:space="0" w:color="auto"/>
            <w:bottom w:val="none" w:sz="0" w:space="0" w:color="auto"/>
            <w:right w:val="none" w:sz="0" w:space="0" w:color="auto"/>
          </w:divBdr>
        </w:div>
        <w:div w:id="1259604296">
          <w:marLeft w:val="640"/>
          <w:marRight w:val="0"/>
          <w:marTop w:val="0"/>
          <w:marBottom w:val="0"/>
          <w:divBdr>
            <w:top w:val="none" w:sz="0" w:space="0" w:color="auto"/>
            <w:left w:val="none" w:sz="0" w:space="0" w:color="auto"/>
            <w:bottom w:val="none" w:sz="0" w:space="0" w:color="auto"/>
            <w:right w:val="none" w:sz="0" w:space="0" w:color="auto"/>
          </w:divBdr>
        </w:div>
        <w:div w:id="1288661491">
          <w:marLeft w:val="640"/>
          <w:marRight w:val="0"/>
          <w:marTop w:val="0"/>
          <w:marBottom w:val="0"/>
          <w:divBdr>
            <w:top w:val="none" w:sz="0" w:space="0" w:color="auto"/>
            <w:left w:val="none" w:sz="0" w:space="0" w:color="auto"/>
            <w:bottom w:val="none" w:sz="0" w:space="0" w:color="auto"/>
            <w:right w:val="none" w:sz="0" w:space="0" w:color="auto"/>
          </w:divBdr>
        </w:div>
        <w:div w:id="1385790057">
          <w:marLeft w:val="640"/>
          <w:marRight w:val="0"/>
          <w:marTop w:val="0"/>
          <w:marBottom w:val="0"/>
          <w:divBdr>
            <w:top w:val="none" w:sz="0" w:space="0" w:color="auto"/>
            <w:left w:val="none" w:sz="0" w:space="0" w:color="auto"/>
            <w:bottom w:val="none" w:sz="0" w:space="0" w:color="auto"/>
            <w:right w:val="none" w:sz="0" w:space="0" w:color="auto"/>
          </w:divBdr>
        </w:div>
        <w:div w:id="1481725930">
          <w:marLeft w:val="640"/>
          <w:marRight w:val="0"/>
          <w:marTop w:val="0"/>
          <w:marBottom w:val="0"/>
          <w:divBdr>
            <w:top w:val="none" w:sz="0" w:space="0" w:color="auto"/>
            <w:left w:val="none" w:sz="0" w:space="0" w:color="auto"/>
            <w:bottom w:val="none" w:sz="0" w:space="0" w:color="auto"/>
            <w:right w:val="none" w:sz="0" w:space="0" w:color="auto"/>
          </w:divBdr>
        </w:div>
        <w:div w:id="1482189099">
          <w:marLeft w:val="640"/>
          <w:marRight w:val="0"/>
          <w:marTop w:val="0"/>
          <w:marBottom w:val="0"/>
          <w:divBdr>
            <w:top w:val="none" w:sz="0" w:space="0" w:color="auto"/>
            <w:left w:val="none" w:sz="0" w:space="0" w:color="auto"/>
            <w:bottom w:val="none" w:sz="0" w:space="0" w:color="auto"/>
            <w:right w:val="none" w:sz="0" w:space="0" w:color="auto"/>
          </w:divBdr>
        </w:div>
        <w:div w:id="1519272563">
          <w:marLeft w:val="640"/>
          <w:marRight w:val="0"/>
          <w:marTop w:val="0"/>
          <w:marBottom w:val="0"/>
          <w:divBdr>
            <w:top w:val="none" w:sz="0" w:space="0" w:color="auto"/>
            <w:left w:val="none" w:sz="0" w:space="0" w:color="auto"/>
            <w:bottom w:val="none" w:sz="0" w:space="0" w:color="auto"/>
            <w:right w:val="none" w:sz="0" w:space="0" w:color="auto"/>
          </w:divBdr>
        </w:div>
        <w:div w:id="1606961781">
          <w:marLeft w:val="640"/>
          <w:marRight w:val="0"/>
          <w:marTop w:val="0"/>
          <w:marBottom w:val="0"/>
          <w:divBdr>
            <w:top w:val="none" w:sz="0" w:space="0" w:color="auto"/>
            <w:left w:val="none" w:sz="0" w:space="0" w:color="auto"/>
            <w:bottom w:val="none" w:sz="0" w:space="0" w:color="auto"/>
            <w:right w:val="none" w:sz="0" w:space="0" w:color="auto"/>
          </w:divBdr>
        </w:div>
        <w:div w:id="1640451070">
          <w:marLeft w:val="640"/>
          <w:marRight w:val="0"/>
          <w:marTop w:val="0"/>
          <w:marBottom w:val="0"/>
          <w:divBdr>
            <w:top w:val="none" w:sz="0" w:space="0" w:color="auto"/>
            <w:left w:val="none" w:sz="0" w:space="0" w:color="auto"/>
            <w:bottom w:val="none" w:sz="0" w:space="0" w:color="auto"/>
            <w:right w:val="none" w:sz="0" w:space="0" w:color="auto"/>
          </w:divBdr>
        </w:div>
        <w:div w:id="1696880786">
          <w:marLeft w:val="640"/>
          <w:marRight w:val="0"/>
          <w:marTop w:val="0"/>
          <w:marBottom w:val="0"/>
          <w:divBdr>
            <w:top w:val="none" w:sz="0" w:space="0" w:color="auto"/>
            <w:left w:val="none" w:sz="0" w:space="0" w:color="auto"/>
            <w:bottom w:val="none" w:sz="0" w:space="0" w:color="auto"/>
            <w:right w:val="none" w:sz="0" w:space="0" w:color="auto"/>
          </w:divBdr>
        </w:div>
        <w:div w:id="1770197378">
          <w:marLeft w:val="640"/>
          <w:marRight w:val="0"/>
          <w:marTop w:val="0"/>
          <w:marBottom w:val="0"/>
          <w:divBdr>
            <w:top w:val="none" w:sz="0" w:space="0" w:color="auto"/>
            <w:left w:val="none" w:sz="0" w:space="0" w:color="auto"/>
            <w:bottom w:val="none" w:sz="0" w:space="0" w:color="auto"/>
            <w:right w:val="none" w:sz="0" w:space="0" w:color="auto"/>
          </w:divBdr>
        </w:div>
        <w:div w:id="1810856923">
          <w:marLeft w:val="640"/>
          <w:marRight w:val="0"/>
          <w:marTop w:val="0"/>
          <w:marBottom w:val="0"/>
          <w:divBdr>
            <w:top w:val="none" w:sz="0" w:space="0" w:color="auto"/>
            <w:left w:val="none" w:sz="0" w:space="0" w:color="auto"/>
            <w:bottom w:val="none" w:sz="0" w:space="0" w:color="auto"/>
            <w:right w:val="none" w:sz="0" w:space="0" w:color="auto"/>
          </w:divBdr>
        </w:div>
        <w:div w:id="1837500621">
          <w:marLeft w:val="640"/>
          <w:marRight w:val="0"/>
          <w:marTop w:val="0"/>
          <w:marBottom w:val="0"/>
          <w:divBdr>
            <w:top w:val="none" w:sz="0" w:space="0" w:color="auto"/>
            <w:left w:val="none" w:sz="0" w:space="0" w:color="auto"/>
            <w:bottom w:val="none" w:sz="0" w:space="0" w:color="auto"/>
            <w:right w:val="none" w:sz="0" w:space="0" w:color="auto"/>
          </w:divBdr>
        </w:div>
        <w:div w:id="1867668202">
          <w:marLeft w:val="640"/>
          <w:marRight w:val="0"/>
          <w:marTop w:val="0"/>
          <w:marBottom w:val="0"/>
          <w:divBdr>
            <w:top w:val="none" w:sz="0" w:space="0" w:color="auto"/>
            <w:left w:val="none" w:sz="0" w:space="0" w:color="auto"/>
            <w:bottom w:val="none" w:sz="0" w:space="0" w:color="auto"/>
            <w:right w:val="none" w:sz="0" w:space="0" w:color="auto"/>
          </w:divBdr>
        </w:div>
        <w:div w:id="1868521447">
          <w:marLeft w:val="640"/>
          <w:marRight w:val="0"/>
          <w:marTop w:val="0"/>
          <w:marBottom w:val="0"/>
          <w:divBdr>
            <w:top w:val="none" w:sz="0" w:space="0" w:color="auto"/>
            <w:left w:val="none" w:sz="0" w:space="0" w:color="auto"/>
            <w:bottom w:val="none" w:sz="0" w:space="0" w:color="auto"/>
            <w:right w:val="none" w:sz="0" w:space="0" w:color="auto"/>
          </w:divBdr>
        </w:div>
        <w:div w:id="1967081214">
          <w:marLeft w:val="640"/>
          <w:marRight w:val="0"/>
          <w:marTop w:val="0"/>
          <w:marBottom w:val="0"/>
          <w:divBdr>
            <w:top w:val="none" w:sz="0" w:space="0" w:color="auto"/>
            <w:left w:val="none" w:sz="0" w:space="0" w:color="auto"/>
            <w:bottom w:val="none" w:sz="0" w:space="0" w:color="auto"/>
            <w:right w:val="none" w:sz="0" w:space="0" w:color="auto"/>
          </w:divBdr>
        </w:div>
        <w:div w:id="1994942011">
          <w:marLeft w:val="640"/>
          <w:marRight w:val="0"/>
          <w:marTop w:val="0"/>
          <w:marBottom w:val="0"/>
          <w:divBdr>
            <w:top w:val="none" w:sz="0" w:space="0" w:color="auto"/>
            <w:left w:val="none" w:sz="0" w:space="0" w:color="auto"/>
            <w:bottom w:val="none" w:sz="0" w:space="0" w:color="auto"/>
            <w:right w:val="none" w:sz="0" w:space="0" w:color="auto"/>
          </w:divBdr>
        </w:div>
        <w:div w:id="2008704194">
          <w:marLeft w:val="640"/>
          <w:marRight w:val="0"/>
          <w:marTop w:val="0"/>
          <w:marBottom w:val="0"/>
          <w:divBdr>
            <w:top w:val="none" w:sz="0" w:space="0" w:color="auto"/>
            <w:left w:val="none" w:sz="0" w:space="0" w:color="auto"/>
            <w:bottom w:val="none" w:sz="0" w:space="0" w:color="auto"/>
            <w:right w:val="none" w:sz="0" w:space="0" w:color="auto"/>
          </w:divBdr>
        </w:div>
        <w:div w:id="2018382057">
          <w:marLeft w:val="640"/>
          <w:marRight w:val="0"/>
          <w:marTop w:val="0"/>
          <w:marBottom w:val="0"/>
          <w:divBdr>
            <w:top w:val="none" w:sz="0" w:space="0" w:color="auto"/>
            <w:left w:val="none" w:sz="0" w:space="0" w:color="auto"/>
            <w:bottom w:val="none" w:sz="0" w:space="0" w:color="auto"/>
            <w:right w:val="none" w:sz="0" w:space="0" w:color="auto"/>
          </w:divBdr>
        </w:div>
        <w:div w:id="2058822624">
          <w:marLeft w:val="640"/>
          <w:marRight w:val="0"/>
          <w:marTop w:val="0"/>
          <w:marBottom w:val="0"/>
          <w:divBdr>
            <w:top w:val="none" w:sz="0" w:space="0" w:color="auto"/>
            <w:left w:val="none" w:sz="0" w:space="0" w:color="auto"/>
            <w:bottom w:val="none" w:sz="0" w:space="0" w:color="auto"/>
            <w:right w:val="none" w:sz="0" w:space="0" w:color="auto"/>
          </w:divBdr>
        </w:div>
      </w:divsChild>
    </w:div>
    <w:div w:id="101455997">
      <w:bodyDiv w:val="1"/>
      <w:marLeft w:val="0"/>
      <w:marRight w:val="0"/>
      <w:marTop w:val="0"/>
      <w:marBottom w:val="0"/>
      <w:divBdr>
        <w:top w:val="none" w:sz="0" w:space="0" w:color="auto"/>
        <w:left w:val="none" w:sz="0" w:space="0" w:color="auto"/>
        <w:bottom w:val="none" w:sz="0" w:space="0" w:color="auto"/>
        <w:right w:val="none" w:sz="0" w:space="0" w:color="auto"/>
      </w:divBdr>
      <w:divsChild>
        <w:div w:id="121116766">
          <w:marLeft w:val="640"/>
          <w:marRight w:val="0"/>
          <w:marTop w:val="0"/>
          <w:marBottom w:val="0"/>
          <w:divBdr>
            <w:top w:val="none" w:sz="0" w:space="0" w:color="auto"/>
            <w:left w:val="none" w:sz="0" w:space="0" w:color="auto"/>
            <w:bottom w:val="none" w:sz="0" w:space="0" w:color="auto"/>
            <w:right w:val="none" w:sz="0" w:space="0" w:color="auto"/>
          </w:divBdr>
        </w:div>
        <w:div w:id="123819862">
          <w:marLeft w:val="640"/>
          <w:marRight w:val="0"/>
          <w:marTop w:val="0"/>
          <w:marBottom w:val="0"/>
          <w:divBdr>
            <w:top w:val="none" w:sz="0" w:space="0" w:color="auto"/>
            <w:left w:val="none" w:sz="0" w:space="0" w:color="auto"/>
            <w:bottom w:val="none" w:sz="0" w:space="0" w:color="auto"/>
            <w:right w:val="none" w:sz="0" w:space="0" w:color="auto"/>
          </w:divBdr>
        </w:div>
        <w:div w:id="265891048">
          <w:marLeft w:val="640"/>
          <w:marRight w:val="0"/>
          <w:marTop w:val="0"/>
          <w:marBottom w:val="0"/>
          <w:divBdr>
            <w:top w:val="none" w:sz="0" w:space="0" w:color="auto"/>
            <w:left w:val="none" w:sz="0" w:space="0" w:color="auto"/>
            <w:bottom w:val="none" w:sz="0" w:space="0" w:color="auto"/>
            <w:right w:val="none" w:sz="0" w:space="0" w:color="auto"/>
          </w:divBdr>
        </w:div>
        <w:div w:id="306252156">
          <w:marLeft w:val="640"/>
          <w:marRight w:val="0"/>
          <w:marTop w:val="0"/>
          <w:marBottom w:val="0"/>
          <w:divBdr>
            <w:top w:val="none" w:sz="0" w:space="0" w:color="auto"/>
            <w:left w:val="none" w:sz="0" w:space="0" w:color="auto"/>
            <w:bottom w:val="none" w:sz="0" w:space="0" w:color="auto"/>
            <w:right w:val="none" w:sz="0" w:space="0" w:color="auto"/>
          </w:divBdr>
        </w:div>
        <w:div w:id="335304324">
          <w:marLeft w:val="640"/>
          <w:marRight w:val="0"/>
          <w:marTop w:val="0"/>
          <w:marBottom w:val="0"/>
          <w:divBdr>
            <w:top w:val="none" w:sz="0" w:space="0" w:color="auto"/>
            <w:left w:val="none" w:sz="0" w:space="0" w:color="auto"/>
            <w:bottom w:val="none" w:sz="0" w:space="0" w:color="auto"/>
            <w:right w:val="none" w:sz="0" w:space="0" w:color="auto"/>
          </w:divBdr>
        </w:div>
        <w:div w:id="432668685">
          <w:marLeft w:val="640"/>
          <w:marRight w:val="0"/>
          <w:marTop w:val="0"/>
          <w:marBottom w:val="0"/>
          <w:divBdr>
            <w:top w:val="none" w:sz="0" w:space="0" w:color="auto"/>
            <w:left w:val="none" w:sz="0" w:space="0" w:color="auto"/>
            <w:bottom w:val="none" w:sz="0" w:space="0" w:color="auto"/>
            <w:right w:val="none" w:sz="0" w:space="0" w:color="auto"/>
          </w:divBdr>
        </w:div>
        <w:div w:id="449789059">
          <w:marLeft w:val="640"/>
          <w:marRight w:val="0"/>
          <w:marTop w:val="0"/>
          <w:marBottom w:val="0"/>
          <w:divBdr>
            <w:top w:val="none" w:sz="0" w:space="0" w:color="auto"/>
            <w:left w:val="none" w:sz="0" w:space="0" w:color="auto"/>
            <w:bottom w:val="none" w:sz="0" w:space="0" w:color="auto"/>
            <w:right w:val="none" w:sz="0" w:space="0" w:color="auto"/>
          </w:divBdr>
        </w:div>
        <w:div w:id="463277330">
          <w:marLeft w:val="640"/>
          <w:marRight w:val="0"/>
          <w:marTop w:val="0"/>
          <w:marBottom w:val="0"/>
          <w:divBdr>
            <w:top w:val="none" w:sz="0" w:space="0" w:color="auto"/>
            <w:left w:val="none" w:sz="0" w:space="0" w:color="auto"/>
            <w:bottom w:val="none" w:sz="0" w:space="0" w:color="auto"/>
            <w:right w:val="none" w:sz="0" w:space="0" w:color="auto"/>
          </w:divBdr>
        </w:div>
        <w:div w:id="647441436">
          <w:marLeft w:val="640"/>
          <w:marRight w:val="0"/>
          <w:marTop w:val="0"/>
          <w:marBottom w:val="0"/>
          <w:divBdr>
            <w:top w:val="none" w:sz="0" w:space="0" w:color="auto"/>
            <w:left w:val="none" w:sz="0" w:space="0" w:color="auto"/>
            <w:bottom w:val="none" w:sz="0" w:space="0" w:color="auto"/>
            <w:right w:val="none" w:sz="0" w:space="0" w:color="auto"/>
          </w:divBdr>
        </w:div>
        <w:div w:id="648440166">
          <w:marLeft w:val="640"/>
          <w:marRight w:val="0"/>
          <w:marTop w:val="0"/>
          <w:marBottom w:val="0"/>
          <w:divBdr>
            <w:top w:val="none" w:sz="0" w:space="0" w:color="auto"/>
            <w:left w:val="none" w:sz="0" w:space="0" w:color="auto"/>
            <w:bottom w:val="none" w:sz="0" w:space="0" w:color="auto"/>
            <w:right w:val="none" w:sz="0" w:space="0" w:color="auto"/>
          </w:divBdr>
        </w:div>
        <w:div w:id="778912468">
          <w:marLeft w:val="640"/>
          <w:marRight w:val="0"/>
          <w:marTop w:val="0"/>
          <w:marBottom w:val="0"/>
          <w:divBdr>
            <w:top w:val="none" w:sz="0" w:space="0" w:color="auto"/>
            <w:left w:val="none" w:sz="0" w:space="0" w:color="auto"/>
            <w:bottom w:val="none" w:sz="0" w:space="0" w:color="auto"/>
            <w:right w:val="none" w:sz="0" w:space="0" w:color="auto"/>
          </w:divBdr>
        </w:div>
        <w:div w:id="885726790">
          <w:marLeft w:val="640"/>
          <w:marRight w:val="0"/>
          <w:marTop w:val="0"/>
          <w:marBottom w:val="0"/>
          <w:divBdr>
            <w:top w:val="none" w:sz="0" w:space="0" w:color="auto"/>
            <w:left w:val="none" w:sz="0" w:space="0" w:color="auto"/>
            <w:bottom w:val="none" w:sz="0" w:space="0" w:color="auto"/>
            <w:right w:val="none" w:sz="0" w:space="0" w:color="auto"/>
          </w:divBdr>
        </w:div>
        <w:div w:id="1227103271">
          <w:marLeft w:val="640"/>
          <w:marRight w:val="0"/>
          <w:marTop w:val="0"/>
          <w:marBottom w:val="0"/>
          <w:divBdr>
            <w:top w:val="none" w:sz="0" w:space="0" w:color="auto"/>
            <w:left w:val="none" w:sz="0" w:space="0" w:color="auto"/>
            <w:bottom w:val="none" w:sz="0" w:space="0" w:color="auto"/>
            <w:right w:val="none" w:sz="0" w:space="0" w:color="auto"/>
          </w:divBdr>
        </w:div>
        <w:div w:id="1370453947">
          <w:marLeft w:val="640"/>
          <w:marRight w:val="0"/>
          <w:marTop w:val="0"/>
          <w:marBottom w:val="0"/>
          <w:divBdr>
            <w:top w:val="none" w:sz="0" w:space="0" w:color="auto"/>
            <w:left w:val="none" w:sz="0" w:space="0" w:color="auto"/>
            <w:bottom w:val="none" w:sz="0" w:space="0" w:color="auto"/>
            <w:right w:val="none" w:sz="0" w:space="0" w:color="auto"/>
          </w:divBdr>
        </w:div>
        <w:div w:id="1377579922">
          <w:marLeft w:val="640"/>
          <w:marRight w:val="0"/>
          <w:marTop w:val="0"/>
          <w:marBottom w:val="0"/>
          <w:divBdr>
            <w:top w:val="none" w:sz="0" w:space="0" w:color="auto"/>
            <w:left w:val="none" w:sz="0" w:space="0" w:color="auto"/>
            <w:bottom w:val="none" w:sz="0" w:space="0" w:color="auto"/>
            <w:right w:val="none" w:sz="0" w:space="0" w:color="auto"/>
          </w:divBdr>
        </w:div>
        <w:div w:id="1438410193">
          <w:marLeft w:val="640"/>
          <w:marRight w:val="0"/>
          <w:marTop w:val="0"/>
          <w:marBottom w:val="0"/>
          <w:divBdr>
            <w:top w:val="none" w:sz="0" w:space="0" w:color="auto"/>
            <w:left w:val="none" w:sz="0" w:space="0" w:color="auto"/>
            <w:bottom w:val="none" w:sz="0" w:space="0" w:color="auto"/>
            <w:right w:val="none" w:sz="0" w:space="0" w:color="auto"/>
          </w:divBdr>
        </w:div>
        <w:div w:id="1660763682">
          <w:marLeft w:val="640"/>
          <w:marRight w:val="0"/>
          <w:marTop w:val="0"/>
          <w:marBottom w:val="0"/>
          <w:divBdr>
            <w:top w:val="none" w:sz="0" w:space="0" w:color="auto"/>
            <w:left w:val="none" w:sz="0" w:space="0" w:color="auto"/>
            <w:bottom w:val="none" w:sz="0" w:space="0" w:color="auto"/>
            <w:right w:val="none" w:sz="0" w:space="0" w:color="auto"/>
          </w:divBdr>
        </w:div>
        <w:div w:id="1766223983">
          <w:marLeft w:val="640"/>
          <w:marRight w:val="0"/>
          <w:marTop w:val="0"/>
          <w:marBottom w:val="0"/>
          <w:divBdr>
            <w:top w:val="none" w:sz="0" w:space="0" w:color="auto"/>
            <w:left w:val="none" w:sz="0" w:space="0" w:color="auto"/>
            <w:bottom w:val="none" w:sz="0" w:space="0" w:color="auto"/>
            <w:right w:val="none" w:sz="0" w:space="0" w:color="auto"/>
          </w:divBdr>
        </w:div>
        <w:div w:id="1790975560">
          <w:marLeft w:val="640"/>
          <w:marRight w:val="0"/>
          <w:marTop w:val="0"/>
          <w:marBottom w:val="0"/>
          <w:divBdr>
            <w:top w:val="none" w:sz="0" w:space="0" w:color="auto"/>
            <w:left w:val="none" w:sz="0" w:space="0" w:color="auto"/>
            <w:bottom w:val="none" w:sz="0" w:space="0" w:color="auto"/>
            <w:right w:val="none" w:sz="0" w:space="0" w:color="auto"/>
          </w:divBdr>
        </w:div>
        <w:div w:id="1813716084">
          <w:marLeft w:val="640"/>
          <w:marRight w:val="0"/>
          <w:marTop w:val="0"/>
          <w:marBottom w:val="0"/>
          <w:divBdr>
            <w:top w:val="none" w:sz="0" w:space="0" w:color="auto"/>
            <w:left w:val="none" w:sz="0" w:space="0" w:color="auto"/>
            <w:bottom w:val="none" w:sz="0" w:space="0" w:color="auto"/>
            <w:right w:val="none" w:sz="0" w:space="0" w:color="auto"/>
          </w:divBdr>
        </w:div>
        <w:div w:id="1847790467">
          <w:marLeft w:val="640"/>
          <w:marRight w:val="0"/>
          <w:marTop w:val="0"/>
          <w:marBottom w:val="0"/>
          <w:divBdr>
            <w:top w:val="none" w:sz="0" w:space="0" w:color="auto"/>
            <w:left w:val="none" w:sz="0" w:space="0" w:color="auto"/>
            <w:bottom w:val="none" w:sz="0" w:space="0" w:color="auto"/>
            <w:right w:val="none" w:sz="0" w:space="0" w:color="auto"/>
          </w:divBdr>
        </w:div>
        <w:div w:id="1901548529">
          <w:marLeft w:val="640"/>
          <w:marRight w:val="0"/>
          <w:marTop w:val="0"/>
          <w:marBottom w:val="0"/>
          <w:divBdr>
            <w:top w:val="none" w:sz="0" w:space="0" w:color="auto"/>
            <w:left w:val="none" w:sz="0" w:space="0" w:color="auto"/>
            <w:bottom w:val="none" w:sz="0" w:space="0" w:color="auto"/>
            <w:right w:val="none" w:sz="0" w:space="0" w:color="auto"/>
          </w:divBdr>
        </w:div>
        <w:div w:id="1936786482">
          <w:marLeft w:val="640"/>
          <w:marRight w:val="0"/>
          <w:marTop w:val="0"/>
          <w:marBottom w:val="0"/>
          <w:divBdr>
            <w:top w:val="none" w:sz="0" w:space="0" w:color="auto"/>
            <w:left w:val="none" w:sz="0" w:space="0" w:color="auto"/>
            <w:bottom w:val="none" w:sz="0" w:space="0" w:color="auto"/>
            <w:right w:val="none" w:sz="0" w:space="0" w:color="auto"/>
          </w:divBdr>
        </w:div>
        <w:div w:id="2053996349">
          <w:marLeft w:val="640"/>
          <w:marRight w:val="0"/>
          <w:marTop w:val="0"/>
          <w:marBottom w:val="0"/>
          <w:divBdr>
            <w:top w:val="none" w:sz="0" w:space="0" w:color="auto"/>
            <w:left w:val="none" w:sz="0" w:space="0" w:color="auto"/>
            <w:bottom w:val="none" w:sz="0" w:space="0" w:color="auto"/>
            <w:right w:val="none" w:sz="0" w:space="0" w:color="auto"/>
          </w:divBdr>
        </w:div>
        <w:div w:id="2123456883">
          <w:marLeft w:val="640"/>
          <w:marRight w:val="0"/>
          <w:marTop w:val="0"/>
          <w:marBottom w:val="0"/>
          <w:divBdr>
            <w:top w:val="none" w:sz="0" w:space="0" w:color="auto"/>
            <w:left w:val="none" w:sz="0" w:space="0" w:color="auto"/>
            <w:bottom w:val="none" w:sz="0" w:space="0" w:color="auto"/>
            <w:right w:val="none" w:sz="0" w:space="0" w:color="auto"/>
          </w:divBdr>
        </w:div>
      </w:divsChild>
    </w:div>
    <w:div w:id="103810091">
      <w:bodyDiv w:val="1"/>
      <w:marLeft w:val="0"/>
      <w:marRight w:val="0"/>
      <w:marTop w:val="0"/>
      <w:marBottom w:val="0"/>
      <w:divBdr>
        <w:top w:val="none" w:sz="0" w:space="0" w:color="auto"/>
        <w:left w:val="none" w:sz="0" w:space="0" w:color="auto"/>
        <w:bottom w:val="none" w:sz="0" w:space="0" w:color="auto"/>
        <w:right w:val="none" w:sz="0" w:space="0" w:color="auto"/>
      </w:divBdr>
      <w:divsChild>
        <w:div w:id="48191226">
          <w:marLeft w:val="640"/>
          <w:marRight w:val="0"/>
          <w:marTop w:val="0"/>
          <w:marBottom w:val="0"/>
          <w:divBdr>
            <w:top w:val="none" w:sz="0" w:space="0" w:color="auto"/>
            <w:left w:val="none" w:sz="0" w:space="0" w:color="auto"/>
            <w:bottom w:val="none" w:sz="0" w:space="0" w:color="auto"/>
            <w:right w:val="none" w:sz="0" w:space="0" w:color="auto"/>
          </w:divBdr>
        </w:div>
        <w:div w:id="55443825">
          <w:marLeft w:val="640"/>
          <w:marRight w:val="0"/>
          <w:marTop w:val="0"/>
          <w:marBottom w:val="0"/>
          <w:divBdr>
            <w:top w:val="none" w:sz="0" w:space="0" w:color="auto"/>
            <w:left w:val="none" w:sz="0" w:space="0" w:color="auto"/>
            <w:bottom w:val="none" w:sz="0" w:space="0" w:color="auto"/>
            <w:right w:val="none" w:sz="0" w:space="0" w:color="auto"/>
          </w:divBdr>
        </w:div>
        <w:div w:id="66613033">
          <w:marLeft w:val="640"/>
          <w:marRight w:val="0"/>
          <w:marTop w:val="0"/>
          <w:marBottom w:val="0"/>
          <w:divBdr>
            <w:top w:val="none" w:sz="0" w:space="0" w:color="auto"/>
            <w:left w:val="none" w:sz="0" w:space="0" w:color="auto"/>
            <w:bottom w:val="none" w:sz="0" w:space="0" w:color="auto"/>
            <w:right w:val="none" w:sz="0" w:space="0" w:color="auto"/>
          </w:divBdr>
        </w:div>
        <w:div w:id="232350495">
          <w:marLeft w:val="640"/>
          <w:marRight w:val="0"/>
          <w:marTop w:val="0"/>
          <w:marBottom w:val="0"/>
          <w:divBdr>
            <w:top w:val="none" w:sz="0" w:space="0" w:color="auto"/>
            <w:left w:val="none" w:sz="0" w:space="0" w:color="auto"/>
            <w:bottom w:val="none" w:sz="0" w:space="0" w:color="auto"/>
            <w:right w:val="none" w:sz="0" w:space="0" w:color="auto"/>
          </w:divBdr>
        </w:div>
        <w:div w:id="317808864">
          <w:marLeft w:val="640"/>
          <w:marRight w:val="0"/>
          <w:marTop w:val="0"/>
          <w:marBottom w:val="0"/>
          <w:divBdr>
            <w:top w:val="none" w:sz="0" w:space="0" w:color="auto"/>
            <w:left w:val="none" w:sz="0" w:space="0" w:color="auto"/>
            <w:bottom w:val="none" w:sz="0" w:space="0" w:color="auto"/>
            <w:right w:val="none" w:sz="0" w:space="0" w:color="auto"/>
          </w:divBdr>
        </w:div>
        <w:div w:id="344283956">
          <w:marLeft w:val="640"/>
          <w:marRight w:val="0"/>
          <w:marTop w:val="0"/>
          <w:marBottom w:val="0"/>
          <w:divBdr>
            <w:top w:val="none" w:sz="0" w:space="0" w:color="auto"/>
            <w:left w:val="none" w:sz="0" w:space="0" w:color="auto"/>
            <w:bottom w:val="none" w:sz="0" w:space="0" w:color="auto"/>
            <w:right w:val="none" w:sz="0" w:space="0" w:color="auto"/>
          </w:divBdr>
        </w:div>
        <w:div w:id="576355398">
          <w:marLeft w:val="640"/>
          <w:marRight w:val="0"/>
          <w:marTop w:val="0"/>
          <w:marBottom w:val="0"/>
          <w:divBdr>
            <w:top w:val="none" w:sz="0" w:space="0" w:color="auto"/>
            <w:left w:val="none" w:sz="0" w:space="0" w:color="auto"/>
            <w:bottom w:val="none" w:sz="0" w:space="0" w:color="auto"/>
            <w:right w:val="none" w:sz="0" w:space="0" w:color="auto"/>
          </w:divBdr>
        </w:div>
        <w:div w:id="649867183">
          <w:marLeft w:val="640"/>
          <w:marRight w:val="0"/>
          <w:marTop w:val="0"/>
          <w:marBottom w:val="0"/>
          <w:divBdr>
            <w:top w:val="none" w:sz="0" w:space="0" w:color="auto"/>
            <w:left w:val="none" w:sz="0" w:space="0" w:color="auto"/>
            <w:bottom w:val="none" w:sz="0" w:space="0" w:color="auto"/>
            <w:right w:val="none" w:sz="0" w:space="0" w:color="auto"/>
          </w:divBdr>
        </w:div>
        <w:div w:id="657420946">
          <w:marLeft w:val="640"/>
          <w:marRight w:val="0"/>
          <w:marTop w:val="0"/>
          <w:marBottom w:val="0"/>
          <w:divBdr>
            <w:top w:val="none" w:sz="0" w:space="0" w:color="auto"/>
            <w:left w:val="none" w:sz="0" w:space="0" w:color="auto"/>
            <w:bottom w:val="none" w:sz="0" w:space="0" w:color="auto"/>
            <w:right w:val="none" w:sz="0" w:space="0" w:color="auto"/>
          </w:divBdr>
        </w:div>
        <w:div w:id="980186318">
          <w:marLeft w:val="640"/>
          <w:marRight w:val="0"/>
          <w:marTop w:val="0"/>
          <w:marBottom w:val="0"/>
          <w:divBdr>
            <w:top w:val="none" w:sz="0" w:space="0" w:color="auto"/>
            <w:left w:val="none" w:sz="0" w:space="0" w:color="auto"/>
            <w:bottom w:val="none" w:sz="0" w:space="0" w:color="auto"/>
            <w:right w:val="none" w:sz="0" w:space="0" w:color="auto"/>
          </w:divBdr>
        </w:div>
        <w:div w:id="1057049395">
          <w:marLeft w:val="640"/>
          <w:marRight w:val="0"/>
          <w:marTop w:val="0"/>
          <w:marBottom w:val="0"/>
          <w:divBdr>
            <w:top w:val="none" w:sz="0" w:space="0" w:color="auto"/>
            <w:left w:val="none" w:sz="0" w:space="0" w:color="auto"/>
            <w:bottom w:val="none" w:sz="0" w:space="0" w:color="auto"/>
            <w:right w:val="none" w:sz="0" w:space="0" w:color="auto"/>
          </w:divBdr>
        </w:div>
        <w:div w:id="1216433907">
          <w:marLeft w:val="640"/>
          <w:marRight w:val="0"/>
          <w:marTop w:val="0"/>
          <w:marBottom w:val="0"/>
          <w:divBdr>
            <w:top w:val="none" w:sz="0" w:space="0" w:color="auto"/>
            <w:left w:val="none" w:sz="0" w:space="0" w:color="auto"/>
            <w:bottom w:val="none" w:sz="0" w:space="0" w:color="auto"/>
            <w:right w:val="none" w:sz="0" w:space="0" w:color="auto"/>
          </w:divBdr>
        </w:div>
        <w:div w:id="1272666295">
          <w:marLeft w:val="640"/>
          <w:marRight w:val="0"/>
          <w:marTop w:val="0"/>
          <w:marBottom w:val="0"/>
          <w:divBdr>
            <w:top w:val="none" w:sz="0" w:space="0" w:color="auto"/>
            <w:left w:val="none" w:sz="0" w:space="0" w:color="auto"/>
            <w:bottom w:val="none" w:sz="0" w:space="0" w:color="auto"/>
            <w:right w:val="none" w:sz="0" w:space="0" w:color="auto"/>
          </w:divBdr>
        </w:div>
        <w:div w:id="1285312004">
          <w:marLeft w:val="640"/>
          <w:marRight w:val="0"/>
          <w:marTop w:val="0"/>
          <w:marBottom w:val="0"/>
          <w:divBdr>
            <w:top w:val="none" w:sz="0" w:space="0" w:color="auto"/>
            <w:left w:val="none" w:sz="0" w:space="0" w:color="auto"/>
            <w:bottom w:val="none" w:sz="0" w:space="0" w:color="auto"/>
            <w:right w:val="none" w:sz="0" w:space="0" w:color="auto"/>
          </w:divBdr>
        </w:div>
        <w:div w:id="1296374028">
          <w:marLeft w:val="640"/>
          <w:marRight w:val="0"/>
          <w:marTop w:val="0"/>
          <w:marBottom w:val="0"/>
          <w:divBdr>
            <w:top w:val="none" w:sz="0" w:space="0" w:color="auto"/>
            <w:left w:val="none" w:sz="0" w:space="0" w:color="auto"/>
            <w:bottom w:val="none" w:sz="0" w:space="0" w:color="auto"/>
            <w:right w:val="none" w:sz="0" w:space="0" w:color="auto"/>
          </w:divBdr>
        </w:div>
        <w:div w:id="1373338020">
          <w:marLeft w:val="640"/>
          <w:marRight w:val="0"/>
          <w:marTop w:val="0"/>
          <w:marBottom w:val="0"/>
          <w:divBdr>
            <w:top w:val="none" w:sz="0" w:space="0" w:color="auto"/>
            <w:left w:val="none" w:sz="0" w:space="0" w:color="auto"/>
            <w:bottom w:val="none" w:sz="0" w:space="0" w:color="auto"/>
            <w:right w:val="none" w:sz="0" w:space="0" w:color="auto"/>
          </w:divBdr>
        </w:div>
        <w:div w:id="1535001861">
          <w:marLeft w:val="640"/>
          <w:marRight w:val="0"/>
          <w:marTop w:val="0"/>
          <w:marBottom w:val="0"/>
          <w:divBdr>
            <w:top w:val="none" w:sz="0" w:space="0" w:color="auto"/>
            <w:left w:val="none" w:sz="0" w:space="0" w:color="auto"/>
            <w:bottom w:val="none" w:sz="0" w:space="0" w:color="auto"/>
            <w:right w:val="none" w:sz="0" w:space="0" w:color="auto"/>
          </w:divBdr>
        </w:div>
        <w:div w:id="1561598609">
          <w:marLeft w:val="640"/>
          <w:marRight w:val="0"/>
          <w:marTop w:val="0"/>
          <w:marBottom w:val="0"/>
          <w:divBdr>
            <w:top w:val="none" w:sz="0" w:space="0" w:color="auto"/>
            <w:left w:val="none" w:sz="0" w:space="0" w:color="auto"/>
            <w:bottom w:val="none" w:sz="0" w:space="0" w:color="auto"/>
            <w:right w:val="none" w:sz="0" w:space="0" w:color="auto"/>
          </w:divBdr>
        </w:div>
        <w:div w:id="1585338142">
          <w:marLeft w:val="640"/>
          <w:marRight w:val="0"/>
          <w:marTop w:val="0"/>
          <w:marBottom w:val="0"/>
          <w:divBdr>
            <w:top w:val="none" w:sz="0" w:space="0" w:color="auto"/>
            <w:left w:val="none" w:sz="0" w:space="0" w:color="auto"/>
            <w:bottom w:val="none" w:sz="0" w:space="0" w:color="auto"/>
            <w:right w:val="none" w:sz="0" w:space="0" w:color="auto"/>
          </w:divBdr>
        </w:div>
        <w:div w:id="1783841743">
          <w:marLeft w:val="640"/>
          <w:marRight w:val="0"/>
          <w:marTop w:val="0"/>
          <w:marBottom w:val="0"/>
          <w:divBdr>
            <w:top w:val="none" w:sz="0" w:space="0" w:color="auto"/>
            <w:left w:val="none" w:sz="0" w:space="0" w:color="auto"/>
            <w:bottom w:val="none" w:sz="0" w:space="0" w:color="auto"/>
            <w:right w:val="none" w:sz="0" w:space="0" w:color="auto"/>
          </w:divBdr>
        </w:div>
        <w:div w:id="2069523913">
          <w:marLeft w:val="640"/>
          <w:marRight w:val="0"/>
          <w:marTop w:val="0"/>
          <w:marBottom w:val="0"/>
          <w:divBdr>
            <w:top w:val="none" w:sz="0" w:space="0" w:color="auto"/>
            <w:left w:val="none" w:sz="0" w:space="0" w:color="auto"/>
            <w:bottom w:val="none" w:sz="0" w:space="0" w:color="auto"/>
            <w:right w:val="none" w:sz="0" w:space="0" w:color="auto"/>
          </w:divBdr>
        </w:div>
        <w:div w:id="2108034515">
          <w:marLeft w:val="640"/>
          <w:marRight w:val="0"/>
          <w:marTop w:val="0"/>
          <w:marBottom w:val="0"/>
          <w:divBdr>
            <w:top w:val="none" w:sz="0" w:space="0" w:color="auto"/>
            <w:left w:val="none" w:sz="0" w:space="0" w:color="auto"/>
            <w:bottom w:val="none" w:sz="0" w:space="0" w:color="auto"/>
            <w:right w:val="none" w:sz="0" w:space="0" w:color="auto"/>
          </w:divBdr>
        </w:div>
      </w:divsChild>
    </w:div>
    <w:div w:id="109325791">
      <w:bodyDiv w:val="1"/>
      <w:marLeft w:val="0"/>
      <w:marRight w:val="0"/>
      <w:marTop w:val="0"/>
      <w:marBottom w:val="0"/>
      <w:divBdr>
        <w:top w:val="none" w:sz="0" w:space="0" w:color="auto"/>
        <w:left w:val="none" w:sz="0" w:space="0" w:color="auto"/>
        <w:bottom w:val="none" w:sz="0" w:space="0" w:color="auto"/>
        <w:right w:val="none" w:sz="0" w:space="0" w:color="auto"/>
      </w:divBdr>
      <w:divsChild>
        <w:div w:id="1147237993">
          <w:marLeft w:val="0"/>
          <w:marRight w:val="0"/>
          <w:marTop w:val="0"/>
          <w:marBottom w:val="0"/>
          <w:divBdr>
            <w:top w:val="none" w:sz="0" w:space="0" w:color="auto"/>
            <w:left w:val="none" w:sz="0" w:space="0" w:color="auto"/>
            <w:bottom w:val="none" w:sz="0" w:space="0" w:color="auto"/>
            <w:right w:val="none" w:sz="0" w:space="0" w:color="auto"/>
          </w:divBdr>
          <w:divsChild>
            <w:div w:id="1092429624">
              <w:marLeft w:val="0"/>
              <w:marRight w:val="0"/>
              <w:marTop w:val="0"/>
              <w:marBottom w:val="0"/>
              <w:divBdr>
                <w:top w:val="none" w:sz="0" w:space="0" w:color="auto"/>
                <w:left w:val="none" w:sz="0" w:space="0" w:color="auto"/>
                <w:bottom w:val="none" w:sz="0" w:space="0" w:color="auto"/>
                <w:right w:val="none" w:sz="0" w:space="0" w:color="auto"/>
              </w:divBdr>
              <w:divsChild>
                <w:div w:id="121467330">
                  <w:marLeft w:val="0"/>
                  <w:marRight w:val="0"/>
                  <w:marTop w:val="0"/>
                  <w:marBottom w:val="0"/>
                  <w:divBdr>
                    <w:top w:val="none" w:sz="0" w:space="0" w:color="auto"/>
                    <w:left w:val="none" w:sz="0" w:space="0" w:color="auto"/>
                    <w:bottom w:val="none" w:sz="0" w:space="0" w:color="auto"/>
                    <w:right w:val="none" w:sz="0" w:space="0" w:color="auto"/>
                  </w:divBdr>
                </w:div>
              </w:divsChild>
            </w:div>
            <w:div w:id="1435393890">
              <w:marLeft w:val="0"/>
              <w:marRight w:val="0"/>
              <w:marTop w:val="0"/>
              <w:marBottom w:val="0"/>
              <w:divBdr>
                <w:top w:val="none" w:sz="0" w:space="0" w:color="auto"/>
                <w:left w:val="none" w:sz="0" w:space="0" w:color="auto"/>
                <w:bottom w:val="none" w:sz="0" w:space="0" w:color="auto"/>
                <w:right w:val="none" w:sz="0" w:space="0" w:color="auto"/>
              </w:divBdr>
              <w:divsChild>
                <w:div w:id="35181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70">
          <w:marLeft w:val="0"/>
          <w:marRight w:val="0"/>
          <w:marTop w:val="0"/>
          <w:marBottom w:val="0"/>
          <w:divBdr>
            <w:top w:val="none" w:sz="0" w:space="0" w:color="auto"/>
            <w:left w:val="none" w:sz="0" w:space="0" w:color="auto"/>
            <w:bottom w:val="none" w:sz="0" w:space="0" w:color="auto"/>
            <w:right w:val="none" w:sz="0" w:space="0" w:color="auto"/>
          </w:divBdr>
          <w:divsChild>
            <w:div w:id="1903564861">
              <w:marLeft w:val="0"/>
              <w:marRight w:val="0"/>
              <w:marTop w:val="0"/>
              <w:marBottom w:val="0"/>
              <w:divBdr>
                <w:top w:val="none" w:sz="0" w:space="0" w:color="auto"/>
                <w:left w:val="none" w:sz="0" w:space="0" w:color="auto"/>
                <w:bottom w:val="none" w:sz="0" w:space="0" w:color="auto"/>
                <w:right w:val="none" w:sz="0" w:space="0" w:color="auto"/>
              </w:divBdr>
              <w:divsChild>
                <w:div w:id="146874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9506">
      <w:bodyDiv w:val="1"/>
      <w:marLeft w:val="0"/>
      <w:marRight w:val="0"/>
      <w:marTop w:val="0"/>
      <w:marBottom w:val="0"/>
      <w:divBdr>
        <w:top w:val="none" w:sz="0" w:space="0" w:color="auto"/>
        <w:left w:val="none" w:sz="0" w:space="0" w:color="auto"/>
        <w:bottom w:val="none" w:sz="0" w:space="0" w:color="auto"/>
        <w:right w:val="none" w:sz="0" w:space="0" w:color="auto"/>
      </w:divBdr>
      <w:divsChild>
        <w:div w:id="607347949">
          <w:marLeft w:val="0"/>
          <w:marRight w:val="0"/>
          <w:marTop w:val="0"/>
          <w:marBottom w:val="0"/>
          <w:divBdr>
            <w:top w:val="none" w:sz="0" w:space="0" w:color="auto"/>
            <w:left w:val="none" w:sz="0" w:space="0" w:color="auto"/>
            <w:bottom w:val="none" w:sz="0" w:space="0" w:color="auto"/>
            <w:right w:val="none" w:sz="0" w:space="0" w:color="auto"/>
          </w:divBdr>
          <w:divsChild>
            <w:div w:id="454953238">
              <w:marLeft w:val="0"/>
              <w:marRight w:val="0"/>
              <w:marTop w:val="0"/>
              <w:marBottom w:val="0"/>
              <w:divBdr>
                <w:top w:val="none" w:sz="0" w:space="0" w:color="auto"/>
                <w:left w:val="none" w:sz="0" w:space="0" w:color="auto"/>
                <w:bottom w:val="none" w:sz="0" w:space="0" w:color="auto"/>
                <w:right w:val="none" w:sz="0" w:space="0" w:color="auto"/>
              </w:divBdr>
              <w:divsChild>
                <w:div w:id="21027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43509">
      <w:bodyDiv w:val="1"/>
      <w:marLeft w:val="0"/>
      <w:marRight w:val="0"/>
      <w:marTop w:val="0"/>
      <w:marBottom w:val="0"/>
      <w:divBdr>
        <w:top w:val="none" w:sz="0" w:space="0" w:color="auto"/>
        <w:left w:val="none" w:sz="0" w:space="0" w:color="auto"/>
        <w:bottom w:val="none" w:sz="0" w:space="0" w:color="auto"/>
        <w:right w:val="none" w:sz="0" w:space="0" w:color="auto"/>
      </w:divBdr>
      <w:divsChild>
        <w:div w:id="6565529">
          <w:marLeft w:val="640"/>
          <w:marRight w:val="0"/>
          <w:marTop w:val="0"/>
          <w:marBottom w:val="0"/>
          <w:divBdr>
            <w:top w:val="none" w:sz="0" w:space="0" w:color="auto"/>
            <w:left w:val="none" w:sz="0" w:space="0" w:color="auto"/>
            <w:bottom w:val="none" w:sz="0" w:space="0" w:color="auto"/>
            <w:right w:val="none" w:sz="0" w:space="0" w:color="auto"/>
          </w:divBdr>
        </w:div>
        <w:div w:id="69161877">
          <w:marLeft w:val="640"/>
          <w:marRight w:val="0"/>
          <w:marTop w:val="0"/>
          <w:marBottom w:val="0"/>
          <w:divBdr>
            <w:top w:val="none" w:sz="0" w:space="0" w:color="auto"/>
            <w:left w:val="none" w:sz="0" w:space="0" w:color="auto"/>
            <w:bottom w:val="none" w:sz="0" w:space="0" w:color="auto"/>
            <w:right w:val="none" w:sz="0" w:space="0" w:color="auto"/>
          </w:divBdr>
        </w:div>
        <w:div w:id="74057862">
          <w:marLeft w:val="640"/>
          <w:marRight w:val="0"/>
          <w:marTop w:val="0"/>
          <w:marBottom w:val="0"/>
          <w:divBdr>
            <w:top w:val="none" w:sz="0" w:space="0" w:color="auto"/>
            <w:left w:val="none" w:sz="0" w:space="0" w:color="auto"/>
            <w:bottom w:val="none" w:sz="0" w:space="0" w:color="auto"/>
            <w:right w:val="none" w:sz="0" w:space="0" w:color="auto"/>
          </w:divBdr>
        </w:div>
        <w:div w:id="288781181">
          <w:marLeft w:val="640"/>
          <w:marRight w:val="0"/>
          <w:marTop w:val="0"/>
          <w:marBottom w:val="0"/>
          <w:divBdr>
            <w:top w:val="none" w:sz="0" w:space="0" w:color="auto"/>
            <w:left w:val="none" w:sz="0" w:space="0" w:color="auto"/>
            <w:bottom w:val="none" w:sz="0" w:space="0" w:color="auto"/>
            <w:right w:val="none" w:sz="0" w:space="0" w:color="auto"/>
          </w:divBdr>
        </w:div>
        <w:div w:id="290866676">
          <w:marLeft w:val="640"/>
          <w:marRight w:val="0"/>
          <w:marTop w:val="0"/>
          <w:marBottom w:val="0"/>
          <w:divBdr>
            <w:top w:val="none" w:sz="0" w:space="0" w:color="auto"/>
            <w:left w:val="none" w:sz="0" w:space="0" w:color="auto"/>
            <w:bottom w:val="none" w:sz="0" w:space="0" w:color="auto"/>
            <w:right w:val="none" w:sz="0" w:space="0" w:color="auto"/>
          </w:divBdr>
        </w:div>
        <w:div w:id="305013885">
          <w:marLeft w:val="640"/>
          <w:marRight w:val="0"/>
          <w:marTop w:val="0"/>
          <w:marBottom w:val="0"/>
          <w:divBdr>
            <w:top w:val="none" w:sz="0" w:space="0" w:color="auto"/>
            <w:left w:val="none" w:sz="0" w:space="0" w:color="auto"/>
            <w:bottom w:val="none" w:sz="0" w:space="0" w:color="auto"/>
            <w:right w:val="none" w:sz="0" w:space="0" w:color="auto"/>
          </w:divBdr>
        </w:div>
        <w:div w:id="315767615">
          <w:marLeft w:val="640"/>
          <w:marRight w:val="0"/>
          <w:marTop w:val="0"/>
          <w:marBottom w:val="0"/>
          <w:divBdr>
            <w:top w:val="none" w:sz="0" w:space="0" w:color="auto"/>
            <w:left w:val="none" w:sz="0" w:space="0" w:color="auto"/>
            <w:bottom w:val="none" w:sz="0" w:space="0" w:color="auto"/>
            <w:right w:val="none" w:sz="0" w:space="0" w:color="auto"/>
          </w:divBdr>
        </w:div>
        <w:div w:id="370152859">
          <w:marLeft w:val="640"/>
          <w:marRight w:val="0"/>
          <w:marTop w:val="0"/>
          <w:marBottom w:val="0"/>
          <w:divBdr>
            <w:top w:val="none" w:sz="0" w:space="0" w:color="auto"/>
            <w:left w:val="none" w:sz="0" w:space="0" w:color="auto"/>
            <w:bottom w:val="none" w:sz="0" w:space="0" w:color="auto"/>
            <w:right w:val="none" w:sz="0" w:space="0" w:color="auto"/>
          </w:divBdr>
        </w:div>
        <w:div w:id="377819835">
          <w:marLeft w:val="640"/>
          <w:marRight w:val="0"/>
          <w:marTop w:val="0"/>
          <w:marBottom w:val="0"/>
          <w:divBdr>
            <w:top w:val="none" w:sz="0" w:space="0" w:color="auto"/>
            <w:left w:val="none" w:sz="0" w:space="0" w:color="auto"/>
            <w:bottom w:val="none" w:sz="0" w:space="0" w:color="auto"/>
            <w:right w:val="none" w:sz="0" w:space="0" w:color="auto"/>
          </w:divBdr>
        </w:div>
        <w:div w:id="388651101">
          <w:marLeft w:val="640"/>
          <w:marRight w:val="0"/>
          <w:marTop w:val="0"/>
          <w:marBottom w:val="0"/>
          <w:divBdr>
            <w:top w:val="none" w:sz="0" w:space="0" w:color="auto"/>
            <w:left w:val="none" w:sz="0" w:space="0" w:color="auto"/>
            <w:bottom w:val="none" w:sz="0" w:space="0" w:color="auto"/>
            <w:right w:val="none" w:sz="0" w:space="0" w:color="auto"/>
          </w:divBdr>
        </w:div>
        <w:div w:id="497113731">
          <w:marLeft w:val="640"/>
          <w:marRight w:val="0"/>
          <w:marTop w:val="0"/>
          <w:marBottom w:val="0"/>
          <w:divBdr>
            <w:top w:val="none" w:sz="0" w:space="0" w:color="auto"/>
            <w:left w:val="none" w:sz="0" w:space="0" w:color="auto"/>
            <w:bottom w:val="none" w:sz="0" w:space="0" w:color="auto"/>
            <w:right w:val="none" w:sz="0" w:space="0" w:color="auto"/>
          </w:divBdr>
        </w:div>
        <w:div w:id="595139601">
          <w:marLeft w:val="640"/>
          <w:marRight w:val="0"/>
          <w:marTop w:val="0"/>
          <w:marBottom w:val="0"/>
          <w:divBdr>
            <w:top w:val="none" w:sz="0" w:space="0" w:color="auto"/>
            <w:left w:val="none" w:sz="0" w:space="0" w:color="auto"/>
            <w:bottom w:val="none" w:sz="0" w:space="0" w:color="auto"/>
            <w:right w:val="none" w:sz="0" w:space="0" w:color="auto"/>
          </w:divBdr>
        </w:div>
        <w:div w:id="680426778">
          <w:marLeft w:val="640"/>
          <w:marRight w:val="0"/>
          <w:marTop w:val="0"/>
          <w:marBottom w:val="0"/>
          <w:divBdr>
            <w:top w:val="none" w:sz="0" w:space="0" w:color="auto"/>
            <w:left w:val="none" w:sz="0" w:space="0" w:color="auto"/>
            <w:bottom w:val="none" w:sz="0" w:space="0" w:color="auto"/>
            <w:right w:val="none" w:sz="0" w:space="0" w:color="auto"/>
          </w:divBdr>
        </w:div>
        <w:div w:id="799420838">
          <w:marLeft w:val="640"/>
          <w:marRight w:val="0"/>
          <w:marTop w:val="0"/>
          <w:marBottom w:val="0"/>
          <w:divBdr>
            <w:top w:val="none" w:sz="0" w:space="0" w:color="auto"/>
            <w:left w:val="none" w:sz="0" w:space="0" w:color="auto"/>
            <w:bottom w:val="none" w:sz="0" w:space="0" w:color="auto"/>
            <w:right w:val="none" w:sz="0" w:space="0" w:color="auto"/>
          </w:divBdr>
        </w:div>
        <w:div w:id="813527088">
          <w:marLeft w:val="640"/>
          <w:marRight w:val="0"/>
          <w:marTop w:val="0"/>
          <w:marBottom w:val="0"/>
          <w:divBdr>
            <w:top w:val="none" w:sz="0" w:space="0" w:color="auto"/>
            <w:left w:val="none" w:sz="0" w:space="0" w:color="auto"/>
            <w:bottom w:val="none" w:sz="0" w:space="0" w:color="auto"/>
            <w:right w:val="none" w:sz="0" w:space="0" w:color="auto"/>
          </w:divBdr>
        </w:div>
        <w:div w:id="829368473">
          <w:marLeft w:val="640"/>
          <w:marRight w:val="0"/>
          <w:marTop w:val="0"/>
          <w:marBottom w:val="0"/>
          <w:divBdr>
            <w:top w:val="none" w:sz="0" w:space="0" w:color="auto"/>
            <w:left w:val="none" w:sz="0" w:space="0" w:color="auto"/>
            <w:bottom w:val="none" w:sz="0" w:space="0" w:color="auto"/>
            <w:right w:val="none" w:sz="0" w:space="0" w:color="auto"/>
          </w:divBdr>
        </w:div>
        <w:div w:id="836308799">
          <w:marLeft w:val="640"/>
          <w:marRight w:val="0"/>
          <w:marTop w:val="0"/>
          <w:marBottom w:val="0"/>
          <w:divBdr>
            <w:top w:val="none" w:sz="0" w:space="0" w:color="auto"/>
            <w:left w:val="none" w:sz="0" w:space="0" w:color="auto"/>
            <w:bottom w:val="none" w:sz="0" w:space="0" w:color="auto"/>
            <w:right w:val="none" w:sz="0" w:space="0" w:color="auto"/>
          </w:divBdr>
        </w:div>
        <w:div w:id="853573537">
          <w:marLeft w:val="640"/>
          <w:marRight w:val="0"/>
          <w:marTop w:val="0"/>
          <w:marBottom w:val="0"/>
          <w:divBdr>
            <w:top w:val="none" w:sz="0" w:space="0" w:color="auto"/>
            <w:left w:val="none" w:sz="0" w:space="0" w:color="auto"/>
            <w:bottom w:val="none" w:sz="0" w:space="0" w:color="auto"/>
            <w:right w:val="none" w:sz="0" w:space="0" w:color="auto"/>
          </w:divBdr>
        </w:div>
        <w:div w:id="883368638">
          <w:marLeft w:val="640"/>
          <w:marRight w:val="0"/>
          <w:marTop w:val="0"/>
          <w:marBottom w:val="0"/>
          <w:divBdr>
            <w:top w:val="none" w:sz="0" w:space="0" w:color="auto"/>
            <w:left w:val="none" w:sz="0" w:space="0" w:color="auto"/>
            <w:bottom w:val="none" w:sz="0" w:space="0" w:color="auto"/>
            <w:right w:val="none" w:sz="0" w:space="0" w:color="auto"/>
          </w:divBdr>
        </w:div>
        <w:div w:id="888764359">
          <w:marLeft w:val="640"/>
          <w:marRight w:val="0"/>
          <w:marTop w:val="0"/>
          <w:marBottom w:val="0"/>
          <w:divBdr>
            <w:top w:val="none" w:sz="0" w:space="0" w:color="auto"/>
            <w:left w:val="none" w:sz="0" w:space="0" w:color="auto"/>
            <w:bottom w:val="none" w:sz="0" w:space="0" w:color="auto"/>
            <w:right w:val="none" w:sz="0" w:space="0" w:color="auto"/>
          </w:divBdr>
        </w:div>
        <w:div w:id="966932506">
          <w:marLeft w:val="640"/>
          <w:marRight w:val="0"/>
          <w:marTop w:val="0"/>
          <w:marBottom w:val="0"/>
          <w:divBdr>
            <w:top w:val="none" w:sz="0" w:space="0" w:color="auto"/>
            <w:left w:val="none" w:sz="0" w:space="0" w:color="auto"/>
            <w:bottom w:val="none" w:sz="0" w:space="0" w:color="auto"/>
            <w:right w:val="none" w:sz="0" w:space="0" w:color="auto"/>
          </w:divBdr>
        </w:div>
        <w:div w:id="977801726">
          <w:marLeft w:val="640"/>
          <w:marRight w:val="0"/>
          <w:marTop w:val="0"/>
          <w:marBottom w:val="0"/>
          <w:divBdr>
            <w:top w:val="none" w:sz="0" w:space="0" w:color="auto"/>
            <w:left w:val="none" w:sz="0" w:space="0" w:color="auto"/>
            <w:bottom w:val="none" w:sz="0" w:space="0" w:color="auto"/>
            <w:right w:val="none" w:sz="0" w:space="0" w:color="auto"/>
          </w:divBdr>
        </w:div>
        <w:div w:id="1044528652">
          <w:marLeft w:val="640"/>
          <w:marRight w:val="0"/>
          <w:marTop w:val="0"/>
          <w:marBottom w:val="0"/>
          <w:divBdr>
            <w:top w:val="none" w:sz="0" w:space="0" w:color="auto"/>
            <w:left w:val="none" w:sz="0" w:space="0" w:color="auto"/>
            <w:bottom w:val="none" w:sz="0" w:space="0" w:color="auto"/>
            <w:right w:val="none" w:sz="0" w:space="0" w:color="auto"/>
          </w:divBdr>
        </w:div>
        <w:div w:id="1132138566">
          <w:marLeft w:val="640"/>
          <w:marRight w:val="0"/>
          <w:marTop w:val="0"/>
          <w:marBottom w:val="0"/>
          <w:divBdr>
            <w:top w:val="none" w:sz="0" w:space="0" w:color="auto"/>
            <w:left w:val="none" w:sz="0" w:space="0" w:color="auto"/>
            <w:bottom w:val="none" w:sz="0" w:space="0" w:color="auto"/>
            <w:right w:val="none" w:sz="0" w:space="0" w:color="auto"/>
          </w:divBdr>
        </w:div>
        <w:div w:id="1159224841">
          <w:marLeft w:val="640"/>
          <w:marRight w:val="0"/>
          <w:marTop w:val="0"/>
          <w:marBottom w:val="0"/>
          <w:divBdr>
            <w:top w:val="none" w:sz="0" w:space="0" w:color="auto"/>
            <w:left w:val="none" w:sz="0" w:space="0" w:color="auto"/>
            <w:bottom w:val="none" w:sz="0" w:space="0" w:color="auto"/>
            <w:right w:val="none" w:sz="0" w:space="0" w:color="auto"/>
          </w:divBdr>
        </w:div>
        <w:div w:id="1162697793">
          <w:marLeft w:val="640"/>
          <w:marRight w:val="0"/>
          <w:marTop w:val="0"/>
          <w:marBottom w:val="0"/>
          <w:divBdr>
            <w:top w:val="none" w:sz="0" w:space="0" w:color="auto"/>
            <w:left w:val="none" w:sz="0" w:space="0" w:color="auto"/>
            <w:bottom w:val="none" w:sz="0" w:space="0" w:color="auto"/>
            <w:right w:val="none" w:sz="0" w:space="0" w:color="auto"/>
          </w:divBdr>
        </w:div>
        <w:div w:id="1193686764">
          <w:marLeft w:val="640"/>
          <w:marRight w:val="0"/>
          <w:marTop w:val="0"/>
          <w:marBottom w:val="0"/>
          <w:divBdr>
            <w:top w:val="none" w:sz="0" w:space="0" w:color="auto"/>
            <w:left w:val="none" w:sz="0" w:space="0" w:color="auto"/>
            <w:bottom w:val="none" w:sz="0" w:space="0" w:color="auto"/>
            <w:right w:val="none" w:sz="0" w:space="0" w:color="auto"/>
          </w:divBdr>
        </w:div>
        <w:div w:id="1221290318">
          <w:marLeft w:val="640"/>
          <w:marRight w:val="0"/>
          <w:marTop w:val="0"/>
          <w:marBottom w:val="0"/>
          <w:divBdr>
            <w:top w:val="none" w:sz="0" w:space="0" w:color="auto"/>
            <w:left w:val="none" w:sz="0" w:space="0" w:color="auto"/>
            <w:bottom w:val="none" w:sz="0" w:space="0" w:color="auto"/>
            <w:right w:val="none" w:sz="0" w:space="0" w:color="auto"/>
          </w:divBdr>
        </w:div>
        <w:div w:id="1258171164">
          <w:marLeft w:val="640"/>
          <w:marRight w:val="0"/>
          <w:marTop w:val="0"/>
          <w:marBottom w:val="0"/>
          <w:divBdr>
            <w:top w:val="none" w:sz="0" w:space="0" w:color="auto"/>
            <w:left w:val="none" w:sz="0" w:space="0" w:color="auto"/>
            <w:bottom w:val="none" w:sz="0" w:space="0" w:color="auto"/>
            <w:right w:val="none" w:sz="0" w:space="0" w:color="auto"/>
          </w:divBdr>
        </w:div>
        <w:div w:id="1259408366">
          <w:marLeft w:val="640"/>
          <w:marRight w:val="0"/>
          <w:marTop w:val="0"/>
          <w:marBottom w:val="0"/>
          <w:divBdr>
            <w:top w:val="none" w:sz="0" w:space="0" w:color="auto"/>
            <w:left w:val="none" w:sz="0" w:space="0" w:color="auto"/>
            <w:bottom w:val="none" w:sz="0" w:space="0" w:color="auto"/>
            <w:right w:val="none" w:sz="0" w:space="0" w:color="auto"/>
          </w:divBdr>
        </w:div>
        <w:div w:id="1345017683">
          <w:marLeft w:val="640"/>
          <w:marRight w:val="0"/>
          <w:marTop w:val="0"/>
          <w:marBottom w:val="0"/>
          <w:divBdr>
            <w:top w:val="none" w:sz="0" w:space="0" w:color="auto"/>
            <w:left w:val="none" w:sz="0" w:space="0" w:color="auto"/>
            <w:bottom w:val="none" w:sz="0" w:space="0" w:color="auto"/>
            <w:right w:val="none" w:sz="0" w:space="0" w:color="auto"/>
          </w:divBdr>
        </w:div>
        <w:div w:id="1380012728">
          <w:marLeft w:val="640"/>
          <w:marRight w:val="0"/>
          <w:marTop w:val="0"/>
          <w:marBottom w:val="0"/>
          <w:divBdr>
            <w:top w:val="none" w:sz="0" w:space="0" w:color="auto"/>
            <w:left w:val="none" w:sz="0" w:space="0" w:color="auto"/>
            <w:bottom w:val="none" w:sz="0" w:space="0" w:color="auto"/>
            <w:right w:val="none" w:sz="0" w:space="0" w:color="auto"/>
          </w:divBdr>
        </w:div>
        <w:div w:id="1382945185">
          <w:marLeft w:val="640"/>
          <w:marRight w:val="0"/>
          <w:marTop w:val="0"/>
          <w:marBottom w:val="0"/>
          <w:divBdr>
            <w:top w:val="none" w:sz="0" w:space="0" w:color="auto"/>
            <w:left w:val="none" w:sz="0" w:space="0" w:color="auto"/>
            <w:bottom w:val="none" w:sz="0" w:space="0" w:color="auto"/>
            <w:right w:val="none" w:sz="0" w:space="0" w:color="auto"/>
          </w:divBdr>
        </w:div>
        <w:div w:id="1385107526">
          <w:marLeft w:val="640"/>
          <w:marRight w:val="0"/>
          <w:marTop w:val="0"/>
          <w:marBottom w:val="0"/>
          <w:divBdr>
            <w:top w:val="none" w:sz="0" w:space="0" w:color="auto"/>
            <w:left w:val="none" w:sz="0" w:space="0" w:color="auto"/>
            <w:bottom w:val="none" w:sz="0" w:space="0" w:color="auto"/>
            <w:right w:val="none" w:sz="0" w:space="0" w:color="auto"/>
          </w:divBdr>
        </w:div>
        <w:div w:id="1484157178">
          <w:marLeft w:val="640"/>
          <w:marRight w:val="0"/>
          <w:marTop w:val="0"/>
          <w:marBottom w:val="0"/>
          <w:divBdr>
            <w:top w:val="none" w:sz="0" w:space="0" w:color="auto"/>
            <w:left w:val="none" w:sz="0" w:space="0" w:color="auto"/>
            <w:bottom w:val="none" w:sz="0" w:space="0" w:color="auto"/>
            <w:right w:val="none" w:sz="0" w:space="0" w:color="auto"/>
          </w:divBdr>
        </w:div>
        <w:div w:id="1486579904">
          <w:marLeft w:val="640"/>
          <w:marRight w:val="0"/>
          <w:marTop w:val="0"/>
          <w:marBottom w:val="0"/>
          <w:divBdr>
            <w:top w:val="none" w:sz="0" w:space="0" w:color="auto"/>
            <w:left w:val="none" w:sz="0" w:space="0" w:color="auto"/>
            <w:bottom w:val="none" w:sz="0" w:space="0" w:color="auto"/>
            <w:right w:val="none" w:sz="0" w:space="0" w:color="auto"/>
          </w:divBdr>
        </w:div>
        <w:div w:id="1555310505">
          <w:marLeft w:val="640"/>
          <w:marRight w:val="0"/>
          <w:marTop w:val="0"/>
          <w:marBottom w:val="0"/>
          <w:divBdr>
            <w:top w:val="none" w:sz="0" w:space="0" w:color="auto"/>
            <w:left w:val="none" w:sz="0" w:space="0" w:color="auto"/>
            <w:bottom w:val="none" w:sz="0" w:space="0" w:color="auto"/>
            <w:right w:val="none" w:sz="0" w:space="0" w:color="auto"/>
          </w:divBdr>
        </w:div>
        <w:div w:id="1568103742">
          <w:marLeft w:val="640"/>
          <w:marRight w:val="0"/>
          <w:marTop w:val="0"/>
          <w:marBottom w:val="0"/>
          <w:divBdr>
            <w:top w:val="none" w:sz="0" w:space="0" w:color="auto"/>
            <w:left w:val="none" w:sz="0" w:space="0" w:color="auto"/>
            <w:bottom w:val="none" w:sz="0" w:space="0" w:color="auto"/>
            <w:right w:val="none" w:sz="0" w:space="0" w:color="auto"/>
          </w:divBdr>
        </w:div>
        <w:div w:id="1569194980">
          <w:marLeft w:val="640"/>
          <w:marRight w:val="0"/>
          <w:marTop w:val="0"/>
          <w:marBottom w:val="0"/>
          <w:divBdr>
            <w:top w:val="none" w:sz="0" w:space="0" w:color="auto"/>
            <w:left w:val="none" w:sz="0" w:space="0" w:color="auto"/>
            <w:bottom w:val="none" w:sz="0" w:space="0" w:color="auto"/>
            <w:right w:val="none" w:sz="0" w:space="0" w:color="auto"/>
          </w:divBdr>
        </w:div>
        <w:div w:id="1579825815">
          <w:marLeft w:val="640"/>
          <w:marRight w:val="0"/>
          <w:marTop w:val="0"/>
          <w:marBottom w:val="0"/>
          <w:divBdr>
            <w:top w:val="none" w:sz="0" w:space="0" w:color="auto"/>
            <w:left w:val="none" w:sz="0" w:space="0" w:color="auto"/>
            <w:bottom w:val="none" w:sz="0" w:space="0" w:color="auto"/>
            <w:right w:val="none" w:sz="0" w:space="0" w:color="auto"/>
          </w:divBdr>
        </w:div>
        <w:div w:id="1613709465">
          <w:marLeft w:val="640"/>
          <w:marRight w:val="0"/>
          <w:marTop w:val="0"/>
          <w:marBottom w:val="0"/>
          <w:divBdr>
            <w:top w:val="none" w:sz="0" w:space="0" w:color="auto"/>
            <w:left w:val="none" w:sz="0" w:space="0" w:color="auto"/>
            <w:bottom w:val="none" w:sz="0" w:space="0" w:color="auto"/>
            <w:right w:val="none" w:sz="0" w:space="0" w:color="auto"/>
          </w:divBdr>
        </w:div>
        <w:div w:id="1645348726">
          <w:marLeft w:val="640"/>
          <w:marRight w:val="0"/>
          <w:marTop w:val="0"/>
          <w:marBottom w:val="0"/>
          <w:divBdr>
            <w:top w:val="none" w:sz="0" w:space="0" w:color="auto"/>
            <w:left w:val="none" w:sz="0" w:space="0" w:color="auto"/>
            <w:bottom w:val="none" w:sz="0" w:space="0" w:color="auto"/>
            <w:right w:val="none" w:sz="0" w:space="0" w:color="auto"/>
          </w:divBdr>
        </w:div>
        <w:div w:id="1652368806">
          <w:marLeft w:val="640"/>
          <w:marRight w:val="0"/>
          <w:marTop w:val="0"/>
          <w:marBottom w:val="0"/>
          <w:divBdr>
            <w:top w:val="none" w:sz="0" w:space="0" w:color="auto"/>
            <w:left w:val="none" w:sz="0" w:space="0" w:color="auto"/>
            <w:bottom w:val="none" w:sz="0" w:space="0" w:color="auto"/>
            <w:right w:val="none" w:sz="0" w:space="0" w:color="auto"/>
          </w:divBdr>
        </w:div>
        <w:div w:id="1757749708">
          <w:marLeft w:val="640"/>
          <w:marRight w:val="0"/>
          <w:marTop w:val="0"/>
          <w:marBottom w:val="0"/>
          <w:divBdr>
            <w:top w:val="none" w:sz="0" w:space="0" w:color="auto"/>
            <w:left w:val="none" w:sz="0" w:space="0" w:color="auto"/>
            <w:bottom w:val="none" w:sz="0" w:space="0" w:color="auto"/>
            <w:right w:val="none" w:sz="0" w:space="0" w:color="auto"/>
          </w:divBdr>
        </w:div>
        <w:div w:id="1832208160">
          <w:marLeft w:val="640"/>
          <w:marRight w:val="0"/>
          <w:marTop w:val="0"/>
          <w:marBottom w:val="0"/>
          <w:divBdr>
            <w:top w:val="none" w:sz="0" w:space="0" w:color="auto"/>
            <w:left w:val="none" w:sz="0" w:space="0" w:color="auto"/>
            <w:bottom w:val="none" w:sz="0" w:space="0" w:color="auto"/>
            <w:right w:val="none" w:sz="0" w:space="0" w:color="auto"/>
          </w:divBdr>
        </w:div>
        <w:div w:id="1853252875">
          <w:marLeft w:val="640"/>
          <w:marRight w:val="0"/>
          <w:marTop w:val="0"/>
          <w:marBottom w:val="0"/>
          <w:divBdr>
            <w:top w:val="none" w:sz="0" w:space="0" w:color="auto"/>
            <w:left w:val="none" w:sz="0" w:space="0" w:color="auto"/>
            <w:bottom w:val="none" w:sz="0" w:space="0" w:color="auto"/>
            <w:right w:val="none" w:sz="0" w:space="0" w:color="auto"/>
          </w:divBdr>
        </w:div>
        <w:div w:id="1874034460">
          <w:marLeft w:val="640"/>
          <w:marRight w:val="0"/>
          <w:marTop w:val="0"/>
          <w:marBottom w:val="0"/>
          <w:divBdr>
            <w:top w:val="none" w:sz="0" w:space="0" w:color="auto"/>
            <w:left w:val="none" w:sz="0" w:space="0" w:color="auto"/>
            <w:bottom w:val="none" w:sz="0" w:space="0" w:color="auto"/>
            <w:right w:val="none" w:sz="0" w:space="0" w:color="auto"/>
          </w:divBdr>
        </w:div>
        <w:div w:id="1997758835">
          <w:marLeft w:val="640"/>
          <w:marRight w:val="0"/>
          <w:marTop w:val="0"/>
          <w:marBottom w:val="0"/>
          <w:divBdr>
            <w:top w:val="none" w:sz="0" w:space="0" w:color="auto"/>
            <w:left w:val="none" w:sz="0" w:space="0" w:color="auto"/>
            <w:bottom w:val="none" w:sz="0" w:space="0" w:color="auto"/>
            <w:right w:val="none" w:sz="0" w:space="0" w:color="auto"/>
          </w:divBdr>
        </w:div>
        <w:div w:id="2033727741">
          <w:marLeft w:val="640"/>
          <w:marRight w:val="0"/>
          <w:marTop w:val="0"/>
          <w:marBottom w:val="0"/>
          <w:divBdr>
            <w:top w:val="none" w:sz="0" w:space="0" w:color="auto"/>
            <w:left w:val="none" w:sz="0" w:space="0" w:color="auto"/>
            <w:bottom w:val="none" w:sz="0" w:space="0" w:color="auto"/>
            <w:right w:val="none" w:sz="0" w:space="0" w:color="auto"/>
          </w:divBdr>
        </w:div>
        <w:div w:id="2106685824">
          <w:marLeft w:val="640"/>
          <w:marRight w:val="0"/>
          <w:marTop w:val="0"/>
          <w:marBottom w:val="0"/>
          <w:divBdr>
            <w:top w:val="none" w:sz="0" w:space="0" w:color="auto"/>
            <w:left w:val="none" w:sz="0" w:space="0" w:color="auto"/>
            <w:bottom w:val="none" w:sz="0" w:space="0" w:color="auto"/>
            <w:right w:val="none" w:sz="0" w:space="0" w:color="auto"/>
          </w:divBdr>
        </w:div>
        <w:div w:id="2108841478">
          <w:marLeft w:val="640"/>
          <w:marRight w:val="0"/>
          <w:marTop w:val="0"/>
          <w:marBottom w:val="0"/>
          <w:divBdr>
            <w:top w:val="none" w:sz="0" w:space="0" w:color="auto"/>
            <w:left w:val="none" w:sz="0" w:space="0" w:color="auto"/>
            <w:bottom w:val="none" w:sz="0" w:space="0" w:color="auto"/>
            <w:right w:val="none" w:sz="0" w:space="0" w:color="auto"/>
          </w:divBdr>
        </w:div>
        <w:div w:id="2131971135">
          <w:marLeft w:val="640"/>
          <w:marRight w:val="0"/>
          <w:marTop w:val="0"/>
          <w:marBottom w:val="0"/>
          <w:divBdr>
            <w:top w:val="none" w:sz="0" w:space="0" w:color="auto"/>
            <w:left w:val="none" w:sz="0" w:space="0" w:color="auto"/>
            <w:bottom w:val="none" w:sz="0" w:space="0" w:color="auto"/>
            <w:right w:val="none" w:sz="0" w:space="0" w:color="auto"/>
          </w:divBdr>
        </w:div>
      </w:divsChild>
    </w:div>
    <w:div w:id="115611222">
      <w:bodyDiv w:val="1"/>
      <w:marLeft w:val="0"/>
      <w:marRight w:val="0"/>
      <w:marTop w:val="0"/>
      <w:marBottom w:val="0"/>
      <w:divBdr>
        <w:top w:val="none" w:sz="0" w:space="0" w:color="auto"/>
        <w:left w:val="none" w:sz="0" w:space="0" w:color="auto"/>
        <w:bottom w:val="none" w:sz="0" w:space="0" w:color="auto"/>
        <w:right w:val="none" w:sz="0" w:space="0" w:color="auto"/>
      </w:divBdr>
      <w:divsChild>
        <w:div w:id="155582692">
          <w:marLeft w:val="640"/>
          <w:marRight w:val="0"/>
          <w:marTop w:val="0"/>
          <w:marBottom w:val="0"/>
          <w:divBdr>
            <w:top w:val="none" w:sz="0" w:space="0" w:color="auto"/>
            <w:left w:val="none" w:sz="0" w:space="0" w:color="auto"/>
            <w:bottom w:val="none" w:sz="0" w:space="0" w:color="auto"/>
            <w:right w:val="none" w:sz="0" w:space="0" w:color="auto"/>
          </w:divBdr>
        </w:div>
        <w:div w:id="162207624">
          <w:marLeft w:val="640"/>
          <w:marRight w:val="0"/>
          <w:marTop w:val="0"/>
          <w:marBottom w:val="0"/>
          <w:divBdr>
            <w:top w:val="none" w:sz="0" w:space="0" w:color="auto"/>
            <w:left w:val="none" w:sz="0" w:space="0" w:color="auto"/>
            <w:bottom w:val="none" w:sz="0" w:space="0" w:color="auto"/>
            <w:right w:val="none" w:sz="0" w:space="0" w:color="auto"/>
          </w:divBdr>
        </w:div>
        <w:div w:id="189877211">
          <w:marLeft w:val="640"/>
          <w:marRight w:val="0"/>
          <w:marTop w:val="0"/>
          <w:marBottom w:val="0"/>
          <w:divBdr>
            <w:top w:val="none" w:sz="0" w:space="0" w:color="auto"/>
            <w:left w:val="none" w:sz="0" w:space="0" w:color="auto"/>
            <w:bottom w:val="none" w:sz="0" w:space="0" w:color="auto"/>
            <w:right w:val="none" w:sz="0" w:space="0" w:color="auto"/>
          </w:divBdr>
        </w:div>
        <w:div w:id="200361334">
          <w:marLeft w:val="640"/>
          <w:marRight w:val="0"/>
          <w:marTop w:val="0"/>
          <w:marBottom w:val="0"/>
          <w:divBdr>
            <w:top w:val="none" w:sz="0" w:space="0" w:color="auto"/>
            <w:left w:val="none" w:sz="0" w:space="0" w:color="auto"/>
            <w:bottom w:val="none" w:sz="0" w:space="0" w:color="auto"/>
            <w:right w:val="none" w:sz="0" w:space="0" w:color="auto"/>
          </w:divBdr>
        </w:div>
        <w:div w:id="305934649">
          <w:marLeft w:val="640"/>
          <w:marRight w:val="0"/>
          <w:marTop w:val="0"/>
          <w:marBottom w:val="0"/>
          <w:divBdr>
            <w:top w:val="none" w:sz="0" w:space="0" w:color="auto"/>
            <w:left w:val="none" w:sz="0" w:space="0" w:color="auto"/>
            <w:bottom w:val="none" w:sz="0" w:space="0" w:color="auto"/>
            <w:right w:val="none" w:sz="0" w:space="0" w:color="auto"/>
          </w:divBdr>
        </w:div>
        <w:div w:id="444036929">
          <w:marLeft w:val="640"/>
          <w:marRight w:val="0"/>
          <w:marTop w:val="0"/>
          <w:marBottom w:val="0"/>
          <w:divBdr>
            <w:top w:val="none" w:sz="0" w:space="0" w:color="auto"/>
            <w:left w:val="none" w:sz="0" w:space="0" w:color="auto"/>
            <w:bottom w:val="none" w:sz="0" w:space="0" w:color="auto"/>
            <w:right w:val="none" w:sz="0" w:space="0" w:color="auto"/>
          </w:divBdr>
        </w:div>
        <w:div w:id="468475347">
          <w:marLeft w:val="640"/>
          <w:marRight w:val="0"/>
          <w:marTop w:val="0"/>
          <w:marBottom w:val="0"/>
          <w:divBdr>
            <w:top w:val="none" w:sz="0" w:space="0" w:color="auto"/>
            <w:left w:val="none" w:sz="0" w:space="0" w:color="auto"/>
            <w:bottom w:val="none" w:sz="0" w:space="0" w:color="auto"/>
            <w:right w:val="none" w:sz="0" w:space="0" w:color="auto"/>
          </w:divBdr>
        </w:div>
        <w:div w:id="495069939">
          <w:marLeft w:val="640"/>
          <w:marRight w:val="0"/>
          <w:marTop w:val="0"/>
          <w:marBottom w:val="0"/>
          <w:divBdr>
            <w:top w:val="none" w:sz="0" w:space="0" w:color="auto"/>
            <w:left w:val="none" w:sz="0" w:space="0" w:color="auto"/>
            <w:bottom w:val="none" w:sz="0" w:space="0" w:color="auto"/>
            <w:right w:val="none" w:sz="0" w:space="0" w:color="auto"/>
          </w:divBdr>
        </w:div>
        <w:div w:id="505679078">
          <w:marLeft w:val="640"/>
          <w:marRight w:val="0"/>
          <w:marTop w:val="0"/>
          <w:marBottom w:val="0"/>
          <w:divBdr>
            <w:top w:val="none" w:sz="0" w:space="0" w:color="auto"/>
            <w:left w:val="none" w:sz="0" w:space="0" w:color="auto"/>
            <w:bottom w:val="none" w:sz="0" w:space="0" w:color="auto"/>
            <w:right w:val="none" w:sz="0" w:space="0" w:color="auto"/>
          </w:divBdr>
        </w:div>
        <w:div w:id="526060461">
          <w:marLeft w:val="640"/>
          <w:marRight w:val="0"/>
          <w:marTop w:val="0"/>
          <w:marBottom w:val="0"/>
          <w:divBdr>
            <w:top w:val="none" w:sz="0" w:space="0" w:color="auto"/>
            <w:left w:val="none" w:sz="0" w:space="0" w:color="auto"/>
            <w:bottom w:val="none" w:sz="0" w:space="0" w:color="auto"/>
            <w:right w:val="none" w:sz="0" w:space="0" w:color="auto"/>
          </w:divBdr>
        </w:div>
        <w:div w:id="603028237">
          <w:marLeft w:val="640"/>
          <w:marRight w:val="0"/>
          <w:marTop w:val="0"/>
          <w:marBottom w:val="0"/>
          <w:divBdr>
            <w:top w:val="none" w:sz="0" w:space="0" w:color="auto"/>
            <w:left w:val="none" w:sz="0" w:space="0" w:color="auto"/>
            <w:bottom w:val="none" w:sz="0" w:space="0" w:color="auto"/>
            <w:right w:val="none" w:sz="0" w:space="0" w:color="auto"/>
          </w:divBdr>
        </w:div>
        <w:div w:id="654576169">
          <w:marLeft w:val="640"/>
          <w:marRight w:val="0"/>
          <w:marTop w:val="0"/>
          <w:marBottom w:val="0"/>
          <w:divBdr>
            <w:top w:val="none" w:sz="0" w:space="0" w:color="auto"/>
            <w:left w:val="none" w:sz="0" w:space="0" w:color="auto"/>
            <w:bottom w:val="none" w:sz="0" w:space="0" w:color="auto"/>
            <w:right w:val="none" w:sz="0" w:space="0" w:color="auto"/>
          </w:divBdr>
        </w:div>
        <w:div w:id="850291309">
          <w:marLeft w:val="640"/>
          <w:marRight w:val="0"/>
          <w:marTop w:val="0"/>
          <w:marBottom w:val="0"/>
          <w:divBdr>
            <w:top w:val="none" w:sz="0" w:space="0" w:color="auto"/>
            <w:left w:val="none" w:sz="0" w:space="0" w:color="auto"/>
            <w:bottom w:val="none" w:sz="0" w:space="0" w:color="auto"/>
            <w:right w:val="none" w:sz="0" w:space="0" w:color="auto"/>
          </w:divBdr>
        </w:div>
        <w:div w:id="863595871">
          <w:marLeft w:val="640"/>
          <w:marRight w:val="0"/>
          <w:marTop w:val="0"/>
          <w:marBottom w:val="0"/>
          <w:divBdr>
            <w:top w:val="none" w:sz="0" w:space="0" w:color="auto"/>
            <w:left w:val="none" w:sz="0" w:space="0" w:color="auto"/>
            <w:bottom w:val="none" w:sz="0" w:space="0" w:color="auto"/>
            <w:right w:val="none" w:sz="0" w:space="0" w:color="auto"/>
          </w:divBdr>
        </w:div>
        <w:div w:id="873276288">
          <w:marLeft w:val="640"/>
          <w:marRight w:val="0"/>
          <w:marTop w:val="0"/>
          <w:marBottom w:val="0"/>
          <w:divBdr>
            <w:top w:val="none" w:sz="0" w:space="0" w:color="auto"/>
            <w:left w:val="none" w:sz="0" w:space="0" w:color="auto"/>
            <w:bottom w:val="none" w:sz="0" w:space="0" w:color="auto"/>
            <w:right w:val="none" w:sz="0" w:space="0" w:color="auto"/>
          </w:divBdr>
        </w:div>
        <w:div w:id="889652395">
          <w:marLeft w:val="640"/>
          <w:marRight w:val="0"/>
          <w:marTop w:val="0"/>
          <w:marBottom w:val="0"/>
          <w:divBdr>
            <w:top w:val="none" w:sz="0" w:space="0" w:color="auto"/>
            <w:left w:val="none" w:sz="0" w:space="0" w:color="auto"/>
            <w:bottom w:val="none" w:sz="0" w:space="0" w:color="auto"/>
            <w:right w:val="none" w:sz="0" w:space="0" w:color="auto"/>
          </w:divBdr>
        </w:div>
        <w:div w:id="908615449">
          <w:marLeft w:val="640"/>
          <w:marRight w:val="0"/>
          <w:marTop w:val="0"/>
          <w:marBottom w:val="0"/>
          <w:divBdr>
            <w:top w:val="none" w:sz="0" w:space="0" w:color="auto"/>
            <w:left w:val="none" w:sz="0" w:space="0" w:color="auto"/>
            <w:bottom w:val="none" w:sz="0" w:space="0" w:color="auto"/>
            <w:right w:val="none" w:sz="0" w:space="0" w:color="auto"/>
          </w:divBdr>
        </w:div>
        <w:div w:id="914899455">
          <w:marLeft w:val="640"/>
          <w:marRight w:val="0"/>
          <w:marTop w:val="0"/>
          <w:marBottom w:val="0"/>
          <w:divBdr>
            <w:top w:val="none" w:sz="0" w:space="0" w:color="auto"/>
            <w:left w:val="none" w:sz="0" w:space="0" w:color="auto"/>
            <w:bottom w:val="none" w:sz="0" w:space="0" w:color="auto"/>
            <w:right w:val="none" w:sz="0" w:space="0" w:color="auto"/>
          </w:divBdr>
        </w:div>
        <w:div w:id="960377508">
          <w:marLeft w:val="640"/>
          <w:marRight w:val="0"/>
          <w:marTop w:val="0"/>
          <w:marBottom w:val="0"/>
          <w:divBdr>
            <w:top w:val="none" w:sz="0" w:space="0" w:color="auto"/>
            <w:left w:val="none" w:sz="0" w:space="0" w:color="auto"/>
            <w:bottom w:val="none" w:sz="0" w:space="0" w:color="auto"/>
            <w:right w:val="none" w:sz="0" w:space="0" w:color="auto"/>
          </w:divBdr>
        </w:div>
        <w:div w:id="1026248968">
          <w:marLeft w:val="640"/>
          <w:marRight w:val="0"/>
          <w:marTop w:val="0"/>
          <w:marBottom w:val="0"/>
          <w:divBdr>
            <w:top w:val="none" w:sz="0" w:space="0" w:color="auto"/>
            <w:left w:val="none" w:sz="0" w:space="0" w:color="auto"/>
            <w:bottom w:val="none" w:sz="0" w:space="0" w:color="auto"/>
            <w:right w:val="none" w:sz="0" w:space="0" w:color="auto"/>
          </w:divBdr>
        </w:div>
        <w:div w:id="1054349993">
          <w:marLeft w:val="640"/>
          <w:marRight w:val="0"/>
          <w:marTop w:val="0"/>
          <w:marBottom w:val="0"/>
          <w:divBdr>
            <w:top w:val="none" w:sz="0" w:space="0" w:color="auto"/>
            <w:left w:val="none" w:sz="0" w:space="0" w:color="auto"/>
            <w:bottom w:val="none" w:sz="0" w:space="0" w:color="auto"/>
            <w:right w:val="none" w:sz="0" w:space="0" w:color="auto"/>
          </w:divBdr>
        </w:div>
        <w:div w:id="1060595050">
          <w:marLeft w:val="640"/>
          <w:marRight w:val="0"/>
          <w:marTop w:val="0"/>
          <w:marBottom w:val="0"/>
          <w:divBdr>
            <w:top w:val="none" w:sz="0" w:space="0" w:color="auto"/>
            <w:left w:val="none" w:sz="0" w:space="0" w:color="auto"/>
            <w:bottom w:val="none" w:sz="0" w:space="0" w:color="auto"/>
            <w:right w:val="none" w:sz="0" w:space="0" w:color="auto"/>
          </w:divBdr>
        </w:div>
        <w:div w:id="1086264325">
          <w:marLeft w:val="640"/>
          <w:marRight w:val="0"/>
          <w:marTop w:val="0"/>
          <w:marBottom w:val="0"/>
          <w:divBdr>
            <w:top w:val="none" w:sz="0" w:space="0" w:color="auto"/>
            <w:left w:val="none" w:sz="0" w:space="0" w:color="auto"/>
            <w:bottom w:val="none" w:sz="0" w:space="0" w:color="auto"/>
            <w:right w:val="none" w:sz="0" w:space="0" w:color="auto"/>
          </w:divBdr>
        </w:div>
        <w:div w:id="1102071614">
          <w:marLeft w:val="640"/>
          <w:marRight w:val="0"/>
          <w:marTop w:val="0"/>
          <w:marBottom w:val="0"/>
          <w:divBdr>
            <w:top w:val="none" w:sz="0" w:space="0" w:color="auto"/>
            <w:left w:val="none" w:sz="0" w:space="0" w:color="auto"/>
            <w:bottom w:val="none" w:sz="0" w:space="0" w:color="auto"/>
            <w:right w:val="none" w:sz="0" w:space="0" w:color="auto"/>
          </w:divBdr>
        </w:div>
        <w:div w:id="1145514969">
          <w:marLeft w:val="640"/>
          <w:marRight w:val="0"/>
          <w:marTop w:val="0"/>
          <w:marBottom w:val="0"/>
          <w:divBdr>
            <w:top w:val="none" w:sz="0" w:space="0" w:color="auto"/>
            <w:left w:val="none" w:sz="0" w:space="0" w:color="auto"/>
            <w:bottom w:val="none" w:sz="0" w:space="0" w:color="auto"/>
            <w:right w:val="none" w:sz="0" w:space="0" w:color="auto"/>
          </w:divBdr>
        </w:div>
        <w:div w:id="1217739729">
          <w:marLeft w:val="640"/>
          <w:marRight w:val="0"/>
          <w:marTop w:val="0"/>
          <w:marBottom w:val="0"/>
          <w:divBdr>
            <w:top w:val="none" w:sz="0" w:space="0" w:color="auto"/>
            <w:left w:val="none" w:sz="0" w:space="0" w:color="auto"/>
            <w:bottom w:val="none" w:sz="0" w:space="0" w:color="auto"/>
            <w:right w:val="none" w:sz="0" w:space="0" w:color="auto"/>
          </w:divBdr>
        </w:div>
        <w:div w:id="1229196150">
          <w:marLeft w:val="640"/>
          <w:marRight w:val="0"/>
          <w:marTop w:val="0"/>
          <w:marBottom w:val="0"/>
          <w:divBdr>
            <w:top w:val="none" w:sz="0" w:space="0" w:color="auto"/>
            <w:left w:val="none" w:sz="0" w:space="0" w:color="auto"/>
            <w:bottom w:val="none" w:sz="0" w:space="0" w:color="auto"/>
            <w:right w:val="none" w:sz="0" w:space="0" w:color="auto"/>
          </w:divBdr>
        </w:div>
        <w:div w:id="1278414377">
          <w:marLeft w:val="640"/>
          <w:marRight w:val="0"/>
          <w:marTop w:val="0"/>
          <w:marBottom w:val="0"/>
          <w:divBdr>
            <w:top w:val="none" w:sz="0" w:space="0" w:color="auto"/>
            <w:left w:val="none" w:sz="0" w:space="0" w:color="auto"/>
            <w:bottom w:val="none" w:sz="0" w:space="0" w:color="auto"/>
            <w:right w:val="none" w:sz="0" w:space="0" w:color="auto"/>
          </w:divBdr>
        </w:div>
        <w:div w:id="1281037707">
          <w:marLeft w:val="640"/>
          <w:marRight w:val="0"/>
          <w:marTop w:val="0"/>
          <w:marBottom w:val="0"/>
          <w:divBdr>
            <w:top w:val="none" w:sz="0" w:space="0" w:color="auto"/>
            <w:left w:val="none" w:sz="0" w:space="0" w:color="auto"/>
            <w:bottom w:val="none" w:sz="0" w:space="0" w:color="auto"/>
            <w:right w:val="none" w:sz="0" w:space="0" w:color="auto"/>
          </w:divBdr>
        </w:div>
        <w:div w:id="1285841939">
          <w:marLeft w:val="640"/>
          <w:marRight w:val="0"/>
          <w:marTop w:val="0"/>
          <w:marBottom w:val="0"/>
          <w:divBdr>
            <w:top w:val="none" w:sz="0" w:space="0" w:color="auto"/>
            <w:left w:val="none" w:sz="0" w:space="0" w:color="auto"/>
            <w:bottom w:val="none" w:sz="0" w:space="0" w:color="auto"/>
            <w:right w:val="none" w:sz="0" w:space="0" w:color="auto"/>
          </w:divBdr>
        </w:div>
        <w:div w:id="1337613111">
          <w:marLeft w:val="640"/>
          <w:marRight w:val="0"/>
          <w:marTop w:val="0"/>
          <w:marBottom w:val="0"/>
          <w:divBdr>
            <w:top w:val="none" w:sz="0" w:space="0" w:color="auto"/>
            <w:left w:val="none" w:sz="0" w:space="0" w:color="auto"/>
            <w:bottom w:val="none" w:sz="0" w:space="0" w:color="auto"/>
            <w:right w:val="none" w:sz="0" w:space="0" w:color="auto"/>
          </w:divBdr>
        </w:div>
        <w:div w:id="1345783336">
          <w:marLeft w:val="640"/>
          <w:marRight w:val="0"/>
          <w:marTop w:val="0"/>
          <w:marBottom w:val="0"/>
          <w:divBdr>
            <w:top w:val="none" w:sz="0" w:space="0" w:color="auto"/>
            <w:left w:val="none" w:sz="0" w:space="0" w:color="auto"/>
            <w:bottom w:val="none" w:sz="0" w:space="0" w:color="auto"/>
            <w:right w:val="none" w:sz="0" w:space="0" w:color="auto"/>
          </w:divBdr>
        </w:div>
        <w:div w:id="1357124009">
          <w:marLeft w:val="640"/>
          <w:marRight w:val="0"/>
          <w:marTop w:val="0"/>
          <w:marBottom w:val="0"/>
          <w:divBdr>
            <w:top w:val="none" w:sz="0" w:space="0" w:color="auto"/>
            <w:left w:val="none" w:sz="0" w:space="0" w:color="auto"/>
            <w:bottom w:val="none" w:sz="0" w:space="0" w:color="auto"/>
            <w:right w:val="none" w:sz="0" w:space="0" w:color="auto"/>
          </w:divBdr>
        </w:div>
        <w:div w:id="1365253317">
          <w:marLeft w:val="640"/>
          <w:marRight w:val="0"/>
          <w:marTop w:val="0"/>
          <w:marBottom w:val="0"/>
          <w:divBdr>
            <w:top w:val="none" w:sz="0" w:space="0" w:color="auto"/>
            <w:left w:val="none" w:sz="0" w:space="0" w:color="auto"/>
            <w:bottom w:val="none" w:sz="0" w:space="0" w:color="auto"/>
            <w:right w:val="none" w:sz="0" w:space="0" w:color="auto"/>
          </w:divBdr>
        </w:div>
        <w:div w:id="1369455728">
          <w:marLeft w:val="640"/>
          <w:marRight w:val="0"/>
          <w:marTop w:val="0"/>
          <w:marBottom w:val="0"/>
          <w:divBdr>
            <w:top w:val="none" w:sz="0" w:space="0" w:color="auto"/>
            <w:left w:val="none" w:sz="0" w:space="0" w:color="auto"/>
            <w:bottom w:val="none" w:sz="0" w:space="0" w:color="auto"/>
            <w:right w:val="none" w:sz="0" w:space="0" w:color="auto"/>
          </w:divBdr>
        </w:div>
        <w:div w:id="1417432965">
          <w:marLeft w:val="640"/>
          <w:marRight w:val="0"/>
          <w:marTop w:val="0"/>
          <w:marBottom w:val="0"/>
          <w:divBdr>
            <w:top w:val="none" w:sz="0" w:space="0" w:color="auto"/>
            <w:left w:val="none" w:sz="0" w:space="0" w:color="auto"/>
            <w:bottom w:val="none" w:sz="0" w:space="0" w:color="auto"/>
            <w:right w:val="none" w:sz="0" w:space="0" w:color="auto"/>
          </w:divBdr>
        </w:div>
        <w:div w:id="1419518632">
          <w:marLeft w:val="640"/>
          <w:marRight w:val="0"/>
          <w:marTop w:val="0"/>
          <w:marBottom w:val="0"/>
          <w:divBdr>
            <w:top w:val="none" w:sz="0" w:space="0" w:color="auto"/>
            <w:left w:val="none" w:sz="0" w:space="0" w:color="auto"/>
            <w:bottom w:val="none" w:sz="0" w:space="0" w:color="auto"/>
            <w:right w:val="none" w:sz="0" w:space="0" w:color="auto"/>
          </w:divBdr>
        </w:div>
        <w:div w:id="1509441288">
          <w:marLeft w:val="640"/>
          <w:marRight w:val="0"/>
          <w:marTop w:val="0"/>
          <w:marBottom w:val="0"/>
          <w:divBdr>
            <w:top w:val="none" w:sz="0" w:space="0" w:color="auto"/>
            <w:left w:val="none" w:sz="0" w:space="0" w:color="auto"/>
            <w:bottom w:val="none" w:sz="0" w:space="0" w:color="auto"/>
            <w:right w:val="none" w:sz="0" w:space="0" w:color="auto"/>
          </w:divBdr>
        </w:div>
        <w:div w:id="1698967057">
          <w:marLeft w:val="640"/>
          <w:marRight w:val="0"/>
          <w:marTop w:val="0"/>
          <w:marBottom w:val="0"/>
          <w:divBdr>
            <w:top w:val="none" w:sz="0" w:space="0" w:color="auto"/>
            <w:left w:val="none" w:sz="0" w:space="0" w:color="auto"/>
            <w:bottom w:val="none" w:sz="0" w:space="0" w:color="auto"/>
            <w:right w:val="none" w:sz="0" w:space="0" w:color="auto"/>
          </w:divBdr>
        </w:div>
        <w:div w:id="1967928074">
          <w:marLeft w:val="640"/>
          <w:marRight w:val="0"/>
          <w:marTop w:val="0"/>
          <w:marBottom w:val="0"/>
          <w:divBdr>
            <w:top w:val="none" w:sz="0" w:space="0" w:color="auto"/>
            <w:left w:val="none" w:sz="0" w:space="0" w:color="auto"/>
            <w:bottom w:val="none" w:sz="0" w:space="0" w:color="auto"/>
            <w:right w:val="none" w:sz="0" w:space="0" w:color="auto"/>
          </w:divBdr>
        </w:div>
        <w:div w:id="1972903711">
          <w:marLeft w:val="640"/>
          <w:marRight w:val="0"/>
          <w:marTop w:val="0"/>
          <w:marBottom w:val="0"/>
          <w:divBdr>
            <w:top w:val="none" w:sz="0" w:space="0" w:color="auto"/>
            <w:left w:val="none" w:sz="0" w:space="0" w:color="auto"/>
            <w:bottom w:val="none" w:sz="0" w:space="0" w:color="auto"/>
            <w:right w:val="none" w:sz="0" w:space="0" w:color="auto"/>
          </w:divBdr>
        </w:div>
        <w:div w:id="1976176392">
          <w:marLeft w:val="640"/>
          <w:marRight w:val="0"/>
          <w:marTop w:val="0"/>
          <w:marBottom w:val="0"/>
          <w:divBdr>
            <w:top w:val="none" w:sz="0" w:space="0" w:color="auto"/>
            <w:left w:val="none" w:sz="0" w:space="0" w:color="auto"/>
            <w:bottom w:val="none" w:sz="0" w:space="0" w:color="auto"/>
            <w:right w:val="none" w:sz="0" w:space="0" w:color="auto"/>
          </w:divBdr>
        </w:div>
        <w:div w:id="1994287317">
          <w:marLeft w:val="640"/>
          <w:marRight w:val="0"/>
          <w:marTop w:val="0"/>
          <w:marBottom w:val="0"/>
          <w:divBdr>
            <w:top w:val="none" w:sz="0" w:space="0" w:color="auto"/>
            <w:left w:val="none" w:sz="0" w:space="0" w:color="auto"/>
            <w:bottom w:val="none" w:sz="0" w:space="0" w:color="auto"/>
            <w:right w:val="none" w:sz="0" w:space="0" w:color="auto"/>
          </w:divBdr>
        </w:div>
        <w:div w:id="2030446548">
          <w:marLeft w:val="640"/>
          <w:marRight w:val="0"/>
          <w:marTop w:val="0"/>
          <w:marBottom w:val="0"/>
          <w:divBdr>
            <w:top w:val="none" w:sz="0" w:space="0" w:color="auto"/>
            <w:left w:val="none" w:sz="0" w:space="0" w:color="auto"/>
            <w:bottom w:val="none" w:sz="0" w:space="0" w:color="auto"/>
            <w:right w:val="none" w:sz="0" w:space="0" w:color="auto"/>
          </w:divBdr>
        </w:div>
        <w:div w:id="2035685789">
          <w:marLeft w:val="640"/>
          <w:marRight w:val="0"/>
          <w:marTop w:val="0"/>
          <w:marBottom w:val="0"/>
          <w:divBdr>
            <w:top w:val="none" w:sz="0" w:space="0" w:color="auto"/>
            <w:left w:val="none" w:sz="0" w:space="0" w:color="auto"/>
            <w:bottom w:val="none" w:sz="0" w:space="0" w:color="auto"/>
            <w:right w:val="none" w:sz="0" w:space="0" w:color="auto"/>
          </w:divBdr>
        </w:div>
        <w:div w:id="2051373963">
          <w:marLeft w:val="640"/>
          <w:marRight w:val="0"/>
          <w:marTop w:val="0"/>
          <w:marBottom w:val="0"/>
          <w:divBdr>
            <w:top w:val="none" w:sz="0" w:space="0" w:color="auto"/>
            <w:left w:val="none" w:sz="0" w:space="0" w:color="auto"/>
            <w:bottom w:val="none" w:sz="0" w:space="0" w:color="auto"/>
            <w:right w:val="none" w:sz="0" w:space="0" w:color="auto"/>
          </w:divBdr>
        </w:div>
        <w:div w:id="2076393015">
          <w:marLeft w:val="640"/>
          <w:marRight w:val="0"/>
          <w:marTop w:val="0"/>
          <w:marBottom w:val="0"/>
          <w:divBdr>
            <w:top w:val="none" w:sz="0" w:space="0" w:color="auto"/>
            <w:left w:val="none" w:sz="0" w:space="0" w:color="auto"/>
            <w:bottom w:val="none" w:sz="0" w:space="0" w:color="auto"/>
            <w:right w:val="none" w:sz="0" w:space="0" w:color="auto"/>
          </w:divBdr>
        </w:div>
        <w:div w:id="2076975229">
          <w:marLeft w:val="640"/>
          <w:marRight w:val="0"/>
          <w:marTop w:val="0"/>
          <w:marBottom w:val="0"/>
          <w:divBdr>
            <w:top w:val="none" w:sz="0" w:space="0" w:color="auto"/>
            <w:left w:val="none" w:sz="0" w:space="0" w:color="auto"/>
            <w:bottom w:val="none" w:sz="0" w:space="0" w:color="auto"/>
            <w:right w:val="none" w:sz="0" w:space="0" w:color="auto"/>
          </w:divBdr>
        </w:div>
        <w:div w:id="2135513638">
          <w:marLeft w:val="640"/>
          <w:marRight w:val="0"/>
          <w:marTop w:val="0"/>
          <w:marBottom w:val="0"/>
          <w:divBdr>
            <w:top w:val="none" w:sz="0" w:space="0" w:color="auto"/>
            <w:left w:val="none" w:sz="0" w:space="0" w:color="auto"/>
            <w:bottom w:val="none" w:sz="0" w:space="0" w:color="auto"/>
            <w:right w:val="none" w:sz="0" w:space="0" w:color="auto"/>
          </w:divBdr>
        </w:div>
      </w:divsChild>
    </w:div>
    <w:div w:id="118308872">
      <w:bodyDiv w:val="1"/>
      <w:marLeft w:val="0"/>
      <w:marRight w:val="0"/>
      <w:marTop w:val="0"/>
      <w:marBottom w:val="0"/>
      <w:divBdr>
        <w:top w:val="none" w:sz="0" w:space="0" w:color="auto"/>
        <w:left w:val="none" w:sz="0" w:space="0" w:color="auto"/>
        <w:bottom w:val="none" w:sz="0" w:space="0" w:color="auto"/>
        <w:right w:val="none" w:sz="0" w:space="0" w:color="auto"/>
      </w:divBdr>
      <w:divsChild>
        <w:div w:id="179780954">
          <w:marLeft w:val="640"/>
          <w:marRight w:val="0"/>
          <w:marTop w:val="0"/>
          <w:marBottom w:val="0"/>
          <w:divBdr>
            <w:top w:val="none" w:sz="0" w:space="0" w:color="auto"/>
            <w:left w:val="none" w:sz="0" w:space="0" w:color="auto"/>
            <w:bottom w:val="none" w:sz="0" w:space="0" w:color="auto"/>
            <w:right w:val="none" w:sz="0" w:space="0" w:color="auto"/>
          </w:divBdr>
        </w:div>
        <w:div w:id="182129134">
          <w:marLeft w:val="640"/>
          <w:marRight w:val="0"/>
          <w:marTop w:val="0"/>
          <w:marBottom w:val="0"/>
          <w:divBdr>
            <w:top w:val="none" w:sz="0" w:space="0" w:color="auto"/>
            <w:left w:val="none" w:sz="0" w:space="0" w:color="auto"/>
            <w:bottom w:val="none" w:sz="0" w:space="0" w:color="auto"/>
            <w:right w:val="none" w:sz="0" w:space="0" w:color="auto"/>
          </w:divBdr>
        </w:div>
        <w:div w:id="195892338">
          <w:marLeft w:val="640"/>
          <w:marRight w:val="0"/>
          <w:marTop w:val="0"/>
          <w:marBottom w:val="0"/>
          <w:divBdr>
            <w:top w:val="none" w:sz="0" w:space="0" w:color="auto"/>
            <w:left w:val="none" w:sz="0" w:space="0" w:color="auto"/>
            <w:bottom w:val="none" w:sz="0" w:space="0" w:color="auto"/>
            <w:right w:val="none" w:sz="0" w:space="0" w:color="auto"/>
          </w:divBdr>
        </w:div>
        <w:div w:id="266355777">
          <w:marLeft w:val="640"/>
          <w:marRight w:val="0"/>
          <w:marTop w:val="0"/>
          <w:marBottom w:val="0"/>
          <w:divBdr>
            <w:top w:val="none" w:sz="0" w:space="0" w:color="auto"/>
            <w:left w:val="none" w:sz="0" w:space="0" w:color="auto"/>
            <w:bottom w:val="none" w:sz="0" w:space="0" w:color="auto"/>
            <w:right w:val="none" w:sz="0" w:space="0" w:color="auto"/>
          </w:divBdr>
        </w:div>
        <w:div w:id="304703149">
          <w:marLeft w:val="640"/>
          <w:marRight w:val="0"/>
          <w:marTop w:val="0"/>
          <w:marBottom w:val="0"/>
          <w:divBdr>
            <w:top w:val="none" w:sz="0" w:space="0" w:color="auto"/>
            <w:left w:val="none" w:sz="0" w:space="0" w:color="auto"/>
            <w:bottom w:val="none" w:sz="0" w:space="0" w:color="auto"/>
            <w:right w:val="none" w:sz="0" w:space="0" w:color="auto"/>
          </w:divBdr>
        </w:div>
        <w:div w:id="405305402">
          <w:marLeft w:val="640"/>
          <w:marRight w:val="0"/>
          <w:marTop w:val="0"/>
          <w:marBottom w:val="0"/>
          <w:divBdr>
            <w:top w:val="none" w:sz="0" w:space="0" w:color="auto"/>
            <w:left w:val="none" w:sz="0" w:space="0" w:color="auto"/>
            <w:bottom w:val="none" w:sz="0" w:space="0" w:color="auto"/>
            <w:right w:val="none" w:sz="0" w:space="0" w:color="auto"/>
          </w:divBdr>
        </w:div>
        <w:div w:id="452289076">
          <w:marLeft w:val="640"/>
          <w:marRight w:val="0"/>
          <w:marTop w:val="0"/>
          <w:marBottom w:val="0"/>
          <w:divBdr>
            <w:top w:val="none" w:sz="0" w:space="0" w:color="auto"/>
            <w:left w:val="none" w:sz="0" w:space="0" w:color="auto"/>
            <w:bottom w:val="none" w:sz="0" w:space="0" w:color="auto"/>
            <w:right w:val="none" w:sz="0" w:space="0" w:color="auto"/>
          </w:divBdr>
        </w:div>
        <w:div w:id="489096451">
          <w:marLeft w:val="640"/>
          <w:marRight w:val="0"/>
          <w:marTop w:val="0"/>
          <w:marBottom w:val="0"/>
          <w:divBdr>
            <w:top w:val="none" w:sz="0" w:space="0" w:color="auto"/>
            <w:left w:val="none" w:sz="0" w:space="0" w:color="auto"/>
            <w:bottom w:val="none" w:sz="0" w:space="0" w:color="auto"/>
            <w:right w:val="none" w:sz="0" w:space="0" w:color="auto"/>
          </w:divBdr>
        </w:div>
        <w:div w:id="507718076">
          <w:marLeft w:val="640"/>
          <w:marRight w:val="0"/>
          <w:marTop w:val="0"/>
          <w:marBottom w:val="0"/>
          <w:divBdr>
            <w:top w:val="none" w:sz="0" w:space="0" w:color="auto"/>
            <w:left w:val="none" w:sz="0" w:space="0" w:color="auto"/>
            <w:bottom w:val="none" w:sz="0" w:space="0" w:color="auto"/>
            <w:right w:val="none" w:sz="0" w:space="0" w:color="auto"/>
          </w:divBdr>
        </w:div>
        <w:div w:id="519203784">
          <w:marLeft w:val="640"/>
          <w:marRight w:val="0"/>
          <w:marTop w:val="0"/>
          <w:marBottom w:val="0"/>
          <w:divBdr>
            <w:top w:val="none" w:sz="0" w:space="0" w:color="auto"/>
            <w:left w:val="none" w:sz="0" w:space="0" w:color="auto"/>
            <w:bottom w:val="none" w:sz="0" w:space="0" w:color="auto"/>
            <w:right w:val="none" w:sz="0" w:space="0" w:color="auto"/>
          </w:divBdr>
        </w:div>
        <w:div w:id="593898923">
          <w:marLeft w:val="640"/>
          <w:marRight w:val="0"/>
          <w:marTop w:val="0"/>
          <w:marBottom w:val="0"/>
          <w:divBdr>
            <w:top w:val="none" w:sz="0" w:space="0" w:color="auto"/>
            <w:left w:val="none" w:sz="0" w:space="0" w:color="auto"/>
            <w:bottom w:val="none" w:sz="0" w:space="0" w:color="auto"/>
            <w:right w:val="none" w:sz="0" w:space="0" w:color="auto"/>
          </w:divBdr>
        </w:div>
        <w:div w:id="894005201">
          <w:marLeft w:val="640"/>
          <w:marRight w:val="0"/>
          <w:marTop w:val="0"/>
          <w:marBottom w:val="0"/>
          <w:divBdr>
            <w:top w:val="none" w:sz="0" w:space="0" w:color="auto"/>
            <w:left w:val="none" w:sz="0" w:space="0" w:color="auto"/>
            <w:bottom w:val="none" w:sz="0" w:space="0" w:color="auto"/>
            <w:right w:val="none" w:sz="0" w:space="0" w:color="auto"/>
          </w:divBdr>
        </w:div>
        <w:div w:id="955713912">
          <w:marLeft w:val="640"/>
          <w:marRight w:val="0"/>
          <w:marTop w:val="0"/>
          <w:marBottom w:val="0"/>
          <w:divBdr>
            <w:top w:val="none" w:sz="0" w:space="0" w:color="auto"/>
            <w:left w:val="none" w:sz="0" w:space="0" w:color="auto"/>
            <w:bottom w:val="none" w:sz="0" w:space="0" w:color="auto"/>
            <w:right w:val="none" w:sz="0" w:space="0" w:color="auto"/>
          </w:divBdr>
        </w:div>
        <w:div w:id="1030374573">
          <w:marLeft w:val="640"/>
          <w:marRight w:val="0"/>
          <w:marTop w:val="0"/>
          <w:marBottom w:val="0"/>
          <w:divBdr>
            <w:top w:val="none" w:sz="0" w:space="0" w:color="auto"/>
            <w:left w:val="none" w:sz="0" w:space="0" w:color="auto"/>
            <w:bottom w:val="none" w:sz="0" w:space="0" w:color="auto"/>
            <w:right w:val="none" w:sz="0" w:space="0" w:color="auto"/>
          </w:divBdr>
        </w:div>
        <w:div w:id="1064374865">
          <w:marLeft w:val="640"/>
          <w:marRight w:val="0"/>
          <w:marTop w:val="0"/>
          <w:marBottom w:val="0"/>
          <w:divBdr>
            <w:top w:val="none" w:sz="0" w:space="0" w:color="auto"/>
            <w:left w:val="none" w:sz="0" w:space="0" w:color="auto"/>
            <w:bottom w:val="none" w:sz="0" w:space="0" w:color="auto"/>
            <w:right w:val="none" w:sz="0" w:space="0" w:color="auto"/>
          </w:divBdr>
        </w:div>
        <w:div w:id="1114516651">
          <w:marLeft w:val="640"/>
          <w:marRight w:val="0"/>
          <w:marTop w:val="0"/>
          <w:marBottom w:val="0"/>
          <w:divBdr>
            <w:top w:val="none" w:sz="0" w:space="0" w:color="auto"/>
            <w:left w:val="none" w:sz="0" w:space="0" w:color="auto"/>
            <w:bottom w:val="none" w:sz="0" w:space="0" w:color="auto"/>
            <w:right w:val="none" w:sz="0" w:space="0" w:color="auto"/>
          </w:divBdr>
        </w:div>
        <w:div w:id="1148133371">
          <w:marLeft w:val="640"/>
          <w:marRight w:val="0"/>
          <w:marTop w:val="0"/>
          <w:marBottom w:val="0"/>
          <w:divBdr>
            <w:top w:val="none" w:sz="0" w:space="0" w:color="auto"/>
            <w:left w:val="none" w:sz="0" w:space="0" w:color="auto"/>
            <w:bottom w:val="none" w:sz="0" w:space="0" w:color="auto"/>
            <w:right w:val="none" w:sz="0" w:space="0" w:color="auto"/>
          </w:divBdr>
        </w:div>
        <w:div w:id="1158617706">
          <w:marLeft w:val="640"/>
          <w:marRight w:val="0"/>
          <w:marTop w:val="0"/>
          <w:marBottom w:val="0"/>
          <w:divBdr>
            <w:top w:val="none" w:sz="0" w:space="0" w:color="auto"/>
            <w:left w:val="none" w:sz="0" w:space="0" w:color="auto"/>
            <w:bottom w:val="none" w:sz="0" w:space="0" w:color="auto"/>
            <w:right w:val="none" w:sz="0" w:space="0" w:color="auto"/>
          </w:divBdr>
        </w:div>
        <w:div w:id="1160850179">
          <w:marLeft w:val="640"/>
          <w:marRight w:val="0"/>
          <w:marTop w:val="0"/>
          <w:marBottom w:val="0"/>
          <w:divBdr>
            <w:top w:val="none" w:sz="0" w:space="0" w:color="auto"/>
            <w:left w:val="none" w:sz="0" w:space="0" w:color="auto"/>
            <w:bottom w:val="none" w:sz="0" w:space="0" w:color="auto"/>
            <w:right w:val="none" w:sz="0" w:space="0" w:color="auto"/>
          </w:divBdr>
        </w:div>
        <w:div w:id="1162042161">
          <w:marLeft w:val="640"/>
          <w:marRight w:val="0"/>
          <w:marTop w:val="0"/>
          <w:marBottom w:val="0"/>
          <w:divBdr>
            <w:top w:val="none" w:sz="0" w:space="0" w:color="auto"/>
            <w:left w:val="none" w:sz="0" w:space="0" w:color="auto"/>
            <w:bottom w:val="none" w:sz="0" w:space="0" w:color="auto"/>
            <w:right w:val="none" w:sz="0" w:space="0" w:color="auto"/>
          </w:divBdr>
        </w:div>
        <w:div w:id="1166356515">
          <w:marLeft w:val="640"/>
          <w:marRight w:val="0"/>
          <w:marTop w:val="0"/>
          <w:marBottom w:val="0"/>
          <w:divBdr>
            <w:top w:val="none" w:sz="0" w:space="0" w:color="auto"/>
            <w:left w:val="none" w:sz="0" w:space="0" w:color="auto"/>
            <w:bottom w:val="none" w:sz="0" w:space="0" w:color="auto"/>
            <w:right w:val="none" w:sz="0" w:space="0" w:color="auto"/>
          </w:divBdr>
        </w:div>
        <w:div w:id="1172143004">
          <w:marLeft w:val="640"/>
          <w:marRight w:val="0"/>
          <w:marTop w:val="0"/>
          <w:marBottom w:val="0"/>
          <w:divBdr>
            <w:top w:val="none" w:sz="0" w:space="0" w:color="auto"/>
            <w:left w:val="none" w:sz="0" w:space="0" w:color="auto"/>
            <w:bottom w:val="none" w:sz="0" w:space="0" w:color="auto"/>
            <w:right w:val="none" w:sz="0" w:space="0" w:color="auto"/>
          </w:divBdr>
        </w:div>
        <w:div w:id="1186098504">
          <w:marLeft w:val="640"/>
          <w:marRight w:val="0"/>
          <w:marTop w:val="0"/>
          <w:marBottom w:val="0"/>
          <w:divBdr>
            <w:top w:val="none" w:sz="0" w:space="0" w:color="auto"/>
            <w:left w:val="none" w:sz="0" w:space="0" w:color="auto"/>
            <w:bottom w:val="none" w:sz="0" w:space="0" w:color="auto"/>
            <w:right w:val="none" w:sz="0" w:space="0" w:color="auto"/>
          </w:divBdr>
        </w:div>
        <w:div w:id="1300066123">
          <w:marLeft w:val="640"/>
          <w:marRight w:val="0"/>
          <w:marTop w:val="0"/>
          <w:marBottom w:val="0"/>
          <w:divBdr>
            <w:top w:val="none" w:sz="0" w:space="0" w:color="auto"/>
            <w:left w:val="none" w:sz="0" w:space="0" w:color="auto"/>
            <w:bottom w:val="none" w:sz="0" w:space="0" w:color="auto"/>
            <w:right w:val="none" w:sz="0" w:space="0" w:color="auto"/>
          </w:divBdr>
        </w:div>
        <w:div w:id="1302614275">
          <w:marLeft w:val="640"/>
          <w:marRight w:val="0"/>
          <w:marTop w:val="0"/>
          <w:marBottom w:val="0"/>
          <w:divBdr>
            <w:top w:val="none" w:sz="0" w:space="0" w:color="auto"/>
            <w:left w:val="none" w:sz="0" w:space="0" w:color="auto"/>
            <w:bottom w:val="none" w:sz="0" w:space="0" w:color="auto"/>
            <w:right w:val="none" w:sz="0" w:space="0" w:color="auto"/>
          </w:divBdr>
        </w:div>
        <w:div w:id="1373918578">
          <w:marLeft w:val="640"/>
          <w:marRight w:val="0"/>
          <w:marTop w:val="0"/>
          <w:marBottom w:val="0"/>
          <w:divBdr>
            <w:top w:val="none" w:sz="0" w:space="0" w:color="auto"/>
            <w:left w:val="none" w:sz="0" w:space="0" w:color="auto"/>
            <w:bottom w:val="none" w:sz="0" w:space="0" w:color="auto"/>
            <w:right w:val="none" w:sz="0" w:space="0" w:color="auto"/>
          </w:divBdr>
        </w:div>
        <w:div w:id="1409499817">
          <w:marLeft w:val="640"/>
          <w:marRight w:val="0"/>
          <w:marTop w:val="0"/>
          <w:marBottom w:val="0"/>
          <w:divBdr>
            <w:top w:val="none" w:sz="0" w:space="0" w:color="auto"/>
            <w:left w:val="none" w:sz="0" w:space="0" w:color="auto"/>
            <w:bottom w:val="none" w:sz="0" w:space="0" w:color="auto"/>
            <w:right w:val="none" w:sz="0" w:space="0" w:color="auto"/>
          </w:divBdr>
        </w:div>
        <w:div w:id="1436632361">
          <w:marLeft w:val="640"/>
          <w:marRight w:val="0"/>
          <w:marTop w:val="0"/>
          <w:marBottom w:val="0"/>
          <w:divBdr>
            <w:top w:val="none" w:sz="0" w:space="0" w:color="auto"/>
            <w:left w:val="none" w:sz="0" w:space="0" w:color="auto"/>
            <w:bottom w:val="none" w:sz="0" w:space="0" w:color="auto"/>
            <w:right w:val="none" w:sz="0" w:space="0" w:color="auto"/>
          </w:divBdr>
        </w:div>
        <w:div w:id="1460606756">
          <w:marLeft w:val="640"/>
          <w:marRight w:val="0"/>
          <w:marTop w:val="0"/>
          <w:marBottom w:val="0"/>
          <w:divBdr>
            <w:top w:val="none" w:sz="0" w:space="0" w:color="auto"/>
            <w:left w:val="none" w:sz="0" w:space="0" w:color="auto"/>
            <w:bottom w:val="none" w:sz="0" w:space="0" w:color="auto"/>
            <w:right w:val="none" w:sz="0" w:space="0" w:color="auto"/>
          </w:divBdr>
        </w:div>
        <w:div w:id="1463813115">
          <w:marLeft w:val="640"/>
          <w:marRight w:val="0"/>
          <w:marTop w:val="0"/>
          <w:marBottom w:val="0"/>
          <w:divBdr>
            <w:top w:val="none" w:sz="0" w:space="0" w:color="auto"/>
            <w:left w:val="none" w:sz="0" w:space="0" w:color="auto"/>
            <w:bottom w:val="none" w:sz="0" w:space="0" w:color="auto"/>
            <w:right w:val="none" w:sz="0" w:space="0" w:color="auto"/>
          </w:divBdr>
        </w:div>
        <w:div w:id="1722167002">
          <w:marLeft w:val="640"/>
          <w:marRight w:val="0"/>
          <w:marTop w:val="0"/>
          <w:marBottom w:val="0"/>
          <w:divBdr>
            <w:top w:val="none" w:sz="0" w:space="0" w:color="auto"/>
            <w:left w:val="none" w:sz="0" w:space="0" w:color="auto"/>
            <w:bottom w:val="none" w:sz="0" w:space="0" w:color="auto"/>
            <w:right w:val="none" w:sz="0" w:space="0" w:color="auto"/>
          </w:divBdr>
        </w:div>
        <w:div w:id="1815441119">
          <w:marLeft w:val="640"/>
          <w:marRight w:val="0"/>
          <w:marTop w:val="0"/>
          <w:marBottom w:val="0"/>
          <w:divBdr>
            <w:top w:val="none" w:sz="0" w:space="0" w:color="auto"/>
            <w:left w:val="none" w:sz="0" w:space="0" w:color="auto"/>
            <w:bottom w:val="none" w:sz="0" w:space="0" w:color="auto"/>
            <w:right w:val="none" w:sz="0" w:space="0" w:color="auto"/>
          </w:divBdr>
        </w:div>
        <w:div w:id="1850561342">
          <w:marLeft w:val="640"/>
          <w:marRight w:val="0"/>
          <w:marTop w:val="0"/>
          <w:marBottom w:val="0"/>
          <w:divBdr>
            <w:top w:val="none" w:sz="0" w:space="0" w:color="auto"/>
            <w:left w:val="none" w:sz="0" w:space="0" w:color="auto"/>
            <w:bottom w:val="none" w:sz="0" w:space="0" w:color="auto"/>
            <w:right w:val="none" w:sz="0" w:space="0" w:color="auto"/>
          </w:divBdr>
        </w:div>
        <w:div w:id="1919635246">
          <w:marLeft w:val="640"/>
          <w:marRight w:val="0"/>
          <w:marTop w:val="0"/>
          <w:marBottom w:val="0"/>
          <w:divBdr>
            <w:top w:val="none" w:sz="0" w:space="0" w:color="auto"/>
            <w:left w:val="none" w:sz="0" w:space="0" w:color="auto"/>
            <w:bottom w:val="none" w:sz="0" w:space="0" w:color="auto"/>
            <w:right w:val="none" w:sz="0" w:space="0" w:color="auto"/>
          </w:divBdr>
        </w:div>
        <w:div w:id="2042433883">
          <w:marLeft w:val="640"/>
          <w:marRight w:val="0"/>
          <w:marTop w:val="0"/>
          <w:marBottom w:val="0"/>
          <w:divBdr>
            <w:top w:val="none" w:sz="0" w:space="0" w:color="auto"/>
            <w:left w:val="none" w:sz="0" w:space="0" w:color="auto"/>
            <w:bottom w:val="none" w:sz="0" w:space="0" w:color="auto"/>
            <w:right w:val="none" w:sz="0" w:space="0" w:color="auto"/>
          </w:divBdr>
        </w:div>
        <w:div w:id="2140369713">
          <w:marLeft w:val="640"/>
          <w:marRight w:val="0"/>
          <w:marTop w:val="0"/>
          <w:marBottom w:val="0"/>
          <w:divBdr>
            <w:top w:val="none" w:sz="0" w:space="0" w:color="auto"/>
            <w:left w:val="none" w:sz="0" w:space="0" w:color="auto"/>
            <w:bottom w:val="none" w:sz="0" w:space="0" w:color="auto"/>
            <w:right w:val="none" w:sz="0" w:space="0" w:color="auto"/>
          </w:divBdr>
        </w:div>
      </w:divsChild>
    </w:div>
    <w:div w:id="123279995">
      <w:bodyDiv w:val="1"/>
      <w:marLeft w:val="0"/>
      <w:marRight w:val="0"/>
      <w:marTop w:val="0"/>
      <w:marBottom w:val="0"/>
      <w:divBdr>
        <w:top w:val="none" w:sz="0" w:space="0" w:color="auto"/>
        <w:left w:val="none" w:sz="0" w:space="0" w:color="auto"/>
        <w:bottom w:val="none" w:sz="0" w:space="0" w:color="auto"/>
        <w:right w:val="none" w:sz="0" w:space="0" w:color="auto"/>
      </w:divBdr>
      <w:divsChild>
        <w:div w:id="191193084">
          <w:marLeft w:val="640"/>
          <w:marRight w:val="0"/>
          <w:marTop w:val="0"/>
          <w:marBottom w:val="0"/>
          <w:divBdr>
            <w:top w:val="none" w:sz="0" w:space="0" w:color="auto"/>
            <w:left w:val="none" w:sz="0" w:space="0" w:color="auto"/>
            <w:bottom w:val="none" w:sz="0" w:space="0" w:color="auto"/>
            <w:right w:val="none" w:sz="0" w:space="0" w:color="auto"/>
          </w:divBdr>
        </w:div>
        <w:div w:id="333801935">
          <w:marLeft w:val="640"/>
          <w:marRight w:val="0"/>
          <w:marTop w:val="0"/>
          <w:marBottom w:val="0"/>
          <w:divBdr>
            <w:top w:val="none" w:sz="0" w:space="0" w:color="auto"/>
            <w:left w:val="none" w:sz="0" w:space="0" w:color="auto"/>
            <w:bottom w:val="none" w:sz="0" w:space="0" w:color="auto"/>
            <w:right w:val="none" w:sz="0" w:space="0" w:color="auto"/>
          </w:divBdr>
        </w:div>
        <w:div w:id="459302569">
          <w:marLeft w:val="640"/>
          <w:marRight w:val="0"/>
          <w:marTop w:val="0"/>
          <w:marBottom w:val="0"/>
          <w:divBdr>
            <w:top w:val="none" w:sz="0" w:space="0" w:color="auto"/>
            <w:left w:val="none" w:sz="0" w:space="0" w:color="auto"/>
            <w:bottom w:val="none" w:sz="0" w:space="0" w:color="auto"/>
            <w:right w:val="none" w:sz="0" w:space="0" w:color="auto"/>
          </w:divBdr>
        </w:div>
        <w:div w:id="469515684">
          <w:marLeft w:val="640"/>
          <w:marRight w:val="0"/>
          <w:marTop w:val="0"/>
          <w:marBottom w:val="0"/>
          <w:divBdr>
            <w:top w:val="none" w:sz="0" w:space="0" w:color="auto"/>
            <w:left w:val="none" w:sz="0" w:space="0" w:color="auto"/>
            <w:bottom w:val="none" w:sz="0" w:space="0" w:color="auto"/>
            <w:right w:val="none" w:sz="0" w:space="0" w:color="auto"/>
          </w:divBdr>
        </w:div>
        <w:div w:id="483937516">
          <w:marLeft w:val="640"/>
          <w:marRight w:val="0"/>
          <w:marTop w:val="0"/>
          <w:marBottom w:val="0"/>
          <w:divBdr>
            <w:top w:val="none" w:sz="0" w:space="0" w:color="auto"/>
            <w:left w:val="none" w:sz="0" w:space="0" w:color="auto"/>
            <w:bottom w:val="none" w:sz="0" w:space="0" w:color="auto"/>
            <w:right w:val="none" w:sz="0" w:space="0" w:color="auto"/>
          </w:divBdr>
        </w:div>
        <w:div w:id="489373867">
          <w:marLeft w:val="640"/>
          <w:marRight w:val="0"/>
          <w:marTop w:val="0"/>
          <w:marBottom w:val="0"/>
          <w:divBdr>
            <w:top w:val="none" w:sz="0" w:space="0" w:color="auto"/>
            <w:left w:val="none" w:sz="0" w:space="0" w:color="auto"/>
            <w:bottom w:val="none" w:sz="0" w:space="0" w:color="auto"/>
            <w:right w:val="none" w:sz="0" w:space="0" w:color="auto"/>
          </w:divBdr>
        </w:div>
        <w:div w:id="640159877">
          <w:marLeft w:val="640"/>
          <w:marRight w:val="0"/>
          <w:marTop w:val="0"/>
          <w:marBottom w:val="0"/>
          <w:divBdr>
            <w:top w:val="none" w:sz="0" w:space="0" w:color="auto"/>
            <w:left w:val="none" w:sz="0" w:space="0" w:color="auto"/>
            <w:bottom w:val="none" w:sz="0" w:space="0" w:color="auto"/>
            <w:right w:val="none" w:sz="0" w:space="0" w:color="auto"/>
          </w:divBdr>
        </w:div>
        <w:div w:id="687567143">
          <w:marLeft w:val="640"/>
          <w:marRight w:val="0"/>
          <w:marTop w:val="0"/>
          <w:marBottom w:val="0"/>
          <w:divBdr>
            <w:top w:val="none" w:sz="0" w:space="0" w:color="auto"/>
            <w:left w:val="none" w:sz="0" w:space="0" w:color="auto"/>
            <w:bottom w:val="none" w:sz="0" w:space="0" w:color="auto"/>
            <w:right w:val="none" w:sz="0" w:space="0" w:color="auto"/>
          </w:divBdr>
        </w:div>
        <w:div w:id="955795675">
          <w:marLeft w:val="640"/>
          <w:marRight w:val="0"/>
          <w:marTop w:val="0"/>
          <w:marBottom w:val="0"/>
          <w:divBdr>
            <w:top w:val="none" w:sz="0" w:space="0" w:color="auto"/>
            <w:left w:val="none" w:sz="0" w:space="0" w:color="auto"/>
            <w:bottom w:val="none" w:sz="0" w:space="0" w:color="auto"/>
            <w:right w:val="none" w:sz="0" w:space="0" w:color="auto"/>
          </w:divBdr>
        </w:div>
        <w:div w:id="957832081">
          <w:marLeft w:val="640"/>
          <w:marRight w:val="0"/>
          <w:marTop w:val="0"/>
          <w:marBottom w:val="0"/>
          <w:divBdr>
            <w:top w:val="none" w:sz="0" w:space="0" w:color="auto"/>
            <w:left w:val="none" w:sz="0" w:space="0" w:color="auto"/>
            <w:bottom w:val="none" w:sz="0" w:space="0" w:color="auto"/>
            <w:right w:val="none" w:sz="0" w:space="0" w:color="auto"/>
          </w:divBdr>
        </w:div>
        <w:div w:id="1087650901">
          <w:marLeft w:val="640"/>
          <w:marRight w:val="0"/>
          <w:marTop w:val="0"/>
          <w:marBottom w:val="0"/>
          <w:divBdr>
            <w:top w:val="none" w:sz="0" w:space="0" w:color="auto"/>
            <w:left w:val="none" w:sz="0" w:space="0" w:color="auto"/>
            <w:bottom w:val="none" w:sz="0" w:space="0" w:color="auto"/>
            <w:right w:val="none" w:sz="0" w:space="0" w:color="auto"/>
          </w:divBdr>
        </w:div>
        <w:div w:id="1431857045">
          <w:marLeft w:val="640"/>
          <w:marRight w:val="0"/>
          <w:marTop w:val="0"/>
          <w:marBottom w:val="0"/>
          <w:divBdr>
            <w:top w:val="none" w:sz="0" w:space="0" w:color="auto"/>
            <w:left w:val="none" w:sz="0" w:space="0" w:color="auto"/>
            <w:bottom w:val="none" w:sz="0" w:space="0" w:color="auto"/>
            <w:right w:val="none" w:sz="0" w:space="0" w:color="auto"/>
          </w:divBdr>
        </w:div>
        <w:div w:id="1616643884">
          <w:marLeft w:val="640"/>
          <w:marRight w:val="0"/>
          <w:marTop w:val="0"/>
          <w:marBottom w:val="0"/>
          <w:divBdr>
            <w:top w:val="none" w:sz="0" w:space="0" w:color="auto"/>
            <w:left w:val="none" w:sz="0" w:space="0" w:color="auto"/>
            <w:bottom w:val="none" w:sz="0" w:space="0" w:color="auto"/>
            <w:right w:val="none" w:sz="0" w:space="0" w:color="auto"/>
          </w:divBdr>
        </w:div>
        <w:div w:id="1750270171">
          <w:marLeft w:val="640"/>
          <w:marRight w:val="0"/>
          <w:marTop w:val="0"/>
          <w:marBottom w:val="0"/>
          <w:divBdr>
            <w:top w:val="none" w:sz="0" w:space="0" w:color="auto"/>
            <w:left w:val="none" w:sz="0" w:space="0" w:color="auto"/>
            <w:bottom w:val="none" w:sz="0" w:space="0" w:color="auto"/>
            <w:right w:val="none" w:sz="0" w:space="0" w:color="auto"/>
          </w:divBdr>
        </w:div>
        <w:div w:id="1768848437">
          <w:marLeft w:val="640"/>
          <w:marRight w:val="0"/>
          <w:marTop w:val="0"/>
          <w:marBottom w:val="0"/>
          <w:divBdr>
            <w:top w:val="none" w:sz="0" w:space="0" w:color="auto"/>
            <w:left w:val="none" w:sz="0" w:space="0" w:color="auto"/>
            <w:bottom w:val="none" w:sz="0" w:space="0" w:color="auto"/>
            <w:right w:val="none" w:sz="0" w:space="0" w:color="auto"/>
          </w:divBdr>
        </w:div>
        <w:div w:id="2005431171">
          <w:marLeft w:val="640"/>
          <w:marRight w:val="0"/>
          <w:marTop w:val="0"/>
          <w:marBottom w:val="0"/>
          <w:divBdr>
            <w:top w:val="none" w:sz="0" w:space="0" w:color="auto"/>
            <w:left w:val="none" w:sz="0" w:space="0" w:color="auto"/>
            <w:bottom w:val="none" w:sz="0" w:space="0" w:color="auto"/>
            <w:right w:val="none" w:sz="0" w:space="0" w:color="auto"/>
          </w:divBdr>
        </w:div>
        <w:div w:id="2027369657">
          <w:marLeft w:val="640"/>
          <w:marRight w:val="0"/>
          <w:marTop w:val="0"/>
          <w:marBottom w:val="0"/>
          <w:divBdr>
            <w:top w:val="none" w:sz="0" w:space="0" w:color="auto"/>
            <w:left w:val="none" w:sz="0" w:space="0" w:color="auto"/>
            <w:bottom w:val="none" w:sz="0" w:space="0" w:color="auto"/>
            <w:right w:val="none" w:sz="0" w:space="0" w:color="auto"/>
          </w:divBdr>
        </w:div>
      </w:divsChild>
    </w:div>
    <w:div w:id="124202695">
      <w:bodyDiv w:val="1"/>
      <w:marLeft w:val="0"/>
      <w:marRight w:val="0"/>
      <w:marTop w:val="0"/>
      <w:marBottom w:val="0"/>
      <w:divBdr>
        <w:top w:val="none" w:sz="0" w:space="0" w:color="auto"/>
        <w:left w:val="none" w:sz="0" w:space="0" w:color="auto"/>
        <w:bottom w:val="none" w:sz="0" w:space="0" w:color="auto"/>
        <w:right w:val="none" w:sz="0" w:space="0" w:color="auto"/>
      </w:divBdr>
      <w:divsChild>
        <w:div w:id="25260504">
          <w:marLeft w:val="640"/>
          <w:marRight w:val="0"/>
          <w:marTop w:val="0"/>
          <w:marBottom w:val="0"/>
          <w:divBdr>
            <w:top w:val="none" w:sz="0" w:space="0" w:color="auto"/>
            <w:left w:val="none" w:sz="0" w:space="0" w:color="auto"/>
            <w:bottom w:val="none" w:sz="0" w:space="0" w:color="auto"/>
            <w:right w:val="none" w:sz="0" w:space="0" w:color="auto"/>
          </w:divBdr>
        </w:div>
        <w:div w:id="57673386">
          <w:marLeft w:val="640"/>
          <w:marRight w:val="0"/>
          <w:marTop w:val="0"/>
          <w:marBottom w:val="0"/>
          <w:divBdr>
            <w:top w:val="none" w:sz="0" w:space="0" w:color="auto"/>
            <w:left w:val="none" w:sz="0" w:space="0" w:color="auto"/>
            <w:bottom w:val="none" w:sz="0" w:space="0" w:color="auto"/>
            <w:right w:val="none" w:sz="0" w:space="0" w:color="auto"/>
          </w:divBdr>
        </w:div>
        <w:div w:id="64032075">
          <w:marLeft w:val="640"/>
          <w:marRight w:val="0"/>
          <w:marTop w:val="0"/>
          <w:marBottom w:val="0"/>
          <w:divBdr>
            <w:top w:val="none" w:sz="0" w:space="0" w:color="auto"/>
            <w:left w:val="none" w:sz="0" w:space="0" w:color="auto"/>
            <w:bottom w:val="none" w:sz="0" w:space="0" w:color="auto"/>
            <w:right w:val="none" w:sz="0" w:space="0" w:color="auto"/>
          </w:divBdr>
        </w:div>
        <w:div w:id="117377604">
          <w:marLeft w:val="640"/>
          <w:marRight w:val="0"/>
          <w:marTop w:val="0"/>
          <w:marBottom w:val="0"/>
          <w:divBdr>
            <w:top w:val="none" w:sz="0" w:space="0" w:color="auto"/>
            <w:left w:val="none" w:sz="0" w:space="0" w:color="auto"/>
            <w:bottom w:val="none" w:sz="0" w:space="0" w:color="auto"/>
            <w:right w:val="none" w:sz="0" w:space="0" w:color="auto"/>
          </w:divBdr>
        </w:div>
        <w:div w:id="207493713">
          <w:marLeft w:val="640"/>
          <w:marRight w:val="0"/>
          <w:marTop w:val="0"/>
          <w:marBottom w:val="0"/>
          <w:divBdr>
            <w:top w:val="none" w:sz="0" w:space="0" w:color="auto"/>
            <w:left w:val="none" w:sz="0" w:space="0" w:color="auto"/>
            <w:bottom w:val="none" w:sz="0" w:space="0" w:color="auto"/>
            <w:right w:val="none" w:sz="0" w:space="0" w:color="auto"/>
          </w:divBdr>
        </w:div>
        <w:div w:id="221990322">
          <w:marLeft w:val="640"/>
          <w:marRight w:val="0"/>
          <w:marTop w:val="0"/>
          <w:marBottom w:val="0"/>
          <w:divBdr>
            <w:top w:val="none" w:sz="0" w:space="0" w:color="auto"/>
            <w:left w:val="none" w:sz="0" w:space="0" w:color="auto"/>
            <w:bottom w:val="none" w:sz="0" w:space="0" w:color="auto"/>
            <w:right w:val="none" w:sz="0" w:space="0" w:color="auto"/>
          </w:divBdr>
        </w:div>
        <w:div w:id="247689390">
          <w:marLeft w:val="640"/>
          <w:marRight w:val="0"/>
          <w:marTop w:val="0"/>
          <w:marBottom w:val="0"/>
          <w:divBdr>
            <w:top w:val="none" w:sz="0" w:space="0" w:color="auto"/>
            <w:left w:val="none" w:sz="0" w:space="0" w:color="auto"/>
            <w:bottom w:val="none" w:sz="0" w:space="0" w:color="auto"/>
            <w:right w:val="none" w:sz="0" w:space="0" w:color="auto"/>
          </w:divBdr>
        </w:div>
        <w:div w:id="286816740">
          <w:marLeft w:val="640"/>
          <w:marRight w:val="0"/>
          <w:marTop w:val="0"/>
          <w:marBottom w:val="0"/>
          <w:divBdr>
            <w:top w:val="none" w:sz="0" w:space="0" w:color="auto"/>
            <w:left w:val="none" w:sz="0" w:space="0" w:color="auto"/>
            <w:bottom w:val="none" w:sz="0" w:space="0" w:color="auto"/>
            <w:right w:val="none" w:sz="0" w:space="0" w:color="auto"/>
          </w:divBdr>
        </w:div>
        <w:div w:id="302543967">
          <w:marLeft w:val="640"/>
          <w:marRight w:val="0"/>
          <w:marTop w:val="0"/>
          <w:marBottom w:val="0"/>
          <w:divBdr>
            <w:top w:val="none" w:sz="0" w:space="0" w:color="auto"/>
            <w:left w:val="none" w:sz="0" w:space="0" w:color="auto"/>
            <w:bottom w:val="none" w:sz="0" w:space="0" w:color="auto"/>
            <w:right w:val="none" w:sz="0" w:space="0" w:color="auto"/>
          </w:divBdr>
        </w:div>
        <w:div w:id="308445156">
          <w:marLeft w:val="640"/>
          <w:marRight w:val="0"/>
          <w:marTop w:val="0"/>
          <w:marBottom w:val="0"/>
          <w:divBdr>
            <w:top w:val="none" w:sz="0" w:space="0" w:color="auto"/>
            <w:left w:val="none" w:sz="0" w:space="0" w:color="auto"/>
            <w:bottom w:val="none" w:sz="0" w:space="0" w:color="auto"/>
            <w:right w:val="none" w:sz="0" w:space="0" w:color="auto"/>
          </w:divBdr>
        </w:div>
        <w:div w:id="330374111">
          <w:marLeft w:val="640"/>
          <w:marRight w:val="0"/>
          <w:marTop w:val="0"/>
          <w:marBottom w:val="0"/>
          <w:divBdr>
            <w:top w:val="none" w:sz="0" w:space="0" w:color="auto"/>
            <w:left w:val="none" w:sz="0" w:space="0" w:color="auto"/>
            <w:bottom w:val="none" w:sz="0" w:space="0" w:color="auto"/>
            <w:right w:val="none" w:sz="0" w:space="0" w:color="auto"/>
          </w:divBdr>
        </w:div>
        <w:div w:id="342240900">
          <w:marLeft w:val="640"/>
          <w:marRight w:val="0"/>
          <w:marTop w:val="0"/>
          <w:marBottom w:val="0"/>
          <w:divBdr>
            <w:top w:val="none" w:sz="0" w:space="0" w:color="auto"/>
            <w:left w:val="none" w:sz="0" w:space="0" w:color="auto"/>
            <w:bottom w:val="none" w:sz="0" w:space="0" w:color="auto"/>
            <w:right w:val="none" w:sz="0" w:space="0" w:color="auto"/>
          </w:divBdr>
        </w:div>
        <w:div w:id="357126343">
          <w:marLeft w:val="640"/>
          <w:marRight w:val="0"/>
          <w:marTop w:val="0"/>
          <w:marBottom w:val="0"/>
          <w:divBdr>
            <w:top w:val="none" w:sz="0" w:space="0" w:color="auto"/>
            <w:left w:val="none" w:sz="0" w:space="0" w:color="auto"/>
            <w:bottom w:val="none" w:sz="0" w:space="0" w:color="auto"/>
            <w:right w:val="none" w:sz="0" w:space="0" w:color="auto"/>
          </w:divBdr>
        </w:div>
        <w:div w:id="368378064">
          <w:marLeft w:val="640"/>
          <w:marRight w:val="0"/>
          <w:marTop w:val="0"/>
          <w:marBottom w:val="0"/>
          <w:divBdr>
            <w:top w:val="none" w:sz="0" w:space="0" w:color="auto"/>
            <w:left w:val="none" w:sz="0" w:space="0" w:color="auto"/>
            <w:bottom w:val="none" w:sz="0" w:space="0" w:color="auto"/>
            <w:right w:val="none" w:sz="0" w:space="0" w:color="auto"/>
          </w:divBdr>
        </w:div>
        <w:div w:id="424425577">
          <w:marLeft w:val="640"/>
          <w:marRight w:val="0"/>
          <w:marTop w:val="0"/>
          <w:marBottom w:val="0"/>
          <w:divBdr>
            <w:top w:val="none" w:sz="0" w:space="0" w:color="auto"/>
            <w:left w:val="none" w:sz="0" w:space="0" w:color="auto"/>
            <w:bottom w:val="none" w:sz="0" w:space="0" w:color="auto"/>
            <w:right w:val="none" w:sz="0" w:space="0" w:color="auto"/>
          </w:divBdr>
        </w:div>
        <w:div w:id="466706276">
          <w:marLeft w:val="640"/>
          <w:marRight w:val="0"/>
          <w:marTop w:val="0"/>
          <w:marBottom w:val="0"/>
          <w:divBdr>
            <w:top w:val="none" w:sz="0" w:space="0" w:color="auto"/>
            <w:left w:val="none" w:sz="0" w:space="0" w:color="auto"/>
            <w:bottom w:val="none" w:sz="0" w:space="0" w:color="auto"/>
            <w:right w:val="none" w:sz="0" w:space="0" w:color="auto"/>
          </w:divBdr>
        </w:div>
        <w:div w:id="512308123">
          <w:marLeft w:val="640"/>
          <w:marRight w:val="0"/>
          <w:marTop w:val="0"/>
          <w:marBottom w:val="0"/>
          <w:divBdr>
            <w:top w:val="none" w:sz="0" w:space="0" w:color="auto"/>
            <w:left w:val="none" w:sz="0" w:space="0" w:color="auto"/>
            <w:bottom w:val="none" w:sz="0" w:space="0" w:color="auto"/>
            <w:right w:val="none" w:sz="0" w:space="0" w:color="auto"/>
          </w:divBdr>
        </w:div>
        <w:div w:id="513300927">
          <w:marLeft w:val="640"/>
          <w:marRight w:val="0"/>
          <w:marTop w:val="0"/>
          <w:marBottom w:val="0"/>
          <w:divBdr>
            <w:top w:val="none" w:sz="0" w:space="0" w:color="auto"/>
            <w:left w:val="none" w:sz="0" w:space="0" w:color="auto"/>
            <w:bottom w:val="none" w:sz="0" w:space="0" w:color="auto"/>
            <w:right w:val="none" w:sz="0" w:space="0" w:color="auto"/>
          </w:divBdr>
        </w:div>
        <w:div w:id="594941288">
          <w:marLeft w:val="640"/>
          <w:marRight w:val="0"/>
          <w:marTop w:val="0"/>
          <w:marBottom w:val="0"/>
          <w:divBdr>
            <w:top w:val="none" w:sz="0" w:space="0" w:color="auto"/>
            <w:left w:val="none" w:sz="0" w:space="0" w:color="auto"/>
            <w:bottom w:val="none" w:sz="0" w:space="0" w:color="auto"/>
            <w:right w:val="none" w:sz="0" w:space="0" w:color="auto"/>
          </w:divBdr>
        </w:div>
        <w:div w:id="639459028">
          <w:marLeft w:val="640"/>
          <w:marRight w:val="0"/>
          <w:marTop w:val="0"/>
          <w:marBottom w:val="0"/>
          <w:divBdr>
            <w:top w:val="none" w:sz="0" w:space="0" w:color="auto"/>
            <w:left w:val="none" w:sz="0" w:space="0" w:color="auto"/>
            <w:bottom w:val="none" w:sz="0" w:space="0" w:color="auto"/>
            <w:right w:val="none" w:sz="0" w:space="0" w:color="auto"/>
          </w:divBdr>
        </w:div>
        <w:div w:id="665714747">
          <w:marLeft w:val="640"/>
          <w:marRight w:val="0"/>
          <w:marTop w:val="0"/>
          <w:marBottom w:val="0"/>
          <w:divBdr>
            <w:top w:val="none" w:sz="0" w:space="0" w:color="auto"/>
            <w:left w:val="none" w:sz="0" w:space="0" w:color="auto"/>
            <w:bottom w:val="none" w:sz="0" w:space="0" w:color="auto"/>
            <w:right w:val="none" w:sz="0" w:space="0" w:color="auto"/>
          </w:divBdr>
        </w:div>
        <w:div w:id="743987049">
          <w:marLeft w:val="640"/>
          <w:marRight w:val="0"/>
          <w:marTop w:val="0"/>
          <w:marBottom w:val="0"/>
          <w:divBdr>
            <w:top w:val="none" w:sz="0" w:space="0" w:color="auto"/>
            <w:left w:val="none" w:sz="0" w:space="0" w:color="auto"/>
            <w:bottom w:val="none" w:sz="0" w:space="0" w:color="auto"/>
            <w:right w:val="none" w:sz="0" w:space="0" w:color="auto"/>
          </w:divBdr>
        </w:div>
        <w:div w:id="785082604">
          <w:marLeft w:val="640"/>
          <w:marRight w:val="0"/>
          <w:marTop w:val="0"/>
          <w:marBottom w:val="0"/>
          <w:divBdr>
            <w:top w:val="none" w:sz="0" w:space="0" w:color="auto"/>
            <w:left w:val="none" w:sz="0" w:space="0" w:color="auto"/>
            <w:bottom w:val="none" w:sz="0" w:space="0" w:color="auto"/>
            <w:right w:val="none" w:sz="0" w:space="0" w:color="auto"/>
          </w:divBdr>
        </w:div>
        <w:div w:id="819543217">
          <w:marLeft w:val="640"/>
          <w:marRight w:val="0"/>
          <w:marTop w:val="0"/>
          <w:marBottom w:val="0"/>
          <w:divBdr>
            <w:top w:val="none" w:sz="0" w:space="0" w:color="auto"/>
            <w:left w:val="none" w:sz="0" w:space="0" w:color="auto"/>
            <w:bottom w:val="none" w:sz="0" w:space="0" w:color="auto"/>
            <w:right w:val="none" w:sz="0" w:space="0" w:color="auto"/>
          </w:divBdr>
        </w:div>
        <w:div w:id="833687154">
          <w:marLeft w:val="640"/>
          <w:marRight w:val="0"/>
          <w:marTop w:val="0"/>
          <w:marBottom w:val="0"/>
          <w:divBdr>
            <w:top w:val="none" w:sz="0" w:space="0" w:color="auto"/>
            <w:left w:val="none" w:sz="0" w:space="0" w:color="auto"/>
            <w:bottom w:val="none" w:sz="0" w:space="0" w:color="auto"/>
            <w:right w:val="none" w:sz="0" w:space="0" w:color="auto"/>
          </w:divBdr>
        </w:div>
        <w:div w:id="862326054">
          <w:marLeft w:val="640"/>
          <w:marRight w:val="0"/>
          <w:marTop w:val="0"/>
          <w:marBottom w:val="0"/>
          <w:divBdr>
            <w:top w:val="none" w:sz="0" w:space="0" w:color="auto"/>
            <w:left w:val="none" w:sz="0" w:space="0" w:color="auto"/>
            <w:bottom w:val="none" w:sz="0" w:space="0" w:color="auto"/>
            <w:right w:val="none" w:sz="0" w:space="0" w:color="auto"/>
          </w:divBdr>
        </w:div>
        <w:div w:id="877400192">
          <w:marLeft w:val="640"/>
          <w:marRight w:val="0"/>
          <w:marTop w:val="0"/>
          <w:marBottom w:val="0"/>
          <w:divBdr>
            <w:top w:val="none" w:sz="0" w:space="0" w:color="auto"/>
            <w:left w:val="none" w:sz="0" w:space="0" w:color="auto"/>
            <w:bottom w:val="none" w:sz="0" w:space="0" w:color="auto"/>
            <w:right w:val="none" w:sz="0" w:space="0" w:color="auto"/>
          </w:divBdr>
        </w:div>
        <w:div w:id="882522142">
          <w:marLeft w:val="640"/>
          <w:marRight w:val="0"/>
          <w:marTop w:val="0"/>
          <w:marBottom w:val="0"/>
          <w:divBdr>
            <w:top w:val="none" w:sz="0" w:space="0" w:color="auto"/>
            <w:left w:val="none" w:sz="0" w:space="0" w:color="auto"/>
            <w:bottom w:val="none" w:sz="0" w:space="0" w:color="auto"/>
            <w:right w:val="none" w:sz="0" w:space="0" w:color="auto"/>
          </w:divBdr>
        </w:div>
        <w:div w:id="956253255">
          <w:marLeft w:val="640"/>
          <w:marRight w:val="0"/>
          <w:marTop w:val="0"/>
          <w:marBottom w:val="0"/>
          <w:divBdr>
            <w:top w:val="none" w:sz="0" w:space="0" w:color="auto"/>
            <w:left w:val="none" w:sz="0" w:space="0" w:color="auto"/>
            <w:bottom w:val="none" w:sz="0" w:space="0" w:color="auto"/>
            <w:right w:val="none" w:sz="0" w:space="0" w:color="auto"/>
          </w:divBdr>
        </w:div>
        <w:div w:id="1055010102">
          <w:marLeft w:val="640"/>
          <w:marRight w:val="0"/>
          <w:marTop w:val="0"/>
          <w:marBottom w:val="0"/>
          <w:divBdr>
            <w:top w:val="none" w:sz="0" w:space="0" w:color="auto"/>
            <w:left w:val="none" w:sz="0" w:space="0" w:color="auto"/>
            <w:bottom w:val="none" w:sz="0" w:space="0" w:color="auto"/>
            <w:right w:val="none" w:sz="0" w:space="0" w:color="auto"/>
          </w:divBdr>
        </w:div>
        <w:div w:id="1100447537">
          <w:marLeft w:val="640"/>
          <w:marRight w:val="0"/>
          <w:marTop w:val="0"/>
          <w:marBottom w:val="0"/>
          <w:divBdr>
            <w:top w:val="none" w:sz="0" w:space="0" w:color="auto"/>
            <w:left w:val="none" w:sz="0" w:space="0" w:color="auto"/>
            <w:bottom w:val="none" w:sz="0" w:space="0" w:color="auto"/>
            <w:right w:val="none" w:sz="0" w:space="0" w:color="auto"/>
          </w:divBdr>
        </w:div>
        <w:div w:id="1108963173">
          <w:marLeft w:val="640"/>
          <w:marRight w:val="0"/>
          <w:marTop w:val="0"/>
          <w:marBottom w:val="0"/>
          <w:divBdr>
            <w:top w:val="none" w:sz="0" w:space="0" w:color="auto"/>
            <w:left w:val="none" w:sz="0" w:space="0" w:color="auto"/>
            <w:bottom w:val="none" w:sz="0" w:space="0" w:color="auto"/>
            <w:right w:val="none" w:sz="0" w:space="0" w:color="auto"/>
          </w:divBdr>
        </w:div>
        <w:div w:id="1231622513">
          <w:marLeft w:val="640"/>
          <w:marRight w:val="0"/>
          <w:marTop w:val="0"/>
          <w:marBottom w:val="0"/>
          <w:divBdr>
            <w:top w:val="none" w:sz="0" w:space="0" w:color="auto"/>
            <w:left w:val="none" w:sz="0" w:space="0" w:color="auto"/>
            <w:bottom w:val="none" w:sz="0" w:space="0" w:color="auto"/>
            <w:right w:val="none" w:sz="0" w:space="0" w:color="auto"/>
          </w:divBdr>
        </w:div>
        <w:div w:id="1273391709">
          <w:marLeft w:val="640"/>
          <w:marRight w:val="0"/>
          <w:marTop w:val="0"/>
          <w:marBottom w:val="0"/>
          <w:divBdr>
            <w:top w:val="none" w:sz="0" w:space="0" w:color="auto"/>
            <w:left w:val="none" w:sz="0" w:space="0" w:color="auto"/>
            <w:bottom w:val="none" w:sz="0" w:space="0" w:color="auto"/>
            <w:right w:val="none" w:sz="0" w:space="0" w:color="auto"/>
          </w:divBdr>
        </w:div>
        <w:div w:id="1283152370">
          <w:marLeft w:val="640"/>
          <w:marRight w:val="0"/>
          <w:marTop w:val="0"/>
          <w:marBottom w:val="0"/>
          <w:divBdr>
            <w:top w:val="none" w:sz="0" w:space="0" w:color="auto"/>
            <w:left w:val="none" w:sz="0" w:space="0" w:color="auto"/>
            <w:bottom w:val="none" w:sz="0" w:space="0" w:color="auto"/>
            <w:right w:val="none" w:sz="0" w:space="0" w:color="auto"/>
          </w:divBdr>
        </w:div>
        <w:div w:id="1334147544">
          <w:marLeft w:val="640"/>
          <w:marRight w:val="0"/>
          <w:marTop w:val="0"/>
          <w:marBottom w:val="0"/>
          <w:divBdr>
            <w:top w:val="none" w:sz="0" w:space="0" w:color="auto"/>
            <w:left w:val="none" w:sz="0" w:space="0" w:color="auto"/>
            <w:bottom w:val="none" w:sz="0" w:space="0" w:color="auto"/>
            <w:right w:val="none" w:sz="0" w:space="0" w:color="auto"/>
          </w:divBdr>
        </w:div>
        <w:div w:id="1383552597">
          <w:marLeft w:val="640"/>
          <w:marRight w:val="0"/>
          <w:marTop w:val="0"/>
          <w:marBottom w:val="0"/>
          <w:divBdr>
            <w:top w:val="none" w:sz="0" w:space="0" w:color="auto"/>
            <w:left w:val="none" w:sz="0" w:space="0" w:color="auto"/>
            <w:bottom w:val="none" w:sz="0" w:space="0" w:color="auto"/>
            <w:right w:val="none" w:sz="0" w:space="0" w:color="auto"/>
          </w:divBdr>
        </w:div>
        <w:div w:id="1389184791">
          <w:marLeft w:val="640"/>
          <w:marRight w:val="0"/>
          <w:marTop w:val="0"/>
          <w:marBottom w:val="0"/>
          <w:divBdr>
            <w:top w:val="none" w:sz="0" w:space="0" w:color="auto"/>
            <w:left w:val="none" w:sz="0" w:space="0" w:color="auto"/>
            <w:bottom w:val="none" w:sz="0" w:space="0" w:color="auto"/>
            <w:right w:val="none" w:sz="0" w:space="0" w:color="auto"/>
          </w:divBdr>
        </w:div>
        <w:div w:id="1416246551">
          <w:marLeft w:val="640"/>
          <w:marRight w:val="0"/>
          <w:marTop w:val="0"/>
          <w:marBottom w:val="0"/>
          <w:divBdr>
            <w:top w:val="none" w:sz="0" w:space="0" w:color="auto"/>
            <w:left w:val="none" w:sz="0" w:space="0" w:color="auto"/>
            <w:bottom w:val="none" w:sz="0" w:space="0" w:color="auto"/>
            <w:right w:val="none" w:sz="0" w:space="0" w:color="auto"/>
          </w:divBdr>
        </w:div>
        <w:div w:id="1473670873">
          <w:marLeft w:val="640"/>
          <w:marRight w:val="0"/>
          <w:marTop w:val="0"/>
          <w:marBottom w:val="0"/>
          <w:divBdr>
            <w:top w:val="none" w:sz="0" w:space="0" w:color="auto"/>
            <w:left w:val="none" w:sz="0" w:space="0" w:color="auto"/>
            <w:bottom w:val="none" w:sz="0" w:space="0" w:color="auto"/>
            <w:right w:val="none" w:sz="0" w:space="0" w:color="auto"/>
          </w:divBdr>
        </w:div>
        <w:div w:id="1509782857">
          <w:marLeft w:val="640"/>
          <w:marRight w:val="0"/>
          <w:marTop w:val="0"/>
          <w:marBottom w:val="0"/>
          <w:divBdr>
            <w:top w:val="none" w:sz="0" w:space="0" w:color="auto"/>
            <w:left w:val="none" w:sz="0" w:space="0" w:color="auto"/>
            <w:bottom w:val="none" w:sz="0" w:space="0" w:color="auto"/>
            <w:right w:val="none" w:sz="0" w:space="0" w:color="auto"/>
          </w:divBdr>
        </w:div>
        <w:div w:id="1674645908">
          <w:marLeft w:val="640"/>
          <w:marRight w:val="0"/>
          <w:marTop w:val="0"/>
          <w:marBottom w:val="0"/>
          <w:divBdr>
            <w:top w:val="none" w:sz="0" w:space="0" w:color="auto"/>
            <w:left w:val="none" w:sz="0" w:space="0" w:color="auto"/>
            <w:bottom w:val="none" w:sz="0" w:space="0" w:color="auto"/>
            <w:right w:val="none" w:sz="0" w:space="0" w:color="auto"/>
          </w:divBdr>
        </w:div>
        <w:div w:id="1674992089">
          <w:marLeft w:val="640"/>
          <w:marRight w:val="0"/>
          <w:marTop w:val="0"/>
          <w:marBottom w:val="0"/>
          <w:divBdr>
            <w:top w:val="none" w:sz="0" w:space="0" w:color="auto"/>
            <w:left w:val="none" w:sz="0" w:space="0" w:color="auto"/>
            <w:bottom w:val="none" w:sz="0" w:space="0" w:color="auto"/>
            <w:right w:val="none" w:sz="0" w:space="0" w:color="auto"/>
          </w:divBdr>
        </w:div>
        <w:div w:id="1701474571">
          <w:marLeft w:val="640"/>
          <w:marRight w:val="0"/>
          <w:marTop w:val="0"/>
          <w:marBottom w:val="0"/>
          <w:divBdr>
            <w:top w:val="none" w:sz="0" w:space="0" w:color="auto"/>
            <w:left w:val="none" w:sz="0" w:space="0" w:color="auto"/>
            <w:bottom w:val="none" w:sz="0" w:space="0" w:color="auto"/>
            <w:right w:val="none" w:sz="0" w:space="0" w:color="auto"/>
          </w:divBdr>
        </w:div>
        <w:div w:id="1748653941">
          <w:marLeft w:val="640"/>
          <w:marRight w:val="0"/>
          <w:marTop w:val="0"/>
          <w:marBottom w:val="0"/>
          <w:divBdr>
            <w:top w:val="none" w:sz="0" w:space="0" w:color="auto"/>
            <w:left w:val="none" w:sz="0" w:space="0" w:color="auto"/>
            <w:bottom w:val="none" w:sz="0" w:space="0" w:color="auto"/>
            <w:right w:val="none" w:sz="0" w:space="0" w:color="auto"/>
          </w:divBdr>
        </w:div>
        <w:div w:id="1777094160">
          <w:marLeft w:val="640"/>
          <w:marRight w:val="0"/>
          <w:marTop w:val="0"/>
          <w:marBottom w:val="0"/>
          <w:divBdr>
            <w:top w:val="none" w:sz="0" w:space="0" w:color="auto"/>
            <w:left w:val="none" w:sz="0" w:space="0" w:color="auto"/>
            <w:bottom w:val="none" w:sz="0" w:space="0" w:color="auto"/>
            <w:right w:val="none" w:sz="0" w:space="0" w:color="auto"/>
          </w:divBdr>
        </w:div>
        <w:div w:id="1802914439">
          <w:marLeft w:val="640"/>
          <w:marRight w:val="0"/>
          <w:marTop w:val="0"/>
          <w:marBottom w:val="0"/>
          <w:divBdr>
            <w:top w:val="none" w:sz="0" w:space="0" w:color="auto"/>
            <w:left w:val="none" w:sz="0" w:space="0" w:color="auto"/>
            <w:bottom w:val="none" w:sz="0" w:space="0" w:color="auto"/>
            <w:right w:val="none" w:sz="0" w:space="0" w:color="auto"/>
          </w:divBdr>
        </w:div>
        <w:div w:id="1821338216">
          <w:marLeft w:val="640"/>
          <w:marRight w:val="0"/>
          <w:marTop w:val="0"/>
          <w:marBottom w:val="0"/>
          <w:divBdr>
            <w:top w:val="none" w:sz="0" w:space="0" w:color="auto"/>
            <w:left w:val="none" w:sz="0" w:space="0" w:color="auto"/>
            <w:bottom w:val="none" w:sz="0" w:space="0" w:color="auto"/>
            <w:right w:val="none" w:sz="0" w:space="0" w:color="auto"/>
          </w:divBdr>
        </w:div>
        <w:div w:id="1873760912">
          <w:marLeft w:val="640"/>
          <w:marRight w:val="0"/>
          <w:marTop w:val="0"/>
          <w:marBottom w:val="0"/>
          <w:divBdr>
            <w:top w:val="none" w:sz="0" w:space="0" w:color="auto"/>
            <w:left w:val="none" w:sz="0" w:space="0" w:color="auto"/>
            <w:bottom w:val="none" w:sz="0" w:space="0" w:color="auto"/>
            <w:right w:val="none" w:sz="0" w:space="0" w:color="auto"/>
          </w:divBdr>
        </w:div>
        <w:div w:id="1910653012">
          <w:marLeft w:val="640"/>
          <w:marRight w:val="0"/>
          <w:marTop w:val="0"/>
          <w:marBottom w:val="0"/>
          <w:divBdr>
            <w:top w:val="none" w:sz="0" w:space="0" w:color="auto"/>
            <w:left w:val="none" w:sz="0" w:space="0" w:color="auto"/>
            <w:bottom w:val="none" w:sz="0" w:space="0" w:color="auto"/>
            <w:right w:val="none" w:sz="0" w:space="0" w:color="auto"/>
          </w:divBdr>
        </w:div>
        <w:div w:id="1999454948">
          <w:marLeft w:val="640"/>
          <w:marRight w:val="0"/>
          <w:marTop w:val="0"/>
          <w:marBottom w:val="0"/>
          <w:divBdr>
            <w:top w:val="none" w:sz="0" w:space="0" w:color="auto"/>
            <w:left w:val="none" w:sz="0" w:space="0" w:color="auto"/>
            <w:bottom w:val="none" w:sz="0" w:space="0" w:color="auto"/>
            <w:right w:val="none" w:sz="0" w:space="0" w:color="auto"/>
          </w:divBdr>
        </w:div>
        <w:div w:id="2072842978">
          <w:marLeft w:val="640"/>
          <w:marRight w:val="0"/>
          <w:marTop w:val="0"/>
          <w:marBottom w:val="0"/>
          <w:divBdr>
            <w:top w:val="none" w:sz="0" w:space="0" w:color="auto"/>
            <w:left w:val="none" w:sz="0" w:space="0" w:color="auto"/>
            <w:bottom w:val="none" w:sz="0" w:space="0" w:color="auto"/>
            <w:right w:val="none" w:sz="0" w:space="0" w:color="auto"/>
          </w:divBdr>
        </w:div>
        <w:div w:id="2092462122">
          <w:marLeft w:val="640"/>
          <w:marRight w:val="0"/>
          <w:marTop w:val="0"/>
          <w:marBottom w:val="0"/>
          <w:divBdr>
            <w:top w:val="none" w:sz="0" w:space="0" w:color="auto"/>
            <w:left w:val="none" w:sz="0" w:space="0" w:color="auto"/>
            <w:bottom w:val="none" w:sz="0" w:space="0" w:color="auto"/>
            <w:right w:val="none" w:sz="0" w:space="0" w:color="auto"/>
          </w:divBdr>
        </w:div>
      </w:divsChild>
    </w:div>
    <w:div w:id="124279770">
      <w:bodyDiv w:val="1"/>
      <w:marLeft w:val="0"/>
      <w:marRight w:val="0"/>
      <w:marTop w:val="0"/>
      <w:marBottom w:val="0"/>
      <w:divBdr>
        <w:top w:val="none" w:sz="0" w:space="0" w:color="auto"/>
        <w:left w:val="none" w:sz="0" w:space="0" w:color="auto"/>
        <w:bottom w:val="none" w:sz="0" w:space="0" w:color="auto"/>
        <w:right w:val="none" w:sz="0" w:space="0" w:color="auto"/>
      </w:divBdr>
      <w:divsChild>
        <w:div w:id="15860020">
          <w:marLeft w:val="640"/>
          <w:marRight w:val="0"/>
          <w:marTop w:val="0"/>
          <w:marBottom w:val="0"/>
          <w:divBdr>
            <w:top w:val="none" w:sz="0" w:space="0" w:color="auto"/>
            <w:left w:val="none" w:sz="0" w:space="0" w:color="auto"/>
            <w:bottom w:val="none" w:sz="0" w:space="0" w:color="auto"/>
            <w:right w:val="none" w:sz="0" w:space="0" w:color="auto"/>
          </w:divBdr>
        </w:div>
        <w:div w:id="37706401">
          <w:marLeft w:val="640"/>
          <w:marRight w:val="0"/>
          <w:marTop w:val="0"/>
          <w:marBottom w:val="0"/>
          <w:divBdr>
            <w:top w:val="none" w:sz="0" w:space="0" w:color="auto"/>
            <w:left w:val="none" w:sz="0" w:space="0" w:color="auto"/>
            <w:bottom w:val="none" w:sz="0" w:space="0" w:color="auto"/>
            <w:right w:val="none" w:sz="0" w:space="0" w:color="auto"/>
          </w:divBdr>
        </w:div>
        <w:div w:id="70586081">
          <w:marLeft w:val="640"/>
          <w:marRight w:val="0"/>
          <w:marTop w:val="0"/>
          <w:marBottom w:val="0"/>
          <w:divBdr>
            <w:top w:val="none" w:sz="0" w:space="0" w:color="auto"/>
            <w:left w:val="none" w:sz="0" w:space="0" w:color="auto"/>
            <w:bottom w:val="none" w:sz="0" w:space="0" w:color="auto"/>
            <w:right w:val="none" w:sz="0" w:space="0" w:color="auto"/>
          </w:divBdr>
        </w:div>
        <w:div w:id="89081771">
          <w:marLeft w:val="640"/>
          <w:marRight w:val="0"/>
          <w:marTop w:val="0"/>
          <w:marBottom w:val="0"/>
          <w:divBdr>
            <w:top w:val="none" w:sz="0" w:space="0" w:color="auto"/>
            <w:left w:val="none" w:sz="0" w:space="0" w:color="auto"/>
            <w:bottom w:val="none" w:sz="0" w:space="0" w:color="auto"/>
            <w:right w:val="none" w:sz="0" w:space="0" w:color="auto"/>
          </w:divBdr>
        </w:div>
        <w:div w:id="118571358">
          <w:marLeft w:val="640"/>
          <w:marRight w:val="0"/>
          <w:marTop w:val="0"/>
          <w:marBottom w:val="0"/>
          <w:divBdr>
            <w:top w:val="none" w:sz="0" w:space="0" w:color="auto"/>
            <w:left w:val="none" w:sz="0" w:space="0" w:color="auto"/>
            <w:bottom w:val="none" w:sz="0" w:space="0" w:color="auto"/>
            <w:right w:val="none" w:sz="0" w:space="0" w:color="auto"/>
          </w:divBdr>
        </w:div>
        <w:div w:id="150484474">
          <w:marLeft w:val="640"/>
          <w:marRight w:val="0"/>
          <w:marTop w:val="0"/>
          <w:marBottom w:val="0"/>
          <w:divBdr>
            <w:top w:val="none" w:sz="0" w:space="0" w:color="auto"/>
            <w:left w:val="none" w:sz="0" w:space="0" w:color="auto"/>
            <w:bottom w:val="none" w:sz="0" w:space="0" w:color="auto"/>
            <w:right w:val="none" w:sz="0" w:space="0" w:color="auto"/>
          </w:divBdr>
        </w:div>
        <w:div w:id="166949570">
          <w:marLeft w:val="640"/>
          <w:marRight w:val="0"/>
          <w:marTop w:val="0"/>
          <w:marBottom w:val="0"/>
          <w:divBdr>
            <w:top w:val="none" w:sz="0" w:space="0" w:color="auto"/>
            <w:left w:val="none" w:sz="0" w:space="0" w:color="auto"/>
            <w:bottom w:val="none" w:sz="0" w:space="0" w:color="auto"/>
            <w:right w:val="none" w:sz="0" w:space="0" w:color="auto"/>
          </w:divBdr>
        </w:div>
        <w:div w:id="176895705">
          <w:marLeft w:val="640"/>
          <w:marRight w:val="0"/>
          <w:marTop w:val="0"/>
          <w:marBottom w:val="0"/>
          <w:divBdr>
            <w:top w:val="none" w:sz="0" w:space="0" w:color="auto"/>
            <w:left w:val="none" w:sz="0" w:space="0" w:color="auto"/>
            <w:bottom w:val="none" w:sz="0" w:space="0" w:color="auto"/>
            <w:right w:val="none" w:sz="0" w:space="0" w:color="auto"/>
          </w:divBdr>
        </w:div>
        <w:div w:id="197938067">
          <w:marLeft w:val="640"/>
          <w:marRight w:val="0"/>
          <w:marTop w:val="0"/>
          <w:marBottom w:val="0"/>
          <w:divBdr>
            <w:top w:val="none" w:sz="0" w:space="0" w:color="auto"/>
            <w:left w:val="none" w:sz="0" w:space="0" w:color="auto"/>
            <w:bottom w:val="none" w:sz="0" w:space="0" w:color="auto"/>
            <w:right w:val="none" w:sz="0" w:space="0" w:color="auto"/>
          </w:divBdr>
        </w:div>
        <w:div w:id="200359800">
          <w:marLeft w:val="640"/>
          <w:marRight w:val="0"/>
          <w:marTop w:val="0"/>
          <w:marBottom w:val="0"/>
          <w:divBdr>
            <w:top w:val="none" w:sz="0" w:space="0" w:color="auto"/>
            <w:left w:val="none" w:sz="0" w:space="0" w:color="auto"/>
            <w:bottom w:val="none" w:sz="0" w:space="0" w:color="auto"/>
            <w:right w:val="none" w:sz="0" w:space="0" w:color="auto"/>
          </w:divBdr>
        </w:div>
        <w:div w:id="213738761">
          <w:marLeft w:val="640"/>
          <w:marRight w:val="0"/>
          <w:marTop w:val="0"/>
          <w:marBottom w:val="0"/>
          <w:divBdr>
            <w:top w:val="none" w:sz="0" w:space="0" w:color="auto"/>
            <w:left w:val="none" w:sz="0" w:space="0" w:color="auto"/>
            <w:bottom w:val="none" w:sz="0" w:space="0" w:color="auto"/>
            <w:right w:val="none" w:sz="0" w:space="0" w:color="auto"/>
          </w:divBdr>
        </w:div>
        <w:div w:id="295961368">
          <w:marLeft w:val="640"/>
          <w:marRight w:val="0"/>
          <w:marTop w:val="0"/>
          <w:marBottom w:val="0"/>
          <w:divBdr>
            <w:top w:val="none" w:sz="0" w:space="0" w:color="auto"/>
            <w:left w:val="none" w:sz="0" w:space="0" w:color="auto"/>
            <w:bottom w:val="none" w:sz="0" w:space="0" w:color="auto"/>
            <w:right w:val="none" w:sz="0" w:space="0" w:color="auto"/>
          </w:divBdr>
        </w:div>
        <w:div w:id="476840346">
          <w:marLeft w:val="640"/>
          <w:marRight w:val="0"/>
          <w:marTop w:val="0"/>
          <w:marBottom w:val="0"/>
          <w:divBdr>
            <w:top w:val="none" w:sz="0" w:space="0" w:color="auto"/>
            <w:left w:val="none" w:sz="0" w:space="0" w:color="auto"/>
            <w:bottom w:val="none" w:sz="0" w:space="0" w:color="auto"/>
            <w:right w:val="none" w:sz="0" w:space="0" w:color="auto"/>
          </w:divBdr>
        </w:div>
        <w:div w:id="551117647">
          <w:marLeft w:val="640"/>
          <w:marRight w:val="0"/>
          <w:marTop w:val="0"/>
          <w:marBottom w:val="0"/>
          <w:divBdr>
            <w:top w:val="none" w:sz="0" w:space="0" w:color="auto"/>
            <w:left w:val="none" w:sz="0" w:space="0" w:color="auto"/>
            <w:bottom w:val="none" w:sz="0" w:space="0" w:color="auto"/>
            <w:right w:val="none" w:sz="0" w:space="0" w:color="auto"/>
          </w:divBdr>
        </w:div>
        <w:div w:id="594363891">
          <w:marLeft w:val="640"/>
          <w:marRight w:val="0"/>
          <w:marTop w:val="0"/>
          <w:marBottom w:val="0"/>
          <w:divBdr>
            <w:top w:val="none" w:sz="0" w:space="0" w:color="auto"/>
            <w:left w:val="none" w:sz="0" w:space="0" w:color="auto"/>
            <w:bottom w:val="none" w:sz="0" w:space="0" w:color="auto"/>
            <w:right w:val="none" w:sz="0" w:space="0" w:color="auto"/>
          </w:divBdr>
        </w:div>
        <w:div w:id="613630572">
          <w:marLeft w:val="640"/>
          <w:marRight w:val="0"/>
          <w:marTop w:val="0"/>
          <w:marBottom w:val="0"/>
          <w:divBdr>
            <w:top w:val="none" w:sz="0" w:space="0" w:color="auto"/>
            <w:left w:val="none" w:sz="0" w:space="0" w:color="auto"/>
            <w:bottom w:val="none" w:sz="0" w:space="0" w:color="auto"/>
            <w:right w:val="none" w:sz="0" w:space="0" w:color="auto"/>
          </w:divBdr>
        </w:div>
        <w:div w:id="679085008">
          <w:marLeft w:val="640"/>
          <w:marRight w:val="0"/>
          <w:marTop w:val="0"/>
          <w:marBottom w:val="0"/>
          <w:divBdr>
            <w:top w:val="none" w:sz="0" w:space="0" w:color="auto"/>
            <w:left w:val="none" w:sz="0" w:space="0" w:color="auto"/>
            <w:bottom w:val="none" w:sz="0" w:space="0" w:color="auto"/>
            <w:right w:val="none" w:sz="0" w:space="0" w:color="auto"/>
          </w:divBdr>
        </w:div>
        <w:div w:id="710153087">
          <w:marLeft w:val="640"/>
          <w:marRight w:val="0"/>
          <w:marTop w:val="0"/>
          <w:marBottom w:val="0"/>
          <w:divBdr>
            <w:top w:val="none" w:sz="0" w:space="0" w:color="auto"/>
            <w:left w:val="none" w:sz="0" w:space="0" w:color="auto"/>
            <w:bottom w:val="none" w:sz="0" w:space="0" w:color="auto"/>
            <w:right w:val="none" w:sz="0" w:space="0" w:color="auto"/>
          </w:divBdr>
        </w:div>
        <w:div w:id="755438243">
          <w:marLeft w:val="640"/>
          <w:marRight w:val="0"/>
          <w:marTop w:val="0"/>
          <w:marBottom w:val="0"/>
          <w:divBdr>
            <w:top w:val="none" w:sz="0" w:space="0" w:color="auto"/>
            <w:left w:val="none" w:sz="0" w:space="0" w:color="auto"/>
            <w:bottom w:val="none" w:sz="0" w:space="0" w:color="auto"/>
            <w:right w:val="none" w:sz="0" w:space="0" w:color="auto"/>
          </w:divBdr>
        </w:div>
        <w:div w:id="803427324">
          <w:marLeft w:val="640"/>
          <w:marRight w:val="0"/>
          <w:marTop w:val="0"/>
          <w:marBottom w:val="0"/>
          <w:divBdr>
            <w:top w:val="none" w:sz="0" w:space="0" w:color="auto"/>
            <w:left w:val="none" w:sz="0" w:space="0" w:color="auto"/>
            <w:bottom w:val="none" w:sz="0" w:space="0" w:color="auto"/>
            <w:right w:val="none" w:sz="0" w:space="0" w:color="auto"/>
          </w:divBdr>
        </w:div>
        <w:div w:id="819467901">
          <w:marLeft w:val="640"/>
          <w:marRight w:val="0"/>
          <w:marTop w:val="0"/>
          <w:marBottom w:val="0"/>
          <w:divBdr>
            <w:top w:val="none" w:sz="0" w:space="0" w:color="auto"/>
            <w:left w:val="none" w:sz="0" w:space="0" w:color="auto"/>
            <w:bottom w:val="none" w:sz="0" w:space="0" w:color="auto"/>
            <w:right w:val="none" w:sz="0" w:space="0" w:color="auto"/>
          </w:divBdr>
        </w:div>
        <w:div w:id="861940746">
          <w:marLeft w:val="640"/>
          <w:marRight w:val="0"/>
          <w:marTop w:val="0"/>
          <w:marBottom w:val="0"/>
          <w:divBdr>
            <w:top w:val="none" w:sz="0" w:space="0" w:color="auto"/>
            <w:left w:val="none" w:sz="0" w:space="0" w:color="auto"/>
            <w:bottom w:val="none" w:sz="0" w:space="0" w:color="auto"/>
            <w:right w:val="none" w:sz="0" w:space="0" w:color="auto"/>
          </w:divBdr>
        </w:div>
        <w:div w:id="866606641">
          <w:marLeft w:val="640"/>
          <w:marRight w:val="0"/>
          <w:marTop w:val="0"/>
          <w:marBottom w:val="0"/>
          <w:divBdr>
            <w:top w:val="none" w:sz="0" w:space="0" w:color="auto"/>
            <w:left w:val="none" w:sz="0" w:space="0" w:color="auto"/>
            <w:bottom w:val="none" w:sz="0" w:space="0" w:color="auto"/>
            <w:right w:val="none" w:sz="0" w:space="0" w:color="auto"/>
          </w:divBdr>
        </w:div>
        <w:div w:id="885408436">
          <w:marLeft w:val="640"/>
          <w:marRight w:val="0"/>
          <w:marTop w:val="0"/>
          <w:marBottom w:val="0"/>
          <w:divBdr>
            <w:top w:val="none" w:sz="0" w:space="0" w:color="auto"/>
            <w:left w:val="none" w:sz="0" w:space="0" w:color="auto"/>
            <w:bottom w:val="none" w:sz="0" w:space="0" w:color="auto"/>
            <w:right w:val="none" w:sz="0" w:space="0" w:color="auto"/>
          </w:divBdr>
        </w:div>
        <w:div w:id="886331124">
          <w:marLeft w:val="640"/>
          <w:marRight w:val="0"/>
          <w:marTop w:val="0"/>
          <w:marBottom w:val="0"/>
          <w:divBdr>
            <w:top w:val="none" w:sz="0" w:space="0" w:color="auto"/>
            <w:left w:val="none" w:sz="0" w:space="0" w:color="auto"/>
            <w:bottom w:val="none" w:sz="0" w:space="0" w:color="auto"/>
            <w:right w:val="none" w:sz="0" w:space="0" w:color="auto"/>
          </w:divBdr>
        </w:div>
        <w:div w:id="905143334">
          <w:marLeft w:val="640"/>
          <w:marRight w:val="0"/>
          <w:marTop w:val="0"/>
          <w:marBottom w:val="0"/>
          <w:divBdr>
            <w:top w:val="none" w:sz="0" w:space="0" w:color="auto"/>
            <w:left w:val="none" w:sz="0" w:space="0" w:color="auto"/>
            <w:bottom w:val="none" w:sz="0" w:space="0" w:color="auto"/>
            <w:right w:val="none" w:sz="0" w:space="0" w:color="auto"/>
          </w:divBdr>
        </w:div>
        <w:div w:id="927084049">
          <w:marLeft w:val="640"/>
          <w:marRight w:val="0"/>
          <w:marTop w:val="0"/>
          <w:marBottom w:val="0"/>
          <w:divBdr>
            <w:top w:val="none" w:sz="0" w:space="0" w:color="auto"/>
            <w:left w:val="none" w:sz="0" w:space="0" w:color="auto"/>
            <w:bottom w:val="none" w:sz="0" w:space="0" w:color="auto"/>
            <w:right w:val="none" w:sz="0" w:space="0" w:color="auto"/>
          </w:divBdr>
        </w:div>
        <w:div w:id="970400324">
          <w:marLeft w:val="640"/>
          <w:marRight w:val="0"/>
          <w:marTop w:val="0"/>
          <w:marBottom w:val="0"/>
          <w:divBdr>
            <w:top w:val="none" w:sz="0" w:space="0" w:color="auto"/>
            <w:left w:val="none" w:sz="0" w:space="0" w:color="auto"/>
            <w:bottom w:val="none" w:sz="0" w:space="0" w:color="auto"/>
            <w:right w:val="none" w:sz="0" w:space="0" w:color="auto"/>
          </w:divBdr>
        </w:div>
        <w:div w:id="989596992">
          <w:marLeft w:val="640"/>
          <w:marRight w:val="0"/>
          <w:marTop w:val="0"/>
          <w:marBottom w:val="0"/>
          <w:divBdr>
            <w:top w:val="none" w:sz="0" w:space="0" w:color="auto"/>
            <w:left w:val="none" w:sz="0" w:space="0" w:color="auto"/>
            <w:bottom w:val="none" w:sz="0" w:space="0" w:color="auto"/>
            <w:right w:val="none" w:sz="0" w:space="0" w:color="auto"/>
          </w:divBdr>
        </w:div>
        <w:div w:id="1080982860">
          <w:marLeft w:val="640"/>
          <w:marRight w:val="0"/>
          <w:marTop w:val="0"/>
          <w:marBottom w:val="0"/>
          <w:divBdr>
            <w:top w:val="none" w:sz="0" w:space="0" w:color="auto"/>
            <w:left w:val="none" w:sz="0" w:space="0" w:color="auto"/>
            <w:bottom w:val="none" w:sz="0" w:space="0" w:color="auto"/>
            <w:right w:val="none" w:sz="0" w:space="0" w:color="auto"/>
          </w:divBdr>
        </w:div>
        <w:div w:id="1117289225">
          <w:marLeft w:val="640"/>
          <w:marRight w:val="0"/>
          <w:marTop w:val="0"/>
          <w:marBottom w:val="0"/>
          <w:divBdr>
            <w:top w:val="none" w:sz="0" w:space="0" w:color="auto"/>
            <w:left w:val="none" w:sz="0" w:space="0" w:color="auto"/>
            <w:bottom w:val="none" w:sz="0" w:space="0" w:color="auto"/>
            <w:right w:val="none" w:sz="0" w:space="0" w:color="auto"/>
          </w:divBdr>
        </w:div>
        <w:div w:id="1150486366">
          <w:marLeft w:val="640"/>
          <w:marRight w:val="0"/>
          <w:marTop w:val="0"/>
          <w:marBottom w:val="0"/>
          <w:divBdr>
            <w:top w:val="none" w:sz="0" w:space="0" w:color="auto"/>
            <w:left w:val="none" w:sz="0" w:space="0" w:color="auto"/>
            <w:bottom w:val="none" w:sz="0" w:space="0" w:color="auto"/>
            <w:right w:val="none" w:sz="0" w:space="0" w:color="auto"/>
          </w:divBdr>
        </w:div>
        <w:div w:id="1178622199">
          <w:marLeft w:val="640"/>
          <w:marRight w:val="0"/>
          <w:marTop w:val="0"/>
          <w:marBottom w:val="0"/>
          <w:divBdr>
            <w:top w:val="none" w:sz="0" w:space="0" w:color="auto"/>
            <w:left w:val="none" w:sz="0" w:space="0" w:color="auto"/>
            <w:bottom w:val="none" w:sz="0" w:space="0" w:color="auto"/>
            <w:right w:val="none" w:sz="0" w:space="0" w:color="auto"/>
          </w:divBdr>
        </w:div>
        <w:div w:id="1243415123">
          <w:marLeft w:val="640"/>
          <w:marRight w:val="0"/>
          <w:marTop w:val="0"/>
          <w:marBottom w:val="0"/>
          <w:divBdr>
            <w:top w:val="none" w:sz="0" w:space="0" w:color="auto"/>
            <w:left w:val="none" w:sz="0" w:space="0" w:color="auto"/>
            <w:bottom w:val="none" w:sz="0" w:space="0" w:color="auto"/>
            <w:right w:val="none" w:sz="0" w:space="0" w:color="auto"/>
          </w:divBdr>
        </w:div>
        <w:div w:id="1281256604">
          <w:marLeft w:val="640"/>
          <w:marRight w:val="0"/>
          <w:marTop w:val="0"/>
          <w:marBottom w:val="0"/>
          <w:divBdr>
            <w:top w:val="none" w:sz="0" w:space="0" w:color="auto"/>
            <w:left w:val="none" w:sz="0" w:space="0" w:color="auto"/>
            <w:bottom w:val="none" w:sz="0" w:space="0" w:color="auto"/>
            <w:right w:val="none" w:sz="0" w:space="0" w:color="auto"/>
          </w:divBdr>
        </w:div>
        <w:div w:id="1281838817">
          <w:marLeft w:val="640"/>
          <w:marRight w:val="0"/>
          <w:marTop w:val="0"/>
          <w:marBottom w:val="0"/>
          <w:divBdr>
            <w:top w:val="none" w:sz="0" w:space="0" w:color="auto"/>
            <w:left w:val="none" w:sz="0" w:space="0" w:color="auto"/>
            <w:bottom w:val="none" w:sz="0" w:space="0" w:color="auto"/>
            <w:right w:val="none" w:sz="0" w:space="0" w:color="auto"/>
          </w:divBdr>
        </w:div>
        <w:div w:id="1312561632">
          <w:marLeft w:val="640"/>
          <w:marRight w:val="0"/>
          <w:marTop w:val="0"/>
          <w:marBottom w:val="0"/>
          <w:divBdr>
            <w:top w:val="none" w:sz="0" w:space="0" w:color="auto"/>
            <w:left w:val="none" w:sz="0" w:space="0" w:color="auto"/>
            <w:bottom w:val="none" w:sz="0" w:space="0" w:color="auto"/>
            <w:right w:val="none" w:sz="0" w:space="0" w:color="auto"/>
          </w:divBdr>
        </w:div>
        <w:div w:id="1334457591">
          <w:marLeft w:val="640"/>
          <w:marRight w:val="0"/>
          <w:marTop w:val="0"/>
          <w:marBottom w:val="0"/>
          <w:divBdr>
            <w:top w:val="none" w:sz="0" w:space="0" w:color="auto"/>
            <w:left w:val="none" w:sz="0" w:space="0" w:color="auto"/>
            <w:bottom w:val="none" w:sz="0" w:space="0" w:color="auto"/>
            <w:right w:val="none" w:sz="0" w:space="0" w:color="auto"/>
          </w:divBdr>
        </w:div>
        <w:div w:id="1459839149">
          <w:marLeft w:val="640"/>
          <w:marRight w:val="0"/>
          <w:marTop w:val="0"/>
          <w:marBottom w:val="0"/>
          <w:divBdr>
            <w:top w:val="none" w:sz="0" w:space="0" w:color="auto"/>
            <w:left w:val="none" w:sz="0" w:space="0" w:color="auto"/>
            <w:bottom w:val="none" w:sz="0" w:space="0" w:color="auto"/>
            <w:right w:val="none" w:sz="0" w:space="0" w:color="auto"/>
          </w:divBdr>
        </w:div>
        <w:div w:id="1489859552">
          <w:marLeft w:val="640"/>
          <w:marRight w:val="0"/>
          <w:marTop w:val="0"/>
          <w:marBottom w:val="0"/>
          <w:divBdr>
            <w:top w:val="none" w:sz="0" w:space="0" w:color="auto"/>
            <w:left w:val="none" w:sz="0" w:space="0" w:color="auto"/>
            <w:bottom w:val="none" w:sz="0" w:space="0" w:color="auto"/>
            <w:right w:val="none" w:sz="0" w:space="0" w:color="auto"/>
          </w:divBdr>
        </w:div>
        <w:div w:id="1620143618">
          <w:marLeft w:val="640"/>
          <w:marRight w:val="0"/>
          <w:marTop w:val="0"/>
          <w:marBottom w:val="0"/>
          <w:divBdr>
            <w:top w:val="none" w:sz="0" w:space="0" w:color="auto"/>
            <w:left w:val="none" w:sz="0" w:space="0" w:color="auto"/>
            <w:bottom w:val="none" w:sz="0" w:space="0" w:color="auto"/>
            <w:right w:val="none" w:sz="0" w:space="0" w:color="auto"/>
          </w:divBdr>
        </w:div>
        <w:div w:id="1765759900">
          <w:marLeft w:val="640"/>
          <w:marRight w:val="0"/>
          <w:marTop w:val="0"/>
          <w:marBottom w:val="0"/>
          <w:divBdr>
            <w:top w:val="none" w:sz="0" w:space="0" w:color="auto"/>
            <w:left w:val="none" w:sz="0" w:space="0" w:color="auto"/>
            <w:bottom w:val="none" w:sz="0" w:space="0" w:color="auto"/>
            <w:right w:val="none" w:sz="0" w:space="0" w:color="auto"/>
          </w:divBdr>
        </w:div>
        <w:div w:id="1829980108">
          <w:marLeft w:val="640"/>
          <w:marRight w:val="0"/>
          <w:marTop w:val="0"/>
          <w:marBottom w:val="0"/>
          <w:divBdr>
            <w:top w:val="none" w:sz="0" w:space="0" w:color="auto"/>
            <w:left w:val="none" w:sz="0" w:space="0" w:color="auto"/>
            <w:bottom w:val="none" w:sz="0" w:space="0" w:color="auto"/>
            <w:right w:val="none" w:sz="0" w:space="0" w:color="auto"/>
          </w:divBdr>
        </w:div>
        <w:div w:id="1843008271">
          <w:marLeft w:val="640"/>
          <w:marRight w:val="0"/>
          <w:marTop w:val="0"/>
          <w:marBottom w:val="0"/>
          <w:divBdr>
            <w:top w:val="none" w:sz="0" w:space="0" w:color="auto"/>
            <w:left w:val="none" w:sz="0" w:space="0" w:color="auto"/>
            <w:bottom w:val="none" w:sz="0" w:space="0" w:color="auto"/>
            <w:right w:val="none" w:sz="0" w:space="0" w:color="auto"/>
          </w:divBdr>
        </w:div>
        <w:div w:id="1888293749">
          <w:marLeft w:val="640"/>
          <w:marRight w:val="0"/>
          <w:marTop w:val="0"/>
          <w:marBottom w:val="0"/>
          <w:divBdr>
            <w:top w:val="none" w:sz="0" w:space="0" w:color="auto"/>
            <w:left w:val="none" w:sz="0" w:space="0" w:color="auto"/>
            <w:bottom w:val="none" w:sz="0" w:space="0" w:color="auto"/>
            <w:right w:val="none" w:sz="0" w:space="0" w:color="auto"/>
          </w:divBdr>
        </w:div>
        <w:div w:id="1891260916">
          <w:marLeft w:val="640"/>
          <w:marRight w:val="0"/>
          <w:marTop w:val="0"/>
          <w:marBottom w:val="0"/>
          <w:divBdr>
            <w:top w:val="none" w:sz="0" w:space="0" w:color="auto"/>
            <w:left w:val="none" w:sz="0" w:space="0" w:color="auto"/>
            <w:bottom w:val="none" w:sz="0" w:space="0" w:color="auto"/>
            <w:right w:val="none" w:sz="0" w:space="0" w:color="auto"/>
          </w:divBdr>
        </w:div>
        <w:div w:id="1957826413">
          <w:marLeft w:val="640"/>
          <w:marRight w:val="0"/>
          <w:marTop w:val="0"/>
          <w:marBottom w:val="0"/>
          <w:divBdr>
            <w:top w:val="none" w:sz="0" w:space="0" w:color="auto"/>
            <w:left w:val="none" w:sz="0" w:space="0" w:color="auto"/>
            <w:bottom w:val="none" w:sz="0" w:space="0" w:color="auto"/>
            <w:right w:val="none" w:sz="0" w:space="0" w:color="auto"/>
          </w:divBdr>
        </w:div>
        <w:div w:id="1967393430">
          <w:marLeft w:val="640"/>
          <w:marRight w:val="0"/>
          <w:marTop w:val="0"/>
          <w:marBottom w:val="0"/>
          <w:divBdr>
            <w:top w:val="none" w:sz="0" w:space="0" w:color="auto"/>
            <w:left w:val="none" w:sz="0" w:space="0" w:color="auto"/>
            <w:bottom w:val="none" w:sz="0" w:space="0" w:color="auto"/>
            <w:right w:val="none" w:sz="0" w:space="0" w:color="auto"/>
          </w:divBdr>
        </w:div>
        <w:div w:id="2052343401">
          <w:marLeft w:val="640"/>
          <w:marRight w:val="0"/>
          <w:marTop w:val="0"/>
          <w:marBottom w:val="0"/>
          <w:divBdr>
            <w:top w:val="none" w:sz="0" w:space="0" w:color="auto"/>
            <w:left w:val="none" w:sz="0" w:space="0" w:color="auto"/>
            <w:bottom w:val="none" w:sz="0" w:space="0" w:color="auto"/>
            <w:right w:val="none" w:sz="0" w:space="0" w:color="auto"/>
          </w:divBdr>
        </w:div>
        <w:div w:id="2058166785">
          <w:marLeft w:val="640"/>
          <w:marRight w:val="0"/>
          <w:marTop w:val="0"/>
          <w:marBottom w:val="0"/>
          <w:divBdr>
            <w:top w:val="none" w:sz="0" w:space="0" w:color="auto"/>
            <w:left w:val="none" w:sz="0" w:space="0" w:color="auto"/>
            <w:bottom w:val="none" w:sz="0" w:space="0" w:color="auto"/>
            <w:right w:val="none" w:sz="0" w:space="0" w:color="auto"/>
          </w:divBdr>
        </w:div>
        <w:div w:id="2070611718">
          <w:marLeft w:val="640"/>
          <w:marRight w:val="0"/>
          <w:marTop w:val="0"/>
          <w:marBottom w:val="0"/>
          <w:divBdr>
            <w:top w:val="none" w:sz="0" w:space="0" w:color="auto"/>
            <w:left w:val="none" w:sz="0" w:space="0" w:color="auto"/>
            <w:bottom w:val="none" w:sz="0" w:space="0" w:color="auto"/>
            <w:right w:val="none" w:sz="0" w:space="0" w:color="auto"/>
          </w:divBdr>
        </w:div>
        <w:div w:id="2093891991">
          <w:marLeft w:val="640"/>
          <w:marRight w:val="0"/>
          <w:marTop w:val="0"/>
          <w:marBottom w:val="0"/>
          <w:divBdr>
            <w:top w:val="none" w:sz="0" w:space="0" w:color="auto"/>
            <w:left w:val="none" w:sz="0" w:space="0" w:color="auto"/>
            <w:bottom w:val="none" w:sz="0" w:space="0" w:color="auto"/>
            <w:right w:val="none" w:sz="0" w:space="0" w:color="auto"/>
          </w:divBdr>
        </w:div>
      </w:divsChild>
    </w:div>
    <w:div w:id="126902864">
      <w:bodyDiv w:val="1"/>
      <w:marLeft w:val="0"/>
      <w:marRight w:val="0"/>
      <w:marTop w:val="0"/>
      <w:marBottom w:val="0"/>
      <w:divBdr>
        <w:top w:val="none" w:sz="0" w:space="0" w:color="auto"/>
        <w:left w:val="none" w:sz="0" w:space="0" w:color="auto"/>
        <w:bottom w:val="none" w:sz="0" w:space="0" w:color="auto"/>
        <w:right w:val="none" w:sz="0" w:space="0" w:color="auto"/>
      </w:divBdr>
      <w:divsChild>
        <w:div w:id="2137528932">
          <w:marLeft w:val="0"/>
          <w:marRight w:val="0"/>
          <w:marTop w:val="0"/>
          <w:marBottom w:val="0"/>
          <w:divBdr>
            <w:top w:val="none" w:sz="0" w:space="0" w:color="auto"/>
            <w:left w:val="none" w:sz="0" w:space="0" w:color="auto"/>
            <w:bottom w:val="none" w:sz="0" w:space="0" w:color="auto"/>
            <w:right w:val="none" w:sz="0" w:space="0" w:color="auto"/>
          </w:divBdr>
          <w:divsChild>
            <w:div w:id="1812821180">
              <w:marLeft w:val="0"/>
              <w:marRight w:val="0"/>
              <w:marTop w:val="0"/>
              <w:marBottom w:val="0"/>
              <w:divBdr>
                <w:top w:val="none" w:sz="0" w:space="0" w:color="auto"/>
                <w:left w:val="none" w:sz="0" w:space="0" w:color="auto"/>
                <w:bottom w:val="none" w:sz="0" w:space="0" w:color="auto"/>
                <w:right w:val="none" w:sz="0" w:space="0" w:color="auto"/>
              </w:divBdr>
              <w:divsChild>
                <w:div w:id="823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36658">
      <w:bodyDiv w:val="1"/>
      <w:marLeft w:val="0"/>
      <w:marRight w:val="0"/>
      <w:marTop w:val="0"/>
      <w:marBottom w:val="0"/>
      <w:divBdr>
        <w:top w:val="none" w:sz="0" w:space="0" w:color="auto"/>
        <w:left w:val="none" w:sz="0" w:space="0" w:color="auto"/>
        <w:bottom w:val="none" w:sz="0" w:space="0" w:color="auto"/>
        <w:right w:val="none" w:sz="0" w:space="0" w:color="auto"/>
      </w:divBdr>
      <w:divsChild>
        <w:div w:id="327635441">
          <w:marLeft w:val="640"/>
          <w:marRight w:val="0"/>
          <w:marTop w:val="0"/>
          <w:marBottom w:val="0"/>
          <w:divBdr>
            <w:top w:val="none" w:sz="0" w:space="0" w:color="auto"/>
            <w:left w:val="none" w:sz="0" w:space="0" w:color="auto"/>
            <w:bottom w:val="none" w:sz="0" w:space="0" w:color="auto"/>
            <w:right w:val="none" w:sz="0" w:space="0" w:color="auto"/>
          </w:divBdr>
        </w:div>
        <w:div w:id="345639930">
          <w:marLeft w:val="640"/>
          <w:marRight w:val="0"/>
          <w:marTop w:val="0"/>
          <w:marBottom w:val="0"/>
          <w:divBdr>
            <w:top w:val="none" w:sz="0" w:space="0" w:color="auto"/>
            <w:left w:val="none" w:sz="0" w:space="0" w:color="auto"/>
            <w:bottom w:val="none" w:sz="0" w:space="0" w:color="auto"/>
            <w:right w:val="none" w:sz="0" w:space="0" w:color="auto"/>
          </w:divBdr>
        </w:div>
        <w:div w:id="375666479">
          <w:marLeft w:val="640"/>
          <w:marRight w:val="0"/>
          <w:marTop w:val="0"/>
          <w:marBottom w:val="0"/>
          <w:divBdr>
            <w:top w:val="none" w:sz="0" w:space="0" w:color="auto"/>
            <w:left w:val="none" w:sz="0" w:space="0" w:color="auto"/>
            <w:bottom w:val="none" w:sz="0" w:space="0" w:color="auto"/>
            <w:right w:val="none" w:sz="0" w:space="0" w:color="auto"/>
          </w:divBdr>
        </w:div>
        <w:div w:id="376784722">
          <w:marLeft w:val="640"/>
          <w:marRight w:val="0"/>
          <w:marTop w:val="0"/>
          <w:marBottom w:val="0"/>
          <w:divBdr>
            <w:top w:val="none" w:sz="0" w:space="0" w:color="auto"/>
            <w:left w:val="none" w:sz="0" w:space="0" w:color="auto"/>
            <w:bottom w:val="none" w:sz="0" w:space="0" w:color="auto"/>
            <w:right w:val="none" w:sz="0" w:space="0" w:color="auto"/>
          </w:divBdr>
        </w:div>
        <w:div w:id="421294607">
          <w:marLeft w:val="640"/>
          <w:marRight w:val="0"/>
          <w:marTop w:val="0"/>
          <w:marBottom w:val="0"/>
          <w:divBdr>
            <w:top w:val="none" w:sz="0" w:space="0" w:color="auto"/>
            <w:left w:val="none" w:sz="0" w:space="0" w:color="auto"/>
            <w:bottom w:val="none" w:sz="0" w:space="0" w:color="auto"/>
            <w:right w:val="none" w:sz="0" w:space="0" w:color="auto"/>
          </w:divBdr>
        </w:div>
        <w:div w:id="428476286">
          <w:marLeft w:val="640"/>
          <w:marRight w:val="0"/>
          <w:marTop w:val="0"/>
          <w:marBottom w:val="0"/>
          <w:divBdr>
            <w:top w:val="none" w:sz="0" w:space="0" w:color="auto"/>
            <w:left w:val="none" w:sz="0" w:space="0" w:color="auto"/>
            <w:bottom w:val="none" w:sz="0" w:space="0" w:color="auto"/>
            <w:right w:val="none" w:sz="0" w:space="0" w:color="auto"/>
          </w:divBdr>
        </w:div>
        <w:div w:id="484902923">
          <w:marLeft w:val="640"/>
          <w:marRight w:val="0"/>
          <w:marTop w:val="0"/>
          <w:marBottom w:val="0"/>
          <w:divBdr>
            <w:top w:val="none" w:sz="0" w:space="0" w:color="auto"/>
            <w:left w:val="none" w:sz="0" w:space="0" w:color="auto"/>
            <w:bottom w:val="none" w:sz="0" w:space="0" w:color="auto"/>
            <w:right w:val="none" w:sz="0" w:space="0" w:color="auto"/>
          </w:divBdr>
        </w:div>
        <w:div w:id="552809497">
          <w:marLeft w:val="640"/>
          <w:marRight w:val="0"/>
          <w:marTop w:val="0"/>
          <w:marBottom w:val="0"/>
          <w:divBdr>
            <w:top w:val="none" w:sz="0" w:space="0" w:color="auto"/>
            <w:left w:val="none" w:sz="0" w:space="0" w:color="auto"/>
            <w:bottom w:val="none" w:sz="0" w:space="0" w:color="auto"/>
            <w:right w:val="none" w:sz="0" w:space="0" w:color="auto"/>
          </w:divBdr>
        </w:div>
        <w:div w:id="582955900">
          <w:marLeft w:val="640"/>
          <w:marRight w:val="0"/>
          <w:marTop w:val="0"/>
          <w:marBottom w:val="0"/>
          <w:divBdr>
            <w:top w:val="none" w:sz="0" w:space="0" w:color="auto"/>
            <w:left w:val="none" w:sz="0" w:space="0" w:color="auto"/>
            <w:bottom w:val="none" w:sz="0" w:space="0" w:color="auto"/>
            <w:right w:val="none" w:sz="0" w:space="0" w:color="auto"/>
          </w:divBdr>
        </w:div>
        <w:div w:id="635185888">
          <w:marLeft w:val="640"/>
          <w:marRight w:val="0"/>
          <w:marTop w:val="0"/>
          <w:marBottom w:val="0"/>
          <w:divBdr>
            <w:top w:val="none" w:sz="0" w:space="0" w:color="auto"/>
            <w:left w:val="none" w:sz="0" w:space="0" w:color="auto"/>
            <w:bottom w:val="none" w:sz="0" w:space="0" w:color="auto"/>
            <w:right w:val="none" w:sz="0" w:space="0" w:color="auto"/>
          </w:divBdr>
        </w:div>
        <w:div w:id="719207045">
          <w:marLeft w:val="640"/>
          <w:marRight w:val="0"/>
          <w:marTop w:val="0"/>
          <w:marBottom w:val="0"/>
          <w:divBdr>
            <w:top w:val="none" w:sz="0" w:space="0" w:color="auto"/>
            <w:left w:val="none" w:sz="0" w:space="0" w:color="auto"/>
            <w:bottom w:val="none" w:sz="0" w:space="0" w:color="auto"/>
            <w:right w:val="none" w:sz="0" w:space="0" w:color="auto"/>
          </w:divBdr>
        </w:div>
        <w:div w:id="724723240">
          <w:marLeft w:val="640"/>
          <w:marRight w:val="0"/>
          <w:marTop w:val="0"/>
          <w:marBottom w:val="0"/>
          <w:divBdr>
            <w:top w:val="none" w:sz="0" w:space="0" w:color="auto"/>
            <w:left w:val="none" w:sz="0" w:space="0" w:color="auto"/>
            <w:bottom w:val="none" w:sz="0" w:space="0" w:color="auto"/>
            <w:right w:val="none" w:sz="0" w:space="0" w:color="auto"/>
          </w:divBdr>
        </w:div>
        <w:div w:id="751658360">
          <w:marLeft w:val="640"/>
          <w:marRight w:val="0"/>
          <w:marTop w:val="0"/>
          <w:marBottom w:val="0"/>
          <w:divBdr>
            <w:top w:val="none" w:sz="0" w:space="0" w:color="auto"/>
            <w:left w:val="none" w:sz="0" w:space="0" w:color="auto"/>
            <w:bottom w:val="none" w:sz="0" w:space="0" w:color="auto"/>
            <w:right w:val="none" w:sz="0" w:space="0" w:color="auto"/>
          </w:divBdr>
        </w:div>
        <w:div w:id="754059909">
          <w:marLeft w:val="640"/>
          <w:marRight w:val="0"/>
          <w:marTop w:val="0"/>
          <w:marBottom w:val="0"/>
          <w:divBdr>
            <w:top w:val="none" w:sz="0" w:space="0" w:color="auto"/>
            <w:left w:val="none" w:sz="0" w:space="0" w:color="auto"/>
            <w:bottom w:val="none" w:sz="0" w:space="0" w:color="auto"/>
            <w:right w:val="none" w:sz="0" w:space="0" w:color="auto"/>
          </w:divBdr>
        </w:div>
        <w:div w:id="771096769">
          <w:marLeft w:val="640"/>
          <w:marRight w:val="0"/>
          <w:marTop w:val="0"/>
          <w:marBottom w:val="0"/>
          <w:divBdr>
            <w:top w:val="none" w:sz="0" w:space="0" w:color="auto"/>
            <w:left w:val="none" w:sz="0" w:space="0" w:color="auto"/>
            <w:bottom w:val="none" w:sz="0" w:space="0" w:color="auto"/>
            <w:right w:val="none" w:sz="0" w:space="0" w:color="auto"/>
          </w:divBdr>
        </w:div>
        <w:div w:id="787090827">
          <w:marLeft w:val="640"/>
          <w:marRight w:val="0"/>
          <w:marTop w:val="0"/>
          <w:marBottom w:val="0"/>
          <w:divBdr>
            <w:top w:val="none" w:sz="0" w:space="0" w:color="auto"/>
            <w:left w:val="none" w:sz="0" w:space="0" w:color="auto"/>
            <w:bottom w:val="none" w:sz="0" w:space="0" w:color="auto"/>
            <w:right w:val="none" w:sz="0" w:space="0" w:color="auto"/>
          </w:divBdr>
        </w:div>
        <w:div w:id="860163785">
          <w:marLeft w:val="640"/>
          <w:marRight w:val="0"/>
          <w:marTop w:val="0"/>
          <w:marBottom w:val="0"/>
          <w:divBdr>
            <w:top w:val="none" w:sz="0" w:space="0" w:color="auto"/>
            <w:left w:val="none" w:sz="0" w:space="0" w:color="auto"/>
            <w:bottom w:val="none" w:sz="0" w:space="0" w:color="auto"/>
            <w:right w:val="none" w:sz="0" w:space="0" w:color="auto"/>
          </w:divBdr>
        </w:div>
        <w:div w:id="880436876">
          <w:marLeft w:val="640"/>
          <w:marRight w:val="0"/>
          <w:marTop w:val="0"/>
          <w:marBottom w:val="0"/>
          <w:divBdr>
            <w:top w:val="none" w:sz="0" w:space="0" w:color="auto"/>
            <w:left w:val="none" w:sz="0" w:space="0" w:color="auto"/>
            <w:bottom w:val="none" w:sz="0" w:space="0" w:color="auto"/>
            <w:right w:val="none" w:sz="0" w:space="0" w:color="auto"/>
          </w:divBdr>
        </w:div>
        <w:div w:id="880937683">
          <w:marLeft w:val="640"/>
          <w:marRight w:val="0"/>
          <w:marTop w:val="0"/>
          <w:marBottom w:val="0"/>
          <w:divBdr>
            <w:top w:val="none" w:sz="0" w:space="0" w:color="auto"/>
            <w:left w:val="none" w:sz="0" w:space="0" w:color="auto"/>
            <w:bottom w:val="none" w:sz="0" w:space="0" w:color="auto"/>
            <w:right w:val="none" w:sz="0" w:space="0" w:color="auto"/>
          </w:divBdr>
        </w:div>
        <w:div w:id="898369218">
          <w:marLeft w:val="640"/>
          <w:marRight w:val="0"/>
          <w:marTop w:val="0"/>
          <w:marBottom w:val="0"/>
          <w:divBdr>
            <w:top w:val="none" w:sz="0" w:space="0" w:color="auto"/>
            <w:left w:val="none" w:sz="0" w:space="0" w:color="auto"/>
            <w:bottom w:val="none" w:sz="0" w:space="0" w:color="auto"/>
            <w:right w:val="none" w:sz="0" w:space="0" w:color="auto"/>
          </w:divBdr>
        </w:div>
        <w:div w:id="922104950">
          <w:marLeft w:val="640"/>
          <w:marRight w:val="0"/>
          <w:marTop w:val="0"/>
          <w:marBottom w:val="0"/>
          <w:divBdr>
            <w:top w:val="none" w:sz="0" w:space="0" w:color="auto"/>
            <w:left w:val="none" w:sz="0" w:space="0" w:color="auto"/>
            <w:bottom w:val="none" w:sz="0" w:space="0" w:color="auto"/>
            <w:right w:val="none" w:sz="0" w:space="0" w:color="auto"/>
          </w:divBdr>
        </w:div>
        <w:div w:id="933250845">
          <w:marLeft w:val="640"/>
          <w:marRight w:val="0"/>
          <w:marTop w:val="0"/>
          <w:marBottom w:val="0"/>
          <w:divBdr>
            <w:top w:val="none" w:sz="0" w:space="0" w:color="auto"/>
            <w:left w:val="none" w:sz="0" w:space="0" w:color="auto"/>
            <w:bottom w:val="none" w:sz="0" w:space="0" w:color="auto"/>
            <w:right w:val="none" w:sz="0" w:space="0" w:color="auto"/>
          </w:divBdr>
        </w:div>
        <w:div w:id="1071124968">
          <w:marLeft w:val="640"/>
          <w:marRight w:val="0"/>
          <w:marTop w:val="0"/>
          <w:marBottom w:val="0"/>
          <w:divBdr>
            <w:top w:val="none" w:sz="0" w:space="0" w:color="auto"/>
            <w:left w:val="none" w:sz="0" w:space="0" w:color="auto"/>
            <w:bottom w:val="none" w:sz="0" w:space="0" w:color="auto"/>
            <w:right w:val="none" w:sz="0" w:space="0" w:color="auto"/>
          </w:divBdr>
        </w:div>
        <w:div w:id="1077553536">
          <w:marLeft w:val="640"/>
          <w:marRight w:val="0"/>
          <w:marTop w:val="0"/>
          <w:marBottom w:val="0"/>
          <w:divBdr>
            <w:top w:val="none" w:sz="0" w:space="0" w:color="auto"/>
            <w:left w:val="none" w:sz="0" w:space="0" w:color="auto"/>
            <w:bottom w:val="none" w:sz="0" w:space="0" w:color="auto"/>
            <w:right w:val="none" w:sz="0" w:space="0" w:color="auto"/>
          </w:divBdr>
        </w:div>
        <w:div w:id="1125005150">
          <w:marLeft w:val="640"/>
          <w:marRight w:val="0"/>
          <w:marTop w:val="0"/>
          <w:marBottom w:val="0"/>
          <w:divBdr>
            <w:top w:val="none" w:sz="0" w:space="0" w:color="auto"/>
            <w:left w:val="none" w:sz="0" w:space="0" w:color="auto"/>
            <w:bottom w:val="none" w:sz="0" w:space="0" w:color="auto"/>
            <w:right w:val="none" w:sz="0" w:space="0" w:color="auto"/>
          </w:divBdr>
        </w:div>
        <w:div w:id="1269964631">
          <w:marLeft w:val="640"/>
          <w:marRight w:val="0"/>
          <w:marTop w:val="0"/>
          <w:marBottom w:val="0"/>
          <w:divBdr>
            <w:top w:val="none" w:sz="0" w:space="0" w:color="auto"/>
            <w:left w:val="none" w:sz="0" w:space="0" w:color="auto"/>
            <w:bottom w:val="none" w:sz="0" w:space="0" w:color="auto"/>
            <w:right w:val="none" w:sz="0" w:space="0" w:color="auto"/>
          </w:divBdr>
        </w:div>
        <w:div w:id="1342470482">
          <w:marLeft w:val="640"/>
          <w:marRight w:val="0"/>
          <w:marTop w:val="0"/>
          <w:marBottom w:val="0"/>
          <w:divBdr>
            <w:top w:val="none" w:sz="0" w:space="0" w:color="auto"/>
            <w:left w:val="none" w:sz="0" w:space="0" w:color="auto"/>
            <w:bottom w:val="none" w:sz="0" w:space="0" w:color="auto"/>
            <w:right w:val="none" w:sz="0" w:space="0" w:color="auto"/>
          </w:divBdr>
        </w:div>
        <w:div w:id="1353146525">
          <w:marLeft w:val="640"/>
          <w:marRight w:val="0"/>
          <w:marTop w:val="0"/>
          <w:marBottom w:val="0"/>
          <w:divBdr>
            <w:top w:val="none" w:sz="0" w:space="0" w:color="auto"/>
            <w:left w:val="none" w:sz="0" w:space="0" w:color="auto"/>
            <w:bottom w:val="none" w:sz="0" w:space="0" w:color="auto"/>
            <w:right w:val="none" w:sz="0" w:space="0" w:color="auto"/>
          </w:divBdr>
        </w:div>
        <w:div w:id="1488790069">
          <w:marLeft w:val="640"/>
          <w:marRight w:val="0"/>
          <w:marTop w:val="0"/>
          <w:marBottom w:val="0"/>
          <w:divBdr>
            <w:top w:val="none" w:sz="0" w:space="0" w:color="auto"/>
            <w:left w:val="none" w:sz="0" w:space="0" w:color="auto"/>
            <w:bottom w:val="none" w:sz="0" w:space="0" w:color="auto"/>
            <w:right w:val="none" w:sz="0" w:space="0" w:color="auto"/>
          </w:divBdr>
        </w:div>
        <w:div w:id="1517305344">
          <w:marLeft w:val="640"/>
          <w:marRight w:val="0"/>
          <w:marTop w:val="0"/>
          <w:marBottom w:val="0"/>
          <w:divBdr>
            <w:top w:val="none" w:sz="0" w:space="0" w:color="auto"/>
            <w:left w:val="none" w:sz="0" w:space="0" w:color="auto"/>
            <w:bottom w:val="none" w:sz="0" w:space="0" w:color="auto"/>
            <w:right w:val="none" w:sz="0" w:space="0" w:color="auto"/>
          </w:divBdr>
        </w:div>
        <w:div w:id="1556813726">
          <w:marLeft w:val="640"/>
          <w:marRight w:val="0"/>
          <w:marTop w:val="0"/>
          <w:marBottom w:val="0"/>
          <w:divBdr>
            <w:top w:val="none" w:sz="0" w:space="0" w:color="auto"/>
            <w:left w:val="none" w:sz="0" w:space="0" w:color="auto"/>
            <w:bottom w:val="none" w:sz="0" w:space="0" w:color="auto"/>
            <w:right w:val="none" w:sz="0" w:space="0" w:color="auto"/>
          </w:divBdr>
        </w:div>
        <w:div w:id="1638946601">
          <w:marLeft w:val="640"/>
          <w:marRight w:val="0"/>
          <w:marTop w:val="0"/>
          <w:marBottom w:val="0"/>
          <w:divBdr>
            <w:top w:val="none" w:sz="0" w:space="0" w:color="auto"/>
            <w:left w:val="none" w:sz="0" w:space="0" w:color="auto"/>
            <w:bottom w:val="none" w:sz="0" w:space="0" w:color="auto"/>
            <w:right w:val="none" w:sz="0" w:space="0" w:color="auto"/>
          </w:divBdr>
        </w:div>
        <w:div w:id="1711418522">
          <w:marLeft w:val="640"/>
          <w:marRight w:val="0"/>
          <w:marTop w:val="0"/>
          <w:marBottom w:val="0"/>
          <w:divBdr>
            <w:top w:val="none" w:sz="0" w:space="0" w:color="auto"/>
            <w:left w:val="none" w:sz="0" w:space="0" w:color="auto"/>
            <w:bottom w:val="none" w:sz="0" w:space="0" w:color="auto"/>
            <w:right w:val="none" w:sz="0" w:space="0" w:color="auto"/>
          </w:divBdr>
        </w:div>
        <w:div w:id="1803385091">
          <w:marLeft w:val="640"/>
          <w:marRight w:val="0"/>
          <w:marTop w:val="0"/>
          <w:marBottom w:val="0"/>
          <w:divBdr>
            <w:top w:val="none" w:sz="0" w:space="0" w:color="auto"/>
            <w:left w:val="none" w:sz="0" w:space="0" w:color="auto"/>
            <w:bottom w:val="none" w:sz="0" w:space="0" w:color="auto"/>
            <w:right w:val="none" w:sz="0" w:space="0" w:color="auto"/>
          </w:divBdr>
        </w:div>
        <w:div w:id="1848985337">
          <w:marLeft w:val="640"/>
          <w:marRight w:val="0"/>
          <w:marTop w:val="0"/>
          <w:marBottom w:val="0"/>
          <w:divBdr>
            <w:top w:val="none" w:sz="0" w:space="0" w:color="auto"/>
            <w:left w:val="none" w:sz="0" w:space="0" w:color="auto"/>
            <w:bottom w:val="none" w:sz="0" w:space="0" w:color="auto"/>
            <w:right w:val="none" w:sz="0" w:space="0" w:color="auto"/>
          </w:divBdr>
        </w:div>
        <w:div w:id="1864247070">
          <w:marLeft w:val="640"/>
          <w:marRight w:val="0"/>
          <w:marTop w:val="0"/>
          <w:marBottom w:val="0"/>
          <w:divBdr>
            <w:top w:val="none" w:sz="0" w:space="0" w:color="auto"/>
            <w:left w:val="none" w:sz="0" w:space="0" w:color="auto"/>
            <w:bottom w:val="none" w:sz="0" w:space="0" w:color="auto"/>
            <w:right w:val="none" w:sz="0" w:space="0" w:color="auto"/>
          </w:divBdr>
        </w:div>
        <w:div w:id="1943756343">
          <w:marLeft w:val="640"/>
          <w:marRight w:val="0"/>
          <w:marTop w:val="0"/>
          <w:marBottom w:val="0"/>
          <w:divBdr>
            <w:top w:val="none" w:sz="0" w:space="0" w:color="auto"/>
            <w:left w:val="none" w:sz="0" w:space="0" w:color="auto"/>
            <w:bottom w:val="none" w:sz="0" w:space="0" w:color="auto"/>
            <w:right w:val="none" w:sz="0" w:space="0" w:color="auto"/>
          </w:divBdr>
        </w:div>
        <w:div w:id="1950156731">
          <w:marLeft w:val="640"/>
          <w:marRight w:val="0"/>
          <w:marTop w:val="0"/>
          <w:marBottom w:val="0"/>
          <w:divBdr>
            <w:top w:val="none" w:sz="0" w:space="0" w:color="auto"/>
            <w:left w:val="none" w:sz="0" w:space="0" w:color="auto"/>
            <w:bottom w:val="none" w:sz="0" w:space="0" w:color="auto"/>
            <w:right w:val="none" w:sz="0" w:space="0" w:color="auto"/>
          </w:divBdr>
        </w:div>
        <w:div w:id="2027632315">
          <w:marLeft w:val="640"/>
          <w:marRight w:val="0"/>
          <w:marTop w:val="0"/>
          <w:marBottom w:val="0"/>
          <w:divBdr>
            <w:top w:val="none" w:sz="0" w:space="0" w:color="auto"/>
            <w:left w:val="none" w:sz="0" w:space="0" w:color="auto"/>
            <w:bottom w:val="none" w:sz="0" w:space="0" w:color="auto"/>
            <w:right w:val="none" w:sz="0" w:space="0" w:color="auto"/>
          </w:divBdr>
        </w:div>
        <w:div w:id="2147113875">
          <w:marLeft w:val="640"/>
          <w:marRight w:val="0"/>
          <w:marTop w:val="0"/>
          <w:marBottom w:val="0"/>
          <w:divBdr>
            <w:top w:val="none" w:sz="0" w:space="0" w:color="auto"/>
            <w:left w:val="none" w:sz="0" w:space="0" w:color="auto"/>
            <w:bottom w:val="none" w:sz="0" w:space="0" w:color="auto"/>
            <w:right w:val="none" w:sz="0" w:space="0" w:color="auto"/>
          </w:divBdr>
        </w:div>
      </w:divsChild>
    </w:div>
    <w:div w:id="144317107">
      <w:bodyDiv w:val="1"/>
      <w:marLeft w:val="0"/>
      <w:marRight w:val="0"/>
      <w:marTop w:val="0"/>
      <w:marBottom w:val="0"/>
      <w:divBdr>
        <w:top w:val="none" w:sz="0" w:space="0" w:color="auto"/>
        <w:left w:val="none" w:sz="0" w:space="0" w:color="auto"/>
        <w:bottom w:val="none" w:sz="0" w:space="0" w:color="auto"/>
        <w:right w:val="none" w:sz="0" w:space="0" w:color="auto"/>
      </w:divBdr>
      <w:divsChild>
        <w:div w:id="46925519">
          <w:marLeft w:val="640"/>
          <w:marRight w:val="0"/>
          <w:marTop w:val="0"/>
          <w:marBottom w:val="0"/>
          <w:divBdr>
            <w:top w:val="none" w:sz="0" w:space="0" w:color="auto"/>
            <w:left w:val="none" w:sz="0" w:space="0" w:color="auto"/>
            <w:bottom w:val="none" w:sz="0" w:space="0" w:color="auto"/>
            <w:right w:val="none" w:sz="0" w:space="0" w:color="auto"/>
          </w:divBdr>
        </w:div>
        <w:div w:id="47194163">
          <w:marLeft w:val="640"/>
          <w:marRight w:val="0"/>
          <w:marTop w:val="0"/>
          <w:marBottom w:val="0"/>
          <w:divBdr>
            <w:top w:val="none" w:sz="0" w:space="0" w:color="auto"/>
            <w:left w:val="none" w:sz="0" w:space="0" w:color="auto"/>
            <w:bottom w:val="none" w:sz="0" w:space="0" w:color="auto"/>
            <w:right w:val="none" w:sz="0" w:space="0" w:color="auto"/>
          </w:divBdr>
        </w:div>
        <w:div w:id="86393156">
          <w:marLeft w:val="640"/>
          <w:marRight w:val="0"/>
          <w:marTop w:val="0"/>
          <w:marBottom w:val="0"/>
          <w:divBdr>
            <w:top w:val="none" w:sz="0" w:space="0" w:color="auto"/>
            <w:left w:val="none" w:sz="0" w:space="0" w:color="auto"/>
            <w:bottom w:val="none" w:sz="0" w:space="0" w:color="auto"/>
            <w:right w:val="none" w:sz="0" w:space="0" w:color="auto"/>
          </w:divBdr>
        </w:div>
        <w:div w:id="116486483">
          <w:marLeft w:val="640"/>
          <w:marRight w:val="0"/>
          <w:marTop w:val="0"/>
          <w:marBottom w:val="0"/>
          <w:divBdr>
            <w:top w:val="none" w:sz="0" w:space="0" w:color="auto"/>
            <w:left w:val="none" w:sz="0" w:space="0" w:color="auto"/>
            <w:bottom w:val="none" w:sz="0" w:space="0" w:color="auto"/>
            <w:right w:val="none" w:sz="0" w:space="0" w:color="auto"/>
          </w:divBdr>
        </w:div>
        <w:div w:id="200367672">
          <w:marLeft w:val="640"/>
          <w:marRight w:val="0"/>
          <w:marTop w:val="0"/>
          <w:marBottom w:val="0"/>
          <w:divBdr>
            <w:top w:val="none" w:sz="0" w:space="0" w:color="auto"/>
            <w:left w:val="none" w:sz="0" w:space="0" w:color="auto"/>
            <w:bottom w:val="none" w:sz="0" w:space="0" w:color="auto"/>
            <w:right w:val="none" w:sz="0" w:space="0" w:color="auto"/>
          </w:divBdr>
        </w:div>
        <w:div w:id="236986823">
          <w:marLeft w:val="640"/>
          <w:marRight w:val="0"/>
          <w:marTop w:val="0"/>
          <w:marBottom w:val="0"/>
          <w:divBdr>
            <w:top w:val="none" w:sz="0" w:space="0" w:color="auto"/>
            <w:left w:val="none" w:sz="0" w:space="0" w:color="auto"/>
            <w:bottom w:val="none" w:sz="0" w:space="0" w:color="auto"/>
            <w:right w:val="none" w:sz="0" w:space="0" w:color="auto"/>
          </w:divBdr>
        </w:div>
        <w:div w:id="253128495">
          <w:marLeft w:val="640"/>
          <w:marRight w:val="0"/>
          <w:marTop w:val="0"/>
          <w:marBottom w:val="0"/>
          <w:divBdr>
            <w:top w:val="none" w:sz="0" w:space="0" w:color="auto"/>
            <w:left w:val="none" w:sz="0" w:space="0" w:color="auto"/>
            <w:bottom w:val="none" w:sz="0" w:space="0" w:color="auto"/>
            <w:right w:val="none" w:sz="0" w:space="0" w:color="auto"/>
          </w:divBdr>
        </w:div>
        <w:div w:id="260992697">
          <w:marLeft w:val="640"/>
          <w:marRight w:val="0"/>
          <w:marTop w:val="0"/>
          <w:marBottom w:val="0"/>
          <w:divBdr>
            <w:top w:val="none" w:sz="0" w:space="0" w:color="auto"/>
            <w:left w:val="none" w:sz="0" w:space="0" w:color="auto"/>
            <w:bottom w:val="none" w:sz="0" w:space="0" w:color="auto"/>
            <w:right w:val="none" w:sz="0" w:space="0" w:color="auto"/>
          </w:divBdr>
        </w:div>
        <w:div w:id="621807728">
          <w:marLeft w:val="640"/>
          <w:marRight w:val="0"/>
          <w:marTop w:val="0"/>
          <w:marBottom w:val="0"/>
          <w:divBdr>
            <w:top w:val="none" w:sz="0" w:space="0" w:color="auto"/>
            <w:left w:val="none" w:sz="0" w:space="0" w:color="auto"/>
            <w:bottom w:val="none" w:sz="0" w:space="0" w:color="auto"/>
            <w:right w:val="none" w:sz="0" w:space="0" w:color="auto"/>
          </w:divBdr>
        </w:div>
        <w:div w:id="662508256">
          <w:marLeft w:val="640"/>
          <w:marRight w:val="0"/>
          <w:marTop w:val="0"/>
          <w:marBottom w:val="0"/>
          <w:divBdr>
            <w:top w:val="none" w:sz="0" w:space="0" w:color="auto"/>
            <w:left w:val="none" w:sz="0" w:space="0" w:color="auto"/>
            <w:bottom w:val="none" w:sz="0" w:space="0" w:color="auto"/>
            <w:right w:val="none" w:sz="0" w:space="0" w:color="auto"/>
          </w:divBdr>
        </w:div>
        <w:div w:id="705373746">
          <w:marLeft w:val="640"/>
          <w:marRight w:val="0"/>
          <w:marTop w:val="0"/>
          <w:marBottom w:val="0"/>
          <w:divBdr>
            <w:top w:val="none" w:sz="0" w:space="0" w:color="auto"/>
            <w:left w:val="none" w:sz="0" w:space="0" w:color="auto"/>
            <w:bottom w:val="none" w:sz="0" w:space="0" w:color="auto"/>
            <w:right w:val="none" w:sz="0" w:space="0" w:color="auto"/>
          </w:divBdr>
        </w:div>
        <w:div w:id="712001929">
          <w:marLeft w:val="640"/>
          <w:marRight w:val="0"/>
          <w:marTop w:val="0"/>
          <w:marBottom w:val="0"/>
          <w:divBdr>
            <w:top w:val="none" w:sz="0" w:space="0" w:color="auto"/>
            <w:left w:val="none" w:sz="0" w:space="0" w:color="auto"/>
            <w:bottom w:val="none" w:sz="0" w:space="0" w:color="auto"/>
            <w:right w:val="none" w:sz="0" w:space="0" w:color="auto"/>
          </w:divBdr>
        </w:div>
        <w:div w:id="756906024">
          <w:marLeft w:val="640"/>
          <w:marRight w:val="0"/>
          <w:marTop w:val="0"/>
          <w:marBottom w:val="0"/>
          <w:divBdr>
            <w:top w:val="none" w:sz="0" w:space="0" w:color="auto"/>
            <w:left w:val="none" w:sz="0" w:space="0" w:color="auto"/>
            <w:bottom w:val="none" w:sz="0" w:space="0" w:color="auto"/>
            <w:right w:val="none" w:sz="0" w:space="0" w:color="auto"/>
          </w:divBdr>
        </w:div>
        <w:div w:id="759378447">
          <w:marLeft w:val="640"/>
          <w:marRight w:val="0"/>
          <w:marTop w:val="0"/>
          <w:marBottom w:val="0"/>
          <w:divBdr>
            <w:top w:val="none" w:sz="0" w:space="0" w:color="auto"/>
            <w:left w:val="none" w:sz="0" w:space="0" w:color="auto"/>
            <w:bottom w:val="none" w:sz="0" w:space="0" w:color="auto"/>
            <w:right w:val="none" w:sz="0" w:space="0" w:color="auto"/>
          </w:divBdr>
        </w:div>
        <w:div w:id="793602230">
          <w:marLeft w:val="640"/>
          <w:marRight w:val="0"/>
          <w:marTop w:val="0"/>
          <w:marBottom w:val="0"/>
          <w:divBdr>
            <w:top w:val="none" w:sz="0" w:space="0" w:color="auto"/>
            <w:left w:val="none" w:sz="0" w:space="0" w:color="auto"/>
            <w:bottom w:val="none" w:sz="0" w:space="0" w:color="auto"/>
            <w:right w:val="none" w:sz="0" w:space="0" w:color="auto"/>
          </w:divBdr>
        </w:div>
        <w:div w:id="878280538">
          <w:marLeft w:val="640"/>
          <w:marRight w:val="0"/>
          <w:marTop w:val="0"/>
          <w:marBottom w:val="0"/>
          <w:divBdr>
            <w:top w:val="none" w:sz="0" w:space="0" w:color="auto"/>
            <w:left w:val="none" w:sz="0" w:space="0" w:color="auto"/>
            <w:bottom w:val="none" w:sz="0" w:space="0" w:color="auto"/>
            <w:right w:val="none" w:sz="0" w:space="0" w:color="auto"/>
          </w:divBdr>
        </w:div>
        <w:div w:id="893853515">
          <w:marLeft w:val="640"/>
          <w:marRight w:val="0"/>
          <w:marTop w:val="0"/>
          <w:marBottom w:val="0"/>
          <w:divBdr>
            <w:top w:val="none" w:sz="0" w:space="0" w:color="auto"/>
            <w:left w:val="none" w:sz="0" w:space="0" w:color="auto"/>
            <w:bottom w:val="none" w:sz="0" w:space="0" w:color="auto"/>
            <w:right w:val="none" w:sz="0" w:space="0" w:color="auto"/>
          </w:divBdr>
        </w:div>
        <w:div w:id="900333978">
          <w:marLeft w:val="640"/>
          <w:marRight w:val="0"/>
          <w:marTop w:val="0"/>
          <w:marBottom w:val="0"/>
          <w:divBdr>
            <w:top w:val="none" w:sz="0" w:space="0" w:color="auto"/>
            <w:left w:val="none" w:sz="0" w:space="0" w:color="auto"/>
            <w:bottom w:val="none" w:sz="0" w:space="0" w:color="auto"/>
            <w:right w:val="none" w:sz="0" w:space="0" w:color="auto"/>
          </w:divBdr>
        </w:div>
        <w:div w:id="911358097">
          <w:marLeft w:val="640"/>
          <w:marRight w:val="0"/>
          <w:marTop w:val="0"/>
          <w:marBottom w:val="0"/>
          <w:divBdr>
            <w:top w:val="none" w:sz="0" w:space="0" w:color="auto"/>
            <w:left w:val="none" w:sz="0" w:space="0" w:color="auto"/>
            <w:bottom w:val="none" w:sz="0" w:space="0" w:color="auto"/>
            <w:right w:val="none" w:sz="0" w:space="0" w:color="auto"/>
          </w:divBdr>
        </w:div>
        <w:div w:id="951593589">
          <w:marLeft w:val="640"/>
          <w:marRight w:val="0"/>
          <w:marTop w:val="0"/>
          <w:marBottom w:val="0"/>
          <w:divBdr>
            <w:top w:val="none" w:sz="0" w:space="0" w:color="auto"/>
            <w:left w:val="none" w:sz="0" w:space="0" w:color="auto"/>
            <w:bottom w:val="none" w:sz="0" w:space="0" w:color="auto"/>
            <w:right w:val="none" w:sz="0" w:space="0" w:color="auto"/>
          </w:divBdr>
        </w:div>
        <w:div w:id="952058426">
          <w:marLeft w:val="640"/>
          <w:marRight w:val="0"/>
          <w:marTop w:val="0"/>
          <w:marBottom w:val="0"/>
          <w:divBdr>
            <w:top w:val="none" w:sz="0" w:space="0" w:color="auto"/>
            <w:left w:val="none" w:sz="0" w:space="0" w:color="auto"/>
            <w:bottom w:val="none" w:sz="0" w:space="0" w:color="auto"/>
            <w:right w:val="none" w:sz="0" w:space="0" w:color="auto"/>
          </w:divBdr>
        </w:div>
        <w:div w:id="959871316">
          <w:marLeft w:val="640"/>
          <w:marRight w:val="0"/>
          <w:marTop w:val="0"/>
          <w:marBottom w:val="0"/>
          <w:divBdr>
            <w:top w:val="none" w:sz="0" w:space="0" w:color="auto"/>
            <w:left w:val="none" w:sz="0" w:space="0" w:color="auto"/>
            <w:bottom w:val="none" w:sz="0" w:space="0" w:color="auto"/>
            <w:right w:val="none" w:sz="0" w:space="0" w:color="auto"/>
          </w:divBdr>
        </w:div>
        <w:div w:id="1016077657">
          <w:marLeft w:val="640"/>
          <w:marRight w:val="0"/>
          <w:marTop w:val="0"/>
          <w:marBottom w:val="0"/>
          <w:divBdr>
            <w:top w:val="none" w:sz="0" w:space="0" w:color="auto"/>
            <w:left w:val="none" w:sz="0" w:space="0" w:color="auto"/>
            <w:bottom w:val="none" w:sz="0" w:space="0" w:color="auto"/>
            <w:right w:val="none" w:sz="0" w:space="0" w:color="auto"/>
          </w:divBdr>
        </w:div>
        <w:div w:id="1022825601">
          <w:marLeft w:val="640"/>
          <w:marRight w:val="0"/>
          <w:marTop w:val="0"/>
          <w:marBottom w:val="0"/>
          <w:divBdr>
            <w:top w:val="none" w:sz="0" w:space="0" w:color="auto"/>
            <w:left w:val="none" w:sz="0" w:space="0" w:color="auto"/>
            <w:bottom w:val="none" w:sz="0" w:space="0" w:color="auto"/>
            <w:right w:val="none" w:sz="0" w:space="0" w:color="auto"/>
          </w:divBdr>
        </w:div>
        <w:div w:id="1046106142">
          <w:marLeft w:val="640"/>
          <w:marRight w:val="0"/>
          <w:marTop w:val="0"/>
          <w:marBottom w:val="0"/>
          <w:divBdr>
            <w:top w:val="none" w:sz="0" w:space="0" w:color="auto"/>
            <w:left w:val="none" w:sz="0" w:space="0" w:color="auto"/>
            <w:bottom w:val="none" w:sz="0" w:space="0" w:color="auto"/>
            <w:right w:val="none" w:sz="0" w:space="0" w:color="auto"/>
          </w:divBdr>
        </w:div>
        <w:div w:id="1068847824">
          <w:marLeft w:val="640"/>
          <w:marRight w:val="0"/>
          <w:marTop w:val="0"/>
          <w:marBottom w:val="0"/>
          <w:divBdr>
            <w:top w:val="none" w:sz="0" w:space="0" w:color="auto"/>
            <w:left w:val="none" w:sz="0" w:space="0" w:color="auto"/>
            <w:bottom w:val="none" w:sz="0" w:space="0" w:color="auto"/>
            <w:right w:val="none" w:sz="0" w:space="0" w:color="auto"/>
          </w:divBdr>
        </w:div>
        <w:div w:id="1079475347">
          <w:marLeft w:val="640"/>
          <w:marRight w:val="0"/>
          <w:marTop w:val="0"/>
          <w:marBottom w:val="0"/>
          <w:divBdr>
            <w:top w:val="none" w:sz="0" w:space="0" w:color="auto"/>
            <w:left w:val="none" w:sz="0" w:space="0" w:color="auto"/>
            <w:bottom w:val="none" w:sz="0" w:space="0" w:color="auto"/>
            <w:right w:val="none" w:sz="0" w:space="0" w:color="auto"/>
          </w:divBdr>
        </w:div>
        <w:div w:id="1159808882">
          <w:marLeft w:val="640"/>
          <w:marRight w:val="0"/>
          <w:marTop w:val="0"/>
          <w:marBottom w:val="0"/>
          <w:divBdr>
            <w:top w:val="none" w:sz="0" w:space="0" w:color="auto"/>
            <w:left w:val="none" w:sz="0" w:space="0" w:color="auto"/>
            <w:bottom w:val="none" w:sz="0" w:space="0" w:color="auto"/>
            <w:right w:val="none" w:sz="0" w:space="0" w:color="auto"/>
          </w:divBdr>
        </w:div>
        <w:div w:id="1164786438">
          <w:marLeft w:val="640"/>
          <w:marRight w:val="0"/>
          <w:marTop w:val="0"/>
          <w:marBottom w:val="0"/>
          <w:divBdr>
            <w:top w:val="none" w:sz="0" w:space="0" w:color="auto"/>
            <w:left w:val="none" w:sz="0" w:space="0" w:color="auto"/>
            <w:bottom w:val="none" w:sz="0" w:space="0" w:color="auto"/>
            <w:right w:val="none" w:sz="0" w:space="0" w:color="auto"/>
          </w:divBdr>
        </w:div>
        <w:div w:id="1259603611">
          <w:marLeft w:val="640"/>
          <w:marRight w:val="0"/>
          <w:marTop w:val="0"/>
          <w:marBottom w:val="0"/>
          <w:divBdr>
            <w:top w:val="none" w:sz="0" w:space="0" w:color="auto"/>
            <w:left w:val="none" w:sz="0" w:space="0" w:color="auto"/>
            <w:bottom w:val="none" w:sz="0" w:space="0" w:color="auto"/>
            <w:right w:val="none" w:sz="0" w:space="0" w:color="auto"/>
          </w:divBdr>
        </w:div>
        <w:div w:id="1381855036">
          <w:marLeft w:val="640"/>
          <w:marRight w:val="0"/>
          <w:marTop w:val="0"/>
          <w:marBottom w:val="0"/>
          <w:divBdr>
            <w:top w:val="none" w:sz="0" w:space="0" w:color="auto"/>
            <w:left w:val="none" w:sz="0" w:space="0" w:color="auto"/>
            <w:bottom w:val="none" w:sz="0" w:space="0" w:color="auto"/>
            <w:right w:val="none" w:sz="0" w:space="0" w:color="auto"/>
          </w:divBdr>
        </w:div>
        <w:div w:id="1446389207">
          <w:marLeft w:val="640"/>
          <w:marRight w:val="0"/>
          <w:marTop w:val="0"/>
          <w:marBottom w:val="0"/>
          <w:divBdr>
            <w:top w:val="none" w:sz="0" w:space="0" w:color="auto"/>
            <w:left w:val="none" w:sz="0" w:space="0" w:color="auto"/>
            <w:bottom w:val="none" w:sz="0" w:space="0" w:color="auto"/>
            <w:right w:val="none" w:sz="0" w:space="0" w:color="auto"/>
          </w:divBdr>
        </w:div>
        <w:div w:id="1451822725">
          <w:marLeft w:val="640"/>
          <w:marRight w:val="0"/>
          <w:marTop w:val="0"/>
          <w:marBottom w:val="0"/>
          <w:divBdr>
            <w:top w:val="none" w:sz="0" w:space="0" w:color="auto"/>
            <w:left w:val="none" w:sz="0" w:space="0" w:color="auto"/>
            <w:bottom w:val="none" w:sz="0" w:space="0" w:color="auto"/>
            <w:right w:val="none" w:sz="0" w:space="0" w:color="auto"/>
          </w:divBdr>
        </w:div>
        <w:div w:id="1516189959">
          <w:marLeft w:val="640"/>
          <w:marRight w:val="0"/>
          <w:marTop w:val="0"/>
          <w:marBottom w:val="0"/>
          <w:divBdr>
            <w:top w:val="none" w:sz="0" w:space="0" w:color="auto"/>
            <w:left w:val="none" w:sz="0" w:space="0" w:color="auto"/>
            <w:bottom w:val="none" w:sz="0" w:space="0" w:color="auto"/>
            <w:right w:val="none" w:sz="0" w:space="0" w:color="auto"/>
          </w:divBdr>
        </w:div>
        <w:div w:id="1578321242">
          <w:marLeft w:val="640"/>
          <w:marRight w:val="0"/>
          <w:marTop w:val="0"/>
          <w:marBottom w:val="0"/>
          <w:divBdr>
            <w:top w:val="none" w:sz="0" w:space="0" w:color="auto"/>
            <w:left w:val="none" w:sz="0" w:space="0" w:color="auto"/>
            <w:bottom w:val="none" w:sz="0" w:space="0" w:color="auto"/>
            <w:right w:val="none" w:sz="0" w:space="0" w:color="auto"/>
          </w:divBdr>
        </w:div>
        <w:div w:id="1599562011">
          <w:marLeft w:val="640"/>
          <w:marRight w:val="0"/>
          <w:marTop w:val="0"/>
          <w:marBottom w:val="0"/>
          <w:divBdr>
            <w:top w:val="none" w:sz="0" w:space="0" w:color="auto"/>
            <w:left w:val="none" w:sz="0" w:space="0" w:color="auto"/>
            <w:bottom w:val="none" w:sz="0" w:space="0" w:color="auto"/>
            <w:right w:val="none" w:sz="0" w:space="0" w:color="auto"/>
          </w:divBdr>
        </w:div>
        <w:div w:id="1634411326">
          <w:marLeft w:val="640"/>
          <w:marRight w:val="0"/>
          <w:marTop w:val="0"/>
          <w:marBottom w:val="0"/>
          <w:divBdr>
            <w:top w:val="none" w:sz="0" w:space="0" w:color="auto"/>
            <w:left w:val="none" w:sz="0" w:space="0" w:color="auto"/>
            <w:bottom w:val="none" w:sz="0" w:space="0" w:color="auto"/>
            <w:right w:val="none" w:sz="0" w:space="0" w:color="auto"/>
          </w:divBdr>
        </w:div>
        <w:div w:id="1724133220">
          <w:marLeft w:val="640"/>
          <w:marRight w:val="0"/>
          <w:marTop w:val="0"/>
          <w:marBottom w:val="0"/>
          <w:divBdr>
            <w:top w:val="none" w:sz="0" w:space="0" w:color="auto"/>
            <w:left w:val="none" w:sz="0" w:space="0" w:color="auto"/>
            <w:bottom w:val="none" w:sz="0" w:space="0" w:color="auto"/>
            <w:right w:val="none" w:sz="0" w:space="0" w:color="auto"/>
          </w:divBdr>
        </w:div>
        <w:div w:id="1749959428">
          <w:marLeft w:val="640"/>
          <w:marRight w:val="0"/>
          <w:marTop w:val="0"/>
          <w:marBottom w:val="0"/>
          <w:divBdr>
            <w:top w:val="none" w:sz="0" w:space="0" w:color="auto"/>
            <w:left w:val="none" w:sz="0" w:space="0" w:color="auto"/>
            <w:bottom w:val="none" w:sz="0" w:space="0" w:color="auto"/>
            <w:right w:val="none" w:sz="0" w:space="0" w:color="auto"/>
          </w:divBdr>
        </w:div>
        <w:div w:id="1791703645">
          <w:marLeft w:val="640"/>
          <w:marRight w:val="0"/>
          <w:marTop w:val="0"/>
          <w:marBottom w:val="0"/>
          <w:divBdr>
            <w:top w:val="none" w:sz="0" w:space="0" w:color="auto"/>
            <w:left w:val="none" w:sz="0" w:space="0" w:color="auto"/>
            <w:bottom w:val="none" w:sz="0" w:space="0" w:color="auto"/>
            <w:right w:val="none" w:sz="0" w:space="0" w:color="auto"/>
          </w:divBdr>
        </w:div>
        <w:div w:id="1812746015">
          <w:marLeft w:val="640"/>
          <w:marRight w:val="0"/>
          <w:marTop w:val="0"/>
          <w:marBottom w:val="0"/>
          <w:divBdr>
            <w:top w:val="none" w:sz="0" w:space="0" w:color="auto"/>
            <w:left w:val="none" w:sz="0" w:space="0" w:color="auto"/>
            <w:bottom w:val="none" w:sz="0" w:space="0" w:color="auto"/>
            <w:right w:val="none" w:sz="0" w:space="0" w:color="auto"/>
          </w:divBdr>
        </w:div>
        <w:div w:id="1837570015">
          <w:marLeft w:val="640"/>
          <w:marRight w:val="0"/>
          <w:marTop w:val="0"/>
          <w:marBottom w:val="0"/>
          <w:divBdr>
            <w:top w:val="none" w:sz="0" w:space="0" w:color="auto"/>
            <w:left w:val="none" w:sz="0" w:space="0" w:color="auto"/>
            <w:bottom w:val="none" w:sz="0" w:space="0" w:color="auto"/>
            <w:right w:val="none" w:sz="0" w:space="0" w:color="auto"/>
          </w:divBdr>
        </w:div>
        <w:div w:id="1843737465">
          <w:marLeft w:val="640"/>
          <w:marRight w:val="0"/>
          <w:marTop w:val="0"/>
          <w:marBottom w:val="0"/>
          <w:divBdr>
            <w:top w:val="none" w:sz="0" w:space="0" w:color="auto"/>
            <w:left w:val="none" w:sz="0" w:space="0" w:color="auto"/>
            <w:bottom w:val="none" w:sz="0" w:space="0" w:color="auto"/>
            <w:right w:val="none" w:sz="0" w:space="0" w:color="auto"/>
          </w:divBdr>
        </w:div>
        <w:div w:id="1920868462">
          <w:marLeft w:val="640"/>
          <w:marRight w:val="0"/>
          <w:marTop w:val="0"/>
          <w:marBottom w:val="0"/>
          <w:divBdr>
            <w:top w:val="none" w:sz="0" w:space="0" w:color="auto"/>
            <w:left w:val="none" w:sz="0" w:space="0" w:color="auto"/>
            <w:bottom w:val="none" w:sz="0" w:space="0" w:color="auto"/>
            <w:right w:val="none" w:sz="0" w:space="0" w:color="auto"/>
          </w:divBdr>
        </w:div>
        <w:div w:id="1966692611">
          <w:marLeft w:val="640"/>
          <w:marRight w:val="0"/>
          <w:marTop w:val="0"/>
          <w:marBottom w:val="0"/>
          <w:divBdr>
            <w:top w:val="none" w:sz="0" w:space="0" w:color="auto"/>
            <w:left w:val="none" w:sz="0" w:space="0" w:color="auto"/>
            <w:bottom w:val="none" w:sz="0" w:space="0" w:color="auto"/>
            <w:right w:val="none" w:sz="0" w:space="0" w:color="auto"/>
          </w:divBdr>
        </w:div>
        <w:div w:id="2031223129">
          <w:marLeft w:val="640"/>
          <w:marRight w:val="0"/>
          <w:marTop w:val="0"/>
          <w:marBottom w:val="0"/>
          <w:divBdr>
            <w:top w:val="none" w:sz="0" w:space="0" w:color="auto"/>
            <w:left w:val="none" w:sz="0" w:space="0" w:color="auto"/>
            <w:bottom w:val="none" w:sz="0" w:space="0" w:color="auto"/>
            <w:right w:val="none" w:sz="0" w:space="0" w:color="auto"/>
          </w:divBdr>
        </w:div>
        <w:div w:id="2056463402">
          <w:marLeft w:val="640"/>
          <w:marRight w:val="0"/>
          <w:marTop w:val="0"/>
          <w:marBottom w:val="0"/>
          <w:divBdr>
            <w:top w:val="none" w:sz="0" w:space="0" w:color="auto"/>
            <w:left w:val="none" w:sz="0" w:space="0" w:color="auto"/>
            <w:bottom w:val="none" w:sz="0" w:space="0" w:color="auto"/>
            <w:right w:val="none" w:sz="0" w:space="0" w:color="auto"/>
          </w:divBdr>
        </w:div>
        <w:div w:id="2071658889">
          <w:marLeft w:val="640"/>
          <w:marRight w:val="0"/>
          <w:marTop w:val="0"/>
          <w:marBottom w:val="0"/>
          <w:divBdr>
            <w:top w:val="none" w:sz="0" w:space="0" w:color="auto"/>
            <w:left w:val="none" w:sz="0" w:space="0" w:color="auto"/>
            <w:bottom w:val="none" w:sz="0" w:space="0" w:color="auto"/>
            <w:right w:val="none" w:sz="0" w:space="0" w:color="auto"/>
          </w:divBdr>
        </w:div>
        <w:div w:id="2089501170">
          <w:marLeft w:val="640"/>
          <w:marRight w:val="0"/>
          <w:marTop w:val="0"/>
          <w:marBottom w:val="0"/>
          <w:divBdr>
            <w:top w:val="none" w:sz="0" w:space="0" w:color="auto"/>
            <w:left w:val="none" w:sz="0" w:space="0" w:color="auto"/>
            <w:bottom w:val="none" w:sz="0" w:space="0" w:color="auto"/>
            <w:right w:val="none" w:sz="0" w:space="0" w:color="auto"/>
          </w:divBdr>
        </w:div>
        <w:div w:id="2096394758">
          <w:marLeft w:val="640"/>
          <w:marRight w:val="0"/>
          <w:marTop w:val="0"/>
          <w:marBottom w:val="0"/>
          <w:divBdr>
            <w:top w:val="none" w:sz="0" w:space="0" w:color="auto"/>
            <w:left w:val="none" w:sz="0" w:space="0" w:color="auto"/>
            <w:bottom w:val="none" w:sz="0" w:space="0" w:color="auto"/>
            <w:right w:val="none" w:sz="0" w:space="0" w:color="auto"/>
          </w:divBdr>
        </w:div>
      </w:divsChild>
    </w:div>
    <w:div w:id="148258124">
      <w:bodyDiv w:val="1"/>
      <w:marLeft w:val="0"/>
      <w:marRight w:val="0"/>
      <w:marTop w:val="0"/>
      <w:marBottom w:val="0"/>
      <w:divBdr>
        <w:top w:val="none" w:sz="0" w:space="0" w:color="auto"/>
        <w:left w:val="none" w:sz="0" w:space="0" w:color="auto"/>
        <w:bottom w:val="none" w:sz="0" w:space="0" w:color="auto"/>
        <w:right w:val="none" w:sz="0" w:space="0" w:color="auto"/>
      </w:divBdr>
      <w:divsChild>
        <w:div w:id="36780972">
          <w:marLeft w:val="640"/>
          <w:marRight w:val="0"/>
          <w:marTop w:val="0"/>
          <w:marBottom w:val="0"/>
          <w:divBdr>
            <w:top w:val="none" w:sz="0" w:space="0" w:color="auto"/>
            <w:left w:val="none" w:sz="0" w:space="0" w:color="auto"/>
            <w:bottom w:val="none" w:sz="0" w:space="0" w:color="auto"/>
            <w:right w:val="none" w:sz="0" w:space="0" w:color="auto"/>
          </w:divBdr>
        </w:div>
        <w:div w:id="56516614">
          <w:marLeft w:val="640"/>
          <w:marRight w:val="0"/>
          <w:marTop w:val="0"/>
          <w:marBottom w:val="0"/>
          <w:divBdr>
            <w:top w:val="none" w:sz="0" w:space="0" w:color="auto"/>
            <w:left w:val="none" w:sz="0" w:space="0" w:color="auto"/>
            <w:bottom w:val="none" w:sz="0" w:space="0" w:color="auto"/>
            <w:right w:val="none" w:sz="0" w:space="0" w:color="auto"/>
          </w:divBdr>
        </w:div>
        <w:div w:id="357044914">
          <w:marLeft w:val="640"/>
          <w:marRight w:val="0"/>
          <w:marTop w:val="0"/>
          <w:marBottom w:val="0"/>
          <w:divBdr>
            <w:top w:val="none" w:sz="0" w:space="0" w:color="auto"/>
            <w:left w:val="none" w:sz="0" w:space="0" w:color="auto"/>
            <w:bottom w:val="none" w:sz="0" w:space="0" w:color="auto"/>
            <w:right w:val="none" w:sz="0" w:space="0" w:color="auto"/>
          </w:divBdr>
        </w:div>
        <w:div w:id="912280060">
          <w:marLeft w:val="640"/>
          <w:marRight w:val="0"/>
          <w:marTop w:val="0"/>
          <w:marBottom w:val="0"/>
          <w:divBdr>
            <w:top w:val="none" w:sz="0" w:space="0" w:color="auto"/>
            <w:left w:val="none" w:sz="0" w:space="0" w:color="auto"/>
            <w:bottom w:val="none" w:sz="0" w:space="0" w:color="auto"/>
            <w:right w:val="none" w:sz="0" w:space="0" w:color="auto"/>
          </w:divBdr>
        </w:div>
        <w:div w:id="1114640488">
          <w:marLeft w:val="640"/>
          <w:marRight w:val="0"/>
          <w:marTop w:val="0"/>
          <w:marBottom w:val="0"/>
          <w:divBdr>
            <w:top w:val="none" w:sz="0" w:space="0" w:color="auto"/>
            <w:left w:val="none" w:sz="0" w:space="0" w:color="auto"/>
            <w:bottom w:val="none" w:sz="0" w:space="0" w:color="auto"/>
            <w:right w:val="none" w:sz="0" w:space="0" w:color="auto"/>
          </w:divBdr>
        </w:div>
        <w:div w:id="1279601003">
          <w:marLeft w:val="640"/>
          <w:marRight w:val="0"/>
          <w:marTop w:val="0"/>
          <w:marBottom w:val="0"/>
          <w:divBdr>
            <w:top w:val="none" w:sz="0" w:space="0" w:color="auto"/>
            <w:left w:val="none" w:sz="0" w:space="0" w:color="auto"/>
            <w:bottom w:val="none" w:sz="0" w:space="0" w:color="auto"/>
            <w:right w:val="none" w:sz="0" w:space="0" w:color="auto"/>
          </w:divBdr>
        </w:div>
        <w:div w:id="1291665499">
          <w:marLeft w:val="640"/>
          <w:marRight w:val="0"/>
          <w:marTop w:val="0"/>
          <w:marBottom w:val="0"/>
          <w:divBdr>
            <w:top w:val="none" w:sz="0" w:space="0" w:color="auto"/>
            <w:left w:val="none" w:sz="0" w:space="0" w:color="auto"/>
            <w:bottom w:val="none" w:sz="0" w:space="0" w:color="auto"/>
            <w:right w:val="none" w:sz="0" w:space="0" w:color="auto"/>
          </w:divBdr>
        </w:div>
        <w:div w:id="1293172177">
          <w:marLeft w:val="640"/>
          <w:marRight w:val="0"/>
          <w:marTop w:val="0"/>
          <w:marBottom w:val="0"/>
          <w:divBdr>
            <w:top w:val="none" w:sz="0" w:space="0" w:color="auto"/>
            <w:left w:val="none" w:sz="0" w:space="0" w:color="auto"/>
            <w:bottom w:val="none" w:sz="0" w:space="0" w:color="auto"/>
            <w:right w:val="none" w:sz="0" w:space="0" w:color="auto"/>
          </w:divBdr>
        </w:div>
        <w:div w:id="1507474388">
          <w:marLeft w:val="640"/>
          <w:marRight w:val="0"/>
          <w:marTop w:val="0"/>
          <w:marBottom w:val="0"/>
          <w:divBdr>
            <w:top w:val="none" w:sz="0" w:space="0" w:color="auto"/>
            <w:left w:val="none" w:sz="0" w:space="0" w:color="auto"/>
            <w:bottom w:val="none" w:sz="0" w:space="0" w:color="auto"/>
            <w:right w:val="none" w:sz="0" w:space="0" w:color="auto"/>
          </w:divBdr>
        </w:div>
        <w:div w:id="1526165445">
          <w:marLeft w:val="640"/>
          <w:marRight w:val="0"/>
          <w:marTop w:val="0"/>
          <w:marBottom w:val="0"/>
          <w:divBdr>
            <w:top w:val="none" w:sz="0" w:space="0" w:color="auto"/>
            <w:left w:val="none" w:sz="0" w:space="0" w:color="auto"/>
            <w:bottom w:val="none" w:sz="0" w:space="0" w:color="auto"/>
            <w:right w:val="none" w:sz="0" w:space="0" w:color="auto"/>
          </w:divBdr>
        </w:div>
        <w:div w:id="1873574870">
          <w:marLeft w:val="640"/>
          <w:marRight w:val="0"/>
          <w:marTop w:val="0"/>
          <w:marBottom w:val="0"/>
          <w:divBdr>
            <w:top w:val="none" w:sz="0" w:space="0" w:color="auto"/>
            <w:left w:val="none" w:sz="0" w:space="0" w:color="auto"/>
            <w:bottom w:val="none" w:sz="0" w:space="0" w:color="auto"/>
            <w:right w:val="none" w:sz="0" w:space="0" w:color="auto"/>
          </w:divBdr>
        </w:div>
        <w:div w:id="1945991485">
          <w:marLeft w:val="640"/>
          <w:marRight w:val="0"/>
          <w:marTop w:val="0"/>
          <w:marBottom w:val="0"/>
          <w:divBdr>
            <w:top w:val="none" w:sz="0" w:space="0" w:color="auto"/>
            <w:left w:val="none" w:sz="0" w:space="0" w:color="auto"/>
            <w:bottom w:val="none" w:sz="0" w:space="0" w:color="auto"/>
            <w:right w:val="none" w:sz="0" w:space="0" w:color="auto"/>
          </w:divBdr>
        </w:div>
      </w:divsChild>
    </w:div>
    <w:div w:id="151725766">
      <w:bodyDiv w:val="1"/>
      <w:marLeft w:val="0"/>
      <w:marRight w:val="0"/>
      <w:marTop w:val="0"/>
      <w:marBottom w:val="0"/>
      <w:divBdr>
        <w:top w:val="none" w:sz="0" w:space="0" w:color="auto"/>
        <w:left w:val="none" w:sz="0" w:space="0" w:color="auto"/>
        <w:bottom w:val="none" w:sz="0" w:space="0" w:color="auto"/>
        <w:right w:val="none" w:sz="0" w:space="0" w:color="auto"/>
      </w:divBdr>
      <w:divsChild>
        <w:div w:id="89012904">
          <w:marLeft w:val="640"/>
          <w:marRight w:val="0"/>
          <w:marTop w:val="0"/>
          <w:marBottom w:val="0"/>
          <w:divBdr>
            <w:top w:val="none" w:sz="0" w:space="0" w:color="auto"/>
            <w:left w:val="none" w:sz="0" w:space="0" w:color="auto"/>
            <w:bottom w:val="none" w:sz="0" w:space="0" w:color="auto"/>
            <w:right w:val="none" w:sz="0" w:space="0" w:color="auto"/>
          </w:divBdr>
        </w:div>
        <w:div w:id="216550864">
          <w:marLeft w:val="640"/>
          <w:marRight w:val="0"/>
          <w:marTop w:val="0"/>
          <w:marBottom w:val="0"/>
          <w:divBdr>
            <w:top w:val="none" w:sz="0" w:space="0" w:color="auto"/>
            <w:left w:val="none" w:sz="0" w:space="0" w:color="auto"/>
            <w:bottom w:val="none" w:sz="0" w:space="0" w:color="auto"/>
            <w:right w:val="none" w:sz="0" w:space="0" w:color="auto"/>
          </w:divBdr>
        </w:div>
        <w:div w:id="394820193">
          <w:marLeft w:val="640"/>
          <w:marRight w:val="0"/>
          <w:marTop w:val="0"/>
          <w:marBottom w:val="0"/>
          <w:divBdr>
            <w:top w:val="none" w:sz="0" w:space="0" w:color="auto"/>
            <w:left w:val="none" w:sz="0" w:space="0" w:color="auto"/>
            <w:bottom w:val="none" w:sz="0" w:space="0" w:color="auto"/>
            <w:right w:val="none" w:sz="0" w:space="0" w:color="auto"/>
          </w:divBdr>
        </w:div>
        <w:div w:id="449055094">
          <w:marLeft w:val="640"/>
          <w:marRight w:val="0"/>
          <w:marTop w:val="0"/>
          <w:marBottom w:val="0"/>
          <w:divBdr>
            <w:top w:val="none" w:sz="0" w:space="0" w:color="auto"/>
            <w:left w:val="none" w:sz="0" w:space="0" w:color="auto"/>
            <w:bottom w:val="none" w:sz="0" w:space="0" w:color="auto"/>
            <w:right w:val="none" w:sz="0" w:space="0" w:color="auto"/>
          </w:divBdr>
        </w:div>
        <w:div w:id="487790493">
          <w:marLeft w:val="640"/>
          <w:marRight w:val="0"/>
          <w:marTop w:val="0"/>
          <w:marBottom w:val="0"/>
          <w:divBdr>
            <w:top w:val="none" w:sz="0" w:space="0" w:color="auto"/>
            <w:left w:val="none" w:sz="0" w:space="0" w:color="auto"/>
            <w:bottom w:val="none" w:sz="0" w:space="0" w:color="auto"/>
            <w:right w:val="none" w:sz="0" w:space="0" w:color="auto"/>
          </w:divBdr>
        </w:div>
        <w:div w:id="508449755">
          <w:marLeft w:val="640"/>
          <w:marRight w:val="0"/>
          <w:marTop w:val="0"/>
          <w:marBottom w:val="0"/>
          <w:divBdr>
            <w:top w:val="none" w:sz="0" w:space="0" w:color="auto"/>
            <w:left w:val="none" w:sz="0" w:space="0" w:color="auto"/>
            <w:bottom w:val="none" w:sz="0" w:space="0" w:color="auto"/>
            <w:right w:val="none" w:sz="0" w:space="0" w:color="auto"/>
          </w:divBdr>
        </w:div>
        <w:div w:id="512646219">
          <w:marLeft w:val="640"/>
          <w:marRight w:val="0"/>
          <w:marTop w:val="0"/>
          <w:marBottom w:val="0"/>
          <w:divBdr>
            <w:top w:val="none" w:sz="0" w:space="0" w:color="auto"/>
            <w:left w:val="none" w:sz="0" w:space="0" w:color="auto"/>
            <w:bottom w:val="none" w:sz="0" w:space="0" w:color="auto"/>
            <w:right w:val="none" w:sz="0" w:space="0" w:color="auto"/>
          </w:divBdr>
        </w:div>
        <w:div w:id="566064894">
          <w:marLeft w:val="640"/>
          <w:marRight w:val="0"/>
          <w:marTop w:val="0"/>
          <w:marBottom w:val="0"/>
          <w:divBdr>
            <w:top w:val="none" w:sz="0" w:space="0" w:color="auto"/>
            <w:left w:val="none" w:sz="0" w:space="0" w:color="auto"/>
            <w:bottom w:val="none" w:sz="0" w:space="0" w:color="auto"/>
            <w:right w:val="none" w:sz="0" w:space="0" w:color="auto"/>
          </w:divBdr>
        </w:div>
        <w:div w:id="707220168">
          <w:marLeft w:val="640"/>
          <w:marRight w:val="0"/>
          <w:marTop w:val="0"/>
          <w:marBottom w:val="0"/>
          <w:divBdr>
            <w:top w:val="none" w:sz="0" w:space="0" w:color="auto"/>
            <w:left w:val="none" w:sz="0" w:space="0" w:color="auto"/>
            <w:bottom w:val="none" w:sz="0" w:space="0" w:color="auto"/>
            <w:right w:val="none" w:sz="0" w:space="0" w:color="auto"/>
          </w:divBdr>
        </w:div>
        <w:div w:id="1044325569">
          <w:marLeft w:val="640"/>
          <w:marRight w:val="0"/>
          <w:marTop w:val="0"/>
          <w:marBottom w:val="0"/>
          <w:divBdr>
            <w:top w:val="none" w:sz="0" w:space="0" w:color="auto"/>
            <w:left w:val="none" w:sz="0" w:space="0" w:color="auto"/>
            <w:bottom w:val="none" w:sz="0" w:space="0" w:color="auto"/>
            <w:right w:val="none" w:sz="0" w:space="0" w:color="auto"/>
          </w:divBdr>
        </w:div>
        <w:div w:id="1118379097">
          <w:marLeft w:val="640"/>
          <w:marRight w:val="0"/>
          <w:marTop w:val="0"/>
          <w:marBottom w:val="0"/>
          <w:divBdr>
            <w:top w:val="none" w:sz="0" w:space="0" w:color="auto"/>
            <w:left w:val="none" w:sz="0" w:space="0" w:color="auto"/>
            <w:bottom w:val="none" w:sz="0" w:space="0" w:color="auto"/>
            <w:right w:val="none" w:sz="0" w:space="0" w:color="auto"/>
          </w:divBdr>
        </w:div>
        <w:div w:id="1629356053">
          <w:marLeft w:val="640"/>
          <w:marRight w:val="0"/>
          <w:marTop w:val="0"/>
          <w:marBottom w:val="0"/>
          <w:divBdr>
            <w:top w:val="none" w:sz="0" w:space="0" w:color="auto"/>
            <w:left w:val="none" w:sz="0" w:space="0" w:color="auto"/>
            <w:bottom w:val="none" w:sz="0" w:space="0" w:color="auto"/>
            <w:right w:val="none" w:sz="0" w:space="0" w:color="auto"/>
          </w:divBdr>
        </w:div>
        <w:div w:id="1635090138">
          <w:marLeft w:val="640"/>
          <w:marRight w:val="0"/>
          <w:marTop w:val="0"/>
          <w:marBottom w:val="0"/>
          <w:divBdr>
            <w:top w:val="none" w:sz="0" w:space="0" w:color="auto"/>
            <w:left w:val="none" w:sz="0" w:space="0" w:color="auto"/>
            <w:bottom w:val="none" w:sz="0" w:space="0" w:color="auto"/>
            <w:right w:val="none" w:sz="0" w:space="0" w:color="auto"/>
          </w:divBdr>
        </w:div>
        <w:div w:id="1768692925">
          <w:marLeft w:val="640"/>
          <w:marRight w:val="0"/>
          <w:marTop w:val="0"/>
          <w:marBottom w:val="0"/>
          <w:divBdr>
            <w:top w:val="none" w:sz="0" w:space="0" w:color="auto"/>
            <w:left w:val="none" w:sz="0" w:space="0" w:color="auto"/>
            <w:bottom w:val="none" w:sz="0" w:space="0" w:color="auto"/>
            <w:right w:val="none" w:sz="0" w:space="0" w:color="auto"/>
          </w:divBdr>
        </w:div>
        <w:div w:id="1899171106">
          <w:marLeft w:val="640"/>
          <w:marRight w:val="0"/>
          <w:marTop w:val="0"/>
          <w:marBottom w:val="0"/>
          <w:divBdr>
            <w:top w:val="none" w:sz="0" w:space="0" w:color="auto"/>
            <w:left w:val="none" w:sz="0" w:space="0" w:color="auto"/>
            <w:bottom w:val="none" w:sz="0" w:space="0" w:color="auto"/>
            <w:right w:val="none" w:sz="0" w:space="0" w:color="auto"/>
          </w:divBdr>
        </w:div>
        <w:div w:id="2038433216">
          <w:marLeft w:val="640"/>
          <w:marRight w:val="0"/>
          <w:marTop w:val="0"/>
          <w:marBottom w:val="0"/>
          <w:divBdr>
            <w:top w:val="none" w:sz="0" w:space="0" w:color="auto"/>
            <w:left w:val="none" w:sz="0" w:space="0" w:color="auto"/>
            <w:bottom w:val="none" w:sz="0" w:space="0" w:color="auto"/>
            <w:right w:val="none" w:sz="0" w:space="0" w:color="auto"/>
          </w:divBdr>
        </w:div>
      </w:divsChild>
    </w:div>
    <w:div w:id="163859204">
      <w:bodyDiv w:val="1"/>
      <w:marLeft w:val="0"/>
      <w:marRight w:val="0"/>
      <w:marTop w:val="0"/>
      <w:marBottom w:val="0"/>
      <w:divBdr>
        <w:top w:val="none" w:sz="0" w:space="0" w:color="auto"/>
        <w:left w:val="none" w:sz="0" w:space="0" w:color="auto"/>
        <w:bottom w:val="none" w:sz="0" w:space="0" w:color="auto"/>
        <w:right w:val="none" w:sz="0" w:space="0" w:color="auto"/>
      </w:divBdr>
      <w:divsChild>
        <w:div w:id="50420203">
          <w:marLeft w:val="640"/>
          <w:marRight w:val="0"/>
          <w:marTop w:val="0"/>
          <w:marBottom w:val="0"/>
          <w:divBdr>
            <w:top w:val="none" w:sz="0" w:space="0" w:color="auto"/>
            <w:left w:val="none" w:sz="0" w:space="0" w:color="auto"/>
            <w:bottom w:val="none" w:sz="0" w:space="0" w:color="auto"/>
            <w:right w:val="none" w:sz="0" w:space="0" w:color="auto"/>
          </w:divBdr>
        </w:div>
        <w:div w:id="92089563">
          <w:marLeft w:val="640"/>
          <w:marRight w:val="0"/>
          <w:marTop w:val="0"/>
          <w:marBottom w:val="0"/>
          <w:divBdr>
            <w:top w:val="none" w:sz="0" w:space="0" w:color="auto"/>
            <w:left w:val="none" w:sz="0" w:space="0" w:color="auto"/>
            <w:bottom w:val="none" w:sz="0" w:space="0" w:color="auto"/>
            <w:right w:val="none" w:sz="0" w:space="0" w:color="auto"/>
          </w:divBdr>
        </w:div>
        <w:div w:id="261374224">
          <w:marLeft w:val="640"/>
          <w:marRight w:val="0"/>
          <w:marTop w:val="0"/>
          <w:marBottom w:val="0"/>
          <w:divBdr>
            <w:top w:val="none" w:sz="0" w:space="0" w:color="auto"/>
            <w:left w:val="none" w:sz="0" w:space="0" w:color="auto"/>
            <w:bottom w:val="none" w:sz="0" w:space="0" w:color="auto"/>
            <w:right w:val="none" w:sz="0" w:space="0" w:color="auto"/>
          </w:divBdr>
        </w:div>
        <w:div w:id="458693748">
          <w:marLeft w:val="640"/>
          <w:marRight w:val="0"/>
          <w:marTop w:val="0"/>
          <w:marBottom w:val="0"/>
          <w:divBdr>
            <w:top w:val="none" w:sz="0" w:space="0" w:color="auto"/>
            <w:left w:val="none" w:sz="0" w:space="0" w:color="auto"/>
            <w:bottom w:val="none" w:sz="0" w:space="0" w:color="auto"/>
            <w:right w:val="none" w:sz="0" w:space="0" w:color="auto"/>
          </w:divBdr>
        </w:div>
        <w:div w:id="523904466">
          <w:marLeft w:val="640"/>
          <w:marRight w:val="0"/>
          <w:marTop w:val="0"/>
          <w:marBottom w:val="0"/>
          <w:divBdr>
            <w:top w:val="none" w:sz="0" w:space="0" w:color="auto"/>
            <w:left w:val="none" w:sz="0" w:space="0" w:color="auto"/>
            <w:bottom w:val="none" w:sz="0" w:space="0" w:color="auto"/>
            <w:right w:val="none" w:sz="0" w:space="0" w:color="auto"/>
          </w:divBdr>
        </w:div>
        <w:div w:id="561140815">
          <w:marLeft w:val="640"/>
          <w:marRight w:val="0"/>
          <w:marTop w:val="0"/>
          <w:marBottom w:val="0"/>
          <w:divBdr>
            <w:top w:val="none" w:sz="0" w:space="0" w:color="auto"/>
            <w:left w:val="none" w:sz="0" w:space="0" w:color="auto"/>
            <w:bottom w:val="none" w:sz="0" w:space="0" w:color="auto"/>
            <w:right w:val="none" w:sz="0" w:space="0" w:color="auto"/>
          </w:divBdr>
        </w:div>
        <w:div w:id="562907781">
          <w:marLeft w:val="640"/>
          <w:marRight w:val="0"/>
          <w:marTop w:val="0"/>
          <w:marBottom w:val="0"/>
          <w:divBdr>
            <w:top w:val="none" w:sz="0" w:space="0" w:color="auto"/>
            <w:left w:val="none" w:sz="0" w:space="0" w:color="auto"/>
            <w:bottom w:val="none" w:sz="0" w:space="0" w:color="auto"/>
            <w:right w:val="none" w:sz="0" w:space="0" w:color="auto"/>
          </w:divBdr>
        </w:div>
        <w:div w:id="598832342">
          <w:marLeft w:val="640"/>
          <w:marRight w:val="0"/>
          <w:marTop w:val="0"/>
          <w:marBottom w:val="0"/>
          <w:divBdr>
            <w:top w:val="none" w:sz="0" w:space="0" w:color="auto"/>
            <w:left w:val="none" w:sz="0" w:space="0" w:color="auto"/>
            <w:bottom w:val="none" w:sz="0" w:space="0" w:color="auto"/>
            <w:right w:val="none" w:sz="0" w:space="0" w:color="auto"/>
          </w:divBdr>
        </w:div>
        <w:div w:id="705568609">
          <w:marLeft w:val="640"/>
          <w:marRight w:val="0"/>
          <w:marTop w:val="0"/>
          <w:marBottom w:val="0"/>
          <w:divBdr>
            <w:top w:val="none" w:sz="0" w:space="0" w:color="auto"/>
            <w:left w:val="none" w:sz="0" w:space="0" w:color="auto"/>
            <w:bottom w:val="none" w:sz="0" w:space="0" w:color="auto"/>
            <w:right w:val="none" w:sz="0" w:space="0" w:color="auto"/>
          </w:divBdr>
        </w:div>
        <w:div w:id="716469851">
          <w:marLeft w:val="640"/>
          <w:marRight w:val="0"/>
          <w:marTop w:val="0"/>
          <w:marBottom w:val="0"/>
          <w:divBdr>
            <w:top w:val="none" w:sz="0" w:space="0" w:color="auto"/>
            <w:left w:val="none" w:sz="0" w:space="0" w:color="auto"/>
            <w:bottom w:val="none" w:sz="0" w:space="0" w:color="auto"/>
            <w:right w:val="none" w:sz="0" w:space="0" w:color="auto"/>
          </w:divBdr>
        </w:div>
        <w:div w:id="748845619">
          <w:marLeft w:val="640"/>
          <w:marRight w:val="0"/>
          <w:marTop w:val="0"/>
          <w:marBottom w:val="0"/>
          <w:divBdr>
            <w:top w:val="none" w:sz="0" w:space="0" w:color="auto"/>
            <w:left w:val="none" w:sz="0" w:space="0" w:color="auto"/>
            <w:bottom w:val="none" w:sz="0" w:space="0" w:color="auto"/>
            <w:right w:val="none" w:sz="0" w:space="0" w:color="auto"/>
          </w:divBdr>
        </w:div>
        <w:div w:id="758213125">
          <w:marLeft w:val="640"/>
          <w:marRight w:val="0"/>
          <w:marTop w:val="0"/>
          <w:marBottom w:val="0"/>
          <w:divBdr>
            <w:top w:val="none" w:sz="0" w:space="0" w:color="auto"/>
            <w:left w:val="none" w:sz="0" w:space="0" w:color="auto"/>
            <w:bottom w:val="none" w:sz="0" w:space="0" w:color="auto"/>
            <w:right w:val="none" w:sz="0" w:space="0" w:color="auto"/>
          </w:divBdr>
        </w:div>
        <w:div w:id="759061580">
          <w:marLeft w:val="640"/>
          <w:marRight w:val="0"/>
          <w:marTop w:val="0"/>
          <w:marBottom w:val="0"/>
          <w:divBdr>
            <w:top w:val="none" w:sz="0" w:space="0" w:color="auto"/>
            <w:left w:val="none" w:sz="0" w:space="0" w:color="auto"/>
            <w:bottom w:val="none" w:sz="0" w:space="0" w:color="auto"/>
            <w:right w:val="none" w:sz="0" w:space="0" w:color="auto"/>
          </w:divBdr>
        </w:div>
        <w:div w:id="763918227">
          <w:marLeft w:val="640"/>
          <w:marRight w:val="0"/>
          <w:marTop w:val="0"/>
          <w:marBottom w:val="0"/>
          <w:divBdr>
            <w:top w:val="none" w:sz="0" w:space="0" w:color="auto"/>
            <w:left w:val="none" w:sz="0" w:space="0" w:color="auto"/>
            <w:bottom w:val="none" w:sz="0" w:space="0" w:color="auto"/>
            <w:right w:val="none" w:sz="0" w:space="0" w:color="auto"/>
          </w:divBdr>
        </w:div>
        <w:div w:id="781607322">
          <w:marLeft w:val="640"/>
          <w:marRight w:val="0"/>
          <w:marTop w:val="0"/>
          <w:marBottom w:val="0"/>
          <w:divBdr>
            <w:top w:val="none" w:sz="0" w:space="0" w:color="auto"/>
            <w:left w:val="none" w:sz="0" w:space="0" w:color="auto"/>
            <w:bottom w:val="none" w:sz="0" w:space="0" w:color="auto"/>
            <w:right w:val="none" w:sz="0" w:space="0" w:color="auto"/>
          </w:divBdr>
        </w:div>
        <w:div w:id="836726505">
          <w:marLeft w:val="640"/>
          <w:marRight w:val="0"/>
          <w:marTop w:val="0"/>
          <w:marBottom w:val="0"/>
          <w:divBdr>
            <w:top w:val="none" w:sz="0" w:space="0" w:color="auto"/>
            <w:left w:val="none" w:sz="0" w:space="0" w:color="auto"/>
            <w:bottom w:val="none" w:sz="0" w:space="0" w:color="auto"/>
            <w:right w:val="none" w:sz="0" w:space="0" w:color="auto"/>
          </w:divBdr>
        </w:div>
        <w:div w:id="870336319">
          <w:marLeft w:val="640"/>
          <w:marRight w:val="0"/>
          <w:marTop w:val="0"/>
          <w:marBottom w:val="0"/>
          <w:divBdr>
            <w:top w:val="none" w:sz="0" w:space="0" w:color="auto"/>
            <w:left w:val="none" w:sz="0" w:space="0" w:color="auto"/>
            <w:bottom w:val="none" w:sz="0" w:space="0" w:color="auto"/>
            <w:right w:val="none" w:sz="0" w:space="0" w:color="auto"/>
          </w:divBdr>
        </w:div>
        <w:div w:id="960645252">
          <w:marLeft w:val="640"/>
          <w:marRight w:val="0"/>
          <w:marTop w:val="0"/>
          <w:marBottom w:val="0"/>
          <w:divBdr>
            <w:top w:val="none" w:sz="0" w:space="0" w:color="auto"/>
            <w:left w:val="none" w:sz="0" w:space="0" w:color="auto"/>
            <w:bottom w:val="none" w:sz="0" w:space="0" w:color="auto"/>
            <w:right w:val="none" w:sz="0" w:space="0" w:color="auto"/>
          </w:divBdr>
        </w:div>
        <w:div w:id="962737736">
          <w:marLeft w:val="640"/>
          <w:marRight w:val="0"/>
          <w:marTop w:val="0"/>
          <w:marBottom w:val="0"/>
          <w:divBdr>
            <w:top w:val="none" w:sz="0" w:space="0" w:color="auto"/>
            <w:left w:val="none" w:sz="0" w:space="0" w:color="auto"/>
            <w:bottom w:val="none" w:sz="0" w:space="0" w:color="auto"/>
            <w:right w:val="none" w:sz="0" w:space="0" w:color="auto"/>
          </w:divBdr>
        </w:div>
        <w:div w:id="995838197">
          <w:marLeft w:val="640"/>
          <w:marRight w:val="0"/>
          <w:marTop w:val="0"/>
          <w:marBottom w:val="0"/>
          <w:divBdr>
            <w:top w:val="none" w:sz="0" w:space="0" w:color="auto"/>
            <w:left w:val="none" w:sz="0" w:space="0" w:color="auto"/>
            <w:bottom w:val="none" w:sz="0" w:space="0" w:color="auto"/>
            <w:right w:val="none" w:sz="0" w:space="0" w:color="auto"/>
          </w:divBdr>
        </w:div>
        <w:div w:id="1123036696">
          <w:marLeft w:val="640"/>
          <w:marRight w:val="0"/>
          <w:marTop w:val="0"/>
          <w:marBottom w:val="0"/>
          <w:divBdr>
            <w:top w:val="none" w:sz="0" w:space="0" w:color="auto"/>
            <w:left w:val="none" w:sz="0" w:space="0" w:color="auto"/>
            <w:bottom w:val="none" w:sz="0" w:space="0" w:color="auto"/>
            <w:right w:val="none" w:sz="0" w:space="0" w:color="auto"/>
          </w:divBdr>
        </w:div>
        <w:div w:id="1169173262">
          <w:marLeft w:val="640"/>
          <w:marRight w:val="0"/>
          <w:marTop w:val="0"/>
          <w:marBottom w:val="0"/>
          <w:divBdr>
            <w:top w:val="none" w:sz="0" w:space="0" w:color="auto"/>
            <w:left w:val="none" w:sz="0" w:space="0" w:color="auto"/>
            <w:bottom w:val="none" w:sz="0" w:space="0" w:color="auto"/>
            <w:right w:val="none" w:sz="0" w:space="0" w:color="auto"/>
          </w:divBdr>
        </w:div>
        <w:div w:id="1228343059">
          <w:marLeft w:val="640"/>
          <w:marRight w:val="0"/>
          <w:marTop w:val="0"/>
          <w:marBottom w:val="0"/>
          <w:divBdr>
            <w:top w:val="none" w:sz="0" w:space="0" w:color="auto"/>
            <w:left w:val="none" w:sz="0" w:space="0" w:color="auto"/>
            <w:bottom w:val="none" w:sz="0" w:space="0" w:color="auto"/>
            <w:right w:val="none" w:sz="0" w:space="0" w:color="auto"/>
          </w:divBdr>
        </w:div>
        <w:div w:id="1230070078">
          <w:marLeft w:val="640"/>
          <w:marRight w:val="0"/>
          <w:marTop w:val="0"/>
          <w:marBottom w:val="0"/>
          <w:divBdr>
            <w:top w:val="none" w:sz="0" w:space="0" w:color="auto"/>
            <w:left w:val="none" w:sz="0" w:space="0" w:color="auto"/>
            <w:bottom w:val="none" w:sz="0" w:space="0" w:color="auto"/>
            <w:right w:val="none" w:sz="0" w:space="0" w:color="auto"/>
          </w:divBdr>
        </w:div>
        <w:div w:id="1246888361">
          <w:marLeft w:val="640"/>
          <w:marRight w:val="0"/>
          <w:marTop w:val="0"/>
          <w:marBottom w:val="0"/>
          <w:divBdr>
            <w:top w:val="none" w:sz="0" w:space="0" w:color="auto"/>
            <w:left w:val="none" w:sz="0" w:space="0" w:color="auto"/>
            <w:bottom w:val="none" w:sz="0" w:space="0" w:color="auto"/>
            <w:right w:val="none" w:sz="0" w:space="0" w:color="auto"/>
          </w:divBdr>
        </w:div>
        <w:div w:id="1515732474">
          <w:marLeft w:val="640"/>
          <w:marRight w:val="0"/>
          <w:marTop w:val="0"/>
          <w:marBottom w:val="0"/>
          <w:divBdr>
            <w:top w:val="none" w:sz="0" w:space="0" w:color="auto"/>
            <w:left w:val="none" w:sz="0" w:space="0" w:color="auto"/>
            <w:bottom w:val="none" w:sz="0" w:space="0" w:color="auto"/>
            <w:right w:val="none" w:sz="0" w:space="0" w:color="auto"/>
          </w:divBdr>
        </w:div>
        <w:div w:id="1521897181">
          <w:marLeft w:val="640"/>
          <w:marRight w:val="0"/>
          <w:marTop w:val="0"/>
          <w:marBottom w:val="0"/>
          <w:divBdr>
            <w:top w:val="none" w:sz="0" w:space="0" w:color="auto"/>
            <w:left w:val="none" w:sz="0" w:space="0" w:color="auto"/>
            <w:bottom w:val="none" w:sz="0" w:space="0" w:color="auto"/>
            <w:right w:val="none" w:sz="0" w:space="0" w:color="auto"/>
          </w:divBdr>
        </w:div>
        <w:div w:id="1547181079">
          <w:marLeft w:val="640"/>
          <w:marRight w:val="0"/>
          <w:marTop w:val="0"/>
          <w:marBottom w:val="0"/>
          <w:divBdr>
            <w:top w:val="none" w:sz="0" w:space="0" w:color="auto"/>
            <w:left w:val="none" w:sz="0" w:space="0" w:color="auto"/>
            <w:bottom w:val="none" w:sz="0" w:space="0" w:color="auto"/>
            <w:right w:val="none" w:sz="0" w:space="0" w:color="auto"/>
          </w:divBdr>
        </w:div>
        <w:div w:id="1571425582">
          <w:marLeft w:val="640"/>
          <w:marRight w:val="0"/>
          <w:marTop w:val="0"/>
          <w:marBottom w:val="0"/>
          <w:divBdr>
            <w:top w:val="none" w:sz="0" w:space="0" w:color="auto"/>
            <w:left w:val="none" w:sz="0" w:space="0" w:color="auto"/>
            <w:bottom w:val="none" w:sz="0" w:space="0" w:color="auto"/>
            <w:right w:val="none" w:sz="0" w:space="0" w:color="auto"/>
          </w:divBdr>
        </w:div>
        <w:div w:id="1578398864">
          <w:marLeft w:val="640"/>
          <w:marRight w:val="0"/>
          <w:marTop w:val="0"/>
          <w:marBottom w:val="0"/>
          <w:divBdr>
            <w:top w:val="none" w:sz="0" w:space="0" w:color="auto"/>
            <w:left w:val="none" w:sz="0" w:space="0" w:color="auto"/>
            <w:bottom w:val="none" w:sz="0" w:space="0" w:color="auto"/>
            <w:right w:val="none" w:sz="0" w:space="0" w:color="auto"/>
          </w:divBdr>
        </w:div>
        <w:div w:id="1588926479">
          <w:marLeft w:val="640"/>
          <w:marRight w:val="0"/>
          <w:marTop w:val="0"/>
          <w:marBottom w:val="0"/>
          <w:divBdr>
            <w:top w:val="none" w:sz="0" w:space="0" w:color="auto"/>
            <w:left w:val="none" w:sz="0" w:space="0" w:color="auto"/>
            <w:bottom w:val="none" w:sz="0" w:space="0" w:color="auto"/>
            <w:right w:val="none" w:sz="0" w:space="0" w:color="auto"/>
          </w:divBdr>
        </w:div>
        <w:div w:id="1608806804">
          <w:marLeft w:val="640"/>
          <w:marRight w:val="0"/>
          <w:marTop w:val="0"/>
          <w:marBottom w:val="0"/>
          <w:divBdr>
            <w:top w:val="none" w:sz="0" w:space="0" w:color="auto"/>
            <w:left w:val="none" w:sz="0" w:space="0" w:color="auto"/>
            <w:bottom w:val="none" w:sz="0" w:space="0" w:color="auto"/>
            <w:right w:val="none" w:sz="0" w:space="0" w:color="auto"/>
          </w:divBdr>
        </w:div>
        <w:div w:id="1633514063">
          <w:marLeft w:val="640"/>
          <w:marRight w:val="0"/>
          <w:marTop w:val="0"/>
          <w:marBottom w:val="0"/>
          <w:divBdr>
            <w:top w:val="none" w:sz="0" w:space="0" w:color="auto"/>
            <w:left w:val="none" w:sz="0" w:space="0" w:color="auto"/>
            <w:bottom w:val="none" w:sz="0" w:space="0" w:color="auto"/>
            <w:right w:val="none" w:sz="0" w:space="0" w:color="auto"/>
          </w:divBdr>
        </w:div>
        <w:div w:id="1648165086">
          <w:marLeft w:val="640"/>
          <w:marRight w:val="0"/>
          <w:marTop w:val="0"/>
          <w:marBottom w:val="0"/>
          <w:divBdr>
            <w:top w:val="none" w:sz="0" w:space="0" w:color="auto"/>
            <w:left w:val="none" w:sz="0" w:space="0" w:color="auto"/>
            <w:bottom w:val="none" w:sz="0" w:space="0" w:color="auto"/>
            <w:right w:val="none" w:sz="0" w:space="0" w:color="auto"/>
          </w:divBdr>
        </w:div>
        <w:div w:id="1734232090">
          <w:marLeft w:val="640"/>
          <w:marRight w:val="0"/>
          <w:marTop w:val="0"/>
          <w:marBottom w:val="0"/>
          <w:divBdr>
            <w:top w:val="none" w:sz="0" w:space="0" w:color="auto"/>
            <w:left w:val="none" w:sz="0" w:space="0" w:color="auto"/>
            <w:bottom w:val="none" w:sz="0" w:space="0" w:color="auto"/>
            <w:right w:val="none" w:sz="0" w:space="0" w:color="auto"/>
          </w:divBdr>
        </w:div>
        <w:div w:id="1749689466">
          <w:marLeft w:val="640"/>
          <w:marRight w:val="0"/>
          <w:marTop w:val="0"/>
          <w:marBottom w:val="0"/>
          <w:divBdr>
            <w:top w:val="none" w:sz="0" w:space="0" w:color="auto"/>
            <w:left w:val="none" w:sz="0" w:space="0" w:color="auto"/>
            <w:bottom w:val="none" w:sz="0" w:space="0" w:color="auto"/>
            <w:right w:val="none" w:sz="0" w:space="0" w:color="auto"/>
          </w:divBdr>
        </w:div>
        <w:div w:id="1811290996">
          <w:marLeft w:val="640"/>
          <w:marRight w:val="0"/>
          <w:marTop w:val="0"/>
          <w:marBottom w:val="0"/>
          <w:divBdr>
            <w:top w:val="none" w:sz="0" w:space="0" w:color="auto"/>
            <w:left w:val="none" w:sz="0" w:space="0" w:color="auto"/>
            <w:bottom w:val="none" w:sz="0" w:space="0" w:color="auto"/>
            <w:right w:val="none" w:sz="0" w:space="0" w:color="auto"/>
          </w:divBdr>
        </w:div>
        <w:div w:id="1832014902">
          <w:marLeft w:val="640"/>
          <w:marRight w:val="0"/>
          <w:marTop w:val="0"/>
          <w:marBottom w:val="0"/>
          <w:divBdr>
            <w:top w:val="none" w:sz="0" w:space="0" w:color="auto"/>
            <w:left w:val="none" w:sz="0" w:space="0" w:color="auto"/>
            <w:bottom w:val="none" w:sz="0" w:space="0" w:color="auto"/>
            <w:right w:val="none" w:sz="0" w:space="0" w:color="auto"/>
          </w:divBdr>
        </w:div>
        <w:div w:id="1847554988">
          <w:marLeft w:val="640"/>
          <w:marRight w:val="0"/>
          <w:marTop w:val="0"/>
          <w:marBottom w:val="0"/>
          <w:divBdr>
            <w:top w:val="none" w:sz="0" w:space="0" w:color="auto"/>
            <w:left w:val="none" w:sz="0" w:space="0" w:color="auto"/>
            <w:bottom w:val="none" w:sz="0" w:space="0" w:color="auto"/>
            <w:right w:val="none" w:sz="0" w:space="0" w:color="auto"/>
          </w:divBdr>
        </w:div>
        <w:div w:id="1852572051">
          <w:marLeft w:val="640"/>
          <w:marRight w:val="0"/>
          <w:marTop w:val="0"/>
          <w:marBottom w:val="0"/>
          <w:divBdr>
            <w:top w:val="none" w:sz="0" w:space="0" w:color="auto"/>
            <w:left w:val="none" w:sz="0" w:space="0" w:color="auto"/>
            <w:bottom w:val="none" w:sz="0" w:space="0" w:color="auto"/>
            <w:right w:val="none" w:sz="0" w:space="0" w:color="auto"/>
          </w:divBdr>
        </w:div>
        <w:div w:id="1873806159">
          <w:marLeft w:val="640"/>
          <w:marRight w:val="0"/>
          <w:marTop w:val="0"/>
          <w:marBottom w:val="0"/>
          <w:divBdr>
            <w:top w:val="none" w:sz="0" w:space="0" w:color="auto"/>
            <w:left w:val="none" w:sz="0" w:space="0" w:color="auto"/>
            <w:bottom w:val="none" w:sz="0" w:space="0" w:color="auto"/>
            <w:right w:val="none" w:sz="0" w:space="0" w:color="auto"/>
          </w:divBdr>
        </w:div>
        <w:div w:id="1901134004">
          <w:marLeft w:val="640"/>
          <w:marRight w:val="0"/>
          <w:marTop w:val="0"/>
          <w:marBottom w:val="0"/>
          <w:divBdr>
            <w:top w:val="none" w:sz="0" w:space="0" w:color="auto"/>
            <w:left w:val="none" w:sz="0" w:space="0" w:color="auto"/>
            <w:bottom w:val="none" w:sz="0" w:space="0" w:color="auto"/>
            <w:right w:val="none" w:sz="0" w:space="0" w:color="auto"/>
          </w:divBdr>
        </w:div>
        <w:div w:id="1905748999">
          <w:marLeft w:val="640"/>
          <w:marRight w:val="0"/>
          <w:marTop w:val="0"/>
          <w:marBottom w:val="0"/>
          <w:divBdr>
            <w:top w:val="none" w:sz="0" w:space="0" w:color="auto"/>
            <w:left w:val="none" w:sz="0" w:space="0" w:color="auto"/>
            <w:bottom w:val="none" w:sz="0" w:space="0" w:color="auto"/>
            <w:right w:val="none" w:sz="0" w:space="0" w:color="auto"/>
          </w:divBdr>
        </w:div>
        <w:div w:id="1907498181">
          <w:marLeft w:val="640"/>
          <w:marRight w:val="0"/>
          <w:marTop w:val="0"/>
          <w:marBottom w:val="0"/>
          <w:divBdr>
            <w:top w:val="none" w:sz="0" w:space="0" w:color="auto"/>
            <w:left w:val="none" w:sz="0" w:space="0" w:color="auto"/>
            <w:bottom w:val="none" w:sz="0" w:space="0" w:color="auto"/>
            <w:right w:val="none" w:sz="0" w:space="0" w:color="auto"/>
          </w:divBdr>
        </w:div>
        <w:div w:id="1918397742">
          <w:marLeft w:val="640"/>
          <w:marRight w:val="0"/>
          <w:marTop w:val="0"/>
          <w:marBottom w:val="0"/>
          <w:divBdr>
            <w:top w:val="none" w:sz="0" w:space="0" w:color="auto"/>
            <w:left w:val="none" w:sz="0" w:space="0" w:color="auto"/>
            <w:bottom w:val="none" w:sz="0" w:space="0" w:color="auto"/>
            <w:right w:val="none" w:sz="0" w:space="0" w:color="auto"/>
          </w:divBdr>
        </w:div>
        <w:div w:id="1955944667">
          <w:marLeft w:val="640"/>
          <w:marRight w:val="0"/>
          <w:marTop w:val="0"/>
          <w:marBottom w:val="0"/>
          <w:divBdr>
            <w:top w:val="none" w:sz="0" w:space="0" w:color="auto"/>
            <w:left w:val="none" w:sz="0" w:space="0" w:color="auto"/>
            <w:bottom w:val="none" w:sz="0" w:space="0" w:color="auto"/>
            <w:right w:val="none" w:sz="0" w:space="0" w:color="auto"/>
          </w:divBdr>
        </w:div>
        <w:div w:id="1960141566">
          <w:marLeft w:val="640"/>
          <w:marRight w:val="0"/>
          <w:marTop w:val="0"/>
          <w:marBottom w:val="0"/>
          <w:divBdr>
            <w:top w:val="none" w:sz="0" w:space="0" w:color="auto"/>
            <w:left w:val="none" w:sz="0" w:space="0" w:color="auto"/>
            <w:bottom w:val="none" w:sz="0" w:space="0" w:color="auto"/>
            <w:right w:val="none" w:sz="0" w:space="0" w:color="auto"/>
          </w:divBdr>
        </w:div>
        <w:div w:id="1983994453">
          <w:marLeft w:val="640"/>
          <w:marRight w:val="0"/>
          <w:marTop w:val="0"/>
          <w:marBottom w:val="0"/>
          <w:divBdr>
            <w:top w:val="none" w:sz="0" w:space="0" w:color="auto"/>
            <w:left w:val="none" w:sz="0" w:space="0" w:color="auto"/>
            <w:bottom w:val="none" w:sz="0" w:space="0" w:color="auto"/>
            <w:right w:val="none" w:sz="0" w:space="0" w:color="auto"/>
          </w:divBdr>
        </w:div>
        <w:div w:id="2015761849">
          <w:marLeft w:val="640"/>
          <w:marRight w:val="0"/>
          <w:marTop w:val="0"/>
          <w:marBottom w:val="0"/>
          <w:divBdr>
            <w:top w:val="none" w:sz="0" w:space="0" w:color="auto"/>
            <w:left w:val="none" w:sz="0" w:space="0" w:color="auto"/>
            <w:bottom w:val="none" w:sz="0" w:space="0" w:color="auto"/>
            <w:right w:val="none" w:sz="0" w:space="0" w:color="auto"/>
          </w:divBdr>
        </w:div>
        <w:div w:id="2036730248">
          <w:marLeft w:val="640"/>
          <w:marRight w:val="0"/>
          <w:marTop w:val="0"/>
          <w:marBottom w:val="0"/>
          <w:divBdr>
            <w:top w:val="none" w:sz="0" w:space="0" w:color="auto"/>
            <w:left w:val="none" w:sz="0" w:space="0" w:color="auto"/>
            <w:bottom w:val="none" w:sz="0" w:space="0" w:color="auto"/>
            <w:right w:val="none" w:sz="0" w:space="0" w:color="auto"/>
          </w:divBdr>
        </w:div>
        <w:div w:id="2060125197">
          <w:marLeft w:val="640"/>
          <w:marRight w:val="0"/>
          <w:marTop w:val="0"/>
          <w:marBottom w:val="0"/>
          <w:divBdr>
            <w:top w:val="none" w:sz="0" w:space="0" w:color="auto"/>
            <w:left w:val="none" w:sz="0" w:space="0" w:color="auto"/>
            <w:bottom w:val="none" w:sz="0" w:space="0" w:color="auto"/>
            <w:right w:val="none" w:sz="0" w:space="0" w:color="auto"/>
          </w:divBdr>
        </w:div>
        <w:div w:id="2072580677">
          <w:marLeft w:val="640"/>
          <w:marRight w:val="0"/>
          <w:marTop w:val="0"/>
          <w:marBottom w:val="0"/>
          <w:divBdr>
            <w:top w:val="none" w:sz="0" w:space="0" w:color="auto"/>
            <w:left w:val="none" w:sz="0" w:space="0" w:color="auto"/>
            <w:bottom w:val="none" w:sz="0" w:space="0" w:color="auto"/>
            <w:right w:val="none" w:sz="0" w:space="0" w:color="auto"/>
          </w:divBdr>
        </w:div>
        <w:div w:id="2090886010">
          <w:marLeft w:val="640"/>
          <w:marRight w:val="0"/>
          <w:marTop w:val="0"/>
          <w:marBottom w:val="0"/>
          <w:divBdr>
            <w:top w:val="none" w:sz="0" w:space="0" w:color="auto"/>
            <w:left w:val="none" w:sz="0" w:space="0" w:color="auto"/>
            <w:bottom w:val="none" w:sz="0" w:space="0" w:color="auto"/>
            <w:right w:val="none" w:sz="0" w:space="0" w:color="auto"/>
          </w:divBdr>
        </w:div>
        <w:div w:id="2091074723">
          <w:marLeft w:val="640"/>
          <w:marRight w:val="0"/>
          <w:marTop w:val="0"/>
          <w:marBottom w:val="0"/>
          <w:divBdr>
            <w:top w:val="none" w:sz="0" w:space="0" w:color="auto"/>
            <w:left w:val="none" w:sz="0" w:space="0" w:color="auto"/>
            <w:bottom w:val="none" w:sz="0" w:space="0" w:color="auto"/>
            <w:right w:val="none" w:sz="0" w:space="0" w:color="auto"/>
          </w:divBdr>
        </w:div>
        <w:div w:id="2110807226">
          <w:marLeft w:val="640"/>
          <w:marRight w:val="0"/>
          <w:marTop w:val="0"/>
          <w:marBottom w:val="0"/>
          <w:divBdr>
            <w:top w:val="none" w:sz="0" w:space="0" w:color="auto"/>
            <w:left w:val="none" w:sz="0" w:space="0" w:color="auto"/>
            <w:bottom w:val="none" w:sz="0" w:space="0" w:color="auto"/>
            <w:right w:val="none" w:sz="0" w:space="0" w:color="auto"/>
          </w:divBdr>
        </w:div>
        <w:div w:id="2124303861">
          <w:marLeft w:val="640"/>
          <w:marRight w:val="0"/>
          <w:marTop w:val="0"/>
          <w:marBottom w:val="0"/>
          <w:divBdr>
            <w:top w:val="none" w:sz="0" w:space="0" w:color="auto"/>
            <w:left w:val="none" w:sz="0" w:space="0" w:color="auto"/>
            <w:bottom w:val="none" w:sz="0" w:space="0" w:color="auto"/>
            <w:right w:val="none" w:sz="0" w:space="0" w:color="auto"/>
          </w:divBdr>
        </w:div>
        <w:div w:id="2126150053">
          <w:marLeft w:val="640"/>
          <w:marRight w:val="0"/>
          <w:marTop w:val="0"/>
          <w:marBottom w:val="0"/>
          <w:divBdr>
            <w:top w:val="none" w:sz="0" w:space="0" w:color="auto"/>
            <w:left w:val="none" w:sz="0" w:space="0" w:color="auto"/>
            <w:bottom w:val="none" w:sz="0" w:space="0" w:color="auto"/>
            <w:right w:val="none" w:sz="0" w:space="0" w:color="auto"/>
          </w:divBdr>
        </w:div>
      </w:divsChild>
    </w:div>
    <w:div w:id="171646954">
      <w:bodyDiv w:val="1"/>
      <w:marLeft w:val="0"/>
      <w:marRight w:val="0"/>
      <w:marTop w:val="0"/>
      <w:marBottom w:val="0"/>
      <w:divBdr>
        <w:top w:val="none" w:sz="0" w:space="0" w:color="auto"/>
        <w:left w:val="none" w:sz="0" w:space="0" w:color="auto"/>
        <w:bottom w:val="none" w:sz="0" w:space="0" w:color="auto"/>
        <w:right w:val="none" w:sz="0" w:space="0" w:color="auto"/>
      </w:divBdr>
      <w:divsChild>
        <w:div w:id="24647083">
          <w:marLeft w:val="640"/>
          <w:marRight w:val="0"/>
          <w:marTop w:val="0"/>
          <w:marBottom w:val="0"/>
          <w:divBdr>
            <w:top w:val="none" w:sz="0" w:space="0" w:color="auto"/>
            <w:left w:val="none" w:sz="0" w:space="0" w:color="auto"/>
            <w:bottom w:val="none" w:sz="0" w:space="0" w:color="auto"/>
            <w:right w:val="none" w:sz="0" w:space="0" w:color="auto"/>
          </w:divBdr>
        </w:div>
        <w:div w:id="53699930">
          <w:marLeft w:val="640"/>
          <w:marRight w:val="0"/>
          <w:marTop w:val="0"/>
          <w:marBottom w:val="0"/>
          <w:divBdr>
            <w:top w:val="none" w:sz="0" w:space="0" w:color="auto"/>
            <w:left w:val="none" w:sz="0" w:space="0" w:color="auto"/>
            <w:bottom w:val="none" w:sz="0" w:space="0" w:color="auto"/>
            <w:right w:val="none" w:sz="0" w:space="0" w:color="auto"/>
          </w:divBdr>
        </w:div>
        <w:div w:id="75641246">
          <w:marLeft w:val="640"/>
          <w:marRight w:val="0"/>
          <w:marTop w:val="0"/>
          <w:marBottom w:val="0"/>
          <w:divBdr>
            <w:top w:val="none" w:sz="0" w:space="0" w:color="auto"/>
            <w:left w:val="none" w:sz="0" w:space="0" w:color="auto"/>
            <w:bottom w:val="none" w:sz="0" w:space="0" w:color="auto"/>
            <w:right w:val="none" w:sz="0" w:space="0" w:color="auto"/>
          </w:divBdr>
        </w:div>
        <w:div w:id="84497324">
          <w:marLeft w:val="640"/>
          <w:marRight w:val="0"/>
          <w:marTop w:val="0"/>
          <w:marBottom w:val="0"/>
          <w:divBdr>
            <w:top w:val="none" w:sz="0" w:space="0" w:color="auto"/>
            <w:left w:val="none" w:sz="0" w:space="0" w:color="auto"/>
            <w:bottom w:val="none" w:sz="0" w:space="0" w:color="auto"/>
            <w:right w:val="none" w:sz="0" w:space="0" w:color="auto"/>
          </w:divBdr>
        </w:div>
        <w:div w:id="201944574">
          <w:marLeft w:val="640"/>
          <w:marRight w:val="0"/>
          <w:marTop w:val="0"/>
          <w:marBottom w:val="0"/>
          <w:divBdr>
            <w:top w:val="none" w:sz="0" w:space="0" w:color="auto"/>
            <w:left w:val="none" w:sz="0" w:space="0" w:color="auto"/>
            <w:bottom w:val="none" w:sz="0" w:space="0" w:color="auto"/>
            <w:right w:val="none" w:sz="0" w:space="0" w:color="auto"/>
          </w:divBdr>
        </w:div>
        <w:div w:id="243104873">
          <w:marLeft w:val="640"/>
          <w:marRight w:val="0"/>
          <w:marTop w:val="0"/>
          <w:marBottom w:val="0"/>
          <w:divBdr>
            <w:top w:val="none" w:sz="0" w:space="0" w:color="auto"/>
            <w:left w:val="none" w:sz="0" w:space="0" w:color="auto"/>
            <w:bottom w:val="none" w:sz="0" w:space="0" w:color="auto"/>
            <w:right w:val="none" w:sz="0" w:space="0" w:color="auto"/>
          </w:divBdr>
        </w:div>
        <w:div w:id="307980980">
          <w:marLeft w:val="640"/>
          <w:marRight w:val="0"/>
          <w:marTop w:val="0"/>
          <w:marBottom w:val="0"/>
          <w:divBdr>
            <w:top w:val="none" w:sz="0" w:space="0" w:color="auto"/>
            <w:left w:val="none" w:sz="0" w:space="0" w:color="auto"/>
            <w:bottom w:val="none" w:sz="0" w:space="0" w:color="auto"/>
            <w:right w:val="none" w:sz="0" w:space="0" w:color="auto"/>
          </w:divBdr>
        </w:div>
        <w:div w:id="408770994">
          <w:marLeft w:val="640"/>
          <w:marRight w:val="0"/>
          <w:marTop w:val="0"/>
          <w:marBottom w:val="0"/>
          <w:divBdr>
            <w:top w:val="none" w:sz="0" w:space="0" w:color="auto"/>
            <w:left w:val="none" w:sz="0" w:space="0" w:color="auto"/>
            <w:bottom w:val="none" w:sz="0" w:space="0" w:color="auto"/>
            <w:right w:val="none" w:sz="0" w:space="0" w:color="auto"/>
          </w:divBdr>
        </w:div>
        <w:div w:id="462968369">
          <w:marLeft w:val="640"/>
          <w:marRight w:val="0"/>
          <w:marTop w:val="0"/>
          <w:marBottom w:val="0"/>
          <w:divBdr>
            <w:top w:val="none" w:sz="0" w:space="0" w:color="auto"/>
            <w:left w:val="none" w:sz="0" w:space="0" w:color="auto"/>
            <w:bottom w:val="none" w:sz="0" w:space="0" w:color="auto"/>
            <w:right w:val="none" w:sz="0" w:space="0" w:color="auto"/>
          </w:divBdr>
        </w:div>
        <w:div w:id="464781778">
          <w:marLeft w:val="640"/>
          <w:marRight w:val="0"/>
          <w:marTop w:val="0"/>
          <w:marBottom w:val="0"/>
          <w:divBdr>
            <w:top w:val="none" w:sz="0" w:space="0" w:color="auto"/>
            <w:left w:val="none" w:sz="0" w:space="0" w:color="auto"/>
            <w:bottom w:val="none" w:sz="0" w:space="0" w:color="auto"/>
            <w:right w:val="none" w:sz="0" w:space="0" w:color="auto"/>
          </w:divBdr>
        </w:div>
        <w:div w:id="469712587">
          <w:marLeft w:val="640"/>
          <w:marRight w:val="0"/>
          <w:marTop w:val="0"/>
          <w:marBottom w:val="0"/>
          <w:divBdr>
            <w:top w:val="none" w:sz="0" w:space="0" w:color="auto"/>
            <w:left w:val="none" w:sz="0" w:space="0" w:color="auto"/>
            <w:bottom w:val="none" w:sz="0" w:space="0" w:color="auto"/>
            <w:right w:val="none" w:sz="0" w:space="0" w:color="auto"/>
          </w:divBdr>
        </w:div>
        <w:div w:id="476145056">
          <w:marLeft w:val="640"/>
          <w:marRight w:val="0"/>
          <w:marTop w:val="0"/>
          <w:marBottom w:val="0"/>
          <w:divBdr>
            <w:top w:val="none" w:sz="0" w:space="0" w:color="auto"/>
            <w:left w:val="none" w:sz="0" w:space="0" w:color="auto"/>
            <w:bottom w:val="none" w:sz="0" w:space="0" w:color="auto"/>
            <w:right w:val="none" w:sz="0" w:space="0" w:color="auto"/>
          </w:divBdr>
        </w:div>
        <w:div w:id="525019292">
          <w:marLeft w:val="640"/>
          <w:marRight w:val="0"/>
          <w:marTop w:val="0"/>
          <w:marBottom w:val="0"/>
          <w:divBdr>
            <w:top w:val="none" w:sz="0" w:space="0" w:color="auto"/>
            <w:left w:val="none" w:sz="0" w:space="0" w:color="auto"/>
            <w:bottom w:val="none" w:sz="0" w:space="0" w:color="auto"/>
            <w:right w:val="none" w:sz="0" w:space="0" w:color="auto"/>
          </w:divBdr>
        </w:div>
        <w:div w:id="679938925">
          <w:marLeft w:val="640"/>
          <w:marRight w:val="0"/>
          <w:marTop w:val="0"/>
          <w:marBottom w:val="0"/>
          <w:divBdr>
            <w:top w:val="none" w:sz="0" w:space="0" w:color="auto"/>
            <w:left w:val="none" w:sz="0" w:space="0" w:color="auto"/>
            <w:bottom w:val="none" w:sz="0" w:space="0" w:color="auto"/>
            <w:right w:val="none" w:sz="0" w:space="0" w:color="auto"/>
          </w:divBdr>
        </w:div>
        <w:div w:id="930772359">
          <w:marLeft w:val="640"/>
          <w:marRight w:val="0"/>
          <w:marTop w:val="0"/>
          <w:marBottom w:val="0"/>
          <w:divBdr>
            <w:top w:val="none" w:sz="0" w:space="0" w:color="auto"/>
            <w:left w:val="none" w:sz="0" w:space="0" w:color="auto"/>
            <w:bottom w:val="none" w:sz="0" w:space="0" w:color="auto"/>
            <w:right w:val="none" w:sz="0" w:space="0" w:color="auto"/>
          </w:divBdr>
        </w:div>
        <w:div w:id="955407855">
          <w:marLeft w:val="640"/>
          <w:marRight w:val="0"/>
          <w:marTop w:val="0"/>
          <w:marBottom w:val="0"/>
          <w:divBdr>
            <w:top w:val="none" w:sz="0" w:space="0" w:color="auto"/>
            <w:left w:val="none" w:sz="0" w:space="0" w:color="auto"/>
            <w:bottom w:val="none" w:sz="0" w:space="0" w:color="auto"/>
            <w:right w:val="none" w:sz="0" w:space="0" w:color="auto"/>
          </w:divBdr>
        </w:div>
        <w:div w:id="1030648929">
          <w:marLeft w:val="640"/>
          <w:marRight w:val="0"/>
          <w:marTop w:val="0"/>
          <w:marBottom w:val="0"/>
          <w:divBdr>
            <w:top w:val="none" w:sz="0" w:space="0" w:color="auto"/>
            <w:left w:val="none" w:sz="0" w:space="0" w:color="auto"/>
            <w:bottom w:val="none" w:sz="0" w:space="0" w:color="auto"/>
            <w:right w:val="none" w:sz="0" w:space="0" w:color="auto"/>
          </w:divBdr>
        </w:div>
        <w:div w:id="1089305024">
          <w:marLeft w:val="640"/>
          <w:marRight w:val="0"/>
          <w:marTop w:val="0"/>
          <w:marBottom w:val="0"/>
          <w:divBdr>
            <w:top w:val="none" w:sz="0" w:space="0" w:color="auto"/>
            <w:left w:val="none" w:sz="0" w:space="0" w:color="auto"/>
            <w:bottom w:val="none" w:sz="0" w:space="0" w:color="auto"/>
            <w:right w:val="none" w:sz="0" w:space="0" w:color="auto"/>
          </w:divBdr>
        </w:div>
        <w:div w:id="1106578792">
          <w:marLeft w:val="640"/>
          <w:marRight w:val="0"/>
          <w:marTop w:val="0"/>
          <w:marBottom w:val="0"/>
          <w:divBdr>
            <w:top w:val="none" w:sz="0" w:space="0" w:color="auto"/>
            <w:left w:val="none" w:sz="0" w:space="0" w:color="auto"/>
            <w:bottom w:val="none" w:sz="0" w:space="0" w:color="auto"/>
            <w:right w:val="none" w:sz="0" w:space="0" w:color="auto"/>
          </w:divBdr>
        </w:div>
        <w:div w:id="1139497542">
          <w:marLeft w:val="640"/>
          <w:marRight w:val="0"/>
          <w:marTop w:val="0"/>
          <w:marBottom w:val="0"/>
          <w:divBdr>
            <w:top w:val="none" w:sz="0" w:space="0" w:color="auto"/>
            <w:left w:val="none" w:sz="0" w:space="0" w:color="auto"/>
            <w:bottom w:val="none" w:sz="0" w:space="0" w:color="auto"/>
            <w:right w:val="none" w:sz="0" w:space="0" w:color="auto"/>
          </w:divBdr>
        </w:div>
        <w:div w:id="1224951892">
          <w:marLeft w:val="640"/>
          <w:marRight w:val="0"/>
          <w:marTop w:val="0"/>
          <w:marBottom w:val="0"/>
          <w:divBdr>
            <w:top w:val="none" w:sz="0" w:space="0" w:color="auto"/>
            <w:left w:val="none" w:sz="0" w:space="0" w:color="auto"/>
            <w:bottom w:val="none" w:sz="0" w:space="0" w:color="auto"/>
            <w:right w:val="none" w:sz="0" w:space="0" w:color="auto"/>
          </w:divBdr>
        </w:div>
        <w:div w:id="1256085550">
          <w:marLeft w:val="640"/>
          <w:marRight w:val="0"/>
          <w:marTop w:val="0"/>
          <w:marBottom w:val="0"/>
          <w:divBdr>
            <w:top w:val="none" w:sz="0" w:space="0" w:color="auto"/>
            <w:left w:val="none" w:sz="0" w:space="0" w:color="auto"/>
            <w:bottom w:val="none" w:sz="0" w:space="0" w:color="auto"/>
            <w:right w:val="none" w:sz="0" w:space="0" w:color="auto"/>
          </w:divBdr>
        </w:div>
        <w:div w:id="1271468819">
          <w:marLeft w:val="640"/>
          <w:marRight w:val="0"/>
          <w:marTop w:val="0"/>
          <w:marBottom w:val="0"/>
          <w:divBdr>
            <w:top w:val="none" w:sz="0" w:space="0" w:color="auto"/>
            <w:left w:val="none" w:sz="0" w:space="0" w:color="auto"/>
            <w:bottom w:val="none" w:sz="0" w:space="0" w:color="auto"/>
            <w:right w:val="none" w:sz="0" w:space="0" w:color="auto"/>
          </w:divBdr>
        </w:div>
        <w:div w:id="1271473503">
          <w:marLeft w:val="640"/>
          <w:marRight w:val="0"/>
          <w:marTop w:val="0"/>
          <w:marBottom w:val="0"/>
          <w:divBdr>
            <w:top w:val="none" w:sz="0" w:space="0" w:color="auto"/>
            <w:left w:val="none" w:sz="0" w:space="0" w:color="auto"/>
            <w:bottom w:val="none" w:sz="0" w:space="0" w:color="auto"/>
            <w:right w:val="none" w:sz="0" w:space="0" w:color="auto"/>
          </w:divBdr>
        </w:div>
        <w:div w:id="1300962407">
          <w:marLeft w:val="640"/>
          <w:marRight w:val="0"/>
          <w:marTop w:val="0"/>
          <w:marBottom w:val="0"/>
          <w:divBdr>
            <w:top w:val="none" w:sz="0" w:space="0" w:color="auto"/>
            <w:left w:val="none" w:sz="0" w:space="0" w:color="auto"/>
            <w:bottom w:val="none" w:sz="0" w:space="0" w:color="auto"/>
            <w:right w:val="none" w:sz="0" w:space="0" w:color="auto"/>
          </w:divBdr>
        </w:div>
        <w:div w:id="1331560842">
          <w:marLeft w:val="640"/>
          <w:marRight w:val="0"/>
          <w:marTop w:val="0"/>
          <w:marBottom w:val="0"/>
          <w:divBdr>
            <w:top w:val="none" w:sz="0" w:space="0" w:color="auto"/>
            <w:left w:val="none" w:sz="0" w:space="0" w:color="auto"/>
            <w:bottom w:val="none" w:sz="0" w:space="0" w:color="auto"/>
            <w:right w:val="none" w:sz="0" w:space="0" w:color="auto"/>
          </w:divBdr>
        </w:div>
        <w:div w:id="1331912370">
          <w:marLeft w:val="640"/>
          <w:marRight w:val="0"/>
          <w:marTop w:val="0"/>
          <w:marBottom w:val="0"/>
          <w:divBdr>
            <w:top w:val="none" w:sz="0" w:space="0" w:color="auto"/>
            <w:left w:val="none" w:sz="0" w:space="0" w:color="auto"/>
            <w:bottom w:val="none" w:sz="0" w:space="0" w:color="auto"/>
            <w:right w:val="none" w:sz="0" w:space="0" w:color="auto"/>
          </w:divBdr>
        </w:div>
        <w:div w:id="1368876817">
          <w:marLeft w:val="640"/>
          <w:marRight w:val="0"/>
          <w:marTop w:val="0"/>
          <w:marBottom w:val="0"/>
          <w:divBdr>
            <w:top w:val="none" w:sz="0" w:space="0" w:color="auto"/>
            <w:left w:val="none" w:sz="0" w:space="0" w:color="auto"/>
            <w:bottom w:val="none" w:sz="0" w:space="0" w:color="auto"/>
            <w:right w:val="none" w:sz="0" w:space="0" w:color="auto"/>
          </w:divBdr>
        </w:div>
        <w:div w:id="1401295984">
          <w:marLeft w:val="640"/>
          <w:marRight w:val="0"/>
          <w:marTop w:val="0"/>
          <w:marBottom w:val="0"/>
          <w:divBdr>
            <w:top w:val="none" w:sz="0" w:space="0" w:color="auto"/>
            <w:left w:val="none" w:sz="0" w:space="0" w:color="auto"/>
            <w:bottom w:val="none" w:sz="0" w:space="0" w:color="auto"/>
            <w:right w:val="none" w:sz="0" w:space="0" w:color="auto"/>
          </w:divBdr>
        </w:div>
        <w:div w:id="1491216115">
          <w:marLeft w:val="640"/>
          <w:marRight w:val="0"/>
          <w:marTop w:val="0"/>
          <w:marBottom w:val="0"/>
          <w:divBdr>
            <w:top w:val="none" w:sz="0" w:space="0" w:color="auto"/>
            <w:left w:val="none" w:sz="0" w:space="0" w:color="auto"/>
            <w:bottom w:val="none" w:sz="0" w:space="0" w:color="auto"/>
            <w:right w:val="none" w:sz="0" w:space="0" w:color="auto"/>
          </w:divBdr>
        </w:div>
        <w:div w:id="1545827471">
          <w:marLeft w:val="640"/>
          <w:marRight w:val="0"/>
          <w:marTop w:val="0"/>
          <w:marBottom w:val="0"/>
          <w:divBdr>
            <w:top w:val="none" w:sz="0" w:space="0" w:color="auto"/>
            <w:left w:val="none" w:sz="0" w:space="0" w:color="auto"/>
            <w:bottom w:val="none" w:sz="0" w:space="0" w:color="auto"/>
            <w:right w:val="none" w:sz="0" w:space="0" w:color="auto"/>
          </w:divBdr>
        </w:div>
        <w:div w:id="1651012649">
          <w:marLeft w:val="640"/>
          <w:marRight w:val="0"/>
          <w:marTop w:val="0"/>
          <w:marBottom w:val="0"/>
          <w:divBdr>
            <w:top w:val="none" w:sz="0" w:space="0" w:color="auto"/>
            <w:left w:val="none" w:sz="0" w:space="0" w:color="auto"/>
            <w:bottom w:val="none" w:sz="0" w:space="0" w:color="auto"/>
            <w:right w:val="none" w:sz="0" w:space="0" w:color="auto"/>
          </w:divBdr>
        </w:div>
        <w:div w:id="1661152728">
          <w:marLeft w:val="640"/>
          <w:marRight w:val="0"/>
          <w:marTop w:val="0"/>
          <w:marBottom w:val="0"/>
          <w:divBdr>
            <w:top w:val="none" w:sz="0" w:space="0" w:color="auto"/>
            <w:left w:val="none" w:sz="0" w:space="0" w:color="auto"/>
            <w:bottom w:val="none" w:sz="0" w:space="0" w:color="auto"/>
            <w:right w:val="none" w:sz="0" w:space="0" w:color="auto"/>
          </w:divBdr>
        </w:div>
        <w:div w:id="1661345440">
          <w:marLeft w:val="640"/>
          <w:marRight w:val="0"/>
          <w:marTop w:val="0"/>
          <w:marBottom w:val="0"/>
          <w:divBdr>
            <w:top w:val="none" w:sz="0" w:space="0" w:color="auto"/>
            <w:left w:val="none" w:sz="0" w:space="0" w:color="auto"/>
            <w:bottom w:val="none" w:sz="0" w:space="0" w:color="auto"/>
            <w:right w:val="none" w:sz="0" w:space="0" w:color="auto"/>
          </w:divBdr>
        </w:div>
        <w:div w:id="1710061293">
          <w:marLeft w:val="640"/>
          <w:marRight w:val="0"/>
          <w:marTop w:val="0"/>
          <w:marBottom w:val="0"/>
          <w:divBdr>
            <w:top w:val="none" w:sz="0" w:space="0" w:color="auto"/>
            <w:left w:val="none" w:sz="0" w:space="0" w:color="auto"/>
            <w:bottom w:val="none" w:sz="0" w:space="0" w:color="auto"/>
            <w:right w:val="none" w:sz="0" w:space="0" w:color="auto"/>
          </w:divBdr>
        </w:div>
        <w:div w:id="1746493446">
          <w:marLeft w:val="640"/>
          <w:marRight w:val="0"/>
          <w:marTop w:val="0"/>
          <w:marBottom w:val="0"/>
          <w:divBdr>
            <w:top w:val="none" w:sz="0" w:space="0" w:color="auto"/>
            <w:left w:val="none" w:sz="0" w:space="0" w:color="auto"/>
            <w:bottom w:val="none" w:sz="0" w:space="0" w:color="auto"/>
            <w:right w:val="none" w:sz="0" w:space="0" w:color="auto"/>
          </w:divBdr>
        </w:div>
        <w:div w:id="1817449076">
          <w:marLeft w:val="640"/>
          <w:marRight w:val="0"/>
          <w:marTop w:val="0"/>
          <w:marBottom w:val="0"/>
          <w:divBdr>
            <w:top w:val="none" w:sz="0" w:space="0" w:color="auto"/>
            <w:left w:val="none" w:sz="0" w:space="0" w:color="auto"/>
            <w:bottom w:val="none" w:sz="0" w:space="0" w:color="auto"/>
            <w:right w:val="none" w:sz="0" w:space="0" w:color="auto"/>
          </w:divBdr>
        </w:div>
        <w:div w:id="1823499304">
          <w:marLeft w:val="640"/>
          <w:marRight w:val="0"/>
          <w:marTop w:val="0"/>
          <w:marBottom w:val="0"/>
          <w:divBdr>
            <w:top w:val="none" w:sz="0" w:space="0" w:color="auto"/>
            <w:left w:val="none" w:sz="0" w:space="0" w:color="auto"/>
            <w:bottom w:val="none" w:sz="0" w:space="0" w:color="auto"/>
            <w:right w:val="none" w:sz="0" w:space="0" w:color="auto"/>
          </w:divBdr>
        </w:div>
        <w:div w:id="1833181032">
          <w:marLeft w:val="640"/>
          <w:marRight w:val="0"/>
          <w:marTop w:val="0"/>
          <w:marBottom w:val="0"/>
          <w:divBdr>
            <w:top w:val="none" w:sz="0" w:space="0" w:color="auto"/>
            <w:left w:val="none" w:sz="0" w:space="0" w:color="auto"/>
            <w:bottom w:val="none" w:sz="0" w:space="0" w:color="auto"/>
            <w:right w:val="none" w:sz="0" w:space="0" w:color="auto"/>
          </w:divBdr>
        </w:div>
        <w:div w:id="1836921219">
          <w:marLeft w:val="640"/>
          <w:marRight w:val="0"/>
          <w:marTop w:val="0"/>
          <w:marBottom w:val="0"/>
          <w:divBdr>
            <w:top w:val="none" w:sz="0" w:space="0" w:color="auto"/>
            <w:left w:val="none" w:sz="0" w:space="0" w:color="auto"/>
            <w:bottom w:val="none" w:sz="0" w:space="0" w:color="auto"/>
            <w:right w:val="none" w:sz="0" w:space="0" w:color="auto"/>
          </w:divBdr>
        </w:div>
        <w:div w:id="1871919106">
          <w:marLeft w:val="640"/>
          <w:marRight w:val="0"/>
          <w:marTop w:val="0"/>
          <w:marBottom w:val="0"/>
          <w:divBdr>
            <w:top w:val="none" w:sz="0" w:space="0" w:color="auto"/>
            <w:left w:val="none" w:sz="0" w:space="0" w:color="auto"/>
            <w:bottom w:val="none" w:sz="0" w:space="0" w:color="auto"/>
            <w:right w:val="none" w:sz="0" w:space="0" w:color="auto"/>
          </w:divBdr>
        </w:div>
        <w:div w:id="1946112425">
          <w:marLeft w:val="640"/>
          <w:marRight w:val="0"/>
          <w:marTop w:val="0"/>
          <w:marBottom w:val="0"/>
          <w:divBdr>
            <w:top w:val="none" w:sz="0" w:space="0" w:color="auto"/>
            <w:left w:val="none" w:sz="0" w:space="0" w:color="auto"/>
            <w:bottom w:val="none" w:sz="0" w:space="0" w:color="auto"/>
            <w:right w:val="none" w:sz="0" w:space="0" w:color="auto"/>
          </w:divBdr>
        </w:div>
        <w:div w:id="1978097183">
          <w:marLeft w:val="640"/>
          <w:marRight w:val="0"/>
          <w:marTop w:val="0"/>
          <w:marBottom w:val="0"/>
          <w:divBdr>
            <w:top w:val="none" w:sz="0" w:space="0" w:color="auto"/>
            <w:left w:val="none" w:sz="0" w:space="0" w:color="auto"/>
            <w:bottom w:val="none" w:sz="0" w:space="0" w:color="auto"/>
            <w:right w:val="none" w:sz="0" w:space="0" w:color="auto"/>
          </w:divBdr>
        </w:div>
      </w:divsChild>
    </w:div>
    <w:div w:id="175507691">
      <w:bodyDiv w:val="1"/>
      <w:marLeft w:val="0"/>
      <w:marRight w:val="0"/>
      <w:marTop w:val="0"/>
      <w:marBottom w:val="0"/>
      <w:divBdr>
        <w:top w:val="none" w:sz="0" w:space="0" w:color="auto"/>
        <w:left w:val="none" w:sz="0" w:space="0" w:color="auto"/>
        <w:bottom w:val="none" w:sz="0" w:space="0" w:color="auto"/>
        <w:right w:val="none" w:sz="0" w:space="0" w:color="auto"/>
      </w:divBdr>
      <w:divsChild>
        <w:div w:id="1140927531">
          <w:marLeft w:val="0"/>
          <w:marRight w:val="0"/>
          <w:marTop w:val="0"/>
          <w:marBottom w:val="0"/>
          <w:divBdr>
            <w:top w:val="none" w:sz="0" w:space="0" w:color="auto"/>
            <w:left w:val="none" w:sz="0" w:space="0" w:color="auto"/>
            <w:bottom w:val="none" w:sz="0" w:space="0" w:color="auto"/>
            <w:right w:val="none" w:sz="0" w:space="0" w:color="auto"/>
          </w:divBdr>
          <w:divsChild>
            <w:div w:id="1769420102">
              <w:marLeft w:val="0"/>
              <w:marRight w:val="0"/>
              <w:marTop w:val="0"/>
              <w:marBottom w:val="0"/>
              <w:divBdr>
                <w:top w:val="none" w:sz="0" w:space="0" w:color="auto"/>
                <w:left w:val="none" w:sz="0" w:space="0" w:color="auto"/>
                <w:bottom w:val="none" w:sz="0" w:space="0" w:color="auto"/>
                <w:right w:val="none" w:sz="0" w:space="0" w:color="auto"/>
              </w:divBdr>
              <w:divsChild>
                <w:div w:id="211061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816663">
      <w:bodyDiv w:val="1"/>
      <w:marLeft w:val="0"/>
      <w:marRight w:val="0"/>
      <w:marTop w:val="0"/>
      <w:marBottom w:val="0"/>
      <w:divBdr>
        <w:top w:val="none" w:sz="0" w:space="0" w:color="auto"/>
        <w:left w:val="none" w:sz="0" w:space="0" w:color="auto"/>
        <w:bottom w:val="none" w:sz="0" w:space="0" w:color="auto"/>
        <w:right w:val="none" w:sz="0" w:space="0" w:color="auto"/>
      </w:divBdr>
      <w:divsChild>
        <w:div w:id="25566652">
          <w:marLeft w:val="640"/>
          <w:marRight w:val="0"/>
          <w:marTop w:val="0"/>
          <w:marBottom w:val="0"/>
          <w:divBdr>
            <w:top w:val="none" w:sz="0" w:space="0" w:color="auto"/>
            <w:left w:val="none" w:sz="0" w:space="0" w:color="auto"/>
            <w:bottom w:val="none" w:sz="0" w:space="0" w:color="auto"/>
            <w:right w:val="none" w:sz="0" w:space="0" w:color="auto"/>
          </w:divBdr>
        </w:div>
        <w:div w:id="82843116">
          <w:marLeft w:val="640"/>
          <w:marRight w:val="0"/>
          <w:marTop w:val="0"/>
          <w:marBottom w:val="0"/>
          <w:divBdr>
            <w:top w:val="none" w:sz="0" w:space="0" w:color="auto"/>
            <w:left w:val="none" w:sz="0" w:space="0" w:color="auto"/>
            <w:bottom w:val="none" w:sz="0" w:space="0" w:color="auto"/>
            <w:right w:val="none" w:sz="0" w:space="0" w:color="auto"/>
          </w:divBdr>
        </w:div>
        <w:div w:id="124349859">
          <w:marLeft w:val="640"/>
          <w:marRight w:val="0"/>
          <w:marTop w:val="0"/>
          <w:marBottom w:val="0"/>
          <w:divBdr>
            <w:top w:val="none" w:sz="0" w:space="0" w:color="auto"/>
            <w:left w:val="none" w:sz="0" w:space="0" w:color="auto"/>
            <w:bottom w:val="none" w:sz="0" w:space="0" w:color="auto"/>
            <w:right w:val="none" w:sz="0" w:space="0" w:color="auto"/>
          </w:divBdr>
        </w:div>
        <w:div w:id="192034154">
          <w:marLeft w:val="640"/>
          <w:marRight w:val="0"/>
          <w:marTop w:val="0"/>
          <w:marBottom w:val="0"/>
          <w:divBdr>
            <w:top w:val="none" w:sz="0" w:space="0" w:color="auto"/>
            <w:left w:val="none" w:sz="0" w:space="0" w:color="auto"/>
            <w:bottom w:val="none" w:sz="0" w:space="0" w:color="auto"/>
            <w:right w:val="none" w:sz="0" w:space="0" w:color="auto"/>
          </w:divBdr>
        </w:div>
        <w:div w:id="219442631">
          <w:marLeft w:val="640"/>
          <w:marRight w:val="0"/>
          <w:marTop w:val="0"/>
          <w:marBottom w:val="0"/>
          <w:divBdr>
            <w:top w:val="none" w:sz="0" w:space="0" w:color="auto"/>
            <w:left w:val="none" w:sz="0" w:space="0" w:color="auto"/>
            <w:bottom w:val="none" w:sz="0" w:space="0" w:color="auto"/>
            <w:right w:val="none" w:sz="0" w:space="0" w:color="auto"/>
          </w:divBdr>
        </w:div>
        <w:div w:id="344594170">
          <w:marLeft w:val="640"/>
          <w:marRight w:val="0"/>
          <w:marTop w:val="0"/>
          <w:marBottom w:val="0"/>
          <w:divBdr>
            <w:top w:val="none" w:sz="0" w:space="0" w:color="auto"/>
            <w:left w:val="none" w:sz="0" w:space="0" w:color="auto"/>
            <w:bottom w:val="none" w:sz="0" w:space="0" w:color="auto"/>
            <w:right w:val="none" w:sz="0" w:space="0" w:color="auto"/>
          </w:divBdr>
        </w:div>
        <w:div w:id="367754347">
          <w:marLeft w:val="640"/>
          <w:marRight w:val="0"/>
          <w:marTop w:val="0"/>
          <w:marBottom w:val="0"/>
          <w:divBdr>
            <w:top w:val="none" w:sz="0" w:space="0" w:color="auto"/>
            <w:left w:val="none" w:sz="0" w:space="0" w:color="auto"/>
            <w:bottom w:val="none" w:sz="0" w:space="0" w:color="auto"/>
            <w:right w:val="none" w:sz="0" w:space="0" w:color="auto"/>
          </w:divBdr>
        </w:div>
        <w:div w:id="396247339">
          <w:marLeft w:val="640"/>
          <w:marRight w:val="0"/>
          <w:marTop w:val="0"/>
          <w:marBottom w:val="0"/>
          <w:divBdr>
            <w:top w:val="none" w:sz="0" w:space="0" w:color="auto"/>
            <w:left w:val="none" w:sz="0" w:space="0" w:color="auto"/>
            <w:bottom w:val="none" w:sz="0" w:space="0" w:color="auto"/>
            <w:right w:val="none" w:sz="0" w:space="0" w:color="auto"/>
          </w:divBdr>
        </w:div>
        <w:div w:id="416906121">
          <w:marLeft w:val="640"/>
          <w:marRight w:val="0"/>
          <w:marTop w:val="0"/>
          <w:marBottom w:val="0"/>
          <w:divBdr>
            <w:top w:val="none" w:sz="0" w:space="0" w:color="auto"/>
            <w:left w:val="none" w:sz="0" w:space="0" w:color="auto"/>
            <w:bottom w:val="none" w:sz="0" w:space="0" w:color="auto"/>
            <w:right w:val="none" w:sz="0" w:space="0" w:color="auto"/>
          </w:divBdr>
        </w:div>
        <w:div w:id="442773087">
          <w:marLeft w:val="640"/>
          <w:marRight w:val="0"/>
          <w:marTop w:val="0"/>
          <w:marBottom w:val="0"/>
          <w:divBdr>
            <w:top w:val="none" w:sz="0" w:space="0" w:color="auto"/>
            <w:left w:val="none" w:sz="0" w:space="0" w:color="auto"/>
            <w:bottom w:val="none" w:sz="0" w:space="0" w:color="auto"/>
            <w:right w:val="none" w:sz="0" w:space="0" w:color="auto"/>
          </w:divBdr>
        </w:div>
        <w:div w:id="447942176">
          <w:marLeft w:val="640"/>
          <w:marRight w:val="0"/>
          <w:marTop w:val="0"/>
          <w:marBottom w:val="0"/>
          <w:divBdr>
            <w:top w:val="none" w:sz="0" w:space="0" w:color="auto"/>
            <w:left w:val="none" w:sz="0" w:space="0" w:color="auto"/>
            <w:bottom w:val="none" w:sz="0" w:space="0" w:color="auto"/>
            <w:right w:val="none" w:sz="0" w:space="0" w:color="auto"/>
          </w:divBdr>
        </w:div>
        <w:div w:id="624971314">
          <w:marLeft w:val="640"/>
          <w:marRight w:val="0"/>
          <w:marTop w:val="0"/>
          <w:marBottom w:val="0"/>
          <w:divBdr>
            <w:top w:val="none" w:sz="0" w:space="0" w:color="auto"/>
            <w:left w:val="none" w:sz="0" w:space="0" w:color="auto"/>
            <w:bottom w:val="none" w:sz="0" w:space="0" w:color="auto"/>
            <w:right w:val="none" w:sz="0" w:space="0" w:color="auto"/>
          </w:divBdr>
        </w:div>
        <w:div w:id="650600593">
          <w:marLeft w:val="640"/>
          <w:marRight w:val="0"/>
          <w:marTop w:val="0"/>
          <w:marBottom w:val="0"/>
          <w:divBdr>
            <w:top w:val="none" w:sz="0" w:space="0" w:color="auto"/>
            <w:left w:val="none" w:sz="0" w:space="0" w:color="auto"/>
            <w:bottom w:val="none" w:sz="0" w:space="0" w:color="auto"/>
            <w:right w:val="none" w:sz="0" w:space="0" w:color="auto"/>
          </w:divBdr>
        </w:div>
        <w:div w:id="682054195">
          <w:marLeft w:val="640"/>
          <w:marRight w:val="0"/>
          <w:marTop w:val="0"/>
          <w:marBottom w:val="0"/>
          <w:divBdr>
            <w:top w:val="none" w:sz="0" w:space="0" w:color="auto"/>
            <w:left w:val="none" w:sz="0" w:space="0" w:color="auto"/>
            <w:bottom w:val="none" w:sz="0" w:space="0" w:color="auto"/>
            <w:right w:val="none" w:sz="0" w:space="0" w:color="auto"/>
          </w:divBdr>
        </w:div>
        <w:div w:id="707798868">
          <w:marLeft w:val="640"/>
          <w:marRight w:val="0"/>
          <w:marTop w:val="0"/>
          <w:marBottom w:val="0"/>
          <w:divBdr>
            <w:top w:val="none" w:sz="0" w:space="0" w:color="auto"/>
            <w:left w:val="none" w:sz="0" w:space="0" w:color="auto"/>
            <w:bottom w:val="none" w:sz="0" w:space="0" w:color="auto"/>
            <w:right w:val="none" w:sz="0" w:space="0" w:color="auto"/>
          </w:divBdr>
        </w:div>
        <w:div w:id="726034828">
          <w:marLeft w:val="640"/>
          <w:marRight w:val="0"/>
          <w:marTop w:val="0"/>
          <w:marBottom w:val="0"/>
          <w:divBdr>
            <w:top w:val="none" w:sz="0" w:space="0" w:color="auto"/>
            <w:left w:val="none" w:sz="0" w:space="0" w:color="auto"/>
            <w:bottom w:val="none" w:sz="0" w:space="0" w:color="auto"/>
            <w:right w:val="none" w:sz="0" w:space="0" w:color="auto"/>
          </w:divBdr>
        </w:div>
        <w:div w:id="807481607">
          <w:marLeft w:val="640"/>
          <w:marRight w:val="0"/>
          <w:marTop w:val="0"/>
          <w:marBottom w:val="0"/>
          <w:divBdr>
            <w:top w:val="none" w:sz="0" w:space="0" w:color="auto"/>
            <w:left w:val="none" w:sz="0" w:space="0" w:color="auto"/>
            <w:bottom w:val="none" w:sz="0" w:space="0" w:color="auto"/>
            <w:right w:val="none" w:sz="0" w:space="0" w:color="auto"/>
          </w:divBdr>
        </w:div>
        <w:div w:id="817764004">
          <w:marLeft w:val="640"/>
          <w:marRight w:val="0"/>
          <w:marTop w:val="0"/>
          <w:marBottom w:val="0"/>
          <w:divBdr>
            <w:top w:val="none" w:sz="0" w:space="0" w:color="auto"/>
            <w:left w:val="none" w:sz="0" w:space="0" w:color="auto"/>
            <w:bottom w:val="none" w:sz="0" w:space="0" w:color="auto"/>
            <w:right w:val="none" w:sz="0" w:space="0" w:color="auto"/>
          </w:divBdr>
        </w:div>
        <w:div w:id="873614098">
          <w:marLeft w:val="640"/>
          <w:marRight w:val="0"/>
          <w:marTop w:val="0"/>
          <w:marBottom w:val="0"/>
          <w:divBdr>
            <w:top w:val="none" w:sz="0" w:space="0" w:color="auto"/>
            <w:left w:val="none" w:sz="0" w:space="0" w:color="auto"/>
            <w:bottom w:val="none" w:sz="0" w:space="0" w:color="auto"/>
            <w:right w:val="none" w:sz="0" w:space="0" w:color="auto"/>
          </w:divBdr>
        </w:div>
        <w:div w:id="875627115">
          <w:marLeft w:val="640"/>
          <w:marRight w:val="0"/>
          <w:marTop w:val="0"/>
          <w:marBottom w:val="0"/>
          <w:divBdr>
            <w:top w:val="none" w:sz="0" w:space="0" w:color="auto"/>
            <w:left w:val="none" w:sz="0" w:space="0" w:color="auto"/>
            <w:bottom w:val="none" w:sz="0" w:space="0" w:color="auto"/>
            <w:right w:val="none" w:sz="0" w:space="0" w:color="auto"/>
          </w:divBdr>
        </w:div>
        <w:div w:id="902135469">
          <w:marLeft w:val="640"/>
          <w:marRight w:val="0"/>
          <w:marTop w:val="0"/>
          <w:marBottom w:val="0"/>
          <w:divBdr>
            <w:top w:val="none" w:sz="0" w:space="0" w:color="auto"/>
            <w:left w:val="none" w:sz="0" w:space="0" w:color="auto"/>
            <w:bottom w:val="none" w:sz="0" w:space="0" w:color="auto"/>
            <w:right w:val="none" w:sz="0" w:space="0" w:color="auto"/>
          </w:divBdr>
        </w:div>
        <w:div w:id="916017377">
          <w:marLeft w:val="640"/>
          <w:marRight w:val="0"/>
          <w:marTop w:val="0"/>
          <w:marBottom w:val="0"/>
          <w:divBdr>
            <w:top w:val="none" w:sz="0" w:space="0" w:color="auto"/>
            <w:left w:val="none" w:sz="0" w:space="0" w:color="auto"/>
            <w:bottom w:val="none" w:sz="0" w:space="0" w:color="auto"/>
            <w:right w:val="none" w:sz="0" w:space="0" w:color="auto"/>
          </w:divBdr>
        </w:div>
        <w:div w:id="960569541">
          <w:marLeft w:val="640"/>
          <w:marRight w:val="0"/>
          <w:marTop w:val="0"/>
          <w:marBottom w:val="0"/>
          <w:divBdr>
            <w:top w:val="none" w:sz="0" w:space="0" w:color="auto"/>
            <w:left w:val="none" w:sz="0" w:space="0" w:color="auto"/>
            <w:bottom w:val="none" w:sz="0" w:space="0" w:color="auto"/>
            <w:right w:val="none" w:sz="0" w:space="0" w:color="auto"/>
          </w:divBdr>
        </w:div>
        <w:div w:id="983585146">
          <w:marLeft w:val="640"/>
          <w:marRight w:val="0"/>
          <w:marTop w:val="0"/>
          <w:marBottom w:val="0"/>
          <w:divBdr>
            <w:top w:val="none" w:sz="0" w:space="0" w:color="auto"/>
            <w:left w:val="none" w:sz="0" w:space="0" w:color="auto"/>
            <w:bottom w:val="none" w:sz="0" w:space="0" w:color="auto"/>
            <w:right w:val="none" w:sz="0" w:space="0" w:color="auto"/>
          </w:divBdr>
        </w:div>
        <w:div w:id="985890638">
          <w:marLeft w:val="640"/>
          <w:marRight w:val="0"/>
          <w:marTop w:val="0"/>
          <w:marBottom w:val="0"/>
          <w:divBdr>
            <w:top w:val="none" w:sz="0" w:space="0" w:color="auto"/>
            <w:left w:val="none" w:sz="0" w:space="0" w:color="auto"/>
            <w:bottom w:val="none" w:sz="0" w:space="0" w:color="auto"/>
            <w:right w:val="none" w:sz="0" w:space="0" w:color="auto"/>
          </w:divBdr>
        </w:div>
        <w:div w:id="1023553575">
          <w:marLeft w:val="640"/>
          <w:marRight w:val="0"/>
          <w:marTop w:val="0"/>
          <w:marBottom w:val="0"/>
          <w:divBdr>
            <w:top w:val="none" w:sz="0" w:space="0" w:color="auto"/>
            <w:left w:val="none" w:sz="0" w:space="0" w:color="auto"/>
            <w:bottom w:val="none" w:sz="0" w:space="0" w:color="auto"/>
            <w:right w:val="none" w:sz="0" w:space="0" w:color="auto"/>
          </w:divBdr>
        </w:div>
        <w:div w:id="1050879774">
          <w:marLeft w:val="640"/>
          <w:marRight w:val="0"/>
          <w:marTop w:val="0"/>
          <w:marBottom w:val="0"/>
          <w:divBdr>
            <w:top w:val="none" w:sz="0" w:space="0" w:color="auto"/>
            <w:left w:val="none" w:sz="0" w:space="0" w:color="auto"/>
            <w:bottom w:val="none" w:sz="0" w:space="0" w:color="auto"/>
            <w:right w:val="none" w:sz="0" w:space="0" w:color="auto"/>
          </w:divBdr>
        </w:div>
        <w:div w:id="1058548753">
          <w:marLeft w:val="640"/>
          <w:marRight w:val="0"/>
          <w:marTop w:val="0"/>
          <w:marBottom w:val="0"/>
          <w:divBdr>
            <w:top w:val="none" w:sz="0" w:space="0" w:color="auto"/>
            <w:left w:val="none" w:sz="0" w:space="0" w:color="auto"/>
            <w:bottom w:val="none" w:sz="0" w:space="0" w:color="auto"/>
            <w:right w:val="none" w:sz="0" w:space="0" w:color="auto"/>
          </w:divBdr>
        </w:div>
        <w:div w:id="1103263425">
          <w:marLeft w:val="640"/>
          <w:marRight w:val="0"/>
          <w:marTop w:val="0"/>
          <w:marBottom w:val="0"/>
          <w:divBdr>
            <w:top w:val="none" w:sz="0" w:space="0" w:color="auto"/>
            <w:left w:val="none" w:sz="0" w:space="0" w:color="auto"/>
            <w:bottom w:val="none" w:sz="0" w:space="0" w:color="auto"/>
            <w:right w:val="none" w:sz="0" w:space="0" w:color="auto"/>
          </w:divBdr>
        </w:div>
        <w:div w:id="1116751942">
          <w:marLeft w:val="640"/>
          <w:marRight w:val="0"/>
          <w:marTop w:val="0"/>
          <w:marBottom w:val="0"/>
          <w:divBdr>
            <w:top w:val="none" w:sz="0" w:space="0" w:color="auto"/>
            <w:left w:val="none" w:sz="0" w:space="0" w:color="auto"/>
            <w:bottom w:val="none" w:sz="0" w:space="0" w:color="auto"/>
            <w:right w:val="none" w:sz="0" w:space="0" w:color="auto"/>
          </w:divBdr>
        </w:div>
        <w:div w:id="1156217944">
          <w:marLeft w:val="640"/>
          <w:marRight w:val="0"/>
          <w:marTop w:val="0"/>
          <w:marBottom w:val="0"/>
          <w:divBdr>
            <w:top w:val="none" w:sz="0" w:space="0" w:color="auto"/>
            <w:left w:val="none" w:sz="0" w:space="0" w:color="auto"/>
            <w:bottom w:val="none" w:sz="0" w:space="0" w:color="auto"/>
            <w:right w:val="none" w:sz="0" w:space="0" w:color="auto"/>
          </w:divBdr>
        </w:div>
        <w:div w:id="1223710328">
          <w:marLeft w:val="640"/>
          <w:marRight w:val="0"/>
          <w:marTop w:val="0"/>
          <w:marBottom w:val="0"/>
          <w:divBdr>
            <w:top w:val="none" w:sz="0" w:space="0" w:color="auto"/>
            <w:left w:val="none" w:sz="0" w:space="0" w:color="auto"/>
            <w:bottom w:val="none" w:sz="0" w:space="0" w:color="auto"/>
            <w:right w:val="none" w:sz="0" w:space="0" w:color="auto"/>
          </w:divBdr>
        </w:div>
        <w:div w:id="1260067717">
          <w:marLeft w:val="640"/>
          <w:marRight w:val="0"/>
          <w:marTop w:val="0"/>
          <w:marBottom w:val="0"/>
          <w:divBdr>
            <w:top w:val="none" w:sz="0" w:space="0" w:color="auto"/>
            <w:left w:val="none" w:sz="0" w:space="0" w:color="auto"/>
            <w:bottom w:val="none" w:sz="0" w:space="0" w:color="auto"/>
            <w:right w:val="none" w:sz="0" w:space="0" w:color="auto"/>
          </w:divBdr>
        </w:div>
        <w:div w:id="1300958458">
          <w:marLeft w:val="640"/>
          <w:marRight w:val="0"/>
          <w:marTop w:val="0"/>
          <w:marBottom w:val="0"/>
          <w:divBdr>
            <w:top w:val="none" w:sz="0" w:space="0" w:color="auto"/>
            <w:left w:val="none" w:sz="0" w:space="0" w:color="auto"/>
            <w:bottom w:val="none" w:sz="0" w:space="0" w:color="auto"/>
            <w:right w:val="none" w:sz="0" w:space="0" w:color="auto"/>
          </w:divBdr>
        </w:div>
        <w:div w:id="1371150521">
          <w:marLeft w:val="640"/>
          <w:marRight w:val="0"/>
          <w:marTop w:val="0"/>
          <w:marBottom w:val="0"/>
          <w:divBdr>
            <w:top w:val="none" w:sz="0" w:space="0" w:color="auto"/>
            <w:left w:val="none" w:sz="0" w:space="0" w:color="auto"/>
            <w:bottom w:val="none" w:sz="0" w:space="0" w:color="auto"/>
            <w:right w:val="none" w:sz="0" w:space="0" w:color="auto"/>
          </w:divBdr>
        </w:div>
        <w:div w:id="1470592837">
          <w:marLeft w:val="640"/>
          <w:marRight w:val="0"/>
          <w:marTop w:val="0"/>
          <w:marBottom w:val="0"/>
          <w:divBdr>
            <w:top w:val="none" w:sz="0" w:space="0" w:color="auto"/>
            <w:left w:val="none" w:sz="0" w:space="0" w:color="auto"/>
            <w:bottom w:val="none" w:sz="0" w:space="0" w:color="auto"/>
            <w:right w:val="none" w:sz="0" w:space="0" w:color="auto"/>
          </w:divBdr>
        </w:div>
        <w:div w:id="1488008537">
          <w:marLeft w:val="640"/>
          <w:marRight w:val="0"/>
          <w:marTop w:val="0"/>
          <w:marBottom w:val="0"/>
          <w:divBdr>
            <w:top w:val="none" w:sz="0" w:space="0" w:color="auto"/>
            <w:left w:val="none" w:sz="0" w:space="0" w:color="auto"/>
            <w:bottom w:val="none" w:sz="0" w:space="0" w:color="auto"/>
            <w:right w:val="none" w:sz="0" w:space="0" w:color="auto"/>
          </w:divBdr>
        </w:div>
        <w:div w:id="1508708560">
          <w:marLeft w:val="640"/>
          <w:marRight w:val="0"/>
          <w:marTop w:val="0"/>
          <w:marBottom w:val="0"/>
          <w:divBdr>
            <w:top w:val="none" w:sz="0" w:space="0" w:color="auto"/>
            <w:left w:val="none" w:sz="0" w:space="0" w:color="auto"/>
            <w:bottom w:val="none" w:sz="0" w:space="0" w:color="auto"/>
            <w:right w:val="none" w:sz="0" w:space="0" w:color="auto"/>
          </w:divBdr>
        </w:div>
        <w:div w:id="1522889047">
          <w:marLeft w:val="640"/>
          <w:marRight w:val="0"/>
          <w:marTop w:val="0"/>
          <w:marBottom w:val="0"/>
          <w:divBdr>
            <w:top w:val="none" w:sz="0" w:space="0" w:color="auto"/>
            <w:left w:val="none" w:sz="0" w:space="0" w:color="auto"/>
            <w:bottom w:val="none" w:sz="0" w:space="0" w:color="auto"/>
            <w:right w:val="none" w:sz="0" w:space="0" w:color="auto"/>
          </w:divBdr>
        </w:div>
        <w:div w:id="1544098662">
          <w:marLeft w:val="640"/>
          <w:marRight w:val="0"/>
          <w:marTop w:val="0"/>
          <w:marBottom w:val="0"/>
          <w:divBdr>
            <w:top w:val="none" w:sz="0" w:space="0" w:color="auto"/>
            <w:left w:val="none" w:sz="0" w:space="0" w:color="auto"/>
            <w:bottom w:val="none" w:sz="0" w:space="0" w:color="auto"/>
            <w:right w:val="none" w:sz="0" w:space="0" w:color="auto"/>
          </w:divBdr>
        </w:div>
        <w:div w:id="1546716644">
          <w:marLeft w:val="640"/>
          <w:marRight w:val="0"/>
          <w:marTop w:val="0"/>
          <w:marBottom w:val="0"/>
          <w:divBdr>
            <w:top w:val="none" w:sz="0" w:space="0" w:color="auto"/>
            <w:left w:val="none" w:sz="0" w:space="0" w:color="auto"/>
            <w:bottom w:val="none" w:sz="0" w:space="0" w:color="auto"/>
            <w:right w:val="none" w:sz="0" w:space="0" w:color="auto"/>
          </w:divBdr>
        </w:div>
        <w:div w:id="1583100637">
          <w:marLeft w:val="640"/>
          <w:marRight w:val="0"/>
          <w:marTop w:val="0"/>
          <w:marBottom w:val="0"/>
          <w:divBdr>
            <w:top w:val="none" w:sz="0" w:space="0" w:color="auto"/>
            <w:left w:val="none" w:sz="0" w:space="0" w:color="auto"/>
            <w:bottom w:val="none" w:sz="0" w:space="0" w:color="auto"/>
            <w:right w:val="none" w:sz="0" w:space="0" w:color="auto"/>
          </w:divBdr>
        </w:div>
        <w:div w:id="1627734138">
          <w:marLeft w:val="640"/>
          <w:marRight w:val="0"/>
          <w:marTop w:val="0"/>
          <w:marBottom w:val="0"/>
          <w:divBdr>
            <w:top w:val="none" w:sz="0" w:space="0" w:color="auto"/>
            <w:left w:val="none" w:sz="0" w:space="0" w:color="auto"/>
            <w:bottom w:val="none" w:sz="0" w:space="0" w:color="auto"/>
            <w:right w:val="none" w:sz="0" w:space="0" w:color="auto"/>
          </w:divBdr>
        </w:div>
        <w:div w:id="1705597086">
          <w:marLeft w:val="640"/>
          <w:marRight w:val="0"/>
          <w:marTop w:val="0"/>
          <w:marBottom w:val="0"/>
          <w:divBdr>
            <w:top w:val="none" w:sz="0" w:space="0" w:color="auto"/>
            <w:left w:val="none" w:sz="0" w:space="0" w:color="auto"/>
            <w:bottom w:val="none" w:sz="0" w:space="0" w:color="auto"/>
            <w:right w:val="none" w:sz="0" w:space="0" w:color="auto"/>
          </w:divBdr>
        </w:div>
        <w:div w:id="1759986873">
          <w:marLeft w:val="640"/>
          <w:marRight w:val="0"/>
          <w:marTop w:val="0"/>
          <w:marBottom w:val="0"/>
          <w:divBdr>
            <w:top w:val="none" w:sz="0" w:space="0" w:color="auto"/>
            <w:left w:val="none" w:sz="0" w:space="0" w:color="auto"/>
            <w:bottom w:val="none" w:sz="0" w:space="0" w:color="auto"/>
            <w:right w:val="none" w:sz="0" w:space="0" w:color="auto"/>
          </w:divBdr>
        </w:div>
        <w:div w:id="1795321343">
          <w:marLeft w:val="640"/>
          <w:marRight w:val="0"/>
          <w:marTop w:val="0"/>
          <w:marBottom w:val="0"/>
          <w:divBdr>
            <w:top w:val="none" w:sz="0" w:space="0" w:color="auto"/>
            <w:left w:val="none" w:sz="0" w:space="0" w:color="auto"/>
            <w:bottom w:val="none" w:sz="0" w:space="0" w:color="auto"/>
            <w:right w:val="none" w:sz="0" w:space="0" w:color="auto"/>
          </w:divBdr>
        </w:div>
        <w:div w:id="1796484949">
          <w:marLeft w:val="640"/>
          <w:marRight w:val="0"/>
          <w:marTop w:val="0"/>
          <w:marBottom w:val="0"/>
          <w:divBdr>
            <w:top w:val="none" w:sz="0" w:space="0" w:color="auto"/>
            <w:left w:val="none" w:sz="0" w:space="0" w:color="auto"/>
            <w:bottom w:val="none" w:sz="0" w:space="0" w:color="auto"/>
            <w:right w:val="none" w:sz="0" w:space="0" w:color="auto"/>
          </w:divBdr>
        </w:div>
        <w:div w:id="1833064575">
          <w:marLeft w:val="640"/>
          <w:marRight w:val="0"/>
          <w:marTop w:val="0"/>
          <w:marBottom w:val="0"/>
          <w:divBdr>
            <w:top w:val="none" w:sz="0" w:space="0" w:color="auto"/>
            <w:left w:val="none" w:sz="0" w:space="0" w:color="auto"/>
            <w:bottom w:val="none" w:sz="0" w:space="0" w:color="auto"/>
            <w:right w:val="none" w:sz="0" w:space="0" w:color="auto"/>
          </w:divBdr>
        </w:div>
        <w:div w:id="1836726182">
          <w:marLeft w:val="640"/>
          <w:marRight w:val="0"/>
          <w:marTop w:val="0"/>
          <w:marBottom w:val="0"/>
          <w:divBdr>
            <w:top w:val="none" w:sz="0" w:space="0" w:color="auto"/>
            <w:left w:val="none" w:sz="0" w:space="0" w:color="auto"/>
            <w:bottom w:val="none" w:sz="0" w:space="0" w:color="auto"/>
            <w:right w:val="none" w:sz="0" w:space="0" w:color="auto"/>
          </w:divBdr>
        </w:div>
        <w:div w:id="1860240552">
          <w:marLeft w:val="640"/>
          <w:marRight w:val="0"/>
          <w:marTop w:val="0"/>
          <w:marBottom w:val="0"/>
          <w:divBdr>
            <w:top w:val="none" w:sz="0" w:space="0" w:color="auto"/>
            <w:left w:val="none" w:sz="0" w:space="0" w:color="auto"/>
            <w:bottom w:val="none" w:sz="0" w:space="0" w:color="auto"/>
            <w:right w:val="none" w:sz="0" w:space="0" w:color="auto"/>
          </w:divBdr>
        </w:div>
        <w:div w:id="1974020592">
          <w:marLeft w:val="640"/>
          <w:marRight w:val="0"/>
          <w:marTop w:val="0"/>
          <w:marBottom w:val="0"/>
          <w:divBdr>
            <w:top w:val="none" w:sz="0" w:space="0" w:color="auto"/>
            <w:left w:val="none" w:sz="0" w:space="0" w:color="auto"/>
            <w:bottom w:val="none" w:sz="0" w:space="0" w:color="auto"/>
            <w:right w:val="none" w:sz="0" w:space="0" w:color="auto"/>
          </w:divBdr>
        </w:div>
        <w:div w:id="1993169604">
          <w:marLeft w:val="640"/>
          <w:marRight w:val="0"/>
          <w:marTop w:val="0"/>
          <w:marBottom w:val="0"/>
          <w:divBdr>
            <w:top w:val="none" w:sz="0" w:space="0" w:color="auto"/>
            <w:left w:val="none" w:sz="0" w:space="0" w:color="auto"/>
            <w:bottom w:val="none" w:sz="0" w:space="0" w:color="auto"/>
            <w:right w:val="none" w:sz="0" w:space="0" w:color="auto"/>
          </w:divBdr>
        </w:div>
        <w:div w:id="2040155690">
          <w:marLeft w:val="640"/>
          <w:marRight w:val="0"/>
          <w:marTop w:val="0"/>
          <w:marBottom w:val="0"/>
          <w:divBdr>
            <w:top w:val="none" w:sz="0" w:space="0" w:color="auto"/>
            <w:left w:val="none" w:sz="0" w:space="0" w:color="auto"/>
            <w:bottom w:val="none" w:sz="0" w:space="0" w:color="auto"/>
            <w:right w:val="none" w:sz="0" w:space="0" w:color="auto"/>
          </w:divBdr>
        </w:div>
        <w:div w:id="2049645896">
          <w:marLeft w:val="640"/>
          <w:marRight w:val="0"/>
          <w:marTop w:val="0"/>
          <w:marBottom w:val="0"/>
          <w:divBdr>
            <w:top w:val="none" w:sz="0" w:space="0" w:color="auto"/>
            <w:left w:val="none" w:sz="0" w:space="0" w:color="auto"/>
            <w:bottom w:val="none" w:sz="0" w:space="0" w:color="auto"/>
            <w:right w:val="none" w:sz="0" w:space="0" w:color="auto"/>
          </w:divBdr>
        </w:div>
        <w:div w:id="2054304250">
          <w:marLeft w:val="640"/>
          <w:marRight w:val="0"/>
          <w:marTop w:val="0"/>
          <w:marBottom w:val="0"/>
          <w:divBdr>
            <w:top w:val="none" w:sz="0" w:space="0" w:color="auto"/>
            <w:left w:val="none" w:sz="0" w:space="0" w:color="auto"/>
            <w:bottom w:val="none" w:sz="0" w:space="0" w:color="auto"/>
            <w:right w:val="none" w:sz="0" w:space="0" w:color="auto"/>
          </w:divBdr>
        </w:div>
        <w:div w:id="2113745575">
          <w:marLeft w:val="640"/>
          <w:marRight w:val="0"/>
          <w:marTop w:val="0"/>
          <w:marBottom w:val="0"/>
          <w:divBdr>
            <w:top w:val="none" w:sz="0" w:space="0" w:color="auto"/>
            <w:left w:val="none" w:sz="0" w:space="0" w:color="auto"/>
            <w:bottom w:val="none" w:sz="0" w:space="0" w:color="auto"/>
            <w:right w:val="none" w:sz="0" w:space="0" w:color="auto"/>
          </w:divBdr>
        </w:div>
        <w:div w:id="2134861818">
          <w:marLeft w:val="640"/>
          <w:marRight w:val="0"/>
          <w:marTop w:val="0"/>
          <w:marBottom w:val="0"/>
          <w:divBdr>
            <w:top w:val="none" w:sz="0" w:space="0" w:color="auto"/>
            <w:left w:val="none" w:sz="0" w:space="0" w:color="auto"/>
            <w:bottom w:val="none" w:sz="0" w:space="0" w:color="auto"/>
            <w:right w:val="none" w:sz="0" w:space="0" w:color="auto"/>
          </w:divBdr>
        </w:div>
      </w:divsChild>
    </w:div>
    <w:div w:id="178011321">
      <w:bodyDiv w:val="1"/>
      <w:marLeft w:val="0"/>
      <w:marRight w:val="0"/>
      <w:marTop w:val="0"/>
      <w:marBottom w:val="0"/>
      <w:divBdr>
        <w:top w:val="none" w:sz="0" w:space="0" w:color="auto"/>
        <w:left w:val="none" w:sz="0" w:space="0" w:color="auto"/>
        <w:bottom w:val="none" w:sz="0" w:space="0" w:color="auto"/>
        <w:right w:val="none" w:sz="0" w:space="0" w:color="auto"/>
      </w:divBdr>
      <w:divsChild>
        <w:div w:id="106971194">
          <w:marLeft w:val="0"/>
          <w:marRight w:val="0"/>
          <w:marTop w:val="0"/>
          <w:marBottom w:val="0"/>
          <w:divBdr>
            <w:top w:val="none" w:sz="0" w:space="0" w:color="auto"/>
            <w:left w:val="none" w:sz="0" w:space="0" w:color="auto"/>
            <w:bottom w:val="none" w:sz="0" w:space="0" w:color="auto"/>
            <w:right w:val="none" w:sz="0" w:space="0" w:color="auto"/>
          </w:divBdr>
          <w:divsChild>
            <w:div w:id="1848321627">
              <w:marLeft w:val="0"/>
              <w:marRight w:val="0"/>
              <w:marTop w:val="0"/>
              <w:marBottom w:val="0"/>
              <w:divBdr>
                <w:top w:val="none" w:sz="0" w:space="0" w:color="auto"/>
                <w:left w:val="none" w:sz="0" w:space="0" w:color="auto"/>
                <w:bottom w:val="none" w:sz="0" w:space="0" w:color="auto"/>
                <w:right w:val="none" w:sz="0" w:space="0" w:color="auto"/>
              </w:divBdr>
              <w:divsChild>
                <w:div w:id="1722704535">
                  <w:marLeft w:val="0"/>
                  <w:marRight w:val="0"/>
                  <w:marTop w:val="0"/>
                  <w:marBottom w:val="0"/>
                  <w:divBdr>
                    <w:top w:val="none" w:sz="0" w:space="0" w:color="auto"/>
                    <w:left w:val="none" w:sz="0" w:space="0" w:color="auto"/>
                    <w:bottom w:val="none" w:sz="0" w:space="0" w:color="auto"/>
                    <w:right w:val="none" w:sz="0" w:space="0" w:color="auto"/>
                  </w:divBdr>
                  <w:divsChild>
                    <w:div w:id="53053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61014">
      <w:bodyDiv w:val="1"/>
      <w:marLeft w:val="0"/>
      <w:marRight w:val="0"/>
      <w:marTop w:val="0"/>
      <w:marBottom w:val="0"/>
      <w:divBdr>
        <w:top w:val="none" w:sz="0" w:space="0" w:color="auto"/>
        <w:left w:val="none" w:sz="0" w:space="0" w:color="auto"/>
        <w:bottom w:val="none" w:sz="0" w:space="0" w:color="auto"/>
        <w:right w:val="none" w:sz="0" w:space="0" w:color="auto"/>
      </w:divBdr>
      <w:divsChild>
        <w:div w:id="102118447">
          <w:marLeft w:val="640"/>
          <w:marRight w:val="0"/>
          <w:marTop w:val="0"/>
          <w:marBottom w:val="0"/>
          <w:divBdr>
            <w:top w:val="none" w:sz="0" w:space="0" w:color="auto"/>
            <w:left w:val="none" w:sz="0" w:space="0" w:color="auto"/>
            <w:bottom w:val="none" w:sz="0" w:space="0" w:color="auto"/>
            <w:right w:val="none" w:sz="0" w:space="0" w:color="auto"/>
          </w:divBdr>
        </w:div>
        <w:div w:id="191042199">
          <w:marLeft w:val="640"/>
          <w:marRight w:val="0"/>
          <w:marTop w:val="0"/>
          <w:marBottom w:val="0"/>
          <w:divBdr>
            <w:top w:val="none" w:sz="0" w:space="0" w:color="auto"/>
            <w:left w:val="none" w:sz="0" w:space="0" w:color="auto"/>
            <w:bottom w:val="none" w:sz="0" w:space="0" w:color="auto"/>
            <w:right w:val="none" w:sz="0" w:space="0" w:color="auto"/>
          </w:divBdr>
        </w:div>
        <w:div w:id="193814921">
          <w:marLeft w:val="640"/>
          <w:marRight w:val="0"/>
          <w:marTop w:val="0"/>
          <w:marBottom w:val="0"/>
          <w:divBdr>
            <w:top w:val="none" w:sz="0" w:space="0" w:color="auto"/>
            <w:left w:val="none" w:sz="0" w:space="0" w:color="auto"/>
            <w:bottom w:val="none" w:sz="0" w:space="0" w:color="auto"/>
            <w:right w:val="none" w:sz="0" w:space="0" w:color="auto"/>
          </w:divBdr>
        </w:div>
        <w:div w:id="282734004">
          <w:marLeft w:val="640"/>
          <w:marRight w:val="0"/>
          <w:marTop w:val="0"/>
          <w:marBottom w:val="0"/>
          <w:divBdr>
            <w:top w:val="none" w:sz="0" w:space="0" w:color="auto"/>
            <w:left w:val="none" w:sz="0" w:space="0" w:color="auto"/>
            <w:bottom w:val="none" w:sz="0" w:space="0" w:color="auto"/>
            <w:right w:val="none" w:sz="0" w:space="0" w:color="auto"/>
          </w:divBdr>
        </w:div>
        <w:div w:id="292756766">
          <w:marLeft w:val="640"/>
          <w:marRight w:val="0"/>
          <w:marTop w:val="0"/>
          <w:marBottom w:val="0"/>
          <w:divBdr>
            <w:top w:val="none" w:sz="0" w:space="0" w:color="auto"/>
            <w:left w:val="none" w:sz="0" w:space="0" w:color="auto"/>
            <w:bottom w:val="none" w:sz="0" w:space="0" w:color="auto"/>
            <w:right w:val="none" w:sz="0" w:space="0" w:color="auto"/>
          </w:divBdr>
        </w:div>
        <w:div w:id="358773800">
          <w:marLeft w:val="640"/>
          <w:marRight w:val="0"/>
          <w:marTop w:val="0"/>
          <w:marBottom w:val="0"/>
          <w:divBdr>
            <w:top w:val="none" w:sz="0" w:space="0" w:color="auto"/>
            <w:left w:val="none" w:sz="0" w:space="0" w:color="auto"/>
            <w:bottom w:val="none" w:sz="0" w:space="0" w:color="auto"/>
            <w:right w:val="none" w:sz="0" w:space="0" w:color="auto"/>
          </w:divBdr>
        </w:div>
        <w:div w:id="505098268">
          <w:marLeft w:val="640"/>
          <w:marRight w:val="0"/>
          <w:marTop w:val="0"/>
          <w:marBottom w:val="0"/>
          <w:divBdr>
            <w:top w:val="none" w:sz="0" w:space="0" w:color="auto"/>
            <w:left w:val="none" w:sz="0" w:space="0" w:color="auto"/>
            <w:bottom w:val="none" w:sz="0" w:space="0" w:color="auto"/>
            <w:right w:val="none" w:sz="0" w:space="0" w:color="auto"/>
          </w:divBdr>
        </w:div>
        <w:div w:id="526795046">
          <w:marLeft w:val="640"/>
          <w:marRight w:val="0"/>
          <w:marTop w:val="0"/>
          <w:marBottom w:val="0"/>
          <w:divBdr>
            <w:top w:val="none" w:sz="0" w:space="0" w:color="auto"/>
            <w:left w:val="none" w:sz="0" w:space="0" w:color="auto"/>
            <w:bottom w:val="none" w:sz="0" w:space="0" w:color="auto"/>
            <w:right w:val="none" w:sz="0" w:space="0" w:color="auto"/>
          </w:divBdr>
        </w:div>
        <w:div w:id="538200952">
          <w:marLeft w:val="640"/>
          <w:marRight w:val="0"/>
          <w:marTop w:val="0"/>
          <w:marBottom w:val="0"/>
          <w:divBdr>
            <w:top w:val="none" w:sz="0" w:space="0" w:color="auto"/>
            <w:left w:val="none" w:sz="0" w:space="0" w:color="auto"/>
            <w:bottom w:val="none" w:sz="0" w:space="0" w:color="auto"/>
            <w:right w:val="none" w:sz="0" w:space="0" w:color="auto"/>
          </w:divBdr>
        </w:div>
        <w:div w:id="832989022">
          <w:marLeft w:val="640"/>
          <w:marRight w:val="0"/>
          <w:marTop w:val="0"/>
          <w:marBottom w:val="0"/>
          <w:divBdr>
            <w:top w:val="none" w:sz="0" w:space="0" w:color="auto"/>
            <w:left w:val="none" w:sz="0" w:space="0" w:color="auto"/>
            <w:bottom w:val="none" w:sz="0" w:space="0" w:color="auto"/>
            <w:right w:val="none" w:sz="0" w:space="0" w:color="auto"/>
          </w:divBdr>
        </w:div>
        <w:div w:id="863832352">
          <w:marLeft w:val="640"/>
          <w:marRight w:val="0"/>
          <w:marTop w:val="0"/>
          <w:marBottom w:val="0"/>
          <w:divBdr>
            <w:top w:val="none" w:sz="0" w:space="0" w:color="auto"/>
            <w:left w:val="none" w:sz="0" w:space="0" w:color="auto"/>
            <w:bottom w:val="none" w:sz="0" w:space="0" w:color="auto"/>
            <w:right w:val="none" w:sz="0" w:space="0" w:color="auto"/>
          </w:divBdr>
        </w:div>
        <w:div w:id="943462988">
          <w:marLeft w:val="640"/>
          <w:marRight w:val="0"/>
          <w:marTop w:val="0"/>
          <w:marBottom w:val="0"/>
          <w:divBdr>
            <w:top w:val="none" w:sz="0" w:space="0" w:color="auto"/>
            <w:left w:val="none" w:sz="0" w:space="0" w:color="auto"/>
            <w:bottom w:val="none" w:sz="0" w:space="0" w:color="auto"/>
            <w:right w:val="none" w:sz="0" w:space="0" w:color="auto"/>
          </w:divBdr>
        </w:div>
        <w:div w:id="961040061">
          <w:marLeft w:val="640"/>
          <w:marRight w:val="0"/>
          <w:marTop w:val="0"/>
          <w:marBottom w:val="0"/>
          <w:divBdr>
            <w:top w:val="none" w:sz="0" w:space="0" w:color="auto"/>
            <w:left w:val="none" w:sz="0" w:space="0" w:color="auto"/>
            <w:bottom w:val="none" w:sz="0" w:space="0" w:color="auto"/>
            <w:right w:val="none" w:sz="0" w:space="0" w:color="auto"/>
          </w:divBdr>
        </w:div>
        <w:div w:id="983434270">
          <w:marLeft w:val="640"/>
          <w:marRight w:val="0"/>
          <w:marTop w:val="0"/>
          <w:marBottom w:val="0"/>
          <w:divBdr>
            <w:top w:val="none" w:sz="0" w:space="0" w:color="auto"/>
            <w:left w:val="none" w:sz="0" w:space="0" w:color="auto"/>
            <w:bottom w:val="none" w:sz="0" w:space="0" w:color="auto"/>
            <w:right w:val="none" w:sz="0" w:space="0" w:color="auto"/>
          </w:divBdr>
        </w:div>
        <w:div w:id="1014380441">
          <w:marLeft w:val="640"/>
          <w:marRight w:val="0"/>
          <w:marTop w:val="0"/>
          <w:marBottom w:val="0"/>
          <w:divBdr>
            <w:top w:val="none" w:sz="0" w:space="0" w:color="auto"/>
            <w:left w:val="none" w:sz="0" w:space="0" w:color="auto"/>
            <w:bottom w:val="none" w:sz="0" w:space="0" w:color="auto"/>
            <w:right w:val="none" w:sz="0" w:space="0" w:color="auto"/>
          </w:divBdr>
        </w:div>
        <w:div w:id="1030255586">
          <w:marLeft w:val="640"/>
          <w:marRight w:val="0"/>
          <w:marTop w:val="0"/>
          <w:marBottom w:val="0"/>
          <w:divBdr>
            <w:top w:val="none" w:sz="0" w:space="0" w:color="auto"/>
            <w:left w:val="none" w:sz="0" w:space="0" w:color="auto"/>
            <w:bottom w:val="none" w:sz="0" w:space="0" w:color="auto"/>
            <w:right w:val="none" w:sz="0" w:space="0" w:color="auto"/>
          </w:divBdr>
        </w:div>
        <w:div w:id="1217666053">
          <w:marLeft w:val="640"/>
          <w:marRight w:val="0"/>
          <w:marTop w:val="0"/>
          <w:marBottom w:val="0"/>
          <w:divBdr>
            <w:top w:val="none" w:sz="0" w:space="0" w:color="auto"/>
            <w:left w:val="none" w:sz="0" w:space="0" w:color="auto"/>
            <w:bottom w:val="none" w:sz="0" w:space="0" w:color="auto"/>
            <w:right w:val="none" w:sz="0" w:space="0" w:color="auto"/>
          </w:divBdr>
        </w:div>
        <w:div w:id="1283881483">
          <w:marLeft w:val="640"/>
          <w:marRight w:val="0"/>
          <w:marTop w:val="0"/>
          <w:marBottom w:val="0"/>
          <w:divBdr>
            <w:top w:val="none" w:sz="0" w:space="0" w:color="auto"/>
            <w:left w:val="none" w:sz="0" w:space="0" w:color="auto"/>
            <w:bottom w:val="none" w:sz="0" w:space="0" w:color="auto"/>
            <w:right w:val="none" w:sz="0" w:space="0" w:color="auto"/>
          </w:divBdr>
        </w:div>
        <w:div w:id="1319043258">
          <w:marLeft w:val="640"/>
          <w:marRight w:val="0"/>
          <w:marTop w:val="0"/>
          <w:marBottom w:val="0"/>
          <w:divBdr>
            <w:top w:val="none" w:sz="0" w:space="0" w:color="auto"/>
            <w:left w:val="none" w:sz="0" w:space="0" w:color="auto"/>
            <w:bottom w:val="none" w:sz="0" w:space="0" w:color="auto"/>
            <w:right w:val="none" w:sz="0" w:space="0" w:color="auto"/>
          </w:divBdr>
        </w:div>
        <w:div w:id="1373916107">
          <w:marLeft w:val="640"/>
          <w:marRight w:val="0"/>
          <w:marTop w:val="0"/>
          <w:marBottom w:val="0"/>
          <w:divBdr>
            <w:top w:val="none" w:sz="0" w:space="0" w:color="auto"/>
            <w:left w:val="none" w:sz="0" w:space="0" w:color="auto"/>
            <w:bottom w:val="none" w:sz="0" w:space="0" w:color="auto"/>
            <w:right w:val="none" w:sz="0" w:space="0" w:color="auto"/>
          </w:divBdr>
        </w:div>
        <w:div w:id="1392536659">
          <w:marLeft w:val="640"/>
          <w:marRight w:val="0"/>
          <w:marTop w:val="0"/>
          <w:marBottom w:val="0"/>
          <w:divBdr>
            <w:top w:val="none" w:sz="0" w:space="0" w:color="auto"/>
            <w:left w:val="none" w:sz="0" w:space="0" w:color="auto"/>
            <w:bottom w:val="none" w:sz="0" w:space="0" w:color="auto"/>
            <w:right w:val="none" w:sz="0" w:space="0" w:color="auto"/>
          </w:divBdr>
        </w:div>
        <w:div w:id="1423457612">
          <w:marLeft w:val="640"/>
          <w:marRight w:val="0"/>
          <w:marTop w:val="0"/>
          <w:marBottom w:val="0"/>
          <w:divBdr>
            <w:top w:val="none" w:sz="0" w:space="0" w:color="auto"/>
            <w:left w:val="none" w:sz="0" w:space="0" w:color="auto"/>
            <w:bottom w:val="none" w:sz="0" w:space="0" w:color="auto"/>
            <w:right w:val="none" w:sz="0" w:space="0" w:color="auto"/>
          </w:divBdr>
        </w:div>
        <w:div w:id="1457865866">
          <w:marLeft w:val="640"/>
          <w:marRight w:val="0"/>
          <w:marTop w:val="0"/>
          <w:marBottom w:val="0"/>
          <w:divBdr>
            <w:top w:val="none" w:sz="0" w:space="0" w:color="auto"/>
            <w:left w:val="none" w:sz="0" w:space="0" w:color="auto"/>
            <w:bottom w:val="none" w:sz="0" w:space="0" w:color="auto"/>
            <w:right w:val="none" w:sz="0" w:space="0" w:color="auto"/>
          </w:divBdr>
        </w:div>
        <w:div w:id="1538736701">
          <w:marLeft w:val="640"/>
          <w:marRight w:val="0"/>
          <w:marTop w:val="0"/>
          <w:marBottom w:val="0"/>
          <w:divBdr>
            <w:top w:val="none" w:sz="0" w:space="0" w:color="auto"/>
            <w:left w:val="none" w:sz="0" w:space="0" w:color="auto"/>
            <w:bottom w:val="none" w:sz="0" w:space="0" w:color="auto"/>
            <w:right w:val="none" w:sz="0" w:space="0" w:color="auto"/>
          </w:divBdr>
        </w:div>
        <w:div w:id="1542860254">
          <w:marLeft w:val="640"/>
          <w:marRight w:val="0"/>
          <w:marTop w:val="0"/>
          <w:marBottom w:val="0"/>
          <w:divBdr>
            <w:top w:val="none" w:sz="0" w:space="0" w:color="auto"/>
            <w:left w:val="none" w:sz="0" w:space="0" w:color="auto"/>
            <w:bottom w:val="none" w:sz="0" w:space="0" w:color="auto"/>
            <w:right w:val="none" w:sz="0" w:space="0" w:color="auto"/>
          </w:divBdr>
        </w:div>
        <w:div w:id="1551107869">
          <w:marLeft w:val="640"/>
          <w:marRight w:val="0"/>
          <w:marTop w:val="0"/>
          <w:marBottom w:val="0"/>
          <w:divBdr>
            <w:top w:val="none" w:sz="0" w:space="0" w:color="auto"/>
            <w:left w:val="none" w:sz="0" w:space="0" w:color="auto"/>
            <w:bottom w:val="none" w:sz="0" w:space="0" w:color="auto"/>
            <w:right w:val="none" w:sz="0" w:space="0" w:color="auto"/>
          </w:divBdr>
        </w:div>
        <w:div w:id="1628852286">
          <w:marLeft w:val="640"/>
          <w:marRight w:val="0"/>
          <w:marTop w:val="0"/>
          <w:marBottom w:val="0"/>
          <w:divBdr>
            <w:top w:val="none" w:sz="0" w:space="0" w:color="auto"/>
            <w:left w:val="none" w:sz="0" w:space="0" w:color="auto"/>
            <w:bottom w:val="none" w:sz="0" w:space="0" w:color="auto"/>
            <w:right w:val="none" w:sz="0" w:space="0" w:color="auto"/>
          </w:divBdr>
        </w:div>
        <w:div w:id="1697267098">
          <w:marLeft w:val="640"/>
          <w:marRight w:val="0"/>
          <w:marTop w:val="0"/>
          <w:marBottom w:val="0"/>
          <w:divBdr>
            <w:top w:val="none" w:sz="0" w:space="0" w:color="auto"/>
            <w:left w:val="none" w:sz="0" w:space="0" w:color="auto"/>
            <w:bottom w:val="none" w:sz="0" w:space="0" w:color="auto"/>
            <w:right w:val="none" w:sz="0" w:space="0" w:color="auto"/>
          </w:divBdr>
        </w:div>
        <w:div w:id="1758600084">
          <w:marLeft w:val="640"/>
          <w:marRight w:val="0"/>
          <w:marTop w:val="0"/>
          <w:marBottom w:val="0"/>
          <w:divBdr>
            <w:top w:val="none" w:sz="0" w:space="0" w:color="auto"/>
            <w:left w:val="none" w:sz="0" w:space="0" w:color="auto"/>
            <w:bottom w:val="none" w:sz="0" w:space="0" w:color="auto"/>
            <w:right w:val="none" w:sz="0" w:space="0" w:color="auto"/>
          </w:divBdr>
        </w:div>
        <w:div w:id="1766222077">
          <w:marLeft w:val="640"/>
          <w:marRight w:val="0"/>
          <w:marTop w:val="0"/>
          <w:marBottom w:val="0"/>
          <w:divBdr>
            <w:top w:val="none" w:sz="0" w:space="0" w:color="auto"/>
            <w:left w:val="none" w:sz="0" w:space="0" w:color="auto"/>
            <w:bottom w:val="none" w:sz="0" w:space="0" w:color="auto"/>
            <w:right w:val="none" w:sz="0" w:space="0" w:color="auto"/>
          </w:divBdr>
        </w:div>
        <w:div w:id="1773279535">
          <w:marLeft w:val="640"/>
          <w:marRight w:val="0"/>
          <w:marTop w:val="0"/>
          <w:marBottom w:val="0"/>
          <w:divBdr>
            <w:top w:val="none" w:sz="0" w:space="0" w:color="auto"/>
            <w:left w:val="none" w:sz="0" w:space="0" w:color="auto"/>
            <w:bottom w:val="none" w:sz="0" w:space="0" w:color="auto"/>
            <w:right w:val="none" w:sz="0" w:space="0" w:color="auto"/>
          </w:divBdr>
        </w:div>
        <w:div w:id="1861360310">
          <w:marLeft w:val="640"/>
          <w:marRight w:val="0"/>
          <w:marTop w:val="0"/>
          <w:marBottom w:val="0"/>
          <w:divBdr>
            <w:top w:val="none" w:sz="0" w:space="0" w:color="auto"/>
            <w:left w:val="none" w:sz="0" w:space="0" w:color="auto"/>
            <w:bottom w:val="none" w:sz="0" w:space="0" w:color="auto"/>
            <w:right w:val="none" w:sz="0" w:space="0" w:color="auto"/>
          </w:divBdr>
        </w:div>
        <w:div w:id="1862619619">
          <w:marLeft w:val="640"/>
          <w:marRight w:val="0"/>
          <w:marTop w:val="0"/>
          <w:marBottom w:val="0"/>
          <w:divBdr>
            <w:top w:val="none" w:sz="0" w:space="0" w:color="auto"/>
            <w:left w:val="none" w:sz="0" w:space="0" w:color="auto"/>
            <w:bottom w:val="none" w:sz="0" w:space="0" w:color="auto"/>
            <w:right w:val="none" w:sz="0" w:space="0" w:color="auto"/>
          </w:divBdr>
        </w:div>
        <w:div w:id="1892184833">
          <w:marLeft w:val="640"/>
          <w:marRight w:val="0"/>
          <w:marTop w:val="0"/>
          <w:marBottom w:val="0"/>
          <w:divBdr>
            <w:top w:val="none" w:sz="0" w:space="0" w:color="auto"/>
            <w:left w:val="none" w:sz="0" w:space="0" w:color="auto"/>
            <w:bottom w:val="none" w:sz="0" w:space="0" w:color="auto"/>
            <w:right w:val="none" w:sz="0" w:space="0" w:color="auto"/>
          </w:divBdr>
        </w:div>
        <w:div w:id="2032954024">
          <w:marLeft w:val="640"/>
          <w:marRight w:val="0"/>
          <w:marTop w:val="0"/>
          <w:marBottom w:val="0"/>
          <w:divBdr>
            <w:top w:val="none" w:sz="0" w:space="0" w:color="auto"/>
            <w:left w:val="none" w:sz="0" w:space="0" w:color="auto"/>
            <w:bottom w:val="none" w:sz="0" w:space="0" w:color="auto"/>
            <w:right w:val="none" w:sz="0" w:space="0" w:color="auto"/>
          </w:divBdr>
        </w:div>
        <w:div w:id="2127042533">
          <w:marLeft w:val="640"/>
          <w:marRight w:val="0"/>
          <w:marTop w:val="0"/>
          <w:marBottom w:val="0"/>
          <w:divBdr>
            <w:top w:val="none" w:sz="0" w:space="0" w:color="auto"/>
            <w:left w:val="none" w:sz="0" w:space="0" w:color="auto"/>
            <w:bottom w:val="none" w:sz="0" w:space="0" w:color="auto"/>
            <w:right w:val="none" w:sz="0" w:space="0" w:color="auto"/>
          </w:divBdr>
        </w:div>
      </w:divsChild>
    </w:div>
    <w:div w:id="183446578">
      <w:bodyDiv w:val="1"/>
      <w:marLeft w:val="0"/>
      <w:marRight w:val="0"/>
      <w:marTop w:val="0"/>
      <w:marBottom w:val="0"/>
      <w:divBdr>
        <w:top w:val="none" w:sz="0" w:space="0" w:color="auto"/>
        <w:left w:val="none" w:sz="0" w:space="0" w:color="auto"/>
        <w:bottom w:val="none" w:sz="0" w:space="0" w:color="auto"/>
        <w:right w:val="none" w:sz="0" w:space="0" w:color="auto"/>
      </w:divBdr>
      <w:divsChild>
        <w:div w:id="143815197">
          <w:marLeft w:val="640"/>
          <w:marRight w:val="0"/>
          <w:marTop w:val="0"/>
          <w:marBottom w:val="0"/>
          <w:divBdr>
            <w:top w:val="none" w:sz="0" w:space="0" w:color="auto"/>
            <w:left w:val="none" w:sz="0" w:space="0" w:color="auto"/>
            <w:bottom w:val="none" w:sz="0" w:space="0" w:color="auto"/>
            <w:right w:val="none" w:sz="0" w:space="0" w:color="auto"/>
          </w:divBdr>
        </w:div>
        <w:div w:id="331571098">
          <w:marLeft w:val="640"/>
          <w:marRight w:val="0"/>
          <w:marTop w:val="0"/>
          <w:marBottom w:val="0"/>
          <w:divBdr>
            <w:top w:val="none" w:sz="0" w:space="0" w:color="auto"/>
            <w:left w:val="none" w:sz="0" w:space="0" w:color="auto"/>
            <w:bottom w:val="none" w:sz="0" w:space="0" w:color="auto"/>
            <w:right w:val="none" w:sz="0" w:space="0" w:color="auto"/>
          </w:divBdr>
        </w:div>
        <w:div w:id="541987104">
          <w:marLeft w:val="640"/>
          <w:marRight w:val="0"/>
          <w:marTop w:val="0"/>
          <w:marBottom w:val="0"/>
          <w:divBdr>
            <w:top w:val="none" w:sz="0" w:space="0" w:color="auto"/>
            <w:left w:val="none" w:sz="0" w:space="0" w:color="auto"/>
            <w:bottom w:val="none" w:sz="0" w:space="0" w:color="auto"/>
            <w:right w:val="none" w:sz="0" w:space="0" w:color="auto"/>
          </w:divBdr>
        </w:div>
        <w:div w:id="698890682">
          <w:marLeft w:val="640"/>
          <w:marRight w:val="0"/>
          <w:marTop w:val="0"/>
          <w:marBottom w:val="0"/>
          <w:divBdr>
            <w:top w:val="none" w:sz="0" w:space="0" w:color="auto"/>
            <w:left w:val="none" w:sz="0" w:space="0" w:color="auto"/>
            <w:bottom w:val="none" w:sz="0" w:space="0" w:color="auto"/>
            <w:right w:val="none" w:sz="0" w:space="0" w:color="auto"/>
          </w:divBdr>
        </w:div>
        <w:div w:id="719785583">
          <w:marLeft w:val="640"/>
          <w:marRight w:val="0"/>
          <w:marTop w:val="0"/>
          <w:marBottom w:val="0"/>
          <w:divBdr>
            <w:top w:val="none" w:sz="0" w:space="0" w:color="auto"/>
            <w:left w:val="none" w:sz="0" w:space="0" w:color="auto"/>
            <w:bottom w:val="none" w:sz="0" w:space="0" w:color="auto"/>
            <w:right w:val="none" w:sz="0" w:space="0" w:color="auto"/>
          </w:divBdr>
        </w:div>
        <w:div w:id="776681322">
          <w:marLeft w:val="640"/>
          <w:marRight w:val="0"/>
          <w:marTop w:val="0"/>
          <w:marBottom w:val="0"/>
          <w:divBdr>
            <w:top w:val="none" w:sz="0" w:space="0" w:color="auto"/>
            <w:left w:val="none" w:sz="0" w:space="0" w:color="auto"/>
            <w:bottom w:val="none" w:sz="0" w:space="0" w:color="auto"/>
            <w:right w:val="none" w:sz="0" w:space="0" w:color="auto"/>
          </w:divBdr>
        </w:div>
        <w:div w:id="831021227">
          <w:marLeft w:val="640"/>
          <w:marRight w:val="0"/>
          <w:marTop w:val="0"/>
          <w:marBottom w:val="0"/>
          <w:divBdr>
            <w:top w:val="none" w:sz="0" w:space="0" w:color="auto"/>
            <w:left w:val="none" w:sz="0" w:space="0" w:color="auto"/>
            <w:bottom w:val="none" w:sz="0" w:space="0" w:color="auto"/>
            <w:right w:val="none" w:sz="0" w:space="0" w:color="auto"/>
          </w:divBdr>
        </w:div>
        <w:div w:id="950939109">
          <w:marLeft w:val="640"/>
          <w:marRight w:val="0"/>
          <w:marTop w:val="0"/>
          <w:marBottom w:val="0"/>
          <w:divBdr>
            <w:top w:val="none" w:sz="0" w:space="0" w:color="auto"/>
            <w:left w:val="none" w:sz="0" w:space="0" w:color="auto"/>
            <w:bottom w:val="none" w:sz="0" w:space="0" w:color="auto"/>
            <w:right w:val="none" w:sz="0" w:space="0" w:color="auto"/>
          </w:divBdr>
        </w:div>
        <w:div w:id="1026715966">
          <w:marLeft w:val="640"/>
          <w:marRight w:val="0"/>
          <w:marTop w:val="0"/>
          <w:marBottom w:val="0"/>
          <w:divBdr>
            <w:top w:val="none" w:sz="0" w:space="0" w:color="auto"/>
            <w:left w:val="none" w:sz="0" w:space="0" w:color="auto"/>
            <w:bottom w:val="none" w:sz="0" w:space="0" w:color="auto"/>
            <w:right w:val="none" w:sz="0" w:space="0" w:color="auto"/>
          </w:divBdr>
        </w:div>
        <w:div w:id="1691485695">
          <w:marLeft w:val="640"/>
          <w:marRight w:val="0"/>
          <w:marTop w:val="0"/>
          <w:marBottom w:val="0"/>
          <w:divBdr>
            <w:top w:val="none" w:sz="0" w:space="0" w:color="auto"/>
            <w:left w:val="none" w:sz="0" w:space="0" w:color="auto"/>
            <w:bottom w:val="none" w:sz="0" w:space="0" w:color="auto"/>
            <w:right w:val="none" w:sz="0" w:space="0" w:color="auto"/>
          </w:divBdr>
        </w:div>
        <w:div w:id="1909732643">
          <w:marLeft w:val="640"/>
          <w:marRight w:val="0"/>
          <w:marTop w:val="0"/>
          <w:marBottom w:val="0"/>
          <w:divBdr>
            <w:top w:val="none" w:sz="0" w:space="0" w:color="auto"/>
            <w:left w:val="none" w:sz="0" w:space="0" w:color="auto"/>
            <w:bottom w:val="none" w:sz="0" w:space="0" w:color="auto"/>
            <w:right w:val="none" w:sz="0" w:space="0" w:color="auto"/>
          </w:divBdr>
        </w:div>
      </w:divsChild>
    </w:div>
    <w:div w:id="188183955">
      <w:bodyDiv w:val="1"/>
      <w:marLeft w:val="0"/>
      <w:marRight w:val="0"/>
      <w:marTop w:val="0"/>
      <w:marBottom w:val="0"/>
      <w:divBdr>
        <w:top w:val="none" w:sz="0" w:space="0" w:color="auto"/>
        <w:left w:val="none" w:sz="0" w:space="0" w:color="auto"/>
        <w:bottom w:val="none" w:sz="0" w:space="0" w:color="auto"/>
        <w:right w:val="none" w:sz="0" w:space="0" w:color="auto"/>
      </w:divBdr>
      <w:divsChild>
        <w:div w:id="16809749">
          <w:marLeft w:val="640"/>
          <w:marRight w:val="0"/>
          <w:marTop w:val="0"/>
          <w:marBottom w:val="0"/>
          <w:divBdr>
            <w:top w:val="none" w:sz="0" w:space="0" w:color="auto"/>
            <w:left w:val="none" w:sz="0" w:space="0" w:color="auto"/>
            <w:bottom w:val="none" w:sz="0" w:space="0" w:color="auto"/>
            <w:right w:val="none" w:sz="0" w:space="0" w:color="auto"/>
          </w:divBdr>
        </w:div>
        <w:div w:id="53555416">
          <w:marLeft w:val="640"/>
          <w:marRight w:val="0"/>
          <w:marTop w:val="0"/>
          <w:marBottom w:val="0"/>
          <w:divBdr>
            <w:top w:val="none" w:sz="0" w:space="0" w:color="auto"/>
            <w:left w:val="none" w:sz="0" w:space="0" w:color="auto"/>
            <w:bottom w:val="none" w:sz="0" w:space="0" w:color="auto"/>
            <w:right w:val="none" w:sz="0" w:space="0" w:color="auto"/>
          </w:divBdr>
        </w:div>
        <w:div w:id="196159132">
          <w:marLeft w:val="640"/>
          <w:marRight w:val="0"/>
          <w:marTop w:val="0"/>
          <w:marBottom w:val="0"/>
          <w:divBdr>
            <w:top w:val="none" w:sz="0" w:space="0" w:color="auto"/>
            <w:left w:val="none" w:sz="0" w:space="0" w:color="auto"/>
            <w:bottom w:val="none" w:sz="0" w:space="0" w:color="auto"/>
            <w:right w:val="none" w:sz="0" w:space="0" w:color="auto"/>
          </w:divBdr>
        </w:div>
        <w:div w:id="253250757">
          <w:marLeft w:val="640"/>
          <w:marRight w:val="0"/>
          <w:marTop w:val="0"/>
          <w:marBottom w:val="0"/>
          <w:divBdr>
            <w:top w:val="none" w:sz="0" w:space="0" w:color="auto"/>
            <w:left w:val="none" w:sz="0" w:space="0" w:color="auto"/>
            <w:bottom w:val="none" w:sz="0" w:space="0" w:color="auto"/>
            <w:right w:val="none" w:sz="0" w:space="0" w:color="auto"/>
          </w:divBdr>
        </w:div>
        <w:div w:id="271784501">
          <w:marLeft w:val="640"/>
          <w:marRight w:val="0"/>
          <w:marTop w:val="0"/>
          <w:marBottom w:val="0"/>
          <w:divBdr>
            <w:top w:val="none" w:sz="0" w:space="0" w:color="auto"/>
            <w:left w:val="none" w:sz="0" w:space="0" w:color="auto"/>
            <w:bottom w:val="none" w:sz="0" w:space="0" w:color="auto"/>
            <w:right w:val="none" w:sz="0" w:space="0" w:color="auto"/>
          </w:divBdr>
        </w:div>
        <w:div w:id="285937867">
          <w:marLeft w:val="640"/>
          <w:marRight w:val="0"/>
          <w:marTop w:val="0"/>
          <w:marBottom w:val="0"/>
          <w:divBdr>
            <w:top w:val="none" w:sz="0" w:space="0" w:color="auto"/>
            <w:left w:val="none" w:sz="0" w:space="0" w:color="auto"/>
            <w:bottom w:val="none" w:sz="0" w:space="0" w:color="auto"/>
            <w:right w:val="none" w:sz="0" w:space="0" w:color="auto"/>
          </w:divBdr>
        </w:div>
        <w:div w:id="353121473">
          <w:marLeft w:val="640"/>
          <w:marRight w:val="0"/>
          <w:marTop w:val="0"/>
          <w:marBottom w:val="0"/>
          <w:divBdr>
            <w:top w:val="none" w:sz="0" w:space="0" w:color="auto"/>
            <w:left w:val="none" w:sz="0" w:space="0" w:color="auto"/>
            <w:bottom w:val="none" w:sz="0" w:space="0" w:color="auto"/>
            <w:right w:val="none" w:sz="0" w:space="0" w:color="auto"/>
          </w:divBdr>
        </w:div>
        <w:div w:id="453140175">
          <w:marLeft w:val="640"/>
          <w:marRight w:val="0"/>
          <w:marTop w:val="0"/>
          <w:marBottom w:val="0"/>
          <w:divBdr>
            <w:top w:val="none" w:sz="0" w:space="0" w:color="auto"/>
            <w:left w:val="none" w:sz="0" w:space="0" w:color="auto"/>
            <w:bottom w:val="none" w:sz="0" w:space="0" w:color="auto"/>
            <w:right w:val="none" w:sz="0" w:space="0" w:color="auto"/>
          </w:divBdr>
        </w:div>
        <w:div w:id="521749542">
          <w:marLeft w:val="640"/>
          <w:marRight w:val="0"/>
          <w:marTop w:val="0"/>
          <w:marBottom w:val="0"/>
          <w:divBdr>
            <w:top w:val="none" w:sz="0" w:space="0" w:color="auto"/>
            <w:left w:val="none" w:sz="0" w:space="0" w:color="auto"/>
            <w:bottom w:val="none" w:sz="0" w:space="0" w:color="auto"/>
            <w:right w:val="none" w:sz="0" w:space="0" w:color="auto"/>
          </w:divBdr>
        </w:div>
        <w:div w:id="593443803">
          <w:marLeft w:val="640"/>
          <w:marRight w:val="0"/>
          <w:marTop w:val="0"/>
          <w:marBottom w:val="0"/>
          <w:divBdr>
            <w:top w:val="none" w:sz="0" w:space="0" w:color="auto"/>
            <w:left w:val="none" w:sz="0" w:space="0" w:color="auto"/>
            <w:bottom w:val="none" w:sz="0" w:space="0" w:color="auto"/>
            <w:right w:val="none" w:sz="0" w:space="0" w:color="auto"/>
          </w:divBdr>
        </w:div>
        <w:div w:id="602493278">
          <w:marLeft w:val="640"/>
          <w:marRight w:val="0"/>
          <w:marTop w:val="0"/>
          <w:marBottom w:val="0"/>
          <w:divBdr>
            <w:top w:val="none" w:sz="0" w:space="0" w:color="auto"/>
            <w:left w:val="none" w:sz="0" w:space="0" w:color="auto"/>
            <w:bottom w:val="none" w:sz="0" w:space="0" w:color="auto"/>
            <w:right w:val="none" w:sz="0" w:space="0" w:color="auto"/>
          </w:divBdr>
        </w:div>
        <w:div w:id="606157595">
          <w:marLeft w:val="640"/>
          <w:marRight w:val="0"/>
          <w:marTop w:val="0"/>
          <w:marBottom w:val="0"/>
          <w:divBdr>
            <w:top w:val="none" w:sz="0" w:space="0" w:color="auto"/>
            <w:left w:val="none" w:sz="0" w:space="0" w:color="auto"/>
            <w:bottom w:val="none" w:sz="0" w:space="0" w:color="auto"/>
            <w:right w:val="none" w:sz="0" w:space="0" w:color="auto"/>
          </w:divBdr>
        </w:div>
        <w:div w:id="636305536">
          <w:marLeft w:val="640"/>
          <w:marRight w:val="0"/>
          <w:marTop w:val="0"/>
          <w:marBottom w:val="0"/>
          <w:divBdr>
            <w:top w:val="none" w:sz="0" w:space="0" w:color="auto"/>
            <w:left w:val="none" w:sz="0" w:space="0" w:color="auto"/>
            <w:bottom w:val="none" w:sz="0" w:space="0" w:color="auto"/>
            <w:right w:val="none" w:sz="0" w:space="0" w:color="auto"/>
          </w:divBdr>
        </w:div>
        <w:div w:id="698236011">
          <w:marLeft w:val="640"/>
          <w:marRight w:val="0"/>
          <w:marTop w:val="0"/>
          <w:marBottom w:val="0"/>
          <w:divBdr>
            <w:top w:val="none" w:sz="0" w:space="0" w:color="auto"/>
            <w:left w:val="none" w:sz="0" w:space="0" w:color="auto"/>
            <w:bottom w:val="none" w:sz="0" w:space="0" w:color="auto"/>
            <w:right w:val="none" w:sz="0" w:space="0" w:color="auto"/>
          </w:divBdr>
        </w:div>
        <w:div w:id="704913060">
          <w:marLeft w:val="640"/>
          <w:marRight w:val="0"/>
          <w:marTop w:val="0"/>
          <w:marBottom w:val="0"/>
          <w:divBdr>
            <w:top w:val="none" w:sz="0" w:space="0" w:color="auto"/>
            <w:left w:val="none" w:sz="0" w:space="0" w:color="auto"/>
            <w:bottom w:val="none" w:sz="0" w:space="0" w:color="auto"/>
            <w:right w:val="none" w:sz="0" w:space="0" w:color="auto"/>
          </w:divBdr>
        </w:div>
        <w:div w:id="806975318">
          <w:marLeft w:val="640"/>
          <w:marRight w:val="0"/>
          <w:marTop w:val="0"/>
          <w:marBottom w:val="0"/>
          <w:divBdr>
            <w:top w:val="none" w:sz="0" w:space="0" w:color="auto"/>
            <w:left w:val="none" w:sz="0" w:space="0" w:color="auto"/>
            <w:bottom w:val="none" w:sz="0" w:space="0" w:color="auto"/>
            <w:right w:val="none" w:sz="0" w:space="0" w:color="auto"/>
          </w:divBdr>
        </w:div>
        <w:div w:id="846210340">
          <w:marLeft w:val="640"/>
          <w:marRight w:val="0"/>
          <w:marTop w:val="0"/>
          <w:marBottom w:val="0"/>
          <w:divBdr>
            <w:top w:val="none" w:sz="0" w:space="0" w:color="auto"/>
            <w:left w:val="none" w:sz="0" w:space="0" w:color="auto"/>
            <w:bottom w:val="none" w:sz="0" w:space="0" w:color="auto"/>
            <w:right w:val="none" w:sz="0" w:space="0" w:color="auto"/>
          </w:divBdr>
        </w:div>
        <w:div w:id="932587148">
          <w:marLeft w:val="640"/>
          <w:marRight w:val="0"/>
          <w:marTop w:val="0"/>
          <w:marBottom w:val="0"/>
          <w:divBdr>
            <w:top w:val="none" w:sz="0" w:space="0" w:color="auto"/>
            <w:left w:val="none" w:sz="0" w:space="0" w:color="auto"/>
            <w:bottom w:val="none" w:sz="0" w:space="0" w:color="auto"/>
            <w:right w:val="none" w:sz="0" w:space="0" w:color="auto"/>
          </w:divBdr>
        </w:div>
        <w:div w:id="951400631">
          <w:marLeft w:val="640"/>
          <w:marRight w:val="0"/>
          <w:marTop w:val="0"/>
          <w:marBottom w:val="0"/>
          <w:divBdr>
            <w:top w:val="none" w:sz="0" w:space="0" w:color="auto"/>
            <w:left w:val="none" w:sz="0" w:space="0" w:color="auto"/>
            <w:bottom w:val="none" w:sz="0" w:space="0" w:color="auto"/>
            <w:right w:val="none" w:sz="0" w:space="0" w:color="auto"/>
          </w:divBdr>
        </w:div>
        <w:div w:id="968896486">
          <w:marLeft w:val="640"/>
          <w:marRight w:val="0"/>
          <w:marTop w:val="0"/>
          <w:marBottom w:val="0"/>
          <w:divBdr>
            <w:top w:val="none" w:sz="0" w:space="0" w:color="auto"/>
            <w:left w:val="none" w:sz="0" w:space="0" w:color="auto"/>
            <w:bottom w:val="none" w:sz="0" w:space="0" w:color="auto"/>
            <w:right w:val="none" w:sz="0" w:space="0" w:color="auto"/>
          </w:divBdr>
        </w:div>
        <w:div w:id="1038706174">
          <w:marLeft w:val="640"/>
          <w:marRight w:val="0"/>
          <w:marTop w:val="0"/>
          <w:marBottom w:val="0"/>
          <w:divBdr>
            <w:top w:val="none" w:sz="0" w:space="0" w:color="auto"/>
            <w:left w:val="none" w:sz="0" w:space="0" w:color="auto"/>
            <w:bottom w:val="none" w:sz="0" w:space="0" w:color="auto"/>
            <w:right w:val="none" w:sz="0" w:space="0" w:color="auto"/>
          </w:divBdr>
        </w:div>
        <w:div w:id="1040864834">
          <w:marLeft w:val="640"/>
          <w:marRight w:val="0"/>
          <w:marTop w:val="0"/>
          <w:marBottom w:val="0"/>
          <w:divBdr>
            <w:top w:val="none" w:sz="0" w:space="0" w:color="auto"/>
            <w:left w:val="none" w:sz="0" w:space="0" w:color="auto"/>
            <w:bottom w:val="none" w:sz="0" w:space="0" w:color="auto"/>
            <w:right w:val="none" w:sz="0" w:space="0" w:color="auto"/>
          </w:divBdr>
        </w:div>
        <w:div w:id="1053772370">
          <w:marLeft w:val="640"/>
          <w:marRight w:val="0"/>
          <w:marTop w:val="0"/>
          <w:marBottom w:val="0"/>
          <w:divBdr>
            <w:top w:val="none" w:sz="0" w:space="0" w:color="auto"/>
            <w:left w:val="none" w:sz="0" w:space="0" w:color="auto"/>
            <w:bottom w:val="none" w:sz="0" w:space="0" w:color="auto"/>
            <w:right w:val="none" w:sz="0" w:space="0" w:color="auto"/>
          </w:divBdr>
        </w:div>
        <w:div w:id="1060057689">
          <w:marLeft w:val="640"/>
          <w:marRight w:val="0"/>
          <w:marTop w:val="0"/>
          <w:marBottom w:val="0"/>
          <w:divBdr>
            <w:top w:val="none" w:sz="0" w:space="0" w:color="auto"/>
            <w:left w:val="none" w:sz="0" w:space="0" w:color="auto"/>
            <w:bottom w:val="none" w:sz="0" w:space="0" w:color="auto"/>
            <w:right w:val="none" w:sz="0" w:space="0" w:color="auto"/>
          </w:divBdr>
        </w:div>
        <w:div w:id="1066875870">
          <w:marLeft w:val="640"/>
          <w:marRight w:val="0"/>
          <w:marTop w:val="0"/>
          <w:marBottom w:val="0"/>
          <w:divBdr>
            <w:top w:val="none" w:sz="0" w:space="0" w:color="auto"/>
            <w:left w:val="none" w:sz="0" w:space="0" w:color="auto"/>
            <w:bottom w:val="none" w:sz="0" w:space="0" w:color="auto"/>
            <w:right w:val="none" w:sz="0" w:space="0" w:color="auto"/>
          </w:divBdr>
        </w:div>
        <w:div w:id="1089961432">
          <w:marLeft w:val="640"/>
          <w:marRight w:val="0"/>
          <w:marTop w:val="0"/>
          <w:marBottom w:val="0"/>
          <w:divBdr>
            <w:top w:val="none" w:sz="0" w:space="0" w:color="auto"/>
            <w:left w:val="none" w:sz="0" w:space="0" w:color="auto"/>
            <w:bottom w:val="none" w:sz="0" w:space="0" w:color="auto"/>
            <w:right w:val="none" w:sz="0" w:space="0" w:color="auto"/>
          </w:divBdr>
        </w:div>
        <w:div w:id="1094982022">
          <w:marLeft w:val="640"/>
          <w:marRight w:val="0"/>
          <w:marTop w:val="0"/>
          <w:marBottom w:val="0"/>
          <w:divBdr>
            <w:top w:val="none" w:sz="0" w:space="0" w:color="auto"/>
            <w:left w:val="none" w:sz="0" w:space="0" w:color="auto"/>
            <w:bottom w:val="none" w:sz="0" w:space="0" w:color="auto"/>
            <w:right w:val="none" w:sz="0" w:space="0" w:color="auto"/>
          </w:divBdr>
        </w:div>
        <w:div w:id="1097562171">
          <w:marLeft w:val="640"/>
          <w:marRight w:val="0"/>
          <w:marTop w:val="0"/>
          <w:marBottom w:val="0"/>
          <w:divBdr>
            <w:top w:val="none" w:sz="0" w:space="0" w:color="auto"/>
            <w:left w:val="none" w:sz="0" w:space="0" w:color="auto"/>
            <w:bottom w:val="none" w:sz="0" w:space="0" w:color="auto"/>
            <w:right w:val="none" w:sz="0" w:space="0" w:color="auto"/>
          </w:divBdr>
        </w:div>
        <w:div w:id="1115370323">
          <w:marLeft w:val="640"/>
          <w:marRight w:val="0"/>
          <w:marTop w:val="0"/>
          <w:marBottom w:val="0"/>
          <w:divBdr>
            <w:top w:val="none" w:sz="0" w:space="0" w:color="auto"/>
            <w:left w:val="none" w:sz="0" w:space="0" w:color="auto"/>
            <w:bottom w:val="none" w:sz="0" w:space="0" w:color="auto"/>
            <w:right w:val="none" w:sz="0" w:space="0" w:color="auto"/>
          </w:divBdr>
        </w:div>
        <w:div w:id="1190222850">
          <w:marLeft w:val="640"/>
          <w:marRight w:val="0"/>
          <w:marTop w:val="0"/>
          <w:marBottom w:val="0"/>
          <w:divBdr>
            <w:top w:val="none" w:sz="0" w:space="0" w:color="auto"/>
            <w:left w:val="none" w:sz="0" w:space="0" w:color="auto"/>
            <w:bottom w:val="none" w:sz="0" w:space="0" w:color="auto"/>
            <w:right w:val="none" w:sz="0" w:space="0" w:color="auto"/>
          </w:divBdr>
        </w:div>
        <w:div w:id="1240870546">
          <w:marLeft w:val="640"/>
          <w:marRight w:val="0"/>
          <w:marTop w:val="0"/>
          <w:marBottom w:val="0"/>
          <w:divBdr>
            <w:top w:val="none" w:sz="0" w:space="0" w:color="auto"/>
            <w:left w:val="none" w:sz="0" w:space="0" w:color="auto"/>
            <w:bottom w:val="none" w:sz="0" w:space="0" w:color="auto"/>
            <w:right w:val="none" w:sz="0" w:space="0" w:color="auto"/>
          </w:divBdr>
        </w:div>
        <w:div w:id="1248274328">
          <w:marLeft w:val="640"/>
          <w:marRight w:val="0"/>
          <w:marTop w:val="0"/>
          <w:marBottom w:val="0"/>
          <w:divBdr>
            <w:top w:val="none" w:sz="0" w:space="0" w:color="auto"/>
            <w:left w:val="none" w:sz="0" w:space="0" w:color="auto"/>
            <w:bottom w:val="none" w:sz="0" w:space="0" w:color="auto"/>
            <w:right w:val="none" w:sz="0" w:space="0" w:color="auto"/>
          </w:divBdr>
        </w:div>
        <w:div w:id="1260140336">
          <w:marLeft w:val="640"/>
          <w:marRight w:val="0"/>
          <w:marTop w:val="0"/>
          <w:marBottom w:val="0"/>
          <w:divBdr>
            <w:top w:val="none" w:sz="0" w:space="0" w:color="auto"/>
            <w:left w:val="none" w:sz="0" w:space="0" w:color="auto"/>
            <w:bottom w:val="none" w:sz="0" w:space="0" w:color="auto"/>
            <w:right w:val="none" w:sz="0" w:space="0" w:color="auto"/>
          </w:divBdr>
        </w:div>
        <w:div w:id="1290084382">
          <w:marLeft w:val="640"/>
          <w:marRight w:val="0"/>
          <w:marTop w:val="0"/>
          <w:marBottom w:val="0"/>
          <w:divBdr>
            <w:top w:val="none" w:sz="0" w:space="0" w:color="auto"/>
            <w:left w:val="none" w:sz="0" w:space="0" w:color="auto"/>
            <w:bottom w:val="none" w:sz="0" w:space="0" w:color="auto"/>
            <w:right w:val="none" w:sz="0" w:space="0" w:color="auto"/>
          </w:divBdr>
        </w:div>
        <w:div w:id="1339699965">
          <w:marLeft w:val="640"/>
          <w:marRight w:val="0"/>
          <w:marTop w:val="0"/>
          <w:marBottom w:val="0"/>
          <w:divBdr>
            <w:top w:val="none" w:sz="0" w:space="0" w:color="auto"/>
            <w:left w:val="none" w:sz="0" w:space="0" w:color="auto"/>
            <w:bottom w:val="none" w:sz="0" w:space="0" w:color="auto"/>
            <w:right w:val="none" w:sz="0" w:space="0" w:color="auto"/>
          </w:divBdr>
        </w:div>
        <w:div w:id="1346514834">
          <w:marLeft w:val="640"/>
          <w:marRight w:val="0"/>
          <w:marTop w:val="0"/>
          <w:marBottom w:val="0"/>
          <w:divBdr>
            <w:top w:val="none" w:sz="0" w:space="0" w:color="auto"/>
            <w:left w:val="none" w:sz="0" w:space="0" w:color="auto"/>
            <w:bottom w:val="none" w:sz="0" w:space="0" w:color="auto"/>
            <w:right w:val="none" w:sz="0" w:space="0" w:color="auto"/>
          </w:divBdr>
        </w:div>
        <w:div w:id="1360856592">
          <w:marLeft w:val="640"/>
          <w:marRight w:val="0"/>
          <w:marTop w:val="0"/>
          <w:marBottom w:val="0"/>
          <w:divBdr>
            <w:top w:val="none" w:sz="0" w:space="0" w:color="auto"/>
            <w:left w:val="none" w:sz="0" w:space="0" w:color="auto"/>
            <w:bottom w:val="none" w:sz="0" w:space="0" w:color="auto"/>
            <w:right w:val="none" w:sz="0" w:space="0" w:color="auto"/>
          </w:divBdr>
        </w:div>
        <w:div w:id="1371758932">
          <w:marLeft w:val="640"/>
          <w:marRight w:val="0"/>
          <w:marTop w:val="0"/>
          <w:marBottom w:val="0"/>
          <w:divBdr>
            <w:top w:val="none" w:sz="0" w:space="0" w:color="auto"/>
            <w:left w:val="none" w:sz="0" w:space="0" w:color="auto"/>
            <w:bottom w:val="none" w:sz="0" w:space="0" w:color="auto"/>
            <w:right w:val="none" w:sz="0" w:space="0" w:color="auto"/>
          </w:divBdr>
        </w:div>
        <w:div w:id="1374380417">
          <w:marLeft w:val="640"/>
          <w:marRight w:val="0"/>
          <w:marTop w:val="0"/>
          <w:marBottom w:val="0"/>
          <w:divBdr>
            <w:top w:val="none" w:sz="0" w:space="0" w:color="auto"/>
            <w:left w:val="none" w:sz="0" w:space="0" w:color="auto"/>
            <w:bottom w:val="none" w:sz="0" w:space="0" w:color="auto"/>
            <w:right w:val="none" w:sz="0" w:space="0" w:color="auto"/>
          </w:divBdr>
        </w:div>
        <w:div w:id="1405031329">
          <w:marLeft w:val="640"/>
          <w:marRight w:val="0"/>
          <w:marTop w:val="0"/>
          <w:marBottom w:val="0"/>
          <w:divBdr>
            <w:top w:val="none" w:sz="0" w:space="0" w:color="auto"/>
            <w:left w:val="none" w:sz="0" w:space="0" w:color="auto"/>
            <w:bottom w:val="none" w:sz="0" w:space="0" w:color="auto"/>
            <w:right w:val="none" w:sz="0" w:space="0" w:color="auto"/>
          </w:divBdr>
        </w:div>
        <w:div w:id="1430658412">
          <w:marLeft w:val="640"/>
          <w:marRight w:val="0"/>
          <w:marTop w:val="0"/>
          <w:marBottom w:val="0"/>
          <w:divBdr>
            <w:top w:val="none" w:sz="0" w:space="0" w:color="auto"/>
            <w:left w:val="none" w:sz="0" w:space="0" w:color="auto"/>
            <w:bottom w:val="none" w:sz="0" w:space="0" w:color="auto"/>
            <w:right w:val="none" w:sz="0" w:space="0" w:color="auto"/>
          </w:divBdr>
        </w:div>
        <w:div w:id="1519008370">
          <w:marLeft w:val="640"/>
          <w:marRight w:val="0"/>
          <w:marTop w:val="0"/>
          <w:marBottom w:val="0"/>
          <w:divBdr>
            <w:top w:val="none" w:sz="0" w:space="0" w:color="auto"/>
            <w:left w:val="none" w:sz="0" w:space="0" w:color="auto"/>
            <w:bottom w:val="none" w:sz="0" w:space="0" w:color="auto"/>
            <w:right w:val="none" w:sz="0" w:space="0" w:color="auto"/>
          </w:divBdr>
        </w:div>
        <w:div w:id="1643079926">
          <w:marLeft w:val="640"/>
          <w:marRight w:val="0"/>
          <w:marTop w:val="0"/>
          <w:marBottom w:val="0"/>
          <w:divBdr>
            <w:top w:val="none" w:sz="0" w:space="0" w:color="auto"/>
            <w:left w:val="none" w:sz="0" w:space="0" w:color="auto"/>
            <w:bottom w:val="none" w:sz="0" w:space="0" w:color="auto"/>
            <w:right w:val="none" w:sz="0" w:space="0" w:color="auto"/>
          </w:divBdr>
        </w:div>
        <w:div w:id="1650205133">
          <w:marLeft w:val="640"/>
          <w:marRight w:val="0"/>
          <w:marTop w:val="0"/>
          <w:marBottom w:val="0"/>
          <w:divBdr>
            <w:top w:val="none" w:sz="0" w:space="0" w:color="auto"/>
            <w:left w:val="none" w:sz="0" w:space="0" w:color="auto"/>
            <w:bottom w:val="none" w:sz="0" w:space="0" w:color="auto"/>
            <w:right w:val="none" w:sz="0" w:space="0" w:color="auto"/>
          </w:divBdr>
        </w:div>
        <w:div w:id="1748185844">
          <w:marLeft w:val="640"/>
          <w:marRight w:val="0"/>
          <w:marTop w:val="0"/>
          <w:marBottom w:val="0"/>
          <w:divBdr>
            <w:top w:val="none" w:sz="0" w:space="0" w:color="auto"/>
            <w:left w:val="none" w:sz="0" w:space="0" w:color="auto"/>
            <w:bottom w:val="none" w:sz="0" w:space="0" w:color="auto"/>
            <w:right w:val="none" w:sz="0" w:space="0" w:color="auto"/>
          </w:divBdr>
        </w:div>
        <w:div w:id="1770278238">
          <w:marLeft w:val="640"/>
          <w:marRight w:val="0"/>
          <w:marTop w:val="0"/>
          <w:marBottom w:val="0"/>
          <w:divBdr>
            <w:top w:val="none" w:sz="0" w:space="0" w:color="auto"/>
            <w:left w:val="none" w:sz="0" w:space="0" w:color="auto"/>
            <w:bottom w:val="none" w:sz="0" w:space="0" w:color="auto"/>
            <w:right w:val="none" w:sz="0" w:space="0" w:color="auto"/>
          </w:divBdr>
        </w:div>
        <w:div w:id="1794208877">
          <w:marLeft w:val="640"/>
          <w:marRight w:val="0"/>
          <w:marTop w:val="0"/>
          <w:marBottom w:val="0"/>
          <w:divBdr>
            <w:top w:val="none" w:sz="0" w:space="0" w:color="auto"/>
            <w:left w:val="none" w:sz="0" w:space="0" w:color="auto"/>
            <w:bottom w:val="none" w:sz="0" w:space="0" w:color="auto"/>
            <w:right w:val="none" w:sz="0" w:space="0" w:color="auto"/>
          </w:divBdr>
        </w:div>
        <w:div w:id="1827161235">
          <w:marLeft w:val="640"/>
          <w:marRight w:val="0"/>
          <w:marTop w:val="0"/>
          <w:marBottom w:val="0"/>
          <w:divBdr>
            <w:top w:val="none" w:sz="0" w:space="0" w:color="auto"/>
            <w:left w:val="none" w:sz="0" w:space="0" w:color="auto"/>
            <w:bottom w:val="none" w:sz="0" w:space="0" w:color="auto"/>
            <w:right w:val="none" w:sz="0" w:space="0" w:color="auto"/>
          </w:divBdr>
        </w:div>
        <w:div w:id="1849783312">
          <w:marLeft w:val="640"/>
          <w:marRight w:val="0"/>
          <w:marTop w:val="0"/>
          <w:marBottom w:val="0"/>
          <w:divBdr>
            <w:top w:val="none" w:sz="0" w:space="0" w:color="auto"/>
            <w:left w:val="none" w:sz="0" w:space="0" w:color="auto"/>
            <w:bottom w:val="none" w:sz="0" w:space="0" w:color="auto"/>
            <w:right w:val="none" w:sz="0" w:space="0" w:color="auto"/>
          </w:divBdr>
        </w:div>
        <w:div w:id="1869758877">
          <w:marLeft w:val="640"/>
          <w:marRight w:val="0"/>
          <w:marTop w:val="0"/>
          <w:marBottom w:val="0"/>
          <w:divBdr>
            <w:top w:val="none" w:sz="0" w:space="0" w:color="auto"/>
            <w:left w:val="none" w:sz="0" w:space="0" w:color="auto"/>
            <w:bottom w:val="none" w:sz="0" w:space="0" w:color="auto"/>
            <w:right w:val="none" w:sz="0" w:space="0" w:color="auto"/>
          </w:divBdr>
        </w:div>
        <w:div w:id="2012638379">
          <w:marLeft w:val="640"/>
          <w:marRight w:val="0"/>
          <w:marTop w:val="0"/>
          <w:marBottom w:val="0"/>
          <w:divBdr>
            <w:top w:val="none" w:sz="0" w:space="0" w:color="auto"/>
            <w:left w:val="none" w:sz="0" w:space="0" w:color="auto"/>
            <w:bottom w:val="none" w:sz="0" w:space="0" w:color="auto"/>
            <w:right w:val="none" w:sz="0" w:space="0" w:color="auto"/>
          </w:divBdr>
        </w:div>
        <w:div w:id="2013027650">
          <w:marLeft w:val="640"/>
          <w:marRight w:val="0"/>
          <w:marTop w:val="0"/>
          <w:marBottom w:val="0"/>
          <w:divBdr>
            <w:top w:val="none" w:sz="0" w:space="0" w:color="auto"/>
            <w:left w:val="none" w:sz="0" w:space="0" w:color="auto"/>
            <w:bottom w:val="none" w:sz="0" w:space="0" w:color="auto"/>
            <w:right w:val="none" w:sz="0" w:space="0" w:color="auto"/>
          </w:divBdr>
        </w:div>
        <w:div w:id="2064674543">
          <w:marLeft w:val="640"/>
          <w:marRight w:val="0"/>
          <w:marTop w:val="0"/>
          <w:marBottom w:val="0"/>
          <w:divBdr>
            <w:top w:val="none" w:sz="0" w:space="0" w:color="auto"/>
            <w:left w:val="none" w:sz="0" w:space="0" w:color="auto"/>
            <w:bottom w:val="none" w:sz="0" w:space="0" w:color="auto"/>
            <w:right w:val="none" w:sz="0" w:space="0" w:color="auto"/>
          </w:divBdr>
        </w:div>
        <w:div w:id="2074303753">
          <w:marLeft w:val="640"/>
          <w:marRight w:val="0"/>
          <w:marTop w:val="0"/>
          <w:marBottom w:val="0"/>
          <w:divBdr>
            <w:top w:val="none" w:sz="0" w:space="0" w:color="auto"/>
            <w:left w:val="none" w:sz="0" w:space="0" w:color="auto"/>
            <w:bottom w:val="none" w:sz="0" w:space="0" w:color="auto"/>
            <w:right w:val="none" w:sz="0" w:space="0" w:color="auto"/>
          </w:divBdr>
        </w:div>
      </w:divsChild>
    </w:div>
    <w:div w:id="188568423">
      <w:bodyDiv w:val="1"/>
      <w:marLeft w:val="0"/>
      <w:marRight w:val="0"/>
      <w:marTop w:val="0"/>
      <w:marBottom w:val="0"/>
      <w:divBdr>
        <w:top w:val="none" w:sz="0" w:space="0" w:color="auto"/>
        <w:left w:val="none" w:sz="0" w:space="0" w:color="auto"/>
        <w:bottom w:val="none" w:sz="0" w:space="0" w:color="auto"/>
        <w:right w:val="none" w:sz="0" w:space="0" w:color="auto"/>
      </w:divBdr>
      <w:divsChild>
        <w:div w:id="1474563457">
          <w:marLeft w:val="0"/>
          <w:marRight w:val="0"/>
          <w:marTop w:val="0"/>
          <w:marBottom w:val="0"/>
          <w:divBdr>
            <w:top w:val="none" w:sz="0" w:space="0" w:color="auto"/>
            <w:left w:val="none" w:sz="0" w:space="0" w:color="auto"/>
            <w:bottom w:val="none" w:sz="0" w:space="0" w:color="auto"/>
            <w:right w:val="none" w:sz="0" w:space="0" w:color="auto"/>
          </w:divBdr>
          <w:divsChild>
            <w:div w:id="1123500873">
              <w:marLeft w:val="0"/>
              <w:marRight w:val="0"/>
              <w:marTop w:val="0"/>
              <w:marBottom w:val="0"/>
              <w:divBdr>
                <w:top w:val="none" w:sz="0" w:space="0" w:color="auto"/>
                <w:left w:val="none" w:sz="0" w:space="0" w:color="auto"/>
                <w:bottom w:val="none" w:sz="0" w:space="0" w:color="auto"/>
                <w:right w:val="none" w:sz="0" w:space="0" w:color="auto"/>
              </w:divBdr>
              <w:divsChild>
                <w:div w:id="199945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48095">
      <w:bodyDiv w:val="1"/>
      <w:marLeft w:val="0"/>
      <w:marRight w:val="0"/>
      <w:marTop w:val="0"/>
      <w:marBottom w:val="0"/>
      <w:divBdr>
        <w:top w:val="none" w:sz="0" w:space="0" w:color="auto"/>
        <w:left w:val="none" w:sz="0" w:space="0" w:color="auto"/>
        <w:bottom w:val="none" w:sz="0" w:space="0" w:color="auto"/>
        <w:right w:val="none" w:sz="0" w:space="0" w:color="auto"/>
      </w:divBdr>
    </w:div>
    <w:div w:id="197545015">
      <w:bodyDiv w:val="1"/>
      <w:marLeft w:val="0"/>
      <w:marRight w:val="0"/>
      <w:marTop w:val="0"/>
      <w:marBottom w:val="0"/>
      <w:divBdr>
        <w:top w:val="none" w:sz="0" w:space="0" w:color="auto"/>
        <w:left w:val="none" w:sz="0" w:space="0" w:color="auto"/>
        <w:bottom w:val="none" w:sz="0" w:space="0" w:color="auto"/>
        <w:right w:val="none" w:sz="0" w:space="0" w:color="auto"/>
      </w:divBdr>
      <w:divsChild>
        <w:div w:id="269121350">
          <w:marLeft w:val="640"/>
          <w:marRight w:val="0"/>
          <w:marTop w:val="0"/>
          <w:marBottom w:val="0"/>
          <w:divBdr>
            <w:top w:val="none" w:sz="0" w:space="0" w:color="auto"/>
            <w:left w:val="none" w:sz="0" w:space="0" w:color="auto"/>
            <w:bottom w:val="none" w:sz="0" w:space="0" w:color="auto"/>
            <w:right w:val="none" w:sz="0" w:space="0" w:color="auto"/>
          </w:divBdr>
        </w:div>
        <w:div w:id="290942440">
          <w:marLeft w:val="640"/>
          <w:marRight w:val="0"/>
          <w:marTop w:val="0"/>
          <w:marBottom w:val="0"/>
          <w:divBdr>
            <w:top w:val="none" w:sz="0" w:space="0" w:color="auto"/>
            <w:left w:val="none" w:sz="0" w:space="0" w:color="auto"/>
            <w:bottom w:val="none" w:sz="0" w:space="0" w:color="auto"/>
            <w:right w:val="none" w:sz="0" w:space="0" w:color="auto"/>
          </w:divBdr>
        </w:div>
        <w:div w:id="415907574">
          <w:marLeft w:val="640"/>
          <w:marRight w:val="0"/>
          <w:marTop w:val="0"/>
          <w:marBottom w:val="0"/>
          <w:divBdr>
            <w:top w:val="none" w:sz="0" w:space="0" w:color="auto"/>
            <w:left w:val="none" w:sz="0" w:space="0" w:color="auto"/>
            <w:bottom w:val="none" w:sz="0" w:space="0" w:color="auto"/>
            <w:right w:val="none" w:sz="0" w:space="0" w:color="auto"/>
          </w:divBdr>
        </w:div>
        <w:div w:id="573930892">
          <w:marLeft w:val="640"/>
          <w:marRight w:val="0"/>
          <w:marTop w:val="0"/>
          <w:marBottom w:val="0"/>
          <w:divBdr>
            <w:top w:val="none" w:sz="0" w:space="0" w:color="auto"/>
            <w:left w:val="none" w:sz="0" w:space="0" w:color="auto"/>
            <w:bottom w:val="none" w:sz="0" w:space="0" w:color="auto"/>
            <w:right w:val="none" w:sz="0" w:space="0" w:color="auto"/>
          </w:divBdr>
        </w:div>
        <w:div w:id="1000422706">
          <w:marLeft w:val="640"/>
          <w:marRight w:val="0"/>
          <w:marTop w:val="0"/>
          <w:marBottom w:val="0"/>
          <w:divBdr>
            <w:top w:val="none" w:sz="0" w:space="0" w:color="auto"/>
            <w:left w:val="none" w:sz="0" w:space="0" w:color="auto"/>
            <w:bottom w:val="none" w:sz="0" w:space="0" w:color="auto"/>
            <w:right w:val="none" w:sz="0" w:space="0" w:color="auto"/>
          </w:divBdr>
        </w:div>
        <w:div w:id="1005937999">
          <w:marLeft w:val="640"/>
          <w:marRight w:val="0"/>
          <w:marTop w:val="0"/>
          <w:marBottom w:val="0"/>
          <w:divBdr>
            <w:top w:val="none" w:sz="0" w:space="0" w:color="auto"/>
            <w:left w:val="none" w:sz="0" w:space="0" w:color="auto"/>
            <w:bottom w:val="none" w:sz="0" w:space="0" w:color="auto"/>
            <w:right w:val="none" w:sz="0" w:space="0" w:color="auto"/>
          </w:divBdr>
        </w:div>
        <w:div w:id="1028988132">
          <w:marLeft w:val="640"/>
          <w:marRight w:val="0"/>
          <w:marTop w:val="0"/>
          <w:marBottom w:val="0"/>
          <w:divBdr>
            <w:top w:val="none" w:sz="0" w:space="0" w:color="auto"/>
            <w:left w:val="none" w:sz="0" w:space="0" w:color="auto"/>
            <w:bottom w:val="none" w:sz="0" w:space="0" w:color="auto"/>
            <w:right w:val="none" w:sz="0" w:space="0" w:color="auto"/>
          </w:divBdr>
        </w:div>
        <w:div w:id="1119764326">
          <w:marLeft w:val="640"/>
          <w:marRight w:val="0"/>
          <w:marTop w:val="0"/>
          <w:marBottom w:val="0"/>
          <w:divBdr>
            <w:top w:val="none" w:sz="0" w:space="0" w:color="auto"/>
            <w:left w:val="none" w:sz="0" w:space="0" w:color="auto"/>
            <w:bottom w:val="none" w:sz="0" w:space="0" w:color="auto"/>
            <w:right w:val="none" w:sz="0" w:space="0" w:color="auto"/>
          </w:divBdr>
        </w:div>
        <w:div w:id="1732924212">
          <w:marLeft w:val="640"/>
          <w:marRight w:val="0"/>
          <w:marTop w:val="0"/>
          <w:marBottom w:val="0"/>
          <w:divBdr>
            <w:top w:val="none" w:sz="0" w:space="0" w:color="auto"/>
            <w:left w:val="none" w:sz="0" w:space="0" w:color="auto"/>
            <w:bottom w:val="none" w:sz="0" w:space="0" w:color="auto"/>
            <w:right w:val="none" w:sz="0" w:space="0" w:color="auto"/>
          </w:divBdr>
        </w:div>
        <w:div w:id="1855221549">
          <w:marLeft w:val="640"/>
          <w:marRight w:val="0"/>
          <w:marTop w:val="0"/>
          <w:marBottom w:val="0"/>
          <w:divBdr>
            <w:top w:val="none" w:sz="0" w:space="0" w:color="auto"/>
            <w:left w:val="none" w:sz="0" w:space="0" w:color="auto"/>
            <w:bottom w:val="none" w:sz="0" w:space="0" w:color="auto"/>
            <w:right w:val="none" w:sz="0" w:space="0" w:color="auto"/>
          </w:divBdr>
        </w:div>
      </w:divsChild>
    </w:div>
    <w:div w:id="205530534">
      <w:bodyDiv w:val="1"/>
      <w:marLeft w:val="0"/>
      <w:marRight w:val="0"/>
      <w:marTop w:val="0"/>
      <w:marBottom w:val="0"/>
      <w:divBdr>
        <w:top w:val="none" w:sz="0" w:space="0" w:color="auto"/>
        <w:left w:val="none" w:sz="0" w:space="0" w:color="auto"/>
        <w:bottom w:val="none" w:sz="0" w:space="0" w:color="auto"/>
        <w:right w:val="none" w:sz="0" w:space="0" w:color="auto"/>
      </w:divBdr>
      <w:divsChild>
        <w:div w:id="13582751">
          <w:marLeft w:val="640"/>
          <w:marRight w:val="0"/>
          <w:marTop w:val="0"/>
          <w:marBottom w:val="0"/>
          <w:divBdr>
            <w:top w:val="none" w:sz="0" w:space="0" w:color="auto"/>
            <w:left w:val="none" w:sz="0" w:space="0" w:color="auto"/>
            <w:bottom w:val="none" w:sz="0" w:space="0" w:color="auto"/>
            <w:right w:val="none" w:sz="0" w:space="0" w:color="auto"/>
          </w:divBdr>
        </w:div>
        <w:div w:id="25369963">
          <w:marLeft w:val="640"/>
          <w:marRight w:val="0"/>
          <w:marTop w:val="0"/>
          <w:marBottom w:val="0"/>
          <w:divBdr>
            <w:top w:val="none" w:sz="0" w:space="0" w:color="auto"/>
            <w:left w:val="none" w:sz="0" w:space="0" w:color="auto"/>
            <w:bottom w:val="none" w:sz="0" w:space="0" w:color="auto"/>
            <w:right w:val="none" w:sz="0" w:space="0" w:color="auto"/>
          </w:divBdr>
        </w:div>
        <w:div w:id="57703370">
          <w:marLeft w:val="640"/>
          <w:marRight w:val="0"/>
          <w:marTop w:val="0"/>
          <w:marBottom w:val="0"/>
          <w:divBdr>
            <w:top w:val="none" w:sz="0" w:space="0" w:color="auto"/>
            <w:left w:val="none" w:sz="0" w:space="0" w:color="auto"/>
            <w:bottom w:val="none" w:sz="0" w:space="0" w:color="auto"/>
            <w:right w:val="none" w:sz="0" w:space="0" w:color="auto"/>
          </w:divBdr>
        </w:div>
        <w:div w:id="154344461">
          <w:marLeft w:val="640"/>
          <w:marRight w:val="0"/>
          <w:marTop w:val="0"/>
          <w:marBottom w:val="0"/>
          <w:divBdr>
            <w:top w:val="none" w:sz="0" w:space="0" w:color="auto"/>
            <w:left w:val="none" w:sz="0" w:space="0" w:color="auto"/>
            <w:bottom w:val="none" w:sz="0" w:space="0" w:color="auto"/>
            <w:right w:val="none" w:sz="0" w:space="0" w:color="auto"/>
          </w:divBdr>
        </w:div>
        <w:div w:id="196242119">
          <w:marLeft w:val="640"/>
          <w:marRight w:val="0"/>
          <w:marTop w:val="0"/>
          <w:marBottom w:val="0"/>
          <w:divBdr>
            <w:top w:val="none" w:sz="0" w:space="0" w:color="auto"/>
            <w:left w:val="none" w:sz="0" w:space="0" w:color="auto"/>
            <w:bottom w:val="none" w:sz="0" w:space="0" w:color="auto"/>
            <w:right w:val="none" w:sz="0" w:space="0" w:color="auto"/>
          </w:divBdr>
        </w:div>
        <w:div w:id="288629612">
          <w:marLeft w:val="640"/>
          <w:marRight w:val="0"/>
          <w:marTop w:val="0"/>
          <w:marBottom w:val="0"/>
          <w:divBdr>
            <w:top w:val="none" w:sz="0" w:space="0" w:color="auto"/>
            <w:left w:val="none" w:sz="0" w:space="0" w:color="auto"/>
            <w:bottom w:val="none" w:sz="0" w:space="0" w:color="auto"/>
            <w:right w:val="none" w:sz="0" w:space="0" w:color="auto"/>
          </w:divBdr>
        </w:div>
        <w:div w:id="294726461">
          <w:marLeft w:val="640"/>
          <w:marRight w:val="0"/>
          <w:marTop w:val="0"/>
          <w:marBottom w:val="0"/>
          <w:divBdr>
            <w:top w:val="none" w:sz="0" w:space="0" w:color="auto"/>
            <w:left w:val="none" w:sz="0" w:space="0" w:color="auto"/>
            <w:bottom w:val="none" w:sz="0" w:space="0" w:color="auto"/>
            <w:right w:val="none" w:sz="0" w:space="0" w:color="auto"/>
          </w:divBdr>
        </w:div>
        <w:div w:id="302857402">
          <w:marLeft w:val="640"/>
          <w:marRight w:val="0"/>
          <w:marTop w:val="0"/>
          <w:marBottom w:val="0"/>
          <w:divBdr>
            <w:top w:val="none" w:sz="0" w:space="0" w:color="auto"/>
            <w:left w:val="none" w:sz="0" w:space="0" w:color="auto"/>
            <w:bottom w:val="none" w:sz="0" w:space="0" w:color="auto"/>
            <w:right w:val="none" w:sz="0" w:space="0" w:color="auto"/>
          </w:divBdr>
        </w:div>
        <w:div w:id="316154471">
          <w:marLeft w:val="640"/>
          <w:marRight w:val="0"/>
          <w:marTop w:val="0"/>
          <w:marBottom w:val="0"/>
          <w:divBdr>
            <w:top w:val="none" w:sz="0" w:space="0" w:color="auto"/>
            <w:left w:val="none" w:sz="0" w:space="0" w:color="auto"/>
            <w:bottom w:val="none" w:sz="0" w:space="0" w:color="auto"/>
            <w:right w:val="none" w:sz="0" w:space="0" w:color="auto"/>
          </w:divBdr>
        </w:div>
        <w:div w:id="339242656">
          <w:marLeft w:val="640"/>
          <w:marRight w:val="0"/>
          <w:marTop w:val="0"/>
          <w:marBottom w:val="0"/>
          <w:divBdr>
            <w:top w:val="none" w:sz="0" w:space="0" w:color="auto"/>
            <w:left w:val="none" w:sz="0" w:space="0" w:color="auto"/>
            <w:bottom w:val="none" w:sz="0" w:space="0" w:color="auto"/>
            <w:right w:val="none" w:sz="0" w:space="0" w:color="auto"/>
          </w:divBdr>
        </w:div>
        <w:div w:id="491458059">
          <w:marLeft w:val="640"/>
          <w:marRight w:val="0"/>
          <w:marTop w:val="0"/>
          <w:marBottom w:val="0"/>
          <w:divBdr>
            <w:top w:val="none" w:sz="0" w:space="0" w:color="auto"/>
            <w:left w:val="none" w:sz="0" w:space="0" w:color="auto"/>
            <w:bottom w:val="none" w:sz="0" w:space="0" w:color="auto"/>
            <w:right w:val="none" w:sz="0" w:space="0" w:color="auto"/>
          </w:divBdr>
        </w:div>
        <w:div w:id="534003898">
          <w:marLeft w:val="640"/>
          <w:marRight w:val="0"/>
          <w:marTop w:val="0"/>
          <w:marBottom w:val="0"/>
          <w:divBdr>
            <w:top w:val="none" w:sz="0" w:space="0" w:color="auto"/>
            <w:left w:val="none" w:sz="0" w:space="0" w:color="auto"/>
            <w:bottom w:val="none" w:sz="0" w:space="0" w:color="auto"/>
            <w:right w:val="none" w:sz="0" w:space="0" w:color="auto"/>
          </w:divBdr>
        </w:div>
        <w:div w:id="576482044">
          <w:marLeft w:val="640"/>
          <w:marRight w:val="0"/>
          <w:marTop w:val="0"/>
          <w:marBottom w:val="0"/>
          <w:divBdr>
            <w:top w:val="none" w:sz="0" w:space="0" w:color="auto"/>
            <w:left w:val="none" w:sz="0" w:space="0" w:color="auto"/>
            <w:bottom w:val="none" w:sz="0" w:space="0" w:color="auto"/>
            <w:right w:val="none" w:sz="0" w:space="0" w:color="auto"/>
          </w:divBdr>
        </w:div>
        <w:div w:id="683940264">
          <w:marLeft w:val="640"/>
          <w:marRight w:val="0"/>
          <w:marTop w:val="0"/>
          <w:marBottom w:val="0"/>
          <w:divBdr>
            <w:top w:val="none" w:sz="0" w:space="0" w:color="auto"/>
            <w:left w:val="none" w:sz="0" w:space="0" w:color="auto"/>
            <w:bottom w:val="none" w:sz="0" w:space="0" w:color="auto"/>
            <w:right w:val="none" w:sz="0" w:space="0" w:color="auto"/>
          </w:divBdr>
        </w:div>
        <w:div w:id="690106635">
          <w:marLeft w:val="640"/>
          <w:marRight w:val="0"/>
          <w:marTop w:val="0"/>
          <w:marBottom w:val="0"/>
          <w:divBdr>
            <w:top w:val="none" w:sz="0" w:space="0" w:color="auto"/>
            <w:left w:val="none" w:sz="0" w:space="0" w:color="auto"/>
            <w:bottom w:val="none" w:sz="0" w:space="0" w:color="auto"/>
            <w:right w:val="none" w:sz="0" w:space="0" w:color="auto"/>
          </w:divBdr>
        </w:div>
        <w:div w:id="698700614">
          <w:marLeft w:val="640"/>
          <w:marRight w:val="0"/>
          <w:marTop w:val="0"/>
          <w:marBottom w:val="0"/>
          <w:divBdr>
            <w:top w:val="none" w:sz="0" w:space="0" w:color="auto"/>
            <w:left w:val="none" w:sz="0" w:space="0" w:color="auto"/>
            <w:bottom w:val="none" w:sz="0" w:space="0" w:color="auto"/>
            <w:right w:val="none" w:sz="0" w:space="0" w:color="auto"/>
          </w:divBdr>
        </w:div>
        <w:div w:id="701899191">
          <w:marLeft w:val="640"/>
          <w:marRight w:val="0"/>
          <w:marTop w:val="0"/>
          <w:marBottom w:val="0"/>
          <w:divBdr>
            <w:top w:val="none" w:sz="0" w:space="0" w:color="auto"/>
            <w:left w:val="none" w:sz="0" w:space="0" w:color="auto"/>
            <w:bottom w:val="none" w:sz="0" w:space="0" w:color="auto"/>
            <w:right w:val="none" w:sz="0" w:space="0" w:color="auto"/>
          </w:divBdr>
        </w:div>
        <w:div w:id="711807745">
          <w:marLeft w:val="640"/>
          <w:marRight w:val="0"/>
          <w:marTop w:val="0"/>
          <w:marBottom w:val="0"/>
          <w:divBdr>
            <w:top w:val="none" w:sz="0" w:space="0" w:color="auto"/>
            <w:left w:val="none" w:sz="0" w:space="0" w:color="auto"/>
            <w:bottom w:val="none" w:sz="0" w:space="0" w:color="auto"/>
            <w:right w:val="none" w:sz="0" w:space="0" w:color="auto"/>
          </w:divBdr>
        </w:div>
        <w:div w:id="723875766">
          <w:marLeft w:val="640"/>
          <w:marRight w:val="0"/>
          <w:marTop w:val="0"/>
          <w:marBottom w:val="0"/>
          <w:divBdr>
            <w:top w:val="none" w:sz="0" w:space="0" w:color="auto"/>
            <w:left w:val="none" w:sz="0" w:space="0" w:color="auto"/>
            <w:bottom w:val="none" w:sz="0" w:space="0" w:color="auto"/>
            <w:right w:val="none" w:sz="0" w:space="0" w:color="auto"/>
          </w:divBdr>
        </w:div>
        <w:div w:id="750394641">
          <w:marLeft w:val="640"/>
          <w:marRight w:val="0"/>
          <w:marTop w:val="0"/>
          <w:marBottom w:val="0"/>
          <w:divBdr>
            <w:top w:val="none" w:sz="0" w:space="0" w:color="auto"/>
            <w:left w:val="none" w:sz="0" w:space="0" w:color="auto"/>
            <w:bottom w:val="none" w:sz="0" w:space="0" w:color="auto"/>
            <w:right w:val="none" w:sz="0" w:space="0" w:color="auto"/>
          </w:divBdr>
        </w:div>
        <w:div w:id="853156255">
          <w:marLeft w:val="640"/>
          <w:marRight w:val="0"/>
          <w:marTop w:val="0"/>
          <w:marBottom w:val="0"/>
          <w:divBdr>
            <w:top w:val="none" w:sz="0" w:space="0" w:color="auto"/>
            <w:left w:val="none" w:sz="0" w:space="0" w:color="auto"/>
            <w:bottom w:val="none" w:sz="0" w:space="0" w:color="auto"/>
            <w:right w:val="none" w:sz="0" w:space="0" w:color="auto"/>
          </w:divBdr>
        </w:div>
        <w:div w:id="906039851">
          <w:marLeft w:val="640"/>
          <w:marRight w:val="0"/>
          <w:marTop w:val="0"/>
          <w:marBottom w:val="0"/>
          <w:divBdr>
            <w:top w:val="none" w:sz="0" w:space="0" w:color="auto"/>
            <w:left w:val="none" w:sz="0" w:space="0" w:color="auto"/>
            <w:bottom w:val="none" w:sz="0" w:space="0" w:color="auto"/>
            <w:right w:val="none" w:sz="0" w:space="0" w:color="auto"/>
          </w:divBdr>
        </w:div>
        <w:div w:id="996882844">
          <w:marLeft w:val="640"/>
          <w:marRight w:val="0"/>
          <w:marTop w:val="0"/>
          <w:marBottom w:val="0"/>
          <w:divBdr>
            <w:top w:val="none" w:sz="0" w:space="0" w:color="auto"/>
            <w:left w:val="none" w:sz="0" w:space="0" w:color="auto"/>
            <w:bottom w:val="none" w:sz="0" w:space="0" w:color="auto"/>
            <w:right w:val="none" w:sz="0" w:space="0" w:color="auto"/>
          </w:divBdr>
        </w:div>
        <w:div w:id="1105541947">
          <w:marLeft w:val="640"/>
          <w:marRight w:val="0"/>
          <w:marTop w:val="0"/>
          <w:marBottom w:val="0"/>
          <w:divBdr>
            <w:top w:val="none" w:sz="0" w:space="0" w:color="auto"/>
            <w:left w:val="none" w:sz="0" w:space="0" w:color="auto"/>
            <w:bottom w:val="none" w:sz="0" w:space="0" w:color="auto"/>
            <w:right w:val="none" w:sz="0" w:space="0" w:color="auto"/>
          </w:divBdr>
        </w:div>
        <w:div w:id="1146361303">
          <w:marLeft w:val="640"/>
          <w:marRight w:val="0"/>
          <w:marTop w:val="0"/>
          <w:marBottom w:val="0"/>
          <w:divBdr>
            <w:top w:val="none" w:sz="0" w:space="0" w:color="auto"/>
            <w:left w:val="none" w:sz="0" w:space="0" w:color="auto"/>
            <w:bottom w:val="none" w:sz="0" w:space="0" w:color="auto"/>
            <w:right w:val="none" w:sz="0" w:space="0" w:color="auto"/>
          </w:divBdr>
        </w:div>
        <w:div w:id="1154878766">
          <w:marLeft w:val="640"/>
          <w:marRight w:val="0"/>
          <w:marTop w:val="0"/>
          <w:marBottom w:val="0"/>
          <w:divBdr>
            <w:top w:val="none" w:sz="0" w:space="0" w:color="auto"/>
            <w:left w:val="none" w:sz="0" w:space="0" w:color="auto"/>
            <w:bottom w:val="none" w:sz="0" w:space="0" w:color="auto"/>
            <w:right w:val="none" w:sz="0" w:space="0" w:color="auto"/>
          </w:divBdr>
        </w:div>
        <w:div w:id="1166476885">
          <w:marLeft w:val="640"/>
          <w:marRight w:val="0"/>
          <w:marTop w:val="0"/>
          <w:marBottom w:val="0"/>
          <w:divBdr>
            <w:top w:val="none" w:sz="0" w:space="0" w:color="auto"/>
            <w:left w:val="none" w:sz="0" w:space="0" w:color="auto"/>
            <w:bottom w:val="none" w:sz="0" w:space="0" w:color="auto"/>
            <w:right w:val="none" w:sz="0" w:space="0" w:color="auto"/>
          </w:divBdr>
        </w:div>
        <w:div w:id="1190069815">
          <w:marLeft w:val="640"/>
          <w:marRight w:val="0"/>
          <w:marTop w:val="0"/>
          <w:marBottom w:val="0"/>
          <w:divBdr>
            <w:top w:val="none" w:sz="0" w:space="0" w:color="auto"/>
            <w:left w:val="none" w:sz="0" w:space="0" w:color="auto"/>
            <w:bottom w:val="none" w:sz="0" w:space="0" w:color="auto"/>
            <w:right w:val="none" w:sz="0" w:space="0" w:color="auto"/>
          </w:divBdr>
        </w:div>
        <w:div w:id="1214198682">
          <w:marLeft w:val="640"/>
          <w:marRight w:val="0"/>
          <w:marTop w:val="0"/>
          <w:marBottom w:val="0"/>
          <w:divBdr>
            <w:top w:val="none" w:sz="0" w:space="0" w:color="auto"/>
            <w:left w:val="none" w:sz="0" w:space="0" w:color="auto"/>
            <w:bottom w:val="none" w:sz="0" w:space="0" w:color="auto"/>
            <w:right w:val="none" w:sz="0" w:space="0" w:color="auto"/>
          </w:divBdr>
        </w:div>
        <w:div w:id="1232086266">
          <w:marLeft w:val="640"/>
          <w:marRight w:val="0"/>
          <w:marTop w:val="0"/>
          <w:marBottom w:val="0"/>
          <w:divBdr>
            <w:top w:val="none" w:sz="0" w:space="0" w:color="auto"/>
            <w:left w:val="none" w:sz="0" w:space="0" w:color="auto"/>
            <w:bottom w:val="none" w:sz="0" w:space="0" w:color="auto"/>
            <w:right w:val="none" w:sz="0" w:space="0" w:color="auto"/>
          </w:divBdr>
        </w:div>
        <w:div w:id="1250578568">
          <w:marLeft w:val="640"/>
          <w:marRight w:val="0"/>
          <w:marTop w:val="0"/>
          <w:marBottom w:val="0"/>
          <w:divBdr>
            <w:top w:val="none" w:sz="0" w:space="0" w:color="auto"/>
            <w:left w:val="none" w:sz="0" w:space="0" w:color="auto"/>
            <w:bottom w:val="none" w:sz="0" w:space="0" w:color="auto"/>
            <w:right w:val="none" w:sz="0" w:space="0" w:color="auto"/>
          </w:divBdr>
        </w:div>
        <w:div w:id="1261795560">
          <w:marLeft w:val="640"/>
          <w:marRight w:val="0"/>
          <w:marTop w:val="0"/>
          <w:marBottom w:val="0"/>
          <w:divBdr>
            <w:top w:val="none" w:sz="0" w:space="0" w:color="auto"/>
            <w:left w:val="none" w:sz="0" w:space="0" w:color="auto"/>
            <w:bottom w:val="none" w:sz="0" w:space="0" w:color="auto"/>
            <w:right w:val="none" w:sz="0" w:space="0" w:color="auto"/>
          </w:divBdr>
        </w:div>
        <w:div w:id="1267663847">
          <w:marLeft w:val="640"/>
          <w:marRight w:val="0"/>
          <w:marTop w:val="0"/>
          <w:marBottom w:val="0"/>
          <w:divBdr>
            <w:top w:val="none" w:sz="0" w:space="0" w:color="auto"/>
            <w:left w:val="none" w:sz="0" w:space="0" w:color="auto"/>
            <w:bottom w:val="none" w:sz="0" w:space="0" w:color="auto"/>
            <w:right w:val="none" w:sz="0" w:space="0" w:color="auto"/>
          </w:divBdr>
        </w:div>
        <w:div w:id="1307776986">
          <w:marLeft w:val="640"/>
          <w:marRight w:val="0"/>
          <w:marTop w:val="0"/>
          <w:marBottom w:val="0"/>
          <w:divBdr>
            <w:top w:val="none" w:sz="0" w:space="0" w:color="auto"/>
            <w:left w:val="none" w:sz="0" w:space="0" w:color="auto"/>
            <w:bottom w:val="none" w:sz="0" w:space="0" w:color="auto"/>
            <w:right w:val="none" w:sz="0" w:space="0" w:color="auto"/>
          </w:divBdr>
        </w:div>
        <w:div w:id="1337074401">
          <w:marLeft w:val="640"/>
          <w:marRight w:val="0"/>
          <w:marTop w:val="0"/>
          <w:marBottom w:val="0"/>
          <w:divBdr>
            <w:top w:val="none" w:sz="0" w:space="0" w:color="auto"/>
            <w:left w:val="none" w:sz="0" w:space="0" w:color="auto"/>
            <w:bottom w:val="none" w:sz="0" w:space="0" w:color="auto"/>
            <w:right w:val="none" w:sz="0" w:space="0" w:color="auto"/>
          </w:divBdr>
        </w:div>
        <w:div w:id="1386831422">
          <w:marLeft w:val="640"/>
          <w:marRight w:val="0"/>
          <w:marTop w:val="0"/>
          <w:marBottom w:val="0"/>
          <w:divBdr>
            <w:top w:val="none" w:sz="0" w:space="0" w:color="auto"/>
            <w:left w:val="none" w:sz="0" w:space="0" w:color="auto"/>
            <w:bottom w:val="none" w:sz="0" w:space="0" w:color="auto"/>
            <w:right w:val="none" w:sz="0" w:space="0" w:color="auto"/>
          </w:divBdr>
        </w:div>
        <w:div w:id="1433160612">
          <w:marLeft w:val="640"/>
          <w:marRight w:val="0"/>
          <w:marTop w:val="0"/>
          <w:marBottom w:val="0"/>
          <w:divBdr>
            <w:top w:val="none" w:sz="0" w:space="0" w:color="auto"/>
            <w:left w:val="none" w:sz="0" w:space="0" w:color="auto"/>
            <w:bottom w:val="none" w:sz="0" w:space="0" w:color="auto"/>
            <w:right w:val="none" w:sz="0" w:space="0" w:color="auto"/>
          </w:divBdr>
        </w:div>
        <w:div w:id="1487472669">
          <w:marLeft w:val="640"/>
          <w:marRight w:val="0"/>
          <w:marTop w:val="0"/>
          <w:marBottom w:val="0"/>
          <w:divBdr>
            <w:top w:val="none" w:sz="0" w:space="0" w:color="auto"/>
            <w:left w:val="none" w:sz="0" w:space="0" w:color="auto"/>
            <w:bottom w:val="none" w:sz="0" w:space="0" w:color="auto"/>
            <w:right w:val="none" w:sz="0" w:space="0" w:color="auto"/>
          </w:divBdr>
        </w:div>
        <w:div w:id="1524855848">
          <w:marLeft w:val="640"/>
          <w:marRight w:val="0"/>
          <w:marTop w:val="0"/>
          <w:marBottom w:val="0"/>
          <w:divBdr>
            <w:top w:val="none" w:sz="0" w:space="0" w:color="auto"/>
            <w:left w:val="none" w:sz="0" w:space="0" w:color="auto"/>
            <w:bottom w:val="none" w:sz="0" w:space="0" w:color="auto"/>
            <w:right w:val="none" w:sz="0" w:space="0" w:color="auto"/>
          </w:divBdr>
        </w:div>
        <w:div w:id="1555659869">
          <w:marLeft w:val="640"/>
          <w:marRight w:val="0"/>
          <w:marTop w:val="0"/>
          <w:marBottom w:val="0"/>
          <w:divBdr>
            <w:top w:val="none" w:sz="0" w:space="0" w:color="auto"/>
            <w:left w:val="none" w:sz="0" w:space="0" w:color="auto"/>
            <w:bottom w:val="none" w:sz="0" w:space="0" w:color="auto"/>
            <w:right w:val="none" w:sz="0" w:space="0" w:color="auto"/>
          </w:divBdr>
        </w:div>
        <w:div w:id="1570118109">
          <w:marLeft w:val="640"/>
          <w:marRight w:val="0"/>
          <w:marTop w:val="0"/>
          <w:marBottom w:val="0"/>
          <w:divBdr>
            <w:top w:val="none" w:sz="0" w:space="0" w:color="auto"/>
            <w:left w:val="none" w:sz="0" w:space="0" w:color="auto"/>
            <w:bottom w:val="none" w:sz="0" w:space="0" w:color="auto"/>
            <w:right w:val="none" w:sz="0" w:space="0" w:color="auto"/>
          </w:divBdr>
        </w:div>
        <w:div w:id="1643193592">
          <w:marLeft w:val="640"/>
          <w:marRight w:val="0"/>
          <w:marTop w:val="0"/>
          <w:marBottom w:val="0"/>
          <w:divBdr>
            <w:top w:val="none" w:sz="0" w:space="0" w:color="auto"/>
            <w:left w:val="none" w:sz="0" w:space="0" w:color="auto"/>
            <w:bottom w:val="none" w:sz="0" w:space="0" w:color="auto"/>
            <w:right w:val="none" w:sz="0" w:space="0" w:color="auto"/>
          </w:divBdr>
        </w:div>
        <w:div w:id="1699156157">
          <w:marLeft w:val="640"/>
          <w:marRight w:val="0"/>
          <w:marTop w:val="0"/>
          <w:marBottom w:val="0"/>
          <w:divBdr>
            <w:top w:val="none" w:sz="0" w:space="0" w:color="auto"/>
            <w:left w:val="none" w:sz="0" w:space="0" w:color="auto"/>
            <w:bottom w:val="none" w:sz="0" w:space="0" w:color="auto"/>
            <w:right w:val="none" w:sz="0" w:space="0" w:color="auto"/>
          </w:divBdr>
        </w:div>
        <w:div w:id="1778523600">
          <w:marLeft w:val="640"/>
          <w:marRight w:val="0"/>
          <w:marTop w:val="0"/>
          <w:marBottom w:val="0"/>
          <w:divBdr>
            <w:top w:val="none" w:sz="0" w:space="0" w:color="auto"/>
            <w:left w:val="none" w:sz="0" w:space="0" w:color="auto"/>
            <w:bottom w:val="none" w:sz="0" w:space="0" w:color="auto"/>
            <w:right w:val="none" w:sz="0" w:space="0" w:color="auto"/>
          </w:divBdr>
        </w:div>
        <w:div w:id="1782264033">
          <w:marLeft w:val="640"/>
          <w:marRight w:val="0"/>
          <w:marTop w:val="0"/>
          <w:marBottom w:val="0"/>
          <w:divBdr>
            <w:top w:val="none" w:sz="0" w:space="0" w:color="auto"/>
            <w:left w:val="none" w:sz="0" w:space="0" w:color="auto"/>
            <w:bottom w:val="none" w:sz="0" w:space="0" w:color="auto"/>
            <w:right w:val="none" w:sz="0" w:space="0" w:color="auto"/>
          </w:divBdr>
        </w:div>
        <w:div w:id="1829399400">
          <w:marLeft w:val="640"/>
          <w:marRight w:val="0"/>
          <w:marTop w:val="0"/>
          <w:marBottom w:val="0"/>
          <w:divBdr>
            <w:top w:val="none" w:sz="0" w:space="0" w:color="auto"/>
            <w:left w:val="none" w:sz="0" w:space="0" w:color="auto"/>
            <w:bottom w:val="none" w:sz="0" w:space="0" w:color="auto"/>
            <w:right w:val="none" w:sz="0" w:space="0" w:color="auto"/>
          </w:divBdr>
        </w:div>
        <w:div w:id="1833987091">
          <w:marLeft w:val="640"/>
          <w:marRight w:val="0"/>
          <w:marTop w:val="0"/>
          <w:marBottom w:val="0"/>
          <w:divBdr>
            <w:top w:val="none" w:sz="0" w:space="0" w:color="auto"/>
            <w:left w:val="none" w:sz="0" w:space="0" w:color="auto"/>
            <w:bottom w:val="none" w:sz="0" w:space="0" w:color="auto"/>
            <w:right w:val="none" w:sz="0" w:space="0" w:color="auto"/>
          </w:divBdr>
        </w:div>
      </w:divsChild>
    </w:div>
    <w:div w:id="224026058">
      <w:bodyDiv w:val="1"/>
      <w:marLeft w:val="0"/>
      <w:marRight w:val="0"/>
      <w:marTop w:val="0"/>
      <w:marBottom w:val="0"/>
      <w:divBdr>
        <w:top w:val="none" w:sz="0" w:space="0" w:color="auto"/>
        <w:left w:val="none" w:sz="0" w:space="0" w:color="auto"/>
        <w:bottom w:val="none" w:sz="0" w:space="0" w:color="auto"/>
        <w:right w:val="none" w:sz="0" w:space="0" w:color="auto"/>
      </w:divBdr>
      <w:divsChild>
        <w:div w:id="22367508">
          <w:marLeft w:val="640"/>
          <w:marRight w:val="0"/>
          <w:marTop w:val="0"/>
          <w:marBottom w:val="0"/>
          <w:divBdr>
            <w:top w:val="none" w:sz="0" w:space="0" w:color="auto"/>
            <w:left w:val="none" w:sz="0" w:space="0" w:color="auto"/>
            <w:bottom w:val="none" w:sz="0" w:space="0" w:color="auto"/>
            <w:right w:val="none" w:sz="0" w:space="0" w:color="auto"/>
          </w:divBdr>
        </w:div>
        <w:div w:id="140736089">
          <w:marLeft w:val="640"/>
          <w:marRight w:val="0"/>
          <w:marTop w:val="0"/>
          <w:marBottom w:val="0"/>
          <w:divBdr>
            <w:top w:val="none" w:sz="0" w:space="0" w:color="auto"/>
            <w:left w:val="none" w:sz="0" w:space="0" w:color="auto"/>
            <w:bottom w:val="none" w:sz="0" w:space="0" w:color="auto"/>
            <w:right w:val="none" w:sz="0" w:space="0" w:color="auto"/>
          </w:divBdr>
        </w:div>
        <w:div w:id="172041225">
          <w:marLeft w:val="640"/>
          <w:marRight w:val="0"/>
          <w:marTop w:val="0"/>
          <w:marBottom w:val="0"/>
          <w:divBdr>
            <w:top w:val="none" w:sz="0" w:space="0" w:color="auto"/>
            <w:left w:val="none" w:sz="0" w:space="0" w:color="auto"/>
            <w:bottom w:val="none" w:sz="0" w:space="0" w:color="auto"/>
            <w:right w:val="none" w:sz="0" w:space="0" w:color="auto"/>
          </w:divBdr>
        </w:div>
        <w:div w:id="191261207">
          <w:marLeft w:val="640"/>
          <w:marRight w:val="0"/>
          <w:marTop w:val="0"/>
          <w:marBottom w:val="0"/>
          <w:divBdr>
            <w:top w:val="none" w:sz="0" w:space="0" w:color="auto"/>
            <w:left w:val="none" w:sz="0" w:space="0" w:color="auto"/>
            <w:bottom w:val="none" w:sz="0" w:space="0" w:color="auto"/>
            <w:right w:val="none" w:sz="0" w:space="0" w:color="auto"/>
          </w:divBdr>
        </w:div>
        <w:div w:id="244193697">
          <w:marLeft w:val="640"/>
          <w:marRight w:val="0"/>
          <w:marTop w:val="0"/>
          <w:marBottom w:val="0"/>
          <w:divBdr>
            <w:top w:val="none" w:sz="0" w:space="0" w:color="auto"/>
            <w:left w:val="none" w:sz="0" w:space="0" w:color="auto"/>
            <w:bottom w:val="none" w:sz="0" w:space="0" w:color="auto"/>
            <w:right w:val="none" w:sz="0" w:space="0" w:color="auto"/>
          </w:divBdr>
        </w:div>
        <w:div w:id="285547618">
          <w:marLeft w:val="640"/>
          <w:marRight w:val="0"/>
          <w:marTop w:val="0"/>
          <w:marBottom w:val="0"/>
          <w:divBdr>
            <w:top w:val="none" w:sz="0" w:space="0" w:color="auto"/>
            <w:left w:val="none" w:sz="0" w:space="0" w:color="auto"/>
            <w:bottom w:val="none" w:sz="0" w:space="0" w:color="auto"/>
            <w:right w:val="none" w:sz="0" w:space="0" w:color="auto"/>
          </w:divBdr>
        </w:div>
        <w:div w:id="402720990">
          <w:marLeft w:val="640"/>
          <w:marRight w:val="0"/>
          <w:marTop w:val="0"/>
          <w:marBottom w:val="0"/>
          <w:divBdr>
            <w:top w:val="none" w:sz="0" w:space="0" w:color="auto"/>
            <w:left w:val="none" w:sz="0" w:space="0" w:color="auto"/>
            <w:bottom w:val="none" w:sz="0" w:space="0" w:color="auto"/>
            <w:right w:val="none" w:sz="0" w:space="0" w:color="auto"/>
          </w:divBdr>
        </w:div>
        <w:div w:id="437876108">
          <w:marLeft w:val="640"/>
          <w:marRight w:val="0"/>
          <w:marTop w:val="0"/>
          <w:marBottom w:val="0"/>
          <w:divBdr>
            <w:top w:val="none" w:sz="0" w:space="0" w:color="auto"/>
            <w:left w:val="none" w:sz="0" w:space="0" w:color="auto"/>
            <w:bottom w:val="none" w:sz="0" w:space="0" w:color="auto"/>
            <w:right w:val="none" w:sz="0" w:space="0" w:color="auto"/>
          </w:divBdr>
        </w:div>
        <w:div w:id="477117620">
          <w:marLeft w:val="640"/>
          <w:marRight w:val="0"/>
          <w:marTop w:val="0"/>
          <w:marBottom w:val="0"/>
          <w:divBdr>
            <w:top w:val="none" w:sz="0" w:space="0" w:color="auto"/>
            <w:left w:val="none" w:sz="0" w:space="0" w:color="auto"/>
            <w:bottom w:val="none" w:sz="0" w:space="0" w:color="auto"/>
            <w:right w:val="none" w:sz="0" w:space="0" w:color="auto"/>
          </w:divBdr>
        </w:div>
        <w:div w:id="481704495">
          <w:marLeft w:val="640"/>
          <w:marRight w:val="0"/>
          <w:marTop w:val="0"/>
          <w:marBottom w:val="0"/>
          <w:divBdr>
            <w:top w:val="none" w:sz="0" w:space="0" w:color="auto"/>
            <w:left w:val="none" w:sz="0" w:space="0" w:color="auto"/>
            <w:bottom w:val="none" w:sz="0" w:space="0" w:color="auto"/>
            <w:right w:val="none" w:sz="0" w:space="0" w:color="auto"/>
          </w:divBdr>
        </w:div>
        <w:div w:id="608859310">
          <w:marLeft w:val="640"/>
          <w:marRight w:val="0"/>
          <w:marTop w:val="0"/>
          <w:marBottom w:val="0"/>
          <w:divBdr>
            <w:top w:val="none" w:sz="0" w:space="0" w:color="auto"/>
            <w:left w:val="none" w:sz="0" w:space="0" w:color="auto"/>
            <w:bottom w:val="none" w:sz="0" w:space="0" w:color="auto"/>
            <w:right w:val="none" w:sz="0" w:space="0" w:color="auto"/>
          </w:divBdr>
        </w:div>
        <w:div w:id="623073094">
          <w:marLeft w:val="640"/>
          <w:marRight w:val="0"/>
          <w:marTop w:val="0"/>
          <w:marBottom w:val="0"/>
          <w:divBdr>
            <w:top w:val="none" w:sz="0" w:space="0" w:color="auto"/>
            <w:left w:val="none" w:sz="0" w:space="0" w:color="auto"/>
            <w:bottom w:val="none" w:sz="0" w:space="0" w:color="auto"/>
            <w:right w:val="none" w:sz="0" w:space="0" w:color="auto"/>
          </w:divBdr>
        </w:div>
        <w:div w:id="638387599">
          <w:marLeft w:val="640"/>
          <w:marRight w:val="0"/>
          <w:marTop w:val="0"/>
          <w:marBottom w:val="0"/>
          <w:divBdr>
            <w:top w:val="none" w:sz="0" w:space="0" w:color="auto"/>
            <w:left w:val="none" w:sz="0" w:space="0" w:color="auto"/>
            <w:bottom w:val="none" w:sz="0" w:space="0" w:color="auto"/>
            <w:right w:val="none" w:sz="0" w:space="0" w:color="auto"/>
          </w:divBdr>
        </w:div>
        <w:div w:id="663704567">
          <w:marLeft w:val="640"/>
          <w:marRight w:val="0"/>
          <w:marTop w:val="0"/>
          <w:marBottom w:val="0"/>
          <w:divBdr>
            <w:top w:val="none" w:sz="0" w:space="0" w:color="auto"/>
            <w:left w:val="none" w:sz="0" w:space="0" w:color="auto"/>
            <w:bottom w:val="none" w:sz="0" w:space="0" w:color="auto"/>
            <w:right w:val="none" w:sz="0" w:space="0" w:color="auto"/>
          </w:divBdr>
        </w:div>
        <w:div w:id="673873175">
          <w:marLeft w:val="640"/>
          <w:marRight w:val="0"/>
          <w:marTop w:val="0"/>
          <w:marBottom w:val="0"/>
          <w:divBdr>
            <w:top w:val="none" w:sz="0" w:space="0" w:color="auto"/>
            <w:left w:val="none" w:sz="0" w:space="0" w:color="auto"/>
            <w:bottom w:val="none" w:sz="0" w:space="0" w:color="auto"/>
            <w:right w:val="none" w:sz="0" w:space="0" w:color="auto"/>
          </w:divBdr>
        </w:div>
        <w:div w:id="684527003">
          <w:marLeft w:val="640"/>
          <w:marRight w:val="0"/>
          <w:marTop w:val="0"/>
          <w:marBottom w:val="0"/>
          <w:divBdr>
            <w:top w:val="none" w:sz="0" w:space="0" w:color="auto"/>
            <w:left w:val="none" w:sz="0" w:space="0" w:color="auto"/>
            <w:bottom w:val="none" w:sz="0" w:space="0" w:color="auto"/>
            <w:right w:val="none" w:sz="0" w:space="0" w:color="auto"/>
          </w:divBdr>
        </w:div>
        <w:div w:id="695429309">
          <w:marLeft w:val="640"/>
          <w:marRight w:val="0"/>
          <w:marTop w:val="0"/>
          <w:marBottom w:val="0"/>
          <w:divBdr>
            <w:top w:val="none" w:sz="0" w:space="0" w:color="auto"/>
            <w:left w:val="none" w:sz="0" w:space="0" w:color="auto"/>
            <w:bottom w:val="none" w:sz="0" w:space="0" w:color="auto"/>
            <w:right w:val="none" w:sz="0" w:space="0" w:color="auto"/>
          </w:divBdr>
        </w:div>
        <w:div w:id="790441102">
          <w:marLeft w:val="640"/>
          <w:marRight w:val="0"/>
          <w:marTop w:val="0"/>
          <w:marBottom w:val="0"/>
          <w:divBdr>
            <w:top w:val="none" w:sz="0" w:space="0" w:color="auto"/>
            <w:left w:val="none" w:sz="0" w:space="0" w:color="auto"/>
            <w:bottom w:val="none" w:sz="0" w:space="0" w:color="auto"/>
            <w:right w:val="none" w:sz="0" w:space="0" w:color="auto"/>
          </w:divBdr>
        </w:div>
        <w:div w:id="918905870">
          <w:marLeft w:val="640"/>
          <w:marRight w:val="0"/>
          <w:marTop w:val="0"/>
          <w:marBottom w:val="0"/>
          <w:divBdr>
            <w:top w:val="none" w:sz="0" w:space="0" w:color="auto"/>
            <w:left w:val="none" w:sz="0" w:space="0" w:color="auto"/>
            <w:bottom w:val="none" w:sz="0" w:space="0" w:color="auto"/>
            <w:right w:val="none" w:sz="0" w:space="0" w:color="auto"/>
          </w:divBdr>
        </w:div>
        <w:div w:id="989018716">
          <w:marLeft w:val="640"/>
          <w:marRight w:val="0"/>
          <w:marTop w:val="0"/>
          <w:marBottom w:val="0"/>
          <w:divBdr>
            <w:top w:val="none" w:sz="0" w:space="0" w:color="auto"/>
            <w:left w:val="none" w:sz="0" w:space="0" w:color="auto"/>
            <w:bottom w:val="none" w:sz="0" w:space="0" w:color="auto"/>
            <w:right w:val="none" w:sz="0" w:space="0" w:color="auto"/>
          </w:divBdr>
        </w:div>
        <w:div w:id="1002733521">
          <w:marLeft w:val="640"/>
          <w:marRight w:val="0"/>
          <w:marTop w:val="0"/>
          <w:marBottom w:val="0"/>
          <w:divBdr>
            <w:top w:val="none" w:sz="0" w:space="0" w:color="auto"/>
            <w:left w:val="none" w:sz="0" w:space="0" w:color="auto"/>
            <w:bottom w:val="none" w:sz="0" w:space="0" w:color="auto"/>
            <w:right w:val="none" w:sz="0" w:space="0" w:color="auto"/>
          </w:divBdr>
        </w:div>
        <w:div w:id="1020207139">
          <w:marLeft w:val="640"/>
          <w:marRight w:val="0"/>
          <w:marTop w:val="0"/>
          <w:marBottom w:val="0"/>
          <w:divBdr>
            <w:top w:val="none" w:sz="0" w:space="0" w:color="auto"/>
            <w:left w:val="none" w:sz="0" w:space="0" w:color="auto"/>
            <w:bottom w:val="none" w:sz="0" w:space="0" w:color="auto"/>
            <w:right w:val="none" w:sz="0" w:space="0" w:color="auto"/>
          </w:divBdr>
        </w:div>
        <w:div w:id="1052386535">
          <w:marLeft w:val="640"/>
          <w:marRight w:val="0"/>
          <w:marTop w:val="0"/>
          <w:marBottom w:val="0"/>
          <w:divBdr>
            <w:top w:val="none" w:sz="0" w:space="0" w:color="auto"/>
            <w:left w:val="none" w:sz="0" w:space="0" w:color="auto"/>
            <w:bottom w:val="none" w:sz="0" w:space="0" w:color="auto"/>
            <w:right w:val="none" w:sz="0" w:space="0" w:color="auto"/>
          </w:divBdr>
        </w:div>
        <w:div w:id="1076896592">
          <w:marLeft w:val="640"/>
          <w:marRight w:val="0"/>
          <w:marTop w:val="0"/>
          <w:marBottom w:val="0"/>
          <w:divBdr>
            <w:top w:val="none" w:sz="0" w:space="0" w:color="auto"/>
            <w:left w:val="none" w:sz="0" w:space="0" w:color="auto"/>
            <w:bottom w:val="none" w:sz="0" w:space="0" w:color="auto"/>
            <w:right w:val="none" w:sz="0" w:space="0" w:color="auto"/>
          </w:divBdr>
        </w:div>
        <w:div w:id="1081175022">
          <w:marLeft w:val="640"/>
          <w:marRight w:val="0"/>
          <w:marTop w:val="0"/>
          <w:marBottom w:val="0"/>
          <w:divBdr>
            <w:top w:val="none" w:sz="0" w:space="0" w:color="auto"/>
            <w:left w:val="none" w:sz="0" w:space="0" w:color="auto"/>
            <w:bottom w:val="none" w:sz="0" w:space="0" w:color="auto"/>
            <w:right w:val="none" w:sz="0" w:space="0" w:color="auto"/>
          </w:divBdr>
        </w:div>
        <w:div w:id="1084181188">
          <w:marLeft w:val="640"/>
          <w:marRight w:val="0"/>
          <w:marTop w:val="0"/>
          <w:marBottom w:val="0"/>
          <w:divBdr>
            <w:top w:val="none" w:sz="0" w:space="0" w:color="auto"/>
            <w:left w:val="none" w:sz="0" w:space="0" w:color="auto"/>
            <w:bottom w:val="none" w:sz="0" w:space="0" w:color="auto"/>
            <w:right w:val="none" w:sz="0" w:space="0" w:color="auto"/>
          </w:divBdr>
        </w:div>
        <w:div w:id="1182740054">
          <w:marLeft w:val="640"/>
          <w:marRight w:val="0"/>
          <w:marTop w:val="0"/>
          <w:marBottom w:val="0"/>
          <w:divBdr>
            <w:top w:val="none" w:sz="0" w:space="0" w:color="auto"/>
            <w:left w:val="none" w:sz="0" w:space="0" w:color="auto"/>
            <w:bottom w:val="none" w:sz="0" w:space="0" w:color="auto"/>
            <w:right w:val="none" w:sz="0" w:space="0" w:color="auto"/>
          </w:divBdr>
        </w:div>
        <w:div w:id="1197961578">
          <w:marLeft w:val="640"/>
          <w:marRight w:val="0"/>
          <w:marTop w:val="0"/>
          <w:marBottom w:val="0"/>
          <w:divBdr>
            <w:top w:val="none" w:sz="0" w:space="0" w:color="auto"/>
            <w:left w:val="none" w:sz="0" w:space="0" w:color="auto"/>
            <w:bottom w:val="none" w:sz="0" w:space="0" w:color="auto"/>
            <w:right w:val="none" w:sz="0" w:space="0" w:color="auto"/>
          </w:divBdr>
        </w:div>
        <w:div w:id="1258447498">
          <w:marLeft w:val="640"/>
          <w:marRight w:val="0"/>
          <w:marTop w:val="0"/>
          <w:marBottom w:val="0"/>
          <w:divBdr>
            <w:top w:val="none" w:sz="0" w:space="0" w:color="auto"/>
            <w:left w:val="none" w:sz="0" w:space="0" w:color="auto"/>
            <w:bottom w:val="none" w:sz="0" w:space="0" w:color="auto"/>
            <w:right w:val="none" w:sz="0" w:space="0" w:color="auto"/>
          </w:divBdr>
        </w:div>
        <w:div w:id="1259294663">
          <w:marLeft w:val="640"/>
          <w:marRight w:val="0"/>
          <w:marTop w:val="0"/>
          <w:marBottom w:val="0"/>
          <w:divBdr>
            <w:top w:val="none" w:sz="0" w:space="0" w:color="auto"/>
            <w:left w:val="none" w:sz="0" w:space="0" w:color="auto"/>
            <w:bottom w:val="none" w:sz="0" w:space="0" w:color="auto"/>
            <w:right w:val="none" w:sz="0" w:space="0" w:color="auto"/>
          </w:divBdr>
        </w:div>
        <w:div w:id="1274902538">
          <w:marLeft w:val="640"/>
          <w:marRight w:val="0"/>
          <w:marTop w:val="0"/>
          <w:marBottom w:val="0"/>
          <w:divBdr>
            <w:top w:val="none" w:sz="0" w:space="0" w:color="auto"/>
            <w:left w:val="none" w:sz="0" w:space="0" w:color="auto"/>
            <w:bottom w:val="none" w:sz="0" w:space="0" w:color="auto"/>
            <w:right w:val="none" w:sz="0" w:space="0" w:color="auto"/>
          </w:divBdr>
        </w:div>
        <w:div w:id="1293555664">
          <w:marLeft w:val="640"/>
          <w:marRight w:val="0"/>
          <w:marTop w:val="0"/>
          <w:marBottom w:val="0"/>
          <w:divBdr>
            <w:top w:val="none" w:sz="0" w:space="0" w:color="auto"/>
            <w:left w:val="none" w:sz="0" w:space="0" w:color="auto"/>
            <w:bottom w:val="none" w:sz="0" w:space="0" w:color="auto"/>
            <w:right w:val="none" w:sz="0" w:space="0" w:color="auto"/>
          </w:divBdr>
        </w:div>
        <w:div w:id="1380864885">
          <w:marLeft w:val="640"/>
          <w:marRight w:val="0"/>
          <w:marTop w:val="0"/>
          <w:marBottom w:val="0"/>
          <w:divBdr>
            <w:top w:val="none" w:sz="0" w:space="0" w:color="auto"/>
            <w:left w:val="none" w:sz="0" w:space="0" w:color="auto"/>
            <w:bottom w:val="none" w:sz="0" w:space="0" w:color="auto"/>
            <w:right w:val="none" w:sz="0" w:space="0" w:color="auto"/>
          </w:divBdr>
        </w:div>
        <w:div w:id="1384133543">
          <w:marLeft w:val="640"/>
          <w:marRight w:val="0"/>
          <w:marTop w:val="0"/>
          <w:marBottom w:val="0"/>
          <w:divBdr>
            <w:top w:val="none" w:sz="0" w:space="0" w:color="auto"/>
            <w:left w:val="none" w:sz="0" w:space="0" w:color="auto"/>
            <w:bottom w:val="none" w:sz="0" w:space="0" w:color="auto"/>
            <w:right w:val="none" w:sz="0" w:space="0" w:color="auto"/>
          </w:divBdr>
        </w:div>
        <w:div w:id="1411082321">
          <w:marLeft w:val="640"/>
          <w:marRight w:val="0"/>
          <w:marTop w:val="0"/>
          <w:marBottom w:val="0"/>
          <w:divBdr>
            <w:top w:val="none" w:sz="0" w:space="0" w:color="auto"/>
            <w:left w:val="none" w:sz="0" w:space="0" w:color="auto"/>
            <w:bottom w:val="none" w:sz="0" w:space="0" w:color="auto"/>
            <w:right w:val="none" w:sz="0" w:space="0" w:color="auto"/>
          </w:divBdr>
        </w:div>
        <w:div w:id="1437210207">
          <w:marLeft w:val="640"/>
          <w:marRight w:val="0"/>
          <w:marTop w:val="0"/>
          <w:marBottom w:val="0"/>
          <w:divBdr>
            <w:top w:val="none" w:sz="0" w:space="0" w:color="auto"/>
            <w:left w:val="none" w:sz="0" w:space="0" w:color="auto"/>
            <w:bottom w:val="none" w:sz="0" w:space="0" w:color="auto"/>
            <w:right w:val="none" w:sz="0" w:space="0" w:color="auto"/>
          </w:divBdr>
        </w:div>
        <w:div w:id="1448357065">
          <w:marLeft w:val="640"/>
          <w:marRight w:val="0"/>
          <w:marTop w:val="0"/>
          <w:marBottom w:val="0"/>
          <w:divBdr>
            <w:top w:val="none" w:sz="0" w:space="0" w:color="auto"/>
            <w:left w:val="none" w:sz="0" w:space="0" w:color="auto"/>
            <w:bottom w:val="none" w:sz="0" w:space="0" w:color="auto"/>
            <w:right w:val="none" w:sz="0" w:space="0" w:color="auto"/>
          </w:divBdr>
        </w:div>
        <w:div w:id="1624732400">
          <w:marLeft w:val="640"/>
          <w:marRight w:val="0"/>
          <w:marTop w:val="0"/>
          <w:marBottom w:val="0"/>
          <w:divBdr>
            <w:top w:val="none" w:sz="0" w:space="0" w:color="auto"/>
            <w:left w:val="none" w:sz="0" w:space="0" w:color="auto"/>
            <w:bottom w:val="none" w:sz="0" w:space="0" w:color="auto"/>
            <w:right w:val="none" w:sz="0" w:space="0" w:color="auto"/>
          </w:divBdr>
        </w:div>
        <w:div w:id="1648239902">
          <w:marLeft w:val="640"/>
          <w:marRight w:val="0"/>
          <w:marTop w:val="0"/>
          <w:marBottom w:val="0"/>
          <w:divBdr>
            <w:top w:val="none" w:sz="0" w:space="0" w:color="auto"/>
            <w:left w:val="none" w:sz="0" w:space="0" w:color="auto"/>
            <w:bottom w:val="none" w:sz="0" w:space="0" w:color="auto"/>
            <w:right w:val="none" w:sz="0" w:space="0" w:color="auto"/>
          </w:divBdr>
        </w:div>
        <w:div w:id="1688362182">
          <w:marLeft w:val="640"/>
          <w:marRight w:val="0"/>
          <w:marTop w:val="0"/>
          <w:marBottom w:val="0"/>
          <w:divBdr>
            <w:top w:val="none" w:sz="0" w:space="0" w:color="auto"/>
            <w:left w:val="none" w:sz="0" w:space="0" w:color="auto"/>
            <w:bottom w:val="none" w:sz="0" w:space="0" w:color="auto"/>
            <w:right w:val="none" w:sz="0" w:space="0" w:color="auto"/>
          </w:divBdr>
        </w:div>
        <w:div w:id="1771732251">
          <w:marLeft w:val="640"/>
          <w:marRight w:val="0"/>
          <w:marTop w:val="0"/>
          <w:marBottom w:val="0"/>
          <w:divBdr>
            <w:top w:val="none" w:sz="0" w:space="0" w:color="auto"/>
            <w:left w:val="none" w:sz="0" w:space="0" w:color="auto"/>
            <w:bottom w:val="none" w:sz="0" w:space="0" w:color="auto"/>
            <w:right w:val="none" w:sz="0" w:space="0" w:color="auto"/>
          </w:divBdr>
        </w:div>
        <w:div w:id="1861236237">
          <w:marLeft w:val="640"/>
          <w:marRight w:val="0"/>
          <w:marTop w:val="0"/>
          <w:marBottom w:val="0"/>
          <w:divBdr>
            <w:top w:val="none" w:sz="0" w:space="0" w:color="auto"/>
            <w:left w:val="none" w:sz="0" w:space="0" w:color="auto"/>
            <w:bottom w:val="none" w:sz="0" w:space="0" w:color="auto"/>
            <w:right w:val="none" w:sz="0" w:space="0" w:color="auto"/>
          </w:divBdr>
        </w:div>
        <w:div w:id="1871449206">
          <w:marLeft w:val="640"/>
          <w:marRight w:val="0"/>
          <w:marTop w:val="0"/>
          <w:marBottom w:val="0"/>
          <w:divBdr>
            <w:top w:val="none" w:sz="0" w:space="0" w:color="auto"/>
            <w:left w:val="none" w:sz="0" w:space="0" w:color="auto"/>
            <w:bottom w:val="none" w:sz="0" w:space="0" w:color="auto"/>
            <w:right w:val="none" w:sz="0" w:space="0" w:color="auto"/>
          </w:divBdr>
        </w:div>
        <w:div w:id="1886792694">
          <w:marLeft w:val="640"/>
          <w:marRight w:val="0"/>
          <w:marTop w:val="0"/>
          <w:marBottom w:val="0"/>
          <w:divBdr>
            <w:top w:val="none" w:sz="0" w:space="0" w:color="auto"/>
            <w:left w:val="none" w:sz="0" w:space="0" w:color="auto"/>
            <w:bottom w:val="none" w:sz="0" w:space="0" w:color="auto"/>
            <w:right w:val="none" w:sz="0" w:space="0" w:color="auto"/>
          </w:divBdr>
        </w:div>
        <w:div w:id="1892643567">
          <w:marLeft w:val="640"/>
          <w:marRight w:val="0"/>
          <w:marTop w:val="0"/>
          <w:marBottom w:val="0"/>
          <w:divBdr>
            <w:top w:val="none" w:sz="0" w:space="0" w:color="auto"/>
            <w:left w:val="none" w:sz="0" w:space="0" w:color="auto"/>
            <w:bottom w:val="none" w:sz="0" w:space="0" w:color="auto"/>
            <w:right w:val="none" w:sz="0" w:space="0" w:color="auto"/>
          </w:divBdr>
        </w:div>
        <w:div w:id="1902524582">
          <w:marLeft w:val="640"/>
          <w:marRight w:val="0"/>
          <w:marTop w:val="0"/>
          <w:marBottom w:val="0"/>
          <w:divBdr>
            <w:top w:val="none" w:sz="0" w:space="0" w:color="auto"/>
            <w:left w:val="none" w:sz="0" w:space="0" w:color="auto"/>
            <w:bottom w:val="none" w:sz="0" w:space="0" w:color="auto"/>
            <w:right w:val="none" w:sz="0" w:space="0" w:color="auto"/>
          </w:divBdr>
        </w:div>
        <w:div w:id="2019385559">
          <w:marLeft w:val="640"/>
          <w:marRight w:val="0"/>
          <w:marTop w:val="0"/>
          <w:marBottom w:val="0"/>
          <w:divBdr>
            <w:top w:val="none" w:sz="0" w:space="0" w:color="auto"/>
            <w:left w:val="none" w:sz="0" w:space="0" w:color="auto"/>
            <w:bottom w:val="none" w:sz="0" w:space="0" w:color="auto"/>
            <w:right w:val="none" w:sz="0" w:space="0" w:color="auto"/>
          </w:divBdr>
        </w:div>
      </w:divsChild>
    </w:div>
    <w:div w:id="225606775">
      <w:bodyDiv w:val="1"/>
      <w:marLeft w:val="0"/>
      <w:marRight w:val="0"/>
      <w:marTop w:val="0"/>
      <w:marBottom w:val="0"/>
      <w:divBdr>
        <w:top w:val="none" w:sz="0" w:space="0" w:color="auto"/>
        <w:left w:val="none" w:sz="0" w:space="0" w:color="auto"/>
        <w:bottom w:val="none" w:sz="0" w:space="0" w:color="auto"/>
        <w:right w:val="none" w:sz="0" w:space="0" w:color="auto"/>
      </w:divBdr>
      <w:divsChild>
        <w:div w:id="82141781">
          <w:marLeft w:val="640"/>
          <w:marRight w:val="0"/>
          <w:marTop w:val="0"/>
          <w:marBottom w:val="0"/>
          <w:divBdr>
            <w:top w:val="none" w:sz="0" w:space="0" w:color="auto"/>
            <w:left w:val="none" w:sz="0" w:space="0" w:color="auto"/>
            <w:bottom w:val="none" w:sz="0" w:space="0" w:color="auto"/>
            <w:right w:val="none" w:sz="0" w:space="0" w:color="auto"/>
          </w:divBdr>
        </w:div>
        <w:div w:id="124396313">
          <w:marLeft w:val="640"/>
          <w:marRight w:val="0"/>
          <w:marTop w:val="0"/>
          <w:marBottom w:val="0"/>
          <w:divBdr>
            <w:top w:val="none" w:sz="0" w:space="0" w:color="auto"/>
            <w:left w:val="none" w:sz="0" w:space="0" w:color="auto"/>
            <w:bottom w:val="none" w:sz="0" w:space="0" w:color="auto"/>
            <w:right w:val="none" w:sz="0" w:space="0" w:color="auto"/>
          </w:divBdr>
        </w:div>
        <w:div w:id="172770920">
          <w:marLeft w:val="640"/>
          <w:marRight w:val="0"/>
          <w:marTop w:val="0"/>
          <w:marBottom w:val="0"/>
          <w:divBdr>
            <w:top w:val="none" w:sz="0" w:space="0" w:color="auto"/>
            <w:left w:val="none" w:sz="0" w:space="0" w:color="auto"/>
            <w:bottom w:val="none" w:sz="0" w:space="0" w:color="auto"/>
            <w:right w:val="none" w:sz="0" w:space="0" w:color="auto"/>
          </w:divBdr>
        </w:div>
        <w:div w:id="203913221">
          <w:marLeft w:val="640"/>
          <w:marRight w:val="0"/>
          <w:marTop w:val="0"/>
          <w:marBottom w:val="0"/>
          <w:divBdr>
            <w:top w:val="none" w:sz="0" w:space="0" w:color="auto"/>
            <w:left w:val="none" w:sz="0" w:space="0" w:color="auto"/>
            <w:bottom w:val="none" w:sz="0" w:space="0" w:color="auto"/>
            <w:right w:val="none" w:sz="0" w:space="0" w:color="auto"/>
          </w:divBdr>
        </w:div>
        <w:div w:id="210272023">
          <w:marLeft w:val="640"/>
          <w:marRight w:val="0"/>
          <w:marTop w:val="0"/>
          <w:marBottom w:val="0"/>
          <w:divBdr>
            <w:top w:val="none" w:sz="0" w:space="0" w:color="auto"/>
            <w:left w:val="none" w:sz="0" w:space="0" w:color="auto"/>
            <w:bottom w:val="none" w:sz="0" w:space="0" w:color="auto"/>
            <w:right w:val="none" w:sz="0" w:space="0" w:color="auto"/>
          </w:divBdr>
        </w:div>
        <w:div w:id="235288390">
          <w:marLeft w:val="640"/>
          <w:marRight w:val="0"/>
          <w:marTop w:val="0"/>
          <w:marBottom w:val="0"/>
          <w:divBdr>
            <w:top w:val="none" w:sz="0" w:space="0" w:color="auto"/>
            <w:left w:val="none" w:sz="0" w:space="0" w:color="auto"/>
            <w:bottom w:val="none" w:sz="0" w:space="0" w:color="auto"/>
            <w:right w:val="none" w:sz="0" w:space="0" w:color="auto"/>
          </w:divBdr>
        </w:div>
        <w:div w:id="251622362">
          <w:marLeft w:val="640"/>
          <w:marRight w:val="0"/>
          <w:marTop w:val="0"/>
          <w:marBottom w:val="0"/>
          <w:divBdr>
            <w:top w:val="none" w:sz="0" w:space="0" w:color="auto"/>
            <w:left w:val="none" w:sz="0" w:space="0" w:color="auto"/>
            <w:bottom w:val="none" w:sz="0" w:space="0" w:color="auto"/>
            <w:right w:val="none" w:sz="0" w:space="0" w:color="auto"/>
          </w:divBdr>
        </w:div>
        <w:div w:id="304697782">
          <w:marLeft w:val="640"/>
          <w:marRight w:val="0"/>
          <w:marTop w:val="0"/>
          <w:marBottom w:val="0"/>
          <w:divBdr>
            <w:top w:val="none" w:sz="0" w:space="0" w:color="auto"/>
            <w:left w:val="none" w:sz="0" w:space="0" w:color="auto"/>
            <w:bottom w:val="none" w:sz="0" w:space="0" w:color="auto"/>
            <w:right w:val="none" w:sz="0" w:space="0" w:color="auto"/>
          </w:divBdr>
        </w:div>
        <w:div w:id="337971012">
          <w:marLeft w:val="640"/>
          <w:marRight w:val="0"/>
          <w:marTop w:val="0"/>
          <w:marBottom w:val="0"/>
          <w:divBdr>
            <w:top w:val="none" w:sz="0" w:space="0" w:color="auto"/>
            <w:left w:val="none" w:sz="0" w:space="0" w:color="auto"/>
            <w:bottom w:val="none" w:sz="0" w:space="0" w:color="auto"/>
            <w:right w:val="none" w:sz="0" w:space="0" w:color="auto"/>
          </w:divBdr>
        </w:div>
        <w:div w:id="338310224">
          <w:marLeft w:val="640"/>
          <w:marRight w:val="0"/>
          <w:marTop w:val="0"/>
          <w:marBottom w:val="0"/>
          <w:divBdr>
            <w:top w:val="none" w:sz="0" w:space="0" w:color="auto"/>
            <w:left w:val="none" w:sz="0" w:space="0" w:color="auto"/>
            <w:bottom w:val="none" w:sz="0" w:space="0" w:color="auto"/>
            <w:right w:val="none" w:sz="0" w:space="0" w:color="auto"/>
          </w:divBdr>
        </w:div>
        <w:div w:id="380907147">
          <w:marLeft w:val="640"/>
          <w:marRight w:val="0"/>
          <w:marTop w:val="0"/>
          <w:marBottom w:val="0"/>
          <w:divBdr>
            <w:top w:val="none" w:sz="0" w:space="0" w:color="auto"/>
            <w:left w:val="none" w:sz="0" w:space="0" w:color="auto"/>
            <w:bottom w:val="none" w:sz="0" w:space="0" w:color="auto"/>
            <w:right w:val="none" w:sz="0" w:space="0" w:color="auto"/>
          </w:divBdr>
        </w:div>
        <w:div w:id="454907229">
          <w:marLeft w:val="640"/>
          <w:marRight w:val="0"/>
          <w:marTop w:val="0"/>
          <w:marBottom w:val="0"/>
          <w:divBdr>
            <w:top w:val="none" w:sz="0" w:space="0" w:color="auto"/>
            <w:left w:val="none" w:sz="0" w:space="0" w:color="auto"/>
            <w:bottom w:val="none" w:sz="0" w:space="0" w:color="auto"/>
            <w:right w:val="none" w:sz="0" w:space="0" w:color="auto"/>
          </w:divBdr>
        </w:div>
        <w:div w:id="478498412">
          <w:marLeft w:val="640"/>
          <w:marRight w:val="0"/>
          <w:marTop w:val="0"/>
          <w:marBottom w:val="0"/>
          <w:divBdr>
            <w:top w:val="none" w:sz="0" w:space="0" w:color="auto"/>
            <w:left w:val="none" w:sz="0" w:space="0" w:color="auto"/>
            <w:bottom w:val="none" w:sz="0" w:space="0" w:color="auto"/>
            <w:right w:val="none" w:sz="0" w:space="0" w:color="auto"/>
          </w:divBdr>
        </w:div>
        <w:div w:id="617565744">
          <w:marLeft w:val="640"/>
          <w:marRight w:val="0"/>
          <w:marTop w:val="0"/>
          <w:marBottom w:val="0"/>
          <w:divBdr>
            <w:top w:val="none" w:sz="0" w:space="0" w:color="auto"/>
            <w:left w:val="none" w:sz="0" w:space="0" w:color="auto"/>
            <w:bottom w:val="none" w:sz="0" w:space="0" w:color="auto"/>
            <w:right w:val="none" w:sz="0" w:space="0" w:color="auto"/>
          </w:divBdr>
        </w:div>
        <w:div w:id="693305487">
          <w:marLeft w:val="640"/>
          <w:marRight w:val="0"/>
          <w:marTop w:val="0"/>
          <w:marBottom w:val="0"/>
          <w:divBdr>
            <w:top w:val="none" w:sz="0" w:space="0" w:color="auto"/>
            <w:left w:val="none" w:sz="0" w:space="0" w:color="auto"/>
            <w:bottom w:val="none" w:sz="0" w:space="0" w:color="auto"/>
            <w:right w:val="none" w:sz="0" w:space="0" w:color="auto"/>
          </w:divBdr>
        </w:div>
        <w:div w:id="720205592">
          <w:marLeft w:val="640"/>
          <w:marRight w:val="0"/>
          <w:marTop w:val="0"/>
          <w:marBottom w:val="0"/>
          <w:divBdr>
            <w:top w:val="none" w:sz="0" w:space="0" w:color="auto"/>
            <w:left w:val="none" w:sz="0" w:space="0" w:color="auto"/>
            <w:bottom w:val="none" w:sz="0" w:space="0" w:color="auto"/>
            <w:right w:val="none" w:sz="0" w:space="0" w:color="auto"/>
          </w:divBdr>
        </w:div>
        <w:div w:id="822888248">
          <w:marLeft w:val="640"/>
          <w:marRight w:val="0"/>
          <w:marTop w:val="0"/>
          <w:marBottom w:val="0"/>
          <w:divBdr>
            <w:top w:val="none" w:sz="0" w:space="0" w:color="auto"/>
            <w:left w:val="none" w:sz="0" w:space="0" w:color="auto"/>
            <w:bottom w:val="none" w:sz="0" w:space="0" w:color="auto"/>
            <w:right w:val="none" w:sz="0" w:space="0" w:color="auto"/>
          </w:divBdr>
        </w:div>
        <w:div w:id="845556427">
          <w:marLeft w:val="640"/>
          <w:marRight w:val="0"/>
          <w:marTop w:val="0"/>
          <w:marBottom w:val="0"/>
          <w:divBdr>
            <w:top w:val="none" w:sz="0" w:space="0" w:color="auto"/>
            <w:left w:val="none" w:sz="0" w:space="0" w:color="auto"/>
            <w:bottom w:val="none" w:sz="0" w:space="0" w:color="auto"/>
            <w:right w:val="none" w:sz="0" w:space="0" w:color="auto"/>
          </w:divBdr>
        </w:div>
        <w:div w:id="850872940">
          <w:marLeft w:val="640"/>
          <w:marRight w:val="0"/>
          <w:marTop w:val="0"/>
          <w:marBottom w:val="0"/>
          <w:divBdr>
            <w:top w:val="none" w:sz="0" w:space="0" w:color="auto"/>
            <w:left w:val="none" w:sz="0" w:space="0" w:color="auto"/>
            <w:bottom w:val="none" w:sz="0" w:space="0" w:color="auto"/>
            <w:right w:val="none" w:sz="0" w:space="0" w:color="auto"/>
          </w:divBdr>
        </w:div>
        <w:div w:id="867379587">
          <w:marLeft w:val="640"/>
          <w:marRight w:val="0"/>
          <w:marTop w:val="0"/>
          <w:marBottom w:val="0"/>
          <w:divBdr>
            <w:top w:val="none" w:sz="0" w:space="0" w:color="auto"/>
            <w:left w:val="none" w:sz="0" w:space="0" w:color="auto"/>
            <w:bottom w:val="none" w:sz="0" w:space="0" w:color="auto"/>
            <w:right w:val="none" w:sz="0" w:space="0" w:color="auto"/>
          </w:divBdr>
        </w:div>
        <w:div w:id="877090328">
          <w:marLeft w:val="640"/>
          <w:marRight w:val="0"/>
          <w:marTop w:val="0"/>
          <w:marBottom w:val="0"/>
          <w:divBdr>
            <w:top w:val="none" w:sz="0" w:space="0" w:color="auto"/>
            <w:left w:val="none" w:sz="0" w:space="0" w:color="auto"/>
            <w:bottom w:val="none" w:sz="0" w:space="0" w:color="auto"/>
            <w:right w:val="none" w:sz="0" w:space="0" w:color="auto"/>
          </w:divBdr>
        </w:div>
        <w:div w:id="925264773">
          <w:marLeft w:val="640"/>
          <w:marRight w:val="0"/>
          <w:marTop w:val="0"/>
          <w:marBottom w:val="0"/>
          <w:divBdr>
            <w:top w:val="none" w:sz="0" w:space="0" w:color="auto"/>
            <w:left w:val="none" w:sz="0" w:space="0" w:color="auto"/>
            <w:bottom w:val="none" w:sz="0" w:space="0" w:color="auto"/>
            <w:right w:val="none" w:sz="0" w:space="0" w:color="auto"/>
          </w:divBdr>
        </w:div>
        <w:div w:id="933510493">
          <w:marLeft w:val="640"/>
          <w:marRight w:val="0"/>
          <w:marTop w:val="0"/>
          <w:marBottom w:val="0"/>
          <w:divBdr>
            <w:top w:val="none" w:sz="0" w:space="0" w:color="auto"/>
            <w:left w:val="none" w:sz="0" w:space="0" w:color="auto"/>
            <w:bottom w:val="none" w:sz="0" w:space="0" w:color="auto"/>
            <w:right w:val="none" w:sz="0" w:space="0" w:color="auto"/>
          </w:divBdr>
        </w:div>
        <w:div w:id="935526656">
          <w:marLeft w:val="640"/>
          <w:marRight w:val="0"/>
          <w:marTop w:val="0"/>
          <w:marBottom w:val="0"/>
          <w:divBdr>
            <w:top w:val="none" w:sz="0" w:space="0" w:color="auto"/>
            <w:left w:val="none" w:sz="0" w:space="0" w:color="auto"/>
            <w:bottom w:val="none" w:sz="0" w:space="0" w:color="auto"/>
            <w:right w:val="none" w:sz="0" w:space="0" w:color="auto"/>
          </w:divBdr>
        </w:div>
        <w:div w:id="938298622">
          <w:marLeft w:val="640"/>
          <w:marRight w:val="0"/>
          <w:marTop w:val="0"/>
          <w:marBottom w:val="0"/>
          <w:divBdr>
            <w:top w:val="none" w:sz="0" w:space="0" w:color="auto"/>
            <w:left w:val="none" w:sz="0" w:space="0" w:color="auto"/>
            <w:bottom w:val="none" w:sz="0" w:space="0" w:color="auto"/>
            <w:right w:val="none" w:sz="0" w:space="0" w:color="auto"/>
          </w:divBdr>
        </w:div>
        <w:div w:id="974608035">
          <w:marLeft w:val="640"/>
          <w:marRight w:val="0"/>
          <w:marTop w:val="0"/>
          <w:marBottom w:val="0"/>
          <w:divBdr>
            <w:top w:val="none" w:sz="0" w:space="0" w:color="auto"/>
            <w:left w:val="none" w:sz="0" w:space="0" w:color="auto"/>
            <w:bottom w:val="none" w:sz="0" w:space="0" w:color="auto"/>
            <w:right w:val="none" w:sz="0" w:space="0" w:color="auto"/>
          </w:divBdr>
        </w:div>
        <w:div w:id="1029994279">
          <w:marLeft w:val="640"/>
          <w:marRight w:val="0"/>
          <w:marTop w:val="0"/>
          <w:marBottom w:val="0"/>
          <w:divBdr>
            <w:top w:val="none" w:sz="0" w:space="0" w:color="auto"/>
            <w:left w:val="none" w:sz="0" w:space="0" w:color="auto"/>
            <w:bottom w:val="none" w:sz="0" w:space="0" w:color="auto"/>
            <w:right w:val="none" w:sz="0" w:space="0" w:color="auto"/>
          </w:divBdr>
        </w:div>
        <w:div w:id="1056582550">
          <w:marLeft w:val="640"/>
          <w:marRight w:val="0"/>
          <w:marTop w:val="0"/>
          <w:marBottom w:val="0"/>
          <w:divBdr>
            <w:top w:val="none" w:sz="0" w:space="0" w:color="auto"/>
            <w:left w:val="none" w:sz="0" w:space="0" w:color="auto"/>
            <w:bottom w:val="none" w:sz="0" w:space="0" w:color="auto"/>
            <w:right w:val="none" w:sz="0" w:space="0" w:color="auto"/>
          </w:divBdr>
        </w:div>
        <w:div w:id="1077243402">
          <w:marLeft w:val="640"/>
          <w:marRight w:val="0"/>
          <w:marTop w:val="0"/>
          <w:marBottom w:val="0"/>
          <w:divBdr>
            <w:top w:val="none" w:sz="0" w:space="0" w:color="auto"/>
            <w:left w:val="none" w:sz="0" w:space="0" w:color="auto"/>
            <w:bottom w:val="none" w:sz="0" w:space="0" w:color="auto"/>
            <w:right w:val="none" w:sz="0" w:space="0" w:color="auto"/>
          </w:divBdr>
        </w:div>
        <w:div w:id="1098867330">
          <w:marLeft w:val="640"/>
          <w:marRight w:val="0"/>
          <w:marTop w:val="0"/>
          <w:marBottom w:val="0"/>
          <w:divBdr>
            <w:top w:val="none" w:sz="0" w:space="0" w:color="auto"/>
            <w:left w:val="none" w:sz="0" w:space="0" w:color="auto"/>
            <w:bottom w:val="none" w:sz="0" w:space="0" w:color="auto"/>
            <w:right w:val="none" w:sz="0" w:space="0" w:color="auto"/>
          </w:divBdr>
        </w:div>
        <w:div w:id="1164012271">
          <w:marLeft w:val="640"/>
          <w:marRight w:val="0"/>
          <w:marTop w:val="0"/>
          <w:marBottom w:val="0"/>
          <w:divBdr>
            <w:top w:val="none" w:sz="0" w:space="0" w:color="auto"/>
            <w:left w:val="none" w:sz="0" w:space="0" w:color="auto"/>
            <w:bottom w:val="none" w:sz="0" w:space="0" w:color="auto"/>
            <w:right w:val="none" w:sz="0" w:space="0" w:color="auto"/>
          </w:divBdr>
        </w:div>
        <w:div w:id="1169717407">
          <w:marLeft w:val="640"/>
          <w:marRight w:val="0"/>
          <w:marTop w:val="0"/>
          <w:marBottom w:val="0"/>
          <w:divBdr>
            <w:top w:val="none" w:sz="0" w:space="0" w:color="auto"/>
            <w:left w:val="none" w:sz="0" w:space="0" w:color="auto"/>
            <w:bottom w:val="none" w:sz="0" w:space="0" w:color="auto"/>
            <w:right w:val="none" w:sz="0" w:space="0" w:color="auto"/>
          </w:divBdr>
        </w:div>
        <w:div w:id="1355614622">
          <w:marLeft w:val="640"/>
          <w:marRight w:val="0"/>
          <w:marTop w:val="0"/>
          <w:marBottom w:val="0"/>
          <w:divBdr>
            <w:top w:val="none" w:sz="0" w:space="0" w:color="auto"/>
            <w:left w:val="none" w:sz="0" w:space="0" w:color="auto"/>
            <w:bottom w:val="none" w:sz="0" w:space="0" w:color="auto"/>
            <w:right w:val="none" w:sz="0" w:space="0" w:color="auto"/>
          </w:divBdr>
        </w:div>
        <w:div w:id="1430851081">
          <w:marLeft w:val="640"/>
          <w:marRight w:val="0"/>
          <w:marTop w:val="0"/>
          <w:marBottom w:val="0"/>
          <w:divBdr>
            <w:top w:val="none" w:sz="0" w:space="0" w:color="auto"/>
            <w:left w:val="none" w:sz="0" w:space="0" w:color="auto"/>
            <w:bottom w:val="none" w:sz="0" w:space="0" w:color="auto"/>
            <w:right w:val="none" w:sz="0" w:space="0" w:color="auto"/>
          </w:divBdr>
        </w:div>
        <w:div w:id="1435787836">
          <w:marLeft w:val="640"/>
          <w:marRight w:val="0"/>
          <w:marTop w:val="0"/>
          <w:marBottom w:val="0"/>
          <w:divBdr>
            <w:top w:val="none" w:sz="0" w:space="0" w:color="auto"/>
            <w:left w:val="none" w:sz="0" w:space="0" w:color="auto"/>
            <w:bottom w:val="none" w:sz="0" w:space="0" w:color="auto"/>
            <w:right w:val="none" w:sz="0" w:space="0" w:color="auto"/>
          </w:divBdr>
        </w:div>
        <w:div w:id="1436515051">
          <w:marLeft w:val="640"/>
          <w:marRight w:val="0"/>
          <w:marTop w:val="0"/>
          <w:marBottom w:val="0"/>
          <w:divBdr>
            <w:top w:val="none" w:sz="0" w:space="0" w:color="auto"/>
            <w:left w:val="none" w:sz="0" w:space="0" w:color="auto"/>
            <w:bottom w:val="none" w:sz="0" w:space="0" w:color="auto"/>
            <w:right w:val="none" w:sz="0" w:space="0" w:color="auto"/>
          </w:divBdr>
        </w:div>
        <w:div w:id="1459833551">
          <w:marLeft w:val="640"/>
          <w:marRight w:val="0"/>
          <w:marTop w:val="0"/>
          <w:marBottom w:val="0"/>
          <w:divBdr>
            <w:top w:val="none" w:sz="0" w:space="0" w:color="auto"/>
            <w:left w:val="none" w:sz="0" w:space="0" w:color="auto"/>
            <w:bottom w:val="none" w:sz="0" w:space="0" w:color="auto"/>
            <w:right w:val="none" w:sz="0" w:space="0" w:color="auto"/>
          </w:divBdr>
        </w:div>
        <w:div w:id="1500777666">
          <w:marLeft w:val="640"/>
          <w:marRight w:val="0"/>
          <w:marTop w:val="0"/>
          <w:marBottom w:val="0"/>
          <w:divBdr>
            <w:top w:val="none" w:sz="0" w:space="0" w:color="auto"/>
            <w:left w:val="none" w:sz="0" w:space="0" w:color="auto"/>
            <w:bottom w:val="none" w:sz="0" w:space="0" w:color="auto"/>
            <w:right w:val="none" w:sz="0" w:space="0" w:color="auto"/>
          </w:divBdr>
        </w:div>
        <w:div w:id="1555385688">
          <w:marLeft w:val="640"/>
          <w:marRight w:val="0"/>
          <w:marTop w:val="0"/>
          <w:marBottom w:val="0"/>
          <w:divBdr>
            <w:top w:val="none" w:sz="0" w:space="0" w:color="auto"/>
            <w:left w:val="none" w:sz="0" w:space="0" w:color="auto"/>
            <w:bottom w:val="none" w:sz="0" w:space="0" w:color="auto"/>
            <w:right w:val="none" w:sz="0" w:space="0" w:color="auto"/>
          </w:divBdr>
        </w:div>
        <w:div w:id="1679575930">
          <w:marLeft w:val="640"/>
          <w:marRight w:val="0"/>
          <w:marTop w:val="0"/>
          <w:marBottom w:val="0"/>
          <w:divBdr>
            <w:top w:val="none" w:sz="0" w:space="0" w:color="auto"/>
            <w:left w:val="none" w:sz="0" w:space="0" w:color="auto"/>
            <w:bottom w:val="none" w:sz="0" w:space="0" w:color="auto"/>
            <w:right w:val="none" w:sz="0" w:space="0" w:color="auto"/>
          </w:divBdr>
        </w:div>
        <w:div w:id="1713190029">
          <w:marLeft w:val="640"/>
          <w:marRight w:val="0"/>
          <w:marTop w:val="0"/>
          <w:marBottom w:val="0"/>
          <w:divBdr>
            <w:top w:val="none" w:sz="0" w:space="0" w:color="auto"/>
            <w:left w:val="none" w:sz="0" w:space="0" w:color="auto"/>
            <w:bottom w:val="none" w:sz="0" w:space="0" w:color="auto"/>
            <w:right w:val="none" w:sz="0" w:space="0" w:color="auto"/>
          </w:divBdr>
        </w:div>
        <w:div w:id="1836723731">
          <w:marLeft w:val="640"/>
          <w:marRight w:val="0"/>
          <w:marTop w:val="0"/>
          <w:marBottom w:val="0"/>
          <w:divBdr>
            <w:top w:val="none" w:sz="0" w:space="0" w:color="auto"/>
            <w:left w:val="none" w:sz="0" w:space="0" w:color="auto"/>
            <w:bottom w:val="none" w:sz="0" w:space="0" w:color="auto"/>
            <w:right w:val="none" w:sz="0" w:space="0" w:color="auto"/>
          </w:divBdr>
        </w:div>
        <w:div w:id="1853300449">
          <w:marLeft w:val="640"/>
          <w:marRight w:val="0"/>
          <w:marTop w:val="0"/>
          <w:marBottom w:val="0"/>
          <w:divBdr>
            <w:top w:val="none" w:sz="0" w:space="0" w:color="auto"/>
            <w:left w:val="none" w:sz="0" w:space="0" w:color="auto"/>
            <w:bottom w:val="none" w:sz="0" w:space="0" w:color="auto"/>
            <w:right w:val="none" w:sz="0" w:space="0" w:color="auto"/>
          </w:divBdr>
        </w:div>
        <w:div w:id="1973708310">
          <w:marLeft w:val="640"/>
          <w:marRight w:val="0"/>
          <w:marTop w:val="0"/>
          <w:marBottom w:val="0"/>
          <w:divBdr>
            <w:top w:val="none" w:sz="0" w:space="0" w:color="auto"/>
            <w:left w:val="none" w:sz="0" w:space="0" w:color="auto"/>
            <w:bottom w:val="none" w:sz="0" w:space="0" w:color="auto"/>
            <w:right w:val="none" w:sz="0" w:space="0" w:color="auto"/>
          </w:divBdr>
        </w:div>
        <w:div w:id="2018532261">
          <w:marLeft w:val="640"/>
          <w:marRight w:val="0"/>
          <w:marTop w:val="0"/>
          <w:marBottom w:val="0"/>
          <w:divBdr>
            <w:top w:val="none" w:sz="0" w:space="0" w:color="auto"/>
            <w:left w:val="none" w:sz="0" w:space="0" w:color="auto"/>
            <w:bottom w:val="none" w:sz="0" w:space="0" w:color="auto"/>
            <w:right w:val="none" w:sz="0" w:space="0" w:color="auto"/>
          </w:divBdr>
        </w:div>
        <w:div w:id="2040617982">
          <w:marLeft w:val="640"/>
          <w:marRight w:val="0"/>
          <w:marTop w:val="0"/>
          <w:marBottom w:val="0"/>
          <w:divBdr>
            <w:top w:val="none" w:sz="0" w:space="0" w:color="auto"/>
            <w:left w:val="none" w:sz="0" w:space="0" w:color="auto"/>
            <w:bottom w:val="none" w:sz="0" w:space="0" w:color="auto"/>
            <w:right w:val="none" w:sz="0" w:space="0" w:color="auto"/>
          </w:divBdr>
        </w:div>
        <w:div w:id="2071463548">
          <w:marLeft w:val="640"/>
          <w:marRight w:val="0"/>
          <w:marTop w:val="0"/>
          <w:marBottom w:val="0"/>
          <w:divBdr>
            <w:top w:val="none" w:sz="0" w:space="0" w:color="auto"/>
            <w:left w:val="none" w:sz="0" w:space="0" w:color="auto"/>
            <w:bottom w:val="none" w:sz="0" w:space="0" w:color="auto"/>
            <w:right w:val="none" w:sz="0" w:space="0" w:color="auto"/>
          </w:divBdr>
        </w:div>
        <w:div w:id="2074891309">
          <w:marLeft w:val="640"/>
          <w:marRight w:val="0"/>
          <w:marTop w:val="0"/>
          <w:marBottom w:val="0"/>
          <w:divBdr>
            <w:top w:val="none" w:sz="0" w:space="0" w:color="auto"/>
            <w:left w:val="none" w:sz="0" w:space="0" w:color="auto"/>
            <w:bottom w:val="none" w:sz="0" w:space="0" w:color="auto"/>
            <w:right w:val="none" w:sz="0" w:space="0" w:color="auto"/>
          </w:divBdr>
        </w:div>
        <w:div w:id="2090611704">
          <w:marLeft w:val="640"/>
          <w:marRight w:val="0"/>
          <w:marTop w:val="0"/>
          <w:marBottom w:val="0"/>
          <w:divBdr>
            <w:top w:val="none" w:sz="0" w:space="0" w:color="auto"/>
            <w:left w:val="none" w:sz="0" w:space="0" w:color="auto"/>
            <w:bottom w:val="none" w:sz="0" w:space="0" w:color="auto"/>
            <w:right w:val="none" w:sz="0" w:space="0" w:color="auto"/>
          </w:divBdr>
        </w:div>
        <w:div w:id="2143960567">
          <w:marLeft w:val="640"/>
          <w:marRight w:val="0"/>
          <w:marTop w:val="0"/>
          <w:marBottom w:val="0"/>
          <w:divBdr>
            <w:top w:val="none" w:sz="0" w:space="0" w:color="auto"/>
            <w:left w:val="none" w:sz="0" w:space="0" w:color="auto"/>
            <w:bottom w:val="none" w:sz="0" w:space="0" w:color="auto"/>
            <w:right w:val="none" w:sz="0" w:space="0" w:color="auto"/>
          </w:divBdr>
        </w:div>
      </w:divsChild>
    </w:div>
    <w:div w:id="233901048">
      <w:bodyDiv w:val="1"/>
      <w:marLeft w:val="0"/>
      <w:marRight w:val="0"/>
      <w:marTop w:val="0"/>
      <w:marBottom w:val="0"/>
      <w:divBdr>
        <w:top w:val="none" w:sz="0" w:space="0" w:color="auto"/>
        <w:left w:val="none" w:sz="0" w:space="0" w:color="auto"/>
        <w:bottom w:val="none" w:sz="0" w:space="0" w:color="auto"/>
        <w:right w:val="none" w:sz="0" w:space="0" w:color="auto"/>
      </w:divBdr>
      <w:divsChild>
        <w:div w:id="20713010">
          <w:marLeft w:val="640"/>
          <w:marRight w:val="0"/>
          <w:marTop w:val="0"/>
          <w:marBottom w:val="0"/>
          <w:divBdr>
            <w:top w:val="none" w:sz="0" w:space="0" w:color="auto"/>
            <w:left w:val="none" w:sz="0" w:space="0" w:color="auto"/>
            <w:bottom w:val="none" w:sz="0" w:space="0" w:color="auto"/>
            <w:right w:val="none" w:sz="0" w:space="0" w:color="auto"/>
          </w:divBdr>
        </w:div>
        <w:div w:id="55051423">
          <w:marLeft w:val="640"/>
          <w:marRight w:val="0"/>
          <w:marTop w:val="0"/>
          <w:marBottom w:val="0"/>
          <w:divBdr>
            <w:top w:val="none" w:sz="0" w:space="0" w:color="auto"/>
            <w:left w:val="none" w:sz="0" w:space="0" w:color="auto"/>
            <w:bottom w:val="none" w:sz="0" w:space="0" w:color="auto"/>
            <w:right w:val="none" w:sz="0" w:space="0" w:color="auto"/>
          </w:divBdr>
        </w:div>
        <w:div w:id="448933038">
          <w:marLeft w:val="640"/>
          <w:marRight w:val="0"/>
          <w:marTop w:val="0"/>
          <w:marBottom w:val="0"/>
          <w:divBdr>
            <w:top w:val="none" w:sz="0" w:space="0" w:color="auto"/>
            <w:left w:val="none" w:sz="0" w:space="0" w:color="auto"/>
            <w:bottom w:val="none" w:sz="0" w:space="0" w:color="auto"/>
            <w:right w:val="none" w:sz="0" w:space="0" w:color="auto"/>
          </w:divBdr>
        </w:div>
        <w:div w:id="527718140">
          <w:marLeft w:val="640"/>
          <w:marRight w:val="0"/>
          <w:marTop w:val="0"/>
          <w:marBottom w:val="0"/>
          <w:divBdr>
            <w:top w:val="none" w:sz="0" w:space="0" w:color="auto"/>
            <w:left w:val="none" w:sz="0" w:space="0" w:color="auto"/>
            <w:bottom w:val="none" w:sz="0" w:space="0" w:color="auto"/>
            <w:right w:val="none" w:sz="0" w:space="0" w:color="auto"/>
          </w:divBdr>
        </w:div>
        <w:div w:id="625283184">
          <w:marLeft w:val="640"/>
          <w:marRight w:val="0"/>
          <w:marTop w:val="0"/>
          <w:marBottom w:val="0"/>
          <w:divBdr>
            <w:top w:val="none" w:sz="0" w:space="0" w:color="auto"/>
            <w:left w:val="none" w:sz="0" w:space="0" w:color="auto"/>
            <w:bottom w:val="none" w:sz="0" w:space="0" w:color="auto"/>
            <w:right w:val="none" w:sz="0" w:space="0" w:color="auto"/>
          </w:divBdr>
        </w:div>
        <w:div w:id="737481231">
          <w:marLeft w:val="640"/>
          <w:marRight w:val="0"/>
          <w:marTop w:val="0"/>
          <w:marBottom w:val="0"/>
          <w:divBdr>
            <w:top w:val="none" w:sz="0" w:space="0" w:color="auto"/>
            <w:left w:val="none" w:sz="0" w:space="0" w:color="auto"/>
            <w:bottom w:val="none" w:sz="0" w:space="0" w:color="auto"/>
            <w:right w:val="none" w:sz="0" w:space="0" w:color="auto"/>
          </w:divBdr>
        </w:div>
        <w:div w:id="789400690">
          <w:marLeft w:val="640"/>
          <w:marRight w:val="0"/>
          <w:marTop w:val="0"/>
          <w:marBottom w:val="0"/>
          <w:divBdr>
            <w:top w:val="none" w:sz="0" w:space="0" w:color="auto"/>
            <w:left w:val="none" w:sz="0" w:space="0" w:color="auto"/>
            <w:bottom w:val="none" w:sz="0" w:space="0" w:color="auto"/>
            <w:right w:val="none" w:sz="0" w:space="0" w:color="auto"/>
          </w:divBdr>
        </w:div>
        <w:div w:id="800269932">
          <w:marLeft w:val="640"/>
          <w:marRight w:val="0"/>
          <w:marTop w:val="0"/>
          <w:marBottom w:val="0"/>
          <w:divBdr>
            <w:top w:val="none" w:sz="0" w:space="0" w:color="auto"/>
            <w:left w:val="none" w:sz="0" w:space="0" w:color="auto"/>
            <w:bottom w:val="none" w:sz="0" w:space="0" w:color="auto"/>
            <w:right w:val="none" w:sz="0" w:space="0" w:color="auto"/>
          </w:divBdr>
        </w:div>
        <w:div w:id="903561848">
          <w:marLeft w:val="640"/>
          <w:marRight w:val="0"/>
          <w:marTop w:val="0"/>
          <w:marBottom w:val="0"/>
          <w:divBdr>
            <w:top w:val="none" w:sz="0" w:space="0" w:color="auto"/>
            <w:left w:val="none" w:sz="0" w:space="0" w:color="auto"/>
            <w:bottom w:val="none" w:sz="0" w:space="0" w:color="auto"/>
            <w:right w:val="none" w:sz="0" w:space="0" w:color="auto"/>
          </w:divBdr>
        </w:div>
        <w:div w:id="1313486108">
          <w:marLeft w:val="640"/>
          <w:marRight w:val="0"/>
          <w:marTop w:val="0"/>
          <w:marBottom w:val="0"/>
          <w:divBdr>
            <w:top w:val="none" w:sz="0" w:space="0" w:color="auto"/>
            <w:left w:val="none" w:sz="0" w:space="0" w:color="auto"/>
            <w:bottom w:val="none" w:sz="0" w:space="0" w:color="auto"/>
            <w:right w:val="none" w:sz="0" w:space="0" w:color="auto"/>
          </w:divBdr>
        </w:div>
        <w:div w:id="1414626023">
          <w:marLeft w:val="640"/>
          <w:marRight w:val="0"/>
          <w:marTop w:val="0"/>
          <w:marBottom w:val="0"/>
          <w:divBdr>
            <w:top w:val="none" w:sz="0" w:space="0" w:color="auto"/>
            <w:left w:val="none" w:sz="0" w:space="0" w:color="auto"/>
            <w:bottom w:val="none" w:sz="0" w:space="0" w:color="auto"/>
            <w:right w:val="none" w:sz="0" w:space="0" w:color="auto"/>
          </w:divBdr>
        </w:div>
        <w:div w:id="1623808186">
          <w:marLeft w:val="640"/>
          <w:marRight w:val="0"/>
          <w:marTop w:val="0"/>
          <w:marBottom w:val="0"/>
          <w:divBdr>
            <w:top w:val="none" w:sz="0" w:space="0" w:color="auto"/>
            <w:left w:val="none" w:sz="0" w:space="0" w:color="auto"/>
            <w:bottom w:val="none" w:sz="0" w:space="0" w:color="auto"/>
            <w:right w:val="none" w:sz="0" w:space="0" w:color="auto"/>
          </w:divBdr>
        </w:div>
        <w:div w:id="1989632167">
          <w:marLeft w:val="640"/>
          <w:marRight w:val="0"/>
          <w:marTop w:val="0"/>
          <w:marBottom w:val="0"/>
          <w:divBdr>
            <w:top w:val="none" w:sz="0" w:space="0" w:color="auto"/>
            <w:left w:val="none" w:sz="0" w:space="0" w:color="auto"/>
            <w:bottom w:val="none" w:sz="0" w:space="0" w:color="auto"/>
            <w:right w:val="none" w:sz="0" w:space="0" w:color="auto"/>
          </w:divBdr>
        </w:div>
      </w:divsChild>
    </w:div>
    <w:div w:id="234897800">
      <w:bodyDiv w:val="1"/>
      <w:marLeft w:val="0"/>
      <w:marRight w:val="0"/>
      <w:marTop w:val="0"/>
      <w:marBottom w:val="0"/>
      <w:divBdr>
        <w:top w:val="none" w:sz="0" w:space="0" w:color="auto"/>
        <w:left w:val="none" w:sz="0" w:space="0" w:color="auto"/>
        <w:bottom w:val="none" w:sz="0" w:space="0" w:color="auto"/>
        <w:right w:val="none" w:sz="0" w:space="0" w:color="auto"/>
      </w:divBdr>
      <w:divsChild>
        <w:div w:id="22677676">
          <w:marLeft w:val="640"/>
          <w:marRight w:val="0"/>
          <w:marTop w:val="0"/>
          <w:marBottom w:val="0"/>
          <w:divBdr>
            <w:top w:val="none" w:sz="0" w:space="0" w:color="auto"/>
            <w:left w:val="none" w:sz="0" w:space="0" w:color="auto"/>
            <w:bottom w:val="none" w:sz="0" w:space="0" w:color="auto"/>
            <w:right w:val="none" w:sz="0" w:space="0" w:color="auto"/>
          </w:divBdr>
        </w:div>
        <w:div w:id="31731111">
          <w:marLeft w:val="640"/>
          <w:marRight w:val="0"/>
          <w:marTop w:val="0"/>
          <w:marBottom w:val="0"/>
          <w:divBdr>
            <w:top w:val="none" w:sz="0" w:space="0" w:color="auto"/>
            <w:left w:val="none" w:sz="0" w:space="0" w:color="auto"/>
            <w:bottom w:val="none" w:sz="0" w:space="0" w:color="auto"/>
            <w:right w:val="none" w:sz="0" w:space="0" w:color="auto"/>
          </w:divBdr>
        </w:div>
        <w:div w:id="67927479">
          <w:marLeft w:val="640"/>
          <w:marRight w:val="0"/>
          <w:marTop w:val="0"/>
          <w:marBottom w:val="0"/>
          <w:divBdr>
            <w:top w:val="none" w:sz="0" w:space="0" w:color="auto"/>
            <w:left w:val="none" w:sz="0" w:space="0" w:color="auto"/>
            <w:bottom w:val="none" w:sz="0" w:space="0" w:color="auto"/>
            <w:right w:val="none" w:sz="0" w:space="0" w:color="auto"/>
          </w:divBdr>
        </w:div>
        <w:div w:id="101844092">
          <w:marLeft w:val="640"/>
          <w:marRight w:val="0"/>
          <w:marTop w:val="0"/>
          <w:marBottom w:val="0"/>
          <w:divBdr>
            <w:top w:val="none" w:sz="0" w:space="0" w:color="auto"/>
            <w:left w:val="none" w:sz="0" w:space="0" w:color="auto"/>
            <w:bottom w:val="none" w:sz="0" w:space="0" w:color="auto"/>
            <w:right w:val="none" w:sz="0" w:space="0" w:color="auto"/>
          </w:divBdr>
        </w:div>
        <w:div w:id="169947727">
          <w:marLeft w:val="640"/>
          <w:marRight w:val="0"/>
          <w:marTop w:val="0"/>
          <w:marBottom w:val="0"/>
          <w:divBdr>
            <w:top w:val="none" w:sz="0" w:space="0" w:color="auto"/>
            <w:left w:val="none" w:sz="0" w:space="0" w:color="auto"/>
            <w:bottom w:val="none" w:sz="0" w:space="0" w:color="auto"/>
            <w:right w:val="none" w:sz="0" w:space="0" w:color="auto"/>
          </w:divBdr>
        </w:div>
        <w:div w:id="172649155">
          <w:marLeft w:val="640"/>
          <w:marRight w:val="0"/>
          <w:marTop w:val="0"/>
          <w:marBottom w:val="0"/>
          <w:divBdr>
            <w:top w:val="none" w:sz="0" w:space="0" w:color="auto"/>
            <w:left w:val="none" w:sz="0" w:space="0" w:color="auto"/>
            <w:bottom w:val="none" w:sz="0" w:space="0" w:color="auto"/>
            <w:right w:val="none" w:sz="0" w:space="0" w:color="auto"/>
          </w:divBdr>
        </w:div>
        <w:div w:id="201989747">
          <w:marLeft w:val="640"/>
          <w:marRight w:val="0"/>
          <w:marTop w:val="0"/>
          <w:marBottom w:val="0"/>
          <w:divBdr>
            <w:top w:val="none" w:sz="0" w:space="0" w:color="auto"/>
            <w:left w:val="none" w:sz="0" w:space="0" w:color="auto"/>
            <w:bottom w:val="none" w:sz="0" w:space="0" w:color="auto"/>
            <w:right w:val="none" w:sz="0" w:space="0" w:color="auto"/>
          </w:divBdr>
        </w:div>
        <w:div w:id="261113120">
          <w:marLeft w:val="640"/>
          <w:marRight w:val="0"/>
          <w:marTop w:val="0"/>
          <w:marBottom w:val="0"/>
          <w:divBdr>
            <w:top w:val="none" w:sz="0" w:space="0" w:color="auto"/>
            <w:left w:val="none" w:sz="0" w:space="0" w:color="auto"/>
            <w:bottom w:val="none" w:sz="0" w:space="0" w:color="auto"/>
            <w:right w:val="none" w:sz="0" w:space="0" w:color="auto"/>
          </w:divBdr>
        </w:div>
        <w:div w:id="347214415">
          <w:marLeft w:val="640"/>
          <w:marRight w:val="0"/>
          <w:marTop w:val="0"/>
          <w:marBottom w:val="0"/>
          <w:divBdr>
            <w:top w:val="none" w:sz="0" w:space="0" w:color="auto"/>
            <w:left w:val="none" w:sz="0" w:space="0" w:color="auto"/>
            <w:bottom w:val="none" w:sz="0" w:space="0" w:color="auto"/>
            <w:right w:val="none" w:sz="0" w:space="0" w:color="auto"/>
          </w:divBdr>
        </w:div>
        <w:div w:id="386143853">
          <w:marLeft w:val="640"/>
          <w:marRight w:val="0"/>
          <w:marTop w:val="0"/>
          <w:marBottom w:val="0"/>
          <w:divBdr>
            <w:top w:val="none" w:sz="0" w:space="0" w:color="auto"/>
            <w:left w:val="none" w:sz="0" w:space="0" w:color="auto"/>
            <w:bottom w:val="none" w:sz="0" w:space="0" w:color="auto"/>
            <w:right w:val="none" w:sz="0" w:space="0" w:color="auto"/>
          </w:divBdr>
        </w:div>
        <w:div w:id="398483538">
          <w:marLeft w:val="640"/>
          <w:marRight w:val="0"/>
          <w:marTop w:val="0"/>
          <w:marBottom w:val="0"/>
          <w:divBdr>
            <w:top w:val="none" w:sz="0" w:space="0" w:color="auto"/>
            <w:left w:val="none" w:sz="0" w:space="0" w:color="auto"/>
            <w:bottom w:val="none" w:sz="0" w:space="0" w:color="auto"/>
            <w:right w:val="none" w:sz="0" w:space="0" w:color="auto"/>
          </w:divBdr>
        </w:div>
        <w:div w:id="447315538">
          <w:marLeft w:val="640"/>
          <w:marRight w:val="0"/>
          <w:marTop w:val="0"/>
          <w:marBottom w:val="0"/>
          <w:divBdr>
            <w:top w:val="none" w:sz="0" w:space="0" w:color="auto"/>
            <w:left w:val="none" w:sz="0" w:space="0" w:color="auto"/>
            <w:bottom w:val="none" w:sz="0" w:space="0" w:color="auto"/>
            <w:right w:val="none" w:sz="0" w:space="0" w:color="auto"/>
          </w:divBdr>
        </w:div>
        <w:div w:id="555236947">
          <w:marLeft w:val="640"/>
          <w:marRight w:val="0"/>
          <w:marTop w:val="0"/>
          <w:marBottom w:val="0"/>
          <w:divBdr>
            <w:top w:val="none" w:sz="0" w:space="0" w:color="auto"/>
            <w:left w:val="none" w:sz="0" w:space="0" w:color="auto"/>
            <w:bottom w:val="none" w:sz="0" w:space="0" w:color="auto"/>
            <w:right w:val="none" w:sz="0" w:space="0" w:color="auto"/>
          </w:divBdr>
        </w:div>
        <w:div w:id="636953798">
          <w:marLeft w:val="640"/>
          <w:marRight w:val="0"/>
          <w:marTop w:val="0"/>
          <w:marBottom w:val="0"/>
          <w:divBdr>
            <w:top w:val="none" w:sz="0" w:space="0" w:color="auto"/>
            <w:left w:val="none" w:sz="0" w:space="0" w:color="auto"/>
            <w:bottom w:val="none" w:sz="0" w:space="0" w:color="auto"/>
            <w:right w:val="none" w:sz="0" w:space="0" w:color="auto"/>
          </w:divBdr>
        </w:div>
        <w:div w:id="649334641">
          <w:marLeft w:val="640"/>
          <w:marRight w:val="0"/>
          <w:marTop w:val="0"/>
          <w:marBottom w:val="0"/>
          <w:divBdr>
            <w:top w:val="none" w:sz="0" w:space="0" w:color="auto"/>
            <w:left w:val="none" w:sz="0" w:space="0" w:color="auto"/>
            <w:bottom w:val="none" w:sz="0" w:space="0" w:color="auto"/>
            <w:right w:val="none" w:sz="0" w:space="0" w:color="auto"/>
          </w:divBdr>
        </w:div>
        <w:div w:id="713233651">
          <w:marLeft w:val="640"/>
          <w:marRight w:val="0"/>
          <w:marTop w:val="0"/>
          <w:marBottom w:val="0"/>
          <w:divBdr>
            <w:top w:val="none" w:sz="0" w:space="0" w:color="auto"/>
            <w:left w:val="none" w:sz="0" w:space="0" w:color="auto"/>
            <w:bottom w:val="none" w:sz="0" w:space="0" w:color="auto"/>
            <w:right w:val="none" w:sz="0" w:space="0" w:color="auto"/>
          </w:divBdr>
        </w:div>
        <w:div w:id="740248982">
          <w:marLeft w:val="640"/>
          <w:marRight w:val="0"/>
          <w:marTop w:val="0"/>
          <w:marBottom w:val="0"/>
          <w:divBdr>
            <w:top w:val="none" w:sz="0" w:space="0" w:color="auto"/>
            <w:left w:val="none" w:sz="0" w:space="0" w:color="auto"/>
            <w:bottom w:val="none" w:sz="0" w:space="0" w:color="auto"/>
            <w:right w:val="none" w:sz="0" w:space="0" w:color="auto"/>
          </w:divBdr>
        </w:div>
        <w:div w:id="801725552">
          <w:marLeft w:val="640"/>
          <w:marRight w:val="0"/>
          <w:marTop w:val="0"/>
          <w:marBottom w:val="0"/>
          <w:divBdr>
            <w:top w:val="none" w:sz="0" w:space="0" w:color="auto"/>
            <w:left w:val="none" w:sz="0" w:space="0" w:color="auto"/>
            <w:bottom w:val="none" w:sz="0" w:space="0" w:color="auto"/>
            <w:right w:val="none" w:sz="0" w:space="0" w:color="auto"/>
          </w:divBdr>
        </w:div>
        <w:div w:id="819535973">
          <w:marLeft w:val="640"/>
          <w:marRight w:val="0"/>
          <w:marTop w:val="0"/>
          <w:marBottom w:val="0"/>
          <w:divBdr>
            <w:top w:val="none" w:sz="0" w:space="0" w:color="auto"/>
            <w:left w:val="none" w:sz="0" w:space="0" w:color="auto"/>
            <w:bottom w:val="none" w:sz="0" w:space="0" w:color="auto"/>
            <w:right w:val="none" w:sz="0" w:space="0" w:color="auto"/>
          </w:divBdr>
        </w:div>
        <w:div w:id="832574777">
          <w:marLeft w:val="640"/>
          <w:marRight w:val="0"/>
          <w:marTop w:val="0"/>
          <w:marBottom w:val="0"/>
          <w:divBdr>
            <w:top w:val="none" w:sz="0" w:space="0" w:color="auto"/>
            <w:left w:val="none" w:sz="0" w:space="0" w:color="auto"/>
            <w:bottom w:val="none" w:sz="0" w:space="0" w:color="auto"/>
            <w:right w:val="none" w:sz="0" w:space="0" w:color="auto"/>
          </w:divBdr>
        </w:div>
        <w:div w:id="914170874">
          <w:marLeft w:val="640"/>
          <w:marRight w:val="0"/>
          <w:marTop w:val="0"/>
          <w:marBottom w:val="0"/>
          <w:divBdr>
            <w:top w:val="none" w:sz="0" w:space="0" w:color="auto"/>
            <w:left w:val="none" w:sz="0" w:space="0" w:color="auto"/>
            <w:bottom w:val="none" w:sz="0" w:space="0" w:color="auto"/>
            <w:right w:val="none" w:sz="0" w:space="0" w:color="auto"/>
          </w:divBdr>
        </w:div>
        <w:div w:id="979071737">
          <w:marLeft w:val="640"/>
          <w:marRight w:val="0"/>
          <w:marTop w:val="0"/>
          <w:marBottom w:val="0"/>
          <w:divBdr>
            <w:top w:val="none" w:sz="0" w:space="0" w:color="auto"/>
            <w:left w:val="none" w:sz="0" w:space="0" w:color="auto"/>
            <w:bottom w:val="none" w:sz="0" w:space="0" w:color="auto"/>
            <w:right w:val="none" w:sz="0" w:space="0" w:color="auto"/>
          </w:divBdr>
        </w:div>
        <w:div w:id="993723717">
          <w:marLeft w:val="640"/>
          <w:marRight w:val="0"/>
          <w:marTop w:val="0"/>
          <w:marBottom w:val="0"/>
          <w:divBdr>
            <w:top w:val="none" w:sz="0" w:space="0" w:color="auto"/>
            <w:left w:val="none" w:sz="0" w:space="0" w:color="auto"/>
            <w:bottom w:val="none" w:sz="0" w:space="0" w:color="auto"/>
            <w:right w:val="none" w:sz="0" w:space="0" w:color="auto"/>
          </w:divBdr>
        </w:div>
        <w:div w:id="1035082170">
          <w:marLeft w:val="640"/>
          <w:marRight w:val="0"/>
          <w:marTop w:val="0"/>
          <w:marBottom w:val="0"/>
          <w:divBdr>
            <w:top w:val="none" w:sz="0" w:space="0" w:color="auto"/>
            <w:left w:val="none" w:sz="0" w:space="0" w:color="auto"/>
            <w:bottom w:val="none" w:sz="0" w:space="0" w:color="auto"/>
            <w:right w:val="none" w:sz="0" w:space="0" w:color="auto"/>
          </w:divBdr>
        </w:div>
        <w:div w:id="1044907686">
          <w:marLeft w:val="640"/>
          <w:marRight w:val="0"/>
          <w:marTop w:val="0"/>
          <w:marBottom w:val="0"/>
          <w:divBdr>
            <w:top w:val="none" w:sz="0" w:space="0" w:color="auto"/>
            <w:left w:val="none" w:sz="0" w:space="0" w:color="auto"/>
            <w:bottom w:val="none" w:sz="0" w:space="0" w:color="auto"/>
            <w:right w:val="none" w:sz="0" w:space="0" w:color="auto"/>
          </w:divBdr>
        </w:div>
        <w:div w:id="1052582159">
          <w:marLeft w:val="640"/>
          <w:marRight w:val="0"/>
          <w:marTop w:val="0"/>
          <w:marBottom w:val="0"/>
          <w:divBdr>
            <w:top w:val="none" w:sz="0" w:space="0" w:color="auto"/>
            <w:left w:val="none" w:sz="0" w:space="0" w:color="auto"/>
            <w:bottom w:val="none" w:sz="0" w:space="0" w:color="auto"/>
            <w:right w:val="none" w:sz="0" w:space="0" w:color="auto"/>
          </w:divBdr>
        </w:div>
        <w:div w:id="1070038646">
          <w:marLeft w:val="640"/>
          <w:marRight w:val="0"/>
          <w:marTop w:val="0"/>
          <w:marBottom w:val="0"/>
          <w:divBdr>
            <w:top w:val="none" w:sz="0" w:space="0" w:color="auto"/>
            <w:left w:val="none" w:sz="0" w:space="0" w:color="auto"/>
            <w:bottom w:val="none" w:sz="0" w:space="0" w:color="auto"/>
            <w:right w:val="none" w:sz="0" w:space="0" w:color="auto"/>
          </w:divBdr>
        </w:div>
        <w:div w:id="1166238368">
          <w:marLeft w:val="640"/>
          <w:marRight w:val="0"/>
          <w:marTop w:val="0"/>
          <w:marBottom w:val="0"/>
          <w:divBdr>
            <w:top w:val="none" w:sz="0" w:space="0" w:color="auto"/>
            <w:left w:val="none" w:sz="0" w:space="0" w:color="auto"/>
            <w:bottom w:val="none" w:sz="0" w:space="0" w:color="auto"/>
            <w:right w:val="none" w:sz="0" w:space="0" w:color="auto"/>
          </w:divBdr>
        </w:div>
        <w:div w:id="1196114827">
          <w:marLeft w:val="640"/>
          <w:marRight w:val="0"/>
          <w:marTop w:val="0"/>
          <w:marBottom w:val="0"/>
          <w:divBdr>
            <w:top w:val="none" w:sz="0" w:space="0" w:color="auto"/>
            <w:left w:val="none" w:sz="0" w:space="0" w:color="auto"/>
            <w:bottom w:val="none" w:sz="0" w:space="0" w:color="auto"/>
            <w:right w:val="none" w:sz="0" w:space="0" w:color="auto"/>
          </w:divBdr>
        </w:div>
        <w:div w:id="1203790131">
          <w:marLeft w:val="640"/>
          <w:marRight w:val="0"/>
          <w:marTop w:val="0"/>
          <w:marBottom w:val="0"/>
          <w:divBdr>
            <w:top w:val="none" w:sz="0" w:space="0" w:color="auto"/>
            <w:left w:val="none" w:sz="0" w:space="0" w:color="auto"/>
            <w:bottom w:val="none" w:sz="0" w:space="0" w:color="auto"/>
            <w:right w:val="none" w:sz="0" w:space="0" w:color="auto"/>
          </w:divBdr>
        </w:div>
        <w:div w:id="1224490500">
          <w:marLeft w:val="640"/>
          <w:marRight w:val="0"/>
          <w:marTop w:val="0"/>
          <w:marBottom w:val="0"/>
          <w:divBdr>
            <w:top w:val="none" w:sz="0" w:space="0" w:color="auto"/>
            <w:left w:val="none" w:sz="0" w:space="0" w:color="auto"/>
            <w:bottom w:val="none" w:sz="0" w:space="0" w:color="auto"/>
            <w:right w:val="none" w:sz="0" w:space="0" w:color="auto"/>
          </w:divBdr>
        </w:div>
        <w:div w:id="1236432909">
          <w:marLeft w:val="640"/>
          <w:marRight w:val="0"/>
          <w:marTop w:val="0"/>
          <w:marBottom w:val="0"/>
          <w:divBdr>
            <w:top w:val="none" w:sz="0" w:space="0" w:color="auto"/>
            <w:left w:val="none" w:sz="0" w:space="0" w:color="auto"/>
            <w:bottom w:val="none" w:sz="0" w:space="0" w:color="auto"/>
            <w:right w:val="none" w:sz="0" w:space="0" w:color="auto"/>
          </w:divBdr>
        </w:div>
        <w:div w:id="1248419646">
          <w:marLeft w:val="640"/>
          <w:marRight w:val="0"/>
          <w:marTop w:val="0"/>
          <w:marBottom w:val="0"/>
          <w:divBdr>
            <w:top w:val="none" w:sz="0" w:space="0" w:color="auto"/>
            <w:left w:val="none" w:sz="0" w:space="0" w:color="auto"/>
            <w:bottom w:val="none" w:sz="0" w:space="0" w:color="auto"/>
            <w:right w:val="none" w:sz="0" w:space="0" w:color="auto"/>
          </w:divBdr>
        </w:div>
        <w:div w:id="1253734515">
          <w:marLeft w:val="640"/>
          <w:marRight w:val="0"/>
          <w:marTop w:val="0"/>
          <w:marBottom w:val="0"/>
          <w:divBdr>
            <w:top w:val="none" w:sz="0" w:space="0" w:color="auto"/>
            <w:left w:val="none" w:sz="0" w:space="0" w:color="auto"/>
            <w:bottom w:val="none" w:sz="0" w:space="0" w:color="auto"/>
            <w:right w:val="none" w:sz="0" w:space="0" w:color="auto"/>
          </w:divBdr>
        </w:div>
        <w:div w:id="1262488900">
          <w:marLeft w:val="640"/>
          <w:marRight w:val="0"/>
          <w:marTop w:val="0"/>
          <w:marBottom w:val="0"/>
          <w:divBdr>
            <w:top w:val="none" w:sz="0" w:space="0" w:color="auto"/>
            <w:left w:val="none" w:sz="0" w:space="0" w:color="auto"/>
            <w:bottom w:val="none" w:sz="0" w:space="0" w:color="auto"/>
            <w:right w:val="none" w:sz="0" w:space="0" w:color="auto"/>
          </w:divBdr>
        </w:div>
        <w:div w:id="1339576096">
          <w:marLeft w:val="640"/>
          <w:marRight w:val="0"/>
          <w:marTop w:val="0"/>
          <w:marBottom w:val="0"/>
          <w:divBdr>
            <w:top w:val="none" w:sz="0" w:space="0" w:color="auto"/>
            <w:left w:val="none" w:sz="0" w:space="0" w:color="auto"/>
            <w:bottom w:val="none" w:sz="0" w:space="0" w:color="auto"/>
            <w:right w:val="none" w:sz="0" w:space="0" w:color="auto"/>
          </w:divBdr>
        </w:div>
        <w:div w:id="1368723269">
          <w:marLeft w:val="640"/>
          <w:marRight w:val="0"/>
          <w:marTop w:val="0"/>
          <w:marBottom w:val="0"/>
          <w:divBdr>
            <w:top w:val="none" w:sz="0" w:space="0" w:color="auto"/>
            <w:left w:val="none" w:sz="0" w:space="0" w:color="auto"/>
            <w:bottom w:val="none" w:sz="0" w:space="0" w:color="auto"/>
            <w:right w:val="none" w:sz="0" w:space="0" w:color="auto"/>
          </w:divBdr>
        </w:div>
        <w:div w:id="1523086027">
          <w:marLeft w:val="640"/>
          <w:marRight w:val="0"/>
          <w:marTop w:val="0"/>
          <w:marBottom w:val="0"/>
          <w:divBdr>
            <w:top w:val="none" w:sz="0" w:space="0" w:color="auto"/>
            <w:left w:val="none" w:sz="0" w:space="0" w:color="auto"/>
            <w:bottom w:val="none" w:sz="0" w:space="0" w:color="auto"/>
            <w:right w:val="none" w:sz="0" w:space="0" w:color="auto"/>
          </w:divBdr>
        </w:div>
        <w:div w:id="1539589211">
          <w:marLeft w:val="640"/>
          <w:marRight w:val="0"/>
          <w:marTop w:val="0"/>
          <w:marBottom w:val="0"/>
          <w:divBdr>
            <w:top w:val="none" w:sz="0" w:space="0" w:color="auto"/>
            <w:left w:val="none" w:sz="0" w:space="0" w:color="auto"/>
            <w:bottom w:val="none" w:sz="0" w:space="0" w:color="auto"/>
            <w:right w:val="none" w:sz="0" w:space="0" w:color="auto"/>
          </w:divBdr>
        </w:div>
        <w:div w:id="1551842329">
          <w:marLeft w:val="640"/>
          <w:marRight w:val="0"/>
          <w:marTop w:val="0"/>
          <w:marBottom w:val="0"/>
          <w:divBdr>
            <w:top w:val="none" w:sz="0" w:space="0" w:color="auto"/>
            <w:left w:val="none" w:sz="0" w:space="0" w:color="auto"/>
            <w:bottom w:val="none" w:sz="0" w:space="0" w:color="auto"/>
            <w:right w:val="none" w:sz="0" w:space="0" w:color="auto"/>
          </w:divBdr>
        </w:div>
        <w:div w:id="1622957287">
          <w:marLeft w:val="640"/>
          <w:marRight w:val="0"/>
          <w:marTop w:val="0"/>
          <w:marBottom w:val="0"/>
          <w:divBdr>
            <w:top w:val="none" w:sz="0" w:space="0" w:color="auto"/>
            <w:left w:val="none" w:sz="0" w:space="0" w:color="auto"/>
            <w:bottom w:val="none" w:sz="0" w:space="0" w:color="auto"/>
            <w:right w:val="none" w:sz="0" w:space="0" w:color="auto"/>
          </w:divBdr>
        </w:div>
        <w:div w:id="1689485129">
          <w:marLeft w:val="640"/>
          <w:marRight w:val="0"/>
          <w:marTop w:val="0"/>
          <w:marBottom w:val="0"/>
          <w:divBdr>
            <w:top w:val="none" w:sz="0" w:space="0" w:color="auto"/>
            <w:left w:val="none" w:sz="0" w:space="0" w:color="auto"/>
            <w:bottom w:val="none" w:sz="0" w:space="0" w:color="auto"/>
            <w:right w:val="none" w:sz="0" w:space="0" w:color="auto"/>
          </w:divBdr>
        </w:div>
        <w:div w:id="1718890408">
          <w:marLeft w:val="640"/>
          <w:marRight w:val="0"/>
          <w:marTop w:val="0"/>
          <w:marBottom w:val="0"/>
          <w:divBdr>
            <w:top w:val="none" w:sz="0" w:space="0" w:color="auto"/>
            <w:left w:val="none" w:sz="0" w:space="0" w:color="auto"/>
            <w:bottom w:val="none" w:sz="0" w:space="0" w:color="auto"/>
            <w:right w:val="none" w:sz="0" w:space="0" w:color="auto"/>
          </w:divBdr>
        </w:div>
        <w:div w:id="1796024364">
          <w:marLeft w:val="640"/>
          <w:marRight w:val="0"/>
          <w:marTop w:val="0"/>
          <w:marBottom w:val="0"/>
          <w:divBdr>
            <w:top w:val="none" w:sz="0" w:space="0" w:color="auto"/>
            <w:left w:val="none" w:sz="0" w:space="0" w:color="auto"/>
            <w:bottom w:val="none" w:sz="0" w:space="0" w:color="auto"/>
            <w:right w:val="none" w:sz="0" w:space="0" w:color="auto"/>
          </w:divBdr>
        </w:div>
        <w:div w:id="1825468173">
          <w:marLeft w:val="640"/>
          <w:marRight w:val="0"/>
          <w:marTop w:val="0"/>
          <w:marBottom w:val="0"/>
          <w:divBdr>
            <w:top w:val="none" w:sz="0" w:space="0" w:color="auto"/>
            <w:left w:val="none" w:sz="0" w:space="0" w:color="auto"/>
            <w:bottom w:val="none" w:sz="0" w:space="0" w:color="auto"/>
            <w:right w:val="none" w:sz="0" w:space="0" w:color="auto"/>
          </w:divBdr>
        </w:div>
        <w:div w:id="1831939818">
          <w:marLeft w:val="640"/>
          <w:marRight w:val="0"/>
          <w:marTop w:val="0"/>
          <w:marBottom w:val="0"/>
          <w:divBdr>
            <w:top w:val="none" w:sz="0" w:space="0" w:color="auto"/>
            <w:left w:val="none" w:sz="0" w:space="0" w:color="auto"/>
            <w:bottom w:val="none" w:sz="0" w:space="0" w:color="auto"/>
            <w:right w:val="none" w:sz="0" w:space="0" w:color="auto"/>
          </w:divBdr>
        </w:div>
        <w:div w:id="1836339613">
          <w:marLeft w:val="640"/>
          <w:marRight w:val="0"/>
          <w:marTop w:val="0"/>
          <w:marBottom w:val="0"/>
          <w:divBdr>
            <w:top w:val="none" w:sz="0" w:space="0" w:color="auto"/>
            <w:left w:val="none" w:sz="0" w:space="0" w:color="auto"/>
            <w:bottom w:val="none" w:sz="0" w:space="0" w:color="auto"/>
            <w:right w:val="none" w:sz="0" w:space="0" w:color="auto"/>
          </w:divBdr>
        </w:div>
        <w:div w:id="1848402516">
          <w:marLeft w:val="640"/>
          <w:marRight w:val="0"/>
          <w:marTop w:val="0"/>
          <w:marBottom w:val="0"/>
          <w:divBdr>
            <w:top w:val="none" w:sz="0" w:space="0" w:color="auto"/>
            <w:left w:val="none" w:sz="0" w:space="0" w:color="auto"/>
            <w:bottom w:val="none" w:sz="0" w:space="0" w:color="auto"/>
            <w:right w:val="none" w:sz="0" w:space="0" w:color="auto"/>
          </w:divBdr>
        </w:div>
        <w:div w:id="1854950492">
          <w:marLeft w:val="640"/>
          <w:marRight w:val="0"/>
          <w:marTop w:val="0"/>
          <w:marBottom w:val="0"/>
          <w:divBdr>
            <w:top w:val="none" w:sz="0" w:space="0" w:color="auto"/>
            <w:left w:val="none" w:sz="0" w:space="0" w:color="auto"/>
            <w:bottom w:val="none" w:sz="0" w:space="0" w:color="auto"/>
            <w:right w:val="none" w:sz="0" w:space="0" w:color="auto"/>
          </w:divBdr>
        </w:div>
        <w:div w:id="1867208074">
          <w:marLeft w:val="640"/>
          <w:marRight w:val="0"/>
          <w:marTop w:val="0"/>
          <w:marBottom w:val="0"/>
          <w:divBdr>
            <w:top w:val="none" w:sz="0" w:space="0" w:color="auto"/>
            <w:left w:val="none" w:sz="0" w:space="0" w:color="auto"/>
            <w:bottom w:val="none" w:sz="0" w:space="0" w:color="auto"/>
            <w:right w:val="none" w:sz="0" w:space="0" w:color="auto"/>
          </w:divBdr>
        </w:div>
        <w:div w:id="1923876027">
          <w:marLeft w:val="640"/>
          <w:marRight w:val="0"/>
          <w:marTop w:val="0"/>
          <w:marBottom w:val="0"/>
          <w:divBdr>
            <w:top w:val="none" w:sz="0" w:space="0" w:color="auto"/>
            <w:left w:val="none" w:sz="0" w:space="0" w:color="auto"/>
            <w:bottom w:val="none" w:sz="0" w:space="0" w:color="auto"/>
            <w:right w:val="none" w:sz="0" w:space="0" w:color="auto"/>
          </w:divBdr>
        </w:div>
        <w:div w:id="1962413837">
          <w:marLeft w:val="640"/>
          <w:marRight w:val="0"/>
          <w:marTop w:val="0"/>
          <w:marBottom w:val="0"/>
          <w:divBdr>
            <w:top w:val="none" w:sz="0" w:space="0" w:color="auto"/>
            <w:left w:val="none" w:sz="0" w:space="0" w:color="auto"/>
            <w:bottom w:val="none" w:sz="0" w:space="0" w:color="auto"/>
            <w:right w:val="none" w:sz="0" w:space="0" w:color="auto"/>
          </w:divBdr>
        </w:div>
        <w:div w:id="1970431503">
          <w:marLeft w:val="640"/>
          <w:marRight w:val="0"/>
          <w:marTop w:val="0"/>
          <w:marBottom w:val="0"/>
          <w:divBdr>
            <w:top w:val="none" w:sz="0" w:space="0" w:color="auto"/>
            <w:left w:val="none" w:sz="0" w:space="0" w:color="auto"/>
            <w:bottom w:val="none" w:sz="0" w:space="0" w:color="auto"/>
            <w:right w:val="none" w:sz="0" w:space="0" w:color="auto"/>
          </w:divBdr>
        </w:div>
        <w:div w:id="1971742098">
          <w:marLeft w:val="640"/>
          <w:marRight w:val="0"/>
          <w:marTop w:val="0"/>
          <w:marBottom w:val="0"/>
          <w:divBdr>
            <w:top w:val="none" w:sz="0" w:space="0" w:color="auto"/>
            <w:left w:val="none" w:sz="0" w:space="0" w:color="auto"/>
            <w:bottom w:val="none" w:sz="0" w:space="0" w:color="auto"/>
            <w:right w:val="none" w:sz="0" w:space="0" w:color="auto"/>
          </w:divBdr>
        </w:div>
        <w:div w:id="2013877674">
          <w:marLeft w:val="640"/>
          <w:marRight w:val="0"/>
          <w:marTop w:val="0"/>
          <w:marBottom w:val="0"/>
          <w:divBdr>
            <w:top w:val="none" w:sz="0" w:space="0" w:color="auto"/>
            <w:left w:val="none" w:sz="0" w:space="0" w:color="auto"/>
            <w:bottom w:val="none" w:sz="0" w:space="0" w:color="auto"/>
            <w:right w:val="none" w:sz="0" w:space="0" w:color="auto"/>
          </w:divBdr>
        </w:div>
        <w:div w:id="2037346695">
          <w:marLeft w:val="640"/>
          <w:marRight w:val="0"/>
          <w:marTop w:val="0"/>
          <w:marBottom w:val="0"/>
          <w:divBdr>
            <w:top w:val="none" w:sz="0" w:space="0" w:color="auto"/>
            <w:left w:val="none" w:sz="0" w:space="0" w:color="auto"/>
            <w:bottom w:val="none" w:sz="0" w:space="0" w:color="auto"/>
            <w:right w:val="none" w:sz="0" w:space="0" w:color="auto"/>
          </w:divBdr>
        </w:div>
        <w:div w:id="2121490108">
          <w:marLeft w:val="640"/>
          <w:marRight w:val="0"/>
          <w:marTop w:val="0"/>
          <w:marBottom w:val="0"/>
          <w:divBdr>
            <w:top w:val="none" w:sz="0" w:space="0" w:color="auto"/>
            <w:left w:val="none" w:sz="0" w:space="0" w:color="auto"/>
            <w:bottom w:val="none" w:sz="0" w:space="0" w:color="auto"/>
            <w:right w:val="none" w:sz="0" w:space="0" w:color="auto"/>
          </w:divBdr>
        </w:div>
        <w:div w:id="2143688406">
          <w:marLeft w:val="640"/>
          <w:marRight w:val="0"/>
          <w:marTop w:val="0"/>
          <w:marBottom w:val="0"/>
          <w:divBdr>
            <w:top w:val="none" w:sz="0" w:space="0" w:color="auto"/>
            <w:left w:val="none" w:sz="0" w:space="0" w:color="auto"/>
            <w:bottom w:val="none" w:sz="0" w:space="0" w:color="auto"/>
            <w:right w:val="none" w:sz="0" w:space="0" w:color="auto"/>
          </w:divBdr>
        </w:div>
      </w:divsChild>
    </w:div>
    <w:div w:id="236402511">
      <w:bodyDiv w:val="1"/>
      <w:marLeft w:val="0"/>
      <w:marRight w:val="0"/>
      <w:marTop w:val="0"/>
      <w:marBottom w:val="0"/>
      <w:divBdr>
        <w:top w:val="none" w:sz="0" w:space="0" w:color="auto"/>
        <w:left w:val="none" w:sz="0" w:space="0" w:color="auto"/>
        <w:bottom w:val="none" w:sz="0" w:space="0" w:color="auto"/>
        <w:right w:val="none" w:sz="0" w:space="0" w:color="auto"/>
      </w:divBdr>
      <w:divsChild>
        <w:div w:id="363480698">
          <w:marLeft w:val="480"/>
          <w:marRight w:val="0"/>
          <w:marTop w:val="0"/>
          <w:marBottom w:val="0"/>
          <w:divBdr>
            <w:top w:val="none" w:sz="0" w:space="0" w:color="auto"/>
            <w:left w:val="none" w:sz="0" w:space="0" w:color="auto"/>
            <w:bottom w:val="none" w:sz="0" w:space="0" w:color="auto"/>
            <w:right w:val="none" w:sz="0" w:space="0" w:color="auto"/>
          </w:divBdr>
        </w:div>
        <w:div w:id="506360941">
          <w:marLeft w:val="480"/>
          <w:marRight w:val="0"/>
          <w:marTop w:val="0"/>
          <w:marBottom w:val="0"/>
          <w:divBdr>
            <w:top w:val="none" w:sz="0" w:space="0" w:color="auto"/>
            <w:left w:val="none" w:sz="0" w:space="0" w:color="auto"/>
            <w:bottom w:val="none" w:sz="0" w:space="0" w:color="auto"/>
            <w:right w:val="none" w:sz="0" w:space="0" w:color="auto"/>
          </w:divBdr>
        </w:div>
        <w:div w:id="806556573">
          <w:marLeft w:val="480"/>
          <w:marRight w:val="0"/>
          <w:marTop w:val="0"/>
          <w:marBottom w:val="0"/>
          <w:divBdr>
            <w:top w:val="none" w:sz="0" w:space="0" w:color="auto"/>
            <w:left w:val="none" w:sz="0" w:space="0" w:color="auto"/>
            <w:bottom w:val="none" w:sz="0" w:space="0" w:color="auto"/>
            <w:right w:val="none" w:sz="0" w:space="0" w:color="auto"/>
          </w:divBdr>
        </w:div>
        <w:div w:id="917250421">
          <w:marLeft w:val="480"/>
          <w:marRight w:val="0"/>
          <w:marTop w:val="0"/>
          <w:marBottom w:val="0"/>
          <w:divBdr>
            <w:top w:val="none" w:sz="0" w:space="0" w:color="auto"/>
            <w:left w:val="none" w:sz="0" w:space="0" w:color="auto"/>
            <w:bottom w:val="none" w:sz="0" w:space="0" w:color="auto"/>
            <w:right w:val="none" w:sz="0" w:space="0" w:color="auto"/>
          </w:divBdr>
        </w:div>
        <w:div w:id="1175918524">
          <w:marLeft w:val="480"/>
          <w:marRight w:val="0"/>
          <w:marTop w:val="0"/>
          <w:marBottom w:val="0"/>
          <w:divBdr>
            <w:top w:val="none" w:sz="0" w:space="0" w:color="auto"/>
            <w:left w:val="none" w:sz="0" w:space="0" w:color="auto"/>
            <w:bottom w:val="none" w:sz="0" w:space="0" w:color="auto"/>
            <w:right w:val="none" w:sz="0" w:space="0" w:color="auto"/>
          </w:divBdr>
        </w:div>
        <w:div w:id="1325166342">
          <w:marLeft w:val="480"/>
          <w:marRight w:val="0"/>
          <w:marTop w:val="0"/>
          <w:marBottom w:val="0"/>
          <w:divBdr>
            <w:top w:val="none" w:sz="0" w:space="0" w:color="auto"/>
            <w:left w:val="none" w:sz="0" w:space="0" w:color="auto"/>
            <w:bottom w:val="none" w:sz="0" w:space="0" w:color="auto"/>
            <w:right w:val="none" w:sz="0" w:space="0" w:color="auto"/>
          </w:divBdr>
        </w:div>
        <w:div w:id="1368869645">
          <w:marLeft w:val="480"/>
          <w:marRight w:val="0"/>
          <w:marTop w:val="0"/>
          <w:marBottom w:val="0"/>
          <w:divBdr>
            <w:top w:val="none" w:sz="0" w:space="0" w:color="auto"/>
            <w:left w:val="none" w:sz="0" w:space="0" w:color="auto"/>
            <w:bottom w:val="none" w:sz="0" w:space="0" w:color="auto"/>
            <w:right w:val="none" w:sz="0" w:space="0" w:color="auto"/>
          </w:divBdr>
        </w:div>
        <w:div w:id="1617299048">
          <w:marLeft w:val="480"/>
          <w:marRight w:val="0"/>
          <w:marTop w:val="0"/>
          <w:marBottom w:val="0"/>
          <w:divBdr>
            <w:top w:val="none" w:sz="0" w:space="0" w:color="auto"/>
            <w:left w:val="none" w:sz="0" w:space="0" w:color="auto"/>
            <w:bottom w:val="none" w:sz="0" w:space="0" w:color="auto"/>
            <w:right w:val="none" w:sz="0" w:space="0" w:color="auto"/>
          </w:divBdr>
        </w:div>
      </w:divsChild>
    </w:div>
    <w:div w:id="242107743">
      <w:bodyDiv w:val="1"/>
      <w:marLeft w:val="0"/>
      <w:marRight w:val="0"/>
      <w:marTop w:val="0"/>
      <w:marBottom w:val="0"/>
      <w:divBdr>
        <w:top w:val="none" w:sz="0" w:space="0" w:color="auto"/>
        <w:left w:val="none" w:sz="0" w:space="0" w:color="auto"/>
        <w:bottom w:val="none" w:sz="0" w:space="0" w:color="auto"/>
        <w:right w:val="none" w:sz="0" w:space="0" w:color="auto"/>
      </w:divBdr>
      <w:divsChild>
        <w:div w:id="19665275">
          <w:marLeft w:val="640"/>
          <w:marRight w:val="0"/>
          <w:marTop w:val="0"/>
          <w:marBottom w:val="0"/>
          <w:divBdr>
            <w:top w:val="none" w:sz="0" w:space="0" w:color="auto"/>
            <w:left w:val="none" w:sz="0" w:space="0" w:color="auto"/>
            <w:bottom w:val="none" w:sz="0" w:space="0" w:color="auto"/>
            <w:right w:val="none" w:sz="0" w:space="0" w:color="auto"/>
          </w:divBdr>
        </w:div>
        <w:div w:id="42800307">
          <w:marLeft w:val="640"/>
          <w:marRight w:val="0"/>
          <w:marTop w:val="0"/>
          <w:marBottom w:val="0"/>
          <w:divBdr>
            <w:top w:val="none" w:sz="0" w:space="0" w:color="auto"/>
            <w:left w:val="none" w:sz="0" w:space="0" w:color="auto"/>
            <w:bottom w:val="none" w:sz="0" w:space="0" w:color="auto"/>
            <w:right w:val="none" w:sz="0" w:space="0" w:color="auto"/>
          </w:divBdr>
        </w:div>
        <w:div w:id="167910010">
          <w:marLeft w:val="640"/>
          <w:marRight w:val="0"/>
          <w:marTop w:val="0"/>
          <w:marBottom w:val="0"/>
          <w:divBdr>
            <w:top w:val="none" w:sz="0" w:space="0" w:color="auto"/>
            <w:left w:val="none" w:sz="0" w:space="0" w:color="auto"/>
            <w:bottom w:val="none" w:sz="0" w:space="0" w:color="auto"/>
            <w:right w:val="none" w:sz="0" w:space="0" w:color="auto"/>
          </w:divBdr>
        </w:div>
        <w:div w:id="183133461">
          <w:marLeft w:val="640"/>
          <w:marRight w:val="0"/>
          <w:marTop w:val="0"/>
          <w:marBottom w:val="0"/>
          <w:divBdr>
            <w:top w:val="none" w:sz="0" w:space="0" w:color="auto"/>
            <w:left w:val="none" w:sz="0" w:space="0" w:color="auto"/>
            <w:bottom w:val="none" w:sz="0" w:space="0" w:color="auto"/>
            <w:right w:val="none" w:sz="0" w:space="0" w:color="auto"/>
          </w:divBdr>
        </w:div>
        <w:div w:id="188689008">
          <w:marLeft w:val="640"/>
          <w:marRight w:val="0"/>
          <w:marTop w:val="0"/>
          <w:marBottom w:val="0"/>
          <w:divBdr>
            <w:top w:val="none" w:sz="0" w:space="0" w:color="auto"/>
            <w:left w:val="none" w:sz="0" w:space="0" w:color="auto"/>
            <w:bottom w:val="none" w:sz="0" w:space="0" w:color="auto"/>
            <w:right w:val="none" w:sz="0" w:space="0" w:color="auto"/>
          </w:divBdr>
        </w:div>
        <w:div w:id="258683694">
          <w:marLeft w:val="640"/>
          <w:marRight w:val="0"/>
          <w:marTop w:val="0"/>
          <w:marBottom w:val="0"/>
          <w:divBdr>
            <w:top w:val="none" w:sz="0" w:space="0" w:color="auto"/>
            <w:left w:val="none" w:sz="0" w:space="0" w:color="auto"/>
            <w:bottom w:val="none" w:sz="0" w:space="0" w:color="auto"/>
            <w:right w:val="none" w:sz="0" w:space="0" w:color="auto"/>
          </w:divBdr>
        </w:div>
        <w:div w:id="271132321">
          <w:marLeft w:val="640"/>
          <w:marRight w:val="0"/>
          <w:marTop w:val="0"/>
          <w:marBottom w:val="0"/>
          <w:divBdr>
            <w:top w:val="none" w:sz="0" w:space="0" w:color="auto"/>
            <w:left w:val="none" w:sz="0" w:space="0" w:color="auto"/>
            <w:bottom w:val="none" w:sz="0" w:space="0" w:color="auto"/>
            <w:right w:val="none" w:sz="0" w:space="0" w:color="auto"/>
          </w:divBdr>
        </w:div>
        <w:div w:id="289946793">
          <w:marLeft w:val="640"/>
          <w:marRight w:val="0"/>
          <w:marTop w:val="0"/>
          <w:marBottom w:val="0"/>
          <w:divBdr>
            <w:top w:val="none" w:sz="0" w:space="0" w:color="auto"/>
            <w:left w:val="none" w:sz="0" w:space="0" w:color="auto"/>
            <w:bottom w:val="none" w:sz="0" w:space="0" w:color="auto"/>
            <w:right w:val="none" w:sz="0" w:space="0" w:color="auto"/>
          </w:divBdr>
        </w:div>
        <w:div w:id="361320368">
          <w:marLeft w:val="640"/>
          <w:marRight w:val="0"/>
          <w:marTop w:val="0"/>
          <w:marBottom w:val="0"/>
          <w:divBdr>
            <w:top w:val="none" w:sz="0" w:space="0" w:color="auto"/>
            <w:left w:val="none" w:sz="0" w:space="0" w:color="auto"/>
            <w:bottom w:val="none" w:sz="0" w:space="0" w:color="auto"/>
            <w:right w:val="none" w:sz="0" w:space="0" w:color="auto"/>
          </w:divBdr>
        </w:div>
        <w:div w:id="404258663">
          <w:marLeft w:val="640"/>
          <w:marRight w:val="0"/>
          <w:marTop w:val="0"/>
          <w:marBottom w:val="0"/>
          <w:divBdr>
            <w:top w:val="none" w:sz="0" w:space="0" w:color="auto"/>
            <w:left w:val="none" w:sz="0" w:space="0" w:color="auto"/>
            <w:bottom w:val="none" w:sz="0" w:space="0" w:color="auto"/>
            <w:right w:val="none" w:sz="0" w:space="0" w:color="auto"/>
          </w:divBdr>
        </w:div>
        <w:div w:id="454982349">
          <w:marLeft w:val="640"/>
          <w:marRight w:val="0"/>
          <w:marTop w:val="0"/>
          <w:marBottom w:val="0"/>
          <w:divBdr>
            <w:top w:val="none" w:sz="0" w:space="0" w:color="auto"/>
            <w:left w:val="none" w:sz="0" w:space="0" w:color="auto"/>
            <w:bottom w:val="none" w:sz="0" w:space="0" w:color="auto"/>
            <w:right w:val="none" w:sz="0" w:space="0" w:color="auto"/>
          </w:divBdr>
        </w:div>
        <w:div w:id="467475746">
          <w:marLeft w:val="640"/>
          <w:marRight w:val="0"/>
          <w:marTop w:val="0"/>
          <w:marBottom w:val="0"/>
          <w:divBdr>
            <w:top w:val="none" w:sz="0" w:space="0" w:color="auto"/>
            <w:left w:val="none" w:sz="0" w:space="0" w:color="auto"/>
            <w:bottom w:val="none" w:sz="0" w:space="0" w:color="auto"/>
            <w:right w:val="none" w:sz="0" w:space="0" w:color="auto"/>
          </w:divBdr>
        </w:div>
        <w:div w:id="526408419">
          <w:marLeft w:val="640"/>
          <w:marRight w:val="0"/>
          <w:marTop w:val="0"/>
          <w:marBottom w:val="0"/>
          <w:divBdr>
            <w:top w:val="none" w:sz="0" w:space="0" w:color="auto"/>
            <w:left w:val="none" w:sz="0" w:space="0" w:color="auto"/>
            <w:bottom w:val="none" w:sz="0" w:space="0" w:color="auto"/>
            <w:right w:val="none" w:sz="0" w:space="0" w:color="auto"/>
          </w:divBdr>
        </w:div>
        <w:div w:id="602689802">
          <w:marLeft w:val="640"/>
          <w:marRight w:val="0"/>
          <w:marTop w:val="0"/>
          <w:marBottom w:val="0"/>
          <w:divBdr>
            <w:top w:val="none" w:sz="0" w:space="0" w:color="auto"/>
            <w:left w:val="none" w:sz="0" w:space="0" w:color="auto"/>
            <w:bottom w:val="none" w:sz="0" w:space="0" w:color="auto"/>
            <w:right w:val="none" w:sz="0" w:space="0" w:color="auto"/>
          </w:divBdr>
        </w:div>
        <w:div w:id="669337045">
          <w:marLeft w:val="640"/>
          <w:marRight w:val="0"/>
          <w:marTop w:val="0"/>
          <w:marBottom w:val="0"/>
          <w:divBdr>
            <w:top w:val="none" w:sz="0" w:space="0" w:color="auto"/>
            <w:left w:val="none" w:sz="0" w:space="0" w:color="auto"/>
            <w:bottom w:val="none" w:sz="0" w:space="0" w:color="auto"/>
            <w:right w:val="none" w:sz="0" w:space="0" w:color="auto"/>
          </w:divBdr>
        </w:div>
        <w:div w:id="737900959">
          <w:marLeft w:val="640"/>
          <w:marRight w:val="0"/>
          <w:marTop w:val="0"/>
          <w:marBottom w:val="0"/>
          <w:divBdr>
            <w:top w:val="none" w:sz="0" w:space="0" w:color="auto"/>
            <w:left w:val="none" w:sz="0" w:space="0" w:color="auto"/>
            <w:bottom w:val="none" w:sz="0" w:space="0" w:color="auto"/>
            <w:right w:val="none" w:sz="0" w:space="0" w:color="auto"/>
          </w:divBdr>
        </w:div>
        <w:div w:id="761341660">
          <w:marLeft w:val="640"/>
          <w:marRight w:val="0"/>
          <w:marTop w:val="0"/>
          <w:marBottom w:val="0"/>
          <w:divBdr>
            <w:top w:val="none" w:sz="0" w:space="0" w:color="auto"/>
            <w:left w:val="none" w:sz="0" w:space="0" w:color="auto"/>
            <w:bottom w:val="none" w:sz="0" w:space="0" w:color="auto"/>
            <w:right w:val="none" w:sz="0" w:space="0" w:color="auto"/>
          </w:divBdr>
        </w:div>
        <w:div w:id="779422447">
          <w:marLeft w:val="640"/>
          <w:marRight w:val="0"/>
          <w:marTop w:val="0"/>
          <w:marBottom w:val="0"/>
          <w:divBdr>
            <w:top w:val="none" w:sz="0" w:space="0" w:color="auto"/>
            <w:left w:val="none" w:sz="0" w:space="0" w:color="auto"/>
            <w:bottom w:val="none" w:sz="0" w:space="0" w:color="auto"/>
            <w:right w:val="none" w:sz="0" w:space="0" w:color="auto"/>
          </w:divBdr>
        </w:div>
        <w:div w:id="794181483">
          <w:marLeft w:val="640"/>
          <w:marRight w:val="0"/>
          <w:marTop w:val="0"/>
          <w:marBottom w:val="0"/>
          <w:divBdr>
            <w:top w:val="none" w:sz="0" w:space="0" w:color="auto"/>
            <w:left w:val="none" w:sz="0" w:space="0" w:color="auto"/>
            <w:bottom w:val="none" w:sz="0" w:space="0" w:color="auto"/>
            <w:right w:val="none" w:sz="0" w:space="0" w:color="auto"/>
          </w:divBdr>
        </w:div>
        <w:div w:id="795483872">
          <w:marLeft w:val="640"/>
          <w:marRight w:val="0"/>
          <w:marTop w:val="0"/>
          <w:marBottom w:val="0"/>
          <w:divBdr>
            <w:top w:val="none" w:sz="0" w:space="0" w:color="auto"/>
            <w:left w:val="none" w:sz="0" w:space="0" w:color="auto"/>
            <w:bottom w:val="none" w:sz="0" w:space="0" w:color="auto"/>
            <w:right w:val="none" w:sz="0" w:space="0" w:color="auto"/>
          </w:divBdr>
        </w:div>
        <w:div w:id="926114727">
          <w:marLeft w:val="640"/>
          <w:marRight w:val="0"/>
          <w:marTop w:val="0"/>
          <w:marBottom w:val="0"/>
          <w:divBdr>
            <w:top w:val="none" w:sz="0" w:space="0" w:color="auto"/>
            <w:left w:val="none" w:sz="0" w:space="0" w:color="auto"/>
            <w:bottom w:val="none" w:sz="0" w:space="0" w:color="auto"/>
            <w:right w:val="none" w:sz="0" w:space="0" w:color="auto"/>
          </w:divBdr>
        </w:div>
        <w:div w:id="943805407">
          <w:marLeft w:val="640"/>
          <w:marRight w:val="0"/>
          <w:marTop w:val="0"/>
          <w:marBottom w:val="0"/>
          <w:divBdr>
            <w:top w:val="none" w:sz="0" w:space="0" w:color="auto"/>
            <w:left w:val="none" w:sz="0" w:space="0" w:color="auto"/>
            <w:bottom w:val="none" w:sz="0" w:space="0" w:color="auto"/>
            <w:right w:val="none" w:sz="0" w:space="0" w:color="auto"/>
          </w:divBdr>
        </w:div>
        <w:div w:id="946233251">
          <w:marLeft w:val="640"/>
          <w:marRight w:val="0"/>
          <w:marTop w:val="0"/>
          <w:marBottom w:val="0"/>
          <w:divBdr>
            <w:top w:val="none" w:sz="0" w:space="0" w:color="auto"/>
            <w:left w:val="none" w:sz="0" w:space="0" w:color="auto"/>
            <w:bottom w:val="none" w:sz="0" w:space="0" w:color="auto"/>
            <w:right w:val="none" w:sz="0" w:space="0" w:color="auto"/>
          </w:divBdr>
        </w:div>
        <w:div w:id="962538794">
          <w:marLeft w:val="640"/>
          <w:marRight w:val="0"/>
          <w:marTop w:val="0"/>
          <w:marBottom w:val="0"/>
          <w:divBdr>
            <w:top w:val="none" w:sz="0" w:space="0" w:color="auto"/>
            <w:left w:val="none" w:sz="0" w:space="0" w:color="auto"/>
            <w:bottom w:val="none" w:sz="0" w:space="0" w:color="auto"/>
            <w:right w:val="none" w:sz="0" w:space="0" w:color="auto"/>
          </w:divBdr>
        </w:div>
        <w:div w:id="979921119">
          <w:marLeft w:val="640"/>
          <w:marRight w:val="0"/>
          <w:marTop w:val="0"/>
          <w:marBottom w:val="0"/>
          <w:divBdr>
            <w:top w:val="none" w:sz="0" w:space="0" w:color="auto"/>
            <w:left w:val="none" w:sz="0" w:space="0" w:color="auto"/>
            <w:bottom w:val="none" w:sz="0" w:space="0" w:color="auto"/>
            <w:right w:val="none" w:sz="0" w:space="0" w:color="auto"/>
          </w:divBdr>
        </w:div>
        <w:div w:id="1308704433">
          <w:marLeft w:val="640"/>
          <w:marRight w:val="0"/>
          <w:marTop w:val="0"/>
          <w:marBottom w:val="0"/>
          <w:divBdr>
            <w:top w:val="none" w:sz="0" w:space="0" w:color="auto"/>
            <w:left w:val="none" w:sz="0" w:space="0" w:color="auto"/>
            <w:bottom w:val="none" w:sz="0" w:space="0" w:color="auto"/>
            <w:right w:val="none" w:sz="0" w:space="0" w:color="auto"/>
          </w:divBdr>
        </w:div>
        <w:div w:id="1512530921">
          <w:marLeft w:val="640"/>
          <w:marRight w:val="0"/>
          <w:marTop w:val="0"/>
          <w:marBottom w:val="0"/>
          <w:divBdr>
            <w:top w:val="none" w:sz="0" w:space="0" w:color="auto"/>
            <w:left w:val="none" w:sz="0" w:space="0" w:color="auto"/>
            <w:bottom w:val="none" w:sz="0" w:space="0" w:color="auto"/>
            <w:right w:val="none" w:sz="0" w:space="0" w:color="auto"/>
          </w:divBdr>
        </w:div>
        <w:div w:id="1567956616">
          <w:marLeft w:val="640"/>
          <w:marRight w:val="0"/>
          <w:marTop w:val="0"/>
          <w:marBottom w:val="0"/>
          <w:divBdr>
            <w:top w:val="none" w:sz="0" w:space="0" w:color="auto"/>
            <w:left w:val="none" w:sz="0" w:space="0" w:color="auto"/>
            <w:bottom w:val="none" w:sz="0" w:space="0" w:color="auto"/>
            <w:right w:val="none" w:sz="0" w:space="0" w:color="auto"/>
          </w:divBdr>
        </w:div>
        <w:div w:id="1808204885">
          <w:marLeft w:val="640"/>
          <w:marRight w:val="0"/>
          <w:marTop w:val="0"/>
          <w:marBottom w:val="0"/>
          <w:divBdr>
            <w:top w:val="none" w:sz="0" w:space="0" w:color="auto"/>
            <w:left w:val="none" w:sz="0" w:space="0" w:color="auto"/>
            <w:bottom w:val="none" w:sz="0" w:space="0" w:color="auto"/>
            <w:right w:val="none" w:sz="0" w:space="0" w:color="auto"/>
          </w:divBdr>
        </w:div>
        <w:div w:id="1871608197">
          <w:marLeft w:val="640"/>
          <w:marRight w:val="0"/>
          <w:marTop w:val="0"/>
          <w:marBottom w:val="0"/>
          <w:divBdr>
            <w:top w:val="none" w:sz="0" w:space="0" w:color="auto"/>
            <w:left w:val="none" w:sz="0" w:space="0" w:color="auto"/>
            <w:bottom w:val="none" w:sz="0" w:space="0" w:color="auto"/>
            <w:right w:val="none" w:sz="0" w:space="0" w:color="auto"/>
          </w:divBdr>
        </w:div>
        <w:div w:id="2017538111">
          <w:marLeft w:val="640"/>
          <w:marRight w:val="0"/>
          <w:marTop w:val="0"/>
          <w:marBottom w:val="0"/>
          <w:divBdr>
            <w:top w:val="none" w:sz="0" w:space="0" w:color="auto"/>
            <w:left w:val="none" w:sz="0" w:space="0" w:color="auto"/>
            <w:bottom w:val="none" w:sz="0" w:space="0" w:color="auto"/>
            <w:right w:val="none" w:sz="0" w:space="0" w:color="auto"/>
          </w:divBdr>
        </w:div>
        <w:div w:id="2066757199">
          <w:marLeft w:val="640"/>
          <w:marRight w:val="0"/>
          <w:marTop w:val="0"/>
          <w:marBottom w:val="0"/>
          <w:divBdr>
            <w:top w:val="none" w:sz="0" w:space="0" w:color="auto"/>
            <w:left w:val="none" w:sz="0" w:space="0" w:color="auto"/>
            <w:bottom w:val="none" w:sz="0" w:space="0" w:color="auto"/>
            <w:right w:val="none" w:sz="0" w:space="0" w:color="auto"/>
          </w:divBdr>
        </w:div>
        <w:div w:id="2072531360">
          <w:marLeft w:val="640"/>
          <w:marRight w:val="0"/>
          <w:marTop w:val="0"/>
          <w:marBottom w:val="0"/>
          <w:divBdr>
            <w:top w:val="none" w:sz="0" w:space="0" w:color="auto"/>
            <w:left w:val="none" w:sz="0" w:space="0" w:color="auto"/>
            <w:bottom w:val="none" w:sz="0" w:space="0" w:color="auto"/>
            <w:right w:val="none" w:sz="0" w:space="0" w:color="auto"/>
          </w:divBdr>
        </w:div>
        <w:div w:id="2104034658">
          <w:marLeft w:val="640"/>
          <w:marRight w:val="0"/>
          <w:marTop w:val="0"/>
          <w:marBottom w:val="0"/>
          <w:divBdr>
            <w:top w:val="none" w:sz="0" w:space="0" w:color="auto"/>
            <w:left w:val="none" w:sz="0" w:space="0" w:color="auto"/>
            <w:bottom w:val="none" w:sz="0" w:space="0" w:color="auto"/>
            <w:right w:val="none" w:sz="0" w:space="0" w:color="auto"/>
          </w:divBdr>
        </w:div>
      </w:divsChild>
    </w:div>
    <w:div w:id="247277140">
      <w:bodyDiv w:val="1"/>
      <w:marLeft w:val="0"/>
      <w:marRight w:val="0"/>
      <w:marTop w:val="0"/>
      <w:marBottom w:val="0"/>
      <w:divBdr>
        <w:top w:val="none" w:sz="0" w:space="0" w:color="auto"/>
        <w:left w:val="none" w:sz="0" w:space="0" w:color="auto"/>
        <w:bottom w:val="none" w:sz="0" w:space="0" w:color="auto"/>
        <w:right w:val="none" w:sz="0" w:space="0" w:color="auto"/>
      </w:divBdr>
      <w:divsChild>
        <w:div w:id="34622611">
          <w:marLeft w:val="640"/>
          <w:marRight w:val="0"/>
          <w:marTop w:val="0"/>
          <w:marBottom w:val="0"/>
          <w:divBdr>
            <w:top w:val="none" w:sz="0" w:space="0" w:color="auto"/>
            <w:left w:val="none" w:sz="0" w:space="0" w:color="auto"/>
            <w:bottom w:val="none" w:sz="0" w:space="0" w:color="auto"/>
            <w:right w:val="none" w:sz="0" w:space="0" w:color="auto"/>
          </w:divBdr>
        </w:div>
        <w:div w:id="39287274">
          <w:marLeft w:val="640"/>
          <w:marRight w:val="0"/>
          <w:marTop w:val="0"/>
          <w:marBottom w:val="0"/>
          <w:divBdr>
            <w:top w:val="none" w:sz="0" w:space="0" w:color="auto"/>
            <w:left w:val="none" w:sz="0" w:space="0" w:color="auto"/>
            <w:bottom w:val="none" w:sz="0" w:space="0" w:color="auto"/>
            <w:right w:val="none" w:sz="0" w:space="0" w:color="auto"/>
          </w:divBdr>
        </w:div>
        <w:div w:id="40902834">
          <w:marLeft w:val="640"/>
          <w:marRight w:val="0"/>
          <w:marTop w:val="0"/>
          <w:marBottom w:val="0"/>
          <w:divBdr>
            <w:top w:val="none" w:sz="0" w:space="0" w:color="auto"/>
            <w:left w:val="none" w:sz="0" w:space="0" w:color="auto"/>
            <w:bottom w:val="none" w:sz="0" w:space="0" w:color="auto"/>
            <w:right w:val="none" w:sz="0" w:space="0" w:color="auto"/>
          </w:divBdr>
        </w:div>
        <w:div w:id="97219223">
          <w:marLeft w:val="640"/>
          <w:marRight w:val="0"/>
          <w:marTop w:val="0"/>
          <w:marBottom w:val="0"/>
          <w:divBdr>
            <w:top w:val="none" w:sz="0" w:space="0" w:color="auto"/>
            <w:left w:val="none" w:sz="0" w:space="0" w:color="auto"/>
            <w:bottom w:val="none" w:sz="0" w:space="0" w:color="auto"/>
            <w:right w:val="none" w:sz="0" w:space="0" w:color="auto"/>
          </w:divBdr>
        </w:div>
        <w:div w:id="159007306">
          <w:marLeft w:val="640"/>
          <w:marRight w:val="0"/>
          <w:marTop w:val="0"/>
          <w:marBottom w:val="0"/>
          <w:divBdr>
            <w:top w:val="none" w:sz="0" w:space="0" w:color="auto"/>
            <w:left w:val="none" w:sz="0" w:space="0" w:color="auto"/>
            <w:bottom w:val="none" w:sz="0" w:space="0" w:color="auto"/>
            <w:right w:val="none" w:sz="0" w:space="0" w:color="auto"/>
          </w:divBdr>
        </w:div>
        <w:div w:id="213590752">
          <w:marLeft w:val="640"/>
          <w:marRight w:val="0"/>
          <w:marTop w:val="0"/>
          <w:marBottom w:val="0"/>
          <w:divBdr>
            <w:top w:val="none" w:sz="0" w:space="0" w:color="auto"/>
            <w:left w:val="none" w:sz="0" w:space="0" w:color="auto"/>
            <w:bottom w:val="none" w:sz="0" w:space="0" w:color="auto"/>
            <w:right w:val="none" w:sz="0" w:space="0" w:color="auto"/>
          </w:divBdr>
        </w:div>
        <w:div w:id="229771341">
          <w:marLeft w:val="640"/>
          <w:marRight w:val="0"/>
          <w:marTop w:val="0"/>
          <w:marBottom w:val="0"/>
          <w:divBdr>
            <w:top w:val="none" w:sz="0" w:space="0" w:color="auto"/>
            <w:left w:val="none" w:sz="0" w:space="0" w:color="auto"/>
            <w:bottom w:val="none" w:sz="0" w:space="0" w:color="auto"/>
            <w:right w:val="none" w:sz="0" w:space="0" w:color="auto"/>
          </w:divBdr>
        </w:div>
        <w:div w:id="244920958">
          <w:marLeft w:val="640"/>
          <w:marRight w:val="0"/>
          <w:marTop w:val="0"/>
          <w:marBottom w:val="0"/>
          <w:divBdr>
            <w:top w:val="none" w:sz="0" w:space="0" w:color="auto"/>
            <w:left w:val="none" w:sz="0" w:space="0" w:color="auto"/>
            <w:bottom w:val="none" w:sz="0" w:space="0" w:color="auto"/>
            <w:right w:val="none" w:sz="0" w:space="0" w:color="auto"/>
          </w:divBdr>
        </w:div>
        <w:div w:id="265697142">
          <w:marLeft w:val="640"/>
          <w:marRight w:val="0"/>
          <w:marTop w:val="0"/>
          <w:marBottom w:val="0"/>
          <w:divBdr>
            <w:top w:val="none" w:sz="0" w:space="0" w:color="auto"/>
            <w:left w:val="none" w:sz="0" w:space="0" w:color="auto"/>
            <w:bottom w:val="none" w:sz="0" w:space="0" w:color="auto"/>
            <w:right w:val="none" w:sz="0" w:space="0" w:color="auto"/>
          </w:divBdr>
        </w:div>
        <w:div w:id="306057909">
          <w:marLeft w:val="640"/>
          <w:marRight w:val="0"/>
          <w:marTop w:val="0"/>
          <w:marBottom w:val="0"/>
          <w:divBdr>
            <w:top w:val="none" w:sz="0" w:space="0" w:color="auto"/>
            <w:left w:val="none" w:sz="0" w:space="0" w:color="auto"/>
            <w:bottom w:val="none" w:sz="0" w:space="0" w:color="auto"/>
            <w:right w:val="none" w:sz="0" w:space="0" w:color="auto"/>
          </w:divBdr>
        </w:div>
        <w:div w:id="340158880">
          <w:marLeft w:val="640"/>
          <w:marRight w:val="0"/>
          <w:marTop w:val="0"/>
          <w:marBottom w:val="0"/>
          <w:divBdr>
            <w:top w:val="none" w:sz="0" w:space="0" w:color="auto"/>
            <w:left w:val="none" w:sz="0" w:space="0" w:color="auto"/>
            <w:bottom w:val="none" w:sz="0" w:space="0" w:color="auto"/>
            <w:right w:val="none" w:sz="0" w:space="0" w:color="auto"/>
          </w:divBdr>
        </w:div>
        <w:div w:id="382871850">
          <w:marLeft w:val="640"/>
          <w:marRight w:val="0"/>
          <w:marTop w:val="0"/>
          <w:marBottom w:val="0"/>
          <w:divBdr>
            <w:top w:val="none" w:sz="0" w:space="0" w:color="auto"/>
            <w:left w:val="none" w:sz="0" w:space="0" w:color="auto"/>
            <w:bottom w:val="none" w:sz="0" w:space="0" w:color="auto"/>
            <w:right w:val="none" w:sz="0" w:space="0" w:color="auto"/>
          </w:divBdr>
        </w:div>
        <w:div w:id="434911771">
          <w:marLeft w:val="640"/>
          <w:marRight w:val="0"/>
          <w:marTop w:val="0"/>
          <w:marBottom w:val="0"/>
          <w:divBdr>
            <w:top w:val="none" w:sz="0" w:space="0" w:color="auto"/>
            <w:left w:val="none" w:sz="0" w:space="0" w:color="auto"/>
            <w:bottom w:val="none" w:sz="0" w:space="0" w:color="auto"/>
            <w:right w:val="none" w:sz="0" w:space="0" w:color="auto"/>
          </w:divBdr>
        </w:div>
        <w:div w:id="443382943">
          <w:marLeft w:val="640"/>
          <w:marRight w:val="0"/>
          <w:marTop w:val="0"/>
          <w:marBottom w:val="0"/>
          <w:divBdr>
            <w:top w:val="none" w:sz="0" w:space="0" w:color="auto"/>
            <w:left w:val="none" w:sz="0" w:space="0" w:color="auto"/>
            <w:bottom w:val="none" w:sz="0" w:space="0" w:color="auto"/>
            <w:right w:val="none" w:sz="0" w:space="0" w:color="auto"/>
          </w:divBdr>
        </w:div>
        <w:div w:id="509754581">
          <w:marLeft w:val="640"/>
          <w:marRight w:val="0"/>
          <w:marTop w:val="0"/>
          <w:marBottom w:val="0"/>
          <w:divBdr>
            <w:top w:val="none" w:sz="0" w:space="0" w:color="auto"/>
            <w:left w:val="none" w:sz="0" w:space="0" w:color="auto"/>
            <w:bottom w:val="none" w:sz="0" w:space="0" w:color="auto"/>
            <w:right w:val="none" w:sz="0" w:space="0" w:color="auto"/>
          </w:divBdr>
        </w:div>
        <w:div w:id="549220956">
          <w:marLeft w:val="640"/>
          <w:marRight w:val="0"/>
          <w:marTop w:val="0"/>
          <w:marBottom w:val="0"/>
          <w:divBdr>
            <w:top w:val="none" w:sz="0" w:space="0" w:color="auto"/>
            <w:left w:val="none" w:sz="0" w:space="0" w:color="auto"/>
            <w:bottom w:val="none" w:sz="0" w:space="0" w:color="auto"/>
            <w:right w:val="none" w:sz="0" w:space="0" w:color="auto"/>
          </w:divBdr>
        </w:div>
        <w:div w:id="571500441">
          <w:marLeft w:val="640"/>
          <w:marRight w:val="0"/>
          <w:marTop w:val="0"/>
          <w:marBottom w:val="0"/>
          <w:divBdr>
            <w:top w:val="none" w:sz="0" w:space="0" w:color="auto"/>
            <w:left w:val="none" w:sz="0" w:space="0" w:color="auto"/>
            <w:bottom w:val="none" w:sz="0" w:space="0" w:color="auto"/>
            <w:right w:val="none" w:sz="0" w:space="0" w:color="auto"/>
          </w:divBdr>
        </w:div>
        <w:div w:id="580069334">
          <w:marLeft w:val="640"/>
          <w:marRight w:val="0"/>
          <w:marTop w:val="0"/>
          <w:marBottom w:val="0"/>
          <w:divBdr>
            <w:top w:val="none" w:sz="0" w:space="0" w:color="auto"/>
            <w:left w:val="none" w:sz="0" w:space="0" w:color="auto"/>
            <w:bottom w:val="none" w:sz="0" w:space="0" w:color="auto"/>
            <w:right w:val="none" w:sz="0" w:space="0" w:color="auto"/>
          </w:divBdr>
        </w:div>
        <w:div w:id="618950644">
          <w:marLeft w:val="640"/>
          <w:marRight w:val="0"/>
          <w:marTop w:val="0"/>
          <w:marBottom w:val="0"/>
          <w:divBdr>
            <w:top w:val="none" w:sz="0" w:space="0" w:color="auto"/>
            <w:left w:val="none" w:sz="0" w:space="0" w:color="auto"/>
            <w:bottom w:val="none" w:sz="0" w:space="0" w:color="auto"/>
            <w:right w:val="none" w:sz="0" w:space="0" w:color="auto"/>
          </w:divBdr>
        </w:div>
        <w:div w:id="624580405">
          <w:marLeft w:val="640"/>
          <w:marRight w:val="0"/>
          <w:marTop w:val="0"/>
          <w:marBottom w:val="0"/>
          <w:divBdr>
            <w:top w:val="none" w:sz="0" w:space="0" w:color="auto"/>
            <w:left w:val="none" w:sz="0" w:space="0" w:color="auto"/>
            <w:bottom w:val="none" w:sz="0" w:space="0" w:color="auto"/>
            <w:right w:val="none" w:sz="0" w:space="0" w:color="auto"/>
          </w:divBdr>
        </w:div>
        <w:div w:id="651713986">
          <w:marLeft w:val="640"/>
          <w:marRight w:val="0"/>
          <w:marTop w:val="0"/>
          <w:marBottom w:val="0"/>
          <w:divBdr>
            <w:top w:val="none" w:sz="0" w:space="0" w:color="auto"/>
            <w:left w:val="none" w:sz="0" w:space="0" w:color="auto"/>
            <w:bottom w:val="none" w:sz="0" w:space="0" w:color="auto"/>
            <w:right w:val="none" w:sz="0" w:space="0" w:color="auto"/>
          </w:divBdr>
        </w:div>
        <w:div w:id="666713198">
          <w:marLeft w:val="640"/>
          <w:marRight w:val="0"/>
          <w:marTop w:val="0"/>
          <w:marBottom w:val="0"/>
          <w:divBdr>
            <w:top w:val="none" w:sz="0" w:space="0" w:color="auto"/>
            <w:left w:val="none" w:sz="0" w:space="0" w:color="auto"/>
            <w:bottom w:val="none" w:sz="0" w:space="0" w:color="auto"/>
            <w:right w:val="none" w:sz="0" w:space="0" w:color="auto"/>
          </w:divBdr>
        </w:div>
        <w:div w:id="703022435">
          <w:marLeft w:val="640"/>
          <w:marRight w:val="0"/>
          <w:marTop w:val="0"/>
          <w:marBottom w:val="0"/>
          <w:divBdr>
            <w:top w:val="none" w:sz="0" w:space="0" w:color="auto"/>
            <w:left w:val="none" w:sz="0" w:space="0" w:color="auto"/>
            <w:bottom w:val="none" w:sz="0" w:space="0" w:color="auto"/>
            <w:right w:val="none" w:sz="0" w:space="0" w:color="auto"/>
          </w:divBdr>
        </w:div>
        <w:div w:id="724108206">
          <w:marLeft w:val="640"/>
          <w:marRight w:val="0"/>
          <w:marTop w:val="0"/>
          <w:marBottom w:val="0"/>
          <w:divBdr>
            <w:top w:val="none" w:sz="0" w:space="0" w:color="auto"/>
            <w:left w:val="none" w:sz="0" w:space="0" w:color="auto"/>
            <w:bottom w:val="none" w:sz="0" w:space="0" w:color="auto"/>
            <w:right w:val="none" w:sz="0" w:space="0" w:color="auto"/>
          </w:divBdr>
        </w:div>
        <w:div w:id="727143691">
          <w:marLeft w:val="640"/>
          <w:marRight w:val="0"/>
          <w:marTop w:val="0"/>
          <w:marBottom w:val="0"/>
          <w:divBdr>
            <w:top w:val="none" w:sz="0" w:space="0" w:color="auto"/>
            <w:left w:val="none" w:sz="0" w:space="0" w:color="auto"/>
            <w:bottom w:val="none" w:sz="0" w:space="0" w:color="auto"/>
            <w:right w:val="none" w:sz="0" w:space="0" w:color="auto"/>
          </w:divBdr>
        </w:div>
        <w:div w:id="730619794">
          <w:marLeft w:val="640"/>
          <w:marRight w:val="0"/>
          <w:marTop w:val="0"/>
          <w:marBottom w:val="0"/>
          <w:divBdr>
            <w:top w:val="none" w:sz="0" w:space="0" w:color="auto"/>
            <w:left w:val="none" w:sz="0" w:space="0" w:color="auto"/>
            <w:bottom w:val="none" w:sz="0" w:space="0" w:color="auto"/>
            <w:right w:val="none" w:sz="0" w:space="0" w:color="auto"/>
          </w:divBdr>
        </w:div>
        <w:div w:id="753212070">
          <w:marLeft w:val="640"/>
          <w:marRight w:val="0"/>
          <w:marTop w:val="0"/>
          <w:marBottom w:val="0"/>
          <w:divBdr>
            <w:top w:val="none" w:sz="0" w:space="0" w:color="auto"/>
            <w:left w:val="none" w:sz="0" w:space="0" w:color="auto"/>
            <w:bottom w:val="none" w:sz="0" w:space="0" w:color="auto"/>
            <w:right w:val="none" w:sz="0" w:space="0" w:color="auto"/>
          </w:divBdr>
        </w:div>
        <w:div w:id="769352301">
          <w:marLeft w:val="640"/>
          <w:marRight w:val="0"/>
          <w:marTop w:val="0"/>
          <w:marBottom w:val="0"/>
          <w:divBdr>
            <w:top w:val="none" w:sz="0" w:space="0" w:color="auto"/>
            <w:left w:val="none" w:sz="0" w:space="0" w:color="auto"/>
            <w:bottom w:val="none" w:sz="0" w:space="0" w:color="auto"/>
            <w:right w:val="none" w:sz="0" w:space="0" w:color="auto"/>
          </w:divBdr>
        </w:div>
        <w:div w:id="878012683">
          <w:marLeft w:val="640"/>
          <w:marRight w:val="0"/>
          <w:marTop w:val="0"/>
          <w:marBottom w:val="0"/>
          <w:divBdr>
            <w:top w:val="none" w:sz="0" w:space="0" w:color="auto"/>
            <w:left w:val="none" w:sz="0" w:space="0" w:color="auto"/>
            <w:bottom w:val="none" w:sz="0" w:space="0" w:color="auto"/>
            <w:right w:val="none" w:sz="0" w:space="0" w:color="auto"/>
          </w:divBdr>
        </w:div>
        <w:div w:id="901329900">
          <w:marLeft w:val="640"/>
          <w:marRight w:val="0"/>
          <w:marTop w:val="0"/>
          <w:marBottom w:val="0"/>
          <w:divBdr>
            <w:top w:val="none" w:sz="0" w:space="0" w:color="auto"/>
            <w:left w:val="none" w:sz="0" w:space="0" w:color="auto"/>
            <w:bottom w:val="none" w:sz="0" w:space="0" w:color="auto"/>
            <w:right w:val="none" w:sz="0" w:space="0" w:color="auto"/>
          </w:divBdr>
        </w:div>
        <w:div w:id="914168864">
          <w:marLeft w:val="640"/>
          <w:marRight w:val="0"/>
          <w:marTop w:val="0"/>
          <w:marBottom w:val="0"/>
          <w:divBdr>
            <w:top w:val="none" w:sz="0" w:space="0" w:color="auto"/>
            <w:left w:val="none" w:sz="0" w:space="0" w:color="auto"/>
            <w:bottom w:val="none" w:sz="0" w:space="0" w:color="auto"/>
            <w:right w:val="none" w:sz="0" w:space="0" w:color="auto"/>
          </w:divBdr>
        </w:div>
        <w:div w:id="921330292">
          <w:marLeft w:val="640"/>
          <w:marRight w:val="0"/>
          <w:marTop w:val="0"/>
          <w:marBottom w:val="0"/>
          <w:divBdr>
            <w:top w:val="none" w:sz="0" w:space="0" w:color="auto"/>
            <w:left w:val="none" w:sz="0" w:space="0" w:color="auto"/>
            <w:bottom w:val="none" w:sz="0" w:space="0" w:color="auto"/>
            <w:right w:val="none" w:sz="0" w:space="0" w:color="auto"/>
          </w:divBdr>
        </w:div>
        <w:div w:id="934099127">
          <w:marLeft w:val="640"/>
          <w:marRight w:val="0"/>
          <w:marTop w:val="0"/>
          <w:marBottom w:val="0"/>
          <w:divBdr>
            <w:top w:val="none" w:sz="0" w:space="0" w:color="auto"/>
            <w:left w:val="none" w:sz="0" w:space="0" w:color="auto"/>
            <w:bottom w:val="none" w:sz="0" w:space="0" w:color="auto"/>
            <w:right w:val="none" w:sz="0" w:space="0" w:color="auto"/>
          </w:divBdr>
        </w:div>
        <w:div w:id="947275549">
          <w:marLeft w:val="640"/>
          <w:marRight w:val="0"/>
          <w:marTop w:val="0"/>
          <w:marBottom w:val="0"/>
          <w:divBdr>
            <w:top w:val="none" w:sz="0" w:space="0" w:color="auto"/>
            <w:left w:val="none" w:sz="0" w:space="0" w:color="auto"/>
            <w:bottom w:val="none" w:sz="0" w:space="0" w:color="auto"/>
            <w:right w:val="none" w:sz="0" w:space="0" w:color="auto"/>
          </w:divBdr>
        </w:div>
        <w:div w:id="1034623029">
          <w:marLeft w:val="640"/>
          <w:marRight w:val="0"/>
          <w:marTop w:val="0"/>
          <w:marBottom w:val="0"/>
          <w:divBdr>
            <w:top w:val="none" w:sz="0" w:space="0" w:color="auto"/>
            <w:left w:val="none" w:sz="0" w:space="0" w:color="auto"/>
            <w:bottom w:val="none" w:sz="0" w:space="0" w:color="auto"/>
            <w:right w:val="none" w:sz="0" w:space="0" w:color="auto"/>
          </w:divBdr>
        </w:div>
        <w:div w:id="1102216815">
          <w:marLeft w:val="640"/>
          <w:marRight w:val="0"/>
          <w:marTop w:val="0"/>
          <w:marBottom w:val="0"/>
          <w:divBdr>
            <w:top w:val="none" w:sz="0" w:space="0" w:color="auto"/>
            <w:left w:val="none" w:sz="0" w:space="0" w:color="auto"/>
            <w:bottom w:val="none" w:sz="0" w:space="0" w:color="auto"/>
            <w:right w:val="none" w:sz="0" w:space="0" w:color="auto"/>
          </w:divBdr>
        </w:div>
        <w:div w:id="1125466950">
          <w:marLeft w:val="640"/>
          <w:marRight w:val="0"/>
          <w:marTop w:val="0"/>
          <w:marBottom w:val="0"/>
          <w:divBdr>
            <w:top w:val="none" w:sz="0" w:space="0" w:color="auto"/>
            <w:left w:val="none" w:sz="0" w:space="0" w:color="auto"/>
            <w:bottom w:val="none" w:sz="0" w:space="0" w:color="auto"/>
            <w:right w:val="none" w:sz="0" w:space="0" w:color="auto"/>
          </w:divBdr>
        </w:div>
        <w:div w:id="1217159351">
          <w:marLeft w:val="640"/>
          <w:marRight w:val="0"/>
          <w:marTop w:val="0"/>
          <w:marBottom w:val="0"/>
          <w:divBdr>
            <w:top w:val="none" w:sz="0" w:space="0" w:color="auto"/>
            <w:left w:val="none" w:sz="0" w:space="0" w:color="auto"/>
            <w:bottom w:val="none" w:sz="0" w:space="0" w:color="auto"/>
            <w:right w:val="none" w:sz="0" w:space="0" w:color="auto"/>
          </w:divBdr>
        </w:div>
        <w:div w:id="1560896165">
          <w:marLeft w:val="640"/>
          <w:marRight w:val="0"/>
          <w:marTop w:val="0"/>
          <w:marBottom w:val="0"/>
          <w:divBdr>
            <w:top w:val="none" w:sz="0" w:space="0" w:color="auto"/>
            <w:left w:val="none" w:sz="0" w:space="0" w:color="auto"/>
            <w:bottom w:val="none" w:sz="0" w:space="0" w:color="auto"/>
            <w:right w:val="none" w:sz="0" w:space="0" w:color="auto"/>
          </w:divBdr>
        </w:div>
        <w:div w:id="1564563567">
          <w:marLeft w:val="640"/>
          <w:marRight w:val="0"/>
          <w:marTop w:val="0"/>
          <w:marBottom w:val="0"/>
          <w:divBdr>
            <w:top w:val="none" w:sz="0" w:space="0" w:color="auto"/>
            <w:left w:val="none" w:sz="0" w:space="0" w:color="auto"/>
            <w:bottom w:val="none" w:sz="0" w:space="0" w:color="auto"/>
            <w:right w:val="none" w:sz="0" w:space="0" w:color="auto"/>
          </w:divBdr>
        </w:div>
        <w:div w:id="1573155769">
          <w:marLeft w:val="640"/>
          <w:marRight w:val="0"/>
          <w:marTop w:val="0"/>
          <w:marBottom w:val="0"/>
          <w:divBdr>
            <w:top w:val="none" w:sz="0" w:space="0" w:color="auto"/>
            <w:left w:val="none" w:sz="0" w:space="0" w:color="auto"/>
            <w:bottom w:val="none" w:sz="0" w:space="0" w:color="auto"/>
            <w:right w:val="none" w:sz="0" w:space="0" w:color="auto"/>
          </w:divBdr>
        </w:div>
        <w:div w:id="1581019314">
          <w:marLeft w:val="640"/>
          <w:marRight w:val="0"/>
          <w:marTop w:val="0"/>
          <w:marBottom w:val="0"/>
          <w:divBdr>
            <w:top w:val="none" w:sz="0" w:space="0" w:color="auto"/>
            <w:left w:val="none" w:sz="0" w:space="0" w:color="auto"/>
            <w:bottom w:val="none" w:sz="0" w:space="0" w:color="auto"/>
            <w:right w:val="none" w:sz="0" w:space="0" w:color="auto"/>
          </w:divBdr>
        </w:div>
        <w:div w:id="1590044426">
          <w:marLeft w:val="640"/>
          <w:marRight w:val="0"/>
          <w:marTop w:val="0"/>
          <w:marBottom w:val="0"/>
          <w:divBdr>
            <w:top w:val="none" w:sz="0" w:space="0" w:color="auto"/>
            <w:left w:val="none" w:sz="0" w:space="0" w:color="auto"/>
            <w:bottom w:val="none" w:sz="0" w:space="0" w:color="auto"/>
            <w:right w:val="none" w:sz="0" w:space="0" w:color="auto"/>
          </w:divBdr>
        </w:div>
        <w:div w:id="1616599763">
          <w:marLeft w:val="640"/>
          <w:marRight w:val="0"/>
          <w:marTop w:val="0"/>
          <w:marBottom w:val="0"/>
          <w:divBdr>
            <w:top w:val="none" w:sz="0" w:space="0" w:color="auto"/>
            <w:left w:val="none" w:sz="0" w:space="0" w:color="auto"/>
            <w:bottom w:val="none" w:sz="0" w:space="0" w:color="auto"/>
            <w:right w:val="none" w:sz="0" w:space="0" w:color="auto"/>
          </w:divBdr>
        </w:div>
        <w:div w:id="1625499089">
          <w:marLeft w:val="640"/>
          <w:marRight w:val="0"/>
          <w:marTop w:val="0"/>
          <w:marBottom w:val="0"/>
          <w:divBdr>
            <w:top w:val="none" w:sz="0" w:space="0" w:color="auto"/>
            <w:left w:val="none" w:sz="0" w:space="0" w:color="auto"/>
            <w:bottom w:val="none" w:sz="0" w:space="0" w:color="auto"/>
            <w:right w:val="none" w:sz="0" w:space="0" w:color="auto"/>
          </w:divBdr>
        </w:div>
        <w:div w:id="1631129725">
          <w:marLeft w:val="640"/>
          <w:marRight w:val="0"/>
          <w:marTop w:val="0"/>
          <w:marBottom w:val="0"/>
          <w:divBdr>
            <w:top w:val="none" w:sz="0" w:space="0" w:color="auto"/>
            <w:left w:val="none" w:sz="0" w:space="0" w:color="auto"/>
            <w:bottom w:val="none" w:sz="0" w:space="0" w:color="auto"/>
            <w:right w:val="none" w:sz="0" w:space="0" w:color="auto"/>
          </w:divBdr>
        </w:div>
        <w:div w:id="1712656678">
          <w:marLeft w:val="640"/>
          <w:marRight w:val="0"/>
          <w:marTop w:val="0"/>
          <w:marBottom w:val="0"/>
          <w:divBdr>
            <w:top w:val="none" w:sz="0" w:space="0" w:color="auto"/>
            <w:left w:val="none" w:sz="0" w:space="0" w:color="auto"/>
            <w:bottom w:val="none" w:sz="0" w:space="0" w:color="auto"/>
            <w:right w:val="none" w:sz="0" w:space="0" w:color="auto"/>
          </w:divBdr>
        </w:div>
        <w:div w:id="1715929442">
          <w:marLeft w:val="640"/>
          <w:marRight w:val="0"/>
          <w:marTop w:val="0"/>
          <w:marBottom w:val="0"/>
          <w:divBdr>
            <w:top w:val="none" w:sz="0" w:space="0" w:color="auto"/>
            <w:left w:val="none" w:sz="0" w:space="0" w:color="auto"/>
            <w:bottom w:val="none" w:sz="0" w:space="0" w:color="auto"/>
            <w:right w:val="none" w:sz="0" w:space="0" w:color="auto"/>
          </w:divBdr>
        </w:div>
        <w:div w:id="1728138232">
          <w:marLeft w:val="640"/>
          <w:marRight w:val="0"/>
          <w:marTop w:val="0"/>
          <w:marBottom w:val="0"/>
          <w:divBdr>
            <w:top w:val="none" w:sz="0" w:space="0" w:color="auto"/>
            <w:left w:val="none" w:sz="0" w:space="0" w:color="auto"/>
            <w:bottom w:val="none" w:sz="0" w:space="0" w:color="auto"/>
            <w:right w:val="none" w:sz="0" w:space="0" w:color="auto"/>
          </w:divBdr>
        </w:div>
        <w:div w:id="1757554591">
          <w:marLeft w:val="640"/>
          <w:marRight w:val="0"/>
          <w:marTop w:val="0"/>
          <w:marBottom w:val="0"/>
          <w:divBdr>
            <w:top w:val="none" w:sz="0" w:space="0" w:color="auto"/>
            <w:left w:val="none" w:sz="0" w:space="0" w:color="auto"/>
            <w:bottom w:val="none" w:sz="0" w:space="0" w:color="auto"/>
            <w:right w:val="none" w:sz="0" w:space="0" w:color="auto"/>
          </w:divBdr>
        </w:div>
        <w:div w:id="1872064653">
          <w:marLeft w:val="640"/>
          <w:marRight w:val="0"/>
          <w:marTop w:val="0"/>
          <w:marBottom w:val="0"/>
          <w:divBdr>
            <w:top w:val="none" w:sz="0" w:space="0" w:color="auto"/>
            <w:left w:val="none" w:sz="0" w:space="0" w:color="auto"/>
            <w:bottom w:val="none" w:sz="0" w:space="0" w:color="auto"/>
            <w:right w:val="none" w:sz="0" w:space="0" w:color="auto"/>
          </w:divBdr>
        </w:div>
        <w:div w:id="1961452830">
          <w:marLeft w:val="640"/>
          <w:marRight w:val="0"/>
          <w:marTop w:val="0"/>
          <w:marBottom w:val="0"/>
          <w:divBdr>
            <w:top w:val="none" w:sz="0" w:space="0" w:color="auto"/>
            <w:left w:val="none" w:sz="0" w:space="0" w:color="auto"/>
            <w:bottom w:val="none" w:sz="0" w:space="0" w:color="auto"/>
            <w:right w:val="none" w:sz="0" w:space="0" w:color="auto"/>
          </w:divBdr>
        </w:div>
        <w:div w:id="1976064906">
          <w:marLeft w:val="640"/>
          <w:marRight w:val="0"/>
          <w:marTop w:val="0"/>
          <w:marBottom w:val="0"/>
          <w:divBdr>
            <w:top w:val="none" w:sz="0" w:space="0" w:color="auto"/>
            <w:left w:val="none" w:sz="0" w:space="0" w:color="auto"/>
            <w:bottom w:val="none" w:sz="0" w:space="0" w:color="auto"/>
            <w:right w:val="none" w:sz="0" w:space="0" w:color="auto"/>
          </w:divBdr>
        </w:div>
        <w:div w:id="1998219659">
          <w:marLeft w:val="640"/>
          <w:marRight w:val="0"/>
          <w:marTop w:val="0"/>
          <w:marBottom w:val="0"/>
          <w:divBdr>
            <w:top w:val="none" w:sz="0" w:space="0" w:color="auto"/>
            <w:left w:val="none" w:sz="0" w:space="0" w:color="auto"/>
            <w:bottom w:val="none" w:sz="0" w:space="0" w:color="auto"/>
            <w:right w:val="none" w:sz="0" w:space="0" w:color="auto"/>
          </w:divBdr>
        </w:div>
        <w:div w:id="2006398276">
          <w:marLeft w:val="640"/>
          <w:marRight w:val="0"/>
          <w:marTop w:val="0"/>
          <w:marBottom w:val="0"/>
          <w:divBdr>
            <w:top w:val="none" w:sz="0" w:space="0" w:color="auto"/>
            <w:left w:val="none" w:sz="0" w:space="0" w:color="auto"/>
            <w:bottom w:val="none" w:sz="0" w:space="0" w:color="auto"/>
            <w:right w:val="none" w:sz="0" w:space="0" w:color="auto"/>
          </w:divBdr>
        </w:div>
        <w:div w:id="2010324762">
          <w:marLeft w:val="640"/>
          <w:marRight w:val="0"/>
          <w:marTop w:val="0"/>
          <w:marBottom w:val="0"/>
          <w:divBdr>
            <w:top w:val="none" w:sz="0" w:space="0" w:color="auto"/>
            <w:left w:val="none" w:sz="0" w:space="0" w:color="auto"/>
            <w:bottom w:val="none" w:sz="0" w:space="0" w:color="auto"/>
            <w:right w:val="none" w:sz="0" w:space="0" w:color="auto"/>
          </w:divBdr>
        </w:div>
        <w:div w:id="2017540378">
          <w:marLeft w:val="640"/>
          <w:marRight w:val="0"/>
          <w:marTop w:val="0"/>
          <w:marBottom w:val="0"/>
          <w:divBdr>
            <w:top w:val="none" w:sz="0" w:space="0" w:color="auto"/>
            <w:left w:val="none" w:sz="0" w:space="0" w:color="auto"/>
            <w:bottom w:val="none" w:sz="0" w:space="0" w:color="auto"/>
            <w:right w:val="none" w:sz="0" w:space="0" w:color="auto"/>
          </w:divBdr>
        </w:div>
        <w:div w:id="2080519807">
          <w:marLeft w:val="640"/>
          <w:marRight w:val="0"/>
          <w:marTop w:val="0"/>
          <w:marBottom w:val="0"/>
          <w:divBdr>
            <w:top w:val="none" w:sz="0" w:space="0" w:color="auto"/>
            <w:left w:val="none" w:sz="0" w:space="0" w:color="auto"/>
            <w:bottom w:val="none" w:sz="0" w:space="0" w:color="auto"/>
            <w:right w:val="none" w:sz="0" w:space="0" w:color="auto"/>
          </w:divBdr>
        </w:div>
      </w:divsChild>
    </w:div>
    <w:div w:id="262029495">
      <w:bodyDiv w:val="1"/>
      <w:marLeft w:val="0"/>
      <w:marRight w:val="0"/>
      <w:marTop w:val="0"/>
      <w:marBottom w:val="0"/>
      <w:divBdr>
        <w:top w:val="none" w:sz="0" w:space="0" w:color="auto"/>
        <w:left w:val="none" w:sz="0" w:space="0" w:color="auto"/>
        <w:bottom w:val="none" w:sz="0" w:space="0" w:color="auto"/>
        <w:right w:val="none" w:sz="0" w:space="0" w:color="auto"/>
      </w:divBdr>
    </w:div>
    <w:div w:id="267661898">
      <w:bodyDiv w:val="1"/>
      <w:marLeft w:val="0"/>
      <w:marRight w:val="0"/>
      <w:marTop w:val="0"/>
      <w:marBottom w:val="0"/>
      <w:divBdr>
        <w:top w:val="none" w:sz="0" w:space="0" w:color="auto"/>
        <w:left w:val="none" w:sz="0" w:space="0" w:color="auto"/>
        <w:bottom w:val="none" w:sz="0" w:space="0" w:color="auto"/>
        <w:right w:val="none" w:sz="0" w:space="0" w:color="auto"/>
      </w:divBdr>
      <w:divsChild>
        <w:div w:id="9336824">
          <w:marLeft w:val="640"/>
          <w:marRight w:val="0"/>
          <w:marTop w:val="0"/>
          <w:marBottom w:val="0"/>
          <w:divBdr>
            <w:top w:val="none" w:sz="0" w:space="0" w:color="auto"/>
            <w:left w:val="none" w:sz="0" w:space="0" w:color="auto"/>
            <w:bottom w:val="none" w:sz="0" w:space="0" w:color="auto"/>
            <w:right w:val="none" w:sz="0" w:space="0" w:color="auto"/>
          </w:divBdr>
        </w:div>
        <w:div w:id="104735791">
          <w:marLeft w:val="640"/>
          <w:marRight w:val="0"/>
          <w:marTop w:val="0"/>
          <w:marBottom w:val="0"/>
          <w:divBdr>
            <w:top w:val="none" w:sz="0" w:space="0" w:color="auto"/>
            <w:left w:val="none" w:sz="0" w:space="0" w:color="auto"/>
            <w:bottom w:val="none" w:sz="0" w:space="0" w:color="auto"/>
            <w:right w:val="none" w:sz="0" w:space="0" w:color="auto"/>
          </w:divBdr>
        </w:div>
        <w:div w:id="123086966">
          <w:marLeft w:val="640"/>
          <w:marRight w:val="0"/>
          <w:marTop w:val="0"/>
          <w:marBottom w:val="0"/>
          <w:divBdr>
            <w:top w:val="none" w:sz="0" w:space="0" w:color="auto"/>
            <w:left w:val="none" w:sz="0" w:space="0" w:color="auto"/>
            <w:bottom w:val="none" w:sz="0" w:space="0" w:color="auto"/>
            <w:right w:val="none" w:sz="0" w:space="0" w:color="auto"/>
          </w:divBdr>
        </w:div>
        <w:div w:id="196696499">
          <w:marLeft w:val="640"/>
          <w:marRight w:val="0"/>
          <w:marTop w:val="0"/>
          <w:marBottom w:val="0"/>
          <w:divBdr>
            <w:top w:val="none" w:sz="0" w:space="0" w:color="auto"/>
            <w:left w:val="none" w:sz="0" w:space="0" w:color="auto"/>
            <w:bottom w:val="none" w:sz="0" w:space="0" w:color="auto"/>
            <w:right w:val="none" w:sz="0" w:space="0" w:color="auto"/>
          </w:divBdr>
        </w:div>
        <w:div w:id="218907307">
          <w:marLeft w:val="640"/>
          <w:marRight w:val="0"/>
          <w:marTop w:val="0"/>
          <w:marBottom w:val="0"/>
          <w:divBdr>
            <w:top w:val="none" w:sz="0" w:space="0" w:color="auto"/>
            <w:left w:val="none" w:sz="0" w:space="0" w:color="auto"/>
            <w:bottom w:val="none" w:sz="0" w:space="0" w:color="auto"/>
            <w:right w:val="none" w:sz="0" w:space="0" w:color="auto"/>
          </w:divBdr>
        </w:div>
        <w:div w:id="306976103">
          <w:marLeft w:val="640"/>
          <w:marRight w:val="0"/>
          <w:marTop w:val="0"/>
          <w:marBottom w:val="0"/>
          <w:divBdr>
            <w:top w:val="none" w:sz="0" w:space="0" w:color="auto"/>
            <w:left w:val="none" w:sz="0" w:space="0" w:color="auto"/>
            <w:bottom w:val="none" w:sz="0" w:space="0" w:color="auto"/>
            <w:right w:val="none" w:sz="0" w:space="0" w:color="auto"/>
          </w:divBdr>
        </w:div>
        <w:div w:id="348794444">
          <w:marLeft w:val="640"/>
          <w:marRight w:val="0"/>
          <w:marTop w:val="0"/>
          <w:marBottom w:val="0"/>
          <w:divBdr>
            <w:top w:val="none" w:sz="0" w:space="0" w:color="auto"/>
            <w:left w:val="none" w:sz="0" w:space="0" w:color="auto"/>
            <w:bottom w:val="none" w:sz="0" w:space="0" w:color="auto"/>
            <w:right w:val="none" w:sz="0" w:space="0" w:color="auto"/>
          </w:divBdr>
        </w:div>
        <w:div w:id="423651038">
          <w:marLeft w:val="640"/>
          <w:marRight w:val="0"/>
          <w:marTop w:val="0"/>
          <w:marBottom w:val="0"/>
          <w:divBdr>
            <w:top w:val="none" w:sz="0" w:space="0" w:color="auto"/>
            <w:left w:val="none" w:sz="0" w:space="0" w:color="auto"/>
            <w:bottom w:val="none" w:sz="0" w:space="0" w:color="auto"/>
            <w:right w:val="none" w:sz="0" w:space="0" w:color="auto"/>
          </w:divBdr>
        </w:div>
        <w:div w:id="458424460">
          <w:marLeft w:val="640"/>
          <w:marRight w:val="0"/>
          <w:marTop w:val="0"/>
          <w:marBottom w:val="0"/>
          <w:divBdr>
            <w:top w:val="none" w:sz="0" w:space="0" w:color="auto"/>
            <w:left w:val="none" w:sz="0" w:space="0" w:color="auto"/>
            <w:bottom w:val="none" w:sz="0" w:space="0" w:color="auto"/>
            <w:right w:val="none" w:sz="0" w:space="0" w:color="auto"/>
          </w:divBdr>
        </w:div>
        <w:div w:id="463500843">
          <w:marLeft w:val="640"/>
          <w:marRight w:val="0"/>
          <w:marTop w:val="0"/>
          <w:marBottom w:val="0"/>
          <w:divBdr>
            <w:top w:val="none" w:sz="0" w:space="0" w:color="auto"/>
            <w:left w:val="none" w:sz="0" w:space="0" w:color="auto"/>
            <w:bottom w:val="none" w:sz="0" w:space="0" w:color="auto"/>
            <w:right w:val="none" w:sz="0" w:space="0" w:color="auto"/>
          </w:divBdr>
        </w:div>
        <w:div w:id="536745217">
          <w:marLeft w:val="640"/>
          <w:marRight w:val="0"/>
          <w:marTop w:val="0"/>
          <w:marBottom w:val="0"/>
          <w:divBdr>
            <w:top w:val="none" w:sz="0" w:space="0" w:color="auto"/>
            <w:left w:val="none" w:sz="0" w:space="0" w:color="auto"/>
            <w:bottom w:val="none" w:sz="0" w:space="0" w:color="auto"/>
            <w:right w:val="none" w:sz="0" w:space="0" w:color="auto"/>
          </w:divBdr>
        </w:div>
        <w:div w:id="574824254">
          <w:marLeft w:val="640"/>
          <w:marRight w:val="0"/>
          <w:marTop w:val="0"/>
          <w:marBottom w:val="0"/>
          <w:divBdr>
            <w:top w:val="none" w:sz="0" w:space="0" w:color="auto"/>
            <w:left w:val="none" w:sz="0" w:space="0" w:color="auto"/>
            <w:bottom w:val="none" w:sz="0" w:space="0" w:color="auto"/>
            <w:right w:val="none" w:sz="0" w:space="0" w:color="auto"/>
          </w:divBdr>
        </w:div>
        <w:div w:id="665131136">
          <w:marLeft w:val="640"/>
          <w:marRight w:val="0"/>
          <w:marTop w:val="0"/>
          <w:marBottom w:val="0"/>
          <w:divBdr>
            <w:top w:val="none" w:sz="0" w:space="0" w:color="auto"/>
            <w:left w:val="none" w:sz="0" w:space="0" w:color="auto"/>
            <w:bottom w:val="none" w:sz="0" w:space="0" w:color="auto"/>
            <w:right w:val="none" w:sz="0" w:space="0" w:color="auto"/>
          </w:divBdr>
        </w:div>
        <w:div w:id="746459018">
          <w:marLeft w:val="640"/>
          <w:marRight w:val="0"/>
          <w:marTop w:val="0"/>
          <w:marBottom w:val="0"/>
          <w:divBdr>
            <w:top w:val="none" w:sz="0" w:space="0" w:color="auto"/>
            <w:left w:val="none" w:sz="0" w:space="0" w:color="auto"/>
            <w:bottom w:val="none" w:sz="0" w:space="0" w:color="auto"/>
            <w:right w:val="none" w:sz="0" w:space="0" w:color="auto"/>
          </w:divBdr>
        </w:div>
        <w:div w:id="882134592">
          <w:marLeft w:val="640"/>
          <w:marRight w:val="0"/>
          <w:marTop w:val="0"/>
          <w:marBottom w:val="0"/>
          <w:divBdr>
            <w:top w:val="none" w:sz="0" w:space="0" w:color="auto"/>
            <w:left w:val="none" w:sz="0" w:space="0" w:color="auto"/>
            <w:bottom w:val="none" w:sz="0" w:space="0" w:color="auto"/>
            <w:right w:val="none" w:sz="0" w:space="0" w:color="auto"/>
          </w:divBdr>
        </w:div>
        <w:div w:id="915673059">
          <w:marLeft w:val="640"/>
          <w:marRight w:val="0"/>
          <w:marTop w:val="0"/>
          <w:marBottom w:val="0"/>
          <w:divBdr>
            <w:top w:val="none" w:sz="0" w:space="0" w:color="auto"/>
            <w:left w:val="none" w:sz="0" w:space="0" w:color="auto"/>
            <w:bottom w:val="none" w:sz="0" w:space="0" w:color="auto"/>
            <w:right w:val="none" w:sz="0" w:space="0" w:color="auto"/>
          </w:divBdr>
        </w:div>
        <w:div w:id="920649957">
          <w:marLeft w:val="640"/>
          <w:marRight w:val="0"/>
          <w:marTop w:val="0"/>
          <w:marBottom w:val="0"/>
          <w:divBdr>
            <w:top w:val="none" w:sz="0" w:space="0" w:color="auto"/>
            <w:left w:val="none" w:sz="0" w:space="0" w:color="auto"/>
            <w:bottom w:val="none" w:sz="0" w:space="0" w:color="auto"/>
            <w:right w:val="none" w:sz="0" w:space="0" w:color="auto"/>
          </w:divBdr>
        </w:div>
        <w:div w:id="944264335">
          <w:marLeft w:val="640"/>
          <w:marRight w:val="0"/>
          <w:marTop w:val="0"/>
          <w:marBottom w:val="0"/>
          <w:divBdr>
            <w:top w:val="none" w:sz="0" w:space="0" w:color="auto"/>
            <w:left w:val="none" w:sz="0" w:space="0" w:color="auto"/>
            <w:bottom w:val="none" w:sz="0" w:space="0" w:color="auto"/>
            <w:right w:val="none" w:sz="0" w:space="0" w:color="auto"/>
          </w:divBdr>
        </w:div>
        <w:div w:id="1002976955">
          <w:marLeft w:val="640"/>
          <w:marRight w:val="0"/>
          <w:marTop w:val="0"/>
          <w:marBottom w:val="0"/>
          <w:divBdr>
            <w:top w:val="none" w:sz="0" w:space="0" w:color="auto"/>
            <w:left w:val="none" w:sz="0" w:space="0" w:color="auto"/>
            <w:bottom w:val="none" w:sz="0" w:space="0" w:color="auto"/>
            <w:right w:val="none" w:sz="0" w:space="0" w:color="auto"/>
          </w:divBdr>
        </w:div>
        <w:div w:id="1023289092">
          <w:marLeft w:val="640"/>
          <w:marRight w:val="0"/>
          <w:marTop w:val="0"/>
          <w:marBottom w:val="0"/>
          <w:divBdr>
            <w:top w:val="none" w:sz="0" w:space="0" w:color="auto"/>
            <w:left w:val="none" w:sz="0" w:space="0" w:color="auto"/>
            <w:bottom w:val="none" w:sz="0" w:space="0" w:color="auto"/>
            <w:right w:val="none" w:sz="0" w:space="0" w:color="auto"/>
          </w:divBdr>
        </w:div>
        <w:div w:id="1023870659">
          <w:marLeft w:val="640"/>
          <w:marRight w:val="0"/>
          <w:marTop w:val="0"/>
          <w:marBottom w:val="0"/>
          <w:divBdr>
            <w:top w:val="none" w:sz="0" w:space="0" w:color="auto"/>
            <w:left w:val="none" w:sz="0" w:space="0" w:color="auto"/>
            <w:bottom w:val="none" w:sz="0" w:space="0" w:color="auto"/>
            <w:right w:val="none" w:sz="0" w:space="0" w:color="auto"/>
          </w:divBdr>
        </w:div>
        <w:div w:id="1035499745">
          <w:marLeft w:val="640"/>
          <w:marRight w:val="0"/>
          <w:marTop w:val="0"/>
          <w:marBottom w:val="0"/>
          <w:divBdr>
            <w:top w:val="none" w:sz="0" w:space="0" w:color="auto"/>
            <w:left w:val="none" w:sz="0" w:space="0" w:color="auto"/>
            <w:bottom w:val="none" w:sz="0" w:space="0" w:color="auto"/>
            <w:right w:val="none" w:sz="0" w:space="0" w:color="auto"/>
          </w:divBdr>
        </w:div>
        <w:div w:id="1111127861">
          <w:marLeft w:val="640"/>
          <w:marRight w:val="0"/>
          <w:marTop w:val="0"/>
          <w:marBottom w:val="0"/>
          <w:divBdr>
            <w:top w:val="none" w:sz="0" w:space="0" w:color="auto"/>
            <w:left w:val="none" w:sz="0" w:space="0" w:color="auto"/>
            <w:bottom w:val="none" w:sz="0" w:space="0" w:color="auto"/>
            <w:right w:val="none" w:sz="0" w:space="0" w:color="auto"/>
          </w:divBdr>
        </w:div>
        <w:div w:id="1155072684">
          <w:marLeft w:val="640"/>
          <w:marRight w:val="0"/>
          <w:marTop w:val="0"/>
          <w:marBottom w:val="0"/>
          <w:divBdr>
            <w:top w:val="none" w:sz="0" w:space="0" w:color="auto"/>
            <w:left w:val="none" w:sz="0" w:space="0" w:color="auto"/>
            <w:bottom w:val="none" w:sz="0" w:space="0" w:color="auto"/>
            <w:right w:val="none" w:sz="0" w:space="0" w:color="auto"/>
          </w:divBdr>
        </w:div>
        <w:div w:id="1225488393">
          <w:marLeft w:val="640"/>
          <w:marRight w:val="0"/>
          <w:marTop w:val="0"/>
          <w:marBottom w:val="0"/>
          <w:divBdr>
            <w:top w:val="none" w:sz="0" w:space="0" w:color="auto"/>
            <w:left w:val="none" w:sz="0" w:space="0" w:color="auto"/>
            <w:bottom w:val="none" w:sz="0" w:space="0" w:color="auto"/>
            <w:right w:val="none" w:sz="0" w:space="0" w:color="auto"/>
          </w:divBdr>
        </w:div>
        <w:div w:id="1286809364">
          <w:marLeft w:val="640"/>
          <w:marRight w:val="0"/>
          <w:marTop w:val="0"/>
          <w:marBottom w:val="0"/>
          <w:divBdr>
            <w:top w:val="none" w:sz="0" w:space="0" w:color="auto"/>
            <w:left w:val="none" w:sz="0" w:space="0" w:color="auto"/>
            <w:bottom w:val="none" w:sz="0" w:space="0" w:color="auto"/>
            <w:right w:val="none" w:sz="0" w:space="0" w:color="auto"/>
          </w:divBdr>
        </w:div>
        <w:div w:id="1298755752">
          <w:marLeft w:val="640"/>
          <w:marRight w:val="0"/>
          <w:marTop w:val="0"/>
          <w:marBottom w:val="0"/>
          <w:divBdr>
            <w:top w:val="none" w:sz="0" w:space="0" w:color="auto"/>
            <w:left w:val="none" w:sz="0" w:space="0" w:color="auto"/>
            <w:bottom w:val="none" w:sz="0" w:space="0" w:color="auto"/>
            <w:right w:val="none" w:sz="0" w:space="0" w:color="auto"/>
          </w:divBdr>
        </w:div>
        <w:div w:id="1327396714">
          <w:marLeft w:val="640"/>
          <w:marRight w:val="0"/>
          <w:marTop w:val="0"/>
          <w:marBottom w:val="0"/>
          <w:divBdr>
            <w:top w:val="none" w:sz="0" w:space="0" w:color="auto"/>
            <w:left w:val="none" w:sz="0" w:space="0" w:color="auto"/>
            <w:bottom w:val="none" w:sz="0" w:space="0" w:color="auto"/>
            <w:right w:val="none" w:sz="0" w:space="0" w:color="auto"/>
          </w:divBdr>
        </w:div>
        <w:div w:id="1370838493">
          <w:marLeft w:val="640"/>
          <w:marRight w:val="0"/>
          <w:marTop w:val="0"/>
          <w:marBottom w:val="0"/>
          <w:divBdr>
            <w:top w:val="none" w:sz="0" w:space="0" w:color="auto"/>
            <w:left w:val="none" w:sz="0" w:space="0" w:color="auto"/>
            <w:bottom w:val="none" w:sz="0" w:space="0" w:color="auto"/>
            <w:right w:val="none" w:sz="0" w:space="0" w:color="auto"/>
          </w:divBdr>
        </w:div>
        <w:div w:id="1397315526">
          <w:marLeft w:val="640"/>
          <w:marRight w:val="0"/>
          <w:marTop w:val="0"/>
          <w:marBottom w:val="0"/>
          <w:divBdr>
            <w:top w:val="none" w:sz="0" w:space="0" w:color="auto"/>
            <w:left w:val="none" w:sz="0" w:space="0" w:color="auto"/>
            <w:bottom w:val="none" w:sz="0" w:space="0" w:color="auto"/>
            <w:right w:val="none" w:sz="0" w:space="0" w:color="auto"/>
          </w:divBdr>
        </w:div>
        <w:div w:id="1417437550">
          <w:marLeft w:val="640"/>
          <w:marRight w:val="0"/>
          <w:marTop w:val="0"/>
          <w:marBottom w:val="0"/>
          <w:divBdr>
            <w:top w:val="none" w:sz="0" w:space="0" w:color="auto"/>
            <w:left w:val="none" w:sz="0" w:space="0" w:color="auto"/>
            <w:bottom w:val="none" w:sz="0" w:space="0" w:color="auto"/>
            <w:right w:val="none" w:sz="0" w:space="0" w:color="auto"/>
          </w:divBdr>
        </w:div>
        <w:div w:id="1455520916">
          <w:marLeft w:val="640"/>
          <w:marRight w:val="0"/>
          <w:marTop w:val="0"/>
          <w:marBottom w:val="0"/>
          <w:divBdr>
            <w:top w:val="none" w:sz="0" w:space="0" w:color="auto"/>
            <w:left w:val="none" w:sz="0" w:space="0" w:color="auto"/>
            <w:bottom w:val="none" w:sz="0" w:space="0" w:color="auto"/>
            <w:right w:val="none" w:sz="0" w:space="0" w:color="auto"/>
          </w:divBdr>
        </w:div>
        <w:div w:id="1566841740">
          <w:marLeft w:val="640"/>
          <w:marRight w:val="0"/>
          <w:marTop w:val="0"/>
          <w:marBottom w:val="0"/>
          <w:divBdr>
            <w:top w:val="none" w:sz="0" w:space="0" w:color="auto"/>
            <w:left w:val="none" w:sz="0" w:space="0" w:color="auto"/>
            <w:bottom w:val="none" w:sz="0" w:space="0" w:color="auto"/>
            <w:right w:val="none" w:sz="0" w:space="0" w:color="auto"/>
          </w:divBdr>
        </w:div>
        <w:div w:id="1602881242">
          <w:marLeft w:val="640"/>
          <w:marRight w:val="0"/>
          <w:marTop w:val="0"/>
          <w:marBottom w:val="0"/>
          <w:divBdr>
            <w:top w:val="none" w:sz="0" w:space="0" w:color="auto"/>
            <w:left w:val="none" w:sz="0" w:space="0" w:color="auto"/>
            <w:bottom w:val="none" w:sz="0" w:space="0" w:color="auto"/>
            <w:right w:val="none" w:sz="0" w:space="0" w:color="auto"/>
          </w:divBdr>
        </w:div>
        <w:div w:id="1624338098">
          <w:marLeft w:val="640"/>
          <w:marRight w:val="0"/>
          <w:marTop w:val="0"/>
          <w:marBottom w:val="0"/>
          <w:divBdr>
            <w:top w:val="none" w:sz="0" w:space="0" w:color="auto"/>
            <w:left w:val="none" w:sz="0" w:space="0" w:color="auto"/>
            <w:bottom w:val="none" w:sz="0" w:space="0" w:color="auto"/>
            <w:right w:val="none" w:sz="0" w:space="0" w:color="auto"/>
          </w:divBdr>
        </w:div>
        <w:div w:id="1707636492">
          <w:marLeft w:val="640"/>
          <w:marRight w:val="0"/>
          <w:marTop w:val="0"/>
          <w:marBottom w:val="0"/>
          <w:divBdr>
            <w:top w:val="none" w:sz="0" w:space="0" w:color="auto"/>
            <w:left w:val="none" w:sz="0" w:space="0" w:color="auto"/>
            <w:bottom w:val="none" w:sz="0" w:space="0" w:color="auto"/>
            <w:right w:val="none" w:sz="0" w:space="0" w:color="auto"/>
          </w:divBdr>
        </w:div>
        <w:div w:id="1709909278">
          <w:marLeft w:val="640"/>
          <w:marRight w:val="0"/>
          <w:marTop w:val="0"/>
          <w:marBottom w:val="0"/>
          <w:divBdr>
            <w:top w:val="none" w:sz="0" w:space="0" w:color="auto"/>
            <w:left w:val="none" w:sz="0" w:space="0" w:color="auto"/>
            <w:bottom w:val="none" w:sz="0" w:space="0" w:color="auto"/>
            <w:right w:val="none" w:sz="0" w:space="0" w:color="auto"/>
          </w:divBdr>
        </w:div>
        <w:div w:id="1770157591">
          <w:marLeft w:val="640"/>
          <w:marRight w:val="0"/>
          <w:marTop w:val="0"/>
          <w:marBottom w:val="0"/>
          <w:divBdr>
            <w:top w:val="none" w:sz="0" w:space="0" w:color="auto"/>
            <w:left w:val="none" w:sz="0" w:space="0" w:color="auto"/>
            <w:bottom w:val="none" w:sz="0" w:space="0" w:color="auto"/>
            <w:right w:val="none" w:sz="0" w:space="0" w:color="auto"/>
          </w:divBdr>
        </w:div>
        <w:div w:id="1801148384">
          <w:marLeft w:val="640"/>
          <w:marRight w:val="0"/>
          <w:marTop w:val="0"/>
          <w:marBottom w:val="0"/>
          <w:divBdr>
            <w:top w:val="none" w:sz="0" w:space="0" w:color="auto"/>
            <w:left w:val="none" w:sz="0" w:space="0" w:color="auto"/>
            <w:bottom w:val="none" w:sz="0" w:space="0" w:color="auto"/>
            <w:right w:val="none" w:sz="0" w:space="0" w:color="auto"/>
          </w:divBdr>
        </w:div>
        <w:div w:id="1848250621">
          <w:marLeft w:val="640"/>
          <w:marRight w:val="0"/>
          <w:marTop w:val="0"/>
          <w:marBottom w:val="0"/>
          <w:divBdr>
            <w:top w:val="none" w:sz="0" w:space="0" w:color="auto"/>
            <w:left w:val="none" w:sz="0" w:space="0" w:color="auto"/>
            <w:bottom w:val="none" w:sz="0" w:space="0" w:color="auto"/>
            <w:right w:val="none" w:sz="0" w:space="0" w:color="auto"/>
          </w:divBdr>
        </w:div>
        <w:div w:id="1856530808">
          <w:marLeft w:val="640"/>
          <w:marRight w:val="0"/>
          <w:marTop w:val="0"/>
          <w:marBottom w:val="0"/>
          <w:divBdr>
            <w:top w:val="none" w:sz="0" w:space="0" w:color="auto"/>
            <w:left w:val="none" w:sz="0" w:space="0" w:color="auto"/>
            <w:bottom w:val="none" w:sz="0" w:space="0" w:color="auto"/>
            <w:right w:val="none" w:sz="0" w:space="0" w:color="auto"/>
          </w:divBdr>
        </w:div>
        <w:div w:id="1912157124">
          <w:marLeft w:val="640"/>
          <w:marRight w:val="0"/>
          <w:marTop w:val="0"/>
          <w:marBottom w:val="0"/>
          <w:divBdr>
            <w:top w:val="none" w:sz="0" w:space="0" w:color="auto"/>
            <w:left w:val="none" w:sz="0" w:space="0" w:color="auto"/>
            <w:bottom w:val="none" w:sz="0" w:space="0" w:color="auto"/>
            <w:right w:val="none" w:sz="0" w:space="0" w:color="auto"/>
          </w:divBdr>
        </w:div>
        <w:div w:id="1956324601">
          <w:marLeft w:val="640"/>
          <w:marRight w:val="0"/>
          <w:marTop w:val="0"/>
          <w:marBottom w:val="0"/>
          <w:divBdr>
            <w:top w:val="none" w:sz="0" w:space="0" w:color="auto"/>
            <w:left w:val="none" w:sz="0" w:space="0" w:color="auto"/>
            <w:bottom w:val="none" w:sz="0" w:space="0" w:color="auto"/>
            <w:right w:val="none" w:sz="0" w:space="0" w:color="auto"/>
          </w:divBdr>
        </w:div>
        <w:div w:id="1962421654">
          <w:marLeft w:val="640"/>
          <w:marRight w:val="0"/>
          <w:marTop w:val="0"/>
          <w:marBottom w:val="0"/>
          <w:divBdr>
            <w:top w:val="none" w:sz="0" w:space="0" w:color="auto"/>
            <w:left w:val="none" w:sz="0" w:space="0" w:color="auto"/>
            <w:bottom w:val="none" w:sz="0" w:space="0" w:color="auto"/>
            <w:right w:val="none" w:sz="0" w:space="0" w:color="auto"/>
          </w:divBdr>
        </w:div>
        <w:div w:id="1979414674">
          <w:marLeft w:val="640"/>
          <w:marRight w:val="0"/>
          <w:marTop w:val="0"/>
          <w:marBottom w:val="0"/>
          <w:divBdr>
            <w:top w:val="none" w:sz="0" w:space="0" w:color="auto"/>
            <w:left w:val="none" w:sz="0" w:space="0" w:color="auto"/>
            <w:bottom w:val="none" w:sz="0" w:space="0" w:color="auto"/>
            <w:right w:val="none" w:sz="0" w:space="0" w:color="auto"/>
          </w:divBdr>
        </w:div>
        <w:div w:id="2047751920">
          <w:marLeft w:val="640"/>
          <w:marRight w:val="0"/>
          <w:marTop w:val="0"/>
          <w:marBottom w:val="0"/>
          <w:divBdr>
            <w:top w:val="none" w:sz="0" w:space="0" w:color="auto"/>
            <w:left w:val="none" w:sz="0" w:space="0" w:color="auto"/>
            <w:bottom w:val="none" w:sz="0" w:space="0" w:color="auto"/>
            <w:right w:val="none" w:sz="0" w:space="0" w:color="auto"/>
          </w:divBdr>
        </w:div>
        <w:div w:id="2071884711">
          <w:marLeft w:val="640"/>
          <w:marRight w:val="0"/>
          <w:marTop w:val="0"/>
          <w:marBottom w:val="0"/>
          <w:divBdr>
            <w:top w:val="none" w:sz="0" w:space="0" w:color="auto"/>
            <w:left w:val="none" w:sz="0" w:space="0" w:color="auto"/>
            <w:bottom w:val="none" w:sz="0" w:space="0" w:color="auto"/>
            <w:right w:val="none" w:sz="0" w:space="0" w:color="auto"/>
          </w:divBdr>
        </w:div>
        <w:div w:id="2095204267">
          <w:marLeft w:val="640"/>
          <w:marRight w:val="0"/>
          <w:marTop w:val="0"/>
          <w:marBottom w:val="0"/>
          <w:divBdr>
            <w:top w:val="none" w:sz="0" w:space="0" w:color="auto"/>
            <w:left w:val="none" w:sz="0" w:space="0" w:color="auto"/>
            <w:bottom w:val="none" w:sz="0" w:space="0" w:color="auto"/>
            <w:right w:val="none" w:sz="0" w:space="0" w:color="auto"/>
          </w:divBdr>
        </w:div>
        <w:div w:id="2116974458">
          <w:marLeft w:val="640"/>
          <w:marRight w:val="0"/>
          <w:marTop w:val="0"/>
          <w:marBottom w:val="0"/>
          <w:divBdr>
            <w:top w:val="none" w:sz="0" w:space="0" w:color="auto"/>
            <w:left w:val="none" w:sz="0" w:space="0" w:color="auto"/>
            <w:bottom w:val="none" w:sz="0" w:space="0" w:color="auto"/>
            <w:right w:val="none" w:sz="0" w:space="0" w:color="auto"/>
          </w:divBdr>
        </w:div>
      </w:divsChild>
    </w:div>
    <w:div w:id="272519143">
      <w:bodyDiv w:val="1"/>
      <w:marLeft w:val="0"/>
      <w:marRight w:val="0"/>
      <w:marTop w:val="0"/>
      <w:marBottom w:val="0"/>
      <w:divBdr>
        <w:top w:val="none" w:sz="0" w:space="0" w:color="auto"/>
        <w:left w:val="none" w:sz="0" w:space="0" w:color="auto"/>
        <w:bottom w:val="none" w:sz="0" w:space="0" w:color="auto"/>
        <w:right w:val="none" w:sz="0" w:space="0" w:color="auto"/>
      </w:divBdr>
      <w:divsChild>
        <w:div w:id="234173697">
          <w:marLeft w:val="640"/>
          <w:marRight w:val="0"/>
          <w:marTop w:val="0"/>
          <w:marBottom w:val="0"/>
          <w:divBdr>
            <w:top w:val="none" w:sz="0" w:space="0" w:color="auto"/>
            <w:left w:val="none" w:sz="0" w:space="0" w:color="auto"/>
            <w:bottom w:val="none" w:sz="0" w:space="0" w:color="auto"/>
            <w:right w:val="none" w:sz="0" w:space="0" w:color="auto"/>
          </w:divBdr>
        </w:div>
        <w:div w:id="242225364">
          <w:marLeft w:val="640"/>
          <w:marRight w:val="0"/>
          <w:marTop w:val="0"/>
          <w:marBottom w:val="0"/>
          <w:divBdr>
            <w:top w:val="none" w:sz="0" w:space="0" w:color="auto"/>
            <w:left w:val="none" w:sz="0" w:space="0" w:color="auto"/>
            <w:bottom w:val="none" w:sz="0" w:space="0" w:color="auto"/>
            <w:right w:val="none" w:sz="0" w:space="0" w:color="auto"/>
          </w:divBdr>
        </w:div>
        <w:div w:id="256326372">
          <w:marLeft w:val="640"/>
          <w:marRight w:val="0"/>
          <w:marTop w:val="0"/>
          <w:marBottom w:val="0"/>
          <w:divBdr>
            <w:top w:val="none" w:sz="0" w:space="0" w:color="auto"/>
            <w:left w:val="none" w:sz="0" w:space="0" w:color="auto"/>
            <w:bottom w:val="none" w:sz="0" w:space="0" w:color="auto"/>
            <w:right w:val="none" w:sz="0" w:space="0" w:color="auto"/>
          </w:divBdr>
        </w:div>
        <w:div w:id="257257333">
          <w:marLeft w:val="640"/>
          <w:marRight w:val="0"/>
          <w:marTop w:val="0"/>
          <w:marBottom w:val="0"/>
          <w:divBdr>
            <w:top w:val="none" w:sz="0" w:space="0" w:color="auto"/>
            <w:left w:val="none" w:sz="0" w:space="0" w:color="auto"/>
            <w:bottom w:val="none" w:sz="0" w:space="0" w:color="auto"/>
            <w:right w:val="none" w:sz="0" w:space="0" w:color="auto"/>
          </w:divBdr>
        </w:div>
        <w:div w:id="324364043">
          <w:marLeft w:val="640"/>
          <w:marRight w:val="0"/>
          <w:marTop w:val="0"/>
          <w:marBottom w:val="0"/>
          <w:divBdr>
            <w:top w:val="none" w:sz="0" w:space="0" w:color="auto"/>
            <w:left w:val="none" w:sz="0" w:space="0" w:color="auto"/>
            <w:bottom w:val="none" w:sz="0" w:space="0" w:color="auto"/>
            <w:right w:val="none" w:sz="0" w:space="0" w:color="auto"/>
          </w:divBdr>
        </w:div>
        <w:div w:id="345911795">
          <w:marLeft w:val="640"/>
          <w:marRight w:val="0"/>
          <w:marTop w:val="0"/>
          <w:marBottom w:val="0"/>
          <w:divBdr>
            <w:top w:val="none" w:sz="0" w:space="0" w:color="auto"/>
            <w:left w:val="none" w:sz="0" w:space="0" w:color="auto"/>
            <w:bottom w:val="none" w:sz="0" w:space="0" w:color="auto"/>
            <w:right w:val="none" w:sz="0" w:space="0" w:color="auto"/>
          </w:divBdr>
        </w:div>
        <w:div w:id="391735140">
          <w:marLeft w:val="640"/>
          <w:marRight w:val="0"/>
          <w:marTop w:val="0"/>
          <w:marBottom w:val="0"/>
          <w:divBdr>
            <w:top w:val="none" w:sz="0" w:space="0" w:color="auto"/>
            <w:left w:val="none" w:sz="0" w:space="0" w:color="auto"/>
            <w:bottom w:val="none" w:sz="0" w:space="0" w:color="auto"/>
            <w:right w:val="none" w:sz="0" w:space="0" w:color="auto"/>
          </w:divBdr>
        </w:div>
        <w:div w:id="478034706">
          <w:marLeft w:val="640"/>
          <w:marRight w:val="0"/>
          <w:marTop w:val="0"/>
          <w:marBottom w:val="0"/>
          <w:divBdr>
            <w:top w:val="none" w:sz="0" w:space="0" w:color="auto"/>
            <w:left w:val="none" w:sz="0" w:space="0" w:color="auto"/>
            <w:bottom w:val="none" w:sz="0" w:space="0" w:color="auto"/>
            <w:right w:val="none" w:sz="0" w:space="0" w:color="auto"/>
          </w:divBdr>
        </w:div>
        <w:div w:id="492185145">
          <w:marLeft w:val="640"/>
          <w:marRight w:val="0"/>
          <w:marTop w:val="0"/>
          <w:marBottom w:val="0"/>
          <w:divBdr>
            <w:top w:val="none" w:sz="0" w:space="0" w:color="auto"/>
            <w:left w:val="none" w:sz="0" w:space="0" w:color="auto"/>
            <w:bottom w:val="none" w:sz="0" w:space="0" w:color="auto"/>
            <w:right w:val="none" w:sz="0" w:space="0" w:color="auto"/>
          </w:divBdr>
        </w:div>
        <w:div w:id="495147169">
          <w:marLeft w:val="640"/>
          <w:marRight w:val="0"/>
          <w:marTop w:val="0"/>
          <w:marBottom w:val="0"/>
          <w:divBdr>
            <w:top w:val="none" w:sz="0" w:space="0" w:color="auto"/>
            <w:left w:val="none" w:sz="0" w:space="0" w:color="auto"/>
            <w:bottom w:val="none" w:sz="0" w:space="0" w:color="auto"/>
            <w:right w:val="none" w:sz="0" w:space="0" w:color="auto"/>
          </w:divBdr>
        </w:div>
        <w:div w:id="509221673">
          <w:marLeft w:val="640"/>
          <w:marRight w:val="0"/>
          <w:marTop w:val="0"/>
          <w:marBottom w:val="0"/>
          <w:divBdr>
            <w:top w:val="none" w:sz="0" w:space="0" w:color="auto"/>
            <w:left w:val="none" w:sz="0" w:space="0" w:color="auto"/>
            <w:bottom w:val="none" w:sz="0" w:space="0" w:color="auto"/>
            <w:right w:val="none" w:sz="0" w:space="0" w:color="auto"/>
          </w:divBdr>
        </w:div>
        <w:div w:id="517894200">
          <w:marLeft w:val="640"/>
          <w:marRight w:val="0"/>
          <w:marTop w:val="0"/>
          <w:marBottom w:val="0"/>
          <w:divBdr>
            <w:top w:val="none" w:sz="0" w:space="0" w:color="auto"/>
            <w:left w:val="none" w:sz="0" w:space="0" w:color="auto"/>
            <w:bottom w:val="none" w:sz="0" w:space="0" w:color="auto"/>
            <w:right w:val="none" w:sz="0" w:space="0" w:color="auto"/>
          </w:divBdr>
        </w:div>
        <w:div w:id="537134175">
          <w:marLeft w:val="640"/>
          <w:marRight w:val="0"/>
          <w:marTop w:val="0"/>
          <w:marBottom w:val="0"/>
          <w:divBdr>
            <w:top w:val="none" w:sz="0" w:space="0" w:color="auto"/>
            <w:left w:val="none" w:sz="0" w:space="0" w:color="auto"/>
            <w:bottom w:val="none" w:sz="0" w:space="0" w:color="auto"/>
            <w:right w:val="none" w:sz="0" w:space="0" w:color="auto"/>
          </w:divBdr>
        </w:div>
        <w:div w:id="655838194">
          <w:marLeft w:val="640"/>
          <w:marRight w:val="0"/>
          <w:marTop w:val="0"/>
          <w:marBottom w:val="0"/>
          <w:divBdr>
            <w:top w:val="none" w:sz="0" w:space="0" w:color="auto"/>
            <w:left w:val="none" w:sz="0" w:space="0" w:color="auto"/>
            <w:bottom w:val="none" w:sz="0" w:space="0" w:color="auto"/>
            <w:right w:val="none" w:sz="0" w:space="0" w:color="auto"/>
          </w:divBdr>
        </w:div>
        <w:div w:id="681322437">
          <w:marLeft w:val="640"/>
          <w:marRight w:val="0"/>
          <w:marTop w:val="0"/>
          <w:marBottom w:val="0"/>
          <w:divBdr>
            <w:top w:val="none" w:sz="0" w:space="0" w:color="auto"/>
            <w:left w:val="none" w:sz="0" w:space="0" w:color="auto"/>
            <w:bottom w:val="none" w:sz="0" w:space="0" w:color="auto"/>
            <w:right w:val="none" w:sz="0" w:space="0" w:color="auto"/>
          </w:divBdr>
        </w:div>
        <w:div w:id="720250343">
          <w:marLeft w:val="640"/>
          <w:marRight w:val="0"/>
          <w:marTop w:val="0"/>
          <w:marBottom w:val="0"/>
          <w:divBdr>
            <w:top w:val="none" w:sz="0" w:space="0" w:color="auto"/>
            <w:left w:val="none" w:sz="0" w:space="0" w:color="auto"/>
            <w:bottom w:val="none" w:sz="0" w:space="0" w:color="auto"/>
            <w:right w:val="none" w:sz="0" w:space="0" w:color="auto"/>
          </w:divBdr>
        </w:div>
        <w:div w:id="748885535">
          <w:marLeft w:val="640"/>
          <w:marRight w:val="0"/>
          <w:marTop w:val="0"/>
          <w:marBottom w:val="0"/>
          <w:divBdr>
            <w:top w:val="none" w:sz="0" w:space="0" w:color="auto"/>
            <w:left w:val="none" w:sz="0" w:space="0" w:color="auto"/>
            <w:bottom w:val="none" w:sz="0" w:space="0" w:color="auto"/>
            <w:right w:val="none" w:sz="0" w:space="0" w:color="auto"/>
          </w:divBdr>
        </w:div>
        <w:div w:id="753746642">
          <w:marLeft w:val="640"/>
          <w:marRight w:val="0"/>
          <w:marTop w:val="0"/>
          <w:marBottom w:val="0"/>
          <w:divBdr>
            <w:top w:val="none" w:sz="0" w:space="0" w:color="auto"/>
            <w:left w:val="none" w:sz="0" w:space="0" w:color="auto"/>
            <w:bottom w:val="none" w:sz="0" w:space="0" w:color="auto"/>
            <w:right w:val="none" w:sz="0" w:space="0" w:color="auto"/>
          </w:divBdr>
        </w:div>
        <w:div w:id="759638080">
          <w:marLeft w:val="640"/>
          <w:marRight w:val="0"/>
          <w:marTop w:val="0"/>
          <w:marBottom w:val="0"/>
          <w:divBdr>
            <w:top w:val="none" w:sz="0" w:space="0" w:color="auto"/>
            <w:left w:val="none" w:sz="0" w:space="0" w:color="auto"/>
            <w:bottom w:val="none" w:sz="0" w:space="0" w:color="auto"/>
            <w:right w:val="none" w:sz="0" w:space="0" w:color="auto"/>
          </w:divBdr>
        </w:div>
        <w:div w:id="813790031">
          <w:marLeft w:val="640"/>
          <w:marRight w:val="0"/>
          <w:marTop w:val="0"/>
          <w:marBottom w:val="0"/>
          <w:divBdr>
            <w:top w:val="none" w:sz="0" w:space="0" w:color="auto"/>
            <w:left w:val="none" w:sz="0" w:space="0" w:color="auto"/>
            <w:bottom w:val="none" w:sz="0" w:space="0" w:color="auto"/>
            <w:right w:val="none" w:sz="0" w:space="0" w:color="auto"/>
          </w:divBdr>
        </w:div>
        <w:div w:id="918825367">
          <w:marLeft w:val="640"/>
          <w:marRight w:val="0"/>
          <w:marTop w:val="0"/>
          <w:marBottom w:val="0"/>
          <w:divBdr>
            <w:top w:val="none" w:sz="0" w:space="0" w:color="auto"/>
            <w:left w:val="none" w:sz="0" w:space="0" w:color="auto"/>
            <w:bottom w:val="none" w:sz="0" w:space="0" w:color="auto"/>
            <w:right w:val="none" w:sz="0" w:space="0" w:color="auto"/>
          </w:divBdr>
        </w:div>
        <w:div w:id="961493692">
          <w:marLeft w:val="640"/>
          <w:marRight w:val="0"/>
          <w:marTop w:val="0"/>
          <w:marBottom w:val="0"/>
          <w:divBdr>
            <w:top w:val="none" w:sz="0" w:space="0" w:color="auto"/>
            <w:left w:val="none" w:sz="0" w:space="0" w:color="auto"/>
            <w:bottom w:val="none" w:sz="0" w:space="0" w:color="auto"/>
            <w:right w:val="none" w:sz="0" w:space="0" w:color="auto"/>
          </w:divBdr>
        </w:div>
        <w:div w:id="1020278825">
          <w:marLeft w:val="640"/>
          <w:marRight w:val="0"/>
          <w:marTop w:val="0"/>
          <w:marBottom w:val="0"/>
          <w:divBdr>
            <w:top w:val="none" w:sz="0" w:space="0" w:color="auto"/>
            <w:left w:val="none" w:sz="0" w:space="0" w:color="auto"/>
            <w:bottom w:val="none" w:sz="0" w:space="0" w:color="auto"/>
            <w:right w:val="none" w:sz="0" w:space="0" w:color="auto"/>
          </w:divBdr>
        </w:div>
        <w:div w:id="1024751947">
          <w:marLeft w:val="640"/>
          <w:marRight w:val="0"/>
          <w:marTop w:val="0"/>
          <w:marBottom w:val="0"/>
          <w:divBdr>
            <w:top w:val="none" w:sz="0" w:space="0" w:color="auto"/>
            <w:left w:val="none" w:sz="0" w:space="0" w:color="auto"/>
            <w:bottom w:val="none" w:sz="0" w:space="0" w:color="auto"/>
            <w:right w:val="none" w:sz="0" w:space="0" w:color="auto"/>
          </w:divBdr>
        </w:div>
        <w:div w:id="1037655111">
          <w:marLeft w:val="640"/>
          <w:marRight w:val="0"/>
          <w:marTop w:val="0"/>
          <w:marBottom w:val="0"/>
          <w:divBdr>
            <w:top w:val="none" w:sz="0" w:space="0" w:color="auto"/>
            <w:left w:val="none" w:sz="0" w:space="0" w:color="auto"/>
            <w:bottom w:val="none" w:sz="0" w:space="0" w:color="auto"/>
            <w:right w:val="none" w:sz="0" w:space="0" w:color="auto"/>
          </w:divBdr>
        </w:div>
        <w:div w:id="1039546471">
          <w:marLeft w:val="640"/>
          <w:marRight w:val="0"/>
          <w:marTop w:val="0"/>
          <w:marBottom w:val="0"/>
          <w:divBdr>
            <w:top w:val="none" w:sz="0" w:space="0" w:color="auto"/>
            <w:left w:val="none" w:sz="0" w:space="0" w:color="auto"/>
            <w:bottom w:val="none" w:sz="0" w:space="0" w:color="auto"/>
            <w:right w:val="none" w:sz="0" w:space="0" w:color="auto"/>
          </w:divBdr>
        </w:div>
        <w:div w:id="1155952045">
          <w:marLeft w:val="640"/>
          <w:marRight w:val="0"/>
          <w:marTop w:val="0"/>
          <w:marBottom w:val="0"/>
          <w:divBdr>
            <w:top w:val="none" w:sz="0" w:space="0" w:color="auto"/>
            <w:left w:val="none" w:sz="0" w:space="0" w:color="auto"/>
            <w:bottom w:val="none" w:sz="0" w:space="0" w:color="auto"/>
            <w:right w:val="none" w:sz="0" w:space="0" w:color="auto"/>
          </w:divBdr>
        </w:div>
        <w:div w:id="1192109745">
          <w:marLeft w:val="640"/>
          <w:marRight w:val="0"/>
          <w:marTop w:val="0"/>
          <w:marBottom w:val="0"/>
          <w:divBdr>
            <w:top w:val="none" w:sz="0" w:space="0" w:color="auto"/>
            <w:left w:val="none" w:sz="0" w:space="0" w:color="auto"/>
            <w:bottom w:val="none" w:sz="0" w:space="0" w:color="auto"/>
            <w:right w:val="none" w:sz="0" w:space="0" w:color="auto"/>
          </w:divBdr>
        </w:div>
        <w:div w:id="1194073608">
          <w:marLeft w:val="640"/>
          <w:marRight w:val="0"/>
          <w:marTop w:val="0"/>
          <w:marBottom w:val="0"/>
          <w:divBdr>
            <w:top w:val="none" w:sz="0" w:space="0" w:color="auto"/>
            <w:left w:val="none" w:sz="0" w:space="0" w:color="auto"/>
            <w:bottom w:val="none" w:sz="0" w:space="0" w:color="auto"/>
            <w:right w:val="none" w:sz="0" w:space="0" w:color="auto"/>
          </w:divBdr>
        </w:div>
        <w:div w:id="1354068571">
          <w:marLeft w:val="640"/>
          <w:marRight w:val="0"/>
          <w:marTop w:val="0"/>
          <w:marBottom w:val="0"/>
          <w:divBdr>
            <w:top w:val="none" w:sz="0" w:space="0" w:color="auto"/>
            <w:left w:val="none" w:sz="0" w:space="0" w:color="auto"/>
            <w:bottom w:val="none" w:sz="0" w:space="0" w:color="auto"/>
            <w:right w:val="none" w:sz="0" w:space="0" w:color="auto"/>
          </w:divBdr>
        </w:div>
        <w:div w:id="1438595653">
          <w:marLeft w:val="640"/>
          <w:marRight w:val="0"/>
          <w:marTop w:val="0"/>
          <w:marBottom w:val="0"/>
          <w:divBdr>
            <w:top w:val="none" w:sz="0" w:space="0" w:color="auto"/>
            <w:left w:val="none" w:sz="0" w:space="0" w:color="auto"/>
            <w:bottom w:val="none" w:sz="0" w:space="0" w:color="auto"/>
            <w:right w:val="none" w:sz="0" w:space="0" w:color="auto"/>
          </w:divBdr>
        </w:div>
        <w:div w:id="1513108362">
          <w:marLeft w:val="640"/>
          <w:marRight w:val="0"/>
          <w:marTop w:val="0"/>
          <w:marBottom w:val="0"/>
          <w:divBdr>
            <w:top w:val="none" w:sz="0" w:space="0" w:color="auto"/>
            <w:left w:val="none" w:sz="0" w:space="0" w:color="auto"/>
            <w:bottom w:val="none" w:sz="0" w:space="0" w:color="auto"/>
            <w:right w:val="none" w:sz="0" w:space="0" w:color="auto"/>
          </w:divBdr>
        </w:div>
        <w:div w:id="1559854136">
          <w:marLeft w:val="640"/>
          <w:marRight w:val="0"/>
          <w:marTop w:val="0"/>
          <w:marBottom w:val="0"/>
          <w:divBdr>
            <w:top w:val="none" w:sz="0" w:space="0" w:color="auto"/>
            <w:left w:val="none" w:sz="0" w:space="0" w:color="auto"/>
            <w:bottom w:val="none" w:sz="0" w:space="0" w:color="auto"/>
            <w:right w:val="none" w:sz="0" w:space="0" w:color="auto"/>
          </w:divBdr>
        </w:div>
        <w:div w:id="1594893485">
          <w:marLeft w:val="640"/>
          <w:marRight w:val="0"/>
          <w:marTop w:val="0"/>
          <w:marBottom w:val="0"/>
          <w:divBdr>
            <w:top w:val="none" w:sz="0" w:space="0" w:color="auto"/>
            <w:left w:val="none" w:sz="0" w:space="0" w:color="auto"/>
            <w:bottom w:val="none" w:sz="0" w:space="0" w:color="auto"/>
            <w:right w:val="none" w:sz="0" w:space="0" w:color="auto"/>
          </w:divBdr>
        </w:div>
        <w:div w:id="1676684376">
          <w:marLeft w:val="640"/>
          <w:marRight w:val="0"/>
          <w:marTop w:val="0"/>
          <w:marBottom w:val="0"/>
          <w:divBdr>
            <w:top w:val="none" w:sz="0" w:space="0" w:color="auto"/>
            <w:left w:val="none" w:sz="0" w:space="0" w:color="auto"/>
            <w:bottom w:val="none" w:sz="0" w:space="0" w:color="auto"/>
            <w:right w:val="none" w:sz="0" w:space="0" w:color="auto"/>
          </w:divBdr>
        </w:div>
        <w:div w:id="1777628225">
          <w:marLeft w:val="640"/>
          <w:marRight w:val="0"/>
          <w:marTop w:val="0"/>
          <w:marBottom w:val="0"/>
          <w:divBdr>
            <w:top w:val="none" w:sz="0" w:space="0" w:color="auto"/>
            <w:left w:val="none" w:sz="0" w:space="0" w:color="auto"/>
            <w:bottom w:val="none" w:sz="0" w:space="0" w:color="auto"/>
            <w:right w:val="none" w:sz="0" w:space="0" w:color="auto"/>
          </w:divBdr>
        </w:div>
        <w:div w:id="1916233110">
          <w:marLeft w:val="640"/>
          <w:marRight w:val="0"/>
          <w:marTop w:val="0"/>
          <w:marBottom w:val="0"/>
          <w:divBdr>
            <w:top w:val="none" w:sz="0" w:space="0" w:color="auto"/>
            <w:left w:val="none" w:sz="0" w:space="0" w:color="auto"/>
            <w:bottom w:val="none" w:sz="0" w:space="0" w:color="auto"/>
            <w:right w:val="none" w:sz="0" w:space="0" w:color="auto"/>
          </w:divBdr>
        </w:div>
        <w:div w:id="1929314912">
          <w:marLeft w:val="640"/>
          <w:marRight w:val="0"/>
          <w:marTop w:val="0"/>
          <w:marBottom w:val="0"/>
          <w:divBdr>
            <w:top w:val="none" w:sz="0" w:space="0" w:color="auto"/>
            <w:left w:val="none" w:sz="0" w:space="0" w:color="auto"/>
            <w:bottom w:val="none" w:sz="0" w:space="0" w:color="auto"/>
            <w:right w:val="none" w:sz="0" w:space="0" w:color="auto"/>
          </w:divBdr>
        </w:div>
      </w:divsChild>
    </w:div>
    <w:div w:id="275451845">
      <w:bodyDiv w:val="1"/>
      <w:marLeft w:val="0"/>
      <w:marRight w:val="0"/>
      <w:marTop w:val="0"/>
      <w:marBottom w:val="0"/>
      <w:divBdr>
        <w:top w:val="none" w:sz="0" w:space="0" w:color="auto"/>
        <w:left w:val="none" w:sz="0" w:space="0" w:color="auto"/>
        <w:bottom w:val="none" w:sz="0" w:space="0" w:color="auto"/>
        <w:right w:val="none" w:sz="0" w:space="0" w:color="auto"/>
      </w:divBdr>
      <w:divsChild>
        <w:div w:id="39137874">
          <w:marLeft w:val="640"/>
          <w:marRight w:val="0"/>
          <w:marTop w:val="0"/>
          <w:marBottom w:val="0"/>
          <w:divBdr>
            <w:top w:val="none" w:sz="0" w:space="0" w:color="auto"/>
            <w:left w:val="none" w:sz="0" w:space="0" w:color="auto"/>
            <w:bottom w:val="none" w:sz="0" w:space="0" w:color="auto"/>
            <w:right w:val="none" w:sz="0" w:space="0" w:color="auto"/>
          </w:divBdr>
        </w:div>
        <w:div w:id="74397455">
          <w:marLeft w:val="640"/>
          <w:marRight w:val="0"/>
          <w:marTop w:val="0"/>
          <w:marBottom w:val="0"/>
          <w:divBdr>
            <w:top w:val="none" w:sz="0" w:space="0" w:color="auto"/>
            <w:left w:val="none" w:sz="0" w:space="0" w:color="auto"/>
            <w:bottom w:val="none" w:sz="0" w:space="0" w:color="auto"/>
            <w:right w:val="none" w:sz="0" w:space="0" w:color="auto"/>
          </w:divBdr>
        </w:div>
        <w:div w:id="95518323">
          <w:marLeft w:val="640"/>
          <w:marRight w:val="0"/>
          <w:marTop w:val="0"/>
          <w:marBottom w:val="0"/>
          <w:divBdr>
            <w:top w:val="none" w:sz="0" w:space="0" w:color="auto"/>
            <w:left w:val="none" w:sz="0" w:space="0" w:color="auto"/>
            <w:bottom w:val="none" w:sz="0" w:space="0" w:color="auto"/>
            <w:right w:val="none" w:sz="0" w:space="0" w:color="auto"/>
          </w:divBdr>
        </w:div>
        <w:div w:id="128671089">
          <w:marLeft w:val="640"/>
          <w:marRight w:val="0"/>
          <w:marTop w:val="0"/>
          <w:marBottom w:val="0"/>
          <w:divBdr>
            <w:top w:val="none" w:sz="0" w:space="0" w:color="auto"/>
            <w:left w:val="none" w:sz="0" w:space="0" w:color="auto"/>
            <w:bottom w:val="none" w:sz="0" w:space="0" w:color="auto"/>
            <w:right w:val="none" w:sz="0" w:space="0" w:color="auto"/>
          </w:divBdr>
        </w:div>
        <w:div w:id="192571156">
          <w:marLeft w:val="640"/>
          <w:marRight w:val="0"/>
          <w:marTop w:val="0"/>
          <w:marBottom w:val="0"/>
          <w:divBdr>
            <w:top w:val="none" w:sz="0" w:space="0" w:color="auto"/>
            <w:left w:val="none" w:sz="0" w:space="0" w:color="auto"/>
            <w:bottom w:val="none" w:sz="0" w:space="0" w:color="auto"/>
            <w:right w:val="none" w:sz="0" w:space="0" w:color="auto"/>
          </w:divBdr>
        </w:div>
        <w:div w:id="349838841">
          <w:marLeft w:val="640"/>
          <w:marRight w:val="0"/>
          <w:marTop w:val="0"/>
          <w:marBottom w:val="0"/>
          <w:divBdr>
            <w:top w:val="none" w:sz="0" w:space="0" w:color="auto"/>
            <w:left w:val="none" w:sz="0" w:space="0" w:color="auto"/>
            <w:bottom w:val="none" w:sz="0" w:space="0" w:color="auto"/>
            <w:right w:val="none" w:sz="0" w:space="0" w:color="auto"/>
          </w:divBdr>
        </w:div>
        <w:div w:id="352615415">
          <w:marLeft w:val="640"/>
          <w:marRight w:val="0"/>
          <w:marTop w:val="0"/>
          <w:marBottom w:val="0"/>
          <w:divBdr>
            <w:top w:val="none" w:sz="0" w:space="0" w:color="auto"/>
            <w:left w:val="none" w:sz="0" w:space="0" w:color="auto"/>
            <w:bottom w:val="none" w:sz="0" w:space="0" w:color="auto"/>
            <w:right w:val="none" w:sz="0" w:space="0" w:color="auto"/>
          </w:divBdr>
        </w:div>
        <w:div w:id="378938681">
          <w:marLeft w:val="640"/>
          <w:marRight w:val="0"/>
          <w:marTop w:val="0"/>
          <w:marBottom w:val="0"/>
          <w:divBdr>
            <w:top w:val="none" w:sz="0" w:space="0" w:color="auto"/>
            <w:left w:val="none" w:sz="0" w:space="0" w:color="auto"/>
            <w:bottom w:val="none" w:sz="0" w:space="0" w:color="auto"/>
            <w:right w:val="none" w:sz="0" w:space="0" w:color="auto"/>
          </w:divBdr>
        </w:div>
        <w:div w:id="446390893">
          <w:marLeft w:val="640"/>
          <w:marRight w:val="0"/>
          <w:marTop w:val="0"/>
          <w:marBottom w:val="0"/>
          <w:divBdr>
            <w:top w:val="none" w:sz="0" w:space="0" w:color="auto"/>
            <w:left w:val="none" w:sz="0" w:space="0" w:color="auto"/>
            <w:bottom w:val="none" w:sz="0" w:space="0" w:color="auto"/>
            <w:right w:val="none" w:sz="0" w:space="0" w:color="auto"/>
          </w:divBdr>
        </w:div>
        <w:div w:id="516425270">
          <w:marLeft w:val="640"/>
          <w:marRight w:val="0"/>
          <w:marTop w:val="0"/>
          <w:marBottom w:val="0"/>
          <w:divBdr>
            <w:top w:val="none" w:sz="0" w:space="0" w:color="auto"/>
            <w:left w:val="none" w:sz="0" w:space="0" w:color="auto"/>
            <w:bottom w:val="none" w:sz="0" w:space="0" w:color="auto"/>
            <w:right w:val="none" w:sz="0" w:space="0" w:color="auto"/>
          </w:divBdr>
        </w:div>
        <w:div w:id="527765198">
          <w:marLeft w:val="640"/>
          <w:marRight w:val="0"/>
          <w:marTop w:val="0"/>
          <w:marBottom w:val="0"/>
          <w:divBdr>
            <w:top w:val="none" w:sz="0" w:space="0" w:color="auto"/>
            <w:left w:val="none" w:sz="0" w:space="0" w:color="auto"/>
            <w:bottom w:val="none" w:sz="0" w:space="0" w:color="auto"/>
            <w:right w:val="none" w:sz="0" w:space="0" w:color="auto"/>
          </w:divBdr>
        </w:div>
        <w:div w:id="530533099">
          <w:marLeft w:val="640"/>
          <w:marRight w:val="0"/>
          <w:marTop w:val="0"/>
          <w:marBottom w:val="0"/>
          <w:divBdr>
            <w:top w:val="none" w:sz="0" w:space="0" w:color="auto"/>
            <w:left w:val="none" w:sz="0" w:space="0" w:color="auto"/>
            <w:bottom w:val="none" w:sz="0" w:space="0" w:color="auto"/>
            <w:right w:val="none" w:sz="0" w:space="0" w:color="auto"/>
          </w:divBdr>
        </w:div>
        <w:div w:id="563759207">
          <w:marLeft w:val="640"/>
          <w:marRight w:val="0"/>
          <w:marTop w:val="0"/>
          <w:marBottom w:val="0"/>
          <w:divBdr>
            <w:top w:val="none" w:sz="0" w:space="0" w:color="auto"/>
            <w:left w:val="none" w:sz="0" w:space="0" w:color="auto"/>
            <w:bottom w:val="none" w:sz="0" w:space="0" w:color="auto"/>
            <w:right w:val="none" w:sz="0" w:space="0" w:color="auto"/>
          </w:divBdr>
        </w:div>
        <w:div w:id="617685454">
          <w:marLeft w:val="640"/>
          <w:marRight w:val="0"/>
          <w:marTop w:val="0"/>
          <w:marBottom w:val="0"/>
          <w:divBdr>
            <w:top w:val="none" w:sz="0" w:space="0" w:color="auto"/>
            <w:left w:val="none" w:sz="0" w:space="0" w:color="auto"/>
            <w:bottom w:val="none" w:sz="0" w:space="0" w:color="auto"/>
            <w:right w:val="none" w:sz="0" w:space="0" w:color="auto"/>
          </w:divBdr>
        </w:div>
        <w:div w:id="618687429">
          <w:marLeft w:val="640"/>
          <w:marRight w:val="0"/>
          <w:marTop w:val="0"/>
          <w:marBottom w:val="0"/>
          <w:divBdr>
            <w:top w:val="none" w:sz="0" w:space="0" w:color="auto"/>
            <w:left w:val="none" w:sz="0" w:space="0" w:color="auto"/>
            <w:bottom w:val="none" w:sz="0" w:space="0" w:color="auto"/>
            <w:right w:val="none" w:sz="0" w:space="0" w:color="auto"/>
          </w:divBdr>
        </w:div>
        <w:div w:id="642389480">
          <w:marLeft w:val="640"/>
          <w:marRight w:val="0"/>
          <w:marTop w:val="0"/>
          <w:marBottom w:val="0"/>
          <w:divBdr>
            <w:top w:val="none" w:sz="0" w:space="0" w:color="auto"/>
            <w:left w:val="none" w:sz="0" w:space="0" w:color="auto"/>
            <w:bottom w:val="none" w:sz="0" w:space="0" w:color="auto"/>
            <w:right w:val="none" w:sz="0" w:space="0" w:color="auto"/>
          </w:divBdr>
        </w:div>
        <w:div w:id="643900228">
          <w:marLeft w:val="640"/>
          <w:marRight w:val="0"/>
          <w:marTop w:val="0"/>
          <w:marBottom w:val="0"/>
          <w:divBdr>
            <w:top w:val="none" w:sz="0" w:space="0" w:color="auto"/>
            <w:left w:val="none" w:sz="0" w:space="0" w:color="auto"/>
            <w:bottom w:val="none" w:sz="0" w:space="0" w:color="auto"/>
            <w:right w:val="none" w:sz="0" w:space="0" w:color="auto"/>
          </w:divBdr>
        </w:div>
        <w:div w:id="658997126">
          <w:marLeft w:val="640"/>
          <w:marRight w:val="0"/>
          <w:marTop w:val="0"/>
          <w:marBottom w:val="0"/>
          <w:divBdr>
            <w:top w:val="none" w:sz="0" w:space="0" w:color="auto"/>
            <w:left w:val="none" w:sz="0" w:space="0" w:color="auto"/>
            <w:bottom w:val="none" w:sz="0" w:space="0" w:color="auto"/>
            <w:right w:val="none" w:sz="0" w:space="0" w:color="auto"/>
          </w:divBdr>
        </w:div>
        <w:div w:id="737287052">
          <w:marLeft w:val="640"/>
          <w:marRight w:val="0"/>
          <w:marTop w:val="0"/>
          <w:marBottom w:val="0"/>
          <w:divBdr>
            <w:top w:val="none" w:sz="0" w:space="0" w:color="auto"/>
            <w:left w:val="none" w:sz="0" w:space="0" w:color="auto"/>
            <w:bottom w:val="none" w:sz="0" w:space="0" w:color="auto"/>
            <w:right w:val="none" w:sz="0" w:space="0" w:color="auto"/>
          </w:divBdr>
        </w:div>
        <w:div w:id="753555490">
          <w:marLeft w:val="640"/>
          <w:marRight w:val="0"/>
          <w:marTop w:val="0"/>
          <w:marBottom w:val="0"/>
          <w:divBdr>
            <w:top w:val="none" w:sz="0" w:space="0" w:color="auto"/>
            <w:left w:val="none" w:sz="0" w:space="0" w:color="auto"/>
            <w:bottom w:val="none" w:sz="0" w:space="0" w:color="auto"/>
            <w:right w:val="none" w:sz="0" w:space="0" w:color="auto"/>
          </w:divBdr>
        </w:div>
        <w:div w:id="795294188">
          <w:marLeft w:val="640"/>
          <w:marRight w:val="0"/>
          <w:marTop w:val="0"/>
          <w:marBottom w:val="0"/>
          <w:divBdr>
            <w:top w:val="none" w:sz="0" w:space="0" w:color="auto"/>
            <w:left w:val="none" w:sz="0" w:space="0" w:color="auto"/>
            <w:bottom w:val="none" w:sz="0" w:space="0" w:color="auto"/>
            <w:right w:val="none" w:sz="0" w:space="0" w:color="auto"/>
          </w:divBdr>
        </w:div>
        <w:div w:id="848711852">
          <w:marLeft w:val="640"/>
          <w:marRight w:val="0"/>
          <w:marTop w:val="0"/>
          <w:marBottom w:val="0"/>
          <w:divBdr>
            <w:top w:val="none" w:sz="0" w:space="0" w:color="auto"/>
            <w:left w:val="none" w:sz="0" w:space="0" w:color="auto"/>
            <w:bottom w:val="none" w:sz="0" w:space="0" w:color="auto"/>
            <w:right w:val="none" w:sz="0" w:space="0" w:color="auto"/>
          </w:divBdr>
        </w:div>
        <w:div w:id="881014168">
          <w:marLeft w:val="640"/>
          <w:marRight w:val="0"/>
          <w:marTop w:val="0"/>
          <w:marBottom w:val="0"/>
          <w:divBdr>
            <w:top w:val="none" w:sz="0" w:space="0" w:color="auto"/>
            <w:left w:val="none" w:sz="0" w:space="0" w:color="auto"/>
            <w:bottom w:val="none" w:sz="0" w:space="0" w:color="auto"/>
            <w:right w:val="none" w:sz="0" w:space="0" w:color="auto"/>
          </w:divBdr>
        </w:div>
        <w:div w:id="910389365">
          <w:marLeft w:val="640"/>
          <w:marRight w:val="0"/>
          <w:marTop w:val="0"/>
          <w:marBottom w:val="0"/>
          <w:divBdr>
            <w:top w:val="none" w:sz="0" w:space="0" w:color="auto"/>
            <w:left w:val="none" w:sz="0" w:space="0" w:color="auto"/>
            <w:bottom w:val="none" w:sz="0" w:space="0" w:color="auto"/>
            <w:right w:val="none" w:sz="0" w:space="0" w:color="auto"/>
          </w:divBdr>
        </w:div>
        <w:div w:id="920482151">
          <w:marLeft w:val="640"/>
          <w:marRight w:val="0"/>
          <w:marTop w:val="0"/>
          <w:marBottom w:val="0"/>
          <w:divBdr>
            <w:top w:val="none" w:sz="0" w:space="0" w:color="auto"/>
            <w:left w:val="none" w:sz="0" w:space="0" w:color="auto"/>
            <w:bottom w:val="none" w:sz="0" w:space="0" w:color="auto"/>
            <w:right w:val="none" w:sz="0" w:space="0" w:color="auto"/>
          </w:divBdr>
        </w:div>
        <w:div w:id="1009332451">
          <w:marLeft w:val="640"/>
          <w:marRight w:val="0"/>
          <w:marTop w:val="0"/>
          <w:marBottom w:val="0"/>
          <w:divBdr>
            <w:top w:val="none" w:sz="0" w:space="0" w:color="auto"/>
            <w:left w:val="none" w:sz="0" w:space="0" w:color="auto"/>
            <w:bottom w:val="none" w:sz="0" w:space="0" w:color="auto"/>
            <w:right w:val="none" w:sz="0" w:space="0" w:color="auto"/>
          </w:divBdr>
        </w:div>
        <w:div w:id="1148086584">
          <w:marLeft w:val="640"/>
          <w:marRight w:val="0"/>
          <w:marTop w:val="0"/>
          <w:marBottom w:val="0"/>
          <w:divBdr>
            <w:top w:val="none" w:sz="0" w:space="0" w:color="auto"/>
            <w:left w:val="none" w:sz="0" w:space="0" w:color="auto"/>
            <w:bottom w:val="none" w:sz="0" w:space="0" w:color="auto"/>
            <w:right w:val="none" w:sz="0" w:space="0" w:color="auto"/>
          </w:divBdr>
        </w:div>
        <w:div w:id="1196500415">
          <w:marLeft w:val="640"/>
          <w:marRight w:val="0"/>
          <w:marTop w:val="0"/>
          <w:marBottom w:val="0"/>
          <w:divBdr>
            <w:top w:val="none" w:sz="0" w:space="0" w:color="auto"/>
            <w:left w:val="none" w:sz="0" w:space="0" w:color="auto"/>
            <w:bottom w:val="none" w:sz="0" w:space="0" w:color="auto"/>
            <w:right w:val="none" w:sz="0" w:space="0" w:color="auto"/>
          </w:divBdr>
        </w:div>
        <w:div w:id="1237786311">
          <w:marLeft w:val="640"/>
          <w:marRight w:val="0"/>
          <w:marTop w:val="0"/>
          <w:marBottom w:val="0"/>
          <w:divBdr>
            <w:top w:val="none" w:sz="0" w:space="0" w:color="auto"/>
            <w:left w:val="none" w:sz="0" w:space="0" w:color="auto"/>
            <w:bottom w:val="none" w:sz="0" w:space="0" w:color="auto"/>
            <w:right w:val="none" w:sz="0" w:space="0" w:color="auto"/>
          </w:divBdr>
        </w:div>
        <w:div w:id="1317339696">
          <w:marLeft w:val="640"/>
          <w:marRight w:val="0"/>
          <w:marTop w:val="0"/>
          <w:marBottom w:val="0"/>
          <w:divBdr>
            <w:top w:val="none" w:sz="0" w:space="0" w:color="auto"/>
            <w:left w:val="none" w:sz="0" w:space="0" w:color="auto"/>
            <w:bottom w:val="none" w:sz="0" w:space="0" w:color="auto"/>
            <w:right w:val="none" w:sz="0" w:space="0" w:color="auto"/>
          </w:divBdr>
        </w:div>
        <w:div w:id="1339582018">
          <w:marLeft w:val="640"/>
          <w:marRight w:val="0"/>
          <w:marTop w:val="0"/>
          <w:marBottom w:val="0"/>
          <w:divBdr>
            <w:top w:val="none" w:sz="0" w:space="0" w:color="auto"/>
            <w:left w:val="none" w:sz="0" w:space="0" w:color="auto"/>
            <w:bottom w:val="none" w:sz="0" w:space="0" w:color="auto"/>
            <w:right w:val="none" w:sz="0" w:space="0" w:color="auto"/>
          </w:divBdr>
        </w:div>
        <w:div w:id="1360469257">
          <w:marLeft w:val="640"/>
          <w:marRight w:val="0"/>
          <w:marTop w:val="0"/>
          <w:marBottom w:val="0"/>
          <w:divBdr>
            <w:top w:val="none" w:sz="0" w:space="0" w:color="auto"/>
            <w:left w:val="none" w:sz="0" w:space="0" w:color="auto"/>
            <w:bottom w:val="none" w:sz="0" w:space="0" w:color="auto"/>
            <w:right w:val="none" w:sz="0" w:space="0" w:color="auto"/>
          </w:divBdr>
        </w:div>
        <w:div w:id="1402949975">
          <w:marLeft w:val="640"/>
          <w:marRight w:val="0"/>
          <w:marTop w:val="0"/>
          <w:marBottom w:val="0"/>
          <w:divBdr>
            <w:top w:val="none" w:sz="0" w:space="0" w:color="auto"/>
            <w:left w:val="none" w:sz="0" w:space="0" w:color="auto"/>
            <w:bottom w:val="none" w:sz="0" w:space="0" w:color="auto"/>
            <w:right w:val="none" w:sz="0" w:space="0" w:color="auto"/>
          </w:divBdr>
        </w:div>
        <w:div w:id="1421412657">
          <w:marLeft w:val="640"/>
          <w:marRight w:val="0"/>
          <w:marTop w:val="0"/>
          <w:marBottom w:val="0"/>
          <w:divBdr>
            <w:top w:val="none" w:sz="0" w:space="0" w:color="auto"/>
            <w:left w:val="none" w:sz="0" w:space="0" w:color="auto"/>
            <w:bottom w:val="none" w:sz="0" w:space="0" w:color="auto"/>
            <w:right w:val="none" w:sz="0" w:space="0" w:color="auto"/>
          </w:divBdr>
        </w:div>
        <w:div w:id="1425491947">
          <w:marLeft w:val="640"/>
          <w:marRight w:val="0"/>
          <w:marTop w:val="0"/>
          <w:marBottom w:val="0"/>
          <w:divBdr>
            <w:top w:val="none" w:sz="0" w:space="0" w:color="auto"/>
            <w:left w:val="none" w:sz="0" w:space="0" w:color="auto"/>
            <w:bottom w:val="none" w:sz="0" w:space="0" w:color="auto"/>
            <w:right w:val="none" w:sz="0" w:space="0" w:color="auto"/>
          </w:divBdr>
        </w:div>
        <w:div w:id="1429154498">
          <w:marLeft w:val="640"/>
          <w:marRight w:val="0"/>
          <w:marTop w:val="0"/>
          <w:marBottom w:val="0"/>
          <w:divBdr>
            <w:top w:val="none" w:sz="0" w:space="0" w:color="auto"/>
            <w:left w:val="none" w:sz="0" w:space="0" w:color="auto"/>
            <w:bottom w:val="none" w:sz="0" w:space="0" w:color="auto"/>
            <w:right w:val="none" w:sz="0" w:space="0" w:color="auto"/>
          </w:divBdr>
        </w:div>
        <w:div w:id="1591351966">
          <w:marLeft w:val="640"/>
          <w:marRight w:val="0"/>
          <w:marTop w:val="0"/>
          <w:marBottom w:val="0"/>
          <w:divBdr>
            <w:top w:val="none" w:sz="0" w:space="0" w:color="auto"/>
            <w:left w:val="none" w:sz="0" w:space="0" w:color="auto"/>
            <w:bottom w:val="none" w:sz="0" w:space="0" w:color="auto"/>
            <w:right w:val="none" w:sz="0" w:space="0" w:color="auto"/>
          </w:divBdr>
        </w:div>
        <w:div w:id="1652172987">
          <w:marLeft w:val="640"/>
          <w:marRight w:val="0"/>
          <w:marTop w:val="0"/>
          <w:marBottom w:val="0"/>
          <w:divBdr>
            <w:top w:val="none" w:sz="0" w:space="0" w:color="auto"/>
            <w:left w:val="none" w:sz="0" w:space="0" w:color="auto"/>
            <w:bottom w:val="none" w:sz="0" w:space="0" w:color="auto"/>
            <w:right w:val="none" w:sz="0" w:space="0" w:color="auto"/>
          </w:divBdr>
        </w:div>
        <w:div w:id="1658418918">
          <w:marLeft w:val="640"/>
          <w:marRight w:val="0"/>
          <w:marTop w:val="0"/>
          <w:marBottom w:val="0"/>
          <w:divBdr>
            <w:top w:val="none" w:sz="0" w:space="0" w:color="auto"/>
            <w:left w:val="none" w:sz="0" w:space="0" w:color="auto"/>
            <w:bottom w:val="none" w:sz="0" w:space="0" w:color="auto"/>
            <w:right w:val="none" w:sz="0" w:space="0" w:color="auto"/>
          </w:divBdr>
        </w:div>
        <w:div w:id="1735549132">
          <w:marLeft w:val="640"/>
          <w:marRight w:val="0"/>
          <w:marTop w:val="0"/>
          <w:marBottom w:val="0"/>
          <w:divBdr>
            <w:top w:val="none" w:sz="0" w:space="0" w:color="auto"/>
            <w:left w:val="none" w:sz="0" w:space="0" w:color="auto"/>
            <w:bottom w:val="none" w:sz="0" w:space="0" w:color="auto"/>
            <w:right w:val="none" w:sz="0" w:space="0" w:color="auto"/>
          </w:divBdr>
        </w:div>
        <w:div w:id="1748065288">
          <w:marLeft w:val="640"/>
          <w:marRight w:val="0"/>
          <w:marTop w:val="0"/>
          <w:marBottom w:val="0"/>
          <w:divBdr>
            <w:top w:val="none" w:sz="0" w:space="0" w:color="auto"/>
            <w:left w:val="none" w:sz="0" w:space="0" w:color="auto"/>
            <w:bottom w:val="none" w:sz="0" w:space="0" w:color="auto"/>
            <w:right w:val="none" w:sz="0" w:space="0" w:color="auto"/>
          </w:divBdr>
        </w:div>
        <w:div w:id="1799179851">
          <w:marLeft w:val="640"/>
          <w:marRight w:val="0"/>
          <w:marTop w:val="0"/>
          <w:marBottom w:val="0"/>
          <w:divBdr>
            <w:top w:val="none" w:sz="0" w:space="0" w:color="auto"/>
            <w:left w:val="none" w:sz="0" w:space="0" w:color="auto"/>
            <w:bottom w:val="none" w:sz="0" w:space="0" w:color="auto"/>
            <w:right w:val="none" w:sz="0" w:space="0" w:color="auto"/>
          </w:divBdr>
        </w:div>
        <w:div w:id="1801141854">
          <w:marLeft w:val="640"/>
          <w:marRight w:val="0"/>
          <w:marTop w:val="0"/>
          <w:marBottom w:val="0"/>
          <w:divBdr>
            <w:top w:val="none" w:sz="0" w:space="0" w:color="auto"/>
            <w:left w:val="none" w:sz="0" w:space="0" w:color="auto"/>
            <w:bottom w:val="none" w:sz="0" w:space="0" w:color="auto"/>
            <w:right w:val="none" w:sz="0" w:space="0" w:color="auto"/>
          </w:divBdr>
        </w:div>
        <w:div w:id="1817644781">
          <w:marLeft w:val="640"/>
          <w:marRight w:val="0"/>
          <w:marTop w:val="0"/>
          <w:marBottom w:val="0"/>
          <w:divBdr>
            <w:top w:val="none" w:sz="0" w:space="0" w:color="auto"/>
            <w:left w:val="none" w:sz="0" w:space="0" w:color="auto"/>
            <w:bottom w:val="none" w:sz="0" w:space="0" w:color="auto"/>
            <w:right w:val="none" w:sz="0" w:space="0" w:color="auto"/>
          </w:divBdr>
        </w:div>
        <w:div w:id="1822844780">
          <w:marLeft w:val="640"/>
          <w:marRight w:val="0"/>
          <w:marTop w:val="0"/>
          <w:marBottom w:val="0"/>
          <w:divBdr>
            <w:top w:val="none" w:sz="0" w:space="0" w:color="auto"/>
            <w:left w:val="none" w:sz="0" w:space="0" w:color="auto"/>
            <w:bottom w:val="none" w:sz="0" w:space="0" w:color="auto"/>
            <w:right w:val="none" w:sz="0" w:space="0" w:color="auto"/>
          </w:divBdr>
        </w:div>
        <w:div w:id="1933859449">
          <w:marLeft w:val="640"/>
          <w:marRight w:val="0"/>
          <w:marTop w:val="0"/>
          <w:marBottom w:val="0"/>
          <w:divBdr>
            <w:top w:val="none" w:sz="0" w:space="0" w:color="auto"/>
            <w:left w:val="none" w:sz="0" w:space="0" w:color="auto"/>
            <w:bottom w:val="none" w:sz="0" w:space="0" w:color="auto"/>
            <w:right w:val="none" w:sz="0" w:space="0" w:color="auto"/>
          </w:divBdr>
        </w:div>
        <w:div w:id="1938634929">
          <w:marLeft w:val="640"/>
          <w:marRight w:val="0"/>
          <w:marTop w:val="0"/>
          <w:marBottom w:val="0"/>
          <w:divBdr>
            <w:top w:val="none" w:sz="0" w:space="0" w:color="auto"/>
            <w:left w:val="none" w:sz="0" w:space="0" w:color="auto"/>
            <w:bottom w:val="none" w:sz="0" w:space="0" w:color="auto"/>
            <w:right w:val="none" w:sz="0" w:space="0" w:color="auto"/>
          </w:divBdr>
        </w:div>
        <w:div w:id="2005236044">
          <w:marLeft w:val="640"/>
          <w:marRight w:val="0"/>
          <w:marTop w:val="0"/>
          <w:marBottom w:val="0"/>
          <w:divBdr>
            <w:top w:val="none" w:sz="0" w:space="0" w:color="auto"/>
            <w:left w:val="none" w:sz="0" w:space="0" w:color="auto"/>
            <w:bottom w:val="none" w:sz="0" w:space="0" w:color="auto"/>
            <w:right w:val="none" w:sz="0" w:space="0" w:color="auto"/>
          </w:divBdr>
        </w:div>
        <w:div w:id="2138377176">
          <w:marLeft w:val="640"/>
          <w:marRight w:val="0"/>
          <w:marTop w:val="0"/>
          <w:marBottom w:val="0"/>
          <w:divBdr>
            <w:top w:val="none" w:sz="0" w:space="0" w:color="auto"/>
            <w:left w:val="none" w:sz="0" w:space="0" w:color="auto"/>
            <w:bottom w:val="none" w:sz="0" w:space="0" w:color="auto"/>
            <w:right w:val="none" w:sz="0" w:space="0" w:color="auto"/>
          </w:divBdr>
        </w:div>
      </w:divsChild>
    </w:div>
    <w:div w:id="276177645">
      <w:bodyDiv w:val="1"/>
      <w:marLeft w:val="0"/>
      <w:marRight w:val="0"/>
      <w:marTop w:val="0"/>
      <w:marBottom w:val="0"/>
      <w:divBdr>
        <w:top w:val="none" w:sz="0" w:space="0" w:color="auto"/>
        <w:left w:val="none" w:sz="0" w:space="0" w:color="auto"/>
        <w:bottom w:val="none" w:sz="0" w:space="0" w:color="auto"/>
        <w:right w:val="none" w:sz="0" w:space="0" w:color="auto"/>
      </w:divBdr>
      <w:divsChild>
        <w:div w:id="114957057">
          <w:marLeft w:val="640"/>
          <w:marRight w:val="0"/>
          <w:marTop w:val="0"/>
          <w:marBottom w:val="0"/>
          <w:divBdr>
            <w:top w:val="none" w:sz="0" w:space="0" w:color="auto"/>
            <w:left w:val="none" w:sz="0" w:space="0" w:color="auto"/>
            <w:bottom w:val="none" w:sz="0" w:space="0" w:color="auto"/>
            <w:right w:val="none" w:sz="0" w:space="0" w:color="auto"/>
          </w:divBdr>
        </w:div>
        <w:div w:id="120460777">
          <w:marLeft w:val="640"/>
          <w:marRight w:val="0"/>
          <w:marTop w:val="0"/>
          <w:marBottom w:val="0"/>
          <w:divBdr>
            <w:top w:val="none" w:sz="0" w:space="0" w:color="auto"/>
            <w:left w:val="none" w:sz="0" w:space="0" w:color="auto"/>
            <w:bottom w:val="none" w:sz="0" w:space="0" w:color="auto"/>
            <w:right w:val="none" w:sz="0" w:space="0" w:color="auto"/>
          </w:divBdr>
        </w:div>
        <w:div w:id="138229441">
          <w:marLeft w:val="640"/>
          <w:marRight w:val="0"/>
          <w:marTop w:val="0"/>
          <w:marBottom w:val="0"/>
          <w:divBdr>
            <w:top w:val="none" w:sz="0" w:space="0" w:color="auto"/>
            <w:left w:val="none" w:sz="0" w:space="0" w:color="auto"/>
            <w:bottom w:val="none" w:sz="0" w:space="0" w:color="auto"/>
            <w:right w:val="none" w:sz="0" w:space="0" w:color="auto"/>
          </w:divBdr>
        </w:div>
        <w:div w:id="169804572">
          <w:marLeft w:val="640"/>
          <w:marRight w:val="0"/>
          <w:marTop w:val="0"/>
          <w:marBottom w:val="0"/>
          <w:divBdr>
            <w:top w:val="none" w:sz="0" w:space="0" w:color="auto"/>
            <w:left w:val="none" w:sz="0" w:space="0" w:color="auto"/>
            <w:bottom w:val="none" w:sz="0" w:space="0" w:color="auto"/>
            <w:right w:val="none" w:sz="0" w:space="0" w:color="auto"/>
          </w:divBdr>
        </w:div>
        <w:div w:id="182324812">
          <w:marLeft w:val="640"/>
          <w:marRight w:val="0"/>
          <w:marTop w:val="0"/>
          <w:marBottom w:val="0"/>
          <w:divBdr>
            <w:top w:val="none" w:sz="0" w:space="0" w:color="auto"/>
            <w:left w:val="none" w:sz="0" w:space="0" w:color="auto"/>
            <w:bottom w:val="none" w:sz="0" w:space="0" w:color="auto"/>
            <w:right w:val="none" w:sz="0" w:space="0" w:color="auto"/>
          </w:divBdr>
        </w:div>
        <w:div w:id="221910442">
          <w:marLeft w:val="640"/>
          <w:marRight w:val="0"/>
          <w:marTop w:val="0"/>
          <w:marBottom w:val="0"/>
          <w:divBdr>
            <w:top w:val="none" w:sz="0" w:space="0" w:color="auto"/>
            <w:left w:val="none" w:sz="0" w:space="0" w:color="auto"/>
            <w:bottom w:val="none" w:sz="0" w:space="0" w:color="auto"/>
            <w:right w:val="none" w:sz="0" w:space="0" w:color="auto"/>
          </w:divBdr>
        </w:div>
        <w:div w:id="244728533">
          <w:marLeft w:val="640"/>
          <w:marRight w:val="0"/>
          <w:marTop w:val="0"/>
          <w:marBottom w:val="0"/>
          <w:divBdr>
            <w:top w:val="none" w:sz="0" w:space="0" w:color="auto"/>
            <w:left w:val="none" w:sz="0" w:space="0" w:color="auto"/>
            <w:bottom w:val="none" w:sz="0" w:space="0" w:color="auto"/>
            <w:right w:val="none" w:sz="0" w:space="0" w:color="auto"/>
          </w:divBdr>
        </w:div>
        <w:div w:id="254485528">
          <w:marLeft w:val="640"/>
          <w:marRight w:val="0"/>
          <w:marTop w:val="0"/>
          <w:marBottom w:val="0"/>
          <w:divBdr>
            <w:top w:val="none" w:sz="0" w:space="0" w:color="auto"/>
            <w:left w:val="none" w:sz="0" w:space="0" w:color="auto"/>
            <w:bottom w:val="none" w:sz="0" w:space="0" w:color="auto"/>
            <w:right w:val="none" w:sz="0" w:space="0" w:color="auto"/>
          </w:divBdr>
        </w:div>
        <w:div w:id="256406256">
          <w:marLeft w:val="640"/>
          <w:marRight w:val="0"/>
          <w:marTop w:val="0"/>
          <w:marBottom w:val="0"/>
          <w:divBdr>
            <w:top w:val="none" w:sz="0" w:space="0" w:color="auto"/>
            <w:left w:val="none" w:sz="0" w:space="0" w:color="auto"/>
            <w:bottom w:val="none" w:sz="0" w:space="0" w:color="auto"/>
            <w:right w:val="none" w:sz="0" w:space="0" w:color="auto"/>
          </w:divBdr>
        </w:div>
        <w:div w:id="311642278">
          <w:marLeft w:val="640"/>
          <w:marRight w:val="0"/>
          <w:marTop w:val="0"/>
          <w:marBottom w:val="0"/>
          <w:divBdr>
            <w:top w:val="none" w:sz="0" w:space="0" w:color="auto"/>
            <w:left w:val="none" w:sz="0" w:space="0" w:color="auto"/>
            <w:bottom w:val="none" w:sz="0" w:space="0" w:color="auto"/>
            <w:right w:val="none" w:sz="0" w:space="0" w:color="auto"/>
          </w:divBdr>
        </w:div>
        <w:div w:id="367605036">
          <w:marLeft w:val="640"/>
          <w:marRight w:val="0"/>
          <w:marTop w:val="0"/>
          <w:marBottom w:val="0"/>
          <w:divBdr>
            <w:top w:val="none" w:sz="0" w:space="0" w:color="auto"/>
            <w:left w:val="none" w:sz="0" w:space="0" w:color="auto"/>
            <w:bottom w:val="none" w:sz="0" w:space="0" w:color="auto"/>
            <w:right w:val="none" w:sz="0" w:space="0" w:color="auto"/>
          </w:divBdr>
        </w:div>
        <w:div w:id="399060357">
          <w:marLeft w:val="640"/>
          <w:marRight w:val="0"/>
          <w:marTop w:val="0"/>
          <w:marBottom w:val="0"/>
          <w:divBdr>
            <w:top w:val="none" w:sz="0" w:space="0" w:color="auto"/>
            <w:left w:val="none" w:sz="0" w:space="0" w:color="auto"/>
            <w:bottom w:val="none" w:sz="0" w:space="0" w:color="auto"/>
            <w:right w:val="none" w:sz="0" w:space="0" w:color="auto"/>
          </w:divBdr>
        </w:div>
        <w:div w:id="464396845">
          <w:marLeft w:val="640"/>
          <w:marRight w:val="0"/>
          <w:marTop w:val="0"/>
          <w:marBottom w:val="0"/>
          <w:divBdr>
            <w:top w:val="none" w:sz="0" w:space="0" w:color="auto"/>
            <w:left w:val="none" w:sz="0" w:space="0" w:color="auto"/>
            <w:bottom w:val="none" w:sz="0" w:space="0" w:color="auto"/>
            <w:right w:val="none" w:sz="0" w:space="0" w:color="auto"/>
          </w:divBdr>
        </w:div>
        <w:div w:id="470440973">
          <w:marLeft w:val="640"/>
          <w:marRight w:val="0"/>
          <w:marTop w:val="0"/>
          <w:marBottom w:val="0"/>
          <w:divBdr>
            <w:top w:val="none" w:sz="0" w:space="0" w:color="auto"/>
            <w:left w:val="none" w:sz="0" w:space="0" w:color="auto"/>
            <w:bottom w:val="none" w:sz="0" w:space="0" w:color="auto"/>
            <w:right w:val="none" w:sz="0" w:space="0" w:color="auto"/>
          </w:divBdr>
        </w:div>
        <w:div w:id="492721698">
          <w:marLeft w:val="640"/>
          <w:marRight w:val="0"/>
          <w:marTop w:val="0"/>
          <w:marBottom w:val="0"/>
          <w:divBdr>
            <w:top w:val="none" w:sz="0" w:space="0" w:color="auto"/>
            <w:left w:val="none" w:sz="0" w:space="0" w:color="auto"/>
            <w:bottom w:val="none" w:sz="0" w:space="0" w:color="auto"/>
            <w:right w:val="none" w:sz="0" w:space="0" w:color="auto"/>
          </w:divBdr>
        </w:div>
        <w:div w:id="496962388">
          <w:marLeft w:val="640"/>
          <w:marRight w:val="0"/>
          <w:marTop w:val="0"/>
          <w:marBottom w:val="0"/>
          <w:divBdr>
            <w:top w:val="none" w:sz="0" w:space="0" w:color="auto"/>
            <w:left w:val="none" w:sz="0" w:space="0" w:color="auto"/>
            <w:bottom w:val="none" w:sz="0" w:space="0" w:color="auto"/>
            <w:right w:val="none" w:sz="0" w:space="0" w:color="auto"/>
          </w:divBdr>
        </w:div>
        <w:div w:id="504130264">
          <w:marLeft w:val="640"/>
          <w:marRight w:val="0"/>
          <w:marTop w:val="0"/>
          <w:marBottom w:val="0"/>
          <w:divBdr>
            <w:top w:val="none" w:sz="0" w:space="0" w:color="auto"/>
            <w:left w:val="none" w:sz="0" w:space="0" w:color="auto"/>
            <w:bottom w:val="none" w:sz="0" w:space="0" w:color="auto"/>
            <w:right w:val="none" w:sz="0" w:space="0" w:color="auto"/>
          </w:divBdr>
        </w:div>
        <w:div w:id="525868775">
          <w:marLeft w:val="640"/>
          <w:marRight w:val="0"/>
          <w:marTop w:val="0"/>
          <w:marBottom w:val="0"/>
          <w:divBdr>
            <w:top w:val="none" w:sz="0" w:space="0" w:color="auto"/>
            <w:left w:val="none" w:sz="0" w:space="0" w:color="auto"/>
            <w:bottom w:val="none" w:sz="0" w:space="0" w:color="auto"/>
            <w:right w:val="none" w:sz="0" w:space="0" w:color="auto"/>
          </w:divBdr>
        </w:div>
        <w:div w:id="530264959">
          <w:marLeft w:val="640"/>
          <w:marRight w:val="0"/>
          <w:marTop w:val="0"/>
          <w:marBottom w:val="0"/>
          <w:divBdr>
            <w:top w:val="none" w:sz="0" w:space="0" w:color="auto"/>
            <w:left w:val="none" w:sz="0" w:space="0" w:color="auto"/>
            <w:bottom w:val="none" w:sz="0" w:space="0" w:color="auto"/>
            <w:right w:val="none" w:sz="0" w:space="0" w:color="auto"/>
          </w:divBdr>
        </w:div>
        <w:div w:id="549220951">
          <w:marLeft w:val="640"/>
          <w:marRight w:val="0"/>
          <w:marTop w:val="0"/>
          <w:marBottom w:val="0"/>
          <w:divBdr>
            <w:top w:val="none" w:sz="0" w:space="0" w:color="auto"/>
            <w:left w:val="none" w:sz="0" w:space="0" w:color="auto"/>
            <w:bottom w:val="none" w:sz="0" w:space="0" w:color="auto"/>
            <w:right w:val="none" w:sz="0" w:space="0" w:color="auto"/>
          </w:divBdr>
        </w:div>
        <w:div w:id="656112505">
          <w:marLeft w:val="640"/>
          <w:marRight w:val="0"/>
          <w:marTop w:val="0"/>
          <w:marBottom w:val="0"/>
          <w:divBdr>
            <w:top w:val="none" w:sz="0" w:space="0" w:color="auto"/>
            <w:left w:val="none" w:sz="0" w:space="0" w:color="auto"/>
            <w:bottom w:val="none" w:sz="0" w:space="0" w:color="auto"/>
            <w:right w:val="none" w:sz="0" w:space="0" w:color="auto"/>
          </w:divBdr>
        </w:div>
        <w:div w:id="703602570">
          <w:marLeft w:val="640"/>
          <w:marRight w:val="0"/>
          <w:marTop w:val="0"/>
          <w:marBottom w:val="0"/>
          <w:divBdr>
            <w:top w:val="none" w:sz="0" w:space="0" w:color="auto"/>
            <w:left w:val="none" w:sz="0" w:space="0" w:color="auto"/>
            <w:bottom w:val="none" w:sz="0" w:space="0" w:color="auto"/>
            <w:right w:val="none" w:sz="0" w:space="0" w:color="auto"/>
          </w:divBdr>
        </w:div>
        <w:div w:id="716314901">
          <w:marLeft w:val="640"/>
          <w:marRight w:val="0"/>
          <w:marTop w:val="0"/>
          <w:marBottom w:val="0"/>
          <w:divBdr>
            <w:top w:val="none" w:sz="0" w:space="0" w:color="auto"/>
            <w:left w:val="none" w:sz="0" w:space="0" w:color="auto"/>
            <w:bottom w:val="none" w:sz="0" w:space="0" w:color="auto"/>
            <w:right w:val="none" w:sz="0" w:space="0" w:color="auto"/>
          </w:divBdr>
        </w:div>
        <w:div w:id="727461638">
          <w:marLeft w:val="640"/>
          <w:marRight w:val="0"/>
          <w:marTop w:val="0"/>
          <w:marBottom w:val="0"/>
          <w:divBdr>
            <w:top w:val="none" w:sz="0" w:space="0" w:color="auto"/>
            <w:left w:val="none" w:sz="0" w:space="0" w:color="auto"/>
            <w:bottom w:val="none" w:sz="0" w:space="0" w:color="auto"/>
            <w:right w:val="none" w:sz="0" w:space="0" w:color="auto"/>
          </w:divBdr>
        </w:div>
        <w:div w:id="727651828">
          <w:marLeft w:val="640"/>
          <w:marRight w:val="0"/>
          <w:marTop w:val="0"/>
          <w:marBottom w:val="0"/>
          <w:divBdr>
            <w:top w:val="none" w:sz="0" w:space="0" w:color="auto"/>
            <w:left w:val="none" w:sz="0" w:space="0" w:color="auto"/>
            <w:bottom w:val="none" w:sz="0" w:space="0" w:color="auto"/>
            <w:right w:val="none" w:sz="0" w:space="0" w:color="auto"/>
          </w:divBdr>
        </w:div>
        <w:div w:id="742989993">
          <w:marLeft w:val="640"/>
          <w:marRight w:val="0"/>
          <w:marTop w:val="0"/>
          <w:marBottom w:val="0"/>
          <w:divBdr>
            <w:top w:val="none" w:sz="0" w:space="0" w:color="auto"/>
            <w:left w:val="none" w:sz="0" w:space="0" w:color="auto"/>
            <w:bottom w:val="none" w:sz="0" w:space="0" w:color="auto"/>
            <w:right w:val="none" w:sz="0" w:space="0" w:color="auto"/>
          </w:divBdr>
        </w:div>
        <w:div w:id="801388068">
          <w:marLeft w:val="640"/>
          <w:marRight w:val="0"/>
          <w:marTop w:val="0"/>
          <w:marBottom w:val="0"/>
          <w:divBdr>
            <w:top w:val="none" w:sz="0" w:space="0" w:color="auto"/>
            <w:left w:val="none" w:sz="0" w:space="0" w:color="auto"/>
            <w:bottom w:val="none" w:sz="0" w:space="0" w:color="auto"/>
            <w:right w:val="none" w:sz="0" w:space="0" w:color="auto"/>
          </w:divBdr>
        </w:div>
        <w:div w:id="804084690">
          <w:marLeft w:val="640"/>
          <w:marRight w:val="0"/>
          <w:marTop w:val="0"/>
          <w:marBottom w:val="0"/>
          <w:divBdr>
            <w:top w:val="none" w:sz="0" w:space="0" w:color="auto"/>
            <w:left w:val="none" w:sz="0" w:space="0" w:color="auto"/>
            <w:bottom w:val="none" w:sz="0" w:space="0" w:color="auto"/>
            <w:right w:val="none" w:sz="0" w:space="0" w:color="auto"/>
          </w:divBdr>
        </w:div>
        <w:div w:id="817038802">
          <w:marLeft w:val="640"/>
          <w:marRight w:val="0"/>
          <w:marTop w:val="0"/>
          <w:marBottom w:val="0"/>
          <w:divBdr>
            <w:top w:val="none" w:sz="0" w:space="0" w:color="auto"/>
            <w:left w:val="none" w:sz="0" w:space="0" w:color="auto"/>
            <w:bottom w:val="none" w:sz="0" w:space="0" w:color="auto"/>
            <w:right w:val="none" w:sz="0" w:space="0" w:color="auto"/>
          </w:divBdr>
        </w:div>
        <w:div w:id="827404964">
          <w:marLeft w:val="640"/>
          <w:marRight w:val="0"/>
          <w:marTop w:val="0"/>
          <w:marBottom w:val="0"/>
          <w:divBdr>
            <w:top w:val="none" w:sz="0" w:space="0" w:color="auto"/>
            <w:left w:val="none" w:sz="0" w:space="0" w:color="auto"/>
            <w:bottom w:val="none" w:sz="0" w:space="0" w:color="auto"/>
            <w:right w:val="none" w:sz="0" w:space="0" w:color="auto"/>
          </w:divBdr>
        </w:div>
        <w:div w:id="886066569">
          <w:marLeft w:val="640"/>
          <w:marRight w:val="0"/>
          <w:marTop w:val="0"/>
          <w:marBottom w:val="0"/>
          <w:divBdr>
            <w:top w:val="none" w:sz="0" w:space="0" w:color="auto"/>
            <w:left w:val="none" w:sz="0" w:space="0" w:color="auto"/>
            <w:bottom w:val="none" w:sz="0" w:space="0" w:color="auto"/>
            <w:right w:val="none" w:sz="0" w:space="0" w:color="auto"/>
          </w:divBdr>
        </w:div>
        <w:div w:id="921454465">
          <w:marLeft w:val="640"/>
          <w:marRight w:val="0"/>
          <w:marTop w:val="0"/>
          <w:marBottom w:val="0"/>
          <w:divBdr>
            <w:top w:val="none" w:sz="0" w:space="0" w:color="auto"/>
            <w:left w:val="none" w:sz="0" w:space="0" w:color="auto"/>
            <w:bottom w:val="none" w:sz="0" w:space="0" w:color="auto"/>
            <w:right w:val="none" w:sz="0" w:space="0" w:color="auto"/>
          </w:divBdr>
        </w:div>
        <w:div w:id="945233543">
          <w:marLeft w:val="640"/>
          <w:marRight w:val="0"/>
          <w:marTop w:val="0"/>
          <w:marBottom w:val="0"/>
          <w:divBdr>
            <w:top w:val="none" w:sz="0" w:space="0" w:color="auto"/>
            <w:left w:val="none" w:sz="0" w:space="0" w:color="auto"/>
            <w:bottom w:val="none" w:sz="0" w:space="0" w:color="auto"/>
            <w:right w:val="none" w:sz="0" w:space="0" w:color="auto"/>
          </w:divBdr>
        </w:div>
        <w:div w:id="1020860557">
          <w:marLeft w:val="640"/>
          <w:marRight w:val="0"/>
          <w:marTop w:val="0"/>
          <w:marBottom w:val="0"/>
          <w:divBdr>
            <w:top w:val="none" w:sz="0" w:space="0" w:color="auto"/>
            <w:left w:val="none" w:sz="0" w:space="0" w:color="auto"/>
            <w:bottom w:val="none" w:sz="0" w:space="0" w:color="auto"/>
            <w:right w:val="none" w:sz="0" w:space="0" w:color="auto"/>
          </w:divBdr>
        </w:div>
        <w:div w:id="1037269642">
          <w:marLeft w:val="640"/>
          <w:marRight w:val="0"/>
          <w:marTop w:val="0"/>
          <w:marBottom w:val="0"/>
          <w:divBdr>
            <w:top w:val="none" w:sz="0" w:space="0" w:color="auto"/>
            <w:left w:val="none" w:sz="0" w:space="0" w:color="auto"/>
            <w:bottom w:val="none" w:sz="0" w:space="0" w:color="auto"/>
            <w:right w:val="none" w:sz="0" w:space="0" w:color="auto"/>
          </w:divBdr>
        </w:div>
        <w:div w:id="1059402269">
          <w:marLeft w:val="640"/>
          <w:marRight w:val="0"/>
          <w:marTop w:val="0"/>
          <w:marBottom w:val="0"/>
          <w:divBdr>
            <w:top w:val="none" w:sz="0" w:space="0" w:color="auto"/>
            <w:left w:val="none" w:sz="0" w:space="0" w:color="auto"/>
            <w:bottom w:val="none" w:sz="0" w:space="0" w:color="auto"/>
            <w:right w:val="none" w:sz="0" w:space="0" w:color="auto"/>
          </w:divBdr>
        </w:div>
        <w:div w:id="1107895189">
          <w:marLeft w:val="640"/>
          <w:marRight w:val="0"/>
          <w:marTop w:val="0"/>
          <w:marBottom w:val="0"/>
          <w:divBdr>
            <w:top w:val="none" w:sz="0" w:space="0" w:color="auto"/>
            <w:left w:val="none" w:sz="0" w:space="0" w:color="auto"/>
            <w:bottom w:val="none" w:sz="0" w:space="0" w:color="auto"/>
            <w:right w:val="none" w:sz="0" w:space="0" w:color="auto"/>
          </w:divBdr>
        </w:div>
        <w:div w:id="1159999486">
          <w:marLeft w:val="640"/>
          <w:marRight w:val="0"/>
          <w:marTop w:val="0"/>
          <w:marBottom w:val="0"/>
          <w:divBdr>
            <w:top w:val="none" w:sz="0" w:space="0" w:color="auto"/>
            <w:left w:val="none" w:sz="0" w:space="0" w:color="auto"/>
            <w:bottom w:val="none" w:sz="0" w:space="0" w:color="auto"/>
            <w:right w:val="none" w:sz="0" w:space="0" w:color="auto"/>
          </w:divBdr>
        </w:div>
        <w:div w:id="1348943922">
          <w:marLeft w:val="640"/>
          <w:marRight w:val="0"/>
          <w:marTop w:val="0"/>
          <w:marBottom w:val="0"/>
          <w:divBdr>
            <w:top w:val="none" w:sz="0" w:space="0" w:color="auto"/>
            <w:left w:val="none" w:sz="0" w:space="0" w:color="auto"/>
            <w:bottom w:val="none" w:sz="0" w:space="0" w:color="auto"/>
            <w:right w:val="none" w:sz="0" w:space="0" w:color="auto"/>
          </w:divBdr>
        </w:div>
        <w:div w:id="1349135875">
          <w:marLeft w:val="640"/>
          <w:marRight w:val="0"/>
          <w:marTop w:val="0"/>
          <w:marBottom w:val="0"/>
          <w:divBdr>
            <w:top w:val="none" w:sz="0" w:space="0" w:color="auto"/>
            <w:left w:val="none" w:sz="0" w:space="0" w:color="auto"/>
            <w:bottom w:val="none" w:sz="0" w:space="0" w:color="auto"/>
            <w:right w:val="none" w:sz="0" w:space="0" w:color="auto"/>
          </w:divBdr>
        </w:div>
        <w:div w:id="1493183039">
          <w:marLeft w:val="640"/>
          <w:marRight w:val="0"/>
          <w:marTop w:val="0"/>
          <w:marBottom w:val="0"/>
          <w:divBdr>
            <w:top w:val="none" w:sz="0" w:space="0" w:color="auto"/>
            <w:left w:val="none" w:sz="0" w:space="0" w:color="auto"/>
            <w:bottom w:val="none" w:sz="0" w:space="0" w:color="auto"/>
            <w:right w:val="none" w:sz="0" w:space="0" w:color="auto"/>
          </w:divBdr>
        </w:div>
        <w:div w:id="1530026505">
          <w:marLeft w:val="640"/>
          <w:marRight w:val="0"/>
          <w:marTop w:val="0"/>
          <w:marBottom w:val="0"/>
          <w:divBdr>
            <w:top w:val="none" w:sz="0" w:space="0" w:color="auto"/>
            <w:left w:val="none" w:sz="0" w:space="0" w:color="auto"/>
            <w:bottom w:val="none" w:sz="0" w:space="0" w:color="auto"/>
            <w:right w:val="none" w:sz="0" w:space="0" w:color="auto"/>
          </w:divBdr>
        </w:div>
        <w:div w:id="1548372311">
          <w:marLeft w:val="640"/>
          <w:marRight w:val="0"/>
          <w:marTop w:val="0"/>
          <w:marBottom w:val="0"/>
          <w:divBdr>
            <w:top w:val="none" w:sz="0" w:space="0" w:color="auto"/>
            <w:left w:val="none" w:sz="0" w:space="0" w:color="auto"/>
            <w:bottom w:val="none" w:sz="0" w:space="0" w:color="auto"/>
            <w:right w:val="none" w:sz="0" w:space="0" w:color="auto"/>
          </w:divBdr>
        </w:div>
        <w:div w:id="1603564212">
          <w:marLeft w:val="640"/>
          <w:marRight w:val="0"/>
          <w:marTop w:val="0"/>
          <w:marBottom w:val="0"/>
          <w:divBdr>
            <w:top w:val="none" w:sz="0" w:space="0" w:color="auto"/>
            <w:left w:val="none" w:sz="0" w:space="0" w:color="auto"/>
            <w:bottom w:val="none" w:sz="0" w:space="0" w:color="auto"/>
            <w:right w:val="none" w:sz="0" w:space="0" w:color="auto"/>
          </w:divBdr>
        </w:div>
        <w:div w:id="1873762812">
          <w:marLeft w:val="640"/>
          <w:marRight w:val="0"/>
          <w:marTop w:val="0"/>
          <w:marBottom w:val="0"/>
          <w:divBdr>
            <w:top w:val="none" w:sz="0" w:space="0" w:color="auto"/>
            <w:left w:val="none" w:sz="0" w:space="0" w:color="auto"/>
            <w:bottom w:val="none" w:sz="0" w:space="0" w:color="auto"/>
            <w:right w:val="none" w:sz="0" w:space="0" w:color="auto"/>
          </w:divBdr>
        </w:div>
        <w:div w:id="1969316530">
          <w:marLeft w:val="640"/>
          <w:marRight w:val="0"/>
          <w:marTop w:val="0"/>
          <w:marBottom w:val="0"/>
          <w:divBdr>
            <w:top w:val="none" w:sz="0" w:space="0" w:color="auto"/>
            <w:left w:val="none" w:sz="0" w:space="0" w:color="auto"/>
            <w:bottom w:val="none" w:sz="0" w:space="0" w:color="auto"/>
            <w:right w:val="none" w:sz="0" w:space="0" w:color="auto"/>
          </w:divBdr>
        </w:div>
        <w:div w:id="1987314055">
          <w:marLeft w:val="640"/>
          <w:marRight w:val="0"/>
          <w:marTop w:val="0"/>
          <w:marBottom w:val="0"/>
          <w:divBdr>
            <w:top w:val="none" w:sz="0" w:space="0" w:color="auto"/>
            <w:left w:val="none" w:sz="0" w:space="0" w:color="auto"/>
            <w:bottom w:val="none" w:sz="0" w:space="0" w:color="auto"/>
            <w:right w:val="none" w:sz="0" w:space="0" w:color="auto"/>
          </w:divBdr>
        </w:div>
        <w:div w:id="2041003206">
          <w:marLeft w:val="640"/>
          <w:marRight w:val="0"/>
          <w:marTop w:val="0"/>
          <w:marBottom w:val="0"/>
          <w:divBdr>
            <w:top w:val="none" w:sz="0" w:space="0" w:color="auto"/>
            <w:left w:val="none" w:sz="0" w:space="0" w:color="auto"/>
            <w:bottom w:val="none" w:sz="0" w:space="0" w:color="auto"/>
            <w:right w:val="none" w:sz="0" w:space="0" w:color="auto"/>
          </w:divBdr>
        </w:div>
        <w:div w:id="2067949449">
          <w:marLeft w:val="640"/>
          <w:marRight w:val="0"/>
          <w:marTop w:val="0"/>
          <w:marBottom w:val="0"/>
          <w:divBdr>
            <w:top w:val="none" w:sz="0" w:space="0" w:color="auto"/>
            <w:left w:val="none" w:sz="0" w:space="0" w:color="auto"/>
            <w:bottom w:val="none" w:sz="0" w:space="0" w:color="auto"/>
            <w:right w:val="none" w:sz="0" w:space="0" w:color="auto"/>
          </w:divBdr>
        </w:div>
        <w:div w:id="2083943518">
          <w:marLeft w:val="640"/>
          <w:marRight w:val="0"/>
          <w:marTop w:val="0"/>
          <w:marBottom w:val="0"/>
          <w:divBdr>
            <w:top w:val="none" w:sz="0" w:space="0" w:color="auto"/>
            <w:left w:val="none" w:sz="0" w:space="0" w:color="auto"/>
            <w:bottom w:val="none" w:sz="0" w:space="0" w:color="auto"/>
            <w:right w:val="none" w:sz="0" w:space="0" w:color="auto"/>
          </w:divBdr>
        </w:div>
      </w:divsChild>
    </w:div>
    <w:div w:id="289283489">
      <w:bodyDiv w:val="1"/>
      <w:marLeft w:val="0"/>
      <w:marRight w:val="0"/>
      <w:marTop w:val="0"/>
      <w:marBottom w:val="0"/>
      <w:divBdr>
        <w:top w:val="none" w:sz="0" w:space="0" w:color="auto"/>
        <w:left w:val="none" w:sz="0" w:space="0" w:color="auto"/>
        <w:bottom w:val="none" w:sz="0" w:space="0" w:color="auto"/>
        <w:right w:val="none" w:sz="0" w:space="0" w:color="auto"/>
      </w:divBdr>
      <w:divsChild>
        <w:div w:id="51315902">
          <w:marLeft w:val="640"/>
          <w:marRight w:val="0"/>
          <w:marTop w:val="0"/>
          <w:marBottom w:val="0"/>
          <w:divBdr>
            <w:top w:val="none" w:sz="0" w:space="0" w:color="auto"/>
            <w:left w:val="none" w:sz="0" w:space="0" w:color="auto"/>
            <w:bottom w:val="none" w:sz="0" w:space="0" w:color="auto"/>
            <w:right w:val="none" w:sz="0" w:space="0" w:color="auto"/>
          </w:divBdr>
        </w:div>
        <w:div w:id="129641270">
          <w:marLeft w:val="640"/>
          <w:marRight w:val="0"/>
          <w:marTop w:val="0"/>
          <w:marBottom w:val="0"/>
          <w:divBdr>
            <w:top w:val="none" w:sz="0" w:space="0" w:color="auto"/>
            <w:left w:val="none" w:sz="0" w:space="0" w:color="auto"/>
            <w:bottom w:val="none" w:sz="0" w:space="0" w:color="auto"/>
            <w:right w:val="none" w:sz="0" w:space="0" w:color="auto"/>
          </w:divBdr>
        </w:div>
        <w:div w:id="174197937">
          <w:marLeft w:val="640"/>
          <w:marRight w:val="0"/>
          <w:marTop w:val="0"/>
          <w:marBottom w:val="0"/>
          <w:divBdr>
            <w:top w:val="none" w:sz="0" w:space="0" w:color="auto"/>
            <w:left w:val="none" w:sz="0" w:space="0" w:color="auto"/>
            <w:bottom w:val="none" w:sz="0" w:space="0" w:color="auto"/>
            <w:right w:val="none" w:sz="0" w:space="0" w:color="auto"/>
          </w:divBdr>
        </w:div>
        <w:div w:id="225144333">
          <w:marLeft w:val="640"/>
          <w:marRight w:val="0"/>
          <w:marTop w:val="0"/>
          <w:marBottom w:val="0"/>
          <w:divBdr>
            <w:top w:val="none" w:sz="0" w:space="0" w:color="auto"/>
            <w:left w:val="none" w:sz="0" w:space="0" w:color="auto"/>
            <w:bottom w:val="none" w:sz="0" w:space="0" w:color="auto"/>
            <w:right w:val="none" w:sz="0" w:space="0" w:color="auto"/>
          </w:divBdr>
        </w:div>
        <w:div w:id="417795347">
          <w:marLeft w:val="640"/>
          <w:marRight w:val="0"/>
          <w:marTop w:val="0"/>
          <w:marBottom w:val="0"/>
          <w:divBdr>
            <w:top w:val="none" w:sz="0" w:space="0" w:color="auto"/>
            <w:left w:val="none" w:sz="0" w:space="0" w:color="auto"/>
            <w:bottom w:val="none" w:sz="0" w:space="0" w:color="auto"/>
            <w:right w:val="none" w:sz="0" w:space="0" w:color="auto"/>
          </w:divBdr>
        </w:div>
        <w:div w:id="435833522">
          <w:marLeft w:val="640"/>
          <w:marRight w:val="0"/>
          <w:marTop w:val="0"/>
          <w:marBottom w:val="0"/>
          <w:divBdr>
            <w:top w:val="none" w:sz="0" w:space="0" w:color="auto"/>
            <w:left w:val="none" w:sz="0" w:space="0" w:color="auto"/>
            <w:bottom w:val="none" w:sz="0" w:space="0" w:color="auto"/>
            <w:right w:val="none" w:sz="0" w:space="0" w:color="auto"/>
          </w:divBdr>
        </w:div>
        <w:div w:id="449322952">
          <w:marLeft w:val="640"/>
          <w:marRight w:val="0"/>
          <w:marTop w:val="0"/>
          <w:marBottom w:val="0"/>
          <w:divBdr>
            <w:top w:val="none" w:sz="0" w:space="0" w:color="auto"/>
            <w:left w:val="none" w:sz="0" w:space="0" w:color="auto"/>
            <w:bottom w:val="none" w:sz="0" w:space="0" w:color="auto"/>
            <w:right w:val="none" w:sz="0" w:space="0" w:color="auto"/>
          </w:divBdr>
        </w:div>
        <w:div w:id="480732323">
          <w:marLeft w:val="640"/>
          <w:marRight w:val="0"/>
          <w:marTop w:val="0"/>
          <w:marBottom w:val="0"/>
          <w:divBdr>
            <w:top w:val="none" w:sz="0" w:space="0" w:color="auto"/>
            <w:left w:val="none" w:sz="0" w:space="0" w:color="auto"/>
            <w:bottom w:val="none" w:sz="0" w:space="0" w:color="auto"/>
            <w:right w:val="none" w:sz="0" w:space="0" w:color="auto"/>
          </w:divBdr>
        </w:div>
        <w:div w:id="493230621">
          <w:marLeft w:val="640"/>
          <w:marRight w:val="0"/>
          <w:marTop w:val="0"/>
          <w:marBottom w:val="0"/>
          <w:divBdr>
            <w:top w:val="none" w:sz="0" w:space="0" w:color="auto"/>
            <w:left w:val="none" w:sz="0" w:space="0" w:color="auto"/>
            <w:bottom w:val="none" w:sz="0" w:space="0" w:color="auto"/>
            <w:right w:val="none" w:sz="0" w:space="0" w:color="auto"/>
          </w:divBdr>
        </w:div>
        <w:div w:id="498231587">
          <w:marLeft w:val="640"/>
          <w:marRight w:val="0"/>
          <w:marTop w:val="0"/>
          <w:marBottom w:val="0"/>
          <w:divBdr>
            <w:top w:val="none" w:sz="0" w:space="0" w:color="auto"/>
            <w:left w:val="none" w:sz="0" w:space="0" w:color="auto"/>
            <w:bottom w:val="none" w:sz="0" w:space="0" w:color="auto"/>
            <w:right w:val="none" w:sz="0" w:space="0" w:color="auto"/>
          </w:divBdr>
        </w:div>
        <w:div w:id="527914710">
          <w:marLeft w:val="640"/>
          <w:marRight w:val="0"/>
          <w:marTop w:val="0"/>
          <w:marBottom w:val="0"/>
          <w:divBdr>
            <w:top w:val="none" w:sz="0" w:space="0" w:color="auto"/>
            <w:left w:val="none" w:sz="0" w:space="0" w:color="auto"/>
            <w:bottom w:val="none" w:sz="0" w:space="0" w:color="auto"/>
            <w:right w:val="none" w:sz="0" w:space="0" w:color="auto"/>
          </w:divBdr>
        </w:div>
        <w:div w:id="548809164">
          <w:marLeft w:val="640"/>
          <w:marRight w:val="0"/>
          <w:marTop w:val="0"/>
          <w:marBottom w:val="0"/>
          <w:divBdr>
            <w:top w:val="none" w:sz="0" w:space="0" w:color="auto"/>
            <w:left w:val="none" w:sz="0" w:space="0" w:color="auto"/>
            <w:bottom w:val="none" w:sz="0" w:space="0" w:color="auto"/>
            <w:right w:val="none" w:sz="0" w:space="0" w:color="auto"/>
          </w:divBdr>
        </w:div>
        <w:div w:id="574975288">
          <w:marLeft w:val="640"/>
          <w:marRight w:val="0"/>
          <w:marTop w:val="0"/>
          <w:marBottom w:val="0"/>
          <w:divBdr>
            <w:top w:val="none" w:sz="0" w:space="0" w:color="auto"/>
            <w:left w:val="none" w:sz="0" w:space="0" w:color="auto"/>
            <w:bottom w:val="none" w:sz="0" w:space="0" w:color="auto"/>
            <w:right w:val="none" w:sz="0" w:space="0" w:color="auto"/>
          </w:divBdr>
        </w:div>
        <w:div w:id="575238601">
          <w:marLeft w:val="640"/>
          <w:marRight w:val="0"/>
          <w:marTop w:val="0"/>
          <w:marBottom w:val="0"/>
          <w:divBdr>
            <w:top w:val="none" w:sz="0" w:space="0" w:color="auto"/>
            <w:left w:val="none" w:sz="0" w:space="0" w:color="auto"/>
            <w:bottom w:val="none" w:sz="0" w:space="0" w:color="auto"/>
            <w:right w:val="none" w:sz="0" w:space="0" w:color="auto"/>
          </w:divBdr>
        </w:div>
        <w:div w:id="706806224">
          <w:marLeft w:val="640"/>
          <w:marRight w:val="0"/>
          <w:marTop w:val="0"/>
          <w:marBottom w:val="0"/>
          <w:divBdr>
            <w:top w:val="none" w:sz="0" w:space="0" w:color="auto"/>
            <w:left w:val="none" w:sz="0" w:space="0" w:color="auto"/>
            <w:bottom w:val="none" w:sz="0" w:space="0" w:color="auto"/>
            <w:right w:val="none" w:sz="0" w:space="0" w:color="auto"/>
          </w:divBdr>
        </w:div>
        <w:div w:id="868951944">
          <w:marLeft w:val="640"/>
          <w:marRight w:val="0"/>
          <w:marTop w:val="0"/>
          <w:marBottom w:val="0"/>
          <w:divBdr>
            <w:top w:val="none" w:sz="0" w:space="0" w:color="auto"/>
            <w:left w:val="none" w:sz="0" w:space="0" w:color="auto"/>
            <w:bottom w:val="none" w:sz="0" w:space="0" w:color="auto"/>
            <w:right w:val="none" w:sz="0" w:space="0" w:color="auto"/>
          </w:divBdr>
        </w:div>
        <w:div w:id="892934247">
          <w:marLeft w:val="640"/>
          <w:marRight w:val="0"/>
          <w:marTop w:val="0"/>
          <w:marBottom w:val="0"/>
          <w:divBdr>
            <w:top w:val="none" w:sz="0" w:space="0" w:color="auto"/>
            <w:left w:val="none" w:sz="0" w:space="0" w:color="auto"/>
            <w:bottom w:val="none" w:sz="0" w:space="0" w:color="auto"/>
            <w:right w:val="none" w:sz="0" w:space="0" w:color="auto"/>
          </w:divBdr>
        </w:div>
        <w:div w:id="1117682664">
          <w:marLeft w:val="640"/>
          <w:marRight w:val="0"/>
          <w:marTop w:val="0"/>
          <w:marBottom w:val="0"/>
          <w:divBdr>
            <w:top w:val="none" w:sz="0" w:space="0" w:color="auto"/>
            <w:left w:val="none" w:sz="0" w:space="0" w:color="auto"/>
            <w:bottom w:val="none" w:sz="0" w:space="0" w:color="auto"/>
            <w:right w:val="none" w:sz="0" w:space="0" w:color="auto"/>
          </w:divBdr>
        </w:div>
        <w:div w:id="1179345399">
          <w:marLeft w:val="640"/>
          <w:marRight w:val="0"/>
          <w:marTop w:val="0"/>
          <w:marBottom w:val="0"/>
          <w:divBdr>
            <w:top w:val="none" w:sz="0" w:space="0" w:color="auto"/>
            <w:left w:val="none" w:sz="0" w:space="0" w:color="auto"/>
            <w:bottom w:val="none" w:sz="0" w:space="0" w:color="auto"/>
            <w:right w:val="none" w:sz="0" w:space="0" w:color="auto"/>
          </w:divBdr>
        </w:div>
        <w:div w:id="1181552383">
          <w:marLeft w:val="640"/>
          <w:marRight w:val="0"/>
          <w:marTop w:val="0"/>
          <w:marBottom w:val="0"/>
          <w:divBdr>
            <w:top w:val="none" w:sz="0" w:space="0" w:color="auto"/>
            <w:left w:val="none" w:sz="0" w:space="0" w:color="auto"/>
            <w:bottom w:val="none" w:sz="0" w:space="0" w:color="auto"/>
            <w:right w:val="none" w:sz="0" w:space="0" w:color="auto"/>
          </w:divBdr>
        </w:div>
        <w:div w:id="1214461626">
          <w:marLeft w:val="640"/>
          <w:marRight w:val="0"/>
          <w:marTop w:val="0"/>
          <w:marBottom w:val="0"/>
          <w:divBdr>
            <w:top w:val="none" w:sz="0" w:space="0" w:color="auto"/>
            <w:left w:val="none" w:sz="0" w:space="0" w:color="auto"/>
            <w:bottom w:val="none" w:sz="0" w:space="0" w:color="auto"/>
            <w:right w:val="none" w:sz="0" w:space="0" w:color="auto"/>
          </w:divBdr>
        </w:div>
        <w:div w:id="1250308308">
          <w:marLeft w:val="640"/>
          <w:marRight w:val="0"/>
          <w:marTop w:val="0"/>
          <w:marBottom w:val="0"/>
          <w:divBdr>
            <w:top w:val="none" w:sz="0" w:space="0" w:color="auto"/>
            <w:left w:val="none" w:sz="0" w:space="0" w:color="auto"/>
            <w:bottom w:val="none" w:sz="0" w:space="0" w:color="auto"/>
            <w:right w:val="none" w:sz="0" w:space="0" w:color="auto"/>
          </w:divBdr>
        </w:div>
        <w:div w:id="1254707846">
          <w:marLeft w:val="640"/>
          <w:marRight w:val="0"/>
          <w:marTop w:val="0"/>
          <w:marBottom w:val="0"/>
          <w:divBdr>
            <w:top w:val="none" w:sz="0" w:space="0" w:color="auto"/>
            <w:left w:val="none" w:sz="0" w:space="0" w:color="auto"/>
            <w:bottom w:val="none" w:sz="0" w:space="0" w:color="auto"/>
            <w:right w:val="none" w:sz="0" w:space="0" w:color="auto"/>
          </w:divBdr>
        </w:div>
        <w:div w:id="1396314309">
          <w:marLeft w:val="640"/>
          <w:marRight w:val="0"/>
          <w:marTop w:val="0"/>
          <w:marBottom w:val="0"/>
          <w:divBdr>
            <w:top w:val="none" w:sz="0" w:space="0" w:color="auto"/>
            <w:left w:val="none" w:sz="0" w:space="0" w:color="auto"/>
            <w:bottom w:val="none" w:sz="0" w:space="0" w:color="auto"/>
            <w:right w:val="none" w:sz="0" w:space="0" w:color="auto"/>
          </w:divBdr>
        </w:div>
        <w:div w:id="1429814741">
          <w:marLeft w:val="640"/>
          <w:marRight w:val="0"/>
          <w:marTop w:val="0"/>
          <w:marBottom w:val="0"/>
          <w:divBdr>
            <w:top w:val="none" w:sz="0" w:space="0" w:color="auto"/>
            <w:left w:val="none" w:sz="0" w:space="0" w:color="auto"/>
            <w:bottom w:val="none" w:sz="0" w:space="0" w:color="auto"/>
            <w:right w:val="none" w:sz="0" w:space="0" w:color="auto"/>
          </w:divBdr>
        </w:div>
        <w:div w:id="1543708636">
          <w:marLeft w:val="640"/>
          <w:marRight w:val="0"/>
          <w:marTop w:val="0"/>
          <w:marBottom w:val="0"/>
          <w:divBdr>
            <w:top w:val="none" w:sz="0" w:space="0" w:color="auto"/>
            <w:left w:val="none" w:sz="0" w:space="0" w:color="auto"/>
            <w:bottom w:val="none" w:sz="0" w:space="0" w:color="auto"/>
            <w:right w:val="none" w:sz="0" w:space="0" w:color="auto"/>
          </w:divBdr>
        </w:div>
        <w:div w:id="1557471210">
          <w:marLeft w:val="640"/>
          <w:marRight w:val="0"/>
          <w:marTop w:val="0"/>
          <w:marBottom w:val="0"/>
          <w:divBdr>
            <w:top w:val="none" w:sz="0" w:space="0" w:color="auto"/>
            <w:left w:val="none" w:sz="0" w:space="0" w:color="auto"/>
            <w:bottom w:val="none" w:sz="0" w:space="0" w:color="auto"/>
            <w:right w:val="none" w:sz="0" w:space="0" w:color="auto"/>
          </w:divBdr>
        </w:div>
        <w:div w:id="1734770004">
          <w:marLeft w:val="640"/>
          <w:marRight w:val="0"/>
          <w:marTop w:val="0"/>
          <w:marBottom w:val="0"/>
          <w:divBdr>
            <w:top w:val="none" w:sz="0" w:space="0" w:color="auto"/>
            <w:left w:val="none" w:sz="0" w:space="0" w:color="auto"/>
            <w:bottom w:val="none" w:sz="0" w:space="0" w:color="auto"/>
            <w:right w:val="none" w:sz="0" w:space="0" w:color="auto"/>
          </w:divBdr>
        </w:div>
        <w:div w:id="1779137629">
          <w:marLeft w:val="640"/>
          <w:marRight w:val="0"/>
          <w:marTop w:val="0"/>
          <w:marBottom w:val="0"/>
          <w:divBdr>
            <w:top w:val="none" w:sz="0" w:space="0" w:color="auto"/>
            <w:left w:val="none" w:sz="0" w:space="0" w:color="auto"/>
            <w:bottom w:val="none" w:sz="0" w:space="0" w:color="auto"/>
            <w:right w:val="none" w:sz="0" w:space="0" w:color="auto"/>
          </w:divBdr>
        </w:div>
        <w:div w:id="1782337142">
          <w:marLeft w:val="640"/>
          <w:marRight w:val="0"/>
          <w:marTop w:val="0"/>
          <w:marBottom w:val="0"/>
          <w:divBdr>
            <w:top w:val="none" w:sz="0" w:space="0" w:color="auto"/>
            <w:left w:val="none" w:sz="0" w:space="0" w:color="auto"/>
            <w:bottom w:val="none" w:sz="0" w:space="0" w:color="auto"/>
            <w:right w:val="none" w:sz="0" w:space="0" w:color="auto"/>
          </w:divBdr>
        </w:div>
        <w:div w:id="1799756473">
          <w:marLeft w:val="640"/>
          <w:marRight w:val="0"/>
          <w:marTop w:val="0"/>
          <w:marBottom w:val="0"/>
          <w:divBdr>
            <w:top w:val="none" w:sz="0" w:space="0" w:color="auto"/>
            <w:left w:val="none" w:sz="0" w:space="0" w:color="auto"/>
            <w:bottom w:val="none" w:sz="0" w:space="0" w:color="auto"/>
            <w:right w:val="none" w:sz="0" w:space="0" w:color="auto"/>
          </w:divBdr>
        </w:div>
        <w:div w:id="1822229296">
          <w:marLeft w:val="640"/>
          <w:marRight w:val="0"/>
          <w:marTop w:val="0"/>
          <w:marBottom w:val="0"/>
          <w:divBdr>
            <w:top w:val="none" w:sz="0" w:space="0" w:color="auto"/>
            <w:left w:val="none" w:sz="0" w:space="0" w:color="auto"/>
            <w:bottom w:val="none" w:sz="0" w:space="0" w:color="auto"/>
            <w:right w:val="none" w:sz="0" w:space="0" w:color="auto"/>
          </w:divBdr>
        </w:div>
        <w:div w:id="1827865203">
          <w:marLeft w:val="640"/>
          <w:marRight w:val="0"/>
          <w:marTop w:val="0"/>
          <w:marBottom w:val="0"/>
          <w:divBdr>
            <w:top w:val="none" w:sz="0" w:space="0" w:color="auto"/>
            <w:left w:val="none" w:sz="0" w:space="0" w:color="auto"/>
            <w:bottom w:val="none" w:sz="0" w:space="0" w:color="auto"/>
            <w:right w:val="none" w:sz="0" w:space="0" w:color="auto"/>
          </w:divBdr>
        </w:div>
        <w:div w:id="1876038594">
          <w:marLeft w:val="640"/>
          <w:marRight w:val="0"/>
          <w:marTop w:val="0"/>
          <w:marBottom w:val="0"/>
          <w:divBdr>
            <w:top w:val="none" w:sz="0" w:space="0" w:color="auto"/>
            <w:left w:val="none" w:sz="0" w:space="0" w:color="auto"/>
            <w:bottom w:val="none" w:sz="0" w:space="0" w:color="auto"/>
            <w:right w:val="none" w:sz="0" w:space="0" w:color="auto"/>
          </w:divBdr>
        </w:div>
        <w:div w:id="1902792657">
          <w:marLeft w:val="640"/>
          <w:marRight w:val="0"/>
          <w:marTop w:val="0"/>
          <w:marBottom w:val="0"/>
          <w:divBdr>
            <w:top w:val="none" w:sz="0" w:space="0" w:color="auto"/>
            <w:left w:val="none" w:sz="0" w:space="0" w:color="auto"/>
            <w:bottom w:val="none" w:sz="0" w:space="0" w:color="auto"/>
            <w:right w:val="none" w:sz="0" w:space="0" w:color="auto"/>
          </w:divBdr>
        </w:div>
        <w:div w:id="2128232405">
          <w:marLeft w:val="640"/>
          <w:marRight w:val="0"/>
          <w:marTop w:val="0"/>
          <w:marBottom w:val="0"/>
          <w:divBdr>
            <w:top w:val="none" w:sz="0" w:space="0" w:color="auto"/>
            <w:left w:val="none" w:sz="0" w:space="0" w:color="auto"/>
            <w:bottom w:val="none" w:sz="0" w:space="0" w:color="auto"/>
            <w:right w:val="none" w:sz="0" w:space="0" w:color="auto"/>
          </w:divBdr>
        </w:div>
      </w:divsChild>
    </w:div>
    <w:div w:id="304238676">
      <w:bodyDiv w:val="1"/>
      <w:marLeft w:val="0"/>
      <w:marRight w:val="0"/>
      <w:marTop w:val="0"/>
      <w:marBottom w:val="0"/>
      <w:divBdr>
        <w:top w:val="none" w:sz="0" w:space="0" w:color="auto"/>
        <w:left w:val="none" w:sz="0" w:space="0" w:color="auto"/>
        <w:bottom w:val="none" w:sz="0" w:space="0" w:color="auto"/>
        <w:right w:val="none" w:sz="0" w:space="0" w:color="auto"/>
      </w:divBdr>
      <w:divsChild>
        <w:div w:id="145435192">
          <w:marLeft w:val="480"/>
          <w:marRight w:val="0"/>
          <w:marTop w:val="0"/>
          <w:marBottom w:val="0"/>
          <w:divBdr>
            <w:top w:val="none" w:sz="0" w:space="0" w:color="auto"/>
            <w:left w:val="none" w:sz="0" w:space="0" w:color="auto"/>
            <w:bottom w:val="none" w:sz="0" w:space="0" w:color="auto"/>
            <w:right w:val="none" w:sz="0" w:space="0" w:color="auto"/>
          </w:divBdr>
        </w:div>
        <w:div w:id="185363467">
          <w:marLeft w:val="480"/>
          <w:marRight w:val="0"/>
          <w:marTop w:val="0"/>
          <w:marBottom w:val="0"/>
          <w:divBdr>
            <w:top w:val="none" w:sz="0" w:space="0" w:color="auto"/>
            <w:left w:val="none" w:sz="0" w:space="0" w:color="auto"/>
            <w:bottom w:val="none" w:sz="0" w:space="0" w:color="auto"/>
            <w:right w:val="none" w:sz="0" w:space="0" w:color="auto"/>
          </w:divBdr>
        </w:div>
        <w:div w:id="236671150">
          <w:marLeft w:val="480"/>
          <w:marRight w:val="0"/>
          <w:marTop w:val="0"/>
          <w:marBottom w:val="0"/>
          <w:divBdr>
            <w:top w:val="none" w:sz="0" w:space="0" w:color="auto"/>
            <w:left w:val="none" w:sz="0" w:space="0" w:color="auto"/>
            <w:bottom w:val="none" w:sz="0" w:space="0" w:color="auto"/>
            <w:right w:val="none" w:sz="0" w:space="0" w:color="auto"/>
          </w:divBdr>
        </w:div>
        <w:div w:id="348871295">
          <w:marLeft w:val="480"/>
          <w:marRight w:val="0"/>
          <w:marTop w:val="0"/>
          <w:marBottom w:val="0"/>
          <w:divBdr>
            <w:top w:val="none" w:sz="0" w:space="0" w:color="auto"/>
            <w:left w:val="none" w:sz="0" w:space="0" w:color="auto"/>
            <w:bottom w:val="none" w:sz="0" w:space="0" w:color="auto"/>
            <w:right w:val="none" w:sz="0" w:space="0" w:color="auto"/>
          </w:divBdr>
        </w:div>
        <w:div w:id="379980614">
          <w:marLeft w:val="480"/>
          <w:marRight w:val="0"/>
          <w:marTop w:val="0"/>
          <w:marBottom w:val="0"/>
          <w:divBdr>
            <w:top w:val="none" w:sz="0" w:space="0" w:color="auto"/>
            <w:left w:val="none" w:sz="0" w:space="0" w:color="auto"/>
            <w:bottom w:val="none" w:sz="0" w:space="0" w:color="auto"/>
            <w:right w:val="none" w:sz="0" w:space="0" w:color="auto"/>
          </w:divBdr>
        </w:div>
        <w:div w:id="660961809">
          <w:marLeft w:val="480"/>
          <w:marRight w:val="0"/>
          <w:marTop w:val="0"/>
          <w:marBottom w:val="0"/>
          <w:divBdr>
            <w:top w:val="none" w:sz="0" w:space="0" w:color="auto"/>
            <w:left w:val="none" w:sz="0" w:space="0" w:color="auto"/>
            <w:bottom w:val="none" w:sz="0" w:space="0" w:color="auto"/>
            <w:right w:val="none" w:sz="0" w:space="0" w:color="auto"/>
          </w:divBdr>
        </w:div>
        <w:div w:id="849484959">
          <w:marLeft w:val="480"/>
          <w:marRight w:val="0"/>
          <w:marTop w:val="0"/>
          <w:marBottom w:val="0"/>
          <w:divBdr>
            <w:top w:val="none" w:sz="0" w:space="0" w:color="auto"/>
            <w:left w:val="none" w:sz="0" w:space="0" w:color="auto"/>
            <w:bottom w:val="none" w:sz="0" w:space="0" w:color="auto"/>
            <w:right w:val="none" w:sz="0" w:space="0" w:color="auto"/>
          </w:divBdr>
        </w:div>
        <w:div w:id="1230655837">
          <w:marLeft w:val="480"/>
          <w:marRight w:val="0"/>
          <w:marTop w:val="0"/>
          <w:marBottom w:val="0"/>
          <w:divBdr>
            <w:top w:val="none" w:sz="0" w:space="0" w:color="auto"/>
            <w:left w:val="none" w:sz="0" w:space="0" w:color="auto"/>
            <w:bottom w:val="none" w:sz="0" w:space="0" w:color="auto"/>
            <w:right w:val="none" w:sz="0" w:space="0" w:color="auto"/>
          </w:divBdr>
        </w:div>
        <w:div w:id="1400832107">
          <w:marLeft w:val="480"/>
          <w:marRight w:val="0"/>
          <w:marTop w:val="0"/>
          <w:marBottom w:val="0"/>
          <w:divBdr>
            <w:top w:val="none" w:sz="0" w:space="0" w:color="auto"/>
            <w:left w:val="none" w:sz="0" w:space="0" w:color="auto"/>
            <w:bottom w:val="none" w:sz="0" w:space="0" w:color="auto"/>
            <w:right w:val="none" w:sz="0" w:space="0" w:color="auto"/>
          </w:divBdr>
        </w:div>
        <w:div w:id="2090535237">
          <w:marLeft w:val="480"/>
          <w:marRight w:val="0"/>
          <w:marTop w:val="0"/>
          <w:marBottom w:val="0"/>
          <w:divBdr>
            <w:top w:val="none" w:sz="0" w:space="0" w:color="auto"/>
            <w:left w:val="none" w:sz="0" w:space="0" w:color="auto"/>
            <w:bottom w:val="none" w:sz="0" w:space="0" w:color="auto"/>
            <w:right w:val="none" w:sz="0" w:space="0" w:color="auto"/>
          </w:divBdr>
        </w:div>
      </w:divsChild>
    </w:div>
    <w:div w:id="314527691">
      <w:bodyDiv w:val="1"/>
      <w:marLeft w:val="0"/>
      <w:marRight w:val="0"/>
      <w:marTop w:val="0"/>
      <w:marBottom w:val="0"/>
      <w:divBdr>
        <w:top w:val="none" w:sz="0" w:space="0" w:color="auto"/>
        <w:left w:val="none" w:sz="0" w:space="0" w:color="auto"/>
        <w:bottom w:val="none" w:sz="0" w:space="0" w:color="auto"/>
        <w:right w:val="none" w:sz="0" w:space="0" w:color="auto"/>
      </w:divBdr>
      <w:divsChild>
        <w:div w:id="1469498">
          <w:marLeft w:val="640"/>
          <w:marRight w:val="0"/>
          <w:marTop w:val="0"/>
          <w:marBottom w:val="0"/>
          <w:divBdr>
            <w:top w:val="none" w:sz="0" w:space="0" w:color="auto"/>
            <w:left w:val="none" w:sz="0" w:space="0" w:color="auto"/>
            <w:bottom w:val="none" w:sz="0" w:space="0" w:color="auto"/>
            <w:right w:val="none" w:sz="0" w:space="0" w:color="auto"/>
          </w:divBdr>
        </w:div>
        <w:div w:id="56171627">
          <w:marLeft w:val="640"/>
          <w:marRight w:val="0"/>
          <w:marTop w:val="0"/>
          <w:marBottom w:val="0"/>
          <w:divBdr>
            <w:top w:val="none" w:sz="0" w:space="0" w:color="auto"/>
            <w:left w:val="none" w:sz="0" w:space="0" w:color="auto"/>
            <w:bottom w:val="none" w:sz="0" w:space="0" w:color="auto"/>
            <w:right w:val="none" w:sz="0" w:space="0" w:color="auto"/>
          </w:divBdr>
        </w:div>
        <w:div w:id="112868594">
          <w:marLeft w:val="640"/>
          <w:marRight w:val="0"/>
          <w:marTop w:val="0"/>
          <w:marBottom w:val="0"/>
          <w:divBdr>
            <w:top w:val="none" w:sz="0" w:space="0" w:color="auto"/>
            <w:left w:val="none" w:sz="0" w:space="0" w:color="auto"/>
            <w:bottom w:val="none" w:sz="0" w:space="0" w:color="auto"/>
            <w:right w:val="none" w:sz="0" w:space="0" w:color="auto"/>
          </w:divBdr>
        </w:div>
        <w:div w:id="207492378">
          <w:marLeft w:val="640"/>
          <w:marRight w:val="0"/>
          <w:marTop w:val="0"/>
          <w:marBottom w:val="0"/>
          <w:divBdr>
            <w:top w:val="none" w:sz="0" w:space="0" w:color="auto"/>
            <w:left w:val="none" w:sz="0" w:space="0" w:color="auto"/>
            <w:bottom w:val="none" w:sz="0" w:space="0" w:color="auto"/>
            <w:right w:val="none" w:sz="0" w:space="0" w:color="auto"/>
          </w:divBdr>
        </w:div>
        <w:div w:id="239607083">
          <w:marLeft w:val="640"/>
          <w:marRight w:val="0"/>
          <w:marTop w:val="0"/>
          <w:marBottom w:val="0"/>
          <w:divBdr>
            <w:top w:val="none" w:sz="0" w:space="0" w:color="auto"/>
            <w:left w:val="none" w:sz="0" w:space="0" w:color="auto"/>
            <w:bottom w:val="none" w:sz="0" w:space="0" w:color="auto"/>
            <w:right w:val="none" w:sz="0" w:space="0" w:color="auto"/>
          </w:divBdr>
        </w:div>
        <w:div w:id="275714687">
          <w:marLeft w:val="640"/>
          <w:marRight w:val="0"/>
          <w:marTop w:val="0"/>
          <w:marBottom w:val="0"/>
          <w:divBdr>
            <w:top w:val="none" w:sz="0" w:space="0" w:color="auto"/>
            <w:left w:val="none" w:sz="0" w:space="0" w:color="auto"/>
            <w:bottom w:val="none" w:sz="0" w:space="0" w:color="auto"/>
            <w:right w:val="none" w:sz="0" w:space="0" w:color="auto"/>
          </w:divBdr>
        </w:div>
        <w:div w:id="297686161">
          <w:marLeft w:val="640"/>
          <w:marRight w:val="0"/>
          <w:marTop w:val="0"/>
          <w:marBottom w:val="0"/>
          <w:divBdr>
            <w:top w:val="none" w:sz="0" w:space="0" w:color="auto"/>
            <w:left w:val="none" w:sz="0" w:space="0" w:color="auto"/>
            <w:bottom w:val="none" w:sz="0" w:space="0" w:color="auto"/>
            <w:right w:val="none" w:sz="0" w:space="0" w:color="auto"/>
          </w:divBdr>
        </w:div>
        <w:div w:id="320238024">
          <w:marLeft w:val="640"/>
          <w:marRight w:val="0"/>
          <w:marTop w:val="0"/>
          <w:marBottom w:val="0"/>
          <w:divBdr>
            <w:top w:val="none" w:sz="0" w:space="0" w:color="auto"/>
            <w:left w:val="none" w:sz="0" w:space="0" w:color="auto"/>
            <w:bottom w:val="none" w:sz="0" w:space="0" w:color="auto"/>
            <w:right w:val="none" w:sz="0" w:space="0" w:color="auto"/>
          </w:divBdr>
        </w:div>
        <w:div w:id="362706283">
          <w:marLeft w:val="640"/>
          <w:marRight w:val="0"/>
          <w:marTop w:val="0"/>
          <w:marBottom w:val="0"/>
          <w:divBdr>
            <w:top w:val="none" w:sz="0" w:space="0" w:color="auto"/>
            <w:left w:val="none" w:sz="0" w:space="0" w:color="auto"/>
            <w:bottom w:val="none" w:sz="0" w:space="0" w:color="auto"/>
            <w:right w:val="none" w:sz="0" w:space="0" w:color="auto"/>
          </w:divBdr>
        </w:div>
        <w:div w:id="402870993">
          <w:marLeft w:val="640"/>
          <w:marRight w:val="0"/>
          <w:marTop w:val="0"/>
          <w:marBottom w:val="0"/>
          <w:divBdr>
            <w:top w:val="none" w:sz="0" w:space="0" w:color="auto"/>
            <w:left w:val="none" w:sz="0" w:space="0" w:color="auto"/>
            <w:bottom w:val="none" w:sz="0" w:space="0" w:color="auto"/>
            <w:right w:val="none" w:sz="0" w:space="0" w:color="auto"/>
          </w:divBdr>
        </w:div>
        <w:div w:id="424033039">
          <w:marLeft w:val="640"/>
          <w:marRight w:val="0"/>
          <w:marTop w:val="0"/>
          <w:marBottom w:val="0"/>
          <w:divBdr>
            <w:top w:val="none" w:sz="0" w:space="0" w:color="auto"/>
            <w:left w:val="none" w:sz="0" w:space="0" w:color="auto"/>
            <w:bottom w:val="none" w:sz="0" w:space="0" w:color="auto"/>
            <w:right w:val="none" w:sz="0" w:space="0" w:color="auto"/>
          </w:divBdr>
        </w:div>
        <w:div w:id="467557022">
          <w:marLeft w:val="640"/>
          <w:marRight w:val="0"/>
          <w:marTop w:val="0"/>
          <w:marBottom w:val="0"/>
          <w:divBdr>
            <w:top w:val="none" w:sz="0" w:space="0" w:color="auto"/>
            <w:left w:val="none" w:sz="0" w:space="0" w:color="auto"/>
            <w:bottom w:val="none" w:sz="0" w:space="0" w:color="auto"/>
            <w:right w:val="none" w:sz="0" w:space="0" w:color="auto"/>
          </w:divBdr>
        </w:div>
        <w:div w:id="487751259">
          <w:marLeft w:val="640"/>
          <w:marRight w:val="0"/>
          <w:marTop w:val="0"/>
          <w:marBottom w:val="0"/>
          <w:divBdr>
            <w:top w:val="none" w:sz="0" w:space="0" w:color="auto"/>
            <w:left w:val="none" w:sz="0" w:space="0" w:color="auto"/>
            <w:bottom w:val="none" w:sz="0" w:space="0" w:color="auto"/>
            <w:right w:val="none" w:sz="0" w:space="0" w:color="auto"/>
          </w:divBdr>
        </w:div>
        <w:div w:id="502553291">
          <w:marLeft w:val="640"/>
          <w:marRight w:val="0"/>
          <w:marTop w:val="0"/>
          <w:marBottom w:val="0"/>
          <w:divBdr>
            <w:top w:val="none" w:sz="0" w:space="0" w:color="auto"/>
            <w:left w:val="none" w:sz="0" w:space="0" w:color="auto"/>
            <w:bottom w:val="none" w:sz="0" w:space="0" w:color="auto"/>
            <w:right w:val="none" w:sz="0" w:space="0" w:color="auto"/>
          </w:divBdr>
        </w:div>
        <w:div w:id="525488696">
          <w:marLeft w:val="640"/>
          <w:marRight w:val="0"/>
          <w:marTop w:val="0"/>
          <w:marBottom w:val="0"/>
          <w:divBdr>
            <w:top w:val="none" w:sz="0" w:space="0" w:color="auto"/>
            <w:left w:val="none" w:sz="0" w:space="0" w:color="auto"/>
            <w:bottom w:val="none" w:sz="0" w:space="0" w:color="auto"/>
            <w:right w:val="none" w:sz="0" w:space="0" w:color="auto"/>
          </w:divBdr>
        </w:div>
        <w:div w:id="547306019">
          <w:marLeft w:val="640"/>
          <w:marRight w:val="0"/>
          <w:marTop w:val="0"/>
          <w:marBottom w:val="0"/>
          <w:divBdr>
            <w:top w:val="none" w:sz="0" w:space="0" w:color="auto"/>
            <w:left w:val="none" w:sz="0" w:space="0" w:color="auto"/>
            <w:bottom w:val="none" w:sz="0" w:space="0" w:color="auto"/>
            <w:right w:val="none" w:sz="0" w:space="0" w:color="auto"/>
          </w:divBdr>
        </w:div>
        <w:div w:id="550652589">
          <w:marLeft w:val="640"/>
          <w:marRight w:val="0"/>
          <w:marTop w:val="0"/>
          <w:marBottom w:val="0"/>
          <w:divBdr>
            <w:top w:val="none" w:sz="0" w:space="0" w:color="auto"/>
            <w:left w:val="none" w:sz="0" w:space="0" w:color="auto"/>
            <w:bottom w:val="none" w:sz="0" w:space="0" w:color="auto"/>
            <w:right w:val="none" w:sz="0" w:space="0" w:color="auto"/>
          </w:divBdr>
        </w:div>
        <w:div w:id="584607648">
          <w:marLeft w:val="640"/>
          <w:marRight w:val="0"/>
          <w:marTop w:val="0"/>
          <w:marBottom w:val="0"/>
          <w:divBdr>
            <w:top w:val="none" w:sz="0" w:space="0" w:color="auto"/>
            <w:left w:val="none" w:sz="0" w:space="0" w:color="auto"/>
            <w:bottom w:val="none" w:sz="0" w:space="0" w:color="auto"/>
            <w:right w:val="none" w:sz="0" w:space="0" w:color="auto"/>
          </w:divBdr>
        </w:div>
        <w:div w:id="597058360">
          <w:marLeft w:val="640"/>
          <w:marRight w:val="0"/>
          <w:marTop w:val="0"/>
          <w:marBottom w:val="0"/>
          <w:divBdr>
            <w:top w:val="none" w:sz="0" w:space="0" w:color="auto"/>
            <w:left w:val="none" w:sz="0" w:space="0" w:color="auto"/>
            <w:bottom w:val="none" w:sz="0" w:space="0" w:color="auto"/>
            <w:right w:val="none" w:sz="0" w:space="0" w:color="auto"/>
          </w:divBdr>
        </w:div>
        <w:div w:id="702288415">
          <w:marLeft w:val="640"/>
          <w:marRight w:val="0"/>
          <w:marTop w:val="0"/>
          <w:marBottom w:val="0"/>
          <w:divBdr>
            <w:top w:val="none" w:sz="0" w:space="0" w:color="auto"/>
            <w:left w:val="none" w:sz="0" w:space="0" w:color="auto"/>
            <w:bottom w:val="none" w:sz="0" w:space="0" w:color="auto"/>
            <w:right w:val="none" w:sz="0" w:space="0" w:color="auto"/>
          </w:divBdr>
        </w:div>
        <w:div w:id="711077488">
          <w:marLeft w:val="640"/>
          <w:marRight w:val="0"/>
          <w:marTop w:val="0"/>
          <w:marBottom w:val="0"/>
          <w:divBdr>
            <w:top w:val="none" w:sz="0" w:space="0" w:color="auto"/>
            <w:left w:val="none" w:sz="0" w:space="0" w:color="auto"/>
            <w:bottom w:val="none" w:sz="0" w:space="0" w:color="auto"/>
            <w:right w:val="none" w:sz="0" w:space="0" w:color="auto"/>
          </w:divBdr>
        </w:div>
        <w:div w:id="734821234">
          <w:marLeft w:val="640"/>
          <w:marRight w:val="0"/>
          <w:marTop w:val="0"/>
          <w:marBottom w:val="0"/>
          <w:divBdr>
            <w:top w:val="none" w:sz="0" w:space="0" w:color="auto"/>
            <w:left w:val="none" w:sz="0" w:space="0" w:color="auto"/>
            <w:bottom w:val="none" w:sz="0" w:space="0" w:color="auto"/>
            <w:right w:val="none" w:sz="0" w:space="0" w:color="auto"/>
          </w:divBdr>
        </w:div>
        <w:div w:id="802886659">
          <w:marLeft w:val="640"/>
          <w:marRight w:val="0"/>
          <w:marTop w:val="0"/>
          <w:marBottom w:val="0"/>
          <w:divBdr>
            <w:top w:val="none" w:sz="0" w:space="0" w:color="auto"/>
            <w:left w:val="none" w:sz="0" w:space="0" w:color="auto"/>
            <w:bottom w:val="none" w:sz="0" w:space="0" w:color="auto"/>
            <w:right w:val="none" w:sz="0" w:space="0" w:color="auto"/>
          </w:divBdr>
        </w:div>
        <w:div w:id="853226694">
          <w:marLeft w:val="640"/>
          <w:marRight w:val="0"/>
          <w:marTop w:val="0"/>
          <w:marBottom w:val="0"/>
          <w:divBdr>
            <w:top w:val="none" w:sz="0" w:space="0" w:color="auto"/>
            <w:left w:val="none" w:sz="0" w:space="0" w:color="auto"/>
            <w:bottom w:val="none" w:sz="0" w:space="0" w:color="auto"/>
            <w:right w:val="none" w:sz="0" w:space="0" w:color="auto"/>
          </w:divBdr>
        </w:div>
        <w:div w:id="863520510">
          <w:marLeft w:val="640"/>
          <w:marRight w:val="0"/>
          <w:marTop w:val="0"/>
          <w:marBottom w:val="0"/>
          <w:divBdr>
            <w:top w:val="none" w:sz="0" w:space="0" w:color="auto"/>
            <w:left w:val="none" w:sz="0" w:space="0" w:color="auto"/>
            <w:bottom w:val="none" w:sz="0" w:space="0" w:color="auto"/>
            <w:right w:val="none" w:sz="0" w:space="0" w:color="auto"/>
          </w:divBdr>
        </w:div>
        <w:div w:id="883296117">
          <w:marLeft w:val="640"/>
          <w:marRight w:val="0"/>
          <w:marTop w:val="0"/>
          <w:marBottom w:val="0"/>
          <w:divBdr>
            <w:top w:val="none" w:sz="0" w:space="0" w:color="auto"/>
            <w:left w:val="none" w:sz="0" w:space="0" w:color="auto"/>
            <w:bottom w:val="none" w:sz="0" w:space="0" w:color="auto"/>
            <w:right w:val="none" w:sz="0" w:space="0" w:color="auto"/>
          </w:divBdr>
        </w:div>
        <w:div w:id="987174998">
          <w:marLeft w:val="640"/>
          <w:marRight w:val="0"/>
          <w:marTop w:val="0"/>
          <w:marBottom w:val="0"/>
          <w:divBdr>
            <w:top w:val="none" w:sz="0" w:space="0" w:color="auto"/>
            <w:left w:val="none" w:sz="0" w:space="0" w:color="auto"/>
            <w:bottom w:val="none" w:sz="0" w:space="0" w:color="auto"/>
            <w:right w:val="none" w:sz="0" w:space="0" w:color="auto"/>
          </w:divBdr>
        </w:div>
        <w:div w:id="1009602414">
          <w:marLeft w:val="640"/>
          <w:marRight w:val="0"/>
          <w:marTop w:val="0"/>
          <w:marBottom w:val="0"/>
          <w:divBdr>
            <w:top w:val="none" w:sz="0" w:space="0" w:color="auto"/>
            <w:left w:val="none" w:sz="0" w:space="0" w:color="auto"/>
            <w:bottom w:val="none" w:sz="0" w:space="0" w:color="auto"/>
            <w:right w:val="none" w:sz="0" w:space="0" w:color="auto"/>
          </w:divBdr>
        </w:div>
        <w:div w:id="1051344230">
          <w:marLeft w:val="640"/>
          <w:marRight w:val="0"/>
          <w:marTop w:val="0"/>
          <w:marBottom w:val="0"/>
          <w:divBdr>
            <w:top w:val="none" w:sz="0" w:space="0" w:color="auto"/>
            <w:left w:val="none" w:sz="0" w:space="0" w:color="auto"/>
            <w:bottom w:val="none" w:sz="0" w:space="0" w:color="auto"/>
            <w:right w:val="none" w:sz="0" w:space="0" w:color="auto"/>
          </w:divBdr>
        </w:div>
        <w:div w:id="1055161106">
          <w:marLeft w:val="640"/>
          <w:marRight w:val="0"/>
          <w:marTop w:val="0"/>
          <w:marBottom w:val="0"/>
          <w:divBdr>
            <w:top w:val="none" w:sz="0" w:space="0" w:color="auto"/>
            <w:left w:val="none" w:sz="0" w:space="0" w:color="auto"/>
            <w:bottom w:val="none" w:sz="0" w:space="0" w:color="auto"/>
            <w:right w:val="none" w:sz="0" w:space="0" w:color="auto"/>
          </w:divBdr>
        </w:div>
        <w:div w:id="1069426053">
          <w:marLeft w:val="640"/>
          <w:marRight w:val="0"/>
          <w:marTop w:val="0"/>
          <w:marBottom w:val="0"/>
          <w:divBdr>
            <w:top w:val="none" w:sz="0" w:space="0" w:color="auto"/>
            <w:left w:val="none" w:sz="0" w:space="0" w:color="auto"/>
            <w:bottom w:val="none" w:sz="0" w:space="0" w:color="auto"/>
            <w:right w:val="none" w:sz="0" w:space="0" w:color="auto"/>
          </w:divBdr>
        </w:div>
        <w:div w:id="1095248569">
          <w:marLeft w:val="640"/>
          <w:marRight w:val="0"/>
          <w:marTop w:val="0"/>
          <w:marBottom w:val="0"/>
          <w:divBdr>
            <w:top w:val="none" w:sz="0" w:space="0" w:color="auto"/>
            <w:left w:val="none" w:sz="0" w:space="0" w:color="auto"/>
            <w:bottom w:val="none" w:sz="0" w:space="0" w:color="auto"/>
            <w:right w:val="none" w:sz="0" w:space="0" w:color="auto"/>
          </w:divBdr>
        </w:div>
        <w:div w:id="1152713662">
          <w:marLeft w:val="640"/>
          <w:marRight w:val="0"/>
          <w:marTop w:val="0"/>
          <w:marBottom w:val="0"/>
          <w:divBdr>
            <w:top w:val="none" w:sz="0" w:space="0" w:color="auto"/>
            <w:left w:val="none" w:sz="0" w:space="0" w:color="auto"/>
            <w:bottom w:val="none" w:sz="0" w:space="0" w:color="auto"/>
            <w:right w:val="none" w:sz="0" w:space="0" w:color="auto"/>
          </w:divBdr>
        </w:div>
        <w:div w:id="1153369873">
          <w:marLeft w:val="640"/>
          <w:marRight w:val="0"/>
          <w:marTop w:val="0"/>
          <w:marBottom w:val="0"/>
          <w:divBdr>
            <w:top w:val="none" w:sz="0" w:space="0" w:color="auto"/>
            <w:left w:val="none" w:sz="0" w:space="0" w:color="auto"/>
            <w:bottom w:val="none" w:sz="0" w:space="0" w:color="auto"/>
            <w:right w:val="none" w:sz="0" w:space="0" w:color="auto"/>
          </w:divBdr>
        </w:div>
        <w:div w:id="1241018632">
          <w:marLeft w:val="640"/>
          <w:marRight w:val="0"/>
          <w:marTop w:val="0"/>
          <w:marBottom w:val="0"/>
          <w:divBdr>
            <w:top w:val="none" w:sz="0" w:space="0" w:color="auto"/>
            <w:left w:val="none" w:sz="0" w:space="0" w:color="auto"/>
            <w:bottom w:val="none" w:sz="0" w:space="0" w:color="auto"/>
            <w:right w:val="none" w:sz="0" w:space="0" w:color="auto"/>
          </w:divBdr>
        </w:div>
        <w:div w:id="1296179594">
          <w:marLeft w:val="640"/>
          <w:marRight w:val="0"/>
          <w:marTop w:val="0"/>
          <w:marBottom w:val="0"/>
          <w:divBdr>
            <w:top w:val="none" w:sz="0" w:space="0" w:color="auto"/>
            <w:left w:val="none" w:sz="0" w:space="0" w:color="auto"/>
            <w:bottom w:val="none" w:sz="0" w:space="0" w:color="auto"/>
            <w:right w:val="none" w:sz="0" w:space="0" w:color="auto"/>
          </w:divBdr>
        </w:div>
        <w:div w:id="1437748847">
          <w:marLeft w:val="640"/>
          <w:marRight w:val="0"/>
          <w:marTop w:val="0"/>
          <w:marBottom w:val="0"/>
          <w:divBdr>
            <w:top w:val="none" w:sz="0" w:space="0" w:color="auto"/>
            <w:left w:val="none" w:sz="0" w:space="0" w:color="auto"/>
            <w:bottom w:val="none" w:sz="0" w:space="0" w:color="auto"/>
            <w:right w:val="none" w:sz="0" w:space="0" w:color="auto"/>
          </w:divBdr>
        </w:div>
        <w:div w:id="1580362286">
          <w:marLeft w:val="640"/>
          <w:marRight w:val="0"/>
          <w:marTop w:val="0"/>
          <w:marBottom w:val="0"/>
          <w:divBdr>
            <w:top w:val="none" w:sz="0" w:space="0" w:color="auto"/>
            <w:left w:val="none" w:sz="0" w:space="0" w:color="auto"/>
            <w:bottom w:val="none" w:sz="0" w:space="0" w:color="auto"/>
            <w:right w:val="none" w:sz="0" w:space="0" w:color="auto"/>
          </w:divBdr>
        </w:div>
        <w:div w:id="1657227462">
          <w:marLeft w:val="640"/>
          <w:marRight w:val="0"/>
          <w:marTop w:val="0"/>
          <w:marBottom w:val="0"/>
          <w:divBdr>
            <w:top w:val="none" w:sz="0" w:space="0" w:color="auto"/>
            <w:left w:val="none" w:sz="0" w:space="0" w:color="auto"/>
            <w:bottom w:val="none" w:sz="0" w:space="0" w:color="auto"/>
            <w:right w:val="none" w:sz="0" w:space="0" w:color="auto"/>
          </w:divBdr>
        </w:div>
        <w:div w:id="1768766381">
          <w:marLeft w:val="640"/>
          <w:marRight w:val="0"/>
          <w:marTop w:val="0"/>
          <w:marBottom w:val="0"/>
          <w:divBdr>
            <w:top w:val="none" w:sz="0" w:space="0" w:color="auto"/>
            <w:left w:val="none" w:sz="0" w:space="0" w:color="auto"/>
            <w:bottom w:val="none" w:sz="0" w:space="0" w:color="auto"/>
            <w:right w:val="none" w:sz="0" w:space="0" w:color="auto"/>
          </w:divBdr>
        </w:div>
        <w:div w:id="1791587915">
          <w:marLeft w:val="640"/>
          <w:marRight w:val="0"/>
          <w:marTop w:val="0"/>
          <w:marBottom w:val="0"/>
          <w:divBdr>
            <w:top w:val="none" w:sz="0" w:space="0" w:color="auto"/>
            <w:left w:val="none" w:sz="0" w:space="0" w:color="auto"/>
            <w:bottom w:val="none" w:sz="0" w:space="0" w:color="auto"/>
            <w:right w:val="none" w:sz="0" w:space="0" w:color="auto"/>
          </w:divBdr>
        </w:div>
        <w:div w:id="1858688007">
          <w:marLeft w:val="640"/>
          <w:marRight w:val="0"/>
          <w:marTop w:val="0"/>
          <w:marBottom w:val="0"/>
          <w:divBdr>
            <w:top w:val="none" w:sz="0" w:space="0" w:color="auto"/>
            <w:left w:val="none" w:sz="0" w:space="0" w:color="auto"/>
            <w:bottom w:val="none" w:sz="0" w:space="0" w:color="auto"/>
            <w:right w:val="none" w:sz="0" w:space="0" w:color="auto"/>
          </w:divBdr>
        </w:div>
        <w:div w:id="1873300334">
          <w:marLeft w:val="640"/>
          <w:marRight w:val="0"/>
          <w:marTop w:val="0"/>
          <w:marBottom w:val="0"/>
          <w:divBdr>
            <w:top w:val="none" w:sz="0" w:space="0" w:color="auto"/>
            <w:left w:val="none" w:sz="0" w:space="0" w:color="auto"/>
            <w:bottom w:val="none" w:sz="0" w:space="0" w:color="auto"/>
            <w:right w:val="none" w:sz="0" w:space="0" w:color="auto"/>
          </w:divBdr>
        </w:div>
        <w:div w:id="2070497412">
          <w:marLeft w:val="640"/>
          <w:marRight w:val="0"/>
          <w:marTop w:val="0"/>
          <w:marBottom w:val="0"/>
          <w:divBdr>
            <w:top w:val="none" w:sz="0" w:space="0" w:color="auto"/>
            <w:left w:val="none" w:sz="0" w:space="0" w:color="auto"/>
            <w:bottom w:val="none" w:sz="0" w:space="0" w:color="auto"/>
            <w:right w:val="none" w:sz="0" w:space="0" w:color="auto"/>
          </w:divBdr>
        </w:div>
        <w:div w:id="2085637471">
          <w:marLeft w:val="640"/>
          <w:marRight w:val="0"/>
          <w:marTop w:val="0"/>
          <w:marBottom w:val="0"/>
          <w:divBdr>
            <w:top w:val="none" w:sz="0" w:space="0" w:color="auto"/>
            <w:left w:val="none" w:sz="0" w:space="0" w:color="auto"/>
            <w:bottom w:val="none" w:sz="0" w:space="0" w:color="auto"/>
            <w:right w:val="none" w:sz="0" w:space="0" w:color="auto"/>
          </w:divBdr>
        </w:div>
        <w:div w:id="2089033041">
          <w:marLeft w:val="640"/>
          <w:marRight w:val="0"/>
          <w:marTop w:val="0"/>
          <w:marBottom w:val="0"/>
          <w:divBdr>
            <w:top w:val="none" w:sz="0" w:space="0" w:color="auto"/>
            <w:left w:val="none" w:sz="0" w:space="0" w:color="auto"/>
            <w:bottom w:val="none" w:sz="0" w:space="0" w:color="auto"/>
            <w:right w:val="none" w:sz="0" w:space="0" w:color="auto"/>
          </w:divBdr>
        </w:div>
        <w:div w:id="2143844582">
          <w:marLeft w:val="640"/>
          <w:marRight w:val="0"/>
          <w:marTop w:val="0"/>
          <w:marBottom w:val="0"/>
          <w:divBdr>
            <w:top w:val="none" w:sz="0" w:space="0" w:color="auto"/>
            <w:left w:val="none" w:sz="0" w:space="0" w:color="auto"/>
            <w:bottom w:val="none" w:sz="0" w:space="0" w:color="auto"/>
            <w:right w:val="none" w:sz="0" w:space="0" w:color="auto"/>
          </w:divBdr>
        </w:div>
      </w:divsChild>
    </w:div>
    <w:div w:id="318268553">
      <w:bodyDiv w:val="1"/>
      <w:marLeft w:val="0"/>
      <w:marRight w:val="0"/>
      <w:marTop w:val="0"/>
      <w:marBottom w:val="0"/>
      <w:divBdr>
        <w:top w:val="none" w:sz="0" w:space="0" w:color="auto"/>
        <w:left w:val="none" w:sz="0" w:space="0" w:color="auto"/>
        <w:bottom w:val="none" w:sz="0" w:space="0" w:color="auto"/>
        <w:right w:val="none" w:sz="0" w:space="0" w:color="auto"/>
      </w:divBdr>
      <w:divsChild>
        <w:div w:id="2556604">
          <w:marLeft w:val="640"/>
          <w:marRight w:val="0"/>
          <w:marTop w:val="0"/>
          <w:marBottom w:val="0"/>
          <w:divBdr>
            <w:top w:val="none" w:sz="0" w:space="0" w:color="auto"/>
            <w:left w:val="none" w:sz="0" w:space="0" w:color="auto"/>
            <w:bottom w:val="none" w:sz="0" w:space="0" w:color="auto"/>
            <w:right w:val="none" w:sz="0" w:space="0" w:color="auto"/>
          </w:divBdr>
        </w:div>
        <w:div w:id="69544452">
          <w:marLeft w:val="640"/>
          <w:marRight w:val="0"/>
          <w:marTop w:val="0"/>
          <w:marBottom w:val="0"/>
          <w:divBdr>
            <w:top w:val="none" w:sz="0" w:space="0" w:color="auto"/>
            <w:left w:val="none" w:sz="0" w:space="0" w:color="auto"/>
            <w:bottom w:val="none" w:sz="0" w:space="0" w:color="auto"/>
            <w:right w:val="none" w:sz="0" w:space="0" w:color="auto"/>
          </w:divBdr>
        </w:div>
        <w:div w:id="195584178">
          <w:marLeft w:val="640"/>
          <w:marRight w:val="0"/>
          <w:marTop w:val="0"/>
          <w:marBottom w:val="0"/>
          <w:divBdr>
            <w:top w:val="none" w:sz="0" w:space="0" w:color="auto"/>
            <w:left w:val="none" w:sz="0" w:space="0" w:color="auto"/>
            <w:bottom w:val="none" w:sz="0" w:space="0" w:color="auto"/>
            <w:right w:val="none" w:sz="0" w:space="0" w:color="auto"/>
          </w:divBdr>
        </w:div>
        <w:div w:id="233591825">
          <w:marLeft w:val="640"/>
          <w:marRight w:val="0"/>
          <w:marTop w:val="0"/>
          <w:marBottom w:val="0"/>
          <w:divBdr>
            <w:top w:val="none" w:sz="0" w:space="0" w:color="auto"/>
            <w:left w:val="none" w:sz="0" w:space="0" w:color="auto"/>
            <w:bottom w:val="none" w:sz="0" w:space="0" w:color="auto"/>
            <w:right w:val="none" w:sz="0" w:space="0" w:color="auto"/>
          </w:divBdr>
        </w:div>
        <w:div w:id="245843362">
          <w:marLeft w:val="640"/>
          <w:marRight w:val="0"/>
          <w:marTop w:val="0"/>
          <w:marBottom w:val="0"/>
          <w:divBdr>
            <w:top w:val="none" w:sz="0" w:space="0" w:color="auto"/>
            <w:left w:val="none" w:sz="0" w:space="0" w:color="auto"/>
            <w:bottom w:val="none" w:sz="0" w:space="0" w:color="auto"/>
            <w:right w:val="none" w:sz="0" w:space="0" w:color="auto"/>
          </w:divBdr>
        </w:div>
        <w:div w:id="271324418">
          <w:marLeft w:val="640"/>
          <w:marRight w:val="0"/>
          <w:marTop w:val="0"/>
          <w:marBottom w:val="0"/>
          <w:divBdr>
            <w:top w:val="none" w:sz="0" w:space="0" w:color="auto"/>
            <w:left w:val="none" w:sz="0" w:space="0" w:color="auto"/>
            <w:bottom w:val="none" w:sz="0" w:space="0" w:color="auto"/>
            <w:right w:val="none" w:sz="0" w:space="0" w:color="auto"/>
          </w:divBdr>
        </w:div>
        <w:div w:id="284896623">
          <w:marLeft w:val="640"/>
          <w:marRight w:val="0"/>
          <w:marTop w:val="0"/>
          <w:marBottom w:val="0"/>
          <w:divBdr>
            <w:top w:val="none" w:sz="0" w:space="0" w:color="auto"/>
            <w:left w:val="none" w:sz="0" w:space="0" w:color="auto"/>
            <w:bottom w:val="none" w:sz="0" w:space="0" w:color="auto"/>
            <w:right w:val="none" w:sz="0" w:space="0" w:color="auto"/>
          </w:divBdr>
        </w:div>
        <w:div w:id="296646492">
          <w:marLeft w:val="640"/>
          <w:marRight w:val="0"/>
          <w:marTop w:val="0"/>
          <w:marBottom w:val="0"/>
          <w:divBdr>
            <w:top w:val="none" w:sz="0" w:space="0" w:color="auto"/>
            <w:left w:val="none" w:sz="0" w:space="0" w:color="auto"/>
            <w:bottom w:val="none" w:sz="0" w:space="0" w:color="auto"/>
            <w:right w:val="none" w:sz="0" w:space="0" w:color="auto"/>
          </w:divBdr>
        </w:div>
        <w:div w:id="331761235">
          <w:marLeft w:val="640"/>
          <w:marRight w:val="0"/>
          <w:marTop w:val="0"/>
          <w:marBottom w:val="0"/>
          <w:divBdr>
            <w:top w:val="none" w:sz="0" w:space="0" w:color="auto"/>
            <w:left w:val="none" w:sz="0" w:space="0" w:color="auto"/>
            <w:bottom w:val="none" w:sz="0" w:space="0" w:color="auto"/>
            <w:right w:val="none" w:sz="0" w:space="0" w:color="auto"/>
          </w:divBdr>
        </w:div>
        <w:div w:id="480737690">
          <w:marLeft w:val="640"/>
          <w:marRight w:val="0"/>
          <w:marTop w:val="0"/>
          <w:marBottom w:val="0"/>
          <w:divBdr>
            <w:top w:val="none" w:sz="0" w:space="0" w:color="auto"/>
            <w:left w:val="none" w:sz="0" w:space="0" w:color="auto"/>
            <w:bottom w:val="none" w:sz="0" w:space="0" w:color="auto"/>
            <w:right w:val="none" w:sz="0" w:space="0" w:color="auto"/>
          </w:divBdr>
        </w:div>
        <w:div w:id="545726855">
          <w:marLeft w:val="640"/>
          <w:marRight w:val="0"/>
          <w:marTop w:val="0"/>
          <w:marBottom w:val="0"/>
          <w:divBdr>
            <w:top w:val="none" w:sz="0" w:space="0" w:color="auto"/>
            <w:left w:val="none" w:sz="0" w:space="0" w:color="auto"/>
            <w:bottom w:val="none" w:sz="0" w:space="0" w:color="auto"/>
            <w:right w:val="none" w:sz="0" w:space="0" w:color="auto"/>
          </w:divBdr>
        </w:div>
        <w:div w:id="567884935">
          <w:marLeft w:val="640"/>
          <w:marRight w:val="0"/>
          <w:marTop w:val="0"/>
          <w:marBottom w:val="0"/>
          <w:divBdr>
            <w:top w:val="none" w:sz="0" w:space="0" w:color="auto"/>
            <w:left w:val="none" w:sz="0" w:space="0" w:color="auto"/>
            <w:bottom w:val="none" w:sz="0" w:space="0" w:color="auto"/>
            <w:right w:val="none" w:sz="0" w:space="0" w:color="auto"/>
          </w:divBdr>
        </w:div>
        <w:div w:id="604076139">
          <w:marLeft w:val="640"/>
          <w:marRight w:val="0"/>
          <w:marTop w:val="0"/>
          <w:marBottom w:val="0"/>
          <w:divBdr>
            <w:top w:val="none" w:sz="0" w:space="0" w:color="auto"/>
            <w:left w:val="none" w:sz="0" w:space="0" w:color="auto"/>
            <w:bottom w:val="none" w:sz="0" w:space="0" w:color="auto"/>
            <w:right w:val="none" w:sz="0" w:space="0" w:color="auto"/>
          </w:divBdr>
        </w:div>
        <w:div w:id="616060654">
          <w:marLeft w:val="640"/>
          <w:marRight w:val="0"/>
          <w:marTop w:val="0"/>
          <w:marBottom w:val="0"/>
          <w:divBdr>
            <w:top w:val="none" w:sz="0" w:space="0" w:color="auto"/>
            <w:left w:val="none" w:sz="0" w:space="0" w:color="auto"/>
            <w:bottom w:val="none" w:sz="0" w:space="0" w:color="auto"/>
            <w:right w:val="none" w:sz="0" w:space="0" w:color="auto"/>
          </w:divBdr>
        </w:div>
        <w:div w:id="710149666">
          <w:marLeft w:val="640"/>
          <w:marRight w:val="0"/>
          <w:marTop w:val="0"/>
          <w:marBottom w:val="0"/>
          <w:divBdr>
            <w:top w:val="none" w:sz="0" w:space="0" w:color="auto"/>
            <w:left w:val="none" w:sz="0" w:space="0" w:color="auto"/>
            <w:bottom w:val="none" w:sz="0" w:space="0" w:color="auto"/>
            <w:right w:val="none" w:sz="0" w:space="0" w:color="auto"/>
          </w:divBdr>
        </w:div>
        <w:div w:id="742679874">
          <w:marLeft w:val="640"/>
          <w:marRight w:val="0"/>
          <w:marTop w:val="0"/>
          <w:marBottom w:val="0"/>
          <w:divBdr>
            <w:top w:val="none" w:sz="0" w:space="0" w:color="auto"/>
            <w:left w:val="none" w:sz="0" w:space="0" w:color="auto"/>
            <w:bottom w:val="none" w:sz="0" w:space="0" w:color="auto"/>
            <w:right w:val="none" w:sz="0" w:space="0" w:color="auto"/>
          </w:divBdr>
        </w:div>
        <w:div w:id="903485682">
          <w:marLeft w:val="640"/>
          <w:marRight w:val="0"/>
          <w:marTop w:val="0"/>
          <w:marBottom w:val="0"/>
          <w:divBdr>
            <w:top w:val="none" w:sz="0" w:space="0" w:color="auto"/>
            <w:left w:val="none" w:sz="0" w:space="0" w:color="auto"/>
            <w:bottom w:val="none" w:sz="0" w:space="0" w:color="auto"/>
            <w:right w:val="none" w:sz="0" w:space="0" w:color="auto"/>
          </w:divBdr>
        </w:div>
        <w:div w:id="904413650">
          <w:marLeft w:val="640"/>
          <w:marRight w:val="0"/>
          <w:marTop w:val="0"/>
          <w:marBottom w:val="0"/>
          <w:divBdr>
            <w:top w:val="none" w:sz="0" w:space="0" w:color="auto"/>
            <w:left w:val="none" w:sz="0" w:space="0" w:color="auto"/>
            <w:bottom w:val="none" w:sz="0" w:space="0" w:color="auto"/>
            <w:right w:val="none" w:sz="0" w:space="0" w:color="auto"/>
          </w:divBdr>
        </w:div>
        <w:div w:id="940574164">
          <w:marLeft w:val="640"/>
          <w:marRight w:val="0"/>
          <w:marTop w:val="0"/>
          <w:marBottom w:val="0"/>
          <w:divBdr>
            <w:top w:val="none" w:sz="0" w:space="0" w:color="auto"/>
            <w:left w:val="none" w:sz="0" w:space="0" w:color="auto"/>
            <w:bottom w:val="none" w:sz="0" w:space="0" w:color="auto"/>
            <w:right w:val="none" w:sz="0" w:space="0" w:color="auto"/>
          </w:divBdr>
        </w:div>
        <w:div w:id="952981946">
          <w:marLeft w:val="640"/>
          <w:marRight w:val="0"/>
          <w:marTop w:val="0"/>
          <w:marBottom w:val="0"/>
          <w:divBdr>
            <w:top w:val="none" w:sz="0" w:space="0" w:color="auto"/>
            <w:left w:val="none" w:sz="0" w:space="0" w:color="auto"/>
            <w:bottom w:val="none" w:sz="0" w:space="0" w:color="auto"/>
            <w:right w:val="none" w:sz="0" w:space="0" w:color="auto"/>
          </w:divBdr>
        </w:div>
        <w:div w:id="1007633916">
          <w:marLeft w:val="640"/>
          <w:marRight w:val="0"/>
          <w:marTop w:val="0"/>
          <w:marBottom w:val="0"/>
          <w:divBdr>
            <w:top w:val="none" w:sz="0" w:space="0" w:color="auto"/>
            <w:left w:val="none" w:sz="0" w:space="0" w:color="auto"/>
            <w:bottom w:val="none" w:sz="0" w:space="0" w:color="auto"/>
            <w:right w:val="none" w:sz="0" w:space="0" w:color="auto"/>
          </w:divBdr>
        </w:div>
        <w:div w:id="1064256283">
          <w:marLeft w:val="640"/>
          <w:marRight w:val="0"/>
          <w:marTop w:val="0"/>
          <w:marBottom w:val="0"/>
          <w:divBdr>
            <w:top w:val="none" w:sz="0" w:space="0" w:color="auto"/>
            <w:left w:val="none" w:sz="0" w:space="0" w:color="auto"/>
            <w:bottom w:val="none" w:sz="0" w:space="0" w:color="auto"/>
            <w:right w:val="none" w:sz="0" w:space="0" w:color="auto"/>
          </w:divBdr>
        </w:div>
        <w:div w:id="1073040533">
          <w:marLeft w:val="640"/>
          <w:marRight w:val="0"/>
          <w:marTop w:val="0"/>
          <w:marBottom w:val="0"/>
          <w:divBdr>
            <w:top w:val="none" w:sz="0" w:space="0" w:color="auto"/>
            <w:left w:val="none" w:sz="0" w:space="0" w:color="auto"/>
            <w:bottom w:val="none" w:sz="0" w:space="0" w:color="auto"/>
            <w:right w:val="none" w:sz="0" w:space="0" w:color="auto"/>
          </w:divBdr>
        </w:div>
        <w:div w:id="1094280475">
          <w:marLeft w:val="640"/>
          <w:marRight w:val="0"/>
          <w:marTop w:val="0"/>
          <w:marBottom w:val="0"/>
          <w:divBdr>
            <w:top w:val="none" w:sz="0" w:space="0" w:color="auto"/>
            <w:left w:val="none" w:sz="0" w:space="0" w:color="auto"/>
            <w:bottom w:val="none" w:sz="0" w:space="0" w:color="auto"/>
            <w:right w:val="none" w:sz="0" w:space="0" w:color="auto"/>
          </w:divBdr>
        </w:div>
        <w:div w:id="1100295091">
          <w:marLeft w:val="640"/>
          <w:marRight w:val="0"/>
          <w:marTop w:val="0"/>
          <w:marBottom w:val="0"/>
          <w:divBdr>
            <w:top w:val="none" w:sz="0" w:space="0" w:color="auto"/>
            <w:left w:val="none" w:sz="0" w:space="0" w:color="auto"/>
            <w:bottom w:val="none" w:sz="0" w:space="0" w:color="auto"/>
            <w:right w:val="none" w:sz="0" w:space="0" w:color="auto"/>
          </w:divBdr>
        </w:div>
        <w:div w:id="1107165765">
          <w:marLeft w:val="640"/>
          <w:marRight w:val="0"/>
          <w:marTop w:val="0"/>
          <w:marBottom w:val="0"/>
          <w:divBdr>
            <w:top w:val="none" w:sz="0" w:space="0" w:color="auto"/>
            <w:left w:val="none" w:sz="0" w:space="0" w:color="auto"/>
            <w:bottom w:val="none" w:sz="0" w:space="0" w:color="auto"/>
            <w:right w:val="none" w:sz="0" w:space="0" w:color="auto"/>
          </w:divBdr>
        </w:div>
        <w:div w:id="1132597920">
          <w:marLeft w:val="640"/>
          <w:marRight w:val="0"/>
          <w:marTop w:val="0"/>
          <w:marBottom w:val="0"/>
          <w:divBdr>
            <w:top w:val="none" w:sz="0" w:space="0" w:color="auto"/>
            <w:left w:val="none" w:sz="0" w:space="0" w:color="auto"/>
            <w:bottom w:val="none" w:sz="0" w:space="0" w:color="auto"/>
            <w:right w:val="none" w:sz="0" w:space="0" w:color="auto"/>
          </w:divBdr>
        </w:div>
        <w:div w:id="1147867619">
          <w:marLeft w:val="640"/>
          <w:marRight w:val="0"/>
          <w:marTop w:val="0"/>
          <w:marBottom w:val="0"/>
          <w:divBdr>
            <w:top w:val="none" w:sz="0" w:space="0" w:color="auto"/>
            <w:left w:val="none" w:sz="0" w:space="0" w:color="auto"/>
            <w:bottom w:val="none" w:sz="0" w:space="0" w:color="auto"/>
            <w:right w:val="none" w:sz="0" w:space="0" w:color="auto"/>
          </w:divBdr>
        </w:div>
        <w:div w:id="1174609884">
          <w:marLeft w:val="640"/>
          <w:marRight w:val="0"/>
          <w:marTop w:val="0"/>
          <w:marBottom w:val="0"/>
          <w:divBdr>
            <w:top w:val="none" w:sz="0" w:space="0" w:color="auto"/>
            <w:left w:val="none" w:sz="0" w:space="0" w:color="auto"/>
            <w:bottom w:val="none" w:sz="0" w:space="0" w:color="auto"/>
            <w:right w:val="none" w:sz="0" w:space="0" w:color="auto"/>
          </w:divBdr>
        </w:div>
        <w:div w:id="1287784033">
          <w:marLeft w:val="640"/>
          <w:marRight w:val="0"/>
          <w:marTop w:val="0"/>
          <w:marBottom w:val="0"/>
          <w:divBdr>
            <w:top w:val="none" w:sz="0" w:space="0" w:color="auto"/>
            <w:left w:val="none" w:sz="0" w:space="0" w:color="auto"/>
            <w:bottom w:val="none" w:sz="0" w:space="0" w:color="auto"/>
            <w:right w:val="none" w:sz="0" w:space="0" w:color="auto"/>
          </w:divBdr>
        </w:div>
        <w:div w:id="1289581208">
          <w:marLeft w:val="640"/>
          <w:marRight w:val="0"/>
          <w:marTop w:val="0"/>
          <w:marBottom w:val="0"/>
          <w:divBdr>
            <w:top w:val="none" w:sz="0" w:space="0" w:color="auto"/>
            <w:left w:val="none" w:sz="0" w:space="0" w:color="auto"/>
            <w:bottom w:val="none" w:sz="0" w:space="0" w:color="auto"/>
            <w:right w:val="none" w:sz="0" w:space="0" w:color="auto"/>
          </w:divBdr>
        </w:div>
        <w:div w:id="1312631990">
          <w:marLeft w:val="640"/>
          <w:marRight w:val="0"/>
          <w:marTop w:val="0"/>
          <w:marBottom w:val="0"/>
          <w:divBdr>
            <w:top w:val="none" w:sz="0" w:space="0" w:color="auto"/>
            <w:left w:val="none" w:sz="0" w:space="0" w:color="auto"/>
            <w:bottom w:val="none" w:sz="0" w:space="0" w:color="auto"/>
            <w:right w:val="none" w:sz="0" w:space="0" w:color="auto"/>
          </w:divBdr>
        </w:div>
        <w:div w:id="1335304495">
          <w:marLeft w:val="640"/>
          <w:marRight w:val="0"/>
          <w:marTop w:val="0"/>
          <w:marBottom w:val="0"/>
          <w:divBdr>
            <w:top w:val="none" w:sz="0" w:space="0" w:color="auto"/>
            <w:left w:val="none" w:sz="0" w:space="0" w:color="auto"/>
            <w:bottom w:val="none" w:sz="0" w:space="0" w:color="auto"/>
            <w:right w:val="none" w:sz="0" w:space="0" w:color="auto"/>
          </w:divBdr>
        </w:div>
        <w:div w:id="1435899080">
          <w:marLeft w:val="640"/>
          <w:marRight w:val="0"/>
          <w:marTop w:val="0"/>
          <w:marBottom w:val="0"/>
          <w:divBdr>
            <w:top w:val="none" w:sz="0" w:space="0" w:color="auto"/>
            <w:left w:val="none" w:sz="0" w:space="0" w:color="auto"/>
            <w:bottom w:val="none" w:sz="0" w:space="0" w:color="auto"/>
            <w:right w:val="none" w:sz="0" w:space="0" w:color="auto"/>
          </w:divBdr>
        </w:div>
        <w:div w:id="1463881978">
          <w:marLeft w:val="640"/>
          <w:marRight w:val="0"/>
          <w:marTop w:val="0"/>
          <w:marBottom w:val="0"/>
          <w:divBdr>
            <w:top w:val="none" w:sz="0" w:space="0" w:color="auto"/>
            <w:left w:val="none" w:sz="0" w:space="0" w:color="auto"/>
            <w:bottom w:val="none" w:sz="0" w:space="0" w:color="auto"/>
            <w:right w:val="none" w:sz="0" w:space="0" w:color="auto"/>
          </w:divBdr>
        </w:div>
        <w:div w:id="1515068529">
          <w:marLeft w:val="640"/>
          <w:marRight w:val="0"/>
          <w:marTop w:val="0"/>
          <w:marBottom w:val="0"/>
          <w:divBdr>
            <w:top w:val="none" w:sz="0" w:space="0" w:color="auto"/>
            <w:left w:val="none" w:sz="0" w:space="0" w:color="auto"/>
            <w:bottom w:val="none" w:sz="0" w:space="0" w:color="auto"/>
            <w:right w:val="none" w:sz="0" w:space="0" w:color="auto"/>
          </w:divBdr>
        </w:div>
        <w:div w:id="1572303755">
          <w:marLeft w:val="640"/>
          <w:marRight w:val="0"/>
          <w:marTop w:val="0"/>
          <w:marBottom w:val="0"/>
          <w:divBdr>
            <w:top w:val="none" w:sz="0" w:space="0" w:color="auto"/>
            <w:left w:val="none" w:sz="0" w:space="0" w:color="auto"/>
            <w:bottom w:val="none" w:sz="0" w:space="0" w:color="auto"/>
            <w:right w:val="none" w:sz="0" w:space="0" w:color="auto"/>
          </w:divBdr>
        </w:div>
        <w:div w:id="1640107681">
          <w:marLeft w:val="640"/>
          <w:marRight w:val="0"/>
          <w:marTop w:val="0"/>
          <w:marBottom w:val="0"/>
          <w:divBdr>
            <w:top w:val="none" w:sz="0" w:space="0" w:color="auto"/>
            <w:left w:val="none" w:sz="0" w:space="0" w:color="auto"/>
            <w:bottom w:val="none" w:sz="0" w:space="0" w:color="auto"/>
            <w:right w:val="none" w:sz="0" w:space="0" w:color="auto"/>
          </w:divBdr>
        </w:div>
        <w:div w:id="1657414052">
          <w:marLeft w:val="640"/>
          <w:marRight w:val="0"/>
          <w:marTop w:val="0"/>
          <w:marBottom w:val="0"/>
          <w:divBdr>
            <w:top w:val="none" w:sz="0" w:space="0" w:color="auto"/>
            <w:left w:val="none" w:sz="0" w:space="0" w:color="auto"/>
            <w:bottom w:val="none" w:sz="0" w:space="0" w:color="auto"/>
            <w:right w:val="none" w:sz="0" w:space="0" w:color="auto"/>
          </w:divBdr>
        </w:div>
        <w:div w:id="1675456604">
          <w:marLeft w:val="640"/>
          <w:marRight w:val="0"/>
          <w:marTop w:val="0"/>
          <w:marBottom w:val="0"/>
          <w:divBdr>
            <w:top w:val="none" w:sz="0" w:space="0" w:color="auto"/>
            <w:left w:val="none" w:sz="0" w:space="0" w:color="auto"/>
            <w:bottom w:val="none" w:sz="0" w:space="0" w:color="auto"/>
            <w:right w:val="none" w:sz="0" w:space="0" w:color="auto"/>
          </w:divBdr>
        </w:div>
        <w:div w:id="1711177410">
          <w:marLeft w:val="640"/>
          <w:marRight w:val="0"/>
          <w:marTop w:val="0"/>
          <w:marBottom w:val="0"/>
          <w:divBdr>
            <w:top w:val="none" w:sz="0" w:space="0" w:color="auto"/>
            <w:left w:val="none" w:sz="0" w:space="0" w:color="auto"/>
            <w:bottom w:val="none" w:sz="0" w:space="0" w:color="auto"/>
            <w:right w:val="none" w:sz="0" w:space="0" w:color="auto"/>
          </w:divBdr>
        </w:div>
        <w:div w:id="1780099549">
          <w:marLeft w:val="640"/>
          <w:marRight w:val="0"/>
          <w:marTop w:val="0"/>
          <w:marBottom w:val="0"/>
          <w:divBdr>
            <w:top w:val="none" w:sz="0" w:space="0" w:color="auto"/>
            <w:left w:val="none" w:sz="0" w:space="0" w:color="auto"/>
            <w:bottom w:val="none" w:sz="0" w:space="0" w:color="auto"/>
            <w:right w:val="none" w:sz="0" w:space="0" w:color="auto"/>
          </w:divBdr>
        </w:div>
        <w:div w:id="1874532671">
          <w:marLeft w:val="640"/>
          <w:marRight w:val="0"/>
          <w:marTop w:val="0"/>
          <w:marBottom w:val="0"/>
          <w:divBdr>
            <w:top w:val="none" w:sz="0" w:space="0" w:color="auto"/>
            <w:left w:val="none" w:sz="0" w:space="0" w:color="auto"/>
            <w:bottom w:val="none" w:sz="0" w:space="0" w:color="auto"/>
            <w:right w:val="none" w:sz="0" w:space="0" w:color="auto"/>
          </w:divBdr>
        </w:div>
        <w:div w:id="1881084804">
          <w:marLeft w:val="640"/>
          <w:marRight w:val="0"/>
          <w:marTop w:val="0"/>
          <w:marBottom w:val="0"/>
          <w:divBdr>
            <w:top w:val="none" w:sz="0" w:space="0" w:color="auto"/>
            <w:left w:val="none" w:sz="0" w:space="0" w:color="auto"/>
            <w:bottom w:val="none" w:sz="0" w:space="0" w:color="auto"/>
            <w:right w:val="none" w:sz="0" w:space="0" w:color="auto"/>
          </w:divBdr>
        </w:div>
        <w:div w:id="1913849715">
          <w:marLeft w:val="640"/>
          <w:marRight w:val="0"/>
          <w:marTop w:val="0"/>
          <w:marBottom w:val="0"/>
          <w:divBdr>
            <w:top w:val="none" w:sz="0" w:space="0" w:color="auto"/>
            <w:left w:val="none" w:sz="0" w:space="0" w:color="auto"/>
            <w:bottom w:val="none" w:sz="0" w:space="0" w:color="auto"/>
            <w:right w:val="none" w:sz="0" w:space="0" w:color="auto"/>
          </w:divBdr>
        </w:div>
        <w:div w:id="1914199269">
          <w:marLeft w:val="640"/>
          <w:marRight w:val="0"/>
          <w:marTop w:val="0"/>
          <w:marBottom w:val="0"/>
          <w:divBdr>
            <w:top w:val="none" w:sz="0" w:space="0" w:color="auto"/>
            <w:left w:val="none" w:sz="0" w:space="0" w:color="auto"/>
            <w:bottom w:val="none" w:sz="0" w:space="0" w:color="auto"/>
            <w:right w:val="none" w:sz="0" w:space="0" w:color="auto"/>
          </w:divBdr>
        </w:div>
        <w:div w:id="2080324982">
          <w:marLeft w:val="640"/>
          <w:marRight w:val="0"/>
          <w:marTop w:val="0"/>
          <w:marBottom w:val="0"/>
          <w:divBdr>
            <w:top w:val="none" w:sz="0" w:space="0" w:color="auto"/>
            <w:left w:val="none" w:sz="0" w:space="0" w:color="auto"/>
            <w:bottom w:val="none" w:sz="0" w:space="0" w:color="auto"/>
            <w:right w:val="none" w:sz="0" w:space="0" w:color="auto"/>
          </w:divBdr>
        </w:div>
      </w:divsChild>
    </w:div>
    <w:div w:id="318315810">
      <w:bodyDiv w:val="1"/>
      <w:marLeft w:val="0"/>
      <w:marRight w:val="0"/>
      <w:marTop w:val="0"/>
      <w:marBottom w:val="0"/>
      <w:divBdr>
        <w:top w:val="none" w:sz="0" w:space="0" w:color="auto"/>
        <w:left w:val="none" w:sz="0" w:space="0" w:color="auto"/>
        <w:bottom w:val="none" w:sz="0" w:space="0" w:color="auto"/>
        <w:right w:val="none" w:sz="0" w:space="0" w:color="auto"/>
      </w:divBdr>
      <w:divsChild>
        <w:div w:id="611478656">
          <w:marLeft w:val="0"/>
          <w:marRight w:val="0"/>
          <w:marTop w:val="0"/>
          <w:marBottom w:val="0"/>
          <w:divBdr>
            <w:top w:val="none" w:sz="0" w:space="0" w:color="auto"/>
            <w:left w:val="none" w:sz="0" w:space="0" w:color="auto"/>
            <w:bottom w:val="none" w:sz="0" w:space="0" w:color="auto"/>
            <w:right w:val="none" w:sz="0" w:space="0" w:color="auto"/>
          </w:divBdr>
          <w:divsChild>
            <w:div w:id="1757939243">
              <w:marLeft w:val="0"/>
              <w:marRight w:val="0"/>
              <w:marTop w:val="0"/>
              <w:marBottom w:val="0"/>
              <w:divBdr>
                <w:top w:val="none" w:sz="0" w:space="0" w:color="auto"/>
                <w:left w:val="none" w:sz="0" w:space="0" w:color="auto"/>
                <w:bottom w:val="none" w:sz="0" w:space="0" w:color="auto"/>
                <w:right w:val="none" w:sz="0" w:space="0" w:color="auto"/>
              </w:divBdr>
              <w:divsChild>
                <w:div w:id="925845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693646">
      <w:bodyDiv w:val="1"/>
      <w:marLeft w:val="0"/>
      <w:marRight w:val="0"/>
      <w:marTop w:val="0"/>
      <w:marBottom w:val="0"/>
      <w:divBdr>
        <w:top w:val="none" w:sz="0" w:space="0" w:color="auto"/>
        <w:left w:val="none" w:sz="0" w:space="0" w:color="auto"/>
        <w:bottom w:val="none" w:sz="0" w:space="0" w:color="auto"/>
        <w:right w:val="none" w:sz="0" w:space="0" w:color="auto"/>
      </w:divBdr>
      <w:divsChild>
        <w:div w:id="34164379">
          <w:marLeft w:val="640"/>
          <w:marRight w:val="0"/>
          <w:marTop w:val="0"/>
          <w:marBottom w:val="0"/>
          <w:divBdr>
            <w:top w:val="none" w:sz="0" w:space="0" w:color="auto"/>
            <w:left w:val="none" w:sz="0" w:space="0" w:color="auto"/>
            <w:bottom w:val="none" w:sz="0" w:space="0" w:color="auto"/>
            <w:right w:val="none" w:sz="0" w:space="0" w:color="auto"/>
          </w:divBdr>
        </w:div>
        <w:div w:id="62409251">
          <w:marLeft w:val="640"/>
          <w:marRight w:val="0"/>
          <w:marTop w:val="0"/>
          <w:marBottom w:val="0"/>
          <w:divBdr>
            <w:top w:val="none" w:sz="0" w:space="0" w:color="auto"/>
            <w:left w:val="none" w:sz="0" w:space="0" w:color="auto"/>
            <w:bottom w:val="none" w:sz="0" w:space="0" w:color="auto"/>
            <w:right w:val="none" w:sz="0" w:space="0" w:color="auto"/>
          </w:divBdr>
        </w:div>
        <w:div w:id="97219498">
          <w:marLeft w:val="640"/>
          <w:marRight w:val="0"/>
          <w:marTop w:val="0"/>
          <w:marBottom w:val="0"/>
          <w:divBdr>
            <w:top w:val="none" w:sz="0" w:space="0" w:color="auto"/>
            <w:left w:val="none" w:sz="0" w:space="0" w:color="auto"/>
            <w:bottom w:val="none" w:sz="0" w:space="0" w:color="auto"/>
            <w:right w:val="none" w:sz="0" w:space="0" w:color="auto"/>
          </w:divBdr>
        </w:div>
        <w:div w:id="110787328">
          <w:marLeft w:val="640"/>
          <w:marRight w:val="0"/>
          <w:marTop w:val="0"/>
          <w:marBottom w:val="0"/>
          <w:divBdr>
            <w:top w:val="none" w:sz="0" w:space="0" w:color="auto"/>
            <w:left w:val="none" w:sz="0" w:space="0" w:color="auto"/>
            <w:bottom w:val="none" w:sz="0" w:space="0" w:color="auto"/>
            <w:right w:val="none" w:sz="0" w:space="0" w:color="auto"/>
          </w:divBdr>
        </w:div>
        <w:div w:id="393434386">
          <w:marLeft w:val="640"/>
          <w:marRight w:val="0"/>
          <w:marTop w:val="0"/>
          <w:marBottom w:val="0"/>
          <w:divBdr>
            <w:top w:val="none" w:sz="0" w:space="0" w:color="auto"/>
            <w:left w:val="none" w:sz="0" w:space="0" w:color="auto"/>
            <w:bottom w:val="none" w:sz="0" w:space="0" w:color="auto"/>
            <w:right w:val="none" w:sz="0" w:space="0" w:color="auto"/>
          </w:divBdr>
        </w:div>
        <w:div w:id="396053507">
          <w:marLeft w:val="640"/>
          <w:marRight w:val="0"/>
          <w:marTop w:val="0"/>
          <w:marBottom w:val="0"/>
          <w:divBdr>
            <w:top w:val="none" w:sz="0" w:space="0" w:color="auto"/>
            <w:left w:val="none" w:sz="0" w:space="0" w:color="auto"/>
            <w:bottom w:val="none" w:sz="0" w:space="0" w:color="auto"/>
            <w:right w:val="none" w:sz="0" w:space="0" w:color="auto"/>
          </w:divBdr>
        </w:div>
        <w:div w:id="487862754">
          <w:marLeft w:val="640"/>
          <w:marRight w:val="0"/>
          <w:marTop w:val="0"/>
          <w:marBottom w:val="0"/>
          <w:divBdr>
            <w:top w:val="none" w:sz="0" w:space="0" w:color="auto"/>
            <w:left w:val="none" w:sz="0" w:space="0" w:color="auto"/>
            <w:bottom w:val="none" w:sz="0" w:space="0" w:color="auto"/>
            <w:right w:val="none" w:sz="0" w:space="0" w:color="auto"/>
          </w:divBdr>
        </w:div>
        <w:div w:id="505442456">
          <w:marLeft w:val="640"/>
          <w:marRight w:val="0"/>
          <w:marTop w:val="0"/>
          <w:marBottom w:val="0"/>
          <w:divBdr>
            <w:top w:val="none" w:sz="0" w:space="0" w:color="auto"/>
            <w:left w:val="none" w:sz="0" w:space="0" w:color="auto"/>
            <w:bottom w:val="none" w:sz="0" w:space="0" w:color="auto"/>
            <w:right w:val="none" w:sz="0" w:space="0" w:color="auto"/>
          </w:divBdr>
        </w:div>
        <w:div w:id="590624162">
          <w:marLeft w:val="640"/>
          <w:marRight w:val="0"/>
          <w:marTop w:val="0"/>
          <w:marBottom w:val="0"/>
          <w:divBdr>
            <w:top w:val="none" w:sz="0" w:space="0" w:color="auto"/>
            <w:left w:val="none" w:sz="0" w:space="0" w:color="auto"/>
            <w:bottom w:val="none" w:sz="0" w:space="0" w:color="auto"/>
            <w:right w:val="none" w:sz="0" w:space="0" w:color="auto"/>
          </w:divBdr>
        </w:div>
        <w:div w:id="635574101">
          <w:marLeft w:val="640"/>
          <w:marRight w:val="0"/>
          <w:marTop w:val="0"/>
          <w:marBottom w:val="0"/>
          <w:divBdr>
            <w:top w:val="none" w:sz="0" w:space="0" w:color="auto"/>
            <w:left w:val="none" w:sz="0" w:space="0" w:color="auto"/>
            <w:bottom w:val="none" w:sz="0" w:space="0" w:color="auto"/>
            <w:right w:val="none" w:sz="0" w:space="0" w:color="auto"/>
          </w:divBdr>
        </w:div>
        <w:div w:id="681519316">
          <w:marLeft w:val="640"/>
          <w:marRight w:val="0"/>
          <w:marTop w:val="0"/>
          <w:marBottom w:val="0"/>
          <w:divBdr>
            <w:top w:val="none" w:sz="0" w:space="0" w:color="auto"/>
            <w:left w:val="none" w:sz="0" w:space="0" w:color="auto"/>
            <w:bottom w:val="none" w:sz="0" w:space="0" w:color="auto"/>
            <w:right w:val="none" w:sz="0" w:space="0" w:color="auto"/>
          </w:divBdr>
        </w:div>
        <w:div w:id="711999268">
          <w:marLeft w:val="640"/>
          <w:marRight w:val="0"/>
          <w:marTop w:val="0"/>
          <w:marBottom w:val="0"/>
          <w:divBdr>
            <w:top w:val="none" w:sz="0" w:space="0" w:color="auto"/>
            <w:left w:val="none" w:sz="0" w:space="0" w:color="auto"/>
            <w:bottom w:val="none" w:sz="0" w:space="0" w:color="auto"/>
            <w:right w:val="none" w:sz="0" w:space="0" w:color="auto"/>
          </w:divBdr>
        </w:div>
        <w:div w:id="713122318">
          <w:marLeft w:val="640"/>
          <w:marRight w:val="0"/>
          <w:marTop w:val="0"/>
          <w:marBottom w:val="0"/>
          <w:divBdr>
            <w:top w:val="none" w:sz="0" w:space="0" w:color="auto"/>
            <w:left w:val="none" w:sz="0" w:space="0" w:color="auto"/>
            <w:bottom w:val="none" w:sz="0" w:space="0" w:color="auto"/>
            <w:right w:val="none" w:sz="0" w:space="0" w:color="auto"/>
          </w:divBdr>
        </w:div>
        <w:div w:id="762800039">
          <w:marLeft w:val="640"/>
          <w:marRight w:val="0"/>
          <w:marTop w:val="0"/>
          <w:marBottom w:val="0"/>
          <w:divBdr>
            <w:top w:val="none" w:sz="0" w:space="0" w:color="auto"/>
            <w:left w:val="none" w:sz="0" w:space="0" w:color="auto"/>
            <w:bottom w:val="none" w:sz="0" w:space="0" w:color="auto"/>
            <w:right w:val="none" w:sz="0" w:space="0" w:color="auto"/>
          </w:divBdr>
        </w:div>
        <w:div w:id="791024026">
          <w:marLeft w:val="640"/>
          <w:marRight w:val="0"/>
          <w:marTop w:val="0"/>
          <w:marBottom w:val="0"/>
          <w:divBdr>
            <w:top w:val="none" w:sz="0" w:space="0" w:color="auto"/>
            <w:left w:val="none" w:sz="0" w:space="0" w:color="auto"/>
            <w:bottom w:val="none" w:sz="0" w:space="0" w:color="auto"/>
            <w:right w:val="none" w:sz="0" w:space="0" w:color="auto"/>
          </w:divBdr>
        </w:div>
        <w:div w:id="904074729">
          <w:marLeft w:val="640"/>
          <w:marRight w:val="0"/>
          <w:marTop w:val="0"/>
          <w:marBottom w:val="0"/>
          <w:divBdr>
            <w:top w:val="none" w:sz="0" w:space="0" w:color="auto"/>
            <w:left w:val="none" w:sz="0" w:space="0" w:color="auto"/>
            <w:bottom w:val="none" w:sz="0" w:space="0" w:color="auto"/>
            <w:right w:val="none" w:sz="0" w:space="0" w:color="auto"/>
          </w:divBdr>
        </w:div>
        <w:div w:id="920524671">
          <w:marLeft w:val="640"/>
          <w:marRight w:val="0"/>
          <w:marTop w:val="0"/>
          <w:marBottom w:val="0"/>
          <w:divBdr>
            <w:top w:val="none" w:sz="0" w:space="0" w:color="auto"/>
            <w:left w:val="none" w:sz="0" w:space="0" w:color="auto"/>
            <w:bottom w:val="none" w:sz="0" w:space="0" w:color="auto"/>
            <w:right w:val="none" w:sz="0" w:space="0" w:color="auto"/>
          </w:divBdr>
        </w:div>
        <w:div w:id="940180416">
          <w:marLeft w:val="640"/>
          <w:marRight w:val="0"/>
          <w:marTop w:val="0"/>
          <w:marBottom w:val="0"/>
          <w:divBdr>
            <w:top w:val="none" w:sz="0" w:space="0" w:color="auto"/>
            <w:left w:val="none" w:sz="0" w:space="0" w:color="auto"/>
            <w:bottom w:val="none" w:sz="0" w:space="0" w:color="auto"/>
            <w:right w:val="none" w:sz="0" w:space="0" w:color="auto"/>
          </w:divBdr>
        </w:div>
        <w:div w:id="1024788429">
          <w:marLeft w:val="640"/>
          <w:marRight w:val="0"/>
          <w:marTop w:val="0"/>
          <w:marBottom w:val="0"/>
          <w:divBdr>
            <w:top w:val="none" w:sz="0" w:space="0" w:color="auto"/>
            <w:left w:val="none" w:sz="0" w:space="0" w:color="auto"/>
            <w:bottom w:val="none" w:sz="0" w:space="0" w:color="auto"/>
            <w:right w:val="none" w:sz="0" w:space="0" w:color="auto"/>
          </w:divBdr>
        </w:div>
        <w:div w:id="1055200971">
          <w:marLeft w:val="640"/>
          <w:marRight w:val="0"/>
          <w:marTop w:val="0"/>
          <w:marBottom w:val="0"/>
          <w:divBdr>
            <w:top w:val="none" w:sz="0" w:space="0" w:color="auto"/>
            <w:left w:val="none" w:sz="0" w:space="0" w:color="auto"/>
            <w:bottom w:val="none" w:sz="0" w:space="0" w:color="auto"/>
            <w:right w:val="none" w:sz="0" w:space="0" w:color="auto"/>
          </w:divBdr>
        </w:div>
        <w:div w:id="1067150923">
          <w:marLeft w:val="640"/>
          <w:marRight w:val="0"/>
          <w:marTop w:val="0"/>
          <w:marBottom w:val="0"/>
          <w:divBdr>
            <w:top w:val="none" w:sz="0" w:space="0" w:color="auto"/>
            <w:left w:val="none" w:sz="0" w:space="0" w:color="auto"/>
            <w:bottom w:val="none" w:sz="0" w:space="0" w:color="auto"/>
            <w:right w:val="none" w:sz="0" w:space="0" w:color="auto"/>
          </w:divBdr>
        </w:div>
        <w:div w:id="1078940603">
          <w:marLeft w:val="640"/>
          <w:marRight w:val="0"/>
          <w:marTop w:val="0"/>
          <w:marBottom w:val="0"/>
          <w:divBdr>
            <w:top w:val="none" w:sz="0" w:space="0" w:color="auto"/>
            <w:left w:val="none" w:sz="0" w:space="0" w:color="auto"/>
            <w:bottom w:val="none" w:sz="0" w:space="0" w:color="auto"/>
            <w:right w:val="none" w:sz="0" w:space="0" w:color="auto"/>
          </w:divBdr>
        </w:div>
        <w:div w:id="1122647720">
          <w:marLeft w:val="640"/>
          <w:marRight w:val="0"/>
          <w:marTop w:val="0"/>
          <w:marBottom w:val="0"/>
          <w:divBdr>
            <w:top w:val="none" w:sz="0" w:space="0" w:color="auto"/>
            <w:left w:val="none" w:sz="0" w:space="0" w:color="auto"/>
            <w:bottom w:val="none" w:sz="0" w:space="0" w:color="auto"/>
            <w:right w:val="none" w:sz="0" w:space="0" w:color="auto"/>
          </w:divBdr>
        </w:div>
        <w:div w:id="1208879893">
          <w:marLeft w:val="640"/>
          <w:marRight w:val="0"/>
          <w:marTop w:val="0"/>
          <w:marBottom w:val="0"/>
          <w:divBdr>
            <w:top w:val="none" w:sz="0" w:space="0" w:color="auto"/>
            <w:left w:val="none" w:sz="0" w:space="0" w:color="auto"/>
            <w:bottom w:val="none" w:sz="0" w:space="0" w:color="auto"/>
            <w:right w:val="none" w:sz="0" w:space="0" w:color="auto"/>
          </w:divBdr>
        </w:div>
        <w:div w:id="1210536714">
          <w:marLeft w:val="640"/>
          <w:marRight w:val="0"/>
          <w:marTop w:val="0"/>
          <w:marBottom w:val="0"/>
          <w:divBdr>
            <w:top w:val="none" w:sz="0" w:space="0" w:color="auto"/>
            <w:left w:val="none" w:sz="0" w:space="0" w:color="auto"/>
            <w:bottom w:val="none" w:sz="0" w:space="0" w:color="auto"/>
            <w:right w:val="none" w:sz="0" w:space="0" w:color="auto"/>
          </w:divBdr>
        </w:div>
        <w:div w:id="1283878485">
          <w:marLeft w:val="640"/>
          <w:marRight w:val="0"/>
          <w:marTop w:val="0"/>
          <w:marBottom w:val="0"/>
          <w:divBdr>
            <w:top w:val="none" w:sz="0" w:space="0" w:color="auto"/>
            <w:left w:val="none" w:sz="0" w:space="0" w:color="auto"/>
            <w:bottom w:val="none" w:sz="0" w:space="0" w:color="auto"/>
            <w:right w:val="none" w:sz="0" w:space="0" w:color="auto"/>
          </w:divBdr>
        </w:div>
        <w:div w:id="1440759259">
          <w:marLeft w:val="640"/>
          <w:marRight w:val="0"/>
          <w:marTop w:val="0"/>
          <w:marBottom w:val="0"/>
          <w:divBdr>
            <w:top w:val="none" w:sz="0" w:space="0" w:color="auto"/>
            <w:left w:val="none" w:sz="0" w:space="0" w:color="auto"/>
            <w:bottom w:val="none" w:sz="0" w:space="0" w:color="auto"/>
            <w:right w:val="none" w:sz="0" w:space="0" w:color="auto"/>
          </w:divBdr>
        </w:div>
        <w:div w:id="1446003196">
          <w:marLeft w:val="640"/>
          <w:marRight w:val="0"/>
          <w:marTop w:val="0"/>
          <w:marBottom w:val="0"/>
          <w:divBdr>
            <w:top w:val="none" w:sz="0" w:space="0" w:color="auto"/>
            <w:left w:val="none" w:sz="0" w:space="0" w:color="auto"/>
            <w:bottom w:val="none" w:sz="0" w:space="0" w:color="auto"/>
            <w:right w:val="none" w:sz="0" w:space="0" w:color="auto"/>
          </w:divBdr>
        </w:div>
        <w:div w:id="1484613909">
          <w:marLeft w:val="640"/>
          <w:marRight w:val="0"/>
          <w:marTop w:val="0"/>
          <w:marBottom w:val="0"/>
          <w:divBdr>
            <w:top w:val="none" w:sz="0" w:space="0" w:color="auto"/>
            <w:left w:val="none" w:sz="0" w:space="0" w:color="auto"/>
            <w:bottom w:val="none" w:sz="0" w:space="0" w:color="auto"/>
            <w:right w:val="none" w:sz="0" w:space="0" w:color="auto"/>
          </w:divBdr>
        </w:div>
        <w:div w:id="1496649941">
          <w:marLeft w:val="640"/>
          <w:marRight w:val="0"/>
          <w:marTop w:val="0"/>
          <w:marBottom w:val="0"/>
          <w:divBdr>
            <w:top w:val="none" w:sz="0" w:space="0" w:color="auto"/>
            <w:left w:val="none" w:sz="0" w:space="0" w:color="auto"/>
            <w:bottom w:val="none" w:sz="0" w:space="0" w:color="auto"/>
            <w:right w:val="none" w:sz="0" w:space="0" w:color="auto"/>
          </w:divBdr>
        </w:div>
        <w:div w:id="1512522844">
          <w:marLeft w:val="640"/>
          <w:marRight w:val="0"/>
          <w:marTop w:val="0"/>
          <w:marBottom w:val="0"/>
          <w:divBdr>
            <w:top w:val="none" w:sz="0" w:space="0" w:color="auto"/>
            <w:left w:val="none" w:sz="0" w:space="0" w:color="auto"/>
            <w:bottom w:val="none" w:sz="0" w:space="0" w:color="auto"/>
            <w:right w:val="none" w:sz="0" w:space="0" w:color="auto"/>
          </w:divBdr>
        </w:div>
        <w:div w:id="1590113798">
          <w:marLeft w:val="640"/>
          <w:marRight w:val="0"/>
          <w:marTop w:val="0"/>
          <w:marBottom w:val="0"/>
          <w:divBdr>
            <w:top w:val="none" w:sz="0" w:space="0" w:color="auto"/>
            <w:left w:val="none" w:sz="0" w:space="0" w:color="auto"/>
            <w:bottom w:val="none" w:sz="0" w:space="0" w:color="auto"/>
            <w:right w:val="none" w:sz="0" w:space="0" w:color="auto"/>
          </w:divBdr>
        </w:div>
        <w:div w:id="1628002611">
          <w:marLeft w:val="640"/>
          <w:marRight w:val="0"/>
          <w:marTop w:val="0"/>
          <w:marBottom w:val="0"/>
          <w:divBdr>
            <w:top w:val="none" w:sz="0" w:space="0" w:color="auto"/>
            <w:left w:val="none" w:sz="0" w:space="0" w:color="auto"/>
            <w:bottom w:val="none" w:sz="0" w:space="0" w:color="auto"/>
            <w:right w:val="none" w:sz="0" w:space="0" w:color="auto"/>
          </w:divBdr>
        </w:div>
        <w:div w:id="1689060055">
          <w:marLeft w:val="640"/>
          <w:marRight w:val="0"/>
          <w:marTop w:val="0"/>
          <w:marBottom w:val="0"/>
          <w:divBdr>
            <w:top w:val="none" w:sz="0" w:space="0" w:color="auto"/>
            <w:left w:val="none" w:sz="0" w:space="0" w:color="auto"/>
            <w:bottom w:val="none" w:sz="0" w:space="0" w:color="auto"/>
            <w:right w:val="none" w:sz="0" w:space="0" w:color="auto"/>
          </w:divBdr>
        </w:div>
        <w:div w:id="1737320172">
          <w:marLeft w:val="640"/>
          <w:marRight w:val="0"/>
          <w:marTop w:val="0"/>
          <w:marBottom w:val="0"/>
          <w:divBdr>
            <w:top w:val="none" w:sz="0" w:space="0" w:color="auto"/>
            <w:left w:val="none" w:sz="0" w:space="0" w:color="auto"/>
            <w:bottom w:val="none" w:sz="0" w:space="0" w:color="auto"/>
            <w:right w:val="none" w:sz="0" w:space="0" w:color="auto"/>
          </w:divBdr>
        </w:div>
        <w:div w:id="1741322295">
          <w:marLeft w:val="640"/>
          <w:marRight w:val="0"/>
          <w:marTop w:val="0"/>
          <w:marBottom w:val="0"/>
          <w:divBdr>
            <w:top w:val="none" w:sz="0" w:space="0" w:color="auto"/>
            <w:left w:val="none" w:sz="0" w:space="0" w:color="auto"/>
            <w:bottom w:val="none" w:sz="0" w:space="0" w:color="auto"/>
            <w:right w:val="none" w:sz="0" w:space="0" w:color="auto"/>
          </w:divBdr>
        </w:div>
        <w:div w:id="1787964647">
          <w:marLeft w:val="640"/>
          <w:marRight w:val="0"/>
          <w:marTop w:val="0"/>
          <w:marBottom w:val="0"/>
          <w:divBdr>
            <w:top w:val="none" w:sz="0" w:space="0" w:color="auto"/>
            <w:left w:val="none" w:sz="0" w:space="0" w:color="auto"/>
            <w:bottom w:val="none" w:sz="0" w:space="0" w:color="auto"/>
            <w:right w:val="none" w:sz="0" w:space="0" w:color="auto"/>
          </w:divBdr>
        </w:div>
        <w:div w:id="1793668060">
          <w:marLeft w:val="640"/>
          <w:marRight w:val="0"/>
          <w:marTop w:val="0"/>
          <w:marBottom w:val="0"/>
          <w:divBdr>
            <w:top w:val="none" w:sz="0" w:space="0" w:color="auto"/>
            <w:left w:val="none" w:sz="0" w:space="0" w:color="auto"/>
            <w:bottom w:val="none" w:sz="0" w:space="0" w:color="auto"/>
            <w:right w:val="none" w:sz="0" w:space="0" w:color="auto"/>
          </w:divBdr>
        </w:div>
        <w:div w:id="1862628315">
          <w:marLeft w:val="640"/>
          <w:marRight w:val="0"/>
          <w:marTop w:val="0"/>
          <w:marBottom w:val="0"/>
          <w:divBdr>
            <w:top w:val="none" w:sz="0" w:space="0" w:color="auto"/>
            <w:left w:val="none" w:sz="0" w:space="0" w:color="auto"/>
            <w:bottom w:val="none" w:sz="0" w:space="0" w:color="auto"/>
            <w:right w:val="none" w:sz="0" w:space="0" w:color="auto"/>
          </w:divBdr>
        </w:div>
        <w:div w:id="1871330826">
          <w:marLeft w:val="640"/>
          <w:marRight w:val="0"/>
          <w:marTop w:val="0"/>
          <w:marBottom w:val="0"/>
          <w:divBdr>
            <w:top w:val="none" w:sz="0" w:space="0" w:color="auto"/>
            <w:left w:val="none" w:sz="0" w:space="0" w:color="auto"/>
            <w:bottom w:val="none" w:sz="0" w:space="0" w:color="auto"/>
            <w:right w:val="none" w:sz="0" w:space="0" w:color="auto"/>
          </w:divBdr>
        </w:div>
        <w:div w:id="1880391181">
          <w:marLeft w:val="640"/>
          <w:marRight w:val="0"/>
          <w:marTop w:val="0"/>
          <w:marBottom w:val="0"/>
          <w:divBdr>
            <w:top w:val="none" w:sz="0" w:space="0" w:color="auto"/>
            <w:left w:val="none" w:sz="0" w:space="0" w:color="auto"/>
            <w:bottom w:val="none" w:sz="0" w:space="0" w:color="auto"/>
            <w:right w:val="none" w:sz="0" w:space="0" w:color="auto"/>
          </w:divBdr>
        </w:div>
        <w:div w:id="1887835998">
          <w:marLeft w:val="640"/>
          <w:marRight w:val="0"/>
          <w:marTop w:val="0"/>
          <w:marBottom w:val="0"/>
          <w:divBdr>
            <w:top w:val="none" w:sz="0" w:space="0" w:color="auto"/>
            <w:left w:val="none" w:sz="0" w:space="0" w:color="auto"/>
            <w:bottom w:val="none" w:sz="0" w:space="0" w:color="auto"/>
            <w:right w:val="none" w:sz="0" w:space="0" w:color="auto"/>
          </w:divBdr>
        </w:div>
        <w:div w:id="1960063532">
          <w:marLeft w:val="640"/>
          <w:marRight w:val="0"/>
          <w:marTop w:val="0"/>
          <w:marBottom w:val="0"/>
          <w:divBdr>
            <w:top w:val="none" w:sz="0" w:space="0" w:color="auto"/>
            <w:left w:val="none" w:sz="0" w:space="0" w:color="auto"/>
            <w:bottom w:val="none" w:sz="0" w:space="0" w:color="auto"/>
            <w:right w:val="none" w:sz="0" w:space="0" w:color="auto"/>
          </w:divBdr>
        </w:div>
        <w:div w:id="1964118577">
          <w:marLeft w:val="640"/>
          <w:marRight w:val="0"/>
          <w:marTop w:val="0"/>
          <w:marBottom w:val="0"/>
          <w:divBdr>
            <w:top w:val="none" w:sz="0" w:space="0" w:color="auto"/>
            <w:left w:val="none" w:sz="0" w:space="0" w:color="auto"/>
            <w:bottom w:val="none" w:sz="0" w:space="0" w:color="auto"/>
            <w:right w:val="none" w:sz="0" w:space="0" w:color="auto"/>
          </w:divBdr>
        </w:div>
        <w:div w:id="2020765005">
          <w:marLeft w:val="640"/>
          <w:marRight w:val="0"/>
          <w:marTop w:val="0"/>
          <w:marBottom w:val="0"/>
          <w:divBdr>
            <w:top w:val="none" w:sz="0" w:space="0" w:color="auto"/>
            <w:left w:val="none" w:sz="0" w:space="0" w:color="auto"/>
            <w:bottom w:val="none" w:sz="0" w:space="0" w:color="auto"/>
            <w:right w:val="none" w:sz="0" w:space="0" w:color="auto"/>
          </w:divBdr>
        </w:div>
        <w:div w:id="2062292069">
          <w:marLeft w:val="640"/>
          <w:marRight w:val="0"/>
          <w:marTop w:val="0"/>
          <w:marBottom w:val="0"/>
          <w:divBdr>
            <w:top w:val="none" w:sz="0" w:space="0" w:color="auto"/>
            <w:left w:val="none" w:sz="0" w:space="0" w:color="auto"/>
            <w:bottom w:val="none" w:sz="0" w:space="0" w:color="auto"/>
            <w:right w:val="none" w:sz="0" w:space="0" w:color="auto"/>
          </w:divBdr>
        </w:div>
        <w:div w:id="2074815430">
          <w:marLeft w:val="640"/>
          <w:marRight w:val="0"/>
          <w:marTop w:val="0"/>
          <w:marBottom w:val="0"/>
          <w:divBdr>
            <w:top w:val="none" w:sz="0" w:space="0" w:color="auto"/>
            <w:left w:val="none" w:sz="0" w:space="0" w:color="auto"/>
            <w:bottom w:val="none" w:sz="0" w:space="0" w:color="auto"/>
            <w:right w:val="none" w:sz="0" w:space="0" w:color="auto"/>
          </w:divBdr>
        </w:div>
        <w:div w:id="2076925705">
          <w:marLeft w:val="640"/>
          <w:marRight w:val="0"/>
          <w:marTop w:val="0"/>
          <w:marBottom w:val="0"/>
          <w:divBdr>
            <w:top w:val="none" w:sz="0" w:space="0" w:color="auto"/>
            <w:left w:val="none" w:sz="0" w:space="0" w:color="auto"/>
            <w:bottom w:val="none" w:sz="0" w:space="0" w:color="auto"/>
            <w:right w:val="none" w:sz="0" w:space="0" w:color="auto"/>
          </w:divBdr>
        </w:div>
        <w:div w:id="2098746661">
          <w:marLeft w:val="640"/>
          <w:marRight w:val="0"/>
          <w:marTop w:val="0"/>
          <w:marBottom w:val="0"/>
          <w:divBdr>
            <w:top w:val="none" w:sz="0" w:space="0" w:color="auto"/>
            <w:left w:val="none" w:sz="0" w:space="0" w:color="auto"/>
            <w:bottom w:val="none" w:sz="0" w:space="0" w:color="auto"/>
            <w:right w:val="none" w:sz="0" w:space="0" w:color="auto"/>
          </w:divBdr>
        </w:div>
        <w:div w:id="2117796717">
          <w:marLeft w:val="640"/>
          <w:marRight w:val="0"/>
          <w:marTop w:val="0"/>
          <w:marBottom w:val="0"/>
          <w:divBdr>
            <w:top w:val="none" w:sz="0" w:space="0" w:color="auto"/>
            <w:left w:val="none" w:sz="0" w:space="0" w:color="auto"/>
            <w:bottom w:val="none" w:sz="0" w:space="0" w:color="auto"/>
            <w:right w:val="none" w:sz="0" w:space="0" w:color="auto"/>
          </w:divBdr>
        </w:div>
        <w:div w:id="2142334253">
          <w:marLeft w:val="640"/>
          <w:marRight w:val="0"/>
          <w:marTop w:val="0"/>
          <w:marBottom w:val="0"/>
          <w:divBdr>
            <w:top w:val="none" w:sz="0" w:space="0" w:color="auto"/>
            <w:left w:val="none" w:sz="0" w:space="0" w:color="auto"/>
            <w:bottom w:val="none" w:sz="0" w:space="0" w:color="auto"/>
            <w:right w:val="none" w:sz="0" w:space="0" w:color="auto"/>
          </w:divBdr>
        </w:div>
      </w:divsChild>
    </w:div>
    <w:div w:id="341321989">
      <w:bodyDiv w:val="1"/>
      <w:marLeft w:val="0"/>
      <w:marRight w:val="0"/>
      <w:marTop w:val="0"/>
      <w:marBottom w:val="0"/>
      <w:divBdr>
        <w:top w:val="none" w:sz="0" w:space="0" w:color="auto"/>
        <w:left w:val="none" w:sz="0" w:space="0" w:color="auto"/>
        <w:bottom w:val="none" w:sz="0" w:space="0" w:color="auto"/>
        <w:right w:val="none" w:sz="0" w:space="0" w:color="auto"/>
      </w:divBdr>
    </w:div>
    <w:div w:id="343241367">
      <w:bodyDiv w:val="1"/>
      <w:marLeft w:val="0"/>
      <w:marRight w:val="0"/>
      <w:marTop w:val="0"/>
      <w:marBottom w:val="0"/>
      <w:divBdr>
        <w:top w:val="none" w:sz="0" w:space="0" w:color="auto"/>
        <w:left w:val="none" w:sz="0" w:space="0" w:color="auto"/>
        <w:bottom w:val="none" w:sz="0" w:space="0" w:color="auto"/>
        <w:right w:val="none" w:sz="0" w:space="0" w:color="auto"/>
      </w:divBdr>
      <w:divsChild>
        <w:div w:id="36508965">
          <w:marLeft w:val="640"/>
          <w:marRight w:val="0"/>
          <w:marTop w:val="0"/>
          <w:marBottom w:val="0"/>
          <w:divBdr>
            <w:top w:val="none" w:sz="0" w:space="0" w:color="auto"/>
            <w:left w:val="none" w:sz="0" w:space="0" w:color="auto"/>
            <w:bottom w:val="none" w:sz="0" w:space="0" w:color="auto"/>
            <w:right w:val="none" w:sz="0" w:space="0" w:color="auto"/>
          </w:divBdr>
        </w:div>
        <w:div w:id="51084284">
          <w:marLeft w:val="640"/>
          <w:marRight w:val="0"/>
          <w:marTop w:val="0"/>
          <w:marBottom w:val="0"/>
          <w:divBdr>
            <w:top w:val="none" w:sz="0" w:space="0" w:color="auto"/>
            <w:left w:val="none" w:sz="0" w:space="0" w:color="auto"/>
            <w:bottom w:val="none" w:sz="0" w:space="0" w:color="auto"/>
            <w:right w:val="none" w:sz="0" w:space="0" w:color="auto"/>
          </w:divBdr>
        </w:div>
        <w:div w:id="58291376">
          <w:marLeft w:val="640"/>
          <w:marRight w:val="0"/>
          <w:marTop w:val="0"/>
          <w:marBottom w:val="0"/>
          <w:divBdr>
            <w:top w:val="none" w:sz="0" w:space="0" w:color="auto"/>
            <w:left w:val="none" w:sz="0" w:space="0" w:color="auto"/>
            <w:bottom w:val="none" w:sz="0" w:space="0" w:color="auto"/>
            <w:right w:val="none" w:sz="0" w:space="0" w:color="auto"/>
          </w:divBdr>
        </w:div>
        <w:div w:id="90902353">
          <w:marLeft w:val="640"/>
          <w:marRight w:val="0"/>
          <w:marTop w:val="0"/>
          <w:marBottom w:val="0"/>
          <w:divBdr>
            <w:top w:val="none" w:sz="0" w:space="0" w:color="auto"/>
            <w:left w:val="none" w:sz="0" w:space="0" w:color="auto"/>
            <w:bottom w:val="none" w:sz="0" w:space="0" w:color="auto"/>
            <w:right w:val="none" w:sz="0" w:space="0" w:color="auto"/>
          </w:divBdr>
        </w:div>
        <w:div w:id="145517531">
          <w:marLeft w:val="640"/>
          <w:marRight w:val="0"/>
          <w:marTop w:val="0"/>
          <w:marBottom w:val="0"/>
          <w:divBdr>
            <w:top w:val="none" w:sz="0" w:space="0" w:color="auto"/>
            <w:left w:val="none" w:sz="0" w:space="0" w:color="auto"/>
            <w:bottom w:val="none" w:sz="0" w:space="0" w:color="auto"/>
            <w:right w:val="none" w:sz="0" w:space="0" w:color="auto"/>
          </w:divBdr>
        </w:div>
        <w:div w:id="190922886">
          <w:marLeft w:val="640"/>
          <w:marRight w:val="0"/>
          <w:marTop w:val="0"/>
          <w:marBottom w:val="0"/>
          <w:divBdr>
            <w:top w:val="none" w:sz="0" w:space="0" w:color="auto"/>
            <w:left w:val="none" w:sz="0" w:space="0" w:color="auto"/>
            <w:bottom w:val="none" w:sz="0" w:space="0" w:color="auto"/>
            <w:right w:val="none" w:sz="0" w:space="0" w:color="auto"/>
          </w:divBdr>
        </w:div>
        <w:div w:id="213081836">
          <w:marLeft w:val="640"/>
          <w:marRight w:val="0"/>
          <w:marTop w:val="0"/>
          <w:marBottom w:val="0"/>
          <w:divBdr>
            <w:top w:val="none" w:sz="0" w:space="0" w:color="auto"/>
            <w:left w:val="none" w:sz="0" w:space="0" w:color="auto"/>
            <w:bottom w:val="none" w:sz="0" w:space="0" w:color="auto"/>
            <w:right w:val="none" w:sz="0" w:space="0" w:color="auto"/>
          </w:divBdr>
        </w:div>
        <w:div w:id="341662390">
          <w:marLeft w:val="640"/>
          <w:marRight w:val="0"/>
          <w:marTop w:val="0"/>
          <w:marBottom w:val="0"/>
          <w:divBdr>
            <w:top w:val="none" w:sz="0" w:space="0" w:color="auto"/>
            <w:left w:val="none" w:sz="0" w:space="0" w:color="auto"/>
            <w:bottom w:val="none" w:sz="0" w:space="0" w:color="auto"/>
            <w:right w:val="none" w:sz="0" w:space="0" w:color="auto"/>
          </w:divBdr>
        </w:div>
        <w:div w:id="368725185">
          <w:marLeft w:val="640"/>
          <w:marRight w:val="0"/>
          <w:marTop w:val="0"/>
          <w:marBottom w:val="0"/>
          <w:divBdr>
            <w:top w:val="none" w:sz="0" w:space="0" w:color="auto"/>
            <w:left w:val="none" w:sz="0" w:space="0" w:color="auto"/>
            <w:bottom w:val="none" w:sz="0" w:space="0" w:color="auto"/>
            <w:right w:val="none" w:sz="0" w:space="0" w:color="auto"/>
          </w:divBdr>
        </w:div>
        <w:div w:id="561252450">
          <w:marLeft w:val="640"/>
          <w:marRight w:val="0"/>
          <w:marTop w:val="0"/>
          <w:marBottom w:val="0"/>
          <w:divBdr>
            <w:top w:val="none" w:sz="0" w:space="0" w:color="auto"/>
            <w:left w:val="none" w:sz="0" w:space="0" w:color="auto"/>
            <w:bottom w:val="none" w:sz="0" w:space="0" w:color="auto"/>
            <w:right w:val="none" w:sz="0" w:space="0" w:color="auto"/>
          </w:divBdr>
        </w:div>
        <w:div w:id="578289771">
          <w:marLeft w:val="640"/>
          <w:marRight w:val="0"/>
          <w:marTop w:val="0"/>
          <w:marBottom w:val="0"/>
          <w:divBdr>
            <w:top w:val="none" w:sz="0" w:space="0" w:color="auto"/>
            <w:left w:val="none" w:sz="0" w:space="0" w:color="auto"/>
            <w:bottom w:val="none" w:sz="0" w:space="0" w:color="auto"/>
            <w:right w:val="none" w:sz="0" w:space="0" w:color="auto"/>
          </w:divBdr>
        </w:div>
        <w:div w:id="592322513">
          <w:marLeft w:val="640"/>
          <w:marRight w:val="0"/>
          <w:marTop w:val="0"/>
          <w:marBottom w:val="0"/>
          <w:divBdr>
            <w:top w:val="none" w:sz="0" w:space="0" w:color="auto"/>
            <w:left w:val="none" w:sz="0" w:space="0" w:color="auto"/>
            <w:bottom w:val="none" w:sz="0" w:space="0" w:color="auto"/>
            <w:right w:val="none" w:sz="0" w:space="0" w:color="auto"/>
          </w:divBdr>
        </w:div>
        <w:div w:id="608776326">
          <w:marLeft w:val="640"/>
          <w:marRight w:val="0"/>
          <w:marTop w:val="0"/>
          <w:marBottom w:val="0"/>
          <w:divBdr>
            <w:top w:val="none" w:sz="0" w:space="0" w:color="auto"/>
            <w:left w:val="none" w:sz="0" w:space="0" w:color="auto"/>
            <w:bottom w:val="none" w:sz="0" w:space="0" w:color="auto"/>
            <w:right w:val="none" w:sz="0" w:space="0" w:color="auto"/>
          </w:divBdr>
        </w:div>
        <w:div w:id="668947093">
          <w:marLeft w:val="640"/>
          <w:marRight w:val="0"/>
          <w:marTop w:val="0"/>
          <w:marBottom w:val="0"/>
          <w:divBdr>
            <w:top w:val="none" w:sz="0" w:space="0" w:color="auto"/>
            <w:left w:val="none" w:sz="0" w:space="0" w:color="auto"/>
            <w:bottom w:val="none" w:sz="0" w:space="0" w:color="auto"/>
            <w:right w:val="none" w:sz="0" w:space="0" w:color="auto"/>
          </w:divBdr>
        </w:div>
        <w:div w:id="674040385">
          <w:marLeft w:val="640"/>
          <w:marRight w:val="0"/>
          <w:marTop w:val="0"/>
          <w:marBottom w:val="0"/>
          <w:divBdr>
            <w:top w:val="none" w:sz="0" w:space="0" w:color="auto"/>
            <w:left w:val="none" w:sz="0" w:space="0" w:color="auto"/>
            <w:bottom w:val="none" w:sz="0" w:space="0" w:color="auto"/>
            <w:right w:val="none" w:sz="0" w:space="0" w:color="auto"/>
          </w:divBdr>
        </w:div>
        <w:div w:id="718090043">
          <w:marLeft w:val="640"/>
          <w:marRight w:val="0"/>
          <w:marTop w:val="0"/>
          <w:marBottom w:val="0"/>
          <w:divBdr>
            <w:top w:val="none" w:sz="0" w:space="0" w:color="auto"/>
            <w:left w:val="none" w:sz="0" w:space="0" w:color="auto"/>
            <w:bottom w:val="none" w:sz="0" w:space="0" w:color="auto"/>
            <w:right w:val="none" w:sz="0" w:space="0" w:color="auto"/>
          </w:divBdr>
        </w:div>
        <w:div w:id="802960863">
          <w:marLeft w:val="640"/>
          <w:marRight w:val="0"/>
          <w:marTop w:val="0"/>
          <w:marBottom w:val="0"/>
          <w:divBdr>
            <w:top w:val="none" w:sz="0" w:space="0" w:color="auto"/>
            <w:left w:val="none" w:sz="0" w:space="0" w:color="auto"/>
            <w:bottom w:val="none" w:sz="0" w:space="0" w:color="auto"/>
            <w:right w:val="none" w:sz="0" w:space="0" w:color="auto"/>
          </w:divBdr>
        </w:div>
        <w:div w:id="887765481">
          <w:marLeft w:val="640"/>
          <w:marRight w:val="0"/>
          <w:marTop w:val="0"/>
          <w:marBottom w:val="0"/>
          <w:divBdr>
            <w:top w:val="none" w:sz="0" w:space="0" w:color="auto"/>
            <w:left w:val="none" w:sz="0" w:space="0" w:color="auto"/>
            <w:bottom w:val="none" w:sz="0" w:space="0" w:color="auto"/>
            <w:right w:val="none" w:sz="0" w:space="0" w:color="auto"/>
          </w:divBdr>
        </w:div>
        <w:div w:id="902719975">
          <w:marLeft w:val="640"/>
          <w:marRight w:val="0"/>
          <w:marTop w:val="0"/>
          <w:marBottom w:val="0"/>
          <w:divBdr>
            <w:top w:val="none" w:sz="0" w:space="0" w:color="auto"/>
            <w:left w:val="none" w:sz="0" w:space="0" w:color="auto"/>
            <w:bottom w:val="none" w:sz="0" w:space="0" w:color="auto"/>
            <w:right w:val="none" w:sz="0" w:space="0" w:color="auto"/>
          </w:divBdr>
        </w:div>
        <w:div w:id="975454069">
          <w:marLeft w:val="640"/>
          <w:marRight w:val="0"/>
          <w:marTop w:val="0"/>
          <w:marBottom w:val="0"/>
          <w:divBdr>
            <w:top w:val="none" w:sz="0" w:space="0" w:color="auto"/>
            <w:left w:val="none" w:sz="0" w:space="0" w:color="auto"/>
            <w:bottom w:val="none" w:sz="0" w:space="0" w:color="auto"/>
            <w:right w:val="none" w:sz="0" w:space="0" w:color="auto"/>
          </w:divBdr>
        </w:div>
        <w:div w:id="987439711">
          <w:marLeft w:val="640"/>
          <w:marRight w:val="0"/>
          <w:marTop w:val="0"/>
          <w:marBottom w:val="0"/>
          <w:divBdr>
            <w:top w:val="none" w:sz="0" w:space="0" w:color="auto"/>
            <w:left w:val="none" w:sz="0" w:space="0" w:color="auto"/>
            <w:bottom w:val="none" w:sz="0" w:space="0" w:color="auto"/>
            <w:right w:val="none" w:sz="0" w:space="0" w:color="auto"/>
          </w:divBdr>
        </w:div>
        <w:div w:id="1012026491">
          <w:marLeft w:val="640"/>
          <w:marRight w:val="0"/>
          <w:marTop w:val="0"/>
          <w:marBottom w:val="0"/>
          <w:divBdr>
            <w:top w:val="none" w:sz="0" w:space="0" w:color="auto"/>
            <w:left w:val="none" w:sz="0" w:space="0" w:color="auto"/>
            <w:bottom w:val="none" w:sz="0" w:space="0" w:color="auto"/>
            <w:right w:val="none" w:sz="0" w:space="0" w:color="auto"/>
          </w:divBdr>
        </w:div>
        <w:div w:id="1030300410">
          <w:marLeft w:val="640"/>
          <w:marRight w:val="0"/>
          <w:marTop w:val="0"/>
          <w:marBottom w:val="0"/>
          <w:divBdr>
            <w:top w:val="none" w:sz="0" w:space="0" w:color="auto"/>
            <w:left w:val="none" w:sz="0" w:space="0" w:color="auto"/>
            <w:bottom w:val="none" w:sz="0" w:space="0" w:color="auto"/>
            <w:right w:val="none" w:sz="0" w:space="0" w:color="auto"/>
          </w:divBdr>
        </w:div>
        <w:div w:id="1112674789">
          <w:marLeft w:val="640"/>
          <w:marRight w:val="0"/>
          <w:marTop w:val="0"/>
          <w:marBottom w:val="0"/>
          <w:divBdr>
            <w:top w:val="none" w:sz="0" w:space="0" w:color="auto"/>
            <w:left w:val="none" w:sz="0" w:space="0" w:color="auto"/>
            <w:bottom w:val="none" w:sz="0" w:space="0" w:color="auto"/>
            <w:right w:val="none" w:sz="0" w:space="0" w:color="auto"/>
          </w:divBdr>
        </w:div>
        <w:div w:id="1129322612">
          <w:marLeft w:val="640"/>
          <w:marRight w:val="0"/>
          <w:marTop w:val="0"/>
          <w:marBottom w:val="0"/>
          <w:divBdr>
            <w:top w:val="none" w:sz="0" w:space="0" w:color="auto"/>
            <w:left w:val="none" w:sz="0" w:space="0" w:color="auto"/>
            <w:bottom w:val="none" w:sz="0" w:space="0" w:color="auto"/>
            <w:right w:val="none" w:sz="0" w:space="0" w:color="auto"/>
          </w:divBdr>
        </w:div>
        <w:div w:id="1454666588">
          <w:marLeft w:val="640"/>
          <w:marRight w:val="0"/>
          <w:marTop w:val="0"/>
          <w:marBottom w:val="0"/>
          <w:divBdr>
            <w:top w:val="none" w:sz="0" w:space="0" w:color="auto"/>
            <w:left w:val="none" w:sz="0" w:space="0" w:color="auto"/>
            <w:bottom w:val="none" w:sz="0" w:space="0" w:color="auto"/>
            <w:right w:val="none" w:sz="0" w:space="0" w:color="auto"/>
          </w:divBdr>
        </w:div>
        <w:div w:id="1501501281">
          <w:marLeft w:val="640"/>
          <w:marRight w:val="0"/>
          <w:marTop w:val="0"/>
          <w:marBottom w:val="0"/>
          <w:divBdr>
            <w:top w:val="none" w:sz="0" w:space="0" w:color="auto"/>
            <w:left w:val="none" w:sz="0" w:space="0" w:color="auto"/>
            <w:bottom w:val="none" w:sz="0" w:space="0" w:color="auto"/>
            <w:right w:val="none" w:sz="0" w:space="0" w:color="auto"/>
          </w:divBdr>
        </w:div>
        <w:div w:id="1525558246">
          <w:marLeft w:val="640"/>
          <w:marRight w:val="0"/>
          <w:marTop w:val="0"/>
          <w:marBottom w:val="0"/>
          <w:divBdr>
            <w:top w:val="none" w:sz="0" w:space="0" w:color="auto"/>
            <w:left w:val="none" w:sz="0" w:space="0" w:color="auto"/>
            <w:bottom w:val="none" w:sz="0" w:space="0" w:color="auto"/>
            <w:right w:val="none" w:sz="0" w:space="0" w:color="auto"/>
          </w:divBdr>
        </w:div>
        <w:div w:id="1597472593">
          <w:marLeft w:val="640"/>
          <w:marRight w:val="0"/>
          <w:marTop w:val="0"/>
          <w:marBottom w:val="0"/>
          <w:divBdr>
            <w:top w:val="none" w:sz="0" w:space="0" w:color="auto"/>
            <w:left w:val="none" w:sz="0" w:space="0" w:color="auto"/>
            <w:bottom w:val="none" w:sz="0" w:space="0" w:color="auto"/>
            <w:right w:val="none" w:sz="0" w:space="0" w:color="auto"/>
          </w:divBdr>
        </w:div>
        <w:div w:id="1771268465">
          <w:marLeft w:val="640"/>
          <w:marRight w:val="0"/>
          <w:marTop w:val="0"/>
          <w:marBottom w:val="0"/>
          <w:divBdr>
            <w:top w:val="none" w:sz="0" w:space="0" w:color="auto"/>
            <w:left w:val="none" w:sz="0" w:space="0" w:color="auto"/>
            <w:bottom w:val="none" w:sz="0" w:space="0" w:color="auto"/>
            <w:right w:val="none" w:sz="0" w:space="0" w:color="auto"/>
          </w:divBdr>
        </w:div>
        <w:div w:id="1845894803">
          <w:marLeft w:val="640"/>
          <w:marRight w:val="0"/>
          <w:marTop w:val="0"/>
          <w:marBottom w:val="0"/>
          <w:divBdr>
            <w:top w:val="none" w:sz="0" w:space="0" w:color="auto"/>
            <w:left w:val="none" w:sz="0" w:space="0" w:color="auto"/>
            <w:bottom w:val="none" w:sz="0" w:space="0" w:color="auto"/>
            <w:right w:val="none" w:sz="0" w:space="0" w:color="auto"/>
          </w:divBdr>
        </w:div>
        <w:div w:id="1908346478">
          <w:marLeft w:val="640"/>
          <w:marRight w:val="0"/>
          <w:marTop w:val="0"/>
          <w:marBottom w:val="0"/>
          <w:divBdr>
            <w:top w:val="none" w:sz="0" w:space="0" w:color="auto"/>
            <w:left w:val="none" w:sz="0" w:space="0" w:color="auto"/>
            <w:bottom w:val="none" w:sz="0" w:space="0" w:color="auto"/>
            <w:right w:val="none" w:sz="0" w:space="0" w:color="auto"/>
          </w:divBdr>
        </w:div>
        <w:div w:id="1949895286">
          <w:marLeft w:val="640"/>
          <w:marRight w:val="0"/>
          <w:marTop w:val="0"/>
          <w:marBottom w:val="0"/>
          <w:divBdr>
            <w:top w:val="none" w:sz="0" w:space="0" w:color="auto"/>
            <w:left w:val="none" w:sz="0" w:space="0" w:color="auto"/>
            <w:bottom w:val="none" w:sz="0" w:space="0" w:color="auto"/>
            <w:right w:val="none" w:sz="0" w:space="0" w:color="auto"/>
          </w:divBdr>
        </w:div>
        <w:div w:id="2033719931">
          <w:marLeft w:val="640"/>
          <w:marRight w:val="0"/>
          <w:marTop w:val="0"/>
          <w:marBottom w:val="0"/>
          <w:divBdr>
            <w:top w:val="none" w:sz="0" w:space="0" w:color="auto"/>
            <w:left w:val="none" w:sz="0" w:space="0" w:color="auto"/>
            <w:bottom w:val="none" w:sz="0" w:space="0" w:color="auto"/>
            <w:right w:val="none" w:sz="0" w:space="0" w:color="auto"/>
          </w:divBdr>
        </w:div>
      </w:divsChild>
    </w:div>
    <w:div w:id="350108214">
      <w:bodyDiv w:val="1"/>
      <w:marLeft w:val="0"/>
      <w:marRight w:val="0"/>
      <w:marTop w:val="0"/>
      <w:marBottom w:val="0"/>
      <w:divBdr>
        <w:top w:val="none" w:sz="0" w:space="0" w:color="auto"/>
        <w:left w:val="none" w:sz="0" w:space="0" w:color="auto"/>
        <w:bottom w:val="none" w:sz="0" w:space="0" w:color="auto"/>
        <w:right w:val="none" w:sz="0" w:space="0" w:color="auto"/>
      </w:divBdr>
      <w:divsChild>
        <w:div w:id="525749902">
          <w:marLeft w:val="640"/>
          <w:marRight w:val="0"/>
          <w:marTop w:val="0"/>
          <w:marBottom w:val="0"/>
          <w:divBdr>
            <w:top w:val="none" w:sz="0" w:space="0" w:color="auto"/>
            <w:left w:val="none" w:sz="0" w:space="0" w:color="auto"/>
            <w:bottom w:val="none" w:sz="0" w:space="0" w:color="auto"/>
            <w:right w:val="none" w:sz="0" w:space="0" w:color="auto"/>
          </w:divBdr>
        </w:div>
        <w:div w:id="892816572">
          <w:marLeft w:val="640"/>
          <w:marRight w:val="0"/>
          <w:marTop w:val="0"/>
          <w:marBottom w:val="0"/>
          <w:divBdr>
            <w:top w:val="none" w:sz="0" w:space="0" w:color="auto"/>
            <w:left w:val="none" w:sz="0" w:space="0" w:color="auto"/>
            <w:bottom w:val="none" w:sz="0" w:space="0" w:color="auto"/>
            <w:right w:val="none" w:sz="0" w:space="0" w:color="auto"/>
          </w:divBdr>
        </w:div>
        <w:div w:id="945381691">
          <w:marLeft w:val="640"/>
          <w:marRight w:val="0"/>
          <w:marTop w:val="0"/>
          <w:marBottom w:val="0"/>
          <w:divBdr>
            <w:top w:val="none" w:sz="0" w:space="0" w:color="auto"/>
            <w:left w:val="none" w:sz="0" w:space="0" w:color="auto"/>
            <w:bottom w:val="none" w:sz="0" w:space="0" w:color="auto"/>
            <w:right w:val="none" w:sz="0" w:space="0" w:color="auto"/>
          </w:divBdr>
        </w:div>
        <w:div w:id="991063028">
          <w:marLeft w:val="640"/>
          <w:marRight w:val="0"/>
          <w:marTop w:val="0"/>
          <w:marBottom w:val="0"/>
          <w:divBdr>
            <w:top w:val="none" w:sz="0" w:space="0" w:color="auto"/>
            <w:left w:val="none" w:sz="0" w:space="0" w:color="auto"/>
            <w:bottom w:val="none" w:sz="0" w:space="0" w:color="auto"/>
            <w:right w:val="none" w:sz="0" w:space="0" w:color="auto"/>
          </w:divBdr>
        </w:div>
        <w:div w:id="1207598060">
          <w:marLeft w:val="640"/>
          <w:marRight w:val="0"/>
          <w:marTop w:val="0"/>
          <w:marBottom w:val="0"/>
          <w:divBdr>
            <w:top w:val="none" w:sz="0" w:space="0" w:color="auto"/>
            <w:left w:val="none" w:sz="0" w:space="0" w:color="auto"/>
            <w:bottom w:val="none" w:sz="0" w:space="0" w:color="auto"/>
            <w:right w:val="none" w:sz="0" w:space="0" w:color="auto"/>
          </w:divBdr>
        </w:div>
        <w:div w:id="1239559131">
          <w:marLeft w:val="640"/>
          <w:marRight w:val="0"/>
          <w:marTop w:val="0"/>
          <w:marBottom w:val="0"/>
          <w:divBdr>
            <w:top w:val="none" w:sz="0" w:space="0" w:color="auto"/>
            <w:left w:val="none" w:sz="0" w:space="0" w:color="auto"/>
            <w:bottom w:val="none" w:sz="0" w:space="0" w:color="auto"/>
            <w:right w:val="none" w:sz="0" w:space="0" w:color="auto"/>
          </w:divBdr>
        </w:div>
        <w:div w:id="1499342596">
          <w:marLeft w:val="640"/>
          <w:marRight w:val="0"/>
          <w:marTop w:val="0"/>
          <w:marBottom w:val="0"/>
          <w:divBdr>
            <w:top w:val="none" w:sz="0" w:space="0" w:color="auto"/>
            <w:left w:val="none" w:sz="0" w:space="0" w:color="auto"/>
            <w:bottom w:val="none" w:sz="0" w:space="0" w:color="auto"/>
            <w:right w:val="none" w:sz="0" w:space="0" w:color="auto"/>
          </w:divBdr>
        </w:div>
        <w:div w:id="1688746638">
          <w:marLeft w:val="640"/>
          <w:marRight w:val="0"/>
          <w:marTop w:val="0"/>
          <w:marBottom w:val="0"/>
          <w:divBdr>
            <w:top w:val="none" w:sz="0" w:space="0" w:color="auto"/>
            <w:left w:val="none" w:sz="0" w:space="0" w:color="auto"/>
            <w:bottom w:val="none" w:sz="0" w:space="0" w:color="auto"/>
            <w:right w:val="none" w:sz="0" w:space="0" w:color="auto"/>
          </w:divBdr>
        </w:div>
        <w:div w:id="1814567142">
          <w:marLeft w:val="640"/>
          <w:marRight w:val="0"/>
          <w:marTop w:val="0"/>
          <w:marBottom w:val="0"/>
          <w:divBdr>
            <w:top w:val="none" w:sz="0" w:space="0" w:color="auto"/>
            <w:left w:val="none" w:sz="0" w:space="0" w:color="auto"/>
            <w:bottom w:val="none" w:sz="0" w:space="0" w:color="auto"/>
            <w:right w:val="none" w:sz="0" w:space="0" w:color="auto"/>
          </w:divBdr>
        </w:div>
        <w:div w:id="1817801214">
          <w:marLeft w:val="640"/>
          <w:marRight w:val="0"/>
          <w:marTop w:val="0"/>
          <w:marBottom w:val="0"/>
          <w:divBdr>
            <w:top w:val="none" w:sz="0" w:space="0" w:color="auto"/>
            <w:left w:val="none" w:sz="0" w:space="0" w:color="auto"/>
            <w:bottom w:val="none" w:sz="0" w:space="0" w:color="auto"/>
            <w:right w:val="none" w:sz="0" w:space="0" w:color="auto"/>
          </w:divBdr>
        </w:div>
        <w:div w:id="1993439029">
          <w:marLeft w:val="640"/>
          <w:marRight w:val="0"/>
          <w:marTop w:val="0"/>
          <w:marBottom w:val="0"/>
          <w:divBdr>
            <w:top w:val="none" w:sz="0" w:space="0" w:color="auto"/>
            <w:left w:val="none" w:sz="0" w:space="0" w:color="auto"/>
            <w:bottom w:val="none" w:sz="0" w:space="0" w:color="auto"/>
            <w:right w:val="none" w:sz="0" w:space="0" w:color="auto"/>
          </w:divBdr>
        </w:div>
      </w:divsChild>
    </w:div>
    <w:div w:id="354962760">
      <w:bodyDiv w:val="1"/>
      <w:marLeft w:val="0"/>
      <w:marRight w:val="0"/>
      <w:marTop w:val="0"/>
      <w:marBottom w:val="0"/>
      <w:divBdr>
        <w:top w:val="none" w:sz="0" w:space="0" w:color="auto"/>
        <w:left w:val="none" w:sz="0" w:space="0" w:color="auto"/>
        <w:bottom w:val="none" w:sz="0" w:space="0" w:color="auto"/>
        <w:right w:val="none" w:sz="0" w:space="0" w:color="auto"/>
      </w:divBdr>
      <w:divsChild>
        <w:div w:id="729116981">
          <w:marLeft w:val="0"/>
          <w:marRight w:val="0"/>
          <w:marTop w:val="0"/>
          <w:marBottom w:val="0"/>
          <w:divBdr>
            <w:top w:val="none" w:sz="0" w:space="0" w:color="auto"/>
            <w:left w:val="none" w:sz="0" w:space="0" w:color="auto"/>
            <w:bottom w:val="none" w:sz="0" w:space="0" w:color="auto"/>
            <w:right w:val="none" w:sz="0" w:space="0" w:color="auto"/>
          </w:divBdr>
          <w:divsChild>
            <w:div w:id="366563338">
              <w:marLeft w:val="0"/>
              <w:marRight w:val="0"/>
              <w:marTop w:val="0"/>
              <w:marBottom w:val="0"/>
              <w:divBdr>
                <w:top w:val="none" w:sz="0" w:space="0" w:color="auto"/>
                <w:left w:val="none" w:sz="0" w:space="0" w:color="auto"/>
                <w:bottom w:val="none" w:sz="0" w:space="0" w:color="auto"/>
                <w:right w:val="none" w:sz="0" w:space="0" w:color="auto"/>
              </w:divBdr>
              <w:divsChild>
                <w:div w:id="1598520082">
                  <w:marLeft w:val="0"/>
                  <w:marRight w:val="0"/>
                  <w:marTop w:val="0"/>
                  <w:marBottom w:val="0"/>
                  <w:divBdr>
                    <w:top w:val="none" w:sz="0" w:space="0" w:color="auto"/>
                    <w:left w:val="none" w:sz="0" w:space="0" w:color="auto"/>
                    <w:bottom w:val="none" w:sz="0" w:space="0" w:color="auto"/>
                    <w:right w:val="none" w:sz="0" w:space="0" w:color="auto"/>
                  </w:divBdr>
                  <w:divsChild>
                    <w:div w:id="37454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8165971">
      <w:bodyDiv w:val="1"/>
      <w:marLeft w:val="0"/>
      <w:marRight w:val="0"/>
      <w:marTop w:val="0"/>
      <w:marBottom w:val="0"/>
      <w:divBdr>
        <w:top w:val="none" w:sz="0" w:space="0" w:color="auto"/>
        <w:left w:val="none" w:sz="0" w:space="0" w:color="auto"/>
        <w:bottom w:val="none" w:sz="0" w:space="0" w:color="auto"/>
        <w:right w:val="none" w:sz="0" w:space="0" w:color="auto"/>
      </w:divBdr>
      <w:divsChild>
        <w:div w:id="212162220">
          <w:marLeft w:val="640"/>
          <w:marRight w:val="0"/>
          <w:marTop w:val="0"/>
          <w:marBottom w:val="0"/>
          <w:divBdr>
            <w:top w:val="none" w:sz="0" w:space="0" w:color="auto"/>
            <w:left w:val="none" w:sz="0" w:space="0" w:color="auto"/>
            <w:bottom w:val="none" w:sz="0" w:space="0" w:color="auto"/>
            <w:right w:val="none" w:sz="0" w:space="0" w:color="auto"/>
          </w:divBdr>
        </w:div>
        <w:div w:id="307176068">
          <w:marLeft w:val="640"/>
          <w:marRight w:val="0"/>
          <w:marTop w:val="0"/>
          <w:marBottom w:val="0"/>
          <w:divBdr>
            <w:top w:val="none" w:sz="0" w:space="0" w:color="auto"/>
            <w:left w:val="none" w:sz="0" w:space="0" w:color="auto"/>
            <w:bottom w:val="none" w:sz="0" w:space="0" w:color="auto"/>
            <w:right w:val="none" w:sz="0" w:space="0" w:color="auto"/>
          </w:divBdr>
        </w:div>
        <w:div w:id="353651458">
          <w:marLeft w:val="640"/>
          <w:marRight w:val="0"/>
          <w:marTop w:val="0"/>
          <w:marBottom w:val="0"/>
          <w:divBdr>
            <w:top w:val="none" w:sz="0" w:space="0" w:color="auto"/>
            <w:left w:val="none" w:sz="0" w:space="0" w:color="auto"/>
            <w:bottom w:val="none" w:sz="0" w:space="0" w:color="auto"/>
            <w:right w:val="none" w:sz="0" w:space="0" w:color="auto"/>
          </w:divBdr>
        </w:div>
        <w:div w:id="371732992">
          <w:marLeft w:val="640"/>
          <w:marRight w:val="0"/>
          <w:marTop w:val="0"/>
          <w:marBottom w:val="0"/>
          <w:divBdr>
            <w:top w:val="none" w:sz="0" w:space="0" w:color="auto"/>
            <w:left w:val="none" w:sz="0" w:space="0" w:color="auto"/>
            <w:bottom w:val="none" w:sz="0" w:space="0" w:color="auto"/>
            <w:right w:val="none" w:sz="0" w:space="0" w:color="auto"/>
          </w:divBdr>
        </w:div>
        <w:div w:id="402794853">
          <w:marLeft w:val="640"/>
          <w:marRight w:val="0"/>
          <w:marTop w:val="0"/>
          <w:marBottom w:val="0"/>
          <w:divBdr>
            <w:top w:val="none" w:sz="0" w:space="0" w:color="auto"/>
            <w:left w:val="none" w:sz="0" w:space="0" w:color="auto"/>
            <w:bottom w:val="none" w:sz="0" w:space="0" w:color="auto"/>
            <w:right w:val="none" w:sz="0" w:space="0" w:color="auto"/>
          </w:divBdr>
        </w:div>
        <w:div w:id="587889367">
          <w:marLeft w:val="640"/>
          <w:marRight w:val="0"/>
          <w:marTop w:val="0"/>
          <w:marBottom w:val="0"/>
          <w:divBdr>
            <w:top w:val="none" w:sz="0" w:space="0" w:color="auto"/>
            <w:left w:val="none" w:sz="0" w:space="0" w:color="auto"/>
            <w:bottom w:val="none" w:sz="0" w:space="0" w:color="auto"/>
            <w:right w:val="none" w:sz="0" w:space="0" w:color="auto"/>
          </w:divBdr>
        </w:div>
        <w:div w:id="613831901">
          <w:marLeft w:val="640"/>
          <w:marRight w:val="0"/>
          <w:marTop w:val="0"/>
          <w:marBottom w:val="0"/>
          <w:divBdr>
            <w:top w:val="none" w:sz="0" w:space="0" w:color="auto"/>
            <w:left w:val="none" w:sz="0" w:space="0" w:color="auto"/>
            <w:bottom w:val="none" w:sz="0" w:space="0" w:color="auto"/>
            <w:right w:val="none" w:sz="0" w:space="0" w:color="auto"/>
          </w:divBdr>
        </w:div>
        <w:div w:id="643704498">
          <w:marLeft w:val="640"/>
          <w:marRight w:val="0"/>
          <w:marTop w:val="0"/>
          <w:marBottom w:val="0"/>
          <w:divBdr>
            <w:top w:val="none" w:sz="0" w:space="0" w:color="auto"/>
            <w:left w:val="none" w:sz="0" w:space="0" w:color="auto"/>
            <w:bottom w:val="none" w:sz="0" w:space="0" w:color="auto"/>
            <w:right w:val="none" w:sz="0" w:space="0" w:color="auto"/>
          </w:divBdr>
        </w:div>
        <w:div w:id="664163885">
          <w:marLeft w:val="640"/>
          <w:marRight w:val="0"/>
          <w:marTop w:val="0"/>
          <w:marBottom w:val="0"/>
          <w:divBdr>
            <w:top w:val="none" w:sz="0" w:space="0" w:color="auto"/>
            <w:left w:val="none" w:sz="0" w:space="0" w:color="auto"/>
            <w:bottom w:val="none" w:sz="0" w:space="0" w:color="auto"/>
            <w:right w:val="none" w:sz="0" w:space="0" w:color="auto"/>
          </w:divBdr>
        </w:div>
        <w:div w:id="696779612">
          <w:marLeft w:val="640"/>
          <w:marRight w:val="0"/>
          <w:marTop w:val="0"/>
          <w:marBottom w:val="0"/>
          <w:divBdr>
            <w:top w:val="none" w:sz="0" w:space="0" w:color="auto"/>
            <w:left w:val="none" w:sz="0" w:space="0" w:color="auto"/>
            <w:bottom w:val="none" w:sz="0" w:space="0" w:color="auto"/>
            <w:right w:val="none" w:sz="0" w:space="0" w:color="auto"/>
          </w:divBdr>
        </w:div>
        <w:div w:id="732823719">
          <w:marLeft w:val="640"/>
          <w:marRight w:val="0"/>
          <w:marTop w:val="0"/>
          <w:marBottom w:val="0"/>
          <w:divBdr>
            <w:top w:val="none" w:sz="0" w:space="0" w:color="auto"/>
            <w:left w:val="none" w:sz="0" w:space="0" w:color="auto"/>
            <w:bottom w:val="none" w:sz="0" w:space="0" w:color="auto"/>
            <w:right w:val="none" w:sz="0" w:space="0" w:color="auto"/>
          </w:divBdr>
        </w:div>
        <w:div w:id="759453278">
          <w:marLeft w:val="640"/>
          <w:marRight w:val="0"/>
          <w:marTop w:val="0"/>
          <w:marBottom w:val="0"/>
          <w:divBdr>
            <w:top w:val="none" w:sz="0" w:space="0" w:color="auto"/>
            <w:left w:val="none" w:sz="0" w:space="0" w:color="auto"/>
            <w:bottom w:val="none" w:sz="0" w:space="0" w:color="auto"/>
            <w:right w:val="none" w:sz="0" w:space="0" w:color="auto"/>
          </w:divBdr>
        </w:div>
        <w:div w:id="763766078">
          <w:marLeft w:val="640"/>
          <w:marRight w:val="0"/>
          <w:marTop w:val="0"/>
          <w:marBottom w:val="0"/>
          <w:divBdr>
            <w:top w:val="none" w:sz="0" w:space="0" w:color="auto"/>
            <w:left w:val="none" w:sz="0" w:space="0" w:color="auto"/>
            <w:bottom w:val="none" w:sz="0" w:space="0" w:color="auto"/>
            <w:right w:val="none" w:sz="0" w:space="0" w:color="auto"/>
          </w:divBdr>
        </w:div>
        <w:div w:id="810905692">
          <w:marLeft w:val="640"/>
          <w:marRight w:val="0"/>
          <w:marTop w:val="0"/>
          <w:marBottom w:val="0"/>
          <w:divBdr>
            <w:top w:val="none" w:sz="0" w:space="0" w:color="auto"/>
            <w:left w:val="none" w:sz="0" w:space="0" w:color="auto"/>
            <w:bottom w:val="none" w:sz="0" w:space="0" w:color="auto"/>
            <w:right w:val="none" w:sz="0" w:space="0" w:color="auto"/>
          </w:divBdr>
        </w:div>
        <w:div w:id="811216632">
          <w:marLeft w:val="640"/>
          <w:marRight w:val="0"/>
          <w:marTop w:val="0"/>
          <w:marBottom w:val="0"/>
          <w:divBdr>
            <w:top w:val="none" w:sz="0" w:space="0" w:color="auto"/>
            <w:left w:val="none" w:sz="0" w:space="0" w:color="auto"/>
            <w:bottom w:val="none" w:sz="0" w:space="0" w:color="auto"/>
            <w:right w:val="none" w:sz="0" w:space="0" w:color="auto"/>
          </w:divBdr>
        </w:div>
        <w:div w:id="891312045">
          <w:marLeft w:val="640"/>
          <w:marRight w:val="0"/>
          <w:marTop w:val="0"/>
          <w:marBottom w:val="0"/>
          <w:divBdr>
            <w:top w:val="none" w:sz="0" w:space="0" w:color="auto"/>
            <w:left w:val="none" w:sz="0" w:space="0" w:color="auto"/>
            <w:bottom w:val="none" w:sz="0" w:space="0" w:color="auto"/>
            <w:right w:val="none" w:sz="0" w:space="0" w:color="auto"/>
          </w:divBdr>
        </w:div>
        <w:div w:id="893738689">
          <w:marLeft w:val="640"/>
          <w:marRight w:val="0"/>
          <w:marTop w:val="0"/>
          <w:marBottom w:val="0"/>
          <w:divBdr>
            <w:top w:val="none" w:sz="0" w:space="0" w:color="auto"/>
            <w:left w:val="none" w:sz="0" w:space="0" w:color="auto"/>
            <w:bottom w:val="none" w:sz="0" w:space="0" w:color="auto"/>
            <w:right w:val="none" w:sz="0" w:space="0" w:color="auto"/>
          </w:divBdr>
        </w:div>
        <w:div w:id="948584992">
          <w:marLeft w:val="640"/>
          <w:marRight w:val="0"/>
          <w:marTop w:val="0"/>
          <w:marBottom w:val="0"/>
          <w:divBdr>
            <w:top w:val="none" w:sz="0" w:space="0" w:color="auto"/>
            <w:left w:val="none" w:sz="0" w:space="0" w:color="auto"/>
            <w:bottom w:val="none" w:sz="0" w:space="0" w:color="auto"/>
            <w:right w:val="none" w:sz="0" w:space="0" w:color="auto"/>
          </w:divBdr>
        </w:div>
        <w:div w:id="971329314">
          <w:marLeft w:val="640"/>
          <w:marRight w:val="0"/>
          <w:marTop w:val="0"/>
          <w:marBottom w:val="0"/>
          <w:divBdr>
            <w:top w:val="none" w:sz="0" w:space="0" w:color="auto"/>
            <w:left w:val="none" w:sz="0" w:space="0" w:color="auto"/>
            <w:bottom w:val="none" w:sz="0" w:space="0" w:color="auto"/>
            <w:right w:val="none" w:sz="0" w:space="0" w:color="auto"/>
          </w:divBdr>
        </w:div>
        <w:div w:id="994645266">
          <w:marLeft w:val="640"/>
          <w:marRight w:val="0"/>
          <w:marTop w:val="0"/>
          <w:marBottom w:val="0"/>
          <w:divBdr>
            <w:top w:val="none" w:sz="0" w:space="0" w:color="auto"/>
            <w:left w:val="none" w:sz="0" w:space="0" w:color="auto"/>
            <w:bottom w:val="none" w:sz="0" w:space="0" w:color="auto"/>
            <w:right w:val="none" w:sz="0" w:space="0" w:color="auto"/>
          </w:divBdr>
        </w:div>
        <w:div w:id="1098988073">
          <w:marLeft w:val="640"/>
          <w:marRight w:val="0"/>
          <w:marTop w:val="0"/>
          <w:marBottom w:val="0"/>
          <w:divBdr>
            <w:top w:val="none" w:sz="0" w:space="0" w:color="auto"/>
            <w:left w:val="none" w:sz="0" w:space="0" w:color="auto"/>
            <w:bottom w:val="none" w:sz="0" w:space="0" w:color="auto"/>
            <w:right w:val="none" w:sz="0" w:space="0" w:color="auto"/>
          </w:divBdr>
        </w:div>
        <w:div w:id="1114596998">
          <w:marLeft w:val="640"/>
          <w:marRight w:val="0"/>
          <w:marTop w:val="0"/>
          <w:marBottom w:val="0"/>
          <w:divBdr>
            <w:top w:val="none" w:sz="0" w:space="0" w:color="auto"/>
            <w:left w:val="none" w:sz="0" w:space="0" w:color="auto"/>
            <w:bottom w:val="none" w:sz="0" w:space="0" w:color="auto"/>
            <w:right w:val="none" w:sz="0" w:space="0" w:color="auto"/>
          </w:divBdr>
        </w:div>
        <w:div w:id="1284919766">
          <w:marLeft w:val="640"/>
          <w:marRight w:val="0"/>
          <w:marTop w:val="0"/>
          <w:marBottom w:val="0"/>
          <w:divBdr>
            <w:top w:val="none" w:sz="0" w:space="0" w:color="auto"/>
            <w:left w:val="none" w:sz="0" w:space="0" w:color="auto"/>
            <w:bottom w:val="none" w:sz="0" w:space="0" w:color="auto"/>
            <w:right w:val="none" w:sz="0" w:space="0" w:color="auto"/>
          </w:divBdr>
        </w:div>
        <w:div w:id="1380205777">
          <w:marLeft w:val="640"/>
          <w:marRight w:val="0"/>
          <w:marTop w:val="0"/>
          <w:marBottom w:val="0"/>
          <w:divBdr>
            <w:top w:val="none" w:sz="0" w:space="0" w:color="auto"/>
            <w:left w:val="none" w:sz="0" w:space="0" w:color="auto"/>
            <w:bottom w:val="none" w:sz="0" w:space="0" w:color="auto"/>
            <w:right w:val="none" w:sz="0" w:space="0" w:color="auto"/>
          </w:divBdr>
        </w:div>
        <w:div w:id="1427382766">
          <w:marLeft w:val="640"/>
          <w:marRight w:val="0"/>
          <w:marTop w:val="0"/>
          <w:marBottom w:val="0"/>
          <w:divBdr>
            <w:top w:val="none" w:sz="0" w:space="0" w:color="auto"/>
            <w:left w:val="none" w:sz="0" w:space="0" w:color="auto"/>
            <w:bottom w:val="none" w:sz="0" w:space="0" w:color="auto"/>
            <w:right w:val="none" w:sz="0" w:space="0" w:color="auto"/>
          </w:divBdr>
        </w:div>
        <w:div w:id="1576818829">
          <w:marLeft w:val="640"/>
          <w:marRight w:val="0"/>
          <w:marTop w:val="0"/>
          <w:marBottom w:val="0"/>
          <w:divBdr>
            <w:top w:val="none" w:sz="0" w:space="0" w:color="auto"/>
            <w:left w:val="none" w:sz="0" w:space="0" w:color="auto"/>
            <w:bottom w:val="none" w:sz="0" w:space="0" w:color="auto"/>
            <w:right w:val="none" w:sz="0" w:space="0" w:color="auto"/>
          </w:divBdr>
        </w:div>
        <w:div w:id="1610888143">
          <w:marLeft w:val="640"/>
          <w:marRight w:val="0"/>
          <w:marTop w:val="0"/>
          <w:marBottom w:val="0"/>
          <w:divBdr>
            <w:top w:val="none" w:sz="0" w:space="0" w:color="auto"/>
            <w:left w:val="none" w:sz="0" w:space="0" w:color="auto"/>
            <w:bottom w:val="none" w:sz="0" w:space="0" w:color="auto"/>
            <w:right w:val="none" w:sz="0" w:space="0" w:color="auto"/>
          </w:divBdr>
        </w:div>
        <w:div w:id="1616597071">
          <w:marLeft w:val="640"/>
          <w:marRight w:val="0"/>
          <w:marTop w:val="0"/>
          <w:marBottom w:val="0"/>
          <w:divBdr>
            <w:top w:val="none" w:sz="0" w:space="0" w:color="auto"/>
            <w:left w:val="none" w:sz="0" w:space="0" w:color="auto"/>
            <w:bottom w:val="none" w:sz="0" w:space="0" w:color="auto"/>
            <w:right w:val="none" w:sz="0" w:space="0" w:color="auto"/>
          </w:divBdr>
        </w:div>
        <w:div w:id="1626229579">
          <w:marLeft w:val="640"/>
          <w:marRight w:val="0"/>
          <w:marTop w:val="0"/>
          <w:marBottom w:val="0"/>
          <w:divBdr>
            <w:top w:val="none" w:sz="0" w:space="0" w:color="auto"/>
            <w:left w:val="none" w:sz="0" w:space="0" w:color="auto"/>
            <w:bottom w:val="none" w:sz="0" w:space="0" w:color="auto"/>
            <w:right w:val="none" w:sz="0" w:space="0" w:color="auto"/>
          </w:divBdr>
        </w:div>
        <w:div w:id="1730960306">
          <w:marLeft w:val="640"/>
          <w:marRight w:val="0"/>
          <w:marTop w:val="0"/>
          <w:marBottom w:val="0"/>
          <w:divBdr>
            <w:top w:val="none" w:sz="0" w:space="0" w:color="auto"/>
            <w:left w:val="none" w:sz="0" w:space="0" w:color="auto"/>
            <w:bottom w:val="none" w:sz="0" w:space="0" w:color="auto"/>
            <w:right w:val="none" w:sz="0" w:space="0" w:color="auto"/>
          </w:divBdr>
        </w:div>
        <w:div w:id="1756510093">
          <w:marLeft w:val="640"/>
          <w:marRight w:val="0"/>
          <w:marTop w:val="0"/>
          <w:marBottom w:val="0"/>
          <w:divBdr>
            <w:top w:val="none" w:sz="0" w:space="0" w:color="auto"/>
            <w:left w:val="none" w:sz="0" w:space="0" w:color="auto"/>
            <w:bottom w:val="none" w:sz="0" w:space="0" w:color="auto"/>
            <w:right w:val="none" w:sz="0" w:space="0" w:color="auto"/>
          </w:divBdr>
        </w:div>
        <w:div w:id="1918712181">
          <w:marLeft w:val="640"/>
          <w:marRight w:val="0"/>
          <w:marTop w:val="0"/>
          <w:marBottom w:val="0"/>
          <w:divBdr>
            <w:top w:val="none" w:sz="0" w:space="0" w:color="auto"/>
            <w:left w:val="none" w:sz="0" w:space="0" w:color="auto"/>
            <w:bottom w:val="none" w:sz="0" w:space="0" w:color="auto"/>
            <w:right w:val="none" w:sz="0" w:space="0" w:color="auto"/>
          </w:divBdr>
        </w:div>
        <w:div w:id="1977642523">
          <w:marLeft w:val="640"/>
          <w:marRight w:val="0"/>
          <w:marTop w:val="0"/>
          <w:marBottom w:val="0"/>
          <w:divBdr>
            <w:top w:val="none" w:sz="0" w:space="0" w:color="auto"/>
            <w:left w:val="none" w:sz="0" w:space="0" w:color="auto"/>
            <w:bottom w:val="none" w:sz="0" w:space="0" w:color="auto"/>
            <w:right w:val="none" w:sz="0" w:space="0" w:color="auto"/>
          </w:divBdr>
        </w:div>
        <w:div w:id="1978290285">
          <w:marLeft w:val="640"/>
          <w:marRight w:val="0"/>
          <w:marTop w:val="0"/>
          <w:marBottom w:val="0"/>
          <w:divBdr>
            <w:top w:val="none" w:sz="0" w:space="0" w:color="auto"/>
            <w:left w:val="none" w:sz="0" w:space="0" w:color="auto"/>
            <w:bottom w:val="none" w:sz="0" w:space="0" w:color="auto"/>
            <w:right w:val="none" w:sz="0" w:space="0" w:color="auto"/>
          </w:divBdr>
        </w:div>
      </w:divsChild>
    </w:div>
    <w:div w:id="360517726">
      <w:bodyDiv w:val="1"/>
      <w:marLeft w:val="0"/>
      <w:marRight w:val="0"/>
      <w:marTop w:val="0"/>
      <w:marBottom w:val="0"/>
      <w:divBdr>
        <w:top w:val="none" w:sz="0" w:space="0" w:color="auto"/>
        <w:left w:val="none" w:sz="0" w:space="0" w:color="auto"/>
        <w:bottom w:val="none" w:sz="0" w:space="0" w:color="auto"/>
        <w:right w:val="none" w:sz="0" w:space="0" w:color="auto"/>
      </w:divBdr>
      <w:divsChild>
        <w:div w:id="1220747000">
          <w:marLeft w:val="0"/>
          <w:marRight w:val="0"/>
          <w:marTop w:val="0"/>
          <w:marBottom w:val="0"/>
          <w:divBdr>
            <w:top w:val="none" w:sz="0" w:space="0" w:color="auto"/>
            <w:left w:val="none" w:sz="0" w:space="0" w:color="auto"/>
            <w:bottom w:val="none" w:sz="0" w:space="0" w:color="auto"/>
            <w:right w:val="none" w:sz="0" w:space="0" w:color="auto"/>
          </w:divBdr>
          <w:divsChild>
            <w:div w:id="1036807234">
              <w:marLeft w:val="0"/>
              <w:marRight w:val="0"/>
              <w:marTop w:val="0"/>
              <w:marBottom w:val="0"/>
              <w:divBdr>
                <w:top w:val="none" w:sz="0" w:space="0" w:color="auto"/>
                <w:left w:val="none" w:sz="0" w:space="0" w:color="auto"/>
                <w:bottom w:val="none" w:sz="0" w:space="0" w:color="auto"/>
                <w:right w:val="none" w:sz="0" w:space="0" w:color="auto"/>
              </w:divBdr>
              <w:divsChild>
                <w:div w:id="196210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739762">
      <w:bodyDiv w:val="1"/>
      <w:marLeft w:val="0"/>
      <w:marRight w:val="0"/>
      <w:marTop w:val="0"/>
      <w:marBottom w:val="0"/>
      <w:divBdr>
        <w:top w:val="none" w:sz="0" w:space="0" w:color="auto"/>
        <w:left w:val="none" w:sz="0" w:space="0" w:color="auto"/>
        <w:bottom w:val="none" w:sz="0" w:space="0" w:color="auto"/>
        <w:right w:val="none" w:sz="0" w:space="0" w:color="auto"/>
      </w:divBdr>
      <w:divsChild>
        <w:div w:id="142162738">
          <w:marLeft w:val="640"/>
          <w:marRight w:val="0"/>
          <w:marTop w:val="0"/>
          <w:marBottom w:val="0"/>
          <w:divBdr>
            <w:top w:val="none" w:sz="0" w:space="0" w:color="auto"/>
            <w:left w:val="none" w:sz="0" w:space="0" w:color="auto"/>
            <w:bottom w:val="none" w:sz="0" w:space="0" w:color="auto"/>
            <w:right w:val="none" w:sz="0" w:space="0" w:color="auto"/>
          </w:divBdr>
        </w:div>
        <w:div w:id="157428550">
          <w:marLeft w:val="640"/>
          <w:marRight w:val="0"/>
          <w:marTop w:val="0"/>
          <w:marBottom w:val="0"/>
          <w:divBdr>
            <w:top w:val="none" w:sz="0" w:space="0" w:color="auto"/>
            <w:left w:val="none" w:sz="0" w:space="0" w:color="auto"/>
            <w:bottom w:val="none" w:sz="0" w:space="0" w:color="auto"/>
            <w:right w:val="none" w:sz="0" w:space="0" w:color="auto"/>
          </w:divBdr>
        </w:div>
        <w:div w:id="181284746">
          <w:marLeft w:val="640"/>
          <w:marRight w:val="0"/>
          <w:marTop w:val="0"/>
          <w:marBottom w:val="0"/>
          <w:divBdr>
            <w:top w:val="none" w:sz="0" w:space="0" w:color="auto"/>
            <w:left w:val="none" w:sz="0" w:space="0" w:color="auto"/>
            <w:bottom w:val="none" w:sz="0" w:space="0" w:color="auto"/>
            <w:right w:val="none" w:sz="0" w:space="0" w:color="auto"/>
          </w:divBdr>
        </w:div>
        <w:div w:id="184096010">
          <w:marLeft w:val="640"/>
          <w:marRight w:val="0"/>
          <w:marTop w:val="0"/>
          <w:marBottom w:val="0"/>
          <w:divBdr>
            <w:top w:val="none" w:sz="0" w:space="0" w:color="auto"/>
            <w:left w:val="none" w:sz="0" w:space="0" w:color="auto"/>
            <w:bottom w:val="none" w:sz="0" w:space="0" w:color="auto"/>
            <w:right w:val="none" w:sz="0" w:space="0" w:color="auto"/>
          </w:divBdr>
        </w:div>
        <w:div w:id="299507307">
          <w:marLeft w:val="640"/>
          <w:marRight w:val="0"/>
          <w:marTop w:val="0"/>
          <w:marBottom w:val="0"/>
          <w:divBdr>
            <w:top w:val="none" w:sz="0" w:space="0" w:color="auto"/>
            <w:left w:val="none" w:sz="0" w:space="0" w:color="auto"/>
            <w:bottom w:val="none" w:sz="0" w:space="0" w:color="auto"/>
            <w:right w:val="none" w:sz="0" w:space="0" w:color="auto"/>
          </w:divBdr>
        </w:div>
        <w:div w:id="328094344">
          <w:marLeft w:val="640"/>
          <w:marRight w:val="0"/>
          <w:marTop w:val="0"/>
          <w:marBottom w:val="0"/>
          <w:divBdr>
            <w:top w:val="none" w:sz="0" w:space="0" w:color="auto"/>
            <w:left w:val="none" w:sz="0" w:space="0" w:color="auto"/>
            <w:bottom w:val="none" w:sz="0" w:space="0" w:color="auto"/>
            <w:right w:val="none" w:sz="0" w:space="0" w:color="auto"/>
          </w:divBdr>
        </w:div>
        <w:div w:id="330062488">
          <w:marLeft w:val="640"/>
          <w:marRight w:val="0"/>
          <w:marTop w:val="0"/>
          <w:marBottom w:val="0"/>
          <w:divBdr>
            <w:top w:val="none" w:sz="0" w:space="0" w:color="auto"/>
            <w:left w:val="none" w:sz="0" w:space="0" w:color="auto"/>
            <w:bottom w:val="none" w:sz="0" w:space="0" w:color="auto"/>
            <w:right w:val="none" w:sz="0" w:space="0" w:color="auto"/>
          </w:divBdr>
        </w:div>
        <w:div w:id="399600586">
          <w:marLeft w:val="640"/>
          <w:marRight w:val="0"/>
          <w:marTop w:val="0"/>
          <w:marBottom w:val="0"/>
          <w:divBdr>
            <w:top w:val="none" w:sz="0" w:space="0" w:color="auto"/>
            <w:left w:val="none" w:sz="0" w:space="0" w:color="auto"/>
            <w:bottom w:val="none" w:sz="0" w:space="0" w:color="auto"/>
            <w:right w:val="none" w:sz="0" w:space="0" w:color="auto"/>
          </w:divBdr>
        </w:div>
        <w:div w:id="456027407">
          <w:marLeft w:val="640"/>
          <w:marRight w:val="0"/>
          <w:marTop w:val="0"/>
          <w:marBottom w:val="0"/>
          <w:divBdr>
            <w:top w:val="none" w:sz="0" w:space="0" w:color="auto"/>
            <w:left w:val="none" w:sz="0" w:space="0" w:color="auto"/>
            <w:bottom w:val="none" w:sz="0" w:space="0" w:color="auto"/>
            <w:right w:val="none" w:sz="0" w:space="0" w:color="auto"/>
          </w:divBdr>
        </w:div>
        <w:div w:id="547112544">
          <w:marLeft w:val="640"/>
          <w:marRight w:val="0"/>
          <w:marTop w:val="0"/>
          <w:marBottom w:val="0"/>
          <w:divBdr>
            <w:top w:val="none" w:sz="0" w:space="0" w:color="auto"/>
            <w:left w:val="none" w:sz="0" w:space="0" w:color="auto"/>
            <w:bottom w:val="none" w:sz="0" w:space="0" w:color="auto"/>
            <w:right w:val="none" w:sz="0" w:space="0" w:color="auto"/>
          </w:divBdr>
        </w:div>
        <w:div w:id="560554040">
          <w:marLeft w:val="640"/>
          <w:marRight w:val="0"/>
          <w:marTop w:val="0"/>
          <w:marBottom w:val="0"/>
          <w:divBdr>
            <w:top w:val="none" w:sz="0" w:space="0" w:color="auto"/>
            <w:left w:val="none" w:sz="0" w:space="0" w:color="auto"/>
            <w:bottom w:val="none" w:sz="0" w:space="0" w:color="auto"/>
            <w:right w:val="none" w:sz="0" w:space="0" w:color="auto"/>
          </w:divBdr>
        </w:div>
        <w:div w:id="645279809">
          <w:marLeft w:val="640"/>
          <w:marRight w:val="0"/>
          <w:marTop w:val="0"/>
          <w:marBottom w:val="0"/>
          <w:divBdr>
            <w:top w:val="none" w:sz="0" w:space="0" w:color="auto"/>
            <w:left w:val="none" w:sz="0" w:space="0" w:color="auto"/>
            <w:bottom w:val="none" w:sz="0" w:space="0" w:color="auto"/>
            <w:right w:val="none" w:sz="0" w:space="0" w:color="auto"/>
          </w:divBdr>
        </w:div>
        <w:div w:id="685601453">
          <w:marLeft w:val="640"/>
          <w:marRight w:val="0"/>
          <w:marTop w:val="0"/>
          <w:marBottom w:val="0"/>
          <w:divBdr>
            <w:top w:val="none" w:sz="0" w:space="0" w:color="auto"/>
            <w:left w:val="none" w:sz="0" w:space="0" w:color="auto"/>
            <w:bottom w:val="none" w:sz="0" w:space="0" w:color="auto"/>
            <w:right w:val="none" w:sz="0" w:space="0" w:color="auto"/>
          </w:divBdr>
        </w:div>
        <w:div w:id="700056334">
          <w:marLeft w:val="640"/>
          <w:marRight w:val="0"/>
          <w:marTop w:val="0"/>
          <w:marBottom w:val="0"/>
          <w:divBdr>
            <w:top w:val="none" w:sz="0" w:space="0" w:color="auto"/>
            <w:left w:val="none" w:sz="0" w:space="0" w:color="auto"/>
            <w:bottom w:val="none" w:sz="0" w:space="0" w:color="auto"/>
            <w:right w:val="none" w:sz="0" w:space="0" w:color="auto"/>
          </w:divBdr>
        </w:div>
        <w:div w:id="734284356">
          <w:marLeft w:val="640"/>
          <w:marRight w:val="0"/>
          <w:marTop w:val="0"/>
          <w:marBottom w:val="0"/>
          <w:divBdr>
            <w:top w:val="none" w:sz="0" w:space="0" w:color="auto"/>
            <w:left w:val="none" w:sz="0" w:space="0" w:color="auto"/>
            <w:bottom w:val="none" w:sz="0" w:space="0" w:color="auto"/>
            <w:right w:val="none" w:sz="0" w:space="0" w:color="auto"/>
          </w:divBdr>
        </w:div>
        <w:div w:id="834224784">
          <w:marLeft w:val="640"/>
          <w:marRight w:val="0"/>
          <w:marTop w:val="0"/>
          <w:marBottom w:val="0"/>
          <w:divBdr>
            <w:top w:val="none" w:sz="0" w:space="0" w:color="auto"/>
            <w:left w:val="none" w:sz="0" w:space="0" w:color="auto"/>
            <w:bottom w:val="none" w:sz="0" w:space="0" w:color="auto"/>
            <w:right w:val="none" w:sz="0" w:space="0" w:color="auto"/>
          </w:divBdr>
        </w:div>
        <w:div w:id="850683912">
          <w:marLeft w:val="640"/>
          <w:marRight w:val="0"/>
          <w:marTop w:val="0"/>
          <w:marBottom w:val="0"/>
          <w:divBdr>
            <w:top w:val="none" w:sz="0" w:space="0" w:color="auto"/>
            <w:left w:val="none" w:sz="0" w:space="0" w:color="auto"/>
            <w:bottom w:val="none" w:sz="0" w:space="0" w:color="auto"/>
            <w:right w:val="none" w:sz="0" w:space="0" w:color="auto"/>
          </w:divBdr>
        </w:div>
        <w:div w:id="882667813">
          <w:marLeft w:val="640"/>
          <w:marRight w:val="0"/>
          <w:marTop w:val="0"/>
          <w:marBottom w:val="0"/>
          <w:divBdr>
            <w:top w:val="none" w:sz="0" w:space="0" w:color="auto"/>
            <w:left w:val="none" w:sz="0" w:space="0" w:color="auto"/>
            <w:bottom w:val="none" w:sz="0" w:space="0" w:color="auto"/>
            <w:right w:val="none" w:sz="0" w:space="0" w:color="auto"/>
          </w:divBdr>
        </w:div>
        <w:div w:id="916474241">
          <w:marLeft w:val="640"/>
          <w:marRight w:val="0"/>
          <w:marTop w:val="0"/>
          <w:marBottom w:val="0"/>
          <w:divBdr>
            <w:top w:val="none" w:sz="0" w:space="0" w:color="auto"/>
            <w:left w:val="none" w:sz="0" w:space="0" w:color="auto"/>
            <w:bottom w:val="none" w:sz="0" w:space="0" w:color="auto"/>
            <w:right w:val="none" w:sz="0" w:space="0" w:color="auto"/>
          </w:divBdr>
        </w:div>
        <w:div w:id="956839767">
          <w:marLeft w:val="640"/>
          <w:marRight w:val="0"/>
          <w:marTop w:val="0"/>
          <w:marBottom w:val="0"/>
          <w:divBdr>
            <w:top w:val="none" w:sz="0" w:space="0" w:color="auto"/>
            <w:left w:val="none" w:sz="0" w:space="0" w:color="auto"/>
            <w:bottom w:val="none" w:sz="0" w:space="0" w:color="auto"/>
            <w:right w:val="none" w:sz="0" w:space="0" w:color="auto"/>
          </w:divBdr>
        </w:div>
        <w:div w:id="976566561">
          <w:marLeft w:val="640"/>
          <w:marRight w:val="0"/>
          <w:marTop w:val="0"/>
          <w:marBottom w:val="0"/>
          <w:divBdr>
            <w:top w:val="none" w:sz="0" w:space="0" w:color="auto"/>
            <w:left w:val="none" w:sz="0" w:space="0" w:color="auto"/>
            <w:bottom w:val="none" w:sz="0" w:space="0" w:color="auto"/>
            <w:right w:val="none" w:sz="0" w:space="0" w:color="auto"/>
          </w:divBdr>
        </w:div>
        <w:div w:id="988293323">
          <w:marLeft w:val="640"/>
          <w:marRight w:val="0"/>
          <w:marTop w:val="0"/>
          <w:marBottom w:val="0"/>
          <w:divBdr>
            <w:top w:val="none" w:sz="0" w:space="0" w:color="auto"/>
            <w:left w:val="none" w:sz="0" w:space="0" w:color="auto"/>
            <w:bottom w:val="none" w:sz="0" w:space="0" w:color="auto"/>
            <w:right w:val="none" w:sz="0" w:space="0" w:color="auto"/>
          </w:divBdr>
        </w:div>
        <w:div w:id="1019240573">
          <w:marLeft w:val="640"/>
          <w:marRight w:val="0"/>
          <w:marTop w:val="0"/>
          <w:marBottom w:val="0"/>
          <w:divBdr>
            <w:top w:val="none" w:sz="0" w:space="0" w:color="auto"/>
            <w:left w:val="none" w:sz="0" w:space="0" w:color="auto"/>
            <w:bottom w:val="none" w:sz="0" w:space="0" w:color="auto"/>
            <w:right w:val="none" w:sz="0" w:space="0" w:color="auto"/>
          </w:divBdr>
        </w:div>
        <w:div w:id="1060666735">
          <w:marLeft w:val="640"/>
          <w:marRight w:val="0"/>
          <w:marTop w:val="0"/>
          <w:marBottom w:val="0"/>
          <w:divBdr>
            <w:top w:val="none" w:sz="0" w:space="0" w:color="auto"/>
            <w:left w:val="none" w:sz="0" w:space="0" w:color="auto"/>
            <w:bottom w:val="none" w:sz="0" w:space="0" w:color="auto"/>
            <w:right w:val="none" w:sz="0" w:space="0" w:color="auto"/>
          </w:divBdr>
        </w:div>
        <w:div w:id="1073237369">
          <w:marLeft w:val="640"/>
          <w:marRight w:val="0"/>
          <w:marTop w:val="0"/>
          <w:marBottom w:val="0"/>
          <w:divBdr>
            <w:top w:val="none" w:sz="0" w:space="0" w:color="auto"/>
            <w:left w:val="none" w:sz="0" w:space="0" w:color="auto"/>
            <w:bottom w:val="none" w:sz="0" w:space="0" w:color="auto"/>
            <w:right w:val="none" w:sz="0" w:space="0" w:color="auto"/>
          </w:divBdr>
        </w:div>
        <w:div w:id="1097093818">
          <w:marLeft w:val="640"/>
          <w:marRight w:val="0"/>
          <w:marTop w:val="0"/>
          <w:marBottom w:val="0"/>
          <w:divBdr>
            <w:top w:val="none" w:sz="0" w:space="0" w:color="auto"/>
            <w:left w:val="none" w:sz="0" w:space="0" w:color="auto"/>
            <w:bottom w:val="none" w:sz="0" w:space="0" w:color="auto"/>
            <w:right w:val="none" w:sz="0" w:space="0" w:color="auto"/>
          </w:divBdr>
        </w:div>
        <w:div w:id="1099107891">
          <w:marLeft w:val="640"/>
          <w:marRight w:val="0"/>
          <w:marTop w:val="0"/>
          <w:marBottom w:val="0"/>
          <w:divBdr>
            <w:top w:val="none" w:sz="0" w:space="0" w:color="auto"/>
            <w:left w:val="none" w:sz="0" w:space="0" w:color="auto"/>
            <w:bottom w:val="none" w:sz="0" w:space="0" w:color="auto"/>
            <w:right w:val="none" w:sz="0" w:space="0" w:color="auto"/>
          </w:divBdr>
        </w:div>
        <w:div w:id="1147042578">
          <w:marLeft w:val="640"/>
          <w:marRight w:val="0"/>
          <w:marTop w:val="0"/>
          <w:marBottom w:val="0"/>
          <w:divBdr>
            <w:top w:val="none" w:sz="0" w:space="0" w:color="auto"/>
            <w:left w:val="none" w:sz="0" w:space="0" w:color="auto"/>
            <w:bottom w:val="none" w:sz="0" w:space="0" w:color="auto"/>
            <w:right w:val="none" w:sz="0" w:space="0" w:color="auto"/>
          </w:divBdr>
        </w:div>
        <w:div w:id="1261329321">
          <w:marLeft w:val="640"/>
          <w:marRight w:val="0"/>
          <w:marTop w:val="0"/>
          <w:marBottom w:val="0"/>
          <w:divBdr>
            <w:top w:val="none" w:sz="0" w:space="0" w:color="auto"/>
            <w:left w:val="none" w:sz="0" w:space="0" w:color="auto"/>
            <w:bottom w:val="none" w:sz="0" w:space="0" w:color="auto"/>
            <w:right w:val="none" w:sz="0" w:space="0" w:color="auto"/>
          </w:divBdr>
        </w:div>
        <w:div w:id="1318341418">
          <w:marLeft w:val="640"/>
          <w:marRight w:val="0"/>
          <w:marTop w:val="0"/>
          <w:marBottom w:val="0"/>
          <w:divBdr>
            <w:top w:val="none" w:sz="0" w:space="0" w:color="auto"/>
            <w:left w:val="none" w:sz="0" w:space="0" w:color="auto"/>
            <w:bottom w:val="none" w:sz="0" w:space="0" w:color="auto"/>
            <w:right w:val="none" w:sz="0" w:space="0" w:color="auto"/>
          </w:divBdr>
        </w:div>
        <w:div w:id="1357853021">
          <w:marLeft w:val="640"/>
          <w:marRight w:val="0"/>
          <w:marTop w:val="0"/>
          <w:marBottom w:val="0"/>
          <w:divBdr>
            <w:top w:val="none" w:sz="0" w:space="0" w:color="auto"/>
            <w:left w:val="none" w:sz="0" w:space="0" w:color="auto"/>
            <w:bottom w:val="none" w:sz="0" w:space="0" w:color="auto"/>
            <w:right w:val="none" w:sz="0" w:space="0" w:color="auto"/>
          </w:divBdr>
        </w:div>
        <w:div w:id="1400908327">
          <w:marLeft w:val="640"/>
          <w:marRight w:val="0"/>
          <w:marTop w:val="0"/>
          <w:marBottom w:val="0"/>
          <w:divBdr>
            <w:top w:val="none" w:sz="0" w:space="0" w:color="auto"/>
            <w:left w:val="none" w:sz="0" w:space="0" w:color="auto"/>
            <w:bottom w:val="none" w:sz="0" w:space="0" w:color="auto"/>
            <w:right w:val="none" w:sz="0" w:space="0" w:color="auto"/>
          </w:divBdr>
        </w:div>
        <w:div w:id="1536963280">
          <w:marLeft w:val="640"/>
          <w:marRight w:val="0"/>
          <w:marTop w:val="0"/>
          <w:marBottom w:val="0"/>
          <w:divBdr>
            <w:top w:val="none" w:sz="0" w:space="0" w:color="auto"/>
            <w:left w:val="none" w:sz="0" w:space="0" w:color="auto"/>
            <w:bottom w:val="none" w:sz="0" w:space="0" w:color="auto"/>
            <w:right w:val="none" w:sz="0" w:space="0" w:color="auto"/>
          </w:divBdr>
        </w:div>
        <w:div w:id="1594126762">
          <w:marLeft w:val="640"/>
          <w:marRight w:val="0"/>
          <w:marTop w:val="0"/>
          <w:marBottom w:val="0"/>
          <w:divBdr>
            <w:top w:val="none" w:sz="0" w:space="0" w:color="auto"/>
            <w:left w:val="none" w:sz="0" w:space="0" w:color="auto"/>
            <w:bottom w:val="none" w:sz="0" w:space="0" w:color="auto"/>
            <w:right w:val="none" w:sz="0" w:space="0" w:color="auto"/>
          </w:divBdr>
        </w:div>
        <w:div w:id="1669018286">
          <w:marLeft w:val="640"/>
          <w:marRight w:val="0"/>
          <w:marTop w:val="0"/>
          <w:marBottom w:val="0"/>
          <w:divBdr>
            <w:top w:val="none" w:sz="0" w:space="0" w:color="auto"/>
            <w:left w:val="none" w:sz="0" w:space="0" w:color="auto"/>
            <w:bottom w:val="none" w:sz="0" w:space="0" w:color="auto"/>
            <w:right w:val="none" w:sz="0" w:space="0" w:color="auto"/>
          </w:divBdr>
        </w:div>
        <w:div w:id="1677725757">
          <w:marLeft w:val="640"/>
          <w:marRight w:val="0"/>
          <w:marTop w:val="0"/>
          <w:marBottom w:val="0"/>
          <w:divBdr>
            <w:top w:val="none" w:sz="0" w:space="0" w:color="auto"/>
            <w:left w:val="none" w:sz="0" w:space="0" w:color="auto"/>
            <w:bottom w:val="none" w:sz="0" w:space="0" w:color="auto"/>
            <w:right w:val="none" w:sz="0" w:space="0" w:color="auto"/>
          </w:divBdr>
        </w:div>
        <w:div w:id="1694040394">
          <w:marLeft w:val="640"/>
          <w:marRight w:val="0"/>
          <w:marTop w:val="0"/>
          <w:marBottom w:val="0"/>
          <w:divBdr>
            <w:top w:val="none" w:sz="0" w:space="0" w:color="auto"/>
            <w:left w:val="none" w:sz="0" w:space="0" w:color="auto"/>
            <w:bottom w:val="none" w:sz="0" w:space="0" w:color="auto"/>
            <w:right w:val="none" w:sz="0" w:space="0" w:color="auto"/>
          </w:divBdr>
        </w:div>
        <w:div w:id="1738939608">
          <w:marLeft w:val="640"/>
          <w:marRight w:val="0"/>
          <w:marTop w:val="0"/>
          <w:marBottom w:val="0"/>
          <w:divBdr>
            <w:top w:val="none" w:sz="0" w:space="0" w:color="auto"/>
            <w:left w:val="none" w:sz="0" w:space="0" w:color="auto"/>
            <w:bottom w:val="none" w:sz="0" w:space="0" w:color="auto"/>
            <w:right w:val="none" w:sz="0" w:space="0" w:color="auto"/>
          </w:divBdr>
        </w:div>
        <w:div w:id="1844053937">
          <w:marLeft w:val="640"/>
          <w:marRight w:val="0"/>
          <w:marTop w:val="0"/>
          <w:marBottom w:val="0"/>
          <w:divBdr>
            <w:top w:val="none" w:sz="0" w:space="0" w:color="auto"/>
            <w:left w:val="none" w:sz="0" w:space="0" w:color="auto"/>
            <w:bottom w:val="none" w:sz="0" w:space="0" w:color="auto"/>
            <w:right w:val="none" w:sz="0" w:space="0" w:color="auto"/>
          </w:divBdr>
        </w:div>
        <w:div w:id="1844276076">
          <w:marLeft w:val="640"/>
          <w:marRight w:val="0"/>
          <w:marTop w:val="0"/>
          <w:marBottom w:val="0"/>
          <w:divBdr>
            <w:top w:val="none" w:sz="0" w:space="0" w:color="auto"/>
            <w:left w:val="none" w:sz="0" w:space="0" w:color="auto"/>
            <w:bottom w:val="none" w:sz="0" w:space="0" w:color="auto"/>
            <w:right w:val="none" w:sz="0" w:space="0" w:color="auto"/>
          </w:divBdr>
        </w:div>
        <w:div w:id="1860504200">
          <w:marLeft w:val="640"/>
          <w:marRight w:val="0"/>
          <w:marTop w:val="0"/>
          <w:marBottom w:val="0"/>
          <w:divBdr>
            <w:top w:val="none" w:sz="0" w:space="0" w:color="auto"/>
            <w:left w:val="none" w:sz="0" w:space="0" w:color="auto"/>
            <w:bottom w:val="none" w:sz="0" w:space="0" w:color="auto"/>
            <w:right w:val="none" w:sz="0" w:space="0" w:color="auto"/>
          </w:divBdr>
        </w:div>
        <w:div w:id="1874079259">
          <w:marLeft w:val="640"/>
          <w:marRight w:val="0"/>
          <w:marTop w:val="0"/>
          <w:marBottom w:val="0"/>
          <w:divBdr>
            <w:top w:val="none" w:sz="0" w:space="0" w:color="auto"/>
            <w:left w:val="none" w:sz="0" w:space="0" w:color="auto"/>
            <w:bottom w:val="none" w:sz="0" w:space="0" w:color="auto"/>
            <w:right w:val="none" w:sz="0" w:space="0" w:color="auto"/>
          </w:divBdr>
        </w:div>
        <w:div w:id="1934439539">
          <w:marLeft w:val="640"/>
          <w:marRight w:val="0"/>
          <w:marTop w:val="0"/>
          <w:marBottom w:val="0"/>
          <w:divBdr>
            <w:top w:val="none" w:sz="0" w:space="0" w:color="auto"/>
            <w:left w:val="none" w:sz="0" w:space="0" w:color="auto"/>
            <w:bottom w:val="none" w:sz="0" w:space="0" w:color="auto"/>
            <w:right w:val="none" w:sz="0" w:space="0" w:color="auto"/>
          </w:divBdr>
        </w:div>
        <w:div w:id="1935362824">
          <w:marLeft w:val="640"/>
          <w:marRight w:val="0"/>
          <w:marTop w:val="0"/>
          <w:marBottom w:val="0"/>
          <w:divBdr>
            <w:top w:val="none" w:sz="0" w:space="0" w:color="auto"/>
            <w:left w:val="none" w:sz="0" w:space="0" w:color="auto"/>
            <w:bottom w:val="none" w:sz="0" w:space="0" w:color="auto"/>
            <w:right w:val="none" w:sz="0" w:space="0" w:color="auto"/>
          </w:divBdr>
        </w:div>
        <w:div w:id="1974215670">
          <w:marLeft w:val="640"/>
          <w:marRight w:val="0"/>
          <w:marTop w:val="0"/>
          <w:marBottom w:val="0"/>
          <w:divBdr>
            <w:top w:val="none" w:sz="0" w:space="0" w:color="auto"/>
            <w:left w:val="none" w:sz="0" w:space="0" w:color="auto"/>
            <w:bottom w:val="none" w:sz="0" w:space="0" w:color="auto"/>
            <w:right w:val="none" w:sz="0" w:space="0" w:color="auto"/>
          </w:divBdr>
        </w:div>
        <w:div w:id="2029477137">
          <w:marLeft w:val="640"/>
          <w:marRight w:val="0"/>
          <w:marTop w:val="0"/>
          <w:marBottom w:val="0"/>
          <w:divBdr>
            <w:top w:val="none" w:sz="0" w:space="0" w:color="auto"/>
            <w:left w:val="none" w:sz="0" w:space="0" w:color="auto"/>
            <w:bottom w:val="none" w:sz="0" w:space="0" w:color="auto"/>
            <w:right w:val="none" w:sz="0" w:space="0" w:color="auto"/>
          </w:divBdr>
        </w:div>
        <w:div w:id="2047025728">
          <w:marLeft w:val="640"/>
          <w:marRight w:val="0"/>
          <w:marTop w:val="0"/>
          <w:marBottom w:val="0"/>
          <w:divBdr>
            <w:top w:val="none" w:sz="0" w:space="0" w:color="auto"/>
            <w:left w:val="none" w:sz="0" w:space="0" w:color="auto"/>
            <w:bottom w:val="none" w:sz="0" w:space="0" w:color="auto"/>
            <w:right w:val="none" w:sz="0" w:space="0" w:color="auto"/>
          </w:divBdr>
        </w:div>
        <w:div w:id="2087722712">
          <w:marLeft w:val="640"/>
          <w:marRight w:val="0"/>
          <w:marTop w:val="0"/>
          <w:marBottom w:val="0"/>
          <w:divBdr>
            <w:top w:val="none" w:sz="0" w:space="0" w:color="auto"/>
            <w:left w:val="none" w:sz="0" w:space="0" w:color="auto"/>
            <w:bottom w:val="none" w:sz="0" w:space="0" w:color="auto"/>
            <w:right w:val="none" w:sz="0" w:space="0" w:color="auto"/>
          </w:divBdr>
        </w:div>
        <w:div w:id="2101216529">
          <w:marLeft w:val="640"/>
          <w:marRight w:val="0"/>
          <w:marTop w:val="0"/>
          <w:marBottom w:val="0"/>
          <w:divBdr>
            <w:top w:val="none" w:sz="0" w:space="0" w:color="auto"/>
            <w:left w:val="none" w:sz="0" w:space="0" w:color="auto"/>
            <w:bottom w:val="none" w:sz="0" w:space="0" w:color="auto"/>
            <w:right w:val="none" w:sz="0" w:space="0" w:color="auto"/>
          </w:divBdr>
        </w:div>
        <w:div w:id="2102683142">
          <w:marLeft w:val="640"/>
          <w:marRight w:val="0"/>
          <w:marTop w:val="0"/>
          <w:marBottom w:val="0"/>
          <w:divBdr>
            <w:top w:val="none" w:sz="0" w:space="0" w:color="auto"/>
            <w:left w:val="none" w:sz="0" w:space="0" w:color="auto"/>
            <w:bottom w:val="none" w:sz="0" w:space="0" w:color="auto"/>
            <w:right w:val="none" w:sz="0" w:space="0" w:color="auto"/>
          </w:divBdr>
        </w:div>
      </w:divsChild>
    </w:div>
    <w:div w:id="375393746">
      <w:bodyDiv w:val="1"/>
      <w:marLeft w:val="0"/>
      <w:marRight w:val="0"/>
      <w:marTop w:val="0"/>
      <w:marBottom w:val="0"/>
      <w:divBdr>
        <w:top w:val="none" w:sz="0" w:space="0" w:color="auto"/>
        <w:left w:val="none" w:sz="0" w:space="0" w:color="auto"/>
        <w:bottom w:val="none" w:sz="0" w:space="0" w:color="auto"/>
        <w:right w:val="none" w:sz="0" w:space="0" w:color="auto"/>
      </w:divBdr>
      <w:divsChild>
        <w:div w:id="20281739">
          <w:marLeft w:val="640"/>
          <w:marRight w:val="0"/>
          <w:marTop w:val="0"/>
          <w:marBottom w:val="0"/>
          <w:divBdr>
            <w:top w:val="none" w:sz="0" w:space="0" w:color="auto"/>
            <w:left w:val="none" w:sz="0" w:space="0" w:color="auto"/>
            <w:bottom w:val="none" w:sz="0" w:space="0" w:color="auto"/>
            <w:right w:val="none" w:sz="0" w:space="0" w:color="auto"/>
          </w:divBdr>
        </w:div>
        <w:div w:id="39592740">
          <w:marLeft w:val="640"/>
          <w:marRight w:val="0"/>
          <w:marTop w:val="0"/>
          <w:marBottom w:val="0"/>
          <w:divBdr>
            <w:top w:val="none" w:sz="0" w:space="0" w:color="auto"/>
            <w:left w:val="none" w:sz="0" w:space="0" w:color="auto"/>
            <w:bottom w:val="none" w:sz="0" w:space="0" w:color="auto"/>
            <w:right w:val="none" w:sz="0" w:space="0" w:color="auto"/>
          </w:divBdr>
        </w:div>
        <w:div w:id="118037239">
          <w:marLeft w:val="640"/>
          <w:marRight w:val="0"/>
          <w:marTop w:val="0"/>
          <w:marBottom w:val="0"/>
          <w:divBdr>
            <w:top w:val="none" w:sz="0" w:space="0" w:color="auto"/>
            <w:left w:val="none" w:sz="0" w:space="0" w:color="auto"/>
            <w:bottom w:val="none" w:sz="0" w:space="0" w:color="auto"/>
            <w:right w:val="none" w:sz="0" w:space="0" w:color="auto"/>
          </w:divBdr>
        </w:div>
        <w:div w:id="129637497">
          <w:marLeft w:val="640"/>
          <w:marRight w:val="0"/>
          <w:marTop w:val="0"/>
          <w:marBottom w:val="0"/>
          <w:divBdr>
            <w:top w:val="none" w:sz="0" w:space="0" w:color="auto"/>
            <w:left w:val="none" w:sz="0" w:space="0" w:color="auto"/>
            <w:bottom w:val="none" w:sz="0" w:space="0" w:color="auto"/>
            <w:right w:val="none" w:sz="0" w:space="0" w:color="auto"/>
          </w:divBdr>
        </w:div>
        <w:div w:id="154881845">
          <w:marLeft w:val="640"/>
          <w:marRight w:val="0"/>
          <w:marTop w:val="0"/>
          <w:marBottom w:val="0"/>
          <w:divBdr>
            <w:top w:val="none" w:sz="0" w:space="0" w:color="auto"/>
            <w:left w:val="none" w:sz="0" w:space="0" w:color="auto"/>
            <w:bottom w:val="none" w:sz="0" w:space="0" w:color="auto"/>
            <w:right w:val="none" w:sz="0" w:space="0" w:color="auto"/>
          </w:divBdr>
        </w:div>
        <w:div w:id="165173817">
          <w:marLeft w:val="640"/>
          <w:marRight w:val="0"/>
          <w:marTop w:val="0"/>
          <w:marBottom w:val="0"/>
          <w:divBdr>
            <w:top w:val="none" w:sz="0" w:space="0" w:color="auto"/>
            <w:left w:val="none" w:sz="0" w:space="0" w:color="auto"/>
            <w:bottom w:val="none" w:sz="0" w:space="0" w:color="auto"/>
            <w:right w:val="none" w:sz="0" w:space="0" w:color="auto"/>
          </w:divBdr>
        </w:div>
        <w:div w:id="219290539">
          <w:marLeft w:val="640"/>
          <w:marRight w:val="0"/>
          <w:marTop w:val="0"/>
          <w:marBottom w:val="0"/>
          <w:divBdr>
            <w:top w:val="none" w:sz="0" w:space="0" w:color="auto"/>
            <w:left w:val="none" w:sz="0" w:space="0" w:color="auto"/>
            <w:bottom w:val="none" w:sz="0" w:space="0" w:color="auto"/>
            <w:right w:val="none" w:sz="0" w:space="0" w:color="auto"/>
          </w:divBdr>
        </w:div>
        <w:div w:id="249197721">
          <w:marLeft w:val="640"/>
          <w:marRight w:val="0"/>
          <w:marTop w:val="0"/>
          <w:marBottom w:val="0"/>
          <w:divBdr>
            <w:top w:val="none" w:sz="0" w:space="0" w:color="auto"/>
            <w:left w:val="none" w:sz="0" w:space="0" w:color="auto"/>
            <w:bottom w:val="none" w:sz="0" w:space="0" w:color="auto"/>
            <w:right w:val="none" w:sz="0" w:space="0" w:color="auto"/>
          </w:divBdr>
        </w:div>
        <w:div w:id="268970874">
          <w:marLeft w:val="640"/>
          <w:marRight w:val="0"/>
          <w:marTop w:val="0"/>
          <w:marBottom w:val="0"/>
          <w:divBdr>
            <w:top w:val="none" w:sz="0" w:space="0" w:color="auto"/>
            <w:left w:val="none" w:sz="0" w:space="0" w:color="auto"/>
            <w:bottom w:val="none" w:sz="0" w:space="0" w:color="auto"/>
            <w:right w:val="none" w:sz="0" w:space="0" w:color="auto"/>
          </w:divBdr>
        </w:div>
        <w:div w:id="279148809">
          <w:marLeft w:val="640"/>
          <w:marRight w:val="0"/>
          <w:marTop w:val="0"/>
          <w:marBottom w:val="0"/>
          <w:divBdr>
            <w:top w:val="none" w:sz="0" w:space="0" w:color="auto"/>
            <w:left w:val="none" w:sz="0" w:space="0" w:color="auto"/>
            <w:bottom w:val="none" w:sz="0" w:space="0" w:color="auto"/>
            <w:right w:val="none" w:sz="0" w:space="0" w:color="auto"/>
          </w:divBdr>
        </w:div>
        <w:div w:id="281114725">
          <w:marLeft w:val="640"/>
          <w:marRight w:val="0"/>
          <w:marTop w:val="0"/>
          <w:marBottom w:val="0"/>
          <w:divBdr>
            <w:top w:val="none" w:sz="0" w:space="0" w:color="auto"/>
            <w:left w:val="none" w:sz="0" w:space="0" w:color="auto"/>
            <w:bottom w:val="none" w:sz="0" w:space="0" w:color="auto"/>
            <w:right w:val="none" w:sz="0" w:space="0" w:color="auto"/>
          </w:divBdr>
        </w:div>
        <w:div w:id="282225892">
          <w:marLeft w:val="640"/>
          <w:marRight w:val="0"/>
          <w:marTop w:val="0"/>
          <w:marBottom w:val="0"/>
          <w:divBdr>
            <w:top w:val="none" w:sz="0" w:space="0" w:color="auto"/>
            <w:left w:val="none" w:sz="0" w:space="0" w:color="auto"/>
            <w:bottom w:val="none" w:sz="0" w:space="0" w:color="auto"/>
            <w:right w:val="none" w:sz="0" w:space="0" w:color="auto"/>
          </w:divBdr>
        </w:div>
        <w:div w:id="335427522">
          <w:marLeft w:val="640"/>
          <w:marRight w:val="0"/>
          <w:marTop w:val="0"/>
          <w:marBottom w:val="0"/>
          <w:divBdr>
            <w:top w:val="none" w:sz="0" w:space="0" w:color="auto"/>
            <w:left w:val="none" w:sz="0" w:space="0" w:color="auto"/>
            <w:bottom w:val="none" w:sz="0" w:space="0" w:color="auto"/>
            <w:right w:val="none" w:sz="0" w:space="0" w:color="auto"/>
          </w:divBdr>
        </w:div>
        <w:div w:id="344985132">
          <w:marLeft w:val="640"/>
          <w:marRight w:val="0"/>
          <w:marTop w:val="0"/>
          <w:marBottom w:val="0"/>
          <w:divBdr>
            <w:top w:val="none" w:sz="0" w:space="0" w:color="auto"/>
            <w:left w:val="none" w:sz="0" w:space="0" w:color="auto"/>
            <w:bottom w:val="none" w:sz="0" w:space="0" w:color="auto"/>
            <w:right w:val="none" w:sz="0" w:space="0" w:color="auto"/>
          </w:divBdr>
        </w:div>
        <w:div w:id="344987963">
          <w:marLeft w:val="640"/>
          <w:marRight w:val="0"/>
          <w:marTop w:val="0"/>
          <w:marBottom w:val="0"/>
          <w:divBdr>
            <w:top w:val="none" w:sz="0" w:space="0" w:color="auto"/>
            <w:left w:val="none" w:sz="0" w:space="0" w:color="auto"/>
            <w:bottom w:val="none" w:sz="0" w:space="0" w:color="auto"/>
            <w:right w:val="none" w:sz="0" w:space="0" w:color="auto"/>
          </w:divBdr>
        </w:div>
        <w:div w:id="389504429">
          <w:marLeft w:val="640"/>
          <w:marRight w:val="0"/>
          <w:marTop w:val="0"/>
          <w:marBottom w:val="0"/>
          <w:divBdr>
            <w:top w:val="none" w:sz="0" w:space="0" w:color="auto"/>
            <w:left w:val="none" w:sz="0" w:space="0" w:color="auto"/>
            <w:bottom w:val="none" w:sz="0" w:space="0" w:color="auto"/>
            <w:right w:val="none" w:sz="0" w:space="0" w:color="auto"/>
          </w:divBdr>
        </w:div>
        <w:div w:id="398480227">
          <w:marLeft w:val="640"/>
          <w:marRight w:val="0"/>
          <w:marTop w:val="0"/>
          <w:marBottom w:val="0"/>
          <w:divBdr>
            <w:top w:val="none" w:sz="0" w:space="0" w:color="auto"/>
            <w:left w:val="none" w:sz="0" w:space="0" w:color="auto"/>
            <w:bottom w:val="none" w:sz="0" w:space="0" w:color="auto"/>
            <w:right w:val="none" w:sz="0" w:space="0" w:color="auto"/>
          </w:divBdr>
        </w:div>
        <w:div w:id="435295773">
          <w:marLeft w:val="640"/>
          <w:marRight w:val="0"/>
          <w:marTop w:val="0"/>
          <w:marBottom w:val="0"/>
          <w:divBdr>
            <w:top w:val="none" w:sz="0" w:space="0" w:color="auto"/>
            <w:left w:val="none" w:sz="0" w:space="0" w:color="auto"/>
            <w:bottom w:val="none" w:sz="0" w:space="0" w:color="auto"/>
            <w:right w:val="none" w:sz="0" w:space="0" w:color="auto"/>
          </w:divBdr>
        </w:div>
        <w:div w:id="458302097">
          <w:marLeft w:val="640"/>
          <w:marRight w:val="0"/>
          <w:marTop w:val="0"/>
          <w:marBottom w:val="0"/>
          <w:divBdr>
            <w:top w:val="none" w:sz="0" w:space="0" w:color="auto"/>
            <w:left w:val="none" w:sz="0" w:space="0" w:color="auto"/>
            <w:bottom w:val="none" w:sz="0" w:space="0" w:color="auto"/>
            <w:right w:val="none" w:sz="0" w:space="0" w:color="auto"/>
          </w:divBdr>
        </w:div>
        <w:div w:id="489060065">
          <w:marLeft w:val="640"/>
          <w:marRight w:val="0"/>
          <w:marTop w:val="0"/>
          <w:marBottom w:val="0"/>
          <w:divBdr>
            <w:top w:val="none" w:sz="0" w:space="0" w:color="auto"/>
            <w:left w:val="none" w:sz="0" w:space="0" w:color="auto"/>
            <w:bottom w:val="none" w:sz="0" w:space="0" w:color="auto"/>
            <w:right w:val="none" w:sz="0" w:space="0" w:color="auto"/>
          </w:divBdr>
        </w:div>
        <w:div w:id="499085473">
          <w:marLeft w:val="640"/>
          <w:marRight w:val="0"/>
          <w:marTop w:val="0"/>
          <w:marBottom w:val="0"/>
          <w:divBdr>
            <w:top w:val="none" w:sz="0" w:space="0" w:color="auto"/>
            <w:left w:val="none" w:sz="0" w:space="0" w:color="auto"/>
            <w:bottom w:val="none" w:sz="0" w:space="0" w:color="auto"/>
            <w:right w:val="none" w:sz="0" w:space="0" w:color="auto"/>
          </w:divBdr>
        </w:div>
        <w:div w:id="526525630">
          <w:marLeft w:val="640"/>
          <w:marRight w:val="0"/>
          <w:marTop w:val="0"/>
          <w:marBottom w:val="0"/>
          <w:divBdr>
            <w:top w:val="none" w:sz="0" w:space="0" w:color="auto"/>
            <w:left w:val="none" w:sz="0" w:space="0" w:color="auto"/>
            <w:bottom w:val="none" w:sz="0" w:space="0" w:color="auto"/>
            <w:right w:val="none" w:sz="0" w:space="0" w:color="auto"/>
          </w:divBdr>
        </w:div>
        <w:div w:id="570311815">
          <w:marLeft w:val="640"/>
          <w:marRight w:val="0"/>
          <w:marTop w:val="0"/>
          <w:marBottom w:val="0"/>
          <w:divBdr>
            <w:top w:val="none" w:sz="0" w:space="0" w:color="auto"/>
            <w:left w:val="none" w:sz="0" w:space="0" w:color="auto"/>
            <w:bottom w:val="none" w:sz="0" w:space="0" w:color="auto"/>
            <w:right w:val="none" w:sz="0" w:space="0" w:color="auto"/>
          </w:divBdr>
        </w:div>
        <w:div w:id="617612300">
          <w:marLeft w:val="640"/>
          <w:marRight w:val="0"/>
          <w:marTop w:val="0"/>
          <w:marBottom w:val="0"/>
          <w:divBdr>
            <w:top w:val="none" w:sz="0" w:space="0" w:color="auto"/>
            <w:left w:val="none" w:sz="0" w:space="0" w:color="auto"/>
            <w:bottom w:val="none" w:sz="0" w:space="0" w:color="auto"/>
            <w:right w:val="none" w:sz="0" w:space="0" w:color="auto"/>
          </w:divBdr>
        </w:div>
        <w:div w:id="755512493">
          <w:marLeft w:val="640"/>
          <w:marRight w:val="0"/>
          <w:marTop w:val="0"/>
          <w:marBottom w:val="0"/>
          <w:divBdr>
            <w:top w:val="none" w:sz="0" w:space="0" w:color="auto"/>
            <w:left w:val="none" w:sz="0" w:space="0" w:color="auto"/>
            <w:bottom w:val="none" w:sz="0" w:space="0" w:color="auto"/>
            <w:right w:val="none" w:sz="0" w:space="0" w:color="auto"/>
          </w:divBdr>
        </w:div>
        <w:div w:id="865405968">
          <w:marLeft w:val="640"/>
          <w:marRight w:val="0"/>
          <w:marTop w:val="0"/>
          <w:marBottom w:val="0"/>
          <w:divBdr>
            <w:top w:val="none" w:sz="0" w:space="0" w:color="auto"/>
            <w:left w:val="none" w:sz="0" w:space="0" w:color="auto"/>
            <w:bottom w:val="none" w:sz="0" w:space="0" w:color="auto"/>
            <w:right w:val="none" w:sz="0" w:space="0" w:color="auto"/>
          </w:divBdr>
        </w:div>
        <w:div w:id="892934785">
          <w:marLeft w:val="640"/>
          <w:marRight w:val="0"/>
          <w:marTop w:val="0"/>
          <w:marBottom w:val="0"/>
          <w:divBdr>
            <w:top w:val="none" w:sz="0" w:space="0" w:color="auto"/>
            <w:left w:val="none" w:sz="0" w:space="0" w:color="auto"/>
            <w:bottom w:val="none" w:sz="0" w:space="0" w:color="auto"/>
            <w:right w:val="none" w:sz="0" w:space="0" w:color="auto"/>
          </w:divBdr>
        </w:div>
        <w:div w:id="892935280">
          <w:marLeft w:val="640"/>
          <w:marRight w:val="0"/>
          <w:marTop w:val="0"/>
          <w:marBottom w:val="0"/>
          <w:divBdr>
            <w:top w:val="none" w:sz="0" w:space="0" w:color="auto"/>
            <w:left w:val="none" w:sz="0" w:space="0" w:color="auto"/>
            <w:bottom w:val="none" w:sz="0" w:space="0" w:color="auto"/>
            <w:right w:val="none" w:sz="0" w:space="0" w:color="auto"/>
          </w:divBdr>
        </w:div>
        <w:div w:id="981733671">
          <w:marLeft w:val="640"/>
          <w:marRight w:val="0"/>
          <w:marTop w:val="0"/>
          <w:marBottom w:val="0"/>
          <w:divBdr>
            <w:top w:val="none" w:sz="0" w:space="0" w:color="auto"/>
            <w:left w:val="none" w:sz="0" w:space="0" w:color="auto"/>
            <w:bottom w:val="none" w:sz="0" w:space="0" w:color="auto"/>
            <w:right w:val="none" w:sz="0" w:space="0" w:color="auto"/>
          </w:divBdr>
        </w:div>
        <w:div w:id="1006246033">
          <w:marLeft w:val="640"/>
          <w:marRight w:val="0"/>
          <w:marTop w:val="0"/>
          <w:marBottom w:val="0"/>
          <w:divBdr>
            <w:top w:val="none" w:sz="0" w:space="0" w:color="auto"/>
            <w:left w:val="none" w:sz="0" w:space="0" w:color="auto"/>
            <w:bottom w:val="none" w:sz="0" w:space="0" w:color="auto"/>
            <w:right w:val="none" w:sz="0" w:space="0" w:color="auto"/>
          </w:divBdr>
        </w:div>
        <w:div w:id="1071078110">
          <w:marLeft w:val="640"/>
          <w:marRight w:val="0"/>
          <w:marTop w:val="0"/>
          <w:marBottom w:val="0"/>
          <w:divBdr>
            <w:top w:val="none" w:sz="0" w:space="0" w:color="auto"/>
            <w:left w:val="none" w:sz="0" w:space="0" w:color="auto"/>
            <w:bottom w:val="none" w:sz="0" w:space="0" w:color="auto"/>
            <w:right w:val="none" w:sz="0" w:space="0" w:color="auto"/>
          </w:divBdr>
        </w:div>
        <w:div w:id="1128671379">
          <w:marLeft w:val="640"/>
          <w:marRight w:val="0"/>
          <w:marTop w:val="0"/>
          <w:marBottom w:val="0"/>
          <w:divBdr>
            <w:top w:val="none" w:sz="0" w:space="0" w:color="auto"/>
            <w:left w:val="none" w:sz="0" w:space="0" w:color="auto"/>
            <w:bottom w:val="none" w:sz="0" w:space="0" w:color="auto"/>
            <w:right w:val="none" w:sz="0" w:space="0" w:color="auto"/>
          </w:divBdr>
        </w:div>
        <w:div w:id="1156608762">
          <w:marLeft w:val="640"/>
          <w:marRight w:val="0"/>
          <w:marTop w:val="0"/>
          <w:marBottom w:val="0"/>
          <w:divBdr>
            <w:top w:val="none" w:sz="0" w:space="0" w:color="auto"/>
            <w:left w:val="none" w:sz="0" w:space="0" w:color="auto"/>
            <w:bottom w:val="none" w:sz="0" w:space="0" w:color="auto"/>
            <w:right w:val="none" w:sz="0" w:space="0" w:color="auto"/>
          </w:divBdr>
        </w:div>
        <w:div w:id="1260218232">
          <w:marLeft w:val="640"/>
          <w:marRight w:val="0"/>
          <w:marTop w:val="0"/>
          <w:marBottom w:val="0"/>
          <w:divBdr>
            <w:top w:val="none" w:sz="0" w:space="0" w:color="auto"/>
            <w:left w:val="none" w:sz="0" w:space="0" w:color="auto"/>
            <w:bottom w:val="none" w:sz="0" w:space="0" w:color="auto"/>
            <w:right w:val="none" w:sz="0" w:space="0" w:color="auto"/>
          </w:divBdr>
        </w:div>
        <w:div w:id="1272932446">
          <w:marLeft w:val="640"/>
          <w:marRight w:val="0"/>
          <w:marTop w:val="0"/>
          <w:marBottom w:val="0"/>
          <w:divBdr>
            <w:top w:val="none" w:sz="0" w:space="0" w:color="auto"/>
            <w:left w:val="none" w:sz="0" w:space="0" w:color="auto"/>
            <w:bottom w:val="none" w:sz="0" w:space="0" w:color="auto"/>
            <w:right w:val="none" w:sz="0" w:space="0" w:color="auto"/>
          </w:divBdr>
        </w:div>
        <w:div w:id="1298488664">
          <w:marLeft w:val="640"/>
          <w:marRight w:val="0"/>
          <w:marTop w:val="0"/>
          <w:marBottom w:val="0"/>
          <w:divBdr>
            <w:top w:val="none" w:sz="0" w:space="0" w:color="auto"/>
            <w:left w:val="none" w:sz="0" w:space="0" w:color="auto"/>
            <w:bottom w:val="none" w:sz="0" w:space="0" w:color="auto"/>
            <w:right w:val="none" w:sz="0" w:space="0" w:color="auto"/>
          </w:divBdr>
        </w:div>
        <w:div w:id="1299457651">
          <w:marLeft w:val="640"/>
          <w:marRight w:val="0"/>
          <w:marTop w:val="0"/>
          <w:marBottom w:val="0"/>
          <w:divBdr>
            <w:top w:val="none" w:sz="0" w:space="0" w:color="auto"/>
            <w:left w:val="none" w:sz="0" w:space="0" w:color="auto"/>
            <w:bottom w:val="none" w:sz="0" w:space="0" w:color="auto"/>
            <w:right w:val="none" w:sz="0" w:space="0" w:color="auto"/>
          </w:divBdr>
        </w:div>
        <w:div w:id="1424572698">
          <w:marLeft w:val="640"/>
          <w:marRight w:val="0"/>
          <w:marTop w:val="0"/>
          <w:marBottom w:val="0"/>
          <w:divBdr>
            <w:top w:val="none" w:sz="0" w:space="0" w:color="auto"/>
            <w:left w:val="none" w:sz="0" w:space="0" w:color="auto"/>
            <w:bottom w:val="none" w:sz="0" w:space="0" w:color="auto"/>
            <w:right w:val="none" w:sz="0" w:space="0" w:color="auto"/>
          </w:divBdr>
        </w:div>
        <w:div w:id="1488284535">
          <w:marLeft w:val="640"/>
          <w:marRight w:val="0"/>
          <w:marTop w:val="0"/>
          <w:marBottom w:val="0"/>
          <w:divBdr>
            <w:top w:val="none" w:sz="0" w:space="0" w:color="auto"/>
            <w:left w:val="none" w:sz="0" w:space="0" w:color="auto"/>
            <w:bottom w:val="none" w:sz="0" w:space="0" w:color="auto"/>
            <w:right w:val="none" w:sz="0" w:space="0" w:color="auto"/>
          </w:divBdr>
        </w:div>
        <w:div w:id="1532499101">
          <w:marLeft w:val="640"/>
          <w:marRight w:val="0"/>
          <w:marTop w:val="0"/>
          <w:marBottom w:val="0"/>
          <w:divBdr>
            <w:top w:val="none" w:sz="0" w:space="0" w:color="auto"/>
            <w:left w:val="none" w:sz="0" w:space="0" w:color="auto"/>
            <w:bottom w:val="none" w:sz="0" w:space="0" w:color="auto"/>
            <w:right w:val="none" w:sz="0" w:space="0" w:color="auto"/>
          </w:divBdr>
        </w:div>
        <w:div w:id="1604191382">
          <w:marLeft w:val="640"/>
          <w:marRight w:val="0"/>
          <w:marTop w:val="0"/>
          <w:marBottom w:val="0"/>
          <w:divBdr>
            <w:top w:val="none" w:sz="0" w:space="0" w:color="auto"/>
            <w:left w:val="none" w:sz="0" w:space="0" w:color="auto"/>
            <w:bottom w:val="none" w:sz="0" w:space="0" w:color="auto"/>
            <w:right w:val="none" w:sz="0" w:space="0" w:color="auto"/>
          </w:divBdr>
        </w:div>
        <w:div w:id="1665280527">
          <w:marLeft w:val="640"/>
          <w:marRight w:val="0"/>
          <w:marTop w:val="0"/>
          <w:marBottom w:val="0"/>
          <w:divBdr>
            <w:top w:val="none" w:sz="0" w:space="0" w:color="auto"/>
            <w:left w:val="none" w:sz="0" w:space="0" w:color="auto"/>
            <w:bottom w:val="none" w:sz="0" w:space="0" w:color="auto"/>
            <w:right w:val="none" w:sz="0" w:space="0" w:color="auto"/>
          </w:divBdr>
        </w:div>
        <w:div w:id="1691948076">
          <w:marLeft w:val="640"/>
          <w:marRight w:val="0"/>
          <w:marTop w:val="0"/>
          <w:marBottom w:val="0"/>
          <w:divBdr>
            <w:top w:val="none" w:sz="0" w:space="0" w:color="auto"/>
            <w:left w:val="none" w:sz="0" w:space="0" w:color="auto"/>
            <w:bottom w:val="none" w:sz="0" w:space="0" w:color="auto"/>
            <w:right w:val="none" w:sz="0" w:space="0" w:color="auto"/>
          </w:divBdr>
        </w:div>
        <w:div w:id="1741251351">
          <w:marLeft w:val="640"/>
          <w:marRight w:val="0"/>
          <w:marTop w:val="0"/>
          <w:marBottom w:val="0"/>
          <w:divBdr>
            <w:top w:val="none" w:sz="0" w:space="0" w:color="auto"/>
            <w:left w:val="none" w:sz="0" w:space="0" w:color="auto"/>
            <w:bottom w:val="none" w:sz="0" w:space="0" w:color="auto"/>
            <w:right w:val="none" w:sz="0" w:space="0" w:color="auto"/>
          </w:divBdr>
        </w:div>
        <w:div w:id="1777601398">
          <w:marLeft w:val="640"/>
          <w:marRight w:val="0"/>
          <w:marTop w:val="0"/>
          <w:marBottom w:val="0"/>
          <w:divBdr>
            <w:top w:val="none" w:sz="0" w:space="0" w:color="auto"/>
            <w:left w:val="none" w:sz="0" w:space="0" w:color="auto"/>
            <w:bottom w:val="none" w:sz="0" w:space="0" w:color="auto"/>
            <w:right w:val="none" w:sz="0" w:space="0" w:color="auto"/>
          </w:divBdr>
        </w:div>
        <w:div w:id="1780641798">
          <w:marLeft w:val="640"/>
          <w:marRight w:val="0"/>
          <w:marTop w:val="0"/>
          <w:marBottom w:val="0"/>
          <w:divBdr>
            <w:top w:val="none" w:sz="0" w:space="0" w:color="auto"/>
            <w:left w:val="none" w:sz="0" w:space="0" w:color="auto"/>
            <w:bottom w:val="none" w:sz="0" w:space="0" w:color="auto"/>
            <w:right w:val="none" w:sz="0" w:space="0" w:color="auto"/>
          </w:divBdr>
        </w:div>
        <w:div w:id="1801456325">
          <w:marLeft w:val="640"/>
          <w:marRight w:val="0"/>
          <w:marTop w:val="0"/>
          <w:marBottom w:val="0"/>
          <w:divBdr>
            <w:top w:val="none" w:sz="0" w:space="0" w:color="auto"/>
            <w:left w:val="none" w:sz="0" w:space="0" w:color="auto"/>
            <w:bottom w:val="none" w:sz="0" w:space="0" w:color="auto"/>
            <w:right w:val="none" w:sz="0" w:space="0" w:color="auto"/>
          </w:divBdr>
        </w:div>
        <w:div w:id="1815371027">
          <w:marLeft w:val="640"/>
          <w:marRight w:val="0"/>
          <w:marTop w:val="0"/>
          <w:marBottom w:val="0"/>
          <w:divBdr>
            <w:top w:val="none" w:sz="0" w:space="0" w:color="auto"/>
            <w:left w:val="none" w:sz="0" w:space="0" w:color="auto"/>
            <w:bottom w:val="none" w:sz="0" w:space="0" w:color="auto"/>
            <w:right w:val="none" w:sz="0" w:space="0" w:color="auto"/>
          </w:divBdr>
        </w:div>
        <w:div w:id="1820413454">
          <w:marLeft w:val="640"/>
          <w:marRight w:val="0"/>
          <w:marTop w:val="0"/>
          <w:marBottom w:val="0"/>
          <w:divBdr>
            <w:top w:val="none" w:sz="0" w:space="0" w:color="auto"/>
            <w:left w:val="none" w:sz="0" w:space="0" w:color="auto"/>
            <w:bottom w:val="none" w:sz="0" w:space="0" w:color="auto"/>
            <w:right w:val="none" w:sz="0" w:space="0" w:color="auto"/>
          </w:divBdr>
        </w:div>
        <w:div w:id="1869754391">
          <w:marLeft w:val="640"/>
          <w:marRight w:val="0"/>
          <w:marTop w:val="0"/>
          <w:marBottom w:val="0"/>
          <w:divBdr>
            <w:top w:val="none" w:sz="0" w:space="0" w:color="auto"/>
            <w:left w:val="none" w:sz="0" w:space="0" w:color="auto"/>
            <w:bottom w:val="none" w:sz="0" w:space="0" w:color="auto"/>
            <w:right w:val="none" w:sz="0" w:space="0" w:color="auto"/>
          </w:divBdr>
        </w:div>
        <w:div w:id="1891263905">
          <w:marLeft w:val="640"/>
          <w:marRight w:val="0"/>
          <w:marTop w:val="0"/>
          <w:marBottom w:val="0"/>
          <w:divBdr>
            <w:top w:val="none" w:sz="0" w:space="0" w:color="auto"/>
            <w:left w:val="none" w:sz="0" w:space="0" w:color="auto"/>
            <w:bottom w:val="none" w:sz="0" w:space="0" w:color="auto"/>
            <w:right w:val="none" w:sz="0" w:space="0" w:color="auto"/>
          </w:divBdr>
        </w:div>
        <w:div w:id="1900750160">
          <w:marLeft w:val="640"/>
          <w:marRight w:val="0"/>
          <w:marTop w:val="0"/>
          <w:marBottom w:val="0"/>
          <w:divBdr>
            <w:top w:val="none" w:sz="0" w:space="0" w:color="auto"/>
            <w:left w:val="none" w:sz="0" w:space="0" w:color="auto"/>
            <w:bottom w:val="none" w:sz="0" w:space="0" w:color="auto"/>
            <w:right w:val="none" w:sz="0" w:space="0" w:color="auto"/>
          </w:divBdr>
        </w:div>
        <w:div w:id="1916085042">
          <w:marLeft w:val="640"/>
          <w:marRight w:val="0"/>
          <w:marTop w:val="0"/>
          <w:marBottom w:val="0"/>
          <w:divBdr>
            <w:top w:val="none" w:sz="0" w:space="0" w:color="auto"/>
            <w:left w:val="none" w:sz="0" w:space="0" w:color="auto"/>
            <w:bottom w:val="none" w:sz="0" w:space="0" w:color="auto"/>
            <w:right w:val="none" w:sz="0" w:space="0" w:color="auto"/>
          </w:divBdr>
        </w:div>
        <w:div w:id="1977681370">
          <w:marLeft w:val="640"/>
          <w:marRight w:val="0"/>
          <w:marTop w:val="0"/>
          <w:marBottom w:val="0"/>
          <w:divBdr>
            <w:top w:val="none" w:sz="0" w:space="0" w:color="auto"/>
            <w:left w:val="none" w:sz="0" w:space="0" w:color="auto"/>
            <w:bottom w:val="none" w:sz="0" w:space="0" w:color="auto"/>
            <w:right w:val="none" w:sz="0" w:space="0" w:color="auto"/>
          </w:divBdr>
        </w:div>
        <w:div w:id="1992445691">
          <w:marLeft w:val="640"/>
          <w:marRight w:val="0"/>
          <w:marTop w:val="0"/>
          <w:marBottom w:val="0"/>
          <w:divBdr>
            <w:top w:val="none" w:sz="0" w:space="0" w:color="auto"/>
            <w:left w:val="none" w:sz="0" w:space="0" w:color="auto"/>
            <w:bottom w:val="none" w:sz="0" w:space="0" w:color="auto"/>
            <w:right w:val="none" w:sz="0" w:space="0" w:color="auto"/>
          </w:divBdr>
        </w:div>
        <w:div w:id="2029719516">
          <w:marLeft w:val="640"/>
          <w:marRight w:val="0"/>
          <w:marTop w:val="0"/>
          <w:marBottom w:val="0"/>
          <w:divBdr>
            <w:top w:val="none" w:sz="0" w:space="0" w:color="auto"/>
            <w:left w:val="none" w:sz="0" w:space="0" w:color="auto"/>
            <w:bottom w:val="none" w:sz="0" w:space="0" w:color="auto"/>
            <w:right w:val="none" w:sz="0" w:space="0" w:color="auto"/>
          </w:divBdr>
        </w:div>
        <w:div w:id="2085639695">
          <w:marLeft w:val="640"/>
          <w:marRight w:val="0"/>
          <w:marTop w:val="0"/>
          <w:marBottom w:val="0"/>
          <w:divBdr>
            <w:top w:val="none" w:sz="0" w:space="0" w:color="auto"/>
            <w:left w:val="none" w:sz="0" w:space="0" w:color="auto"/>
            <w:bottom w:val="none" w:sz="0" w:space="0" w:color="auto"/>
            <w:right w:val="none" w:sz="0" w:space="0" w:color="auto"/>
          </w:divBdr>
        </w:div>
      </w:divsChild>
    </w:div>
    <w:div w:id="385302724">
      <w:bodyDiv w:val="1"/>
      <w:marLeft w:val="0"/>
      <w:marRight w:val="0"/>
      <w:marTop w:val="0"/>
      <w:marBottom w:val="0"/>
      <w:divBdr>
        <w:top w:val="none" w:sz="0" w:space="0" w:color="auto"/>
        <w:left w:val="none" w:sz="0" w:space="0" w:color="auto"/>
        <w:bottom w:val="none" w:sz="0" w:space="0" w:color="auto"/>
        <w:right w:val="none" w:sz="0" w:space="0" w:color="auto"/>
      </w:divBdr>
      <w:divsChild>
        <w:div w:id="74209766">
          <w:marLeft w:val="640"/>
          <w:marRight w:val="0"/>
          <w:marTop w:val="0"/>
          <w:marBottom w:val="0"/>
          <w:divBdr>
            <w:top w:val="none" w:sz="0" w:space="0" w:color="auto"/>
            <w:left w:val="none" w:sz="0" w:space="0" w:color="auto"/>
            <w:bottom w:val="none" w:sz="0" w:space="0" w:color="auto"/>
            <w:right w:val="none" w:sz="0" w:space="0" w:color="auto"/>
          </w:divBdr>
        </w:div>
        <w:div w:id="103156558">
          <w:marLeft w:val="640"/>
          <w:marRight w:val="0"/>
          <w:marTop w:val="0"/>
          <w:marBottom w:val="0"/>
          <w:divBdr>
            <w:top w:val="none" w:sz="0" w:space="0" w:color="auto"/>
            <w:left w:val="none" w:sz="0" w:space="0" w:color="auto"/>
            <w:bottom w:val="none" w:sz="0" w:space="0" w:color="auto"/>
            <w:right w:val="none" w:sz="0" w:space="0" w:color="auto"/>
          </w:divBdr>
        </w:div>
        <w:div w:id="122702054">
          <w:marLeft w:val="640"/>
          <w:marRight w:val="0"/>
          <w:marTop w:val="0"/>
          <w:marBottom w:val="0"/>
          <w:divBdr>
            <w:top w:val="none" w:sz="0" w:space="0" w:color="auto"/>
            <w:left w:val="none" w:sz="0" w:space="0" w:color="auto"/>
            <w:bottom w:val="none" w:sz="0" w:space="0" w:color="auto"/>
            <w:right w:val="none" w:sz="0" w:space="0" w:color="auto"/>
          </w:divBdr>
        </w:div>
        <w:div w:id="156191365">
          <w:marLeft w:val="640"/>
          <w:marRight w:val="0"/>
          <w:marTop w:val="0"/>
          <w:marBottom w:val="0"/>
          <w:divBdr>
            <w:top w:val="none" w:sz="0" w:space="0" w:color="auto"/>
            <w:left w:val="none" w:sz="0" w:space="0" w:color="auto"/>
            <w:bottom w:val="none" w:sz="0" w:space="0" w:color="auto"/>
            <w:right w:val="none" w:sz="0" w:space="0" w:color="auto"/>
          </w:divBdr>
        </w:div>
        <w:div w:id="199589084">
          <w:marLeft w:val="640"/>
          <w:marRight w:val="0"/>
          <w:marTop w:val="0"/>
          <w:marBottom w:val="0"/>
          <w:divBdr>
            <w:top w:val="none" w:sz="0" w:space="0" w:color="auto"/>
            <w:left w:val="none" w:sz="0" w:space="0" w:color="auto"/>
            <w:bottom w:val="none" w:sz="0" w:space="0" w:color="auto"/>
            <w:right w:val="none" w:sz="0" w:space="0" w:color="auto"/>
          </w:divBdr>
        </w:div>
        <w:div w:id="220756306">
          <w:marLeft w:val="640"/>
          <w:marRight w:val="0"/>
          <w:marTop w:val="0"/>
          <w:marBottom w:val="0"/>
          <w:divBdr>
            <w:top w:val="none" w:sz="0" w:space="0" w:color="auto"/>
            <w:left w:val="none" w:sz="0" w:space="0" w:color="auto"/>
            <w:bottom w:val="none" w:sz="0" w:space="0" w:color="auto"/>
            <w:right w:val="none" w:sz="0" w:space="0" w:color="auto"/>
          </w:divBdr>
        </w:div>
        <w:div w:id="232860943">
          <w:marLeft w:val="640"/>
          <w:marRight w:val="0"/>
          <w:marTop w:val="0"/>
          <w:marBottom w:val="0"/>
          <w:divBdr>
            <w:top w:val="none" w:sz="0" w:space="0" w:color="auto"/>
            <w:left w:val="none" w:sz="0" w:space="0" w:color="auto"/>
            <w:bottom w:val="none" w:sz="0" w:space="0" w:color="auto"/>
            <w:right w:val="none" w:sz="0" w:space="0" w:color="auto"/>
          </w:divBdr>
        </w:div>
        <w:div w:id="242837873">
          <w:marLeft w:val="640"/>
          <w:marRight w:val="0"/>
          <w:marTop w:val="0"/>
          <w:marBottom w:val="0"/>
          <w:divBdr>
            <w:top w:val="none" w:sz="0" w:space="0" w:color="auto"/>
            <w:left w:val="none" w:sz="0" w:space="0" w:color="auto"/>
            <w:bottom w:val="none" w:sz="0" w:space="0" w:color="auto"/>
            <w:right w:val="none" w:sz="0" w:space="0" w:color="auto"/>
          </w:divBdr>
        </w:div>
        <w:div w:id="281499925">
          <w:marLeft w:val="640"/>
          <w:marRight w:val="0"/>
          <w:marTop w:val="0"/>
          <w:marBottom w:val="0"/>
          <w:divBdr>
            <w:top w:val="none" w:sz="0" w:space="0" w:color="auto"/>
            <w:left w:val="none" w:sz="0" w:space="0" w:color="auto"/>
            <w:bottom w:val="none" w:sz="0" w:space="0" w:color="auto"/>
            <w:right w:val="none" w:sz="0" w:space="0" w:color="auto"/>
          </w:divBdr>
        </w:div>
        <w:div w:id="355666549">
          <w:marLeft w:val="640"/>
          <w:marRight w:val="0"/>
          <w:marTop w:val="0"/>
          <w:marBottom w:val="0"/>
          <w:divBdr>
            <w:top w:val="none" w:sz="0" w:space="0" w:color="auto"/>
            <w:left w:val="none" w:sz="0" w:space="0" w:color="auto"/>
            <w:bottom w:val="none" w:sz="0" w:space="0" w:color="auto"/>
            <w:right w:val="none" w:sz="0" w:space="0" w:color="auto"/>
          </w:divBdr>
        </w:div>
        <w:div w:id="359207965">
          <w:marLeft w:val="640"/>
          <w:marRight w:val="0"/>
          <w:marTop w:val="0"/>
          <w:marBottom w:val="0"/>
          <w:divBdr>
            <w:top w:val="none" w:sz="0" w:space="0" w:color="auto"/>
            <w:left w:val="none" w:sz="0" w:space="0" w:color="auto"/>
            <w:bottom w:val="none" w:sz="0" w:space="0" w:color="auto"/>
            <w:right w:val="none" w:sz="0" w:space="0" w:color="auto"/>
          </w:divBdr>
        </w:div>
        <w:div w:id="368453115">
          <w:marLeft w:val="640"/>
          <w:marRight w:val="0"/>
          <w:marTop w:val="0"/>
          <w:marBottom w:val="0"/>
          <w:divBdr>
            <w:top w:val="none" w:sz="0" w:space="0" w:color="auto"/>
            <w:left w:val="none" w:sz="0" w:space="0" w:color="auto"/>
            <w:bottom w:val="none" w:sz="0" w:space="0" w:color="auto"/>
            <w:right w:val="none" w:sz="0" w:space="0" w:color="auto"/>
          </w:divBdr>
        </w:div>
        <w:div w:id="401029644">
          <w:marLeft w:val="640"/>
          <w:marRight w:val="0"/>
          <w:marTop w:val="0"/>
          <w:marBottom w:val="0"/>
          <w:divBdr>
            <w:top w:val="none" w:sz="0" w:space="0" w:color="auto"/>
            <w:left w:val="none" w:sz="0" w:space="0" w:color="auto"/>
            <w:bottom w:val="none" w:sz="0" w:space="0" w:color="auto"/>
            <w:right w:val="none" w:sz="0" w:space="0" w:color="auto"/>
          </w:divBdr>
        </w:div>
        <w:div w:id="472407435">
          <w:marLeft w:val="640"/>
          <w:marRight w:val="0"/>
          <w:marTop w:val="0"/>
          <w:marBottom w:val="0"/>
          <w:divBdr>
            <w:top w:val="none" w:sz="0" w:space="0" w:color="auto"/>
            <w:left w:val="none" w:sz="0" w:space="0" w:color="auto"/>
            <w:bottom w:val="none" w:sz="0" w:space="0" w:color="auto"/>
            <w:right w:val="none" w:sz="0" w:space="0" w:color="auto"/>
          </w:divBdr>
        </w:div>
        <w:div w:id="491683463">
          <w:marLeft w:val="640"/>
          <w:marRight w:val="0"/>
          <w:marTop w:val="0"/>
          <w:marBottom w:val="0"/>
          <w:divBdr>
            <w:top w:val="none" w:sz="0" w:space="0" w:color="auto"/>
            <w:left w:val="none" w:sz="0" w:space="0" w:color="auto"/>
            <w:bottom w:val="none" w:sz="0" w:space="0" w:color="auto"/>
            <w:right w:val="none" w:sz="0" w:space="0" w:color="auto"/>
          </w:divBdr>
        </w:div>
        <w:div w:id="526985162">
          <w:marLeft w:val="640"/>
          <w:marRight w:val="0"/>
          <w:marTop w:val="0"/>
          <w:marBottom w:val="0"/>
          <w:divBdr>
            <w:top w:val="none" w:sz="0" w:space="0" w:color="auto"/>
            <w:left w:val="none" w:sz="0" w:space="0" w:color="auto"/>
            <w:bottom w:val="none" w:sz="0" w:space="0" w:color="auto"/>
            <w:right w:val="none" w:sz="0" w:space="0" w:color="auto"/>
          </w:divBdr>
        </w:div>
        <w:div w:id="529688905">
          <w:marLeft w:val="640"/>
          <w:marRight w:val="0"/>
          <w:marTop w:val="0"/>
          <w:marBottom w:val="0"/>
          <w:divBdr>
            <w:top w:val="none" w:sz="0" w:space="0" w:color="auto"/>
            <w:left w:val="none" w:sz="0" w:space="0" w:color="auto"/>
            <w:bottom w:val="none" w:sz="0" w:space="0" w:color="auto"/>
            <w:right w:val="none" w:sz="0" w:space="0" w:color="auto"/>
          </w:divBdr>
        </w:div>
        <w:div w:id="603459618">
          <w:marLeft w:val="640"/>
          <w:marRight w:val="0"/>
          <w:marTop w:val="0"/>
          <w:marBottom w:val="0"/>
          <w:divBdr>
            <w:top w:val="none" w:sz="0" w:space="0" w:color="auto"/>
            <w:left w:val="none" w:sz="0" w:space="0" w:color="auto"/>
            <w:bottom w:val="none" w:sz="0" w:space="0" w:color="auto"/>
            <w:right w:val="none" w:sz="0" w:space="0" w:color="auto"/>
          </w:divBdr>
        </w:div>
        <w:div w:id="634482646">
          <w:marLeft w:val="640"/>
          <w:marRight w:val="0"/>
          <w:marTop w:val="0"/>
          <w:marBottom w:val="0"/>
          <w:divBdr>
            <w:top w:val="none" w:sz="0" w:space="0" w:color="auto"/>
            <w:left w:val="none" w:sz="0" w:space="0" w:color="auto"/>
            <w:bottom w:val="none" w:sz="0" w:space="0" w:color="auto"/>
            <w:right w:val="none" w:sz="0" w:space="0" w:color="auto"/>
          </w:divBdr>
        </w:div>
        <w:div w:id="634985751">
          <w:marLeft w:val="640"/>
          <w:marRight w:val="0"/>
          <w:marTop w:val="0"/>
          <w:marBottom w:val="0"/>
          <w:divBdr>
            <w:top w:val="none" w:sz="0" w:space="0" w:color="auto"/>
            <w:left w:val="none" w:sz="0" w:space="0" w:color="auto"/>
            <w:bottom w:val="none" w:sz="0" w:space="0" w:color="auto"/>
            <w:right w:val="none" w:sz="0" w:space="0" w:color="auto"/>
          </w:divBdr>
        </w:div>
        <w:div w:id="652562650">
          <w:marLeft w:val="640"/>
          <w:marRight w:val="0"/>
          <w:marTop w:val="0"/>
          <w:marBottom w:val="0"/>
          <w:divBdr>
            <w:top w:val="none" w:sz="0" w:space="0" w:color="auto"/>
            <w:left w:val="none" w:sz="0" w:space="0" w:color="auto"/>
            <w:bottom w:val="none" w:sz="0" w:space="0" w:color="auto"/>
            <w:right w:val="none" w:sz="0" w:space="0" w:color="auto"/>
          </w:divBdr>
        </w:div>
        <w:div w:id="693195814">
          <w:marLeft w:val="640"/>
          <w:marRight w:val="0"/>
          <w:marTop w:val="0"/>
          <w:marBottom w:val="0"/>
          <w:divBdr>
            <w:top w:val="none" w:sz="0" w:space="0" w:color="auto"/>
            <w:left w:val="none" w:sz="0" w:space="0" w:color="auto"/>
            <w:bottom w:val="none" w:sz="0" w:space="0" w:color="auto"/>
            <w:right w:val="none" w:sz="0" w:space="0" w:color="auto"/>
          </w:divBdr>
        </w:div>
        <w:div w:id="757873835">
          <w:marLeft w:val="640"/>
          <w:marRight w:val="0"/>
          <w:marTop w:val="0"/>
          <w:marBottom w:val="0"/>
          <w:divBdr>
            <w:top w:val="none" w:sz="0" w:space="0" w:color="auto"/>
            <w:left w:val="none" w:sz="0" w:space="0" w:color="auto"/>
            <w:bottom w:val="none" w:sz="0" w:space="0" w:color="auto"/>
            <w:right w:val="none" w:sz="0" w:space="0" w:color="auto"/>
          </w:divBdr>
        </w:div>
        <w:div w:id="781533689">
          <w:marLeft w:val="640"/>
          <w:marRight w:val="0"/>
          <w:marTop w:val="0"/>
          <w:marBottom w:val="0"/>
          <w:divBdr>
            <w:top w:val="none" w:sz="0" w:space="0" w:color="auto"/>
            <w:left w:val="none" w:sz="0" w:space="0" w:color="auto"/>
            <w:bottom w:val="none" w:sz="0" w:space="0" w:color="auto"/>
            <w:right w:val="none" w:sz="0" w:space="0" w:color="auto"/>
          </w:divBdr>
        </w:div>
        <w:div w:id="803356092">
          <w:marLeft w:val="640"/>
          <w:marRight w:val="0"/>
          <w:marTop w:val="0"/>
          <w:marBottom w:val="0"/>
          <w:divBdr>
            <w:top w:val="none" w:sz="0" w:space="0" w:color="auto"/>
            <w:left w:val="none" w:sz="0" w:space="0" w:color="auto"/>
            <w:bottom w:val="none" w:sz="0" w:space="0" w:color="auto"/>
            <w:right w:val="none" w:sz="0" w:space="0" w:color="auto"/>
          </w:divBdr>
        </w:div>
        <w:div w:id="813989110">
          <w:marLeft w:val="640"/>
          <w:marRight w:val="0"/>
          <w:marTop w:val="0"/>
          <w:marBottom w:val="0"/>
          <w:divBdr>
            <w:top w:val="none" w:sz="0" w:space="0" w:color="auto"/>
            <w:left w:val="none" w:sz="0" w:space="0" w:color="auto"/>
            <w:bottom w:val="none" w:sz="0" w:space="0" w:color="auto"/>
            <w:right w:val="none" w:sz="0" w:space="0" w:color="auto"/>
          </w:divBdr>
        </w:div>
        <w:div w:id="819422619">
          <w:marLeft w:val="640"/>
          <w:marRight w:val="0"/>
          <w:marTop w:val="0"/>
          <w:marBottom w:val="0"/>
          <w:divBdr>
            <w:top w:val="none" w:sz="0" w:space="0" w:color="auto"/>
            <w:left w:val="none" w:sz="0" w:space="0" w:color="auto"/>
            <w:bottom w:val="none" w:sz="0" w:space="0" w:color="auto"/>
            <w:right w:val="none" w:sz="0" w:space="0" w:color="auto"/>
          </w:divBdr>
        </w:div>
        <w:div w:id="903299380">
          <w:marLeft w:val="640"/>
          <w:marRight w:val="0"/>
          <w:marTop w:val="0"/>
          <w:marBottom w:val="0"/>
          <w:divBdr>
            <w:top w:val="none" w:sz="0" w:space="0" w:color="auto"/>
            <w:left w:val="none" w:sz="0" w:space="0" w:color="auto"/>
            <w:bottom w:val="none" w:sz="0" w:space="0" w:color="auto"/>
            <w:right w:val="none" w:sz="0" w:space="0" w:color="auto"/>
          </w:divBdr>
        </w:div>
        <w:div w:id="906574339">
          <w:marLeft w:val="640"/>
          <w:marRight w:val="0"/>
          <w:marTop w:val="0"/>
          <w:marBottom w:val="0"/>
          <w:divBdr>
            <w:top w:val="none" w:sz="0" w:space="0" w:color="auto"/>
            <w:left w:val="none" w:sz="0" w:space="0" w:color="auto"/>
            <w:bottom w:val="none" w:sz="0" w:space="0" w:color="auto"/>
            <w:right w:val="none" w:sz="0" w:space="0" w:color="auto"/>
          </w:divBdr>
        </w:div>
        <w:div w:id="915213025">
          <w:marLeft w:val="640"/>
          <w:marRight w:val="0"/>
          <w:marTop w:val="0"/>
          <w:marBottom w:val="0"/>
          <w:divBdr>
            <w:top w:val="none" w:sz="0" w:space="0" w:color="auto"/>
            <w:left w:val="none" w:sz="0" w:space="0" w:color="auto"/>
            <w:bottom w:val="none" w:sz="0" w:space="0" w:color="auto"/>
            <w:right w:val="none" w:sz="0" w:space="0" w:color="auto"/>
          </w:divBdr>
        </w:div>
        <w:div w:id="985358836">
          <w:marLeft w:val="640"/>
          <w:marRight w:val="0"/>
          <w:marTop w:val="0"/>
          <w:marBottom w:val="0"/>
          <w:divBdr>
            <w:top w:val="none" w:sz="0" w:space="0" w:color="auto"/>
            <w:left w:val="none" w:sz="0" w:space="0" w:color="auto"/>
            <w:bottom w:val="none" w:sz="0" w:space="0" w:color="auto"/>
            <w:right w:val="none" w:sz="0" w:space="0" w:color="auto"/>
          </w:divBdr>
        </w:div>
        <w:div w:id="1061365266">
          <w:marLeft w:val="640"/>
          <w:marRight w:val="0"/>
          <w:marTop w:val="0"/>
          <w:marBottom w:val="0"/>
          <w:divBdr>
            <w:top w:val="none" w:sz="0" w:space="0" w:color="auto"/>
            <w:left w:val="none" w:sz="0" w:space="0" w:color="auto"/>
            <w:bottom w:val="none" w:sz="0" w:space="0" w:color="auto"/>
            <w:right w:val="none" w:sz="0" w:space="0" w:color="auto"/>
          </w:divBdr>
        </w:div>
        <w:div w:id="1206987810">
          <w:marLeft w:val="640"/>
          <w:marRight w:val="0"/>
          <w:marTop w:val="0"/>
          <w:marBottom w:val="0"/>
          <w:divBdr>
            <w:top w:val="none" w:sz="0" w:space="0" w:color="auto"/>
            <w:left w:val="none" w:sz="0" w:space="0" w:color="auto"/>
            <w:bottom w:val="none" w:sz="0" w:space="0" w:color="auto"/>
            <w:right w:val="none" w:sz="0" w:space="0" w:color="auto"/>
          </w:divBdr>
        </w:div>
        <w:div w:id="1411392675">
          <w:marLeft w:val="640"/>
          <w:marRight w:val="0"/>
          <w:marTop w:val="0"/>
          <w:marBottom w:val="0"/>
          <w:divBdr>
            <w:top w:val="none" w:sz="0" w:space="0" w:color="auto"/>
            <w:left w:val="none" w:sz="0" w:space="0" w:color="auto"/>
            <w:bottom w:val="none" w:sz="0" w:space="0" w:color="auto"/>
            <w:right w:val="none" w:sz="0" w:space="0" w:color="auto"/>
          </w:divBdr>
        </w:div>
        <w:div w:id="1496653343">
          <w:marLeft w:val="640"/>
          <w:marRight w:val="0"/>
          <w:marTop w:val="0"/>
          <w:marBottom w:val="0"/>
          <w:divBdr>
            <w:top w:val="none" w:sz="0" w:space="0" w:color="auto"/>
            <w:left w:val="none" w:sz="0" w:space="0" w:color="auto"/>
            <w:bottom w:val="none" w:sz="0" w:space="0" w:color="auto"/>
            <w:right w:val="none" w:sz="0" w:space="0" w:color="auto"/>
          </w:divBdr>
        </w:div>
        <w:div w:id="1636570341">
          <w:marLeft w:val="640"/>
          <w:marRight w:val="0"/>
          <w:marTop w:val="0"/>
          <w:marBottom w:val="0"/>
          <w:divBdr>
            <w:top w:val="none" w:sz="0" w:space="0" w:color="auto"/>
            <w:left w:val="none" w:sz="0" w:space="0" w:color="auto"/>
            <w:bottom w:val="none" w:sz="0" w:space="0" w:color="auto"/>
            <w:right w:val="none" w:sz="0" w:space="0" w:color="auto"/>
          </w:divBdr>
        </w:div>
        <w:div w:id="1652834325">
          <w:marLeft w:val="640"/>
          <w:marRight w:val="0"/>
          <w:marTop w:val="0"/>
          <w:marBottom w:val="0"/>
          <w:divBdr>
            <w:top w:val="none" w:sz="0" w:space="0" w:color="auto"/>
            <w:left w:val="none" w:sz="0" w:space="0" w:color="auto"/>
            <w:bottom w:val="none" w:sz="0" w:space="0" w:color="auto"/>
            <w:right w:val="none" w:sz="0" w:space="0" w:color="auto"/>
          </w:divBdr>
        </w:div>
        <w:div w:id="1668434999">
          <w:marLeft w:val="640"/>
          <w:marRight w:val="0"/>
          <w:marTop w:val="0"/>
          <w:marBottom w:val="0"/>
          <w:divBdr>
            <w:top w:val="none" w:sz="0" w:space="0" w:color="auto"/>
            <w:left w:val="none" w:sz="0" w:space="0" w:color="auto"/>
            <w:bottom w:val="none" w:sz="0" w:space="0" w:color="auto"/>
            <w:right w:val="none" w:sz="0" w:space="0" w:color="auto"/>
          </w:divBdr>
        </w:div>
        <w:div w:id="1760325446">
          <w:marLeft w:val="640"/>
          <w:marRight w:val="0"/>
          <w:marTop w:val="0"/>
          <w:marBottom w:val="0"/>
          <w:divBdr>
            <w:top w:val="none" w:sz="0" w:space="0" w:color="auto"/>
            <w:left w:val="none" w:sz="0" w:space="0" w:color="auto"/>
            <w:bottom w:val="none" w:sz="0" w:space="0" w:color="auto"/>
            <w:right w:val="none" w:sz="0" w:space="0" w:color="auto"/>
          </w:divBdr>
        </w:div>
        <w:div w:id="1774864034">
          <w:marLeft w:val="640"/>
          <w:marRight w:val="0"/>
          <w:marTop w:val="0"/>
          <w:marBottom w:val="0"/>
          <w:divBdr>
            <w:top w:val="none" w:sz="0" w:space="0" w:color="auto"/>
            <w:left w:val="none" w:sz="0" w:space="0" w:color="auto"/>
            <w:bottom w:val="none" w:sz="0" w:space="0" w:color="auto"/>
            <w:right w:val="none" w:sz="0" w:space="0" w:color="auto"/>
          </w:divBdr>
        </w:div>
        <w:div w:id="1852527614">
          <w:marLeft w:val="640"/>
          <w:marRight w:val="0"/>
          <w:marTop w:val="0"/>
          <w:marBottom w:val="0"/>
          <w:divBdr>
            <w:top w:val="none" w:sz="0" w:space="0" w:color="auto"/>
            <w:left w:val="none" w:sz="0" w:space="0" w:color="auto"/>
            <w:bottom w:val="none" w:sz="0" w:space="0" w:color="auto"/>
            <w:right w:val="none" w:sz="0" w:space="0" w:color="auto"/>
          </w:divBdr>
        </w:div>
        <w:div w:id="1862207055">
          <w:marLeft w:val="640"/>
          <w:marRight w:val="0"/>
          <w:marTop w:val="0"/>
          <w:marBottom w:val="0"/>
          <w:divBdr>
            <w:top w:val="none" w:sz="0" w:space="0" w:color="auto"/>
            <w:left w:val="none" w:sz="0" w:space="0" w:color="auto"/>
            <w:bottom w:val="none" w:sz="0" w:space="0" w:color="auto"/>
            <w:right w:val="none" w:sz="0" w:space="0" w:color="auto"/>
          </w:divBdr>
        </w:div>
        <w:div w:id="1880511058">
          <w:marLeft w:val="640"/>
          <w:marRight w:val="0"/>
          <w:marTop w:val="0"/>
          <w:marBottom w:val="0"/>
          <w:divBdr>
            <w:top w:val="none" w:sz="0" w:space="0" w:color="auto"/>
            <w:left w:val="none" w:sz="0" w:space="0" w:color="auto"/>
            <w:bottom w:val="none" w:sz="0" w:space="0" w:color="auto"/>
            <w:right w:val="none" w:sz="0" w:space="0" w:color="auto"/>
          </w:divBdr>
        </w:div>
        <w:div w:id="1898668006">
          <w:marLeft w:val="640"/>
          <w:marRight w:val="0"/>
          <w:marTop w:val="0"/>
          <w:marBottom w:val="0"/>
          <w:divBdr>
            <w:top w:val="none" w:sz="0" w:space="0" w:color="auto"/>
            <w:left w:val="none" w:sz="0" w:space="0" w:color="auto"/>
            <w:bottom w:val="none" w:sz="0" w:space="0" w:color="auto"/>
            <w:right w:val="none" w:sz="0" w:space="0" w:color="auto"/>
          </w:divBdr>
        </w:div>
        <w:div w:id="2038122681">
          <w:marLeft w:val="640"/>
          <w:marRight w:val="0"/>
          <w:marTop w:val="0"/>
          <w:marBottom w:val="0"/>
          <w:divBdr>
            <w:top w:val="none" w:sz="0" w:space="0" w:color="auto"/>
            <w:left w:val="none" w:sz="0" w:space="0" w:color="auto"/>
            <w:bottom w:val="none" w:sz="0" w:space="0" w:color="auto"/>
            <w:right w:val="none" w:sz="0" w:space="0" w:color="auto"/>
          </w:divBdr>
        </w:div>
        <w:div w:id="2096050097">
          <w:marLeft w:val="640"/>
          <w:marRight w:val="0"/>
          <w:marTop w:val="0"/>
          <w:marBottom w:val="0"/>
          <w:divBdr>
            <w:top w:val="none" w:sz="0" w:space="0" w:color="auto"/>
            <w:left w:val="none" w:sz="0" w:space="0" w:color="auto"/>
            <w:bottom w:val="none" w:sz="0" w:space="0" w:color="auto"/>
            <w:right w:val="none" w:sz="0" w:space="0" w:color="auto"/>
          </w:divBdr>
        </w:div>
        <w:div w:id="2123113545">
          <w:marLeft w:val="640"/>
          <w:marRight w:val="0"/>
          <w:marTop w:val="0"/>
          <w:marBottom w:val="0"/>
          <w:divBdr>
            <w:top w:val="none" w:sz="0" w:space="0" w:color="auto"/>
            <w:left w:val="none" w:sz="0" w:space="0" w:color="auto"/>
            <w:bottom w:val="none" w:sz="0" w:space="0" w:color="auto"/>
            <w:right w:val="none" w:sz="0" w:space="0" w:color="auto"/>
          </w:divBdr>
        </w:div>
      </w:divsChild>
    </w:div>
    <w:div w:id="392971651">
      <w:bodyDiv w:val="1"/>
      <w:marLeft w:val="0"/>
      <w:marRight w:val="0"/>
      <w:marTop w:val="0"/>
      <w:marBottom w:val="0"/>
      <w:divBdr>
        <w:top w:val="none" w:sz="0" w:space="0" w:color="auto"/>
        <w:left w:val="none" w:sz="0" w:space="0" w:color="auto"/>
        <w:bottom w:val="none" w:sz="0" w:space="0" w:color="auto"/>
        <w:right w:val="none" w:sz="0" w:space="0" w:color="auto"/>
      </w:divBdr>
    </w:div>
    <w:div w:id="398015519">
      <w:bodyDiv w:val="1"/>
      <w:marLeft w:val="0"/>
      <w:marRight w:val="0"/>
      <w:marTop w:val="0"/>
      <w:marBottom w:val="0"/>
      <w:divBdr>
        <w:top w:val="none" w:sz="0" w:space="0" w:color="auto"/>
        <w:left w:val="none" w:sz="0" w:space="0" w:color="auto"/>
        <w:bottom w:val="none" w:sz="0" w:space="0" w:color="auto"/>
        <w:right w:val="none" w:sz="0" w:space="0" w:color="auto"/>
      </w:divBdr>
      <w:divsChild>
        <w:div w:id="80297797">
          <w:marLeft w:val="640"/>
          <w:marRight w:val="0"/>
          <w:marTop w:val="0"/>
          <w:marBottom w:val="0"/>
          <w:divBdr>
            <w:top w:val="none" w:sz="0" w:space="0" w:color="auto"/>
            <w:left w:val="none" w:sz="0" w:space="0" w:color="auto"/>
            <w:bottom w:val="none" w:sz="0" w:space="0" w:color="auto"/>
            <w:right w:val="none" w:sz="0" w:space="0" w:color="auto"/>
          </w:divBdr>
        </w:div>
        <w:div w:id="99376499">
          <w:marLeft w:val="640"/>
          <w:marRight w:val="0"/>
          <w:marTop w:val="0"/>
          <w:marBottom w:val="0"/>
          <w:divBdr>
            <w:top w:val="none" w:sz="0" w:space="0" w:color="auto"/>
            <w:left w:val="none" w:sz="0" w:space="0" w:color="auto"/>
            <w:bottom w:val="none" w:sz="0" w:space="0" w:color="auto"/>
            <w:right w:val="none" w:sz="0" w:space="0" w:color="auto"/>
          </w:divBdr>
        </w:div>
        <w:div w:id="102189460">
          <w:marLeft w:val="640"/>
          <w:marRight w:val="0"/>
          <w:marTop w:val="0"/>
          <w:marBottom w:val="0"/>
          <w:divBdr>
            <w:top w:val="none" w:sz="0" w:space="0" w:color="auto"/>
            <w:left w:val="none" w:sz="0" w:space="0" w:color="auto"/>
            <w:bottom w:val="none" w:sz="0" w:space="0" w:color="auto"/>
            <w:right w:val="none" w:sz="0" w:space="0" w:color="auto"/>
          </w:divBdr>
        </w:div>
        <w:div w:id="116880634">
          <w:marLeft w:val="640"/>
          <w:marRight w:val="0"/>
          <w:marTop w:val="0"/>
          <w:marBottom w:val="0"/>
          <w:divBdr>
            <w:top w:val="none" w:sz="0" w:space="0" w:color="auto"/>
            <w:left w:val="none" w:sz="0" w:space="0" w:color="auto"/>
            <w:bottom w:val="none" w:sz="0" w:space="0" w:color="auto"/>
            <w:right w:val="none" w:sz="0" w:space="0" w:color="auto"/>
          </w:divBdr>
        </w:div>
        <w:div w:id="118961551">
          <w:marLeft w:val="640"/>
          <w:marRight w:val="0"/>
          <w:marTop w:val="0"/>
          <w:marBottom w:val="0"/>
          <w:divBdr>
            <w:top w:val="none" w:sz="0" w:space="0" w:color="auto"/>
            <w:left w:val="none" w:sz="0" w:space="0" w:color="auto"/>
            <w:bottom w:val="none" w:sz="0" w:space="0" w:color="auto"/>
            <w:right w:val="none" w:sz="0" w:space="0" w:color="auto"/>
          </w:divBdr>
        </w:div>
        <w:div w:id="166529185">
          <w:marLeft w:val="640"/>
          <w:marRight w:val="0"/>
          <w:marTop w:val="0"/>
          <w:marBottom w:val="0"/>
          <w:divBdr>
            <w:top w:val="none" w:sz="0" w:space="0" w:color="auto"/>
            <w:left w:val="none" w:sz="0" w:space="0" w:color="auto"/>
            <w:bottom w:val="none" w:sz="0" w:space="0" w:color="auto"/>
            <w:right w:val="none" w:sz="0" w:space="0" w:color="auto"/>
          </w:divBdr>
        </w:div>
        <w:div w:id="209196207">
          <w:marLeft w:val="640"/>
          <w:marRight w:val="0"/>
          <w:marTop w:val="0"/>
          <w:marBottom w:val="0"/>
          <w:divBdr>
            <w:top w:val="none" w:sz="0" w:space="0" w:color="auto"/>
            <w:left w:val="none" w:sz="0" w:space="0" w:color="auto"/>
            <w:bottom w:val="none" w:sz="0" w:space="0" w:color="auto"/>
            <w:right w:val="none" w:sz="0" w:space="0" w:color="auto"/>
          </w:divBdr>
        </w:div>
        <w:div w:id="285360123">
          <w:marLeft w:val="640"/>
          <w:marRight w:val="0"/>
          <w:marTop w:val="0"/>
          <w:marBottom w:val="0"/>
          <w:divBdr>
            <w:top w:val="none" w:sz="0" w:space="0" w:color="auto"/>
            <w:left w:val="none" w:sz="0" w:space="0" w:color="auto"/>
            <w:bottom w:val="none" w:sz="0" w:space="0" w:color="auto"/>
            <w:right w:val="none" w:sz="0" w:space="0" w:color="auto"/>
          </w:divBdr>
        </w:div>
        <w:div w:id="292683838">
          <w:marLeft w:val="640"/>
          <w:marRight w:val="0"/>
          <w:marTop w:val="0"/>
          <w:marBottom w:val="0"/>
          <w:divBdr>
            <w:top w:val="none" w:sz="0" w:space="0" w:color="auto"/>
            <w:left w:val="none" w:sz="0" w:space="0" w:color="auto"/>
            <w:bottom w:val="none" w:sz="0" w:space="0" w:color="auto"/>
            <w:right w:val="none" w:sz="0" w:space="0" w:color="auto"/>
          </w:divBdr>
        </w:div>
        <w:div w:id="293490135">
          <w:marLeft w:val="640"/>
          <w:marRight w:val="0"/>
          <w:marTop w:val="0"/>
          <w:marBottom w:val="0"/>
          <w:divBdr>
            <w:top w:val="none" w:sz="0" w:space="0" w:color="auto"/>
            <w:left w:val="none" w:sz="0" w:space="0" w:color="auto"/>
            <w:bottom w:val="none" w:sz="0" w:space="0" w:color="auto"/>
            <w:right w:val="none" w:sz="0" w:space="0" w:color="auto"/>
          </w:divBdr>
        </w:div>
        <w:div w:id="308897761">
          <w:marLeft w:val="640"/>
          <w:marRight w:val="0"/>
          <w:marTop w:val="0"/>
          <w:marBottom w:val="0"/>
          <w:divBdr>
            <w:top w:val="none" w:sz="0" w:space="0" w:color="auto"/>
            <w:left w:val="none" w:sz="0" w:space="0" w:color="auto"/>
            <w:bottom w:val="none" w:sz="0" w:space="0" w:color="auto"/>
            <w:right w:val="none" w:sz="0" w:space="0" w:color="auto"/>
          </w:divBdr>
        </w:div>
        <w:div w:id="317347382">
          <w:marLeft w:val="640"/>
          <w:marRight w:val="0"/>
          <w:marTop w:val="0"/>
          <w:marBottom w:val="0"/>
          <w:divBdr>
            <w:top w:val="none" w:sz="0" w:space="0" w:color="auto"/>
            <w:left w:val="none" w:sz="0" w:space="0" w:color="auto"/>
            <w:bottom w:val="none" w:sz="0" w:space="0" w:color="auto"/>
            <w:right w:val="none" w:sz="0" w:space="0" w:color="auto"/>
          </w:divBdr>
        </w:div>
        <w:div w:id="323818671">
          <w:marLeft w:val="640"/>
          <w:marRight w:val="0"/>
          <w:marTop w:val="0"/>
          <w:marBottom w:val="0"/>
          <w:divBdr>
            <w:top w:val="none" w:sz="0" w:space="0" w:color="auto"/>
            <w:left w:val="none" w:sz="0" w:space="0" w:color="auto"/>
            <w:bottom w:val="none" w:sz="0" w:space="0" w:color="auto"/>
            <w:right w:val="none" w:sz="0" w:space="0" w:color="auto"/>
          </w:divBdr>
        </w:div>
        <w:div w:id="352922088">
          <w:marLeft w:val="640"/>
          <w:marRight w:val="0"/>
          <w:marTop w:val="0"/>
          <w:marBottom w:val="0"/>
          <w:divBdr>
            <w:top w:val="none" w:sz="0" w:space="0" w:color="auto"/>
            <w:left w:val="none" w:sz="0" w:space="0" w:color="auto"/>
            <w:bottom w:val="none" w:sz="0" w:space="0" w:color="auto"/>
            <w:right w:val="none" w:sz="0" w:space="0" w:color="auto"/>
          </w:divBdr>
        </w:div>
        <w:div w:id="354042029">
          <w:marLeft w:val="640"/>
          <w:marRight w:val="0"/>
          <w:marTop w:val="0"/>
          <w:marBottom w:val="0"/>
          <w:divBdr>
            <w:top w:val="none" w:sz="0" w:space="0" w:color="auto"/>
            <w:left w:val="none" w:sz="0" w:space="0" w:color="auto"/>
            <w:bottom w:val="none" w:sz="0" w:space="0" w:color="auto"/>
            <w:right w:val="none" w:sz="0" w:space="0" w:color="auto"/>
          </w:divBdr>
        </w:div>
        <w:div w:id="489256218">
          <w:marLeft w:val="640"/>
          <w:marRight w:val="0"/>
          <w:marTop w:val="0"/>
          <w:marBottom w:val="0"/>
          <w:divBdr>
            <w:top w:val="none" w:sz="0" w:space="0" w:color="auto"/>
            <w:left w:val="none" w:sz="0" w:space="0" w:color="auto"/>
            <w:bottom w:val="none" w:sz="0" w:space="0" w:color="auto"/>
            <w:right w:val="none" w:sz="0" w:space="0" w:color="auto"/>
          </w:divBdr>
        </w:div>
        <w:div w:id="563679705">
          <w:marLeft w:val="640"/>
          <w:marRight w:val="0"/>
          <w:marTop w:val="0"/>
          <w:marBottom w:val="0"/>
          <w:divBdr>
            <w:top w:val="none" w:sz="0" w:space="0" w:color="auto"/>
            <w:left w:val="none" w:sz="0" w:space="0" w:color="auto"/>
            <w:bottom w:val="none" w:sz="0" w:space="0" w:color="auto"/>
            <w:right w:val="none" w:sz="0" w:space="0" w:color="auto"/>
          </w:divBdr>
        </w:div>
        <w:div w:id="571891198">
          <w:marLeft w:val="640"/>
          <w:marRight w:val="0"/>
          <w:marTop w:val="0"/>
          <w:marBottom w:val="0"/>
          <w:divBdr>
            <w:top w:val="none" w:sz="0" w:space="0" w:color="auto"/>
            <w:left w:val="none" w:sz="0" w:space="0" w:color="auto"/>
            <w:bottom w:val="none" w:sz="0" w:space="0" w:color="auto"/>
            <w:right w:val="none" w:sz="0" w:space="0" w:color="auto"/>
          </w:divBdr>
        </w:div>
        <w:div w:id="851530754">
          <w:marLeft w:val="640"/>
          <w:marRight w:val="0"/>
          <w:marTop w:val="0"/>
          <w:marBottom w:val="0"/>
          <w:divBdr>
            <w:top w:val="none" w:sz="0" w:space="0" w:color="auto"/>
            <w:left w:val="none" w:sz="0" w:space="0" w:color="auto"/>
            <w:bottom w:val="none" w:sz="0" w:space="0" w:color="auto"/>
            <w:right w:val="none" w:sz="0" w:space="0" w:color="auto"/>
          </w:divBdr>
        </w:div>
        <w:div w:id="888221665">
          <w:marLeft w:val="640"/>
          <w:marRight w:val="0"/>
          <w:marTop w:val="0"/>
          <w:marBottom w:val="0"/>
          <w:divBdr>
            <w:top w:val="none" w:sz="0" w:space="0" w:color="auto"/>
            <w:left w:val="none" w:sz="0" w:space="0" w:color="auto"/>
            <w:bottom w:val="none" w:sz="0" w:space="0" w:color="auto"/>
            <w:right w:val="none" w:sz="0" w:space="0" w:color="auto"/>
          </w:divBdr>
        </w:div>
        <w:div w:id="906261745">
          <w:marLeft w:val="640"/>
          <w:marRight w:val="0"/>
          <w:marTop w:val="0"/>
          <w:marBottom w:val="0"/>
          <w:divBdr>
            <w:top w:val="none" w:sz="0" w:space="0" w:color="auto"/>
            <w:left w:val="none" w:sz="0" w:space="0" w:color="auto"/>
            <w:bottom w:val="none" w:sz="0" w:space="0" w:color="auto"/>
            <w:right w:val="none" w:sz="0" w:space="0" w:color="auto"/>
          </w:divBdr>
        </w:div>
        <w:div w:id="949240591">
          <w:marLeft w:val="640"/>
          <w:marRight w:val="0"/>
          <w:marTop w:val="0"/>
          <w:marBottom w:val="0"/>
          <w:divBdr>
            <w:top w:val="none" w:sz="0" w:space="0" w:color="auto"/>
            <w:left w:val="none" w:sz="0" w:space="0" w:color="auto"/>
            <w:bottom w:val="none" w:sz="0" w:space="0" w:color="auto"/>
            <w:right w:val="none" w:sz="0" w:space="0" w:color="auto"/>
          </w:divBdr>
        </w:div>
        <w:div w:id="971179769">
          <w:marLeft w:val="640"/>
          <w:marRight w:val="0"/>
          <w:marTop w:val="0"/>
          <w:marBottom w:val="0"/>
          <w:divBdr>
            <w:top w:val="none" w:sz="0" w:space="0" w:color="auto"/>
            <w:left w:val="none" w:sz="0" w:space="0" w:color="auto"/>
            <w:bottom w:val="none" w:sz="0" w:space="0" w:color="auto"/>
            <w:right w:val="none" w:sz="0" w:space="0" w:color="auto"/>
          </w:divBdr>
        </w:div>
        <w:div w:id="972060807">
          <w:marLeft w:val="640"/>
          <w:marRight w:val="0"/>
          <w:marTop w:val="0"/>
          <w:marBottom w:val="0"/>
          <w:divBdr>
            <w:top w:val="none" w:sz="0" w:space="0" w:color="auto"/>
            <w:left w:val="none" w:sz="0" w:space="0" w:color="auto"/>
            <w:bottom w:val="none" w:sz="0" w:space="0" w:color="auto"/>
            <w:right w:val="none" w:sz="0" w:space="0" w:color="auto"/>
          </w:divBdr>
        </w:div>
        <w:div w:id="995105022">
          <w:marLeft w:val="640"/>
          <w:marRight w:val="0"/>
          <w:marTop w:val="0"/>
          <w:marBottom w:val="0"/>
          <w:divBdr>
            <w:top w:val="none" w:sz="0" w:space="0" w:color="auto"/>
            <w:left w:val="none" w:sz="0" w:space="0" w:color="auto"/>
            <w:bottom w:val="none" w:sz="0" w:space="0" w:color="auto"/>
            <w:right w:val="none" w:sz="0" w:space="0" w:color="auto"/>
          </w:divBdr>
        </w:div>
        <w:div w:id="1015421468">
          <w:marLeft w:val="640"/>
          <w:marRight w:val="0"/>
          <w:marTop w:val="0"/>
          <w:marBottom w:val="0"/>
          <w:divBdr>
            <w:top w:val="none" w:sz="0" w:space="0" w:color="auto"/>
            <w:left w:val="none" w:sz="0" w:space="0" w:color="auto"/>
            <w:bottom w:val="none" w:sz="0" w:space="0" w:color="auto"/>
            <w:right w:val="none" w:sz="0" w:space="0" w:color="auto"/>
          </w:divBdr>
        </w:div>
        <w:div w:id="1158229843">
          <w:marLeft w:val="640"/>
          <w:marRight w:val="0"/>
          <w:marTop w:val="0"/>
          <w:marBottom w:val="0"/>
          <w:divBdr>
            <w:top w:val="none" w:sz="0" w:space="0" w:color="auto"/>
            <w:left w:val="none" w:sz="0" w:space="0" w:color="auto"/>
            <w:bottom w:val="none" w:sz="0" w:space="0" w:color="auto"/>
            <w:right w:val="none" w:sz="0" w:space="0" w:color="auto"/>
          </w:divBdr>
        </w:div>
        <w:div w:id="1184051898">
          <w:marLeft w:val="640"/>
          <w:marRight w:val="0"/>
          <w:marTop w:val="0"/>
          <w:marBottom w:val="0"/>
          <w:divBdr>
            <w:top w:val="none" w:sz="0" w:space="0" w:color="auto"/>
            <w:left w:val="none" w:sz="0" w:space="0" w:color="auto"/>
            <w:bottom w:val="none" w:sz="0" w:space="0" w:color="auto"/>
            <w:right w:val="none" w:sz="0" w:space="0" w:color="auto"/>
          </w:divBdr>
        </w:div>
        <w:div w:id="1200507334">
          <w:marLeft w:val="640"/>
          <w:marRight w:val="0"/>
          <w:marTop w:val="0"/>
          <w:marBottom w:val="0"/>
          <w:divBdr>
            <w:top w:val="none" w:sz="0" w:space="0" w:color="auto"/>
            <w:left w:val="none" w:sz="0" w:space="0" w:color="auto"/>
            <w:bottom w:val="none" w:sz="0" w:space="0" w:color="auto"/>
            <w:right w:val="none" w:sz="0" w:space="0" w:color="auto"/>
          </w:divBdr>
        </w:div>
        <w:div w:id="1237744817">
          <w:marLeft w:val="640"/>
          <w:marRight w:val="0"/>
          <w:marTop w:val="0"/>
          <w:marBottom w:val="0"/>
          <w:divBdr>
            <w:top w:val="none" w:sz="0" w:space="0" w:color="auto"/>
            <w:left w:val="none" w:sz="0" w:space="0" w:color="auto"/>
            <w:bottom w:val="none" w:sz="0" w:space="0" w:color="auto"/>
            <w:right w:val="none" w:sz="0" w:space="0" w:color="auto"/>
          </w:divBdr>
        </w:div>
        <w:div w:id="1326781969">
          <w:marLeft w:val="640"/>
          <w:marRight w:val="0"/>
          <w:marTop w:val="0"/>
          <w:marBottom w:val="0"/>
          <w:divBdr>
            <w:top w:val="none" w:sz="0" w:space="0" w:color="auto"/>
            <w:left w:val="none" w:sz="0" w:space="0" w:color="auto"/>
            <w:bottom w:val="none" w:sz="0" w:space="0" w:color="auto"/>
            <w:right w:val="none" w:sz="0" w:space="0" w:color="auto"/>
          </w:divBdr>
        </w:div>
        <w:div w:id="1342588569">
          <w:marLeft w:val="640"/>
          <w:marRight w:val="0"/>
          <w:marTop w:val="0"/>
          <w:marBottom w:val="0"/>
          <w:divBdr>
            <w:top w:val="none" w:sz="0" w:space="0" w:color="auto"/>
            <w:left w:val="none" w:sz="0" w:space="0" w:color="auto"/>
            <w:bottom w:val="none" w:sz="0" w:space="0" w:color="auto"/>
            <w:right w:val="none" w:sz="0" w:space="0" w:color="auto"/>
          </w:divBdr>
        </w:div>
        <w:div w:id="1419785027">
          <w:marLeft w:val="640"/>
          <w:marRight w:val="0"/>
          <w:marTop w:val="0"/>
          <w:marBottom w:val="0"/>
          <w:divBdr>
            <w:top w:val="none" w:sz="0" w:space="0" w:color="auto"/>
            <w:left w:val="none" w:sz="0" w:space="0" w:color="auto"/>
            <w:bottom w:val="none" w:sz="0" w:space="0" w:color="auto"/>
            <w:right w:val="none" w:sz="0" w:space="0" w:color="auto"/>
          </w:divBdr>
        </w:div>
        <w:div w:id="1456437374">
          <w:marLeft w:val="640"/>
          <w:marRight w:val="0"/>
          <w:marTop w:val="0"/>
          <w:marBottom w:val="0"/>
          <w:divBdr>
            <w:top w:val="none" w:sz="0" w:space="0" w:color="auto"/>
            <w:left w:val="none" w:sz="0" w:space="0" w:color="auto"/>
            <w:bottom w:val="none" w:sz="0" w:space="0" w:color="auto"/>
            <w:right w:val="none" w:sz="0" w:space="0" w:color="auto"/>
          </w:divBdr>
        </w:div>
        <w:div w:id="1485663607">
          <w:marLeft w:val="640"/>
          <w:marRight w:val="0"/>
          <w:marTop w:val="0"/>
          <w:marBottom w:val="0"/>
          <w:divBdr>
            <w:top w:val="none" w:sz="0" w:space="0" w:color="auto"/>
            <w:left w:val="none" w:sz="0" w:space="0" w:color="auto"/>
            <w:bottom w:val="none" w:sz="0" w:space="0" w:color="auto"/>
            <w:right w:val="none" w:sz="0" w:space="0" w:color="auto"/>
          </w:divBdr>
        </w:div>
        <w:div w:id="1547985786">
          <w:marLeft w:val="640"/>
          <w:marRight w:val="0"/>
          <w:marTop w:val="0"/>
          <w:marBottom w:val="0"/>
          <w:divBdr>
            <w:top w:val="none" w:sz="0" w:space="0" w:color="auto"/>
            <w:left w:val="none" w:sz="0" w:space="0" w:color="auto"/>
            <w:bottom w:val="none" w:sz="0" w:space="0" w:color="auto"/>
            <w:right w:val="none" w:sz="0" w:space="0" w:color="auto"/>
          </w:divBdr>
        </w:div>
        <w:div w:id="1560749242">
          <w:marLeft w:val="640"/>
          <w:marRight w:val="0"/>
          <w:marTop w:val="0"/>
          <w:marBottom w:val="0"/>
          <w:divBdr>
            <w:top w:val="none" w:sz="0" w:space="0" w:color="auto"/>
            <w:left w:val="none" w:sz="0" w:space="0" w:color="auto"/>
            <w:bottom w:val="none" w:sz="0" w:space="0" w:color="auto"/>
            <w:right w:val="none" w:sz="0" w:space="0" w:color="auto"/>
          </w:divBdr>
        </w:div>
        <w:div w:id="1577594640">
          <w:marLeft w:val="640"/>
          <w:marRight w:val="0"/>
          <w:marTop w:val="0"/>
          <w:marBottom w:val="0"/>
          <w:divBdr>
            <w:top w:val="none" w:sz="0" w:space="0" w:color="auto"/>
            <w:left w:val="none" w:sz="0" w:space="0" w:color="auto"/>
            <w:bottom w:val="none" w:sz="0" w:space="0" w:color="auto"/>
            <w:right w:val="none" w:sz="0" w:space="0" w:color="auto"/>
          </w:divBdr>
        </w:div>
        <w:div w:id="1578204081">
          <w:marLeft w:val="640"/>
          <w:marRight w:val="0"/>
          <w:marTop w:val="0"/>
          <w:marBottom w:val="0"/>
          <w:divBdr>
            <w:top w:val="none" w:sz="0" w:space="0" w:color="auto"/>
            <w:left w:val="none" w:sz="0" w:space="0" w:color="auto"/>
            <w:bottom w:val="none" w:sz="0" w:space="0" w:color="auto"/>
            <w:right w:val="none" w:sz="0" w:space="0" w:color="auto"/>
          </w:divBdr>
        </w:div>
        <w:div w:id="1591617778">
          <w:marLeft w:val="640"/>
          <w:marRight w:val="0"/>
          <w:marTop w:val="0"/>
          <w:marBottom w:val="0"/>
          <w:divBdr>
            <w:top w:val="none" w:sz="0" w:space="0" w:color="auto"/>
            <w:left w:val="none" w:sz="0" w:space="0" w:color="auto"/>
            <w:bottom w:val="none" w:sz="0" w:space="0" w:color="auto"/>
            <w:right w:val="none" w:sz="0" w:space="0" w:color="auto"/>
          </w:divBdr>
        </w:div>
        <w:div w:id="1621377225">
          <w:marLeft w:val="640"/>
          <w:marRight w:val="0"/>
          <w:marTop w:val="0"/>
          <w:marBottom w:val="0"/>
          <w:divBdr>
            <w:top w:val="none" w:sz="0" w:space="0" w:color="auto"/>
            <w:left w:val="none" w:sz="0" w:space="0" w:color="auto"/>
            <w:bottom w:val="none" w:sz="0" w:space="0" w:color="auto"/>
            <w:right w:val="none" w:sz="0" w:space="0" w:color="auto"/>
          </w:divBdr>
        </w:div>
        <w:div w:id="1663000665">
          <w:marLeft w:val="640"/>
          <w:marRight w:val="0"/>
          <w:marTop w:val="0"/>
          <w:marBottom w:val="0"/>
          <w:divBdr>
            <w:top w:val="none" w:sz="0" w:space="0" w:color="auto"/>
            <w:left w:val="none" w:sz="0" w:space="0" w:color="auto"/>
            <w:bottom w:val="none" w:sz="0" w:space="0" w:color="auto"/>
            <w:right w:val="none" w:sz="0" w:space="0" w:color="auto"/>
          </w:divBdr>
        </w:div>
        <w:div w:id="1687247133">
          <w:marLeft w:val="640"/>
          <w:marRight w:val="0"/>
          <w:marTop w:val="0"/>
          <w:marBottom w:val="0"/>
          <w:divBdr>
            <w:top w:val="none" w:sz="0" w:space="0" w:color="auto"/>
            <w:left w:val="none" w:sz="0" w:space="0" w:color="auto"/>
            <w:bottom w:val="none" w:sz="0" w:space="0" w:color="auto"/>
            <w:right w:val="none" w:sz="0" w:space="0" w:color="auto"/>
          </w:divBdr>
        </w:div>
        <w:div w:id="1694846418">
          <w:marLeft w:val="640"/>
          <w:marRight w:val="0"/>
          <w:marTop w:val="0"/>
          <w:marBottom w:val="0"/>
          <w:divBdr>
            <w:top w:val="none" w:sz="0" w:space="0" w:color="auto"/>
            <w:left w:val="none" w:sz="0" w:space="0" w:color="auto"/>
            <w:bottom w:val="none" w:sz="0" w:space="0" w:color="auto"/>
            <w:right w:val="none" w:sz="0" w:space="0" w:color="auto"/>
          </w:divBdr>
        </w:div>
        <w:div w:id="1704746333">
          <w:marLeft w:val="640"/>
          <w:marRight w:val="0"/>
          <w:marTop w:val="0"/>
          <w:marBottom w:val="0"/>
          <w:divBdr>
            <w:top w:val="none" w:sz="0" w:space="0" w:color="auto"/>
            <w:left w:val="none" w:sz="0" w:space="0" w:color="auto"/>
            <w:bottom w:val="none" w:sz="0" w:space="0" w:color="auto"/>
            <w:right w:val="none" w:sz="0" w:space="0" w:color="auto"/>
          </w:divBdr>
        </w:div>
        <w:div w:id="1728068344">
          <w:marLeft w:val="640"/>
          <w:marRight w:val="0"/>
          <w:marTop w:val="0"/>
          <w:marBottom w:val="0"/>
          <w:divBdr>
            <w:top w:val="none" w:sz="0" w:space="0" w:color="auto"/>
            <w:left w:val="none" w:sz="0" w:space="0" w:color="auto"/>
            <w:bottom w:val="none" w:sz="0" w:space="0" w:color="auto"/>
            <w:right w:val="none" w:sz="0" w:space="0" w:color="auto"/>
          </w:divBdr>
        </w:div>
        <w:div w:id="1884751581">
          <w:marLeft w:val="640"/>
          <w:marRight w:val="0"/>
          <w:marTop w:val="0"/>
          <w:marBottom w:val="0"/>
          <w:divBdr>
            <w:top w:val="none" w:sz="0" w:space="0" w:color="auto"/>
            <w:left w:val="none" w:sz="0" w:space="0" w:color="auto"/>
            <w:bottom w:val="none" w:sz="0" w:space="0" w:color="auto"/>
            <w:right w:val="none" w:sz="0" w:space="0" w:color="auto"/>
          </w:divBdr>
        </w:div>
        <w:div w:id="1904102422">
          <w:marLeft w:val="640"/>
          <w:marRight w:val="0"/>
          <w:marTop w:val="0"/>
          <w:marBottom w:val="0"/>
          <w:divBdr>
            <w:top w:val="none" w:sz="0" w:space="0" w:color="auto"/>
            <w:left w:val="none" w:sz="0" w:space="0" w:color="auto"/>
            <w:bottom w:val="none" w:sz="0" w:space="0" w:color="auto"/>
            <w:right w:val="none" w:sz="0" w:space="0" w:color="auto"/>
          </w:divBdr>
        </w:div>
        <w:div w:id="2107847020">
          <w:marLeft w:val="640"/>
          <w:marRight w:val="0"/>
          <w:marTop w:val="0"/>
          <w:marBottom w:val="0"/>
          <w:divBdr>
            <w:top w:val="none" w:sz="0" w:space="0" w:color="auto"/>
            <w:left w:val="none" w:sz="0" w:space="0" w:color="auto"/>
            <w:bottom w:val="none" w:sz="0" w:space="0" w:color="auto"/>
            <w:right w:val="none" w:sz="0" w:space="0" w:color="auto"/>
          </w:divBdr>
        </w:div>
      </w:divsChild>
    </w:div>
    <w:div w:id="402994423">
      <w:bodyDiv w:val="1"/>
      <w:marLeft w:val="0"/>
      <w:marRight w:val="0"/>
      <w:marTop w:val="0"/>
      <w:marBottom w:val="0"/>
      <w:divBdr>
        <w:top w:val="none" w:sz="0" w:space="0" w:color="auto"/>
        <w:left w:val="none" w:sz="0" w:space="0" w:color="auto"/>
        <w:bottom w:val="none" w:sz="0" w:space="0" w:color="auto"/>
        <w:right w:val="none" w:sz="0" w:space="0" w:color="auto"/>
      </w:divBdr>
      <w:divsChild>
        <w:div w:id="55052495">
          <w:marLeft w:val="640"/>
          <w:marRight w:val="0"/>
          <w:marTop w:val="0"/>
          <w:marBottom w:val="0"/>
          <w:divBdr>
            <w:top w:val="none" w:sz="0" w:space="0" w:color="auto"/>
            <w:left w:val="none" w:sz="0" w:space="0" w:color="auto"/>
            <w:bottom w:val="none" w:sz="0" w:space="0" w:color="auto"/>
            <w:right w:val="none" w:sz="0" w:space="0" w:color="auto"/>
          </w:divBdr>
        </w:div>
        <w:div w:id="132144033">
          <w:marLeft w:val="640"/>
          <w:marRight w:val="0"/>
          <w:marTop w:val="0"/>
          <w:marBottom w:val="0"/>
          <w:divBdr>
            <w:top w:val="none" w:sz="0" w:space="0" w:color="auto"/>
            <w:left w:val="none" w:sz="0" w:space="0" w:color="auto"/>
            <w:bottom w:val="none" w:sz="0" w:space="0" w:color="auto"/>
            <w:right w:val="none" w:sz="0" w:space="0" w:color="auto"/>
          </w:divBdr>
        </w:div>
        <w:div w:id="238565807">
          <w:marLeft w:val="640"/>
          <w:marRight w:val="0"/>
          <w:marTop w:val="0"/>
          <w:marBottom w:val="0"/>
          <w:divBdr>
            <w:top w:val="none" w:sz="0" w:space="0" w:color="auto"/>
            <w:left w:val="none" w:sz="0" w:space="0" w:color="auto"/>
            <w:bottom w:val="none" w:sz="0" w:space="0" w:color="auto"/>
            <w:right w:val="none" w:sz="0" w:space="0" w:color="auto"/>
          </w:divBdr>
        </w:div>
        <w:div w:id="302975580">
          <w:marLeft w:val="640"/>
          <w:marRight w:val="0"/>
          <w:marTop w:val="0"/>
          <w:marBottom w:val="0"/>
          <w:divBdr>
            <w:top w:val="none" w:sz="0" w:space="0" w:color="auto"/>
            <w:left w:val="none" w:sz="0" w:space="0" w:color="auto"/>
            <w:bottom w:val="none" w:sz="0" w:space="0" w:color="auto"/>
            <w:right w:val="none" w:sz="0" w:space="0" w:color="auto"/>
          </w:divBdr>
        </w:div>
        <w:div w:id="360590951">
          <w:marLeft w:val="640"/>
          <w:marRight w:val="0"/>
          <w:marTop w:val="0"/>
          <w:marBottom w:val="0"/>
          <w:divBdr>
            <w:top w:val="none" w:sz="0" w:space="0" w:color="auto"/>
            <w:left w:val="none" w:sz="0" w:space="0" w:color="auto"/>
            <w:bottom w:val="none" w:sz="0" w:space="0" w:color="auto"/>
            <w:right w:val="none" w:sz="0" w:space="0" w:color="auto"/>
          </w:divBdr>
        </w:div>
        <w:div w:id="416169470">
          <w:marLeft w:val="640"/>
          <w:marRight w:val="0"/>
          <w:marTop w:val="0"/>
          <w:marBottom w:val="0"/>
          <w:divBdr>
            <w:top w:val="none" w:sz="0" w:space="0" w:color="auto"/>
            <w:left w:val="none" w:sz="0" w:space="0" w:color="auto"/>
            <w:bottom w:val="none" w:sz="0" w:space="0" w:color="auto"/>
            <w:right w:val="none" w:sz="0" w:space="0" w:color="auto"/>
          </w:divBdr>
        </w:div>
        <w:div w:id="461463215">
          <w:marLeft w:val="640"/>
          <w:marRight w:val="0"/>
          <w:marTop w:val="0"/>
          <w:marBottom w:val="0"/>
          <w:divBdr>
            <w:top w:val="none" w:sz="0" w:space="0" w:color="auto"/>
            <w:left w:val="none" w:sz="0" w:space="0" w:color="auto"/>
            <w:bottom w:val="none" w:sz="0" w:space="0" w:color="auto"/>
            <w:right w:val="none" w:sz="0" w:space="0" w:color="auto"/>
          </w:divBdr>
        </w:div>
        <w:div w:id="584728006">
          <w:marLeft w:val="640"/>
          <w:marRight w:val="0"/>
          <w:marTop w:val="0"/>
          <w:marBottom w:val="0"/>
          <w:divBdr>
            <w:top w:val="none" w:sz="0" w:space="0" w:color="auto"/>
            <w:left w:val="none" w:sz="0" w:space="0" w:color="auto"/>
            <w:bottom w:val="none" w:sz="0" w:space="0" w:color="auto"/>
            <w:right w:val="none" w:sz="0" w:space="0" w:color="auto"/>
          </w:divBdr>
        </w:div>
        <w:div w:id="590704899">
          <w:marLeft w:val="640"/>
          <w:marRight w:val="0"/>
          <w:marTop w:val="0"/>
          <w:marBottom w:val="0"/>
          <w:divBdr>
            <w:top w:val="none" w:sz="0" w:space="0" w:color="auto"/>
            <w:left w:val="none" w:sz="0" w:space="0" w:color="auto"/>
            <w:bottom w:val="none" w:sz="0" w:space="0" w:color="auto"/>
            <w:right w:val="none" w:sz="0" w:space="0" w:color="auto"/>
          </w:divBdr>
        </w:div>
        <w:div w:id="780146973">
          <w:marLeft w:val="640"/>
          <w:marRight w:val="0"/>
          <w:marTop w:val="0"/>
          <w:marBottom w:val="0"/>
          <w:divBdr>
            <w:top w:val="none" w:sz="0" w:space="0" w:color="auto"/>
            <w:left w:val="none" w:sz="0" w:space="0" w:color="auto"/>
            <w:bottom w:val="none" w:sz="0" w:space="0" w:color="auto"/>
            <w:right w:val="none" w:sz="0" w:space="0" w:color="auto"/>
          </w:divBdr>
        </w:div>
        <w:div w:id="937832759">
          <w:marLeft w:val="640"/>
          <w:marRight w:val="0"/>
          <w:marTop w:val="0"/>
          <w:marBottom w:val="0"/>
          <w:divBdr>
            <w:top w:val="none" w:sz="0" w:space="0" w:color="auto"/>
            <w:left w:val="none" w:sz="0" w:space="0" w:color="auto"/>
            <w:bottom w:val="none" w:sz="0" w:space="0" w:color="auto"/>
            <w:right w:val="none" w:sz="0" w:space="0" w:color="auto"/>
          </w:divBdr>
        </w:div>
        <w:div w:id="1050955282">
          <w:marLeft w:val="640"/>
          <w:marRight w:val="0"/>
          <w:marTop w:val="0"/>
          <w:marBottom w:val="0"/>
          <w:divBdr>
            <w:top w:val="none" w:sz="0" w:space="0" w:color="auto"/>
            <w:left w:val="none" w:sz="0" w:space="0" w:color="auto"/>
            <w:bottom w:val="none" w:sz="0" w:space="0" w:color="auto"/>
            <w:right w:val="none" w:sz="0" w:space="0" w:color="auto"/>
          </w:divBdr>
        </w:div>
        <w:div w:id="1166824477">
          <w:marLeft w:val="640"/>
          <w:marRight w:val="0"/>
          <w:marTop w:val="0"/>
          <w:marBottom w:val="0"/>
          <w:divBdr>
            <w:top w:val="none" w:sz="0" w:space="0" w:color="auto"/>
            <w:left w:val="none" w:sz="0" w:space="0" w:color="auto"/>
            <w:bottom w:val="none" w:sz="0" w:space="0" w:color="auto"/>
            <w:right w:val="none" w:sz="0" w:space="0" w:color="auto"/>
          </w:divBdr>
        </w:div>
        <w:div w:id="1188330546">
          <w:marLeft w:val="640"/>
          <w:marRight w:val="0"/>
          <w:marTop w:val="0"/>
          <w:marBottom w:val="0"/>
          <w:divBdr>
            <w:top w:val="none" w:sz="0" w:space="0" w:color="auto"/>
            <w:left w:val="none" w:sz="0" w:space="0" w:color="auto"/>
            <w:bottom w:val="none" w:sz="0" w:space="0" w:color="auto"/>
            <w:right w:val="none" w:sz="0" w:space="0" w:color="auto"/>
          </w:divBdr>
        </w:div>
        <w:div w:id="1284846218">
          <w:marLeft w:val="640"/>
          <w:marRight w:val="0"/>
          <w:marTop w:val="0"/>
          <w:marBottom w:val="0"/>
          <w:divBdr>
            <w:top w:val="none" w:sz="0" w:space="0" w:color="auto"/>
            <w:left w:val="none" w:sz="0" w:space="0" w:color="auto"/>
            <w:bottom w:val="none" w:sz="0" w:space="0" w:color="auto"/>
            <w:right w:val="none" w:sz="0" w:space="0" w:color="auto"/>
          </w:divBdr>
        </w:div>
        <w:div w:id="1352105883">
          <w:marLeft w:val="640"/>
          <w:marRight w:val="0"/>
          <w:marTop w:val="0"/>
          <w:marBottom w:val="0"/>
          <w:divBdr>
            <w:top w:val="none" w:sz="0" w:space="0" w:color="auto"/>
            <w:left w:val="none" w:sz="0" w:space="0" w:color="auto"/>
            <w:bottom w:val="none" w:sz="0" w:space="0" w:color="auto"/>
            <w:right w:val="none" w:sz="0" w:space="0" w:color="auto"/>
          </w:divBdr>
        </w:div>
        <w:div w:id="1423913206">
          <w:marLeft w:val="640"/>
          <w:marRight w:val="0"/>
          <w:marTop w:val="0"/>
          <w:marBottom w:val="0"/>
          <w:divBdr>
            <w:top w:val="none" w:sz="0" w:space="0" w:color="auto"/>
            <w:left w:val="none" w:sz="0" w:space="0" w:color="auto"/>
            <w:bottom w:val="none" w:sz="0" w:space="0" w:color="auto"/>
            <w:right w:val="none" w:sz="0" w:space="0" w:color="auto"/>
          </w:divBdr>
        </w:div>
        <w:div w:id="1467045196">
          <w:marLeft w:val="640"/>
          <w:marRight w:val="0"/>
          <w:marTop w:val="0"/>
          <w:marBottom w:val="0"/>
          <w:divBdr>
            <w:top w:val="none" w:sz="0" w:space="0" w:color="auto"/>
            <w:left w:val="none" w:sz="0" w:space="0" w:color="auto"/>
            <w:bottom w:val="none" w:sz="0" w:space="0" w:color="auto"/>
            <w:right w:val="none" w:sz="0" w:space="0" w:color="auto"/>
          </w:divBdr>
        </w:div>
        <w:div w:id="1467552521">
          <w:marLeft w:val="640"/>
          <w:marRight w:val="0"/>
          <w:marTop w:val="0"/>
          <w:marBottom w:val="0"/>
          <w:divBdr>
            <w:top w:val="none" w:sz="0" w:space="0" w:color="auto"/>
            <w:left w:val="none" w:sz="0" w:space="0" w:color="auto"/>
            <w:bottom w:val="none" w:sz="0" w:space="0" w:color="auto"/>
            <w:right w:val="none" w:sz="0" w:space="0" w:color="auto"/>
          </w:divBdr>
        </w:div>
        <w:div w:id="1516768116">
          <w:marLeft w:val="640"/>
          <w:marRight w:val="0"/>
          <w:marTop w:val="0"/>
          <w:marBottom w:val="0"/>
          <w:divBdr>
            <w:top w:val="none" w:sz="0" w:space="0" w:color="auto"/>
            <w:left w:val="none" w:sz="0" w:space="0" w:color="auto"/>
            <w:bottom w:val="none" w:sz="0" w:space="0" w:color="auto"/>
            <w:right w:val="none" w:sz="0" w:space="0" w:color="auto"/>
          </w:divBdr>
        </w:div>
        <w:div w:id="1571773413">
          <w:marLeft w:val="640"/>
          <w:marRight w:val="0"/>
          <w:marTop w:val="0"/>
          <w:marBottom w:val="0"/>
          <w:divBdr>
            <w:top w:val="none" w:sz="0" w:space="0" w:color="auto"/>
            <w:left w:val="none" w:sz="0" w:space="0" w:color="auto"/>
            <w:bottom w:val="none" w:sz="0" w:space="0" w:color="auto"/>
            <w:right w:val="none" w:sz="0" w:space="0" w:color="auto"/>
          </w:divBdr>
        </w:div>
        <w:div w:id="1580213767">
          <w:marLeft w:val="640"/>
          <w:marRight w:val="0"/>
          <w:marTop w:val="0"/>
          <w:marBottom w:val="0"/>
          <w:divBdr>
            <w:top w:val="none" w:sz="0" w:space="0" w:color="auto"/>
            <w:left w:val="none" w:sz="0" w:space="0" w:color="auto"/>
            <w:bottom w:val="none" w:sz="0" w:space="0" w:color="auto"/>
            <w:right w:val="none" w:sz="0" w:space="0" w:color="auto"/>
          </w:divBdr>
        </w:div>
        <w:div w:id="1602108977">
          <w:marLeft w:val="640"/>
          <w:marRight w:val="0"/>
          <w:marTop w:val="0"/>
          <w:marBottom w:val="0"/>
          <w:divBdr>
            <w:top w:val="none" w:sz="0" w:space="0" w:color="auto"/>
            <w:left w:val="none" w:sz="0" w:space="0" w:color="auto"/>
            <w:bottom w:val="none" w:sz="0" w:space="0" w:color="auto"/>
            <w:right w:val="none" w:sz="0" w:space="0" w:color="auto"/>
          </w:divBdr>
        </w:div>
        <w:div w:id="1666280080">
          <w:marLeft w:val="640"/>
          <w:marRight w:val="0"/>
          <w:marTop w:val="0"/>
          <w:marBottom w:val="0"/>
          <w:divBdr>
            <w:top w:val="none" w:sz="0" w:space="0" w:color="auto"/>
            <w:left w:val="none" w:sz="0" w:space="0" w:color="auto"/>
            <w:bottom w:val="none" w:sz="0" w:space="0" w:color="auto"/>
            <w:right w:val="none" w:sz="0" w:space="0" w:color="auto"/>
          </w:divBdr>
        </w:div>
        <w:div w:id="1667127244">
          <w:marLeft w:val="640"/>
          <w:marRight w:val="0"/>
          <w:marTop w:val="0"/>
          <w:marBottom w:val="0"/>
          <w:divBdr>
            <w:top w:val="none" w:sz="0" w:space="0" w:color="auto"/>
            <w:left w:val="none" w:sz="0" w:space="0" w:color="auto"/>
            <w:bottom w:val="none" w:sz="0" w:space="0" w:color="auto"/>
            <w:right w:val="none" w:sz="0" w:space="0" w:color="auto"/>
          </w:divBdr>
        </w:div>
        <w:div w:id="1681590101">
          <w:marLeft w:val="640"/>
          <w:marRight w:val="0"/>
          <w:marTop w:val="0"/>
          <w:marBottom w:val="0"/>
          <w:divBdr>
            <w:top w:val="none" w:sz="0" w:space="0" w:color="auto"/>
            <w:left w:val="none" w:sz="0" w:space="0" w:color="auto"/>
            <w:bottom w:val="none" w:sz="0" w:space="0" w:color="auto"/>
            <w:right w:val="none" w:sz="0" w:space="0" w:color="auto"/>
          </w:divBdr>
        </w:div>
        <w:div w:id="1825657036">
          <w:marLeft w:val="640"/>
          <w:marRight w:val="0"/>
          <w:marTop w:val="0"/>
          <w:marBottom w:val="0"/>
          <w:divBdr>
            <w:top w:val="none" w:sz="0" w:space="0" w:color="auto"/>
            <w:left w:val="none" w:sz="0" w:space="0" w:color="auto"/>
            <w:bottom w:val="none" w:sz="0" w:space="0" w:color="auto"/>
            <w:right w:val="none" w:sz="0" w:space="0" w:color="auto"/>
          </w:divBdr>
        </w:div>
        <w:div w:id="1836606319">
          <w:marLeft w:val="640"/>
          <w:marRight w:val="0"/>
          <w:marTop w:val="0"/>
          <w:marBottom w:val="0"/>
          <w:divBdr>
            <w:top w:val="none" w:sz="0" w:space="0" w:color="auto"/>
            <w:left w:val="none" w:sz="0" w:space="0" w:color="auto"/>
            <w:bottom w:val="none" w:sz="0" w:space="0" w:color="auto"/>
            <w:right w:val="none" w:sz="0" w:space="0" w:color="auto"/>
          </w:divBdr>
        </w:div>
        <w:div w:id="1844587650">
          <w:marLeft w:val="640"/>
          <w:marRight w:val="0"/>
          <w:marTop w:val="0"/>
          <w:marBottom w:val="0"/>
          <w:divBdr>
            <w:top w:val="none" w:sz="0" w:space="0" w:color="auto"/>
            <w:left w:val="none" w:sz="0" w:space="0" w:color="auto"/>
            <w:bottom w:val="none" w:sz="0" w:space="0" w:color="auto"/>
            <w:right w:val="none" w:sz="0" w:space="0" w:color="auto"/>
          </w:divBdr>
        </w:div>
        <w:div w:id="1864636371">
          <w:marLeft w:val="640"/>
          <w:marRight w:val="0"/>
          <w:marTop w:val="0"/>
          <w:marBottom w:val="0"/>
          <w:divBdr>
            <w:top w:val="none" w:sz="0" w:space="0" w:color="auto"/>
            <w:left w:val="none" w:sz="0" w:space="0" w:color="auto"/>
            <w:bottom w:val="none" w:sz="0" w:space="0" w:color="auto"/>
            <w:right w:val="none" w:sz="0" w:space="0" w:color="auto"/>
          </w:divBdr>
        </w:div>
        <w:div w:id="1917201630">
          <w:marLeft w:val="640"/>
          <w:marRight w:val="0"/>
          <w:marTop w:val="0"/>
          <w:marBottom w:val="0"/>
          <w:divBdr>
            <w:top w:val="none" w:sz="0" w:space="0" w:color="auto"/>
            <w:left w:val="none" w:sz="0" w:space="0" w:color="auto"/>
            <w:bottom w:val="none" w:sz="0" w:space="0" w:color="auto"/>
            <w:right w:val="none" w:sz="0" w:space="0" w:color="auto"/>
          </w:divBdr>
        </w:div>
        <w:div w:id="2067020997">
          <w:marLeft w:val="640"/>
          <w:marRight w:val="0"/>
          <w:marTop w:val="0"/>
          <w:marBottom w:val="0"/>
          <w:divBdr>
            <w:top w:val="none" w:sz="0" w:space="0" w:color="auto"/>
            <w:left w:val="none" w:sz="0" w:space="0" w:color="auto"/>
            <w:bottom w:val="none" w:sz="0" w:space="0" w:color="auto"/>
            <w:right w:val="none" w:sz="0" w:space="0" w:color="auto"/>
          </w:divBdr>
        </w:div>
        <w:div w:id="2071297577">
          <w:marLeft w:val="640"/>
          <w:marRight w:val="0"/>
          <w:marTop w:val="0"/>
          <w:marBottom w:val="0"/>
          <w:divBdr>
            <w:top w:val="none" w:sz="0" w:space="0" w:color="auto"/>
            <w:left w:val="none" w:sz="0" w:space="0" w:color="auto"/>
            <w:bottom w:val="none" w:sz="0" w:space="0" w:color="auto"/>
            <w:right w:val="none" w:sz="0" w:space="0" w:color="auto"/>
          </w:divBdr>
        </w:div>
        <w:div w:id="2130389514">
          <w:marLeft w:val="640"/>
          <w:marRight w:val="0"/>
          <w:marTop w:val="0"/>
          <w:marBottom w:val="0"/>
          <w:divBdr>
            <w:top w:val="none" w:sz="0" w:space="0" w:color="auto"/>
            <w:left w:val="none" w:sz="0" w:space="0" w:color="auto"/>
            <w:bottom w:val="none" w:sz="0" w:space="0" w:color="auto"/>
            <w:right w:val="none" w:sz="0" w:space="0" w:color="auto"/>
          </w:divBdr>
        </w:div>
      </w:divsChild>
    </w:div>
    <w:div w:id="407508729">
      <w:bodyDiv w:val="1"/>
      <w:marLeft w:val="0"/>
      <w:marRight w:val="0"/>
      <w:marTop w:val="0"/>
      <w:marBottom w:val="0"/>
      <w:divBdr>
        <w:top w:val="none" w:sz="0" w:space="0" w:color="auto"/>
        <w:left w:val="none" w:sz="0" w:space="0" w:color="auto"/>
        <w:bottom w:val="none" w:sz="0" w:space="0" w:color="auto"/>
        <w:right w:val="none" w:sz="0" w:space="0" w:color="auto"/>
      </w:divBdr>
      <w:divsChild>
        <w:div w:id="23483546">
          <w:marLeft w:val="640"/>
          <w:marRight w:val="0"/>
          <w:marTop w:val="0"/>
          <w:marBottom w:val="0"/>
          <w:divBdr>
            <w:top w:val="none" w:sz="0" w:space="0" w:color="auto"/>
            <w:left w:val="none" w:sz="0" w:space="0" w:color="auto"/>
            <w:bottom w:val="none" w:sz="0" w:space="0" w:color="auto"/>
            <w:right w:val="none" w:sz="0" w:space="0" w:color="auto"/>
          </w:divBdr>
        </w:div>
        <w:div w:id="60834186">
          <w:marLeft w:val="640"/>
          <w:marRight w:val="0"/>
          <w:marTop w:val="0"/>
          <w:marBottom w:val="0"/>
          <w:divBdr>
            <w:top w:val="none" w:sz="0" w:space="0" w:color="auto"/>
            <w:left w:val="none" w:sz="0" w:space="0" w:color="auto"/>
            <w:bottom w:val="none" w:sz="0" w:space="0" w:color="auto"/>
            <w:right w:val="none" w:sz="0" w:space="0" w:color="auto"/>
          </w:divBdr>
        </w:div>
        <w:div w:id="80639676">
          <w:marLeft w:val="640"/>
          <w:marRight w:val="0"/>
          <w:marTop w:val="0"/>
          <w:marBottom w:val="0"/>
          <w:divBdr>
            <w:top w:val="none" w:sz="0" w:space="0" w:color="auto"/>
            <w:left w:val="none" w:sz="0" w:space="0" w:color="auto"/>
            <w:bottom w:val="none" w:sz="0" w:space="0" w:color="auto"/>
            <w:right w:val="none" w:sz="0" w:space="0" w:color="auto"/>
          </w:divBdr>
        </w:div>
        <w:div w:id="290747597">
          <w:marLeft w:val="640"/>
          <w:marRight w:val="0"/>
          <w:marTop w:val="0"/>
          <w:marBottom w:val="0"/>
          <w:divBdr>
            <w:top w:val="none" w:sz="0" w:space="0" w:color="auto"/>
            <w:left w:val="none" w:sz="0" w:space="0" w:color="auto"/>
            <w:bottom w:val="none" w:sz="0" w:space="0" w:color="auto"/>
            <w:right w:val="none" w:sz="0" w:space="0" w:color="auto"/>
          </w:divBdr>
        </w:div>
        <w:div w:id="332219563">
          <w:marLeft w:val="640"/>
          <w:marRight w:val="0"/>
          <w:marTop w:val="0"/>
          <w:marBottom w:val="0"/>
          <w:divBdr>
            <w:top w:val="none" w:sz="0" w:space="0" w:color="auto"/>
            <w:left w:val="none" w:sz="0" w:space="0" w:color="auto"/>
            <w:bottom w:val="none" w:sz="0" w:space="0" w:color="auto"/>
            <w:right w:val="none" w:sz="0" w:space="0" w:color="auto"/>
          </w:divBdr>
        </w:div>
        <w:div w:id="336926531">
          <w:marLeft w:val="640"/>
          <w:marRight w:val="0"/>
          <w:marTop w:val="0"/>
          <w:marBottom w:val="0"/>
          <w:divBdr>
            <w:top w:val="none" w:sz="0" w:space="0" w:color="auto"/>
            <w:left w:val="none" w:sz="0" w:space="0" w:color="auto"/>
            <w:bottom w:val="none" w:sz="0" w:space="0" w:color="auto"/>
            <w:right w:val="none" w:sz="0" w:space="0" w:color="auto"/>
          </w:divBdr>
        </w:div>
        <w:div w:id="441266488">
          <w:marLeft w:val="640"/>
          <w:marRight w:val="0"/>
          <w:marTop w:val="0"/>
          <w:marBottom w:val="0"/>
          <w:divBdr>
            <w:top w:val="none" w:sz="0" w:space="0" w:color="auto"/>
            <w:left w:val="none" w:sz="0" w:space="0" w:color="auto"/>
            <w:bottom w:val="none" w:sz="0" w:space="0" w:color="auto"/>
            <w:right w:val="none" w:sz="0" w:space="0" w:color="auto"/>
          </w:divBdr>
        </w:div>
        <w:div w:id="489639120">
          <w:marLeft w:val="640"/>
          <w:marRight w:val="0"/>
          <w:marTop w:val="0"/>
          <w:marBottom w:val="0"/>
          <w:divBdr>
            <w:top w:val="none" w:sz="0" w:space="0" w:color="auto"/>
            <w:left w:val="none" w:sz="0" w:space="0" w:color="auto"/>
            <w:bottom w:val="none" w:sz="0" w:space="0" w:color="auto"/>
            <w:right w:val="none" w:sz="0" w:space="0" w:color="auto"/>
          </w:divBdr>
        </w:div>
        <w:div w:id="551309222">
          <w:marLeft w:val="640"/>
          <w:marRight w:val="0"/>
          <w:marTop w:val="0"/>
          <w:marBottom w:val="0"/>
          <w:divBdr>
            <w:top w:val="none" w:sz="0" w:space="0" w:color="auto"/>
            <w:left w:val="none" w:sz="0" w:space="0" w:color="auto"/>
            <w:bottom w:val="none" w:sz="0" w:space="0" w:color="auto"/>
            <w:right w:val="none" w:sz="0" w:space="0" w:color="auto"/>
          </w:divBdr>
        </w:div>
        <w:div w:id="662510353">
          <w:marLeft w:val="640"/>
          <w:marRight w:val="0"/>
          <w:marTop w:val="0"/>
          <w:marBottom w:val="0"/>
          <w:divBdr>
            <w:top w:val="none" w:sz="0" w:space="0" w:color="auto"/>
            <w:left w:val="none" w:sz="0" w:space="0" w:color="auto"/>
            <w:bottom w:val="none" w:sz="0" w:space="0" w:color="auto"/>
            <w:right w:val="none" w:sz="0" w:space="0" w:color="auto"/>
          </w:divBdr>
        </w:div>
        <w:div w:id="700203481">
          <w:marLeft w:val="640"/>
          <w:marRight w:val="0"/>
          <w:marTop w:val="0"/>
          <w:marBottom w:val="0"/>
          <w:divBdr>
            <w:top w:val="none" w:sz="0" w:space="0" w:color="auto"/>
            <w:left w:val="none" w:sz="0" w:space="0" w:color="auto"/>
            <w:bottom w:val="none" w:sz="0" w:space="0" w:color="auto"/>
            <w:right w:val="none" w:sz="0" w:space="0" w:color="auto"/>
          </w:divBdr>
        </w:div>
        <w:div w:id="767236093">
          <w:marLeft w:val="640"/>
          <w:marRight w:val="0"/>
          <w:marTop w:val="0"/>
          <w:marBottom w:val="0"/>
          <w:divBdr>
            <w:top w:val="none" w:sz="0" w:space="0" w:color="auto"/>
            <w:left w:val="none" w:sz="0" w:space="0" w:color="auto"/>
            <w:bottom w:val="none" w:sz="0" w:space="0" w:color="auto"/>
            <w:right w:val="none" w:sz="0" w:space="0" w:color="auto"/>
          </w:divBdr>
        </w:div>
        <w:div w:id="859243512">
          <w:marLeft w:val="640"/>
          <w:marRight w:val="0"/>
          <w:marTop w:val="0"/>
          <w:marBottom w:val="0"/>
          <w:divBdr>
            <w:top w:val="none" w:sz="0" w:space="0" w:color="auto"/>
            <w:left w:val="none" w:sz="0" w:space="0" w:color="auto"/>
            <w:bottom w:val="none" w:sz="0" w:space="0" w:color="auto"/>
            <w:right w:val="none" w:sz="0" w:space="0" w:color="auto"/>
          </w:divBdr>
        </w:div>
        <w:div w:id="876696159">
          <w:marLeft w:val="640"/>
          <w:marRight w:val="0"/>
          <w:marTop w:val="0"/>
          <w:marBottom w:val="0"/>
          <w:divBdr>
            <w:top w:val="none" w:sz="0" w:space="0" w:color="auto"/>
            <w:left w:val="none" w:sz="0" w:space="0" w:color="auto"/>
            <w:bottom w:val="none" w:sz="0" w:space="0" w:color="auto"/>
            <w:right w:val="none" w:sz="0" w:space="0" w:color="auto"/>
          </w:divBdr>
        </w:div>
        <w:div w:id="975069710">
          <w:marLeft w:val="640"/>
          <w:marRight w:val="0"/>
          <w:marTop w:val="0"/>
          <w:marBottom w:val="0"/>
          <w:divBdr>
            <w:top w:val="none" w:sz="0" w:space="0" w:color="auto"/>
            <w:left w:val="none" w:sz="0" w:space="0" w:color="auto"/>
            <w:bottom w:val="none" w:sz="0" w:space="0" w:color="auto"/>
            <w:right w:val="none" w:sz="0" w:space="0" w:color="auto"/>
          </w:divBdr>
        </w:div>
        <w:div w:id="1047068757">
          <w:marLeft w:val="640"/>
          <w:marRight w:val="0"/>
          <w:marTop w:val="0"/>
          <w:marBottom w:val="0"/>
          <w:divBdr>
            <w:top w:val="none" w:sz="0" w:space="0" w:color="auto"/>
            <w:left w:val="none" w:sz="0" w:space="0" w:color="auto"/>
            <w:bottom w:val="none" w:sz="0" w:space="0" w:color="auto"/>
            <w:right w:val="none" w:sz="0" w:space="0" w:color="auto"/>
          </w:divBdr>
        </w:div>
        <w:div w:id="1063941590">
          <w:marLeft w:val="640"/>
          <w:marRight w:val="0"/>
          <w:marTop w:val="0"/>
          <w:marBottom w:val="0"/>
          <w:divBdr>
            <w:top w:val="none" w:sz="0" w:space="0" w:color="auto"/>
            <w:left w:val="none" w:sz="0" w:space="0" w:color="auto"/>
            <w:bottom w:val="none" w:sz="0" w:space="0" w:color="auto"/>
            <w:right w:val="none" w:sz="0" w:space="0" w:color="auto"/>
          </w:divBdr>
        </w:div>
        <w:div w:id="1094744699">
          <w:marLeft w:val="640"/>
          <w:marRight w:val="0"/>
          <w:marTop w:val="0"/>
          <w:marBottom w:val="0"/>
          <w:divBdr>
            <w:top w:val="none" w:sz="0" w:space="0" w:color="auto"/>
            <w:left w:val="none" w:sz="0" w:space="0" w:color="auto"/>
            <w:bottom w:val="none" w:sz="0" w:space="0" w:color="auto"/>
            <w:right w:val="none" w:sz="0" w:space="0" w:color="auto"/>
          </w:divBdr>
        </w:div>
        <w:div w:id="1144666030">
          <w:marLeft w:val="640"/>
          <w:marRight w:val="0"/>
          <w:marTop w:val="0"/>
          <w:marBottom w:val="0"/>
          <w:divBdr>
            <w:top w:val="none" w:sz="0" w:space="0" w:color="auto"/>
            <w:left w:val="none" w:sz="0" w:space="0" w:color="auto"/>
            <w:bottom w:val="none" w:sz="0" w:space="0" w:color="auto"/>
            <w:right w:val="none" w:sz="0" w:space="0" w:color="auto"/>
          </w:divBdr>
        </w:div>
        <w:div w:id="1219391418">
          <w:marLeft w:val="640"/>
          <w:marRight w:val="0"/>
          <w:marTop w:val="0"/>
          <w:marBottom w:val="0"/>
          <w:divBdr>
            <w:top w:val="none" w:sz="0" w:space="0" w:color="auto"/>
            <w:left w:val="none" w:sz="0" w:space="0" w:color="auto"/>
            <w:bottom w:val="none" w:sz="0" w:space="0" w:color="auto"/>
            <w:right w:val="none" w:sz="0" w:space="0" w:color="auto"/>
          </w:divBdr>
        </w:div>
        <w:div w:id="1223101558">
          <w:marLeft w:val="640"/>
          <w:marRight w:val="0"/>
          <w:marTop w:val="0"/>
          <w:marBottom w:val="0"/>
          <w:divBdr>
            <w:top w:val="none" w:sz="0" w:space="0" w:color="auto"/>
            <w:left w:val="none" w:sz="0" w:space="0" w:color="auto"/>
            <w:bottom w:val="none" w:sz="0" w:space="0" w:color="auto"/>
            <w:right w:val="none" w:sz="0" w:space="0" w:color="auto"/>
          </w:divBdr>
        </w:div>
        <w:div w:id="1235511277">
          <w:marLeft w:val="640"/>
          <w:marRight w:val="0"/>
          <w:marTop w:val="0"/>
          <w:marBottom w:val="0"/>
          <w:divBdr>
            <w:top w:val="none" w:sz="0" w:space="0" w:color="auto"/>
            <w:left w:val="none" w:sz="0" w:space="0" w:color="auto"/>
            <w:bottom w:val="none" w:sz="0" w:space="0" w:color="auto"/>
            <w:right w:val="none" w:sz="0" w:space="0" w:color="auto"/>
          </w:divBdr>
        </w:div>
        <w:div w:id="1255629547">
          <w:marLeft w:val="640"/>
          <w:marRight w:val="0"/>
          <w:marTop w:val="0"/>
          <w:marBottom w:val="0"/>
          <w:divBdr>
            <w:top w:val="none" w:sz="0" w:space="0" w:color="auto"/>
            <w:left w:val="none" w:sz="0" w:space="0" w:color="auto"/>
            <w:bottom w:val="none" w:sz="0" w:space="0" w:color="auto"/>
            <w:right w:val="none" w:sz="0" w:space="0" w:color="auto"/>
          </w:divBdr>
        </w:div>
        <w:div w:id="1289052087">
          <w:marLeft w:val="640"/>
          <w:marRight w:val="0"/>
          <w:marTop w:val="0"/>
          <w:marBottom w:val="0"/>
          <w:divBdr>
            <w:top w:val="none" w:sz="0" w:space="0" w:color="auto"/>
            <w:left w:val="none" w:sz="0" w:space="0" w:color="auto"/>
            <w:bottom w:val="none" w:sz="0" w:space="0" w:color="auto"/>
            <w:right w:val="none" w:sz="0" w:space="0" w:color="auto"/>
          </w:divBdr>
        </w:div>
        <w:div w:id="1320385888">
          <w:marLeft w:val="640"/>
          <w:marRight w:val="0"/>
          <w:marTop w:val="0"/>
          <w:marBottom w:val="0"/>
          <w:divBdr>
            <w:top w:val="none" w:sz="0" w:space="0" w:color="auto"/>
            <w:left w:val="none" w:sz="0" w:space="0" w:color="auto"/>
            <w:bottom w:val="none" w:sz="0" w:space="0" w:color="auto"/>
            <w:right w:val="none" w:sz="0" w:space="0" w:color="auto"/>
          </w:divBdr>
        </w:div>
        <w:div w:id="1462570768">
          <w:marLeft w:val="640"/>
          <w:marRight w:val="0"/>
          <w:marTop w:val="0"/>
          <w:marBottom w:val="0"/>
          <w:divBdr>
            <w:top w:val="none" w:sz="0" w:space="0" w:color="auto"/>
            <w:left w:val="none" w:sz="0" w:space="0" w:color="auto"/>
            <w:bottom w:val="none" w:sz="0" w:space="0" w:color="auto"/>
            <w:right w:val="none" w:sz="0" w:space="0" w:color="auto"/>
          </w:divBdr>
        </w:div>
        <w:div w:id="1492478775">
          <w:marLeft w:val="640"/>
          <w:marRight w:val="0"/>
          <w:marTop w:val="0"/>
          <w:marBottom w:val="0"/>
          <w:divBdr>
            <w:top w:val="none" w:sz="0" w:space="0" w:color="auto"/>
            <w:left w:val="none" w:sz="0" w:space="0" w:color="auto"/>
            <w:bottom w:val="none" w:sz="0" w:space="0" w:color="auto"/>
            <w:right w:val="none" w:sz="0" w:space="0" w:color="auto"/>
          </w:divBdr>
        </w:div>
        <w:div w:id="1511530657">
          <w:marLeft w:val="640"/>
          <w:marRight w:val="0"/>
          <w:marTop w:val="0"/>
          <w:marBottom w:val="0"/>
          <w:divBdr>
            <w:top w:val="none" w:sz="0" w:space="0" w:color="auto"/>
            <w:left w:val="none" w:sz="0" w:space="0" w:color="auto"/>
            <w:bottom w:val="none" w:sz="0" w:space="0" w:color="auto"/>
            <w:right w:val="none" w:sz="0" w:space="0" w:color="auto"/>
          </w:divBdr>
        </w:div>
        <w:div w:id="1515920111">
          <w:marLeft w:val="640"/>
          <w:marRight w:val="0"/>
          <w:marTop w:val="0"/>
          <w:marBottom w:val="0"/>
          <w:divBdr>
            <w:top w:val="none" w:sz="0" w:space="0" w:color="auto"/>
            <w:left w:val="none" w:sz="0" w:space="0" w:color="auto"/>
            <w:bottom w:val="none" w:sz="0" w:space="0" w:color="auto"/>
            <w:right w:val="none" w:sz="0" w:space="0" w:color="auto"/>
          </w:divBdr>
        </w:div>
        <w:div w:id="1613899306">
          <w:marLeft w:val="640"/>
          <w:marRight w:val="0"/>
          <w:marTop w:val="0"/>
          <w:marBottom w:val="0"/>
          <w:divBdr>
            <w:top w:val="none" w:sz="0" w:space="0" w:color="auto"/>
            <w:left w:val="none" w:sz="0" w:space="0" w:color="auto"/>
            <w:bottom w:val="none" w:sz="0" w:space="0" w:color="auto"/>
            <w:right w:val="none" w:sz="0" w:space="0" w:color="auto"/>
          </w:divBdr>
        </w:div>
        <w:div w:id="1751148616">
          <w:marLeft w:val="640"/>
          <w:marRight w:val="0"/>
          <w:marTop w:val="0"/>
          <w:marBottom w:val="0"/>
          <w:divBdr>
            <w:top w:val="none" w:sz="0" w:space="0" w:color="auto"/>
            <w:left w:val="none" w:sz="0" w:space="0" w:color="auto"/>
            <w:bottom w:val="none" w:sz="0" w:space="0" w:color="auto"/>
            <w:right w:val="none" w:sz="0" w:space="0" w:color="auto"/>
          </w:divBdr>
        </w:div>
        <w:div w:id="1781141829">
          <w:marLeft w:val="640"/>
          <w:marRight w:val="0"/>
          <w:marTop w:val="0"/>
          <w:marBottom w:val="0"/>
          <w:divBdr>
            <w:top w:val="none" w:sz="0" w:space="0" w:color="auto"/>
            <w:left w:val="none" w:sz="0" w:space="0" w:color="auto"/>
            <w:bottom w:val="none" w:sz="0" w:space="0" w:color="auto"/>
            <w:right w:val="none" w:sz="0" w:space="0" w:color="auto"/>
          </w:divBdr>
        </w:div>
        <w:div w:id="1792044949">
          <w:marLeft w:val="640"/>
          <w:marRight w:val="0"/>
          <w:marTop w:val="0"/>
          <w:marBottom w:val="0"/>
          <w:divBdr>
            <w:top w:val="none" w:sz="0" w:space="0" w:color="auto"/>
            <w:left w:val="none" w:sz="0" w:space="0" w:color="auto"/>
            <w:bottom w:val="none" w:sz="0" w:space="0" w:color="auto"/>
            <w:right w:val="none" w:sz="0" w:space="0" w:color="auto"/>
          </w:divBdr>
        </w:div>
        <w:div w:id="1800953840">
          <w:marLeft w:val="640"/>
          <w:marRight w:val="0"/>
          <w:marTop w:val="0"/>
          <w:marBottom w:val="0"/>
          <w:divBdr>
            <w:top w:val="none" w:sz="0" w:space="0" w:color="auto"/>
            <w:left w:val="none" w:sz="0" w:space="0" w:color="auto"/>
            <w:bottom w:val="none" w:sz="0" w:space="0" w:color="auto"/>
            <w:right w:val="none" w:sz="0" w:space="0" w:color="auto"/>
          </w:divBdr>
        </w:div>
        <w:div w:id="1831214152">
          <w:marLeft w:val="640"/>
          <w:marRight w:val="0"/>
          <w:marTop w:val="0"/>
          <w:marBottom w:val="0"/>
          <w:divBdr>
            <w:top w:val="none" w:sz="0" w:space="0" w:color="auto"/>
            <w:left w:val="none" w:sz="0" w:space="0" w:color="auto"/>
            <w:bottom w:val="none" w:sz="0" w:space="0" w:color="auto"/>
            <w:right w:val="none" w:sz="0" w:space="0" w:color="auto"/>
          </w:divBdr>
        </w:div>
        <w:div w:id="2070374573">
          <w:marLeft w:val="640"/>
          <w:marRight w:val="0"/>
          <w:marTop w:val="0"/>
          <w:marBottom w:val="0"/>
          <w:divBdr>
            <w:top w:val="none" w:sz="0" w:space="0" w:color="auto"/>
            <w:left w:val="none" w:sz="0" w:space="0" w:color="auto"/>
            <w:bottom w:val="none" w:sz="0" w:space="0" w:color="auto"/>
            <w:right w:val="none" w:sz="0" w:space="0" w:color="auto"/>
          </w:divBdr>
        </w:div>
        <w:div w:id="2072802732">
          <w:marLeft w:val="640"/>
          <w:marRight w:val="0"/>
          <w:marTop w:val="0"/>
          <w:marBottom w:val="0"/>
          <w:divBdr>
            <w:top w:val="none" w:sz="0" w:space="0" w:color="auto"/>
            <w:left w:val="none" w:sz="0" w:space="0" w:color="auto"/>
            <w:bottom w:val="none" w:sz="0" w:space="0" w:color="auto"/>
            <w:right w:val="none" w:sz="0" w:space="0" w:color="auto"/>
          </w:divBdr>
        </w:div>
        <w:div w:id="2141455827">
          <w:marLeft w:val="640"/>
          <w:marRight w:val="0"/>
          <w:marTop w:val="0"/>
          <w:marBottom w:val="0"/>
          <w:divBdr>
            <w:top w:val="none" w:sz="0" w:space="0" w:color="auto"/>
            <w:left w:val="none" w:sz="0" w:space="0" w:color="auto"/>
            <w:bottom w:val="none" w:sz="0" w:space="0" w:color="auto"/>
            <w:right w:val="none" w:sz="0" w:space="0" w:color="auto"/>
          </w:divBdr>
        </w:div>
      </w:divsChild>
    </w:div>
    <w:div w:id="410584277">
      <w:bodyDiv w:val="1"/>
      <w:marLeft w:val="0"/>
      <w:marRight w:val="0"/>
      <w:marTop w:val="0"/>
      <w:marBottom w:val="0"/>
      <w:divBdr>
        <w:top w:val="none" w:sz="0" w:space="0" w:color="auto"/>
        <w:left w:val="none" w:sz="0" w:space="0" w:color="auto"/>
        <w:bottom w:val="none" w:sz="0" w:space="0" w:color="auto"/>
        <w:right w:val="none" w:sz="0" w:space="0" w:color="auto"/>
      </w:divBdr>
      <w:divsChild>
        <w:div w:id="126122684">
          <w:marLeft w:val="640"/>
          <w:marRight w:val="0"/>
          <w:marTop w:val="0"/>
          <w:marBottom w:val="0"/>
          <w:divBdr>
            <w:top w:val="none" w:sz="0" w:space="0" w:color="auto"/>
            <w:left w:val="none" w:sz="0" w:space="0" w:color="auto"/>
            <w:bottom w:val="none" w:sz="0" w:space="0" w:color="auto"/>
            <w:right w:val="none" w:sz="0" w:space="0" w:color="auto"/>
          </w:divBdr>
        </w:div>
        <w:div w:id="126238356">
          <w:marLeft w:val="640"/>
          <w:marRight w:val="0"/>
          <w:marTop w:val="0"/>
          <w:marBottom w:val="0"/>
          <w:divBdr>
            <w:top w:val="none" w:sz="0" w:space="0" w:color="auto"/>
            <w:left w:val="none" w:sz="0" w:space="0" w:color="auto"/>
            <w:bottom w:val="none" w:sz="0" w:space="0" w:color="auto"/>
            <w:right w:val="none" w:sz="0" w:space="0" w:color="auto"/>
          </w:divBdr>
        </w:div>
        <w:div w:id="127355434">
          <w:marLeft w:val="640"/>
          <w:marRight w:val="0"/>
          <w:marTop w:val="0"/>
          <w:marBottom w:val="0"/>
          <w:divBdr>
            <w:top w:val="none" w:sz="0" w:space="0" w:color="auto"/>
            <w:left w:val="none" w:sz="0" w:space="0" w:color="auto"/>
            <w:bottom w:val="none" w:sz="0" w:space="0" w:color="auto"/>
            <w:right w:val="none" w:sz="0" w:space="0" w:color="auto"/>
          </w:divBdr>
        </w:div>
        <w:div w:id="241182094">
          <w:marLeft w:val="640"/>
          <w:marRight w:val="0"/>
          <w:marTop w:val="0"/>
          <w:marBottom w:val="0"/>
          <w:divBdr>
            <w:top w:val="none" w:sz="0" w:space="0" w:color="auto"/>
            <w:left w:val="none" w:sz="0" w:space="0" w:color="auto"/>
            <w:bottom w:val="none" w:sz="0" w:space="0" w:color="auto"/>
            <w:right w:val="none" w:sz="0" w:space="0" w:color="auto"/>
          </w:divBdr>
        </w:div>
        <w:div w:id="444615230">
          <w:marLeft w:val="640"/>
          <w:marRight w:val="0"/>
          <w:marTop w:val="0"/>
          <w:marBottom w:val="0"/>
          <w:divBdr>
            <w:top w:val="none" w:sz="0" w:space="0" w:color="auto"/>
            <w:left w:val="none" w:sz="0" w:space="0" w:color="auto"/>
            <w:bottom w:val="none" w:sz="0" w:space="0" w:color="auto"/>
            <w:right w:val="none" w:sz="0" w:space="0" w:color="auto"/>
          </w:divBdr>
        </w:div>
        <w:div w:id="562567705">
          <w:marLeft w:val="640"/>
          <w:marRight w:val="0"/>
          <w:marTop w:val="0"/>
          <w:marBottom w:val="0"/>
          <w:divBdr>
            <w:top w:val="none" w:sz="0" w:space="0" w:color="auto"/>
            <w:left w:val="none" w:sz="0" w:space="0" w:color="auto"/>
            <w:bottom w:val="none" w:sz="0" w:space="0" w:color="auto"/>
            <w:right w:val="none" w:sz="0" w:space="0" w:color="auto"/>
          </w:divBdr>
        </w:div>
        <w:div w:id="628701699">
          <w:marLeft w:val="640"/>
          <w:marRight w:val="0"/>
          <w:marTop w:val="0"/>
          <w:marBottom w:val="0"/>
          <w:divBdr>
            <w:top w:val="none" w:sz="0" w:space="0" w:color="auto"/>
            <w:left w:val="none" w:sz="0" w:space="0" w:color="auto"/>
            <w:bottom w:val="none" w:sz="0" w:space="0" w:color="auto"/>
            <w:right w:val="none" w:sz="0" w:space="0" w:color="auto"/>
          </w:divBdr>
        </w:div>
        <w:div w:id="670642234">
          <w:marLeft w:val="640"/>
          <w:marRight w:val="0"/>
          <w:marTop w:val="0"/>
          <w:marBottom w:val="0"/>
          <w:divBdr>
            <w:top w:val="none" w:sz="0" w:space="0" w:color="auto"/>
            <w:left w:val="none" w:sz="0" w:space="0" w:color="auto"/>
            <w:bottom w:val="none" w:sz="0" w:space="0" w:color="auto"/>
            <w:right w:val="none" w:sz="0" w:space="0" w:color="auto"/>
          </w:divBdr>
        </w:div>
        <w:div w:id="678581248">
          <w:marLeft w:val="640"/>
          <w:marRight w:val="0"/>
          <w:marTop w:val="0"/>
          <w:marBottom w:val="0"/>
          <w:divBdr>
            <w:top w:val="none" w:sz="0" w:space="0" w:color="auto"/>
            <w:left w:val="none" w:sz="0" w:space="0" w:color="auto"/>
            <w:bottom w:val="none" w:sz="0" w:space="0" w:color="auto"/>
            <w:right w:val="none" w:sz="0" w:space="0" w:color="auto"/>
          </w:divBdr>
        </w:div>
        <w:div w:id="730925916">
          <w:marLeft w:val="640"/>
          <w:marRight w:val="0"/>
          <w:marTop w:val="0"/>
          <w:marBottom w:val="0"/>
          <w:divBdr>
            <w:top w:val="none" w:sz="0" w:space="0" w:color="auto"/>
            <w:left w:val="none" w:sz="0" w:space="0" w:color="auto"/>
            <w:bottom w:val="none" w:sz="0" w:space="0" w:color="auto"/>
            <w:right w:val="none" w:sz="0" w:space="0" w:color="auto"/>
          </w:divBdr>
        </w:div>
        <w:div w:id="748161074">
          <w:marLeft w:val="640"/>
          <w:marRight w:val="0"/>
          <w:marTop w:val="0"/>
          <w:marBottom w:val="0"/>
          <w:divBdr>
            <w:top w:val="none" w:sz="0" w:space="0" w:color="auto"/>
            <w:left w:val="none" w:sz="0" w:space="0" w:color="auto"/>
            <w:bottom w:val="none" w:sz="0" w:space="0" w:color="auto"/>
            <w:right w:val="none" w:sz="0" w:space="0" w:color="auto"/>
          </w:divBdr>
        </w:div>
        <w:div w:id="789399944">
          <w:marLeft w:val="640"/>
          <w:marRight w:val="0"/>
          <w:marTop w:val="0"/>
          <w:marBottom w:val="0"/>
          <w:divBdr>
            <w:top w:val="none" w:sz="0" w:space="0" w:color="auto"/>
            <w:left w:val="none" w:sz="0" w:space="0" w:color="auto"/>
            <w:bottom w:val="none" w:sz="0" w:space="0" w:color="auto"/>
            <w:right w:val="none" w:sz="0" w:space="0" w:color="auto"/>
          </w:divBdr>
        </w:div>
        <w:div w:id="884098507">
          <w:marLeft w:val="640"/>
          <w:marRight w:val="0"/>
          <w:marTop w:val="0"/>
          <w:marBottom w:val="0"/>
          <w:divBdr>
            <w:top w:val="none" w:sz="0" w:space="0" w:color="auto"/>
            <w:left w:val="none" w:sz="0" w:space="0" w:color="auto"/>
            <w:bottom w:val="none" w:sz="0" w:space="0" w:color="auto"/>
            <w:right w:val="none" w:sz="0" w:space="0" w:color="auto"/>
          </w:divBdr>
        </w:div>
        <w:div w:id="942567353">
          <w:marLeft w:val="640"/>
          <w:marRight w:val="0"/>
          <w:marTop w:val="0"/>
          <w:marBottom w:val="0"/>
          <w:divBdr>
            <w:top w:val="none" w:sz="0" w:space="0" w:color="auto"/>
            <w:left w:val="none" w:sz="0" w:space="0" w:color="auto"/>
            <w:bottom w:val="none" w:sz="0" w:space="0" w:color="auto"/>
            <w:right w:val="none" w:sz="0" w:space="0" w:color="auto"/>
          </w:divBdr>
        </w:div>
        <w:div w:id="949119471">
          <w:marLeft w:val="640"/>
          <w:marRight w:val="0"/>
          <w:marTop w:val="0"/>
          <w:marBottom w:val="0"/>
          <w:divBdr>
            <w:top w:val="none" w:sz="0" w:space="0" w:color="auto"/>
            <w:left w:val="none" w:sz="0" w:space="0" w:color="auto"/>
            <w:bottom w:val="none" w:sz="0" w:space="0" w:color="auto"/>
            <w:right w:val="none" w:sz="0" w:space="0" w:color="auto"/>
          </w:divBdr>
        </w:div>
        <w:div w:id="1133985717">
          <w:marLeft w:val="640"/>
          <w:marRight w:val="0"/>
          <w:marTop w:val="0"/>
          <w:marBottom w:val="0"/>
          <w:divBdr>
            <w:top w:val="none" w:sz="0" w:space="0" w:color="auto"/>
            <w:left w:val="none" w:sz="0" w:space="0" w:color="auto"/>
            <w:bottom w:val="none" w:sz="0" w:space="0" w:color="auto"/>
            <w:right w:val="none" w:sz="0" w:space="0" w:color="auto"/>
          </w:divBdr>
        </w:div>
        <w:div w:id="1235051238">
          <w:marLeft w:val="640"/>
          <w:marRight w:val="0"/>
          <w:marTop w:val="0"/>
          <w:marBottom w:val="0"/>
          <w:divBdr>
            <w:top w:val="none" w:sz="0" w:space="0" w:color="auto"/>
            <w:left w:val="none" w:sz="0" w:space="0" w:color="auto"/>
            <w:bottom w:val="none" w:sz="0" w:space="0" w:color="auto"/>
            <w:right w:val="none" w:sz="0" w:space="0" w:color="auto"/>
          </w:divBdr>
        </w:div>
        <w:div w:id="1276211911">
          <w:marLeft w:val="640"/>
          <w:marRight w:val="0"/>
          <w:marTop w:val="0"/>
          <w:marBottom w:val="0"/>
          <w:divBdr>
            <w:top w:val="none" w:sz="0" w:space="0" w:color="auto"/>
            <w:left w:val="none" w:sz="0" w:space="0" w:color="auto"/>
            <w:bottom w:val="none" w:sz="0" w:space="0" w:color="auto"/>
            <w:right w:val="none" w:sz="0" w:space="0" w:color="auto"/>
          </w:divBdr>
        </w:div>
        <w:div w:id="1361734736">
          <w:marLeft w:val="640"/>
          <w:marRight w:val="0"/>
          <w:marTop w:val="0"/>
          <w:marBottom w:val="0"/>
          <w:divBdr>
            <w:top w:val="none" w:sz="0" w:space="0" w:color="auto"/>
            <w:left w:val="none" w:sz="0" w:space="0" w:color="auto"/>
            <w:bottom w:val="none" w:sz="0" w:space="0" w:color="auto"/>
            <w:right w:val="none" w:sz="0" w:space="0" w:color="auto"/>
          </w:divBdr>
        </w:div>
        <w:div w:id="1399013051">
          <w:marLeft w:val="640"/>
          <w:marRight w:val="0"/>
          <w:marTop w:val="0"/>
          <w:marBottom w:val="0"/>
          <w:divBdr>
            <w:top w:val="none" w:sz="0" w:space="0" w:color="auto"/>
            <w:left w:val="none" w:sz="0" w:space="0" w:color="auto"/>
            <w:bottom w:val="none" w:sz="0" w:space="0" w:color="auto"/>
            <w:right w:val="none" w:sz="0" w:space="0" w:color="auto"/>
          </w:divBdr>
        </w:div>
        <w:div w:id="1417362818">
          <w:marLeft w:val="640"/>
          <w:marRight w:val="0"/>
          <w:marTop w:val="0"/>
          <w:marBottom w:val="0"/>
          <w:divBdr>
            <w:top w:val="none" w:sz="0" w:space="0" w:color="auto"/>
            <w:left w:val="none" w:sz="0" w:space="0" w:color="auto"/>
            <w:bottom w:val="none" w:sz="0" w:space="0" w:color="auto"/>
            <w:right w:val="none" w:sz="0" w:space="0" w:color="auto"/>
          </w:divBdr>
        </w:div>
        <w:div w:id="1436711542">
          <w:marLeft w:val="640"/>
          <w:marRight w:val="0"/>
          <w:marTop w:val="0"/>
          <w:marBottom w:val="0"/>
          <w:divBdr>
            <w:top w:val="none" w:sz="0" w:space="0" w:color="auto"/>
            <w:left w:val="none" w:sz="0" w:space="0" w:color="auto"/>
            <w:bottom w:val="none" w:sz="0" w:space="0" w:color="auto"/>
            <w:right w:val="none" w:sz="0" w:space="0" w:color="auto"/>
          </w:divBdr>
        </w:div>
        <w:div w:id="1467242658">
          <w:marLeft w:val="640"/>
          <w:marRight w:val="0"/>
          <w:marTop w:val="0"/>
          <w:marBottom w:val="0"/>
          <w:divBdr>
            <w:top w:val="none" w:sz="0" w:space="0" w:color="auto"/>
            <w:left w:val="none" w:sz="0" w:space="0" w:color="auto"/>
            <w:bottom w:val="none" w:sz="0" w:space="0" w:color="auto"/>
            <w:right w:val="none" w:sz="0" w:space="0" w:color="auto"/>
          </w:divBdr>
        </w:div>
        <w:div w:id="1592011687">
          <w:marLeft w:val="640"/>
          <w:marRight w:val="0"/>
          <w:marTop w:val="0"/>
          <w:marBottom w:val="0"/>
          <w:divBdr>
            <w:top w:val="none" w:sz="0" w:space="0" w:color="auto"/>
            <w:left w:val="none" w:sz="0" w:space="0" w:color="auto"/>
            <w:bottom w:val="none" w:sz="0" w:space="0" w:color="auto"/>
            <w:right w:val="none" w:sz="0" w:space="0" w:color="auto"/>
          </w:divBdr>
        </w:div>
        <w:div w:id="1777017713">
          <w:marLeft w:val="640"/>
          <w:marRight w:val="0"/>
          <w:marTop w:val="0"/>
          <w:marBottom w:val="0"/>
          <w:divBdr>
            <w:top w:val="none" w:sz="0" w:space="0" w:color="auto"/>
            <w:left w:val="none" w:sz="0" w:space="0" w:color="auto"/>
            <w:bottom w:val="none" w:sz="0" w:space="0" w:color="auto"/>
            <w:right w:val="none" w:sz="0" w:space="0" w:color="auto"/>
          </w:divBdr>
        </w:div>
        <w:div w:id="1805192483">
          <w:marLeft w:val="640"/>
          <w:marRight w:val="0"/>
          <w:marTop w:val="0"/>
          <w:marBottom w:val="0"/>
          <w:divBdr>
            <w:top w:val="none" w:sz="0" w:space="0" w:color="auto"/>
            <w:left w:val="none" w:sz="0" w:space="0" w:color="auto"/>
            <w:bottom w:val="none" w:sz="0" w:space="0" w:color="auto"/>
            <w:right w:val="none" w:sz="0" w:space="0" w:color="auto"/>
          </w:divBdr>
        </w:div>
        <w:div w:id="1989704544">
          <w:marLeft w:val="640"/>
          <w:marRight w:val="0"/>
          <w:marTop w:val="0"/>
          <w:marBottom w:val="0"/>
          <w:divBdr>
            <w:top w:val="none" w:sz="0" w:space="0" w:color="auto"/>
            <w:left w:val="none" w:sz="0" w:space="0" w:color="auto"/>
            <w:bottom w:val="none" w:sz="0" w:space="0" w:color="auto"/>
            <w:right w:val="none" w:sz="0" w:space="0" w:color="auto"/>
          </w:divBdr>
        </w:div>
        <w:div w:id="2127502784">
          <w:marLeft w:val="640"/>
          <w:marRight w:val="0"/>
          <w:marTop w:val="0"/>
          <w:marBottom w:val="0"/>
          <w:divBdr>
            <w:top w:val="none" w:sz="0" w:space="0" w:color="auto"/>
            <w:left w:val="none" w:sz="0" w:space="0" w:color="auto"/>
            <w:bottom w:val="none" w:sz="0" w:space="0" w:color="auto"/>
            <w:right w:val="none" w:sz="0" w:space="0" w:color="auto"/>
          </w:divBdr>
        </w:div>
      </w:divsChild>
    </w:div>
    <w:div w:id="411244203">
      <w:bodyDiv w:val="1"/>
      <w:marLeft w:val="0"/>
      <w:marRight w:val="0"/>
      <w:marTop w:val="0"/>
      <w:marBottom w:val="0"/>
      <w:divBdr>
        <w:top w:val="none" w:sz="0" w:space="0" w:color="auto"/>
        <w:left w:val="none" w:sz="0" w:space="0" w:color="auto"/>
        <w:bottom w:val="none" w:sz="0" w:space="0" w:color="auto"/>
        <w:right w:val="none" w:sz="0" w:space="0" w:color="auto"/>
      </w:divBdr>
      <w:divsChild>
        <w:div w:id="13189561">
          <w:marLeft w:val="640"/>
          <w:marRight w:val="0"/>
          <w:marTop w:val="0"/>
          <w:marBottom w:val="0"/>
          <w:divBdr>
            <w:top w:val="none" w:sz="0" w:space="0" w:color="auto"/>
            <w:left w:val="none" w:sz="0" w:space="0" w:color="auto"/>
            <w:bottom w:val="none" w:sz="0" w:space="0" w:color="auto"/>
            <w:right w:val="none" w:sz="0" w:space="0" w:color="auto"/>
          </w:divBdr>
        </w:div>
        <w:div w:id="34015274">
          <w:marLeft w:val="640"/>
          <w:marRight w:val="0"/>
          <w:marTop w:val="0"/>
          <w:marBottom w:val="0"/>
          <w:divBdr>
            <w:top w:val="none" w:sz="0" w:space="0" w:color="auto"/>
            <w:left w:val="none" w:sz="0" w:space="0" w:color="auto"/>
            <w:bottom w:val="none" w:sz="0" w:space="0" w:color="auto"/>
            <w:right w:val="none" w:sz="0" w:space="0" w:color="auto"/>
          </w:divBdr>
        </w:div>
        <w:div w:id="43262677">
          <w:marLeft w:val="640"/>
          <w:marRight w:val="0"/>
          <w:marTop w:val="0"/>
          <w:marBottom w:val="0"/>
          <w:divBdr>
            <w:top w:val="none" w:sz="0" w:space="0" w:color="auto"/>
            <w:left w:val="none" w:sz="0" w:space="0" w:color="auto"/>
            <w:bottom w:val="none" w:sz="0" w:space="0" w:color="auto"/>
            <w:right w:val="none" w:sz="0" w:space="0" w:color="auto"/>
          </w:divBdr>
        </w:div>
        <w:div w:id="107554607">
          <w:marLeft w:val="640"/>
          <w:marRight w:val="0"/>
          <w:marTop w:val="0"/>
          <w:marBottom w:val="0"/>
          <w:divBdr>
            <w:top w:val="none" w:sz="0" w:space="0" w:color="auto"/>
            <w:left w:val="none" w:sz="0" w:space="0" w:color="auto"/>
            <w:bottom w:val="none" w:sz="0" w:space="0" w:color="auto"/>
            <w:right w:val="none" w:sz="0" w:space="0" w:color="auto"/>
          </w:divBdr>
        </w:div>
        <w:div w:id="117457053">
          <w:marLeft w:val="640"/>
          <w:marRight w:val="0"/>
          <w:marTop w:val="0"/>
          <w:marBottom w:val="0"/>
          <w:divBdr>
            <w:top w:val="none" w:sz="0" w:space="0" w:color="auto"/>
            <w:left w:val="none" w:sz="0" w:space="0" w:color="auto"/>
            <w:bottom w:val="none" w:sz="0" w:space="0" w:color="auto"/>
            <w:right w:val="none" w:sz="0" w:space="0" w:color="auto"/>
          </w:divBdr>
        </w:div>
        <w:div w:id="134808497">
          <w:marLeft w:val="640"/>
          <w:marRight w:val="0"/>
          <w:marTop w:val="0"/>
          <w:marBottom w:val="0"/>
          <w:divBdr>
            <w:top w:val="none" w:sz="0" w:space="0" w:color="auto"/>
            <w:left w:val="none" w:sz="0" w:space="0" w:color="auto"/>
            <w:bottom w:val="none" w:sz="0" w:space="0" w:color="auto"/>
            <w:right w:val="none" w:sz="0" w:space="0" w:color="auto"/>
          </w:divBdr>
        </w:div>
        <w:div w:id="163013166">
          <w:marLeft w:val="640"/>
          <w:marRight w:val="0"/>
          <w:marTop w:val="0"/>
          <w:marBottom w:val="0"/>
          <w:divBdr>
            <w:top w:val="none" w:sz="0" w:space="0" w:color="auto"/>
            <w:left w:val="none" w:sz="0" w:space="0" w:color="auto"/>
            <w:bottom w:val="none" w:sz="0" w:space="0" w:color="auto"/>
            <w:right w:val="none" w:sz="0" w:space="0" w:color="auto"/>
          </w:divBdr>
        </w:div>
        <w:div w:id="511843540">
          <w:marLeft w:val="640"/>
          <w:marRight w:val="0"/>
          <w:marTop w:val="0"/>
          <w:marBottom w:val="0"/>
          <w:divBdr>
            <w:top w:val="none" w:sz="0" w:space="0" w:color="auto"/>
            <w:left w:val="none" w:sz="0" w:space="0" w:color="auto"/>
            <w:bottom w:val="none" w:sz="0" w:space="0" w:color="auto"/>
            <w:right w:val="none" w:sz="0" w:space="0" w:color="auto"/>
          </w:divBdr>
        </w:div>
        <w:div w:id="554851570">
          <w:marLeft w:val="640"/>
          <w:marRight w:val="0"/>
          <w:marTop w:val="0"/>
          <w:marBottom w:val="0"/>
          <w:divBdr>
            <w:top w:val="none" w:sz="0" w:space="0" w:color="auto"/>
            <w:left w:val="none" w:sz="0" w:space="0" w:color="auto"/>
            <w:bottom w:val="none" w:sz="0" w:space="0" w:color="auto"/>
            <w:right w:val="none" w:sz="0" w:space="0" w:color="auto"/>
          </w:divBdr>
        </w:div>
        <w:div w:id="593637690">
          <w:marLeft w:val="640"/>
          <w:marRight w:val="0"/>
          <w:marTop w:val="0"/>
          <w:marBottom w:val="0"/>
          <w:divBdr>
            <w:top w:val="none" w:sz="0" w:space="0" w:color="auto"/>
            <w:left w:val="none" w:sz="0" w:space="0" w:color="auto"/>
            <w:bottom w:val="none" w:sz="0" w:space="0" w:color="auto"/>
            <w:right w:val="none" w:sz="0" w:space="0" w:color="auto"/>
          </w:divBdr>
        </w:div>
        <w:div w:id="649481830">
          <w:marLeft w:val="640"/>
          <w:marRight w:val="0"/>
          <w:marTop w:val="0"/>
          <w:marBottom w:val="0"/>
          <w:divBdr>
            <w:top w:val="none" w:sz="0" w:space="0" w:color="auto"/>
            <w:left w:val="none" w:sz="0" w:space="0" w:color="auto"/>
            <w:bottom w:val="none" w:sz="0" w:space="0" w:color="auto"/>
            <w:right w:val="none" w:sz="0" w:space="0" w:color="auto"/>
          </w:divBdr>
        </w:div>
        <w:div w:id="654994946">
          <w:marLeft w:val="640"/>
          <w:marRight w:val="0"/>
          <w:marTop w:val="0"/>
          <w:marBottom w:val="0"/>
          <w:divBdr>
            <w:top w:val="none" w:sz="0" w:space="0" w:color="auto"/>
            <w:left w:val="none" w:sz="0" w:space="0" w:color="auto"/>
            <w:bottom w:val="none" w:sz="0" w:space="0" w:color="auto"/>
            <w:right w:val="none" w:sz="0" w:space="0" w:color="auto"/>
          </w:divBdr>
        </w:div>
        <w:div w:id="732050024">
          <w:marLeft w:val="640"/>
          <w:marRight w:val="0"/>
          <w:marTop w:val="0"/>
          <w:marBottom w:val="0"/>
          <w:divBdr>
            <w:top w:val="none" w:sz="0" w:space="0" w:color="auto"/>
            <w:left w:val="none" w:sz="0" w:space="0" w:color="auto"/>
            <w:bottom w:val="none" w:sz="0" w:space="0" w:color="auto"/>
            <w:right w:val="none" w:sz="0" w:space="0" w:color="auto"/>
          </w:divBdr>
        </w:div>
        <w:div w:id="761488790">
          <w:marLeft w:val="640"/>
          <w:marRight w:val="0"/>
          <w:marTop w:val="0"/>
          <w:marBottom w:val="0"/>
          <w:divBdr>
            <w:top w:val="none" w:sz="0" w:space="0" w:color="auto"/>
            <w:left w:val="none" w:sz="0" w:space="0" w:color="auto"/>
            <w:bottom w:val="none" w:sz="0" w:space="0" w:color="auto"/>
            <w:right w:val="none" w:sz="0" w:space="0" w:color="auto"/>
          </w:divBdr>
        </w:div>
        <w:div w:id="925845915">
          <w:marLeft w:val="640"/>
          <w:marRight w:val="0"/>
          <w:marTop w:val="0"/>
          <w:marBottom w:val="0"/>
          <w:divBdr>
            <w:top w:val="none" w:sz="0" w:space="0" w:color="auto"/>
            <w:left w:val="none" w:sz="0" w:space="0" w:color="auto"/>
            <w:bottom w:val="none" w:sz="0" w:space="0" w:color="auto"/>
            <w:right w:val="none" w:sz="0" w:space="0" w:color="auto"/>
          </w:divBdr>
        </w:div>
        <w:div w:id="938442558">
          <w:marLeft w:val="640"/>
          <w:marRight w:val="0"/>
          <w:marTop w:val="0"/>
          <w:marBottom w:val="0"/>
          <w:divBdr>
            <w:top w:val="none" w:sz="0" w:space="0" w:color="auto"/>
            <w:left w:val="none" w:sz="0" w:space="0" w:color="auto"/>
            <w:bottom w:val="none" w:sz="0" w:space="0" w:color="auto"/>
            <w:right w:val="none" w:sz="0" w:space="0" w:color="auto"/>
          </w:divBdr>
        </w:div>
        <w:div w:id="969746004">
          <w:marLeft w:val="640"/>
          <w:marRight w:val="0"/>
          <w:marTop w:val="0"/>
          <w:marBottom w:val="0"/>
          <w:divBdr>
            <w:top w:val="none" w:sz="0" w:space="0" w:color="auto"/>
            <w:left w:val="none" w:sz="0" w:space="0" w:color="auto"/>
            <w:bottom w:val="none" w:sz="0" w:space="0" w:color="auto"/>
            <w:right w:val="none" w:sz="0" w:space="0" w:color="auto"/>
          </w:divBdr>
        </w:div>
        <w:div w:id="994186861">
          <w:marLeft w:val="640"/>
          <w:marRight w:val="0"/>
          <w:marTop w:val="0"/>
          <w:marBottom w:val="0"/>
          <w:divBdr>
            <w:top w:val="none" w:sz="0" w:space="0" w:color="auto"/>
            <w:left w:val="none" w:sz="0" w:space="0" w:color="auto"/>
            <w:bottom w:val="none" w:sz="0" w:space="0" w:color="auto"/>
            <w:right w:val="none" w:sz="0" w:space="0" w:color="auto"/>
          </w:divBdr>
        </w:div>
        <w:div w:id="1025709941">
          <w:marLeft w:val="640"/>
          <w:marRight w:val="0"/>
          <w:marTop w:val="0"/>
          <w:marBottom w:val="0"/>
          <w:divBdr>
            <w:top w:val="none" w:sz="0" w:space="0" w:color="auto"/>
            <w:left w:val="none" w:sz="0" w:space="0" w:color="auto"/>
            <w:bottom w:val="none" w:sz="0" w:space="0" w:color="auto"/>
            <w:right w:val="none" w:sz="0" w:space="0" w:color="auto"/>
          </w:divBdr>
        </w:div>
        <w:div w:id="1092312647">
          <w:marLeft w:val="640"/>
          <w:marRight w:val="0"/>
          <w:marTop w:val="0"/>
          <w:marBottom w:val="0"/>
          <w:divBdr>
            <w:top w:val="none" w:sz="0" w:space="0" w:color="auto"/>
            <w:left w:val="none" w:sz="0" w:space="0" w:color="auto"/>
            <w:bottom w:val="none" w:sz="0" w:space="0" w:color="auto"/>
            <w:right w:val="none" w:sz="0" w:space="0" w:color="auto"/>
          </w:divBdr>
        </w:div>
        <w:div w:id="1128936725">
          <w:marLeft w:val="640"/>
          <w:marRight w:val="0"/>
          <w:marTop w:val="0"/>
          <w:marBottom w:val="0"/>
          <w:divBdr>
            <w:top w:val="none" w:sz="0" w:space="0" w:color="auto"/>
            <w:left w:val="none" w:sz="0" w:space="0" w:color="auto"/>
            <w:bottom w:val="none" w:sz="0" w:space="0" w:color="auto"/>
            <w:right w:val="none" w:sz="0" w:space="0" w:color="auto"/>
          </w:divBdr>
        </w:div>
        <w:div w:id="1237521751">
          <w:marLeft w:val="640"/>
          <w:marRight w:val="0"/>
          <w:marTop w:val="0"/>
          <w:marBottom w:val="0"/>
          <w:divBdr>
            <w:top w:val="none" w:sz="0" w:space="0" w:color="auto"/>
            <w:left w:val="none" w:sz="0" w:space="0" w:color="auto"/>
            <w:bottom w:val="none" w:sz="0" w:space="0" w:color="auto"/>
            <w:right w:val="none" w:sz="0" w:space="0" w:color="auto"/>
          </w:divBdr>
        </w:div>
        <w:div w:id="1237785633">
          <w:marLeft w:val="640"/>
          <w:marRight w:val="0"/>
          <w:marTop w:val="0"/>
          <w:marBottom w:val="0"/>
          <w:divBdr>
            <w:top w:val="none" w:sz="0" w:space="0" w:color="auto"/>
            <w:left w:val="none" w:sz="0" w:space="0" w:color="auto"/>
            <w:bottom w:val="none" w:sz="0" w:space="0" w:color="auto"/>
            <w:right w:val="none" w:sz="0" w:space="0" w:color="auto"/>
          </w:divBdr>
        </w:div>
        <w:div w:id="1286421589">
          <w:marLeft w:val="640"/>
          <w:marRight w:val="0"/>
          <w:marTop w:val="0"/>
          <w:marBottom w:val="0"/>
          <w:divBdr>
            <w:top w:val="none" w:sz="0" w:space="0" w:color="auto"/>
            <w:left w:val="none" w:sz="0" w:space="0" w:color="auto"/>
            <w:bottom w:val="none" w:sz="0" w:space="0" w:color="auto"/>
            <w:right w:val="none" w:sz="0" w:space="0" w:color="auto"/>
          </w:divBdr>
        </w:div>
        <w:div w:id="1288394474">
          <w:marLeft w:val="640"/>
          <w:marRight w:val="0"/>
          <w:marTop w:val="0"/>
          <w:marBottom w:val="0"/>
          <w:divBdr>
            <w:top w:val="none" w:sz="0" w:space="0" w:color="auto"/>
            <w:left w:val="none" w:sz="0" w:space="0" w:color="auto"/>
            <w:bottom w:val="none" w:sz="0" w:space="0" w:color="auto"/>
            <w:right w:val="none" w:sz="0" w:space="0" w:color="auto"/>
          </w:divBdr>
        </w:div>
        <w:div w:id="1326129950">
          <w:marLeft w:val="640"/>
          <w:marRight w:val="0"/>
          <w:marTop w:val="0"/>
          <w:marBottom w:val="0"/>
          <w:divBdr>
            <w:top w:val="none" w:sz="0" w:space="0" w:color="auto"/>
            <w:left w:val="none" w:sz="0" w:space="0" w:color="auto"/>
            <w:bottom w:val="none" w:sz="0" w:space="0" w:color="auto"/>
            <w:right w:val="none" w:sz="0" w:space="0" w:color="auto"/>
          </w:divBdr>
        </w:div>
        <w:div w:id="1433934974">
          <w:marLeft w:val="640"/>
          <w:marRight w:val="0"/>
          <w:marTop w:val="0"/>
          <w:marBottom w:val="0"/>
          <w:divBdr>
            <w:top w:val="none" w:sz="0" w:space="0" w:color="auto"/>
            <w:left w:val="none" w:sz="0" w:space="0" w:color="auto"/>
            <w:bottom w:val="none" w:sz="0" w:space="0" w:color="auto"/>
            <w:right w:val="none" w:sz="0" w:space="0" w:color="auto"/>
          </w:divBdr>
        </w:div>
        <w:div w:id="1493181221">
          <w:marLeft w:val="640"/>
          <w:marRight w:val="0"/>
          <w:marTop w:val="0"/>
          <w:marBottom w:val="0"/>
          <w:divBdr>
            <w:top w:val="none" w:sz="0" w:space="0" w:color="auto"/>
            <w:left w:val="none" w:sz="0" w:space="0" w:color="auto"/>
            <w:bottom w:val="none" w:sz="0" w:space="0" w:color="auto"/>
            <w:right w:val="none" w:sz="0" w:space="0" w:color="auto"/>
          </w:divBdr>
        </w:div>
        <w:div w:id="1506433957">
          <w:marLeft w:val="640"/>
          <w:marRight w:val="0"/>
          <w:marTop w:val="0"/>
          <w:marBottom w:val="0"/>
          <w:divBdr>
            <w:top w:val="none" w:sz="0" w:space="0" w:color="auto"/>
            <w:left w:val="none" w:sz="0" w:space="0" w:color="auto"/>
            <w:bottom w:val="none" w:sz="0" w:space="0" w:color="auto"/>
            <w:right w:val="none" w:sz="0" w:space="0" w:color="auto"/>
          </w:divBdr>
        </w:div>
        <w:div w:id="1506702753">
          <w:marLeft w:val="640"/>
          <w:marRight w:val="0"/>
          <w:marTop w:val="0"/>
          <w:marBottom w:val="0"/>
          <w:divBdr>
            <w:top w:val="none" w:sz="0" w:space="0" w:color="auto"/>
            <w:left w:val="none" w:sz="0" w:space="0" w:color="auto"/>
            <w:bottom w:val="none" w:sz="0" w:space="0" w:color="auto"/>
            <w:right w:val="none" w:sz="0" w:space="0" w:color="auto"/>
          </w:divBdr>
        </w:div>
        <w:div w:id="1632127778">
          <w:marLeft w:val="640"/>
          <w:marRight w:val="0"/>
          <w:marTop w:val="0"/>
          <w:marBottom w:val="0"/>
          <w:divBdr>
            <w:top w:val="none" w:sz="0" w:space="0" w:color="auto"/>
            <w:left w:val="none" w:sz="0" w:space="0" w:color="auto"/>
            <w:bottom w:val="none" w:sz="0" w:space="0" w:color="auto"/>
            <w:right w:val="none" w:sz="0" w:space="0" w:color="auto"/>
          </w:divBdr>
        </w:div>
        <w:div w:id="1637220396">
          <w:marLeft w:val="640"/>
          <w:marRight w:val="0"/>
          <w:marTop w:val="0"/>
          <w:marBottom w:val="0"/>
          <w:divBdr>
            <w:top w:val="none" w:sz="0" w:space="0" w:color="auto"/>
            <w:left w:val="none" w:sz="0" w:space="0" w:color="auto"/>
            <w:bottom w:val="none" w:sz="0" w:space="0" w:color="auto"/>
            <w:right w:val="none" w:sz="0" w:space="0" w:color="auto"/>
          </w:divBdr>
        </w:div>
        <w:div w:id="1642079753">
          <w:marLeft w:val="640"/>
          <w:marRight w:val="0"/>
          <w:marTop w:val="0"/>
          <w:marBottom w:val="0"/>
          <w:divBdr>
            <w:top w:val="none" w:sz="0" w:space="0" w:color="auto"/>
            <w:left w:val="none" w:sz="0" w:space="0" w:color="auto"/>
            <w:bottom w:val="none" w:sz="0" w:space="0" w:color="auto"/>
            <w:right w:val="none" w:sz="0" w:space="0" w:color="auto"/>
          </w:divBdr>
        </w:div>
        <w:div w:id="1668166279">
          <w:marLeft w:val="640"/>
          <w:marRight w:val="0"/>
          <w:marTop w:val="0"/>
          <w:marBottom w:val="0"/>
          <w:divBdr>
            <w:top w:val="none" w:sz="0" w:space="0" w:color="auto"/>
            <w:left w:val="none" w:sz="0" w:space="0" w:color="auto"/>
            <w:bottom w:val="none" w:sz="0" w:space="0" w:color="auto"/>
            <w:right w:val="none" w:sz="0" w:space="0" w:color="auto"/>
          </w:divBdr>
        </w:div>
        <w:div w:id="1705397644">
          <w:marLeft w:val="640"/>
          <w:marRight w:val="0"/>
          <w:marTop w:val="0"/>
          <w:marBottom w:val="0"/>
          <w:divBdr>
            <w:top w:val="none" w:sz="0" w:space="0" w:color="auto"/>
            <w:left w:val="none" w:sz="0" w:space="0" w:color="auto"/>
            <w:bottom w:val="none" w:sz="0" w:space="0" w:color="auto"/>
            <w:right w:val="none" w:sz="0" w:space="0" w:color="auto"/>
          </w:divBdr>
        </w:div>
        <w:div w:id="1708215952">
          <w:marLeft w:val="640"/>
          <w:marRight w:val="0"/>
          <w:marTop w:val="0"/>
          <w:marBottom w:val="0"/>
          <w:divBdr>
            <w:top w:val="none" w:sz="0" w:space="0" w:color="auto"/>
            <w:left w:val="none" w:sz="0" w:space="0" w:color="auto"/>
            <w:bottom w:val="none" w:sz="0" w:space="0" w:color="auto"/>
            <w:right w:val="none" w:sz="0" w:space="0" w:color="auto"/>
          </w:divBdr>
        </w:div>
        <w:div w:id="1717772892">
          <w:marLeft w:val="640"/>
          <w:marRight w:val="0"/>
          <w:marTop w:val="0"/>
          <w:marBottom w:val="0"/>
          <w:divBdr>
            <w:top w:val="none" w:sz="0" w:space="0" w:color="auto"/>
            <w:left w:val="none" w:sz="0" w:space="0" w:color="auto"/>
            <w:bottom w:val="none" w:sz="0" w:space="0" w:color="auto"/>
            <w:right w:val="none" w:sz="0" w:space="0" w:color="auto"/>
          </w:divBdr>
        </w:div>
        <w:div w:id="1746759256">
          <w:marLeft w:val="640"/>
          <w:marRight w:val="0"/>
          <w:marTop w:val="0"/>
          <w:marBottom w:val="0"/>
          <w:divBdr>
            <w:top w:val="none" w:sz="0" w:space="0" w:color="auto"/>
            <w:left w:val="none" w:sz="0" w:space="0" w:color="auto"/>
            <w:bottom w:val="none" w:sz="0" w:space="0" w:color="auto"/>
            <w:right w:val="none" w:sz="0" w:space="0" w:color="auto"/>
          </w:divBdr>
        </w:div>
        <w:div w:id="1869181422">
          <w:marLeft w:val="640"/>
          <w:marRight w:val="0"/>
          <w:marTop w:val="0"/>
          <w:marBottom w:val="0"/>
          <w:divBdr>
            <w:top w:val="none" w:sz="0" w:space="0" w:color="auto"/>
            <w:left w:val="none" w:sz="0" w:space="0" w:color="auto"/>
            <w:bottom w:val="none" w:sz="0" w:space="0" w:color="auto"/>
            <w:right w:val="none" w:sz="0" w:space="0" w:color="auto"/>
          </w:divBdr>
        </w:div>
        <w:div w:id="1876847569">
          <w:marLeft w:val="640"/>
          <w:marRight w:val="0"/>
          <w:marTop w:val="0"/>
          <w:marBottom w:val="0"/>
          <w:divBdr>
            <w:top w:val="none" w:sz="0" w:space="0" w:color="auto"/>
            <w:left w:val="none" w:sz="0" w:space="0" w:color="auto"/>
            <w:bottom w:val="none" w:sz="0" w:space="0" w:color="auto"/>
            <w:right w:val="none" w:sz="0" w:space="0" w:color="auto"/>
          </w:divBdr>
        </w:div>
        <w:div w:id="1899631644">
          <w:marLeft w:val="640"/>
          <w:marRight w:val="0"/>
          <w:marTop w:val="0"/>
          <w:marBottom w:val="0"/>
          <w:divBdr>
            <w:top w:val="none" w:sz="0" w:space="0" w:color="auto"/>
            <w:left w:val="none" w:sz="0" w:space="0" w:color="auto"/>
            <w:bottom w:val="none" w:sz="0" w:space="0" w:color="auto"/>
            <w:right w:val="none" w:sz="0" w:space="0" w:color="auto"/>
          </w:divBdr>
        </w:div>
        <w:div w:id="2021079964">
          <w:marLeft w:val="640"/>
          <w:marRight w:val="0"/>
          <w:marTop w:val="0"/>
          <w:marBottom w:val="0"/>
          <w:divBdr>
            <w:top w:val="none" w:sz="0" w:space="0" w:color="auto"/>
            <w:left w:val="none" w:sz="0" w:space="0" w:color="auto"/>
            <w:bottom w:val="none" w:sz="0" w:space="0" w:color="auto"/>
            <w:right w:val="none" w:sz="0" w:space="0" w:color="auto"/>
          </w:divBdr>
        </w:div>
        <w:div w:id="2028604466">
          <w:marLeft w:val="640"/>
          <w:marRight w:val="0"/>
          <w:marTop w:val="0"/>
          <w:marBottom w:val="0"/>
          <w:divBdr>
            <w:top w:val="none" w:sz="0" w:space="0" w:color="auto"/>
            <w:left w:val="none" w:sz="0" w:space="0" w:color="auto"/>
            <w:bottom w:val="none" w:sz="0" w:space="0" w:color="auto"/>
            <w:right w:val="none" w:sz="0" w:space="0" w:color="auto"/>
          </w:divBdr>
        </w:div>
        <w:div w:id="2036610398">
          <w:marLeft w:val="640"/>
          <w:marRight w:val="0"/>
          <w:marTop w:val="0"/>
          <w:marBottom w:val="0"/>
          <w:divBdr>
            <w:top w:val="none" w:sz="0" w:space="0" w:color="auto"/>
            <w:left w:val="none" w:sz="0" w:space="0" w:color="auto"/>
            <w:bottom w:val="none" w:sz="0" w:space="0" w:color="auto"/>
            <w:right w:val="none" w:sz="0" w:space="0" w:color="auto"/>
          </w:divBdr>
        </w:div>
        <w:div w:id="2066027061">
          <w:marLeft w:val="640"/>
          <w:marRight w:val="0"/>
          <w:marTop w:val="0"/>
          <w:marBottom w:val="0"/>
          <w:divBdr>
            <w:top w:val="none" w:sz="0" w:space="0" w:color="auto"/>
            <w:left w:val="none" w:sz="0" w:space="0" w:color="auto"/>
            <w:bottom w:val="none" w:sz="0" w:space="0" w:color="auto"/>
            <w:right w:val="none" w:sz="0" w:space="0" w:color="auto"/>
          </w:divBdr>
        </w:div>
      </w:divsChild>
    </w:div>
    <w:div w:id="411507079">
      <w:bodyDiv w:val="1"/>
      <w:marLeft w:val="0"/>
      <w:marRight w:val="0"/>
      <w:marTop w:val="0"/>
      <w:marBottom w:val="0"/>
      <w:divBdr>
        <w:top w:val="none" w:sz="0" w:space="0" w:color="auto"/>
        <w:left w:val="none" w:sz="0" w:space="0" w:color="auto"/>
        <w:bottom w:val="none" w:sz="0" w:space="0" w:color="auto"/>
        <w:right w:val="none" w:sz="0" w:space="0" w:color="auto"/>
      </w:divBdr>
    </w:div>
    <w:div w:id="415517787">
      <w:bodyDiv w:val="1"/>
      <w:marLeft w:val="0"/>
      <w:marRight w:val="0"/>
      <w:marTop w:val="0"/>
      <w:marBottom w:val="0"/>
      <w:divBdr>
        <w:top w:val="none" w:sz="0" w:space="0" w:color="auto"/>
        <w:left w:val="none" w:sz="0" w:space="0" w:color="auto"/>
        <w:bottom w:val="none" w:sz="0" w:space="0" w:color="auto"/>
        <w:right w:val="none" w:sz="0" w:space="0" w:color="auto"/>
      </w:divBdr>
      <w:divsChild>
        <w:div w:id="7608214">
          <w:marLeft w:val="640"/>
          <w:marRight w:val="0"/>
          <w:marTop w:val="0"/>
          <w:marBottom w:val="0"/>
          <w:divBdr>
            <w:top w:val="none" w:sz="0" w:space="0" w:color="auto"/>
            <w:left w:val="none" w:sz="0" w:space="0" w:color="auto"/>
            <w:bottom w:val="none" w:sz="0" w:space="0" w:color="auto"/>
            <w:right w:val="none" w:sz="0" w:space="0" w:color="auto"/>
          </w:divBdr>
        </w:div>
        <w:div w:id="71510632">
          <w:marLeft w:val="640"/>
          <w:marRight w:val="0"/>
          <w:marTop w:val="0"/>
          <w:marBottom w:val="0"/>
          <w:divBdr>
            <w:top w:val="none" w:sz="0" w:space="0" w:color="auto"/>
            <w:left w:val="none" w:sz="0" w:space="0" w:color="auto"/>
            <w:bottom w:val="none" w:sz="0" w:space="0" w:color="auto"/>
            <w:right w:val="none" w:sz="0" w:space="0" w:color="auto"/>
          </w:divBdr>
        </w:div>
        <w:div w:id="82804522">
          <w:marLeft w:val="640"/>
          <w:marRight w:val="0"/>
          <w:marTop w:val="0"/>
          <w:marBottom w:val="0"/>
          <w:divBdr>
            <w:top w:val="none" w:sz="0" w:space="0" w:color="auto"/>
            <w:left w:val="none" w:sz="0" w:space="0" w:color="auto"/>
            <w:bottom w:val="none" w:sz="0" w:space="0" w:color="auto"/>
            <w:right w:val="none" w:sz="0" w:space="0" w:color="auto"/>
          </w:divBdr>
        </w:div>
        <w:div w:id="118426845">
          <w:marLeft w:val="640"/>
          <w:marRight w:val="0"/>
          <w:marTop w:val="0"/>
          <w:marBottom w:val="0"/>
          <w:divBdr>
            <w:top w:val="none" w:sz="0" w:space="0" w:color="auto"/>
            <w:left w:val="none" w:sz="0" w:space="0" w:color="auto"/>
            <w:bottom w:val="none" w:sz="0" w:space="0" w:color="auto"/>
            <w:right w:val="none" w:sz="0" w:space="0" w:color="auto"/>
          </w:divBdr>
        </w:div>
        <w:div w:id="268657417">
          <w:marLeft w:val="640"/>
          <w:marRight w:val="0"/>
          <w:marTop w:val="0"/>
          <w:marBottom w:val="0"/>
          <w:divBdr>
            <w:top w:val="none" w:sz="0" w:space="0" w:color="auto"/>
            <w:left w:val="none" w:sz="0" w:space="0" w:color="auto"/>
            <w:bottom w:val="none" w:sz="0" w:space="0" w:color="auto"/>
            <w:right w:val="none" w:sz="0" w:space="0" w:color="auto"/>
          </w:divBdr>
        </w:div>
        <w:div w:id="293488830">
          <w:marLeft w:val="640"/>
          <w:marRight w:val="0"/>
          <w:marTop w:val="0"/>
          <w:marBottom w:val="0"/>
          <w:divBdr>
            <w:top w:val="none" w:sz="0" w:space="0" w:color="auto"/>
            <w:left w:val="none" w:sz="0" w:space="0" w:color="auto"/>
            <w:bottom w:val="none" w:sz="0" w:space="0" w:color="auto"/>
            <w:right w:val="none" w:sz="0" w:space="0" w:color="auto"/>
          </w:divBdr>
        </w:div>
        <w:div w:id="314728018">
          <w:marLeft w:val="640"/>
          <w:marRight w:val="0"/>
          <w:marTop w:val="0"/>
          <w:marBottom w:val="0"/>
          <w:divBdr>
            <w:top w:val="none" w:sz="0" w:space="0" w:color="auto"/>
            <w:left w:val="none" w:sz="0" w:space="0" w:color="auto"/>
            <w:bottom w:val="none" w:sz="0" w:space="0" w:color="auto"/>
            <w:right w:val="none" w:sz="0" w:space="0" w:color="auto"/>
          </w:divBdr>
        </w:div>
        <w:div w:id="397827999">
          <w:marLeft w:val="640"/>
          <w:marRight w:val="0"/>
          <w:marTop w:val="0"/>
          <w:marBottom w:val="0"/>
          <w:divBdr>
            <w:top w:val="none" w:sz="0" w:space="0" w:color="auto"/>
            <w:left w:val="none" w:sz="0" w:space="0" w:color="auto"/>
            <w:bottom w:val="none" w:sz="0" w:space="0" w:color="auto"/>
            <w:right w:val="none" w:sz="0" w:space="0" w:color="auto"/>
          </w:divBdr>
        </w:div>
        <w:div w:id="450176675">
          <w:marLeft w:val="640"/>
          <w:marRight w:val="0"/>
          <w:marTop w:val="0"/>
          <w:marBottom w:val="0"/>
          <w:divBdr>
            <w:top w:val="none" w:sz="0" w:space="0" w:color="auto"/>
            <w:left w:val="none" w:sz="0" w:space="0" w:color="auto"/>
            <w:bottom w:val="none" w:sz="0" w:space="0" w:color="auto"/>
            <w:right w:val="none" w:sz="0" w:space="0" w:color="auto"/>
          </w:divBdr>
        </w:div>
        <w:div w:id="470366878">
          <w:marLeft w:val="640"/>
          <w:marRight w:val="0"/>
          <w:marTop w:val="0"/>
          <w:marBottom w:val="0"/>
          <w:divBdr>
            <w:top w:val="none" w:sz="0" w:space="0" w:color="auto"/>
            <w:left w:val="none" w:sz="0" w:space="0" w:color="auto"/>
            <w:bottom w:val="none" w:sz="0" w:space="0" w:color="auto"/>
            <w:right w:val="none" w:sz="0" w:space="0" w:color="auto"/>
          </w:divBdr>
        </w:div>
        <w:div w:id="518007496">
          <w:marLeft w:val="640"/>
          <w:marRight w:val="0"/>
          <w:marTop w:val="0"/>
          <w:marBottom w:val="0"/>
          <w:divBdr>
            <w:top w:val="none" w:sz="0" w:space="0" w:color="auto"/>
            <w:left w:val="none" w:sz="0" w:space="0" w:color="auto"/>
            <w:bottom w:val="none" w:sz="0" w:space="0" w:color="auto"/>
            <w:right w:val="none" w:sz="0" w:space="0" w:color="auto"/>
          </w:divBdr>
        </w:div>
        <w:div w:id="625740854">
          <w:marLeft w:val="640"/>
          <w:marRight w:val="0"/>
          <w:marTop w:val="0"/>
          <w:marBottom w:val="0"/>
          <w:divBdr>
            <w:top w:val="none" w:sz="0" w:space="0" w:color="auto"/>
            <w:left w:val="none" w:sz="0" w:space="0" w:color="auto"/>
            <w:bottom w:val="none" w:sz="0" w:space="0" w:color="auto"/>
            <w:right w:val="none" w:sz="0" w:space="0" w:color="auto"/>
          </w:divBdr>
        </w:div>
        <w:div w:id="638464800">
          <w:marLeft w:val="640"/>
          <w:marRight w:val="0"/>
          <w:marTop w:val="0"/>
          <w:marBottom w:val="0"/>
          <w:divBdr>
            <w:top w:val="none" w:sz="0" w:space="0" w:color="auto"/>
            <w:left w:val="none" w:sz="0" w:space="0" w:color="auto"/>
            <w:bottom w:val="none" w:sz="0" w:space="0" w:color="auto"/>
            <w:right w:val="none" w:sz="0" w:space="0" w:color="auto"/>
          </w:divBdr>
        </w:div>
        <w:div w:id="679163650">
          <w:marLeft w:val="640"/>
          <w:marRight w:val="0"/>
          <w:marTop w:val="0"/>
          <w:marBottom w:val="0"/>
          <w:divBdr>
            <w:top w:val="none" w:sz="0" w:space="0" w:color="auto"/>
            <w:left w:val="none" w:sz="0" w:space="0" w:color="auto"/>
            <w:bottom w:val="none" w:sz="0" w:space="0" w:color="auto"/>
            <w:right w:val="none" w:sz="0" w:space="0" w:color="auto"/>
          </w:divBdr>
        </w:div>
        <w:div w:id="721440809">
          <w:marLeft w:val="640"/>
          <w:marRight w:val="0"/>
          <w:marTop w:val="0"/>
          <w:marBottom w:val="0"/>
          <w:divBdr>
            <w:top w:val="none" w:sz="0" w:space="0" w:color="auto"/>
            <w:left w:val="none" w:sz="0" w:space="0" w:color="auto"/>
            <w:bottom w:val="none" w:sz="0" w:space="0" w:color="auto"/>
            <w:right w:val="none" w:sz="0" w:space="0" w:color="auto"/>
          </w:divBdr>
        </w:div>
        <w:div w:id="744958313">
          <w:marLeft w:val="640"/>
          <w:marRight w:val="0"/>
          <w:marTop w:val="0"/>
          <w:marBottom w:val="0"/>
          <w:divBdr>
            <w:top w:val="none" w:sz="0" w:space="0" w:color="auto"/>
            <w:left w:val="none" w:sz="0" w:space="0" w:color="auto"/>
            <w:bottom w:val="none" w:sz="0" w:space="0" w:color="auto"/>
            <w:right w:val="none" w:sz="0" w:space="0" w:color="auto"/>
          </w:divBdr>
        </w:div>
        <w:div w:id="751239979">
          <w:marLeft w:val="640"/>
          <w:marRight w:val="0"/>
          <w:marTop w:val="0"/>
          <w:marBottom w:val="0"/>
          <w:divBdr>
            <w:top w:val="none" w:sz="0" w:space="0" w:color="auto"/>
            <w:left w:val="none" w:sz="0" w:space="0" w:color="auto"/>
            <w:bottom w:val="none" w:sz="0" w:space="0" w:color="auto"/>
            <w:right w:val="none" w:sz="0" w:space="0" w:color="auto"/>
          </w:divBdr>
        </w:div>
        <w:div w:id="954215158">
          <w:marLeft w:val="640"/>
          <w:marRight w:val="0"/>
          <w:marTop w:val="0"/>
          <w:marBottom w:val="0"/>
          <w:divBdr>
            <w:top w:val="none" w:sz="0" w:space="0" w:color="auto"/>
            <w:left w:val="none" w:sz="0" w:space="0" w:color="auto"/>
            <w:bottom w:val="none" w:sz="0" w:space="0" w:color="auto"/>
            <w:right w:val="none" w:sz="0" w:space="0" w:color="auto"/>
          </w:divBdr>
        </w:div>
        <w:div w:id="1000621172">
          <w:marLeft w:val="640"/>
          <w:marRight w:val="0"/>
          <w:marTop w:val="0"/>
          <w:marBottom w:val="0"/>
          <w:divBdr>
            <w:top w:val="none" w:sz="0" w:space="0" w:color="auto"/>
            <w:left w:val="none" w:sz="0" w:space="0" w:color="auto"/>
            <w:bottom w:val="none" w:sz="0" w:space="0" w:color="auto"/>
            <w:right w:val="none" w:sz="0" w:space="0" w:color="auto"/>
          </w:divBdr>
        </w:div>
        <w:div w:id="1149520478">
          <w:marLeft w:val="640"/>
          <w:marRight w:val="0"/>
          <w:marTop w:val="0"/>
          <w:marBottom w:val="0"/>
          <w:divBdr>
            <w:top w:val="none" w:sz="0" w:space="0" w:color="auto"/>
            <w:left w:val="none" w:sz="0" w:space="0" w:color="auto"/>
            <w:bottom w:val="none" w:sz="0" w:space="0" w:color="auto"/>
            <w:right w:val="none" w:sz="0" w:space="0" w:color="auto"/>
          </w:divBdr>
        </w:div>
        <w:div w:id="1242569336">
          <w:marLeft w:val="640"/>
          <w:marRight w:val="0"/>
          <w:marTop w:val="0"/>
          <w:marBottom w:val="0"/>
          <w:divBdr>
            <w:top w:val="none" w:sz="0" w:space="0" w:color="auto"/>
            <w:left w:val="none" w:sz="0" w:space="0" w:color="auto"/>
            <w:bottom w:val="none" w:sz="0" w:space="0" w:color="auto"/>
            <w:right w:val="none" w:sz="0" w:space="0" w:color="auto"/>
          </w:divBdr>
        </w:div>
        <w:div w:id="1317539845">
          <w:marLeft w:val="640"/>
          <w:marRight w:val="0"/>
          <w:marTop w:val="0"/>
          <w:marBottom w:val="0"/>
          <w:divBdr>
            <w:top w:val="none" w:sz="0" w:space="0" w:color="auto"/>
            <w:left w:val="none" w:sz="0" w:space="0" w:color="auto"/>
            <w:bottom w:val="none" w:sz="0" w:space="0" w:color="auto"/>
            <w:right w:val="none" w:sz="0" w:space="0" w:color="auto"/>
          </w:divBdr>
        </w:div>
        <w:div w:id="1330597942">
          <w:marLeft w:val="640"/>
          <w:marRight w:val="0"/>
          <w:marTop w:val="0"/>
          <w:marBottom w:val="0"/>
          <w:divBdr>
            <w:top w:val="none" w:sz="0" w:space="0" w:color="auto"/>
            <w:left w:val="none" w:sz="0" w:space="0" w:color="auto"/>
            <w:bottom w:val="none" w:sz="0" w:space="0" w:color="auto"/>
            <w:right w:val="none" w:sz="0" w:space="0" w:color="auto"/>
          </w:divBdr>
        </w:div>
        <w:div w:id="1513297858">
          <w:marLeft w:val="640"/>
          <w:marRight w:val="0"/>
          <w:marTop w:val="0"/>
          <w:marBottom w:val="0"/>
          <w:divBdr>
            <w:top w:val="none" w:sz="0" w:space="0" w:color="auto"/>
            <w:left w:val="none" w:sz="0" w:space="0" w:color="auto"/>
            <w:bottom w:val="none" w:sz="0" w:space="0" w:color="auto"/>
            <w:right w:val="none" w:sz="0" w:space="0" w:color="auto"/>
          </w:divBdr>
        </w:div>
        <w:div w:id="1609510471">
          <w:marLeft w:val="640"/>
          <w:marRight w:val="0"/>
          <w:marTop w:val="0"/>
          <w:marBottom w:val="0"/>
          <w:divBdr>
            <w:top w:val="none" w:sz="0" w:space="0" w:color="auto"/>
            <w:left w:val="none" w:sz="0" w:space="0" w:color="auto"/>
            <w:bottom w:val="none" w:sz="0" w:space="0" w:color="auto"/>
            <w:right w:val="none" w:sz="0" w:space="0" w:color="auto"/>
          </w:divBdr>
        </w:div>
        <w:div w:id="1610314178">
          <w:marLeft w:val="640"/>
          <w:marRight w:val="0"/>
          <w:marTop w:val="0"/>
          <w:marBottom w:val="0"/>
          <w:divBdr>
            <w:top w:val="none" w:sz="0" w:space="0" w:color="auto"/>
            <w:left w:val="none" w:sz="0" w:space="0" w:color="auto"/>
            <w:bottom w:val="none" w:sz="0" w:space="0" w:color="auto"/>
            <w:right w:val="none" w:sz="0" w:space="0" w:color="auto"/>
          </w:divBdr>
        </w:div>
        <w:div w:id="1698046822">
          <w:marLeft w:val="640"/>
          <w:marRight w:val="0"/>
          <w:marTop w:val="0"/>
          <w:marBottom w:val="0"/>
          <w:divBdr>
            <w:top w:val="none" w:sz="0" w:space="0" w:color="auto"/>
            <w:left w:val="none" w:sz="0" w:space="0" w:color="auto"/>
            <w:bottom w:val="none" w:sz="0" w:space="0" w:color="auto"/>
            <w:right w:val="none" w:sz="0" w:space="0" w:color="auto"/>
          </w:divBdr>
        </w:div>
        <w:div w:id="1703094639">
          <w:marLeft w:val="640"/>
          <w:marRight w:val="0"/>
          <w:marTop w:val="0"/>
          <w:marBottom w:val="0"/>
          <w:divBdr>
            <w:top w:val="none" w:sz="0" w:space="0" w:color="auto"/>
            <w:left w:val="none" w:sz="0" w:space="0" w:color="auto"/>
            <w:bottom w:val="none" w:sz="0" w:space="0" w:color="auto"/>
            <w:right w:val="none" w:sz="0" w:space="0" w:color="auto"/>
          </w:divBdr>
        </w:div>
        <w:div w:id="1759669481">
          <w:marLeft w:val="640"/>
          <w:marRight w:val="0"/>
          <w:marTop w:val="0"/>
          <w:marBottom w:val="0"/>
          <w:divBdr>
            <w:top w:val="none" w:sz="0" w:space="0" w:color="auto"/>
            <w:left w:val="none" w:sz="0" w:space="0" w:color="auto"/>
            <w:bottom w:val="none" w:sz="0" w:space="0" w:color="auto"/>
            <w:right w:val="none" w:sz="0" w:space="0" w:color="auto"/>
          </w:divBdr>
        </w:div>
        <w:div w:id="1904414090">
          <w:marLeft w:val="640"/>
          <w:marRight w:val="0"/>
          <w:marTop w:val="0"/>
          <w:marBottom w:val="0"/>
          <w:divBdr>
            <w:top w:val="none" w:sz="0" w:space="0" w:color="auto"/>
            <w:left w:val="none" w:sz="0" w:space="0" w:color="auto"/>
            <w:bottom w:val="none" w:sz="0" w:space="0" w:color="auto"/>
            <w:right w:val="none" w:sz="0" w:space="0" w:color="auto"/>
          </w:divBdr>
        </w:div>
        <w:div w:id="1940480195">
          <w:marLeft w:val="640"/>
          <w:marRight w:val="0"/>
          <w:marTop w:val="0"/>
          <w:marBottom w:val="0"/>
          <w:divBdr>
            <w:top w:val="none" w:sz="0" w:space="0" w:color="auto"/>
            <w:left w:val="none" w:sz="0" w:space="0" w:color="auto"/>
            <w:bottom w:val="none" w:sz="0" w:space="0" w:color="auto"/>
            <w:right w:val="none" w:sz="0" w:space="0" w:color="auto"/>
          </w:divBdr>
        </w:div>
        <w:div w:id="2001959421">
          <w:marLeft w:val="640"/>
          <w:marRight w:val="0"/>
          <w:marTop w:val="0"/>
          <w:marBottom w:val="0"/>
          <w:divBdr>
            <w:top w:val="none" w:sz="0" w:space="0" w:color="auto"/>
            <w:left w:val="none" w:sz="0" w:space="0" w:color="auto"/>
            <w:bottom w:val="none" w:sz="0" w:space="0" w:color="auto"/>
            <w:right w:val="none" w:sz="0" w:space="0" w:color="auto"/>
          </w:divBdr>
        </w:div>
        <w:div w:id="2021543993">
          <w:marLeft w:val="640"/>
          <w:marRight w:val="0"/>
          <w:marTop w:val="0"/>
          <w:marBottom w:val="0"/>
          <w:divBdr>
            <w:top w:val="none" w:sz="0" w:space="0" w:color="auto"/>
            <w:left w:val="none" w:sz="0" w:space="0" w:color="auto"/>
            <w:bottom w:val="none" w:sz="0" w:space="0" w:color="auto"/>
            <w:right w:val="none" w:sz="0" w:space="0" w:color="auto"/>
          </w:divBdr>
        </w:div>
        <w:div w:id="2062708000">
          <w:marLeft w:val="640"/>
          <w:marRight w:val="0"/>
          <w:marTop w:val="0"/>
          <w:marBottom w:val="0"/>
          <w:divBdr>
            <w:top w:val="none" w:sz="0" w:space="0" w:color="auto"/>
            <w:left w:val="none" w:sz="0" w:space="0" w:color="auto"/>
            <w:bottom w:val="none" w:sz="0" w:space="0" w:color="auto"/>
            <w:right w:val="none" w:sz="0" w:space="0" w:color="auto"/>
          </w:divBdr>
        </w:div>
      </w:divsChild>
    </w:div>
    <w:div w:id="417798425">
      <w:bodyDiv w:val="1"/>
      <w:marLeft w:val="0"/>
      <w:marRight w:val="0"/>
      <w:marTop w:val="0"/>
      <w:marBottom w:val="0"/>
      <w:divBdr>
        <w:top w:val="none" w:sz="0" w:space="0" w:color="auto"/>
        <w:left w:val="none" w:sz="0" w:space="0" w:color="auto"/>
        <w:bottom w:val="none" w:sz="0" w:space="0" w:color="auto"/>
        <w:right w:val="none" w:sz="0" w:space="0" w:color="auto"/>
      </w:divBdr>
      <w:divsChild>
        <w:div w:id="27921335">
          <w:marLeft w:val="640"/>
          <w:marRight w:val="0"/>
          <w:marTop w:val="0"/>
          <w:marBottom w:val="0"/>
          <w:divBdr>
            <w:top w:val="none" w:sz="0" w:space="0" w:color="auto"/>
            <w:left w:val="none" w:sz="0" w:space="0" w:color="auto"/>
            <w:bottom w:val="none" w:sz="0" w:space="0" w:color="auto"/>
            <w:right w:val="none" w:sz="0" w:space="0" w:color="auto"/>
          </w:divBdr>
        </w:div>
        <w:div w:id="35936230">
          <w:marLeft w:val="640"/>
          <w:marRight w:val="0"/>
          <w:marTop w:val="0"/>
          <w:marBottom w:val="0"/>
          <w:divBdr>
            <w:top w:val="none" w:sz="0" w:space="0" w:color="auto"/>
            <w:left w:val="none" w:sz="0" w:space="0" w:color="auto"/>
            <w:bottom w:val="none" w:sz="0" w:space="0" w:color="auto"/>
            <w:right w:val="none" w:sz="0" w:space="0" w:color="auto"/>
          </w:divBdr>
        </w:div>
        <w:div w:id="81609979">
          <w:marLeft w:val="640"/>
          <w:marRight w:val="0"/>
          <w:marTop w:val="0"/>
          <w:marBottom w:val="0"/>
          <w:divBdr>
            <w:top w:val="none" w:sz="0" w:space="0" w:color="auto"/>
            <w:left w:val="none" w:sz="0" w:space="0" w:color="auto"/>
            <w:bottom w:val="none" w:sz="0" w:space="0" w:color="auto"/>
            <w:right w:val="none" w:sz="0" w:space="0" w:color="auto"/>
          </w:divBdr>
        </w:div>
        <w:div w:id="119342887">
          <w:marLeft w:val="640"/>
          <w:marRight w:val="0"/>
          <w:marTop w:val="0"/>
          <w:marBottom w:val="0"/>
          <w:divBdr>
            <w:top w:val="none" w:sz="0" w:space="0" w:color="auto"/>
            <w:left w:val="none" w:sz="0" w:space="0" w:color="auto"/>
            <w:bottom w:val="none" w:sz="0" w:space="0" w:color="auto"/>
            <w:right w:val="none" w:sz="0" w:space="0" w:color="auto"/>
          </w:divBdr>
        </w:div>
        <w:div w:id="178586209">
          <w:marLeft w:val="640"/>
          <w:marRight w:val="0"/>
          <w:marTop w:val="0"/>
          <w:marBottom w:val="0"/>
          <w:divBdr>
            <w:top w:val="none" w:sz="0" w:space="0" w:color="auto"/>
            <w:left w:val="none" w:sz="0" w:space="0" w:color="auto"/>
            <w:bottom w:val="none" w:sz="0" w:space="0" w:color="auto"/>
            <w:right w:val="none" w:sz="0" w:space="0" w:color="auto"/>
          </w:divBdr>
        </w:div>
        <w:div w:id="186798753">
          <w:marLeft w:val="640"/>
          <w:marRight w:val="0"/>
          <w:marTop w:val="0"/>
          <w:marBottom w:val="0"/>
          <w:divBdr>
            <w:top w:val="none" w:sz="0" w:space="0" w:color="auto"/>
            <w:left w:val="none" w:sz="0" w:space="0" w:color="auto"/>
            <w:bottom w:val="none" w:sz="0" w:space="0" w:color="auto"/>
            <w:right w:val="none" w:sz="0" w:space="0" w:color="auto"/>
          </w:divBdr>
        </w:div>
        <w:div w:id="196044944">
          <w:marLeft w:val="640"/>
          <w:marRight w:val="0"/>
          <w:marTop w:val="0"/>
          <w:marBottom w:val="0"/>
          <w:divBdr>
            <w:top w:val="none" w:sz="0" w:space="0" w:color="auto"/>
            <w:left w:val="none" w:sz="0" w:space="0" w:color="auto"/>
            <w:bottom w:val="none" w:sz="0" w:space="0" w:color="auto"/>
            <w:right w:val="none" w:sz="0" w:space="0" w:color="auto"/>
          </w:divBdr>
        </w:div>
        <w:div w:id="276646234">
          <w:marLeft w:val="640"/>
          <w:marRight w:val="0"/>
          <w:marTop w:val="0"/>
          <w:marBottom w:val="0"/>
          <w:divBdr>
            <w:top w:val="none" w:sz="0" w:space="0" w:color="auto"/>
            <w:left w:val="none" w:sz="0" w:space="0" w:color="auto"/>
            <w:bottom w:val="none" w:sz="0" w:space="0" w:color="auto"/>
            <w:right w:val="none" w:sz="0" w:space="0" w:color="auto"/>
          </w:divBdr>
        </w:div>
        <w:div w:id="318926935">
          <w:marLeft w:val="640"/>
          <w:marRight w:val="0"/>
          <w:marTop w:val="0"/>
          <w:marBottom w:val="0"/>
          <w:divBdr>
            <w:top w:val="none" w:sz="0" w:space="0" w:color="auto"/>
            <w:left w:val="none" w:sz="0" w:space="0" w:color="auto"/>
            <w:bottom w:val="none" w:sz="0" w:space="0" w:color="auto"/>
            <w:right w:val="none" w:sz="0" w:space="0" w:color="auto"/>
          </w:divBdr>
        </w:div>
        <w:div w:id="345179809">
          <w:marLeft w:val="640"/>
          <w:marRight w:val="0"/>
          <w:marTop w:val="0"/>
          <w:marBottom w:val="0"/>
          <w:divBdr>
            <w:top w:val="none" w:sz="0" w:space="0" w:color="auto"/>
            <w:left w:val="none" w:sz="0" w:space="0" w:color="auto"/>
            <w:bottom w:val="none" w:sz="0" w:space="0" w:color="auto"/>
            <w:right w:val="none" w:sz="0" w:space="0" w:color="auto"/>
          </w:divBdr>
        </w:div>
        <w:div w:id="373430205">
          <w:marLeft w:val="640"/>
          <w:marRight w:val="0"/>
          <w:marTop w:val="0"/>
          <w:marBottom w:val="0"/>
          <w:divBdr>
            <w:top w:val="none" w:sz="0" w:space="0" w:color="auto"/>
            <w:left w:val="none" w:sz="0" w:space="0" w:color="auto"/>
            <w:bottom w:val="none" w:sz="0" w:space="0" w:color="auto"/>
            <w:right w:val="none" w:sz="0" w:space="0" w:color="auto"/>
          </w:divBdr>
        </w:div>
        <w:div w:id="399332409">
          <w:marLeft w:val="640"/>
          <w:marRight w:val="0"/>
          <w:marTop w:val="0"/>
          <w:marBottom w:val="0"/>
          <w:divBdr>
            <w:top w:val="none" w:sz="0" w:space="0" w:color="auto"/>
            <w:left w:val="none" w:sz="0" w:space="0" w:color="auto"/>
            <w:bottom w:val="none" w:sz="0" w:space="0" w:color="auto"/>
            <w:right w:val="none" w:sz="0" w:space="0" w:color="auto"/>
          </w:divBdr>
        </w:div>
        <w:div w:id="403844662">
          <w:marLeft w:val="640"/>
          <w:marRight w:val="0"/>
          <w:marTop w:val="0"/>
          <w:marBottom w:val="0"/>
          <w:divBdr>
            <w:top w:val="none" w:sz="0" w:space="0" w:color="auto"/>
            <w:left w:val="none" w:sz="0" w:space="0" w:color="auto"/>
            <w:bottom w:val="none" w:sz="0" w:space="0" w:color="auto"/>
            <w:right w:val="none" w:sz="0" w:space="0" w:color="auto"/>
          </w:divBdr>
        </w:div>
        <w:div w:id="432748870">
          <w:marLeft w:val="640"/>
          <w:marRight w:val="0"/>
          <w:marTop w:val="0"/>
          <w:marBottom w:val="0"/>
          <w:divBdr>
            <w:top w:val="none" w:sz="0" w:space="0" w:color="auto"/>
            <w:left w:val="none" w:sz="0" w:space="0" w:color="auto"/>
            <w:bottom w:val="none" w:sz="0" w:space="0" w:color="auto"/>
            <w:right w:val="none" w:sz="0" w:space="0" w:color="auto"/>
          </w:divBdr>
        </w:div>
        <w:div w:id="526989023">
          <w:marLeft w:val="640"/>
          <w:marRight w:val="0"/>
          <w:marTop w:val="0"/>
          <w:marBottom w:val="0"/>
          <w:divBdr>
            <w:top w:val="none" w:sz="0" w:space="0" w:color="auto"/>
            <w:left w:val="none" w:sz="0" w:space="0" w:color="auto"/>
            <w:bottom w:val="none" w:sz="0" w:space="0" w:color="auto"/>
            <w:right w:val="none" w:sz="0" w:space="0" w:color="auto"/>
          </w:divBdr>
        </w:div>
        <w:div w:id="545414095">
          <w:marLeft w:val="640"/>
          <w:marRight w:val="0"/>
          <w:marTop w:val="0"/>
          <w:marBottom w:val="0"/>
          <w:divBdr>
            <w:top w:val="none" w:sz="0" w:space="0" w:color="auto"/>
            <w:left w:val="none" w:sz="0" w:space="0" w:color="auto"/>
            <w:bottom w:val="none" w:sz="0" w:space="0" w:color="auto"/>
            <w:right w:val="none" w:sz="0" w:space="0" w:color="auto"/>
          </w:divBdr>
        </w:div>
        <w:div w:id="580261243">
          <w:marLeft w:val="640"/>
          <w:marRight w:val="0"/>
          <w:marTop w:val="0"/>
          <w:marBottom w:val="0"/>
          <w:divBdr>
            <w:top w:val="none" w:sz="0" w:space="0" w:color="auto"/>
            <w:left w:val="none" w:sz="0" w:space="0" w:color="auto"/>
            <w:bottom w:val="none" w:sz="0" w:space="0" w:color="auto"/>
            <w:right w:val="none" w:sz="0" w:space="0" w:color="auto"/>
          </w:divBdr>
        </w:div>
        <w:div w:id="632905590">
          <w:marLeft w:val="640"/>
          <w:marRight w:val="0"/>
          <w:marTop w:val="0"/>
          <w:marBottom w:val="0"/>
          <w:divBdr>
            <w:top w:val="none" w:sz="0" w:space="0" w:color="auto"/>
            <w:left w:val="none" w:sz="0" w:space="0" w:color="auto"/>
            <w:bottom w:val="none" w:sz="0" w:space="0" w:color="auto"/>
            <w:right w:val="none" w:sz="0" w:space="0" w:color="auto"/>
          </w:divBdr>
        </w:div>
        <w:div w:id="667975626">
          <w:marLeft w:val="640"/>
          <w:marRight w:val="0"/>
          <w:marTop w:val="0"/>
          <w:marBottom w:val="0"/>
          <w:divBdr>
            <w:top w:val="none" w:sz="0" w:space="0" w:color="auto"/>
            <w:left w:val="none" w:sz="0" w:space="0" w:color="auto"/>
            <w:bottom w:val="none" w:sz="0" w:space="0" w:color="auto"/>
            <w:right w:val="none" w:sz="0" w:space="0" w:color="auto"/>
          </w:divBdr>
        </w:div>
        <w:div w:id="799766671">
          <w:marLeft w:val="640"/>
          <w:marRight w:val="0"/>
          <w:marTop w:val="0"/>
          <w:marBottom w:val="0"/>
          <w:divBdr>
            <w:top w:val="none" w:sz="0" w:space="0" w:color="auto"/>
            <w:left w:val="none" w:sz="0" w:space="0" w:color="auto"/>
            <w:bottom w:val="none" w:sz="0" w:space="0" w:color="auto"/>
            <w:right w:val="none" w:sz="0" w:space="0" w:color="auto"/>
          </w:divBdr>
        </w:div>
        <w:div w:id="803083658">
          <w:marLeft w:val="640"/>
          <w:marRight w:val="0"/>
          <w:marTop w:val="0"/>
          <w:marBottom w:val="0"/>
          <w:divBdr>
            <w:top w:val="none" w:sz="0" w:space="0" w:color="auto"/>
            <w:left w:val="none" w:sz="0" w:space="0" w:color="auto"/>
            <w:bottom w:val="none" w:sz="0" w:space="0" w:color="auto"/>
            <w:right w:val="none" w:sz="0" w:space="0" w:color="auto"/>
          </w:divBdr>
        </w:div>
        <w:div w:id="806976070">
          <w:marLeft w:val="640"/>
          <w:marRight w:val="0"/>
          <w:marTop w:val="0"/>
          <w:marBottom w:val="0"/>
          <w:divBdr>
            <w:top w:val="none" w:sz="0" w:space="0" w:color="auto"/>
            <w:left w:val="none" w:sz="0" w:space="0" w:color="auto"/>
            <w:bottom w:val="none" w:sz="0" w:space="0" w:color="auto"/>
            <w:right w:val="none" w:sz="0" w:space="0" w:color="auto"/>
          </w:divBdr>
        </w:div>
        <w:div w:id="818962192">
          <w:marLeft w:val="640"/>
          <w:marRight w:val="0"/>
          <w:marTop w:val="0"/>
          <w:marBottom w:val="0"/>
          <w:divBdr>
            <w:top w:val="none" w:sz="0" w:space="0" w:color="auto"/>
            <w:left w:val="none" w:sz="0" w:space="0" w:color="auto"/>
            <w:bottom w:val="none" w:sz="0" w:space="0" w:color="auto"/>
            <w:right w:val="none" w:sz="0" w:space="0" w:color="auto"/>
          </w:divBdr>
        </w:div>
        <w:div w:id="836261942">
          <w:marLeft w:val="640"/>
          <w:marRight w:val="0"/>
          <w:marTop w:val="0"/>
          <w:marBottom w:val="0"/>
          <w:divBdr>
            <w:top w:val="none" w:sz="0" w:space="0" w:color="auto"/>
            <w:left w:val="none" w:sz="0" w:space="0" w:color="auto"/>
            <w:bottom w:val="none" w:sz="0" w:space="0" w:color="auto"/>
            <w:right w:val="none" w:sz="0" w:space="0" w:color="auto"/>
          </w:divBdr>
        </w:div>
        <w:div w:id="859855603">
          <w:marLeft w:val="640"/>
          <w:marRight w:val="0"/>
          <w:marTop w:val="0"/>
          <w:marBottom w:val="0"/>
          <w:divBdr>
            <w:top w:val="none" w:sz="0" w:space="0" w:color="auto"/>
            <w:left w:val="none" w:sz="0" w:space="0" w:color="auto"/>
            <w:bottom w:val="none" w:sz="0" w:space="0" w:color="auto"/>
            <w:right w:val="none" w:sz="0" w:space="0" w:color="auto"/>
          </w:divBdr>
        </w:div>
        <w:div w:id="953364559">
          <w:marLeft w:val="640"/>
          <w:marRight w:val="0"/>
          <w:marTop w:val="0"/>
          <w:marBottom w:val="0"/>
          <w:divBdr>
            <w:top w:val="none" w:sz="0" w:space="0" w:color="auto"/>
            <w:left w:val="none" w:sz="0" w:space="0" w:color="auto"/>
            <w:bottom w:val="none" w:sz="0" w:space="0" w:color="auto"/>
            <w:right w:val="none" w:sz="0" w:space="0" w:color="auto"/>
          </w:divBdr>
        </w:div>
        <w:div w:id="1017734791">
          <w:marLeft w:val="640"/>
          <w:marRight w:val="0"/>
          <w:marTop w:val="0"/>
          <w:marBottom w:val="0"/>
          <w:divBdr>
            <w:top w:val="none" w:sz="0" w:space="0" w:color="auto"/>
            <w:left w:val="none" w:sz="0" w:space="0" w:color="auto"/>
            <w:bottom w:val="none" w:sz="0" w:space="0" w:color="auto"/>
            <w:right w:val="none" w:sz="0" w:space="0" w:color="auto"/>
          </w:divBdr>
        </w:div>
        <w:div w:id="1072850490">
          <w:marLeft w:val="640"/>
          <w:marRight w:val="0"/>
          <w:marTop w:val="0"/>
          <w:marBottom w:val="0"/>
          <w:divBdr>
            <w:top w:val="none" w:sz="0" w:space="0" w:color="auto"/>
            <w:left w:val="none" w:sz="0" w:space="0" w:color="auto"/>
            <w:bottom w:val="none" w:sz="0" w:space="0" w:color="auto"/>
            <w:right w:val="none" w:sz="0" w:space="0" w:color="auto"/>
          </w:divBdr>
        </w:div>
        <w:div w:id="1119714825">
          <w:marLeft w:val="640"/>
          <w:marRight w:val="0"/>
          <w:marTop w:val="0"/>
          <w:marBottom w:val="0"/>
          <w:divBdr>
            <w:top w:val="none" w:sz="0" w:space="0" w:color="auto"/>
            <w:left w:val="none" w:sz="0" w:space="0" w:color="auto"/>
            <w:bottom w:val="none" w:sz="0" w:space="0" w:color="auto"/>
            <w:right w:val="none" w:sz="0" w:space="0" w:color="auto"/>
          </w:divBdr>
        </w:div>
        <w:div w:id="1147817771">
          <w:marLeft w:val="640"/>
          <w:marRight w:val="0"/>
          <w:marTop w:val="0"/>
          <w:marBottom w:val="0"/>
          <w:divBdr>
            <w:top w:val="none" w:sz="0" w:space="0" w:color="auto"/>
            <w:left w:val="none" w:sz="0" w:space="0" w:color="auto"/>
            <w:bottom w:val="none" w:sz="0" w:space="0" w:color="auto"/>
            <w:right w:val="none" w:sz="0" w:space="0" w:color="auto"/>
          </w:divBdr>
        </w:div>
        <w:div w:id="1201281266">
          <w:marLeft w:val="640"/>
          <w:marRight w:val="0"/>
          <w:marTop w:val="0"/>
          <w:marBottom w:val="0"/>
          <w:divBdr>
            <w:top w:val="none" w:sz="0" w:space="0" w:color="auto"/>
            <w:left w:val="none" w:sz="0" w:space="0" w:color="auto"/>
            <w:bottom w:val="none" w:sz="0" w:space="0" w:color="auto"/>
            <w:right w:val="none" w:sz="0" w:space="0" w:color="auto"/>
          </w:divBdr>
        </w:div>
        <w:div w:id="1209335928">
          <w:marLeft w:val="640"/>
          <w:marRight w:val="0"/>
          <w:marTop w:val="0"/>
          <w:marBottom w:val="0"/>
          <w:divBdr>
            <w:top w:val="none" w:sz="0" w:space="0" w:color="auto"/>
            <w:left w:val="none" w:sz="0" w:space="0" w:color="auto"/>
            <w:bottom w:val="none" w:sz="0" w:space="0" w:color="auto"/>
            <w:right w:val="none" w:sz="0" w:space="0" w:color="auto"/>
          </w:divBdr>
        </w:div>
        <w:div w:id="1238007320">
          <w:marLeft w:val="640"/>
          <w:marRight w:val="0"/>
          <w:marTop w:val="0"/>
          <w:marBottom w:val="0"/>
          <w:divBdr>
            <w:top w:val="none" w:sz="0" w:space="0" w:color="auto"/>
            <w:left w:val="none" w:sz="0" w:space="0" w:color="auto"/>
            <w:bottom w:val="none" w:sz="0" w:space="0" w:color="auto"/>
            <w:right w:val="none" w:sz="0" w:space="0" w:color="auto"/>
          </w:divBdr>
        </w:div>
        <w:div w:id="1248809902">
          <w:marLeft w:val="640"/>
          <w:marRight w:val="0"/>
          <w:marTop w:val="0"/>
          <w:marBottom w:val="0"/>
          <w:divBdr>
            <w:top w:val="none" w:sz="0" w:space="0" w:color="auto"/>
            <w:left w:val="none" w:sz="0" w:space="0" w:color="auto"/>
            <w:bottom w:val="none" w:sz="0" w:space="0" w:color="auto"/>
            <w:right w:val="none" w:sz="0" w:space="0" w:color="auto"/>
          </w:divBdr>
        </w:div>
        <w:div w:id="1253926920">
          <w:marLeft w:val="640"/>
          <w:marRight w:val="0"/>
          <w:marTop w:val="0"/>
          <w:marBottom w:val="0"/>
          <w:divBdr>
            <w:top w:val="none" w:sz="0" w:space="0" w:color="auto"/>
            <w:left w:val="none" w:sz="0" w:space="0" w:color="auto"/>
            <w:bottom w:val="none" w:sz="0" w:space="0" w:color="auto"/>
            <w:right w:val="none" w:sz="0" w:space="0" w:color="auto"/>
          </w:divBdr>
        </w:div>
        <w:div w:id="1315061569">
          <w:marLeft w:val="640"/>
          <w:marRight w:val="0"/>
          <w:marTop w:val="0"/>
          <w:marBottom w:val="0"/>
          <w:divBdr>
            <w:top w:val="none" w:sz="0" w:space="0" w:color="auto"/>
            <w:left w:val="none" w:sz="0" w:space="0" w:color="auto"/>
            <w:bottom w:val="none" w:sz="0" w:space="0" w:color="auto"/>
            <w:right w:val="none" w:sz="0" w:space="0" w:color="auto"/>
          </w:divBdr>
        </w:div>
        <w:div w:id="1404716429">
          <w:marLeft w:val="640"/>
          <w:marRight w:val="0"/>
          <w:marTop w:val="0"/>
          <w:marBottom w:val="0"/>
          <w:divBdr>
            <w:top w:val="none" w:sz="0" w:space="0" w:color="auto"/>
            <w:left w:val="none" w:sz="0" w:space="0" w:color="auto"/>
            <w:bottom w:val="none" w:sz="0" w:space="0" w:color="auto"/>
            <w:right w:val="none" w:sz="0" w:space="0" w:color="auto"/>
          </w:divBdr>
        </w:div>
        <w:div w:id="1408502053">
          <w:marLeft w:val="640"/>
          <w:marRight w:val="0"/>
          <w:marTop w:val="0"/>
          <w:marBottom w:val="0"/>
          <w:divBdr>
            <w:top w:val="none" w:sz="0" w:space="0" w:color="auto"/>
            <w:left w:val="none" w:sz="0" w:space="0" w:color="auto"/>
            <w:bottom w:val="none" w:sz="0" w:space="0" w:color="auto"/>
            <w:right w:val="none" w:sz="0" w:space="0" w:color="auto"/>
          </w:divBdr>
        </w:div>
        <w:div w:id="1501502737">
          <w:marLeft w:val="640"/>
          <w:marRight w:val="0"/>
          <w:marTop w:val="0"/>
          <w:marBottom w:val="0"/>
          <w:divBdr>
            <w:top w:val="none" w:sz="0" w:space="0" w:color="auto"/>
            <w:left w:val="none" w:sz="0" w:space="0" w:color="auto"/>
            <w:bottom w:val="none" w:sz="0" w:space="0" w:color="auto"/>
            <w:right w:val="none" w:sz="0" w:space="0" w:color="auto"/>
          </w:divBdr>
        </w:div>
        <w:div w:id="1509636868">
          <w:marLeft w:val="640"/>
          <w:marRight w:val="0"/>
          <w:marTop w:val="0"/>
          <w:marBottom w:val="0"/>
          <w:divBdr>
            <w:top w:val="none" w:sz="0" w:space="0" w:color="auto"/>
            <w:left w:val="none" w:sz="0" w:space="0" w:color="auto"/>
            <w:bottom w:val="none" w:sz="0" w:space="0" w:color="auto"/>
            <w:right w:val="none" w:sz="0" w:space="0" w:color="auto"/>
          </w:divBdr>
        </w:div>
        <w:div w:id="1513687360">
          <w:marLeft w:val="640"/>
          <w:marRight w:val="0"/>
          <w:marTop w:val="0"/>
          <w:marBottom w:val="0"/>
          <w:divBdr>
            <w:top w:val="none" w:sz="0" w:space="0" w:color="auto"/>
            <w:left w:val="none" w:sz="0" w:space="0" w:color="auto"/>
            <w:bottom w:val="none" w:sz="0" w:space="0" w:color="auto"/>
            <w:right w:val="none" w:sz="0" w:space="0" w:color="auto"/>
          </w:divBdr>
        </w:div>
        <w:div w:id="1529023743">
          <w:marLeft w:val="640"/>
          <w:marRight w:val="0"/>
          <w:marTop w:val="0"/>
          <w:marBottom w:val="0"/>
          <w:divBdr>
            <w:top w:val="none" w:sz="0" w:space="0" w:color="auto"/>
            <w:left w:val="none" w:sz="0" w:space="0" w:color="auto"/>
            <w:bottom w:val="none" w:sz="0" w:space="0" w:color="auto"/>
            <w:right w:val="none" w:sz="0" w:space="0" w:color="auto"/>
          </w:divBdr>
        </w:div>
        <w:div w:id="1537699618">
          <w:marLeft w:val="640"/>
          <w:marRight w:val="0"/>
          <w:marTop w:val="0"/>
          <w:marBottom w:val="0"/>
          <w:divBdr>
            <w:top w:val="none" w:sz="0" w:space="0" w:color="auto"/>
            <w:left w:val="none" w:sz="0" w:space="0" w:color="auto"/>
            <w:bottom w:val="none" w:sz="0" w:space="0" w:color="auto"/>
            <w:right w:val="none" w:sz="0" w:space="0" w:color="auto"/>
          </w:divBdr>
        </w:div>
        <w:div w:id="1556820244">
          <w:marLeft w:val="640"/>
          <w:marRight w:val="0"/>
          <w:marTop w:val="0"/>
          <w:marBottom w:val="0"/>
          <w:divBdr>
            <w:top w:val="none" w:sz="0" w:space="0" w:color="auto"/>
            <w:left w:val="none" w:sz="0" w:space="0" w:color="auto"/>
            <w:bottom w:val="none" w:sz="0" w:space="0" w:color="auto"/>
            <w:right w:val="none" w:sz="0" w:space="0" w:color="auto"/>
          </w:divBdr>
        </w:div>
        <w:div w:id="1574658459">
          <w:marLeft w:val="640"/>
          <w:marRight w:val="0"/>
          <w:marTop w:val="0"/>
          <w:marBottom w:val="0"/>
          <w:divBdr>
            <w:top w:val="none" w:sz="0" w:space="0" w:color="auto"/>
            <w:left w:val="none" w:sz="0" w:space="0" w:color="auto"/>
            <w:bottom w:val="none" w:sz="0" w:space="0" w:color="auto"/>
            <w:right w:val="none" w:sz="0" w:space="0" w:color="auto"/>
          </w:divBdr>
        </w:div>
        <w:div w:id="1613979895">
          <w:marLeft w:val="640"/>
          <w:marRight w:val="0"/>
          <w:marTop w:val="0"/>
          <w:marBottom w:val="0"/>
          <w:divBdr>
            <w:top w:val="none" w:sz="0" w:space="0" w:color="auto"/>
            <w:left w:val="none" w:sz="0" w:space="0" w:color="auto"/>
            <w:bottom w:val="none" w:sz="0" w:space="0" w:color="auto"/>
            <w:right w:val="none" w:sz="0" w:space="0" w:color="auto"/>
          </w:divBdr>
        </w:div>
        <w:div w:id="1626354896">
          <w:marLeft w:val="640"/>
          <w:marRight w:val="0"/>
          <w:marTop w:val="0"/>
          <w:marBottom w:val="0"/>
          <w:divBdr>
            <w:top w:val="none" w:sz="0" w:space="0" w:color="auto"/>
            <w:left w:val="none" w:sz="0" w:space="0" w:color="auto"/>
            <w:bottom w:val="none" w:sz="0" w:space="0" w:color="auto"/>
            <w:right w:val="none" w:sz="0" w:space="0" w:color="auto"/>
          </w:divBdr>
        </w:div>
        <w:div w:id="1634747448">
          <w:marLeft w:val="640"/>
          <w:marRight w:val="0"/>
          <w:marTop w:val="0"/>
          <w:marBottom w:val="0"/>
          <w:divBdr>
            <w:top w:val="none" w:sz="0" w:space="0" w:color="auto"/>
            <w:left w:val="none" w:sz="0" w:space="0" w:color="auto"/>
            <w:bottom w:val="none" w:sz="0" w:space="0" w:color="auto"/>
            <w:right w:val="none" w:sz="0" w:space="0" w:color="auto"/>
          </w:divBdr>
        </w:div>
        <w:div w:id="1805997643">
          <w:marLeft w:val="640"/>
          <w:marRight w:val="0"/>
          <w:marTop w:val="0"/>
          <w:marBottom w:val="0"/>
          <w:divBdr>
            <w:top w:val="none" w:sz="0" w:space="0" w:color="auto"/>
            <w:left w:val="none" w:sz="0" w:space="0" w:color="auto"/>
            <w:bottom w:val="none" w:sz="0" w:space="0" w:color="auto"/>
            <w:right w:val="none" w:sz="0" w:space="0" w:color="auto"/>
          </w:divBdr>
        </w:div>
        <w:div w:id="1959530217">
          <w:marLeft w:val="640"/>
          <w:marRight w:val="0"/>
          <w:marTop w:val="0"/>
          <w:marBottom w:val="0"/>
          <w:divBdr>
            <w:top w:val="none" w:sz="0" w:space="0" w:color="auto"/>
            <w:left w:val="none" w:sz="0" w:space="0" w:color="auto"/>
            <w:bottom w:val="none" w:sz="0" w:space="0" w:color="auto"/>
            <w:right w:val="none" w:sz="0" w:space="0" w:color="auto"/>
          </w:divBdr>
        </w:div>
        <w:div w:id="1959799748">
          <w:marLeft w:val="640"/>
          <w:marRight w:val="0"/>
          <w:marTop w:val="0"/>
          <w:marBottom w:val="0"/>
          <w:divBdr>
            <w:top w:val="none" w:sz="0" w:space="0" w:color="auto"/>
            <w:left w:val="none" w:sz="0" w:space="0" w:color="auto"/>
            <w:bottom w:val="none" w:sz="0" w:space="0" w:color="auto"/>
            <w:right w:val="none" w:sz="0" w:space="0" w:color="auto"/>
          </w:divBdr>
        </w:div>
        <w:div w:id="2008753041">
          <w:marLeft w:val="640"/>
          <w:marRight w:val="0"/>
          <w:marTop w:val="0"/>
          <w:marBottom w:val="0"/>
          <w:divBdr>
            <w:top w:val="none" w:sz="0" w:space="0" w:color="auto"/>
            <w:left w:val="none" w:sz="0" w:space="0" w:color="auto"/>
            <w:bottom w:val="none" w:sz="0" w:space="0" w:color="auto"/>
            <w:right w:val="none" w:sz="0" w:space="0" w:color="auto"/>
          </w:divBdr>
        </w:div>
        <w:div w:id="2135098155">
          <w:marLeft w:val="640"/>
          <w:marRight w:val="0"/>
          <w:marTop w:val="0"/>
          <w:marBottom w:val="0"/>
          <w:divBdr>
            <w:top w:val="none" w:sz="0" w:space="0" w:color="auto"/>
            <w:left w:val="none" w:sz="0" w:space="0" w:color="auto"/>
            <w:bottom w:val="none" w:sz="0" w:space="0" w:color="auto"/>
            <w:right w:val="none" w:sz="0" w:space="0" w:color="auto"/>
          </w:divBdr>
        </w:div>
      </w:divsChild>
    </w:div>
    <w:div w:id="427964641">
      <w:bodyDiv w:val="1"/>
      <w:marLeft w:val="0"/>
      <w:marRight w:val="0"/>
      <w:marTop w:val="0"/>
      <w:marBottom w:val="0"/>
      <w:divBdr>
        <w:top w:val="none" w:sz="0" w:space="0" w:color="auto"/>
        <w:left w:val="none" w:sz="0" w:space="0" w:color="auto"/>
        <w:bottom w:val="none" w:sz="0" w:space="0" w:color="auto"/>
        <w:right w:val="none" w:sz="0" w:space="0" w:color="auto"/>
      </w:divBdr>
      <w:divsChild>
        <w:div w:id="1458331542">
          <w:marLeft w:val="0"/>
          <w:marRight w:val="0"/>
          <w:marTop w:val="0"/>
          <w:marBottom w:val="0"/>
          <w:divBdr>
            <w:top w:val="none" w:sz="0" w:space="0" w:color="auto"/>
            <w:left w:val="none" w:sz="0" w:space="0" w:color="auto"/>
            <w:bottom w:val="none" w:sz="0" w:space="0" w:color="auto"/>
            <w:right w:val="none" w:sz="0" w:space="0" w:color="auto"/>
          </w:divBdr>
          <w:divsChild>
            <w:div w:id="1241907259">
              <w:marLeft w:val="0"/>
              <w:marRight w:val="0"/>
              <w:marTop w:val="0"/>
              <w:marBottom w:val="0"/>
              <w:divBdr>
                <w:top w:val="none" w:sz="0" w:space="0" w:color="auto"/>
                <w:left w:val="none" w:sz="0" w:space="0" w:color="auto"/>
                <w:bottom w:val="none" w:sz="0" w:space="0" w:color="auto"/>
                <w:right w:val="none" w:sz="0" w:space="0" w:color="auto"/>
              </w:divBdr>
              <w:divsChild>
                <w:div w:id="169792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349938">
      <w:bodyDiv w:val="1"/>
      <w:marLeft w:val="0"/>
      <w:marRight w:val="0"/>
      <w:marTop w:val="0"/>
      <w:marBottom w:val="0"/>
      <w:divBdr>
        <w:top w:val="none" w:sz="0" w:space="0" w:color="auto"/>
        <w:left w:val="none" w:sz="0" w:space="0" w:color="auto"/>
        <w:bottom w:val="none" w:sz="0" w:space="0" w:color="auto"/>
        <w:right w:val="none" w:sz="0" w:space="0" w:color="auto"/>
      </w:divBdr>
      <w:divsChild>
        <w:div w:id="11953330">
          <w:marLeft w:val="640"/>
          <w:marRight w:val="0"/>
          <w:marTop w:val="0"/>
          <w:marBottom w:val="0"/>
          <w:divBdr>
            <w:top w:val="none" w:sz="0" w:space="0" w:color="auto"/>
            <w:left w:val="none" w:sz="0" w:space="0" w:color="auto"/>
            <w:bottom w:val="none" w:sz="0" w:space="0" w:color="auto"/>
            <w:right w:val="none" w:sz="0" w:space="0" w:color="auto"/>
          </w:divBdr>
        </w:div>
        <w:div w:id="62027111">
          <w:marLeft w:val="640"/>
          <w:marRight w:val="0"/>
          <w:marTop w:val="0"/>
          <w:marBottom w:val="0"/>
          <w:divBdr>
            <w:top w:val="none" w:sz="0" w:space="0" w:color="auto"/>
            <w:left w:val="none" w:sz="0" w:space="0" w:color="auto"/>
            <w:bottom w:val="none" w:sz="0" w:space="0" w:color="auto"/>
            <w:right w:val="none" w:sz="0" w:space="0" w:color="auto"/>
          </w:divBdr>
        </w:div>
        <w:div w:id="84347166">
          <w:marLeft w:val="640"/>
          <w:marRight w:val="0"/>
          <w:marTop w:val="0"/>
          <w:marBottom w:val="0"/>
          <w:divBdr>
            <w:top w:val="none" w:sz="0" w:space="0" w:color="auto"/>
            <w:left w:val="none" w:sz="0" w:space="0" w:color="auto"/>
            <w:bottom w:val="none" w:sz="0" w:space="0" w:color="auto"/>
            <w:right w:val="none" w:sz="0" w:space="0" w:color="auto"/>
          </w:divBdr>
        </w:div>
        <w:div w:id="88354388">
          <w:marLeft w:val="640"/>
          <w:marRight w:val="0"/>
          <w:marTop w:val="0"/>
          <w:marBottom w:val="0"/>
          <w:divBdr>
            <w:top w:val="none" w:sz="0" w:space="0" w:color="auto"/>
            <w:left w:val="none" w:sz="0" w:space="0" w:color="auto"/>
            <w:bottom w:val="none" w:sz="0" w:space="0" w:color="auto"/>
            <w:right w:val="none" w:sz="0" w:space="0" w:color="auto"/>
          </w:divBdr>
        </w:div>
        <w:div w:id="139004090">
          <w:marLeft w:val="640"/>
          <w:marRight w:val="0"/>
          <w:marTop w:val="0"/>
          <w:marBottom w:val="0"/>
          <w:divBdr>
            <w:top w:val="none" w:sz="0" w:space="0" w:color="auto"/>
            <w:left w:val="none" w:sz="0" w:space="0" w:color="auto"/>
            <w:bottom w:val="none" w:sz="0" w:space="0" w:color="auto"/>
            <w:right w:val="none" w:sz="0" w:space="0" w:color="auto"/>
          </w:divBdr>
        </w:div>
        <w:div w:id="195047884">
          <w:marLeft w:val="640"/>
          <w:marRight w:val="0"/>
          <w:marTop w:val="0"/>
          <w:marBottom w:val="0"/>
          <w:divBdr>
            <w:top w:val="none" w:sz="0" w:space="0" w:color="auto"/>
            <w:left w:val="none" w:sz="0" w:space="0" w:color="auto"/>
            <w:bottom w:val="none" w:sz="0" w:space="0" w:color="auto"/>
            <w:right w:val="none" w:sz="0" w:space="0" w:color="auto"/>
          </w:divBdr>
        </w:div>
        <w:div w:id="196743110">
          <w:marLeft w:val="640"/>
          <w:marRight w:val="0"/>
          <w:marTop w:val="0"/>
          <w:marBottom w:val="0"/>
          <w:divBdr>
            <w:top w:val="none" w:sz="0" w:space="0" w:color="auto"/>
            <w:left w:val="none" w:sz="0" w:space="0" w:color="auto"/>
            <w:bottom w:val="none" w:sz="0" w:space="0" w:color="auto"/>
            <w:right w:val="none" w:sz="0" w:space="0" w:color="auto"/>
          </w:divBdr>
        </w:div>
        <w:div w:id="236985535">
          <w:marLeft w:val="640"/>
          <w:marRight w:val="0"/>
          <w:marTop w:val="0"/>
          <w:marBottom w:val="0"/>
          <w:divBdr>
            <w:top w:val="none" w:sz="0" w:space="0" w:color="auto"/>
            <w:left w:val="none" w:sz="0" w:space="0" w:color="auto"/>
            <w:bottom w:val="none" w:sz="0" w:space="0" w:color="auto"/>
            <w:right w:val="none" w:sz="0" w:space="0" w:color="auto"/>
          </w:divBdr>
        </w:div>
        <w:div w:id="308099504">
          <w:marLeft w:val="640"/>
          <w:marRight w:val="0"/>
          <w:marTop w:val="0"/>
          <w:marBottom w:val="0"/>
          <w:divBdr>
            <w:top w:val="none" w:sz="0" w:space="0" w:color="auto"/>
            <w:left w:val="none" w:sz="0" w:space="0" w:color="auto"/>
            <w:bottom w:val="none" w:sz="0" w:space="0" w:color="auto"/>
            <w:right w:val="none" w:sz="0" w:space="0" w:color="auto"/>
          </w:divBdr>
        </w:div>
        <w:div w:id="308948131">
          <w:marLeft w:val="640"/>
          <w:marRight w:val="0"/>
          <w:marTop w:val="0"/>
          <w:marBottom w:val="0"/>
          <w:divBdr>
            <w:top w:val="none" w:sz="0" w:space="0" w:color="auto"/>
            <w:left w:val="none" w:sz="0" w:space="0" w:color="auto"/>
            <w:bottom w:val="none" w:sz="0" w:space="0" w:color="auto"/>
            <w:right w:val="none" w:sz="0" w:space="0" w:color="auto"/>
          </w:divBdr>
        </w:div>
        <w:div w:id="407314255">
          <w:marLeft w:val="640"/>
          <w:marRight w:val="0"/>
          <w:marTop w:val="0"/>
          <w:marBottom w:val="0"/>
          <w:divBdr>
            <w:top w:val="none" w:sz="0" w:space="0" w:color="auto"/>
            <w:left w:val="none" w:sz="0" w:space="0" w:color="auto"/>
            <w:bottom w:val="none" w:sz="0" w:space="0" w:color="auto"/>
            <w:right w:val="none" w:sz="0" w:space="0" w:color="auto"/>
          </w:divBdr>
        </w:div>
        <w:div w:id="686979022">
          <w:marLeft w:val="640"/>
          <w:marRight w:val="0"/>
          <w:marTop w:val="0"/>
          <w:marBottom w:val="0"/>
          <w:divBdr>
            <w:top w:val="none" w:sz="0" w:space="0" w:color="auto"/>
            <w:left w:val="none" w:sz="0" w:space="0" w:color="auto"/>
            <w:bottom w:val="none" w:sz="0" w:space="0" w:color="auto"/>
            <w:right w:val="none" w:sz="0" w:space="0" w:color="auto"/>
          </w:divBdr>
        </w:div>
        <w:div w:id="687410826">
          <w:marLeft w:val="640"/>
          <w:marRight w:val="0"/>
          <w:marTop w:val="0"/>
          <w:marBottom w:val="0"/>
          <w:divBdr>
            <w:top w:val="none" w:sz="0" w:space="0" w:color="auto"/>
            <w:left w:val="none" w:sz="0" w:space="0" w:color="auto"/>
            <w:bottom w:val="none" w:sz="0" w:space="0" w:color="auto"/>
            <w:right w:val="none" w:sz="0" w:space="0" w:color="auto"/>
          </w:divBdr>
        </w:div>
        <w:div w:id="701398845">
          <w:marLeft w:val="640"/>
          <w:marRight w:val="0"/>
          <w:marTop w:val="0"/>
          <w:marBottom w:val="0"/>
          <w:divBdr>
            <w:top w:val="none" w:sz="0" w:space="0" w:color="auto"/>
            <w:left w:val="none" w:sz="0" w:space="0" w:color="auto"/>
            <w:bottom w:val="none" w:sz="0" w:space="0" w:color="auto"/>
            <w:right w:val="none" w:sz="0" w:space="0" w:color="auto"/>
          </w:divBdr>
        </w:div>
        <w:div w:id="736589616">
          <w:marLeft w:val="640"/>
          <w:marRight w:val="0"/>
          <w:marTop w:val="0"/>
          <w:marBottom w:val="0"/>
          <w:divBdr>
            <w:top w:val="none" w:sz="0" w:space="0" w:color="auto"/>
            <w:left w:val="none" w:sz="0" w:space="0" w:color="auto"/>
            <w:bottom w:val="none" w:sz="0" w:space="0" w:color="auto"/>
            <w:right w:val="none" w:sz="0" w:space="0" w:color="auto"/>
          </w:divBdr>
        </w:div>
        <w:div w:id="818425233">
          <w:marLeft w:val="640"/>
          <w:marRight w:val="0"/>
          <w:marTop w:val="0"/>
          <w:marBottom w:val="0"/>
          <w:divBdr>
            <w:top w:val="none" w:sz="0" w:space="0" w:color="auto"/>
            <w:left w:val="none" w:sz="0" w:space="0" w:color="auto"/>
            <w:bottom w:val="none" w:sz="0" w:space="0" w:color="auto"/>
            <w:right w:val="none" w:sz="0" w:space="0" w:color="auto"/>
          </w:divBdr>
        </w:div>
        <w:div w:id="852500999">
          <w:marLeft w:val="640"/>
          <w:marRight w:val="0"/>
          <w:marTop w:val="0"/>
          <w:marBottom w:val="0"/>
          <w:divBdr>
            <w:top w:val="none" w:sz="0" w:space="0" w:color="auto"/>
            <w:left w:val="none" w:sz="0" w:space="0" w:color="auto"/>
            <w:bottom w:val="none" w:sz="0" w:space="0" w:color="auto"/>
            <w:right w:val="none" w:sz="0" w:space="0" w:color="auto"/>
          </w:divBdr>
        </w:div>
        <w:div w:id="906762087">
          <w:marLeft w:val="640"/>
          <w:marRight w:val="0"/>
          <w:marTop w:val="0"/>
          <w:marBottom w:val="0"/>
          <w:divBdr>
            <w:top w:val="none" w:sz="0" w:space="0" w:color="auto"/>
            <w:left w:val="none" w:sz="0" w:space="0" w:color="auto"/>
            <w:bottom w:val="none" w:sz="0" w:space="0" w:color="auto"/>
            <w:right w:val="none" w:sz="0" w:space="0" w:color="auto"/>
          </w:divBdr>
        </w:div>
        <w:div w:id="917136288">
          <w:marLeft w:val="640"/>
          <w:marRight w:val="0"/>
          <w:marTop w:val="0"/>
          <w:marBottom w:val="0"/>
          <w:divBdr>
            <w:top w:val="none" w:sz="0" w:space="0" w:color="auto"/>
            <w:left w:val="none" w:sz="0" w:space="0" w:color="auto"/>
            <w:bottom w:val="none" w:sz="0" w:space="0" w:color="auto"/>
            <w:right w:val="none" w:sz="0" w:space="0" w:color="auto"/>
          </w:divBdr>
        </w:div>
        <w:div w:id="951592185">
          <w:marLeft w:val="640"/>
          <w:marRight w:val="0"/>
          <w:marTop w:val="0"/>
          <w:marBottom w:val="0"/>
          <w:divBdr>
            <w:top w:val="none" w:sz="0" w:space="0" w:color="auto"/>
            <w:left w:val="none" w:sz="0" w:space="0" w:color="auto"/>
            <w:bottom w:val="none" w:sz="0" w:space="0" w:color="auto"/>
            <w:right w:val="none" w:sz="0" w:space="0" w:color="auto"/>
          </w:divBdr>
        </w:div>
        <w:div w:id="987397697">
          <w:marLeft w:val="640"/>
          <w:marRight w:val="0"/>
          <w:marTop w:val="0"/>
          <w:marBottom w:val="0"/>
          <w:divBdr>
            <w:top w:val="none" w:sz="0" w:space="0" w:color="auto"/>
            <w:left w:val="none" w:sz="0" w:space="0" w:color="auto"/>
            <w:bottom w:val="none" w:sz="0" w:space="0" w:color="auto"/>
            <w:right w:val="none" w:sz="0" w:space="0" w:color="auto"/>
          </w:divBdr>
        </w:div>
        <w:div w:id="997879657">
          <w:marLeft w:val="640"/>
          <w:marRight w:val="0"/>
          <w:marTop w:val="0"/>
          <w:marBottom w:val="0"/>
          <w:divBdr>
            <w:top w:val="none" w:sz="0" w:space="0" w:color="auto"/>
            <w:left w:val="none" w:sz="0" w:space="0" w:color="auto"/>
            <w:bottom w:val="none" w:sz="0" w:space="0" w:color="auto"/>
            <w:right w:val="none" w:sz="0" w:space="0" w:color="auto"/>
          </w:divBdr>
        </w:div>
        <w:div w:id="1022626595">
          <w:marLeft w:val="640"/>
          <w:marRight w:val="0"/>
          <w:marTop w:val="0"/>
          <w:marBottom w:val="0"/>
          <w:divBdr>
            <w:top w:val="none" w:sz="0" w:space="0" w:color="auto"/>
            <w:left w:val="none" w:sz="0" w:space="0" w:color="auto"/>
            <w:bottom w:val="none" w:sz="0" w:space="0" w:color="auto"/>
            <w:right w:val="none" w:sz="0" w:space="0" w:color="auto"/>
          </w:divBdr>
        </w:div>
        <w:div w:id="1038503498">
          <w:marLeft w:val="640"/>
          <w:marRight w:val="0"/>
          <w:marTop w:val="0"/>
          <w:marBottom w:val="0"/>
          <w:divBdr>
            <w:top w:val="none" w:sz="0" w:space="0" w:color="auto"/>
            <w:left w:val="none" w:sz="0" w:space="0" w:color="auto"/>
            <w:bottom w:val="none" w:sz="0" w:space="0" w:color="auto"/>
            <w:right w:val="none" w:sz="0" w:space="0" w:color="auto"/>
          </w:divBdr>
        </w:div>
        <w:div w:id="1094280176">
          <w:marLeft w:val="640"/>
          <w:marRight w:val="0"/>
          <w:marTop w:val="0"/>
          <w:marBottom w:val="0"/>
          <w:divBdr>
            <w:top w:val="none" w:sz="0" w:space="0" w:color="auto"/>
            <w:left w:val="none" w:sz="0" w:space="0" w:color="auto"/>
            <w:bottom w:val="none" w:sz="0" w:space="0" w:color="auto"/>
            <w:right w:val="none" w:sz="0" w:space="0" w:color="auto"/>
          </w:divBdr>
        </w:div>
        <w:div w:id="1120566456">
          <w:marLeft w:val="640"/>
          <w:marRight w:val="0"/>
          <w:marTop w:val="0"/>
          <w:marBottom w:val="0"/>
          <w:divBdr>
            <w:top w:val="none" w:sz="0" w:space="0" w:color="auto"/>
            <w:left w:val="none" w:sz="0" w:space="0" w:color="auto"/>
            <w:bottom w:val="none" w:sz="0" w:space="0" w:color="auto"/>
            <w:right w:val="none" w:sz="0" w:space="0" w:color="auto"/>
          </w:divBdr>
        </w:div>
        <w:div w:id="1135224116">
          <w:marLeft w:val="640"/>
          <w:marRight w:val="0"/>
          <w:marTop w:val="0"/>
          <w:marBottom w:val="0"/>
          <w:divBdr>
            <w:top w:val="none" w:sz="0" w:space="0" w:color="auto"/>
            <w:left w:val="none" w:sz="0" w:space="0" w:color="auto"/>
            <w:bottom w:val="none" w:sz="0" w:space="0" w:color="auto"/>
            <w:right w:val="none" w:sz="0" w:space="0" w:color="auto"/>
          </w:divBdr>
        </w:div>
        <w:div w:id="1146583871">
          <w:marLeft w:val="640"/>
          <w:marRight w:val="0"/>
          <w:marTop w:val="0"/>
          <w:marBottom w:val="0"/>
          <w:divBdr>
            <w:top w:val="none" w:sz="0" w:space="0" w:color="auto"/>
            <w:left w:val="none" w:sz="0" w:space="0" w:color="auto"/>
            <w:bottom w:val="none" w:sz="0" w:space="0" w:color="auto"/>
            <w:right w:val="none" w:sz="0" w:space="0" w:color="auto"/>
          </w:divBdr>
        </w:div>
        <w:div w:id="1172836823">
          <w:marLeft w:val="640"/>
          <w:marRight w:val="0"/>
          <w:marTop w:val="0"/>
          <w:marBottom w:val="0"/>
          <w:divBdr>
            <w:top w:val="none" w:sz="0" w:space="0" w:color="auto"/>
            <w:left w:val="none" w:sz="0" w:space="0" w:color="auto"/>
            <w:bottom w:val="none" w:sz="0" w:space="0" w:color="auto"/>
            <w:right w:val="none" w:sz="0" w:space="0" w:color="auto"/>
          </w:divBdr>
        </w:div>
        <w:div w:id="1180201709">
          <w:marLeft w:val="640"/>
          <w:marRight w:val="0"/>
          <w:marTop w:val="0"/>
          <w:marBottom w:val="0"/>
          <w:divBdr>
            <w:top w:val="none" w:sz="0" w:space="0" w:color="auto"/>
            <w:left w:val="none" w:sz="0" w:space="0" w:color="auto"/>
            <w:bottom w:val="none" w:sz="0" w:space="0" w:color="auto"/>
            <w:right w:val="none" w:sz="0" w:space="0" w:color="auto"/>
          </w:divBdr>
        </w:div>
        <w:div w:id="1235628486">
          <w:marLeft w:val="640"/>
          <w:marRight w:val="0"/>
          <w:marTop w:val="0"/>
          <w:marBottom w:val="0"/>
          <w:divBdr>
            <w:top w:val="none" w:sz="0" w:space="0" w:color="auto"/>
            <w:left w:val="none" w:sz="0" w:space="0" w:color="auto"/>
            <w:bottom w:val="none" w:sz="0" w:space="0" w:color="auto"/>
            <w:right w:val="none" w:sz="0" w:space="0" w:color="auto"/>
          </w:divBdr>
        </w:div>
        <w:div w:id="1242444463">
          <w:marLeft w:val="640"/>
          <w:marRight w:val="0"/>
          <w:marTop w:val="0"/>
          <w:marBottom w:val="0"/>
          <w:divBdr>
            <w:top w:val="none" w:sz="0" w:space="0" w:color="auto"/>
            <w:left w:val="none" w:sz="0" w:space="0" w:color="auto"/>
            <w:bottom w:val="none" w:sz="0" w:space="0" w:color="auto"/>
            <w:right w:val="none" w:sz="0" w:space="0" w:color="auto"/>
          </w:divBdr>
        </w:div>
        <w:div w:id="1264651356">
          <w:marLeft w:val="640"/>
          <w:marRight w:val="0"/>
          <w:marTop w:val="0"/>
          <w:marBottom w:val="0"/>
          <w:divBdr>
            <w:top w:val="none" w:sz="0" w:space="0" w:color="auto"/>
            <w:left w:val="none" w:sz="0" w:space="0" w:color="auto"/>
            <w:bottom w:val="none" w:sz="0" w:space="0" w:color="auto"/>
            <w:right w:val="none" w:sz="0" w:space="0" w:color="auto"/>
          </w:divBdr>
        </w:div>
        <w:div w:id="1312715619">
          <w:marLeft w:val="640"/>
          <w:marRight w:val="0"/>
          <w:marTop w:val="0"/>
          <w:marBottom w:val="0"/>
          <w:divBdr>
            <w:top w:val="none" w:sz="0" w:space="0" w:color="auto"/>
            <w:left w:val="none" w:sz="0" w:space="0" w:color="auto"/>
            <w:bottom w:val="none" w:sz="0" w:space="0" w:color="auto"/>
            <w:right w:val="none" w:sz="0" w:space="0" w:color="auto"/>
          </w:divBdr>
        </w:div>
        <w:div w:id="1326395896">
          <w:marLeft w:val="640"/>
          <w:marRight w:val="0"/>
          <w:marTop w:val="0"/>
          <w:marBottom w:val="0"/>
          <w:divBdr>
            <w:top w:val="none" w:sz="0" w:space="0" w:color="auto"/>
            <w:left w:val="none" w:sz="0" w:space="0" w:color="auto"/>
            <w:bottom w:val="none" w:sz="0" w:space="0" w:color="auto"/>
            <w:right w:val="none" w:sz="0" w:space="0" w:color="auto"/>
          </w:divBdr>
        </w:div>
        <w:div w:id="1356805096">
          <w:marLeft w:val="640"/>
          <w:marRight w:val="0"/>
          <w:marTop w:val="0"/>
          <w:marBottom w:val="0"/>
          <w:divBdr>
            <w:top w:val="none" w:sz="0" w:space="0" w:color="auto"/>
            <w:left w:val="none" w:sz="0" w:space="0" w:color="auto"/>
            <w:bottom w:val="none" w:sz="0" w:space="0" w:color="auto"/>
            <w:right w:val="none" w:sz="0" w:space="0" w:color="auto"/>
          </w:divBdr>
        </w:div>
        <w:div w:id="1408923478">
          <w:marLeft w:val="640"/>
          <w:marRight w:val="0"/>
          <w:marTop w:val="0"/>
          <w:marBottom w:val="0"/>
          <w:divBdr>
            <w:top w:val="none" w:sz="0" w:space="0" w:color="auto"/>
            <w:left w:val="none" w:sz="0" w:space="0" w:color="auto"/>
            <w:bottom w:val="none" w:sz="0" w:space="0" w:color="auto"/>
            <w:right w:val="none" w:sz="0" w:space="0" w:color="auto"/>
          </w:divBdr>
        </w:div>
        <w:div w:id="1421951438">
          <w:marLeft w:val="640"/>
          <w:marRight w:val="0"/>
          <w:marTop w:val="0"/>
          <w:marBottom w:val="0"/>
          <w:divBdr>
            <w:top w:val="none" w:sz="0" w:space="0" w:color="auto"/>
            <w:left w:val="none" w:sz="0" w:space="0" w:color="auto"/>
            <w:bottom w:val="none" w:sz="0" w:space="0" w:color="auto"/>
            <w:right w:val="none" w:sz="0" w:space="0" w:color="auto"/>
          </w:divBdr>
        </w:div>
        <w:div w:id="1608806156">
          <w:marLeft w:val="640"/>
          <w:marRight w:val="0"/>
          <w:marTop w:val="0"/>
          <w:marBottom w:val="0"/>
          <w:divBdr>
            <w:top w:val="none" w:sz="0" w:space="0" w:color="auto"/>
            <w:left w:val="none" w:sz="0" w:space="0" w:color="auto"/>
            <w:bottom w:val="none" w:sz="0" w:space="0" w:color="auto"/>
            <w:right w:val="none" w:sz="0" w:space="0" w:color="auto"/>
          </w:divBdr>
        </w:div>
        <w:div w:id="1617173589">
          <w:marLeft w:val="640"/>
          <w:marRight w:val="0"/>
          <w:marTop w:val="0"/>
          <w:marBottom w:val="0"/>
          <w:divBdr>
            <w:top w:val="none" w:sz="0" w:space="0" w:color="auto"/>
            <w:left w:val="none" w:sz="0" w:space="0" w:color="auto"/>
            <w:bottom w:val="none" w:sz="0" w:space="0" w:color="auto"/>
            <w:right w:val="none" w:sz="0" w:space="0" w:color="auto"/>
          </w:divBdr>
        </w:div>
        <w:div w:id="1636639654">
          <w:marLeft w:val="640"/>
          <w:marRight w:val="0"/>
          <w:marTop w:val="0"/>
          <w:marBottom w:val="0"/>
          <w:divBdr>
            <w:top w:val="none" w:sz="0" w:space="0" w:color="auto"/>
            <w:left w:val="none" w:sz="0" w:space="0" w:color="auto"/>
            <w:bottom w:val="none" w:sz="0" w:space="0" w:color="auto"/>
            <w:right w:val="none" w:sz="0" w:space="0" w:color="auto"/>
          </w:divBdr>
        </w:div>
        <w:div w:id="1638490807">
          <w:marLeft w:val="640"/>
          <w:marRight w:val="0"/>
          <w:marTop w:val="0"/>
          <w:marBottom w:val="0"/>
          <w:divBdr>
            <w:top w:val="none" w:sz="0" w:space="0" w:color="auto"/>
            <w:left w:val="none" w:sz="0" w:space="0" w:color="auto"/>
            <w:bottom w:val="none" w:sz="0" w:space="0" w:color="auto"/>
            <w:right w:val="none" w:sz="0" w:space="0" w:color="auto"/>
          </w:divBdr>
        </w:div>
        <w:div w:id="1751416561">
          <w:marLeft w:val="640"/>
          <w:marRight w:val="0"/>
          <w:marTop w:val="0"/>
          <w:marBottom w:val="0"/>
          <w:divBdr>
            <w:top w:val="none" w:sz="0" w:space="0" w:color="auto"/>
            <w:left w:val="none" w:sz="0" w:space="0" w:color="auto"/>
            <w:bottom w:val="none" w:sz="0" w:space="0" w:color="auto"/>
            <w:right w:val="none" w:sz="0" w:space="0" w:color="auto"/>
          </w:divBdr>
        </w:div>
        <w:div w:id="1759792051">
          <w:marLeft w:val="640"/>
          <w:marRight w:val="0"/>
          <w:marTop w:val="0"/>
          <w:marBottom w:val="0"/>
          <w:divBdr>
            <w:top w:val="none" w:sz="0" w:space="0" w:color="auto"/>
            <w:left w:val="none" w:sz="0" w:space="0" w:color="auto"/>
            <w:bottom w:val="none" w:sz="0" w:space="0" w:color="auto"/>
            <w:right w:val="none" w:sz="0" w:space="0" w:color="auto"/>
          </w:divBdr>
        </w:div>
        <w:div w:id="1777092808">
          <w:marLeft w:val="640"/>
          <w:marRight w:val="0"/>
          <w:marTop w:val="0"/>
          <w:marBottom w:val="0"/>
          <w:divBdr>
            <w:top w:val="none" w:sz="0" w:space="0" w:color="auto"/>
            <w:left w:val="none" w:sz="0" w:space="0" w:color="auto"/>
            <w:bottom w:val="none" w:sz="0" w:space="0" w:color="auto"/>
            <w:right w:val="none" w:sz="0" w:space="0" w:color="auto"/>
          </w:divBdr>
        </w:div>
        <w:div w:id="1984961807">
          <w:marLeft w:val="640"/>
          <w:marRight w:val="0"/>
          <w:marTop w:val="0"/>
          <w:marBottom w:val="0"/>
          <w:divBdr>
            <w:top w:val="none" w:sz="0" w:space="0" w:color="auto"/>
            <w:left w:val="none" w:sz="0" w:space="0" w:color="auto"/>
            <w:bottom w:val="none" w:sz="0" w:space="0" w:color="auto"/>
            <w:right w:val="none" w:sz="0" w:space="0" w:color="auto"/>
          </w:divBdr>
        </w:div>
        <w:div w:id="1993371130">
          <w:marLeft w:val="640"/>
          <w:marRight w:val="0"/>
          <w:marTop w:val="0"/>
          <w:marBottom w:val="0"/>
          <w:divBdr>
            <w:top w:val="none" w:sz="0" w:space="0" w:color="auto"/>
            <w:left w:val="none" w:sz="0" w:space="0" w:color="auto"/>
            <w:bottom w:val="none" w:sz="0" w:space="0" w:color="auto"/>
            <w:right w:val="none" w:sz="0" w:space="0" w:color="auto"/>
          </w:divBdr>
        </w:div>
        <w:div w:id="2012370589">
          <w:marLeft w:val="640"/>
          <w:marRight w:val="0"/>
          <w:marTop w:val="0"/>
          <w:marBottom w:val="0"/>
          <w:divBdr>
            <w:top w:val="none" w:sz="0" w:space="0" w:color="auto"/>
            <w:left w:val="none" w:sz="0" w:space="0" w:color="auto"/>
            <w:bottom w:val="none" w:sz="0" w:space="0" w:color="auto"/>
            <w:right w:val="none" w:sz="0" w:space="0" w:color="auto"/>
          </w:divBdr>
        </w:div>
        <w:div w:id="2029286742">
          <w:marLeft w:val="640"/>
          <w:marRight w:val="0"/>
          <w:marTop w:val="0"/>
          <w:marBottom w:val="0"/>
          <w:divBdr>
            <w:top w:val="none" w:sz="0" w:space="0" w:color="auto"/>
            <w:left w:val="none" w:sz="0" w:space="0" w:color="auto"/>
            <w:bottom w:val="none" w:sz="0" w:space="0" w:color="auto"/>
            <w:right w:val="none" w:sz="0" w:space="0" w:color="auto"/>
          </w:divBdr>
        </w:div>
        <w:div w:id="2031948410">
          <w:marLeft w:val="640"/>
          <w:marRight w:val="0"/>
          <w:marTop w:val="0"/>
          <w:marBottom w:val="0"/>
          <w:divBdr>
            <w:top w:val="none" w:sz="0" w:space="0" w:color="auto"/>
            <w:left w:val="none" w:sz="0" w:space="0" w:color="auto"/>
            <w:bottom w:val="none" w:sz="0" w:space="0" w:color="auto"/>
            <w:right w:val="none" w:sz="0" w:space="0" w:color="auto"/>
          </w:divBdr>
        </w:div>
        <w:div w:id="2089886315">
          <w:marLeft w:val="640"/>
          <w:marRight w:val="0"/>
          <w:marTop w:val="0"/>
          <w:marBottom w:val="0"/>
          <w:divBdr>
            <w:top w:val="none" w:sz="0" w:space="0" w:color="auto"/>
            <w:left w:val="none" w:sz="0" w:space="0" w:color="auto"/>
            <w:bottom w:val="none" w:sz="0" w:space="0" w:color="auto"/>
            <w:right w:val="none" w:sz="0" w:space="0" w:color="auto"/>
          </w:divBdr>
        </w:div>
        <w:div w:id="2123497586">
          <w:marLeft w:val="640"/>
          <w:marRight w:val="0"/>
          <w:marTop w:val="0"/>
          <w:marBottom w:val="0"/>
          <w:divBdr>
            <w:top w:val="none" w:sz="0" w:space="0" w:color="auto"/>
            <w:left w:val="none" w:sz="0" w:space="0" w:color="auto"/>
            <w:bottom w:val="none" w:sz="0" w:space="0" w:color="auto"/>
            <w:right w:val="none" w:sz="0" w:space="0" w:color="auto"/>
          </w:divBdr>
        </w:div>
      </w:divsChild>
    </w:div>
    <w:div w:id="431702904">
      <w:bodyDiv w:val="1"/>
      <w:marLeft w:val="0"/>
      <w:marRight w:val="0"/>
      <w:marTop w:val="0"/>
      <w:marBottom w:val="0"/>
      <w:divBdr>
        <w:top w:val="none" w:sz="0" w:space="0" w:color="auto"/>
        <w:left w:val="none" w:sz="0" w:space="0" w:color="auto"/>
        <w:bottom w:val="none" w:sz="0" w:space="0" w:color="auto"/>
        <w:right w:val="none" w:sz="0" w:space="0" w:color="auto"/>
      </w:divBdr>
      <w:divsChild>
        <w:div w:id="1473517">
          <w:marLeft w:val="640"/>
          <w:marRight w:val="0"/>
          <w:marTop w:val="0"/>
          <w:marBottom w:val="0"/>
          <w:divBdr>
            <w:top w:val="none" w:sz="0" w:space="0" w:color="auto"/>
            <w:left w:val="none" w:sz="0" w:space="0" w:color="auto"/>
            <w:bottom w:val="none" w:sz="0" w:space="0" w:color="auto"/>
            <w:right w:val="none" w:sz="0" w:space="0" w:color="auto"/>
          </w:divBdr>
        </w:div>
        <w:div w:id="67268390">
          <w:marLeft w:val="640"/>
          <w:marRight w:val="0"/>
          <w:marTop w:val="0"/>
          <w:marBottom w:val="0"/>
          <w:divBdr>
            <w:top w:val="none" w:sz="0" w:space="0" w:color="auto"/>
            <w:left w:val="none" w:sz="0" w:space="0" w:color="auto"/>
            <w:bottom w:val="none" w:sz="0" w:space="0" w:color="auto"/>
            <w:right w:val="none" w:sz="0" w:space="0" w:color="auto"/>
          </w:divBdr>
        </w:div>
        <w:div w:id="77949981">
          <w:marLeft w:val="640"/>
          <w:marRight w:val="0"/>
          <w:marTop w:val="0"/>
          <w:marBottom w:val="0"/>
          <w:divBdr>
            <w:top w:val="none" w:sz="0" w:space="0" w:color="auto"/>
            <w:left w:val="none" w:sz="0" w:space="0" w:color="auto"/>
            <w:bottom w:val="none" w:sz="0" w:space="0" w:color="auto"/>
            <w:right w:val="none" w:sz="0" w:space="0" w:color="auto"/>
          </w:divBdr>
        </w:div>
        <w:div w:id="84347198">
          <w:marLeft w:val="640"/>
          <w:marRight w:val="0"/>
          <w:marTop w:val="0"/>
          <w:marBottom w:val="0"/>
          <w:divBdr>
            <w:top w:val="none" w:sz="0" w:space="0" w:color="auto"/>
            <w:left w:val="none" w:sz="0" w:space="0" w:color="auto"/>
            <w:bottom w:val="none" w:sz="0" w:space="0" w:color="auto"/>
            <w:right w:val="none" w:sz="0" w:space="0" w:color="auto"/>
          </w:divBdr>
        </w:div>
        <w:div w:id="154731651">
          <w:marLeft w:val="640"/>
          <w:marRight w:val="0"/>
          <w:marTop w:val="0"/>
          <w:marBottom w:val="0"/>
          <w:divBdr>
            <w:top w:val="none" w:sz="0" w:space="0" w:color="auto"/>
            <w:left w:val="none" w:sz="0" w:space="0" w:color="auto"/>
            <w:bottom w:val="none" w:sz="0" w:space="0" w:color="auto"/>
            <w:right w:val="none" w:sz="0" w:space="0" w:color="auto"/>
          </w:divBdr>
        </w:div>
        <w:div w:id="258950642">
          <w:marLeft w:val="640"/>
          <w:marRight w:val="0"/>
          <w:marTop w:val="0"/>
          <w:marBottom w:val="0"/>
          <w:divBdr>
            <w:top w:val="none" w:sz="0" w:space="0" w:color="auto"/>
            <w:left w:val="none" w:sz="0" w:space="0" w:color="auto"/>
            <w:bottom w:val="none" w:sz="0" w:space="0" w:color="auto"/>
            <w:right w:val="none" w:sz="0" w:space="0" w:color="auto"/>
          </w:divBdr>
        </w:div>
        <w:div w:id="329872094">
          <w:marLeft w:val="640"/>
          <w:marRight w:val="0"/>
          <w:marTop w:val="0"/>
          <w:marBottom w:val="0"/>
          <w:divBdr>
            <w:top w:val="none" w:sz="0" w:space="0" w:color="auto"/>
            <w:left w:val="none" w:sz="0" w:space="0" w:color="auto"/>
            <w:bottom w:val="none" w:sz="0" w:space="0" w:color="auto"/>
            <w:right w:val="none" w:sz="0" w:space="0" w:color="auto"/>
          </w:divBdr>
        </w:div>
        <w:div w:id="336806345">
          <w:marLeft w:val="640"/>
          <w:marRight w:val="0"/>
          <w:marTop w:val="0"/>
          <w:marBottom w:val="0"/>
          <w:divBdr>
            <w:top w:val="none" w:sz="0" w:space="0" w:color="auto"/>
            <w:left w:val="none" w:sz="0" w:space="0" w:color="auto"/>
            <w:bottom w:val="none" w:sz="0" w:space="0" w:color="auto"/>
            <w:right w:val="none" w:sz="0" w:space="0" w:color="auto"/>
          </w:divBdr>
        </w:div>
        <w:div w:id="372770169">
          <w:marLeft w:val="640"/>
          <w:marRight w:val="0"/>
          <w:marTop w:val="0"/>
          <w:marBottom w:val="0"/>
          <w:divBdr>
            <w:top w:val="none" w:sz="0" w:space="0" w:color="auto"/>
            <w:left w:val="none" w:sz="0" w:space="0" w:color="auto"/>
            <w:bottom w:val="none" w:sz="0" w:space="0" w:color="auto"/>
            <w:right w:val="none" w:sz="0" w:space="0" w:color="auto"/>
          </w:divBdr>
        </w:div>
        <w:div w:id="415249325">
          <w:marLeft w:val="640"/>
          <w:marRight w:val="0"/>
          <w:marTop w:val="0"/>
          <w:marBottom w:val="0"/>
          <w:divBdr>
            <w:top w:val="none" w:sz="0" w:space="0" w:color="auto"/>
            <w:left w:val="none" w:sz="0" w:space="0" w:color="auto"/>
            <w:bottom w:val="none" w:sz="0" w:space="0" w:color="auto"/>
            <w:right w:val="none" w:sz="0" w:space="0" w:color="auto"/>
          </w:divBdr>
        </w:div>
        <w:div w:id="464540337">
          <w:marLeft w:val="640"/>
          <w:marRight w:val="0"/>
          <w:marTop w:val="0"/>
          <w:marBottom w:val="0"/>
          <w:divBdr>
            <w:top w:val="none" w:sz="0" w:space="0" w:color="auto"/>
            <w:left w:val="none" w:sz="0" w:space="0" w:color="auto"/>
            <w:bottom w:val="none" w:sz="0" w:space="0" w:color="auto"/>
            <w:right w:val="none" w:sz="0" w:space="0" w:color="auto"/>
          </w:divBdr>
        </w:div>
        <w:div w:id="476580567">
          <w:marLeft w:val="640"/>
          <w:marRight w:val="0"/>
          <w:marTop w:val="0"/>
          <w:marBottom w:val="0"/>
          <w:divBdr>
            <w:top w:val="none" w:sz="0" w:space="0" w:color="auto"/>
            <w:left w:val="none" w:sz="0" w:space="0" w:color="auto"/>
            <w:bottom w:val="none" w:sz="0" w:space="0" w:color="auto"/>
            <w:right w:val="none" w:sz="0" w:space="0" w:color="auto"/>
          </w:divBdr>
        </w:div>
        <w:div w:id="477765841">
          <w:marLeft w:val="640"/>
          <w:marRight w:val="0"/>
          <w:marTop w:val="0"/>
          <w:marBottom w:val="0"/>
          <w:divBdr>
            <w:top w:val="none" w:sz="0" w:space="0" w:color="auto"/>
            <w:left w:val="none" w:sz="0" w:space="0" w:color="auto"/>
            <w:bottom w:val="none" w:sz="0" w:space="0" w:color="auto"/>
            <w:right w:val="none" w:sz="0" w:space="0" w:color="auto"/>
          </w:divBdr>
        </w:div>
        <w:div w:id="530996687">
          <w:marLeft w:val="640"/>
          <w:marRight w:val="0"/>
          <w:marTop w:val="0"/>
          <w:marBottom w:val="0"/>
          <w:divBdr>
            <w:top w:val="none" w:sz="0" w:space="0" w:color="auto"/>
            <w:left w:val="none" w:sz="0" w:space="0" w:color="auto"/>
            <w:bottom w:val="none" w:sz="0" w:space="0" w:color="auto"/>
            <w:right w:val="none" w:sz="0" w:space="0" w:color="auto"/>
          </w:divBdr>
        </w:div>
        <w:div w:id="718281719">
          <w:marLeft w:val="640"/>
          <w:marRight w:val="0"/>
          <w:marTop w:val="0"/>
          <w:marBottom w:val="0"/>
          <w:divBdr>
            <w:top w:val="none" w:sz="0" w:space="0" w:color="auto"/>
            <w:left w:val="none" w:sz="0" w:space="0" w:color="auto"/>
            <w:bottom w:val="none" w:sz="0" w:space="0" w:color="auto"/>
            <w:right w:val="none" w:sz="0" w:space="0" w:color="auto"/>
          </w:divBdr>
        </w:div>
        <w:div w:id="728267108">
          <w:marLeft w:val="640"/>
          <w:marRight w:val="0"/>
          <w:marTop w:val="0"/>
          <w:marBottom w:val="0"/>
          <w:divBdr>
            <w:top w:val="none" w:sz="0" w:space="0" w:color="auto"/>
            <w:left w:val="none" w:sz="0" w:space="0" w:color="auto"/>
            <w:bottom w:val="none" w:sz="0" w:space="0" w:color="auto"/>
            <w:right w:val="none" w:sz="0" w:space="0" w:color="auto"/>
          </w:divBdr>
        </w:div>
        <w:div w:id="746070231">
          <w:marLeft w:val="640"/>
          <w:marRight w:val="0"/>
          <w:marTop w:val="0"/>
          <w:marBottom w:val="0"/>
          <w:divBdr>
            <w:top w:val="none" w:sz="0" w:space="0" w:color="auto"/>
            <w:left w:val="none" w:sz="0" w:space="0" w:color="auto"/>
            <w:bottom w:val="none" w:sz="0" w:space="0" w:color="auto"/>
            <w:right w:val="none" w:sz="0" w:space="0" w:color="auto"/>
          </w:divBdr>
        </w:div>
        <w:div w:id="944465625">
          <w:marLeft w:val="640"/>
          <w:marRight w:val="0"/>
          <w:marTop w:val="0"/>
          <w:marBottom w:val="0"/>
          <w:divBdr>
            <w:top w:val="none" w:sz="0" w:space="0" w:color="auto"/>
            <w:left w:val="none" w:sz="0" w:space="0" w:color="auto"/>
            <w:bottom w:val="none" w:sz="0" w:space="0" w:color="auto"/>
            <w:right w:val="none" w:sz="0" w:space="0" w:color="auto"/>
          </w:divBdr>
        </w:div>
        <w:div w:id="951592021">
          <w:marLeft w:val="640"/>
          <w:marRight w:val="0"/>
          <w:marTop w:val="0"/>
          <w:marBottom w:val="0"/>
          <w:divBdr>
            <w:top w:val="none" w:sz="0" w:space="0" w:color="auto"/>
            <w:left w:val="none" w:sz="0" w:space="0" w:color="auto"/>
            <w:bottom w:val="none" w:sz="0" w:space="0" w:color="auto"/>
            <w:right w:val="none" w:sz="0" w:space="0" w:color="auto"/>
          </w:divBdr>
        </w:div>
        <w:div w:id="968315647">
          <w:marLeft w:val="640"/>
          <w:marRight w:val="0"/>
          <w:marTop w:val="0"/>
          <w:marBottom w:val="0"/>
          <w:divBdr>
            <w:top w:val="none" w:sz="0" w:space="0" w:color="auto"/>
            <w:left w:val="none" w:sz="0" w:space="0" w:color="auto"/>
            <w:bottom w:val="none" w:sz="0" w:space="0" w:color="auto"/>
            <w:right w:val="none" w:sz="0" w:space="0" w:color="auto"/>
          </w:divBdr>
        </w:div>
        <w:div w:id="979267989">
          <w:marLeft w:val="640"/>
          <w:marRight w:val="0"/>
          <w:marTop w:val="0"/>
          <w:marBottom w:val="0"/>
          <w:divBdr>
            <w:top w:val="none" w:sz="0" w:space="0" w:color="auto"/>
            <w:left w:val="none" w:sz="0" w:space="0" w:color="auto"/>
            <w:bottom w:val="none" w:sz="0" w:space="0" w:color="auto"/>
            <w:right w:val="none" w:sz="0" w:space="0" w:color="auto"/>
          </w:divBdr>
        </w:div>
        <w:div w:id="1009140107">
          <w:marLeft w:val="640"/>
          <w:marRight w:val="0"/>
          <w:marTop w:val="0"/>
          <w:marBottom w:val="0"/>
          <w:divBdr>
            <w:top w:val="none" w:sz="0" w:space="0" w:color="auto"/>
            <w:left w:val="none" w:sz="0" w:space="0" w:color="auto"/>
            <w:bottom w:val="none" w:sz="0" w:space="0" w:color="auto"/>
            <w:right w:val="none" w:sz="0" w:space="0" w:color="auto"/>
          </w:divBdr>
        </w:div>
        <w:div w:id="1073357739">
          <w:marLeft w:val="640"/>
          <w:marRight w:val="0"/>
          <w:marTop w:val="0"/>
          <w:marBottom w:val="0"/>
          <w:divBdr>
            <w:top w:val="none" w:sz="0" w:space="0" w:color="auto"/>
            <w:left w:val="none" w:sz="0" w:space="0" w:color="auto"/>
            <w:bottom w:val="none" w:sz="0" w:space="0" w:color="auto"/>
            <w:right w:val="none" w:sz="0" w:space="0" w:color="auto"/>
          </w:divBdr>
        </w:div>
        <w:div w:id="1197890755">
          <w:marLeft w:val="640"/>
          <w:marRight w:val="0"/>
          <w:marTop w:val="0"/>
          <w:marBottom w:val="0"/>
          <w:divBdr>
            <w:top w:val="none" w:sz="0" w:space="0" w:color="auto"/>
            <w:left w:val="none" w:sz="0" w:space="0" w:color="auto"/>
            <w:bottom w:val="none" w:sz="0" w:space="0" w:color="auto"/>
            <w:right w:val="none" w:sz="0" w:space="0" w:color="auto"/>
          </w:divBdr>
        </w:div>
        <w:div w:id="1221400933">
          <w:marLeft w:val="640"/>
          <w:marRight w:val="0"/>
          <w:marTop w:val="0"/>
          <w:marBottom w:val="0"/>
          <w:divBdr>
            <w:top w:val="none" w:sz="0" w:space="0" w:color="auto"/>
            <w:left w:val="none" w:sz="0" w:space="0" w:color="auto"/>
            <w:bottom w:val="none" w:sz="0" w:space="0" w:color="auto"/>
            <w:right w:val="none" w:sz="0" w:space="0" w:color="auto"/>
          </w:divBdr>
        </w:div>
        <w:div w:id="1322925291">
          <w:marLeft w:val="640"/>
          <w:marRight w:val="0"/>
          <w:marTop w:val="0"/>
          <w:marBottom w:val="0"/>
          <w:divBdr>
            <w:top w:val="none" w:sz="0" w:space="0" w:color="auto"/>
            <w:left w:val="none" w:sz="0" w:space="0" w:color="auto"/>
            <w:bottom w:val="none" w:sz="0" w:space="0" w:color="auto"/>
            <w:right w:val="none" w:sz="0" w:space="0" w:color="auto"/>
          </w:divBdr>
        </w:div>
        <w:div w:id="1389647706">
          <w:marLeft w:val="640"/>
          <w:marRight w:val="0"/>
          <w:marTop w:val="0"/>
          <w:marBottom w:val="0"/>
          <w:divBdr>
            <w:top w:val="none" w:sz="0" w:space="0" w:color="auto"/>
            <w:left w:val="none" w:sz="0" w:space="0" w:color="auto"/>
            <w:bottom w:val="none" w:sz="0" w:space="0" w:color="auto"/>
            <w:right w:val="none" w:sz="0" w:space="0" w:color="auto"/>
          </w:divBdr>
        </w:div>
        <w:div w:id="1428378879">
          <w:marLeft w:val="640"/>
          <w:marRight w:val="0"/>
          <w:marTop w:val="0"/>
          <w:marBottom w:val="0"/>
          <w:divBdr>
            <w:top w:val="none" w:sz="0" w:space="0" w:color="auto"/>
            <w:left w:val="none" w:sz="0" w:space="0" w:color="auto"/>
            <w:bottom w:val="none" w:sz="0" w:space="0" w:color="auto"/>
            <w:right w:val="none" w:sz="0" w:space="0" w:color="auto"/>
          </w:divBdr>
        </w:div>
        <w:div w:id="1494487933">
          <w:marLeft w:val="640"/>
          <w:marRight w:val="0"/>
          <w:marTop w:val="0"/>
          <w:marBottom w:val="0"/>
          <w:divBdr>
            <w:top w:val="none" w:sz="0" w:space="0" w:color="auto"/>
            <w:left w:val="none" w:sz="0" w:space="0" w:color="auto"/>
            <w:bottom w:val="none" w:sz="0" w:space="0" w:color="auto"/>
            <w:right w:val="none" w:sz="0" w:space="0" w:color="auto"/>
          </w:divBdr>
        </w:div>
        <w:div w:id="1508518108">
          <w:marLeft w:val="640"/>
          <w:marRight w:val="0"/>
          <w:marTop w:val="0"/>
          <w:marBottom w:val="0"/>
          <w:divBdr>
            <w:top w:val="none" w:sz="0" w:space="0" w:color="auto"/>
            <w:left w:val="none" w:sz="0" w:space="0" w:color="auto"/>
            <w:bottom w:val="none" w:sz="0" w:space="0" w:color="auto"/>
            <w:right w:val="none" w:sz="0" w:space="0" w:color="auto"/>
          </w:divBdr>
        </w:div>
        <w:div w:id="1549295703">
          <w:marLeft w:val="640"/>
          <w:marRight w:val="0"/>
          <w:marTop w:val="0"/>
          <w:marBottom w:val="0"/>
          <w:divBdr>
            <w:top w:val="none" w:sz="0" w:space="0" w:color="auto"/>
            <w:left w:val="none" w:sz="0" w:space="0" w:color="auto"/>
            <w:bottom w:val="none" w:sz="0" w:space="0" w:color="auto"/>
            <w:right w:val="none" w:sz="0" w:space="0" w:color="auto"/>
          </w:divBdr>
        </w:div>
        <w:div w:id="1564439766">
          <w:marLeft w:val="640"/>
          <w:marRight w:val="0"/>
          <w:marTop w:val="0"/>
          <w:marBottom w:val="0"/>
          <w:divBdr>
            <w:top w:val="none" w:sz="0" w:space="0" w:color="auto"/>
            <w:left w:val="none" w:sz="0" w:space="0" w:color="auto"/>
            <w:bottom w:val="none" w:sz="0" w:space="0" w:color="auto"/>
            <w:right w:val="none" w:sz="0" w:space="0" w:color="auto"/>
          </w:divBdr>
        </w:div>
        <w:div w:id="1564563444">
          <w:marLeft w:val="640"/>
          <w:marRight w:val="0"/>
          <w:marTop w:val="0"/>
          <w:marBottom w:val="0"/>
          <w:divBdr>
            <w:top w:val="none" w:sz="0" w:space="0" w:color="auto"/>
            <w:left w:val="none" w:sz="0" w:space="0" w:color="auto"/>
            <w:bottom w:val="none" w:sz="0" w:space="0" w:color="auto"/>
            <w:right w:val="none" w:sz="0" w:space="0" w:color="auto"/>
          </w:divBdr>
        </w:div>
        <w:div w:id="1596816910">
          <w:marLeft w:val="640"/>
          <w:marRight w:val="0"/>
          <w:marTop w:val="0"/>
          <w:marBottom w:val="0"/>
          <w:divBdr>
            <w:top w:val="none" w:sz="0" w:space="0" w:color="auto"/>
            <w:left w:val="none" w:sz="0" w:space="0" w:color="auto"/>
            <w:bottom w:val="none" w:sz="0" w:space="0" w:color="auto"/>
            <w:right w:val="none" w:sz="0" w:space="0" w:color="auto"/>
          </w:divBdr>
        </w:div>
        <w:div w:id="1611157036">
          <w:marLeft w:val="640"/>
          <w:marRight w:val="0"/>
          <w:marTop w:val="0"/>
          <w:marBottom w:val="0"/>
          <w:divBdr>
            <w:top w:val="none" w:sz="0" w:space="0" w:color="auto"/>
            <w:left w:val="none" w:sz="0" w:space="0" w:color="auto"/>
            <w:bottom w:val="none" w:sz="0" w:space="0" w:color="auto"/>
            <w:right w:val="none" w:sz="0" w:space="0" w:color="auto"/>
          </w:divBdr>
        </w:div>
        <w:div w:id="1619533001">
          <w:marLeft w:val="640"/>
          <w:marRight w:val="0"/>
          <w:marTop w:val="0"/>
          <w:marBottom w:val="0"/>
          <w:divBdr>
            <w:top w:val="none" w:sz="0" w:space="0" w:color="auto"/>
            <w:left w:val="none" w:sz="0" w:space="0" w:color="auto"/>
            <w:bottom w:val="none" w:sz="0" w:space="0" w:color="auto"/>
            <w:right w:val="none" w:sz="0" w:space="0" w:color="auto"/>
          </w:divBdr>
        </w:div>
        <w:div w:id="1628314290">
          <w:marLeft w:val="640"/>
          <w:marRight w:val="0"/>
          <w:marTop w:val="0"/>
          <w:marBottom w:val="0"/>
          <w:divBdr>
            <w:top w:val="none" w:sz="0" w:space="0" w:color="auto"/>
            <w:left w:val="none" w:sz="0" w:space="0" w:color="auto"/>
            <w:bottom w:val="none" w:sz="0" w:space="0" w:color="auto"/>
            <w:right w:val="none" w:sz="0" w:space="0" w:color="auto"/>
          </w:divBdr>
        </w:div>
        <w:div w:id="1689287854">
          <w:marLeft w:val="640"/>
          <w:marRight w:val="0"/>
          <w:marTop w:val="0"/>
          <w:marBottom w:val="0"/>
          <w:divBdr>
            <w:top w:val="none" w:sz="0" w:space="0" w:color="auto"/>
            <w:left w:val="none" w:sz="0" w:space="0" w:color="auto"/>
            <w:bottom w:val="none" w:sz="0" w:space="0" w:color="auto"/>
            <w:right w:val="none" w:sz="0" w:space="0" w:color="auto"/>
          </w:divBdr>
        </w:div>
        <w:div w:id="1718242039">
          <w:marLeft w:val="640"/>
          <w:marRight w:val="0"/>
          <w:marTop w:val="0"/>
          <w:marBottom w:val="0"/>
          <w:divBdr>
            <w:top w:val="none" w:sz="0" w:space="0" w:color="auto"/>
            <w:left w:val="none" w:sz="0" w:space="0" w:color="auto"/>
            <w:bottom w:val="none" w:sz="0" w:space="0" w:color="auto"/>
            <w:right w:val="none" w:sz="0" w:space="0" w:color="auto"/>
          </w:divBdr>
        </w:div>
        <w:div w:id="1808935043">
          <w:marLeft w:val="640"/>
          <w:marRight w:val="0"/>
          <w:marTop w:val="0"/>
          <w:marBottom w:val="0"/>
          <w:divBdr>
            <w:top w:val="none" w:sz="0" w:space="0" w:color="auto"/>
            <w:left w:val="none" w:sz="0" w:space="0" w:color="auto"/>
            <w:bottom w:val="none" w:sz="0" w:space="0" w:color="auto"/>
            <w:right w:val="none" w:sz="0" w:space="0" w:color="auto"/>
          </w:divBdr>
        </w:div>
        <w:div w:id="1862039404">
          <w:marLeft w:val="640"/>
          <w:marRight w:val="0"/>
          <w:marTop w:val="0"/>
          <w:marBottom w:val="0"/>
          <w:divBdr>
            <w:top w:val="none" w:sz="0" w:space="0" w:color="auto"/>
            <w:left w:val="none" w:sz="0" w:space="0" w:color="auto"/>
            <w:bottom w:val="none" w:sz="0" w:space="0" w:color="auto"/>
            <w:right w:val="none" w:sz="0" w:space="0" w:color="auto"/>
          </w:divBdr>
        </w:div>
        <w:div w:id="1891304272">
          <w:marLeft w:val="640"/>
          <w:marRight w:val="0"/>
          <w:marTop w:val="0"/>
          <w:marBottom w:val="0"/>
          <w:divBdr>
            <w:top w:val="none" w:sz="0" w:space="0" w:color="auto"/>
            <w:left w:val="none" w:sz="0" w:space="0" w:color="auto"/>
            <w:bottom w:val="none" w:sz="0" w:space="0" w:color="auto"/>
            <w:right w:val="none" w:sz="0" w:space="0" w:color="auto"/>
          </w:divBdr>
        </w:div>
        <w:div w:id="1938439689">
          <w:marLeft w:val="640"/>
          <w:marRight w:val="0"/>
          <w:marTop w:val="0"/>
          <w:marBottom w:val="0"/>
          <w:divBdr>
            <w:top w:val="none" w:sz="0" w:space="0" w:color="auto"/>
            <w:left w:val="none" w:sz="0" w:space="0" w:color="auto"/>
            <w:bottom w:val="none" w:sz="0" w:space="0" w:color="auto"/>
            <w:right w:val="none" w:sz="0" w:space="0" w:color="auto"/>
          </w:divBdr>
        </w:div>
        <w:div w:id="2068995098">
          <w:marLeft w:val="640"/>
          <w:marRight w:val="0"/>
          <w:marTop w:val="0"/>
          <w:marBottom w:val="0"/>
          <w:divBdr>
            <w:top w:val="none" w:sz="0" w:space="0" w:color="auto"/>
            <w:left w:val="none" w:sz="0" w:space="0" w:color="auto"/>
            <w:bottom w:val="none" w:sz="0" w:space="0" w:color="auto"/>
            <w:right w:val="none" w:sz="0" w:space="0" w:color="auto"/>
          </w:divBdr>
        </w:div>
        <w:div w:id="2102601103">
          <w:marLeft w:val="640"/>
          <w:marRight w:val="0"/>
          <w:marTop w:val="0"/>
          <w:marBottom w:val="0"/>
          <w:divBdr>
            <w:top w:val="none" w:sz="0" w:space="0" w:color="auto"/>
            <w:left w:val="none" w:sz="0" w:space="0" w:color="auto"/>
            <w:bottom w:val="none" w:sz="0" w:space="0" w:color="auto"/>
            <w:right w:val="none" w:sz="0" w:space="0" w:color="auto"/>
          </w:divBdr>
        </w:div>
        <w:div w:id="2103409524">
          <w:marLeft w:val="640"/>
          <w:marRight w:val="0"/>
          <w:marTop w:val="0"/>
          <w:marBottom w:val="0"/>
          <w:divBdr>
            <w:top w:val="none" w:sz="0" w:space="0" w:color="auto"/>
            <w:left w:val="none" w:sz="0" w:space="0" w:color="auto"/>
            <w:bottom w:val="none" w:sz="0" w:space="0" w:color="auto"/>
            <w:right w:val="none" w:sz="0" w:space="0" w:color="auto"/>
          </w:divBdr>
        </w:div>
        <w:div w:id="2143184222">
          <w:marLeft w:val="640"/>
          <w:marRight w:val="0"/>
          <w:marTop w:val="0"/>
          <w:marBottom w:val="0"/>
          <w:divBdr>
            <w:top w:val="none" w:sz="0" w:space="0" w:color="auto"/>
            <w:left w:val="none" w:sz="0" w:space="0" w:color="auto"/>
            <w:bottom w:val="none" w:sz="0" w:space="0" w:color="auto"/>
            <w:right w:val="none" w:sz="0" w:space="0" w:color="auto"/>
          </w:divBdr>
        </w:div>
      </w:divsChild>
    </w:div>
    <w:div w:id="432019354">
      <w:bodyDiv w:val="1"/>
      <w:marLeft w:val="0"/>
      <w:marRight w:val="0"/>
      <w:marTop w:val="0"/>
      <w:marBottom w:val="0"/>
      <w:divBdr>
        <w:top w:val="none" w:sz="0" w:space="0" w:color="auto"/>
        <w:left w:val="none" w:sz="0" w:space="0" w:color="auto"/>
        <w:bottom w:val="none" w:sz="0" w:space="0" w:color="auto"/>
        <w:right w:val="none" w:sz="0" w:space="0" w:color="auto"/>
      </w:divBdr>
      <w:divsChild>
        <w:div w:id="1275286558">
          <w:marLeft w:val="0"/>
          <w:marRight w:val="0"/>
          <w:marTop w:val="0"/>
          <w:marBottom w:val="0"/>
          <w:divBdr>
            <w:top w:val="none" w:sz="0" w:space="0" w:color="auto"/>
            <w:left w:val="none" w:sz="0" w:space="0" w:color="auto"/>
            <w:bottom w:val="none" w:sz="0" w:space="0" w:color="auto"/>
            <w:right w:val="none" w:sz="0" w:space="0" w:color="auto"/>
          </w:divBdr>
          <w:divsChild>
            <w:div w:id="1799227094">
              <w:marLeft w:val="0"/>
              <w:marRight w:val="0"/>
              <w:marTop w:val="0"/>
              <w:marBottom w:val="0"/>
              <w:divBdr>
                <w:top w:val="none" w:sz="0" w:space="0" w:color="auto"/>
                <w:left w:val="none" w:sz="0" w:space="0" w:color="auto"/>
                <w:bottom w:val="none" w:sz="0" w:space="0" w:color="auto"/>
                <w:right w:val="none" w:sz="0" w:space="0" w:color="auto"/>
              </w:divBdr>
              <w:divsChild>
                <w:div w:id="600840693">
                  <w:marLeft w:val="0"/>
                  <w:marRight w:val="0"/>
                  <w:marTop w:val="0"/>
                  <w:marBottom w:val="0"/>
                  <w:divBdr>
                    <w:top w:val="none" w:sz="0" w:space="0" w:color="auto"/>
                    <w:left w:val="none" w:sz="0" w:space="0" w:color="auto"/>
                    <w:bottom w:val="none" w:sz="0" w:space="0" w:color="auto"/>
                    <w:right w:val="none" w:sz="0" w:space="0" w:color="auto"/>
                  </w:divBdr>
                  <w:divsChild>
                    <w:div w:id="37153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985222">
      <w:bodyDiv w:val="1"/>
      <w:marLeft w:val="0"/>
      <w:marRight w:val="0"/>
      <w:marTop w:val="0"/>
      <w:marBottom w:val="0"/>
      <w:divBdr>
        <w:top w:val="none" w:sz="0" w:space="0" w:color="auto"/>
        <w:left w:val="none" w:sz="0" w:space="0" w:color="auto"/>
        <w:bottom w:val="none" w:sz="0" w:space="0" w:color="auto"/>
        <w:right w:val="none" w:sz="0" w:space="0" w:color="auto"/>
      </w:divBdr>
      <w:divsChild>
        <w:div w:id="6104821">
          <w:marLeft w:val="640"/>
          <w:marRight w:val="0"/>
          <w:marTop w:val="0"/>
          <w:marBottom w:val="0"/>
          <w:divBdr>
            <w:top w:val="none" w:sz="0" w:space="0" w:color="auto"/>
            <w:left w:val="none" w:sz="0" w:space="0" w:color="auto"/>
            <w:bottom w:val="none" w:sz="0" w:space="0" w:color="auto"/>
            <w:right w:val="none" w:sz="0" w:space="0" w:color="auto"/>
          </w:divBdr>
        </w:div>
        <w:div w:id="67730148">
          <w:marLeft w:val="640"/>
          <w:marRight w:val="0"/>
          <w:marTop w:val="0"/>
          <w:marBottom w:val="0"/>
          <w:divBdr>
            <w:top w:val="none" w:sz="0" w:space="0" w:color="auto"/>
            <w:left w:val="none" w:sz="0" w:space="0" w:color="auto"/>
            <w:bottom w:val="none" w:sz="0" w:space="0" w:color="auto"/>
            <w:right w:val="none" w:sz="0" w:space="0" w:color="auto"/>
          </w:divBdr>
        </w:div>
        <w:div w:id="78991902">
          <w:marLeft w:val="640"/>
          <w:marRight w:val="0"/>
          <w:marTop w:val="0"/>
          <w:marBottom w:val="0"/>
          <w:divBdr>
            <w:top w:val="none" w:sz="0" w:space="0" w:color="auto"/>
            <w:left w:val="none" w:sz="0" w:space="0" w:color="auto"/>
            <w:bottom w:val="none" w:sz="0" w:space="0" w:color="auto"/>
            <w:right w:val="none" w:sz="0" w:space="0" w:color="auto"/>
          </w:divBdr>
        </w:div>
        <w:div w:id="134228748">
          <w:marLeft w:val="640"/>
          <w:marRight w:val="0"/>
          <w:marTop w:val="0"/>
          <w:marBottom w:val="0"/>
          <w:divBdr>
            <w:top w:val="none" w:sz="0" w:space="0" w:color="auto"/>
            <w:left w:val="none" w:sz="0" w:space="0" w:color="auto"/>
            <w:bottom w:val="none" w:sz="0" w:space="0" w:color="auto"/>
            <w:right w:val="none" w:sz="0" w:space="0" w:color="auto"/>
          </w:divBdr>
        </w:div>
        <w:div w:id="223417445">
          <w:marLeft w:val="640"/>
          <w:marRight w:val="0"/>
          <w:marTop w:val="0"/>
          <w:marBottom w:val="0"/>
          <w:divBdr>
            <w:top w:val="none" w:sz="0" w:space="0" w:color="auto"/>
            <w:left w:val="none" w:sz="0" w:space="0" w:color="auto"/>
            <w:bottom w:val="none" w:sz="0" w:space="0" w:color="auto"/>
            <w:right w:val="none" w:sz="0" w:space="0" w:color="auto"/>
          </w:divBdr>
        </w:div>
        <w:div w:id="253056484">
          <w:marLeft w:val="640"/>
          <w:marRight w:val="0"/>
          <w:marTop w:val="0"/>
          <w:marBottom w:val="0"/>
          <w:divBdr>
            <w:top w:val="none" w:sz="0" w:space="0" w:color="auto"/>
            <w:left w:val="none" w:sz="0" w:space="0" w:color="auto"/>
            <w:bottom w:val="none" w:sz="0" w:space="0" w:color="auto"/>
            <w:right w:val="none" w:sz="0" w:space="0" w:color="auto"/>
          </w:divBdr>
        </w:div>
        <w:div w:id="353265211">
          <w:marLeft w:val="640"/>
          <w:marRight w:val="0"/>
          <w:marTop w:val="0"/>
          <w:marBottom w:val="0"/>
          <w:divBdr>
            <w:top w:val="none" w:sz="0" w:space="0" w:color="auto"/>
            <w:left w:val="none" w:sz="0" w:space="0" w:color="auto"/>
            <w:bottom w:val="none" w:sz="0" w:space="0" w:color="auto"/>
            <w:right w:val="none" w:sz="0" w:space="0" w:color="auto"/>
          </w:divBdr>
        </w:div>
        <w:div w:id="381292484">
          <w:marLeft w:val="640"/>
          <w:marRight w:val="0"/>
          <w:marTop w:val="0"/>
          <w:marBottom w:val="0"/>
          <w:divBdr>
            <w:top w:val="none" w:sz="0" w:space="0" w:color="auto"/>
            <w:left w:val="none" w:sz="0" w:space="0" w:color="auto"/>
            <w:bottom w:val="none" w:sz="0" w:space="0" w:color="auto"/>
            <w:right w:val="none" w:sz="0" w:space="0" w:color="auto"/>
          </w:divBdr>
        </w:div>
        <w:div w:id="390427936">
          <w:marLeft w:val="640"/>
          <w:marRight w:val="0"/>
          <w:marTop w:val="0"/>
          <w:marBottom w:val="0"/>
          <w:divBdr>
            <w:top w:val="none" w:sz="0" w:space="0" w:color="auto"/>
            <w:left w:val="none" w:sz="0" w:space="0" w:color="auto"/>
            <w:bottom w:val="none" w:sz="0" w:space="0" w:color="auto"/>
            <w:right w:val="none" w:sz="0" w:space="0" w:color="auto"/>
          </w:divBdr>
        </w:div>
        <w:div w:id="428895759">
          <w:marLeft w:val="640"/>
          <w:marRight w:val="0"/>
          <w:marTop w:val="0"/>
          <w:marBottom w:val="0"/>
          <w:divBdr>
            <w:top w:val="none" w:sz="0" w:space="0" w:color="auto"/>
            <w:left w:val="none" w:sz="0" w:space="0" w:color="auto"/>
            <w:bottom w:val="none" w:sz="0" w:space="0" w:color="auto"/>
            <w:right w:val="none" w:sz="0" w:space="0" w:color="auto"/>
          </w:divBdr>
        </w:div>
        <w:div w:id="448596467">
          <w:marLeft w:val="640"/>
          <w:marRight w:val="0"/>
          <w:marTop w:val="0"/>
          <w:marBottom w:val="0"/>
          <w:divBdr>
            <w:top w:val="none" w:sz="0" w:space="0" w:color="auto"/>
            <w:left w:val="none" w:sz="0" w:space="0" w:color="auto"/>
            <w:bottom w:val="none" w:sz="0" w:space="0" w:color="auto"/>
            <w:right w:val="none" w:sz="0" w:space="0" w:color="auto"/>
          </w:divBdr>
        </w:div>
        <w:div w:id="535048888">
          <w:marLeft w:val="640"/>
          <w:marRight w:val="0"/>
          <w:marTop w:val="0"/>
          <w:marBottom w:val="0"/>
          <w:divBdr>
            <w:top w:val="none" w:sz="0" w:space="0" w:color="auto"/>
            <w:left w:val="none" w:sz="0" w:space="0" w:color="auto"/>
            <w:bottom w:val="none" w:sz="0" w:space="0" w:color="auto"/>
            <w:right w:val="none" w:sz="0" w:space="0" w:color="auto"/>
          </w:divBdr>
        </w:div>
        <w:div w:id="570234605">
          <w:marLeft w:val="640"/>
          <w:marRight w:val="0"/>
          <w:marTop w:val="0"/>
          <w:marBottom w:val="0"/>
          <w:divBdr>
            <w:top w:val="none" w:sz="0" w:space="0" w:color="auto"/>
            <w:left w:val="none" w:sz="0" w:space="0" w:color="auto"/>
            <w:bottom w:val="none" w:sz="0" w:space="0" w:color="auto"/>
            <w:right w:val="none" w:sz="0" w:space="0" w:color="auto"/>
          </w:divBdr>
        </w:div>
        <w:div w:id="574821730">
          <w:marLeft w:val="640"/>
          <w:marRight w:val="0"/>
          <w:marTop w:val="0"/>
          <w:marBottom w:val="0"/>
          <w:divBdr>
            <w:top w:val="none" w:sz="0" w:space="0" w:color="auto"/>
            <w:left w:val="none" w:sz="0" w:space="0" w:color="auto"/>
            <w:bottom w:val="none" w:sz="0" w:space="0" w:color="auto"/>
            <w:right w:val="none" w:sz="0" w:space="0" w:color="auto"/>
          </w:divBdr>
        </w:div>
        <w:div w:id="681056340">
          <w:marLeft w:val="640"/>
          <w:marRight w:val="0"/>
          <w:marTop w:val="0"/>
          <w:marBottom w:val="0"/>
          <w:divBdr>
            <w:top w:val="none" w:sz="0" w:space="0" w:color="auto"/>
            <w:left w:val="none" w:sz="0" w:space="0" w:color="auto"/>
            <w:bottom w:val="none" w:sz="0" w:space="0" w:color="auto"/>
            <w:right w:val="none" w:sz="0" w:space="0" w:color="auto"/>
          </w:divBdr>
        </w:div>
        <w:div w:id="698625426">
          <w:marLeft w:val="640"/>
          <w:marRight w:val="0"/>
          <w:marTop w:val="0"/>
          <w:marBottom w:val="0"/>
          <w:divBdr>
            <w:top w:val="none" w:sz="0" w:space="0" w:color="auto"/>
            <w:left w:val="none" w:sz="0" w:space="0" w:color="auto"/>
            <w:bottom w:val="none" w:sz="0" w:space="0" w:color="auto"/>
            <w:right w:val="none" w:sz="0" w:space="0" w:color="auto"/>
          </w:divBdr>
        </w:div>
        <w:div w:id="706682626">
          <w:marLeft w:val="640"/>
          <w:marRight w:val="0"/>
          <w:marTop w:val="0"/>
          <w:marBottom w:val="0"/>
          <w:divBdr>
            <w:top w:val="none" w:sz="0" w:space="0" w:color="auto"/>
            <w:left w:val="none" w:sz="0" w:space="0" w:color="auto"/>
            <w:bottom w:val="none" w:sz="0" w:space="0" w:color="auto"/>
            <w:right w:val="none" w:sz="0" w:space="0" w:color="auto"/>
          </w:divBdr>
        </w:div>
        <w:div w:id="809715325">
          <w:marLeft w:val="640"/>
          <w:marRight w:val="0"/>
          <w:marTop w:val="0"/>
          <w:marBottom w:val="0"/>
          <w:divBdr>
            <w:top w:val="none" w:sz="0" w:space="0" w:color="auto"/>
            <w:left w:val="none" w:sz="0" w:space="0" w:color="auto"/>
            <w:bottom w:val="none" w:sz="0" w:space="0" w:color="auto"/>
            <w:right w:val="none" w:sz="0" w:space="0" w:color="auto"/>
          </w:divBdr>
        </w:div>
        <w:div w:id="856967546">
          <w:marLeft w:val="640"/>
          <w:marRight w:val="0"/>
          <w:marTop w:val="0"/>
          <w:marBottom w:val="0"/>
          <w:divBdr>
            <w:top w:val="none" w:sz="0" w:space="0" w:color="auto"/>
            <w:left w:val="none" w:sz="0" w:space="0" w:color="auto"/>
            <w:bottom w:val="none" w:sz="0" w:space="0" w:color="auto"/>
            <w:right w:val="none" w:sz="0" w:space="0" w:color="auto"/>
          </w:divBdr>
        </w:div>
        <w:div w:id="912204955">
          <w:marLeft w:val="640"/>
          <w:marRight w:val="0"/>
          <w:marTop w:val="0"/>
          <w:marBottom w:val="0"/>
          <w:divBdr>
            <w:top w:val="none" w:sz="0" w:space="0" w:color="auto"/>
            <w:left w:val="none" w:sz="0" w:space="0" w:color="auto"/>
            <w:bottom w:val="none" w:sz="0" w:space="0" w:color="auto"/>
            <w:right w:val="none" w:sz="0" w:space="0" w:color="auto"/>
          </w:divBdr>
        </w:div>
        <w:div w:id="924270184">
          <w:marLeft w:val="640"/>
          <w:marRight w:val="0"/>
          <w:marTop w:val="0"/>
          <w:marBottom w:val="0"/>
          <w:divBdr>
            <w:top w:val="none" w:sz="0" w:space="0" w:color="auto"/>
            <w:left w:val="none" w:sz="0" w:space="0" w:color="auto"/>
            <w:bottom w:val="none" w:sz="0" w:space="0" w:color="auto"/>
            <w:right w:val="none" w:sz="0" w:space="0" w:color="auto"/>
          </w:divBdr>
        </w:div>
        <w:div w:id="950815402">
          <w:marLeft w:val="640"/>
          <w:marRight w:val="0"/>
          <w:marTop w:val="0"/>
          <w:marBottom w:val="0"/>
          <w:divBdr>
            <w:top w:val="none" w:sz="0" w:space="0" w:color="auto"/>
            <w:left w:val="none" w:sz="0" w:space="0" w:color="auto"/>
            <w:bottom w:val="none" w:sz="0" w:space="0" w:color="auto"/>
            <w:right w:val="none" w:sz="0" w:space="0" w:color="auto"/>
          </w:divBdr>
        </w:div>
        <w:div w:id="1038700585">
          <w:marLeft w:val="640"/>
          <w:marRight w:val="0"/>
          <w:marTop w:val="0"/>
          <w:marBottom w:val="0"/>
          <w:divBdr>
            <w:top w:val="none" w:sz="0" w:space="0" w:color="auto"/>
            <w:left w:val="none" w:sz="0" w:space="0" w:color="auto"/>
            <w:bottom w:val="none" w:sz="0" w:space="0" w:color="auto"/>
            <w:right w:val="none" w:sz="0" w:space="0" w:color="auto"/>
          </w:divBdr>
        </w:div>
        <w:div w:id="1040933882">
          <w:marLeft w:val="640"/>
          <w:marRight w:val="0"/>
          <w:marTop w:val="0"/>
          <w:marBottom w:val="0"/>
          <w:divBdr>
            <w:top w:val="none" w:sz="0" w:space="0" w:color="auto"/>
            <w:left w:val="none" w:sz="0" w:space="0" w:color="auto"/>
            <w:bottom w:val="none" w:sz="0" w:space="0" w:color="auto"/>
            <w:right w:val="none" w:sz="0" w:space="0" w:color="auto"/>
          </w:divBdr>
        </w:div>
        <w:div w:id="1066882192">
          <w:marLeft w:val="640"/>
          <w:marRight w:val="0"/>
          <w:marTop w:val="0"/>
          <w:marBottom w:val="0"/>
          <w:divBdr>
            <w:top w:val="none" w:sz="0" w:space="0" w:color="auto"/>
            <w:left w:val="none" w:sz="0" w:space="0" w:color="auto"/>
            <w:bottom w:val="none" w:sz="0" w:space="0" w:color="auto"/>
            <w:right w:val="none" w:sz="0" w:space="0" w:color="auto"/>
          </w:divBdr>
        </w:div>
        <w:div w:id="1075325025">
          <w:marLeft w:val="640"/>
          <w:marRight w:val="0"/>
          <w:marTop w:val="0"/>
          <w:marBottom w:val="0"/>
          <w:divBdr>
            <w:top w:val="none" w:sz="0" w:space="0" w:color="auto"/>
            <w:left w:val="none" w:sz="0" w:space="0" w:color="auto"/>
            <w:bottom w:val="none" w:sz="0" w:space="0" w:color="auto"/>
            <w:right w:val="none" w:sz="0" w:space="0" w:color="auto"/>
          </w:divBdr>
        </w:div>
        <w:div w:id="1104232776">
          <w:marLeft w:val="640"/>
          <w:marRight w:val="0"/>
          <w:marTop w:val="0"/>
          <w:marBottom w:val="0"/>
          <w:divBdr>
            <w:top w:val="none" w:sz="0" w:space="0" w:color="auto"/>
            <w:left w:val="none" w:sz="0" w:space="0" w:color="auto"/>
            <w:bottom w:val="none" w:sz="0" w:space="0" w:color="auto"/>
            <w:right w:val="none" w:sz="0" w:space="0" w:color="auto"/>
          </w:divBdr>
        </w:div>
        <w:div w:id="1120144177">
          <w:marLeft w:val="640"/>
          <w:marRight w:val="0"/>
          <w:marTop w:val="0"/>
          <w:marBottom w:val="0"/>
          <w:divBdr>
            <w:top w:val="none" w:sz="0" w:space="0" w:color="auto"/>
            <w:left w:val="none" w:sz="0" w:space="0" w:color="auto"/>
            <w:bottom w:val="none" w:sz="0" w:space="0" w:color="auto"/>
            <w:right w:val="none" w:sz="0" w:space="0" w:color="auto"/>
          </w:divBdr>
        </w:div>
        <w:div w:id="1152988150">
          <w:marLeft w:val="640"/>
          <w:marRight w:val="0"/>
          <w:marTop w:val="0"/>
          <w:marBottom w:val="0"/>
          <w:divBdr>
            <w:top w:val="none" w:sz="0" w:space="0" w:color="auto"/>
            <w:left w:val="none" w:sz="0" w:space="0" w:color="auto"/>
            <w:bottom w:val="none" w:sz="0" w:space="0" w:color="auto"/>
            <w:right w:val="none" w:sz="0" w:space="0" w:color="auto"/>
          </w:divBdr>
        </w:div>
        <w:div w:id="1277903924">
          <w:marLeft w:val="640"/>
          <w:marRight w:val="0"/>
          <w:marTop w:val="0"/>
          <w:marBottom w:val="0"/>
          <w:divBdr>
            <w:top w:val="none" w:sz="0" w:space="0" w:color="auto"/>
            <w:left w:val="none" w:sz="0" w:space="0" w:color="auto"/>
            <w:bottom w:val="none" w:sz="0" w:space="0" w:color="auto"/>
            <w:right w:val="none" w:sz="0" w:space="0" w:color="auto"/>
          </w:divBdr>
        </w:div>
        <w:div w:id="1333021589">
          <w:marLeft w:val="640"/>
          <w:marRight w:val="0"/>
          <w:marTop w:val="0"/>
          <w:marBottom w:val="0"/>
          <w:divBdr>
            <w:top w:val="none" w:sz="0" w:space="0" w:color="auto"/>
            <w:left w:val="none" w:sz="0" w:space="0" w:color="auto"/>
            <w:bottom w:val="none" w:sz="0" w:space="0" w:color="auto"/>
            <w:right w:val="none" w:sz="0" w:space="0" w:color="auto"/>
          </w:divBdr>
        </w:div>
        <w:div w:id="1339192564">
          <w:marLeft w:val="640"/>
          <w:marRight w:val="0"/>
          <w:marTop w:val="0"/>
          <w:marBottom w:val="0"/>
          <w:divBdr>
            <w:top w:val="none" w:sz="0" w:space="0" w:color="auto"/>
            <w:left w:val="none" w:sz="0" w:space="0" w:color="auto"/>
            <w:bottom w:val="none" w:sz="0" w:space="0" w:color="auto"/>
            <w:right w:val="none" w:sz="0" w:space="0" w:color="auto"/>
          </w:divBdr>
        </w:div>
        <w:div w:id="1343821733">
          <w:marLeft w:val="640"/>
          <w:marRight w:val="0"/>
          <w:marTop w:val="0"/>
          <w:marBottom w:val="0"/>
          <w:divBdr>
            <w:top w:val="none" w:sz="0" w:space="0" w:color="auto"/>
            <w:left w:val="none" w:sz="0" w:space="0" w:color="auto"/>
            <w:bottom w:val="none" w:sz="0" w:space="0" w:color="auto"/>
            <w:right w:val="none" w:sz="0" w:space="0" w:color="auto"/>
          </w:divBdr>
        </w:div>
        <w:div w:id="1486897598">
          <w:marLeft w:val="640"/>
          <w:marRight w:val="0"/>
          <w:marTop w:val="0"/>
          <w:marBottom w:val="0"/>
          <w:divBdr>
            <w:top w:val="none" w:sz="0" w:space="0" w:color="auto"/>
            <w:left w:val="none" w:sz="0" w:space="0" w:color="auto"/>
            <w:bottom w:val="none" w:sz="0" w:space="0" w:color="auto"/>
            <w:right w:val="none" w:sz="0" w:space="0" w:color="auto"/>
          </w:divBdr>
        </w:div>
        <w:div w:id="1519927892">
          <w:marLeft w:val="640"/>
          <w:marRight w:val="0"/>
          <w:marTop w:val="0"/>
          <w:marBottom w:val="0"/>
          <w:divBdr>
            <w:top w:val="none" w:sz="0" w:space="0" w:color="auto"/>
            <w:left w:val="none" w:sz="0" w:space="0" w:color="auto"/>
            <w:bottom w:val="none" w:sz="0" w:space="0" w:color="auto"/>
            <w:right w:val="none" w:sz="0" w:space="0" w:color="auto"/>
          </w:divBdr>
        </w:div>
        <w:div w:id="1559780868">
          <w:marLeft w:val="640"/>
          <w:marRight w:val="0"/>
          <w:marTop w:val="0"/>
          <w:marBottom w:val="0"/>
          <w:divBdr>
            <w:top w:val="none" w:sz="0" w:space="0" w:color="auto"/>
            <w:left w:val="none" w:sz="0" w:space="0" w:color="auto"/>
            <w:bottom w:val="none" w:sz="0" w:space="0" w:color="auto"/>
            <w:right w:val="none" w:sz="0" w:space="0" w:color="auto"/>
          </w:divBdr>
        </w:div>
        <w:div w:id="1565531952">
          <w:marLeft w:val="640"/>
          <w:marRight w:val="0"/>
          <w:marTop w:val="0"/>
          <w:marBottom w:val="0"/>
          <w:divBdr>
            <w:top w:val="none" w:sz="0" w:space="0" w:color="auto"/>
            <w:left w:val="none" w:sz="0" w:space="0" w:color="auto"/>
            <w:bottom w:val="none" w:sz="0" w:space="0" w:color="auto"/>
            <w:right w:val="none" w:sz="0" w:space="0" w:color="auto"/>
          </w:divBdr>
        </w:div>
        <w:div w:id="1584339918">
          <w:marLeft w:val="640"/>
          <w:marRight w:val="0"/>
          <w:marTop w:val="0"/>
          <w:marBottom w:val="0"/>
          <w:divBdr>
            <w:top w:val="none" w:sz="0" w:space="0" w:color="auto"/>
            <w:left w:val="none" w:sz="0" w:space="0" w:color="auto"/>
            <w:bottom w:val="none" w:sz="0" w:space="0" w:color="auto"/>
            <w:right w:val="none" w:sz="0" w:space="0" w:color="auto"/>
          </w:divBdr>
        </w:div>
        <w:div w:id="1599362438">
          <w:marLeft w:val="640"/>
          <w:marRight w:val="0"/>
          <w:marTop w:val="0"/>
          <w:marBottom w:val="0"/>
          <w:divBdr>
            <w:top w:val="none" w:sz="0" w:space="0" w:color="auto"/>
            <w:left w:val="none" w:sz="0" w:space="0" w:color="auto"/>
            <w:bottom w:val="none" w:sz="0" w:space="0" w:color="auto"/>
            <w:right w:val="none" w:sz="0" w:space="0" w:color="auto"/>
          </w:divBdr>
        </w:div>
        <w:div w:id="1602685725">
          <w:marLeft w:val="640"/>
          <w:marRight w:val="0"/>
          <w:marTop w:val="0"/>
          <w:marBottom w:val="0"/>
          <w:divBdr>
            <w:top w:val="none" w:sz="0" w:space="0" w:color="auto"/>
            <w:left w:val="none" w:sz="0" w:space="0" w:color="auto"/>
            <w:bottom w:val="none" w:sz="0" w:space="0" w:color="auto"/>
            <w:right w:val="none" w:sz="0" w:space="0" w:color="auto"/>
          </w:divBdr>
        </w:div>
        <w:div w:id="1699698633">
          <w:marLeft w:val="640"/>
          <w:marRight w:val="0"/>
          <w:marTop w:val="0"/>
          <w:marBottom w:val="0"/>
          <w:divBdr>
            <w:top w:val="none" w:sz="0" w:space="0" w:color="auto"/>
            <w:left w:val="none" w:sz="0" w:space="0" w:color="auto"/>
            <w:bottom w:val="none" w:sz="0" w:space="0" w:color="auto"/>
            <w:right w:val="none" w:sz="0" w:space="0" w:color="auto"/>
          </w:divBdr>
        </w:div>
        <w:div w:id="1753967126">
          <w:marLeft w:val="640"/>
          <w:marRight w:val="0"/>
          <w:marTop w:val="0"/>
          <w:marBottom w:val="0"/>
          <w:divBdr>
            <w:top w:val="none" w:sz="0" w:space="0" w:color="auto"/>
            <w:left w:val="none" w:sz="0" w:space="0" w:color="auto"/>
            <w:bottom w:val="none" w:sz="0" w:space="0" w:color="auto"/>
            <w:right w:val="none" w:sz="0" w:space="0" w:color="auto"/>
          </w:divBdr>
        </w:div>
        <w:div w:id="1812555477">
          <w:marLeft w:val="640"/>
          <w:marRight w:val="0"/>
          <w:marTop w:val="0"/>
          <w:marBottom w:val="0"/>
          <w:divBdr>
            <w:top w:val="none" w:sz="0" w:space="0" w:color="auto"/>
            <w:left w:val="none" w:sz="0" w:space="0" w:color="auto"/>
            <w:bottom w:val="none" w:sz="0" w:space="0" w:color="auto"/>
            <w:right w:val="none" w:sz="0" w:space="0" w:color="auto"/>
          </w:divBdr>
        </w:div>
        <w:div w:id="1820415755">
          <w:marLeft w:val="640"/>
          <w:marRight w:val="0"/>
          <w:marTop w:val="0"/>
          <w:marBottom w:val="0"/>
          <w:divBdr>
            <w:top w:val="none" w:sz="0" w:space="0" w:color="auto"/>
            <w:left w:val="none" w:sz="0" w:space="0" w:color="auto"/>
            <w:bottom w:val="none" w:sz="0" w:space="0" w:color="auto"/>
            <w:right w:val="none" w:sz="0" w:space="0" w:color="auto"/>
          </w:divBdr>
        </w:div>
        <w:div w:id="1830750698">
          <w:marLeft w:val="640"/>
          <w:marRight w:val="0"/>
          <w:marTop w:val="0"/>
          <w:marBottom w:val="0"/>
          <w:divBdr>
            <w:top w:val="none" w:sz="0" w:space="0" w:color="auto"/>
            <w:left w:val="none" w:sz="0" w:space="0" w:color="auto"/>
            <w:bottom w:val="none" w:sz="0" w:space="0" w:color="auto"/>
            <w:right w:val="none" w:sz="0" w:space="0" w:color="auto"/>
          </w:divBdr>
        </w:div>
        <w:div w:id="1865248961">
          <w:marLeft w:val="640"/>
          <w:marRight w:val="0"/>
          <w:marTop w:val="0"/>
          <w:marBottom w:val="0"/>
          <w:divBdr>
            <w:top w:val="none" w:sz="0" w:space="0" w:color="auto"/>
            <w:left w:val="none" w:sz="0" w:space="0" w:color="auto"/>
            <w:bottom w:val="none" w:sz="0" w:space="0" w:color="auto"/>
            <w:right w:val="none" w:sz="0" w:space="0" w:color="auto"/>
          </w:divBdr>
        </w:div>
        <w:div w:id="1869414690">
          <w:marLeft w:val="640"/>
          <w:marRight w:val="0"/>
          <w:marTop w:val="0"/>
          <w:marBottom w:val="0"/>
          <w:divBdr>
            <w:top w:val="none" w:sz="0" w:space="0" w:color="auto"/>
            <w:left w:val="none" w:sz="0" w:space="0" w:color="auto"/>
            <w:bottom w:val="none" w:sz="0" w:space="0" w:color="auto"/>
            <w:right w:val="none" w:sz="0" w:space="0" w:color="auto"/>
          </w:divBdr>
        </w:div>
        <w:div w:id="1887137906">
          <w:marLeft w:val="640"/>
          <w:marRight w:val="0"/>
          <w:marTop w:val="0"/>
          <w:marBottom w:val="0"/>
          <w:divBdr>
            <w:top w:val="none" w:sz="0" w:space="0" w:color="auto"/>
            <w:left w:val="none" w:sz="0" w:space="0" w:color="auto"/>
            <w:bottom w:val="none" w:sz="0" w:space="0" w:color="auto"/>
            <w:right w:val="none" w:sz="0" w:space="0" w:color="auto"/>
          </w:divBdr>
        </w:div>
        <w:div w:id="1897085549">
          <w:marLeft w:val="640"/>
          <w:marRight w:val="0"/>
          <w:marTop w:val="0"/>
          <w:marBottom w:val="0"/>
          <w:divBdr>
            <w:top w:val="none" w:sz="0" w:space="0" w:color="auto"/>
            <w:left w:val="none" w:sz="0" w:space="0" w:color="auto"/>
            <w:bottom w:val="none" w:sz="0" w:space="0" w:color="auto"/>
            <w:right w:val="none" w:sz="0" w:space="0" w:color="auto"/>
          </w:divBdr>
        </w:div>
        <w:div w:id="1922836801">
          <w:marLeft w:val="640"/>
          <w:marRight w:val="0"/>
          <w:marTop w:val="0"/>
          <w:marBottom w:val="0"/>
          <w:divBdr>
            <w:top w:val="none" w:sz="0" w:space="0" w:color="auto"/>
            <w:left w:val="none" w:sz="0" w:space="0" w:color="auto"/>
            <w:bottom w:val="none" w:sz="0" w:space="0" w:color="auto"/>
            <w:right w:val="none" w:sz="0" w:space="0" w:color="auto"/>
          </w:divBdr>
        </w:div>
        <w:div w:id="2000384723">
          <w:marLeft w:val="640"/>
          <w:marRight w:val="0"/>
          <w:marTop w:val="0"/>
          <w:marBottom w:val="0"/>
          <w:divBdr>
            <w:top w:val="none" w:sz="0" w:space="0" w:color="auto"/>
            <w:left w:val="none" w:sz="0" w:space="0" w:color="auto"/>
            <w:bottom w:val="none" w:sz="0" w:space="0" w:color="auto"/>
            <w:right w:val="none" w:sz="0" w:space="0" w:color="auto"/>
          </w:divBdr>
        </w:div>
        <w:div w:id="2006929146">
          <w:marLeft w:val="640"/>
          <w:marRight w:val="0"/>
          <w:marTop w:val="0"/>
          <w:marBottom w:val="0"/>
          <w:divBdr>
            <w:top w:val="none" w:sz="0" w:space="0" w:color="auto"/>
            <w:left w:val="none" w:sz="0" w:space="0" w:color="auto"/>
            <w:bottom w:val="none" w:sz="0" w:space="0" w:color="auto"/>
            <w:right w:val="none" w:sz="0" w:space="0" w:color="auto"/>
          </w:divBdr>
        </w:div>
        <w:div w:id="2019887674">
          <w:marLeft w:val="640"/>
          <w:marRight w:val="0"/>
          <w:marTop w:val="0"/>
          <w:marBottom w:val="0"/>
          <w:divBdr>
            <w:top w:val="none" w:sz="0" w:space="0" w:color="auto"/>
            <w:left w:val="none" w:sz="0" w:space="0" w:color="auto"/>
            <w:bottom w:val="none" w:sz="0" w:space="0" w:color="auto"/>
            <w:right w:val="none" w:sz="0" w:space="0" w:color="auto"/>
          </w:divBdr>
        </w:div>
        <w:div w:id="2042048220">
          <w:marLeft w:val="640"/>
          <w:marRight w:val="0"/>
          <w:marTop w:val="0"/>
          <w:marBottom w:val="0"/>
          <w:divBdr>
            <w:top w:val="none" w:sz="0" w:space="0" w:color="auto"/>
            <w:left w:val="none" w:sz="0" w:space="0" w:color="auto"/>
            <w:bottom w:val="none" w:sz="0" w:space="0" w:color="auto"/>
            <w:right w:val="none" w:sz="0" w:space="0" w:color="auto"/>
          </w:divBdr>
        </w:div>
        <w:div w:id="2045594890">
          <w:marLeft w:val="640"/>
          <w:marRight w:val="0"/>
          <w:marTop w:val="0"/>
          <w:marBottom w:val="0"/>
          <w:divBdr>
            <w:top w:val="none" w:sz="0" w:space="0" w:color="auto"/>
            <w:left w:val="none" w:sz="0" w:space="0" w:color="auto"/>
            <w:bottom w:val="none" w:sz="0" w:space="0" w:color="auto"/>
            <w:right w:val="none" w:sz="0" w:space="0" w:color="auto"/>
          </w:divBdr>
        </w:div>
        <w:div w:id="2046172087">
          <w:marLeft w:val="640"/>
          <w:marRight w:val="0"/>
          <w:marTop w:val="0"/>
          <w:marBottom w:val="0"/>
          <w:divBdr>
            <w:top w:val="none" w:sz="0" w:space="0" w:color="auto"/>
            <w:left w:val="none" w:sz="0" w:space="0" w:color="auto"/>
            <w:bottom w:val="none" w:sz="0" w:space="0" w:color="auto"/>
            <w:right w:val="none" w:sz="0" w:space="0" w:color="auto"/>
          </w:divBdr>
        </w:div>
        <w:div w:id="2111074066">
          <w:marLeft w:val="640"/>
          <w:marRight w:val="0"/>
          <w:marTop w:val="0"/>
          <w:marBottom w:val="0"/>
          <w:divBdr>
            <w:top w:val="none" w:sz="0" w:space="0" w:color="auto"/>
            <w:left w:val="none" w:sz="0" w:space="0" w:color="auto"/>
            <w:bottom w:val="none" w:sz="0" w:space="0" w:color="auto"/>
            <w:right w:val="none" w:sz="0" w:space="0" w:color="auto"/>
          </w:divBdr>
        </w:div>
        <w:div w:id="2141217143">
          <w:marLeft w:val="640"/>
          <w:marRight w:val="0"/>
          <w:marTop w:val="0"/>
          <w:marBottom w:val="0"/>
          <w:divBdr>
            <w:top w:val="none" w:sz="0" w:space="0" w:color="auto"/>
            <w:left w:val="none" w:sz="0" w:space="0" w:color="auto"/>
            <w:bottom w:val="none" w:sz="0" w:space="0" w:color="auto"/>
            <w:right w:val="none" w:sz="0" w:space="0" w:color="auto"/>
          </w:divBdr>
        </w:div>
      </w:divsChild>
    </w:div>
    <w:div w:id="448596108">
      <w:bodyDiv w:val="1"/>
      <w:marLeft w:val="0"/>
      <w:marRight w:val="0"/>
      <w:marTop w:val="0"/>
      <w:marBottom w:val="0"/>
      <w:divBdr>
        <w:top w:val="none" w:sz="0" w:space="0" w:color="auto"/>
        <w:left w:val="none" w:sz="0" w:space="0" w:color="auto"/>
        <w:bottom w:val="none" w:sz="0" w:space="0" w:color="auto"/>
        <w:right w:val="none" w:sz="0" w:space="0" w:color="auto"/>
      </w:divBdr>
      <w:divsChild>
        <w:div w:id="69499734">
          <w:marLeft w:val="640"/>
          <w:marRight w:val="0"/>
          <w:marTop w:val="0"/>
          <w:marBottom w:val="0"/>
          <w:divBdr>
            <w:top w:val="none" w:sz="0" w:space="0" w:color="auto"/>
            <w:left w:val="none" w:sz="0" w:space="0" w:color="auto"/>
            <w:bottom w:val="none" w:sz="0" w:space="0" w:color="auto"/>
            <w:right w:val="none" w:sz="0" w:space="0" w:color="auto"/>
          </w:divBdr>
        </w:div>
        <w:div w:id="178659903">
          <w:marLeft w:val="640"/>
          <w:marRight w:val="0"/>
          <w:marTop w:val="0"/>
          <w:marBottom w:val="0"/>
          <w:divBdr>
            <w:top w:val="none" w:sz="0" w:space="0" w:color="auto"/>
            <w:left w:val="none" w:sz="0" w:space="0" w:color="auto"/>
            <w:bottom w:val="none" w:sz="0" w:space="0" w:color="auto"/>
            <w:right w:val="none" w:sz="0" w:space="0" w:color="auto"/>
          </w:divBdr>
        </w:div>
        <w:div w:id="312950364">
          <w:marLeft w:val="640"/>
          <w:marRight w:val="0"/>
          <w:marTop w:val="0"/>
          <w:marBottom w:val="0"/>
          <w:divBdr>
            <w:top w:val="none" w:sz="0" w:space="0" w:color="auto"/>
            <w:left w:val="none" w:sz="0" w:space="0" w:color="auto"/>
            <w:bottom w:val="none" w:sz="0" w:space="0" w:color="auto"/>
            <w:right w:val="none" w:sz="0" w:space="0" w:color="auto"/>
          </w:divBdr>
        </w:div>
        <w:div w:id="334456051">
          <w:marLeft w:val="640"/>
          <w:marRight w:val="0"/>
          <w:marTop w:val="0"/>
          <w:marBottom w:val="0"/>
          <w:divBdr>
            <w:top w:val="none" w:sz="0" w:space="0" w:color="auto"/>
            <w:left w:val="none" w:sz="0" w:space="0" w:color="auto"/>
            <w:bottom w:val="none" w:sz="0" w:space="0" w:color="auto"/>
            <w:right w:val="none" w:sz="0" w:space="0" w:color="auto"/>
          </w:divBdr>
        </w:div>
        <w:div w:id="402261815">
          <w:marLeft w:val="640"/>
          <w:marRight w:val="0"/>
          <w:marTop w:val="0"/>
          <w:marBottom w:val="0"/>
          <w:divBdr>
            <w:top w:val="none" w:sz="0" w:space="0" w:color="auto"/>
            <w:left w:val="none" w:sz="0" w:space="0" w:color="auto"/>
            <w:bottom w:val="none" w:sz="0" w:space="0" w:color="auto"/>
            <w:right w:val="none" w:sz="0" w:space="0" w:color="auto"/>
          </w:divBdr>
        </w:div>
        <w:div w:id="471602863">
          <w:marLeft w:val="640"/>
          <w:marRight w:val="0"/>
          <w:marTop w:val="0"/>
          <w:marBottom w:val="0"/>
          <w:divBdr>
            <w:top w:val="none" w:sz="0" w:space="0" w:color="auto"/>
            <w:left w:val="none" w:sz="0" w:space="0" w:color="auto"/>
            <w:bottom w:val="none" w:sz="0" w:space="0" w:color="auto"/>
            <w:right w:val="none" w:sz="0" w:space="0" w:color="auto"/>
          </w:divBdr>
        </w:div>
        <w:div w:id="869492766">
          <w:marLeft w:val="640"/>
          <w:marRight w:val="0"/>
          <w:marTop w:val="0"/>
          <w:marBottom w:val="0"/>
          <w:divBdr>
            <w:top w:val="none" w:sz="0" w:space="0" w:color="auto"/>
            <w:left w:val="none" w:sz="0" w:space="0" w:color="auto"/>
            <w:bottom w:val="none" w:sz="0" w:space="0" w:color="auto"/>
            <w:right w:val="none" w:sz="0" w:space="0" w:color="auto"/>
          </w:divBdr>
        </w:div>
        <w:div w:id="873882500">
          <w:marLeft w:val="640"/>
          <w:marRight w:val="0"/>
          <w:marTop w:val="0"/>
          <w:marBottom w:val="0"/>
          <w:divBdr>
            <w:top w:val="none" w:sz="0" w:space="0" w:color="auto"/>
            <w:left w:val="none" w:sz="0" w:space="0" w:color="auto"/>
            <w:bottom w:val="none" w:sz="0" w:space="0" w:color="auto"/>
            <w:right w:val="none" w:sz="0" w:space="0" w:color="auto"/>
          </w:divBdr>
        </w:div>
        <w:div w:id="894967212">
          <w:marLeft w:val="640"/>
          <w:marRight w:val="0"/>
          <w:marTop w:val="0"/>
          <w:marBottom w:val="0"/>
          <w:divBdr>
            <w:top w:val="none" w:sz="0" w:space="0" w:color="auto"/>
            <w:left w:val="none" w:sz="0" w:space="0" w:color="auto"/>
            <w:bottom w:val="none" w:sz="0" w:space="0" w:color="auto"/>
            <w:right w:val="none" w:sz="0" w:space="0" w:color="auto"/>
          </w:divBdr>
        </w:div>
        <w:div w:id="922910609">
          <w:marLeft w:val="640"/>
          <w:marRight w:val="0"/>
          <w:marTop w:val="0"/>
          <w:marBottom w:val="0"/>
          <w:divBdr>
            <w:top w:val="none" w:sz="0" w:space="0" w:color="auto"/>
            <w:left w:val="none" w:sz="0" w:space="0" w:color="auto"/>
            <w:bottom w:val="none" w:sz="0" w:space="0" w:color="auto"/>
            <w:right w:val="none" w:sz="0" w:space="0" w:color="auto"/>
          </w:divBdr>
        </w:div>
        <w:div w:id="1135103237">
          <w:marLeft w:val="640"/>
          <w:marRight w:val="0"/>
          <w:marTop w:val="0"/>
          <w:marBottom w:val="0"/>
          <w:divBdr>
            <w:top w:val="none" w:sz="0" w:space="0" w:color="auto"/>
            <w:left w:val="none" w:sz="0" w:space="0" w:color="auto"/>
            <w:bottom w:val="none" w:sz="0" w:space="0" w:color="auto"/>
            <w:right w:val="none" w:sz="0" w:space="0" w:color="auto"/>
          </w:divBdr>
        </w:div>
        <w:div w:id="1221139665">
          <w:marLeft w:val="640"/>
          <w:marRight w:val="0"/>
          <w:marTop w:val="0"/>
          <w:marBottom w:val="0"/>
          <w:divBdr>
            <w:top w:val="none" w:sz="0" w:space="0" w:color="auto"/>
            <w:left w:val="none" w:sz="0" w:space="0" w:color="auto"/>
            <w:bottom w:val="none" w:sz="0" w:space="0" w:color="auto"/>
            <w:right w:val="none" w:sz="0" w:space="0" w:color="auto"/>
          </w:divBdr>
        </w:div>
        <w:div w:id="1462573806">
          <w:marLeft w:val="640"/>
          <w:marRight w:val="0"/>
          <w:marTop w:val="0"/>
          <w:marBottom w:val="0"/>
          <w:divBdr>
            <w:top w:val="none" w:sz="0" w:space="0" w:color="auto"/>
            <w:left w:val="none" w:sz="0" w:space="0" w:color="auto"/>
            <w:bottom w:val="none" w:sz="0" w:space="0" w:color="auto"/>
            <w:right w:val="none" w:sz="0" w:space="0" w:color="auto"/>
          </w:divBdr>
        </w:div>
        <w:div w:id="1474298568">
          <w:marLeft w:val="640"/>
          <w:marRight w:val="0"/>
          <w:marTop w:val="0"/>
          <w:marBottom w:val="0"/>
          <w:divBdr>
            <w:top w:val="none" w:sz="0" w:space="0" w:color="auto"/>
            <w:left w:val="none" w:sz="0" w:space="0" w:color="auto"/>
            <w:bottom w:val="none" w:sz="0" w:space="0" w:color="auto"/>
            <w:right w:val="none" w:sz="0" w:space="0" w:color="auto"/>
          </w:divBdr>
        </w:div>
        <w:div w:id="1489010527">
          <w:marLeft w:val="640"/>
          <w:marRight w:val="0"/>
          <w:marTop w:val="0"/>
          <w:marBottom w:val="0"/>
          <w:divBdr>
            <w:top w:val="none" w:sz="0" w:space="0" w:color="auto"/>
            <w:left w:val="none" w:sz="0" w:space="0" w:color="auto"/>
            <w:bottom w:val="none" w:sz="0" w:space="0" w:color="auto"/>
            <w:right w:val="none" w:sz="0" w:space="0" w:color="auto"/>
          </w:divBdr>
        </w:div>
        <w:div w:id="1515458894">
          <w:marLeft w:val="640"/>
          <w:marRight w:val="0"/>
          <w:marTop w:val="0"/>
          <w:marBottom w:val="0"/>
          <w:divBdr>
            <w:top w:val="none" w:sz="0" w:space="0" w:color="auto"/>
            <w:left w:val="none" w:sz="0" w:space="0" w:color="auto"/>
            <w:bottom w:val="none" w:sz="0" w:space="0" w:color="auto"/>
            <w:right w:val="none" w:sz="0" w:space="0" w:color="auto"/>
          </w:divBdr>
        </w:div>
        <w:div w:id="1537037749">
          <w:marLeft w:val="640"/>
          <w:marRight w:val="0"/>
          <w:marTop w:val="0"/>
          <w:marBottom w:val="0"/>
          <w:divBdr>
            <w:top w:val="none" w:sz="0" w:space="0" w:color="auto"/>
            <w:left w:val="none" w:sz="0" w:space="0" w:color="auto"/>
            <w:bottom w:val="none" w:sz="0" w:space="0" w:color="auto"/>
            <w:right w:val="none" w:sz="0" w:space="0" w:color="auto"/>
          </w:divBdr>
        </w:div>
        <w:div w:id="1611280503">
          <w:marLeft w:val="640"/>
          <w:marRight w:val="0"/>
          <w:marTop w:val="0"/>
          <w:marBottom w:val="0"/>
          <w:divBdr>
            <w:top w:val="none" w:sz="0" w:space="0" w:color="auto"/>
            <w:left w:val="none" w:sz="0" w:space="0" w:color="auto"/>
            <w:bottom w:val="none" w:sz="0" w:space="0" w:color="auto"/>
            <w:right w:val="none" w:sz="0" w:space="0" w:color="auto"/>
          </w:divBdr>
        </w:div>
        <w:div w:id="1739210543">
          <w:marLeft w:val="640"/>
          <w:marRight w:val="0"/>
          <w:marTop w:val="0"/>
          <w:marBottom w:val="0"/>
          <w:divBdr>
            <w:top w:val="none" w:sz="0" w:space="0" w:color="auto"/>
            <w:left w:val="none" w:sz="0" w:space="0" w:color="auto"/>
            <w:bottom w:val="none" w:sz="0" w:space="0" w:color="auto"/>
            <w:right w:val="none" w:sz="0" w:space="0" w:color="auto"/>
          </w:divBdr>
        </w:div>
        <w:div w:id="1831361381">
          <w:marLeft w:val="640"/>
          <w:marRight w:val="0"/>
          <w:marTop w:val="0"/>
          <w:marBottom w:val="0"/>
          <w:divBdr>
            <w:top w:val="none" w:sz="0" w:space="0" w:color="auto"/>
            <w:left w:val="none" w:sz="0" w:space="0" w:color="auto"/>
            <w:bottom w:val="none" w:sz="0" w:space="0" w:color="auto"/>
            <w:right w:val="none" w:sz="0" w:space="0" w:color="auto"/>
          </w:divBdr>
        </w:div>
        <w:div w:id="1846476933">
          <w:marLeft w:val="640"/>
          <w:marRight w:val="0"/>
          <w:marTop w:val="0"/>
          <w:marBottom w:val="0"/>
          <w:divBdr>
            <w:top w:val="none" w:sz="0" w:space="0" w:color="auto"/>
            <w:left w:val="none" w:sz="0" w:space="0" w:color="auto"/>
            <w:bottom w:val="none" w:sz="0" w:space="0" w:color="auto"/>
            <w:right w:val="none" w:sz="0" w:space="0" w:color="auto"/>
          </w:divBdr>
        </w:div>
        <w:div w:id="1847863272">
          <w:marLeft w:val="640"/>
          <w:marRight w:val="0"/>
          <w:marTop w:val="0"/>
          <w:marBottom w:val="0"/>
          <w:divBdr>
            <w:top w:val="none" w:sz="0" w:space="0" w:color="auto"/>
            <w:left w:val="none" w:sz="0" w:space="0" w:color="auto"/>
            <w:bottom w:val="none" w:sz="0" w:space="0" w:color="auto"/>
            <w:right w:val="none" w:sz="0" w:space="0" w:color="auto"/>
          </w:divBdr>
        </w:div>
        <w:div w:id="1874002520">
          <w:marLeft w:val="640"/>
          <w:marRight w:val="0"/>
          <w:marTop w:val="0"/>
          <w:marBottom w:val="0"/>
          <w:divBdr>
            <w:top w:val="none" w:sz="0" w:space="0" w:color="auto"/>
            <w:left w:val="none" w:sz="0" w:space="0" w:color="auto"/>
            <w:bottom w:val="none" w:sz="0" w:space="0" w:color="auto"/>
            <w:right w:val="none" w:sz="0" w:space="0" w:color="auto"/>
          </w:divBdr>
        </w:div>
        <w:div w:id="1939941864">
          <w:marLeft w:val="640"/>
          <w:marRight w:val="0"/>
          <w:marTop w:val="0"/>
          <w:marBottom w:val="0"/>
          <w:divBdr>
            <w:top w:val="none" w:sz="0" w:space="0" w:color="auto"/>
            <w:left w:val="none" w:sz="0" w:space="0" w:color="auto"/>
            <w:bottom w:val="none" w:sz="0" w:space="0" w:color="auto"/>
            <w:right w:val="none" w:sz="0" w:space="0" w:color="auto"/>
          </w:divBdr>
        </w:div>
        <w:div w:id="1944535453">
          <w:marLeft w:val="640"/>
          <w:marRight w:val="0"/>
          <w:marTop w:val="0"/>
          <w:marBottom w:val="0"/>
          <w:divBdr>
            <w:top w:val="none" w:sz="0" w:space="0" w:color="auto"/>
            <w:left w:val="none" w:sz="0" w:space="0" w:color="auto"/>
            <w:bottom w:val="none" w:sz="0" w:space="0" w:color="auto"/>
            <w:right w:val="none" w:sz="0" w:space="0" w:color="auto"/>
          </w:divBdr>
        </w:div>
        <w:div w:id="2062705637">
          <w:marLeft w:val="640"/>
          <w:marRight w:val="0"/>
          <w:marTop w:val="0"/>
          <w:marBottom w:val="0"/>
          <w:divBdr>
            <w:top w:val="none" w:sz="0" w:space="0" w:color="auto"/>
            <w:left w:val="none" w:sz="0" w:space="0" w:color="auto"/>
            <w:bottom w:val="none" w:sz="0" w:space="0" w:color="auto"/>
            <w:right w:val="none" w:sz="0" w:space="0" w:color="auto"/>
          </w:divBdr>
        </w:div>
        <w:div w:id="2072537224">
          <w:marLeft w:val="640"/>
          <w:marRight w:val="0"/>
          <w:marTop w:val="0"/>
          <w:marBottom w:val="0"/>
          <w:divBdr>
            <w:top w:val="none" w:sz="0" w:space="0" w:color="auto"/>
            <w:left w:val="none" w:sz="0" w:space="0" w:color="auto"/>
            <w:bottom w:val="none" w:sz="0" w:space="0" w:color="auto"/>
            <w:right w:val="none" w:sz="0" w:space="0" w:color="auto"/>
          </w:divBdr>
        </w:div>
        <w:div w:id="2101639453">
          <w:marLeft w:val="640"/>
          <w:marRight w:val="0"/>
          <w:marTop w:val="0"/>
          <w:marBottom w:val="0"/>
          <w:divBdr>
            <w:top w:val="none" w:sz="0" w:space="0" w:color="auto"/>
            <w:left w:val="none" w:sz="0" w:space="0" w:color="auto"/>
            <w:bottom w:val="none" w:sz="0" w:space="0" w:color="auto"/>
            <w:right w:val="none" w:sz="0" w:space="0" w:color="auto"/>
          </w:divBdr>
        </w:div>
      </w:divsChild>
    </w:div>
    <w:div w:id="448817249">
      <w:bodyDiv w:val="1"/>
      <w:marLeft w:val="0"/>
      <w:marRight w:val="0"/>
      <w:marTop w:val="0"/>
      <w:marBottom w:val="0"/>
      <w:divBdr>
        <w:top w:val="none" w:sz="0" w:space="0" w:color="auto"/>
        <w:left w:val="none" w:sz="0" w:space="0" w:color="auto"/>
        <w:bottom w:val="none" w:sz="0" w:space="0" w:color="auto"/>
        <w:right w:val="none" w:sz="0" w:space="0" w:color="auto"/>
      </w:divBdr>
      <w:divsChild>
        <w:div w:id="6638942">
          <w:marLeft w:val="640"/>
          <w:marRight w:val="0"/>
          <w:marTop w:val="0"/>
          <w:marBottom w:val="0"/>
          <w:divBdr>
            <w:top w:val="none" w:sz="0" w:space="0" w:color="auto"/>
            <w:left w:val="none" w:sz="0" w:space="0" w:color="auto"/>
            <w:bottom w:val="none" w:sz="0" w:space="0" w:color="auto"/>
            <w:right w:val="none" w:sz="0" w:space="0" w:color="auto"/>
          </w:divBdr>
        </w:div>
        <w:div w:id="177232664">
          <w:marLeft w:val="640"/>
          <w:marRight w:val="0"/>
          <w:marTop w:val="0"/>
          <w:marBottom w:val="0"/>
          <w:divBdr>
            <w:top w:val="none" w:sz="0" w:space="0" w:color="auto"/>
            <w:left w:val="none" w:sz="0" w:space="0" w:color="auto"/>
            <w:bottom w:val="none" w:sz="0" w:space="0" w:color="auto"/>
            <w:right w:val="none" w:sz="0" w:space="0" w:color="auto"/>
          </w:divBdr>
        </w:div>
        <w:div w:id="194124805">
          <w:marLeft w:val="640"/>
          <w:marRight w:val="0"/>
          <w:marTop w:val="0"/>
          <w:marBottom w:val="0"/>
          <w:divBdr>
            <w:top w:val="none" w:sz="0" w:space="0" w:color="auto"/>
            <w:left w:val="none" w:sz="0" w:space="0" w:color="auto"/>
            <w:bottom w:val="none" w:sz="0" w:space="0" w:color="auto"/>
            <w:right w:val="none" w:sz="0" w:space="0" w:color="auto"/>
          </w:divBdr>
        </w:div>
        <w:div w:id="205340750">
          <w:marLeft w:val="640"/>
          <w:marRight w:val="0"/>
          <w:marTop w:val="0"/>
          <w:marBottom w:val="0"/>
          <w:divBdr>
            <w:top w:val="none" w:sz="0" w:space="0" w:color="auto"/>
            <w:left w:val="none" w:sz="0" w:space="0" w:color="auto"/>
            <w:bottom w:val="none" w:sz="0" w:space="0" w:color="auto"/>
            <w:right w:val="none" w:sz="0" w:space="0" w:color="auto"/>
          </w:divBdr>
        </w:div>
        <w:div w:id="227309744">
          <w:marLeft w:val="640"/>
          <w:marRight w:val="0"/>
          <w:marTop w:val="0"/>
          <w:marBottom w:val="0"/>
          <w:divBdr>
            <w:top w:val="none" w:sz="0" w:space="0" w:color="auto"/>
            <w:left w:val="none" w:sz="0" w:space="0" w:color="auto"/>
            <w:bottom w:val="none" w:sz="0" w:space="0" w:color="auto"/>
            <w:right w:val="none" w:sz="0" w:space="0" w:color="auto"/>
          </w:divBdr>
        </w:div>
        <w:div w:id="323627614">
          <w:marLeft w:val="640"/>
          <w:marRight w:val="0"/>
          <w:marTop w:val="0"/>
          <w:marBottom w:val="0"/>
          <w:divBdr>
            <w:top w:val="none" w:sz="0" w:space="0" w:color="auto"/>
            <w:left w:val="none" w:sz="0" w:space="0" w:color="auto"/>
            <w:bottom w:val="none" w:sz="0" w:space="0" w:color="auto"/>
            <w:right w:val="none" w:sz="0" w:space="0" w:color="auto"/>
          </w:divBdr>
        </w:div>
        <w:div w:id="375932567">
          <w:marLeft w:val="640"/>
          <w:marRight w:val="0"/>
          <w:marTop w:val="0"/>
          <w:marBottom w:val="0"/>
          <w:divBdr>
            <w:top w:val="none" w:sz="0" w:space="0" w:color="auto"/>
            <w:left w:val="none" w:sz="0" w:space="0" w:color="auto"/>
            <w:bottom w:val="none" w:sz="0" w:space="0" w:color="auto"/>
            <w:right w:val="none" w:sz="0" w:space="0" w:color="auto"/>
          </w:divBdr>
        </w:div>
        <w:div w:id="501622678">
          <w:marLeft w:val="640"/>
          <w:marRight w:val="0"/>
          <w:marTop w:val="0"/>
          <w:marBottom w:val="0"/>
          <w:divBdr>
            <w:top w:val="none" w:sz="0" w:space="0" w:color="auto"/>
            <w:left w:val="none" w:sz="0" w:space="0" w:color="auto"/>
            <w:bottom w:val="none" w:sz="0" w:space="0" w:color="auto"/>
            <w:right w:val="none" w:sz="0" w:space="0" w:color="auto"/>
          </w:divBdr>
        </w:div>
        <w:div w:id="513344482">
          <w:marLeft w:val="640"/>
          <w:marRight w:val="0"/>
          <w:marTop w:val="0"/>
          <w:marBottom w:val="0"/>
          <w:divBdr>
            <w:top w:val="none" w:sz="0" w:space="0" w:color="auto"/>
            <w:left w:val="none" w:sz="0" w:space="0" w:color="auto"/>
            <w:bottom w:val="none" w:sz="0" w:space="0" w:color="auto"/>
            <w:right w:val="none" w:sz="0" w:space="0" w:color="auto"/>
          </w:divBdr>
        </w:div>
        <w:div w:id="514922156">
          <w:marLeft w:val="640"/>
          <w:marRight w:val="0"/>
          <w:marTop w:val="0"/>
          <w:marBottom w:val="0"/>
          <w:divBdr>
            <w:top w:val="none" w:sz="0" w:space="0" w:color="auto"/>
            <w:left w:val="none" w:sz="0" w:space="0" w:color="auto"/>
            <w:bottom w:val="none" w:sz="0" w:space="0" w:color="auto"/>
            <w:right w:val="none" w:sz="0" w:space="0" w:color="auto"/>
          </w:divBdr>
        </w:div>
        <w:div w:id="527639647">
          <w:marLeft w:val="640"/>
          <w:marRight w:val="0"/>
          <w:marTop w:val="0"/>
          <w:marBottom w:val="0"/>
          <w:divBdr>
            <w:top w:val="none" w:sz="0" w:space="0" w:color="auto"/>
            <w:left w:val="none" w:sz="0" w:space="0" w:color="auto"/>
            <w:bottom w:val="none" w:sz="0" w:space="0" w:color="auto"/>
            <w:right w:val="none" w:sz="0" w:space="0" w:color="auto"/>
          </w:divBdr>
        </w:div>
        <w:div w:id="550388624">
          <w:marLeft w:val="640"/>
          <w:marRight w:val="0"/>
          <w:marTop w:val="0"/>
          <w:marBottom w:val="0"/>
          <w:divBdr>
            <w:top w:val="none" w:sz="0" w:space="0" w:color="auto"/>
            <w:left w:val="none" w:sz="0" w:space="0" w:color="auto"/>
            <w:bottom w:val="none" w:sz="0" w:space="0" w:color="auto"/>
            <w:right w:val="none" w:sz="0" w:space="0" w:color="auto"/>
          </w:divBdr>
        </w:div>
        <w:div w:id="642731218">
          <w:marLeft w:val="640"/>
          <w:marRight w:val="0"/>
          <w:marTop w:val="0"/>
          <w:marBottom w:val="0"/>
          <w:divBdr>
            <w:top w:val="none" w:sz="0" w:space="0" w:color="auto"/>
            <w:left w:val="none" w:sz="0" w:space="0" w:color="auto"/>
            <w:bottom w:val="none" w:sz="0" w:space="0" w:color="auto"/>
            <w:right w:val="none" w:sz="0" w:space="0" w:color="auto"/>
          </w:divBdr>
        </w:div>
        <w:div w:id="656035997">
          <w:marLeft w:val="640"/>
          <w:marRight w:val="0"/>
          <w:marTop w:val="0"/>
          <w:marBottom w:val="0"/>
          <w:divBdr>
            <w:top w:val="none" w:sz="0" w:space="0" w:color="auto"/>
            <w:left w:val="none" w:sz="0" w:space="0" w:color="auto"/>
            <w:bottom w:val="none" w:sz="0" w:space="0" w:color="auto"/>
            <w:right w:val="none" w:sz="0" w:space="0" w:color="auto"/>
          </w:divBdr>
        </w:div>
        <w:div w:id="691685105">
          <w:marLeft w:val="640"/>
          <w:marRight w:val="0"/>
          <w:marTop w:val="0"/>
          <w:marBottom w:val="0"/>
          <w:divBdr>
            <w:top w:val="none" w:sz="0" w:space="0" w:color="auto"/>
            <w:left w:val="none" w:sz="0" w:space="0" w:color="auto"/>
            <w:bottom w:val="none" w:sz="0" w:space="0" w:color="auto"/>
            <w:right w:val="none" w:sz="0" w:space="0" w:color="auto"/>
          </w:divBdr>
        </w:div>
        <w:div w:id="745231044">
          <w:marLeft w:val="640"/>
          <w:marRight w:val="0"/>
          <w:marTop w:val="0"/>
          <w:marBottom w:val="0"/>
          <w:divBdr>
            <w:top w:val="none" w:sz="0" w:space="0" w:color="auto"/>
            <w:left w:val="none" w:sz="0" w:space="0" w:color="auto"/>
            <w:bottom w:val="none" w:sz="0" w:space="0" w:color="auto"/>
            <w:right w:val="none" w:sz="0" w:space="0" w:color="auto"/>
          </w:divBdr>
        </w:div>
        <w:div w:id="773283663">
          <w:marLeft w:val="640"/>
          <w:marRight w:val="0"/>
          <w:marTop w:val="0"/>
          <w:marBottom w:val="0"/>
          <w:divBdr>
            <w:top w:val="none" w:sz="0" w:space="0" w:color="auto"/>
            <w:left w:val="none" w:sz="0" w:space="0" w:color="auto"/>
            <w:bottom w:val="none" w:sz="0" w:space="0" w:color="auto"/>
            <w:right w:val="none" w:sz="0" w:space="0" w:color="auto"/>
          </w:divBdr>
        </w:div>
        <w:div w:id="787554395">
          <w:marLeft w:val="640"/>
          <w:marRight w:val="0"/>
          <w:marTop w:val="0"/>
          <w:marBottom w:val="0"/>
          <w:divBdr>
            <w:top w:val="none" w:sz="0" w:space="0" w:color="auto"/>
            <w:left w:val="none" w:sz="0" w:space="0" w:color="auto"/>
            <w:bottom w:val="none" w:sz="0" w:space="0" w:color="auto"/>
            <w:right w:val="none" w:sz="0" w:space="0" w:color="auto"/>
          </w:divBdr>
        </w:div>
        <w:div w:id="806513825">
          <w:marLeft w:val="640"/>
          <w:marRight w:val="0"/>
          <w:marTop w:val="0"/>
          <w:marBottom w:val="0"/>
          <w:divBdr>
            <w:top w:val="none" w:sz="0" w:space="0" w:color="auto"/>
            <w:left w:val="none" w:sz="0" w:space="0" w:color="auto"/>
            <w:bottom w:val="none" w:sz="0" w:space="0" w:color="auto"/>
            <w:right w:val="none" w:sz="0" w:space="0" w:color="auto"/>
          </w:divBdr>
        </w:div>
        <w:div w:id="883177738">
          <w:marLeft w:val="640"/>
          <w:marRight w:val="0"/>
          <w:marTop w:val="0"/>
          <w:marBottom w:val="0"/>
          <w:divBdr>
            <w:top w:val="none" w:sz="0" w:space="0" w:color="auto"/>
            <w:left w:val="none" w:sz="0" w:space="0" w:color="auto"/>
            <w:bottom w:val="none" w:sz="0" w:space="0" w:color="auto"/>
            <w:right w:val="none" w:sz="0" w:space="0" w:color="auto"/>
          </w:divBdr>
        </w:div>
        <w:div w:id="947930736">
          <w:marLeft w:val="640"/>
          <w:marRight w:val="0"/>
          <w:marTop w:val="0"/>
          <w:marBottom w:val="0"/>
          <w:divBdr>
            <w:top w:val="none" w:sz="0" w:space="0" w:color="auto"/>
            <w:left w:val="none" w:sz="0" w:space="0" w:color="auto"/>
            <w:bottom w:val="none" w:sz="0" w:space="0" w:color="auto"/>
            <w:right w:val="none" w:sz="0" w:space="0" w:color="auto"/>
          </w:divBdr>
        </w:div>
        <w:div w:id="1025442492">
          <w:marLeft w:val="640"/>
          <w:marRight w:val="0"/>
          <w:marTop w:val="0"/>
          <w:marBottom w:val="0"/>
          <w:divBdr>
            <w:top w:val="none" w:sz="0" w:space="0" w:color="auto"/>
            <w:left w:val="none" w:sz="0" w:space="0" w:color="auto"/>
            <w:bottom w:val="none" w:sz="0" w:space="0" w:color="auto"/>
            <w:right w:val="none" w:sz="0" w:space="0" w:color="auto"/>
          </w:divBdr>
        </w:div>
        <w:div w:id="1065302806">
          <w:marLeft w:val="640"/>
          <w:marRight w:val="0"/>
          <w:marTop w:val="0"/>
          <w:marBottom w:val="0"/>
          <w:divBdr>
            <w:top w:val="none" w:sz="0" w:space="0" w:color="auto"/>
            <w:left w:val="none" w:sz="0" w:space="0" w:color="auto"/>
            <w:bottom w:val="none" w:sz="0" w:space="0" w:color="auto"/>
            <w:right w:val="none" w:sz="0" w:space="0" w:color="auto"/>
          </w:divBdr>
        </w:div>
        <w:div w:id="1100486293">
          <w:marLeft w:val="640"/>
          <w:marRight w:val="0"/>
          <w:marTop w:val="0"/>
          <w:marBottom w:val="0"/>
          <w:divBdr>
            <w:top w:val="none" w:sz="0" w:space="0" w:color="auto"/>
            <w:left w:val="none" w:sz="0" w:space="0" w:color="auto"/>
            <w:bottom w:val="none" w:sz="0" w:space="0" w:color="auto"/>
            <w:right w:val="none" w:sz="0" w:space="0" w:color="auto"/>
          </w:divBdr>
        </w:div>
        <w:div w:id="1101529900">
          <w:marLeft w:val="640"/>
          <w:marRight w:val="0"/>
          <w:marTop w:val="0"/>
          <w:marBottom w:val="0"/>
          <w:divBdr>
            <w:top w:val="none" w:sz="0" w:space="0" w:color="auto"/>
            <w:left w:val="none" w:sz="0" w:space="0" w:color="auto"/>
            <w:bottom w:val="none" w:sz="0" w:space="0" w:color="auto"/>
            <w:right w:val="none" w:sz="0" w:space="0" w:color="auto"/>
          </w:divBdr>
        </w:div>
        <w:div w:id="1162548716">
          <w:marLeft w:val="640"/>
          <w:marRight w:val="0"/>
          <w:marTop w:val="0"/>
          <w:marBottom w:val="0"/>
          <w:divBdr>
            <w:top w:val="none" w:sz="0" w:space="0" w:color="auto"/>
            <w:left w:val="none" w:sz="0" w:space="0" w:color="auto"/>
            <w:bottom w:val="none" w:sz="0" w:space="0" w:color="auto"/>
            <w:right w:val="none" w:sz="0" w:space="0" w:color="auto"/>
          </w:divBdr>
        </w:div>
        <w:div w:id="1199317600">
          <w:marLeft w:val="640"/>
          <w:marRight w:val="0"/>
          <w:marTop w:val="0"/>
          <w:marBottom w:val="0"/>
          <w:divBdr>
            <w:top w:val="none" w:sz="0" w:space="0" w:color="auto"/>
            <w:left w:val="none" w:sz="0" w:space="0" w:color="auto"/>
            <w:bottom w:val="none" w:sz="0" w:space="0" w:color="auto"/>
            <w:right w:val="none" w:sz="0" w:space="0" w:color="auto"/>
          </w:divBdr>
        </w:div>
        <w:div w:id="1294602630">
          <w:marLeft w:val="640"/>
          <w:marRight w:val="0"/>
          <w:marTop w:val="0"/>
          <w:marBottom w:val="0"/>
          <w:divBdr>
            <w:top w:val="none" w:sz="0" w:space="0" w:color="auto"/>
            <w:left w:val="none" w:sz="0" w:space="0" w:color="auto"/>
            <w:bottom w:val="none" w:sz="0" w:space="0" w:color="auto"/>
            <w:right w:val="none" w:sz="0" w:space="0" w:color="auto"/>
          </w:divBdr>
        </w:div>
        <w:div w:id="1298796881">
          <w:marLeft w:val="640"/>
          <w:marRight w:val="0"/>
          <w:marTop w:val="0"/>
          <w:marBottom w:val="0"/>
          <w:divBdr>
            <w:top w:val="none" w:sz="0" w:space="0" w:color="auto"/>
            <w:left w:val="none" w:sz="0" w:space="0" w:color="auto"/>
            <w:bottom w:val="none" w:sz="0" w:space="0" w:color="auto"/>
            <w:right w:val="none" w:sz="0" w:space="0" w:color="auto"/>
          </w:divBdr>
        </w:div>
        <w:div w:id="1336300504">
          <w:marLeft w:val="640"/>
          <w:marRight w:val="0"/>
          <w:marTop w:val="0"/>
          <w:marBottom w:val="0"/>
          <w:divBdr>
            <w:top w:val="none" w:sz="0" w:space="0" w:color="auto"/>
            <w:left w:val="none" w:sz="0" w:space="0" w:color="auto"/>
            <w:bottom w:val="none" w:sz="0" w:space="0" w:color="auto"/>
            <w:right w:val="none" w:sz="0" w:space="0" w:color="auto"/>
          </w:divBdr>
        </w:div>
        <w:div w:id="1342589528">
          <w:marLeft w:val="640"/>
          <w:marRight w:val="0"/>
          <w:marTop w:val="0"/>
          <w:marBottom w:val="0"/>
          <w:divBdr>
            <w:top w:val="none" w:sz="0" w:space="0" w:color="auto"/>
            <w:left w:val="none" w:sz="0" w:space="0" w:color="auto"/>
            <w:bottom w:val="none" w:sz="0" w:space="0" w:color="auto"/>
            <w:right w:val="none" w:sz="0" w:space="0" w:color="auto"/>
          </w:divBdr>
        </w:div>
        <w:div w:id="1347907795">
          <w:marLeft w:val="640"/>
          <w:marRight w:val="0"/>
          <w:marTop w:val="0"/>
          <w:marBottom w:val="0"/>
          <w:divBdr>
            <w:top w:val="none" w:sz="0" w:space="0" w:color="auto"/>
            <w:left w:val="none" w:sz="0" w:space="0" w:color="auto"/>
            <w:bottom w:val="none" w:sz="0" w:space="0" w:color="auto"/>
            <w:right w:val="none" w:sz="0" w:space="0" w:color="auto"/>
          </w:divBdr>
        </w:div>
        <w:div w:id="1348604761">
          <w:marLeft w:val="640"/>
          <w:marRight w:val="0"/>
          <w:marTop w:val="0"/>
          <w:marBottom w:val="0"/>
          <w:divBdr>
            <w:top w:val="none" w:sz="0" w:space="0" w:color="auto"/>
            <w:left w:val="none" w:sz="0" w:space="0" w:color="auto"/>
            <w:bottom w:val="none" w:sz="0" w:space="0" w:color="auto"/>
            <w:right w:val="none" w:sz="0" w:space="0" w:color="auto"/>
          </w:divBdr>
        </w:div>
        <w:div w:id="1354070332">
          <w:marLeft w:val="640"/>
          <w:marRight w:val="0"/>
          <w:marTop w:val="0"/>
          <w:marBottom w:val="0"/>
          <w:divBdr>
            <w:top w:val="none" w:sz="0" w:space="0" w:color="auto"/>
            <w:left w:val="none" w:sz="0" w:space="0" w:color="auto"/>
            <w:bottom w:val="none" w:sz="0" w:space="0" w:color="auto"/>
            <w:right w:val="none" w:sz="0" w:space="0" w:color="auto"/>
          </w:divBdr>
        </w:div>
        <w:div w:id="1369180851">
          <w:marLeft w:val="640"/>
          <w:marRight w:val="0"/>
          <w:marTop w:val="0"/>
          <w:marBottom w:val="0"/>
          <w:divBdr>
            <w:top w:val="none" w:sz="0" w:space="0" w:color="auto"/>
            <w:left w:val="none" w:sz="0" w:space="0" w:color="auto"/>
            <w:bottom w:val="none" w:sz="0" w:space="0" w:color="auto"/>
            <w:right w:val="none" w:sz="0" w:space="0" w:color="auto"/>
          </w:divBdr>
        </w:div>
        <w:div w:id="1405839046">
          <w:marLeft w:val="640"/>
          <w:marRight w:val="0"/>
          <w:marTop w:val="0"/>
          <w:marBottom w:val="0"/>
          <w:divBdr>
            <w:top w:val="none" w:sz="0" w:space="0" w:color="auto"/>
            <w:left w:val="none" w:sz="0" w:space="0" w:color="auto"/>
            <w:bottom w:val="none" w:sz="0" w:space="0" w:color="auto"/>
            <w:right w:val="none" w:sz="0" w:space="0" w:color="auto"/>
          </w:divBdr>
        </w:div>
        <w:div w:id="1420755665">
          <w:marLeft w:val="640"/>
          <w:marRight w:val="0"/>
          <w:marTop w:val="0"/>
          <w:marBottom w:val="0"/>
          <w:divBdr>
            <w:top w:val="none" w:sz="0" w:space="0" w:color="auto"/>
            <w:left w:val="none" w:sz="0" w:space="0" w:color="auto"/>
            <w:bottom w:val="none" w:sz="0" w:space="0" w:color="auto"/>
            <w:right w:val="none" w:sz="0" w:space="0" w:color="auto"/>
          </w:divBdr>
        </w:div>
        <w:div w:id="1463577989">
          <w:marLeft w:val="640"/>
          <w:marRight w:val="0"/>
          <w:marTop w:val="0"/>
          <w:marBottom w:val="0"/>
          <w:divBdr>
            <w:top w:val="none" w:sz="0" w:space="0" w:color="auto"/>
            <w:left w:val="none" w:sz="0" w:space="0" w:color="auto"/>
            <w:bottom w:val="none" w:sz="0" w:space="0" w:color="auto"/>
            <w:right w:val="none" w:sz="0" w:space="0" w:color="auto"/>
          </w:divBdr>
        </w:div>
        <w:div w:id="1520969712">
          <w:marLeft w:val="640"/>
          <w:marRight w:val="0"/>
          <w:marTop w:val="0"/>
          <w:marBottom w:val="0"/>
          <w:divBdr>
            <w:top w:val="none" w:sz="0" w:space="0" w:color="auto"/>
            <w:left w:val="none" w:sz="0" w:space="0" w:color="auto"/>
            <w:bottom w:val="none" w:sz="0" w:space="0" w:color="auto"/>
            <w:right w:val="none" w:sz="0" w:space="0" w:color="auto"/>
          </w:divBdr>
        </w:div>
        <w:div w:id="1537235139">
          <w:marLeft w:val="640"/>
          <w:marRight w:val="0"/>
          <w:marTop w:val="0"/>
          <w:marBottom w:val="0"/>
          <w:divBdr>
            <w:top w:val="none" w:sz="0" w:space="0" w:color="auto"/>
            <w:left w:val="none" w:sz="0" w:space="0" w:color="auto"/>
            <w:bottom w:val="none" w:sz="0" w:space="0" w:color="auto"/>
            <w:right w:val="none" w:sz="0" w:space="0" w:color="auto"/>
          </w:divBdr>
        </w:div>
        <w:div w:id="1561791739">
          <w:marLeft w:val="640"/>
          <w:marRight w:val="0"/>
          <w:marTop w:val="0"/>
          <w:marBottom w:val="0"/>
          <w:divBdr>
            <w:top w:val="none" w:sz="0" w:space="0" w:color="auto"/>
            <w:left w:val="none" w:sz="0" w:space="0" w:color="auto"/>
            <w:bottom w:val="none" w:sz="0" w:space="0" w:color="auto"/>
            <w:right w:val="none" w:sz="0" w:space="0" w:color="auto"/>
          </w:divBdr>
        </w:div>
        <w:div w:id="1564026803">
          <w:marLeft w:val="640"/>
          <w:marRight w:val="0"/>
          <w:marTop w:val="0"/>
          <w:marBottom w:val="0"/>
          <w:divBdr>
            <w:top w:val="none" w:sz="0" w:space="0" w:color="auto"/>
            <w:left w:val="none" w:sz="0" w:space="0" w:color="auto"/>
            <w:bottom w:val="none" w:sz="0" w:space="0" w:color="auto"/>
            <w:right w:val="none" w:sz="0" w:space="0" w:color="auto"/>
          </w:divBdr>
        </w:div>
        <w:div w:id="1612321678">
          <w:marLeft w:val="640"/>
          <w:marRight w:val="0"/>
          <w:marTop w:val="0"/>
          <w:marBottom w:val="0"/>
          <w:divBdr>
            <w:top w:val="none" w:sz="0" w:space="0" w:color="auto"/>
            <w:left w:val="none" w:sz="0" w:space="0" w:color="auto"/>
            <w:bottom w:val="none" w:sz="0" w:space="0" w:color="auto"/>
            <w:right w:val="none" w:sz="0" w:space="0" w:color="auto"/>
          </w:divBdr>
        </w:div>
        <w:div w:id="1682926402">
          <w:marLeft w:val="640"/>
          <w:marRight w:val="0"/>
          <w:marTop w:val="0"/>
          <w:marBottom w:val="0"/>
          <w:divBdr>
            <w:top w:val="none" w:sz="0" w:space="0" w:color="auto"/>
            <w:left w:val="none" w:sz="0" w:space="0" w:color="auto"/>
            <w:bottom w:val="none" w:sz="0" w:space="0" w:color="auto"/>
            <w:right w:val="none" w:sz="0" w:space="0" w:color="auto"/>
          </w:divBdr>
        </w:div>
        <w:div w:id="1721398626">
          <w:marLeft w:val="640"/>
          <w:marRight w:val="0"/>
          <w:marTop w:val="0"/>
          <w:marBottom w:val="0"/>
          <w:divBdr>
            <w:top w:val="none" w:sz="0" w:space="0" w:color="auto"/>
            <w:left w:val="none" w:sz="0" w:space="0" w:color="auto"/>
            <w:bottom w:val="none" w:sz="0" w:space="0" w:color="auto"/>
            <w:right w:val="none" w:sz="0" w:space="0" w:color="auto"/>
          </w:divBdr>
        </w:div>
        <w:div w:id="1815367397">
          <w:marLeft w:val="640"/>
          <w:marRight w:val="0"/>
          <w:marTop w:val="0"/>
          <w:marBottom w:val="0"/>
          <w:divBdr>
            <w:top w:val="none" w:sz="0" w:space="0" w:color="auto"/>
            <w:left w:val="none" w:sz="0" w:space="0" w:color="auto"/>
            <w:bottom w:val="none" w:sz="0" w:space="0" w:color="auto"/>
            <w:right w:val="none" w:sz="0" w:space="0" w:color="auto"/>
          </w:divBdr>
        </w:div>
        <w:div w:id="1832526195">
          <w:marLeft w:val="640"/>
          <w:marRight w:val="0"/>
          <w:marTop w:val="0"/>
          <w:marBottom w:val="0"/>
          <w:divBdr>
            <w:top w:val="none" w:sz="0" w:space="0" w:color="auto"/>
            <w:left w:val="none" w:sz="0" w:space="0" w:color="auto"/>
            <w:bottom w:val="none" w:sz="0" w:space="0" w:color="auto"/>
            <w:right w:val="none" w:sz="0" w:space="0" w:color="auto"/>
          </w:divBdr>
        </w:div>
        <w:div w:id="1852647759">
          <w:marLeft w:val="640"/>
          <w:marRight w:val="0"/>
          <w:marTop w:val="0"/>
          <w:marBottom w:val="0"/>
          <w:divBdr>
            <w:top w:val="none" w:sz="0" w:space="0" w:color="auto"/>
            <w:left w:val="none" w:sz="0" w:space="0" w:color="auto"/>
            <w:bottom w:val="none" w:sz="0" w:space="0" w:color="auto"/>
            <w:right w:val="none" w:sz="0" w:space="0" w:color="auto"/>
          </w:divBdr>
        </w:div>
        <w:div w:id="1914123076">
          <w:marLeft w:val="640"/>
          <w:marRight w:val="0"/>
          <w:marTop w:val="0"/>
          <w:marBottom w:val="0"/>
          <w:divBdr>
            <w:top w:val="none" w:sz="0" w:space="0" w:color="auto"/>
            <w:left w:val="none" w:sz="0" w:space="0" w:color="auto"/>
            <w:bottom w:val="none" w:sz="0" w:space="0" w:color="auto"/>
            <w:right w:val="none" w:sz="0" w:space="0" w:color="auto"/>
          </w:divBdr>
        </w:div>
        <w:div w:id="2098013186">
          <w:marLeft w:val="640"/>
          <w:marRight w:val="0"/>
          <w:marTop w:val="0"/>
          <w:marBottom w:val="0"/>
          <w:divBdr>
            <w:top w:val="none" w:sz="0" w:space="0" w:color="auto"/>
            <w:left w:val="none" w:sz="0" w:space="0" w:color="auto"/>
            <w:bottom w:val="none" w:sz="0" w:space="0" w:color="auto"/>
            <w:right w:val="none" w:sz="0" w:space="0" w:color="auto"/>
          </w:divBdr>
        </w:div>
        <w:div w:id="2119979996">
          <w:marLeft w:val="640"/>
          <w:marRight w:val="0"/>
          <w:marTop w:val="0"/>
          <w:marBottom w:val="0"/>
          <w:divBdr>
            <w:top w:val="none" w:sz="0" w:space="0" w:color="auto"/>
            <w:left w:val="none" w:sz="0" w:space="0" w:color="auto"/>
            <w:bottom w:val="none" w:sz="0" w:space="0" w:color="auto"/>
            <w:right w:val="none" w:sz="0" w:space="0" w:color="auto"/>
          </w:divBdr>
        </w:div>
        <w:div w:id="2123764630">
          <w:marLeft w:val="640"/>
          <w:marRight w:val="0"/>
          <w:marTop w:val="0"/>
          <w:marBottom w:val="0"/>
          <w:divBdr>
            <w:top w:val="none" w:sz="0" w:space="0" w:color="auto"/>
            <w:left w:val="none" w:sz="0" w:space="0" w:color="auto"/>
            <w:bottom w:val="none" w:sz="0" w:space="0" w:color="auto"/>
            <w:right w:val="none" w:sz="0" w:space="0" w:color="auto"/>
          </w:divBdr>
        </w:div>
      </w:divsChild>
    </w:div>
    <w:div w:id="455100639">
      <w:bodyDiv w:val="1"/>
      <w:marLeft w:val="0"/>
      <w:marRight w:val="0"/>
      <w:marTop w:val="0"/>
      <w:marBottom w:val="0"/>
      <w:divBdr>
        <w:top w:val="none" w:sz="0" w:space="0" w:color="auto"/>
        <w:left w:val="none" w:sz="0" w:space="0" w:color="auto"/>
        <w:bottom w:val="none" w:sz="0" w:space="0" w:color="auto"/>
        <w:right w:val="none" w:sz="0" w:space="0" w:color="auto"/>
      </w:divBdr>
      <w:divsChild>
        <w:div w:id="545289173">
          <w:marLeft w:val="480"/>
          <w:marRight w:val="0"/>
          <w:marTop w:val="0"/>
          <w:marBottom w:val="0"/>
          <w:divBdr>
            <w:top w:val="none" w:sz="0" w:space="0" w:color="auto"/>
            <w:left w:val="none" w:sz="0" w:space="0" w:color="auto"/>
            <w:bottom w:val="none" w:sz="0" w:space="0" w:color="auto"/>
            <w:right w:val="none" w:sz="0" w:space="0" w:color="auto"/>
          </w:divBdr>
        </w:div>
        <w:div w:id="910849677">
          <w:marLeft w:val="480"/>
          <w:marRight w:val="0"/>
          <w:marTop w:val="0"/>
          <w:marBottom w:val="0"/>
          <w:divBdr>
            <w:top w:val="none" w:sz="0" w:space="0" w:color="auto"/>
            <w:left w:val="none" w:sz="0" w:space="0" w:color="auto"/>
            <w:bottom w:val="none" w:sz="0" w:space="0" w:color="auto"/>
            <w:right w:val="none" w:sz="0" w:space="0" w:color="auto"/>
          </w:divBdr>
        </w:div>
        <w:div w:id="1404568892">
          <w:marLeft w:val="480"/>
          <w:marRight w:val="0"/>
          <w:marTop w:val="0"/>
          <w:marBottom w:val="0"/>
          <w:divBdr>
            <w:top w:val="none" w:sz="0" w:space="0" w:color="auto"/>
            <w:left w:val="none" w:sz="0" w:space="0" w:color="auto"/>
            <w:bottom w:val="none" w:sz="0" w:space="0" w:color="auto"/>
            <w:right w:val="none" w:sz="0" w:space="0" w:color="auto"/>
          </w:divBdr>
        </w:div>
        <w:div w:id="1708722644">
          <w:marLeft w:val="480"/>
          <w:marRight w:val="0"/>
          <w:marTop w:val="0"/>
          <w:marBottom w:val="0"/>
          <w:divBdr>
            <w:top w:val="none" w:sz="0" w:space="0" w:color="auto"/>
            <w:left w:val="none" w:sz="0" w:space="0" w:color="auto"/>
            <w:bottom w:val="none" w:sz="0" w:space="0" w:color="auto"/>
            <w:right w:val="none" w:sz="0" w:space="0" w:color="auto"/>
          </w:divBdr>
        </w:div>
        <w:div w:id="1750418910">
          <w:marLeft w:val="480"/>
          <w:marRight w:val="0"/>
          <w:marTop w:val="0"/>
          <w:marBottom w:val="0"/>
          <w:divBdr>
            <w:top w:val="none" w:sz="0" w:space="0" w:color="auto"/>
            <w:left w:val="none" w:sz="0" w:space="0" w:color="auto"/>
            <w:bottom w:val="none" w:sz="0" w:space="0" w:color="auto"/>
            <w:right w:val="none" w:sz="0" w:space="0" w:color="auto"/>
          </w:divBdr>
        </w:div>
        <w:div w:id="2022582890">
          <w:marLeft w:val="480"/>
          <w:marRight w:val="0"/>
          <w:marTop w:val="0"/>
          <w:marBottom w:val="0"/>
          <w:divBdr>
            <w:top w:val="none" w:sz="0" w:space="0" w:color="auto"/>
            <w:left w:val="none" w:sz="0" w:space="0" w:color="auto"/>
            <w:bottom w:val="none" w:sz="0" w:space="0" w:color="auto"/>
            <w:right w:val="none" w:sz="0" w:space="0" w:color="auto"/>
          </w:divBdr>
        </w:div>
      </w:divsChild>
    </w:div>
    <w:div w:id="455759593">
      <w:bodyDiv w:val="1"/>
      <w:marLeft w:val="0"/>
      <w:marRight w:val="0"/>
      <w:marTop w:val="0"/>
      <w:marBottom w:val="0"/>
      <w:divBdr>
        <w:top w:val="none" w:sz="0" w:space="0" w:color="auto"/>
        <w:left w:val="none" w:sz="0" w:space="0" w:color="auto"/>
        <w:bottom w:val="none" w:sz="0" w:space="0" w:color="auto"/>
        <w:right w:val="none" w:sz="0" w:space="0" w:color="auto"/>
      </w:divBdr>
      <w:divsChild>
        <w:div w:id="423309448">
          <w:marLeft w:val="480"/>
          <w:marRight w:val="0"/>
          <w:marTop w:val="0"/>
          <w:marBottom w:val="0"/>
          <w:divBdr>
            <w:top w:val="none" w:sz="0" w:space="0" w:color="auto"/>
            <w:left w:val="none" w:sz="0" w:space="0" w:color="auto"/>
            <w:bottom w:val="none" w:sz="0" w:space="0" w:color="auto"/>
            <w:right w:val="none" w:sz="0" w:space="0" w:color="auto"/>
          </w:divBdr>
        </w:div>
        <w:div w:id="1050806795">
          <w:marLeft w:val="480"/>
          <w:marRight w:val="0"/>
          <w:marTop w:val="0"/>
          <w:marBottom w:val="0"/>
          <w:divBdr>
            <w:top w:val="none" w:sz="0" w:space="0" w:color="auto"/>
            <w:left w:val="none" w:sz="0" w:space="0" w:color="auto"/>
            <w:bottom w:val="none" w:sz="0" w:space="0" w:color="auto"/>
            <w:right w:val="none" w:sz="0" w:space="0" w:color="auto"/>
          </w:divBdr>
        </w:div>
        <w:div w:id="1331637456">
          <w:marLeft w:val="480"/>
          <w:marRight w:val="0"/>
          <w:marTop w:val="0"/>
          <w:marBottom w:val="0"/>
          <w:divBdr>
            <w:top w:val="none" w:sz="0" w:space="0" w:color="auto"/>
            <w:left w:val="none" w:sz="0" w:space="0" w:color="auto"/>
            <w:bottom w:val="none" w:sz="0" w:space="0" w:color="auto"/>
            <w:right w:val="none" w:sz="0" w:space="0" w:color="auto"/>
          </w:divBdr>
        </w:div>
        <w:div w:id="1345589470">
          <w:marLeft w:val="480"/>
          <w:marRight w:val="0"/>
          <w:marTop w:val="0"/>
          <w:marBottom w:val="0"/>
          <w:divBdr>
            <w:top w:val="none" w:sz="0" w:space="0" w:color="auto"/>
            <w:left w:val="none" w:sz="0" w:space="0" w:color="auto"/>
            <w:bottom w:val="none" w:sz="0" w:space="0" w:color="auto"/>
            <w:right w:val="none" w:sz="0" w:space="0" w:color="auto"/>
          </w:divBdr>
        </w:div>
        <w:div w:id="1365256597">
          <w:marLeft w:val="480"/>
          <w:marRight w:val="0"/>
          <w:marTop w:val="0"/>
          <w:marBottom w:val="0"/>
          <w:divBdr>
            <w:top w:val="none" w:sz="0" w:space="0" w:color="auto"/>
            <w:left w:val="none" w:sz="0" w:space="0" w:color="auto"/>
            <w:bottom w:val="none" w:sz="0" w:space="0" w:color="auto"/>
            <w:right w:val="none" w:sz="0" w:space="0" w:color="auto"/>
          </w:divBdr>
        </w:div>
        <w:div w:id="1377663207">
          <w:marLeft w:val="480"/>
          <w:marRight w:val="0"/>
          <w:marTop w:val="0"/>
          <w:marBottom w:val="0"/>
          <w:divBdr>
            <w:top w:val="none" w:sz="0" w:space="0" w:color="auto"/>
            <w:left w:val="none" w:sz="0" w:space="0" w:color="auto"/>
            <w:bottom w:val="none" w:sz="0" w:space="0" w:color="auto"/>
            <w:right w:val="none" w:sz="0" w:space="0" w:color="auto"/>
          </w:divBdr>
        </w:div>
        <w:div w:id="1414625831">
          <w:marLeft w:val="480"/>
          <w:marRight w:val="0"/>
          <w:marTop w:val="0"/>
          <w:marBottom w:val="0"/>
          <w:divBdr>
            <w:top w:val="none" w:sz="0" w:space="0" w:color="auto"/>
            <w:left w:val="none" w:sz="0" w:space="0" w:color="auto"/>
            <w:bottom w:val="none" w:sz="0" w:space="0" w:color="auto"/>
            <w:right w:val="none" w:sz="0" w:space="0" w:color="auto"/>
          </w:divBdr>
        </w:div>
        <w:div w:id="1525093987">
          <w:marLeft w:val="480"/>
          <w:marRight w:val="0"/>
          <w:marTop w:val="0"/>
          <w:marBottom w:val="0"/>
          <w:divBdr>
            <w:top w:val="none" w:sz="0" w:space="0" w:color="auto"/>
            <w:left w:val="none" w:sz="0" w:space="0" w:color="auto"/>
            <w:bottom w:val="none" w:sz="0" w:space="0" w:color="auto"/>
            <w:right w:val="none" w:sz="0" w:space="0" w:color="auto"/>
          </w:divBdr>
        </w:div>
        <w:div w:id="1798521544">
          <w:marLeft w:val="480"/>
          <w:marRight w:val="0"/>
          <w:marTop w:val="0"/>
          <w:marBottom w:val="0"/>
          <w:divBdr>
            <w:top w:val="none" w:sz="0" w:space="0" w:color="auto"/>
            <w:left w:val="none" w:sz="0" w:space="0" w:color="auto"/>
            <w:bottom w:val="none" w:sz="0" w:space="0" w:color="auto"/>
            <w:right w:val="none" w:sz="0" w:space="0" w:color="auto"/>
          </w:divBdr>
        </w:div>
        <w:div w:id="1870991313">
          <w:marLeft w:val="480"/>
          <w:marRight w:val="0"/>
          <w:marTop w:val="0"/>
          <w:marBottom w:val="0"/>
          <w:divBdr>
            <w:top w:val="none" w:sz="0" w:space="0" w:color="auto"/>
            <w:left w:val="none" w:sz="0" w:space="0" w:color="auto"/>
            <w:bottom w:val="none" w:sz="0" w:space="0" w:color="auto"/>
            <w:right w:val="none" w:sz="0" w:space="0" w:color="auto"/>
          </w:divBdr>
        </w:div>
      </w:divsChild>
    </w:div>
    <w:div w:id="460540248">
      <w:bodyDiv w:val="1"/>
      <w:marLeft w:val="0"/>
      <w:marRight w:val="0"/>
      <w:marTop w:val="0"/>
      <w:marBottom w:val="0"/>
      <w:divBdr>
        <w:top w:val="none" w:sz="0" w:space="0" w:color="auto"/>
        <w:left w:val="none" w:sz="0" w:space="0" w:color="auto"/>
        <w:bottom w:val="none" w:sz="0" w:space="0" w:color="auto"/>
        <w:right w:val="none" w:sz="0" w:space="0" w:color="auto"/>
      </w:divBdr>
      <w:divsChild>
        <w:div w:id="65223281">
          <w:marLeft w:val="640"/>
          <w:marRight w:val="0"/>
          <w:marTop w:val="0"/>
          <w:marBottom w:val="0"/>
          <w:divBdr>
            <w:top w:val="none" w:sz="0" w:space="0" w:color="auto"/>
            <w:left w:val="none" w:sz="0" w:space="0" w:color="auto"/>
            <w:bottom w:val="none" w:sz="0" w:space="0" w:color="auto"/>
            <w:right w:val="none" w:sz="0" w:space="0" w:color="auto"/>
          </w:divBdr>
        </w:div>
        <w:div w:id="109712721">
          <w:marLeft w:val="640"/>
          <w:marRight w:val="0"/>
          <w:marTop w:val="0"/>
          <w:marBottom w:val="0"/>
          <w:divBdr>
            <w:top w:val="none" w:sz="0" w:space="0" w:color="auto"/>
            <w:left w:val="none" w:sz="0" w:space="0" w:color="auto"/>
            <w:bottom w:val="none" w:sz="0" w:space="0" w:color="auto"/>
            <w:right w:val="none" w:sz="0" w:space="0" w:color="auto"/>
          </w:divBdr>
        </w:div>
        <w:div w:id="131364450">
          <w:marLeft w:val="640"/>
          <w:marRight w:val="0"/>
          <w:marTop w:val="0"/>
          <w:marBottom w:val="0"/>
          <w:divBdr>
            <w:top w:val="none" w:sz="0" w:space="0" w:color="auto"/>
            <w:left w:val="none" w:sz="0" w:space="0" w:color="auto"/>
            <w:bottom w:val="none" w:sz="0" w:space="0" w:color="auto"/>
            <w:right w:val="none" w:sz="0" w:space="0" w:color="auto"/>
          </w:divBdr>
        </w:div>
        <w:div w:id="148250008">
          <w:marLeft w:val="640"/>
          <w:marRight w:val="0"/>
          <w:marTop w:val="0"/>
          <w:marBottom w:val="0"/>
          <w:divBdr>
            <w:top w:val="none" w:sz="0" w:space="0" w:color="auto"/>
            <w:left w:val="none" w:sz="0" w:space="0" w:color="auto"/>
            <w:bottom w:val="none" w:sz="0" w:space="0" w:color="auto"/>
            <w:right w:val="none" w:sz="0" w:space="0" w:color="auto"/>
          </w:divBdr>
        </w:div>
        <w:div w:id="194588887">
          <w:marLeft w:val="640"/>
          <w:marRight w:val="0"/>
          <w:marTop w:val="0"/>
          <w:marBottom w:val="0"/>
          <w:divBdr>
            <w:top w:val="none" w:sz="0" w:space="0" w:color="auto"/>
            <w:left w:val="none" w:sz="0" w:space="0" w:color="auto"/>
            <w:bottom w:val="none" w:sz="0" w:space="0" w:color="auto"/>
            <w:right w:val="none" w:sz="0" w:space="0" w:color="auto"/>
          </w:divBdr>
        </w:div>
        <w:div w:id="335308492">
          <w:marLeft w:val="640"/>
          <w:marRight w:val="0"/>
          <w:marTop w:val="0"/>
          <w:marBottom w:val="0"/>
          <w:divBdr>
            <w:top w:val="none" w:sz="0" w:space="0" w:color="auto"/>
            <w:left w:val="none" w:sz="0" w:space="0" w:color="auto"/>
            <w:bottom w:val="none" w:sz="0" w:space="0" w:color="auto"/>
            <w:right w:val="none" w:sz="0" w:space="0" w:color="auto"/>
          </w:divBdr>
        </w:div>
        <w:div w:id="338507331">
          <w:marLeft w:val="640"/>
          <w:marRight w:val="0"/>
          <w:marTop w:val="0"/>
          <w:marBottom w:val="0"/>
          <w:divBdr>
            <w:top w:val="none" w:sz="0" w:space="0" w:color="auto"/>
            <w:left w:val="none" w:sz="0" w:space="0" w:color="auto"/>
            <w:bottom w:val="none" w:sz="0" w:space="0" w:color="auto"/>
            <w:right w:val="none" w:sz="0" w:space="0" w:color="auto"/>
          </w:divBdr>
        </w:div>
        <w:div w:id="655574716">
          <w:marLeft w:val="640"/>
          <w:marRight w:val="0"/>
          <w:marTop w:val="0"/>
          <w:marBottom w:val="0"/>
          <w:divBdr>
            <w:top w:val="none" w:sz="0" w:space="0" w:color="auto"/>
            <w:left w:val="none" w:sz="0" w:space="0" w:color="auto"/>
            <w:bottom w:val="none" w:sz="0" w:space="0" w:color="auto"/>
            <w:right w:val="none" w:sz="0" w:space="0" w:color="auto"/>
          </w:divBdr>
        </w:div>
        <w:div w:id="710494683">
          <w:marLeft w:val="640"/>
          <w:marRight w:val="0"/>
          <w:marTop w:val="0"/>
          <w:marBottom w:val="0"/>
          <w:divBdr>
            <w:top w:val="none" w:sz="0" w:space="0" w:color="auto"/>
            <w:left w:val="none" w:sz="0" w:space="0" w:color="auto"/>
            <w:bottom w:val="none" w:sz="0" w:space="0" w:color="auto"/>
            <w:right w:val="none" w:sz="0" w:space="0" w:color="auto"/>
          </w:divBdr>
        </w:div>
        <w:div w:id="874780350">
          <w:marLeft w:val="640"/>
          <w:marRight w:val="0"/>
          <w:marTop w:val="0"/>
          <w:marBottom w:val="0"/>
          <w:divBdr>
            <w:top w:val="none" w:sz="0" w:space="0" w:color="auto"/>
            <w:left w:val="none" w:sz="0" w:space="0" w:color="auto"/>
            <w:bottom w:val="none" w:sz="0" w:space="0" w:color="auto"/>
            <w:right w:val="none" w:sz="0" w:space="0" w:color="auto"/>
          </w:divBdr>
        </w:div>
        <w:div w:id="880746260">
          <w:marLeft w:val="640"/>
          <w:marRight w:val="0"/>
          <w:marTop w:val="0"/>
          <w:marBottom w:val="0"/>
          <w:divBdr>
            <w:top w:val="none" w:sz="0" w:space="0" w:color="auto"/>
            <w:left w:val="none" w:sz="0" w:space="0" w:color="auto"/>
            <w:bottom w:val="none" w:sz="0" w:space="0" w:color="auto"/>
            <w:right w:val="none" w:sz="0" w:space="0" w:color="auto"/>
          </w:divBdr>
        </w:div>
        <w:div w:id="883559200">
          <w:marLeft w:val="640"/>
          <w:marRight w:val="0"/>
          <w:marTop w:val="0"/>
          <w:marBottom w:val="0"/>
          <w:divBdr>
            <w:top w:val="none" w:sz="0" w:space="0" w:color="auto"/>
            <w:left w:val="none" w:sz="0" w:space="0" w:color="auto"/>
            <w:bottom w:val="none" w:sz="0" w:space="0" w:color="auto"/>
            <w:right w:val="none" w:sz="0" w:space="0" w:color="auto"/>
          </w:divBdr>
        </w:div>
        <w:div w:id="935022227">
          <w:marLeft w:val="640"/>
          <w:marRight w:val="0"/>
          <w:marTop w:val="0"/>
          <w:marBottom w:val="0"/>
          <w:divBdr>
            <w:top w:val="none" w:sz="0" w:space="0" w:color="auto"/>
            <w:left w:val="none" w:sz="0" w:space="0" w:color="auto"/>
            <w:bottom w:val="none" w:sz="0" w:space="0" w:color="auto"/>
            <w:right w:val="none" w:sz="0" w:space="0" w:color="auto"/>
          </w:divBdr>
        </w:div>
        <w:div w:id="957567459">
          <w:marLeft w:val="640"/>
          <w:marRight w:val="0"/>
          <w:marTop w:val="0"/>
          <w:marBottom w:val="0"/>
          <w:divBdr>
            <w:top w:val="none" w:sz="0" w:space="0" w:color="auto"/>
            <w:left w:val="none" w:sz="0" w:space="0" w:color="auto"/>
            <w:bottom w:val="none" w:sz="0" w:space="0" w:color="auto"/>
            <w:right w:val="none" w:sz="0" w:space="0" w:color="auto"/>
          </w:divBdr>
        </w:div>
        <w:div w:id="988632946">
          <w:marLeft w:val="640"/>
          <w:marRight w:val="0"/>
          <w:marTop w:val="0"/>
          <w:marBottom w:val="0"/>
          <w:divBdr>
            <w:top w:val="none" w:sz="0" w:space="0" w:color="auto"/>
            <w:left w:val="none" w:sz="0" w:space="0" w:color="auto"/>
            <w:bottom w:val="none" w:sz="0" w:space="0" w:color="auto"/>
            <w:right w:val="none" w:sz="0" w:space="0" w:color="auto"/>
          </w:divBdr>
        </w:div>
        <w:div w:id="1087580269">
          <w:marLeft w:val="640"/>
          <w:marRight w:val="0"/>
          <w:marTop w:val="0"/>
          <w:marBottom w:val="0"/>
          <w:divBdr>
            <w:top w:val="none" w:sz="0" w:space="0" w:color="auto"/>
            <w:left w:val="none" w:sz="0" w:space="0" w:color="auto"/>
            <w:bottom w:val="none" w:sz="0" w:space="0" w:color="auto"/>
            <w:right w:val="none" w:sz="0" w:space="0" w:color="auto"/>
          </w:divBdr>
        </w:div>
        <w:div w:id="1091463662">
          <w:marLeft w:val="640"/>
          <w:marRight w:val="0"/>
          <w:marTop w:val="0"/>
          <w:marBottom w:val="0"/>
          <w:divBdr>
            <w:top w:val="none" w:sz="0" w:space="0" w:color="auto"/>
            <w:left w:val="none" w:sz="0" w:space="0" w:color="auto"/>
            <w:bottom w:val="none" w:sz="0" w:space="0" w:color="auto"/>
            <w:right w:val="none" w:sz="0" w:space="0" w:color="auto"/>
          </w:divBdr>
        </w:div>
        <w:div w:id="1103037247">
          <w:marLeft w:val="640"/>
          <w:marRight w:val="0"/>
          <w:marTop w:val="0"/>
          <w:marBottom w:val="0"/>
          <w:divBdr>
            <w:top w:val="none" w:sz="0" w:space="0" w:color="auto"/>
            <w:left w:val="none" w:sz="0" w:space="0" w:color="auto"/>
            <w:bottom w:val="none" w:sz="0" w:space="0" w:color="auto"/>
            <w:right w:val="none" w:sz="0" w:space="0" w:color="auto"/>
          </w:divBdr>
        </w:div>
        <w:div w:id="1170683504">
          <w:marLeft w:val="640"/>
          <w:marRight w:val="0"/>
          <w:marTop w:val="0"/>
          <w:marBottom w:val="0"/>
          <w:divBdr>
            <w:top w:val="none" w:sz="0" w:space="0" w:color="auto"/>
            <w:left w:val="none" w:sz="0" w:space="0" w:color="auto"/>
            <w:bottom w:val="none" w:sz="0" w:space="0" w:color="auto"/>
            <w:right w:val="none" w:sz="0" w:space="0" w:color="auto"/>
          </w:divBdr>
        </w:div>
        <w:div w:id="1253972267">
          <w:marLeft w:val="640"/>
          <w:marRight w:val="0"/>
          <w:marTop w:val="0"/>
          <w:marBottom w:val="0"/>
          <w:divBdr>
            <w:top w:val="none" w:sz="0" w:space="0" w:color="auto"/>
            <w:left w:val="none" w:sz="0" w:space="0" w:color="auto"/>
            <w:bottom w:val="none" w:sz="0" w:space="0" w:color="auto"/>
            <w:right w:val="none" w:sz="0" w:space="0" w:color="auto"/>
          </w:divBdr>
        </w:div>
        <w:div w:id="1335493630">
          <w:marLeft w:val="640"/>
          <w:marRight w:val="0"/>
          <w:marTop w:val="0"/>
          <w:marBottom w:val="0"/>
          <w:divBdr>
            <w:top w:val="none" w:sz="0" w:space="0" w:color="auto"/>
            <w:left w:val="none" w:sz="0" w:space="0" w:color="auto"/>
            <w:bottom w:val="none" w:sz="0" w:space="0" w:color="auto"/>
            <w:right w:val="none" w:sz="0" w:space="0" w:color="auto"/>
          </w:divBdr>
        </w:div>
        <w:div w:id="1358118432">
          <w:marLeft w:val="640"/>
          <w:marRight w:val="0"/>
          <w:marTop w:val="0"/>
          <w:marBottom w:val="0"/>
          <w:divBdr>
            <w:top w:val="none" w:sz="0" w:space="0" w:color="auto"/>
            <w:left w:val="none" w:sz="0" w:space="0" w:color="auto"/>
            <w:bottom w:val="none" w:sz="0" w:space="0" w:color="auto"/>
            <w:right w:val="none" w:sz="0" w:space="0" w:color="auto"/>
          </w:divBdr>
        </w:div>
        <w:div w:id="1365789994">
          <w:marLeft w:val="640"/>
          <w:marRight w:val="0"/>
          <w:marTop w:val="0"/>
          <w:marBottom w:val="0"/>
          <w:divBdr>
            <w:top w:val="none" w:sz="0" w:space="0" w:color="auto"/>
            <w:left w:val="none" w:sz="0" w:space="0" w:color="auto"/>
            <w:bottom w:val="none" w:sz="0" w:space="0" w:color="auto"/>
            <w:right w:val="none" w:sz="0" w:space="0" w:color="auto"/>
          </w:divBdr>
        </w:div>
        <w:div w:id="1462190186">
          <w:marLeft w:val="640"/>
          <w:marRight w:val="0"/>
          <w:marTop w:val="0"/>
          <w:marBottom w:val="0"/>
          <w:divBdr>
            <w:top w:val="none" w:sz="0" w:space="0" w:color="auto"/>
            <w:left w:val="none" w:sz="0" w:space="0" w:color="auto"/>
            <w:bottom w:val="none" w:sz="0" w:space="0" w:color="auto"/>
            <w:right w:val="none" w:sz="0" w:space="0" w:color="auto"/>
          </w:divBdr>
        </w:div>
        <w:div w:id="1503550048">
          <w:marLeft w:val="640"/>
          <w:marRight w:val="0"/>
          <w:marTop w:val="0"/>
          <w:marBottom w:val="0"/>
          <w:divBdr>
            <w:top w:val="none" w:sz="0" w:space="0" w:color="auto"/>
            <w:left w:val="none" w:sz="0" w:space="0" w:color="auto"/>
            <w:bottom w:val="none" w:sz="0" w:space="0" w:color="auto"/>
            <w:right w:val="none" w:sz="0" w:space="0" w:color="auto"/>
          </w:divBdr>
        </w:div>
        <w:div w:id="1595474361">
          <w:marLeft w:val="640"/>
          <w:marRight w:val="0"/>
          <w:marTop w:val="0"/>
          <w:marBottom w:val="0"/>
          <w:divBdr>
            <w:top w:val="none" w:sz="0" w:space="0" w:color="auto"/>
            <w:left w:val="none" w:sz="0" w:space="0" w:color="auto"/>
            <w:bottom w:val="none" w:sz="0" w:space="0" w:color="auto"/>
            <w:right w:val="none" w:sz="0" w:space="0" w:color="auto"/>
          </w:divBdr>
        </w:div>
        <w:div w:id="1693191760">
          <w:marLeft w:val="640"/>
          <w:marRight w:val="0"/>
          <w:marTop w:val="0"/>
          <w:marBottom w:val="0"/>
          <w:divBdr>
            <w:top w:val="none" w:sz="0" w:space="0" w:color="auto"/>
            <w:left w:val="none" w:sz="0" w:space="0" w:color="auto"/>
            <w:bottom w:val="none" w:sz="0" w:space="0" w:color="auto"/>
            <w:right w:val="none" w:sz="0" w:space="0" w:color="auto"/>
          </w:divBdr>
        </w:div>
        <w:div w:id="1810124196">
          <w:marLeft w:val="640"/>
          <w:marRight w:val="0"/>
          <w:marTop w:val="0"/>
          <w:marBottom w:val="0"/>
          <w:divBdr>
            <w:top w:val="none" w:sz="0" w:space="0" w:color="auto"/>
            <w:left w:val="none" w:sz="0" w:space="0" w:color="auto"/>
            <w:bottom w:val="none" w:sz="0" w:space="0" w:color="auto"/>
            <w:right w:val="none" w:sz="0" w:space="0" w:color="auto"/>
          </w:divBdr>
        </w:div>
        <w:div w:id="1825776435">
          <w:marLeft w:val="640"/>
          <w:marRight w:val="0"/>
          <w:marTop w:val="0"/>
          <w:marBottom w:val="0"/>
          <w:divBdr>
            <w:top w:val="none" w:sz="0" w:space="0" w:color="auto"/>
            <w:left w:val="none" w:sz="0" w:space="0" w:color="auto"/>
            <w:bottom w:val="none" w:sz="0" w:space="0" w:color="auto"/>
            <w:right w:val="none" w:sz="0" w:space="0" w:color="auto"/>
          </w:divBdr>
        </w:div>
        <w:div w:id="1881087122">
          <w:marLeft w:val="640"/>
          <w:marRight w:val="0"/>
          <w:marTop w:val="0"/>
          <w:marBottom w:val="0"/>
          <w:divBdr>
            <w:top w:val="none" w:sz="0" w:space="0" w:color="auto"/>
            <w:left w:val="none" w:sz="0" w:space="0" w:color="auto"/>
            <w:bottom w:val="none" w:sz="0" w:space="0" w:color="auto"/>
            <w:right w:val="none" w:sz="0" w:space="0" w:color="auto"/>
          </w:divBdr>
        </w:div>
        <w:div w:id="1951818197">
          <w:marLeft w:val="640"/>
          <w:marRight w:val="0"/>
          <w:marTop w:val="0"/>
          <w:marBottom w:val="0"/>
          <w:divBdr>
            <w:top w:val="none" w:sz="0" w:space="0" w:color="auto"/>
            <w:left w:val="none" w:sz="0" w:space="0" w:color="auto"/>
            <w:bottom w:val="none" w:sz="0" w:space="0" w:color="auto"/>
            <w:right w:val="none" w:sz="0" w:space="0" w:color="auto"/>
          </w:divBdr>
        </w:div>
        <w:div w:id="1975256593">
          <w:marLeft w:val="640"/>
          <w:marRight w:val="0"/>
          <w:marTop w:val="0"/>
          <w:marBottom w:val="0"/>
          <w:divBdr>
            <w:top w:val="none" w:sz="0" w:space="0" w:color="auto"/>
            <w:left w:val="none" w:sz="0" w:space="0" w:color="auto"/>
            <w:bottom w:val="none" w:sz="0" w:space="0" w:color="auto"/>
            <w:right w:val="none" w:sz="0" w:space="0" w:color="auto"/>
          </w:divBdr>
        </w:div>
        <w:div w:id="2009212632">
          <w:marLeft w:val="640"/>
          <w:marRight w:val="0"/>
          <w:marTop w:val="0"/>
          <w:marBottom w:val="0"/>
          <w:divBdr>
            <w:top w:val="none" w:sz="0" w:space="0" w:color="auto"/>
            <w:left w:val="none" w:sz="0" w:space="0" w:color="auto"/>
            <w:bottom w:val="none" w:sz="0" w:space="0" w:color="auto"/>
            <w:right w:val="none" w:sz="0" w:space="0" w:color="auto"/>
          </w:divBdr>
        </w:div>
        <w:div w:id="2049720303">
          <w:marLeft w:val="640"/>
          <w:marRight w:val="0"/>
          <w:marTop w:val="0"/>
          <w:marBottom w:val="0"/>
          <w:divBdr>
            <w:top w:val="none" w:sz="0" w:space="0" w:color="auto"/>
            <w:left w:val="none" w:sz="0" w:space="0" w:color="auto"/>
            <w:bottom w:val="none" w:sz="0" w:space="0" w:color="auto"/>
            <w:right w:val="none" w:sz="0" w:space="0" w:color="auto"/>
          </w:divBdr>
        </w:div>
      </w:divsChild>
    </w:div>
    <w:div w:id="461732923">
      <w:bodyDiv w:val="1"/>
      <w:marLeft w:val="0"/>
      <w:marRight w:val="0"/>
      <w:marTop w:val="0"/>
      <w:marBottom w:val="0"/>
      <w:divBdr>
        <w:top w:val="none" w:sz="0" w:space="0" w:color="auto"/>
        <w:left w:val="none" w:sz="0" w:space="0" w:color="auto"/>
        <w:bottom w:val="none" w:sz="0" w:space="0" w:color="auto"/>
        <w:right w:val="none" w:sz="0" w:space="0" w:color="auto"/>
      </w:divBdr>
      <w:divsChild>
        <w:div w:id="28381982">
          <w:marLeft w:val="640"/>
          <w:marRight w:val="0"/>
          <w:marTop w:val="0"/>
          <w:marBottom w:val="0"/>
          <w:divBdr>
            <w:top w:val="none" w:sz="0" w:space="0" w:color="auto"/>
            <w:left w:val="none" w:sz="0" w:space="0" w:color="auto"/>
            <w:bottom w:val="none" w:sz="0" w:space="0" w:color="auto"/>
            <w:right w:val="none" w:sz="0" w:space="0" w:color="auto"/>
          </w:divBdr>
        </w:div>
        <w:div w:id="54937384">
          <w:marLeft w:val="640"/>
          <w:marRight w:val="0"/>
          <w:marTop w:val="0"/>
          <w:marBottom w:val="0"/>
          <w:divBdr>
            <w:top w:val="none" w:sz="0" w:space="0" w:color="auto"/>
            <w:left w:val="none" w:sz="0" w:space="0" w:color="auto"/>
            <w:bottom w:val="none" w:sz="0" w:space="0" w:color="auto"/>
            <w:right w:val="none" w:sz="0" w:space="0" w:color="auto"/>
          </w:divBdr>
        </w:div>
        <w:div w:id="85614085">
          <w:marLeft w:val="640"/>
          <w:marRight w:val="0"/>
          <w:marTop w:val="0"/>
          <w:marBottom w:val="0"/>
          <w:divBdr>
            <w:top w:val="none" w:sz="0" w:space="0" w:color="auto"/>
            <w:left w:val="none" w:sz="0" w:space="0" w:color="auto"/>
            <w:bottom w:val="none" w:sz="0" w:space="0" w:color="auto"/>
            <w:right w:val="none" w:sz="0" w:space="0" w:color="auto"/>
          </w:divBdr>
        </w:div>
        <w:div w:id="238053483">
          <w:marLeft w:val="640"/>
          <w:marRight w:val="0"/>
          <w:marTop w:val="0"/>
          <w:marBottom w:val="0"/>
          <w:divBdr>
            <w:top w:val="none" w:sz="0" w:space="0" w:color="auto"/>
            <w:left w:val="none" w:sz="0" w:space="0" w:color="auto"/>
            <w:bottom w:val="none" w:sz="0" w:space="0" w:color="auto"/>
            <w:right w:val="none" w:sz="0" w:space="0" w:color="auto"/>
          </w:divBdr>
        </w:div>
        <w:div w:id="256449477">
          <w:marLeft w:val="640"/>
          <w:marRight w:val="0"/>
          <w:marTop w:val="0"/>
          <w:marBottom w:val="0"/>
          <w:divBdr>
            <w:top w:val="none" w:sz="0" w:space="0" w:color="auto"/>
            <w:left w:val="none" w:sz="0" w:space="0" w:color="auto"/>
            <w:bottom w:val="none" w:sz="0" w:space="0" w:color="auto"/>
            <w:right w:val="none" w:sz="0" w:space="0" w:color="auto"/>
          </w:divBdr>
        </w:div>
        <w:div w:id="273901738">
          <w:marLeft w:val="640"/>
          <w:marRight w:val="0"/>
          <w:marTop w:val="0"/>
          <w:marBottom w:val="0"/>
          <w:divBdr>
            <w:top w:val="none" w:sz="0" w:space="0" w:color="auto"/>
            <w:left w:val="none" w:sz="0" w:space="0" w:color="auto"/>
            <w:bottom w:val="none" w:sz="0" w:space="0" w:color="auto"/>
            <w:right w:val="none" w:sz="0" w:space="0" w:color="auto"/>
          </w:divBdr>
        </w:div>
        <w:div w:id="298347217">
          <w:marLeft w:val="640"/>
          <w:marRight w:val="0"/>
          <w:marTop w:val="0"/>
          <w:marBottom w:val="0"/>
          <w:divBdr>
            <w:top w:val="none" w:sz="0" w:space="0" w:color="auto"/>
            <w:left w:val="none" w:sz="0" w:space="0" w:color="auto"/>
            <w:bottom w:val="none" w:sz="0" w:space="0" w:color="auto"/>
            <w:right w:val="none" w:sz="0" w:space="0" w:color="auto"/>
          </w:divBdr>
        </w:div>
        <w:div w:id="317418858">
          <w:marLeft w:val="640"/>
          <w:marRight w:val="0"/>
          <w:marTop w:val="0"/>
          <w:marBottom w:val="0"/>
          <w:divBdr>
            <w:top w:val="none" w:sz="0" w:space="0" w:color="auto"/>
            <w:left w:val="none" w:sz="0" w:space="0" w:color="auto"/>
            <w:bottom w:val="none" w:sz="0" w:space="0" w:color="auto"/>
            <w:right w:val="none" w:sz="0" w:space="0" w:color="auto"/>
          </w:divBdr>
        </w:div>
        <w:div w:id="322441342">
          <w:marLeft w:val="640"/>
          <w:marRight w:val="0"/>
          <w:marTop w:val="0"/>
          <w:marBottom w:val="0"/>
          <w:divBdr>
            <w:top w:val="none" w:sz="0" w:space="0" w:color="auto"/>
            <w:left w:val="none" w:sz="0" w:space="0" w:color="auto"/>
            <w:bottom w:val="none" w:sz="0" w:space="0" w:color="auto"/>
            <w:right w:val="none" w:sz="0" w:space="0" w:color="auto"/>
          </w:divBdr>
        </w:div>
        <w:div w:id="332758107">
          <w:marLeft w:val="640"/>
          <w:marRight w:val="0"/>
          <w:marTop w:val="0"/>
          <w:marBottom w:val="0"/>
          <w:divBdr>
            <w:top w:val="none" w:sz="0" w:space="0" w:color="auto"/>
            <w:left w:val="none" w:sz="0" w:space="0" w:color="auto"/>
            <w:bottom w:val="none" w:sz="0" w:space="0" w:color="auto"/>
            <w:right w:val="none" w:sz="0" w:space="0" w:color="auto"/>
          </w:divBdr>
        </w:div>
        <w:div w:id="340398262">
          <w:marLeft w:val="640"/>
          <w:marRight w:val="0"/>
          <w:marTop w:val="0"/>
          <w:marBottom w:val="0"/>
          <w:divBdr>
            <w:top w:val="none" w:sz="0" w:space="0" w:color="auto"/>
            <w:left w:val="none" w:sz="0" w:space="0" w:color="auto"/>
            <w:bottom w:val="none" w:sz="0" w:space="0" w:color="auto"/>
            <w:right w:val="none" w:sz="0" w:space="0" w:color="auto"/>
          </w:divBdr>
        </w:div>
        <w:div w:id="400949922">
          <w:marLeft w:val="640"/>
          <w:marRight w:val="0"/>
          <w:marTop w:val="0"/>
          <w:marBottom w:val="0"/>
          <w:divBdr>
            <w:top w:val="none" w:sz="0" w:space="0" w:color="auto"/>
            <w:left w:val="none" w:sz="0" w:space="0" w:color="auto"/>
            <w:bottom w:val="none" w:sz="0" w:space="0" w:color="auto"/>
            <w:right w:val="none" w:sz="0" w:space="0" w:color="auto"/>
          </w:divBdr>
        </w:div>
        <w:div w:id="412553597">
          <w:marLeft w:val="640"/>
          <w:marRight w:val="0"/>
          <w:marTop w:val="0"/>
          <w:marBottom w:val="0"/>
          <w:divBdr>
            <w:top w:val="none" w:sz="0" w:space="0" w:color="auto"/>
            <w:left w:val="none" w:sz="0" w:space="0" w:color="auto"/>
            <w:bottom w:val="none" w:sz="0" w:space="0" w:color="auto"/>
            <w:right w:val="none" w:sz="0" w:space="0" w:color="auto"/>
          </w:divBdr>
        </w:div>
        <w:div w:id="416366046">
          <w:marLeft w:val="640"/>
          <w:marRight w:val="0"/>
          <w:marTop w:val="0"/>
          <w:marBottom w:val="0"/>
          <w:divBdr>
            <w:top w:val="none" w:sz="0" w:space="0" w:color="auto"/>
            <w:left w:val="none" w:sz="0" w:space="0" w:color="auto"/>
            <w:bottom w:val="none" w:sz="0" w:space="0" w:color="auto"/>
            <w:right w:val="none" w:sz="0" w:space="0" w:color="auto"/>
          </w:divBdr>
        </w:div>
        <w:div w:id="425001098">
          <w:marLeft w:val="640"/>
          <w:marRight w:val="0"/>
          <w:marTop w:val="0"/>
          <w:marBottom w:val="0"/>
          <w:divBdr>
            <w:top w:val="none" w:sz="0" w:space="0" w:color="auto"/>
            <w:left w:val="none" w:sz="0" w:space="0" w:color="auto"/>
            <w:bottom w:val="none" w:sz="0" w:space="0" w:color="auto"/>
            <w:right w:val="none" w:sz="0" w:space="0" w:color="auto"/>
          </w:divBdr>
        </w:div>
        <w:div w:id="524909329">
          <w:marLeft w:val="640"/>
          <w:marRight w:val="0"/>
          <w:marTop w:val="0"/>
          <w:marBottom w:val="0"/>
          <w:divBdr>
            <w:top w:val="none" w:sz="0" w:space="0" w:color="auto"/>
            <w:left w:val="none" w:sz="0" w:space="0" w:color="auto"/>
            <w:bottom w:val="none" w:sz="0" w:space="0" w:color="auto"/>
            <w:right w:val="none" w:sz="0" w:space="0" w:color="auto"/>
          </w:divBdr>
        </w:div>
        <w:div w:id="591821156">
          <w:marLeft w:val="640"/>
          <w:marRight w:val="0"/>
          <w:marTop w:val="0"/>
          <w:marBottom w:val="0"/>
          <w:divBdr>
            <w:top w:val="none" w:sz="0" w:space="0" w:color="auto"/>
            <w:left w:val="none" w:sz="0" w:space="0" w:color="auto"/>
            <w:bottom w:val="none" w:sz="0" w:space="0" w:color="auto"/>
            <w:right w:val="none" w:sz="0" w:space="0" w:color="auto"/>
          </w:divBdr>
        </w:div>
        <w:div w:id="706107797">
          <w:marLeft w:val="640"/>
          <w:marRight w:val="0"/>
          <w:marTop w:val="0"/>
          <w:marBottom w:val="0"/>
          <w:divBdr>
            <w:top w:val="none" w:sz="0" w:space="0" w:color="auto"/>
            <w:left w:val="none" w:sz="0" w:space="0" w:color="auto"/>
            <w:bottom w:val="none" w:sz="0" w:space="0" w:color="auto"/>
            <w:right w:val="none" w:sz="0" w:space="0" w:color="auto"/>
          </w:divBdr>
        </w:div>
        <w:div w:id="730887412">
          <w:marLeft w:val="640"/>
          <w:marRight w:val="0"/>
          <w:marTop w:val="0"/>
          <w:marBottom w:val="0"/>
          <w:divBdr>
            <w:top w:val="none" w:sz="0" w:space="0" w:color="auto"/>
            <w:left w:val="none" w:sz="0" w:space="0" w:color="auto"/>
            <w:bottom w:val="none" w:sz="0" w:space="0" w:color="auto"/>
            <w:right w:val="none" w:sz="0" w:space="0" w:color="auto"/>
          </w:divBdr>
        </w:div>
        <w:div w:id="750539092">
          <w:marLeft w:val="640"/>
          <w:marRight w:val="0"/>
          <w:marTop w:val="0"/>
          <w:marBottom w:val="0"/>
          <w:divBdr>
            <w:top w:val="none" w:sz="0" w:space="0" w:color="auto"/>
            <w:left w:val="none" w:sz="0" w:space="0" w:color="auto"/>
            <w:bottom w:val="none" w:sz="0" w:space="0" w:color="auto"/>
            <w:right w:val="none" w:sz="0" w:space="0" w:color="auto"/>
          </w:divBdr>
        </w:div>
        <w:div w:id="757365010">
          <w:marLeft w:val="640"/>
          <w:marRight w:val="0"/>
          <w:marTop w:val="0"/>
          <w:marBottom w:val="0"/>
          <w:divBdr>
            <w:top w:val="none" w:sz="0" w:space="0" w:color="auto"/>
            <w:left w:val="none" w:sz="0" w:space="0" w:color="auto"/>
            <w:bottom w:val="none" w:sz="0" w:space="0" w:color="auto"/>
            <w:right w:val="none" w:sz="0" w:space="0" w:color="auto"/>
          </w:divBdr>
        </w:div>
        <w:div w:id="798838037">
          <w:marLeft w:val="640"/>
          <w:marRight w:val="0"/>
          <w:marTop w:val="0"/>
          <w:marBottom w:val="0"/>
          <w:divBdr>
            <w:top w:val="none" w:sz="0" w:space="0" w:color="auto"/>
            <w:left w:val="none" w:sz="0" w:space="0" w:color="auto"/>
            <w:bottom w:val="none" w:sz="0" w:space="0" w:color="auto"/>
            <w:right w:val="none" w:sz="0" w:space="0" w:color="auto"/>
          </w:divBdr>
        </w:div>
        <w:div w:id="904141269">
          <w:marLeft w:val="640"/>
          <w:marRight w:val="0"/>
          <w:marTop w:val="0"/>
          <w:marBottom w:val="0"/>
          <w:divBdr>
            <w:top w:val="none" w:sz="0" w:space="0" w:color="auto"/>
            <w:left w:val="none" w:sz="0" w:space="0" w:color="auto"/>
            <w:bottom w:val="none" w:sz="0" w:space="0" w:color="auto"/>
            <w:right w:val="none" w:sz="0" w:space="0" w:color="auto"/>
          </w:divBdr>
        </w:div>
        <w:div w:id="1065251730">
          <w:marLeft w:val="640"/>
          <w:marRight w:val="0"/>
          <w:marTop w:val="0"/>
          <w:marBottom w:val="0"/>
          <w:divBdr>
            <w:top w:val="none" w:sz="0" w:space="0" w:color="auto"/>
            <w:left w:val="none" w:sz="0" w:space="0" w:color="auto"/>
            <w:bottom w:val="none" w:sz="0" w:space="0" w:color="auto"/>
            <w:right w:val="none" w:sz="0" w:space="0" w:color="auto"/>
          </w:divBdr>
        </w:div>
        <w:div w:id="1133140134">
          <w:marLeft w:val="640"/>
          <w:marRight w:val="0"/>
          <w:marTop w:val="0"/>
          <w:marBottom w:val="0"/>
          <w:divBdr>
            <w:top w:val="none" w:sz="0" w:space="0" w:color="auto"/>
            <w:left w:val="none" w:sz="0" w:space="0" w:color="auto"/>
            <w:bottom w:val="none" w:sz="0" w:space="0" w:color="auto"/>
            <w:right w:val="none" w:sz="0" w:space="0" w:color="auto"/>
          </w:divBdr>
        </w:div>
        <w:div w:id="1174032622">
          <w:marLeft w:val="640"/>
          <w:marRight w:val="0"/>
          <w:marTop w:val="0"/>
          <w:marBottom w:val="0"/>
          <w:divBdr>
            <w:top w:val="none" w:sz="0" w:space="0" w:color="auto"/>
            <w:left w:val="none" w:sz="0" w:space="0" w:color="auto"/>
            <w:bottom w:val="none" w:sz="0" w:space="0" w:color="auto"/>
            <w:right w:val="none" w:sz="0" w:space="0" w:color="auto"/>
          </w:divBdr>
        </w:div>
        <w:div w:id="1185632748">
          <w:marLeft w:val="640"/>
          <w:marRight w:val="0"/>
          <w:marTop w:val="0"/>
          <w:marBottom w:val="0"/>
          <w:divBdr>
            <w:top w:val="none" w:sz="0" w:space="0" w:color="auto"/>
            <w:left w:val="none" w:sz="0" w:space="0" w:color="auto"/>
            <w:bottom w:val="none" w:sz="0" w:space="0" w:color="auto"/>
            <w:right w:val="none" w:sz="0" w:space="0" w:color="auto"/>
          </w:divBdr>
        </w:div>
        <w:div w:id="1218009652">
          <w:marLeft w:val="640"/>
          <w:marRight w:val="0"/>
          <w:marTop w:val="0"/>
          <w:marBottom w:val="0"/>
          <w:divBdr>
            <w:top w:val="none" w:sz="0" w:space="0" w:color="auto"/>
            <w:left w:val="none" w:sz="0" w:space="0" w:color="auto"/>
            <w:bottom w:val="none" w:sz="0" w:space="0" w:color="auto"/>
            <w:right w:val="none" w:sz="0" w:space="0" w:color="auto"/>
          </w:divBdr>
        </w:div>
        <w:div w:id="1318608623">
          <w:marLeft w:val="640"/>
          <w:marRight w:val="0"/>
          <w:marTop w:val="0"/>
          <w:marBottom w:val="0"/>
          <w:divBdr>
            <w:top w:val="none" w:sz="0" w:space="0" w:color="auto"/>
            <w:left w:val="none" w:sz="0" w:space="0" w:color="auto"/>
            <w:bottom w:val="none" w:sz="0" w:space="0" w:color="auto"/>
            <w:right w:val="none" w:sz="0" w:space="0" w:color="auto"/>
          </w:divBdr>
        </w:div>
        <w:div w:id="1435204863">
          <w:marLeft w:val="640"/>
          <w:marRight w:val="0"/>
          <w:marTop w:val="0"/>
          <w:marBottom w:val="0"/>
          <w:divBdr>
            <w:top w:val="none" w:sz="0" w:space="0" w:color="auto"/>
            <w:left w:val="none" w:sz="0" w:space="0" w:color="auto"/>
            <w:bottom w:val="none" w:sz="0" w:space="0" w:color="auto"/>
            <w:right w:val="none" w:sz="0" w:space="0" w:color="auto"/>
          </w:divBdr>
        </w:div>
        <w:div w:id="1438910590">
          <w:marLeft w:val="640"/>
          <w:marRight w:val="0"/>
          <w:marTop w:val="0"/>
          <w:marBottom w:val="0"/>
          <w:divBdr>
            <w:top w:val="none" w:sz="0" w:space="0" w:color="auto"/>
            <w:left w:val="none" w:sz="0" w:space="0" w:color="auto"/>
            <w:bottom w:val="none" w:sz="0" w:space="0" w:color="auto"/>
            <w:right w:val="none" w:sz="0" w:space="0" w:color="auto"/>
          </w:divBdr>
        </w:div>
        <w:div w:id="1455754811">
          <w:marLeft w:val="640"/>
          <w:marRight w:val="0"/>
          <w:marTop w:val="0"/>
          <w:marBottom w:val="0"/>
          <w:divBdr>
            <w:top w:val="none" w:sz="0" w:space="0" w:color="auto"/>
            <w:left w:val="none" w:sz="0" w:space="0" w:color="auto"/>
            <w:bottom w:val="none" w:sz="0" w:space="0" w:color="auto"/>
            <w:right w:val="none" w:sz="0" w:space="0" w:color="auto"/>
          </w:divBdr>
        </w:div>
        <w:div w:id="1505975329">
          <w:marLeft w:val="640"/>
          <w:marRight w:val="0"/>
          <w:marTop w:val="0"/>
          <w:marBottom w:val="0"/>
          <w:divBdr>
            <w:top w:val="none" w:sz="0" w:space="0" w:color="auto"/>
            <w:left w:val="none" w:sz="0" w:space="0" w:color="auto"/>
            <w:bottom w:val="none" w:sz="0" w:space="0" w:color="auto"/>
            <w:right w:val="none" w:sz="0" w:space="0" w:color="auto"/>
          </w:divBdr>
        </w:div>
        <w:div w:id="1555702622">
          <w:marLeft w:val="640"/>
          <w:marRight w:val="0"/>
          <w:marTop w:val="0"/>
          <w:marBottom w:val="0"/>
          <w:divBdr>
            <w:top w:val="none" w:sz="0" w:space="0" w:color="auto"/>
            <w:left w:val="none" w:sz="0" w:space="0" w:color="auto"/>
            <w:bottom w:val="none" w:sz="0" w:space="0" w:color="auto"/>
            <w:right w:val="none" w:sz="0" w:space="0" w:color="auto"/>
          </w:divBdr>
        </w:div>
        <w:div w:id="1572544286">
          <w:marLeft w:val="640"/>
          <w:marRight w:val="0"/>
          <w:marTop w:val="0"/>
          <w:marBottom w:val="0"/>
          <w:divBdr>
            <w:top w:val="none" w:sz="0" w:space="0" w:color="auto"/>
            <w:left w:val="none" w:sz="0" w:space="0" w:color="auto"/>
            <w:bottom w:val="none" w:sz="0" w:space="0" w:color="auto"/>
            <w:right w:val="none" w:sz="0" w:space="0" w:color="auto"/>
          </w:divBdr>
        </w:div>
        <w:div w:id="1626766627">
          <w:marLeft w:val="640"/>
          <w:marRight w:val="0"/>
          <w:marTop w:val="0"/>
          <w:marBottom w:val="0"/>
          <w:divBdr>
            <w:top w:val="none" w:sz="0" w:space="0" w:color="auto"/>
            <w:left w:val="none" w:sz="0" w:space="0" w:color="auto"/>
            <w:bottom w:val="none" w:sz="0" w:space="0" w:color="auto"/>
            <w:right w:val="none" w:sz="0" w:space="0" w:color="auto"/>
          </w:divBdr>
        </w:div>
        <w:div w:id="1692800485">
          <w:marLeft w:val="640"/>
          <w:marRight w:val="0"/>
          <w:marTop w:val="0"/>
          <w:marBottom w:val="0"/>
          <w:divBdr>
            <w:top w:val="none" w:sz="0" w:space="0" w:color="auto"/>
            <w:left w:val="none" w:sz="0" w:space="0" w:color="auto"/>
            <w:bottom w:val="none" w:sz="0" w:space="0" w:color="auto"/>
            <w:right w:val="none" w:sz="0" w:space="0" w:color="auto"/>
          </w:divBdr>
        </w:div>
        <w:div w:id="1711690000">
          <w:marLeft w:val="640"/>
          <w:marRight w:val="0"/>
          <w:marTop w:val="0"/>
          <w:marBottom w:val="0"/>
          <w:divBdr>
            <w:top w:val="none" w:sz="0" w:space="0" w:color="auto"/>
            <w:left w:val="none" w:sz="0" w:space="0" w:color="auto"/>
            <w:bottom w:val="none" w:sz="0" w:space="0" w:color="auto"/>
            <w:right w:val="none" w:sz="0" w:space="0" w:color="auto"/>
          </w:divBdr>
        </w:div>
        <w:div w:id="1713573432">
          <w:marLeft w:val="640"/>
          <w:marRight w:val="0"/>
          <w:marTop w:val="0"/>
          <w:marBottom w:val="0"/>
          <w:divBdr>
            <w:top w:val="none" w:sz="0" w:space="0" w:color="auto"/>
            <w:left w:val="none" w:sz="0" w:space="0" w:color="auto"/>
            <w:bottom w:val="none" w:sz="0" w:space="0" w:color="auto"/>
            <w:right w:val="none" w:sz="0" w:space="0" w:color="auto"/>
          </w:divBdr>
        </w:div>
        <w:div w:id="1725642059">
          <w:marLeft w:val="640"/>
          <w:marRight w:val="0"/>
          <w:marTop w:val="0"/>
          <w:marBottom w:val="0"/>
          <w:divBdr>
            <w:top w:val="none" w:sz="0" w:space="0" w:color="auto"/>
            <w:left w:val="none" w:sz="0" w:space="0" w:color="auto"/>
            <w:bottom w:val="none" w:sz="0" w:space="0" w:color="auto"/>
            <w:right w:val="none" w:sz="0" w:space="0" w:color="auto"/>
          </w:divBdr>
        </w:div>
        <w:div w:id="1849248537">
          <w:marLeft w:val="640"/>
          <w:marRight w:val="0"/>
          <w:marTop w:val="0"/>
          <w:marBottom w:val="0"/>
          <w:divBdr>
            <w:top w:val="none" w:sz="0" w:space="0" w:color="auto"/>
            <w:left w:val="none" w:sz="0" w:space="0" w:color="auto"/>
            <w:bottom w:val="none" w:sz="0" w:space="0" w:color="auto"/>
            <w:right w:val="none" w:sz="0" w:space="0" w:color="auto"/>
          </w:divBdr>
        </w:div>
        <w:div w:id="1904293333">
          <w:marLeft w:val="640"/>
          <w:marRight w:val="0"/>
          <w:marTop w:val="0"/>
          <w:marBottom w:val="0"/>
          <w:divBdr>
            <w:top w:val="none" w:sz="0" w:space="0" w:color="auto"/>
            <w:left w:val="none" w:sz="0" w:space="0" w:color="auto"/>
            <w:bottom w:val="none" w:sz="0" w:space="0" w:color="auto"/>
            <w:right w:val="none" w:sz="0" w:space="0" w:color="auto"/>
          </w:divBdr>
        </w:div>
        <w:div w:id="1949238254">
          <w:marLeft w:val="640"/>
          <w:marRight w:val="0"/>
          <w:marTop w:val="0"/>
          <w:marBottom w:val="0"/>
          <w:divBdr>
            <w:top w:val="none" w:sz="0" w:space="0" w:color="auto"/>
            <w:left w:val="none" w:sz="0" w:space="0" w:color="auto"/>
            <w:bottom w:val="none" w:sz="0" w:space="0" w:color="auto"/>
            <w:right w:val="none" w:sz="0" w:space="0" w:color="auto"/>
          </w:divBdr>
        </w:div>
        <w:div w:id="2028291043">
          <w:marLeft w:val="640"/>
          <w:marRight w:val="0"/>
          <w:marTop w:val="0"/>
          <w:marBottom w:val="0"/>
          <w:divBdr>
            <w:top w:val="none" w:sz="0" w:space="0" w:color="auto"/>
            <w:left w:val="none" w:sz="0" w:space="0" w:color="auto"/>
            <w:bottom w:val="none" w:sz="0" w:space="0" w:color="auto"/>
            <w:right w:val="none" w:sz="0" w:space="0" w:color="auto"/>
          </w:divBdr>
        </w:div>
        <w:div w:id="2029092173">
          <w:marLeft w:val="640"/>
          <w:marRight w:val="0"/>
          <w:marTop w:val="0"/>
          <w:marBottom w:val="0"/>
          <w:divBdr>
            <w:top w:val="none" w:sz="0" w:space="0" w:color="auto"/>
            <w:left w:val="none" w:sz="0" w:space="0" w:color="auto"/>
            <w:bottom w:val="none" w:sz="0" w:space="0" w:color="auto"/>
            <w:right w:val="none" w:sz="0" w:space="0" w:color="auto"/>
          </w:divBdr>
        </w:div>
        <w:div w:id="2035230108">
          <w:marLeft w:val="640"/>
          <w:marRight w:val="0"/>
          <w:marTop w:val="0"/>
          <w:marBottom w:val="0"/>
          <w:divBdr>
            <w:top w:val="none" w:sz="0" w:space="0" w:color="auto"/>
            <w:left w:val="none" w:sz="0" w:space="0" w:color="auto"/>
            <w:bottom w:val="none" w:sz="0" w:space="0" w:color="auto"/>
            <w:right w:val="none" w:sz="0" w:space="0" w:color="auto"/>
          </w:divBdr>
        </w:div>
        <w:div w:id="2044163611">
          <w:marLeft w:val="640"/>
          <w:marRight w:val="0"/>
          <w:marTop w:val="0"/>
          <w:marBottom w:val="0"/>
          <w:divBdr>
            <w:top w:val="none" w:sz="0" w:space="0" w:color="auto"/>
            <w:left w:val="none" w:sz="0" w:space="0" w:color="auto"/>
            <w:bottom w:val="none" w:sz="0" w:space="0" w:color="auto"/>
            <w:right w:val="none" w:sz="0" w:space="0" w:color="auto"/>
          </w:divBdr>
        </w:div>
        <w:div w:id="2048217943">
          <w:marLeft w:val="640"/>
          <w:marRight w:val="0"/>
          <w:marTop w:val="0"/>
          <w:marBottom w:val="0"/>
          <w:divBdr>
            <w:top w:val="none" w:sz="0" w:space="0" w:color="auto"/>
            <w:left w:val="none" w:sz="0" w:space="0" w:color="auto"/>
            <w:bottom w:val="none" w:sz="0" w:space="0" w:color="auto"/>
            <w:right w:val="none" w:sz="0" w:space="0" w:color="auto"/>
          </w:divBdr>
        </w:div>
        <w:div w:id="2064281658">
          <w:marLeft w:val="640"/>
          <w:marRight w:val="0"/>
          <w:marTop w:val="0"/>
          <w:marBottom w:val="0"/>
          <w:divBdr>
            <w:top w:val="none" w:sz="0" w:space="0" w:color="auto"/>
            <w:left w:val="none" w:sz="0" w:space="0" w:color="auto"/>
            <w:bottom w:val="none" w:sz="0" w:space="0" w:color="auto"/>
            <w:right w:val="none" w:sz="0" w:space="0" w:color="auto"/>
          </w:divBdr>
        </w:div>
      </w:divsChild>
    </w:div>
    <w:div w:id="468134638">
      <w:bodyDiv w:val="1"/>
      <w:marLeft w:val="0"/>
      <w:marRight w:val="0"/>
      <w:marTop w:val="0"/>
      <w:marBottom w:val="0"/>
      <w:divBdr>
        <w:top w:val="none" w:sz="0" w:space="0" w:color="auto"/>
        <w:left w:val="none" w:sz="0" w:space="0" w:color="auto"/>
        <w:bottom w:val="none" w:sz="0" w:space="0" w:color="auto"/>
        <w:right w:val="none" w:sz="0" w:space="0" w:color="auto"/>
      </w:divBdr>
      <w:divsChild>
        <w:div w:id="51275983">
          <w:marLeft w:val="640"/>
          <w:marRight w:val="0"/>
          <w:marTop w:val="0"/>
          <w:marBottom w:val="0"/>
          <w:divBdr>
            <w:top w:val="none" w:sz="0" w:space="0" w:color="auto"/>
            <w:left w:val="none" w:sz="0" w:space="0" w:color="auto"/>
            <w:bottom w:val="none" w:sz="0" w:space="0" w:color="auto"/>
            <w:right w:val="none" w:sz="0" w:space="0" w:color="auto"/>
          </w:divBdr>
        </w:div>
        <w:div w:id="102310452">
          <w:marLeft w:val="640"/>
          <w:marRight w:val="0"/>
          <w:marTop w:val="0"/>
          <w:marBottom w:val="0"/>
          <w:divBdr>
            <w:top w:val="none" w:sz="0" w:space="0" w:color="auto"/>
            <w:left w:val="none" w:sz="0" w:space="0" w:color="auto"/>
            <w:bottom w:val="none" w:sz="0" w:space="0" w:color="auto"/>
            <w:right w:val="none" w:sz="0" w:space="0" w:color="auto"/>
          </w:divBdr>
        </w:div>
        <w:div w:id="166755410">
          <w:marLeft w:val="640"/>
          <w:marRight w:val="0"/>
          <w:marTop w:val="0"/>
          <w:marBottom w:val="0"/>
          <w:divBdr>
            <w:top w:val="none" w:sz="0" w:space="0" w:color="auto"/>
            <w:left w:val="none" w:sz="0" w:space="0" w:color="auto"/>
            <w:bottom w:val="none" w:sz="0" w:space="0" w:color="auto"/>
            <w:right w:val="none" w:sz="0" w:space="0" w:color="auto"/>
          </w:divBdr>
        </w:div>
        <w:div w:id="228804019">
          <w:marLeft w:val="640"/>
          <w:marRight w:val="0"/>
          <w:marTop w:val="0"/>
          <w:marBottom w:val="0"/>
          <w:divBdr>
            <w:top w:val="none" w:sz="0" w:space="0" w:color="auto"/>
            <w:left w:val="none" w:sz="0" w:space="0" w:color="auto"/>
            <w:bottom w:val="none" w:sz="0" w:space="0" w:color="auto"/>
            <w:right w:val="none" w:sz="0" w:space="0" w:color="auto"/>
          </w:divBdr>
        </w:div>
        <w:div w:id="270211288">
          <w:marLeft w:val="640"/>
          <w:marRight w:val="0"/>
          <w:marTop w:val="0"/>
          <w:marBottom w:val="0"/>
          <w:divBdr>
            <w:top w:val="none" w:sz="0" w:space="0" w:color="auto"/>
            <w:left w:val="none" w:sz="0" w:space="0" w:color="auto"/>
            <w:bottom w:val="none" w:sz="0" w:space="0" w:color="auto"/>
            <w:right w:val="none" w:sz="0" w:space="0" w:color="auto"/>
          </w:divBdr>
        </w:div>
        <w:div w:id="275720364">
          <w:marLeft w:val="640"/>
          <w:marRight w:val="0"/>
          <w:marTop w:val="0"/>
          <w:marBottom w:val="0"/>
          <w:divBdr>
            <w:top w:val="none" w:sz="0" w:space="0" w:color="auto"/>
            <w:left w:val="none" w:sz="0" w:space="0" w:color="auto"/>
            <w:bottom w:val="none" w:sz="0" w:space="0" w:color="auto"/>
            <w:right w:val="none" w:sz="0" w:space="0" w:color="auto"/>
          </w:divBdr>
        </w:div>
        <w:div w:id="299961929">
          <w:marLeft w:val="640"/>
          <w:marRight w:val="0"/>
          <w:marTop w:val="0"/>
          <w:marBottom w:val="0"/>
          <w:divBdr>
            <w:top w:val="none" w:sz="0" w:space="0" w:color="auto"/>
            <w:left w:val="none" w:sz="0" w:space="0" w:color="auto"/>
            <w:bottom w:val="none" w:sz="0" w:space="0" w:color="auto"/>
            <w:right w:val="none" w:sz="0" w:space="0" w:color="auto"/>
          </w:divBdr>
        </w:div>
        <w:div w:id="377164047">
          <w:marLeft w:val="640"/>
          <w:marRight w:val="0"/>
          <w:marTop w:val="0"/>
          <w:marBottom w:val="0"/>
          <w:divBdr>
            <w:top w:val="none" w:sz="0" w:space="0" w:color="auto"/>
            <w:left w:val="none" w:sz="0" w:space="0" w:color="auto"/>
            <w:bottom w:val="none" w:sz="0" w:space="0" w:color="auto"/>
            <w:right w:val="none" w:sz="0" w:space="0" w:color="auto"/>
          </w:divBdr>
        </w:div>
        <w:div w:id="397556533">
          <w:marLeft w:val="640"/>
          <w:marRight w:val="0"/>
          <w:marTop w:val="0"/>
          <w:marBottom w:val="0"/>
          <w:divBdr>
            <w:top w:val="none" w:sz="0" w:space="0" w:color="auto"/>
            <w:left w:val="none" w:sz="0" w:space="0" w:color="auto"/>
            <w:bottom w:val="none" w:sz="0" w:space="0" w:color="auto"/>
            <w:right w:val="none" w:sz="0" w:space="0" w:color="auto"/>
          </w:divBdr>
        </w:div>
        <w:div w:id="549072863">
          <w:marLeft w:val="640"/>
          <w:marRight w:val="0"/>
          <w:marTop w:val="0"/>
          <w:marBottom w:val="0"/>
          <w:divBdr>
            <w:top w:val="none" w:sz="0" w:space="0" w:color="auto"/>
            <w:left w:val="none" w:sz="0" w:space="0" w:color="auto"/>
            <w:bottom w:val="none" w:sz="0" w:space="0" w:color="auto"/>
            <w:right w:val="none" w:sz="0" w:space="0" w:color="auto"/>
          </w:divBdr>
        </w:div>
        <w:div w:id="554900087">
          <w:marLeft w:val="640"/>
          <w:marRight w:val="0"/>
          <w:marTop w:val="0"/>
          <w:marBottom w:val="0"/>
          <w:divBdr>
            <w:top w:val="none" w:sz="0" w:space="0" w:color="auto"/>
            <w:left w:val="none" w:sz="0" w:space="0" w:color="auto"/>
            <w:bottom w:val="none" w:sz="0" w:space="0" w:color="auto"/>
            <w:right w:val="none" w:sz="0" w:space="0" w:color="auto"/>
          </w:divBdr>
        </w:div>
        <w:div w:id="570432147">
          <w:marLeft w:val="640"/>
          <w:marRight w:val="0"/>
          <w:marTop w:val="0"/>
          <w:marBottom w:val="0"/>
          <w:divBdr>
            <w:top w:val="none" w:sz="0" w:space="0" w:color="auto"/>
            <w:left w:val="none" w:sz="0" w:space="0" w:color="auto"/>
            <w:bottom w:val="none" w:sz="0" w:space="0" w:color="auto"/>
            <w:right w:val="none" w:sz="0" w:space="0" w:color="auto"/>
          </w:divBdr>
        </w:div>
        <w:div w:id="571543798">
          <w:marLeft w:val="640"/>
          <w:marRight w:val="0"/>
          <w:marTop w:val="0"/>
          <w:marBottom w:val="0"/>
          <w:divBdr>
            <w:top w:val="none" w:sz="0" w:space="0" w:color="auto"/>
            <w:left w:val="none" w:sz="0" w:space="0" w:color="auto"/>
            <w:bottom w:val="none" w:sz="0" w:space="0" w:color="auto"/>
            <w:right w:val="none" w:sz="0" w:space="0" w:color="auto"/>
          </w:divBdr>
        </w:div>
        <w:div w:id="573511654">
          <w:marLeft w:val="640"/>
          <w:marRight w:val="0"/>
          <w:marTop w:val="0"/>
          <w:marBottom w:val="0"/>
          <w:divBdr>
            <w:top w:val="none" w:sz="0" w:space="0" w:color="auto"/>
            <w:left w:val="none" w:sz="0" w:space="0" w:color="auto"/>
            <w:bottom w:val="none" w:sz="0" w:space="0" w:color="auto"/>
            <w:right w:val="none" w:sz="0" w:space="0" w:color="auto"/>
          </w:divBdr>
        </w:div>
        <w:div w:id="607083966">
          <w:marLeft w:val="640"/>
          <w:marRight w:val="0"/>
          <w:marTop w:val="0"/>
          <w:marBottom w:val="0"/>
          <w:divBdr>
            <w:top w:val="none" w:sz="0" w:space="0" w:color="auto"/>
            <w:left w:val="none" w:sz="0" w:space="0" w:color="auto"/>
            <w:bottom w:val="none" w:sz="0" w:space="0" w:color="auto"/>
            <w:right w:val="none" w:sz="0" w:space="0" w:color="auto"/>
          </w:divBdr>
        </w:div>
        <w:div w:id="610207863">
          <w:marLeft w:val="640"/>
          <w:marRight w:val="0"/>
          <w:marTop w:val="0"/>
          <w:marBottom w:val="0"/>
          <w:divBdr>
            <w:top w:val="none" w:sz="0" w:space="0" w:color="auto"/>
            <w:left w:val="none" w:sz="0" w:space="0" w:color="auto"/>
            <w:bottom w:val="none" w:sz="0" w:space="0" w:color="auto"/>
            <w:right w:val="none" w:sz="0" w:space="0" w:color="auto"/>
          </w:divBdr>
        </w:div>
        <w:div w:id="690109267">
          <w:marLeft w:val="640"/>
          <w:marRight w:val="0"/>
          <w:marTop w:val="0"/>
          <w:marBottom w:val="0"/>
          <w:divBdr>
            <w:top w:val="none" w:sz="0" w:space="0" w:color="auto"/>
            <w:left w:val="none" w:sz="0" w:space="0" w:color="auto"/>
            <w:bottom w:val="none" w:sz="0" w:space="0" w:color="auto"/>
            <w:right w:val="none" w:sz="0" w:space="0" w:color="auto"/>
          </w:divBdr>
        </w:div>
        <w:div w:id="692538789">
          <w:marLeft w:val="640"/>
          <w:marRight w:val="0"/>
          <w:marTop w:val="0"/>
          <w:marBottom w:val="0"/>
          <w:divBdr>
            <w:top w:val="none" w:sz="0" w:space="0" w:color="auto"/>
            <w:left w:val="none" w:sz="0" w:space="0" w:color="auto"/>
            <w:bottom w:val="none" w:sz="0" w:space="0" w:color="auto"/>
            <w:right w:val="none" w:sz="0" w:space="0" w:color="auto"/>
          </w:divBdr>
        </w:div>
        <w:div w:id="766585202">
          <w:marLeft w:val="640"/>
          <w:marRight w:val="0"/>
          <w:marTop w:val="0"/>
          <w:marBottom w:val="0"/>
          <w:divBdr>
            <w:top w:val="none" w:sz="0" w:space="0" w:color="auto"/>
            <w:left w:val="none" w:sz="0" w:space="0" w:color="auto"/>
            <w:bottom w:val="none" w:sz="0" w:space="0" w:color="auto"/>
            <w:right w:val="none" w:sz="0" w:space="0" w:color="auto"/>
          </w:divBdr>
        </w:div>
        <w:div w:id="769742359">
          <w:marLeft w:val="640"/>
          <w:marRight w:val="0"/>
          <w:marTop w:val="0"/>
          <w:marBottom w:val="0"/>
          <w:divBdr>
            <w:top w:val="none" w:sz="0" w:space="0" w:color="auto"/>
            <w:left w:val="none" w:sz="0" w:space="0" w:color="auto"/>
            <w:bottom w:val="none" w:sz="0" w:space="0" w:color="auto"/>
            <w:right w:val="none" w:sz="0" w:space="0" w:color="auto"/>
          </w:divBdr>
        </w:div>
        <w:div w:id="829447639">
          <w:marLeft w:val="640"/>
          <w:marRight w:val="0"/>
          <w:marTop w:val="0"/>
          <w:marBottom w:val="0"/>
          <w:divBdr>
            <w:top w:val="none" w:sz="0" w:space="0" w:color="auto"/>
            <w:left w:val="none" w:sz="0" w:space="0" w:color="auto"/>
            <w:bottom w:val="none" w:sz="0" w:space="0" w:color="auto"/>
            <w:right w:val="none" w:sz="0" w:space="0" w:color="auto"/>
          </w:divBdr>
        </w:div>
        <w:div w:id="880047717">
          <w:marLeft w:val="640"/>
          <w:marRight w:val="0"/>
          <w:marTop w:val="0"/>
          <w:marBottom w:val="0"/>
          <w:divBdr>
            <w:top w:val="none" w:sz="0" w:space="0" w:color="auto"/>
            <w:left w:val="none" w:sz="0" w:space="0" w:color="auto"/>
            <w:bottom w:val="none" w:sz="0" w:space="0" w:color="auto"/>
            <w:right w:val="none" w:sz="0" w:space="0" w:color="auto"/>
          </w:divBdr>
        </w:div>
        <w:div w:id="890456663">
          <w:marLeft w:val="640"/>
          <w:marRight w:val="0"/>
          <w:marTop w:val="0"/>
          <w:marBottom w:val="0"/>
          <w:divBdr>
            <w:top w:val="none" w:sz="0" w:space="0" w:color="auto"/>
            <w:left w:val="none" w:sz="0" w:space="0" w:color="auto"/>
            <w:bottom w:val="none" w:sz="0" w:space="0" w:color="auto"/>
            <w:right w:val="none" w:sz="0" w:space="0" w:color="auto"/>
          </w:divBdr>
        </w:div>
        <w:div w:id="1005741273">
          <w:marLeft w:val="640"/>
          <w:marRight w:val="0"/>
          <w:marTop w:val="0"/>
          <w:marBottom w:val="0"/>
          <w:divBdr>
            <w:top w:val="none" w:sz="0" w:space="0" w:color="auto"/>
            <w:left w:val="none" w:sz="0" w:space="0" w:color="auto"/>
            <w:bottom w:val="none" w:sz="0" w:space="0" w:color="auto"/>
            <w:right w:val="none" w:sz="0" w:space="0" w:color="auto"/>
          </w:divBdr>
        </w:div>
        <w:div w:id="1106537191">
          <w:marLeft w:val="640"/>
          <w:marRight w:val="0"/>
          <w:marTop w:val="0"/>
          <w:marBottom w:val="0"/>
          <w:divBdr>
            <w:top w:val="none" w:sz="0" w:space="0" w:color="auto"/>
            <w:left w:val="none" w:sz="0" w:space="0" w:color="auto"/>
            <w:bottom w:val="none" w:sz="0" w:space="0" w:color="auto"/>
            <w:right w:val="none" w:sz="0" w:space="0" w:color="auto"/>
          </w:divBdr>
        </w:div>
        <w:div w:id="1124232518">
          <w:marLeft w:val="640"/>
          <w:marRight w:val="0"/>
          <w:marTop w:val="0"/>
          <w:marBottom w:val="0"/>
          <w:divBdr>
            <w:top w:val="none" w:sz="0" w:space="0" w:color="auto"/>
            <w:left w:val="none" w:sz="0" w:space="0" w:color="auto"/>
            <w:bottom w:val="none" w:sz="0" w:space="0" w:color="auto"/>
            <w:right w:val="none" w:sz="0" w:space="0" w:color="auto"/>
          </w:divBdr>
        </w:div>
        <w:div w:id="1145199553">
          <w:marLeft w:val="640"/>
          <w:marRight w:val="0"/>
          <w:marTop w:val="0"/>
          <w:marBottom w:val="0"/>
          <w:divBdr>
            <w:top w:val="none" w:sz="0" w:space="0" w:color="auto"/>
            <w:left w:val="none" w:sz="0" w:space="0" w:color="auto"/>
            <w:bottom w:val="none" w:sz="0" w:space="0" w:color="auto"/>
            <w:right w:val="none" w:sz="0" w:space="0" w:color="auto"/>
          </w:divBdr>
        </w:div>
        <w:div w:id="1176383371">
          <w:marLeft w:val="640"/>
          <w:marRight w:val="0"/>
          <w:marTop w:val="0"/>
          <w:marBottom w:val="0"/>
          <w:divBdr>
            <w:top w:val="none" w:sz="0" w:space="0" w:color="auto"/>
            <w:left w:val="none" w:sz="0" w:space="0" w:color="auto"/>
            <w:bottom w:val="none" w:sz="0" w:space="0" w:color="auto"/>
            <w:right w:val="none" w:sz="0" w:space="0" w:color="auto"/>
          </w:divBdr>
        </w:div>
        <w:div w:id="1200045275">
          <w:marLeft w:val="640"/>
          <w:marRight w:val="0"/>
          <w:marTop w:val="0"/>
          <w:marBottom w:val="0"/>
          <w:divBdr>
            <w:top w:val="none" w:sz="0" w:space="0" w:color="auto"/>
            <w:left w:val="none" w:sz="0" w:space="0" w:color="auto"/>
            <w:bottom w:val="none" w:sz="0" w:space="0" w:color="auto"/>
            <w:right w:val="none" w:sz="0" w:space="0" w:color="auto"/>
          </w:divBdr>
        </w:div>
        <w:div w:id="1209217855">
          <w:marLeft w:val="640"/>
          <w:marRight w:val="0"/>
          <w:marTop w:val="0"/>
          <w:marBottom w:val="0"/>
          <w:divBdr>
            <w:top w:val="none" w:sz="0" w:space="0" w:color="auto"/>
            <w:left w:val="none" w:sz="0" w:space="0" w:color="auto"/>
            <w:bottom w:val="none" w:sz="0" w:space="0" w:color="auto"/>
            <w:right w:val="none" w:sz="0" w:space="0" w:color="auto"/>
          </w:divBdr>
        </w:div>
        <w:div w:id="1245216180">
          <w:marLeft w:val="640"/>
          <w:marRight w:val="0"/>
          <w:marTop w:val="0"/>
          <w:marBottom w:val="0"/>
          <w:divBdr>
            <w:top w:val="none" w:sz="0" w:space="0" w:color="auto"/>
            <w:left w:val="none" w:sz="0" w:space="0" w:color="auto"/>
            <w:bottom w:val="none" w:sz="0" w:space="0" w:color="auto"/>
            <w:right w:val="none" w:sz="0" w:space="0" w:color="auto"/>
          </w:divBdr>
        </w:div>
        <w:div w:id="1314917483">
          <w:marLeft w:val="640"/>
          <w:marRight w:val="0"/>
          <w:marTop w:val="0"/>
          <w:marBottom w:val="0"/>
          <w:divBdr>
            <w:top w:val="none" w:sz="0" w:space="0" w:color="auto"/>
            <w:left w:val="none" w:sz="0" w:space="0" w:color="auto"/>
            <w:bottom w:val="none" w:sz="0" w:space="0" w:color="auto"/>
            <w:right w:val="none" w:sz="0" w:space="0" w:color="auto"/>
          </w:divBdr>
        </w:div>
        <w:div w:id="1357659183">
          <w:marLeft w:val="640"/>
          <w:marRight w:val="0"/>
          <w:marTop w:val="0"/>
          <w:marBottom w:val="0"/>
          <w:divBdr>
            <w:top w:val="none" w:sz="0" w:space="0" w:color="auto"/>
            <w:left w:val="none" w:sz="0" w:space="0" w:color="auto"/>
            <w:bottom w:val="none" w:sz="0" w:space="0" w:color="auto"/>
            <w:right w:val="none" w:sz="0" w:space="0" w:color="auto"/>
          </w:divBdr>
        </w:div>
        <w:div w:id="1413620969">
          <w:marLeft w:val="640"/>
          <w:marRight w:val="0"/>
          <w:marTop w:val="0"/>
          <w:marBottom w:val="0"/>
          <w:divBdr>
            <w:top w:val="none" w:sz="0" w:space="0" w:color="auto"/>
            <w:left w:val="none" w:sz="0" w:space="0" w:color="auto"/>
            <w:bottom w:val="none" w:sz="0" w:space="0" w:color="auto"/>
            <w:right w:val="none" w:sz="0" w:space="0" w:color="auto"/>
          </w:divBdr>
        </w:div>
        <w:div w:id="1436638212">
          <w:marLeft w:val="640"/>
          <w:marRight w:val="0"/>
          <w:marTop w:val="0"/>
          <w:marBottom w:val="0"/>
          <w:divBdr>
            <w:top w:val="none" w:sz="0" w:space="0" w:color="auto"/>
            <w:left w:val="none" w:sz="0" w:space="0" w:color="auto"/>
            <w:bottom w:val="none" w:sz="0" w:space="0" w:color="auto"/>
            <w:right w:val="none" w:sz="0" w:space="0" w:color="auto"/>
          </w:divBdr>
        </w:div>
        <w:div w:id="1507750995">
          <w:marLeft w:val="640"/>
          <w:marRight w:val="0"/>
          <w:marTop w:val="0"/>
          <w:marBottom w:val="0"/>
          <w:divBdr>
            <w:top w:val="none" w:sz="0" w:space="0" w:color="auto"/>
            <w:left w:val="none" w:sz="0" w:space="0" w:color="auto"/>
            <w:bottom w:val="none" w:sz="0" w:space="0" w:color="auto"/>
            <w:right w:val="none" w:sz="0" w:space="0" w:color="auto"/>
          </w:divBdr>
        </w:div>
        <w:div w:id="1522091544">
          <w:marLeft w:val="640"/>
          <w:marRight w:val="0"/>
          <w:marTop w:val="0"/>
          <w:marBottom w:val="0"/>
          <w:divBdr>
            <w:top w:val="none" w:sz="0" w:space="0" w:color="auto"/>
            <w:left w:val="none" w:sz="0" w:space="0" w:color="auto"/>
            <w:bottom w:val="none" w:sz="0" w:space="0" w:color="auto"/>
            <w:right w:val="none" w:sz="0" w:space="0" w:color="auto"/>
          </w:divBdr>
        </w:div>
        <w:div w:id="1540505089">
          <w:marLeft w:val="640"/>
          <w:marRight w:val="0"/>
          <w:marTop w:val="0"/>
          <w:marBottom w:val="0"/>
          <w:divBdr>
            <w:top w:val="none" w:sz="0" w:space="0" w:color="auto"/>
            <w:left w:val="none" w:sz="0" w:space="0" w:color="auto"/>
            <w:bottom w:val="none" w:sz="0" w:space="0" w:color="auto"/>
            <w:right w:val="none" w:sz="0" w:space="0" w:color="auto"/>
          </w:divBdr>
        </w:div>
        <w:div w:id="1607733345">
          <w:marLeft w:val="640"/>
          <w:marRight w:val="0"/>
          <w:marTop w:val="0"/>
          <w:marBottom w:val="0"/>
          <w:divBdr>
            <w:top w:val="none" w:sz="0" w:space="0" w:color="auto"/>
            <w:left w:val="none" w:sz="0" w:space="0" w:color="auto"/>
            <w:bottom w:val="none" w:sz="0" w:space="0" w:color="auto"/>
            <w:right w:val="none" w:sz="0" w:space="0" w:color="auto"/>
          </w:divBdr>
        </w:div>
        <w:div w:id="1629701630">
          <w:marLeft w:val="640"/>
          <w:marRight w:val="0"/>
          <w:marTop w:val="0"/>
          <w:marBottom w:val="0"/>
          <w:divBdr>
            <w:top w:val="none" w:sz="0" w:space="0" w:color="auto"/>
            <w:left w:val="none" w:sz="0" w:space="0" w:color="auto"/>
            <w:bottom w:val="none" w:sz="0" w:space="0" w:color="auto"/>
            <w:right w:val="none" w:sz="0" w:space="0" w:color="auto"/>
          </w:divBdr>
        </w:div>
        <w:div w:id="1767113429">
          <w:marLeft w:val="640"/>
          <w:marRight w:val="0"/>
          <w:marTop w:val="0"/>
          <w:marBottom w:val="0"/>
          <w:divBdr>
            <w:top w:val="none" w:sz="0" w:space="0" w:color="auto"/>
            <w:left w:val="none" w:sz="0" w:space="0" w:color="auto"/>
            <w:bottom w:val="none" w:sz="0" w:space="0" w:color="auto"/>
            <w:right w:val="none" w:sz="0" w:space="0" w:color="auto"/>
          </w:divBdr>
        </w:div>
        <w:div w:id="1783987729">
          <w:marLeft w:val="640"/>
          <w:marRight w:val="0"/>
          <w:marTop w:val="0"/>
          <w:marBottom w:val="0"/>
          <w:divBdr>
            <w:top w:val="none" w:sz="0" w:space="0" w:color="auto"/>
            <w:left w:val="none" w:sz="0" w:space="0" w:color="auto"/>
            <w:bottom w:val="none" w:sz="0" w:space="0" w:color="auto"/>
            <w:right w:val="none" w:sz="0" w:space="0" w:color="auto"/>
          </w:divBdr>
        </w:div>
        <w:div w:id="1866862471">
          <w:marLeft w:val="640"/>
          <w:marRight w:val="0"/>
          <w:marTop w:val="0"/>
          <w:marBottom w:val="0"/>
          <w:divBdr>
            <w:top w:val="none" w:sz="0" w:space="0" w:color="auto"/>
            <w:left w:val="none" w:sz="0" w:space="0" w:color="auto"/>
            <w:bottom w:val="none" w:sz="0" w:space="0" w:color="auto"/>
            <w:right w:val="none" w:sz="0" w:space="0" w:color="auto"/>
          </w:divBdr>
        </w:div>
        <w:div w:id="1895314414">
          <w:marLeft w:val="640"/>
          <w:marRight w:val="0"/>
          <w:marTop w:val="0"/>
          <w:marBottom w:val="0"/>
          <w:divBdr>
            <w:top w:val="none" w:sz="0" w:space="0" w:color="auto"/>
            <w:left w:val="none" w:sz="0" w:space="0" w:color="auto"/>
            <w:bottom w:val="none" w:sz="0" w:space="0" w:color="auto"/>
            <w:right w:val="none" w:sz="0" w:space="0" w:color="auto"/>
          </w:divBdr>
        </w:div>
        <w:div w:id="1920827319">
          <w:marLeft w:val="640"/>
          <w:marRight w:val="0"/>
          <w:marTop w:val="0"/>
          <w:marBottom w:val="0"/>
          <w:divBdr>
            <w:top w:val="none" w:sz="0" w:space="0" w:color="auto"/>
            <w:left w:val="none" w:sz="0" w:space="0" w:color="auto"/>
            <w:bottom w:val="none" w:sz="0" w:space="0" w:color="auto"/>
            <w:right w:val="none" w:sz="0" w:space="0" w:color="auto"/>
          </w:divBdr>
        </w:div>
        <w:div w:id="1927959950">
          <w:marLeft w:val="640"/>
          <w:marRight w:val="0"/>
          <w:marTop w:val="0"/>
          <w:marBottom w:val="0"/>
          <w:divBdr>
            <w:top w:val="none" w:sz="0" w:space="0" w:color="auto"/>
            <w:left w:val="none" w:sz="0" w:space="0" w:color="auto"/>
            <w:bottom w:val="none" w:sz="0" w:space="0" w:color="auto"/>
            <w:right w:val="none" w:sz="0" w:space="0" w:color="auto"/>
          </w:divBdr>
        </w:div>
        <w:div w:id="2047674927">
          <w:marLeft w:val="640"/>
          <w:marRight w:val="0"/>
          <w:marTop w:val="0"/>
          <w:marBottom w:val="0"/>
          <w:divBdr>
            <w:top w:val="none" w:sz="0" w:space="0" w:color="auto"/>
            <w:left w:val="none" w:sz="0" w:space="0" w:color="auto"/>
            <w:bottom w:val="none" w:sz="0" w:space="0" w:color="auto"/>
            <w:right w:val="none" w:sz="0" w:space="0" w:color="auto"/>
          </w:divBdr>
        </w:div>
        <w:div w:id="2080977290">
          <w:marLeft w:val="640"/>
          <w:marRight w:val="0"/>
          <w:marTop w:val="0"/>
          <w:marBottom w:val="0"/>
          <w:divBdr>
            <w:top w:val="none" w:sz="0" w:space="0" w:color="auto"/>
            <w:left w:val="none" w:sz="0" w:space="0" w:color="auto"/>
            <w:bottom w:val="none" w:sz="0" w:space="0" w:color="auto"/>
            <w:right w:val="none" w:sz="0" w:space="0" w:color="auto"/>
          </w:divBdr>
        </w:div>
        <w:div w:id="2110156095">
          <w:marLeft w:val="640"/>
          <w:marRight w:val="0"/>
          <w:marTop w:val="0"/>
          <w:marBottom w:val="0"/>
          <w:divBdr>
            <w:top w:val="none" w:sz="0" w:space="0" w:color="auto"/>
            <w:left w:val="none" w:sz="0" w:space="0" w:color="auto"/>
            <w:bottom w:val="none" w:sz="0" w:space="0" w:color="auto"/>
            <w:right w:val="none" w:sz="0" w:space="0" w:color="auto"/>
          </w:divBdr>
        </w:div>
        <w:div w:id="2115250006">
          <w:marLeft w:val="640"/>
          <w:marRight w:val="0"/>
          <w:marTop w:val="0"/>
          <w:marBottom w:val="0"/>
          <w:divBdr>
            <w:top w:val="none" w:sz="0" w:space="0" w:color="auto"/>
            <w:left w:val="none" w:sz="0" w:space="0" w:color="auto"/>
            <w:bottom w:val="none" w:sz="0" w:space="0" w:color="auto"/>
            <w:right w:val="none" w:sz="0" w:space="0" w:color="auto"/>
          </w:divBdr>
        </w:div>
        <w:div w:id="2123188193">
          <w:marLeft w:val="640"/>
          <w:marRight w:val="0"/>
          <w:marTop w:val="0"/>
          <w:marBottom w:val="0"/>
          <w:divBdr>
            <w:top w:val="none" w:sz="0" w:space="0" w:color="auto"/>
            <w:left w:val="none" w:sz="0" w:space="0" w:color="auto"/>
            <w:bottom w:val="none" w:sz="0" w:space="0" w:color="auto"/>
            <w:right w:val="none" w:sz="0" w:space="0" w:color="auto"/>
          </w:divBdr>
        </w:div>
        <w:div w:id="2131363256">
          <w:marLeft w:val="640"/>
          <w:marRight w:val="0"/>
          <w:marTop w:val="0"/>
          <w:marBottom w:val="0"/>
          <w:divBdr>
            <w:top w:val="none" w:sz="0" w:space="0" w:color="auto"/>
            <w:left w:val="none" w:sz="0" w:space="0" w:color="auto"/>
            <w:bottom w:val="none" w:sz="0" w:space="0" w:color="auto"/>
            <w:right w:val="none" w:sz="0" w:space="0" w:color="auto"/>
          </w:divBdr>
        </w:div>
      </w:divsChild>
    </w:div>
    <w:div w:id="469787953">
      <w:bodyDiv w:val="1"/>
      <w:marLeft w:val="0"/>
      <w:marRight w:val="0"/>
      <w:marTop w:val="0"/>
      <w:marBottom w:val="0"/>
      <w:divBdr>
        <w:top w:val="none" w:sz="0" w:space="0" w:color="auto"/>
        <w:left w:val="none" w:sz="0" w:space="0" w:color="auto"/>
        <w:bottom w:val="none" w:sz="0" w:space="0" w:color="auto"/>
        <w:right w:val="none" w:sz="0" w:space="0" w:color="auto"/>
      </w:divBdr>
      <w:divsChild>
        <w:div w:id="1525627412">
          <w:marLeft w:val="0"/>
          <w:marRight w:val="0"/>
          <w:marTop w:val="0"/>
          <w:marBottom w:val="0"/>
          <w:divBdr>
            <w:top w:val="none" w:sz="0" w:space="0" w:color="auto"/>
            <w:left w:val="none" w:sz="0" w:space="0" w:color="auto"/>
            <w:bottom w:val="none" w:sz="0" w:space="0" w:color="auto"/>
            <w:right w:val="none" w:sz="0" w:space="0" w:color="auto"/>
          </w:divBdr>
          <w:divsChild>
            <w:div w:id="1519584645">
              <w:marLeft w:val="0"/>
              <w:marRight w:val="0"/>
              <w:marTop w:val="0"/>
              <w:marBottom w:val="0"/>
              <w:divBdr>
                <w:top w:val="none" w:sz="0" w:space="0" w:color="auto"/>
                <w:left w:val="none" w:sz="0" w:space="0" w:color="auto"/>
                <w:bottom w:val="none" w:sz="0" w:space="0" w:color="auto"/>
                <w:right w:val="none" w:sz="0" w:space="0" w:color="auto"/>
              </w:divBdr>
              <w:divsChild>
                <w:div w:id="95297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681494">
      <w:bodyDiv w:val="1"/>
      <w:marLeft w:val="0"/>
      <w:marRight w:val="0"/>
      <w:marTop w:val="0"/>
      <w:marBottom w:val="0"/>
      <w:divBdr>
        <w:top w:val="none" w:sz="0" w:space="0" w:color="auto"/>
        <w:left w:val="none" w:sz="0" w:space="0" w:color="auto"/>
        <w:bottom w:val="none" w:sz="0" w:space="0" w:color="auto"/>
        <w:right w:val="none" w:sz="0" w:space="0" w:color="auto"/>
      </w:divBdr>
      <w:divsChild>
        <w:div w:id="26109244">
          <w:marLeft w:val="640"/>
          <w:marRight w:val="0"/>
          <w:marTop w:val="0"/>
          <w:marBottom w:val="0"/>
          <w:divBdr>
            <w:top w:val="none" w:sz="0" w:space="0" w:color="auto"/>
            <w:left w:val="none" w:sz="0" w:space="0" w:color="auto"/>
            <w:bottom w:val="none" w:sz="0" w:space="0" w:color="auto"/>
            <w:right w:val="none" w:sz="0" w:space="0" w:color="auto"/>
          </w:divBdr>
        </w:div>
        <w:div w:id="30494197">
          <w:marLeft w:val="640"/>
          <w:marRight w:val="0"/>
          <w:marTop w:val="0"/>
          <w:marBottom w:val="0"/>
          <w:divBdr>
            <w:top w:val="none" w:sz="0" w:space="0" w:color="auto"/>
            <w:left w:val="none" w:sz="0" w:space="0" w:color="auto"/>
            <w:bottom w:val="none" w:sz="0" w:space="0" w:color="auto"/>
            <w:right w:val="none" w:sz="0" w:space="0" w:color="auto"/>
          </w:divBdr>
        </w:div>
        <w:div w:id="33621841">
          <w:marLeft w:val="640"/>
          <w:marRight w:val="0"/>
          <w:marTop w:val="0"/>
          <w:marBottom w:val="0"/>
          <w:divBdr>
            <w:top w:val="none" w:sz="0" w:space="0" w:color="auto"/>
            <w:left w:val="none" w:sz="0" w:space="0" w:color="auto"/>
            <w:bottom w:val="none" w:sz="0" w:space="0" w:color="auto"/>
            <w:right w:val="none" w:sz="0" w:space="0" w:color="auto"/>
          </w:divBdr>
        </w:div>
        <w:div w:id="53628607">
          <w:marLeft w:val="640"/>
          <w:marRight w:val="0"/>
          <w:marTop w:val="0"/>
          <w:marBottom w:val="0"/>
          <w:divBdr>
            <w:top w:val="none" w:sz="0" w:space="0" w:color="auto"/>
            <w:left w:val="none" w:sz="0" w:space="0" w:color="auto"/>
            <w:bottom w:val="none" w:sz="0" w:space="0" w:color="auto"/>
            <w:right w:val="none" w:sz="0" w:space="0" w:color="auto"/>
          </w:divBdr>
        </w:div>
        <w:div w:id="140082689">
          <w:marLeft w:val="640"/>
          <w:marRight w:val="0"/>
          <w:marTop w:val="0"/>
          <w:marBottom w:val="0"/>
          <w:divBdr>
            <w:top w:val="none" w:sz="0" w:space="0" w:color="auto"/>
            <w:left w:val="none" w:sz="0" w:space="0" w:color="auto"/>
            <w:bottom w:val="none" w:sz="0" w:space="0" w:color="auto"/>
            <w:right w:val="none" w:sz="0" w:space="0" w:color="auto"/>
          </w:divBdr>
        </w:div>
        <w:div w:id="194781488">
          <w:marLeft w:val="640"/>
          <w:marRight w:val="0"/>
          <w:marTop w:val="0"/>
          <w:marBottom w:val="0"/>
          <w:divBdr>
            <w:top w:val="none" w:sz="0" w:space="0" w:color="auto"/>
            <w:left w:val="none" w:sz="0" w:space="0" w:color="auto"/>
            <w:bottom w:val="none" w:sz="0" w:space="0" w:color="auto"/>
            <w:right w:val="none" w:sz="0" w:space="0" w:color="auto"/>
          </w:divBdr>
        </w:div>
        <w:div w:id="207691251">
          <w:marLeft w:val="640"/>
          <w:marRight w:val="0"/>
          <w:marTop w:val="0"/>
          <w:marBottom w:val="0"/>
          <w:divBdr>
            <w:top w:val="none" w:sz="0" w:space="0" w:color="auto"/>
            <w:left w:val="none" w:sz="0" w:space="0" w:color="auto"/>
            <w:bottom w:val="none" w:sz="0" w:space="0" w:color="auto"/>
            <w:right w:val="none" w:sz="0" w:space="0" w:color="auto"/>
          </w:divBdr>
        </w:div>
        <w:div w:id="291909660">
          <w:marLeft w:val="640"/>
          <w:marRight w:val="0"/>
          <w:marTop w:val="0"/>
          <w:marBottom w:val="0"/>
          <w:divBdr>
            <w:top w:val="none" w:sz="0" w:space="0" w:color="auto"/>
            <w:left w:val="none" w:sz="0" w:space="0" w:color="auto"/>
            <w:bottom w:val="none" w:sz="0" w:space="0" w:color="auto"/>
            <w:right w:val="none" w:sz="0" w:space="0" w:color="auto"/>
          </w:divBdr>
        </w:div>
        <w:div w:id="293677780">
          <w:marLeft w:val="640"/>
          <w:marRight w:val="0"/>
          <w:marTop w:val="0"/>
          <w:marBottom w:val="0"/>
          <w:divBdr>
            <w:top w:val="none" w:sz="0" w:space="0" w:color="auto"/>
            <w:left w:val="none" w:sz="0" w:space="0" w:color="auto"/>
            <w:bottom w:val="none" w:sz="0" w:space="0" w:color="auto"/>
            <w:right w:val="none" w:sz="0" w:space="0" w:color="auto"/>
          </w:divBdr>
        </w:div>
        <w:div w:id="304939485">
          <w:marLeft w:val="640"/>
          <w:marRight w:val="0"/>
          <w:marTop w:val="0"/>
          <w:marBottom w:val="0"/>
          <w:divBdr>
            <w:top w:val="none" w:sz="0" w:space="0" w:color="auto"/>
            <w:left w:val="none" w:sz="0" w:space="0" w:color="auto"/>
            <w:bottom w:val="none" w:sz="0" w:space="0" w:color="auto"/>
            <w:right w:val="none" w:sz="0" w:space="0" w:color="auto"/>
          </w:divBdr>
        </w:div>
        <w:div w:id="331221449">
          <w:marLeft w:val="640"/>
          <w:marRight w:val="0"/>
          <w:marTop w:val="0"/>
          <w:marBottom w:val="0"/>
          <w:divBdr>
            <w:top w:val="none" w:sz="0" w:space="0" w:color="auto"/>
            <w:left w:val="none" w:sz="0" w:space="0" w:color="auto"/>
            <w:bottom w:val="none" w:sz="0" w:space="0" w:color="auto"/>
            <w:right w:val="none" w:sz="0" w:space="0" w:color="auto"/>
          </w:divBdr>
        </w:div>
        <w:div w:id="359820225">
          <w:marLeft w:val="640"/>
          <w:marRight w:val="0"/>
          <w:marTop w:val="0"/>
          <w:marBottom w:val="0"/>
          <w:divBdr>
            <w:top w:val="none" w:sz="0" w:space="0" w:color="auto"/>
            <w:left w:val="none" w:sz="0" w:space="0" w:color="auto"/>
            <w:bottom w:val="none" w:sz="0" w:space="0" w:color="auto"/>
            <w:right w:val="none" w:sz="0" w:space="0" w:color="auto"/>
          </w:divBdr>
        </w:div>
        <w:div w:id="455686691">
          <w:marLeft w:val="640"/>
          <w:marRight w:val="0"/>
          <w:marTop w:val="0"/>
          <w:marBottom w:val="0"/>
          <w:divBdr>
            <w:top w:val="none" w:sz="0" w:space="0" w:color="auto"/>
            <w:left w:val="none" w:sz="0" w:space="0" w:color="auto"/>
            <w:bottom w:val="none" w:sz="0" w:space="0" w:color="auto"/>
            <w:right w:val="none" w:sz="0" w:space="0" w:color="auto"/>
          </w:divBdr>
        </w:div>
        <w:div w:id="481852594">
          <w:marLeft w:val="640"/>
          <w:marRight w:val="0"/>
          <w:marTop w:val="0"/>
          <w:marBottom w:val="0"/>
          <w:divBdr>
            <w:top w:val="none" w:sz="0" w:space="0" w:color="auto"/>
            <w:left w:val="none" w:sz="0" w:space="0" w:color="auto"/>
            <w:bottom w:val="none" w:sz="0" w:space="0" w:color="auto"/>
            <w:right w:val="none" w:sz="0" w:space="0" w:color="auto"/>
          </w:divBdr>
        </w:div>
        <w:div w:id="550076107">
          <w:marLeft w:val="640"/>
          <w:marRight w:val="0"/>
          <w:marTop w:val="0"/>
          <w:marBottom w:val="0"/>
          <w:divBdr>
            <w:top w:val="none" w:sz="0" w:space="0" w:color="auto"/>
            <w:left w:val="none" w:sz="0" w:space="0" w:color="auto"/>
            <w:bottom w:val="none" w:sz="0" w:space="0" w:color="auto"/>
            <w:right w:val="none" w:sz="0" w:space="0" w:color="auto"/>
          </w:divBdr>
        </w:div>
        <w:div w:id="650869791">
          <w:marLeft w:val="640"/>
          <w:marRight w:val="0"/>
          <w:marTop w:val="0"/>
          <w:marBottom w:val="0"/>
          <w:divBdr>
            <w:top w:val="none" w:sz="0" w:space="0" w:color="auto"/>
            <w:left w:val="none" w:sz="0" w:space="0" w:color="auto"/>
            <w:bottom w:val="none" w:sz="0" w:space="0" w:color="auto"/>
            <w:right w:val="none" w:sz="0" w:space="0" w:color="auto"/>
          </w:divBdr>
        </w:div>
        <w:div w:id="684327824">
          <w:marLeft w:val="640"/>
          <w:marRight w:val="0"/>
          <w:marTop w:val="0"/>
          <w:marBottom w:val="0"/>
          <w:divBdr>
            <w:top w:val="none" w:sz="0" w:space="0" w:color="auto"/>
            <w:left w:val="none" w:sz="0" w:space="0" w:color="auto"/>
            <w:bottom w:val="none" w:sz="0" w:space="0" w:color="auto"/>
            <w:right w:val="none" w:sz="0" w:space="0" w:color="auto"/>
          </w:divBdr>
        </w:div>
        <w:div w:id="939724847">
          <w:marLeft w:val="640"/>
          <w:marRight w:val="0"/>
          <w:marTop w:val="0"/>
          <w:marBottom w:val="0"/>
          <w:divBdr>
            <w:top w:val="none" w:sz="0" w:space="0" w:color="auto"/>
            <w:left w:val="none" w:sz="0" w:space="0" w:color="auto"/>
            <w:bottom w:val="none" w:sz="0" w:space="0" w:color="auto"/>
            <w:right w:val="none" w:sz="0" w:space="0" w:color="auto"/>
          </w:divBdr>
        </w:div>
        <w:div w:id="943344384">
          <w:marLeft w:val="640"/>
          <w:marRight w:val="0"/>
          <w:marTop w:val="0"/>
          <w:marBottom w:val="0"/>
          <w:divBdr>
            <w:top w:val="none" w:sz="0" w:space="0" w:color="auto"/>
            <w:left w:val="none" w:sz="0" w:space="0" w:color="auto"/>
            <w:bottom w:val="none" w:sz="0" w:space="0" w:color="auto"/>
            <w:right w:val="none" w:sz="0" w:space="0" w:color="auto"/>
          </w:divBdr>
        </w:div>
        <w:div w:id="957875301">
          <w:marLeft w:val="640"/>
          <w:marRight w:val="0"/>
          <w:marTop w:val="0"/>
          <w:marBottom w:val="0"/>
          <w:divBdr>
            <w:top w:val="none" w:sz="0" w:space="0" w:color="auto"/>
            <w:left w:val="none" w:sz="0" w:space="0" w:color="auto"/>
            <w:bottom w:val="none" w:sz="0" w:space="0" w:color="auto"/>
            <w:right w:val="none" w:sz="0" w:space="0" w:color="auto"/>
          </w:divBdr>
        </w:div>
        <w:div w:id="1003046061">
          <w:marLeft w:val="640"/>
          <w:marRight w:val="0"/>
          <w:marTop w:val="0"/>
          <w:marBottom w:val="0"/>
          <w:divBdr>
            <w:top w:val="none" w:sz="0" w:space="0" w:color="auto"/>
            <w:left w:val="none" w:sz="0" w:space="0" w:color="auto"/>
            <w:bottom w:val="none" w:sz="0" w:space="0" w:color="auto"/>
            <w:right w:val="none" w:sz="0" w:space="0" w:color="auto"/>
          </w:divBdr>
        </w:div>
        <w:div w:id="1005131294">
          <w:marLeft w:val="640"/>
          <w:marRight w:val="0"/>
          <w:marTop w:val="0"/>
          <w:marBottom w:val="0"/>
          <w:divBdr>
            <w:top w:val="none" w:sz="0" w:space="0" w:color="auto"/>
            <w:left w:val="none" w:sz="0" w:space="0" w:color="auto"/>
            <w:bottom w:val="none" w:sz="0" w:space="0" w:color="auto"/>
            <w:right w:val="none" w:sz="0" w:space="0" w:color="auto"/>
          </w:divBdr>
        </w:div>
        <w:div w:id="1051536756">
          <w:marLeft w:val="640"/>
          <w:marRight w:val="0"/>
          <w:marTop w:val="0"/>
          <w:marBottom w:val="0"/>
          <w:divBdr>
            <w:top w:val="none" w:sz="0" w:space="0" w:color="auto"/>
            <w:left w:val="none" w:sz="0" w:space="0" w:color="auto"/>
            <w:bottom w:val="none" w:sz="0" w:space="0" w:color="auto"/>
            <w:right w:val="none" w:sz="0" w:space="0" w:color="auto"/>
          </w:divBdr>
        </w:div>
        <w:div w:id="1067920999">
          <w:marLeft w:val="640"/>
          <w:marRight w:val="0"/>
          <w:marTop w:val="0"/>
          <w:marBottom w:val="0"/>
          <w:divBdr>
            <w:top w:val="none" w:sz="0" w:space="0" w:color="auto"/>
            <w:left w:val="none" w:sz="0" w:space="0" w:color="auto"/>
            <w:bottom w:val="none" w:sz="0" w:space="0" w:color="auto"/>
            <w:right w:val="none" w:sz="0" w:space="0" w:color="auto"/>
          </w:divBdr>
        </w:div>
        <w:div w:id="1101101429">
          <w:marLeft w:val="640"/>
          <w:marRight w:val="0"/>
          <w:marTop w:val="0"/>
          <w:marBottom w:val="0"/>
          <w:divBdr>
            <w:top w:val="none" w:sz="0" w:space="0" w:color="auto"/>
            <w:left w:val="none" w:sz="0" w:space="0" w:color="auto"/>
            <w:bottom w:val="none" w:sz="0" w:space="0" w:color="auto"/>
            <w:right w:val="none" w:sz="0" w:space="0" w:color="auto"/>
          </w:divBdr>
        </w:div>
        <w:div w:id="1340162906">
          <w:marLeft w:val="640"/>
          <w:marRight w:val="0"/>
          <w:marTop w:val="0"/>
          <w:marBottom w:val="0"/>
          <w:divBdr>
            <w:top w:val="none" w:sz="0" w:space="0" w:color="auto"/>
            <w:left w:val="none" w:sz="0" w:space="0" w:color="auto"/>
            <w:bottom w:val="none" w:sz="0" w:space="0" w:color="auto"/>
            <w:right w:val="none" w:sz="0" w:space="0" w:color="auto"/>
          </w:divBdr>
        </w:div>
        <w:div w:id="1364597036">
          <w:marLeft w:val="640"/>
          <w:marRight w:val="0"/>
          <w:marTop w:val="0"/>
          <w:marBottom w:val="0"/>
          <w:divBdr>
            <w:top w:val="none" w:sz="0" w:space="0" w:color="auto"/>
            <w:left w:val="none" w:sz="0" w:space="0" w:color="auto"/>
            <w:bottom w:val="none" w:sz="0" w:space="0" w:color="auto"/>
            <w:right w:val="none" w:sz="0" w:space="0" w:color="auto"/>
          </w:divBdr>
        </w:div>
        <w:div w:id="1529177215">
          <w:marLeft w:val="640"/>
          <w:marRight w:val="0"/>
          <w:marTop w:val="0"/>
          <w:marBottom w:val="0"/>
          <w:divBdr>
            <w:top w:val="none" w:sz="0" w:space="0" w:color="auto"/>
            <w:left w:val="none" w:sz="0" w:space="0" w:color="auto"/>
            <w:bottom w:val="none" w:sz="0" w:space="0" w:color="auto"/>
            <w:right w:val="none" w:sz="0" w:space="0" w:color="auto"/>
          </w:divBdr>
        </w:div>
        <w:div w:id="1605570941">
          <w:marLeft w:val="640"/>
          <w:marRight w:val="0"/>
          <w:marTop w:val="0"/>
          <w:marBottom w:val="0"/>
          <w:divBdr>
            <w:top w:val="none" w:sz="0" w:space="0" w:color="auto"/>
            <w:left w:val="none" w:sz="0" w:space="0" w:color="auto"/>
            <w:bottom w:val="none" w:sz="0" w:space="0" w:color="auto"/>
            <w:right w:val="none" w:sz="0" w:space="0" w:color="auto"/>
          </w:divBdr>
        </w:div>
        <w:div w:id="1614946877">
          <w:marLeft w:val="640"/>
          <w:marRight w:val="0"/>
          <w:marTop w:val="0"/>
          <w:marBottom w:val="0"/>
          <w:divBdr>
            <w:top w:val="none" w:sz="0" w:space="0" w:color="auto"/>
            <w:left w:val="none" w:sz="0" w:space="0" w:color="auto"/>
            <w:bottom w:val="none" w:sz="0" w:space="0" w:color="auto"/>
            <w:right w:val="none" w:sz="0" w:space="0" w:color="auto"/>
          </w:divBdr>
        </w:div>
        <w:div w:id="1660577112">
          <w:marLeft w:val="640"/>
          <w:marRight w:val="0"/>
          <w:marTop w:val="0"/>
          <w:marBottom w:val="0"/>
          <w:divBdr>
            <w:top w:val="none" w:sz="0" w:space="0" w:color="auto"/>
            <w:left w:val="none" w:sz="0" w:space="0" w:color="auto"/>
            <w:bottom w:val="none" w:sz="0" w:space="0" w:color="auto"/>
            <w:right w:val="none" w:sz="0" w:space="0" w:color="auto"/>
          </w:divBdr>
        </w:div>
        <w:div w:id="1669287579">
          <w:marLeft w:val="640"/>
          <w:marRight w:val="0"/>
          <w:marTop w:val="0"/>
          <w:marBottom w:val="0"/>
          <w:divBdr>
            <w:top w:val="none" w:sz="0" w:space="0" w:color="auto"/>
            <w:left w:val="none" w:sz="0" w:space="0" w:color="auto"/>
            <w:bottom w:val="none" w:sz="0" w:space="0" w:color="auto"/>
            <w:right w:val="none" w:sz="0" w:space="0" w:color="auto"/>
          </w:divBdr>
        </w:div>
        <w:div w:id="1709260751">
          <w:marLeft w:val="640"/>
          <w:marRight w:val="0"/>
          <w:marTop w:val="0"/>
          <w:marBottom w:val="0"/>
          <w:divBdr>
            <w:top w:val="none" w:sz="0" w:space="0" w:color="auto"/>
            <w:left w:val="none" w:sz="0" w:space="0" w:color="auto"/>
            <w:bottom w:val="none" w:sz="0" w:space="0" w:color="auto"/>
            <w:right w:val="none" w:sz="0" w:space="0" w:color="auto"/>
          </w:divBdr>
        </w:div>
        <w:div w:id="1802989695">
          <w:marLeft w:val="640"/>
          <w:marRight w:val="0"/>
          <w:marTop w:val="0"/>
          <w:marBottom w:val="0"/>
          <w:divBdr>
            <w:top w:val="none" w:sz="0" w:space="0" w:color="auto"/>
            <w:left w:val="none" w:sz="0" w:space="0" w:color="auto"/>
            <w:bottom w:val="none" w:sz="0" w:space="0" w:color="auto"/>
            <w:right w:val="none" w:sz="0" w:space="0" w:color="auto"/>
          </w:divBdr>
        </w:div>
        <w:div w:id="1838576589">
          <w:marLeft w:val="640"/>
          <w:marRight w:val="0"/>
          <w:marTop w:val="0"/>
          <w:marBottom w:val="0"/>
          <w:divBdr>
            <w:top w:val="none" w:sz="0" w:space="0" w:color="auto"/>
            <w:left w:val="none" w:sz="0" w:space="0" w:color="auto"/>
            <w:bottom w:val="none" w:sz="0" w:space="0" w:color="auto"/>
            <w:right w:val="none" w:sz="0" w:space="0" w:color="auto"/>
          </w:divBdr>
        </w:div>
        <w:div w:id="1872260717">
          <w:marLeft w:val="640"/>
          <w:marRight w:val="0"/>
          <w:marTop w:val="0"/>
          <w:marBottom w:val="0"/>
          <w:divBdr>
            <w:top w:val="none" w:sz="0" w:space="0" w:color="auto"/>
            <w:left w:val="none" w:sz="0" w:space="0" w:color="auto"/>
            <w:bottom w:val="none" w:sz="0" w:space="0" w:color="auto"/>
            <w:right w:val="none" w:sz="0" w:space="0" w:color="auto"/>
          </w:divBdr>
        </w:div>
        <w:div w:id="1894653457">
          <w:marLeft w:val="640"/>
          <w:marRight w:val="0"/>
          <w:marTop w:val="0"/>
          <w:marBottom w:val="0"/>
          <w:divBdr>
            <w:top w:val="none" w:sz="0" w:space="0" w:color="auto"/>
            <w:left w:val="none" w:sz="0" w:space="0" w:color="auto"/>
            <w:bottom w:val="none" w:sz="0" w:space="0" w:color="auto"/>
            <w:right w:val="none" w:sz="0" w:space="0" w:color="auto"/>
          </w:divBdr>
        </w:div>
        <w:div w:id="1955862442">
          <w:marLeft w:val="640"/>
          <w:marRight w:val="0"/>
          <w:marTop w:val="0"/>
          <w:marBottom w:val="0"/>
          <w:divBdr>
            <w:top w:val="none" w:sz="0" w:space="0" w:color="auto"/>
            <w:left w:val="none" w:sz="0" w:space="0" w:color="auto"/>
            <w:bottom w:val="none" w:sz="0" w:space="0" w:color="auto"/>
            <w:right w:val="none" w:sz="0" w:space="0" w:color="auto"/>
          </w:divBdr>
        </w:div>
        <w:div w:id="1956132135">
          <w:marLeft w:val="640"/>
          <w:marRight w:val="0"/>
          <w:marTop w:val="0"/>
          <w:marBottom w:val="0"/>
          <w:divBdr>
            <w:top w:val="none" w:sz="0" w:space="0" w:color="auto"/>
            <w:left w:val="none" w:sz="0" w:space="0" w:color="auto"/>
            <w:bottom w:val="none" w:sz="0" w:space="0" w:color="auto"/>
            <w:right w:val="none" w:sz="0" w:space="0" w:color="auto"/>
          </w:divBdr>
        </w:div>
        <w:div w:id="1999842437">
          <w:marLeft w:val="640"/>
          <w:marRight w:val="0"/>
          <w:marTop w:val="0"/>
          <w:marBottom w:val="0"/>
          <w:divBdr>
            <w:top w:val="none" w:sz="0" w:space="0" w:color="auto"/>
            <w:left w:val="none" w:sz="0" w:space="0" w:color="auto"/>
            <w:bottom w:val="none" w:sz="0" w:space="0" w:color="auto"/>
            <w:right w:val="none" w:sz="0" w:space="0" w:color="auto"/>
          </w:divBdr>
        </w:div>
        <w:div w:id="2034258974">
          <w:marLeft w:val="640"/>
          <w:marRight w:val="0"/>
          <w:marTop w:val="0"/>
          <w:marBottom w:val="0"/>
          <w:divBdr>
            <w:top w:val="none" w:sz="0" w:space="0" w:color="auto"/>
            <w:left w:val="none" w:sz="0" w:space="0" w:color="auto"/>
            <w:bottom w:val="none" w:sz="0" w:space="0" w:color="auto"/>
            <w:right w:val="none" w:sz="0" w:space="0" w:color="auto"/>
          </w:divBdr>
        </w:div>
        <w:div w:id="2066905998">
          <w:marLeft w:val="640"/>
          <w:marRight w:val="0"/>
          <w:marTop w:val="0"/>
          <w:marBottom w:val="0"/>
          <w:divBdr>
            <w:top w:val="none" w:sz="0" w:space="0" w:color="auto"/>
            <w:left w:val="none" w:sz="0" w:space="0" w:color="auto"/>
            <w:bottom w:val="none" w:sz="0" w:space="0" w:color="auto"/>
            <w:right w:val="none" w:sz="0" w:space="0" w:color="auto"/>
          </w:divBdr>
        </w:div>
        <w:div w:id="2112161735">
          <w:marLeft w:val="640"/>
          <w:marRight w:val="0"/>
          <w:marTop w:val="0"/>
          <w:marBottom w:val="0"/>
          <w:divBdr>
            <w:top w:val="none" w:sz="0" w:space="0" w:color="auto"/>
            <w:left w:val="none" w:sz="0" w:space="0" w:color="auto"/>
            <w:bottom w:val="none" w:sz="0" w:space="0" w:color="auto"/>
            <w:right w:val="none" w:sz="0" w:space="0" w:color="auto"/>
          </w:divBdr>
        </w:div>
      </w:divsChild>
    </w:div>
    <w:div w:id="479738094">
      <w:bodyDiv w:val="1"/>
      <w:marLeft w:val="0"/>
      <w:marRight w:val="0"/>
      <w:marTop w:val="0"/>
      <w:marBottom w:val="0"/>
      <w:divBdr>
        <w:top w:val="none" w:sz="0" w:space="0" w:color="auto"/>
        <w:left w:val="none" w:sz="0" w:space="0" w:color="auto"/>
        <w:bottom w:val="none" w:sz="0" w:space="0" w:color="auto"/>
        <w:right w:val="none" w:sz="0" w:space="0" w:color="auto"/>
      </w:divBdr>
      <w:divsChild>
        <w:div w:id="81993850">
          <w:marLeft w:val="640"/>
          <w:marRight w:val="0"/>
          <w:marTop w:val="0"/>
          <w:marBottom w:val="0"/>
          <w:divBdr>
            <w:top w:val="none" w:sz="0" w:space="0" w:color="auto"/>
            <w:left w:val="none" w:sz="0" w:space="0" w:color="auto"/>
            <w:bottom w:val="none" w:sz="0" w:space="0" w:color="auto"/>
            <w:right w:val="none" w:sz="0" w:space="0" w:color="auto"/>
          </w:divBdr>
        </w:div>
        <w:div w:id="126554767">
          <w:marLeft w:val="640"/>
          <w:marRight w:val="0"/>
          <w:marTop w:val="0"/>
          <w:marBottom w:val="0"/>
          <w:divBdr>
            <w:top w:val="none" w:sz="0" w:space="0" w:color="auto"/>
            <w:left w:val="none" w:sz="0" w:space="0" w:color="auto"/>
            <w:bottom w:val="none" w:sz="0" w:space="0" w:color="auto"/>
            <w:right w:val="none" w:sz="0" w:space="0" w:color="auto"/>
          </w:divBdr>
        </w:div>
        <w:div w:id="130826553">
          <w:marLeft w:val="640"/>
          <w:marRight w:val="0"/>
          <w:marTop w:val="0"/>
          <w:marBottom w:val="0"/>
          <w:divBdr>
            <w:top w:val="none" w:sz="0" w:space="0" w:color="auto"/>
            <w:left w:val="none" w:sz="0" w:space="0" w:color="auto"/>
            <w:bottom w:val="none" w:sz="0" w:space="0" w:color="auto"/>
            <w:right w:val="none" w:sz="0" w:space="0" w:color="auto"/>
          </w:divBdr>
        </w:div>
        <w:div w:id="156073193">
          <w:marLeft w:val="640"/>
          <w:marRight w:val="0"/>
          <w:marTop w:val="0"/>
          <w:marBottom w:val="0"/>
          <w:divBdr>
            <w:top w:val="none" w:sz="0" w:space="0" w:color="auto"/>
            <w:left w:val="none" w:sz="0" w:space="0" w:color="auto"/>
            <w:bottom w:val="none" w:sz="0" w:space="0" w:color="auto"/>
            <w:right w:val="none" w:sz="0" w:space="0" w:color="auto"/>
          </w:divBdr>
        </w:div>
        <w:div w:id="161048963">
          <w:marLeft w:val="640"/>
          <w:marRight w:val="0"/>
          <w:marTop w:val="0"/>
          <w:marBottom w:val="0"/>
          <w:divBdr>
            <w:top w:val="none" w:sz="0" w:space="0" w:color="auto"/>
            <w:left w:val="none" w:sz="0" w:space="0" w:color="auto"/>
            <w:bottom w:val="none" w:sz="0" w:space="0" w:color="auto"/>
            <w:right w:val="none" w:sz="0" w:space="0" w:color="auto"/>
          </w:divBdr>
        </w:div>
        <w:div w:id="188644675">
          <w:marLeft w:val="640"/>
          <w:marRight w:val="0"/>
          <w:marTop w:val="0"/>
          <w:marBottom w:val="0"/>
          <w:divBdr>
            <w:top w:val="none" w:sz="0" w:space="0" w:color="auto"/>
            <w:left w:val="none" w:sz="0" w:space="0" w:color="auto"/>
            <w:bottom w:val="none" w:sz="0" w:space="0" w:color="auto"/>
            <w:right w:val="none" w:sz="0" w:space="0" w:color="auto"/>
          </w:divBdr>
        </w:div>
        <w:div w:id="252859963">
          <w:marLeft w:val="640"/>
          <w:marRight w:val="0"/>
          <w:marTop w:val="0"/>
          <w:marBottom w:val="0"/>
          <w:divBdr>
            <w:top w:val="none" w:sz="0" w:space="0" w:color="auto"/>
            <w:left w:val="none" w:sz="0" w:space="0" w:color="auto"/>
            <w:bottom w:val="none" w:sz="0" w:space="0" w:color="auto"/>
            <w:right w:val="none" w:sz="0" w:space="0" w:color="auto"/>
          </w:divBdr>
        </w:div>
        <w:div w:id="427392019">
          <w:marLeft w:val="640"/>
          <w:marRight w:val="0"/>
          <w:marTop w:val="0"/>
          <w:marBottom w:val="0"/>
          <w:divBdr>
            <w:top w:val="none" w:sz="0" w:space="0" w:color="auto"/>
            <w:left w:val="none" w:sz="0" w:space="0" w:color="auto"/>
            <w:bottom w:val="none" w:sz="0" w:space="0" w:color="auto"/>
            <w:right w:val="none" w:sz="0" w:space="0" w:color="auto"/>
          </w:divBdr>
        </w:div>
        <w:div w:id="492065094">
          <w:marLeft w:val="640"/>
          <w:marRight w:val="0"/>
          <w:marTop w:val="0"/>
          <w:marBottom w:val="0"/>
          <w:divBdr>
            <w:top w:val="none" w:sz="0" w:space="0" w:color="auto"/>
            <w:left w:val="none" w:sz="0" w:space="0" w:color="auto"/>
            <w:bottom w:val="none" w:sz="0" w:space="0" w:color="auto"/>
            <w:right w:val="none" w:sz="0" w:space="0" w:color="auto"/>
          </w:divBdr>
        </w:div>
        <w:div w:id="578097799">
          <w:marLeft w:val="640"/>
          <w:marRight w:val="0"/>
          <w:marTop w:val="0"/>
          <w:marBottom w:val="0"/>
          <w:divBdr>
            <w:top w:val="none" w:sz="0" w:space="0" w:color="auto"/>
            <w:left w:val="none" w:sz="0" w:space="0" w:color="auto"/>
            <w:bottom w:val="none" w:sz="0" w:space="0" w:color="auto"/>
            <w:right w:val="none" w:sz="0" w:space="0" w:color="auto"/>
          </w:divBdr>
        </w:div>
        <w:div w:id="601962627">
          <w:marLeft w:val="640"/>
          <w:marRight w:val="0"/>
          <w:marTop w:val="0"/>
          <w:marBottom w:val="0"/>
          <w:divBdr>
            <w:top w:val="none" w:sz="0" w:space="0" w:color="auto"/>
            <w:left w:val="none" w:sz="0" w:space="0" w:color="auto"/>
            <w:bottom w:val="none" w:sz="0" w:space="0" w:color="auto"/>
            <w:right w:val="none" w:sz="0" w:space="0" w:color="auto"/>
          </w:divBdr>
        </w:div>
        <w:div w:id="695041049">
          <w:marLeft w:val="640"/>
          <w:marRight w:val="0"/>
          <w:marTop w:val="0"/>
          <w:marBottom w:val="0"/>
          <w:divBdr>
            <w:top w:val="none" w:sz="0" w:space="0" w:color="auto"/>
            <w:left w:val="none" w:sz="0" w:space="0" w:color="auto"/>
            <w:bottom w:val="none" w:sz="0" w:space="0" w:color="auto"/>
            <w:right w:val="none" w:sz="0" w:space="0" w:color="auto"/>
          </w:divBdr>
        </w:div>
        <w:div w:id="736366970">
          <w:marLeft w:val="640"/>
          <w:marRight w:val="0"/>
          <w:marTop w:val="0"/>
          <w:marBottom w:val="0"/>
          <w:divBdr>
            <w:top w:val="none" w:sz="0" w:space="0" w:color="auto"/>
            <w:left w:val="none" w:sz="0" w:space="0" w:color="auto"/>
            <w:bottom w:val="none" w:sz="0" w:space="0" w:color="auto"/>
            <w:right w:val="none" w:sz="0" w:space="0" w:color="auto"/>
          </w:divBdr>
        </w:div>
        <w:div w:id="740643298">
          <w:marLeft w:val="640"/>
          <w:marRight w:val="0"/>
          <w:marTop w:val="0"/>
          <w:marBottom w:val="0"/>
          <w:divBdr>
            <w:top w:val="none" w:sz="0" w:space="0" w:color="auto"/>
            <w:left w:val="none" w:sz="0" w:space="0" w:color="auto"/>
            <w:bottom w:val="none" w:sz="0" w:space="0" w:color="auto"/>
            <w:right w:val="none" w:sz="0" w:space="0" w:color="auto"/>
          </w:divBdr>
        </w:div>
        <w:div w:id="774790344">
          <w:marLeft w:val="640"/>
          <w:marRight w:val="0"/>
          <w:marTop w:val="0"/>
          <w:marBottom w:val="0"/>
          <w:divBdr>
            <w:top w:val="none" w:sz="0" w:space="0" w:color="auto"/>
            <w:left w:val="none" w:sz="0" w:space="0" w:color="auto"/>
            <w:bottom w:val="none" w:sz="0" w:space="0" w:color="auto"/>
            <w:right w:val="none" w:sz="0" w:space="0" w:color="auto"/>
          </w:divBdr>
        </w:div>
        <w:div w:id="822047409">
          <w:marLeft w:val="640"/>
          <w:marRight w:val="0"/>
          <w:marTop w:val="0"/>
          <w:marBottom w:val="0"/>
          <w:divBdr>
            <w:top w:val="none" w:sz="0" w:space="0" w:color="auto"/>
            <w:left w:val="none" w:sz="0" w:space="0" w:color="auto"/>
            <w:bottom w:val="none" w:sz="0" w:space="0" w:color="auto"/>
            <w:right w:val="none" w:sz="0" w:space="0" w:color="auto"/>
          </w:divBdr>
        </w:div>
        <w:div w:id="837620687">
          <w:marLeft w:val="640"/>
          <w:marRight w:val="0"/>
          <w:marTop w:val="0"/>
          <w:marBottom w:val="0"/>
          <w:divBdr>
            <w:top w:val="none" w:sz="0" w:space="0" w:color="auto"/>
            <w:left w:val="none" w:sz="0" w:space="0" w:color="auto"/>
            <w:bottom w:val="none" w:sz="0" w:space="0" w:color="auto"/>
            <w:right w:val="none" w:sz="0" w:space="0" w:color="auto"/>
          </w:divBdr>
        </w:div>
        <w:div w:id="1097487278">
          <w:marLeft w:val="640"/>
          <w:marRight w:val="0"/>
          <w:marTop w:val="0"/>
          <w:marBottom w:val="0"/>
          <w:divBdr>
            <w:top w:val="none" w:sz="0" w:space="0" w:color="auto"/>
            <w:left w:val="none" w:sz="0" w:space="0" w:color="auto"/>
            <w:bottom w:val="none" w:sz="0" w:space="0" w:color="auto"/>
            <w:right w:val="none" w:sz="0" w:space="0" w:color="auto"/>
          </w:divBdr>
        </w:div>
        <w:div w:id="1110785040">
          <w:marLeft w:val="640"/>
          <w:marRight w:val="0"/>
          <w:marTop w:val="0"/>
          <w:marBottom w:val="0"/>
          <w:divBdr>
            <w:top w:val="none" w:sz="0" w:space="0" w:color="auto"/>
            <w:left w:val="none" w:sz="0" w:space="0" w:color="auto"/>
            <w:bottom w:val="none" w:sz="0" w:space="0" w:color="auto"/>
            <w:right w:val="none" w:sz="0" w:space="0" w:color="auto"/>
          </w:divBdr>
        </w:div>
        <w:div w:id="1156845492">
          <w:marLeft w:val="640"/>
          <w:marRight w:val="0"/>
          <w:marTop w:val="0"/>
          <w:marBottom w:val="0"/>
          <w:divBdr>
            <w:top w:val="none" w:sz="0" w:space="0" w:color="auto"/>
            <w:left w:val="none" w:sz="0" w:space="0" w:color="auto"/>
            <w:bottom w:val="none" w:sz="0" w:space="0" w:color="auto"/>
            <w:right w:val="none" w:sz="0" w:space="0" w:color="auto"/>
          </w:divBdr>
        </w:div>
        <w:div w:id="1200586090">
          <w:marLeft w:val="640"/>
          <w:marRight w:val="0"/>
          <w:marTop w:val="0"/>
          <w:marBottom w:val="0"/>
          <w:divBdr>
            <w:top w:val="none" w:sz="0" w:space="0" w:color="auto"/>
            <w:left w:val="none" w:sz="0" w:space="0" w:color="auto"/>
            <w:bottom w:val="none" w:sz="0" w:space="0" w:color="auto"/>
            <w:right w:val="none" w:sz="0" w:space="0" w:color="auto"/>
          </w:divBdr>
        </w:div>
        <w:div w:id="1290043206">
          <w:marLeft w:val="640"/>
          <w:marRight w:val="0"/>
          <w:marTop w:val="0"/>
          <w:marBottom w:val="0"/>
          <w:divBdr>
            <w:top w:val="none" w:sz="0" w:space="0" w:color="auto"/>
            <w:left w:val="none" w:sz="0" w:space="0" w:color="auto"/>
            <w:bottom w:val="none" w:sz="0" w:space="0" w:color="auto"/>
            <w:right w:val="none" w:sz="0" w:space="0" w:color="auto"/>
          </w:divBdr>
        </w:div>
        <w:div w:id="1306275842">
          <w:marLeft w:val="640"/>
          <w:marRight w:val="0"/>
          <w:marTop w:val="0"/>
          <w:marBottom w:val="0"/>
          <w:divBdr>
            <w:top w:val="none" w:sz="0" w:space="0" w:color="auto"/>
            <w:left w:val="none" w:sz="0" w:space="0" w:color="auto"/>
            <w:bottom w:val="none" w:sz="0" w:space="0" w:color="auto"/>
            <w:right w:val="none" w:sz="0" w:space="0" w:color="auto"/>
          </w:divBdr>
        </w:div>
        <w:div w:id="1323504187">
          <w:marLeft w:val="640"/>
          <w:marRight w:val="0"/>
          <w:marTop w:val="0"/>
          <w:marBottom w:val="0"/>
          <w:divBdr>
            <w:top w:val="none" w:sz="0" w:space="0" w:color="auto"/>
            <w:left w:val="none" w:sz="0" w:space="0" w:color="auto"/>
            <w:bottom w:val="none" w:sz="0" w:space="0" w:color="auto"/>
            <w:right w:val="none" w:sz="0" w:space="0" w:color="auto"/>
          </w:divBdr>
        </w:div>
        <w:div w:id="1360013966">
          <w:marLeft w:val="640"/>
          <w:marRight w:val="0"/>
          <w:marTop w:val="0"/>
          <w:marBottom w:val="0"/>
          <w:divBdr>
            <w:top w:val="none" w:sz="0" w:space="0" w:color="auto"/>
            <w:left w:val="none" w:sz="0" w:space="0" w:color="auto"/>
            <w:bottom w:val="none" w:sz="0" w:space="0" w:color="auto"/>
            <w:right w:val="none" w:sz="0" w:space="0" w:color="auto"/>
          </w:divBdr>
        </w:div>
        <w:div w:id="1453133318">
          <w:marLeft w:val="640"/>
          <w:marRight w:val="0"/>
          <w:marTop w:val="0"/>
          <w:marBottom w:val="0"/>
          <w:divBdr>
            <w:top w:val="none" w:sz="0" w:space="0" w:color="auto"/>
            <w:left w:val="none" w:sz="0" w:space="0" w:color="auto"/>
            <w:bottom w:val="none" w:sz="0" w:space="0" w:color="auto"/>
            <w:right w:val="none" w:sz="0" w:space="0" w:color="auto"/>
          </w:divBdr>
        </w:div>
        <w:div w:id="1540707678">
          <w:marLeft w:val="640"/>
          <w:marRight w:val="0"/>
          <w:marTop w:val="0"/>
          <w:marBottom w:val="0"/>
          <w:divBdr>
            <w:top w:val="none" w:sz="0" w:space="0" w:color="auto"/>
            <w:left w:val="none" w:sz="0" w:space="0" w:color="auto"/>
            <w:bottom w:val="none" w:sz="0" w:space="0" w:color="auto"/>
            <w:right w:val="none" w:sz="0" w:space="0" w:color="auto"/>
          </w:divBdr>
        </w:div>
        <w:div w:id="1568303160">
          <w:marLeft w:val="640"/>
          <w:marRight w:val="0"/>
          <w:marTop w:val="0"/>
          <w:marBottom w:val="0"/>
          <w:divBdr>
            <w:top w:val="none" w:sz="0" w:space="0" w:color="auto"/>
            <w:left w:val="none" w:sz="0" w:space="0" w:color="auto"/>
            <w:bottom w:val="none" w:sz="0" w:space="0" w:color="auto"/>
            <w:right w:val="none" w:sz="0" w:space="0" w:color="auto"/>
          </w:divBdr>
        </w:div>
        <w:div w:id="1580407026">
          <w:marLeft w:val="640"/>
          <w:marRight w:val="0"/>
          <w:marTop w:val="0"/>
          <w:marBottom w:val="0"/>
          <w:divBdr>
            <w:top w:val="none" w:sz="0" w:space="0" w:color="auto"/>
            <w:left w:val="none" w:sz="0" w:space="0" w:color="auto"/>
            <w:bottom w:val="none" w:sz="0" w:space="0" w:color="auto"/>
            <w:right w:val="none" w:sz="0" w:space="0" w:color="auto"/>
          </w:divBdr>
        </w:div>
        <w:div w:id="1724059998">
          <w:marLeft w:val="640"/>
          <w:marRight w:val="0"/>
          <w:marTop w:val="0"/>
          <w:marBottom w:val="0"/>
          <w:divBdr>
            <w:top w:val="none" w:sz="0" w:space="0" w:color="auto"/>
            <w:left w:val="none" w:sz="0" w:space="0" w:color="auto"/>
            <w:bottom w:val="none" w:sz="0" w:space="0" w:color="auto"/>
            <w:right w:val="none" w:sz="0" w:space="0" w:color="auto"/>
          </w:divBdr>
        </w:div>
        <w:div w:id="1760639027">
          <w:marLeft w:val="640"/>
          <w:marRight w:val="0"/>
          <w:marTop w:val="0"/>
          <w:marBottom w:val="0"/>
          <w:divBdr>
            <w:top w:val="none" w:sz="0" w:space="0" w:color="auto"/>
            <w:left w:val="none" w:sz="0" w:space="0" w:color="auto"/>
            <w:bottom w:val="none" w:sz="0" w:space="0" w:color="auto"/>
            <w:right w:val="none" w:sz="0" w:space="0" w:color="auto"/>
          </w:divBdr>
        </w:div>
        <w:div w:id="1863737219">
          <w:marLeft w:val="640"/>
          <w:marRight w:val="0"/>
          <w:marTop w:val="0"/>
          <w:marBottom w:val="0"/>
          <w:divBdr>
            <w:top w:val="none" w:sz="0" w:space="0" w:color="auto"/>
            <w:left w:val="none" w:sz="0" w:space="0" w:color="auto"/>
            <w:bottom w:val="none" w:sz="0" w:space="0" w:color="auto"/>
            <w:right w:val="none" w:sz="0" w:space="0" w:color="auto"/>
          </w:divBdr>
        </w:div>
        <w:div w:id="1909029876">
          <w:marLeft w:val="640"/>
          <w:marRight w:val="0"/>
          <w:marTop w:val="0"/>
          <w:marBottom w:val="0"/>
          <w:divBdr>
            <w:top w:val="none" w:sz="0" w:space="0" w:color="auto"/>
            <w:left w:val="none" w:sz="0" w:space="0" w:color="auto"/>
            <w:bottom w:val="none" w:sz="0" w:space="0" w:color="auto"/>
            <w:right w:val="none" w:sz="0" w:space="0" w:color="auto"/>
          </w:divBdr>
        </w:div>
        <w:div w:id="1966040794">
          <w:marLeft w:val="640"/>
          <w:marRight w:val="0"/>
          <w:marTop w:val="0"/>
          <w:marBottom w:val="0"/>
          <w:divBdr>
            <w:top w:val="none" w:sz="0" w:space="0" w:color="auto"/>
            <w:left w:val="none" w:sz="0" w:space="0" w:color="auto"/>
            <w:bottom w:val="none" w:sz="0" w:space="0" w:color="auto"/>
            <w:right w:val="none" w:sz="0" w:space="0" w:color="auto"/>
          </w:divBdr>
        </w:div>
        <w:div w:id="2021274842">
          <w:marLeft w:val="640"/>
          <w:marRight w:val="0"/>
          <w:marTop w:val="0"/>
          <w:marBottom w:val="0"/>
          <w:divBdr>
            <w:top w:val="none" w:sz="0" w:space="0" w:color="auto"/>
            <w:left w:val="none" w:sz="0" w:space="0" w:color="auto"/>
            <w:bottom w:val="none" w:sz="0" w:space="0" w:color="auto"/>
            <w:right w:val="none" w:sz="0" w:space="0" w:color="auto"/>
          </w:divBdr>
        </w:div>
        <w:div w:id="2063669061">
          <w:marLeft w:val="640"/>
          <w:marRight w:val="0"/>
          <w:marTop w:val="0"/>
          <w:marBottom w:val="0"/>
          <w:divBdr>
            <w:top w:val="none" w:sz="0" w:space="0" w:color="auto"/>
            <w:left w:val="none" w:sz="0" w:space="0" w:color="auto"/>
            <w:bottom w:val="none" w:sz="0" w:space="0" w:color="auto"/>
            <w:right w:val="none" w:sz="0" w:space="0" w:color="auto"/>
          </w:divBdr>
        </w:div>
        <w:div w:id="2115321604">
          <w:marLeft w:val="640"/>
          <w:marRight w:val="0"/>
          <w:marTop w:val="0"/>
          <w:marBottom w:val="0"/>
          <w:divBdr>
            <w:top w:val="none" w:sz="0" w:space="0" w:color="auto"/>
            <w:left w:val="none" w:sz="0" w:space="0" w:color="auto"/>
            <w:bottom w:val="none" w:sz="0" w:space="0" w:color="auto"/>
            <w:right w:val="none" w:sz="0" w:space="0" w:color="auto"/>
          </w:divBdr>
        </w:div>
        <w:div w:id="2119985622">
          <w:marLeft w:val="640"/>
          <w:marRight w:val="0"/>
          <w:marTop w:val="0"/>
          <w:marBottom w:val="0"/>
          <w:divBdr>
            <w:top w:val="none" w:sz="0" w:space="0" w:color="auto"/>
            <w:left w:val="none" w:sz="0" w:space="0" w:color="auto"/>
            <w:bottom w:val="none" w:sz="0" w:space="0" w:color="auto"/>
            <w:right w:val="none" w:sz="0" w:space="0" w:color="auto"/>
          </w:divBdr>
        </w:div>
      </w:divsChild>
    </w:div>
    <w:div w:id="491457495">
      <w:bodyDiv w:val="1"/>
      <w:marLeft w:val="0"/>
      <w:marRight w:val="0"/>
      <w:marTop w:val="0"/>
      <w:marBottom w:val="0"/>
      <w:divBdr>
        <w:top w:val="none" w:sz="0" w:space="0" w:color="auto"/>
        <w:left w:val="none" w:sz="0" w:space="0" w:color="auto"/>
        <w:bottom w:val="none" w:sz="0" w:space="0" w:color="auto"/>
        <w:right w:val="none" w:sz="0" w:space="0" w:color="auto"/>
      </w:divBdr>
      <w:divsChild>
        <w:div w:id="1098335231">
          <w:marLeft w:val="0"/>
          <w:marRight w:val="0"/>
          <w:marTop w:val="0"/>
          <w:marBottom w:val="0"/>
          <w:divBdr>
            <w:top w:val="none" w:sz="0" w:space="0" w:color="auto"/>
            <w:left w:val="none" w:sz="0" w:space="0" w:color="auto"/>
            <w:bottom w:val="none" w:sz="0" w:space="0" w:color="auto"/>
            <w:right w:val="none" w:sz="0" w:space="0" w:color="auto"/>
          </w:divBdr>
          <w:divsChild>
            <w:div w:id="793863003">
              <w:marLeft w:val="0"/>
              <w:marRight w:val="0"/>
              <w:marTop w:val="0"/>
              <w:marBottom w:val="0"/>
              <w:divBdr>
                <w:top w:val="none" w:sz="0" w:space="0" w:color="auto"/>
                <w:left w:val="none" w:sz="0" w:space="0" w:color="auto"/>
                <w:bottom w:val="none" w:sz="0" w:space="0" w:color="auto"/>
                <w:right w:val="none" w:sz="0" w:space="0" w:color="auto"/>
              </w:divBdr>
              <w:divsChild>
                <w:div w:id="92314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601336">
      <w:bodyDiv w:val="1"/>
      <w:marLeft w:val="0"/>
      <w:marRight w:val="0"/>
      <w:marTop w:val="0"/>
      <w:marBottom w:val="0"/>
      <w:divBdr>
        <w:top w:val="none" w:sz="0" w:space="0" w:color="auto"/>
        <w:left w:val="none" w:sz="0" w:space="0" w:color="auto"/>
        <w:bottom w:val="none" w:sz="0" w:space="0" w:color="auto"/>
        <w:right w:val="none" w:sz="0" w:space="0" w:color="auto"/>
      </w:divBdr>
      <w:divsChild>
        <w:div w:id="53894292">
          <w:marLeft w:val="640"/>
          <w:marRight w:val="0"/>
          <w:marTop w:val="0"/>
          <w:marBottom w:val="0"/>
          <w:divBdr>
            <w:top w:val="none" w:sz="0" w:space="0" w:color="auto"/>
            <w:left w:val="none" w:sz="0" w:space="0" w:color="auto"/>
            <w:bottom w:val="none" w:sz="0" w:space="0" w:color="auto"/>
            <w:right w:val="none" w:sz="0" w:space="0" w:color="auto"/>
          </w:divBdr>
        </w:div>
        <w:div w:id="111368952">
          <w:marLeft w:val="640"/>
          <w:marRight w:val="0"/>
          <w:marTop w:val="0"/>
          <w:marBottom w:val="0"/>
          <w:divBdr>
            <w:top w:val="none" w:sz="0" w:space="0" w:color="auto"/>
            <w:left w:val="none" w:sz="0" w:space="0" w:color="auto"/>
            <w:bottom w:val="none" w:sz="0" w:space="0" w:color="auto"/>
            <w:right w:val="none" w:sz="0" w:space="0" w:color="auto"/>
          </w:divBdr>
        </w:div>
        <w:div w:id="300771573">
          <w:marLeft w:val="640"/>
          <w:marRight w:val="0"/>
          <w:marTop w:val="0"/>
          <w:marBottom w:val="0"/>
          <w:divBdr>
            <w:top w:val="none" w:sz="0" w:space="0" w:color="auto"/>
            <w:left w:val="none" w:sz="0" w:space="0" w:color="auto"/>
            <w:bottom w:val="none" w:sz="0" w:space="0" w:color="auto"/>
            <w:right w:val="none" w:sz="0" w:space="0" w:color="auto"/>
          </w:divBdr>
        </w:div>
        <w:div w:id="368576509">
          <w:marLeft w:val="640"/>
          <w:marRight w:val="0"/>
          <w:marTop w:val="0"/>
          <w:marBottom w:val="0"/>
          <w:divBdr>
            <w:top w:val="none" w:sz="0" w:space="0" w:color="auto"/>
            <w:left w:val="none" w:sz="0" w:space="0" w:color="auto"/>
            <w:bottom w:val="none" w:sz="0" w:space="0" w:color="auto"/>
            <w:right w:val="none" w:sz="0" w:space="0" w:color="auto"/>
          </w:divBdr>
        </w:div>
        <w:div w:id="447504823">
          <w:marLeft w:val="640"/>
          <w:marRight w:val="0"/>
          <w:marTop w:val="0"/>
          <w:marBottom w:val="0"/>
          <w:divBdr>
            <w:top w:val="none" w:sz="0" w:space="0" w:color="auto"/>
            <w:left w:val="none" w:sz="0" w:space="0" w:color="auto"/>
            <w:bottom w:val="none" w:sz="0" w:space="0" w:color="auto"/>
            <w:right w:val="none" w:sz="0" w:space="0" w:color="auto"/>
          </w:divBdr>
        </w:div>
        <w:div w:id="517736166">
          <w:marLeft w:val="640"/>
          <w:marRight w:val="0"/>
          <w:marTop w:val="0"/>
          <w:marBottom w:val="0"/>
          <w:divBdr>
            <w:top w:val="none" w:sz="0" w:space="0" w:color="auto"/>
            <w:left w:val="none" w:sz="0" w:space="0" w:color="auto"/>
            <w:bottom w:val="none" w:sz="0" w:space="0" w:color="auto"/>
            <w:right w:val="none" w:sz="0" w:space="0" w:color="auto"/>
          </w:divBdr>
        </w:div>
        <w:div w:id="637298630">
          <w:marLeft w:val="640"/>
          <w:marRight w:val="0"/>
          <w:marTop w:val="0"/>
          <w:marBottom w:val="0"/>
          <w:divBdr>
            <w:top w:val="none" w:sz="0" w:space="0" w:color="auto"/>
            <w:left w:val="none" w:sz="0" w:space="0" w:color="auto"/>
            <w:bottom w:val="none" w:sz="0" w:space="0" w:color="auto"/>
            <w:right w:val="none" w:sz="0" w:space="0" w:color="auto"/>
          </w:divBdr>
        </w:div>
        <w:div w:id="645622284">
          <w:marLeft w:val="640"/>
          <w:marRight w:val="0"/>
          <w:marTop w:val="0"/>
          <w:marBottom w:val="0"/>
          <w:divBdr>
            <w:top w:val="none" w:sz="0" w:space="0" w:color="auto"/>
            <w:left w:val="none" w:sz="0" w:space="0" w:color="auto"/>
            <w:bottom w:val="none" w:sz="0" w:space="0" w:color="auto"/>
            <w:right w:val="none" w:sz="0" w:space="0" w:color="auto"/>
          </w:divBdr>
        </w:div>
        <w:div w:id="846867354">
          <w:marLeft w:val="640"/>
          <w:marRight w:val="0"/>
          <w:marTop w:val="0"/>
          <w:marBottom w:val="0"/>
          <w:divBdr>
            <w:top w:val="none" w:sz="0" w:space="0" w:color="auto"/>
            <w:left w:val="none" w:sz="0" w:space="0" w:color="auto"/>
            <w:bottom w:val="none" w:sz="0" w:space="0" w:color="auto"/>
            <w:right w:val="none" w:sz="0" w:space="0" w:color="auto"/>
          </w:divBdr>
        </w:div>
        <w:div w:id="917405374">
          <w:marLeft w:val="640"/>
          <w:marRight w:val="0"/>
          <w:marTop w:val="0"/>
          <w:marBottom w:val="0"/>
          <w:divBdr>
            <w:top w:val="none" w:sz="0" w:space="0" w:color="auto"/>
            <w:left w:val="none" w:sz="0" w:space="0" w:color="auto"/>
            <w:bottom w:val="none" w:sz="0" w:space="0" w:color="auto"/>
            <w:right w:val="none" w:sz="0" w:space="0" w:color="auto"/>
          </w:divBdr>
        </w:div>
        <w:div w:id="941305030">
          <w:marLeft w:val="640"/>
          <w:marRight w:val="0"/>
          <w:marTop w:val="0"/>
          <w:marBottom w:val="0"/>
          <w:divBdr>
            <w:top w:val="none" w:sz="0" w:space="0" w:color="auto"/>
            <w:left w:val="none" w:sz="0" w:space="0" w:color="auto"/>
            <w:bottom w:val="none" w:sz="0" w:space="0" w:color="auto"/>
            <w:right w:val="none" w:sz="0" w:space="0" w:color="auto"/>
          </w:divBdr>
        </w:div>
        <w:div w:id="965701382">
          <w:marLeft w:val="640"/>
          <w:marRight w:val="0"/>
          <w:marTop w:val="0"/>
          <w:marBottom w:val="0"/>
          <w:divBdr>
            <w:top w:val="none" w:sz="0" w:space="0" w:color="auto"/>
            <w:left w:val="none" w:sz="0" w:space="0" w:color="auto"/>
            <w:bottom w:val="none" w:sz="0" w:space="0" w:color="auto"/>
            <w:right w:val="none" w:sz="0" w:space="0" w:color="auto"/>
          </w:divBdr>
        </w:div>
        <w:div w:id="990645416">
          <w:marLeft w:val="640"/>
          <w:marRight w:val="0"/>
          <w:marTop w:val="0"/>
          <w:marBottom w:val="0"/>
          <w:divBdr>
            <w:top w:val="none" w:sz="0" w:space="0" w:color="auto"/>
            <w:left w:val="none" w:sz="0" w:space="0" w:color="auto"/>
            <w:bottom w:val="none" w:sz="0" w:space="0" w:color="auto"/>
            <w:right w:val="none" w:sz="0" w:space="0" w:color="auto"/>
          </w:divBdr>
        </w:div>
        <w:div w:id="1003357233">
          <w:marLeft w:val="640"/>
          <w:marRight w:val="0"/>
          <w:marTop w:val="0"/>
          <w:marBottom w:val="0"/>
          <w:divBdr>
            <w:top w:val="none" w:sz="0" w:space="0" w:color="auto"/>
            <w:left w:val="none" w:sz="0" w:space="0" w:color="auto"/>
            <w:bottom w:val="none" w:sz="0" w:space="0" w:color="auto"/>
            <w:right w:val="none" w:sz="0" w:space="0" w:color="auto"/>
          </w:divBdr>
        </w:div>
        <w:div w:id="1015306022">
          <w:marLeft w:val="640"/>
          <w:marRight w:val="0"/>
          <w:marTop w:val="0"/>
          <w:marBottom w:val="0"/>
          <w:divBdr>
            <w:top w:val="none" w:sz="0" w:space="0" w:color="auto"/>
            <w:left w:val="none" w:sz="0" w:space="0" w:color="auto"/>
            <w:bottom w:val="none" w:sz="0" w:space="0" w:color="auto"/>
            <w:right w:val="none" w:sz="0" w:space="0" w:color="auto"/>
          </w:divBdr>
        </w:div>
        <w:div w:id="1080640681">
          <w:marLeft w:val="640"/>
          <w:marRight w:val="0"/>
          <w:marTop w:val="0"/>
          <w:marBottom w:val="0"/>
          <w:divBdr>
            <w:top w:val="none" w:sz="0" w:space="0" w:color="auto"/>
            <w:left w:val="none" w:sz="0" w:space="0" w:color="auto"/>
            <w:bottom w:val="none" w:sz="0" w:space="0" w:color="auto"/>
            <w:right w:val="none" w:sz="0" w:space="0" w:color="auto"/>
          </w:divBdr>
        </w:div>
        <w:div w:id="1218472354">
          <w:marLeft w:val="640"/>
          <w:marRight w:val="0"/>
          <w:marTop w:val="0"/>
          <w:marBottom w:val="0"/>
          <w:divBdr>
            <w:top w:val="none" w:sz="0" w:space="0" w:color="auto"/>
            <w:left w:val="none" w:sz="0" w:space="0" w:color="auto"/>
            <w:bottom w:val="none" w:sz="0" w:space="0" w:color="auto"/>
            <w:right w:val="none" w:sz="0" w:space="0" w:color="auto"/>
          </w:divBdr>
        </w:div>
        <w:div w:id="1267229232">
          <w:marLeft w:val="640"/>
          <w:marRight w:val="0"/>
          <w:marTop w:val="0"/>
          <w:marBottom w:val="0"/>
          <w:divBdr>
            <w:top w:val="none" w:sz="0" w:space="0" w:color="auto"/>
            <w:left w:val="none" w:sz="0" w:space="0" w:color="auto"/>
            <w:bottom w:val="none" w:sz="0" w:space="0" w:color="auto"/>
            <w:right w:val="none" w:sz="0" w:space="0" w:color="auto"/>
          </w:divBdr>
        </w:div>
        <w:div w:id="1493567326">
          <w:marLeft w:val="640"/>
          <w:marRight w:val="0"/>
          <w:marTop w:val="0"/>
          <w:marBottom w:val="0"/>
          <w:divBdr>
            <w:top w:val="none" w:sz="0" w:space="0" w:color="auto"/>
            <w:left w:val="none" w:sz="0" w:space="0" w:color="auto"/>
            <w:bottom w:val="none" w:sz="0" w:space="0" w:color="auto"/>
            <w:right w:val="none" w:sz="0" w:space="0" w:color="auto"/>
          </w:divBdr>
        </w:div>
        <w:div w:id="1668828216">
          <w:marLeft w:val="640"/>
          <w:marRight w:val="0"/>
          <w:marTop w:val="0"/>
          <w:marBottom w:val="0"/>
          <w:divBdr>
            <w:top w:val="none" w:sz="0" w:space="0" w:color="auto"/>
            <w:left w:val="none" w:sz="0" w:space="0" w:color="auto"/>
            <w:bottom w:val="none" w:sz="0" w:space="0" w:color="auto"/>
            <w:right w:val="none" w:sz="0" w:space="0" w:color="auto"/>
          </w:divBdr>
        </w:div>
        <w:div w:id="1863856666">
          <w:marLeft w:val="640"/>
          <w:marRight w:val="0"/>
          <w:marTop w:val="0"/>
          <w:marBottom w:val="0"/>
          <w:divBdr>
            <w:top w:val="none" w:sz="0" w:space="0" w:color="auto"/>
            <w:left w:val="none" w:sz="0" w:space="0" w:color="auto"/>
            <w:bottom w:val="none" w:sz="0" w:space="0" w:color="auto"/>
            <w:right w:val="none" w:sz="0" w:space="0" w:color="auto"/>
          </w:divBdr>
        </w:div>
        <w:div w:id="2029328046">
          <w:marLeft w:val="640"/>
          <w:marRight w:val="0"/>
          <w:marTop w:val="0"/>
          <w:marBottom w:val="0"/>
          <w:divBdr>
            <w:top w:val="none" w:sz="0" w:space="0" w:color="auto"/>
            <w:left w:val="none" w:sz="0" w:space="0" w:color="auto"/>
            <w:bottom w:val="none" w:sz="0" w:space="0" w:color="auto"/>
            <w:right w:val="none" w:sz="0" w:space="0" w:color="auto"/>
          </w:divBdr>
        </w:div>
      </w:divsChild>
    </w:div>
    <w:div w:id="499663011">
      <w:bodyDiv w:val="1"/>
      <w:marLeft w:val="0"/>
      <w:marRight w:val="0"/>
      <w:marTop w:val="0"/>
      <w:marBottom w:val="0"/>
      <w:divBdr>
        <w:top w:val="none" w:sz="0" w:space="0" w:color="auto"/>
        <w:left w:val="none" w:sz="0" w:space="0" w:color="auto"/>
        <w:bottom w:val="none" w:sz="0" w:space="0" w:color="auto"/>
        <w:right w:val="none" w:sz="0" w:space="0" w:color="auto"/>
      </w:divBdr>
      <w:divsChild>
        <w:div w:id="28652353">
          <w:marLeft w:val="480"/>
          <w:marRight w:val="0"/>
          <w:marTop w:val="0"/>
          <w:marBottom w:val="0"/>
          <w:divBdr>
            <w:top w:val="none" w:sz="0" w:space="0" w:color="auto"/>
            <w:left w:val="none" w:sz="0" w:space="0" w:color="auto"/>
            <w:bottom w:val="none" w:sz="0" w:space="0" w:color="auto"/>
            <w:right w:val="none" w:sz="0" w:space="0" w:color="auto"/>
          </w:divBdr>
        </w:div>
        <w:div w:id="350956849">
          <w:marLeft w:val="480"/>
          <w:marRight w:val="0"/>
          <w:marTop w:val="0"/>
          <w:marBottom w:val="0"/>
          <w:divBdr>
            <w:top w:val="none" w:sz="0" w:space="0" w:color="auto"/>
            <w:left w:val="none" w:sz="0" w:space="0" w:color="auto"/>
            <w:bottom w:val="none" w:sz="0" w:space="0" w:color="auto"/>
            <w:right w:val="none" w:sz="0" w:space="0" w:color="auto"/>
          </w:divBdr>
        </w:div>
        <w:div w:id="440495708">
          <w:marLeft w:val="480"/>
          <w:marRight w:val="0"/>
          <w:marTop w:val="0"/>
          <w:marBottom w:val="0"/>
          <w:divBdr>
            <w:top w:val="none" w:sz="0" w:space="0" w:color="auto"/>
            <w:left w:val="none" w:sz="0" w:space="0" w:color="auto"/>
            <w:bottom w:val="none" w:sz="0" w:space="0" w:color="auto"/>
            <w:right w:val="none" w:sz="0" w:space="0" w:color="auto"/>
          </w:divBdr>
        </w:div>
        <w:div w:id="661393590">
          <w:marLeft w:val="480"/>
          <w:marRight w:val="0"/>
          <w:marTop w:val="0"/>
          <w:marBottom w:val="0"/>
          <w:divBdr>
            <w:top w:val="none" w:sz="0" w:space="0" w:color="auto"/>
            <w:left w:val="none" w:sz="0" w:space="0" w:color="auto"/>
            <w:bottom w:val="none" w:sz="0" w:space="0" w:color="auto"/>
            <w:right w:val="none" w:sz="0" w:space="0" w:color="auto"/>
          </w:divBdr>
        </w:div>
        <w:div w:id="853618671">
          <w:marLeft w:val="480"/>
          <w:marRight w:val="0"/>
          <w:marTop w:val="0"/>
          <w:marBottom w:val="0"/>
          <w:divBdr>
            <w:top w:val="none" w:sz="0" w:space="0" w:color="auto"/>
            <w:left w:val="none" w:sz="0" w:space="0" w:color="auto"/>
            <w:bottom w:val="none" w:sz="0" w:space="0" w:color="auto"/>
            <w:right w:val="none" w:sz="0" w:space="0" w:color="auto"/>
          </w:divBdr>
        </w:div>
        <w:div w:id="1109547508">
          <w:marLeft w:val="480"/>
          <w:marRight w:val="0"/>
          <w:marTop w:val="0"/>
          <w:marBottom w:val="0"/>
          <w:divBdr>
            <w:top w:val="none" w:sz="0" w:space="0" w:color="auto"/>
            <w:left w:val="none" w:sz="0" w:space="0" w:color="auto"/>
            <w:bottom w:val="none" w:sz="0" w:space="0" w:color="auto"/>
            <w:right w:val="none" w:sz="0" w:space="0" w:color="auto"/>
          </w:divBdr>
        </w:div>
        <w:div w:id="1365474357">
          <w:marLeft w:val="480"/>
          <w:marRight w:val="0"/>
          <w:marTop w:val="0"/>
          <w:marBottom w:val="0"/>
          <w:divBdr>
            <w:top w:val="none" w:sz="0" w:space="0" w:color="auto"/>
            <w:left w:val="none" w:sz="0" w:space="0" w:color="auto"/>
            <w:bottom w:val="none" w:sz="0" w:space="0" w:color="auto"/>
            <w:right w:val="none" w:sz="0" w:space="0" w:color="auto"/>
          </w:divBdr>
        </w:div>
        <w:div w:id="1520700555">
          <w:marLeft w:val="480"/>
          <w:marRight w:val="0"/>
          <w:marTop w:val="0"/>
          <w:marBottom w:val="0"/>
          <w:divBdr>
            <w:top w:val="none" w:sz="0" w:space="0" w:color="auto"/>
            <w:left w:val="none" w:sz="0" w:space="0" w:color="auto"/>
            <w:bottom w:val="none" w:sz="0" w:space="0" w:color="auto"/>
            <w:right w:val="none" w:sz="0" w:space="0" w:color="auto"/>
          </w:divBdr>
        </w:div>
        <w:div w:id="2030254492">
          <w:marLeft w:val="480"/>
          <w:marRight w:val="0"/>
          <w:marTop w:val="0"/>
          <w:marBottom w:val="0"/>
          <w:divBdr>
            <w:top w:val="none" w:sz="0" w:space="0" w:color="auto"/>
            <w:left w:val="none" w:sz="0" w:space="0" w:color="auto"/>
            <w:bottom w:val="none" w:sz="0" w:space="0" w:color="auto"/>
            <w:right w:val="none" w:sz="0" w:space="0" w:color="auto"/>
          </w:divBdr>
        </w:div>
        <w:div w:id="2045786414">
          <w:marLeft w:val="480"/>
          <w:marRight w:val="0"/>
          <w:marTop w:val="0"/>
          <w:marBottom w:val="0"/>
          <w:divBdr>
            <w:top w:val="none" w:sz="0" w:space="0" w:color="auto"/>
            <w:left w:val="none" w:sz="0" w:space="0" w:color="auto"/>
            <w:bottom w:val="none" w:sz="0" w:space="0" w:color="auto"/>
            <w:right w:val="none" w:sz="0" w:space="0" w:color="auto"/>
          </w:divBdr>
        </w:div>
      </w:divsChild>
    </w:div>
    <w:div w:id="502164172">
      <w:bodyDiv w:val="1"/>
      <w:marLeft w:val="0"/>
      <w:marRight w:val="0"/>
      <w:marTop w:val="0"/>
      <w:marBottom w:val="0"/>
      <w:divBdr>
        <w:top w:val="none" w:sz="0" w:space="0" w:color="auto"/>
        <w:left w:val="none" w:sz="0" w:space="0" w:color="auto"/>
        <w:bottom w:val="none" w:sz="0" w:space="0" w:color="auto"/>
        <w:right w:val="none" w:sz="0" w:space="0" w:color="auto"/>
      </w:divBdr>
      <w:divsChild>
        <w:div w:id="30303175">
          <w:marLeft w:val="640"/>
          <w:marRight w:val="0"/>
          <w:marTop w:val="0"/>
          <w:marBottom w:val="0"/>
          <w:divBdr>
            <w:top w:val="none" w:sz="0" w:space="0" w:color="auto"/>
            <w:left w:val="none" w:sz="0" w:space="0" w:color="auto"/>
            <w:bottom w:val="none" w:sz="0" w:space="0" w:color="auto"/>
            <w:right w:val="none" w:sz="0" w:space="0" w:color="auto"/>
          </w:divBdr>
        </w:div>
        <w:div w:id="46490315">
          <w:marLeft w:val="640"/>
          <w:marRight w:val="0"/>
          <w:marTop w:val="0"/>
          <w:marBottom w:val="0"/>
          <w:divBdr>
            <w:top w:val="none" w:sz="0" w:space="0" w:color="auto"/>
            <w:left w:val="none" w:sz="0" w:space="0" w:color="auto"/>
            <w:bottom w:val="none" w:sz="0" w:space="0" w:color="auto"/>
            <w:right w:val="none" w:sz="0" w:space="0" w:color="auto"/>
          </w:divBdr>
        </w:div>
        <w:div w:id="99298074">
          <w:marLeft w:val="640"/>
          <w:marRight w:val="0"/>
          <w:marTop w:val="0"/>
          <w:marBottom w:val="0"/>
          <w:divBdr>
            <w:top w:val="none" w:sz="0" w:space="0" w:color="auto"/>
            <w:left w:val="none" w:sz="0" w:space="0" w:color="auto"/>
            <w:bottom w:val="none" w:sz="0" w:space="0" w:color="auto"/>
            <w:right w:val="none" w:sz="0" w:space="0" w:color="auto"/>
          </w:divBdr>
        </w:div>
        <w:div w:id="130634477">
          <w:marLeft w:val="640"/>
          <w:marRight w:val="0"/>
          <w:marTop w:val="0"/>
          <w:marBottom w:val="0"/>
          <w:divBdr>
            <w:top w:val="none" w:sz="0" w:space="0" w:color="auto"/>
            <w:left w:val="none" w:sz="0" w:space="0" w:color="auto"/>
            <w:bottom w:val="none" w:sz="0" w:space="0" w:color="auto"/>
            <w:right w:val="none" w:sz="0" w:space="0" w:color="auto"/>
          </w:divBdr>
        </w:div>
        <w:div w:id="173956363">
          <w:marLeft w:val="640"/>
          <w:marRight w:val="0"/>
          <w:marTop w:val="0"/>
          <w:marBottom w:val="0"/>
          <w:divBdr>
            <w:top w:val="none" w:sz="0" w:space="0" w:color="auto"/>
            <w:left w:val="none" w:sz="0" w:space="0" w:color="auto"/>
            <w:bottom w:val="none" w:sz="0" w:space="0" w:color="auto"/>
            <w:right w:val="none" w:sz="0" w:space="0" w:color="auto"/>
          </w:divBdr>
        </w:div>
        <w:div w:id="174074357">
          <w:marLeft w:val="640"/>
          <w:marRight w:val="0"/>
          <w:marTop w:val="0"/>
          <w:marBottom w:val="0"/>
          <w:divBdr>
            <w:top w:val="none" w:sz="0" w:space="0" w:color="auto"/>
            <w:left w:val="none" w:sz="0" w:space="0" w:color="auto"/>
            <w:bottom w:val="none" w:sz="0" w:space="0" w:color="auto"/>
            <w:right w:val="none" w:sz="0" w:space="0" w:color="auto"/>
          </w:divBdr>
        </w:div>
        <w:div w:id="286199634">
          <w:marLeft w:val="640"/>
          <w:marRight w:val="0"/>
          <w:marTop w:val="0"/>
          <w:marBottom w:val="0"/>
          <w:divBdr>
            <w:top w:val="none" w:sz="0" w:space="0" w:color="auto"/>
            <w:left w:val="none" w:sz="0" w:space="0" w:color="auto"/>
            <w:bottom w:val="none" w:sz="0" w:space="0" w:color="auto"/>
            <w:right w:val="none" w:sz="0" w:space="0" w:color="auto"/>
          </w:divBdr>
        </w:div>
        <w:div w:id="405998781">
          <w:marLeft w:val="640"/>
          <w:marRight w:val="0"/>
          <w:marTop w:val="0"/>
          <w:marBottom w:val="0"/>
          <w:divBdr>
            <w:top w:val="none" w:sz="0" w:space="0" w:color="auto"/>
            <w:left w:val="none" w:sz="0" w:space="0" w:color="auto"/>
            <w:bottom w:val="none" w:sz="0" w:space="0" w:color="auto"/>
            <w:right w:val="none" w:sz="0" w:space="0" w:color="auto"/>
          </w:divBdr>
        </w:div>
        <w:div w:id="471168780">
          <w:marLeft w:val="640"/>
          <w:marRight w:val="0"/>
          <w:marTop w:val="0"/>
          <w:marBottom w:val="0"/>
          <w:divBdr>
            <w:top w:val="none" w:sz="0" w:space="0" w:color="auto"/>
            <w:left w:val="none" w:sz="0" w:space="0" w:color="auto"/>
            <w:bottom w:val="none" w:sz="0" w:space="0" w:color="auto"/>
            <w:right w:val="none" w:sz="0" w:space="0" w:color="auto"/>
          </w:divBdr>
        </w:div>
        <w:div w:id="477184398">
          <w:marLeft w:val="640"/>
          <w:marRight w:val="0"/>
          <w:marTop w:val="0"/>
          <w:marBottom w:val="0"/>
          <w:divBdr>
            <w:top w:val="none" w:sz="0" w:space="0" w:color="auto"/>
            <w:left w:val="none" w:sz="0" w:space="0" w:color="auto"/>
            <w:bottom w:val="none" w:sz="0" w:space="0" w:color="auto"/>
            <w:right w:val="none" w:sz="0" w:space="0" w:color="auto"/>
          </w:divBdr>
        </w:div>
        <w:div w:id="522986442">
          <w:marLeft w:val="640"/>
          <w:marRight w:val="0"/>
          <w:marTop w:val="0"/>
          <w:marBottom w:val="0"/>
          <w:divBdr>
            <w:top w:val="none" w:sz="0" w:space="0" w:color="auto"/>
            <w:left w:val="none" w:sz="0" w:space="0" w:color="auto"/>
            <w:bottom w:val="none" w:sz="0" w:space="0" w:color="auto"/>
            <w:right w:val="none" w:sz="0" w:space="0" w:color="auto"/>
          </w:divBdr>
        </w:div>
        <w:div w:id="529338998">
          <w:marLeft w:val="640"/>
          <w:marRight w:val="0"/>
          <w:marTop w:val="0"/>
          <w:marBottom w:val="0"/>
          <w:divBdr>
            <w:top w:val="none" w:sz="0" w:space="0" w:color="auto"/>
            <w:left w:val="none" w:sz="0" w:space="0" w:color="auto"/>
            <w:bottom w:val="none" w:sz="0" w:space="0" w:color="auto"/>
            <w:right w:val="none" w:sz="0" w:space="0" w:color="auto"/>
          </w:divBdr>
        </w:div>
        <w:div w:id="621379042">
          <w:marLeft w:val="640"/>
          <w:marRight w:val="0"/>
          <w:marTop w:val="0"/>
          <w:marBottom w:val="0"/>
          <w:divBdr>
            <w:top w:val="none" w:sz="0" w:space="0" w:color="auto"/>
            <w:left w:val="none" w:sz="0" w:space="0" w:color="auto"/>
            <w:bottom w:val="none" w:sz="0" w:space="0" w:color="auto"/>
            <w:right w:val="none" w:sz="0" w:space="0" w:color="auto"/>
          </w:divBdr>
        </w:div>
        <w:div w:id="688331361">
          <w:marLeft w:val="640"/>
          <w:marRight w:val="0"/>
          <w:marTop w:val="0"/>
          <w:marBottom w:val="0"/>
          <w:divBdr>
            <w:top w:val="none" w:sz="0" w:space="0" w:color="auto"/>
            <w:left w:val="none" w:sz="0" w:space="0" w:color="auto"/>
            <w:bottom w:val="none" w:sz="0" w:space="0" w:color="auto"/>
            <w:right w:val="none" w:sz="0" w:space="0" w:color="auto"/>
          </w:divBdr>
        </w:div>
        <w:div w:id="691686369">
          <w:marLeft w:val="640"/>
          <w:marRight w:val="0"/>
          <w:marTop w:val="0"/>
          <w:marBottom w:val="0"/>
          <w:divBdr>
            <w:top w:val="none" w:sz="0" w:space="0" w:color="auto"/>
            <w:left w:val="none" w:sz="0" w:space="0" w:color="auto"/>
            <w:bottom w:val="none" w:sz="0" w:space="0" w:color="auto"/>
            <w:right w:val="none" w:sz="0" w:space="0" w:color="auto"/>
          </w:divBdr>
        </w:div>
        <w:div w:id="779109796">
          <w:marLeft w:val="640"/>
          <w:marRight w:val="0"/>
          <w:marTop w:val="0"/>
          <w:marBottom w:val="0"/>
          <w:divBdr>
            <w:top w:val="none" w:sz="0" w:space="0" w:color="auto"/>
            <w:left w:val="none" w:sz="0" w:space="0" w:color="auto"/>
            <w:bottom w:val="none" w:sz="0" w:space="0" w:color="auto"/>
            <w:right w:val="none" w:sz="0" w:space="0" w:color="auto"/>
          </w:divBdr>
        </w:div>
        <w:div w:id="828903050">
          <w:marLeft w:val="640"/>
          <w:marRight w:val="0"/>
          <w:marTop w:val="0"/>
          <w:marBottom w:val="0"/>
          <w:divBdr>
            <w:top w:val="none" w:sz="0" w:space="0" w:color="auto"/>
            <w:left w:val="none" w:sz="0" w:space="0" w:color="auto"/>
            <w:bottom w:val="none" w:sz="0" w:space="0" w:color="auto"/>
            <w:right w:val="none" w:sz="0" w:space="0" w:color="auto"/>
          </w:divBdr>
        </w:div>
        <w:div w:id="863330344">
          <w:marLeft w:val="640"/>
          <w:marRight w:val="0"/>
          <w:marTop w:val="0"/>
          <w:marBottom w:val="0"/>
          <w:divBdr>
            <w:top w:val="none" w:sz="0" w:space="0" w:color="auto"/>
            <w:left w:val="none" w:sz="0" w:space="0" w:color="auto"/>
            <w:bottom w:val="none" w:sz="0" w:space="0" w:color="auto"/>
            <w:right w:val="none" w:sz="0" w:space="0" w:color="auto"/>
          </w:divBdr>
        </w:div>
        <w:div w:id="1075054713">
          <w:marLeft w:val="640"/>
          <w:marRight w:val="0"/>
          <w:marTop w:val="0"/>
          <w:marBottom w:val="0"/>
          <w:divBdr>
            <w:top w:val="none" w:sz="0" w:space="0" w:color="auto"/>
            <w:left w:val="none" w:sz="0" w:space="0" w:color="auto"/>
            <w:bottom w:val="none" w:sz="0" w:space="0" w:color="auto"/>
            <w:right w:val="none" w:sz="0" w:space="0" w:color="auto"/>
          </w:divBdr>
        </w:div>
        <w:div w:id="1107970641">
          <w:marLeft w:val="640"/>
          <w:marRight w:val="0"/>
          <w:marTop w:val="0"/>
          <w:marBottom w:val="0"/>
          <w:divBdr>
            <w:top w:val="none" w:sz="0" w:space="0" w:color="auto"/>
            <w:left w:val="none" w:sz="0" w:space="0" w:color="auto"/>
            <w:bottom w:val="none" w:sz="0" w:space="0" w:color="auto"/>
            <w:right w:val="none" w:sz="0" w:space="0" w:color="auto"/>
          </w:divBdr>
        </w:div>
        <w:div w:id="1133788120">
          <w:marLeft w:val="640"/>
          <w:marRight w:val="0"/>
          <w:marTop w:val="0"/>
          <w:marBottom w:val="0"/>
          <w:divBdr>
            <w:top w:val="none" w:sz="0" w:space="0" w:color="auto"/>
            <w:left w:val="none" w:sz="0" w:space="0" w:color="auto"/>
            <w:bottom w:val="none" w:sz="0" w:space="0" w:color="auto"/>
            <w:right w:val="none" w:sz="0" w:space="0" w:color="auto"/>
          </w:divBdr>
        </w:div>
        <w:div w:id="1205755766">
          <w:marLeft w:val="640"/>
          <w:marRight w:val="0"/>
          <w:marTop w:val="0"/>
          <w:marBottom w:val="0"/>
          <w:divBdr>
            <w:top w:val="none" w:sz="0" w:space="0" w:color="auto"/>
            <w:left w:val="none" w:sz="0" w:space="0" w:color="auto"/>
            <w:bottom w:val="none" w:sz="0" w:space="0" w:color="auto"/>
            <w:right w:val="none" w:sz="0" w:space="0" w:color="auto"/>
          </w:divBdr>
        </w:div>
        <w:div w:id="1264459060">
          <w:marLeft w:val="640"/>
          <w:marRight w:val="0"/>
          <w:marTop w:val="0"/>
          <w:marBottom w:val="0"/>
          <w:divBdr>
            <w:top w:val="none" w:sz="0" w:space="0" w:color="auto"/>
            <w:left w:val="none" w:sz="0" w:space="0" w:color="auto"/>
            <w:bottom w:val="none" w:sz="0" w:space="0" w:color="auto"/>
            <w:right w:val="none" w:sz="0" w:space="0" w:color="auto"/>
          </w:divBdr>
        </w:div>
        <w:div w:id="1265917323">
          <w:marLeft w:val="640"/>
          <w:marRight w:val="0"/>
          <w:marTop w:val="0"/>
          <w:marBottom w:val="0"/>
          <w:divBdr>
            <w:top w:val="none" w:sz="0" w:space="0" w:color="auto"/>
            <w:left w:val="none" w:sz="0" w:space="0" w:color="auto"/>
            <w:bottom w:val="none" w:sz="0" w:space="0" w:color="auto"/>
            <w:right w:val="none" w:sz="0" w:space="0" w:color="auto"/>
          </w:divBdr>
        </w:div>
        <w:div w:id="1289622248">
          <w:marLeft w:val="640"/>
          <w:marRight w:val="0"/>
          <w:marTop w:val="0"/>
          <w:marBottom w:val="0"/>
          <w:divBdr>
            <w:top w:val="none" w:sz="0" w:space="0" w:color="auto"/>
            <w:left w:val="none" w:sz="0" w:space="0" w:color="auto"/>
            <w:bottom w:val="none" w:sz="0" w:space="0" w:color="auto"/>
            <w:right w:val="none" w:sz="0" w:space="0" w:color="auto"/>
          </w:divBdr>
        </w:div>
        <w:div w:id="1334529171">
          <w:marLeft w:val="640"/>
          <w:marRight w:val="0"/>
          <w:marTop w:val="0"/>
          <w:marBottom w:val="0"/>
          <w:divBdr>
            <w:top w:val="none" w:sz="0" w:space="0" w:color="auto"/>
            <w:left w:val="none" w:sz="0" w:space="0" w:color="auto"/>
            <w:bottom w:val="none" w:sz="0" w:space="0" w:color="auto"/>
            <w:right w:val="none" w:sz="0" w:space="0" w:color="auto"/>
          </w:divBdr>
        </w:div>
        <w:div w:id="1348553853">
          <w:marLeft w:val="640"/>
          <w:marRight w:val="0"/>
          <w:marTop w:val="0"/>
          <w:marBottom w:val="0"/>
          <w:divBdr>
            <w:top w:val="none" w:sz="0" w:space="0" w:color="auto"/>
            <w:left w:val="none" w:sz="0" w:space="0" w:color="auto"/>
            <w:bottom w:val="none" w:sz="0" w:space="0" w:color="auto"/>
            <w:right w:val="none" w:sz="0" w:space="0" w:color="auto"/>
          </w:divBdr>
        </w:div>
        <w:div w:id="1532763595">
          <w:marLeft w:val="640"/>
          <w:marRight w:val="0"/>
          <w:marTop w:val="0"/>
          <w:marBottom w:val="0"/>
          <w:divBdr>
            <w:top w:val="none" w:sz="0" w:space="0" w:color="auto"/>
            <w:left w:val="none" w:sz="0" w:space="0" w:color="auto"/>
            <w:bottom w:val="none" w:sz="0" w:space="0" w:color="auto"/>
            <w:right w:val="none" w:sz="0" w:space="0" w:color="auto"/>
          </w:divBdr>
        </w:div>
        <w:div w:id="1572544195">
          <w:marLeft w:val="640"/>
          <w:marRight w:val="0"/>
          <w:marTop w:val="0"/>
          <w:marBottom w:val="0"/>
          <w:divBdr>
            <w:top w:val="none" w:sz="0" w:space="0" w:color="auto"/>
            <w:left w:val="none" w:sz="0" w:space="0" w:color="auto"/>
            <w:bottom w:val="none" w:sz="0" w:space="0" w:color="auto"/>
            <w:right w:val="none" w:sz="0" w:space="0" w:color="auto"/>
          </w:divBdr>
        </w:div>
        <w:div w:id="1618875638">
          <w:marLeft w:val="640"/>
          <w:marRight w:val="0"/>
          <w:marTop w:val="0"/>
          <w:marBottom w:val="0"/>
          <w:divBdr>
            <w:top w:val="none" w:sz="0" w:space="0" w:color="auto"/>
            <w:left w:val="none" w:sz="0" w:space="0" w:color="auto"/>
            <w:bottom w:val="none" w:sz="0" w:space="0" w:color="auto"/>
            <w:right w:val="none" w:sz="0" w:space="0" w:color="auto"/>
          </w:divBdr>
        </w:div>
        <w:div w:id="1666661126">
          <w:marLeft w:val="640"/>
          <w:marRight w:val="0"/>
          <w:marTop w:val="0"/>
          <w:marBottom w:val="0"/>
          <w:divBdr>
            <w:top w:val="none" w:sz="0" w:space="0" w:color="auto"/>
            <w:left w:val="none" w:sz="0" w:space="0" w:color="auto"/>
            <w:bottom w:val="none" w:sz="0" w:space="0" w:color="auto"/>
            <w:right w:val="none" w:sz="0" w:space="0" w:color="auto"/>
          </w:divBdr>
        </w:div>
        <w:div w:id="1684362181">
          <w:marLeft w:val="640"/>
          <w:marRight w:val="0"/>
          <w:marTop w:val="0"/>
          <w:marBottom w:val="0"/>
          <w:divBdr>
            <w:top w:val="none" w:sz="0" w:space="0" w:color="auto"/>
            <w:left w:val="none" w:sz="0" w:space="0" w:color="auto"/>
            <w:bottom w:val="none" w:sz="0" w:space="0" w:color="auto"/>
            <w:right w:val="none" w:sz="0" w:space="0" w:color="auto"/>
          </w:divBdr>
        </w:div>
        <w:div w:id="1734308709">
          <w:marLeft w:val="640"/>
          <w:marRight w:val="0"/>
          <w:marTop w:val="0"/>
          <w:marBottom w:val="0"/>
          <w:divBdr>
            <w:top w:val="none" w:sz="0" w:space="0" w:color="auto"/>
            <w:left w:val="none" w:sz="0" w:space="0" w:color="auto"/>
            <w:bottom w:val="none" w:sz="0" w:space="0" w:color="auto"/>
            <w:right w:val="none" w:sz="0" w:space="0" w:color="auto"/>
          </w:divBdr>
        </w:div>
        <w:div w:id="2145198356">
          <w:marLeft w:val="640"/>
          <w:marRight w:val="0"/>
          <w:marTop w:val="0"/>
          <w:marBottom w:val="0"/>
          <w:divBdr>
            <w:top w:val="none" w:sz="0" w:space="0" w:color="auto"/>
            <w:left w:val="none" w:sz="0" w:space="0" w:color="auto"/>
            <w:bottom w:val="none" w:sz="0" w:space="0" w:color="auto"/>
            <w:right w:val="none" w:sz="0" w:space="0" w:color="auto"/>
          </w:divBdr>
        </w:div>
      </w:divsChild>
    </w:div>
    <w:div w:id="503252286">
      <w:bodyDiv w:val="1"/>
      <w:marLeft w:val="0"/>
      <w:marRight w:val="0"/>
      <w:marTop w:val="0"/>
      <w:marBottom w:val="0"/>
      <w:divBdr>
        <w:top w:val="none" w:sz="0" w:space="0" w:color="auto"/>
        <w:left w:val="none" w:sz="0" w:space="0" w:color="auto"/>
        <w:bottom w:val="none" w:sz="0" w:space="0" w:color="auto"/>
        <w:right w:val="none" w:sz="0" w:space="0" w:color="auto"/>
      </w:divBdr>
      <w:divsChild>
        <w:div w:id="209737">
          <w:marLeft w:val="640"/>
          <w:marRight w:val="0"/>
          <w:marTop w:val="0"/>
          <w:marBottom w:val="0"/>
          <w:divBdr>
            <w:top w:val="none" w:sz="0" w:space="0" w:color="auto"/>
            <w:left w:val="none" w:sz="0" w:space="0" w:color="auto"/>
            <w:bottom w:val="none" w:sz="0" w:space="0" w:color="auto"/>
            <w:right w:val="none" w:sz="0" w:space="0" w:color="auto"/>
          </w:divBdr>
        </w:div>
        <w:div w:id="66154343">
          <w:marLeft w:val="640"/>
          <w:marRight w:val="0"/>
          <w:marTop w:val="0"/>
          <w:marBottom w:val="0"/>
          <w:divBdr>
            <w:top w:val="none" w:sz="0" w:space="0" w:color="auto"/>
            <w:left w:val="none" w:sz="0" w:space="0" w:color="auto"/>
            <w:bottom w:val="none" w:sz="0" w:space="0" w:color="auto"/>
            <w:right w:val="none" w:sz="0" w:space="0" w:color="auto"/>
          </w:divBdr>
        </w:div>
        <w:div w:id="104614302">
          <w:marLeft w:val="640"/>
          <w:marRight w:val="0"/>
          <w:marTop w:val="0"/>
          <w:marBottom w:val="0"/>
          <w:divBdr>
            <w:top w:val="none" w:sz="0" w:space="0" w:color="auto"/>
            <w:left w:val="none" w:sz="0" w:space="0" w:color="auto"/>
            <w:bottom w:val="none" w:sz="0" w:space="0" w:color="auto"/>
            <w:right w:val="none" w:sz="0" w:space="0" w:color="auto"/>
          </w:divBdr>
        </w:div>
        <w:div w:id="134030962">
          <w:marLeft w:val="640"/>
          <w:marRight w:val="0"/>
          <w:marTop w:val="0"/>
          <w:marBottom w:val="0"/>
          <w:divBdr>
            <w:top w:val="none" w:sz="0" w:space="0" w:color="auto"/>
            <w:left w:val="none" w:sz="0" w:space="0" w:color="auto"/>
            <w:bottom w:val="none" w:sz="0" w:space="0" w:color="auto"/>
            <w:right w:val="none" w:sz="0" w:space="0" w:color="auto"/>
          </w:divBdr>
        </w:div>
        <w:div w:id="229389730">
          <w:marLeft w:val="640"/>
          <w:marRight w:val="0"/>
          <w:marTop w:val="0"/>
          <w:marBottom w:val="0"/>
          <w:divBdr>
            <w:top w:val="none" w:sz="0" w:space="0" w:color="auto"/>
            <w:left w:val="none" w:sz="0" w:space="0" w:color="auto"/>
            <w:bottom w:val="none" w:sz="0" w:space="0" w:color="auto"/>
            <w:right w:val="none" w:sz="0" w:space="0" w:color="auto"/>
          </w:divBdr>
        </w:div>
        <w:div w:id="254873043">
          <w:marLeft w:val="640"/>
          <w:marRight w:val="0"/>
          <w:marTop w:val="0"/>
          <w:marBottom w:val="0"/>
          <w:divBdr>
            <w:top w:val="none" w:sz="0" w:space="0" w:color="auto"/>
            <w:left w:val="none" w:sz="0" w:space="0" w:color="auto"/>
            <w:bottom w:val="none" w:sz="0" w:space="0" w:color="auto"/>
            <w:right w:val="none" w:sz="0" w:space="0" w:color="auto"/>
          </w:divBdr>
        </w:div>
        <w:div w:id="303198805">
          <w:marLeft w:val="640"/>
          <w:marRight w:val="0"/>
          <w:marTop w:val="0"/>
          <w:marBottom w:val="0"/>
          <w:divBdr>
            <w:top w:val="none" w:sz="0" w:space="0" w:color="auto"/>
            <w:left w:val="none" w:sz="0" w:space="0" w:color="auto"/>
            <w:bottom w:val="none" w:sz="0" w:space="0" w:color="auto"/>
            <w:right w:val="none" w:sz="0" w:space="0" w:color="auto"/>
          </w:divBdr>
        </w:div>
        <w:div w:id="319426077">
          <w:marLeft w:val="640"/>
          <w:marRight w:val="0"/>
          <w:marTop w:val="0"/>
          <w:marBottom w:val="0"/>
          <w:divBdr>
            <w:top w:val="none" w:sz="0" w:space="0" w:color="auto"/>
            <w:left w:val="none" w:sz="0" w:space="0" w:color="auto"/>
            <w:bottom w:val="none" w:sz="0" w:space="0" w:color="auto"/>
            <w:right w:val="none" w:sz="0" w:space="0" w:color="auto"/>
          </w:divBdr>
        </w:div>
        <w:div w:id="366370183">
          <w:marLeft w:val="640"/>
          <w:marRight w:val="0"/>
          <w:marTop w:val="0"/>
          <w:marBottom w:val="0"/>
          <w:divBdr>
            <w:top w:val="none" w:sz="0" w:space="0" w:color="auto"/>
            <w:left w:val="none" w:sz="0" w:space="0" w:color="auto"/>
            <w:bottom w:val="none" w:sz="0" w:space="0" w:color="auto"/>
            <w:right w:val="none" w:sz="0" w:space="0" w:color="auto"/>
          </w:divBdr>
        </w:div>
        <w:div w:id="507209129">
          <w:marLeft w:val="640"/>
          <w:marRight w:val="0"/>
          <w:marTop w:val="0"/>
          <w:marBottom w:val="0"/>
          <w:divBdr>
            <w:top w:val="none" w:sz="0" w:space="0" w:color="auto"/>
            <w:left w:val="none" w:sz="0" w:space="0" w:color="auto"/>
            <w:bottom w:val="none" w:sz="0" w:space="0" w:color="auto"/>
            <w:right w:val="none" w:sz="0" w:space="0" w:color="auto"/>
          </w:divBdr>
        </w:div>
        <w:div w:id="522788825">
          <w:marLeft w:val="640"/>
          <w:marRight w:val="0"/>
          <w:marTop w:val="0"/>
          <w:marBottom w:val="0"/>
          <w:divBdr>
            <w:top w:val="none" w:sz="0" w:space="0" w:color="auto"/>
            <w:left w:val="none" w:sz="0" w:space="0" w:color="auto"/>
            <w:bottom w:val="none" w:sz="0" w:space="0" w:color="auto"/>
            <w:right w:val="none" w:sz="0" w:space="0" w:color="auto"/>
          </w:divBdr>
        </w:div>
        <w:div w:id="567224763">
          <w:marLeft w:val="640"/>
          <w:marRight w:val="0"/>
          <w:marTop w:val="0"/>
          <w:marBottom w:val="0"/>
          <w:divBdr>
            <w:top w:val="none" w:sz="0" w:space="0" w:color="auto"/>
            <w:left w:val="none" w:sz="0" w:space="0" w:color="auto"/>
            <w:bottom w:val="none" w:sz="0" w:space="0" w:color="auto"/>
            <w:right w:val="none" w:sz="0" w:space="0" w:color="auto"/>
          </w:divBdr>
        </w:div>
        <w:div w:id="571624396">
          <w:marLeft w:val="640"/>
          <w:marRight w:val="0"/>
          <w:marTop w:val="0"/>
          <w:marBottom w:val="0"/>
          <w:divBdr>
            <w:top w:val="none" w:sz="0" w:space="0" w:color="auto"/>
            <w:left w:val="none" w:sz="0" w:space="0" w:color="auto"/>
            <w:bottom w:val="none" w:sz="0" w:space="0" w:color="auto"/>
            <w:right w:val="none" w:sz="0" w:space="0" w:color="auto"/>
          </w:divBdr>
        </w:div>
        <w:div w:id="619150112">
          <w:marLeft w:val="640"/>
          <w:marRight w:val="0"/>
          <w:marTop w:val="0"/>
          <w:marBottom w:val="0"/>
          <w:divBdr>
            <w:top w:val="none" w:sz="0" w:space="0" w:color="auto"/>
            <w:left w:val="none" w:sz="0" w:space="0" w:color="auto"/>
            <w:bottom w:val="none" w:sz="0" w:space="0" w:color="auto"/>
            <w:right w:val="none" w:sz="0" w:space="0" w:color="auto"/>
          </w:divBdr>
        </w:div>
        <w:div w:id="619725809">
          <w:marLeft w:val="640"/>
          <w:marRight w:val="0"/>
          <w:marTop w:val="0"/>
          <w:marBottom w:val="0"/>
          <w:divBdr>
            <w:top w:val="none" w:sz="0" w:space="0" w:color="auto"/>
            <w:left w:val="none" w:sz="0" w:space="0" w:color="auto"/>
            <w:bottom w:val="none" w:sz="0" w:space="0" w:color="auto"/>
            <w:right w:val="none" w:sz="0" w:space="0" w:color="auto"/>
          </w:divBdr>
        </w:div>
        <w:div w:id="632444593">
          <w:marLeft w:val="640"/>
          <w:marRight w:val="0"/>
          <w:marTop w:val="0"/>
          <w:marBottom w:val="0"/>
          <w:divBdr>
            <w:top w:val="none" w:sz="0" w:space="0" w:color="auto"/>
            <w:left w:val="none" w:sz="0" w:space="0" w:color="auto"/>
            <w:bottom w:val="none" w:sz="0" w:space="0" w:color="auto"/>
            <w:right w:val="none" w:sz="0" w:space="0" w:color="auto"/>
          </w:divBdr>
        </w:div>
        <w:div w:id="652872750">
          <w:marLeft w:val="640"/>
          <w:marRight w:val="0"/>
          <w:marTop w:val="0"/>
          <w:marBottom w:val="0"/>
          <w:divBdr>
            <w:top w:val="none" w:sz="0" w:space="0" w:color="auto"/>
            <w:left w:val="none" w:sz="0" w:space="0" w:color="auto"/>
            <w:bottom w:val="none" w:sz="0" w:space="0" w:color="auto"/>
            <w:right w:val="none" w:sz="0" w:space="0" w:color="auto"/>
          </w:divBdr>
        </w:div>
        <w:div w:id="702943175">
          <w:marLeft w:val="640"/>
          <w:marRight w:val="0"/>
          <w:marTop w:val="0"/>
          <w:marBottom w:val="0"/>
          <w:divBdr>
            <w:top w:val="none" w:sz="0" w:space="0" w:color="auto"/>
            <w:left w:val="none" w:sz="0" w:space="0" w:color="auto"/>
            <w:bottom w:val="none" w:sz="0" w:space="0" w:color="auto"/>
            <w:right w:val="none" w:sz="0" w:space="0" w:color="auto"/>
          </w:divBdr>
        </w:div>
        <w:div w:id="786433645">
          <w:marLeft w:val="640"/>
          <w:marRight w:val="0"/>
          <w:marTop w:val="0"/>
          <w:marBottom w:val="0"/>
          <w:divBdr>
            <w:top w:val="none" w:sz="0" w:space="0" w:color="auto"/>
            <w:left w:val="none" w:sz="0" w:space="0" w:color="auto"/>
            <w:bottom w:val="none" w:sz="0" w:space="0" w:color="auto"/>
            <w:right w:val="none" w:sz="0" w:space="0" w:color="auto"/>
          </w:divBdr>
        </w:div>
        <w:div w:id="795563036">
          <w:marLeft w:val="640"/>
          <w:marRight w:val="0"/>
          <w:marTop w:val="0"/>
          <w:marBottom w:val="0"/>
          <w:divBdr>
            <w:top w:val="none" w:sz="0" w:space="0" w:color="auto"/>
            <w:left w:val="none" w:sz="0" w:space="0" w:color="auto"/>
            <w:bottom w:val="none" w:sz="0" w:space="0" w:color="auto"/>
            <w:right w:val="none" w:sz="0" w:space="0" w:color="auto"/>
          </w:divBdr>
        </w:div>
        <w:div w:id="819467249">
          <w:marLeft w:val="640"/>
          <w:marRight w:val="0"/>
          <w:marTop w:val="0"/>
          <w:marBottom w:val="0"/>
          <w:divBdr>
            <w:top w:val="none" w:sz="0" w:space="0" w:color="auto"/>
            <w:left w:val="none" w:sz="0" w:space="0" w:color="auto"/>
            <w:bottom w:val="none" w:sz="0" w:space="0" w:color="auto"/>
            <w:right w:val="none" w:sz="0" w:space="0" w:color="auto"/>
          </w:divBdr>
        </w:div>
        <w:div w:id="860051035">
          <w:marLeft w:val="640"/>
          <w:marRight w:val="0"/>
          <w:marTop w:val="0"/>
          <w:marBottom w:val="0"/>
          <w:divBdr>
            <w:top w:val="none" w:sz="0" w:space="0" w:color="auto"/>
            <w:left w:val="none" w:sz="0" w:space="0" w:color="auto"/>
            <w:bottom w:val="none" w:sz="0" w:space="0" w:color="auto"/>
            <w:right w:val="none" w:sz="0" w:space="0" w:color="auto"/>
          </w:divBdr>
        </w:div>
        <w:div w:id="874542214">
          <w:marLeft w:val="640"/>
          <w:marRight w:val="0"/>
          <w:marTop w:val="0"/>
          <w:marBottom w:val="0"/>
          <w:divBdr>
            <w:top w:val="none" w:sz="0" w:space="0" w:color="auto"/>
            <w:left w:val="none" w:sz="0" w:space="0" w:color="auto"/>
            <w:bottom w:val="none" w:sz="0" w:space="0" w:color="auto"/>
            <w:right w:val="none" w:sz="0" w:space="0" w:color="auto"/>
          </w:divBdr>
        </w:div>
        <w:div w:id="915820592">
          <w:marLeft w:val="640"/>
          <w:marRight w:val="0"/>
          <w:marTop w:val="0"/>
          <w:marBottom w:val="0"/>
          <w:divBdr>
            <w:top w:val="none" w:sz="0" w:space="0" w:color="auto"/>
            <w:left w:val="none" w:sz="0" w:space="0" w:color="auto"/>
            <w:bottom w:val="none" w:sz="0" w:space="0" w:color="auto"/>
            <w:right w:val="none" w:sz="0" w:space="0" w:color="auto"/>
          </w:divBdr>
        </w:div>
        <w:div w:id="954796441">
          <w:marLeft w:val="640"/>
          <w:marRight w:val="0"/>
          <w:marTop w:val="0"/>
          <w:marBottom w:val="0"/>
          <w:divBdr>
            <w:top w:val="none" w:sz="0" w:space="0" w:color="auto"/>
            <w:left w:val="none" w:sz="0" w:space="0" w:color="auto"/>
            <w:bottom w:val="none" w:sz="0" w:space="0" w:color="auto"/>
            <w:right w:val="none" w:sz="0" w:space="0" w:color="auto"/>
          </w:divBdr>
        </w:div>
        <w:div w:id="968632417">
          <w:marLeft w:val="640"/>
          <w:marRight w:val="0"/>
          <w:marTop w:val="0"/>
          <w:marBottom w:val="0"/>
          <w:divBdr>
            <w:top w:val="none" w:sz="0" w:space="0" w:color="auto"/>
            <w:left w:val="none" w:sz="0" w:space="0" w:color="auto"/>
            <w:bottom w:val="none" w:sz="0" w:space="0" w:color="auto"/>
            <w:right w:val="none" w:sz="0" w:space="0" w:color="auto"/>
          </w:divBdr>
        </w:div>
        <w:div w:id="1166818890">
          <w:marLeft w:val="640"/>
          <w:marRight w:val="0"/>
          <w:marTop w:val="0"/>
          <w:marBottom w:val="0"/>
          <w:divBdr>
            <w:top w:val="none" w:sz="0" w:space="0" w:color="auto"/>
            <w:left w:val="none" w:sz="0" w:space="0" w:color="auto"/>
            <w:bottom w:val="none" w:sz="0" w:space="0" w:color="auto"/>
            <w:right w:val="none" w:sz="0" w:space="0" w:color="auto"/>
          </w:divBdr>
        </w:div>
        <w:div w:id="1195457844">
          <w:marLeft w:val="640"/>
          <w:marRight w:val="0"/>
          <w:marTop w:val="0"/>
          <w:marBottom w:val="0"/>
          <w:divBdr>
            <w:top w:val="none" w:sz="0" w:space="0" w:color="auto"/>
            <w:left w:val="none" w:sz="0" w:space="0" w:color="auto"/>
            <w:bottom w:val="none" w:sz="0" w:space="0" w:color="auto"/>
            <w:right w:val="none" w:sz="0" w:space="0" w:color="auto"/>
          </w:divBdr>
        </w:div>
        <w:div w:id="1200782637">
          <w:marLeft w:val="640"/>
          <w:marRight w:val="0"/>
          <w:marTop w:val="0"/>
          <w:marBottom w:val="0"/>
          <w:divBdr>
            <w:top w:val="none" w:sz="0" w:space="0" w:color="auto"/>
            <w:left w:val="none" w:sz="0" w:space="0" w:color="auto"/>
            <w:bottom w:val="none" w:sz="0" w:space="0" w:color="auto"/>
            <w:right w:val="none" w:sz="0" w:space="0" w:color="auto"/>
          </w:divBdr>
        </w:div>
        <w:div w:id="1259677629">
          <w:marLeft w:val="640"/>
          <w:marRight w:val="0"/>
          <w:marTop w:val="0"/>
          <w:marBottom w:val="0"/>
          <w:divBdr>
            <w:top w:val="none" w:sz="0" w:space="0" w:color="auto"/>
            <w:left w:val="none" w:sz="0" w:space="0" w:color="auto"/>
            <w:bottom w:val="none" w:sz="0" w:space="0" w:color="auto"/>
            <w:right w:val="none" w:sz="0" w:space="0" w:color="auto"/>
          </w:divBdr>
        </w:div>
        <w:div w:id="1268852846">
          <w:marLeft w:val="640"/>
          <w:marRight w:val="0"/>
          <w:marTop w:val="0"/>
          <w:marBottom w:val="0"/>
          <w:divBdr>
            <w:top w:val="none" w:sz="0" w:space="0" w:color="auto"/>
            <w:left w:val="none" w:sz="0" w:space="0" w:color="auto"/>
            <w:bottom w:val="none" w:sz="0" w:space="0" w:color="auto"/>
            <w:right w:val="none" w:sz="0" w:space="0" w:color="auto"/>
          </w:divBdr>
        </w:div>
        <w:div w:id="1463763793">
          <w:marLeft w:val="640"/>
          <w:marRight w:val="0"/>
          <w:marTop w:val="0"/>
          <w:marBottom w:val="0"/>
          <w:divBdr>
            <w:top w:val="none" w:sz="0" w:space="0" w:color="auto"/>
            <w:left w:val="none" w:sz="0" w:space="0" w:color="auto"/>
            <w:bottom w:val="none" w:sz="0" w:space="0" w:color="auto"/>
            <w:right w:val="none" w:sz="0" w:space="0" w:color="auto"/>
          </w:divBdr>
        </w:div>
        <w:div w:id="1491798104">
          <w:marLeft w:val="640"/>
          <w:marRight w:val="0"/>
          <w:marTop w:val="0"/>
          <w:marBottom w:val="0"/>
          <w:divBdr>
            <w:top w:val="none" w:sz="0" w:space="0" w:color="auto"/>
            <w:left w:val="none" w:sz="0" w:space="0" w:color="auto"/>
            <w:bottom w:val="none" w:sz="0" w:space="0" w:color="auto"/>
            <w:right w:val="none" w:sz="0" w:space="0" w:color="auto"/>
          </w:divBdr>
        </w:div>
        <w:div w:id="1503354718">
          <w:marLeft w:val="640"/>
          <w:marRight w:val="0"/>
          <w:marTop w:val="0"/>
          <w:marBottom w:val="0"/>
          <w:divBdr>
            <w:top w:val="none" w:sz="0" w:space="0" w:color="auto"/>
            <w:left w:val="none" w:sz="0" w:space="0" w:color="auto"/>
            <w:bottom w:val="none" w:sz="0" w:space="0" w:color="auto"/>
            <w:right w:val="none" w:sz="0" w:space="0" w:color="auto"/>
          </w:divBdr>
        </w:div>
        <w:div w:id="1589459048">
          <w:marLeft w:val="640"/>
          <w:marRight w:val="0"/>
          <w:marTop w:val="0"/>
          <w:marBottom w:val="0"/>
          <w:divBdr>
            <w:top w:val="none" w:sz="0" w:space="0" w:color="auto"/>
            <w:left w:val="none" w:sz="0" w:space="0" w:color="auto"/>
            <w:bottom w:val="none" w:sz="0" w:space="0" w:color="auto"/>
            <w:right w:val="none" w:sz="0" w:space="0" w:color="auto"/>
          </w:divBdr>
        </w:div>
        <w:div w:id="1609390296">
          <w:marLeft w:val="640"/>
          <w:marRight w:val="0"/>
          <w:marTop w:val="0"/>
          <w:marBottom w:val="0"/>
          <w:divBdr>
            <w:top w:val="none" w:sz="0" w:space="0" w:color="auto"/>
            <w:left w:val="none" w:sz="0" w:space="0" w:color="auto"/>
            <w:bottom w:val="none" w:sz="0" w:space="0" w:color="auto"/>
            <w:right w:val="none" w:sz="0" w:space="0" w:color="auto"/>
          </w:divBdr>
        </w:div>
        <w:div w:id="1690720776">
          <w:marLeft w:val="640"/>
          <w:marRight w:val="0"/>
          <w:marTop w:val="0"/>
          <w:marBottom w:val="0"/>
          <w:divBdr>
            <w:top w:val="none" w:sz="0" w:space="0" w:color="auto"/>
            <w:left w:val="none" w:sz="0" w:space="0" w:color="auto"/>
            <w:bottom w:val="none" w:sz="0" w:space="0" w:color="auto"/>
            <w:right w:val="none" w:sz="0" w:space="0" w:color="auto"/>
          </w:divBdr>
        </w:div>
        <w:div w:id="1707750185">
          <w:marLeft w:val="640"/>
          <w:marRight w:val="0"/>
          <w:marTop w:val="0"/>
          <w:marBottom w:val="0"/>
          <w:divBdr>
            <w:top w:val="none" w:sz="0" w:space="0" w:color="auto"/>
            <w:left w:val="none" w:sz="0" w:space="0" w:color="auto"/>
            <w:bottom w:val="none" w:sz="0" w:space="0" w:color="auto"/>
            <w:right w:val="none" w:sz="0" w:space="0" w:color="auto"/>
          </w:divBdr>
        </w:div>
        <w:div w:id="1753239264">
          <w:marLeft w:val="640"/>
          <w:marRight w:val="0"/>
          <w:marTop w:val="0"/>
          <w:marBottom w:val="0"/>
          <w:divBdr>
            <w:top w:val="none" w:sz="0" w:space="0" w:color="auto"/>
            <w:left w:val="none" w:sz="0" w:space="0" w:color="auto"/>
            <w:bottom w:val="none" w:sz="0" w:space="0" w:color="auto"/>
            <w:right w:val="none" w:sz="0" w:space="0" w:color="auto"/>
          </w:divBdr>
        </w:div>
        <w:div w:id="1762722864">
          <w:marLeft w:val="640"/>
          <w:marRight w:val="0"/>
          <w:marTop w:val="0"/>
          <w:marBottom w:val="0"/>
          <w:divBdr>
            <w:top w:val="none" w:sz="0" w:space="0" w:color="auto"/>
            <w:left w:val="none" w:sz="0" w:space="0" w:color="auto"/>
            <w:bottom w:val="none" w:sz="0" w:space="0" w:color="auto"/>
            <w:right w:val="none" w:sz="0" w:space="0" w:color="auto"/>
          </w:divBdr>
        </w:div>
        <w:div w:id="1775056918">
          <w:marLeft w:val="640"/>
          <w:marRight w:val="0"/>
          <w:marTop w:val="0"/>
          <w:marBottom w:val="0"/>
          <w:divBdr>
            <w:top w:val="none" w:sz="0" w:space="0" w:color="auto"/>
            <w:left w:val="none" w:sz="0" w:space="0" w:color="auto"/>
            <w:bottom w:val="none" w:sz="0" w:space="0" w:color="auto"/>
            <w:right w:val="none" w:sz="0" w:space="0" w:color="auto"/>
          </w:divBdr>
        </w:div>
        <w:div w:id="1799643392">
          <w:marLeft w:val="640"/>
          <w:marRight w:val="0"/>
          <w:marTop w:val="0"/>
          <w:marBottom w:val="0"/>
          <w:divBdr>
            <w:top w:val="none" w:sz="0" w:space="0" w:color="auto"/>
            <w:left w:val="none" w:sz="0" w:space="0" w:color="auto"/>
            <w:bottom w:val="none" w:sz="0" w:space="0" w:color="auto"/>
            <w:right w:val="none" w:sz="0" w:space="0" w:color="auto"/>
          </w:divBdr>
        </w:div>
        <w:div w:id="1875996139">
          <w:marLeft w:val="640"/>
          <w:marRight w:val="0"/>
          <w:marTop w:val="0"/>
          <w:marBottom w:val="0"/>
          <w:divBdr>
            <w:top w:val="none" w:sz="0" w:space="0" w:color="auto"/>
            <w:left w:val="none" w:sz="0" w:space="0" w:color="auto"/>
            <w:bottom w:val="none" w:sz="0" w:space="0" w:color="auto"/>
            <w:right w:val="none" w:sz="0" w:space="0" w:color="auto"/>
          </w:divBdr>
        </w:div>
        <w:div w:id="1923249905">
          <w:marLeft w:val="640"/>
          <w:marRight w:val="0"/>
          <w:marTop w:val="0"/>
          <w:marBottom w:val="0"/>
          <w:divBdr>
            <w:top w:val="none" w:sz="0" w:space="0" w:color="auto"/>
            <w:left w:val="none" w:sz="0" w:space="0" w:color="auto"/>
            <w:bottom w:val="none" w:sz="0" w:space="0" w:color="auto"/>
            <w:right w:val="none" w:sz="0" w:space="0" w:color="auto"/>
          </w:divBdr>
        </w:div>
        <w:div w:id="1931740959">
          <w:marLeft w:val="640"/>
          <w:marRight w:val="0"/>
          <w:marTop w:val="0"/>
          <w:marBottom w:val="0"/>
          <w:divBdr>
            <w:top w:val="none" w:sz="0" w:space="0" w:color="auto"/>
            <w:left w:val="none" w:sz="0" w:space="0" w:color="auto"/>
            <w:bottom w:val="none" w:sz="0" w:space="0" w:color="auto"/>
            <w:right w:val="none" w:sz="0" w:space="0" w:color="auto"/>
          </w:divBdr>
        </w:div>
        <w:div w:id="2102488353">
          <w:marLeft w:val="640"/>
          <w:marRight w:val="0"/>
          <w:marTop w:val="0"/>
          <w:marBottom w:val="0"/>
          <w:divBdr>
            <w:top w:val="none" w:sz="0" w:space="0" w:color="auto"/>
            <w:left w:val="none" w:sz="0" w:space="0" w:color="auto"/>
            <w:bottom w:val="none" w:sz="0" w:space="0" w:color="auto"/>
            <w:right w:val="none" w:sz="0" w:space="0" w:color="auto"/>
          </w:divBdr>
        </w:div>
        <w:div w:id="2126995140">
          <w:marLeft w:val="640"/>
          <w:marRight w:val="0"/>
          <w:marTop w:val="0"/>
          <w:marBottom w:val="0"/>
          <w:divBdr>
            <w:top w:val="none" w:sz="0" w:space="0" w:color="auto"/>
            <w:left w:val="none" w:sz="0" w:space="0" w:color="auto"/>
            <w:bottom w:val="none" w:sz="0" w:space="0" w:color="auto"/>
            <w:right w:val="none" w:sz="0" w:space="0" w:color="auto"/>
          </w:divBdr>
        </w:div>
      </w:divsChild>
    </w:div>
    <w:div w:id="504175970">
      <w:bodyDiv w:val="1"/>
      <w:marLeft w:val="0"/>
      <w:marRight w:val="0"/>
      <w:marTop w:val="0"/>
      <w:marBottom w:val="0"/>
      <w:divBdr>
        <w:top w:val="none" w:sz="0" w:space="0" w:color="auto"/>
        <w:left w:val="none" w:sz="0" w:space="0" w:color="auto"/>
        <w:bottom w:val="none" w:sz="0" w:space="0" w:color="auto"/>
        <w:right w:val="none" w:sz="0" w:space="0" w:color="auto"/>
      </w:divBdr>
      <w:divsChild>
        <w:div w:id="21588405">
          <w:marLeft w:val="640"/>
          <w:marRight w:val="0"/>
          <w:marTop w:val="0"/>
          <w:marBottom w:val="0"/>
          <w:divBdr>
            <w:top w:val="none" w:sz="0" w:space="0" w:color="auto"/>
            <w:left w:val="none" w:sz="0" w:space="0" w:color="auto"/>
            <w:bottom w:val="none" w:sz="0" w:space="0" w:color="auto"/>
            <w:right w:val="none" w:sz="0" w:space="0" w:color="auto"/>
          </w:divBdr>
        </w:div>
        <w:div w:id="213928415">
          <w:marLeft w:val="640"/>
          <w:marRight w:val="0"/>
          <w:marTop w:val="0"/>
          <w:marBottom w:val="0"/>
          <w:divBdr>
            <w:top w:val="none" w:sz="0" w:space="0" w:color="auto"/>
            <w:left w:val="none" w:sz="0" w:space="0" w:color="auto"/>
            <w:bottom w:val="none" w:sz="0" w:space="0" w:color="auto"/>
            <w:right w:val="none" w:sz="0" w:space="0" w:color="auto"/>
          </w:divBdr>
        </w:div>
        <w:div w:id="278494914">
          <w:marLeft w:val="640"/>
          <w:marRight w:val="0"/>
          <w:marTop w:val="0"/>
          <w:marBottom w:val="0"/>
          <w:divBdr>
            <w:top w:val="none" w:sz="0" w:space="0" w:color="auto"/>
            <w:left w:val="none" w:sz="0" w:space="0" w:color="auto"/>
            <w:bottom w:val="none" w:sz="0" w:space="0" w:color="auto"/>
            <w:right w:val="none" w:sz="0" w:space="0" w:color="auto"/>
          </w:divBdr>
        </w:div>
        <w:div w:id="282806728">
          <w:marLeft w:val="640"/>
          <w:marRight w:val="0"/>
          <w:marTop w:val="0"/>
          <w:marBottom w:val="0"/>
          <w:divBdr>
            <w:top w:val="none" w:sz="0" w:space="0" w:color="auto"/>
            <w:left w:val="none" w:sz="0" w:space="0" w:color="auto"/>
            <w:bottom w:val="none" w:sz="0" w:space="0" w:color="auto"/>
            <w:right w:val="none" w:sz="0" w:space="0" w:color="auto"/>
          </w:divBdr>
        </w:div>
        <w:div w:id="330572667">
          <w:marLeft w:val="640"/>
          <w:marRight w:val="0"/>
          <w:marTop w:val="0"/>
          <w:marBottom w:val="0"/>
          <w:divBdr>
            <w:top w:val="none" w:sz="0" w:space="0" w:color="auto"/>
            <w:left w:val="none" w:sz="0" w:space="0" w:color="auto"/>
            <w:bottom w:val="none" w:sz="0" w:space="0" w:color="auto"/>
            <w:right w:val="none" w:sz="0" w:space="0" w:color="auto"/>
          </w:divBdr>
        </w:div>
        <w:div w:id="337738533">
          <w:marLeft w:val="640"/>
          <w:marRight w:val="0"/>
          <w:marTop w:val="0"/>
          <w:marBottom w:val="0"/>
          <w:divBdr>
            <w:top w:val="none" w:sz="0" w:space="0" w:color="auto"/>
            <w:left w:val="none" w:sz="0" w:space="0" w:color="auto"/>
            <w:bottom w:val="none" w:sz="0" w:space="0" w:color="auto"/>
            <w:right w:val="none" w:sz="0" w:space="0" w:color="auto"/>
          </w:divBdr>
        </w:div>
        <w:div w:id="353311383">
          <w:marLeft w:val="640"/>
          <w:marRight w:val="0"/>
          <w:marTop w:val="0"/>
          <w:marBottom w:val="0"/>
          <w:divBdr>
            <w:top w:val="none" w:sz="0" w:space="0" w:color="auto"/>
            <w:left w:val="none" w:sz="0" w:space="0" w:color="auto"/>
            <w:bottom w:val="none" w:sz="0" w:space="0" w:color="auto"/>
            <w:right w:val="none" w:sz="0" w:space="0" w:color="auto"/>
          </w:divBdr>
        </w:div>
        <w:div w:id="361444697">
          <w:marLeft w:val="640"/>
          <w:marRight w:val="0"/>
          <w:marTop w:val="0"/>
          <w:marBottom w:val="0"/>
          <w:divBdr>
            <w:top w:val="none" w:sz="0" w:space="0" w:color="auto"/>
            <w:left w:val="none" w:sz="0" w:space="0" w:color="auto"/>
            <w:bottom w:val="none" w:sz="0" w:space="0" w:color="auto"/>
            <w:right w:val="none" w:sz="0" w:space="0" w:color="auto"/>
          </w:divBdr>
        </w:div>
        <w:div w:id="381248348">
          <w:marLeft w:val="640"/>
          <w:marRight w:val="0"/>
          <w:marTop w:val="0"/>
          <w:marBottom w:val="0"/>
          <w:divBdr>
            <w:top w:val="none" w:sz="0" w:space="0" w:color="auto"/>
            <w:left w:val="none" w:sz="0" w:space="0" w:color="auto"/>
            <w:bottom w:val="none" w:sz="0" w:space="0" w:color="auto"/>
            <w:right w:val="none" w:sz="0" w:space="0" w:color="auto"/>
          </w:divBdr>
        </w:div>
        <w:div w:id="398292037">
          <w:marLeft w:val="640"/>
          <w:marRight w:val="0"/>
          <w:marTop w:val="0"/>
          <w:marBottom w:val="0"/>
          <w:divBdr>
            <w:top w:val="none" w:sz="0" w:space="0" w:color="auto"/>
            <w:left w:val="none" w:sz="0" w:space="0" w:color="auto"/>
            <w:bottom w:val="none" w:sz="0" w:space="0" w:color="auto"/>
            <w:right w:val="none" w:sz="0" w:space="0" w:color="auto"/>
          </w:divBdr>
        </w:div>
        <w:div w:id="466356067">
          <w:marLeft w:val="640"/>
          <w:marRight w:val="0"/>
          <w:marTop w:val="0"/>
          <w:marBottom w:val="0"/>
          <w:divBdr>
            <w:top w:val="none" w:sz="0" w:space="0" w:color="auto"/>
            <w:left w:val="none" w:sz="0" w:space="0" w:color="auto"/>
            <w:bottom w:val="none" w:sz="0" w:space="0" w:color="auto"/>
            <w:right w:val="none" w:sz="0" w:space="0" w:color="auto"/>
          </w:divBdr>
        </w:div>
        <w:div w:id="476536465">
          <w:marLeft w:val="640"/>
          <w:marRight w:val="0"/>
          <w:marTop w:val="0"/>
          <w:marBottom w:val="0"/>
          <w:divBdr>
            <w:top w:val="none" w:sz="0" w:space="0" w:color="auto"/>
            <w:left w:val="none" w:sz="0" w:space="0" w:color="auto"/>
            <w:bottom w:val="none" w:sz="0" w:space="0" w:color="auto"/>
            <w:right w:val="none" w:sz="0" w:space="0" w:color="auto"/>
          </w:divBdr>
        </w:div>
        <w:div w:id="513417555">
          <w:marLeft w:val="640"/>
          <w:marRight w:val="0"/>
          <w:marTop w:val="0"/>
          <w:marBottom w:val="0"/>
          <w:divBdr>
            <w:top w:val="none" w:sz="0" w:space="0" w:color="auto"/>
            <w:left w:val="none" w:sz="0" w:space="0" w:color="auto"/>
            <w:bottom w:val="none" w:sz="0" w:space="0" w:color="auto"/>
            <w:right w:val="none" w:sz="0" w:space="0" w:color="auto"/>
          </w:divBdr>
        </w:div>
        <w:div w:id="550769970">
          <w:marLeft w:val="640"/>
          <w:marRight w:val="0"/>
          <w:marTop w:val="0"/>
          <w:marBottom w:val="0"/>
          <w:divBdr>
            <w:top w:val="none" w:sz="0" w:space="0" w:color="auto"/>
            <w:left w:val="none" w:sz="0" w:space="0" w:color="auto"/>
            <w:bottom w:val="none" w:sz="0" w:space="0" w:color="auto"/>
            <w:right w:val="none" w:sz="0" w:space="0" w:color="auto"/>
          </w:divBdr>
        </w:div>
        <w:div w:id="704870516">
          <w:marLeft w:val="640"/>
          <w:marRight w:val="0"/>
          <w:marTop w:val="0"/>
          <w:marBottom w:val="0"/>
          <w:divBdr>
            <w:top w:val="none" w:sz="0" w:space="0" w:color="auto"/>
            <w:left w:val="none" w:sz="0" w:space="0" w:color="auto"/>
            <w:bottom w:val="none" w:sz="0" w:space="0" w:color="auto"/>
            <w:right w:val="none" w:sz="0" w:space="0" w:color="auto"/>
          </w:divBdr>
        </w:div>
        <w:div w:id="758019863">
          <w:marLeft w:val="640"/>
          <w:marRight w:val="0"/>
          <w:marTop w:val="0"/>
          <w:marBottom w:val="0"/>
          <w:divBdr>
            <w:top w:val="none" w:sz="0" w:space="0" w:color="auto"/>
            <w:left w:val="none" w:sz="0" w:space="0" w:color="auto"/>
            <w:bottom w:val="none" w:sz="0" w:space="0" w:color="auto"/>
            <w:right w:val="none" w:sz="0" w:space="0" w:color="auto"/>
          </w:divBdr>
        </w:div>
        <w:div w:id="758336363">
          <w:marLeft w:val="640"/>
          <w:marRight w:val="0"/>
          <w:marTop w:val="0"/>
          <w:marBottom w:val="0"/>
          <w:divBdr>
            <w:top w:val="none" w:sz="0" w:space="0" w:color="auto"/>
            <w:left w:val="none" w:sz="0" w:space="0" w:color="auto"/>
            <w:bottom w:val="none" w:sz="0" w:space="0" w:color="auto"/>
            <w:right w:val="none" w:sz="0" w:space="0" w:color="auto"/>
          </w:divBdr>
        </w:div>
        <w:div w:id="786700097">
          <w:marLeft w:val="640"/>
          <w:marRight w:val="0"/>
          <w:marTop w:val="0"/>
          <w:marBottom w:val="0"/>
          <w:divBdr>
            <w:top w:val="none" w:sz="0" w:space="0" w:color="auto"/>
            <w:left w:val="none" w:sz="0" w:space="0" w:color="auto"/>
            <w:bottom w:val="none" w:sz="0" w:space="0" w:color="auto"/>
            <w:right w:val="none" w:sz="0" w:space="0" w:color="auto"/>
          </w:divBdr>
        </w:div>
        <w:div w:id="787629854">
          <w:marLeft w:val="640"/>
          <w:marRight w:val="0"/>
          <w:marTop w:val="0"/>
          <w:marBottom w:val="0"/>
          <w:divBdr>
            <w:top w:val="none" w:sz="0" w:space="0" w:color="auto"/>
            <w:left w:val="none" w:sz="0" w:space="0" w:color="auto"/>
            <w:bottom w:val="none" w:sz="0" w:space="0" w:color="auto"/>
            <w:right w:val="none" w:sz="0" w:space="0" w:color="auto"/>
          </w:divBdr>
        </w:div>
        <w:div w:id="795950814">
          <w:marLeft w:val="640"/>
          <w:marRight w:val="0"/>
          <w:marTop w:val="0"/>
          <w:marBottom w:val="0"/>
          <w:divBdr>
            <w:top w:val="none" w:sz="0" w:space="0" w:color="auto"/>
            <w:left w:val="none" w:sz="0" w:space="0" w:color="auto"/>
            <w:bottom w:val="none" w:sz="0" w:space="0" w:color="auto"/>
            <w:right w:val="none" w:sz="0" w:space="0" w:color="auto"/>
          </w:divBdr>
        </w:div>
        <w:div w:id="796804185">
          <w:marLeft w:val="640"/>
          <w:marRight w:val="0"/>
          <w:marTop w:val="0"/>
          <w:marBottom w:val="0"/>
          <w:divBdr>
            <w:top w:val="none" w:sz="0" w:space="0" w:color="auto"/>
            <w:left w:val="none" w:sz="0" w:space="0" w:color="auto"/>
            <w:bottom w:val="none" w:sz="0" w:space="0" w:color="auto"/>
            <w:right w:val="none" w:sz="0" w:space="0" w:color="auto"/>
          </w:divBdr>
        </w:div>
        <w:div w:id="809371613">
          <w:marLeft w:val="640"/>
          <w:marRight w:val="0"/>
          <w:marTop w:val="0"/>
          <w:marBottom w:val="0"/>
          <w:divBdr>
            <w:top w:val="none" w:sz="0" w:space="0" w:color="auto"/>
            <w:left w:val="none" w:sz="0" w:space="0" w:color="auto"/>
            <w:bottom w:val="none" w:sz="0" w:space="0" w:color="auto"/>
            <w:right w:val="none" w:sz="0" w:space="0" w:color="auto"/>
          </w:divBdr>
        </w:div>
        <w:div w:id="859780424">
          <w:marLeft w:val="640"/>
          <w:marRight w:val="0"/>
          <w:marTop w:val="0"/>
          <w:marBottom w:val="0"/>
          <w:divBdr>
            <w:top w:val="none" w:sz="0" w:space="0" w:color="auto"/>
            <w:left w:val="none" w:sz="0" w:space="0" w:color="auto"/>
            <w:bottom w:val="none" w:sz="0" w:space="0" w:color="auto"/>
            <w:right w:val="none" w:sz="0" w:space="0" w:color="auto"/>
          </w:divBdr>
        </w:div>
        <w:div w:id="879896972">
          <w:marLeft w:val="640"/>
          <w:marRight w:val="0"/>
          <w:marTop w:val="0"/>
          <w:marBottom w:val="0"/>
          <w:divBdr>
            <w:top w:val="none" w:sz="0" w:space="0" w:color="auto"/>
            <w:left w:val="none" w:sz="0" w:space="0" w:color="auto"/>
            <w:bottom w:val="none" w:sz="0" w:space="0" w:color="auto"/>
            <w:right w:val="none" w:sz="0" w:space="0" w:color="auto"/>
          </w:divBdr>
        </w:div>
        <w:div w:id="932936926">
          <w:marLeft w:val="640"/>
          <w:marRight w:val="0"/>
          <w:marTop w:val="0"/>
          <w:marBottom w:val="0"/>
          <w:divBdr>
            <w:top w:val="none" w:sz="0" w:space="0" w:color="auto"/>
            <w:left w:val="none" w:sz="0" w:space="0" w:color="auto"/>
            <w:bottom w:val="none" w:sz="0" w:space="0" w:color="auto"/>
            <w:right w:val="none" w:sz="0" w:space="0" w:color="auto"/>
          </w:divBdr>
        </w:div>
        <w:div w:id="1037124536">
          <w:marLeft w:val="640"/>
          <w:marRight w:val="0"/>
          <w:marTop w:val="0"/>
          <w:marBottom w:val="0"/>
          <w:divBdr>
            <w:top w:val="none" w:sz="0" w:space="0" w:color="auto"/>
            <w:left w:val="none" w:sz="0" w:space="0" w:color="auto"/>
            <w:bottom w:val="none" w:sz="0" w:space="0" w:color="auto"/>
            <w:right w:val="none" w:sz="0" w:space="0" w:color="auto"/>
          </w:divBdr>
        </w:div>
        <w:div w:id="1091464654">
          <w:marLeft w:val="640"/>
          <w:marRight w:val="0"/>
          <w:marTop w:val="0"/>
          <w:marBottom w:val="0"/>
          <w:divBdr>
            <w:top w:val="none" w:sz="0" w:space="0" w:color="auto"/>
            <w:left w:val="none" w:sz="0" w:space="0" w:color="auto"/>
            <w:bottom w:val="none" w:sz="0" w:space="0" w:color="auto"/>
            <w:right w:val="none" w:sz="0" w:space="0" w:color="auto"/>
          </w:divBdr>
        </w:div>
        <w:div w:id="1108430116">
          <w:marLeft w:val="640"/>
          <w:marRight w:val="0"/>
          <w:marTop w:val="0"/>
          <w:marBottom w:val="0"/>
          <w:divBdr>
            <w:top w:val="none" w:sz="0" w:space="0" w:color="auto"/>
            <w:left w:val="none" w:sz="0" w:space="0" w:color="auto"/>
            <w:bottom w:val="none" w:sz="0" w:space="0" w:color="auto"/>
            <w:right w:val="none" w:sz="0" w:space="0" w:color="auto"/>
          </w:divBdr>
        </w:div>
        <w:div w:id="1143233888">
          <w:marLeft w:val="640"/>
          <w:marRight w:val="0"/>
          <w:marTop w:val="0"/>
          <w:marBottom w:val="0"/>
          <w:divBdr>
            <w:top w:val="none" w:sz="0" w:space="0" w:color="auto"/>
            <w:left w:val="none" w:sz="0" w:space="0" w:color="auto"/>
            <w:bottom w:val="none" w:sz="0" w:space="0" w:color="auto"/>
            <w:right w:val="none" w:sz="0" w:space="0" w:color="auto"/>
          </w:divBdr>
        </w:div>
        <w:div w:id="1205026851">
          <w:marLeft w:val="640"/>
          <w:marRight w:val="0"/>
          <w:marTop w:val="0"/>
          <w:marBottom w:val="0"/>
          <w:divBdr>
            <w:top w:val="none" w:sz="0" w:space="0" w:color="auto"/>
            <w:left w:val="none" w:sz="0" w:space="0" w:color="auto"/>
            <w:bottom w:val="none" w:sz="0" w:space="0" w:color="auto"/>
            <w:right w:val="none" w:sz="0" w:space="0" w:color="auto"/>
          </w:divBdr>
        </w:div>
        <w:div w:id="1213077653">
          <w:marLeft w:val="640"/>
          <w:marRight w:val="0"/>
          <w:marTop w:val="0"/>
          <w:marBottom w:val="0"/>
          <w:divBdr>
            <w:top w:val="none" w:sz="0" w:space="0" w:color="auto"/>
            <w:left w:val="none" w:sz="0" w:space="0" w:color="auto"/>
            <w:bottom w:val="none" w:sz="0" w:space="0" w:color="auto"/>
            <w:right w:val="none" w:sz="0" w:space="0" w:color="auto"/>
          </w:divBdr>
        </w:div>
        <w:div w:id="1227453190">
          <w:marLeft w:val="640"/>
          <w:marRight w:val="0"/>
          <w:marTop w:val="0"/>
          <w:marBottom w:val="0"/>
          <w:divBdr>
            <w:top w:val="none" w:sz="0" w:space="0" w:color="auto"/>
            <w:left w:val="none" w:sz="0" w:space="0" w:color="auto"/>
            <w:bottom w:val="none" w:sz="0" w:space="0" w:color="auto"/>
            <w:right w:val="none" w:sz="0" w:space="0" w:color="auto"/>
          </w:divBdr>
        </w:div>
        <w:div w:id="1258176504">
          <w:marLeft w:val="640"/>
          <w:marRight w:val="0"/>
          <w:marTop w:val="0"/>
          <w:marBottom w:val="0"/>
          <w:divBdr>
            <w:top w:val="none" w:sz="0" w:space="0" w:color="auto"/>
            <w:left w:val="none" w:sz="0" w:space="0" w:color="auto"/>
            <w:bottom w:val="none" w:sz="0" w:space="0" w:color="auto"/>
            <w:right w:val="none" w:sz="0" w:space="0" w:color="auto"/>
          </w:divBdr>
        </w:div>
        <w:div w:id="1350716610">
          <w:marLeft w:val="640"/>
          <w:marRight w:val="0"/>
          <w:marTop w:val="0"/>
          <w:marBottom w:val="0"/>
          <w:divBdr>
            <w:top w:val="none" w:sz="0" w:space="0" w:color="auto"/>
            <w:left w:val="none" w:sz="0" w:space="0" w:color="auto"/>
            <w:bottom w:val="none" w:sz="0" w:space="0" w:color="auto"/>
            <w:right w:val="none" w:sz="0" w:space="0" w:color="auto"/>
          </w:divBdr>
        </w:div>
        <w:div w:id="1403333701">
          <w:marLeft w:val="640"/>
          <w:marRight w:val="0"/>
          <w:marTop w:val="0"/>
          <w:marBottom w:val="0"/>
          <w:divBdr>
            <w:top w:val="none" w:sz="0" w:space="0" w:color="auto"/>
            <w:left w:val="none" w:sz="0" w:space="0" w:color="auto"/>
            <w:bottom w:val="none" w:sz="0" w:space="0" w:color="auto"/>
            <w:right w:val="none" w:sz="0" w:space="0" w:color="auto"/>
          </w:divBdr>
        </w:div>
        <w:div w:id="1530727950">
          <w:marLeft w:val="640"/>
          <w:marRight w:val="0"/>
          <w:marTop w:val="0"/>
          <w:marBottom w:val="0"/>
          <w:divBdr>
            <w:top w:val="none" w:sz="0" w:space="0" w:color="auto"/>
            <w:left w:val="none" w:sz="0" w:space="0" w:color="auto"/>
            <w:bottom w:val="none" w:sz="0" w:space="0" w:color="auto"/>
            <w:right w:val="none" w:sz="0" w:space="0" w:color="auto"/>
          </w:divBdr>
        </w:div>
        <w:div w:id="1532303662">
          <w:marLeft w:val="640"/>
          <w:marRight w:val="0"/>
          <w:marTop w:val="0"/>
          <w:marBottom w:val="0"/>
          <w:divBdr>
            <w:top w:val="none" w:sz="0" w:space="0" w:color="auto"/>
            <w:left w:val="none" w:sz="0" w:space="0" w:color="auto"/>
            <w:bottom w:val="none" w:sz="0" w:space="0" w:color="auto"/>
            <w:right w:val="none" w:sz="0" w:space="0" w:color="auto"/>
          </w:divBdr>
        </w:div>
        <w:div w:id="1566060806">
          <w:marLeft w:val="640"/>
          <w:marRight w:val="0"/>
          <w:marTop w:val="0"/>
          <w:marBottom w:val="0"/>
          <w:divBdr>
            <w:top w:val="none" w:sz="0" w:space="0" w:color="auto"/>
            <w:left w:val="none" w:sz="0" w:space="0" w:color="auto"/>
            <w:bottom w:val="none" w:sz="0" w:space="0" w:color="auto"/>
            <w:right w:val="none" w:sz="0" w:space="0" w:color="auto"/>
          </w:divBdr>
        </w:div>
        <w:div w:id="1595237750">
          <w:marLeft w:val="640"/>
          <w:marRight w:val="0"/>
          <w:marTop w:val="0"/>
          <w:marBottom w:val="0"/>
          <w:divBdr>
            <w:top w:val="none" w:sz="0" w:space="0" w:color="auto"/>
            <w:left w:val="none" w:sz="0" w:space="0" w:color="auto"/>
            <w:bottom w:val="none" w:sz="0" w:space="0" w:color="auto"/>
            <w:right w:val="none" w:sz="0" w:space="0" w:color="auto"/>
          </w:divBdr>
        </w:div>
        <w:div w:id="1659573335">
          <w:marLeft w:val="640"/>
          <w:marRight w:val="0"/>
          <w:marTop w:val="0"/>
          <w:marBottom w:val="0"/>
          <w:divBdr>
            <w:top w:val="none" w:sz="0" w:space="0" w:color="auto"/>
            <w:left w:val="none" w:sz="0" w:space="0" w:color="auto"/>
            <w:bottom w:val="none" w:sz="0" w:space="0" w:color="auto"/>
            <w:right w:val="none" w:sz="0" w:space="0" w:color="auto"/>
          </w:divBdr>
        </w:div>
        <w:div w:id="1770615325">
          <w:marLeft w:val="640"/>
          <w:marRight w:val="0"/>
          <w:marTop w:val="0"/>
          <w:marBottom w:val="0"/>
          <w:divBdr>
            <w:top w:val="none" w:sz="0" w:space="0" w:color="auto"/>
            <w:left w:val="none" w:sz="0" w:space="0" w:color="auto"/>
            <w:bottom w:val="none" w:sz="0" w:space="0" w:color="auto"/>
            <w:right w:val="none" w:sz="0" w:space="0" w:color="auto"/>
          </w:divBdr>
        </w:div>
        <w:div w:id="1823307645">
          <w:marLeft w:val="640"/>
          <w:marRight w:val="0"/>
          <w:marTop w:val="0"/>
          <w:marBottom w:val="0"/>
          <w:divBdr>
            <w:top w:val="none" w:sz="0" w:space="0" w:color="auto"/>
            <w:left w:val="none" w:sz="0" w:space="0" w:color="auto"/>
            <w:bottom w:val="none" w:sz="0" w:space="0" w:color="auto"/>
            <w:right w:val="none" w:sz="0" w:space="0" w:color="auto"/>
          </w:divBdr>
        </w:div>
        <w:div w:id="1824857224">
          <w:marLeft w:val="640"/>
          <w:marRight w:val="0"/>
          <w:marTop w:val="0"/>
          <w:marBottom w:val="0"/>
          <w:divBdr>
            <w:top w:val="none" w:sz="0" w:space="0" w:color="auto"/>
            <w:left w:val="none" w:sz="0" w:space="0" w:color="auto"/>
            <w:bottom w:val="none" w:sz="0" w:space="0" w:color="auto"/>
            <w:right w:val="none" w:sz="0" w:space="0" w:color="auto"/>
          </w:divBdr>
        </w:div>
        <w:div w:id="1939484716">
          <w:marLeft w:val="640"/>
          <w:marRight w:val="0"/>
          <w:marTop w:val="0"/>
          <w:marBottom w:val="0"/>
          <w:divBdr>
            <w:top w:val="none" w:sz="0" w:space="0" w:color="auto"/>
            <w:left w:val="none" w:sz="0" w:space="0" w:color="auto"/>
            <w:bottom w:val="none" w:sz="0" w:space="0" w:color="auto"/>
            <w:right w:val="none" w:sz="0" w:space="0" w:color="auto"/>
          </w:divBdr>
        </w:div>
        <w:div w:id="1948921727">
          <w:marLeft w:val="640"/>
          <w:marRight w:val="0"/>
          <w:marTop w:val="0"/>
          <w:marBottom w:val="0"/>
          <w:divBdr>
            <w:top w:val="none" w:sz="0" w:space="0" w:color="auto"/>
            <w:left w:val="none" w:sz="0" w:space="0" w:color="auto"/>
            <w:bottom w:val="none" w:sz="0" w:space="0" w:color="auto"/>
            <w:right w:val="none" w:sz="0" w:space="0" w:color="auto"/>
          </w:divBdr>
        </w:div>
        <w:div w:id="1981180716">
          <w:marLeft w:val="640"/>
          <w:marRight w:val="0"/>
          <w:marTop w:val="0"/>
          <w:marBottom w:val="0"/>
          <w:divBdr>
            <w:top w:val="none" w:sz="0" w:space="0" w:color="auto"/>
            <w:left w:val="none" w:sz="0" w:space="0" w:color="auto"/>
            <w:bottom w:val="none" w:sz="0" w:space="0" w:color="auto"/>
            <w:right w:val="none" w:sz="0" w:space="0" w:color="auto"/>
          </w:divBdr>
        </w:div>
        <w:div w:id="1982494944">
          <w:marLeft w:val="640"/>
          <w:marRight w:val="0"/>
          <w:marTop w:val="0"/>
          <w:marBottom w:val="0"/>
          <w:divBdr>
            <w:top w:val="none" w:sz="0" w:space="0" w:color="auto"/>
            <w:left w:val="none" w:sz="0" w:space="0" w:color="auto"/>
            <w:bottom w:val="none" w:sz="0" w:space="0" w:color="auto"/>
            <w:right w:val="none" w:sz="0" w:space="0" w:color="auto"/>
          </w:divBdr>
        </w:div>
        <w:div w:id="2063361994">
          <w:marLeft w:val="640"/>
          <w:marRight w:val="0"/>
          <w:marTop w:val="0"/>
          <w:marBottom w:val="0"/>
          <w:divBdr>
            <w:top w:val="none" w:sz="0" w:space="0" w:color="auto"/>
            <w:left w:val="none" w:sz="0" w:space="0" w:color="auto"/>
            <w:bottom w:val="none" w:sz="0" w:space="0" w:color="auto"/>
            <w:right w:val="none" w:sz="0" w:space="0" w:color="auto"/>
          </w:divBdr>
        </w:div>
        <w:div w:id="2085838402">
          <w:marLeft w:val="640"/>
          <w:marRight w:val="0"/>
          <w:marTop w:val="0"/>
          <w:marBottom w:val="0"/>
          <w:divBdr>
            <w:top w:val="none" w:sz="0" w:space="0" w:color="auto"/>
            <w:left w:val="none" w:sz="0" w:space="0" w:color="auto"/>
            <w:bottom w:val="none" w:sz="0" w:space="0" w:color="auto"/>
            <w:right w:val="none" w:sz="0" w:space="0" w:color="auto"/>
          </w:divBdr>
        </w:div>
      </w:divsChild>
    </w:div>
    <w:div w:id="512299881">
      <w:bodyDiv w:val="1"/>
      <w:marLeft w:val="0"/>
      <w:marRight w:val="0"/>
      <w:marTop w:val="0"/>
      <w:marBottom w:val="0"/>
      <w:divBdr>
        <w:top w:val="none" w:sz="0" w:space="0" w:color="auto"/>
        <w:left w:val="none" w:sz="0" w:space="0" w:color="auto"/>
        <w:bottom w:val="none" w:sz="0" w:space="0" w:color="auto"/>
        <w:right w:val="none" w:sz="0" w:space="0" w:color="auto"/>
      </w:divBdr>
      <w:divsChild>
        <w:div w:id="484053202">
          <w:marLeft w:val="640"/>
          <w:marRight w:val="0"/>
          <w:marTop w:val="0"/>
          <w:marBottom w:val="0"/>
          <w:divBdr>
            <w:top w:val="none" w:sz="0" w:space="0" w:color="auto"/>
            <w:left w:val="none" w:sz="0" w:space="0" w:color="auto"/>
            <w:bottom w:val="none" w:sz="0" w:space="0" w:color="auto"/>
            <w:right w:val="none" w:sz="0" w:space="0" w:color="auto"/>
          </w:divBdr>
        </w:div>
        <w:div w:id="704061727">
          <w:marLeft w:val="640"/>
          <w:marRight w:val="0"/>
          <w:marTop w:val="0"/>
          <w:marBottom w:val="0"/>
          <w:divBdr>
            <w:top w:val="none" w:sz="0" w:space="0" w:color="auto"/>
            <w:left w:val="none" w:sz="0" w:space="0" w:color="auto"/>
            <w:bottom w:val="none" w:sz="0" w:space="0" w:color="auto"/>
            <w:right w:val="none" w:sz="0" w:space="0" w:color="auto"/>
          </w:divBdr>
        </w:div>
        <w:div w:id="954218438">
          <w:marLeft w:val="640"/>
          <w:marRight w:val="0"/>
          <w:marTop w:val="0"/>
          <w:marBottom w:val="0"/>
          <w:divBdr>
            <w:top w:val="none" w:sz="0" w:space="0" w:color="auto"/>
            <w:left w:val="none" w:sz="0" w:space="0" w:color="auto"/>
            <w:bottom w:val="none" w:sz="0" w:space="0" w:color="auto"/>
            <w:right w:val="none" w:sz="0" w:space="0" w:color="auto"/>
          </w:divBdr>
        </w:div>
        <w:div w:id="1082022482">
          <w:marLeft w:val="640"/>
          <w:marRight w:val="0"/>
          <w:marTop w:val="0"/>
          <w:marBottom w:val="0"/>
          <w:divBdr>
            <w:top w:val="none" w:sz="0" w:space="0" w:color="auto"/>
            <w:left w:val="none" w:sz="0" w:space="0" w:color="auto"/>
            <w:bottom w:val="none" w:sz="0" w:space="0" w:color="auto"/>
            <w:right w:val="none" w:sz="0" w:space="0" w:color="auto"/>
          </w:divBdr>
        </w:div>
        <w:div w:id="1161581422">
          <w:marLeft w:val="640"/>
          <w:marRight w:val="0"/>
          <w:marTop w:val="0"/>
          <w:marBottom w:val="0"/>
          <w:divBdr>
            <w:top w:val="none" w:sz="0" w:space="0" w:color="auto"/>
            <w:left w:val="none" w:sz="0" w:space="0" w:color="auto"/>
            <w:bottom w:val="none" w:sz="0" w:space="0" w:color="auto"/>
            <w:right w:val="none" w:sz="0" w:space="0" w:color="auto"/>
          </w:divBdr>
        </w:div>
        <w:div w:id="1339579813">
          <w:marLeft w:val="640"/>
          <w:marRight w:val="0"/>
          <w:marTop w:val="0"/>
          <w:marBottom w:val="0"/>
          <w:divBdr>
            <w:top w:val="none" w:sz="0" w:space="0" w:color="auto"/>
            <w:left w:val="none" w:sz="0" w:space="0" w:color="auto"/>
            <w:bottom w:val="none" w:sz="0" w:space="0" w:color="auto"/>
            <w:right w:val="none" w:sz="0" w:space="0" w:color="auto"/>
          </w:divBdr>
        </w:div>
        <w:div w:id="1732845469">
          <w:marLeft w:val="640"/>
          <w:marRight w:val="0"/>
          <w:marTop w:val="0"/>
          <w:marBottom w:val="0"/>
          <w:divBdr>
            <w:top w:val="none" w:sz="0" w:space="0" w:color="auto"/>
            <w:left w:val="none" w:sz="0" w:space="0" w:color="auto"/>
            <w:bottom w:val="none" w:sz="0" w:space="0" w:color="auto"/>
            <w:right w:val="none" w:sz="0" w:space="0" w:color="auto"/>
          </w:divBdr>
        </w:div>
        <w:div w:id="1783451915">
          <w:marLeft w:val="640"/>
          <w:marRight w:val="0"/>
          <w:marTop w:val="0"/>
          <w:marBottom w:val="0"/>
          <w:divBdr>
            <w:top w:val="none" w:sz="0" w:space="0" w:color="auto"/>
            <w:left w:val="none" w:sz="0" w:space="0" w:color="auto"/>
            <w:bottom w:val="none" w:sz="0" w:space="0" w:color="auto"/>
            <w:right w:val="none" w:sz="0" w:space="0" w:color="auto"/>
          </w:divBdr>
        </w:div>
        <w:div w:id="1811481325">
          <w:marLeft w:val="640"/>
          <w:marRight w:val="0"/>
          <w:marTop w:val="0"/>
          <w:marBottom w:val="0"/>
          <w:divBdr>
            <w:top w:val="none" w:sz="0" w:space="0" w:color="auto"/>
            <w:left w:val="none" w:sz="0" w:space="0" w:color="auto"/>
            <w:bottom w:val="none" w:sz="0" w:space="0" w:color="auto"/>
            <w:right w:val="none" w:sz="0" w:space="0" w:color="auto"/>
          </w:divBdr>
        </w:div>
      </w:divsChild>
    </w:div>
    <w:div w:id="515726914">
      <w:bodyDiv w:val="1"/>
      <w:marLeft w:val="0"/>
      <w:marRight w:val="0"/>
      <w:marTop w:val="0"/>
      <w:marBottom w:val="0"/>
      <w:divBdr>
        <w:top w:val="none" w:sz="0" w:space="0" w:color="auto"/>
        <w:left w:val="none" w:sz="0" w:space="0" w:color="auto"/>
        <w:bottom w:val="none" w:sz="0" w:space="0" w:color="auto"/>
        <w:right w:val="none" w:sz="0" w:space="0" w:color="auto"/>
      </w:divBdr>
      <w:divsChild>
        <w:div w:id="109979958">
          <w:marLeft w:val="640"/>
          <w:marRight w:val="0"/>
          <w:marTop w:val="0"/>
          <w:marBottom w:val="0"/>
          <w:divBdr>
            <w:top w:val="none" w:sz="0" w:space="0" w:color="auto"/>
            <w:left w:val="none" w:sz="0" w:space="0" w:color="auto"/>
            <w:bottom w:val="none" w:sz="0" w:space="0" w:color="auto"/>
            <w:right w:val="none" w:sz="0" w:space="0" w:color="auto"/>
          </w:divBdr>
        </w:div>
        <w:div w:id="221715669">
          <w:marLeft w:val="640"/>
          <w:marRight w:val="0"/>
          <w:marTop w:val="0"/>
          <w:marBottom w:val="0"/>
          <w:divBdr>
            <w:top w:val="none" w:sz="0" w:space="0" w:color="auto"/>
            <w:left w:val="none" w:sz="0" w:space="0" w:color="auto"/>
            <w:bottom w:val="none" w:sz="0" w:space="0" w:color="auto"/>
            <w:right w:val="none" w:sz="0" w:space="0" w:color="auto"/>
          </w:divBdr>
        </w:div>
        <w:div w:id="263391893">
          <w:marLeft w:val="640"/>
          <w:marRight w:val="0"/>
          <w:marTop w:val="0"/>
          <w:marBottom w:val="0"/>
          <w:divBdr>
            <w:top w:val="none" w:sz="0" w:space="0" w:color="auto"/>
            <w:left w:val="none" w:sz="0" w:space="0" w:color="auto"/>
            <w:bottom w:val="none" w:sz="0" w:space="0" w:color="auto"/>
            <w:right w:val="none" w:sz="0" w:space="0" w:color="auto"/>
          </w:divBdr>
        </w:div>
        <w:div w:id="324095113">
          <w:marLeft w:val="640"/>
          <w:marRight w:val="0"/>
          <w:marTop w:val="0"/>
          <w:marBottom w:val="0"/>
          <w:divBdr>
            <w:top w:val="none" w:sz="0" w:space="0" w:color="auto"/>
            <w:left w:val="none" w:sz="0" w:space="0" w:color="auto"/>
            <w:bottom w:val="none" w:sz="0" w:space="0" w:color="auto"/>
            <w:right w:val="none" w:sz="0" w:space="0" w:color="auto"/>
          </w:divBdr>
        </w:div>
        <w:div w:id="353002960">
          <w:marLeft w:val="640"/>
          <w:marRight w:val="0"/>
          <w:marTop w:val="0"/>
          <w:marBottom w:val="0"/>
          <w:divBdr>
            <w:top w:val="none" w:sz="0" w:space="0" w:color="auto"/>
            <w:left w:val="none" w:sz="0" w:space="0" w:color="auto"/>
            <w:bottom w:val="none" w:sz="0" w:space="0" w:color="auto"/>
            <w:right w:val="none" w:sz="0" w:space="0" w:color="auto"/>
          </w:divBdr>
        </w:div>
        <w:div w:id="362829744">
          <w:marLeft w:val="640"/>
          <w:marRight w:val="0"/>
          <w:marTop w:val="0"/>
          <w:marBottom w:val="0"/>
          <w:divBdr>
            <w:top w:val="none" w:sz="0" w:space="0" w:color="auto"/>
            <w:left w:val="none" w:sz="0" w:space="0" w:color="auto"/>
            <w:bottom w:val="none" w:sz="0" w:space="0" w:color="auto"/>
            <w:right w:val="none" w:sz="0" w:space="0" w:color="auto"/>
          </w:divBdr>
        </w:div>
        <w:div w:id="454711298">
          <w:marLeft w:val="640"/>
          <w:marRight w:val="0"/>
          <w:marTop w:val="0"/>
          <w:marBottom w:val="0"/>
          <w:divBdr>
            <w:top w:val="none" w:sz="0" w:space="0" w:color="auto"/>
            <w:left w:val="none" w:sz="0" w:space="0" w:color="auto"/>
            <w:bottom w:val="none" w:sz="0" w:space="0" w:color="auto"/>
            <w:right w:val="none" w:sz="0" w:space="0" w:color="auto"/>
          </w:divBdr>
        </w:div>
        <w:div w:id="522935601">
          <w:marLeft w:val="640"/>
          <w:marRight w:val="0"/>
          <w:marTop w:val="0"/>
          <w:marBottom w:val="0"/>
          <w:divBdr>
            <w:top w:val="none" w:sz="0" w:space="0" w:color="auto"/>
            <w:left w:val="none" w:sz="0" w:space="0" w:color="auto"/>
            <w:bottom w:val="none" w:sz="0" w:space="0" w:color="auto"/>
            <w:right w:val="none" w:sz="0" w:space="0" w:color="auto"/>
          </w:divBdr>
        </w:div>
        <w:div w:id="569196345">
          <w:marLeft w:val="640"/>
          <w:marRight w:val="0"/>
          <w:marTop w:val="0"/>
          <w:marBottom w:val="0"/>
          <w:divBdr>
            <w:top w:val="none" w:sz="0" w:space="0" w:color="auto"/>
            <w:left w:val="none" w:sz="0" w:space="0" w:color="auto"/>
            <w:bottom w:val="none" w:sz="0" w:space="0" w:color="auto"/>
            <w:right w:val="none" w:sz="0" w:space="0" w:color="auto"/>
          </w:divBdr>
        </w:div>
        <w:div w:id="570966904">
          <w:marLeft w:val="640"/>
          <w:marRight w:val="0"/>
          <w:marTop w:val="0"/>
          <w:marBottom w:val="0"/>
          <w:divBdr>
            <w:top w:val="none" w:sz="0" w:space="0" w:color="auto"/>
            <w:left w:val="none" w:sz="0" w:space="0" w:color="auto"/>
            <w:bottom w:val="none" w:sz="0" w:space="0" w:color="auto"/>
            <w:right w:val="none" w:sz="0" w:space="0" w:color="auto"/>
          </w:divBdr>
        </w:div>
        <w:div w:id="701630482">
          <w:marLeft w:val="640"/>
          <w:marRight w:val="0"/>
          <w:marTop w:val="0"/>
          <w:marBottom w:val="0"/>
          <w:divBdr>
            <w:top w:val="none" w:sz="0" w:space="0" w:color="auto"/>
            <w:left w:val="none" w:sz="0" w:space="0" w:color="auto"/>
            <w:bottom w:val="none" w:sz="0" w:space="0" w:color="auto"/>
            <w:right w:val="none" w:sz="0" w:space="0" w:color="auto"/>
          </w:divBdr>
        </w:div>
        <w:div w:id="757864975">
          <w:marLeft w:val="640"/>
          <w:marRight w:val="0"/>
          <w:marTop w:val="0"/>
          <w:marBottom w:val="0"/>
          <w:divBdr>
            <w:top w:val="none" w:sz="0" w:space="0" w:color="auto"/>
            <w:left w:val="none" w:sz="0" w:space="0" w:color="auto"/>
            <w:bottom w:val="none" w:sz="0" w:space="0" w:color="auto"/>
            <w:right w:val="none" w:sz="0" w:space="0" w:color="auto"/>
          </w:divBdr>
        </w:div>
        <w:div w:id="851266461">
          <w:marLeft w:val="640"/>
          <w:marRight w:val="0"/>
          <w:marTop w:val="0"/>
          <w:marBottom w:val="0"/>
          <w:divBdr>
            <w:top w:val="none" w:sz="0" w:space="0" w:color="auto"/>
            <w:left w:val="none" w:sz="0" w:space="0" w:color="auto"/>
            <w:bottom w:val="none" w:sz="0" w:space="0" w:color="auto"/>
            <w:right w:val="none" w:sz="0" w:space="0" w:color="auto"/>
          </w:divBdr>
        </w:div>
        <w:div w:id="1120564813">
          <w:marLeft w:val="640"/>
          <w:marRight w:val="0"/>
          <w:marTop w:val="0"/>
          <w:marBottom w:val="0"/>
          <w:divBdr>
            <w:top w:val="none" w:sz="0" w:space="0" w:color="auto"/>
            <w:left w:val="none" w:sz="0" w:space="0" w:color="auto"/>
            <w:bottom w:val="none" w:sz="0" w:space="0" w:color="auto"/>
            <w:right w:val="none" w:sz="0" w:space="0" w:color="auto"/>
          </w:divBdr>
        </w:div>
        <w:div w:id="1255435286">
          <w:marLeft w:val="640"/>
          <w:marRight w:val="0"/>
          <w:marTop w:val="0"/>
          <w:marBottom w:val="0"/>
          <w:divBdr>
            <w:top w:val="none" w:sz="0" w:space="0" w:color="auto"/>
            <w:left w:val="none" w:sz="0" w:space="0" w:color="auto"/>
            <w:bottom w:val="none" w:sz="0" w:space="0" w:color="auto"/>
            <w:right w:val="none" w:sz="0" w:space="0" w:color="auto"/>
          </w:divBdr>
        </w:div>
        <w:div w:id="1257712694">
          <w:marLeft w:val="640"/>
          <w:marRight w:val="0"/>
          <w:marTop w:val="0"/>
          <w:marBottom w:val="0"/>
          <w:divBdr>
            <w:top w:val="none" w:sz="0" w:space="0" w:color="auto"/>
            <w:left w:val="none" w:sz="0" w:space="0" w:color="auto"/>
            <w:bottom w:val="none" w:sz="0" w:space="0" w:color="auto"/>
            <w:right w:val="none" w:sz="0" w:space="0" w:color="auto"/>
          </w:divBdr>
        </w:div>
        <w:div w:id="1403478610">
          <w:marLeft w:val="640"/>
          <w:marRight w:val="0"/>
          <w:marTop w:val="0"/>
          <w:marBottom w:val="0"/>
          <w:divBdr>
            <w:top w:val="none" w:sz="0" w:space="0" w:color="auto"/>
            <w:left w:val="none" w:sz="0" w:space="0" w:color="auto"/>
            <w:bottom w:val="none" w:sz="0" w:space="0" w:color="auto"/>
            <w:right w:val="none" w:sz="0" w:space="0" w:color="auto"/>
          </w:divBdr>
        </w:div>
        <w:div w:id="1417048453">
          <w:marLeft w:val="640"/>
          <w:marRight w:val="0"/>
          <w:marTop w:val="0"/>
          <w:marBottom w:val="0"/>
          <w:divBdr>
            <w:top w:val="none" w:sz="0" w:space="0" w:color="auto"/>
            <w:left w:val="none" w:sz="0" w:space="0" w:color="auto"/>
            <w:bottom w:val="none" w:sz="0" w:space="0" w:color="auto"/>
            <w:right w:val="none" w:sz="0" w:space="0" w:color="auto"/>
          </w:divBdr>
        </w:div>
        <w:div w:id="1710299772">
          <w:marLeft w:val="640"/>
          <w:marRight w:val="0"/>
          <w:marTop w:val="0"/>
          <w:marBottom w:val="0"/>
          <w:divBdr>
            <w:top w:val="none" w:sz="0" w:space="0" w:color="auto"/>
            <w:left w:val="none" w:sz="0" w:space="0" w:color="auto"/>
            <w:bottom w:val="none" w:sz="0" w:space="0" w:color="auto"/>
            <w:right w:val="none" w:sz="0" w:space="0" w:color="auto"/>
          </w:divBdr>
        </w:div>
      </w:divsChild>
    </w:div>
    <w:div w:id="516892778">
      <w:bodyDiv w:val="1"/>
      <w:marLeft w:val="0"/>
      <w:marRight w:val="0"/>
      <w:marTop w:val="0"/>
      <w:marBottom w:val="0"/>
      <w:divBdr>
        <w:top w:val="none" w:sz="0" w:space="0" w:color="auto"/>
        <w:left w:val="none" w:sz="0" w:space="0" w:color="auto"/>
        <w:bottom w:val="none" w:sz="0" w:space="0" w:color="auto"/>
        <w:right w:val="none" w:sz="0" w:space="0" w:color="auto"/>
      </w:divBdr>
      <w:divsChild>
        <w:div w:id="495389226">
          <w:marLeft w:val="640"/>
          <w:marRight w:val="0"/>
          <w:marTop w:val="0"/>
          <w:marBottom w:val="0"/>
          <w:divBdr>
            <w:top w:val="none" w:sz="0" w:space="0" w:color="auto"/>
            <w:left w:val="none" w:sz="0" w:space="0" w:color="auto"/>
            <w:bottom w:val="none" w:sz="0" w:space="0" w:color="auto"/>
            <w:right w:val="none" w:sz="0" w:space="0" w:color="auto"/>
          </w:divBdr>
        </w:div>
        <w:div w:id="516583459">
          <w:marLeft w:val="640"/>
          <w:marRight w:val="0"/>
          <w:marTop w:val="0"/>
          <w:marBottom w:val="0"/>
          <w:divBdr>
            <w:top w:val="none" w:sz="0" w:space="0" w:color="auto"/>
            <w:left w:val="none" w:sz="0" w:space="0" w:color="auto"/>
            <w:bottom w:val="none" w:sz="0" w:space="0" w:color="auto"/>
            <w:right w:val="none" w:sz="0" w:space="0" w:color="auto"/>
          </w:divBdr>
        </w:div>
        <w:div w:id="643774547">
          <w:marLeft w:val="640"/>
          <w:marRight w:val="0"/>
          <w:marTop w:val="0"/>
          <w:marBottom w:val="0"/>
          <w:divBdr>
            <w:top w:val="none" w:sz="0" w:space="0" w:color="auto"/>
            <w:left w:val="none" w:sz="0" w:space="0" w:color="auto"/>
            <w:bottom w:val="none" w:sz="0" w:space="0" w:color="auto"/>
            <w:right w:val="none" w:sz="0" w:space="0" w:color="auto"/>
          </w:divBdr>
        </w:div>
        <w:div w:id="856038029">
          <w:marLeft w:val="640"/>
          <w:marRight w:val="0"/>
          <w:marTop w:val="0"/>
          <w:marBottom w:val="0"/>
          <w:divBdr>
            <w:top w:val="none" w:sz="0" w:space="0" w:color="auto"/>
            <w:left w:val="none" w:sz="0" w:space="0" w:color="auto"/>
            <w:bottom w:val="none" w:sz="0" w:space="0" w:color="auto"/>
            <w:right w:val="none" w:sz="0" w:space="0" w:color="auto"/>
          </w:divBdr>
        </w:div>
        <w:div w:id="1478523166">
          <w:marLeft w:val="640"/>
          <w:marRight w:val="0"/>
          <w:marTop w:val="0"/>
          <w:marBottom w:val="0"/>
          <w:divBdr>
            <w:top w:val="none" w:sz="0" w:space="0" w:color="auto"/>
            <w:left w:val="none" w:sz="0" w:space="0" w:color="auto"/>
            <w:bottom w:val="none" w:sz="0" w:space="0" w:color="auto"/>
            <w:right w:val="none" w:sz="0" w:space="0" w:color="auto"/>
          </w:divBdr>
        </w:div>
        <w:div w:id="1632127060">
          <w:marLeft w:val="640"/>
          <w:marRight w:val="0"/>
          <w:marTop w:val="0"/>
          <w:marBottom w:val="0"/>
          <w:divBdr>
            <w:top w:val="none" w:sz="0" w:space="0" w:color="auto"/>
            <w:left w:val="none" w:sz="0" w:space="0" w:color="auto"/>
            <w:bottom w:val="none" w:sz="0" w:space="0" w:color="auto"/>
            <w:right w:val="none" w:sz="0" w:space="0" w:color="auto"/>
          </w:divBdr>
        </w:div>
        <w:div w:id="1717387703">
          <w:marLeft w:val="640"/>
          <w:marRight w:val="0"/>
          <w:marTop w:val="0"/>
          <w:marBottom w:val="0"/>
          <w:divBdr>
            <w:top w:val="none" w:sz="0" w:space="0" w:color="auto"/>
            <w:left w:val="none" w:sz="0" w:space="0" w:color="auto"/>
            <w:bottom w:val="none" w:sz="0" w:space="0" w:color="auto"/>
            <w:right w:val="none" w:sz="0" w:space="0" w:color="auto"/>
          </w:divBdr>
        </w:div>
        <w:div w:id="1834298719">
          <w:marLeft w:val="640"/>
          <w:marRight w:val="0"/>
          <w:marTop w:val="0"/>
          <w:marBottom w:val="0"/>
          <w:divBdr>
            <w:top w:val="none" w:sz="0" w:space="0" w:color="auto"/>
            <w:left w:val="none" w:sz="0" w:space="0" w:color="auto"/>
            <w:bottom w:val="none" w:sz="0" w:space="0" w:color="auto"/>
            <w:right w:val="none" w:sz="0" w:space="0" w:color="auto"/>
          </w:divBdr>
        </w:div>
      </w:divsChild>
    </w:div>
    <w:div w:id="527722834">
      <w:bodyDiv w:val="1"/>
      <w:marLeft w:val="0"/>
      <w:marRight w:val="0"/>
      <w:marTop w:val="0"/>
      <w:marBottom w:val="0"/>
      <w:divBdr>
        <w:top w:val="none" w:sz="0" w:space="0" w:color="auto"/>
        <w:left w:val="none" w:sz="0" w:space="0" w:color="auto"/>
        <w:bottom w:val="none" w:sz="0" w:space="0" w:color="auto"/>
        <w:right w:val="none" w:sz="0" w:space="0" w:color="auto"/>
      </w:divBdr>
      <w:divsChild>
        <w:div w:id="336688931">
          <w:marLeft w:val="0"/>
          <w:marRight w:val="0"/>
          <w:marTop w:val="0"/>
          <w:marBottom w:val="0"/>
          <w:divBdr>
            <w:top w:val="none" w:sz="0" w:space="0" w:color="auto"/>
            <w:left w:val="none" w:sz="0" w:space="0" w:color="auto"/>
            <w:bottom w:val="none" w:sz="0" w:space="0" w:color="auto"/>
            <w:right w:val="none" w:sz="0" w:space="0" w:color="auto"/>
          </w:divBdr>
          <w:divsChild>
            <w:div w:id="736587851">
              <w:marLeft w:val="0"/>
              <w:marRight w:val="0"/>
              <w:marTop w:val="0"/>
              <w:marBottom w:val="0"/>
              <w:divBdr>
                <w:top w:val="none" w:sz="0" w:space="0" w:color="auto"/>
                <w:left w:val="none" w:sz="0" w:space="0" w:color="auto"/>
                <w:bottom w:val="none" w:sz="0" w:space="0" w:color="auto"/>
                <w:right w:val="none" w:sz="0" w:space="0" w:color="auto"/>
              </w:divBdr>
              <w:divsChild>
                <w:div w:id="98365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610209">
      <w:bodyDiv w:val="1"/>
      <w:marLeft w:val="0"/>
      <w:marRight w:val="0"/>
      <w:marTop w:val="0"/>
      <w:marBottom w:val="0"/>
      <w:divBdr>
        <w:top w:val="none" w:sz="0" w:space="0" w:color="auto"/>
        <w:left w:val="none" w:sz="0" w:space="0" w:color="auto"/>
        <w:bottom w:val="none" w:sz="0" w:space="0" w:color="auto"/>
        <w:right w:val="none" w:sz="0" w:space="0" w:color="auto"/>
      </w:divBdr>
      <w:divsChild>
        <w:div w:id="108936121">
          <w:marLeft w:val="640"/>
          <w:marRight w:val="0"/>
          <w:marTop w:val="0"/>
          <w:marBottom w:val="0"/>
          <w:divBdr>
            <w:top w:val="none" w:sz="0" w:space="0" w:color="auto"/>
            <w:left w:val="none" w:sz="0" w:space="0" w:color="auto"/>
            <w:bottom w:val="none" w:sz="0" w:space="0" w:color="auto"/>
            <w:right w:val="none" w:sz="0" w:space="0" w:color="auto"/>
          </w:divBdr>
        </w:div>
        <w:div w:id="228417654">
          <w:marLeft w:val="640"/>
          <w:marRight w:val="0"/>
          <w:marTop w:val="0"/>
          <w:marBottom w:val="0"/>
          <w:divBdr>
            <w:top w:val="none" w:sz="0" w:space="0" w:color="auto"/>
            <w:left w:val="none" w:sz="0" w:space="0" w:color="auto"/>
            <w:bottom w:val="none" w:sz="0" w:space="0" w:color="auto"/>
            <w:right w:val="none" w:sz="0" w:space="0" w:color="auto"/>
          </w:divBdr>
        </w:div>
        <w:div w:id="363794210">
          <w:marLeft w:val="640"/>
          <w:marRight w:val="0"/>
          <w:marTop w:val="0"/>
          <w:marBottom w:val="0"/>
          <w:divBdr>
            <w:top w:val="none" w:sz="0" w:space="0" w:color="auto"/>
            <w:left w:val="none" w:sz="0" w:space="0" w:color="auto"/>
            <w:bottom w:val="none" w:sz="0" w:space="0" w:color="auto"/>
            <w:right w:val="none" w:sz="0" w:space="0" w:color="auto"/>
          </w:divBdr>
        </w:div>
        <w:div w:id="379674285">
          <w:marLeft w:val="640"/>
          <w:marRight w:val="0"/>
          <w:marTop w:val="0"/>
          <w:marBottom w:val="0"/>
          <w:divBdr>
            <w:top w:val="none" w:sz="0" w:space="0" w:color="auto"/>
            <w:left w:val="none" w:sz="0" w:space="0" w:color="auto"/>
            <w:bottom w:val="none" w:sz="0" w:space="0" w:color="auto"/>
            <w:right w:val="none" w:sz="0" w:space="0" w:color="auto"/>
          </w:divBdr>
        </w:div>
        <w:div w:id="492990635">
          <w:marLeft w:val="640"/>
          <w:marRight w:val="0"/>
          <w:marTop w:val="0"/>
          <w:marBottom w:val="0"/>
          <w:divBdr>
            <w:top w:val="none" w:sz="0" w:space="0" w:color="auto"/>
            <w:left w:val="none" w:sz="0" w:space="0" w:color="auto"/>
            <w:bottom w:val="none" w:sz="0" w:space="0" w:color="auto"/>
            <w:right w:val="none" w:sz="0" w:space="0" w:color="auto"/>
          </w:divBdr>
        </w:div>
        <w:div w:id="579365683">
          <w:marLeft w:val="640"/>
          <w:marRight w:val="0"/>
          <w:marTop w:val="0"/>
          <w:marBottom w:val="0"/>
          <w:divBdr>
            <w:top w:val="none" w:sz="0" w:space="0" w:color="auto"/>
            <w:left w:val="none" w:sz="0" w:space="0" w:color="auto"/>
            <w:bottom w:val="none" w:sz="0" w:space="0" w:color="auto"/>
            <w:right w:val="none" w:sz="0" w:space="0" w:color="auto"/>
          </w:divBdr>
        </w:div>
        <w:div w:id="638846260">
          <w:marLeft w:val="640"/>
          <w:marRight w:val="0"/>
          <w:marTop w:val="0"/>
          <w:marBottom w:val="0"/>
          <w:divBdr>
            <w:top w:val="none" w:sz="0" w:space="0" w:color="auto"/>
            <w:left w:val="none" w:sz="0" w:space="0" w:color="auto"/>
            <w:bottom w:val="none" w:sz="0" w:space="0" w:color="auto"/>
            <w:right w:val="none" w:sz="0" w:space="0" w:color="auto"/>
          </w:divBdr>
        </w:div>
        <w:div w:id="645554447">
          <w:marLeft w:val="640"/>
          <w:marRight w:val="0"/>
          <w:marTop w:val="0"/>
          <w:marBottom w:val="0"/>
          <w:divBdr>
            <w:top w:val="none" w:sz="0" w:space="0" w:color="auto"/>
            <w:left w:val="none" w:sz="0" w:space="0" w:color="auto"/>
            <w:bottom w:val="none" w:sz="0" w:space="0" w:color="auto"/>
            <w:right w:val="none" w:sz="0" w:space="0" w:color="auto"/>
          </w:divBdr>
        </w:div>
        <w:div w:id="697662121">
          <w:marLeft w:val="640"/>
          <w:marRight w:val="0"/>
          <w:marTop w:val="0"/>
          <w:marBottom w:val="0"/>
          <w:divBdr>
            <w:top w:val="none" w:sz="0" w:space="0" w:color="auto"/>
            <w:left w:val="none" w:sz="0" w:space="0" w:color="auto"/>
            <w:bottom w:val="none" w:sz="0" w:space="0" w:color="auto"/>
            <w:right w:val="none" w:sz="0" w:space="0" w:color="auto"/>
          </w:divBdr>
        </w:div>
        <w:div w:id="792746300">
          <w:marLeft w:val="640"/>
          <w:marRight w:val="0"/>
          <w:marTop w:val="0"/>
          <w:marBottom w:val="0"/>
          <w:divBdr>
            <w:top w:val="none" w:sz="0" w:space="0" w:color="auto"/>
            <w:left w:val="none" w:sz="0" w:space="0" w:color="auto"/>
            <w:bottom w:val="none" w:sz="0" w:space="0" w:color="auto"/>
            <w:right w:val="none" w:sz="0" w:space="0" w:color="auto"/>
          </w:divBdr>
        </w:div>
        <w:div w:id="881481758">
          <w:marLeft w:val="640"/>
          <w:marRight w:val="0"/>
          <w:marTop w:val="0"/>
          <w:marBottom w:val="0"/>
          <w:divBdr>
            <w:top w:val="none" w:sz="0" w:space="0" w:color="auto"/>
            <w:left w:val="none" w:sz="0" w:space="0" w:color="auto"/>
            <w:bottom w:val="none" w:sz="0" w:space="0" w:color="auto"/>
            <w:right w:val="none" w:sz="0" w:space="0" w:color="auto"/>
          </w:divBdr>
        </w:div>
        <w:div w:id="994988364">
          <w:marLeft w:val="640"/>
          <w:marRight w:val="0"/>
          <w:marTop w:val="0"/>
          <w:marBottom w:val="0"/>
          <w:divBdr>
            <w:top w:val="none" w:sz="0" w:space="0" w:color="auto"/>
            <w:left w:val="none" w:sz="0" w:space="0" w:color="auto"/>
            <w:bottom w:val="none" w:sz="0" w:space="0" w:color="auto"/>
            <w:right w:val="none" w:sz="0" w:space="0" w:color="auto"/>
          </w:divBdr>
        </w:div>
        <w:div w:id="1000936263">
          <w:marLeft w:val="640"/>
          <w:marRight w:val="0"/>
          <w:marTop w:val="0"/>
          <w:marBottom w:val="0"/>
          <w:divBdr>
            <w:top w:val="none" w:sz="0" w:space="0" w:color="auto"/>
            <w:left w:val="none" w:sz="0" w:space="0" w:color="auto"/>
            <w:bottom w:val="none" w:sz="0" w:space="0" w:color="auto"/>
            <w:right w:val="none" w:sz="0" w:space="0" w:color="auto"/>
          </w:divBdr>
        </w:div>
        <w:div w:id="1153914978">
          <w:marLeft w:val="640"/>
          <w:marRight w:val="0"/>
          <w:marTop w:val="0"/>
          <w:marBottom w:val="0"/>
          <w:divBdr>
            <w:top w:val="none" w:sz="0" w:space="0" w:color="auto"/>
            <w:left w:val="none" w:sz="0" w:space="0" w:color="auto"/>
            <w:bottom w:val="none" w:sz="0" w:space="0" w:color="auto"/>
            <w:right w:val="none" w:sz="0" w:space="0" w:color="auto"/>
          </w:divBdr>
        </w:div>
        <w:div w:id="1228607966">
          <w:marLeft w:val="640"/>
          <w:marRight w:val="0"/>
          <w:marTop w:val="0"/>
          <w:marBottom w:val="0"/>
          <w:divBdr>
            <w:top w:val="none" w:sz="0" w:space="0" w:color="auto"/>
            <w:left w:val="none" w:sz="0" w:space="0" w:color="auto"/>
            <w:bottom w:val="none" w:sz="0" w:space="0" w:color="auto"/>
            <w:right w:val="none" w:sz="0" w:space="0" w:color="auto"/>
          </w:divBdr>
        </w:div>
        <w:div w:id="1389112320">
          <w:marLeft w:val="640"/>
          <w:marRight w:val="0"/>
          <w:marTop w:val="0"/>
          <w:marBottom w:val="0"/>
          <w:divBdr>
            <w:top w:val="none" w:sz="0" w:space="0" w:color="auto"/>
            <w:left w:val="none" w:sz="0" w:space="0" w:color="auto"/>
            <w:bottom w:val="none" w:sz="0" w:space="0" w:color="auto"/>
            <w:right w:val="none" w:sz="0" w:space="0" w:color="auto"/>
          </w:divBdr>
        </w:div>
        <w:div w:id="1623538366">
          <w:marLeft w:val="640"/>
          <w:marRight w:val="0"/>
          <w:marTop w:val="0"/>
          <w:marBottom w:val="0"/>
          <w:divBdr>
            <w:top w:val="none" w:sz="0" w:space="0" w:color="auto"/>
            <w:left w:val="none" w:sz="0" w:space="0" w:color="auto"/>
            <w:bottom w:val="none" w:sz="0" w:space="0" w:color="auto"/>
            <w:right w:val="none" w:sz="0" w:space="0" w:color="auto"/>
          </w:divBdr>
        </w:div>
        <w:div w:id="1918781173">
          <w:marLeft w:val="640"/>
          <w:marRight w:val="0"/>
          <w:marTop w:val="0"/>
          <w:marBottom w:val="0"/>
          <w:divBdr>
            <w:top w:val="none" w:sz="0" w:space="0" w:color="auto"/>
            <w:left w:val="none" w:sz="0" w:space="0" w:color="auto"/>
            <w:bottom w:val="none" w:sz="0" w:space="0" w:color="auto"/>
            <w:right w:val="none" w:sz="0" w:space="0" w:color="auto"/>
          </w:divBdr>
        </w:div>
        <w:div w:id="1970238409">
          <w:marLeft w:val="640"/>
          <w:marRight w:val="0"/>
          <w:marTop w:val="0"/>
          <w:marBottom w:val="0"/>
          <w:divBdr>
            <w:top w:val="none" w:sz="0" w:space="0" w:color="auto"/>
            <w:left w:val="none" w:sz="0" w:space="0" w:color="auto"/>
            <w:bottom w:val="none" w:sz="0" w:space="0" w:color="auto"/>
            <w:right w:val="none" w:sz="0" w:space="0" w:color="auto"/>
          </w:divBdr>
        </w:div>
        <w:div w:id="2062820747">
          <w:marLeft w:val="640"/>
          <w:marRight w:val="0"/>
          <w:marTop w:val="0"/>
          <w:marBottom w:val="0"/>
          <w:divBdr>
            <w:top w:val="none" w:sz="0" w:space="0" w:color="auto"/>
            <w:left w:val="none" w:sz="0" w:space="0" w:color="auto"/>
            <w:bottom w:val="none" w:sz="0" w:space="0" w:color="auto"/>
            <w:right w:val="none" w:sz="0" w:space="0" w:color="auto"/>
          </w:divBdr>
        </w:div>
      </w:divsChild>
    </w:div>
    <w:div w:id="539365230">
      <w:bodyDiv w:val="1"/>
      <w:marLeft w:val="0"/>
      <w:marRight w:val="0"/>
      <w:marTop w:val="0"/>
      <w:marBottom w:val="0"/>
      <w:divBdr>
        <w:top w:val="none" w:sz="0" w:space="0" w:color="auto"/>
        <w:left w:val="none" w:sz="0" w:space="0" w:color="auto"/>
        <w:bottom w:val="none" w:sz="0" w:space="0" w:color="auto"/>
        <w:right w:val="none" w:sz="0" w:space="0" w:color="auto"/>
      </w:divBdr>
      <w:divsChild>
        <w:div w:id="611596022">
          <w:marLeft w:val="0"/>
          <w:marRight w:val="0"/>
          <w:marTop w:val="0"/>
          <w:marBottom w:val="0"/>
          <w:divBdr>
            <w:top w:val="none" w:sz="0" w:space="0" w:color="auto"/>
            <w:left w:val="none" w:sz="0" w:space="0" w:color="auto"/>
            <w:bottom w:val="none" w:sz="0" w:space="0" w:color="auto"/>
            <w:right w:val="none" w:sz="0" w:space="0" w:color="auto"/>
          </w:divBdr>
          <w:divsChild>
            <w:div w:id="397094376">
              <w:marLeft w:val="0"/>
              <w:marRight w:val="0"/>
              <w:marTop w:val="0"/>
              <w:marBottom w:val="0"/>
              <w:divBdr>
                <w:top w:val="none" w:sz="0" w:space="0" w:color="auto"/>
                <w:left w:val="none" w:sz="0" w:space="0" w:color="auto"/>
                <w:bottom w:val="none" w:sz="0" w:space="0" w:color="auto"/>
                <w:right w:val="none" w:sz="0" w:space="0" w:color="auto"/>
              </w:divBdr>
              <w:divsChild>
                <w:div w:id="181799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750387">
      <w:bodyDiv w:val="1"/>
      <w:marLeft w:val="0"/>
      <w:marRight w:val="0"/>
      <w:marTop w:val="0"/>
      <w:marBottom w:val="0"/>
      <w:divBdr>
        <w:top w:val="none" w:sz="0" w:space="0" w:color="auto"/>
        <w:left w:val="none" w:sz="0" w:space="0" w:color="auto"/>
        <w:bottom w:val="none" w:sz="0" w:space="0" w:color="auto"/>
        <w:right w:val="none" w:sz="0" w:space="0" w:color="auto"/>
      </w:divBdr>
      <w:divsChild>
        <w:div w:id="65885522">
          <w:marLeft w:val="640"/>
          <w:marRight w:val="0"/>
          <w:marTop w:val="0"/>
          <w:marBottom w:val="0"/>
          <w:divBdr>
            <w:top w:val="none" w:sz="0" w:space="0" w:color="auto"/>
            <w:left w:val="none" w:sz="0" w:space="0" w:color="auto"/>
            <w:bottom w:val="none" w:sz="0" w:space="0" w:color="auto"/>
            <w:right w:val="none" w:sz="0" w:space="0" w:color="auto"/>
          </w:divBdr>
        </w:div>
        <w:div w:id="73017329">
          <w:marLeft w:val="640"/>
          <w:marRight w:val="0"/>
          <w:marTop w:val="0"/>
          <w:marBottom w:val="0"/>
          <w:divBdr>
            <w:top w:val="none" w:sz="0" w:space="0" w:color="auto"/>
            <w:left w:val="none" w:sz="0" w:space="0" w:color="auto"/>
            <w:bottom w:val="none" w:sz="0" w:space="0" w:color="auto"/>
            <w:right w:val="none" w:sz="0" w:space="0" w:color="auto"/>
          </w:divBdr>
        </w:div>
        <w:div w:id="115102123">
          <w:marLeft w:val="640"/>
          <w:marRight w:val="0"/>
          <w:marTop w:val="0"/>
          <w:marBottom w:val="0"/>
          <w:divBdr>
            <w:top w:val="none" w:sz="0" w:space="0" w:color="auto"/>
            <w:left w:val="none" w:sz="0" w:space="0" w:color="auto"/>
            <w:bottom w:val="none" w:sz="0" w:space="0" w:color="auto"/>
            <w:right w:val="none" w:sz="0" w:space="0" w:color="auto"/>
          </w:divBdr>
        </w:div>
        <w:div w:id="143395826">
          <w:marLeft w:val="640"/>
          <w:marRight w:val="0"/>
          <w:marTop w:val="0"/>
          <w:marBottom w:val="0"/>
          <w:divBdr>
            <w:top w:val="none" w:sz="0" w:space="0" w:color="auto"/>
            <w:left w:val="none" w:sz="0" w:space="0" w:color="auto"/>
            <w:bottom w:val="none" w:sz="0" w:space="0" w:color="auto"/>
            <w:right w:val="none" w:sz="0" w:space="0" w:color="auto"/>
          </w:divBdr>
        </w:div>
        <w:div w:id="312567869">
          <w:marLeft w:val="640"/>
          <w:marRight w:val="0"/>
          <w:marTop w:val="0"/>
          <w:marBottom w:val="0"/>
          <w:divBdr>
            <w:top w:val="none" w:sz="0" w:space="0" w:color="auto"/>
            <w:left w:val="none" w:sz="0" w:space="0" w:color="auto"/>
            <w:bottom w:val="none" w:sz="0" w:space="0" w:color="auto"/>
            <w:right w:val="none" w:sz="0" w:space="0" w:color="auto"/>
          </w:divBdr>
        </w:div>
        <w:div w:id="314919840">
          <w:marLeft w:val="640"/>
          <w:marRight w:val="0"/>
          <w:marTop w:val="0"/>
          <w:marBottom w:val="0"/>
          <w:divBdr>
            <w:top w:val="none" w:sz="0" w:space="0" w:color="auto"/>
            <w:left w:val="none" w:sz="0" w:space="0" w:color="auto"/>
            <w:bottom w:val="none" w:sz="0" w:space="0" w:color="auto"/>
            <w:right w:val="none" w:sz="0" w:space="0" w:color="auto"/>
          </w:divBdr>
        </w:div>
        <w:div w:id="418721142">
          <w:marLeft w:val="640"/>
          <w:marRight w:val="0"/>
          <w:marTop w:val="0"/>
          <w:marBottom w:val="0"/>
          <w:divBdr>
            <w:top w:val="none" w:sz="0" w:space="0" w:color="auto"/>
            <w:left w:val="none" w:sz="0" w:space="0" w:color="auto"/>
            <w:bottom w:val="none" w:sz="0" w:space="0" w:color="auto"/>
            <w:right w:val="none" w:sz="0" w:space="0" w:color="auto"/>
          </w:divBdr>
        </w:div>
        <w:div w:id="601839692">
          <w:marLeft w:val="640"/>
          <w:marRight w:val="0"/>
          <w:marTop w:val="0"/>
          <w:marBottom w:val="0"/>
          <w:divBdr>
            <w:top w:val="none" w:sz="0" w:space="0" w:color="auto"/>
            <w:left w:val="none" w:sz="0" w:space="0" w:color="auto"/>
            <w:bottom w:val="none" w:sz="0" w:space="0" w:color="auto"/>
            <w:right w:val="none" w:sz="0" w:space="0" w:color="auto"/>
          </w:divBdr>
        </w:div>
        <w:div w:id="632908113">
          <w:marLeft w:val="640"/>
          <w:marRight w:val="0"/>
          <w:marTop w:val="0"/>
          <w:marBottom w:val="0"/>
          <w:divBdr>
            <w:top w:val="none" w:sz="0" w:space="0" w:color="auto"/>
            <w:left w:val="none" w:sz="0" w:space="0" w:color="auto"/>
            <w:bottom w:val="none" w:sz="0" w:space="0" w:color="auto"/>
            <w:right w:val="none" w:sz="0" w:space="0" w:color="auto"/>
          </w:divBdr>
        </w:div>
        <w:div w:id="636110828">
          <w:marLeft w:val="640"/>
          <w:marRight w:val="0"/>
          <w:marTop w:val="0"/>
          <w:marBottom w:val="0"/>
          <w:divBdr>
            <w:top w:val="none" w:sz="0" w:space="0" w:color="auto"/>
            <w:left w:val="none" w:sz="0" w:space="0" w:color="auto"/>
            <w:bottom w:val="none" w:sz="0" w:space="0" w:color="auto"/>
            <w:right w:val="none" w:sz="0" w:space="0" w:color="auto"/>
          </w:divBdr>
        </w:div>
        <w:div w:id="648284418">
          <w:marLeft w:val="640"/>
          <w:marRight w:val="0"/>
          <w:marTop w:val="0"/>
          <w:marBottom w:val="0"/>
          <w:divBdr>
            <w:top w:val="none" w:sz="0" w:space="0" w:color="auto"/>
            <w:left w:val="none" w:sz="0" w:space="0" w:color="auto"/>
            <w:bottom w:val="none" w:sz="0" w:space="0" w:color="auto"/>
            <w:right w:val="none" w:sz="0" w:space="0" w:color="auto"/>
          </w:divBdr>
        </w:div>
        <w:div w:id="750588125">
          <w:marLeft w:val="640"/>
          <w:marRight w:val="0"/>
          <w:marTop w:val="0"/>
          <w:marBottom w:val="0"/>
          <w:divBdr>
            <w:top w:val="none" w:sz="0" w:space="0" w:color="auto"/>
            <w:left w:val="none" w:sz="0" w:space="0" w:color="auto"/>
            <w:bottom w:val="none" w:sz="0" w:space="0" w:color="auto"/>
            <w:right w:val="none" w:sz="0" w:space="0" w:color="auto"/>
          </w:divBdr>
        </w:div>
        <w:div w:id="816535850">
          <w:marLeft w:val="640"/>
          <w:marRight w:val="0"/>
          <w:marTop w:val="0"/>
          <w:marBottom w:val="0"/>
          <w:divBdr>
            <w:top w:val="none" w:sz="0" w:space="0" w:color="auto"/>
            <w:left w:val="none" w:sz="0" w:space="0" w:color="auto"/>
            <w:bottom w:val="none" w:sz="0" w:space="0" w:color="auto"/>
            <w:right w:val="none" w:sz="0" w:space="0" w:color="auto"/>
          </w:divBdr>
        </w:div>
        <w:div w:id="856427012">
          <w:marLeft w:val="640"/>
          <w:marRight w:val="0"/>
          <w:marTop w:val="0"/>
          <w:marBottom w:val="0"/>
          <w:divBdr>
            <w:top w:val="none" w:sz="0" w:space="0" w:color="auto"/>
            <w:left w:val="none" w:sz="0" w:space="0" w:color="auto"/>
            <w:bottom w:val="none" w:sz="0" w:space="0" w:color="auto"/>
            <w:right w:val="none" w:sz="0" w:space="0" w:color="auto"/>
          </w:divBdr>
        </w:div>
        <w:div w:id="868882619">
          <w:marLeft w:val="640"/>
          <w:marRight w:val="0"/>
          <w:marTop w:val="0"/>
          <w:marBottom w:val="0"/>
          <w:divBdr>
            <w:top w:val="none" w:sz="0" w:space="0" w:color="auto"/>
            <w:left w:val="none" w:sz="0" w:space="0" w:color="auto"/>
            <w:bottom w:val="none" w:sz="0" w:space="0" w:color="auto"/>
            <w:right w:val="none" w:sz="0" w:space="0" w:color="auto"/>
          </w:divBdr>
        </w:div>
        <w:div w:id="887643947">
          <w:marLeft w:val="640"/>
          <w:marRight w:val="0"/>
          <w:marTop w:val="0"/>
          <w:marBottom w:val="0"/>
          <w:divBdr>
            <w:top w:val="none" w:sz="0" w:space="0" w:color="auto"/>
            <w:left w:val="none" w:sz="0" w:space="0" w:color="auto"/>
            <w:bottom w:val="none" w:sz="0" w:space="0" w:color="auto"/>
            <w:right w:val="none" w:sz="0" w:space="0" w:color="auto"/>
          </w:divBdr>
        </w:div>
        <w:div w:id="895436416">
          <w:marLeft w:val="640"/>
          <w:marRight w:val="0"/>
          <w:marTop w:val="0"/>
          <w:marBottom w:val="0"/>
          <w:divBdr>
            <w:top w:val="none" w:sz="0" w:space="0" w:color="auto"/>
            <w:left w:val="none" w:sz="0" w:space="0" w:color="auto"/>
            <w:bottom w:val="none" w:sz="0" w:space="0" w:color="auto"/>
            <w:right w:val="none" w:sz="0" w:space="0" w:color="auto"/>
          </w:divBdr>
        </w:div>
        <w:div w:id="972367291">
          <w:marLeft w:val="640"/>
          <w:marRight w:val="0"/>
          <w:marTop w:val="0"/>
          <w:marBottom w:val="0"/>
          <w:divBdr>
            <w:top w:val="none" w:sz="0" w:space="0" w:color="auto"/>
            <w:left w:val="none" w:sz="0" w:space="0" w:color="auto"/>
            <w:bottom w:val="none" w:sz="0" w:space="0" w:color="auto"/>
            <w:right w:val="none" w:sz="0" w:space="0" w:color="auto"/>
          </w:divBdr>
        </w:div>
        <w:div w:id="976183523">
          <w:marLeft w:val="640"/>
          <w:marRight w:val="0"/>
          <w:marTop w:val="0"/>
          <w:marBottom w:val="0"/>
          <w:divBdr>
            <w:top w:val="none" w:sz="0" w:space="0" w:color="auto"/>
            <w:left w:val="none" w:sz="0" w:space="0" w:color="auto"/>
            <w:bottom w:val="none" w:sz="0" w:space="0" w:color="auto"/>
            <w:right w:val="none" w:sz="0" w:space="0" w:color="auto"/>
          </w:divBdr>
        </w:div>
        <w:div w:id="1016813515">
          <w:marLeft w:val="640"/>
          <w:marRight w:val="0"/>
          <w:marTop w:val="0"/>
          <w:marBottom w:val="0"/>
          <w:divBdr>
            <w:top w:val="none" w:sz="0" w:space="0" w:color="auto"/>
            <w:left w:val="none" w:sz="0" w:space="0" w:color="auto"/>
            <w:bottom w:val="none" w:sz="0" w:space="0" w:color="auto"/>
            <w:right w:val="none" w:sz="0" w:space="0" w:color="auto"/>
          </w:divBdr>
        </w:div>
        <w:div w:id="1059596199">
          <w:marLeft w:val="640"/>
          <w:marRight w:val="0"/>
          <w:marTop w:val="0"/>
          <w:marBottom w:val="0"/>
          <w:divBdr>
            <w:top w:val="none" w:sz="0" w:space="0" w:color="auto"/>
            <w:left w:val="none" w:sz="0" w:space="0" w:color="auto"/>
            <w:bottom w:val="none" w:sz="0" w:space="0" w:color="auto"/>
            <w:right w:val="none" w:sz="0" w:space="0" w:color="auto"/>
          </w:divBdr>
        </w:div>
        <w:div w:id="1066029403">
          <w:marLeft w:val="640"/>
          <w:marRight w:val="0"/>
          <w:marTop w:val="0"/>
          <w:marBottom w:val="0"/>
          <w:divBdr>
            <w:top w:val="none" w:sz="0" w:space="0" w:color="auto"/>
            <w:left w:val="none" w:sz="0" w:space="0" w:color="auto"/>
            <w:bottom w:val="none" w:sz="0" w:space="0" w:color="auto"/>
            <w:right w:val="none" w:sz="0" w:space="0" w:color="auto"/>
          </w:divBdr>
        </w:div>
        <w:div w:id="1127704285">
          <w:marLeft w:val="640"/>
          <w:marRight w:val="0"/>
          <w:marTop w:val="0"/>
          <w:marBottom w:val="0"/>
          <w:divBdr>
            <w:top w:val="none" w:sz="0" w:space="0" w:color="auto"/>
            <w:left w:val="none" w:sz="0" w:space="0" w:color="auto"/>
            <w:bottom w:val="none" w:sz="0" w:space="0" w:color="auto"/>
            <w:right w:val="none" w:sz="0" w:space="0" w:color="auto"/>
          </w:divBdr>
        </w:div>
        <w:div w:id="1190488835">
          <w:marLeft w:val="640"/>
          <w:marRight w:val="0"/>
          <w:marTop w:val="0"/>
          <w:marBottom w:val="0"/>
          <w:divBdr>
            <w:top w:val="none" w:sz="0" w:space="0" w:color="auto"/>
            <w:left w:val="none" w:sz="0" w:space="0" w:color="auto"/>
            <w:bottom w:val="none" w:sz="0" w:space="0" w:color="auto"/>
            <w:right w:val="none" w:sz="0" w:space="0" w:color="auto"/>
          </w:divBdr>
        </w:div>
        <w:div w:id="1190949313">
          <w:marLeft w:val="640"/>
          <w:marRight w:val="0"/>
          <w:marTop w:val="0"/>
          <w:marBottom w:val="0"/>
          <w:divBdr>
            <w:top w:val="none" w:sz="0" w:space="0" w:color="auto"/>
            <w:left w:val="none" w:sz="0" w:space="0" w:color="auto"/>
            <w:bottom w:val="none" w:sz="0" w:space="0" w:color="auto"/>
            <w:right w:val="none" w:sz="0" w:space="0" w:color="auto"/>
          </w:divBdr>
        </w:div>
        <w:div w:id="1217161248">
          <w:marLeft w:val="640"/>
          <w:marRight w:val="0"/>
          <w:marTop w:val="0"/>
          <w:marBottom w:val="0"/>
          <w:divBdr>
            <w:top w:val="none" w:sz="0" w:space="0" w:color="auto"/>
            <w:left w:val="none" w:sz="0" w:space="0" w:color="auto"/>
            <w:bottom w:val="none" w:sz="0" w:space="0" w:color="auto"/>
            <w:right w:val="none" w:sz="0" w:space="0" w:color="auto"/>
          </w:divBdr>
        </w:div>
        <w:div w:id="1254321170">
          <w:marLeft w:val="640"/>
          <w:marRight w:val="0"/>
          <w:marTop w:val="0"/>
          <w:marBottom w:val="0"/>
          <w:divBdr>
            <w:top w:val="none" w:sz="0" w:space="0" w:color="auto"/>
            <w:left w:val="none" w:sz="0" w:space="0" w:color="auto"/>
            <w:bottom w:val="none" w:sz="0" w:space="0" w:color="auto"/>
            <w:right w:val="none" w:sz="0" w:space="0" w:color="auto"/>
          </w:divBdr>
        </w:div>
        <w:div w:id="1266765794">
          <w:marLeft w:val="640"/>
          <w:marRight w:val="0"/>
          <w:marTop w:val="0"/>
          <w:marBottom w:val="0"/>
          <w:divBdr>
            <w:top w:val="none" w:sz="0" w:space="0" w:color="auto"/>
            <w:left w:val="none" w:sz="0" w:space="0" w:color="auto"/>
            <w:bottom w:val="none" w:sz="0" w:space="0" w:color="auto"/>
            <w:right w:val="none" w:sz="0" w:space="0" w:color="auto"/>
          </w:divBdr>
        </w:div>
        <w:div w:id="1290546507">
          <w:marLeft w:val="640"/>
          <w:marRight w:val="0"/>
          <w:marTop w:val="0"/>
          <w:marBottom w:val="0"/>
          <w:divBdr>
            <w:top w:val="none" w:sz="0" w:space="0" w:color="auto"/>
            <w:left w:val="none" w:sz="0" w:space="0" w:color="auto"/>
            <w:bottom w:val="none" w:sz="0" w:space="0" w:color="auto"/>
            <w:right w:val="none" w:sz="0" w:space="0" w:color="auto"/>
          </w:divBdr>
        </w:div>
        <w:div w:id="1303315735">
          <w:marLeft w:val="640"/>
          <w:marRight w:val="0"/>
          <w:marTop w:val="0"/>
          <w:marBottom w:val="0"/>
          <w:divBdr>
            <w:top w:val="none" w:sz="0" w:space="0" w:color="auto"/>
            <w:left w:val="none" w:sz="0" w:space="0" w:color="auto"/>
            <w:bottom w:val="none" w:sz="0" w:space="0" w:color="auto"/>
            <w:right w:val="none" w:sz="0" w:space="0" w:color="auto"/>
          </w:divBdr>
        </w:div>
        <w:div w:id="1312558866">
          <w:marLeft w:val="640"/>
          <w:marRight w:val="0"/>
          <w:marTop w:val="0"/>
          <w:marBottom w:val="0"/>
          <w:divBdr>
            <w:top w:val="none" w:sz="0" w:space="0" w:color="auto"/>
            <w:left w:val="none" w:sz="0" w:space="0" w:color="auto"/>
            <w:bottom w:val="none" w:sz="0" w:space="0" w:color="auto"/>
            <w:right w:val="none" w:sz="0" w:space="0" w:color="auto"/>
          </w:divBdr>
        </w:div>
        <w:div w:id="1811512247">
          <w:marLeft w:val="640"/>
          <w:marRight w:val="0"/>
          <w:marTop w:val="0"/>
          <w:marBottom w:val="0"/>
          <w:divBdr>
            <w:top w:val="none" w:sz="0" w:space="0" w:color="auto"/>
            <w:left w:val="none" w:sz="0" w:space="0" w:color="auto"/>
            <w:bottom w:val="none" w:sz="0" w:space="0" w:color="auto"/>
            <w:right w:val="none" w:sz="0" w:space="0" w:color="auto"/>
          </w:divBdr>
        </w:div>
        <w:div w:id="1828355873">
          <w:marLeft w:val="640"/>
          <w:marRight w:val="0"/>
          <w:marTop w:val="0"/>
          <w:marBottom w:val="0"/>
          <w:divBdr>
            <w:top w:val="none" w:sz="0" w:space="0" w:color="auto"/>
            <w:left w:val="none" w:sz="0" w:space="0" w:color="auto"/>
            <w:bottom w:val="none" w:sz="0" w:space="0" w:color="auto"/>
            <w:right w:val="none" w:sz="0" w:space="0" w:color="auto"/>
          </w:divBdr>
        </w:div>
        <w:div w:id="2136020021">
          <w:marLeft w:val="640"/>
          <w:marRight w:val="0"/>
          <w:marTop w:val="0"/>
          <w:marBottom w:val="0"/>
          <w:divBdr>
            <w:top w:val="none" w:sz="0" w:space="0" w:color="auto"/>
            <w:left w:val="none" w:sz="0" w:space="0" w:color="auto"/>
            <w:bottom w:val="none" w:sz="0" w:space="0" w:color="auto"/>
            <w:right w:val="none" w:sz="0" w:space="0" w:color="auto"/>
          </w:divBdr>
        </w:div>
      </w:divsChild>
    </w:div>
    <w:div w:id="543057970">
      <w:bodyDiv w:val="1"/>
      <w:marLeft w:val="0"/>
      <w:marRight w:val="0"/>
      <w:marTop w:val="0"/>
      <w:marBottom w:val="0"/>
      <w:divBdr>
        <w:top w:val="none" w:sz="0" w:space="0" w:color="auto"/>
        <w:left w:val="none" w:sz="0" w:space="0" w:color="auto"/>
        <w:bottom w:val="none" w:sz="0" w:space="0" w:color="auto"/>
        <w:right w:val="none" w:sz="0" w:space="0" w:color="auto"/>
      </w:divBdr>
      <w:divsChild>
        <w:div w:id="106782583">
          <w:marLeft w:val="640"/>
          <w:marRight w:val="0"/>
          <w:marTop w:val="0"/>
          <w:marBottom w:val="0"/>
          <w:divBdr>
            <w:top w:val="none" w:sz="0" w:space="0" w:color="auto"/>
            <w:left w:val="none" w:sz="0" w:space="0" w:color="auto"/>
            <w:bottom w:val="none" w:sz="0" w:space="0" w:color="auto"/>
            <w:right w:val="none" w:sz="0" w:space="0" w:color="auto"/>
          </w:divBdr>
        </w:div>
        <w:div w:id="149373765">
          <w:marLeft w:val="640"/>
          <w:marRight w:val="0"/>
          <w:marTop w:val="0"/>
          <w:marBottom w:val="0"/>
          <w:divBdr>
            <w:top w:val="none" w:sz="0" w:space="0" w:color="auto"/>
            <w:left w:val="none" w:sz="0" w:space="0" w:color="auto"/>
            <w:bottom w:val="none" w:sz="0" w:space="0" w:color="auto"/>
            <w:right w:val="none" w:sz="0" w:space="0" w:color="auto"/>
          </w:divBdr>
        </w:div>
        <w:div w:id="196043658">
          <w:marLeft w:val="640"/>
          <w:marRight w:val="0"/>
          <w:marTop w:val="0"/>
          <w:marBottom w:val="0"/>
          <w:divBdr>
            <w:top w:val="none" w:sz="0" w:space="0" w:color="auto"/>
            <w:left w:val="none" w:sz="0" w:space="0" w:color="auto"/>
            <w:bottom w:val="none" w:sz="0" w:space="0" w:color="auto"/>
            <w:right w:val="none" w:sz="0" w:space="0" w:color="auto"/>
          </w:divBdr>
        </w:div>
        <w:div w:id="293872658">
          <w:marLeft w:val="640"/>
          <w:marRight w:val="0"/>
          <w:marTop w:val="0"/>
          <w:marBottom w:val="0"/>
          <w:divBdr>
            <w:top w:val="none" w:sz="0" w:space="0" w:color="auto"/>
            <w:left w:val="none" w:sz="0" w:space="0" w:color="auto"/>
            <w:bottom w:val="none" w:sz="0" w:space="0" w:color="auto"/>
            <w:right w:val="none" w:sz="0" w:space="0" w:color="auto"/>
          </w:divBdr>
        </w:div>
        <w:div w:id="411045518">
          <w:marLeft w:val="640"/>
          <w:marRight w:val="0"/>
          <w:marTop w:val="0"/>
          <w:marBottom w:val="0"/>
          <w:divBdr>
            <w:top w:val="none" w:sz="0" w:space="0" w:color="auto"/>
            <w:left w:val="none" w:sz="0" w:space="0" w:color="auto"/>
            <w:bottom w:val="none" w:sz="0" w:space="0" w:color="auto"/>
            <w:right w:val="none" w:sz="0" w:space="0" w:color="auto"/>
          </w:divBdr>
        </w:div>
        <w:div w:id="488253508">
          <w:marLeft w:val="640"/>
          <w:marRight w:val="0"/>
          <w:marTop w:val="0"/>
          <w:marBottom w:val="0"/>
          <w:divBdr>
            <w:top w:val="none" w:sz="0" w:space="0" w:color="auto"/>
            <w:left w:val="none" w:sz="0" w:space="0" w:color="auto"/>
            <w:bottom w:val="none" w:sz="0" w:space="0" w:color="auto"/>
            <w:right w:val="none" w:sz="0" w:space="0" w:color="auto"/>
          </w:divBdr>
        </w:div>
        <w:div w:id="511340711">
          <w:marLeft w:val="640"/>
          <w:marRight w:val="0"/>
          <w:marTop w:val="0"/>
          <w:marBottom w:val="0"/>
          <w:divBdr>
            <w:top w:val="none" w:sz="0" w:space="0" w:color="auto"/>
            <w:left w:val="none" w:sz="0" w:space="0" w:color="auto"/>
            <w:bottom w:val="none" w:sz="0" w:space="0" w:color="auto"/>
            <w:right w:val="none" w:sz="0" w:space="0" w:color="auto"/>
          </w:divBdr>
        </w:div>
        <w:div w:id="522936927">
          <w:marLeft w:val="640"/>
          <w:marRight w:val="0"/>
          <w:marTop w:val="0"/>
          <w:marBottom w:val="0"/>
          <w:divBdr>
            <w:top w:val="none" w:sz="0" w:space="0" w:color="auto"/>
            <w:left w:val="none" w:sz="0" w:space="0" w:color="auto"/>
            <w:bottom w:val="none" w:sz="0" w:space="0" w:color="auto"/>
            <w:right w:val="none" w:sz="0" w:space="0" w:color="auto"/>
          </w:divBdr>
        </w:div>
        <w:div w:id="535042313">
          <w:marLeft w:val="640"/>
          <w:marRight w:val="0"/>
          <w:marTop w:val="0"/>
          <w:marBottom w:val="0"/>
          <w:divBdr>
            <w:top w:val="none" w:sz="0" w:space="0" w:color="auto"/>
            <w:left w:val="none" w:sz="0" w:space="0" w:color="auto"/>
            <w:bottom w:val="none" w:sz="0" w:space="0" w:color="auto"/>
            <w:right w:val="none" w:sz="0" w:space="0" w:color="auto"/>
          </w:divBdr>
        </w:div>
        <w:div w:id="556163458">
          <w:marLeft w:val="640"/>
          <w:marRight w:val="0"/>
          <w:marTop w:val="0"/>
          <w:marBottom w:val="0"/>
          <w:divBdr>
            <w:top w:val="none" w:sz="0" w:space="0" w:color="auto"/>
            <w:left w:val="none" w:sz="0" w:space="0" w:color="auto"/>
            <w:bottom w:val="none" w:sz="0" w:space="0" w:color="auto"/>
            <w:right w:val="none" w:sz="0" w:space="0" w:color="auto"/>
          </w:divBdr>
        </w:div>
        <w:div w:id="637683861">
          <w:marLeft w:val="640"/>
          <w:marRight w:val="0"/>
          <w:marTop w:val="0"/>
          <w:marBottom w:val="0"/>
          <w:divBdr>
            <w:top w:val="none" w:sz="0" w:space="0" w:color="auto"/>
            <w:left w:val="none" w:sz="0" w:space="0" w:color="auto"/>
            <w:bottom w:val="none" w:sz="0" w:space="0" w:color="auto"/>
            <w:right w:val="none" w:sz="0" w:space="0" w:color="auto"/>
          </w:divBdr>
        </w:div>
        <w:div w:id="708455773">
          <w:marLeft w:val="640"/>
          <w:marRight w:val="0"/>
          <w:marTop w:val="0"/>
          <w:marBottom w:val="0"/>
          <w:divBdr>
            <w:top w:val="none" w:sz="0" w:space="0" w:color="auto"/>
            <w:left w:val="none" w:sz="0" w:space="0" w:color="auto"/>
            <w:bottom w:val="none" w:sz="0" w:space="0" w:color="auto"/>
            <w:right w:val="none" w:sz="0" w:space="0" w:color="auto"/>
          </w:divBdr>
        </w:div>
        <w:div w:id="720204133">
          <w:marLeft w:val="640"/>
          <w:marRight w:val="0"/>
          <w:marTop w:val="0"/>
          <w:marBottom w:val="0"/>
          <w:divBdr>
            <w:top w:val="none" w:sz="0" w:space="0" w:color="auto"/>
            <w:left w:val="none" w:sz="0" w:space="0" w:color="auto"/>
            <w:bottom w:val="none" w:sz="0" w:space="0" w:color="auto"/>
            <w:right w:val="none" w:sz="0" w:space="0" w:color="auto"/>
          </w:divBdr>
        </w:div>
        <w:div w:id="774793207">
          <w:marLeft w:val="640"/>
          <w:marRight w:val="0"/>
          <w:marTop w:val="0"/>
          <w:marBottom w:val="0"/>
          <w:divBdr>
            <w:top w:val="none" w:sz="0" w:space="0" w:color="auto"/>
            <w:left w:val="none" w:sz="0" w:space="0" w:color="auto"/>
            <w:bottom w:val="none" w:sz="0" w:space="0" w:color="auto"/>
            <w:right w:val="none" w:sz="0" w:space="0" w:color="auto"/>
          </w:divBdr>
        </w:div>
        <w:div w:id="802502042">
          <w:marLeft w:val="640"/>
          <w:marRight w:val="0"/>
          <w:marTop w:val="0"/>
          <w:marBottom w:val="0"/>
          <w:divBdr>
            <w:top w:val="none" w:sz="0" w:space="0" w:color="auto"/>
            <w:left w:val="none" w:sz="0" w:space="0" w:color="auto"/>
            <w:bottom w:val="none" w:sz="0" w:space="0" w:color="auto"/>
            <w:right w:val="none" w:sz="0" w:space="0" w:color="auto"/>
          </w:divBdr>
        </w:div>
        <w:div w:id="916288694">
          <w:marLeft w:val="640"/>
          <w:marRight w:val="0"/>
          <w:marTop w:val="0"/>
          <w:marBottom w:val="0"/>
          <w:divBdr>
            <w:top w:val="none" w:sz="0" w:space="0" w:color="auto"/>
            <w:left w:val="none" w:sz="0" w:space="0" w:color="auto"/>
            <w:bottom w:val="none" w:sz="0" w:space="0" w:color="auto"/>
            <w:right w:val="none" w:sz="0" w:space="0" w:color="auto"/>
          </w:divBdr>
        </w:div>
        <w:div w:id="933703845">
          <w:marLeft w:val="640"/>
          <w:marRight w:val="0"/>
          <w:marTop w:val="0"/>
          <w:marBottom w:val="0"/>
          <w:divBdr>
            <w:top w:val="none" w:sz="0" w:space="0" w:color="auto"/>
            <w:left w:val="none" w:sz="0" w:space="0" w:color="auto"/>
            <w:bottom w:val="none" w:sz="0" w:space="0" w:color="auto"/>
            <w:right w:val="none" w:sz="0" w:space="0" w:color="auto"/>
          </w:divBdr>
        </w:div>
        <w:div w:id="978655526">
          <w:marLeft w:val="640"/>
          <w:marRight w:val="0"/>
          <w:marTop w:val="0"/>
          <w:marBottom w:val="0"/>
          <w:divBdr>
            <w:top w:val="none" w:sz="0" w:space="0" w:color="auto"/>
            <w:left w:val="none" w:sz="0" w:space="0" w:color="auto"/>
            <w:bottom w:val="none" w:sz="0" w:space="0" w:color="auto"/>
            <w:right w:val="none" w:sz="0" w:space="0" w:color="auto"/>
          </w:divBdr>
        </w:div>
        <w:div w:id="1074401687">
          <w:marLeft w:val="640"/>
          <w:marRight w:val="0"/>
          <w:marTop w:val="0"/>
          <w:marBottom w:val="0"/>
          <w:divBdr>
            <w:top w:val="none" w:sz="0" w:space="0" w:color="auto"/>
            <w:left w:val="none" w:sz="0" w:space="0" w:color="auto"/>
            <w:bottom w:val="none" w:sz="0" w:space="0" w:color="auto"/>
            <w:right w:val="none" w:sz="0" w:space="0" w:color="auto"/>
          </w:divBdr>
        </w:div>
        <w:div w:id="1117875082">
          <w:marLeft w:val="640"/>
          <w:marRight w:val="0"/>
          <w:marTop w:val="0"/>
          <w:marBottom w:val="0"/>
          <w:divBdr>
            <w:top w:val="none" w:sz="0" w:space="0" w:color="auto"/>
            <w:left w:val="none" w:sz="0" w:space="0" w:color="auto"/>
            <w:bottom w:val="none" w:sz="0" w:space="0" w:color="auto"/>
            <w:right w:val="none" w:sz="0" w:space="0" w:color="auto"/>
          </w:divBdr>
        </w:div>
        <w:div w:id="1151865388">
          <w:marLeft w:val="640"/>
          <w:marRight w:val="0"/>
          <w:marTop w:val="0"/>
          <w:marBottom w:val="0"/>
          <w:divBdr>
            <w:top w:val="none" w:sz="0" w:space="0" w:color="auto"/>
            <w:left w:val="none" w:sz="0" w:space="0" w:color="auto"/>
            <w:bottom w:val="none" w:sz="0" w:space="0" w:color="auto"/>
            <w:right w:val="none" w:sz="0" w:space="0" w:color="auto"/>
          </w:divBdr>
        </w:div>
        <w:div w:id="1154761443">
          <w:marLeft w:val="640"/>
          <w:marRight w:val="0"/>
          <w:marTop w:val="0"/>
          <w:marBottom w:val="0"/>
          <w:divBdr>
            <w:top w:val="none" w:sz="0" w:space="0" w:color="auto"/>
            <w:left w:val="none" w:sz="0" w:space="0" w:color="auto"/>
            <w:bottom w:val="none" w:sz="0" w:space="0" w:color="auto"/>
            <w:right w:val="none" w:sz="0" w:space="0" w:color="auto"/>
          </w:divBdr>
        </w:div>
        <w:div w:id="1182281829">
          <w:marLeft w:val="640"/>
          <w:marRight w:val="0"/>
          <w:marTop w:val="0"/>
          <w:marBottom w:val="0"/>
          <w:divBdr>
            <w:top w:val="none" w:sz="0" w:space="0" w:color="auto"/>
            <w:left w:val="none" w:sz="0" w:space="0" w:color="auto"/>
            <w:bottom w:val="none" w:sz="0" w:space="0" w:color="auto"/>
            <w:right w:val="none" w:sz="0" w:space="0" w:color="auto"/>
          </w:divBdr>
        </w:div>
        <w:div w:id="1202010822">
          <w:marLeft w:val="640"/>
          <w:marRight w:val="0"/>
          <w:marTop w:val="0"/>
          <w:marBottom w:val="0"/>
          <w:divBdr>
            <w:top w:val="none" w:sz="0" w:space="0" w:color="auto"/>
            <w:left w:val="none" w:sz="0" w:space="0" w:color="auto"/>
            <w:bottom w:val="none" w:sz="0" w:space="0" w:color="auto"/>
            <w:right w:val="none" w:sz="0" w:space="0" w:color="auto"/>
          </w:divBdr>
        </w:div>
        <w:div w:id="1302341985">
          <w:marLeft w:val="640"/>
          <w:marRight w:val="0"/>
          <w:marTop w:val="0"/>
          <w:marBottom w:val="0"/>
          <w:divBdr>
            <w:top w:val="none" w:sz="0" w:space="0" w:color="auto"/>
            <w:left w:val="none" w:sz="0" w:space="0" w:color="auto"/>
            <w:bottom w:val="none" w:sz="0" w:space="0" w:color="auto"/>
            <w:right w:val="none" w:sz="0" w:space="0" w:color="auto"/>
          </w:divBdr>
        </w:div>
        <w:div w:id="1321351391">
          <w:marLeft w:val="640"/>
          <w:marRight w:val="0"/>
          <w:marTop w:val="0"/>
          <w:marBottom w:val="0"/>
          <w:divBdr>
            <w:top w:val="none" w:sz="0" w:space="0" w:color="auto"/>
            <w:left w:val="none" w:sz="0" w:space="0" w:color="auto"/>
            <w:bottom w:val="none" w:sz="0" w:space="0" w:color="auto"/>
            <w:right w:val="none" w:sz="0" w:space="0" w:color="auto"/>
          </w:divBdr>
        </w:div>
        <w:div w:id="1346833060">
          <w:marLeft w:val="640"/>
          <w:marRight w:val="0"/>
          <w:marTop w:val="0"/>
          <w:marBottom w:val="0"/>
          <w:divBdr>
            <w:top w:val="none" w:sz="0" w:space="0" w:color="auto"/>
            <w:left w:val="none" w:sz="0" w:space="0" w:color="auto"/>
            <w:bottom w:val="none" w:sz="0" w:space="0" w:color="auto"/>
            <w:right w:val="none" w:sz="0" w:space="0" w:color="auto"/>
          </w:divBdr>
        </w:div>
        <w:div w:id="1389036601">
          <w:marLeft w:val="640"/>
          <w:marRight w:val="0"/>
          <w:marTop w:val="0"/>
          <w:marBottom w:val="0"/>
          <w:divBdr>
            <w:top w:val="none" w:sz="0" w:space="0" w:color="auto"/>
            <w:left w:val="none" w:sz="0" w:space="0" w:color="auto"/>
            <w:bottom w:val="none" w:sz="0" w:space="0" w:color="auto"/>
            <w:right w:val="none" w:sz="0" w:space="0" w:color="auto"/>
          </w:divBdr>
        </w:div>
        <w:div w:id="1407730199">
          <w:marLeft w:val="640"/>
          <w:marRight w:val="0"/>
          <w:marTop w:val="0"/>
          <w:marBottom w:val="0"/>
          <w:divBdr>
            <w:top w:val="none" w:sz="0" w:space="0" w:color="auto"/>
            <w:left w:val="none" w:sz="0" w:space="0" w:color="auto"/>
            <w:bottom w:val="none" w:sz="0" w:space="0" w:color="auto"/>
            <w:right w:val="none" w:sz="0" w:space="0" w:color="auto"/>
          </w:divBdr>
        </w:div>
        <w:div w:id="1440835495">
          <w:marLeft w:val="640"/>
          <w:marRight w:val="0"/>
          <w:marTop w:val="0"/>
          <w:marBottom w:val="0"/>
          <w:divBdr>
            <w:top w:val="none" w:sz="0" w:space="0" w:color="auto"/>
            <w:left w:val="none" w:sz="0" w:space="0" w:color="auto"/>
            <w:bottom w:val="none" w:sz="0" w:space="0" w:color="auto"/>
            <w:right w:val="none" w:sz="0" w:space="0" w:color="auto"/>
          </w:divBdr>
        </w:div>
        <w:div w:id="1467621520">
          <w:marLeft w:val="640"/>
          <w:marRight w:val="0"/>
          <w:marTop w:val="0"/>
          <w:marBottom w:val="0"/>
          <w:divBdr>
            <w:top w:val="none" w:sz="0" w:space="0" w:color="auto"/>
            <w:left w:val="none" w:sz="0" w:space="0" w:color="auto"/>
            <w:bottom w:val="none" w:sz="0" w:space="0" w:color="auto"/>
            <w:right w:val="none" w:sz="0" w:space="0" w:color="auto"/>
          </w:divBdr>
        </w:div>
        <w:div w:id="1499689597">
          <w:marLeft w:val="640"/>
          <w:marRight w:val="0"/>
          <w:marTop w:val="0"/>
          <w:marBottom w:val="0"/>
          <w:divBdr>
            <w:top w:val="none" w:sz="0" w:space="0" w:color="auto"/>
            <w:left w:val="none" w:sz="0" w:space="0" w:color="auto"/>
            <w:bottom w:val="none" w:sz="0" w:space="0" w:color="auto"/>
            <w:right w:val="none" w:sz="0" w:space="0" w:color="auto"/>
          </w:divBdr>
        </w:div>
        <w:div w:id="1537043688">
          <w:marLeft w:val="640"/>
          <w:marRight w:val="0"/>
          <w:marTop w:val="0"/>
          <w:marBottom w:val="0"/>
          <w:divBdr>
            <w:top w:val="none" w:sz="0" w:space="0" w:color="auto"/>
            <w:left w:val="none" w:sz="0" w:space="0" w:color="auto"/>
            <w:bottom w:val="none" w:sz="0" w:space="0" w:color="auto"/>
            <w:right w:val="none" w:sz="0" w:space="0" w:color="auto"/>
          </w:divBdr>
        </w:div>
        <w:div w:id="1564558945">
          <w:marLeft w:val="640"/>
          <w:marRight w:val="0"/>
          <w:marTop w:val="0"/>
          <w:marBottom w:val="0"/>
          <w:divBdr>
            <w:top w:val="none" w:sz="0" w:space="0" w:color="auto"/>
            <w:left w:val="none" w:sz="0" w:space="0" w:color="auto"/>
            <w:bottom w:val="none" w:sz="0" w:space="0" w:color="auto"/>
            <w:right w:val="none" w:sz="0" w:space="0" w:color="auto"/>
          </w:divBdr>
        </w:div>
        <w:div w:id="1593513015">
          <w:marLeft w:val="640"/>
          <w:marRight w:val="0"/>
          <w:marTop w:val="0"/>
          <w:marBottom w:val="0"/>
          <w:divBdr>
            <w:top w:val="none" w:sz="0" w:space="0" w:color="auto"/>
            <w:left w:val="none" w:sz="0" w:space="0" w:color="auto"/>
            <w:bottom w:val="none" w:sz="0" w:space="0" w:color="auto"/>
            <w:right w:val="none" w:sz="0" w:space="0" w:color="auto"/>
          </w:divBdr>
        </w:div>
        <w:div w:id="1597129963">
          <w:marLeft w:val="640"/>
          <w:marRight w:val="0"/>
          <w:marTop w:val="0"/>
          <w:marBottom w:val="0"/>
          <w:divBdr>
            <w:top w:val="none" w:sz="0" w:space="0" w:color="auto"/>
            <w:left w:val="none" w:sz="0" w:space="0" w:color="auto"/>
            <w:bottom w:val="none" w:sz="0" w:space="0" w:color="auto"/>
            <w:right w:val="none" w:sz="0" w:space="0" w:color="auto"/>
          </w:divBdr>
        </w:div>
        <w:div w:id="1643459348">
          <w:marLeft w:val="640"/>
          <w:marRight w:val="0"/>
          <w:marTop w:val="0"/>
          <w:marBottom w:val="0"/>
          <w:divBdr>
            <w:top w:val="none" w:sz="0" w:space="0" w:color="auto"/>
            <w:left w:val="none" w:sz="0" w:space="0" w:color="auto"/>
            <w:bottom w:val="none" w:sz="0" w:space="0" w:color="auto"/>
            <w:right w:val="none" w:sz="0" w:space="0" w:color="auto"/>
          </w:divBdr>
        </w:div>
        <w:div w:id="1667128776">
          <w:marLeft w:val="640"/>
          <w:marRight w:val="0"/>
          <w:marTop w:val="0"/>
          <w:marBottom w:val="0"/>
          <w:divBdr>
            <w:top w:val="none" w:sz="0" w:space="0" w:color="auto"/>
            <w:left w:val="none" w:sz="0" w:space="0" w:color="auto"/>
            <w:bottom w:val="none" w:sz="0" w:space="0" w:color="auto"/>
            <w:right w:val="none" w:sz="0" w:space="0" w:color="auto"/>
          </w:divBdr>
        </w:div>
        <w:div w:id="1761826296">
          <w:marLeft w:val="640"/>
          <w:marRight w:val="0"/>
          <w:marTop w:val="0"/>
          <w:marBottom w:val="0"/>
          <w:divBdr>
            <w:top w:val="none" w:sz="0" w:space="0" w:color="auto"/>
            <w:left w:val="none" w:sz="0" w:space="0" w:color="auto"/>
            <w:bottom w:val="none" w:sz="0" w:space="0" w:color="auto"/>
            <w:right w:val="none" w:sz="0" w:space="0" w:color="auto"/>
          </w:divBdr>
        </w:div>
        <w:div w:id="1801069302">
          <w:marLeft w:val="640"/>
          <w:marRight w:val="0"/>
          <w:marTop w:val="0"/>
          <w:marBottom w:val="0"/>
          <w:divBdr>
            <w:top w:val="none" w:sz="0" w:space="0" w:color="auto"/>
            <w:left w:val="none" w:sz="0" w:space="0" w:color="auto"/>
            <w:bottom w:val="none" w:sz="0" w:space="0" w:color="auto"/>
            <w:right w:val="none" w:sz="0" w:space="0" w:color="auto"/>
          </w:divBdr>
        </w:div>
        <w:div w:id="1847598502">
          <w:marLeft w:val="640"/>
          <w:marRight w:val="0"/>
          <w:marTop w:val="0"/>
          <w:marBottom w:val="0"/>
          <w:divBdr>
            <w:top w:val="none" w:sz="0" w:space="0" w:color="auto"/>
            <w:left w:val="none" w:sz="0" w:space="0" w:color="auto"/>
            <w:bottom w:val="none" w:sz="0" w:space="0" w:color="auto"/>
            <w:right w:val="none" w:sz="0" w:space="0" w:color="auto"/>
          </w:divBdr>
        </w:div>
        <w:div w:id="1861048120">
          <w:marLeft w:val="640"/>
          <w:marRight w:val="0"/>
          <w:marTop w:val="0"/>
          <w:marBottom w:val="0"/>
          <w:divBdr>
            <w:top w:val="none" w:sz="0" w:space="0" w:color="auto"/>
            <w:left w:val="none" w:sz="0" w:space="0" w:color="auto"/>
            <w:bottom w:val="none" w:sz="0" w:space="0" w:color="auto"/>
            <w:right w:val="none" w:sz="0" w:space="0" w:color="auto"/>
          </w:divBdr>
        </w:div>
        <w:div w:id="2022857631">
          <w:marLeft w:val="640"/>
          <w:marRight w:val="0"/>
          <w:marTop w:val="0"/>
          <w:marBottom w:val="0"/>
          <w:divBdr>
            <w:top w:val="none" w:sz="0" w:space="0" w:color="auto"/>
            <w:left w:val="none" w:sz="0" w:space="0" w:color="auto"/>
            <w:bottom w:val="none" w:sz="0" w:space="0" w:color="auto"/>
            <w:right w:val="none" w:sz="0" w:space="0" w:color="auto"/>
          </w:divBdr>
        </w:div>
        <w:div w:id="2045714096">
          <w:marLeft w:val="640"/>
          <w:marRight w:val="0"/>
          <w:marTop w:val="0"/>
          <w:marBottom w:val="0"/>
          <w:divBdr>
            <w:top w:val="none" w:sz="0" w:space="0" w:color="auto"/>
            <w:left w:val="none" w:sz="0" w:space="0" w:color="auto"/>
            <w:bottom w:val="none" w:sz="0" w:space="0" w:color="auto"/>
            <w:right w:val="none" w:sz="0" w:space="0" w:color="auto"/>
          </w:divBdr>
        </w:div>
        <w:div w:id="2066105455">
          <w:marLeft w:val="640"/>
          <w:marRight w:val="0"/>
          <w:marTop w:val="0"/>
          <w:marBottom w:val="0"/>
          <w:divBdr>
            <w:top w:val="none" w:sz="0" w:space="0" w:color="auto"/>
            <w:left w:val="none" w:sz="0" w:space="0" w:color="auto"/>
            <w:bottom w:val="none" w:sz="0" w:space="0" w:color="auto"/>
            <w:right w:val="none" w:sz="0" w:space="0" w:color="auto"/>
          </w:divBdr>
        </w:div>
        <w:div w:id="2076586003">
          <w:marLeft w:val="640"/>
          <w:marRight w:val="0"/>
          <w:marTop w:val="0"/>
          <w:marBottom w:val="0"/>
          <w:divBdr>
            <w:top w:val="none" w:sz="0" w:space="0" w:color="auto"/>
            <w:left w:val="none" w:sz="0" w:space="0" w:color="auto"/>
            <w:bottom w:val="none" w:sz="0" w:space="0" w:color="auto"/>
            <w:right w:val="none" w:sz="0" w:space="0" w:color="auto"/>
          </w:divBdr>
        </w:div>
        <w:div w:id="2137796212">
          <w:marLeft w:val="640"/>
          <w:marRight w:val="0"/>
          <w:marTop w:val="0"/>
          <w:marBottom w:val="0"/>
          <w:divBdr>
            <w:top w:val="none" w:sz="0" w:space="0" w:color="auto"/>
            <w:left w:val="none" w:sz="0" w:space="0" w:color="auto"/>
            <w:bottom w:val="none" w:sz="0" w:space="0" w:color="auto"/>
            <w:right w:val="none" w:sz="0" w:space="0" w:color="auto"/>
          </w:divBdr>
        </w:div>
      </w:divsChild>
    </w:div>
    <w:div w:id="557908089">
      <w:bodyDiv w:val="1"/>
      <w:marLeft w:val="0"/>
      <w:marRight w:val="0"/>
      <w:marTop w:val="0"/>
      <w:marBottom w:val="0"/>
      <w:divBdr>
        <w:top w:val="none" w:sz="0" w:space="0" w:color="auto"/>
        <w:left w:val="none" w:sz="0" w:space="0" w:color="auto"/>
        <w:bottom w:val="none" w:sz="0" w:space="0" w:color="auto"/>
        <w:right w:val="none" w:sz="0" w:space="0" w:color="auto"/>
      </w:divBdr>
      <w:divsChild>
        <w:div w:id="4793181">
          <w:marLeft w:val="640"/>
          <w:marRight w:val="0"/>
          <w:marTop w:val="0"/>
          <w:marBottom w:val="0"/>
          <w:divBdr>
            <w:top w:val="none" w:sz="0" w:space="0" w:color="auto"/>
            <w:left w:val="none" w:sz="0" w:space="0" w:color="auto"/>
            <w:bottom w:val="none" w:sz="0" w:space="0" w:color="auto"/>
            <w:right w:val="none" w:sz="0" w:space="0" w:color="auto"/>
          </w:divBdr>
        </w:div>
        <w:div w:id="15546359">
          <w:marLeft w:val="640"/>
          <w:marRight w:val="0"/>
          <w:marTop w:val="0"/>
          <w:marBottom w:val="0"/>
          <w:divBdr>
            <w:top w:val="none" w:sz="0" w:space="0" w:color="auto"/>
            <w:left w:val="none" w:sz="0" w:space="0" w:color="auto"/>
            <w:bottom w:val="none" w:sz="0" w:space="0" w:color="auto"/>
            <w:right w:val="none" w:sz="0" w:space="0" w:color="auto"/>
          </w:divBdr>
        </w:div>
        <w:div w:id="45684004">
          <w:marLeft w:val="640"/>
          <w:marRight w:val="0"/>
          <w:marTop w:val="0"/>
          <w:marBottom w:val="0"/>
          <w:divBdr>
            <w:top w:val="none" w:sz="0" w:space="0" w:color="auto"/>
            <w:left w:val="none" w:sz="0" w:space="0" w:color="auto"/>
            <w:bottom w:val="none" w:sz="0" w:space="0" w:color="auto"/>
            <w:right w:val="none" w:sz="0" w:space="0" w:color="auto"/>
          </w:divBdr>
        </w:div>
        <w:div w:id="114909107">
          <w:marLeft w:val="640"/>
          <w:marRight w:val="0"/>
          <w:marTop w:val="0"/>
          <w:marBottom w:val="0"/>
          <w:divBdr>
            <w:top w:val="none" w:sz="0" w:space="0" w:color="auto"/>
            <w:left w:val="none" w:sz="0" w:space="0" w:color="auto"/>
            <w:bottom w:val="none" w:sz="0" w:space="0" w:color="auto"/>
            <w:right w:val="none" w:sz="0" w:space="0" w:color="auto"/>
          </w:divBdr>
        </w:div>
        <w:div w:id="383598790">
          <w:marLeft w:val="640"/>
          <w:marRight w:val="0"/>
          <w:marTop w:val="0"/>
          <w:marBottom w:val="0"/>
          <w:divBdr>
            <w:top w:val="none" w:sz="0" w:space="0" w:color="auto"/>
            <w:left w:val="none" w:sz="0" w:space="0" w:color="auto"/>
            <w:bottom w:val="none" w:sz="0" w:space="0" w:color="auto"/>
            <w:right w:val="none" w:sz="0" w:space="0" w:color="auto"/>
          </w:divBdr>
        </w:div>
        <w:div w:id="405961639">
          <w:marLeft w:val="640"/>
          <w:marRight w:val="0"/>
          <w:marTop w:val="0"/>
          <w:marBottom w:val="0"/>
          <w:divBdr>
            <w:top w:val="none" w:sz="0" w:space="0" w:color="auto"/>
            <w:left w:val="none" w:sz="0" w:space="0" w:color="auto"/>
            <w:bottom w:val="none" w:sz="0" w:space="0" w:color="auto"/>
            <w:right w:val="none" w:sz="0" w:space="0" w:color="auto"/>
          </w:divBdr>
        </w:div>
        <w:div w:id="481698316">
          <w:marLeft w:val="640"/>
          <w:marRight w:val="0"/>
          <w:marTop w:val="0"/>
          <w:marBottom w:val="0"/>
          <w:divBdr>
            <w:top w:val="none" w:sz="0" w:space="0" w:color="auto"/>
            <w:left w:val="none" w:sz="0" w:space="0" w:color="auto"/>
            <w:bottom w:val="none" w:sz="0" w:space="0" w:color="auto"/>
            <w:right w:val="none" w:sz="0" w:space="0" w:color="auto"/>
          </w:divBdr>
        </w:div>
        <w:div w:id="553005115">
          <w:marLeft w:val="640"/>
          <w:marRight w:val="0"/>
          <w:marTop w:val="0"/>
          <w:marBottom w:val="0"/>
          <w:divBdr>
            <w:top w:val="none" w:sz="0" w:space="0" w:color="auto"/>
            <w:left w:val="none" w:sz="0" w:space="0" w:color="auto"/>
            <w:bottom w:val="none" w:sz="0" w:space="0" w:color="auto"/>
            <w:right w:val="none" w:sz="0" w:space="0" w:color="auto"/>
          </w:divBdr>
        </w:div>
        <w:div w:id="609898878">
          <w:marLeft w:val="640"/>
          <w:marRight w:val="0"/>
          <w:marTop w:val="0"/>
          <w:marBottom w:val="0"/>
          <w:divBdr>
            <w:top w:val="none" w:sz="0" w:space="0" w:color="auto"/>
            <w:left w:val="none" w:sz="0" w:space="0" w:color="auto"/>
            <w:bottom w:val="none" w:sz="0" w:space="0" w:color="auto"/>
            <w:right w:val="none" w:sz="0" w:space="0" w:color="auto"/>
          </w:divBdr>
        </w:div>
        <w:div w:id="633754234">
          <w:marLeft w:val="640"/>
          <w:marRight w:val="0"/>
          <w:marTop w:val="0"/>
          <w:marBottom w:val="0"/>
          <w:divBdr>
            <w:top w:val="none" w:sz="0" w:space="0" w:color="auto"/>
            <w:left w:val="none" w:sz="0" w:space="0" w:color="auto"/>
            <w:bottom w:val="none" w:sz="0" w:space="0" w:color="auto"/>
            <w:right w:val="none" w:sz="0" w:space="0" w:color="auto"/>
          </w:divBdr>
        </w:div>
        <w:div w:id="650981636">
          <w:marLeft w:val="640"/>
          <w:marRight w:val="0"/>
          <w:marTop w:val="0"/>
          <w:marBottom w:val="0"/>
          <w:divBdr>
            <w:top w:val="none" w:sz="0" w:space="0" w:color="auto"/>
            <w:left w:val="none" w:sz="0" w:space="0" w:color="auto"/>
            <w:bottom w:val="none" w:sz="0" w:space="0" w:color="auto"/>
            <w:right w:val="none" w:sz="0" w:space="0" w:color="auto"/>
          </w:divBdr>
        </w:div>
        <w:div w:id="653684892">
          <w:marLeft w:val="640"/>
          <w:marRight w:val="0"/>
          <w:marTop w:val="0"/>
          <w:marBottom w:val="0"/>
          <w:divBdr>
            <w:top w:val="none" w:sz="0" w:space="0" w:color="auto"/>
            <w:left w:val="none" w:sz="0" w:space="0" w:color="auto"/>
            <w:bottom w:val="none" w:sz="0" w:space="0" w:color="auto"/>
            <w:right w:val="none" w:sz="0" w:space="0" w:color="auto"/>
          </w:divBdr>
        </w:div>
        <w:div w:id="758713629">
          <w:marLeft w:val="640"/>
          <w:marRight w:val="0"/>
          <w:marTop w:val="0"/>
          <w:marBottom w:val="0"/>
          <w:divBdr>
            <w:top w:val="none" w:sz="0" w:space="0" w:color="auto"/>
            <w:left w:val="none" w:sz="0" w:space="0" w:color="auto"/>
            <w:bottom w:val="none" w:sz="0" w:space="0" w:color="auto"/>
            <w:right w:val="none" w:sz="0" w:space="0" w:color="auto"/>
          </w:divBdr>
        </w:div>
        <w:div w:id="953752029">
          <w:marLeft w:val="640"/>
          <w:marRight w:val="0"/>
          <w:marTop w:val="0"/>
          <w:marBottom w:val="0"/>
          <w:divBdr>
            <w:top w:val="none" w:sz="0" w:space="0" w:color="auto"/>
            <w:left w:val="none" w:sz="0" w:space="0" w:color="auto"/>
            <w:bottom w:val="none" w:sz="0" w:space="0" w:color="auto"/>
            <w:right w:val="none" w:sz="0" w:space="0" w:color="auto"/>
          </w:divBdr>
        </w:div>
        <w:div w:id="1058163567">
          <w:marLeft w:val="640"/>
          <w:marRight w:val="0"/>
          <w:marTop w:val="0"/>
          <w:marBottom w:val="0"/>
          <w:divBdr>
            <w:top w:val="none" w:sz="0" w:space="0" w:color="auto"/>
            <w:left w:val="none" w:sz="0" w:space="0" w:color="auto"/>
            <w:bottom w:val="none" w:sz="0" w:space="0" w:color="auto"/>
            <w:right w:val="none" w:sz="0" w:space="0" w:color="auto"/>
          </w:divBdr>
        </w:div>
        <w:div w:id="1092704998">
          <w:marLeft w:val="640"/>
          <w:marRight w:val="0"/>
          <w:marTop w:val="0"/>
          <w:marBottom w:val="0"/>
          <w:divBdr>
            <w:top w:val="none" w:sz="0" w:space="0" w:color="auto"/>
            <w:left w:val="none" w:sz="0" w:space="0" w:color="auto"/>
            <w:bottom w:val="none" w:sz="0" w:space="0" w:color="auto"/>
            <w:right w:val="none" w:sz="0" w:space="0" w:color="auto"/>
          </w:divBdr>
        </w:div>
        <w:div w:id="1093166033">
          <w:marLeft w:val="640"/>
          <w:marRight w:val="0"/>
          <w:marTop w:val="0"/>
          <w:marBottom w:val="0"/>
          <w:divBdr>
            <w:top w:val="none" w:sz="0" w:space="0" w:color="auto"/>
            <w:left w:val="none" w:sz="0" w:space="0" w:color="auto"/>
            <w:bottom w:val="none" w:sz="0" w:space="0" w:color="auto"/>
            <w:right w:val="none" w:sz="0" w:space="0" w:color="auto"/>
          </w:divBdr>
        </w:div>
        <w:div w:id="1120954371">
          <w:marLeft w:val="640"/>
          <w:marRight w:val="0"/>
          <w:marTop w:val="0"/>
          <w:marBottom w:val="0"/>
          <w:divBdr>
            <w:top w:val="none" w:sz="0" w:space="0" w:color="auto"/>
            <w:left w:val="none" w:sz="0" w:space="0" w:color="auto"/>
            <w:bottom w:val="none" w:sz="0" w:space="0" w:color="auto"/>
            <w:right w:val="none" w:sz="0" w:space="0" w:color="auto"/>
          </w:divBdr>
        </w:div>
        <w:div w:id="1234507341">
          <w:marLeft w:val="640"/>
          <w:marRight w:val="0"/>
          <w:marTop w:val="0"/>
          <w:marBottom w:val="0"/>
          <w:divBdr>
            <w:top w:val="none" w:sz="0" w:space="0" w:color="auto"/>
            <w:left w:val="none" w:sz="0" w:space="0" w:color="auto"/>
            <w:bottom w:val="none" w:sz="0" w:space="0" w:color="auto"/>
            <w:right w:val="none" w:sz="0" w:space="0" w:color="auto"/>
          </w:divBdr>
        </w:div>
        <w:div w:id="1263105145">
          <w:marLeft w:val="640"/>
          <w:marRight w:val="0"/>
          <w:marTop w:val="0"/>
          <w:marBottom w:val="0"/>
          <w:divBdr>
            <w:top w:val="none" w:sz="0" w:space="0" w:color="auto"/>
            <w:left w:val="none" w:sz="0" w:space="0" w:color="auto"/>
            <w:bottom w:val="none" w:sz="0" w:space="0" w:color="auto"/>
            <w:right w:val="none" w:sz="0" w:space="0" w:color="auto"/>
          </w:divBdr>
        </w:div>
        <w:div w:id="1359354097">
          <w:marLeft w:val="640"/>
          <w:marRight w:val="0"/>
          <w:marTop w:val="0"/>
          <w:marBottom w:val="0"/>
          <w:divBdr>
            <w:top w:val="none" w:sz="0" w:space="0" w:color="auto"/>
            <w:left w:val="none" w:sz="0" w:space="0" w:color="auto"/>
            <w:bottom w:val="none" w:sz="0" w:space="0" w:color="auto"/>
            <w:right w:val="none" w:sz="0" w:space="0" w:color="auto"/>
          </w:divBdr>
        </w:div>
        <w:div w:id="1508864997">
          <w:marLeft w:val="640"/>
          <w:marRight w:val="0"/>
          <w:marTop w:val="0"/>
          <w:marBottom w:val="0"/>
          <w:divBdr>
            <w:top w:val="none" w:sz="0" w:space="0" w:color="auto"/>
            <w:left w:val="none" w:sz="0" w:space="0" w:color="auto"/>
            <w:bottom w:val="none" w:sz="0" w:space="0" w:color="auto"/>
            <w:right w:val="none" w:sz="0" w:space="0" w:color="auto"/>
          </w:divBdr>
        </w:div>
        <w:div w:id="1528375626">
          <w:marLeft w:val="640"/>
          <w:marRight w:val="0"/>
          <w:marTop w:val="0"/>
          <w:marBottom w:val="0"/>
          <w:divBdr>
            <w:top w:val="none" w:sz="0" w:space="0" w:color="auto"/>
            <w:left w:val="none" w:sz="0" w:space="0" w:color="auto"/>
            <w:bottom w:val="none" w:sz="0" w:space="0" w:color="auto"/>
            <w:right w:val="none" w:sz="0" w:space="0" w:color="auto"/>
          </w:divBdr>
        </w:div>
        <w:div w:id="1583105870">
          <w:marLeft w:val="640"/>
          <w:marRight w:val="0"/>
          <w:marTop w:val="0"/>
          <w:marBottom w:val="0"/>
          <w:divBdr>
            <w:top w:val="none" w:sz="0" w:space="0" w:color="auto"/>
            <w:left w:val="none" w:sz="0" w:space="0" w:color="auto"/>
            <w:bottom w:val="none" w:sz="0" w:space="0" w:color="auto"/>
            <w:right w:val="none" w:sz="0" w:space="0" w:color="auto"/>
          </w:divBdr>
        </w:div>
        <w:div w:id="1597905766">
          <w:marLeft w:val="640"/>
          <w:marRight w:val="0"/>
          <w:marTop w:val="0"/>
          <w:marBottom w:val="0"/>
          <w:divBdr>
            <w:top w:val="none" w:sz="0" w:space="0" w:color="auto"/>
            <w:left w:val="none" w:sz="0" w:space="0" w:color="auto"/>
            <w:bottom w:val="none" w:sz="0" w:space="0" w:color="auto"/>
            <w:right w:val="none" w:sz="0" w:space="0" w:color="auto"/>
          </w:divBdr>
        </w:div>
        <w:div w:id="1729720012">
          <w:marLeft w:val="640"/>
          <w:marRight w:val="0"/>
          <w:marTop w:val="0"/>
          <w:marBottom w:val="0"/>
          <w:divBdr>
            <w:top w:val="none" w:sz="0" w:space="0" w:color="auto"/>
            <w:left w:val="none" w:sz="0" w:space="0" w:color="auto"/>
            <w:bottom w:val="none" w:sz="0" w:space="0" w:color="auto"/>
            <w:right w:val="none" w:sz="0" w:space="0" w:color="auto"/>
          </w:divBdr>
        </w:div>
        <w:div w:id="1746997283">
          <w:marLeft w:val="640"/>
          <w:marRight w:val="0"/>
          <w:marTop w:val="0"/>
          <w:marBottom w:val="0"/>
          <w:divBdr>
            <w:top w:val="none" w:sz="0" w:space="0" w:color="auto"/>
            <w:left w:val="none" w:sz="0" w:space="0" w:color="auto"/>
            <w:bottom w:val="none" w:sz="0" w:space="0" w:color="auto"/>
            <w:right w:val="none" w:sz="0" w:space="0" w:color="auto"/>
          </w:divBdr>
        </w:div>
        <w:div w:id="1799955037">
          <w:marLeft w:val="640"/>
          <w:marRight w:val="0"/>
          <w:marTop w:val="0"/>
          <w:marBottom w:val="0"/>
          <w:divBdr>
            <w:top w:val="none" w:sz="0" w:space="0" w:color="auto"/>
            <w:left w:val="none" w:sz="0" w:space="0" w:color="auto"/>
            <w:bottom w:val="none" w:sz="0" w:space="0" w:color="auto"/>
            <w:right w:val="none" w:sz="0" w:space="0" w:color="auto"/>
          </w:divBdr>
        </w:div>
        <w:div w:id="1929775081">
          <w:marLeft w:val="640"/>
          <w:marRight w:val="0"/>
          <w:marTop w:val="0"/>
          <w:marBottom w:val="0"/>
          <w:divBdr>
            <w:top w:val="none" w:sz="0" w:space="0" w:color="auto"/>
            <w:left w:val="none" w:sz="0" w:space="0" w:color="auto"/>
            <w:bottom w:val="none" w:sz="0" w:space="0" w:color="auto"/>
            <w:right w:val="none" w:sz="0" w:space="0" w:color="auto"/>
          </w:divBdr>
        </w:div>
        <w:div w:id="2067491291">
          <w:marLeft w:val="640"/>
          <w:marRight w:val="0"/>
          <w:marTop w:val="0"/>
          <w:marBottom w:val="0"/>
          <w:divBdr>
            <w:top w:val="none" w:sz="0" w:space="0" w:color="auto"/>
            <w:left w:val="none" w:sz="0" w:space="0" w:color="auto"/>
            <w:bottom w:val="none" w:sz="0" w:space="0" w:color="auto"/>
            <w:right w:val="none" w:sz="0" w:space="0" w:color="auto"/>
          </w:divBdr>
        </w:div>
        <w:div w:id="2145192209">
          <w:marLeft w:val="640"/>
          <w:marRight w:val="0"/>
          <w:marTop w:val="0"/>
          <w:marBottom w:val="0"/>
          <w:divBdr>
            <w:top w:val="none" w:sz="0" w:space="0" w:color="auto"/>
            <w:left w:val="none" w:sz="0" w:space="0" w:color="auto"/>
            <w:bottom w:val="none" w:sz="0" w:space="0" w:color="auto"/>
            <w:right w:val="none" w:sz="0" w:space="0" w:color="auto"/>
          </w:divBdr>
        </w:div>
      </w:divsChild>
    </w:div>
    <w:div w:id="561142263">
      <w:bodyDiv w:val="1"/>
      <w:marLeft w:val="0"/>
      <w:marRight w:val="0"/>
      <w:marTop w:val="0"/>
      <w:marBottom w:val="0"/>
      <w:divBdr>
        <w:top w:val="none" w:sz="0" w:space="0" w:color="auto"/>
        <w:left w:val="none" w:sz="0" w:space="0" w:color="auto"/>
        <w:bottom w:val="none" w:sz="0" w:space="0" w:color="auto"/>
        <w:right w:val="none" w:sz="0" w:space="0" w:color="auto"/>
      </w:divBdr>
      <w:divsChild>
        <w:div w:id="667293959">
          <w:marLeft w:val="0"/>
          <w:marRight w:val="0"/>
          <w:marTop w:val="0"/>
          <w:marBottom w:val="0"/>
          <w:divBdr>
            <w:top w:val="none" w:sz="0" w:space="0" w:color="auto"/>
            <w:left w:val="none" w:sz="0" w:space="0" w:color="auto"/>
            <w:bottom w:val="none" w:sz="0" w:space="0" w:color="auto"/>
            <w:right w:val="none" w:sz="0" w:space="0" w:color="auto"/>
          </w:divBdr>
          <w:divsChild>
            <w:div w:id="619844026">
              <w:marLeft w:val="0"/>
              <w:marRight w:val="0"/>
              <w:marTop w:val="0"/>
              <w:marBottom w:val="0"/>
              <w:divBdr>
                <w:top w:val="none" w:sz="0" w:space="0" w:color="auto"/>
                <w:left w:val="none" w:sz="0" w:space="0" w:color="auto"/>
                <w:bottom w:val="none" w:sz="0" w:space="0" w:color="auto"/>
                <w:right w:val="none" w:sz="0" w:space="0" w:color="auto"/>
              </w:divBdr>
              <w:divsChild>
                <w:div w:id="171896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267470">
      <w:bodyDiv w:val="1"/>
      <w:marLeft w:val="0"/>
      <w:marRight w:val="0"/>
      <w:marTop w:val="0"/>
      <w:marBottom w:val="0"/>
      <w:divBdr>
        <w:top w:val="none" w:sz="0" w:space="0" w:color="auto"/>
        <w:left w:val="none" w:sz="0" w:space="0" w:color="auto"/>
        <w:bottom w:val="none" w:sz="0" w:space="0" w:color="auto"/>
        <w:right w:val="none" w:sz="0" w:space="0" w:color="auto"/>
      </w:divBdr>
      <w:divsChild>
        <w:div w:id="3366711">
          <w:marLeft w:val="640"/>
          <w:marRight w:val="0"/>
          <w:marTop w:val="0"/>
          <w:marBottom w:val="0"/>
          <w:divBdr>
            <w:top w:val="none" w:sz="0" w:space="0" w:color="auto"/>
            <w:left w:val="none" w:sz="0" w:space="0" w:color="auto"/>
            <w:bottom w:val="none" w:sz="0" w:space="0" w:color="auto"/>
            <w:right w:val="none" w:sz="0" w:space="0" w:color="auto"/>
          </w:divBdr>
        </w:div>
        <w:div w:id="3870121">
          <w:marLeft w:val="640"/>
          <w:marRight w:val="0"/>
          <w:marTop w:val="0"/>
          <w:marBottom w:val="0"/>
          <w:divBdr>
            <w:top w:val="none" w:sz="0" w:space="0" w:color="auto"/>
            <w:left w:val="none" w:sz="0" w:space="0" w:color="auto"/>
            <w:bottom w:val="none" w:sz="0" w:space="0" w:color="auto"/>
            <w:right w:val="none" w:sz="0" w:space="0" w:color="auto"/>
          </w:divBdr>
        </w:div>
        <w:div w:id="20907256">
          <w:marLeft w:val="640"/>
          <w:marRight w:val="0"/>
          <w:marTop w:val="0"/>
          <w:marBottom w:val="0"/>
          <w:divBdr>
            <w:top w:val="none" w:sz="0" w:space="0" w:color="auto"/>
            <w:left w:val="none" w:sz="0" w:space="0" w:color="auto"/>
            <w:bottom w:val="none" w:sz="0" w:space="0" w:color="auto"/>
            <w:right w:val="none" w:sz="0" w:space="0" w:color="auto"/>
          </w:divBdr>
        </w:div>
        <w:div w:id="146633504">
          <w:marLeft w:val="640"/>
          <w:marRight w:val="0"/>
          <w:marTop w:val="0"/>
          <w:marBottom w:val="0"/>
          <w:divBdr>
            <w:top w:val="none" w:sz="0" w:space="0" w:color="auto"/>
            <w:left w:val="none" w:sz="0" w:space="0" w:color="auto"/>
            <w:bottom w:val="none" w:sz="0" w:space="0" w:color="auto"/>
            <w:right w:val="none" w:sz="0" w:space="0" w:color="auto"/>
          </w:divBdr>
        </w:div>
        <w:div w:id="147019096">
          <w:marLeft w:val="640"/>
          <w:marRight w:val="0"/>
          <w:marTop w:val="0"/>
          <w:marBottom w:val="0"/>
          <w:divBdr>
            <w:top w:val="none" w:sz="0" w:space="0" w:color="auto"/>
            <w:left w:val="none" w:sz="0" w:space="0" w:color="auto"/>
            <w:bottom w:val="none" w:sz="0" w:space="0" w:color="auto"/>
            <w:right w:val="none" w:sz="0" w:space="0" w:color="auto"/>
          </w:divBdr>
        </w:div>
        <w:div w:id="157186720">
          <w:marLeft w:val="640"/>
          <w:marRight w:val="0"/>
          <w:marTop w:val="0"/>
          <w:marBottom w:val="0"/>
          <w:divBdr>
            <w:top w:val="none" w:sz="0" w:space="0" w:color="auto"/>
            <w:left w:val="none" w:sz="0" w:space="0" w:color="auto"/>
            <w:bottom w:val="none" w:sz="0" w:space="0" w:color="auto"/>
            <w:right w:val="none" w:sz="0" w:space="0" w:color="auto"/>
          </w:divBdr>
        </w:div>
        <w:div w:id="260457407">
          <w:marLeft w:val="640"/>
          <w:marRight w:val="0"/>
          <w:marTop w:val="0"/>
          <w:marBottom w:val="0"/>
          <w:divBdr>
            <w:top w:val="none" w:sz="0" w:space="0" w:color="auto"/>
            <w:left w:val="none" w:sz="0" w:space="0" w:color="auto"/>
            <w:bottom w:val="none" w:sz="0" w:space="0" w:color="auto"/>
            <w:right w:val="none" w:sz="0" w:space="0" w:color="auto"/>
          </w:divBdr>
        </w:div>
        <w:div w:id="286399118">
          <w:marLeft w:val="640"/>
          <w:marRight w:val="0"/>
          <w:marTop w:val="0"/>
          <w:marBottom w:val="0"/>
          <w:divBdr>
            <w:top w:val="none" w:sz="0" w:space="0" w:color="auto"/>
            <w:left w:val="none" w:sz="0" w:space="0" w:color="auto"/>
            <w:bottom w:val="none" w:sz="0" w:space="0" w:color="auto"/>
            <w:right w:val="none" w:sz="0" w:space="0" w:color="auto"/>
          </w:divBdr>
        </w:div>
        <w:div w:id="421680997">
          <w:marLeft w:val="640"/>
          <w:marRight w:val="0"/>
          <w:marTop w:val="0"/>
          <w:marBottom w:val="0"/>
          <w:divBdr>
            <w:top w:val="none" w:sz="0" w:space="0" w:color="auto"/>
            <w:left w:val="none" w:sz="0" w:space="0" w:color="auto"/>
            <w:bottom w:val="none" w:sz="0" w:space="0" w:color="auto"/>
            <w:right w:val="none" w:sz="0" w:space="0" w:color="auto"/>
          </w:divBdr>
        </w:div>
        <w:div w:id="433139543">
          <w:marLeft w:val="640"/>
          <w:marRight w:val="0"/>
          <w:marTop w:val="0"/>
          <w:marBottom w:val="0"/>
          <w:divBdr>
            <w:top w:val="none" w:sz="0" w:space="0" w:color="auto"/>
            <w:left w:val="none" w:sz="0" w:space="0" w:color="auto"/>
            <w:bottom w:val="none" w:sz="0" w:space="0" w:color="auto"/>
            <w:right w:val="none" w:sz="0" w:space="0" w:color="auto"/>
          </w:divBdr>
        </w:div>
        <w:div w:id="495850955">
          <w:marLeft w:val="640"/>
          <w:marRight w:val="0"/>
          <w:marTop w:val="0"/>
          <w:marBottom w:val="0"/>
          <w:divBdr>
            <w:top w:val="none" w:sz="0" w:space="0" w:color="auto"/>
            <w:left w:val="none" w:sz="0" w:space="0" w:color="auto"/>
            <w:bottom w:val="none" w:sz="0" w:space="0" w:color="auto"/>
            <w:right w:val="none" w:sz="0" w:space="0" w:color="auto"/>
          </w:divBdr>
        </w:div>
        <w:div w:id="501824249">
          <w:marLeft w:val="640"/>
          <w:marRight w:val="0"/>
          <w:marTop w:val="0"/>
          <w:marBottom w:val="0"/>
          <w:divBdr>
            <w:top w:val="none" w:sz="0" w:space="0" w:color="auto"/>
            <w:left w:val="none" w:sz="0" w:space="0" w:color="auto"/>
            <w:bottom w:val="none" w:sz="0" w:space="0" w:color="auto"/>
            <w:right w:val="none" w:sz="0" w:space="0" w:color="auto"/>
          </w:divBdr>
        </w:div>
        <w:div w:id="529805613">
          <w:marLeft w:val="640"/>
          <w:marRight w:val="0"/>
          <w:marTop w:val="0"/>
          <w:marBottom w:val="0"/>
          <w:divBdr>
            <w:top w:val="none" w:sz="0" w:space="0" w:color="auto"/>
            <w:left w:val="none" w:sz="0" w:space="0" w:color="auto"/>
            <w:bottom w:val="none" w:sz="0" w:space="0" w:color="auto"/>
            <w:right w:val="none" w:sz="0" w:space="0" w:color="auto"/>
          </w:divBdr>
        </w:div>
        <w:div w:id="543562139">
          <w:marLeft w:val="640"/>
          <w:marRight w:val="0"/>
          <w:marTop w:val="0"/>
          <w:marBottom w:val="0"/>
          <w:divBdr>
            <w:top w:val="none" w:sz="0" w:space="0" w:color="auto"/>
            <w:left w:val="none" w:sz="0" w:space="0" w:color="auto"/>
            <w:bottom w:val="none" w:sz="0" w:space="0" w:color="auto"/>
            <w:right w:val="none" w:sz="0" w:space="0" w:color="auto"/>
          </w:divBdr>
        </w:div>
        <w:div w:id="568341869">
          <w:marLeft w:val="640"/>
          <w:marRight w:val="0"/>
          <w:marTop w:val="0"/>
          <w:marBottom w:val="0"/>
          <w:divBdr>
            <w:top w:val="none" w:sz="0" w:space="0" w:color="auto"/>
            <w:left w:val="none" w:sz="0" w:space="0" w:color="auto"/>
            <w:bottom w:val="none" w:sz="0" w:space="0" w:color="auto"/>
            <w:right w:val="none" w:sz="0" w:space="0" w:color="auto"/>
          </w:divBdr>
        </w:div>
        <w:div w:id="579028242">
          <w:marLeft w:val="640"/>
          <w:marRight w:val="0"/>
          <w:marTop w:val="0"/>
          <w:marBottom w:val="0"/>
          <w:divBdr>
            <w:top w:val="none" w:sz="0" w:space="0" w:color="auto"/>
            <w:left w:val="none" w:sz="0" w:space="0" w:color="auto"/>
            <w:bottom w:val="none" w:sz="0" w:space="0" w:color="auto"/>
            <w:right w:val="none" w:sz="0" w:space="0" w:color="auto"/>
          </w:divBdr>
        </w:div>
        <w:div w:id="601298300">
          <w:marLeft w:val="640"/>
          <w:marRight w:val="0"/>
          <w:marTop w:val="0"/>
          <w:marBottom w:val="0"/>
          <w:divBdr>
            <w:top w:val="none" w:sz="0" w:space="0" w:color="auto"/>
            <w:left w:val="none" w:sz="0" w:space="0" w:color="auto"/>
            <w:bottom w:val="none" w:sz="0" w:space="0" w:color="auto"/>
            <w:right w:val="none" w:sz="0" w:space="0" w:color="auto"/>
          </w:divBdr>
        </w:div>
        <w:div w:id="727609129">
          <w:marLeft w:val="640"/>
          <w:marRight w:val="0"/>
          <w:marTop w:val="0"/>
          <w:marBottom w:val="0"/>
          <w:divBdr>
            <w:top w:val="none" w:sz="0" w:space="0" w:color="auto"/>
            <w:left w:val="none" w:sz="0" w:space="0" w:color="auto"/>
            <w:bottom w:val="none" w:sz="0" w:space="0" w:color="auto"/>
            <w:right w:val="none" w:sz="0" w:space="0" w:color="auto"/>
          </w:divBdr>
        </w:div>
        <w:div w:id="767625439">
          <w:marLeft w:val="640"/>
          <w:marRight w:val="0"/>
          <w:marTop w:val="0"/>
          <w:marBottom w:val="0"/>
          <w:divBdr>
            <w:top w:val="none" w:sz="0" w:space="0" w:color="auto"/>
            <w:left w:val="none" w:sz="0" w:space="0" w:color="auto"/>
            <w:bottom w:val="none" w:sz="0" w:space="0" w:color="auto"/>
            <w:right w:val="none" w:sz="0" w:space="0" w:color="auto"/>
          </w:divBdr>
        </w:div>
        <w:div w:id="815414784">
          <w:marLeft w:val="640"/>
          <w:marRight w:val="0"/>
          <w:marTop w:val="0"/>
          <w:marBottom w:val="0"/>
          <w:divBdr>
            <w:top w:val="none" w:sz="0" w:space="0" w:color="auto"/>
            <w:left w:val="none" w:sz="0" w:space="0" w:color="auto"/>
            <w:bottom w:val="none" w:sz="0" w:space="0" w:color="auto"/>
            <w:right w:val="none" w:sz="0" w:space="0" w:color="auto"/>
          </w:divBdr>
        </w:div>
        <w:div w:id="818427807">
          <w:marLeft w:val="640"/>
          <w:marRight w:val="0"/>
          <w:marTop w:val="0"/>
          <w:marBottom w:val="0"/>
          <w:divBdr>
            <w:top w:val="none" w:sz="0" w:space="0" w:color="auto"/>
            <w:left w:val="none" w:sz="0" w:space="0" w:color="auto"/>
            <w:bottom w:val="none" w:sz="0" w:space="0" w:color="auto"/>
            <w:right w:val="none" w:sz="0" w:space="0" w:color="auto"/>
          </w:divBdr>
        </w:div>
        <w:div w:id="832724091">
          <w:marLeft w:val="640"/>
          <w:marRight w:val="0"/>
          <w:marTop w:val="0"/>
          <w:marBottom w:val="0"/>
          <w:divBdr>
            <w:top w:val="none" w:sz="0" w:space="0" w:color="auto"/>
            <w:left w:val="none" w:sz="0" w:space="0" w:color="auto"/>
            <w:bottom w:val="none" w:sz="0" w:space="0" w:color="auto"/>
            <w:right w:val="none" w:sz="0" w:space="0" w:color="auto"/>
          </w:divBdr>
        </w:div>
        <w:div w:id="839736649">
          <w:marLeft w:val="640"/>
          <w:marRight w:val="0"/>
          <w:marTop w:val="0"/>
          <w:marBottom w:val="0"/>
          <w:divBdr>
            <w:top w:val="none" w:sz="0" w:space="0" w:color="auto"/>
            <w:left w:val="none" w:sz="0" w:space="0" w:color="auto"/>
            <w:bottom w:val="none" w:sz="0" w:space="0" w:color="auto"/>
            <w:right w:val="none" w:sz="0" w:space="0" w:color="auto"/>
          </w:divBdr>
        </w:div>
        <w:div w:id="944113598">
          <w:marLeft w:val="640"/>
          <w:marRight w:val="0"/>
          <w:marTop w:val="0"/>
          <w:marBottom w:val="0"/>
          <w:divBdr>
            <w:top w:val="none" w:sz="0" w:space="0" w:color="auto"/>
            <w:left w:val="none" w:sz="0" w:space="0" w:color="auto"/>
            <w:bottom w:val="none" w:sz="0" w:space="0" w:color="auto"/>
            <w:right w:val="none" w:sz="0" w:space="0" w:color="auto"/>
          </w:divBdr>
        </w:div>
        <w:div w:id="949973903">
          <w:marLeft w:val="640"/>
          <w:marRight w:val="0"/>
          <w:marTop w:val="0"/>
          <w:marBottom w:val="0"/>
          <w:divBdr>
            <w:top w:val="none" w:sz="0" w:space="0" w:color="auto"/>
            <w:left w:val="none" w:sz="0" w:space="0" w:color="auto"/>
            <w:bottom w:val="none" w:sz="0" w:space="0" w:color="auto"/>
            <w:right w:val="none" w:sz="0" w:space="0" w:color="auto"/>
          </w:divBdr>
        </w:div>
        <w:div w:id="958222035">
          <w:marLeft w:val="640"/>
          <w:marRight w:val="0"/>
          <w:marTop w:val="0"/>
          <w:marBottom w:val="0"/>
          <w:divBdr>
            <w:top w:val="none" w:sz="0" w:space="0" w:color="auto"/>
            <w:left w:val="none" w:sz="0" w:space="0" w:color="auto"/>
            <w:bottom w:val="none" w:sz="0" w:space="0" w:color="auto"/>
            <w:right w:val="none" w:sz="0" w:space="0" w:color="auto"/>
          </w:divBdr>
        </w:div>
        <w:div w:id="1065295658">
          <w:marLeft w:val="640"/>
          <w:marRight w:val="0"/>
          <w:marTop w:val="0"/>
          <w:marBottom w:val="0"/>
          <w:divBdr>
            <w:top w:val="none" w:sz="0" w:space="0" w:color="auto"/>
            <w:left w:val="none" w:sz="0" w:space="0" w:color="auto"/>
            <w:bottom w:val="none" w:sz="0" w:space="0" w:color="auto"/>
            <w:right w:val="none" w:sz="0" w:space="0" w:color="auto"/>
          </w:divBdr>
        </w:div>
        <w:div w:id="1107895879">
          <w:marLeft w:val="640"/>
          <w:marRight w:val="0"/>
          <w:marTop w:val="0"/>
          <w:marBottom w:val="0"/>
          <w:divBdr>
            <w:top w:val="none" w:sz="0" w:space="0" w:color="auto"/>
            <w:left w:val="none" w:sz="0" w:space="0" w:color="auto"/>
            <w:bottom w:val="none" w:sz="0" w:space="0" w:color="auto"/>
            <w:right w:val="none" w:sz="0" w:space="0" w:color="auto"/>
          </w:divBdr>
        </w:div>
        <w:div w:id="1141382733">
          <w:marLeft w:val="640"/>
          <w:marRight w:val="0"/>
          <w:marTop w:val="0"/>
          <w:marBottom w:val="0"/>
          <w:divBdr>
            <w:top w:val="none" w:sz="0" w:space="0" w:color="auto"/>
            <w:left w:val="none" w:sz="0" w:space="0" w:color="auto"/>
            <w:bottom w:val="none" w:sz="0" w:space="0" w:color="auto"/>
            <w:right w:val="none" w:sz="0" w:space="0" w:color="auto"/>
          </w:divBdr>
        </w:div>
        <w:div w:id="1142578298">
          <w:marLeft w:val="640"/>
          <w:marRight w:val="0"/>
          <w:marTop w:val="0"/>
          <w:marBottom w:val="0"/>
          <w:divBdr>
            <w:top w:val="none" w:sz="0" w:space="0" w:color="auto"/>
            <w:left w:val="none" w:sz="0" w:space="0" w:color="auto"/>
            <w:bottom w:val="none" w:sz="0" w:space="0" w:color="auto"/>
            <w:right w:val="none" w:sz="0" w:space="0" w:color="auto"/>
          </w:divBdr>
        </w:div>
        <w:div w:id="1267810616">
          <w:marLeft w:val="640"/>
          <w:marRight w:val="0"/>
          <w:marTop w:val="0"/>
          <w:marBottom w:val="0"/>
          <w:divBdr>
            <w:top w:val="none" w:sz="0" w:space="0" w:color="auto"/>
            <w:left w:val="none" w:sz="0" w:space="0" w:color="auto"/>
            <w:bottom w:val="none" w:sz="0" w:space="0" w:color="auto"/>
            <w:right w:val="none" w:sz="0" w:space="0" w:color="auto"/>
          </w:divBdr>
        </w:div>
        <w:div w:id="1296177653">
          <w:marLeft w:val="640"/>
          <w:marRight w:val="0"/>
          <w:marTop w:val="0"/>
          <w:marBottom w:val="0"/>
          <w:divBdr>
            <w:top w:val="none" w:sz="0" w:space="0" w:color="auto"/>
            <w:left w:val="none" w:sz="0" w:space="0" w:color="auto"/>
            <w:bottom w:val="none" w:sz="0" w:space="0" w:color="auto"/>
            <w:right w:val="none" w:sz="0" w:space="0" w:color="auto"/>
          </w:divBdr>
        </w:div>
        <w:div w:id="1308707156">
          <w:marLeft w:val="640"/>
          <w:marRight w:val="0"/>
          <w:marTop w:val="0"/>
          <w:marBottom w:val="0"/>
          <w:divBdr>
            <w:top w:val="none" w:sz="0" w:space="0" w:color="auto"/>
            <w:left w:val="none" w:sz="0" w:space="0" w:color="auto"/>
            <w:bottom w:val="none" w:sz="0" w:space="0" w:color="auto"/>
            <w:right w:val="none" w:sz="0" w:space="0" w:color="auto"/>
          </w:divBdr>
        </w:div>
        <w:div w:id="1337732372">
          <w:marLeft w:val="640"/>
          <w:marRight w:val="0"/>
          <w:marTop w:val="0"/>
          <w:marBottom w:val="0"/>
          <w:divBdr>
            <w:top w:val="none" w:sz="0" w:space="0" w:color="auto"/>
            <w:left w:val="none" w:sz="0" w:space="0" w:color="auto"/>
            <w:bottom w:val="none" w:sz="0" w:space="0" w:color="auto"/>
            <w:right w:val="none" w:sz="0" w:space="0" w:color="auto"/>
          </w:divBdr>
        </w:div>
        <w:div w:id="1418288721">
          <w:marLeft w:val="640"/>
          <w:marRight w:val="0"/>
          <w:marTop w:val="0"/>
          <w:marBottom w:val="0"/>
          <w:divBdr>
            <w:top w:val="none" w:sz="0" w:space="0" w:color="auto"/>
            <w:left w:val="none" w:sz="0" w:space="0" w:color="auto"/>
            <w:bottom w:val="none" w:sz="0" w:space="0" w:color="auto"/>
            <w:right w:val="none" w:sz="0" w:space="0" w:color="auto"/>
          </w:divBdr>
        </w:div>
        <w:div w:id="1433892765">
          <w:marLeft w:val="640"/>
          <w:marRight w:val="0"/>
          <w:marTop w:val="0"/>
          <w:marBottom w:val="0"/>
          <w:divBdr>
            <w:top w:val="none" w:sz="0" w:space="0" w:color="auto"/>
            <w:left w:val="none" w:sz="0" w:space="0" w:color="auto"/>
            <w:bottom w:val="none" w:sz="0" w:space="0" w:color="auto"/>
            <w:right w:val="none" w:sz="0" w:space="0" w:color="auto"/>
          </w:divBdr>
        </w:div>
        <w:div w:id="1518233984">
          <w:marLeft w:val="640"/>
          <w:marRight w:val="0"/>
          <w:marTop w:val="0"/>
          <w:marBottom w:val="0"/>
          <w:divBdr>
            <w:top w:val="none" w:sz="0" w:space="0" w:color="auto"/>
            <w:left w:val="none" w:sz="0" w:space="0" w:color="auto"/>
            <w:bottom w:val="none" w:sz="0" w:space="0" w:color="auto"/>
            <w:right w:val="none" w:sz="0" w:space="0" w:color="auto"/>
          </w:divBdr>
        </w:div>
        <w:div w:id="1518497157">
          <w:marLeft w:val="640"/>
          <w:marRight w:val="0"/>
          <w:marTop w:val="0"/>
          <w:marBottom w:val="0"/>
          <w:divBdr>
            <w:top w:val="none" w:sz="0" w:space="0" w:color="auto"/>
            <w:left w:val="none" w:sz="0" w:space="0" w:color="auto"/>
            <w:bottom w:val="none" w:sz="0" w:space="0" w:color="auto"/>
            <w:right w:val="none" w:sz="0" w:space="0" w:color="auto"/>
          </w:divBdr>
        </w:div>
        <w:div w:id="1561594865">
          <w:marLeft w:val="640"/>
          <w:marRight w:val="0"/>
          <w:marTop w:val="0"/>
          <w:marBottom w:val="0"/>
          <w:divBdr>
            <w:top w:val="none" w:sz="0" w:space="0" w:color="auto"/>
            <w:left w:val="none" w:sz="0" w:space="0" w:color="auto"/>
            <w:bottom w:val="none" w:sz="0" w:space="0" w:color="auto"/>
            <w:right w:val="none" w:sz="0" w:space="0" w:color="auto"/>
          </w:divBdr>
        </w:div>
        <w:div w:id="1567036812">
          <w:marLeft w:val="640"/>
          <w:marRight w:val="0"/>
          <w:marTop w:val="0"/>
          <w:marBottom w:val="0"/>
          <w:divBdr>
            <w:top w:val="none" w:sz="0" w:space="0" w:color="auto"/>
            <w:left w:val="none" w:sz="0" w:space="0" w:color="auto"/>
            <w:bottom w:val="none" w:sz="0" w:space="0" w:color="auto"/>
            <w:right w:val="none" w:sz="0" w:space="0" w:color="auto"/>
          </w:divBdr>
        </w:div>
        <w:div w:id="1576159892">
          <w:marLeft w:val="640"/>
          <w:marRight w:val="0"/>
          <w:marTop w:val="0"/>
          <w:marBottom w:val="0"/>
          <w:divBdr>
            <w:top w:val="none" w:sz="0" w:space="0" w:color="auto"/>
            <w:left w:val="none" w:sz="0" w:space="0" w:color="auto"/>
            <w:bottom w:val="none" w:sz="0" w:space="0" w:color="auto"/>
            <w:right w:val="none" w:sz="0" w:space="0" w:color="auto"/>
          </w:divBdr>
        </w:div>
        <w:div w:id="1578127734">
          <w:marLeft w:val="640"/>
          <w:marRight w:val="0"/>
          <w:marTop w:val="0"/>
          <w:marBottom w:val="0"/>
          <w:divBdr>
            <w:top w:val="none" w:sz="0" w:space="0" w:color="auto"/>
            <w:left w:val="none" w:sz="0" w:space="0" w:color="auto"/>
            <w:bottom w:val="none" w:sz="0" w:space="0" w:color="auto"/>
            <w:right w:val="none" w:sz="0" w:space="0" w:color="auto"/>
          </w:divBdr>
        </w:div>
        <w:div w:id="1685865068">
          <w:marLeft w:val="640"/>
          <w:marRight w:val="0"/>
          <w:marTop w:val="0"/>
          <w:marBottom w:val="0"/>
          <w:divBdr>
            <w:top w:val="none" w:sz="0" w:space="0" w:color="auto"/>
            <w:left w:val="none" w:sz="0" w:space="0" w:color="auto"/>
            <w:bottom w:val="none" w:sz="0" w:space="0" w:color="auto"/>
            <w:right w:val="none" w:sz="0" w:space="0" w:color="auto"/>
          </w:divBdr>
        </w:div>
        <w:div w:id="1730110342">
          <w:marLeft w:val="640"/>
          <w:marRight w:val="0"/>
          <w:marTop w:val="0"/>
          <w:marBottom w:val="0"/>
          <w:divBdr>
            <w:top w:val="none" w:sz="0" w:space="0" w:color="auto"/>
            <w:left w:val="none" w:sz="0" w:space="0" w:color="auto"/>
            <w:bottom w:val="none" w:sz="0" w:space="0" w:color="auto"/>
            <w:right w:val="none" w:sz="0" w:space="0" w:color="auto"/>
          </w:divBdr>
        </w:div>
        <w:div w:id="1798064303">
          <w:marLeft w:val="640"/>
          <w:marRight w:val="0"/>
          <w:marTop w:val="0"/>
          <w:marBottom w:val="0"/>
          <w:divBdr>
            <w:top w:val="none" w:sz="0" w:space="0" w:color="auto"/>
            <w:left w:val="none" w:sz="0" w:space="0" w:color="auto"/>
            <w:bottom w:val="none" w:sz="0" w:space="0" w:color="auto"/>
            <w:right w:val="none" w:sz="0" w:space="0" w:color="auto"/>
          </w:divBdr>
        </w:div>
        <w:div w:id="1802259103">
          <w:marLeft w:val="640"/>
          <w:marRight w:val="0"/>
          <w:marTop w:val="0"/>
          <w:marBottom w:val="0"/>
          <w:divBdr>
            <w:top w:val="none" w:sz="0" w:space="0" w:color="auto"/>
            <w:left w:val="none" w:sz="0" w:space="0" w:color="auto"/>
            <w:bottom w:val="none" w:sz="0" w:space="0" w:color="auto"/>
            <w:right w:val="none" w:sz="0" w:space="0" w:color="auto"/>
          </w:divBdr>
        </w:div>
        <w:div w:id="1909269658">
          <w:marLeft w:val="640"/>
          <w:marRight w:val="0"/>
          <w:marTop w:val="0"/>
          <w:marBottom w:val="0"/>
          <w:divBdr>
            <w:top w:val="none" w:sz="0" w:space="0" w:color="auto"/>
            <w:left w:val="none" w:sz="0" w:space="0" w:color="auto"/>
            <w:bottom w:val="none" w:sz="0" w:space="0" w:color="auto"/>
            <w:right w:val="none" w:sz="0" w:space="0" w:color="auto"/>
          </w:divBdr>
        </w:div>
        <w:div w:id="1954239655">
          <w:marLeft w:val="640"/>
          <w:marRight w:val="0"/>
          <w:marTop w:val="0"/>
          <w:marBottom w:val="0"/>
          <w:divBdr>
            <w:top w:val="none" w:sz="0" w:space="0" w:color="auto"/>
            <w:left w:val="none" w:sz="0" w:space="0" w:color="auto"/>
            <w:bottom w:val="none" w:sz="0" w:space="0" w:color="auto"/>
            <w:right w:val="none" w:sz="0" w:space="0" w:color="auto"/>
          </w:divBdr>
        </w:div>
        <w:div w:id="1998608547">
          <w:marLeft w:val="640"/>
          <w:marRight w:val="0"/>
          <w:marTop w:val="0"/>
          <w:marBottom w:val="0"/>
          <w:divBdr>
            <w:top w:val="none" w:sz="0" w:space="0" w:color="auto"/>
            <w:left w:val="none" w:sz="0" w:space="0" w:color="auto"/>
            <w:bottom w:val="none" w:sz="0" w:space="0" w:color="auto"/>
            <w:right w:val="none" w:sz="0" w:space="0" w:color="auto"/>
          </w:divBdr>
        </w:div>
        <w:div w:id="2004621926">
          <w:marLeft w:val="640"/>
          <w:marRight w:val="0"/>
          <w:marTop w:val="0"/>
          <w:marBottom w:val="0"/>
          <w:divBdr>
            <w:top w:val="none" w:sz="0" w:space="0" w:color="auto"/>
            <w:left w:val="none" w:sz="0" w:space="0" w:color="auto"/>
            <w:bottom w:val="none" w:sz="0" w:space="0" w:color="auto"/>
            <w:right w:val="none" w:sz="0" w:space="0" w:color="auto"/>
          </w:divBdr>
        </w:div>
        <w:div w:id="2067681937">
          <w:marLeft w:val="640"/>
          <w:marRight w:val="0"/>
          <w:marTop w:val="0"/>
          <w:marBottom w:val="0"/>
          <w:divBdr>
            <w:top w:val="none" w:sz="0" w:space="0" w:color="auto"/>
            <w:left w:val="none" w:sz="0" w:space="0" w:color="auto"/>
            <w:bottom w:val="none" w:sz="0" w:space="0" w:color="auto"/>
            <w:right w:val="none" w:sz="0" w:space="0" w:color="auto"/>
          </w:divBdr>
        </w:div>
      </w:divsChild>
    </w:div>
    <w:div w:id="570967090">
      <w:bodyDiv w:val="1"/>
      <w:marLeft w:val="0"/>
      <w:marRight w:val="0"/>
      <w:marTop w:val="0"/>
      <w:marBottom w:val="0"/>
      <w:divBdr>
        <w:top w:val="none" w:sz="0" w:space="0" w:color="auto"/>
        <w:left w:val="none" w:sz="0" w:space="0" w:color="auto"/>
        <w:bottom w:val="none" w:sz="0" w:space="0" w:color="auto"/>
        <w:right w:val="none" w:sz="0" w:space="0" w:color="auto"/>
      </w:divBdr>
      <w:divsChild>
        <w:div w:id="32928633">
          <w:marLeft w:val="640"/>
          <w:marRight w:val="0"/>
          <w:marTop w:val="0"/>
          <w:marBottom w:val="0"/>
          <w:divBdr>
            <w:top w:val="none" w:sz="0" w:space="0" w:color="auto"/>
            <w:left w:val="none" w:sz="0" w:space="0" w:color="auto"/>
            <w:bottom w:val="none" w:sz="0" w:space="0" w:color="auto"/>
            <w:right w:val="none" w:sz="0" w:space="0" w:color="auto"/>
          </w:divBdr>
        </w:div>
        <w:div w:id="34159165">
          <w:marLeft w:val="640"/>
          <w:marRight w:val="0"/>
          <w:marTop w:val="0"/>
          <w:marBottom w:val="0"/>
          <w:divBdr>
            <w:top w:val="none" w:sz="0" w:space="0" w:color="auto"/>
            <w:left w:val="none" w:sz="0" w:space="0" w:color="auto"/>
            <w:bottom w:val="none" w:sz="0" w:space="0" w:color="auto"/>
            <w:right w:val="none" w:sz="0" w:space="0" w:color="auto"/>
          </w:divBdr>
        </w:div>
        <w:div w:id="39284027">
          <w:marLeft w:val="640"/>
          <w:marRight w:val="0"/>
          <w:marTop w:val="0"/>
          <w:marBottom w:val="0"/>
          <w:divBdr>
            <w:top w:val="none" w:sz="0" w:space="0" w:color="auto"/>
            <w:left w:val="none" w:sz="0" w:space="0" w:color="auto"/>
            <w:bottom w:val="none" w:sz="0" w:space="0" w:color="auto"/>
            <w:right w:val="none" w:sz="0" w:space="0" w:color="auto"/>
          </w:divBdr>
        </w:div>
        <w:div w:id="59914260">
          <w:marLeft w:val="640"/>
          <w:marRight w:val="0"/>
          <w:marTop w:val="0"/>
          <w:marBottom w:val="0"/>
          <w:divBdr>
            <w:top w:val="none" w:sz="0" w:space="0" w:color="auto"/>
            <w:left w:val="none" w:sz="0" w:space="0" w:color="auto"/>
            <w:bottom w:val="none" w:sz="0" w:space="0" w:color="auto"/>
            <w:right w:val="none" w:sz="0" w:space="0" w:color="auto"/>
          </w:divBdr>
        </w:div>
        <w:div w:id="88354522">
          <w:marLeft w:val="640"/>
          <w:marRight w:val="0"/>
          <w:marTop w:val="0"/>
          <w:marBottom w:val="0"/>
          <w:divBdr>
            <w:top w:val="none" w:sz="0" w:space="0" w:color="auto"/>
            <w:left w:val="none" w:sz="0" w:space="0" w:color="auto"/>
            <w:bottom w:val="none" w:sz="0" w:space="0" w:color="auto"/>
            <w:right w:val="none" w:sz="0" w:space="0" w:color="auto"/>
          </w:divBdr>
        </w:div>
        <w:div w:id="105078755">
          <w:marLeft w:val="640"/>
          <w:marRight w:val="0"/>
          <w:marTop w:val="0"/>
          <w:marBottom w:val="0"/>
          <w:divBdr>
            <w:top w:val="none" w:sz="0" w:space="0" w:color="auto"/>
            <w:left w:val="none" w:sz="0" w:space="0" w:color="auto"/>
            <w:bottom w:val="none" w:sz="0" w:space="0" w:color="auto"/>
            <w:right w:val="none" w:sz="0" w:space="0" w:color="auto"/>
          </w:divBdr>
        </w:div>
        <w:div w:id="270866726">
          <w:marLeft w:val="640"/>
          <w:marRight w:val="0"/>
          <w:marTop w:val="0"/>
          <w:marBottom w:val="0"/>
          <w:divBdr>
            <w:top w:val="none" w:sz="0" w:space="0" w:color="auto"/>
            <w:left w:val="none" w:sz="0" w:space="0" w:color="auto"/>
            <w:bottom w:val="none" w:sz="0" w:space="0" w:color="auto"/>
            <w:right w:val="none" w:sz="0" w:space="0" w:color="auto"/>
          </w:divBdr>
        </w:div>
        <w:div w:id="300577370">
          <w:marLeft w:val="640"/>
          <w:marRight w:val="0"/>
          <w:marTop w:val="0"/>
          <w:marBottom w:val="0"/>
          <w:divBdr>
            <w:top w:val="none" w:sz="0" w:space="0" w:color="auto"/>
            <w:left w:val="none" w:sz="0" w:space="0" w:color="auto"/>
            <w:bottom w:val="none" w:sz="0" w:space="0" w:color="auto"/>
            <w:right w:val="none" w:sz="0" w:space="0" w:color="auto"/>
          </w:divBdr>
        </w:div>
        <w:div w:id="303582267">
          <w:marLeft w:val="640"/>
          <w:marRight w:val="0"/>
          <w:marTop w:val="0"/>
          <w:marBottom w:val="0"/>
          <w:divBdr>
            <w:top w:val="none" w:sz="0" w:space="0" w:color="auto"/>
            <w:left w:val="none" w:sz="0" w:space="0" w:color="auto"/>
            <w:bottom w:val="none" w:sz="0" w:space="0" w:color="auto"/>
            <w:right w:val="none" w:sz="0" w:space="0" w:color="auto"/>
          </w:divBdr>
        </w:div>
        <w:div w:id="482744857">
          <w:marLeft w:val="640"/>
          <w:marRight w:val="0"/>
          <w:marTop w:val="0"/>
          <w:marBottom w:val="0"/>
          <w:divBdr>
            <w:top w:val="none" w:sz="0" w:space="0" w:color="auto"/>
            <w:left w:val="none" w:sz="0" w:space="0" w:color="auto"/>
            <w:bottom w:val="none" w:sz="0" w:space="0" w:color="auto"/>
            <w:right w:val="none" w:sz="0" w:space="0" w:color="auto"/>
          </w:divBdr>
        </w:div>
        <w:div w:id="501043487">
          <w:marLeft w:val="640"/>
          <w:marRight w:val="0"/>
          <w:marTop w:val="0"/>
          <w:marBottom w:val="0"/>
          <w:divBdr>
            <w:top w:val="none" w:sz="0" w:space="0" w:color="auto"/>
            <w:left w:val="none" w:sz="0" w:space="0" w:color="auto"/>
            <w:bottom w:val="none" w:sz="0" w:space="0" w:color="auto"/>
            <w:right w:val="none" w:sz="0" w:space="0" w:color="auto"/>
          </w:divBdr>
        </w:div>
        <w:div w:id="501774824">
          <w:marLeft w:val="640"/>
          <w:marRight w:val="0"/>
          <w:marTop w:val="0"/>
          <w:marBottom w:val="0"/>
          <w:divBdr>
            <w:top w:val="none" w:sz="0" w:space="0" w:color="auto"/>
            <w:left w:val="none" w:sz="0" w:space="0" w:color="auto"/>
            <w:bottom w:val="none" w:sz="0" w:space="0" w:color="auto"/>
            <w:right w:val="none" w:sz="0" w:space="0" w:color="auto"/>
          </w:divBdr>
        </w:div>
        <w:div w:id="576673645">
          <w:marLeft w:val="640"/>
          <w:marRight w:val="0"/>
          <w:marTop w:val="0"/>
          <w:marBottom w:val="0"/>
          <w:divBdr>
            <w:top w:val="none" w:sz="0" w:space="0" w:color="auto"/>
            <w:left w:val="none" w:sz="0" w:space="0" w:color="auto"/>
            <w:bottom w:val="none" w:sz="0" w:space="0" w:color="auto"/>
            <w:right w:val="none" w:sz="0" w:space="0" w:color="auto"/>
          </w:divBdr>
        </w:div>
        <w:div w:id="628753692">
          <w:marLeft w:val="640"/>
          <w:marRight w:val="0"/>
          <w:marTop w:val="0"/>
          <w:marBottom w:val="0"/>
          <w:divBdr>
            <w:top w:val="none" w:sz="0" w:space="0" w:color="auto"/>
            <w:left w:val="none" w:sz="0" w:space="0" w:color="auto"/>
            <w:bottom w:val="none" w:sz="0" w:space="0" w:color="auto"/>
            <w:right w:val="none" w:sz="0" w:space="0" w:color="auto"/>
          </w:divBdr>
        </w:div>
        <w:div w:id="818306440">
          <w:marLeft w:val="640"/>
          <w:marRight w:val="0"/>
          <w:marTop w:val="0"/>
          <w:marBottom w:val="0"/>
          <w:divBdr>
            <w:top w:val="none" w:sz="0" w:space="0" w:color="auto"/>
            <w:left w:val="none" w:sz="0" w:space="0" w:color="auto"/>
            <w:bottom w:val="none" w:sz="0" w:space="0" w:color="auto"/>
            <w:right w:val="none" w:sz="0" w:space="0" w:color="auto"/>
          </w:divBdr>
        </w:div>
        <w:div w:id="947813938">
          <w:marLeft w:val="640"/>
          <w:marRight w:val="0"/>
          <w:marTop w:val="0"/>
          <w:marBottom w:val="0"/>
          <w:divBdr>
            <w:top w:val="none" w:sz="0" w:space="0" w:color="auto"/>
            <w:left w:val="none" w:sz="0" w:space="0" w:color="auto"/>
            <w:bottom w:val="none" w:sz="0" w:space="0" w:color="auto"/>
            <w:right w:val="none" w:sz="0" w:space="0" w:color="auto"/>
          </w:divBdr>
        </w:div>
        <w:div w:id="973407889">
          <w:marLeft w:val="640"/>
          <w:marRight w:val="0"/>
          <w:marTop w:val="0"/>
          <w:marBottom w:val="0"/>
          <w:divBdr>
            <w:top w:val="none" w:sz="0" w:space="0" w:color="auto"/>
            <w:left w:val="none" w:sz="0" w:space="0" w:color="auto"/>
            <w:bottom w:val="none" w:sz="0" w:space="0" w:color="auto"/>
            <w:right w:val="none" w:sz="0" w:space="0" w:color="auto"/>
          </w:divBdr>
        </w:div>
        <w:div w:id="990058793">
          <w:marLeft w:val="640"/>
          <w:marRight w:val="0"/>
          <w:marTop w:val="0"/>
          <w:marBottom w:val="0"/>
          <w:divBdr>
            <w:top w:val="none" w:sz="0" w:space="0" w:color="auto"/>
            <w:left w:val="none" w:sz="0" w:space="0" w:color="auto"/>
            <w:bottom w:val="none" w:sz="0" w:space="0" w:color="auto"/>
            <w:right w:val="none" w:sz="0" w:space="0" w:color="auto"/>
          </w:divBdr>
        </w:div>
        <w:div w:id="994604162">
          <w:marLeft w:val="640"/>
          <w:marRight w:val="0"/>
          <w:marTop w:val="0"/>
          <w:marBottom w:val="0"/>
          <w:divBdr>
            <w:top w:val="none" w:sz="0" w:space="0" w:color="auto"/>
            <w:left w:val="none" w:sz="0" w:space="0" w:color="auto"/>
            <w:bottom w:val="none" w:sz="0" w:space="0" w:color="auto"/>
            <w:right w:val="none" w:sz="0" w:space="0" w:color="auto"/>
          </w:divBdr>
        </w:div>
        <w:div w:id="1051615769">
          <w:marLeft w:val="640"/>
          <w:marRight w:val="0"/>
          <w:marTop w:val="0"/>
          <w:marBottom w:val="0"/>
          <w:divBdr>
            <w:top w:val="none" w:sz="0" w:space="0" w:color="auto"/>
            <w:left w:val="none" w:sz="0" w:space="0" w:color="auto"/>
            <w:bottom w:val="none" w:sz="0" w:space="0" w:color="auto"/>
            <w:right w:val="none" w:sz="0" w:space="0" w:color="auto"/>
          </w:divBdr>
        </w:div>
        <w:div w:id="1073357320">
          <w:marLeft w:val="640"/>
          <w:marRight w:val="0"/>
          <w:marTop w:val="0"/>
          <w:marBottom w:val="0"/>
          <w:divBdr>
            <w:top w:val="none" w:sz="0" w:space="0" w:color="auto"/>
            <w:left w:val="none" w:sz="0" w:space="0" w:color="auto"/>
            <w:bottom w:val="none" w:sz="0" w:space="0" w:color="auto"/>
            <w:right w:val="none" w:sz="0" w:space="0" w:color="auto"/>
          </w:divBdr>
        </w:div>
        <w:div w:id="1109394972">
          <w:marLeft w:val="640"/>
          <w:marRight w:val="0"/>
          <w:marTop w:val="0"/>
          <w:marBottom w:val="0"/>
          <w:divBdr>
            <w:top w:val="none" w:sz="0" w:space="0" w:color="auto"/>
            <w:left w:val="none" w:sz="0" w:space="0" w:color="auto"/>
            <w:bottom w:val="none" w:sz="0" w:space="0" w:color="auto"/>
            <w:right w:val="none" w:sz="0" w:space="0" w:color="auto"/>
          </w:divBdr>
        </w:div>
        <w:div w:id="1115557661">
          <w:marLeft w:val="640"/>
          <w:marRight w:val="0"/>
          <w:marTop w:val="0"/>
          <w:marBottom w:val="0"/>
          <w:divBdr>
            <w:top w:val="none" w:sz="0" w:space="0" w:color="auto"/>
            <w:left w:val="none" w:sz="0" w:space="0" w:color="auto"/>
            <w:bottom w:val="none" w:sz="0" w:space="0" w:color="auto"/>
            <w:right w:val="none" w:sz="0" w:space="0" w:color="auto"/>
          </w:divBdr>
        </w:div>
        <w:div w:id="1144662219">
          <w:marLeft w:val="640"/>
          <w:marRight w:val="0"/>
          <w:marTop w:val="0"/>
          <w:marBottom w:val="0"/>
          <w:divBdr>
            <w:top w:val="none" w:sz="0" w:space="0" w:color="auto"/>
            <w:left w:val="none" w:sz="0" w:space="0" w:color="auto"/>
            <w:bottom w:val="none" w:sz="0" w:space="0" w:color="auto"/>
            <w:right w:val="none" w:sz="0" w:space="0" w:color="auto"/>
          </w:divBdr>
        </w:div>
        <w:div w:id="1219246066">
          <w:marLeft w:val="640"/>
          <w:marRight w:val="0"/>
          <w:marTop w:val="0"/>
          <w:marBottom w:val="0"/>
          <w:divBdr>
            <w:top w:val="none" w:sz="0" w:space="0" w:color="auto"/>
            <w:left w:val="none" w:sz="0" w:space="0" w:color="auto"/>
            <w:bottom w:val="none" w:sz="0" w:space="0" w:color="auto"/>
            <w:right w:val="none" w:sz="0" w:space="0" w:color="auto"/>
          </w:divBdr>
        </w:div>
        <w:div w:id="1254365181">
          <w:marLeft w:val="640"/>
          <w:marRight w:val="0"/>
          <w:marTop w:val="0"/>
          <w:marBottom w:val="0"/>
          <w:divBdr>
            <w:top w:val="none" w:sz="0" w:space="0" w:color="auto"/>
            <w:left w:val="none" w:sz="0" w:space="0" w:color="auto"/>
            <w:bottom w:val="none" w:sz="0" w:space="0" w:color="auto"/>
            <w:right w:val="none" w:sz="0" w:space="0" w:color="auto"/>
          </w:divBdr>
        </w:div>
        <w:div w:id="1383866964">
          <w:marLeft w:val="640"/>
          <w:marRight w:val="0"/>
          <w:marTop w:val="0"/>
          <w:marBottom w:val="0"/>
          <w:divBdr>
            <w:top w:val="none" w:sz="0" w:space="0" w:color="auto"/>
            <w:left w:val="none" w:sz="0" w:space="0" w:color="auto"/>
            <w:bottom w:val="none" w:sz="0" w:space="0" w:color="auto"/>
            <w:right w:val="none" w:sz="0" w:space="0" w:color="auto"/>
          </w:divBdr>
        </w:div>
        <w:div w:id="1454247032">
          <w:marLeft w:val="640"/>
          <w:marRight w:val="0"/>
          <w:marTop w:val="0"/>
          <w:marBottom w:val="0"/>
          <w:divBdr>
            <w:top w:val="none" w:sz="0" w:space="0" w:color="auto"/>
            <w:left w:val="none" w:sz="0" w:space="0" w:color="auto"/>
            <w:bottom w:val="none" w:sz="0" w:space="0" w:color="auto"/>
            <w:right w:val="none" w:sz="0" w:space="0" w:color="auto"/>
          </w:divBdr>
        </w:div>
        <w:div w:id="1473520981">
          <w:marLeft w:val="640"/>
          <w:marRight w:val="0"/>
          <w:marTop w:val="0"/>
          <w:marBottom w:val="0"/>
          <w:divBdr>
            <w:top w:val="none" w:sz="0" w:space="0" w:color="auto"/>
            <w:left w:val="none" w:sz="0" w:space="0" w:color="auto"/>
            <w:bottom w:val="none" w:sz="0" w:space="0" w:color="auto"/>
            <w:right w:val="none" w:sz="0" w:space="0" w:color="auto"/>
          </w:divBdr>
        </w:div>
        <w:div w:id="1592347572">
          <w:marLeft w:val="640"/>
          <w:marRight w:val="0"/>
          <w:marTop w:val="0"/>
          <w:marBottom w:val="0"/>
          <w:divBdr>
            <w:top w:val="none" w:sz="0" w:space="0" w:color="auto"/>
            <w:left w:val="none" w:sz="0" w:space="0" w:color="auto"/>
            <w:bottom w:val="none" w:sz="0" w:space="0" w:color="auto"/>
            <w:right w:val="none" w:sz="0" w:space="0" w:color="auto"/>
          </w:divBdr>
        </w:div>
        <w:div w:id="1723207353">
          <w:marLeft w:val="640"/>
          <w:marRight w:val="0"/>
          <w:marTop w:val="0"/>
          <w:marBottom w:val="0"/>
          <w:divBdr>
            <w:top w:val="none" w:sz="0" w:space="0" w:color="auto"/>
            <w:left w:val="none" w:sz="0" w:space="0" w:color="auto"/>
            <w:bottom w:val="none" w:sz="0" w:space="0" w:color="auto"/>
            <w:right w:val="none" w:sz="0" w:space="0" w:color="auto"/>
          </w:divBdr>
        </w:div>
        <w:div w:id="1725788621">
          <w:marLeft w:val="640"/>
          <w:marRight w:val="0"/>
          <w:marTop w:val="0"/>
          <w:marBottom w:val="0"/>
          <w:divBdr>
            <w:top w:val="none" w:sz="0" w:space="0" w:color="auto"/>
            <w:left w:val="none" w:sz="0" w:space="0" w:color="auto"/>
            <w:bottom w:val="none" w:sz="0" w:space="0" w:color="auto"/>
            <w:right w:val="none" w:sz="0" w:space="0" w:color="auto"/>
          </w:divBdr>
        </w:div>
        <w:div w:id="1730885560">
          <w:marLeft w:val="640"/>
          <w:marRight w:val="0"/>
          <w:marTop w:val="0"/>
          <w:marBottom w:val="0"/>
          <w:divBdr>
            <w:top w:val="none" w:sz="0" w:space="0" w:color="auto"/>
            <w:left w:val="none" w:sz="0" w:space="0" w:color="auto"/>
            <w:bottom w:val="none" w:sz="0" w:space="0" w:color="auto"/>
            <w:right w:val="none" w:sz="0" w:space="0" w:color="auto"/>
          </w:divBdr>
        </w:div>
        <w:div w:id="1739477173">
          <w:marLeft w:val="640"/>
          <w:marRight w:val="0"/>
          <w:marTop w:val="0"/>
          <w:marBottom w:val="0"/>
          <w:divBdr>
            <w:top w:val="none" w:sz="0" w:space="0" w:color="auto"/>
            <w:left w:val="none" w:sz="0" w:space="0" w:color="auto"/>
            <w:bottom w:val="none" w:sz="0" w:space="0" w:color="auto"/>
            <w:right w:val="none" w:sz="0" w:space="0" w:color="auto"/>
          </w:divBdr>
        </w:div>
        <w:div w:id="1764958300">
          <w:marLeft w:val="640"/>
          <w:marRight w:val="0"/>
          <w:marTop w:val="0"/>
          <w:marBottom w:val="0"/>
          <w:divBdr>
            <w:top w:val="none" w:sz="0" w:space="0" w:color="auto"/>
            <w:left w:val="none" w:sz="0" w:space="0" w:color="auto"/>
            <w:bottom w:val="none" w:sz="0" w:space="0" w:color="auto"/>
            <w:right w:val="none" w:sz="0" w:space="0" w:color="auto"/>
          </w:divBdr>
        </w:div>
        <w:div w:id="1773940817">
          <w:marLeft w:val="640"/>
          <w:marRight w:val="0"/>
          <w:marTop w:val="0"/>
          <w:marBottom w:val="0"/>
          <w:divBdr>
            <w:top w:val="none" w:sz="0" w:space="0" w:color="auto"/>
            <w:left w:val="none" w:sz="0" w:space="0" w:color="auto"/>
            <w:bottom w:val="none" w:sz="0" w:space="0" w:color="auto"/>
            <w:right w:val="none" w:sz="0" w:space="0" w:color="auto"/>
          </w:divBdr>
        </w:div>
        <w:div w:id="1775249853">
          <w:marLeft w:val="640"/>
          <w:marRight w:val="0"/>
          <w:marTop w:val="0"/>
          <w:marBottom w:val="0"/>
          <w:divBdr>
            <w:top w:val="none" w:sz="0" w:space="0" w:color="auto"/>
            <w:left w:val="none" w:sz="0" w:space="0" w:color="auto"/>
            <w:bottom w:val="none" w:sz="0" w:space="0" w:color="auto"/>
            <w:right w:val="none" w:sz="0" w:space="0" w:color="auto"/>
          </w:divBdr>
        </w:div>
        <w:div w:id="1789354666">
          <w:marLeft w:val="640"/>
          <w:marRight w:val="0"/>
          <w:marTop w:val="0"/>
          <w:marBottom w:val="0"/>
          <w:divBdr>
            <w:top w:val="none" w:sz="0" w:space="0" w:color="auto"/>
            <w:left w:val="none" w:sz="0" w:space="0" w:color="auto"/>
            <w:bottom w:val="none" w:sz="0" w:space="0" w:color="auto"/>
            <w:right w:val="none" w:sz="0" w:space="0" w:color="auto"/>
          </w:divBdr>
        </w:div>
        <w:div w:id="1798985111">
          <w:marLeft w:val="640"/>
          <w:marRight w:val="0"/>
          <w:marTop w:val="0"/>
          <w:marBottom w:val="0"/>
          <w:divBdr>
            <w:top w:val="none" w:sz="0" w:space="0" w:color="auto"/>
            <w:left w:val="none" w:sz="0" w:space="0" w:color="auto"/>
            <w:bottom w:val="none" w:sz="0" w:space="0" w:color="auto"/>
            <w:right w:val="none" w:sz="0" w:space="0" w:color="auto"/>
          </w:divBdr>
        </w:div>
        <w:div w:id="1845434666">
          <w:marLeft w:val="640"/>
          <w:marRight w:val="0"/>
          <w:marTop w:val="0"/>
          <w:marBottom w:val="0"/>
          <w:divBdr>
            <w:top w:val="none" w:sz="0" w:space="0" w:color="auto"/>
            <w:left w:val="none" w:sz="0" w:space="0" w:color="auto"/>
            <w:bottom w:val="none" w:sz="0" w:space="0" w:color="auto"/>
            <w:right w:val="none" w:sz="0" w:space="0" w:color="auto"/>
          </w:divBdr>
        </w:div>
        <w:div w:id="1864051014">
          <w:marLeft w:val="640"/>
          <w:marRight w:val="0"/>
          <w:marTop w:val="0"/>
          <w:marBottom w:val="0"/>
          <w:divBdr>
            <w:top w:val="none" w:sz="0" w:space="0" w:color="auto"/>
            <w:left w:val="none" w:sz="0" w:space="0" w:color="auto"/>
            <w:bottom w:val="none" w:sz="0" w:space="0" w:color="auto"/>
            <w:right w:val="none" w:sz="0" w:space="0" w:color="auto"/>
          </w:divBdr>
        </w:div>
        <w:div w:id="1868982095">
          <w:marLeft w:val="640"/>
          <w:marRight w:val="0"/>
          <w:marTop w:val="0"/>
          <w:marBottom w:val="0"/>
          <w:divBdr>
            <w:top w:val="none" w:sz="0" w:space="0" w:color="auto"/>
            <w:left w:val="none" w:sz="0" w:space="0" w:color="auto"/>
            <w:bottom w:val="none" w:sz="0" w:space="0" w:color="auto"/>
            <w:right w:val="none" w:sz="0" w:space="0" w:color="auto"/>
          </w:divBdr>
        </w:div>
        <w:div w:id="1880313252">
          <w:marLeft w:val="640"/>
          <w:marRight w:val="0"/>
          <w:marTop w:val="0"/>
          <w:marBottom w:val="0"/>
          <w:divBdr>
            <w:top w:val="none" w:sz="0" w:space="0" w:color="auto"/>
            <w:left w:val="none" w:sz="0" w:space="0" w:color="auto"/>
            <w:bottom w:val="none" w:sz="0" w:space="0" w:color="auto"/>
            <w:right w:val="none" w:sz="0" w:space="0" w:color="auto"/>
          </w:divBdr>
        </w:div>
        <w:div w:id="1888030420">
          <w:marLeft w:val="640"/>
          <w:marRight w:val="0"/>
          <w:marTop w:val="0"/>
          <w:marBottom w:val="0"/>
          <w:divBdr>
            <w:top w:val="none" w:sz="0" w:space="0" w:color="auto"/>
            <w:left w:val="none" w:sz="0" w:space="0" w:color="auto"/>
            <w:bottom w:val="none" w:sz="0" w:space="0" w:color="auto"/>
            <w:right w:val="none" w:sz="0" w:space="0" w:color="auto"/>
          </w:divBdr>
        </w:div>
        <w:div w:id="1891652467">
          <w:marLeft w:val="640"/>
          <w:marRight w:val="0"/>
          <w:marTop w:val="0"/>
          <w:marBottom w:val="0"/>
          <w:divBdr>
            <w:top w:val="none" w:sz="0" w:space="0" w:color="auto"/>
            <w:left w:val="none" w:sz="0" w:space="0" w:color="auto"/>
            <w:bottom w:val="none" w:sz="0" w:space="0" w:color="auto"/>
            <w:right w:val="none" w:sz="0" w:space="0" w:color="auto"/>
          </w:divBdr>
        </w:div>
        <w:div w:id="1982071937">
          <w:marLeft w:val="640"/>
          <w:marRight w:val="0"/>
          <w:marTop w:val="0"/>
          <w:marBottom w:val="0"/>
          <w:divBdr>
            <w:top w:val="none" w:sz="0" w:space="0" w:color="auto"/>
            <w:left w:val="none" w:sz="0" w:space="0" w:color="auto"/>
            <w:bottom w:val="none" w:sz="0" w:space="0" w:color="auto"/>
            <w:right w:val="none" w:sz="0" w:space="0" w:color="auto"/>
          </w:divBdr>
        </w:div>
        <w:div w:id="2032996883">
          <w:marLeft w:val="640"/>
          <w:marRight w:val="0"/>
          <w:marTop w:val="0"/>
          <w:marBottom w:val="0"/>
          <w:divBdr>
            <w:top w:val="none" w:sz="0" w:space="0" w:color="auto"/>
            <w:left w:val="none" w:sz="0" w:space="0" w:color="auto"/>
            <w:bottom w:val="none" w:sz="0" w:space="0" w:color="auto"/>
            <w:right w:val="none" w:sz="0" w:space="0" w:color="auto"/>
          </w:divBdr>
        </w:div>
      </w:divsChild>
    </w:div>
    <w:div w:id="583608788">
      <w:bodyDiv w:val="1"/>
      <w:marLeft w:val="0"/>
      <w:marRight w:val="0"/>
      <w:marTop w:val="0"/>
      <w:marBottom w:val="0"/>
      <w:divBdr>
        <w:top w:val="none" w:sz="0" w:space="0" w:color="auto"/>
        <w:left w:val="none" w:sz="0" w:space="0" w:color="auto"/>
        <w:bottom w:val="none" w:sz="0" w:space="0" w:color="auto"/>
        <w:right w:val="none" w:sz="0" w:space="0" w:color="auto"/>
      </w:divBdr>
      <w:divsChild>
        <w:div w:id="32731465">
          <w:marLeft w:val="640"/>
          <w:marRight w:val="0"/>
          <w:marTop w:val="0"/>
          <w:marBottom w:val="0"/>
          <w:divBdr>
            <w:top w:val="none" w:sz="0" w:space="0" w:color="auto"/>
            <w:left w:val="none" w:sz="0" w:space="0" w:color="auto"/>
            <w:bottom w:val="none" w:sz="0" w:space="0" w:color="auto"/>
            <w:right w:val="none" w:sz="0" w:space="0" w:color="auto"/>
          </w:divBdr>
        </w:div>
        <w:div w:id="75396685">
          <w:marLeft w:val="640"/>
          <w:marRight w:val="0"/>
          <w:marTop w:val="0"/>
          <w:marBottom w:val="0"/>
          <w:divBdr>
            <w:top w:val="none" w:sz="0" w:space="0" w:color="auto"/>
            <w:left w:val="none" w:sz="0" w:space="0" w:color="auto"/>
            <w:bottom w:val="none" w:sz="0" w:space="0" w:color="auto"/>
            <w:right w:val="none" w:sz="0" w:space="0" w:color="auto"/>
          </w:divBdr>
        </w:div>
        <w:div w:id="87237327">
          <w:marLeft w:val="640"/>
          <w:marRight w:val="0"/>
          <w:marTop w:val="0"/>
          <w:marBottom w:val="0"/>
          <w:divBdr>
            <w:top w:val="none" w:sz="0" w:space="0" w:color="auto"/>
            <w:left w:val="none" w:sz="0" w:space="0" w:color="auto"/>
            <w:bottom w:val="none" w:sz="0" w:space="0" w:color="auto"/>
            <w:right w:val="none" w:sz="0" w:space="0" w:color="auto"/>
          </w:divBdr>
        </w:div>
        <w:div w:id="461776139">
          <w:marLeft w:val="640"/>
          <w:marRight w:val="0"/>
          <w:marTop w:val="0"/>
          <w:marBottom w:val="0"/>
          <w:divBdr>
            <w:top w:val="none" w:sz="0" w:space="0" w:color="auto"/>
            <w:left w:val="none" w:sz="0" w:space="0" w:color="auto"/>
            <w:bottom w:val="none" w:sz="0" w:space="0" w:color="auto"/>
            <w:right w:val="none" w:sz="0" w:space="0" w:color="auto"/>
          </w:divBdr>
        </w:div>
        <w:div w:id="508065775">
          <w:marLeft w:val="640"/>
          <w:marRight w:val="0"/>
          <w:marTop w:val="0"/>
          <w:marBottom w:val="0"/>
          <w:divBdr>
            <w:top w:val="none" w:sz="0" w:space="0" w:color="auto"/>
            <w:left w:val="none" w:sz="0" w:space="0" w:color="auto"/>
            <w:bottom w:val="none" w:sz="0" w:space="0" w:color="auto"/>
            <w:right w:val="none" w:sz="0" w:space="0" w:color="auto"/>
          </w:divBdr>
        </w:div>
        <w:div w:id="606471681">
          <w:marLeft w:val="640"/>
          <w:marRight w:val="0"/>
          <w:marTop w:val="0"/>
          <w:marBottom w:val="0"/>
          <w:divBdr>
            <w:top w:val="none" w:sz="0" w:space="0" w:color="auto"/>
            <w:left w:val="none" w:sz="0" w:space="0" w:color="auto"/>
            <w:bottom w:val="none" w:sz="0" w:space="0" w:color="auto"/>
            <w:right w:val="none" w:sz="0" w:space="0" w:color="auto"/>
          </w:divBdr>
        </w:div>
        <w:div w:id="680738472">
          <w:marLeft w:val="640"/>
          <w:marRight w:val="0"/>
          <w:marTop w:val="0"/>
          <w:marBottom w:val="0"/>
          <w:divBdr>
            <w:top w:val="none" w:sz="0" w:space="0" w:color="auto"/>
            <w:left w:val="none" w:sz="0" w:space="0" w:color="auto"/>
            <w:bottom w:val="none" w:sz="0" w:space="0" w:color="auto"/>
            <w:right w:val="none" w:sz="0" w:space="0" w:color="auto"/>
          </w:divBdr>
        </w:div>
        <w:div w:id="693961857">
          <w:marLeft w:val="640"/>
          <w:marRight w:val="0"/>
          <w:marTop w:val="0"/>
          <w:marBottom w:val="0"/>
          <w:divBdr>
            <w:top w:val="none" w:sz="0" w:space="0" w:color="auto"/>
            <w:left w:val="none" w:sz="0" w:space="0" w:color="auto"/>
            <w:bottom w:val="none" w:sz="0" w:space="0" w:color="auto"/>
            <w:right w:val="none" w:sz="0" w:space="0" w:color="auto"/>
          </w:divBdr>
        </w:div>
        <w:div w:id="797409168">
          <w:marLeft w:val="640"/>
          <w:marRight w:val="0"/>
          <w:marTop w:val="0"/>
          <w:marBottom w:val="0"/>
          <w:divBdr>
            <w:top w:val="none" w:sz="0" w:space="0" w:color="auto"/>
            <w:left w:val="none" w:sz="0" w:space="0" w:color="auto"/>
            <w:bottom w:val="none" w:sz="0" w:space="0" w:color="auto"/>
            <w:right w:val="none" w:sz="0" w:space="0" w:color="auto"/>
          </w:divBdr>
        </w:div>
        <w:div w:id="799764734">
          <w:marLeft w:val="640"/>
          <w:marRight w:val="0"/>
          <w:marTop w:val="0"/>
          <w:marBottom w:val="0"/>
          <w:divBdr>
            <w:top w:val="none" w:sz="0" w:space="0" w:color="auto"/>
            <w:left w:val="none" w:sz="0" w:space="0" w:color="auto"/>
            <w:bottom w:val="none" w:sz="0" w:space="0" w:color="auto"/>
            <w:right w:val="none" w:sz="0" w:space="0" w:color="auto"/>
          </w:divBdr>
        </w:div>
        <w:div w:id="881014725">
          <w:marLeft w:val="640"/>
          <w:marRight w:val="0"/>
          <w:marTop w:val="0"/>
          <w:marBottom w:val="0"/>
          <w:divBdr>
            <w:top w:val="none" w:sz="0" w:space="0" w:color="auto"/>
            <w:left w:val="none" w:sz="0" w:space="0" w:color="auto"/>
            <w:bottom w:val="none" w:sz="0" w:space="0" w:color="auto"/>
            <w:right w:val="none" w:sz="0" w:space="0" w:color="auto"/>
          </w:divBdr>
        </w:div>
        <w:div w:id="904531559">
          <w:marLeft w:val="640"/>
          <w:marRight w:val="0"/>
          <w:marTop w:val="0"/>
          <w:marBottom w:val="0"/>
          <w:divBdr>
            <w:top w:val="none" w:sz="0" w:space="0" w:color="auto"/>
            <w:left w:val="none" w:sz="0" w:space="0" w:color="auto"/>
            <w:bottom w:val="none" w:sz="0" w:space="0" w:color="auto"/>
            <w:right w:val="none" w:sz="0" w:space="0" w:color="auto"/>
          </w:divBdr>
        </w:div>
        <w:div w:id="938223357">
          <w:marLeft w:val="640"/>
          <w:marRight w:val="0"/>
          <w:marTop w:val="0"/>
          <w:marBottom w:val="0"/>
          <w:divBdr>
            <w:top w:val="none" w:sz="0" w:space="0" w:color="auto"/>
            <w:left w:val="none" w:sz="0" w:space="0" w:color="auto"/>
            <w:bottom w:val="none" w:sz="0" w:space="0" w:color="auto"/>
            <w:right w:val="none" w:sz="0" w:space="0" w:color="auto"/>
          </w:divBdr>
        </w:div>
        <w:div w:id="984552945">
          <w:marLeft w:val="640"/>
          <w:marRight w:val="0"/>
          <w:marTop w:val="0"/>
          <w:marBottom w:val="0"/>
          <w:divBdr>
            <w:top w:val="none" w:sz="0" w:space="0" w:color="auto"/>
            <w:left w:val="none" w:sz="0" w:space="0" w:color="auto"/>
            <w:bottom w:val="none" w:sz="0" w:space="0" w:color="auto"/>
            <w:right w:val="none" w:sz="0" w:space="0" w:color="auto"/>
          </w:divBdr>
        </w:div>
        <w:div w:id="1061757097">
          <w:marLeft w:val="640"/>
          <w:marRight w:val="0"/>
          <w:marTop w:val="0"/>
          <w:marBottom w:val="0"/>
          <w:divBdr>
            <w:top w:val="none" w:sz="0" w:space="0" w:color="auto"/>
            <w:left w:val="none" w:sz="0" w:space="0" w:color="auto"/>
            <w:bottom w:val="none" w:sz="0" w:space="0" w:color="auto"/>
            <w:right w:val="none" w:sz="0" w:space="0" w:color="auto"/>
          </w:divBdr>
        </w:div>
        <w:div w:id="1176119741">
          <w:marLeft w:val="640"/>
          <w:marRight w:val="0"/>
          <w:marTop w:val="0"/>
          <w:marBottom w:val="0"/>
          <w:divBdr>
            <w:top w:val="none" w:sz="0" w:space="0" w:color="auto"/>
            <w:left w:val="none" w:sz="0" w:space="0" w:color="auto"/>
            <w:bottom w:val="none" w:sz="0" w:space="0" w:color="auto"/>
            <w:right w:val="none" w:sz="0" w:space="0" w:color="auto"/>
          </w:divBdr>
        </w:div>
        <w:div w:id="1184590486">
          <w:marLeft w:val="640"/>
          <w:marRight w:val="0"/>
          <w:marTop w:val="0"/>
          <w:marBottom w:val="0"/>
          <w:divBdr>
            <w:top w:val="none" w:sz="0" w:space="0" w:color="auto"/>
            <w:left w:val="none" w:sz="0" w:space="0" w:color="auto"/>
            <w:bottom w:val="none" w:sz="0" w:space="0" w:color="auto"/>
            <w:right w:val="none" w:sz="0" w:space="0" w:color="auto"/>
          </w:divBdr>
        </w:div>
        <w:div w:id="1210414710">
          <w:marLeft w:val="640"/>
          <w:marRight w:val="0"/>
          <w:marTop w:val="0"/>
          <w:marBottom w:val="0"/>
          <w:divBdr>
            <w:top w:val="none" w:sz="0" w:space="0" w:color="auto"/>
            <w:left w:val="none" w:sz="0" w:space="0" w:color="auto"/>
            <w:bottom w:val="none" w:sz="0" w:space="0" w:color="auto"/>
            <w:right w:val="none" w:sz="0" w:space="0" w:color="auto"/>
          </w:divBdr>
        </w:div>
        <w:div w:id="1308633827">
          <w:marLeft w:val="640"/>
          <w:marRight w:val="0"/>
          <w:marTop w:val="0"/>
          <w:marBottom w:val="0"/>
          <w:divBdr>
            <w:top w:val="none" w:sz="0" w:space="0" w:color="auto"/>
            <w:left w:val="none" w:sz="0" w:space="0" w:color="auto"/>
            <w:bottom w:val="none" w:sz="0" w:space="0" w:color="auto"/>
            <w:right w:val="none" w:sz="0" w:space="0" w:color="auto"/>
          </w:divBdr>
        </w:div>
        <w:div w:id="1359551883">
          <w:marLeft w:val="640"/>
          <w:marRight w:val="0"/>
          <w:marTop w:val="0"/>
          <w:marBottom w:val="0"/>
          <w:divBdr>
            <w:top w:val="none" w:sz="0" w:space="0" w:color="auto"/>
            <w:left w:val="none" w:sz="0" w:space="0" w:color="auto"/>
            <w:bottom w:val="none" w:sz="0" w:space="0" w:color="auto"/>
            <w:right w:val="none" w:sz="0" w:space="0" w:color="auto"/>
          </w:divBdr>
        </w:div>
        <w:div w:id="1377199030">
          <w:marLeft w:val="640"/>
          <w:marRight w:val="0"/>
          <w:marTop w:val="0"/>
          <w:marBottom w:val="0"/>
          <w:divBdr>
            <w:top w:val="none" w:sz="0" w:space="0" w:color="auto"/>
            <w:left w:val="none" w:sz="0" w:space="0" w:color="auto"/>
            <w:bottom w:val="none" w:sz="0" w:space="0" w:color="auto"/>
            <w:right w:val="none" w:sz="0" w:space="0" w:color="auto"/>
          </w:divBdr>
        </w:div>
        <w:div w:id="1396317741">
          <w:marLeft w:val="640"/>
          <w:marRight w:val="0"/>
          <w:marTop w:val="0"/>
          <w:marBottom w:val="0"/>
          <w:divBdr>
            <w:top w:val="none" w:sz="0" w:space="0" w:color="auto"/>
            <w:left w:val="none" w:sz="0" w:space="0" w:color="auto"/>
            <w:bottom w:val="none" w:sz="0" w:space="0" w:color="auto"/>
            <w:right w:val="none" w:sz="0" w:space="0" w:color="auto"/>
          </w:divBdr>
        </w:div>
        <w:div w:id="1480802134">
          <w:marLeft w:val="640"/>
          <w:marRight w:val="0"/>
          <w:marTop w:val="0"/>
          <w:marBottom w:val="0"/>
          <w:divBdr>
            <w:top w:val="none" w:sz="0" w:space="0" w:color="auto"/>
            <w:left w:val="none" w:sz="0" w:space="0" w:color="auto"/>
            <w:bottom w:val="none" w:sz="0" w:space="0" w:color="auto"/>
            <w:right w:val="none" w:sz="0" w:space="0" w:color="auto"/>
          </w:divBdr>
        </w:div>
        <w:div w:id="1561400179">
          <w:marLeft w:val="640"/>
          <w:marRight w:val="0"/>
          <w:marTop w:val="0"/>
          <w:marBottom w:val="0"/>
          <w:divBdr>
            <w:top w:val="none" w:sz="0" w:space="0" w:color="auto"/>
            <w:left w:val="none" w:sz="0" w:space="0" w:color="auto"/>
            <w:bottom w:val="none" w:sz="0" w:space="0" w:color="auto"/>
            <w:right w:val="none" w:sz="0" w:space="0" w:color="auto"/>
          </w:divBdr>
        </w:div>
        <w:div w:id="1654026707">
          <w:marLeft w:val="640"/>
          <w:marRight w:val="0"/>
          <w:marTop w:val="0"/>
          <w:marBottom w:val="0"/>
          <w:divBdr>
            <w:top w:val="none" w:sz="0" w:space="0" w:color="auto"/>
            <w:left w:val="none" w:sz="0" w:space="0" w:color="auto"/>
            <w:bottom w:val="none" w:sz="0" w:space="0" w:color="auto"/>
            <w:right w:val="none" w:sz="0" w:space="0" w:color="auto"/>
          </w:divBdr>
        </w:div>
        <w:div w:id="1714573301">
          <w:marLeft w:val="640"/>
          <w:marRight w:val="0"/>
          <w:marTop w:val="0"/>
          <w:marBottom w:val="0"/>
          <w:divBdr>
            <w:top w:val="none" w:sz="0" w:space="0" w:color="auto"/>
            <w:left w:val="none" w:sz="0" w:space="0" w:color="auto"/>
            <w:bottom w:val="none" w:sz="0" w:space="0" w:color="auto"/>
            <w:right w:val="none" w:sz="0" w:space="0" w:color="auto"/>
          </w:divBdr>
        </w:div>
        <w:div w:id="1765177996">
          <w:marLeft w:val="640"/>
          <w:marRight w:val="0"/>
          <w:marTop w:val="0"/>
          <w:marBottom w:val="0"/>
          <w:divBdr>
            <w:top w:val="none" w:sz="0" w:space="0" w:color="auto"/>
            <w:left w:val="none" w:sz="0" w:space="0" w:color="auto"/>
            <w:bottom w:val="none" w:sz="0" w:space="0" w:color="auto"/>
            <w:right w:val="none" w:sz="0" w:space="0" w:color="auto"/>
          </w:divBdr>
        </w:div>
        <w:div w:id="1858884445">
          <w:marLeft w:val="640"/>
          <w:marRight w:val="0"/>
          <w:marTop w:val="0"/>
          <w:marBottom w:val="0"/>
          <w:divBdr>
            <w:top w:val="none" w:sz="0" w:space="0" w:color="auto"/>
            <w:left w:val="none" w:sz="0" w:space="0" w:color="auto"/>
            <w:bottom w:val="none" w:sz="0" w:space="0" w:color="auto"/>
            <w:right w:val="none" w:sz="0" w:space="0" w:color="auto"/>
          </w:divBdr>
        </w:div>
        <w:div w:id="1878543225">
          <w:marLeft w:val="640"/>
          <w:marRight w:val="0"/>
          <w:marTop w:val="0"/>
          <w:marBottom w:val="0"/>
          <w:divBdr>
            <w:top w:val="none" w:sz="0" w:space="0" w:color="auto"/>
            <w:left w:val="none" w:sz="0" w:space="0" w:color="auto"/>
            <w:bottom w:val="none" w:sz="0" w:space="0" w:color="auto"/>
            <w:right w:val="none" w:sz="0" w:space="0" w:color="auto"/>
          </w:divBdr>
        </w:div>
        <w:div w:id="1887569175">
          <w:marLeft w:val="640"/>
          <w:marRight w:val="0"/>
          <w:marTop w:val="0"/>
          <w:marBottom w:val="0"/>
          <w:divBdr>
            <w:top w:val="none" w:sz="0" w:space="0" w:color="auto"/>
            <w:left w:val="none" w:sz="0" w:space="0" w:color="auto"/>
            <w:bottom w:val="none" w:sz="0" w:space="0" w:color="auto"/>
            <w:right w:val="none" w:sz="0" w:space="0" w:color="auto"/>
          </w:divBdr>
        </w:div>
        <w:div w:id="1887912344">
          <w:marLeft w:val="640"/>
          <w:marRight w:val="0"/>
          <w:marTop w:val="0"/>
          <w:marBottom w:val="0"/>
          <w:divBdr>
            <w:top w:val="none" w:sz="0" w:space="0" w:color="auto"/>
            <w:left w:val="none" w:sz="0" w:space="0" w:color="auto"/>
            <w:bottom w:val="none" w:sz="0" w:space="0" w:color="auto"/>
            <w:right w:val="none" w:sz="0" w:space="0" w:color="auto"/>
          </w:divBdr>
        </w:div>
        <w:div w:id="1904023972">
          <w:marLeft w:val="640"/>
          <w:marRight w:val="0"/>
          <w:marTop w:val="0"/>
          <w:marBottom w:val="0"/>
          <w:divBdr>
            <w:top w:val="none" w:sz="0" w:space="0" w:color="auto"/>
            <w:left w:val="none" w:sz="0" w:space="0" w:color="auto"/>
            <w:bottom w:val="none" w:sz="0" w:space="0" w:color="auto"/>
            <w:right w:val="none" w:sz="0" w:space="0" w:color="auto"/>
          </w:divBdr>
        </w:div>
        <w:div w:id="1956981678">
          <w:marLeft w:val="640"/>
          <w:marRight w:val="0"/>
          <w:marTop w:val="0"/>
          <w:marBottom w:val="0"/>
          <w:divBdr>
            <w:top w:val="none" w:sz="0" w:space="0" w:color="auto"/>
            <w:left w:val="none" w:sz="0" w:space="0" w:color="auto"/>
            <w:bottom w:val="none" w:sz="0" w:space="0" w:color="auto"/>
            <w:right w:val="none" w:sz="0" w:space="0" w:color="auto"/>
          </w:divBdr>
        </w:div>
        <w:div w:id="2022663540">
          <w:marLeft w:val="640"/>
          <w:marRight w:val="0"/>
          <w:marTop w:val="0"/>
          <w:marBottom w:val="0"/>
          <w:divBdr>
            <w:top w:val="none" w:sz="0" w:space="0" w:color="auto"/>
            <w:left w:val="none" w:sz="0" w:space="0" w:color="auto"/>
            <w:bottom w:val="none" w:sz="0" w:space="0" w:color="auto"/>
            <w:right w:val="none" w:sz="0" w:space="0" w:color="auto"/>
          </w:divBdr>
        </w:div>
      </w:divsChild>
    </w:div>
    <w:div w:id="590898104">
      <w:bodyDiv w:val="1"/>
      <w:marLeft w:val="0"/>
      <w:marRight w:val="0"/>
      <w:marTop w:val="0"/>
      <w:marBottom w:val="0"/>
      <w:divBdr>
        <w:top w:val="none" w:sz="0" w:space="0" w:color="auto"/>
        <w:left w:val="none" w:sz="0" w:space="0" w:color="auto"/>
        <w:bottom w:val="none" w:sz="0" w:space="0" w:color="auto"/>
        <w:right w:val="none" w:sz="0" w:space="0" w:color="auto"/>
      </w:divBdr>
      <w:divsChild>
        <w:div w:id="1969315998">
          <w:marLeft w:val="0"/>
          <w:marRight w:val="0"/>
          <w:marTop w:val="0"/>
          <w:marBottom w:val="0"/>
          <w:divBdr>
            <w:top w:val="none" w:sz="0" w:space="0" w:color="auto"/>
            <w:left w:val="none" w:sz="0" w:space="0" w:color="auto"/>
            <w:bottom w:val="none" w:sz="0" w:space="0" w:color="auto"/>
            <w:right w:val="none" w:sz="0" w:space="0" w:color="auto"/>
          </w:divBdr>
          <w:divsChild>
            <w:div w:id="1479810463">
              <w:marLeft w:val="0"/>
              <w:marRight w:val="0"/>
              <w:marTop w:val="0"/>
              <w:marBottom w:val="0"/>
              <w:divBdr>
                <w:top w:val="none" w:sz="0" w:space="0" w:color="auto"/>
                <w:left w:val="none" w:sz="0" w:space="0" w:color="auto"/>
                <w:bottom w:val="none" w:sz="0" w:space="0" w:color="auto"/>
                <w:right w:val="none" w:sz="0" w:space="0" w:color="auto"/>
              </w:divBdr>
              <w:divsChild>
                <w:div w:id="29356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534442">
      <w:bodyDiv w:val="1"/>
      <w:marLeft w:val="0"/>
      <w:marRight w:val="0"/>
      <w:marTop w:val="0"/>
      <w:marBottom w:val="0"/>
      <w:divBdr>
        <w:top w:val="none" w:sz="0" w:space="0" w:color="auto"/>
        <w:left w:val="none" w:sz="0" w:space="0" w:color="auto"/>
        <w:bottom w:val="none" w:sz="0" w:space="0" w:color="auto"/>
        <w:right w:val="none" w:sz="0" w:space="0" w:color="auto"/>
      </w:divBdr>
      <w:divsChild>
        <w:div w:id="13729206">
          <w:marLeft w:val="640"/>
          <w:marRight w:val="0"/>
          <w:marTop w:val="0"/>
          <w:marBottom w:val="0"/>
          <w:divBdr>
            <w:top w:val="none" w:sz="0" w:space="0" w:color="auto"/>
            <w:left w:val="none" w:sz="0" w:space="0" w:color="auto"/>
            <w:bottom w:val="none" w:sz="0" w:space="0" w:color="auto"/>
            <w:right w:val="none" w:sz="0" w:space="0" w:color="auto"/>
          </w:divBdr>
        </w:div>
        <w:div w:id="66925505">
          <w:marLeft w:val="640"/>
          <w:marRight w:val="0"/>
          <w:marTop w:val="0"/>
          <w:marBottom w:val="0"/>
          <w:divBdr>
            <w:top w:val="none" w:sz="0" w:space="0" w:color="auto"/>
            <w:left w:val="none" w:sz="0" w:space="0" w:color="auto"/>
            <w:bottom w:val="none" w:sz="0" w:space="0" w:color="auto"/>
            <w:right w:val="none" w:sz="0" w:space="0" w:color="auto"/>
          </w:divBdr>
        </w:div>
        <w:div w:id="95293003">
          <w:marLeft w:val="640"/>
          <w:marRight w:val="0"/>
          <w:marTop w:val="0"/>
          <w:marBottom w:val="0"/>
          <w:divBdr>
            <w:top w:val="none" w:sz="0" w:space="0" w:color="auto"/>
            <w:left w:val="none" w:sz="0" w:space="0" w:color="auto"/>
            <w:bottom w:val="none" w:sz="0" w:space="0" w:color="auto"/>
            <w:right w:val="none" w:sz="0" w:space="0" w:color="auto"/>
          </w:divBdr>
        </w:div>
        <w:div w:id="142937683">
          <w:marLeft w:val="640"/>
          <w:marRight w:val="0"/>
          <w:marTop w:val="0"/>
          <w:marBottom w:val="0"/>
          <w:divBdr>
            <w:top w:val="none" w:sz="0" w:space="0" w:color="auto"/>
            <w:left w:val="none" w:sz="0" w:space="0" w:color="auto"/>
            <w:bottom w:val="none" w:sz="0" w:space="0" w:color="auto"/>
            <w:right w:val="none" w:sz="0" w:space="0" w:color="auto"/>
          </w:divBdr>
        </w:div>
        <w:div w:id="156698552">
          <w:marLeft w:val="640"/>
          <w:marRight w:val="0"/>
          <w:marTop w:val="0"/>
          <w:marBottom w:val="0"/>
          <w:divBdr>
            <w:top w:val="none" w:sz="0" w:space="0" w:color="auto"/>
            <w:left w:val="none" w:sz="0" w:space="0" w:color="auto"/>
            <w:bottom w:val="none" w:sz="0" w:space="0" w:color="auto"/>
            <w:right w:val="none" w:sz="0" w:space="0" w:color="auto"/>
          </w:divBdr>
        </w:div>
        <w:div w:id="176579710">
          <w:marLeft w:val="640"/>
          <w:marRight w:val="0"/>
          <w:marTop w:val="0"/>
          <w:marBottom w:val="0"/>
          <w:divBdr>
            <w:top w:val="none" w:sz="0" w:space="0" w:color="auto"/>
            <w:left w:val="none" w:sz="0" w:space="0" w:color="auto"/>
            <w:bottom w:val="none" w:sz="0" w:space="0" w:color="auto"/>
            <w:right w:val="none" w:sz="0" w:space="0" w:color="auto"/>
          </w:divBdr>
        </w:div>
        <w:div w:id="301351212">
          <w:marLeft w:val="640"/>
          <w:marRight w:val="0"/>
          <w:marTop w:val="0"/>
          <w:marBottom w:val="0"/>
          <w:divBdr>
            <w:top w:val="none" w:sz="0" w:space="0" w:color="auto"/>
            <w:left w:val="none" w:sz="0" w:space="0" w:color="auto"/>
            <w:bottom w:val="none" w:sz="0" w:space="0" w:color="auto"/>
            <w:right w:val="none" w:sz="0" w:space="0" w:color="auto"/>
          </w:divBdr>
        </w:div>
        <w:div w:id="414253490">
          <w:marLeft w:val="640"/>
          <w:marRight w:val="0"/>
          <w:marTop w:val="0"/>
          <w:marBottom w:val="0"/>
          <w:divBdr>
            <w:top w:val="none" w:sz="0" w:space="0" w:color="auto"/>
            <w:left w:val="none" w:sz="0" w:space="0" w:color="auto"/>
            <w:bottom w:val="none" w:sz="0" w:space="0" w:color="auto"/>
            <w:right w:val="none" w:sz="0" w:space="0" w:color="auto"/>
          </w:divBdr>
        </w:div>
        <w:div w:id="414741451">
          <w:marLeft w:val="640"/>
          <w:marRight w:val="0"/>
          <w:marTop w:val="0"/>
          <w:marBottom w:val="0"/>
          <w:divBdr>
            <w:top w:val="none" w:sz="0" w:space="0" w:color="auto"/>
            <w:left w:val="none" w:sz="0" w:space="0" w:color="auto"/>
            <w:bottom w:val="none" w:sz="0" w:space="0" w:color="auto"/>
            <w:right w:val="none" w:sz="0" w:space="0" w:color="auto"/>
          </w:divBdr>
        </w:div>
        <w:div w:id="426390978">
          <w:marLeft w:val="640"/>
          <w:marRight w:val="0"/>
          <w:marTop w:val="0"/>
          <w:marBottom w:val="0"/>
          <w:divBdr>
            <w:top w:val="none" w:sz="0" w:space="0" w:color="auto"/>
            <w:left w:val="none" w:sz="0" w:space="0" w:color="auto"/>
            <w:bottom w:val="none" w:sz="0" w:space="0" w:color="auto"/>
            <w:right w:val="none" w:sz="0" w:space="0" w:color="auto"/>
          </w:divBdr>
        </w:div>
        <w:div w:id="459349381">
          <w:marLeft w:val="640"/>
          <w:marRight w:val="0"/>
          <w:marTop w:val="0"/>
          <w:marBottom w:val="0"/>
          <w:divBdr>
            <w:top w:val="none" w:sz="0" w:space="0" w:color="auto"/>
            <w:left w:val="none" w:sz="0" w:space="0" w:color="auto"/>
            <w:bottom w:val="none" w:sz="0" w:space="0" w:color="auto"/>
            <w:right w:val="none" w:sz="0" w:space="0" w:color="auto"/>
          </w:divBdr>
        </w:div>
        <w:div w:id="473183510">
          <w:marLeft w:val="640"/>
          <w:marRight w:val="0"/>
          <w:marTop w:val="0"/>
          <w:marBottom w:val="0"/>
          <w:divBdr>
            <w:top w:val="none" w:sz="0" w:space="0" w:color="auto"/>
            <w:left w:val="none" w:sz="0" w:space="0" w:color="auto"/>
            <w:bottom w:val="none" w:sz="0" w:space="0" w:color="auto"/>
            <w:right w:val="none" w:sz="0" w:space="0" w:color="auto"/>
          </w:divBdr>
        </w:div>
        <w:div w:id="475606035">
          <w:marLeft w:val="640"/>
          <w:marRight w:val="0"/>
          <w:marTop w:val="0"/>
          <w:marBottom w:val="0"/>
          <w:divBdr>
            <w:top w:val="none" w:sz="0" w:space="0" w:color="auto"/>
            <w:left w:val="none" w:sz="0" w:space="0" w:color="auto"/>
            <w:bottom w:val="none" w:sz="0" w:space="0" w:color="auto"/>
            <w:right w:val="none" w:sz="0" w:space="0" w:color="auto"/>
          </w:divBdr>
        </w:div>
        <w:div w:id="490566374">
          <w:marLeft w:val="640"/>
          <w:marRight w:val="0"/>
          <w:marTop w:val="0"/>
          <w:marBottom w:val="0"/>
          <w:divBdr>
            <w:top w:val="none" w:sz="0" w:space="0" w:color="auto"/>
            <w:left w:val="none" w:sz="0" w:space="0" w:color="auto"/>
            <w:bottom w:val="none" w:sz="0" w:space="0" w:color="auto"/>
            <w:right w:val="none" w:sz="0" w:space="0" w:color="auto"/>
          </w:divBdr>
        </w:div>
        <w:div w:id="498885434">
          <w:marLeft w:val="640"/>
          <w:marRight w:val="0"/>
          <w:marTop w:val="0"/>
          <w:marBottom w:val="0"/>
          <w:divBdr>
            <w:top w:val="none" w:sz="0" w:space="0" w:color="auto"/>
            <w:left w:val="none" w:sz="0" w:space="0" w:color="auto"/>
            <w:bottom w:val="none" w:sz="0" w:space="0" w:color="auto"/>
            <w:right w:val="none" w:sz="0" w:space="0" w:color="auto"/>
          </w:divBdr>
        </w:div>
        <w:div w:id="511921973">
          <w:marLeft w:val="640"/>
          <w:marRight w:val="0"/>
          <w:marTop w:val="0"/>
          <w:marBottom w:val="0"/>
          <w:divBdr>
            <w:top w:val="none" w:sz="0" w:space="0" w:color="auto"/>
            <w:left w:val="none" w:sz="0" w:space="0" w:color="auto"/>
            <w:bottom w:val="none" w:sz="0" w:space="0" w:color="auto"/>
            <w:right w:val="none" w:sz="0" w:space="0" w:color="auto"/>
          </w:divBdr>
        </w:div>
        <w:div w:id="549002748">
          <w:marLeft w:val="640"/>
          <w:marRight w:val="0"/>
          <w:marTop w:val="0"/>
          <w:marBottom w:val="0"/>
          <w:divBdr>
            <w:top w:val="none" w:sz="0" w:space="0" w:color="auto"/>
            <w:left w:val="none" w:sz="0" w:space="0" w:color="auto"/>
            <w:bottom w:val="none" w:sz="0" w:space="0" w:color="auto"/>
            <w:right w:val="none" w:sz="0" w:space="0" w:color="auto"/>
          </w:divBdr>
        </w:div>
        <w:div w:id="704602567">
          <w:marLeft w:val="640"/>
          <w:marRight w:val="0"/>
          <w:marTop w:val="0"/>
          <w:marBottom w:val="0"/>
          <w:divBdr>
            <w:top w:val="none" w:sz="0" w:space="0" w:color="auto"/>
            <w:left w:val="none" w:sz="0" w:space="0" w:color="auto"/>
            <w:bottom w:val="none" w:sz="0" w:space="0" w:color="auto"/>
            <w:right w:val="none" w:sz="0" w:space="0" w:color="auto"/>
          </w:divBdr>
        </w:div>
        <w:div w:id="774710264">
          <w:marLeft w:val="640"/>
          <w:marRight w:val="0"/>
          <w:marTop w:val="0"/>
          <w:marBottom w:val="0"/>
          <w:divBdr>
            <w:top w:val="none" w:sz="0" w:space="0" w:color="auto"/>
            <w:left w:val="none" w:sz="0" w:space="0" w:color="auto"/>
            <w:bottom w:val="none" w:sz="0" w:space="0" w:color="auto"/>
            <w:right w:val="none" w:sz="0" w:space="0" w:color="auto"/>
          </w:divBdr>
        </w:div>
        <w:div w:id="783885471">
          <w:marLeft w:val="640"/>
          <w:marRight w:val="0"/>
          <w:marTop w:val="0"/>
          <w:marBottom w:val="0"/>
          <w:divBdr>
            <w:top w:val="none" w:sz="0" w:space="0" w:color="auto"/>
            <w:left w:val="none" w:sz="0" w:space="0" w:color="auto"/>
            <w:bottom w:val="none" w:sz="0" w:space="0" w:color="auto"/>
            <w:right w:val="none" w:sz="0" w:space="0" w:color="auto"/>
          </w:divBdr>
        </w:div>
        <w:div w:id="788352974">
          <w:marLeft w:val="640"/>
          <w:marRight w:val="0"/>
          <w:marTop w:val="0"/>
          <w:marBottom w:val="0"/>
          <w:divBdr>
            <w:top w:val="none" w:sz="0" w:space="0" w:color="auto"/>
            <w:left w:val="none" w:sz="0" w:space="0" w:color="auto"/>
            <w:bottom w:val="none" w:sz="0" w:space="0" w:color="auto"/>
            <w:right w:val="none" w:sz="0" w:space="0" w:color="auto"/>
          </w:divBdr>
        </w:div>
        <w:div w:id="913583495">
          <w:marLeft w:val="640"/>
          <w:marRight w:val="0"/>
          <w:marTop w:val="0"/>
          <w:marBottom w:val="0"/>
          <w:divBdr>
            <w:top w:val="none" w:sz="0" w:space="0" w:color="auto"/>
            <w:left w:val="none" w:sz="0" w:space="0" w:color="auto"/>
            <w:bottom w:val="none" w:sz="0" w:space="0" w:color="auto"/>
            <w:right w:val="none" w:sz="0" w:space="0" w:color="auto"/>
          </w:divBdr>
        </w:div>
        <w:div w:id="962462286">
          <w:marLeft w:val="640"/>
          <w:marRight w:val="0"/>
          <w:marTop w:val="0"/>
          <w:marBottom w:val="0"/>
          <w:divBdr>
            <w:top w:val="none" w:sz="0" w:space="0" w:color="auto"/>
            <w:left w:val="none" w:sz="0" w:space="0" w:color="auto"/>
            <w:bottom w:val="none" w:sz="0" w:space="0" w:color="auto"/>
            <w:right w:val="none" w:sz="0" w:space="0" w:color="auto"/>
          </w:divBdr>
        </w:div>
        <w:div w:id="977537590">
          <w:marLeft w:val="640"/>
          <w:marRight w:val="0"/>
          <w:marTop w:val="0"/>
          <w:marBottom w:val="0"/>
          <w:divBdr>
            <w:top w:val="none" w:sz="0" w:space="0" w:color="auto"/>
            <w:left w:val="none" w:sz="0" w:space="0" w:color="auto"/>
            <w:bottom w:val="none" w:sz="0" w:space="0" w:color="auto"/>
            <w:right w:val="none" w:sz="0" w:space="0" w:color="auto"/>
          </w:divBdr>
        </w:div>
        <w:div w:id="991562205">
          <w:marLeft w:val="640"/>
          <w:marRight w:val="0"/>
          <w:marTop w:val="0"/>
          <w:marBottom w:val="0"/>
          <w:divBdr>
            <w:top w:val="none" w:sz="0" w:space="0" w:color="auto"/>
            <w:left w:val="none" w:sz="0" w:space="0" w:color="auto"/>
            <w:bottom w:val="none" w:sz="0" w:space="0" w:color="auto"/>
            <w:right w:val="none" w:sz="0" w:space="0" w:color="auto"/>
          </w:divBdr>
        </w:div>
        <w:div w:id="1066562670">
          <w:marLeft w:val="640"/>
          <w:marRight w:val="0"/>
          <w:marTop w:val="0"/>
          <w:marBottom w:val="0"/>
          <w:divBdr>
            <w:top w:val="none" w:sz="0" w:space="0" w:color="auto"/>
            <w:left w:val="none" w:sz="0" w:space="0" w:color="auto"/>
            <w:bottom w:val="none" w:sz="0" w:space="0" w:color="auto"/>
            <w:right w:val="none" w:sz="0" w:space="0" w:color="auto"/>
          </w:divBdr>
        </w:div>
        <w:div w:id="1111625111">
          <w:marLeft w:val="640"/>
          <w:marRight w:val="0"/>
          <w:marTop w:val="0"/>
          <w:marBottom w:val="0"/>
          <w:divBdr>
            <w:top w:val="none" w:sz="0" w:space="0" w:color="auto"/>
            <w:left w:val="none" w:sz="0" w:space="0" w:color="auto"/>
            <w:bottom w:val="none" w:sz="0" w:space="0" w:color="auto"/>
            <w:right w:val="none" w:sz="0" w:space="0" w:color="auto"/>
          </w:divBdr>
        </w:div>
        <w:div w:id="1118372176">
          <w:marLeft w:val="640"/>
          <w:marRight w:val="0"/>
          <w:marTop w:val="0"/>
          <w:marBottom w:val="0"/>
          <w:divBdr>
            <w:top w:val="none" w:sz="0" w:space="0" w:color="auto"/>
            <w:left w:val="none" w:sz="0" w:space="0" w:color="auto"/>
            <w:bottom w:val="none" w:sz="0" w:space="0" w:color="auto"/>
            <w:right w:val="none" w:sz="0" w:space="0" w:color="auto"/>
          </w:divBdr>
        </w:div>
        <w:div w:id="1195845263">
          <w:marLeft w:val="640"/>
          <w:marRight w:val="0"/>
          <w:marTop w:val="0"/>
          <w:marBottom w:val="0"/>
          <w:divBdr>
            <w:top w:val="none" w:sz="0" w:space="0" w:color="auto"/>
            <w:left w:val="none" w:sz="0" w:space="0" w:color="auto"/>
            <w:bottom w:val="none" w:sz="0" w:space="0" w:color="auto"/>
            <w:right w:val="none" w:sz="0" w:space="0" w:color="auto"/>
          </w:divBdr>
        </w:div>
        <w:div w:id="1197624049">
          <w:marLeft w:val="640"/>
          <w:marRight w:val="0"/>
          <w:marTop w:val="0"/>
          <w:marBottom w:val="0"/>
          <w:divBdr>
            <w:top w:val="none" w:sz="0" w:space="0" w:color="auto"/>
            <w:left w:val="none" w:sz="0" w:space="0" w:color="auto"/>
            <w:bottom w:val="none" w:sz="0" w:space="0" w:color="auto"/>
            <w:right w:val="none" w:sz="0" w:space="0" w:color="auto"/>
          </w:divBdr>
        </w:div>
        <w:div w:id="1244292806">
          <w:marLeft w:val="640"/>
          <w:marRight w:val="0"/>
          <w:marTop w:val="0"/>
          <w:marBottom w:val="0"/>
          <w:divBdr>
            <w:top w:val="none" w:sz="0" w:space="0" w:color="auto"/>
            <w:left w:val="none" w:sz="0" w:space="0" w:color="auto"/>
            <w:bottom w:val="none" w:sz="0" w:space="0" w:color="auto"/>
            <w:right w:val="none" w:sz="0" w:space="0" w:color="auto"/>
          </w:divBdr>
        </w:div>
        <w:div w:id="1348407066">
          <w:marLeft w:val="640"/>
          <w:marRight w:val="0"/>
          <w:marTop w:val="0"/>
          <w:marBottom w:val="0"/>
          <w:divBdr>
            <w:top w:val="none" w:sz="0" w:space="0" w:color="auto"/>
            <w:left w:val="none" w:sz="0" w:space="0" w:color="auto"/>
            <w:bottom w:val="none" w:sz="0" w:space="0" w:color="auto"/>
            <w:right w:val="none" w:sz="0" w:space="0" w:color="auto"/>
          </w:divBdr>
        </w:div>
        <w:div w:id="1392844936">
          <w:marLeft w:val="640"/>
          <w:marRight w:val="0"/>
          <w:marTop w:val="0"/>
          <w:marBottom w:val="0"/>
          <w:divBdr>
            <w:top w:val="none" w:sz="0" w:space="0" w:color="auto"/>
            <w:left w:val="none" w:sz="0" w:space="0" w:color="auto"/>
            <w:bottom w:val="none" w:sz="0" w:space="0" w:color="auto"/>
            <w:right w:val="none" w:sz="0" w:space="0" w:color="auto"/>
          </w:divBdr>
        </w:div>
        <w:div w:id="1438524794">
          <w:marLeft w:val="640"/>
          <w:marRight w:val="0"/>
          <w:marTop w:val="0"/>
          <w:marBottom w:val="0"/>
          <w:divBdr>
            <w:top w:val="none" w:sz="0" w:space="0" w:color="auto"/>
            <w:left w:val="none" w:sz="0" w:space="0" w:color="auto"/>
            <w:bottom w:val="none" w:sz="0" w:space="0" w:color="auto"/>
            <w:right w:val="none" w:sz="0" w:space="0" w:color="auto"/>
          </w:divBdr>
        </w:div>
        <w:div w:id="1458795628">
          <w:marLeft w:val="640"/>
          <w:marRight w:val="0"/>
          <w:marTop w:val="0"/>
          <w:marBottom w:val="0"/>
          <w:divBdr>
            <w:top w:val="none" w:sz="0" w:space="0" w:color="auto"/>
            <w:left w:val="none" w:sz="0" w:space="0" w:color="auto"/>
            <w:bottom w:val="none" w:sz="0" w:space="0" w:color="auto"/>
            <w:right w:val="none" w:sz="0" w:space="0" w:color="auto"/>
          </w:divBdr>
        </w:div>
        <w:div w:id="1501114890">
          <w:marLeft w:val="640"/>
          <w:marRight w:val="0"/>
          <w:marTop w:val="0"/>
          <w:marBottom w:val="0"/>
          <w:divBdr>
            <w:top w:val="none" w:sz="0" w:space="0" w:color="auto"/>
            <w:left w:val="none" w:sz="0" w:space="0" w:color="auto"/>
            <w:bottom w:val="none" w:sz="0" w:space="0" w:color="auto"/>
            <w:right w:val="none" w:sz="0" w:space="0" w:color="auto"/>
          </w:divBdr>
        </w:div>
        <w:div w:id="1565605980">
          <w:marLeft w:val="640"/>
          <w:marRight w:val="0"/>
          <w:marTop w:val="0"/>
          <w:marBottom w:val="0"/>
          <w:divBdr>
            <w:top w:val="none" w:sz="0" w:space="0" w:color="auto"/>
            <w:left w:val="none" w:sz="0" w:space="0" w:color="auto"/>
            <w:bottom w:val="none" w:sz="0" w:space="0" w:color="auto"/>
            <w:right w:val="none" w:sz="0" w:space="0" w:color="auto"/>
          </w:divBdr>
        </w:div>
        <w:div w:id="1574046913">
          <w:marLeft w:val="640"/>
          <w:marRight w:val="0"/>
          <w:marTop w:val="0"/>
          <w:marBottom w:val="0"/>
          <w:divBdr>
            <w:top w:val="none" w:sz="0" w:space="0" w:color="auto"/>
            <w:left w:val="none" w:sz="0" w:space="0" w:color="auto"/>
            <w:bottom w:val="none" w:sz="0" w:space="0" w:color="auto"/>
            <w:right w:val="none" w:sz="0" w:space="0" w:color="auto"/>
          </w:divBdr>
        </w:div>
        <w:div w:id="1623465060">
          <w:marLeft w:val="640"/>
          <w:marRight w:val="0"/>
          <w:marTop w:val="0"/>
          <w:marBottom w:val="0"/>
          <w:divBdr>
            <w:top w:val="none" w:sz="0" w:space="0" w:color="auto"/>
            <w:left w:val="none" w:sz="0" w:space="0" w:color="auto"/>
            <w:bottom w:val="none" w:sz="0" w:space="0" w:color="auto"/>
            <w:right w:val="none" w:sz="0" w:space="0" w:color="auto"/>
          </w:divBdr>
        </w:div>
        <w:div w:id="1626279457">
          <w:marLeft w:val="640"/>
          <w:marRight w:val="0"/>
          <w:marTop w:val="0"/>
          <w:marBottom w:val="0"/>
          <w:divBdr>
            <w:top w:val="none" w:sz="0" w:space="0" w:color="auto"/>
            <w:left w:val="none" w:sz="0" w:space="0" w:color="auto"/>
            <w:bottom w:val="none" w:sz="0" w:space="0" w:color="auto"/>
            <w:right w:val="none" w:sz="0" w:space="0" w:color="auto"/>
          </w:divBdr>
        </w:div>
        <w:div w:id="1655917490">
          <w:marLeft w:val="640"/>
          <w:marRight w:val="0"/>
          <w:marTop w:val="0"/>
          <w:marBottom w:val="0"/>
          <w:divBdr>
            <w:top w:val="none" w:sz="0" w:space="0" w:color="auto"/>
            <w:left w:val="none" w:sz="0" w:space="0" w:color="auto"/>
            <w:bottom w:val="none" w:sz="0" w:space="0" w:color="auto"/>
            <w:right w:val="none" w:sz="0" w:space="0" w:color="auto"/>
          </w:divBdr>
        </w:div>
        <w:div w:id="1661158172">
          <w:marLeft w:val="640"/>
          <w:marRight w:val="0"/>
          <w:marTop w:val="0"/>
          <w:marBottom w:val="0"/>
          <w:divBdr>
            <w:top w:val="none" w:sz="0" w:space="0" w:color="auto"/>
            <w:left w:val="none" w:sz="0" w:space="0" w:color="auto"/>
            <w:bottom w:val="none" w:sz="0" w:space="0" w:color="auto"/>
            <w:right w:val="none" w:sz="0" w:space="0" w:color="auto"/>
          </w:divBdr>
        </w:div>
        <w:div w:id="1666547195">
          <w:marLeft w:val="640"/>
          <w:marRight w:val="0"/>
          <w:marTop w:val="0"/>
          <w:marBottom w:val="0"/>
          <w:divBdr>
            <w:top w:val="none" w:sz="0" w:space="0" w:color="auto"/>
            <w:left w:val="none" w:sz="0" w:space="0" w:color="auto"/>
            <w:bottom w:val="none" w:sz="0" w:space="0" w:color="auto"/>
            <w:right w:val="none" w:sz="0" w:space="0" w:color="auto"/>
          </w:divBdr>
        </w:div>
        <w:div w:id="1753966976">
          <w:marLeft w:val="640"/>
          <w:marRight w:val="0"/>
          <w:marTop w:val="0"/>
          <w:marBottom w:val="0"/>
          <w:divBdr>
            <w:top w:val="none" w:sz="0" w:space="0" w:color="auto"/>
            <w:left w:val="none" w:sz="0" w:space="0" w:color="auto"/>
            <w:bottom w:val="none" w:sz="0" w:space="0" w:color="auto"/>
            <w:right w:val="none" w:sz="0" w:space="0" w:color="auto"/>
          </w:divBdr>
        </w:div>
        <w:div w:id="1760906235">
          <w:marLeft w:val="640"/>
          <w:marRight w:val="0"/>
          <w:marTop w:val="0"/>
          <w:marBottom w:val="0"/>
          <w:divBdr>
            <w:top w:val="none" w:sz="0" w:space="0" w:color="auto"/>
            <w:left w:val="none" w:sz="0" w:space="0" w:color="auto"/>
            <w:bottom w:val="none" w:sz="0" w:space="0" w:color="auto"/>
            <w:right w:val="none" w:sz="0" w:space="0" w:color="auto"/>
          </w:divBdr>
        </w:div>
        <w:div w:id="1771730660">
          <w:marLeft w:val="640"/>
          <w:marRight w:val="0"/>
          <w:marTop w:val="0"/>
          <w:marBottom w:val="0"/>
          <w:divBdr>
            <w:top w:val="none" w:sz="0" w:space="0" w:color="auto"/>
            <w:left w:val="none" w:sz="0" w:space="0" w:color="auto"/>
            <w:bottom w:val="none" w:sz="0" w:space="0" w:color="auto"/>
            <w:right w:val="none" w:sz="0" w:space="0" w:color="auto"/>
          </w:divBdr>
        </w:div>
        <w:div w:id="1815414665">
          <w:marLeft w:val="640"/>
          <w:marRight w:val="0"/>
          <w:marTop w:val="0"/>
          <w:marBottom w:val="0"/>
          <w:divBdr>
            <w:top w:val="none" w:sz="0" w:space="0" w:color="auto"/>
            <w:left w:val="none" w:sz="0" w:space="0" w:color="auto"/>
            <w:bottom w:val="none" w:sz="0" w:space="0" w:color="auto"/>
            <w:right w:val="none" w:sz="0" w:space="0" w:color="auto"/>
          </w:divBdr>
        </w:div>
        <w:div w:id="1852337379">
          <w:marLeft w:val="640"/>
          <w:marRight w:val="0"/>
          <w:marTop w:val="0"/>
          <w:marBottom w:val="0"/>
          <w:divBdr>
            <w:top w:val="none" w:sz="0" w:space="0" w:color="auto"/>
            <w:left w:val="none" w:sz="0" w:space="0" w:color="auto"/>
            <w:bottom w:val="none" w:sz="0" w:space="0" w:color="auto"/>
            <w:right w:val="none" w:sz="0" w:space="0" w:color="auto"/>
          </w:divBdr>
        </w:div>
        <w:div w:id="1936555061">
          <w:marLeft w:val="640"/>
          <w:marRight w:val="0"/>
          <w:marTop w:val="0"/>
          <w:marBottom w:val="0"/>
          <w:divBdr>
            <w:top w:val="none" w:sz="0" w:space="0" w:color="auto"/>
            <w:left w:val="none" w:sz="0" w:space="0" w:color="auto"/>
            <w:bottom w:val="none" w:sz="0" w:space="0" w:color="auto"/>
            <w:right w:val="none" w:sz="0" w:space="0" w:color="auto"/>
          </w:divBdr>
        </w:div>
        <w:div w:id="1992520201">
          <w:marLeft w:val="640"/>
          <w:marRight w:val="0"/>
          <w:marTop w:val="0"/>
          <w:marBottom w:val="0"/>
          <w:divBdr>
            <w:top w:val="none" w:sz="0" w:space="0" w:color="auto"/>
            <w:left w:val="none" w:sz="0" w:space="0" w:color="auto"/>
            <w:bottom w:val="none" w:sz="0" w:space="0" w:color="auto"/>
            <w:right w:val="none" w:sz="0" w:space="0" w:color="auto"/>
          </w:divBdr>
        </w:div>
        <w:div w:id="2027750686">
          <w:marLeft w:val="640"/>
          <w:marRight w:val="0"/>
          <w:marTop w:val="0"/>
          <w:marBottom w:val="0"/>
          <w:divBdr>
            <w:top w:val="none" w:sz="0" w:space="0" w:color="auto"/>
            <w:left w:val="none" w:sz="0" w:space="0" w:color="auto"/>
            <w:bottom w:val="none" w:sz="0" w:space="0" w:color="auto"/>
            <w:right w:val="none" w:sz="0" w:space="0" w:color="auto"/>
          </w:divBdr>
        </w:div>
      </w:divsChild>
    </w:div>
    <w:div w:id="604729014">
      <w:bodyDiv w:val="1"/>
      <w:marLeft w:val="0"/>
      <w:marRight w:val="0"/>
      <w:marTop w:val="0"/>
      <w:marBottom w:val="0"/>
      <w:divBdr>
        <w:top w:val="none" w:sz="0" w:space="0" w:color="auto"/>
        <w:left w:val="none" w:sz="0" w:space="0" w:color="auto"/>
        <w:bottom w:val="none" w:sz="0" w:space="0" w:color="auto"/>
        <w:right w:val="none" w:sz="0" w:space="0" w:color="auto"/>
      </w:divBdr>
      <w:divsChild>
        <w:div w:id="59790976">
          <w:marLeft w:val="640"/>
          <w:marRight w:val="0"/>
          <w:marTop w:val="0"/>
          <w:marBottom w:val="0"/>
          <w:divBdr>
            <w:top w:val="none" w:sz="0" w:space="0" w:color="auto"/>
            <w:left w:val="none" w:sz="0" w:space="0" w:color="auto"/>
            <w:bottom w:val="none" w:sz="0" w:space="0" w:color="auto"/>
            <w:right w:val="none" w:sz="0" w:space="0" w:color="auto"/>
          </w:divBdr>
        </w:div>
        <w:div w:id="76831499">
          <w:marLeft w:val="640"/>
          <w:marRight w:val="0"/>
          <w:marTop w:val="0"/>
          <w:marBottom w:val="0"/>
          <w:divBdr>
            <w:top w:val="none" w:sz="0" w:space="0" w:color="auto"/>
            <w:left w:val="none" w:sz="0" w:space="0" w:color="auto"/>
            <w:bottom w:val="none" w:sz="0" w:space="0" w:color="auto"/>
            <w:right w:val="none" w:sz="0" w:space="0" w:color="auto"/>
          </w:divBdr>
        </w:div>
        <w:div w:id="81337422">
          <w:marLeft w:val="640"/>
          <w:marRight w:val="0"/>
          <w:marTop w:val="0"/>
          <w:marBottom w:val="0"/>
          <w:divBdr>
            <w:top w:val="none" w:sz="0" w:space="0" w:color="auto"/>
            <w:left w:val="none" w:sz="0" w:space="0" w:color="auto"/>
            <w:bottom w:val="none" w:sz="0" w:space="0" w:color="auto"/>
            <w:right w:val="none" w:sz="0" w:space="0" w:color="auto"/>
          </w:divBdr>
        </w:div>
        <w:div w:id="147334171">
          <w:marLeft w:val="640"/>
          <w:marRight w:val="0"/>
          <w:marTop w:val="0"/>
          <w:marBottom w:val="0"/>
          <w:divBdr>
            <w:top w:val="none" w:sz="0" w:space="0" w:color="auto"/>
            <w:left w:val="none" w:sz="0" w:space="0" w:color="auto"/>
            <w:bottom w:val="none" w:sz="0" w:space="0" w:color="auto"/>
            <w:right w:val="none" w:sz="0" w:space="0" w:color="auto"/>
          </w:divBdr>
        </w:div>
        <w:div w:id="176577762">
          <w:marLeft w:val="640"/>
          <w:marRight w:val="0"/>
          <w:marTop w:val="0"/>
          <w:marBottom w:val="0"/>
          <w:divBdr>
            <w:top w:val="none" w:sz="0" w:space="0" w:color="auto"/>
            <w:left w:val="none" w:sz="0" w:space="0" w:color="auto"/>
            <w:bottom w:val="none" w:sz="0" w:space="0" w:color="auto"/>
            <w:right w:val="none" w:sz="0" w:space="0" w:color="auto"/>
          </w:divBdr>
        </w:div>
        <w:div w:id="206380975">
          <w:marLeft w:val="640"/>
          <w:marRight w:val="0"/>
          <w:marTop w:val="0"/>
          <w:marBottom w:val="0"/>
          <w:divBdr>
            <w:top w:val="none" w:sz="0" w:space="0" w:color="auto"/>
            <w:left w:val="none" w:sz="0" w:space="0" w:color="auto"/>
            <w:bottom w:val="none" w:sz="0" w:space="0" w:color="auto"/>
            <w:right w:val="none" w:sz="0" w:space="0" w:color="auto"/>
          </w:divBdr>
        </w:div>
        <w:div w:id="235559546">
          <w:marLeft w:val="640"/>
          <w:marRight w:val="0"/>
          <w:marTop w:val="0"/>
          <w:marBottom w:val="0"/>
          <w:divBdr>
            <w:top w:val="none" w:sz="0" w:space="0" w:color="auto"/>
            <w:left w:val="none" w:sz="0" w:space="0" w:color="auto"/>
            <w:bottom w:val="none" w:sz="0" w:space="0" w:color="auto"/>
            <w:right w:val="none" w:sz="0" w:space="0" w:color="auto"/>
          </w:divBdr>
        </w:div>
        <w:div w:id="250748543">
          <w:marLeft w:val="640"/>
          <w:marRight w:val="0"/>
          <w:marTop w:val="0"/>
          <w:marBottom w:val="0"/>
          <w:divBdr>
            <w:top w:val="none" w:sz="0" w:space="0" w:color="auto"/>
            <w:left w:val="none" w:sz="0" w:space="0" w:color="auto"/>
            <w:bottom w:val="none" w:sz="0" w:space="0" w:color="auto"/>
            <w:right w:val="none" w:sz="0" w:space="0" w:color="auto"/>
          </w:divBdr>
        </w:div>
        <w:div w:id="256452251">
          <w:marLeft w:val="640"/>
          <w:marRight w:val="0"/>
          <w:marTop w:val="0"/>
          <w:marBottom w:val="0"/>
          <w:divBdr>
            <w:top w:val="none" w:sz="0" w:space="0" w:color="auto"/>
            <w:left w:val="none" w:sz="0" w:space="0" w:color="auto"/>
            <w:bottom w:val="none" w:sz="0" w:space="0" w:color="auto"/>
            <w:right w:val="none" w:sz="0" w:space="0" w:color="auto"/>
          </w:divBdr>
        </w:div>
        <w:div w:id="257250670">
          <w:marLeft w:val="640"/>
          <w:marRight w:val="0"/>
          <w:marTop w:val="0"/>
          <w:marBottom w:val="0"/>
          <w:divBdr>
            <w:top w:val="none" w:sz="0" w:space="0" w:color="auto"/>
            <w:left w:val="none" w:sz="0" w:space="0" w:color="auto"/>
            <w:bottom w:val="none" w:sz="0" w:space="0" w:color="auto"/>
            <w:right w:val="none" w:sz="0" w:space="0" w:color="auto"/>
          </w:divBdr>
        </w:div>
        <w:div w:id="269974743">
          <w:marLeft w:val="640"/>
          <w:marRight w:val="0"/>
          <w:marTop w:val="0"/>
          <w:marBottom w:val="0"/>
          <w:divBdr>
            <w:top w:val="none" w:sz="0" w:space="0" w:color="auto"/>
            <w:left w:val="none" w:sz="0" w:space="0" w:color="auto"/>
            <w:bottom w:val="none" w:sz="0" w:space="0" w:color="auto"/>
            <w:right w:val="none" w:sz="0" w:space="0" w:color="auto"/>
          </w:divBdr>
        </w:div>
        <w:div w:id="291791961">
          <w:marLeft w:val="640"/>
          <w:marRight w:val="0"/>
          <w:marTop w:val="0"/>
          <w:marBottom w:val="0"/>
          <w:divBdr>
            <w:top w:val="none" w:sz="0" w:space="0" w:color="auto"/>
            <w:left w:val="none" w:sz="0" w:space="0" w:color="auto"/>
            <w:bottom w:val="none" w:sz="0" w:space="0" w:color="auto"/>
            <w:right w:val="none" w:sz="0" w:space="0" w:color="auto"/>
          </w:divBdr>
        </w:div>
        <w:div w:id="355888510">
          <w:marLeft w:val="640"/>
          <w:marRight w:val="0"/>
          <w:marTop w:val="0"/>
          <w:marBottom w:val="0"/>
          <w:divBdr>
            <w:top w:val="none" w:sz="0" w:space="0" w:color="auto"/>
            <w:left w:val="none" w:sz="0" w:space="0" w:color="auto"/>
            <w:bottom w:val="none" w:sz="0" w:space="0" w:color="auto"/>
            <w:right w:val="none" w:sz="0" w:space="0" w:color="auto"/>
          </w:divBdr>
        </w:div>
        <w:div w:id="471872260">
          <w:marLeft w:val="640"/>
          <w:marRight w:val="0"/>
          <w:marTop w:val="0"/>
          <w:marBottom w:val="0"/>
          <w:divBdr>
            <w:top w:val="none" w:sz="0" w:space="0" w:color="auto"/>
            <w:left w:val="none" w:sz="0" w:space="0" w:color="auto"/>
            <w:bottom w:val="none" w:sz="0" w:space="0" w:color="auto"/>
            <w:right w:val="none" w:sz="0" w:space="0" w:color="auto"/>
          </w:divBdr>
        </w:div>
        <w:div w:id="489102467">
          <w:marLeft w:val="640"/>
          <w:marRight w:val="0"/>
          <w:marTop w:val="0"/>
          <w:marBottom w:val="0"/>
          <w:divBdr>
            <w:top w:val="none" w:sz="0" w:space="0" w:color="auto"/>
            <w:left w:val="none" w:sz="0" w:space="0" w:color="auto"/>
            <w:bottom w:val="none" w:sz="0" w:space="0" w:color="auto"/>
            <w:right w:val="none" w:sz="0" w:space="0" w:color="auto"/>
          </w:divBdr>
        </w:div>
        <w:div w:id="563025149">
          <w:marLeft w:val="640"/>
          <w:marRight w:val="0"/>
          <w:marTop w:val="0"/>
          <w:marBottom w:val="0"/>
          <w:divBdr>
            <w:top w:val="none" w:sz="0" w:space="0" w:color="auto"/>
            <w:left w:val="none" w:sz="0" w:space="0" w:color="auto"/>
            <w:bottom w:val="none" w:sz="0" w:space="0" w:color="auto"/>
            <w:right w:val="none" w:sz="0" w:space="0" w:color="auto"/>
          </w:divBdr>
        </w:div>
        <w:div w:id="632829787">
          <w:marLeft w:val="640"/>
          <w:marRight w:val="0"/>
          <w:marTop w:val="0"/>
          <w:marBottom w:val="0"/>
          <w:divBdr>
            <w:top w:val="none" w:sz="0" w:space="0" w:color="auto"/>
            <w:left w:val="none" w:sz="0" w:space="0" w:color="auto"/>
            <w:bottom w:val="none" w:sz="0" w:space="0" w:color="auto"/>
            <w:right w:val="none" w:sz="0" w:space="0" w:color="auto"/>
          </w:divBdr>
        </w:div>
        <w:div w:id="705982432">
          <w:marLeft w:val="640"/>
          <w:marRight w:val="0"/>
          <w:marTop w:val="0"/>
          <w:marBottom w:val="0"/>
          <w:divBdr>
            <w:top w:val="none" w:sz="0" w:space="0" w:color="auto"/>
            <w:left w:val="none" w:sz="0" w:space="0" w:color="auto"/>
            <w:bottom w:val="none" w:sz="0" w:space="0" w:color="auto"/>
            <w:right w:val="none" w:sz="0" w:space="0" w:color="auto"/>
          </w:divBdr>
        </w:div>
        <w:div w:id="714504086">
          <w:marLeft w:val="640"/>
          <w:marRight w:val="0"/>
          <w:marTop w:val="0"/>
          <w:marBottom w:val="0"/>
          <w:divBdr>
            <w:top w:val="none" w:sz="0" w:space="0" w:color="auto"/>
            <w:left w:val="none" w:sz="0" w:space="0" w:color="auto"/>
            <w:bottom w:val="none" w:sz="0" w:space="0" w:color="auto"/>
            <w:right w:val="none" w:sz="0" w:space="0" w:color="auto"/>
          </w:divBdr>
        </w:div>
        <w:div w:id="716853956">
          <w:marLeft w:val="640"/>
          <w:marRight w:val="0"/>
          <w:marTop w:val="0"/>
          <w:marBottom w:val="0"/>
          <w:divBdr>
            <w:top w:val="none" w:sz="0" w:space="0" w:color="auto"/>
            <w:left w:val="none" w:sz="0" w:space="0" w:color="auto"/>
            <w:bottom w:val="none" w:sz="0" w:space="0" w:color="auto"/>
            <w:right w:val="none" w:sz="0" w:space="0" w:color="auto"/>
          </w:divBdr>
        </w:div>
        <w:div w:id="818231825">
          <w:marLeft w:val="640"/>
          <w:marRight w:val="0"/>
          <w:marTop w:val="0"/>
          <w:marBottom w:val="0"/>
          <w:divBdr>
            <w:top w:val="none" w:sz="0" w:space="0" w:color="auto"/>
            <w:left w:val="none" w:sz="0" w:space="0" w:color="auto"/>
            <w:bottom w:val="none" w:sz="0" w:space="0" w:color="auto"/>
            <w:right w:val="none" w:sz="0" w:space="0" w:color="auto"/>
          </w:divBdr>
        </w:div>
        <w:div w:id="878005314">
          <w:marLeft w:val="640"/>
          <w:marRight w:val="0"/>
          <w:marTop w:val="0"/>
          <w:marBottom w:val="0"/>
          <w:divBdr>
            <w:top w:val="none" w:sz="0" w:space="0" w:color="auto"/>
            <w:left w:val="none" w:sz="0" w:space="0" w:color="auto"/>
            <w:bottom w:val="none" w:sz="0" w:space="0" w:color="auto"/>
            <w:right w:val="none" w:sz="0" w:space="0" w:color="auto"/>
          </w:divBdr>
        </w:div>
        <w:div w:id="901015564">
          <w:marLeft w:val="640"/>
          <w:marRight w:val="0"/>
          <w:marTop w:val="0"/>
          <w:marBottom w:val="0"/>
          <w:divBdr>
            <w:top w:val="none" w:sz="0" w:space="0" w:color="auto"/>
            <w:left w:val="none" w:sz="0" w:space="0" w:color="auto"/>
            <w:bottom w:val="none" w:sz="0" w:space="0" w:color="auto"/>
            <w:right w:val="none" w:sz="0" w:space="0" w:color="auto"/>
          </w:divBdr>
        </w:div>
        <w:div w:id="959216818">
          <w:marLeft w:val="640"/>
          <w:marRight w:val="0"/>
          <w:marTop w:val="0"/>
          <w:marBottom w:val="0"/>
          <w:divBdr>
            <w:top w:val="none" w:sz="0" w:space="0" w:color="auto"/>
            <w:left w:val="none" w:sz="0" w:space="0" w:color="auto"/>
            <w:bottom w:val="none" w:sz="0" w:space="0" w:color="auto"/>
            <w:right w:val="none" w:sz="0" w:space="0" w:color="auto"/>
          </w:divBdr>
        </w:div>
        <w:div w:id="963970563">
          <w:marLeft w:val="640"/>
          <w:marRight w:val="0"/>
          <w:marTop w:val="0"/>
          <w:marBottom w:val="0"/>
          <w:divBdr>
            <w:top w:val="none" w:sz="0" w:space="0" w:color="auto"/>
            <w:left w:val="none" w:sz="0" w:space="0" w:color="auto"/>
            <w:bottom w:val="none" w:sz="0" w:space="0" w:color="auto"/>
            <w:right w:val="none" w:sz="0" w:space="0" w:color="auto"/>
          </w:divBdr>
        </w:div>
        <w:div w:id="1032414328">
          <w:marLeft w:val="640"/>
          <w:marRight w:val="0"/>
          <w:marTop w:val="0"/>
          <w:marBottom w:val="0"/>
          <w:divBdr>
            <w:top w:val="none" w:sz="0" w:space="0" w:color="auto"/>
            <w:left w:val="none" w:sz="0" w:space="0" w:color="auto"/>
            <w:bottom w:val="none" w:sz="0" w:space="0" w:color="auto"/>
            <w:right w:val="none" w:sz="0" w:space="0" w:color="auto"/>
          </w:divBdr>
        </w:div>
        <w:div w:id="1052584725">
          <w:marLeft w:val="640"/>
          <w:marRight w:val="0"/>
          <w:marTop w:val="0"/>
          <w:marBottom w:val="0"/>
          <w:divBdr>
            <w:top w:val="none" w:sz="0" w:space="0" w:color="auto"/>
            <w:left w:val="none" w:sz="0" w:space="0" w:color="auto"/>
            <w:bottom w:val="none" w:sz="0" w:space="0" w:color="auto"/>
            <w:right w:val="none" w:sz="0" w:space="0" w:color="auto"/>
          </w:divBdr>
        </w:div>
        <w:div w:id="1062406104">
          <w:marLeft w:val="640"/>
          <w:marRight w:val="0"/>
          <w:marTop w:val="0"/>
          <w:marBottom w:val="0"/>
          <w:divBdr>
            <w:top w:val="none" w:sz="0" w:space="0" w:color="auto"/>
            <w:left w:val="none" w:sz="0" w:space="0" w:color="auto"/>
            <w:bottom w:val="none" w:sz="0" w:space="0" w:color="auto"/>
            <w:right w:val="none" w:sz="0" w:space="0" w:color="auto"/>
          </w:divBdr>
        </w:div>
        <w:div w:id="1107119401">
          <w:marLeft w:val="640"/>
          <w:marRight w:val="0"/>
          <w:marTop w:val="0"/>
          <w:marBottom w:val="0"/>
          <w:divBdr>
            <w:top w:val="none" w:sz="0" w:space="0" w:color="auto"/>
            <w:left w:val="none" w:sz="0" w:space="0" w:color="auto"/>
            <w:bottom w:val="none" w:sz="0" w:space="0" w:color="auto"/>
            <w:right w:val="none" w:sz="0" w:space="0" w:color="auto"/>
          </w:divBdr>
        </w:div>
        <w:div w:id="1116214927">
          <w:marLeft w:val="640"/>
          <w:marRight w:val="0"/>
          <w:marTop w:val="0"/>
          <w:marBottom w:val="0"/>
          <w:divBdr>
            <w:top w:val="none" w:sz="0" w:space="0" w:color="auto"/>
            <w:left w:val="none" w:sz="0" w:space="0" w:color="auto"/>
            <w:bottom w:val="none" w:sz="0" w:space="0" w:color="auto"/>
            <w:right w:val="none" w:sz="0" w:space="0" w:color="auto"/>
          </w:divBdr>
        </w:div>
        <w:div w:id="1141313201">
          <w:marLeft w:val="640"/>
          <w:marRight w:val="0"/>
          <w:marTop w:val="0"/>
          <w:marBottom w:val="0"/>
          <w:divBdr>
            <w:top w:val="none" w:sz="0" w:space="0" w:color="auto"/>
            <w:left w:val="none" w:sz="0" w:space="0" w:color="auto"/>
            <w:bottom w:val="none" w:sz="0" w:space="0" w:color="auto"/>
            <w:right w:val="none" w:sz="0" w:space="0" w:color="auto"/>
          </w:divBdr>
        </w:div>
        <w:div w:id="1174608468">
          <w:marLeft w:val="640"/>
          <w:marRight w:val="0"/>
          <w:marTop w:val="0"/>
          <w:marBottom w:val="0"/>
          <w:divBdr>
            <w:top w:val="none" w:sz="0" w:space="0" w:color="auto"/>
            <w:left w:val="none" w:sz="0" w:space="0" w:color="auto"/>
            <w:bottom w:val="none" w:sz="0" w:space="0" w:color="auto"/>
            <w:right w:val="none" w:sz="0" w:space="0" w:color="auto"/>
          </w:divBdr>
        </w:div>
        <w:div w:id="1283532828">
          <w:marLeft w:val="640"/>
          <w:marRight w:val="0"/>
          <w:marTop w:val="0"/>
          <w:marBottom w:val="0"/>
          <w:divBdr>
            <w:top w:val="none" w:sz="0" w:space="0" w:color="auto"/>
            <w:left w:val="none" w:sz="0" w:space="0" w:color="auto"/>
            <w:bottom w:val="none" w:sz="0" w:space="0" w:color="auto"/>
            <w:right w:val="none" w:sz="0" w:space="0" w:color="auto"/>
          </w:divBdr>
        </w:div>
        <w:div w:id="1322736618">
          <w:marLeft w:val="640"/>
          <w:marRight w:val="0"/>
          <w:marTop w:val="0"/>
          <w:marBottom w:val="0"/>
          <w:divBdr>
            <w:top w:val="none" w:sz="0" w:space="0" w:color="auto"/>
            <w:left w:val="none" w:sz="0" w:space="0" w:color="auto"/>
            <w:bottom w:val="none" w:sz="0" w:space="0" w:color="auto"/>
            <w:right w:val="none" w:sz="0" w:space="0" w:color="auto"/>
          </w:divBdr>
        </w:div>
        <w:div w:id="1396388868">
          <w:marLeft w:val="640"/>
          <w:marRight w:val="0"/>
          <w:marTop w:val="0"/>
          <w:marBottom w:val="0"/>
          <w:divBdr>
            <w:top w:val="none" w:sz="0" w:space="0" w:color="auto"/>
            <w:left w:val="none" w:sz="0" w:space="0" w:color="auto"/>
            <w:bottom w:val="none" w:sz="0" w:space="0" w:color="auto"/>
            <w:right w:val="none" w:sz="0" w:space="0" w:color="auto"/>
          </w:divBdr>
        </w:div>
        <w:div w:id="1409619412">
          <w:marLeft w:val="640"/>
          <w:marRight w:val="0"/>
          <w:marTop w:val="0"/>
          <w:marBottom w:val="0"/>
          <w:divBdr>
            <w:top w:val="none" w:sz="0" w:space="0" w:color="auto"/>
            <w:left w:val="none" w:sz="0" w:space="0" w:color="auto"/>
            <w:bottom w:val="none" w:sz="0" w:space="0" w:color="auto"/>
            <w:right w:val="none" w:sz="0" w:space="0" w:color="auto"/>
          </w:divBdr>
        </w:div>
        <w:div w:id="1537541168">
          <w:marLeft w:val="640"/>
          <w:marRight w:val="0"/>
          <w:marTop w:val="0"/>
          <w:marBottom w:val="0"/>
          <w:divBdr>
            <w:top w:val="none" w:sz="0" w:space="0" w:color="auto"/>
            <w:left w:val="none" w:sz="0" w:space="0" w:color="auto"/>
            <w:bottom w:val="none" w:sz="0" w:space="0" w:color="auto"/>
            <w:right w:val="none" w:sz="0" w:space="0" w:color="auto"/>
          </w:divBdr>
        </w:div>
        <w:div w:id="1617634530">
          <w:marLeft w:val="640"/>
          <w:marRight w:val="0"/>
          <w:marTop w:val="0"/>
          <w:marBottom w:val="0"/>
          <w:divBdr>
            <w:top w:val="none" w:sz="0" w:space="0" w:color="auto"/>
            <w:left w:val="none" w:sz="0" w:space="0" w:color="auto"/>
            <w:bottom w:val="none" w:sz="0" w:space="0" w:color="auto"/>
            <w:right w:val="none" w:sz="0" w:space="0" w:color="auto"/>
          </w:divBdr>
        </w:div>
        <w:div w:id="1619412291">
          <w:marLeft w:val="640"/>
          <w:marRight w:val="0"/>
          <w:marTop w:val="0"/>
          <w:marBottom w:val="0"/>
          <w:divBdr>
            <w:top w:val="none" w:sz="0" w:space="0" w:color="auto"/>
            <w:left w:val="none" w:sz="0" w:space="0" w:color="auto"/>
            <w:bottom w:val="none" w:sz="0" w:space="0" w:color="auto"/>
            <w:right w:val="none" w:sz="0" w:space="0" w:color="auto"/>
          </w:divBdr>
        </w:div>
        <w:div w:id="1628122367">
          <w:marLeft w:val="640"/>
          <w:marRight w:val="0"/>
          <w:marTop w:val="0"/>
          <w:marBottom w:val="0"/>
          <w:divBdr>
            <w:top w:val="none" w:sz="0" w:space="0" w:color="auto"/>
            <w:left w:val="none" w:sz="0" w:space="0" w:color="auto"/>
            <w:bottom w:val="none" w:sz="0" w:space="0" w:color="auto"/>
            <w:right w:val="none" w:sz="0" w:space="0" w:color="auto"/>
          </w:divBdr>
        </w:div>
        <w:div w:id="1657802828">
          <w:marLeft w:val="640"/>
          <w:marRight w:val="0"/>
          <w:marTop w:val="0"/>
          <w:marBottom w:val="0"/>
          <w:divBdr>
            <w:top w:val="none" w:sz="0" w:space="0" w:color="auto"/>
            <w:left w:val="none" w:sz="0" w:space="0" w:color="auto"/>
            <w:bottom w:val="none" w:sz="0" w:space="0" w:color="auto"/>
            <w:right w:val="none" w:sz="0" w:space="0" w:color="auto"/>
          </w:divBdr>
        </w:div>
        <w:div w:id="1670867623">
          <w:marLeft w:val="640"/>
          <w:marRight w:val="0"/>
          <w:marTop w:val="0"/>
          <w:marBottom w:val="0"/>
          <w:divBdr>
            <w:top w:val="none" w:sz="0" w:space="0" w:color="auto"/>
            <w:left w:val="none" w:sz="0" w:space="0" w:color="auto"/>
            <w:bottom w:val="none" w:sz="0" w:space="0" w:color="auto"/>
            <w:right w:val="none" w:sz="0" w:space="0" w:color="auto"/>
          </w:divBdr>
        </w:div>
        <w:div w:id="1760370140">
          <w:marLeft w:val="640"/>
          <w:marRight w:val="0"/>
          <w:marTop w:val="0"/>
          <w:marBottom w:val="0"/>
          <w:divBdr>
            <w:top w:val="none" w:sz="0" w:space="0" w:color="auto"/>
            <w:left w:val="none" w:sz="0" w:space="0" w:color="auto"/>
            <w:bottom w:val="none" w:sz="0" w:space="0" w:color="auto"/>
            <w:right w:val="none" w:sz="0" w:space="0" w:color="auto"/>
          </w:divBdr>
        </w:div>
        <w:div w:id="1760952671">
          <w:marLeft w:val="640"/>
          <w:marRight w:val="0"/>
          <w:marTop w:val="0"/>
          <w:marBottom w:val="0"/>
          <w:divBdr>
            <w:top w:val="none" w:sz="0" w:space="0" w:color="auto"/>
            <w:left w:val="none" w:sz="0" w:space="0" w:color="auto"/>
            <w:bottom w:val="none" w:sz="0" w:space="0" w:color="auto"/>
            <w:right w:val="none" w:sz="0" w:space="0" w:color="auto"/>
          </w:divBdr>
        </w:div>
        <w:div w:id="1810853334">
          <w:marLeft w:val="640"/>
          <w:marRight w:val="0"/>
          <w:marTop w:val="0"/>
          <w:marBottom w:val="0"/>
          <w:divBdr>
            <w:top w:val="none" w:sz="0" w:space="0" w:color="auto"/>
            <w:left w:val="none" w:sz="0" w:space="0" w:color="auto"/>
            <w:bottom w:val="none" w:sz="0" w:space="0" w:color="auto"/>
            <w:right w:val="none" w:sz="0" w:space="0" w:color="auto"/>
          </w:divBdr>
        </w:div>
        <w:div w:id="1908808099">
          <w:marLeft w:val="640"/>
          <w:marRight w:val="0"/>
          <w:marTop w:val="0"/>
          <w:marBottom w:val="0"/>
          <w:divBdr>
            <w:top w:val="none" w:sz="0" w:space="0" w:color="auto"/>
            <w:left w:val="none" w:sz="0" w:space="0" w:color="auto"/>
            <w:bottom w:val="none" w:sz="0" w:space="0" w:color="auto"/>
            <w:right w:val="none" w:sz="0" w:space="0" w:color="auto"/>
          </w:divBdr>
        </w:div>
        <w:div w:id="1989239042">
          <w:marLeft w:val="640"/>
          <w:marRight w:val="0"/>
          <w:marTop w:val="0"/>
          <w:marBottom w:val="0"/>
          <w:divBdr>
            <w:top w:val="none" w:sz="0" w:space="0" w:color="auto"/>
            <w:left w:val="none" w:sz="0" w:space="0" w:color="auto"/>
            <w:bottom w:val="none" w:sz="0" w:space="0" w:color="auto"/>
            <w:right w:val="none" w:sz="0" w:space="0" w:color="auto"/>
          </w:divBdr>
        </w:div>
        <w:div w:id="2076277792">
          <w:marLeft w:val="640"/>
          <w:marRight w:val="0"/>
          <w:marTop w:val="0"/>
          <w:marBottom w:val="0"/>
          <w:divBdr>
            <w:top w:val="none" w:sz="0" w:space="0" w:color="auto"/>
            <w:left w:val="none" w:sz="0" w:space="0" w:color="auto"/>
            <w:bottom w:val="none" w:sz="0" w:space="0" w:color="auto"/>
            <w:right w:val="none" w:sz="0" w:space="0" w:color="auto"/>
          </w:divBdr>
        </w:div>
        <w:div w:id="2077849467">
          <w:marLeft w:val="640"/>
          <w:marRight w:val="0"/>
          <w:marTop w:val="0"/>
          <w:marBottom w:val="0"/>
          <w:divBdr>
            <w:top w:val="none" w:sz="0" w:space="0" w:color="auto"/>
            <w:left w:val="none" w:sz="0" w:space="0" w:color="auto"/>
            <w:bottom w:val="none" w:sz="0" w:space="0" w:color="auto"/>
            <w:right w:val="none" w:sz="0" w:space="0" w:color="auto"/>
          </w:divBdr>
        </w:div>
        <w:div w:id="2128306384">
          <w:marLeft w:val="640"/>
          <w:marRight w:val="0"/>
          <w:marTop w:val="0"/>
          <w:marBottom w:val="0"/>
          <w:divBdr>
            <w:top w:val="none" w:sz="0" w:space="0" w:color="auto"/>
            <w:left w:val="none" w:sz="0" w:space="0" w:color="auto"/>
            <w:bottom w:val="none" w:sz="0" w:space="0" w:color="auto"/>
            <w:right w:val="none" w:sz="0" w:space="0" w:color="auto"/>
          </w:divBdr>
        </w:div>
      </w:divsChild>
    </w:div>
    <w:div w:id="612135734">
      <w:bodyDiv w:val="1"/>
      <w:marLeft w:val="0"/>
      <w:marRight w:val="0"/>
      <w:marTop w:val="0"/>
      <w:marBottom w:val="0"/>
      <w:divBdr>
        <w:top w:val="none" w:sz="0" w:space="0" w:color="auto"/>
        <w:left w:val="none" w:sz="0" w:space="0" w:color="auto"/>
        <w:bottom w:val="none" w:sz="0" w:space="0" w:color="auto"/>
        <w:right w:val="none" w:sz="0" w:space="0" w:color="auto"/>
      </w:divBdr>
      <w:divsChild>
        <w:div w:id="722170458">
          <w:marLeft w:val="0"/>
          <w:marRight w:val="0"/>
          <w:marTop w:val="0"/>
          <w:marBottom w:val="195"/>
          <w:divBdr>
            <w:top w:val="none" w:sz="0" w:space="0" w:color="auto"/>
            <w:left w:val="none" w:sz="0" w:space="0" w:color="auto"/>
            <w:bottom w:val="none" w:sz="0" w:space="0" w:color="auto"/>
            <w:right w:val="none" w:sz="0" w:space="0" w:color="auto"/>
          </w:divBdr>
        </w:div>
      </w:divsChild>
    </w:div>
    <w:div w:id="622467656">
      <w:bodyDiv w:val="1"/>
      <w:marLeft w:val="0"/>
      <w:marRight w:val="0"/>
      <w:marTop w:val="0"/>
      <w:marBottom w:val="0"/>
      <w:divBdr>
        <w:top w:val="none" w:sz="0" w:space="0" w:color="auto"/>
        <w:left w:val="none" w:sz="0" w:space="0" w:color="auto"/>
        <w:bottom w:val="none" w:sz="0" w:space="0" w:color="auto"/>
        <w:right w:val="none" w:sz="0" w:space="0" w:color="auto"/>
      </w:divBdr>
      <w:divsChild>
        <w:div w:id="13384488">
          <w:marLeft w:val="640"/>
          <w:marRight w:val="0"/>
          <w:marTop w:val="0"/>
          <w:marBottom w:val="0"/>
          <w:divBdr>
            <w:top w:val="none" w:sz="0" w:space="0" w:color="auto"/>
            <w:left w:val="none" w:sz="0" w:space="0" w:color="auto"/>
            <w:bottom w:val="none" w:sz="0" w:space="0" w:color="auto"/>
            <w:right w:val="none" w:sz="0" w:space="0" w:color="auto"/>
          </w:divBdr>
        </w:div>
        <w:div w:id="26411779">
          <w:marLeft w:val="640"/>
          <w:marRight w:val="0"/>
          <w:marTop w:val="0"/>
          <w:marBottom w:val="0"/>
          <w:divBdr>
            <w:top w:val="none" w:sz="0" w:space="0" w:color="auto"/>
            <w:left w:val="none" w:sz="0" w:space="0" w:color="auto"/>
            <w:bottom w:val="none" w:sz="0" w:space="0" w:color="auto"/>
            <w:right w:val="none" w:sz="0" w:space="0" w:color="auto"/>
          </w:divBdr>
        </w:div>
        <w:div w:id="38550796">
          <w:marLeft w:val="640"/>
          <w:marRight w:val="0"/>
          <w:marTop w:val="0"/>
          <w:marBottom w:val="0"/>
          <w:divBdr>
            <w:top w:val="none" w:sz="0" w:space="0" w:color="auto"/>
            <w:left w:val="none" w:sz="0" w:space="0" w:color="auto"/>
            <w:bottom w:val="none" w:sz="0" w:space="0" w:color="auto"/>
            <w:right w:val="none" w:sz="0" w:space="0" w:color="auto"/>
          </w:divBdr>
        </w:div>
        <w:div w:id="65764224">
          <w:marLeft w:val="640"/>
          <w:marRight w:val="0"/>
          <w:marTop w:val="0"/>
          <w:marBottom w:val="0"/>
          <w:divBdr>
            <w:top w:val="none" w:sz="0" w:space="0" w:color="auto"/>
            <w:left w:val="none" w:sz="0" w:space="0" w:color="auto"/>
            <w:bottom w:val="none" w:sz="0" w:space="0" w:color="auto"/>
            <w:right w:val="none" w:sz="0" w:space="0" w:color="auto"/>
          </w:divBdr>
        </w:div>
        <w:div w:id="86776969">
          <w:marLeft w:val="640"/>
          <w:marRight w:val="0"/>
          <w:marTop w:val="0"/>
          <w:marBottom w:val="0"/>
          <w:divBdr>
            <w:top w:val="none" w:sz="0" w:space="0" w:color="auto"/>
            <w:left w:val="none" w:sz="0" w:space="0" w:color="auto"/>
            <w:bottom w:val="none" w:sz="0" w:space="0" w:color="auto"/>
            <w:right w:val="none" w:sz="0" w:space="0" w:color="auto"/>
          </w:divBdr>
        </w:div>
        <w:div w:id="135992907">
          <w:marLeft w:val="640"/>
          <w:marRight w:val="0"/>
          <w:marTop w:val="0"/>
          <w:marBottom w:val="0"/>
          <w:divBdr>
            <w:top w:val="none" w:sz="0" w:space="0" w:color="auto"/>
            <w:left w:val="none" w:sz="0" w:space="0" w:color="auto"/>
            <w:bottom w:val="none" w:sz="0" w:space="0" w:color="auto"/>
            <w:right w:val="none" w:sz="0" w:space="0" w:color="auto"/>
          </w:divBdr>
        </w:div>
        <w:div w:id="173032587">
          <w:marLeft w:val="640"/>
          <w:marRight w:val="0"/>
          <w:marTop w:val="0"/>
          <w:marBottom w:val="0"/>
          <w:divBdr>
            <w:top w:val="none" w:sz="0" w:space="0" w:color="auto"/>
            <w:left w:val="none" w:sz="0" w:space="0" w:color="auto"/>
            <w:bottom w:val="none" w:sz="0" w:space="0" w:color="auto"/>
            <w:right w:val="none" w:sz="0" w:space="0" w:color="auto"/>
          </w:divBdr>
        </w:div>
        <w:div w:id="181165741">
          <w:marLeft w:val="640"/>
          <w:marRight w:val="0"/>
          <w:marTop w:val="0"/>
          <w:marBottom w:val="0"/>
          <w:divBdr>
            <w:top w:val="none" w:sz="0" w:space="0" w:color="auto"/>
            <w:left w:val="none" w:sz="0" w:space="0" w:color="auto"/>
            <w:bottom w:val="none" w:sz="0" w:space="0" w:color="auto"/>
            <w:right w:val="none" w:sz="0" w:space="0" w:color="auto"/>
          </w:divBdr>
        </w:div>
        <w:div w:id="189412983">
          <w:marLeft w:val="640"/>
          <w:marRight w:val="0"/>
          <w:marTop w:val="0"/>
          <w:marBottom w:val="0"/>
          <w:divBdr>
            <w:top w:val="none" w:sz="0" w:space="0" w:color="auto"/>
            <w:left w:val="none" w:sz="0" w:space="0" w:color="auto"/>
            <w:bottom w:val="none" w:sz="0" w:space="0" w:color="auto"/>
            <w:right w:val="none" w:sz="0" w:space="0" w:color="auto"/>
          </w:divBdr>
        </w:div>
        <w:div w:id="209223271">
          <w:marLeft w:val="640"/>
          <w:marRight w:val="0"/>
          <w:marTop w:val="0"/>
          <w:marBottom w:val="0"/>
          <w:divBdr>
            <w:top w:val="none" w:sz="0" w:space="0" w:color="auto"/>
            <w:left w:val="none" w:sz="0" w:space="0" w:color="auto"/>
            <w:bottom w:val="none" w:sz="0" w:space="0" w:color="auto"/>
            <w:right w:val="none" w:sz="0" w:space="0" w:color="auto"/>
          </w:divBdr>
        </w:div>
        <w:div w:id="252511630">
          <w:marLeft w:val="640"/>
          <w:marRight w:val="0"/>
          <w:marTop w:val="0"/>
          <w:marBottom w:val="0"/>
          <w:divBdr>
            <w:top w:val="none" w:sz="0" w:space="0" w:color="auto"/>
            <w:left w:val="none" w:sz="0" w:space="0" w:color="auto"/>
            <w:bottom w:val="none" w:sz="0" w:space="0" w:color="auto"/>
            <w:right w:val="none" w:sz="0" w:space="0" w:color="auto"/>
          </w:divBdr>
        </w:div>
        <w:div w:id="307973985">
          <w:marLeft w:val="640"/>
          <w:marRight w:val="0"/>
          <w:marTop w:val="0"/>
          <w:marBottom w:val="0"/>
          <w:divBdr>
            <w:top w:val="none" w:sz="0" w:space="0" w:color="auto"/>
            <w:left w:val="none" w:sz="0" w:space="0" w:color="auto"/>
            <w:bottom w:val="none" w:sz="0" w:space="0" w:color="auto"/>
            <w:right w:val="none" w:sz="0" w:space="0" w:color="auto"/>
          </w:divBdr>
        </w:div>
        <w:div w:id="310795099">
          <w:marLeft w:val="640"/>
          <w:marRight w:val="0"/>
          <w:marTop w:val="0"/>
          <w:marBottom w:val="0"/>
          <w:divBdr>
            <w:top w:val="none" w:sz="0" w:space="0" w:color="auto"/>
            <w:left w:val="none" w:sz="0" w:space="0" w:color="auto"/>
            <w:bottom w:val="none" w:sz="0" w:space="0" w:color="auto"/>
            <w:right w:val="none" w:sz="0" w:space="0" w:color="auto"/>
          </w:divBdr>
        </w:div>
        <w:div w:id="407963756">
          <w:marLeft w:val="640"/>
          <w:marRight w:val="0"/>
          <w:marTop w:val="0"/>
          <w:marBottom w:val="0"/>
          <w:divBdr>
            <w:top w:val="none" w:sz="0" w:space="0" w:color="auto"/>
            <w:left w:val="none" w:sz="0" w:space="0" w:color="auto"/>
            <w:bottom w:val="none" w:sz="0" w:space="0" w:color="auto"/>
            <w:right w:val="none" w:sz="0" w:space="0" w:color="auto"/>
          </w:divBdr>
        </w:div>
        <w:div w:id="459811545">
          <w:marLeft w:val="640"/>
          <w:marRight w:val="0"/>
          <w:marTop w:val="0"/>
          <w:marBottom w:val="0"/>
          <w:divBdr>
            <w:top w:val="none" w:sz="0" w:space="0" w:color="auto"/>
            <w:left w:val="none" w:sz="0" w:space="0" w:color="auto"/>
            <w:bottom w:val="none" w:sz="0" w:space="0" w:color="auto"/>
            <w:right w:val="none" w:sz="0" w:space="0" w:color="auto"/>
          </w:divBdr>
        </w:div>
        <w:div w:id="469326092">
          <w:marLeft w:val="640"/>
          <w:marRight w:val="0"/>
          <w:marTop w:val="0"/>
          <w:marBottom w:val="0"/>
          <w:divBdr>
            <w:top w:val="none" w:sz="0" w:space="0" w:color="auto"/>
            <w:left w:val="none" w:sz="0" w:space="0" w:color="auto"/>
            <w:bottom w:val="none" w:sz="0" w:space="0" w:color="auto"/>
            <w:right w:val="none" w:sz="0" w:space="0" w:color="auto"/>
          </w:divBdr>
        </w:div>
        <w:div w:id="503086845">
          <w:marLeft w:val="640"/>
          <w:marRight w:val="0"/>
          <w:marTop w:val="0"/>
          <w:marBottom w:val="0"/>
          <w:divBdr>
            <w:top w:val="none" w:sz="0" w:space="0" w:color="auto"/>
            <w:left w:val="none" w:sz="0" w:space="0" w:color="auto"/>
            <w:bottom w:val="none" w:sz="0" w:space="0" w:color="auto"/>
            <w:right w:val="none" w:sz="0" w:space="0" w:color="auto"/>
          </w:divBdr>
        </w:div>
        <w:div w:id="510487976">
          <w:marLeft w:val="640"/>
          <w:marRight w:val="0"/>
          <w:marTop w:val="0"/>
          <w:marBottom w:val="0"/>
          <w:divBdr>
            <w:top w:val="none" w:sz="0" w:space="0" w:color="auto"/>
            <w:left w:val="none" w:sz="0" w:space="0" w:color="auto"/>
            <w:bottom w:val="none" w:sz="0" w:space="0" w:color="auto"/>
            <w:right w:val="none" w:sz="0" w:space="0" w:color="auto"/>
          </w:divBdr>
        </w:div>
        <w:div w:id="607931730">
          <w:marLeft w:val="640"/>
          <w:marRight w:val="0"/>
          <w:marTop w:val="0"/>
          <w:marBottom w:val="0"/>
          <w:divBdr>
            <w:top w:val="none" w:sz="0" w:space="0" w:color="auto"/>
            <w:left w:val="none" w:sz="0" w:space="0" w:color="auto"/>
            <w:bottom w:val="none" w:sz="0" w:space="0" w:color="auto"/>
            <w:right w:val="none" w:sz="0" w:space="0" w:color="auto"/>
          </w:divBdr>
        </w:div>
        <w:div w:id="619726927">
          <w:marLeft w:val="640"/>
          <w:marRight w:val="0"/>
          <w:marTop w:val="0"/>
          <w:marBottom w:val="0"/>
          <w:divBdr>
            <w:top w:val="none" w:sz="0" w:space="0" w:color="auto"/>
            <w:left w:val="none" w:sz="0" w:space="0" w:color="auto"/>
            <w:bottom w:val="none" w:sz="0" w:space="0" w:color="auto"/>
            <w:right w:val="none" w:sz="0" w:space="0" w:color="auto"/>
          </w:divBdr>
        </w:div>
        <w:div w:id="631905719">
          <w:marLeft w:val="640"/>
          <w:marRight w:val="0"/>
          <w:marTop w:val="0"/>
          <w:marBottom w:val="0"/>
          <w:divBdr>
            <w:top w:val="none" w:sz="0" w:space="0" w:color="auto"/>
            <w:left w:val="none" w:sz="0" w:space="0" w:color="auto"/>
            <w:bottom w:val="none" w:sz="0" w:space="0" w:color="auto"/>
            <w:right w:val="none" w:sz="0" w:space="0" w:color="auto"/>
          </w:divBdr>
        </w:div>
        <w:div w:id="659891182">
          <w:marLeft w:val="640"/>
          <w:marRight w:val="0"/>
          <w:marTop w:val="0"/>
          <w:marBottom w:val="0"/>
          <w:divBdr>
            <w:top w:val="none" w:sz="0" w:space="0" w:color="auto"/>
            <w:left w:val="none" w:sz="0" w:space="0" w:color="auto"/>
            <w:bottom w:val="none" w:sz="0" w:space="0" w:color="auto"/>
            <w:right w:val="none" w:sz="0" w:space="0" w:color="auto"/>
          </w:divBdr>
        </w:div>
        <w:div w:id="705569171">
          <w:marLeft w:val="640"/>
          <w:marRight w:val="0"/>
          <w:marTop w:val="0"/>
          <w:marBottom w:val="0"/>
          <w:divBdr>
            <w:top w:val="none" w:sz="0" w:space="0" w:color="auto"/>
            <w:left w:val="none" w:sz="0" w:space="0" w:color="auto"/>
            <w:bottom w:val="none" w:sz="0" w:space="0" w:color="auto"/>
            <w:right w:val="none" w:sz="0" w:space="0" w:color="auto"/>
          </w:divBdr>
        </w:div>
        <w:div w:id="714701075">
          <w:marLeft w:val="640"/>
          <w:marRight w:val="0"/>
          <w:marTop w:val="0"/>
          <w:marBottom w:val="0"/>
          <w:divBdr>
            <w:top w:val="none" w:sz="0" w:space="0" w:color="auto"/>
            <w:left w:val="none" w:sz="0" w:space="0" w:color="auto"/>
            <w:bottom w:val="none" w:sz="0" w:space="0" w:color="auto"/>
            <w:right w:val="none" w:sz="0" w:space="0" w:color="auto"/>
          </w:divBdr>
        </w:div>
        <w:div w:id="726999988">
          <w:marLeft w:val="640"/>
          <w:marRight w:val="0"/>
          <w:marTop w:val="0"/>
          <w:marBottom w:val="0"/>
          <w:divBdr>
            <w:top w:val="none" w:sz="0" w:space="0" w:color="auto"/>
            <w:left w:val="none" w:sz="0" w:space="0" w:color="auto"/>
            <w:bottom w:val="none" w:sz="0" w:space="0" w:color="auto"/>
            <w:right w:val="none" w:sz="0" w:space="0" w:color="auto"/>
          </w:divBdr>
        </w:div>
        <w:div w:id="755590491">
          <w:marLeft w:val="640"/>
          <w:marRight w:val="0"/>
          <w:marTop w:val="0"/>
          <w:marBottom w:val="0"/>
          <w:divBdr>
            <w:top w:val="none" w:sz="0" w:space="0" w:color="auto"/>
            <w:left w:val="none" w:sz="0" w:space="0" w:color="auto"/>
            <w:bottom w:val="none" w:sz="0" w:space="0" w:color="auto"/>
            <w:right w:val="none" w:sz="0" w:space="0" w:color="auto"/>
          </w:divBdr>
        </w:div>
        <w:div w:id="807432254">
          <w:marLeft w:val="640"/>
          <w:marRight w:val="0"/>
          <w:marTop w:val="0"/>
          <w:marBottom w:val="0"/>
          <w:divBdr>
            <w:top w:val="none" w:sz="0" w:space="0" w:color="auto"/>
            <w:left w:val="none" w:sz="0" w:space="0" w:color="auto"/>
            <w:bottom w:val="none" w:sz="0" w:space="0" w:color="auto"/>
            <w:right w:val="none" w:sz="0" w:space="0" w:color="auto"/>
          </w:divBdr>
        </w:div>
        <w:div w:id="811754979">
          <w:marLeft w:val="640"/>
          <w:marRight w:val="0"/>
          <w:marTop w:val="0"/>
          <w:marBottom w:val="0"/>
          <w:divBdr>
            <w:top w:val="none" w:sz="0" w:space="0" w:color="auto"/>
            <w:left w:val="none" w:sz="0" w:space="0" w:color="auto"/>
            <w:bottom w:val="none" w:sz="0" w:space="0" w:color="auto"/>
            <w:right w:val="none" w:sz="0" w:space="0" w:color="auto"/>
          </w:divBdr>
        </w:div>
        <w:div w:id="881330666">
          <w:marLeft w:val="640"/>
          <w:marRight w:val="0"/>
          <w:marTop w:val="0"/>
          <w:marBottom w:val="0"/>
          <w:divBdr>
            <w:top w:val="none" w:sz="0" w:space="0" w:color="auto"/>
            <w:left w:val="none" w:sz="0" w:space="0" w:color="auto"/>
            <w:bottom w:val="none" w:sz="0" w:space="0" w:color="auto"/>
            <w:right w:val="none" w:sz="0" w:space="0" w:color="auto"/>
          </w:divBdr>
        </w:div>
        <w:div w:id="896863880">
          <w:marLeft w:val="640"/>
          <w:marRight w:val="0"/>
          <w:marTop w:val="0"/>
          <w:marBottom w:val="0"/>
          <w:divBdr>
            <w:top w:val="none" w:sz="0" w:space="0" w:color="auto"/>
            <w:left w:val="none" w:sz="0" w:space="0" w:color="auto"/>
            <w:bottom w:val="none" w:sz="0" w:space="0" w:color="auto"/>
            <w:right w:val="none" w:sz="0" w:space="0" w:color="auto"/>
          </w:divBdr>
        </w:div>
        <w:div w:id="920993701">
          <w:marLeft w:val="640"/>
          <w:marRight w:val="0"/>
          <w:marTop w:val="0"/>
          <w:marBottom w:val="0"/>
          <w:divBdr>
            <w:top w:val="none" w:sz="0" w:space="0" w:color="auto"/>
            <w:left w:val="none" w:sz="0" w:space="0" w:color="auto"/>
            <w:bottom w:val="none" w:sz="0" w:space="0" w:color="auto"/>
            <w:right w:val="none" w:sz="0" w:space="0" w:color="auto"/>
          </w:divBdr>
        </w:div>
        <w:div w:id="946044224">
          <w:marLeft w:val="640"/>
          <w:marRight w:val="0"/>
          <w:marTop w:val="0"/>
          <w:marBottom w:val="0"/>
          <w:divBdr>
            <w:top w:val="none" w:sz="0" w:space="0" w:color="auto"/>
            <w:left w:val="none" w:sz="0" w:space="0" w:color="auto"/>
            <w:bottom w:val="none" w:sz="0" w:space="0" w:color="auto"/>
            <w:right w:val="none" w:sz="0" w:space="0" w:color="auto"/>
          </w:divBdr>
        </w:div>
        <w:div w:id="998922108">
          <w:marLeft w:val="640"/>
          <w:marRight w:val="0"/>
          <w:marTop w:val="0"/>
          <w:marBottom w:val="0"/>
          <w:divBdr>
            <w:top w:val="none" w:sz="0" w:space="0" w:color="auto"/>
            <w:left w:val="none" w:sz="0" w:space="0" w:color="auto"/>
            <w:bottom w:val="none" w:sz="0" w:space="0" w:color="auto"/>
            <w:right w:val="none" w:sz="0" w:space="0" w:color="auto"/>
          </w:divBdr>
        </w:div>
        <w:div w:id="1220551490">
          <w:marLeft w:val="640"/>
          <w:marRight w:val="0"/>
          <w:marTop w:val="0"/>
          <w:marBottom w:val="0"/>
          <w:divBdr>
            <w:top w:val="none" w:sz="0" w:space="0" w:color="auto"/>
            <w:left w:val="none" w:sz="0" w:space="0" w:color="auto"/>
            <w:bottom w:val="none" w:sz="0" w:space="0" w:color="auto"/>
            <w:right w:val="none" w:sz="0" w:space="0" w:color="auto"/>
          </w:divBdr>
        </w:div>
        <w:div w:id="1242445311">
          <w:marLeft w:val="640"/>
          <w:marRight w:val="0"/>
          <w:marTop w:val="0"/>
          <w:marBottom w:val="0"/>
          <w:divBdr>
            <w:top w:val="none" w:sz="0" w:space="0" w:color="auto"/>
            <w:left w:val="none" w:sz="0" w:space="0" w:color="auto"/>
            <w:bottom w:val="none" w:sz="0" w:space="0" w:color="auto"/>
            <w:right w:val="none" w:sz="0" w:space="0" w:color="auto"/>
          </w:divBdr>
        </w:div>
        <w:div w:id="1287158376">
          <w:marLeft w:val="640"/>
          <w:marRight w:val="0"/>
          <w:marTop w:val="0"/>
          <w:marBottom w:val="0"/>
          <w:divBdr>
            <w:top w:val="none" w:sz="0" w:space="0" w:color="auto"/>
            <w:left w:val="none" w:sz="0" w:space="0" w:color="auto"/>
            <w:bottom w:val="none" w:sz="0" w:space="0" w:color="auto"/>
            <w:right w:val="none" w:sz="0" w:space="0" w:color="auto"/>
          </w:divBdr>
        </w:div>
        <w:div w:id="1320427896">
          <w:marLeft w:val="640"/>
          <w:marRight w:val="0"/>
          <w:marTop w:val="0"/>
          <w:marBottom w:val="0"/>
          <w:divBdr>
            <w:top w:val="none" w:sz="0" w:space="0" w:color="auto"/>
            <w:left w:val="none" w:sz="0" w:space="0" w:color="auto"/>
            <w:bottom w:val="none" w:sz="0" w:space="0" w:color="auto"/>
            <w:right w:val="none" w:sz="0" w:space="0" w:color="auto"/>
          </w:divBdr>
        </w:div>
        <w:div w:id="1379277086">
          <w:marLeft w:val="640"/>
          <w:marRight w:val="0"/>
          <w:marTop w:val="0"/>
          <w:marBottom w:val="0"/>
          <w:divBdr>
            <w:top w:val="none" w:sz="0" w:space="0" w:color="auto"/>
            <w:left w:val="none" w:sz="0" w:space="0" w:color="auto"/>
            <w:bottom w:val="none" w:sz="0" w:space="0" w:color="auto"/>
            <w:right w:val="none" w:sz="0" w:space="0" w:color="auto"/>
          </w:divBdr>
        </w:div>
        <w:div w:id="1411737348">
          <w:marLeft w:val="640"/>
          <w:marRight w:val="0"/>
          <w:marTop w:val="0"/>
          <w:marBottom w:val="0"/>
          <w:divBdr>
            <w:top w:val="none" w:sz="0" w:space="0" w:color="auto"/>
            <w:left w:val="none" w:sz="0" w:space="0" w:color="auto"/>
            <w:bottom w:val="none" w:sz="0" w:space="0" w:color="auto"/>
            <w:right w:val="none" w:sz="0" w:space="0" w:color="auto"/>
          </w:divBdr>
        </w:div>
        <w:div w:id="1419668102">
          <w:marLeft w:val="640"/>
          <w:marRight w:val="0"/>
          <w:marTop w:val="0"/>
          <w:marBottom w:val="0"/>
          <w:divBdr>
            <w:top w:val="none" w:sz="0" w:space="0" w:color="auto"/>
            <w:left w:val="none" w:sz="0" w:space="0" w:color="auto"/>
            <w:bottom w:val="none" w:sz="0" w:space="0" w:color="auto"/>
            <w:right w:val="none" w:sz="0" w:space="0" w:color="auto"/>
          </w:divBdr>
        </w:div>
        <w:div w:id="1421635913">
          <w:marLeft w:val="640"/>
          <w:marRight w:val="0"/>
          <w:marTop w:val="0"/>
          <w:marBottom w:val="0"/>
          <w:divBdr>
            <w:top w:val="none" w:sz="0" w:space="0" w:color="auto"/>
            <w:left w:val="none" w:sz="0" w:space="0" w:color="auto"/>
            <w:bottom w:val="none" w:sz="0" w:space="0" w:color="auto"/>
            <w:right w:val="none" w:sz="0" w:space="0" w:color="auto"/>
          </w:divBdr>
        </w:div>
        <w:div w:id="1466433575">
          <w:marLeft w:val="640"/>
          <w:marRight w:val="0"/>
          <w:marTop w:val="0"/>
          <w:marBottom w:val="0"/>
          <w:divBdr>
            <w:top w:val="none" w:sz="0" w:space="0" w:color="auto"/>
            <w:left w:val="none" w:sz="0" w:space="0" w:color="auto"/>
            <w:bottom w:val="none" w:sz="0" w:space="0" w:color="auto"/>
            <w:right w:val="none" w:sz="0" w:space="0" w:color="auto"/>
          </w:divBdr>
        </w:div>
        <w:div w:id="1485194156">
          <w:marLeft w:val="640"/>
          <w:marRight w:val="0"/>
          <w:marTop w:val="0"/>
          <w:marBottom w:val="0"/>
          <w:divBdr>
            <w:top w:val="none" w:sz="0" w:space="0" w:color="auto"/>
            <w:left w:val="none" w:sz="0" w:space="0" w:color="auto"/>
            <w:bottom w:val="none" w:sz="0" w:space="0" w:color="auto"/>
            <w:right w:val="none" w:sz="0" w:space="0" w:color="auto"/>
          </w:divBdr>
        </w:div>
        <w:div w:id="1492521319">
          <w:marLeft w:val="640"/>
          <w:marRight w:val="0"/>
          <w:marTop w:val="0"/>
          <w:marBottom w:val="0"/>
          <w:divBdr>
            <w:top w:val="none" w:sz="0" w:space="0" w:color="auto"/>
            <w:left w:val="none" w:sz="0" w:space="0" w:color="auto"/>
            <w:bottom w:val="none" w:sz="0" w:space="0" w:color="auto"/>
            <w:right w:val="none" w:sz="0" w:space="0" w:color="auto"/>
          </w:divBdr>
        </w:div>
        <w:div w:id="1523779902">
          <w:marLeft w:val="640"/>
          <w:marRight w:val="0"/>
          <w:marTop w:val="0"/>
          <w:marBottom w:val="0"/>
          <w:divBdr>
            <w:top w:val="none" w:sz="0" w:space="0" w:color="auto"/>
            <w:left w:val="none" w:sz="0" w:space="0" w:color="auto"/>
            <w:bottom w:val="none" w:sz="0" w:space="0" w:color="auto"/>
            <w:right w:val="none" w:sz="0" w:space="0" w:color="auto"/>
          </w:divBdr>
        </w:div>
        <w:div w:id="1590700790">
          <w:marLeft w:val="640"/>
          <w:marRight w:val="0"/>
          <w:marTop w:val="0"/>
          <w:marBottom w:val="0"/>
          <w:divBdr>
            <w:top w:val="none" w:sz="0" w:space="0" w:color="auto"/>
            <w:left w:val="none" w:sz="0" w:space="0" w:color="auto"/>
            <w:bottom w:val="none" w:sz="0" w:space="0" w:color="auto"/>
            <w:right w:val="none" w:sz="0" w:space="0" w:color="auto"/>
          </w:divBdr>
        </w:div>
        <w:div w:id="1603536887">
          <w:marLeft w:val="640"/>
          <w:marRight w:val="0"/>
          <w:marTop w:val="0"/>
          <w:marBottom w:val="0"/>
          <w:divBdr>
            <w:top w:val="none" w:sz="0" w:space="0" w:color="auto"/>
            <w:left w:val="none" w:sz="0" w:space="0" w:color="auto"/>
            <w:bottom w:val="none" w:sz="0" w:space="0" w:color="auto"/>
            <w:right w:val="none" w:sz="0" w:space="0" w:color="auto"/>
          </w:divBdr>
        </w:div>
        <w:div w:id="1625890871">
          <w:marLeft w:val="640"/>
          <w:marRight w:val="0"/>
          <w:marTop w:val="0"/>
          <w:marBottom w:val="0"/>
          <w:divBdr>
            <w:top w:val="none" w:sz="0" w:space="0" w:color="auto"/>
            <w:left w:val="none" w:sz="0" w:space="0" w:color="auto"/>
            <w:bottom w:val="none" w:sz="0" w:space="0" w:color="auto"/>
            <w:right w:val="none" w:sz="0" w:space="0" w:color="auto"/>
          </w:divBdr>
        </w:div>
        <w:div w:id="1628000736">
          <w:marLeft w:val="640"/>
          <w:marRight w:val="0"/>
          <w:marTop w:val="0"/>
          <w:marBottom w:val="0"/>
          <w:divBdr>
            <w:top w:val="none" w:sz="0" w:space="0" w:color="auto"/>
            <w:left w:val="none" w:sz="0" w:space="0" w:color="auto"/>
            <w:bottom w:val="none" w:sz="0" w:space="0" w:color="auto"/>
            <w:right w:val="none" w:sz="0" w:space="0" w:color="auto"/>
          </w:divBdr>
        </w:div>
        <w:div w:id="1795981263">
          <w:marLeft w:val="640"/>
          <w:marRight w:val="0"/>
          <w:marTop w:val="0"/>
          <w:marBottom w:val="0"/>
          <w:divBdr>
            <w:top w:val="none" w:sz="0" w:space="0" w:color="auto"/>
            <w:left w:val="none" w:sz="0" w:space="0" w:color="auto"/>
            <w:bottom w:val="none" w:sz="0" w:space="0" w:color="auto"/>
            <w:right w:val="none" w:sz="0" w:space="0" w:color="auto"/>
          </w:divBdr>
        </w:div>
        <w:div w:id="1832287189">
          <w:marLeft w:val="640"/>
          <w:marRight w:val="0"/>
          <w:marTop w:val="0"/>
          <w:marBottom w:val="0"/>
          <w:divBdr>
            <w:top w:val="none" w:sz="0" w:space="0" w:color="auto"/>
            <w:left w:val="none" w:sz="0" w:space="0" w:color="auto"/>
            <w:bottom w:val="none" w:sz="0" w:space="0" w:color="auto"/>
            <w:right w:val="none" w:sz="0" w:space="0" w:color="auto"/>
          </w:divBdr>
        </w:div>
        <w:div w:id="1992522666">
          <w:marLeft w:val="640"/>
          <w:marRight w:val="0"/>
          <w:marTop w:val="0"/>
          <w:marBottom w:val="0"/>
          <w:divBdr>
            <w:top w:val="none" w:sz="0" w:space="0" w:color="auto"/>
            <w:left w:val="none" w:sz="0" w:space="0" w:color="auto"/>
            <w:bottom w:val="none" w:sz="0" w:space="0" w:color="auto"/>
            <w:right w:val="none" w:sz="0" w:space="0" w:color="auto"/>
          </w:divBdr>
        </w:div>
        <w:div w:id="2067216013">
          <w:marLeft w:val="640"/>
          <w:marRight w:val="0"/>
          <w:marTop w:val="0"/>
          <w:marBottom w:val="0"/>
          <w:divBdr>
            <w:top w:val="none" w:sz="0" w:space="0" w:color="auto"/>
            <w:left w:val="none" w:sz="0" w:space="0" w:color="auto"/>
            <w:bottom w:val="none" w:sz="0" w:space="0" w:color="auto"/>
            <w:right w:val="none" w:sz="0" w:space="0" w:color="auto"/>
          </w:divBdr>
        </w:div>
      </w:divsChild>
    </w:div>
    <w:div w:id="625084962">
      <w:bodyDiv w:val="1"/>
      <w:marLeft w:val="0"/>
      <w:marRight w:val="0"/>
      <w:marTop w:val="0"/>
      <w:marBottom w:val="0"/>
      <w:divBdr>
        <w:top w:val="none" w:sz="0" w:space="0" w:color="auto"/>
        <w:left w:val="none" w:sz="0" w:space="0" w:color="auto"/>
        <w:bottom w:val="none" w:sz="0" w:space="0" w:color="auto"/>
        <w:right w:val="none" w:sz="0" w:space="0" w:color="auto"/>
      </w:divBdr>
      <w:divsChild>
        <w:div w:id="32770474">
          <w:marLeft w:val="640"/>
          <w:marRight w:val="0"/>
          <w:marTop w:val="0"/>
          <w:marBottom w:val="0"/>
          <w:divBdr>
            <w:top w:val="none" w:sz="0" w:space="0" w:color="auto"/>
            <w:left w:val="none" w:sz="0" w:space="0" w:color="auto"/>
            <w:bottom w:val="none" w:sz="0" w:space="0" w:color="auto"/>
            <w:right w:val="none" w:sz="0" w:space="0" w:color="auto"/>
          </w:divBdr>
        </w:div>
        <w:div w:id="39476458">
          <w:marLeft w:val="640"/>
          <w:marRight w:val="0"/>
          <w:marTop w:val="0"/>
          <w:marBottom w:val="0"/>
          <w:divBdr>
            <w:top w:val="none" w:sz="0" w:space="0" w:color="auto"/>
            <w:left w:val="none" w:sz="0" w:space="0" w:color="auto"/>
            <w:bottom w:val="none" w:sz="0" w:space="0" w:color="auto"/>
            <w:right w:val="none" w:sz="0" w:space="0" w:color="auto"/>
          </w:divBdr>
        </w:div>
        <w:div w:id="48698707">
          <w:marLeft w:val="640"/>
          <w:marRight w:val="0"/>
          <w:marTop w:val="0"/>
          <w:marBottom w:val="0"/>
          <w:divBdr>
            <w:top w:val="none" w:sz="0" w:space="0" w:color="auto"/>
            <w:left w:val="none" w:sz="0" w:space="0" w:color="auto"/>
            <w:bottom w:val="none" w:sz="0" w:space="0" w:color="auto"/>
            <w:right w:val="none" w:sz="0" w:space="0" w:color="auto"/>
          </w:divBdr>
        </w:div>
        <w:div w:id="105975152">
          <w:marLeft w:val="640"/>
          <w:marRight w:val="0"/>
          <w:marTop w:val="0"/>
          <w:marBottom w:val="0"/>
          <w:divBdr>
            <w:top w:val="none" w:sz="0" w:space="0" w:color="auto"/>
            <w:left w:val="none" w:sz="0" w:space="0" w:color="auto"/>
            <w:bottom w:val="none" w:sz="0" w:space="0" w:color="auto"/>
            <w:right w:val="none" w:sz="0" w:space="0" w:color="auto"/>
          </w:divBdr>
        </w:div>
        <w:div w:id="186912557">
          <w:marLeft w:val="640"/>
          <w:marRight w:val="0"/>
          <w:marTop w:val="0"/>
          <w:marBottom w:val="0"/>
          <w:divBdr>
            <w:top w:val="none" w:sz="0" w:space="0" w:color="auto"/>
            <w:left w:val="none" w:sz="0" w:space="0" w:color="auto"/>
            <w:bottom w:val="none" w:sz="0" w:space="0" w:color="auto"/>
            <w:right w:val="none" w:sz="0" w:space="0" w:color="auto"/>
          </w:divBdr>
        </w:div>
        <w:div w:id="237833972">
          <w:marLeft w:val="640"/>
          <w:marRight w:val="0"/>
          <w:marTop w:val="0"/>
          <w:marBottom w:val="0"/>
          <w:divBdr>
            <w:top w:val="none" w:sz="0" w:space="0" w:color="auto"/>
            <w:left w:val="none" w:sz="0" w:space="0" w:color="auto"/>
            <w:bottom w:val="none" w:sz="0" w:space="0" w:color="auto"/>
            <w:right w:val="none" w:sz="0" w:space="0" w:color="auto"/>
          </w:divBdr>
        </w:div>
        <w:div w:id="306786732">
          <w:marLeft w:val="640"/>
          <w:marRight w:val="0"/>
          <w:marTop w:val="0"/>
          <w:marBottom w:val="0"/>
          <w:divBdr>
            <w:top w:val="none" w:sz="0" w:space="0" w:color="auto"/>
            <w:left w:val="none" w:sz="0" w:space="0" w:color="auto"/>
            <w:bottom w:val="none" w:sz="0" w:space="0" w:color="auto"/>
            <w:right w:val="none" w:sz="0" w:space="0" w:color="auto"/>
          </w:divBdr>
        </w:div>
        <w:div w:id="309332790">
          <w:marLeft w:val="640"/>
          <w:marRight w:val="0"/>
          <w:marTop w:val="0"/>
          <w:marBottom w:val="0"/>
          <w:divBdr>
            <w:top w:val="none" w:sz="0" w:space="0" w:color="auto"/>
            <w:left w:val="none" w:sz="0" w:space="0" w:color="auto"/>
            <w:bottom w:val="none" w:sz="0" w:space="0" w:color="auto"/>
            <w:right w:val="none" w:sz="0" w:space="0" w:color="auto"/>
          </w:divBdr>
        </w:div>
        <w:div w:id="309750773">
          <w:marLeft w:val="640"/>
          <w:marRight w:val="0"/>
          <w:marTop w:val="0"/>
          <w:marBottom w:val="0"/>
          <w:divBdr>
            <w:top w:val="none" w:sz="0" w:space="0" w:color="auto"/>
            <w:left w:val="none" w:sz="0" w:space="0" w:color="auto"/>
            <w:bottom w:val="none" w:sz="0" w:space="0" w:color="auto"/>
            <w:right w:val="none" w:sz="0" w:space="0" w:color="auto"/>
          </w:divBdr>
        </w:div>
        <w:div w:id="377555144">
          <w:marLeft w:val="640"/>
          <w:marRight w:val="0"/>
          <w:marTop w:val="0"/>
          <w:marBottom w:val="0"/>
          <w:divBdr>
            <w:top w:val="none" w:sz="0" w:space="0" w:color="auto"/>
            <w:left w:val="none" w:sz="0" w:space="0" w:color="auto"/>
            <w:bottom w:val="none" w:sz="0" w:space="0" w:color="auto"/>
            <w:right w:val="none" w:sz="0" w:space="0" w:color="auto"/>
          </w:divBdr>
        </w:div>
        <w:div w:id="413286839">
          <w:marLeft w:val="640"/>
          <w:marRight w:val="0"/>
          <w:marTop w:val="0"/>
          <w:marBottom w:val="0"/>
          <w:divBdr>
            <w:top w:val="none" w:sz="0" w:space="0" w:color="auto"/>
            <w:left w:val="none" w:sz="0" w:space="0" w:color="auto"/>
            <w:bottom w:val="none" w:sz="0" w:space="0" w:color="auto"/>
            <w:right w:val="none" w:sz="0" w:space="0" w:color="auto"/>
          </w:divBdr>
        </w:div>
        <w:div w:id="443572771">
          <w:marLeft w:val="640"/>
          <w:marRight w:val="0"/>
          <w:marTop w:val="0"/>
          <w:marBottom w:val="0"/>
          <w:divBdr>
            <w:top w:val="none" w:sz="0" w:space="0" w:color="auto"/>
            <w:left w:val="none" w:sz="0" w:space="0" w:color="auto"/>
            <w:bottom w:val="none" w:sz="0" w:space="0" w:color="auto"/>
            <w:right w:val="none" w:sz="0" w:space="0" w:color="auto"/>
          </w:divBdr>
        </w:div>
        <w:div w:id="557208481">
          <w:marLeft w:val="640"/>
          <w:marRight w:val="0"/>
          <w:marTop w:val="0"/>
          <w:marBottom w:val="0"/>
          <w:divBdr>
            <w:top w:val="none" w:sz="0" w:space="0" w:color="auto"/>
            <w:left w:val="none" w:sz="0" w:space="0" w:color="auto"/>
            <w:bottom w:val="none" w:sz="0" w:space="0" w:color="auto"/>
            <w:right w:val="none" w:sz="0" w:space="0" w:color="auto"/>
          </w:divBdr>
        </w:div>
        <w:div w:id="558321498">
          <w:marLeft w:val="640"/>
          <w:marRight w:val="0"/>
          <w:marTop w:val="0"/>
          <w:marBottom w:val="0"/>
          <w:divBdr>
            <w:top w:val="none" w:sz="0" w:space="0" w:color="auto"/>
            <w:left w:val="none" w:sz="0" w:space="0" w:color="auto"/>
            <w:bottom w:val="none" w:sz="0" w:space="0" w:color="auto"/>
            <w:right w:val="none" w:sz="0" w:space="0" w:color="auto"/>
          </w:divBdr>
        </w:div>
        <w:div w:id="615022484">
          <w:marLeft w:val="640"/>
          <w:marRight w:val="0"/>
          <w:marTop w:val="0"/>
          <w:marBottom w:val="0"/>
          <w:divBdr>
            <w:top w:val="none" w:sz="0" w:space="0" w:color="auto"/>
            <w:left w:val="none" w:sz="0" w:space="0" w:color="auto"/>
            <w:bottom w:val="none" w:sz="0" w:space="0" w:color="auto"/>
            <w:right w:val="none" w:sz="0" w:space="0" w:color="auto"/>
          </w:divBdr>
        </w:div>
        <w:div w:id="676539564">
          <w:marLeft w:val="640"/>
          <w:marRight w:val="0"/>
          <w:marTop w:val="0"/>
          <w:marBottom w:val="0"/>
          <w:divBdr>
            <w:top w:val="none" w:sz="0" w:space="0" w:color="auto"/>
            <w:left w:val="none" w:sz="0" w:space="0" w:color="auto"/>
            <w:bottom w:val="none" w:sz="0" w:space="0" w:color="auto"/>
            <w:right w:val="none" w:sz="0" w:space="0" w:color="auto"/>
          </w:divBdr>
        </w:div>
        <w:div w:id="722796608">
          <w:marLeft w:val="640"/>
          <w:marRight w:val="0"/>
          <w:marTop w:val="0"/>
          <w:marBottom w:val="0"/>
          <w:divBdr>
            <w:top w:val="none" w:sz="0" w:space="0" w:color="auto"/>
            <w:left w:val="none" w:sz="0" w:space="0" w:color="auto"/>
            <w:bottom w:val="none" w:sz="0" w:space="0" w:color="auto"/>
            <w:right w:val="none" w:sz="0" w:space="0" w:color="auto"/>
          </w:divBdr>
        </w:div>
        <w:div w:id="736636994">
          <w:marLeft w:val="640"/>
          <w:marRight w:val="0"/>
          <w:marTop w:val="0"/>
          <w:marBottom w:val="0"/>
          <w:divBdr>
            <w:top w:val="none" w:sz="0" w:space="0" w:color="auto"/>
            <w:left w:val="none" w:sz="0" w:space="0" w:color="auto"/>
            <w:bottom w:val="none" w:sz="0" w:space="0" w:color="auto"/>
            <w:right w:val="none" w:sz="0" w:space="0" w:color="auto"/>
          </w:divBdr>
        </w:div>
        <w:div w:id="771779849">
          <w:marLeft w:val="640"/>
          <w:marRight w:val="0"/>
          <w:marTop w:val="0"/>
          <w:marBottom w:val="0"/>
          <w:divBdr>
            <w:top w:val="none" w:sz="0" w:space="0" w:color="auto"/>
            <w:left w:val="none" w:sz="0" w:space="0" w:color="auto"/>
            <w:bottom w:val="none" w:sz="0" w:space="0" w:color="auto"/>
            <w:right w:val="none" w:sz="0" w:space="0" w:color="auto"/>
          </w:divBdr>
        </w:div>
        <w:div w:id="839658175">
          <w:marLeft w:val="640"/>
          <w:marRight w:val="0"/>
          <w:marTop w:val="0"/>
          <w:marBottom w:val="0"/>
          <w:divBdr>
            <w:top w:val="none" w:sz="0" w:space="0" w:color="auto"/>
            <w:left w:val="none" w:sz="0" w:space="0" w:color="auto"/>
            <w:bottom w:val="none" w:sz="0" w:space="0" w:color="auto"/>
            <w:right w:val="none" w:sz="0" w:space="0" w:color="auto"/>
          </w:divBdr>
        </w:div>
        <w:div w:id="869881102">
          <w:marLeft w:val="640"/>
          <w:marRight w:val="0"/>
          <w:marTop w:val="0"/>
          <w:marBottom w:val="0"/>
          <w:divBdr>
            <w:top w:val="none" w:sz="0" w:space="0" w:color="auto"/>
            <w:left w:val="none" w:sz="0" w:space="0" w:color="auto"/>
            <w:bottom w:val="none" w:sz="0" w:space="0" w:color="auto"/>
            <w:right w:val="none" w:sz="0" w:space="0" w:color="auto"/>
          </w:divBdr>
        </w:div>
        <w:div w:id="942691220">
          <w:marLeft w:val="640"/>
          <w:marRight w:val="0"/>
          <w:marTop w:val="0"/>
          <w:marBottom w:val="0"/>
          <w:divBdr>
            <w:top w:val="none" w:sz="0" w:space="0" w:color="auto"/>
            <w:left w:val="none" w:sz="0" w:space="0" w:color="auto"/>
            <w:bottom w:val="none" w:sz="0" w:space="0" w:color="auto"/>
            <w:right w:val="none" w:sz="0" w:space="0" w:color="auto"/>
          </w:divBdr>
        </w:div>
        <w:div w:id="1255240262">
          <w:marLeft w:val="640"/>
          <w:marRight w:val="0"/>
          <w:marTop w:val="0"/>
          <w:marBottom w:val="0"/>
          <w:divBdr>
            <w:top w:val="none" w:sz="0" w:space="0" w:color="auto"/>
            <w:left w:val="none" w:sz="0" w:space="0" w:color="auto"/>
            <w:bottom w:val="none" w:sz="0" w:space="0" w:color="auto"/>
            <w:right w:val="none" w:sz="0" w:space="0" w:color="auto"/>
          </w:divBdr>
        </w:div>
        <w:div w:id="1305619143">
          <w:marLeft w:val="640"/>
          <w:marRight w:val="0"/>
          <w:marTop w:val="0"/>
          <w:marBottom w:val="0"/>
          <w:divBdr>
            <w:top w:val="none" w:sz="0" w:space="0" w:color="auto"/>
            <w:left w:val="none" w:sz="0" w:space="0" w:color="auto"/>
            <w:bottom w:val="none" w:sz="0" w:space="0" w:color="auto"/>
            <w:right w:val="none" w:sz="0" w:space="0" w:color="auto"/>
          </w:divBdr>
        </w:div>
        <w:div w:id="1422986004">
          <w:marLeft w:val="640"/>
          <w:marRight w:val="0"/>
          <w:marTop w:val="0"/>
          <w:marBottom w:val="0"/>
          <w:divBdr>
            <w:top w:val="none" w:sz="0" w:space="0" w:color="auto"/>
            <w:left w:val="none" w:sz="0" w:space="0" w:color="auto"/>
            <w:bottom w:val="none" w:sz="0" w:space="0" w:color="auto"/>
            <w:right w:val="none" w:sz="0" w:space="0" w:color="auto"/>
          </w:divBdr>
        </w:div>
        <w:div w:id="1496605195">
          <w:marLeft w:val="640"/>
          <w:marRight w:val="0"/>
          <w:marTop w:val="0"/>
          <w:marBottom w:val="0"/>
          <w:divBdr>
            <w:top w:val="none" w:sz="0" w:space="0" w:color="auto"/>
            <w:left w:val="none" w:sz="0" w:space="0" w:color="auto"/>
            <w:bottom w:val="none" w:sz="0" w:space="0" w:color="auto"/>
            <w:right w:val="none" w:sz="0" w:space="0" w:color="auto"/>
          </w:divBdr>
        </w:div>
        <w:div w:id="1568299127">
          <w:marLeft w:val="640"/>
          <w:marRight w:val="0"/>
          <w:marTop w:val="0"/>
          <w:marBottom w:val="0"/>
          <w:divBdr>
            <w:top w:val="none" w:sz="0" w:space="0" w:color="auto"/>
            <w:left w:val="none" w:sz="0" w:space="0" w:color="auto"/>
            <w:bottom w:val="none" w:sz="0" w:space="0" w:color="auto"/>
            <w:right w:val="none" w:sz="0" w:space="0" w:color="auto"/>
          </w:divBdr>
        </w:div>
        <w:div w:id="1701542911">
          <w:marLeft w:val="640"/>
          <w:marRight w:val="0"/>
          <w:marTop w:val="0"/>
          <w:marBottom w:val="0"/>
          <w:divBdr>
            <w:top w:val="none" w:sz="0" w:space="0" w:color="auto"/>
            <w:left w:val="none" w:sz="0" w:space="0" w:color="auto"/>
            <w:bottom w:val="none" w:sz="0" w:space="0" w:color="auto"/>
            <w:right w:val="none" w:sz="0" w:space="0" w:color="auto"/>
          </w:divBdr>
        </w:div>
        <w:div w:id="1718696847">
          <w:marLeft w:val="640"/>
          <w:marRight w:val="0"/>
          <w:marTop w:val="0"/>
          <w:marBottom w:val="0"/>
          <w:divBdr>
            <w:top w:val="none" w:sz="0" w:space="0" w:color="auto"/>
            <w:left w:val="none" w:sz="0" w:space="0" w:color="auto"/>
            <w:bottom w:val="none" w:sz="0" w:space="0" w:color="auto"/>
            <w:right w:val="none" w:sz="0" w:space="0" w:color="auto"/>
          </w:divBdr>
        </w:div>
        <w:div w:id="1813986021">
          <w:marLeft w:val="640"/>
          <w:marRight w:val="0"/>
          <w:marTop w:val="0"/>
          <w:marBottom w:val="0"/>
          <w:divBdr>
            <w:top w:val="none" w:sz="0" w:space="0" w:color="auto"/>
            <w:left w:val="none" w:sz="0" w:space="0" w:color="auto"/>
            <w:bottom w:val="none" w:sz="0" w:space="0" w:color="auto"/>
            <w:right w:val="none" w:sz="0" w:space="0" w:color="auto"/>
          </w:divBdr>
        </w:div>
        <w:div w:id="1818063544">
          <w:marLeft w:val="640"/>
          <w:marRight w:val="0"/>
          <w:marTop w:val="0"/>
          <w:marBottom w:val="0"/>
          <w:divBdr>
            <w:top w:val="none" w:sz="0" w:space="0" w:color="auto"/>
            <w:left w:val="none" w:sz="0" w:space="0" w:color="auto"/>
            <w:bottom w:val="none" w:sz="0" w:space="0" w:color="auto"/>
            <w:right w:val="none" w:sz="0" w:space="0" w:color="auto"/>
          </w:divBdr>
        </w:div>
        <w:div w:id="1890409487">
          <w:marLeft w:val="640"/>
          <w:marRight w:val="0"/>
          <w:marTop w:val="0"/>
          <w:marBottom w:val="0"/>
          <w:divBdr>
            <w:top w:val="none" w:sz="0" w:space="0" w:color="auto"/>
            <w:left w:val="none" w:sz="0" w:space="0" w:color="auto"/>
            <w:bottom w:val="none" w:sz="0" w:space="0" w:color="auto"/>
            <w:right w:val="none" w:sz="0" w:space="0" w:color="auto"/>
          </w:divBdr>
        </w:div>
        <w:div w:id="1988783996">
          <w:marLeft w:val="640"/>
          <w:marRight w:val="0"/>
          <w:marTop w:val="0"/>
          <w:marBottom w:val="0"/>
          <w:divBdr>
            <w:top w:val="none" w:sz="0" w:space="0" w:color="auto"/>
            <w:left w:val="none" w:sz="0" w:space="0" w:color="auto"/>
            <w:bottom w:val="none" w:sz="0" w:space="0" w:color="auto"/>
            <w:right w:val="none" w:sz="0" w:space="0" w:color="auto"/>
          </w:divBdr>
        </w:div>
        <w:div w:id="2021196951">
          <w:marLeft w:val="640"/>
          <w:marRight w:val="0"/>
          <w:marTop w:val="0"/>
          <w:marBottom w:val="0"/>
          <w:divBdr>
            <w:top w:val="none" w:sz="0" w:space="0" w:color="auto"/>
            <w:left w:val="none" w:sz="0" w:space="0" w:color="auto"/>
            <w:bottom w:val="none" w:sz="0" w:space="0" w:color="auto"/>
            <w:right w:val="none" w:sz="0" w:space="0" w:color="auto"/>
          </w:divBdr>
        </w:div>
      </w:divsChild>
    </w:div>
    <w:div w:id="626273842">
      <w:bodyDiv w:val="1"/>
      <w:marLeft w:val="0"/>
      <w:marRight w:val="0"/>
      <w:marTop w:val="0"/>
      <w:marBottom w:val="0"/>
      <w:divBdr>
        <w:top w:val="none" w:sz="0" w:space="0" w:color="auto"/>
        <w:left w:val="none" w:sz="0" w:space="0" w:color="auto"/>
        <w:bottom w:val="none" w:sz="0" w:space="0" w:color="auto"/>
        <w:right w:val="none" w:sz="0" w:space="0" w:color="auto"/>
      </w:divBdr>
      <w:divsChild>
        <w:div w:id="741430">
          <w:marLeft w:val="640"/>
          <w:marRight w:val="0"/>
          <w:marTop w:val="0"/>
          <w:marBottom w:val="0"/>
          <w:divBdr>
            <w:top w:val="none" w:sz="0" w:space="0" w:color="auto"/>
            <w:left w:val="none" w:sz="0" w:space="0" w:color="auto"/>
            <w:bottom w:val="none" w:sz="0" w:space="0" w:color="auto"/>
            <w:right w:val="none" w:sz="0" w:space="0" w:color="auto"/>
          </w:divBdr>
        </w:div>
        <w:div w:id="31536411">
          <w:marLeft w:val="640"/>
          <w:marRight w:val="0"/>
          <w:marTop w:val="0"/>
          <w:marBottom w:val="0"/>
          <w:divBdr>
            <w:top w:val="none" w:sz="0" w:space="0" w:color="auto"/>
            <w:left w:val="none" w:sz="0" w:space="0" w:color="auto"/>
            <w:bottom w:val="none" w:sz="0" w:space="0" w:color="auto"/>
            <w:right w:val="none" w:sz="0" w:space="0" w:color="auto"/>
          </w:divBdr>
        </w:div>
        <w:div w:id="50740777">
          <w:marLeft w:val="640"/>
          <w:marRight w:val="0"/>
          <w:marTop w:val="0"/>
          <w:marBottom w:val="0"/>
          <w:divBdr>
            <w:top w:val="none" w:sz="0" w:space="0" w:color="auto"/>
            <w:left w:val="none" w:sz="0" w:space="0" w:color="auto"/>
            <w:bottom w:val="none" w:sz="0" w:space="0" w:color="auto"/>
            <w:right w:val="none" w:sz="0" w:space="0" w:color="auto"/>
          </w:divBdr>
        </w:div>
        <w:div w:id="96946588">
          <w:marLeft w:val="640"/>
          <w:marRight w:val="0"/>
          <w:marTop w:val="0"/>
          <w:marBottom w:val="0"/>
          <w:divBdr>
            <w:top w:val="none" w:sz="0" w:space="0" w:color="auto"/>
            <w:left w:val="none" w:sz="0" w:space="0" w:color="auto"/>
            <w:bottom w:val="none" w:sz="0" w:space="0" w:color="auto"/>
            <w:right w:val="none" w:sz="0" w:space="0" w:color="auto"/>
          </w:divBdr>
        </w:div>
        <w:div w:id="106126350">
          <w:marLeft w:val="640"/>
          <w:marRight w:val="0"/>
          <w:marTop w:val="0"/>
          <w:marBottom w:val="0"/>
          <w:divBdr>
            <w:top w:val="none" w:sz="0" w:space="0" w:color="auto"/>
            <w:left w:val="none" w:sz="0" w:space="0" w:color="auto"/>
            <w:bottom w:val="none" w:sz="0" w:space="0" w:color="auto"/>
            <w:right w:val="none" w:sz="0" w:space="0" w:color="auto"/>
          </w:divBdr>
        </w:div>
        <w:div w:id="169879365">
          <w:marLeft w:val="640"/>
          <w:marRight w:val="0"/>
          <w:marTop w:val="0"/>
          <w:marBottom w:val="0"/>
          <w:divBdr>
            <w:top w:val="none" w:sz="0" w:space="0" w:color="auto"/>
            <w:left w:val="none" w:sz="0" w:space="0" w:color="auto"/>
            <w:bottom w:val="none" w:sz="0" w:space="0" w:color="auto"/>
            <w:right w:val="none" w:sz="0" w:space="0" w:color="auto"/>
          </w:divBdr>
        </w:div>
        <w:div w:id="240255550">
          <w:marLeft w:val="640"/>
          <w:marRight w:val="0"/>
          <w:marTop w:val="0"/>
          <w:marBottom w:val="0"/>
          <w:divBdr>
            <w:top w:val="none" w:sz="0" w:space="0" w:color="auto"/>
            <w:left w:val="none" w:sz="0" w:space="0" w:color="auto"/>
            <w:bottom w:val="none" w:sz="0" w:space="0" w:color="auto"/>
            <w:right w:val="none" w:sz="0" w:space="0" w:color="auto"/>
          </w:divBdr>
        </w:div>
        <w:div w:id="288243480">
          <w:marLeft w:val="640"/>
          <w:marRight w:val="0"/>
          <w:marTop w:val="0"/>
          <w:marBottom w:val="0"/>
          <w:divBdr>
            <w:top w:val="none" w:sz="0" w:space="0" w:color="auto"/>
            <w:left w:val="none" w:sz="0" w:space="0" w:color="auto"/>
            <w:bottom w:val="none" w:sz="0" w:space="0" w:color="auto"/>
            <w:right w:val="none" w:sz="0" w:space="0" w:color="auto"/>
          </w:divBdr>
        </w:div>
        <w:div w:id="453406189">
          <w:marLeft w:val="640"/>
          <w:marRight w:val="0"/>
          <w:marTop w:val="0"/>
          <w:marBottom w:val="0"/>
          <w:divBdr>
            <w:top w:val="none" w:sz="0" w:space="0" w:color="auto"/>
            <w:left w:val="none" w:sz="0" w:space="0" w:color="auto"/>
            <w:bottom w:val="none" w:sz="0" w:space="0" w:color="auto"/>
            <w:right w:val="none" w:sz="0" w:space="0" w:color="auto"/>
          </w:divBdr>
        </w:div>
        <w:div w:id="471482660">
          <w:marLeft w:val="640"/>
          <w:marRight w:val="0"/>
          <w:marTop w:val="0"/>
          <w:marBottom w:val="0"/>
          <w:divBdr>
            <w:top w:val="none" w:sz="0" w:space="0" w:color="auto"/>
            <w:left w:val="none" w:sz="0" w:space="0" w:color="auto"/>
            <w:bottom w:val="none" w:sz="0" w:space="0" w:color="auto"/>
            <w:right w:val="none" w:sz="0" w:space="0" w:color="auto"/>
          </w:divBdr>
        </w:div>
        <w:div w:id="478377567">
          <w:marLeft w:val="640"/>
          <w:marRight w:val="0"/>
          <w:marTop w:val="0"/>
          <w:marBottom w:val="0"/>
          <w:divBdr>
            <w:top w:val="none" w:sz="0" w:space="0" w:color="auto"/>
            <w:left w:val="none" w:sz="0" w:space="0" w:color="auto"/>
            <w:bottom w:val="none" w:sz="0" w:space="0" w:color="auto"/>
            <w:right w:val="none" w:sz="0" w:space="0" w:color="auto"/>
          </w:divBdr>
        </w:div>
        <w:div w:id="529607001">
          <w:marLeft w:val="640"/>
          <w:marRight w:val="0"/>
          <w:marTop w:val="0"/>
          <w:marBottom w:val="0"/>
          <w:divBdr>
            <w:top w:val="none" w:sz="0" w:space="0" w:color="auto"/>
            <w:left w:val="none" w:sz="0" w:space="0" w:color="auto"/>
            <w:bottom w:val="none" w:sz="0" w:space="0" w:color="auto"/>
            <w:right w:val="none" w:sz="0" w:space="0" w:color="auto"/>
          </w:divBdr>
        </w:div>
        <w:div w:id="649679894">
          <w:marLeft w:val="640"/>
          <w:marRight w:val="0"/>
          <w:marTop w:val="0"/>
          <w:marBottom w:val="0"/>
          <w:divBdr>
            <w:top w:val="none" w:sz="0" w:space="0" w:color="auto"/>
            <w:left w:val="none" w:sz="0" w:space="0" w:color="auto"/>
            <w:bottom w:val="none" w:sz="0" w:space="0" w:color="auto"/>
            <w:right w:val="none" w:sz="0" w:space="0" w:color="auto"/>
          </w:divBdr>
        </w:div>
        <w:div w:id="653410401">
          <w:marLeft w:val="640"/>
          <w:marRight w:val="0"/>
          <w:marTop w:val="0"/>
          <w:marBottom w:val="0"/>
          <w:divBdr>
            <w:top w:val="none" w:sz="0" w:space="0" w:color="auto"/>
            <w:left w:val="none" w:sz="0" w:space="0" w:color="auto"/>
            <w:bottom w:val="none" w:sz="0" w:space="0" w:color="auto"/>
            <w:right w:val="none" w:sz="0" w:space="0" w:color="auto"/>
          </w:divBdr>
        </w:div>
        <w:div w:id="773668905">
          <w:marLeft w:val="640"/>
          <w:marRight w:val="0"/>
          <w:marTop w:val="0"/>
          <w:marBottom w:val="0"/>
          <w:divBdr>
            <w:top w:val="none" w:sz="0" w:space="0" w:color="auto"/>
            <w:left w:val="none" w:sz="0" w:space="0" w:color="auto"/>
            <w:bottom w:val="none" w:sz="0" w:space="0" w:color="auto"/>
            <w:right w:val="none" w:sz="0" w:space="0" w:color="auto"/>
          </w:divBdr>
        </w:div>
        <w:div w:id="831870514">
          <w:marLeft w:val="640"/>
          <w:marRight w:val="0"/>
          <w:marTop w:val="0"/>
          <w:marBottom w:val="0"/>
          <w:divBdr>
            <w:top w:val="none" w:sz="0" w:space="0" w:color="auto"/>
            <w:left w:val="none" w:sz="0" w:space="0" w:color="auto"/>
            <w:bottom w:val="none" w:sz="0" w:space="0" w:color="auto"/>
            <w:right w:val="none" w:sz="0" w:space="0" w:color="auto"/>
          </w:divBdr>
        </w:div>
        <w:div w:id="1074014714">
          <w:marLeft w:val="640"/>
          <w:marRight w:val="0"/>
          <w:marTop w:val="0"/>
          <w:marBottom w:val="0"/>
          <w:divBdr>
            <w:top w:val="none" w:sz="0" w:space="0" w:color="auto"/>
            <w:left w:val="none" w:sz="0" w:space="0" w:color="auto"/>
            <w:bottom w:val="none" w:sz="0" w:space="0" w:color="auto"/>
            <w:right w:val="none" w:sz="0" w:space="0" w:color="auto"/>
          </w:divBdr>
        </w:div>
        <w:div w:id="1153453944">
          <w:marLeft w:val="640"/>
          <w:marRight w:val="0"/>
          <w:marTop w:val="0"/>
          <w:marBottom w:val="0"/>
          <w:divBdr>
            <w:top w:val="none" w:sz="0" w:space="0" w:color="auto"/>
            <w:left w:val="none" w:sz="0" w:space="0" w:color="auto"/>
            <w:bottom w:val="none" w:sz="0" w:space="0" w:color="auto"/>
            <w:right w:val="none" w:sz="0" w:space="0" w:color="auto"/>
          </w:divBdr>
        </w:div>
        <w:div w:id="1255279671">
          <w:marLeft w:val="640"/>
          <w:marRight w:val="0"/>
          <w:marTop w:val="0"/>
          <w:marBottom w:val="0"/>
          <w:divBdr>
            <w:top w:val="none" w:sz="0" w:space="0" w:color="auto"/>
            <w:left w:val="none" w:sz="0" w:space="0" w:color="auto"/>
            <w:bottom w:val="none" w:sz="0" w:space="0" w:color="auto"/>
            <w:right w:val="none" w:sz="0" w:space="0" w:color="auto"/>
          </w:divBdr>
        </w:div>
        <w:div w:id="1260019479">
          <w:marLeft w:val="640"/>
          <w:marRight w:val="0"/>
          <w:marTop w:val="0"/>
          <w:marBottom w:val="0"/>
          <w:divBdr>
            <w:top w:val="none" w:sz="0" w:space="0" w:color="auto"/>
            <w:left w:val="none" w:sz="0" w:space="0" w:color="auto"/>
            <w:bottom w:val="none" w:sz="0" w:space="0" w:color="auto"/>
            <w:right w:val="none" w:sz="0" w:space="0" w:color="auto"/>
          </w:divBdr>
        </w:div>
        <w:div w:id="1282954586">
          <w:marLeft w:val="640"/>
          <w:marRight w:val="0"/>
          <w:marTop w:val="0"/>
          <w:marBottom w:val="0"/>
          <w:divBdr>
            <w:top w:val="none" w:sz="0" w:space="0" w:color="auto"/>
            <w:left w:val="none" w:sz="0" w:space="0" w:color="auto"/>
            <w:bottom w:val="none" w:sz="0" w:space="0" w:color="auto"/>
            <w:right w:val="none" w:sz="0" w:space="0" w:color="auto"/>
          </w:divBdr>
        </w:div>
        <w:div w:id="1333490747">
          <w:marLeft w:val="640"/>
          <w:marRight w:val="0"/>
          <w:marTop w:val="0"/>
          <w:marBottom w:val="0"/>
          <w:divBdr>
            <w:top w:val="none" w:sz="0" w:space="0" w:color="auto"/>
            <w:left w:val="none" w:sz="0" w:space="0" w:color="auto"/>
            <w:bottom w:val="none" w:sz="0" w:space="0" w:color="auto"/>
            <w:right w:val="none" w:sz="0" w:space="0" w:color="auto"/>
          </w:divBdr>
        </w:div>
        <w:div w:id="1385375703">
          <w:marLeft w:val="640"/>
          <w:marRight w:val="0"/>
          <w:marTop w:val="0"/>
          <w:marBottom w:val="0"/>
          <w:divBdr>
            <w:top w:val="none" w:sz="0" w:space="0" w:color="auto"/>
            <w:left w:val="none" w:sz="0" w:space="0" w:color="auto"/>
            <w:bottom w:val="none" w:sz="0" w:space="0" w:color="auto"/>
            <w:right w:val="none" w:sz="0" w:space="0" w:color="auto"/>
          </w:divBdr>
        </w:div>
        <w:div w:id="1399672495">
          <w:marLeft w:val="640"/>
          <w:marRight w:val="0"/>
          <w:marTop w:val="0"/>
          <w:marBottom w:val="0"/>
          <w:divBdr>
            <w:top w:val="none" w:sz="0" w:space="0" w:color="auto"/>
            <w:left w:val="none" w:sz="0" w:space="0" w:color="auto"/>
            <w:bottom w:val="none" w:sz="0" w:space="0" w:color="auto"/>
            <w:right w:val="none" w:sz="0" w:space="0" w:color="auto"/>
          </w:divBdr>
        </w:div>
        <w:div w:id="1454523676">
          <w:marLeft w:val="640"/>
          <w:marRight w:val="0"/>
          <w:marTop w:val="0"/>
          <w:marBottom w:val="0"/>
          <w:divBdr>
            <w:top w:val="none" w:sz="0" w:space="0" w:color="auto"/>
            <w:left w:val="none" w:sz="0" w:space="0" w:color="auto"/>
            <w:bottom w:val="none" w:sz="0" w:space="0" w:color="auto"/>
            <w:right w:val="none" w:sz="0" w:space="0" w:color="auto"/>
          </w:divBdr>
        </w:div>
        <w:div w:id="1475024023">
          <w:marLeft w:val="640"/>
          <w:marRight w:val="0"/>
          <w:marTop w:val="0"/>
          <w:marBottom w:val="0"/>
          <w:divBdr>
            <w:top w:val="none" w:sz="0" w:space="0" w:color="auto"/>
            <w:left w:val="none" w:sz="0" w:space="0" w:color="auto"/>
            <w:bottom w:val="none" w:sz="0" w:space="0" w:color="auto"/>
            <w:right w:val="none" w:sz="0" w:space="0" w:color="auto"/>
          </w:divBdr>
        </w:div>
        <w:div w:id="1520239011">
          <w:marLeft w:val="640"/>
          <w:marRight w:val="0"/>
          <w:marTop w:val="0"/>
          <w:marBottom w:val="0"/>
          <w:divBdr>
            <w:top w:val="none" w:sz="0" w:space="0" w:color="auto"/>
            <w:left w:val="none" w:sz="0" w:space="0" w:color="auto"/>
            <w:bottom w:val="none" w:sz="0" w:space="0" w:color="auto"/>
            <w:right w:val="none" w:sz="0" w:space="0" w:color="auto"/>
          </w:divBdr>
        </w:div>
        <w:div w:id="1543444033">
          <w:marLeft w:val="640"/>
          <w:marRight w:val="0"/>
          <w:marTop w:val="0"/>
          <w:marBottom w:val="0"/>
          <w:divBdr>
            <w:top w:val="none" w:sz="0" w:space="0" w:color="auto"/>
            <w:left w:val="none" w:sz="0" w:space="0" w:color="auto"/>
            <w:bottom w:val="none" w:sz="0" w:space="0" w:color="auto"/>
            <w:right w:val="none" w:sz="0" w:space="0" w:color="auto"/>
          </w:divBdr>
        </w:div>
        <w:div w:id="1564289274">
          <w:marLeft w:val="640"/>
          <w:marRight w:val="0"/>
          <w:marTop w:val="0"/>
          <w:marBottom w:val="0"/>
          <w:divBdr>
            <w:top w:val="none" w:sz="0" w:space="0" w:color="auto"/>
            <w:left w:val="none" w:sz="0" w:space="0" w:color="auto"/>
            <w:bottom w:val="none" w:sz="0" w:space="0" w:color="auto"/>
            <w:right w:val="none" w:sz="0" w:space="0" w:color="auto"/>
          </w:divBdr>
        </w:div>
        <w:div w:id="1681002430">
          <w:marLeft w:val="640"/>
          <w:marRight w:val="0"/>
          <w:marTop w:val="0"/>
          <w:marBottom w:val="0"/>
          <w:divBdr>
            <w:top w:val="none" w:sz="0" w:space="0" w:color="auto"/>
            <w:left w:val="none" w:sz="0" w:space="0" w:color="auto"/>
            <w:bottom w:val="none" w:sz="0" w:space="0" w:color="auto"/>
            <w:right w:val="none" w:sz="0" w:space="0" w:color="auto"/>
          </w:divBdr>
        </w:div>
        <w:div w:id="1752584674">
          <w:marLeft w:val="640"/>
          <w:marRight w:val="0"/>
          <w:marTop w:val="0"/>
          <w:marBottom w:val="0"/>
          <w:divBdr>
            <w:top w:val="none" w:sz="0" w:space="0" w:color="auto"/>
            <w:left w:val="none" w:sz="0" w:space="0" w:color="auto"/>
            <w:bottom w:val="none" w:sz="0" w:space="0" w:color="auto"/>
            <w:right w:val="none" w:sz="0" w:space="0" w:color="auto"/>
          </w:divBdr>
        </w:div>
        <w:div w:id="1797261433">
          <w:marLeft w:val="640"/>
          <w:marRight w:val="0"/>
          <w:marTop w:val="0"/>
          <w:marBottom w:val="0"/>
          <w:divBdr>
            <w:top w:val="none" w:sz="0" w:space="0" w:color="auto"/>
            <w:left w:val="none" w:sz="0" w:space="0" w:color="auto"/>
            <w:bottom w:val="none" w:sz="0" w:space="0" w:color="auto"/>
            <w:right w:val="none" w:sz="0" w:space="0" w:color="auto"/>
          </w:divBdr>
        </w:div>
        <w:div w:id="1822960903">
          <w:marLeft w:val="640"/>
          <w:marRight w:val="0"/>
          <w:marTop w:val="0"/>
          <w:marBottom w:val="0"/>
          <w:divBdr>
            <w:top w:val="none" w:sz="0" w:space="0" w:color="auto"/>
            <w:left w:val="none" w:sz="0" w:space="0" w:color="auto"/>
            <w:bottom w:val="none" w:sz="0" w:space="0" w:color="auto"/>
            <w:right w:val="none" w:sz="0" w:space="0" w:color="auto"/>
          </w:divBdr>
        </w:div>
        <w:div w:id="1966109115">
          <w:marLeft w:val="640"/>
          <w:marRight w:val="0"/>
          <w:marTop w:val="0"/>
          <w:marBottom w:val="0"/>
          <w:divBdr>
            <w:top w:val="none" w:sz="0" w:space="0" w:color="auto"/>
            <w:left w:val="none" w:sz="0" w:space="0" w:color="auto"/>
            <w:bottom w:val="none" w:sz="0" w:space="0" w:color="auto"/>
            <w:right w:val="none" w:sz="0" w:space="0" w:color="auto"/>
          </w:divBdr>
        </w:div>
        <w:div w:id="1972901650">
          <w:marLeft w:val="640"/>
          <w:marRight w:val="0"/>
          <w:marTop w:val="0"/>
          <w:marBottom w:val="0"/>
          <w:divBdr>
            <w:top w:val="none" w:sz="0" w:space="0" w:color="auto"/>
            <w:left w:val="none" w:sz="0" w:space="0" w:color="auto"/>
            <w:bottom w:val="none" w:sz="0" w:space="0" w:color="auto"/>
            <w:right w:val="none" w:sz="0" w:space="0" w:color="auto"/>
          </w:divBdr>
        </w:div>
        <w:div w:id="2137672876">
          <w:marLeft w:val="640"/>
          <w:marRight w:val="0"/>
          <w:marTop w:val="0"/>
          <w:marBottom w:val="0"/>
          <w:divBdr>
            <w:top w:val="none" w:sz="0" w:space="0" w:color="auto"/>
            <w:left w:val="none" w:sz="0" w:space="0" w:color="auto"/>
            <w:bottom w:val="none" w:sz="0" w:space="0" w:color="auto"/>
            <w:right w:val="none" w:sz="0" w:space="0" w:color="auto"/>
          </w:divBdr>
        </w:div>
      </w:divsChild>
    </w:div>
    <w:div w:id="634916489">
      <w:bodyDiv w:val="1"/>
      <w:marLeft w:val="0"/>
      <w:marRight w:val="0"/>
      <w:marTop w:val="0"/>
      <w:marBottom w:val="0"/>
      <w:divBdr>
        <w:top w:val="none" w:sz="0" w:space="0" w:color="auto"/>
        <w:left w:val="none" w:sz="0" w:space="0" w:color="auto"/>
        <w:bottom w:val="none" w:sz="0" w:space="0" w:color="auto"/>
        <w:right w:val="none" w:sz="0" w:space="0" w:color="auto"/>
      </w:divBdr>
      <w:divsChild>
        <w:div w:id="49963083">
          <w:marLeft w:val="640"/>
          <w:marRight w:val="0"/>
          <w:marTop w:val="0"/>
          <w:marBottom w:val="0"/>
          <w:divBdr>
            <w:top w:val="none" w:sz="0" w:space="0" w:color="auto"/>
            <w:left w:val="none" w:sz="0" w:space="0" w:color="auto"/>
            <w:bottom w:val="none" w:sz="0" w:space="0" w:color="auto"/>
            <w:right w:val="none" w:sz="0" w:space="0" w:color="auto"/>
          </w:divBdr>
        </w:div>
        <w:div w:id="136579002">
          <w:marLeft w:val="640"/>
          <w:marRight w:val="0"/>
          <w:marTop w:val="0"/>
          <w:marBottom w:val="0"/>
          <w:divBdr>
            <w:top w:val="none" w:sz="0" w:space="0" w:color="auto"/>
            <w:left w:val="none" w:sz="0" w:space="0" w:color="auto"/>
            <w:bottom w:val="none" w:sz="0" w:space="0" w:color="auto"/>
            <w:right w:val="none" w:sz="0" w:space="0" w:color="auto"/>
          </w:divBdr>
        </w:div>
        <w:div w:id="173492916">
          <w:marLeft w:val="640"/>
          <w:marRight w:val="0"/>
          <w:marTop w:val="0"/>
          <w:marBottom w:val="0"/>
          <w:divBdr>
            <w:top w:val="none" w:sz="0" w:space="0" w:color="auto"/>
            <w:left w:val="none" w:sz="0" w:space="0" w:color="auto"/>
            <w:bottom w:val="none" w:sz="0" w:space="0" w:color="auto"/>
            <w:right w:val="none" w:sz="0" w:space="0" w:color="auto"/>
          </w:divBdr>
        </w:div>
        <w:div w:id="363676785">
          <w:marLeft w:val="640"/>
          <w:marRight w:val="0"/>
          <w:marTop w:val="0"/>
          <w:marBottom w:val="0"/>
          <w:divBdr>
            <w:top w:val="none" w:sz="0" w:space="0" w:color="auto"/>
            <w:left w:val="none" w:sz="0" w:space="0" w:color="auto"/>
            <w:bottom w:val="none" w:sz="0" w:space="0" w:color="auto"/>
            <w:right w:val="none" w:sz="0" w:space="0" w:color="auto"/>
          </w:divBdr>
        </w:div>
        <w:div w:id="391541883">
          <w:marLeft w:val="640"/>
          <w:marRight w:val="0"/>
          <w:marTop w:val="0"/>
          <w:marBottom w:val="0"/>
          <w:divBdr>
            <w:top w:val="none" w:sz="0" w:space="0" w:color="auto"/>
            <w:left w:val="none" w:sz="0" w:space="0" w:color="auto"/>
            <w:bottom w:val="none" w:sz="0" w:space="0" w:color="auto"/>
            <w:right w:val="none" w:sz="0" w:space="0" w:color="auto"/>
          </w:divBdr>
        </w:div>
        <w:div w:id="475799808">
          <w:marLeft w:val="640"/>
          <w:marRight w:val="0"/>
          <w:marTop w:val="0"/>
          <w:marBottom w:val="0"/>
          <w:divBdr>
            <w:top w:val="none" w:sz="0" w:space="0" w:color="auto"/>
            <w:left w:val="none" w:sz="0" w:space="0" w:color="auto"/>
            <w:bottom w:val="none" w:sz="0" w:space="0" w:color="auto"/>
            <w:right w:val="none" w:sz="0" w:space="0" w:color="auto"/>
          </w:divBdr>
        </w:div>
        <w:div w:id="519205557">
          <w:marLeft w:val="640"/>
          <w:marRight w:val="0"/>
          <w:marTop w:val="0"/>
          <w:marBottom w:val="0"/>
          <w:divBdr>
            <w:top w:val="none" w:sz="0" w:space="0" w:color="auto"/>
            <w:left w:val="none" w:sz="0" w:space="0" w:color="auto"/>
            <w:bottom w:val="none" w:sz="0" w:space="0" w:color="auto"/>
            <w:right w:val="none" w:sz="0" w:space="0" w:color="auto"/>
          </w:divBdr>
        </w:div>
        <w:div w:id="535507750">
          <w:marLeft w:val="640"/>
          <w:marRight w:val="0"/>
          <w:marTop w:val="0"/>
          <w:marBottom w:val="0"/>
          <w:divBdr>
            <w:top w:val="none" w:sz="0" w:space="0" w:color="auto"/>
            <w:left w:val="none" w:sz="0" w:space="0" w:color="auto"/>
            <w:bottom w:val="none" w:sz="0" w:space="0" w:color="auto"/>
            <w:right w:val="none" w:sz="0" w:space="0" w:color="auto"/>
          </w:divBdr>
        </w:div>
        <w:div w:id="857083259">
          <w:marLeft w:val="640"/>
          <w:marRight w:val="0"/>
          <w:marTop w:val="0"/>
          <w:marBottom w:val="0"/>
          <w:divBdr>
            <w:top w:val="none" w:sz="0" w:space="0" w:color="auto"/>
            <w:left w:val="none" w:sz="0" w:space="0" w:color="auto"/>
            <w:bottom w:val="none" w:sz="0" w:space="0" w:color="auto"/>
            <w:right w:val="none" w:sz="0" w:space="0" w:color="auto"/>
          </w:divBdr>
        </w:div>
        <w:div w:id="861818684">
          <w:marLeft w:val="640"/>
          <w:marRight w:val="0"/>
          <w:marTop w:val="0"/>
          <w:marBottom w:val="0"/>
          <w:divBdr>
            <w:top w:val="none" w:sz="0" w:space="0" w:color="auto"/>
            <w:left w:val="none" w:sz="0" w:space="0" w:color="auto"/>
            <w:bottom w:val="none" w:sz="0" w:space="0" w:color="auto"/>
            <w:right w:val="none" w:sz="0" w:space="0" w:color="auto"/>
          </w:divBdr>
        </w:div>
        <w:div w:id="871528867">
          <w:marLeft w:val="640"/>
          <w:marRight w:val="0"/>
          <w:marTop w:val="0"/>
          <w:marBottom w:val="0"/>
          <w:divBdr>
            <w:top w:val="none" w:sz="0" w:space="0" w:color="auto"/>
            <w:left w:val="none" w:sz="0" w:space="0" w:color="auto"/>
            <w:bottom w:val="none" w:sz="0" w:space="0" w:color="auto"/>
            <w:right w:val="none" w:sz="0" w:space="0" w:color="auto"/>
          </w:divBdr>
        </w:div>
        <w:div w:id="908272162">
          <w:marLeft w:val="640"/>
          <w:marRight w:val="0"/>
          <w:marTop w:val="0"/>
          <w:marBottom w:val="0"/>
          <w:divBdr>
            <w:top w:val="none" w:sz="0" w:space="0" w:color="auto"/>
            <w:left w:val="none" w:sz="0" w:space="0" w:color="auto"/>
            <w:bottom w:val="none" w:sz="0" w:space="0" w:color="auto"/>
            <w:right w:val="none" w:sz="0" w:space="0" w:color="auto"/>
          </w:divBdr>
        </w:div>
        <w:div w:id="1134449187">
          <w:marLeft w:val="640"/>
          <w:marRight w:val="0"/>
          <w:marTop w:val="0"/>
          <w:marBottom w:val="0"/>
          <w:divBdr>
            <w:top w:val="none" w:sz="0" w:space="0" w:color="auto"/>
            <w:left w:val="none" w:sz="0" w:space="0" w:color="auto"/>
            <w:bottom w:val="none" w:sz="0" w:space="0" w:color="auto"/>
            <w:right w:val="none" w:sz="0" w:space="0" w:color="auto"/>
          </w:divBdr>
        </w:div>
        <w:div w:id="1155947759">
          <w:marLeft w:val="640"/>
          <w:marRight w:val="0"/>
          <w:marTop w:val="0"/>
          <w:marBottom w:val="0"/>
          <w:divBdr>
            <w:top w:val="none" w:sz="0" w:space="0" w:color="auto"/>
            <w:left w:val="none" w:sz="0" w:space="0" w:color="auto"/>
            <w:bottom w:val="none" w:sz="0" w:space="0" w:color="auto"/>
            <w:right w:val="none" w:sz="0" w:space="0" w:color="auto"/>
          </w:divBdr>
        </w:div>
        <w:div w:id="1167403739">
          <w:marLeft w:val="640"/>
          <w:marRight w:val="0"/>
          <w:marTop w:val="0"/>
          <w:marBottom w:val="0"/>
          <w:divBdr>
            <w:top w:val="none" w:sz="0" w:space="0" w:color="auto"/>
            <w:left w:val="none" w:sz="0" w:space="0" w:color="auto"/>
            <w:bottom w:val="none" w:sz="0" w:space="0" w:color="auto"/>
            <w:right w:val="none" w:sz="0" w:space="0" w:color="auto"/>
          </w:divBdr>
        </w:div>
        <w:div w:id="1168637994">
          <w:marLeft w:val="640"/>
          <w:marRight w:val="0"/>
          <w:marTop w:val="0"/>
          <w:marBottom w:val="0"/>
          <w:divBdr>
            <w:top w:val="none" w:sz="0" w:space="0" w:color="auto"/>
            <w:left w:val="none" w:sz="0" w:space="0" w:color="auto"/>
            <w:bottom w:val="none" w:sz="0" w:space="0" w:color="auto"/>
            <w:right w:val="none" w:sz="0" w:space="0" w:color="auto"/>
          </w:divBdr>
        </w:div>
        <w:div w:id="1195658677">
          <w:marLeft w:val="640"/>
          <w:marRight w:val="0"/>
          <w:marTop w:val="0"/>
          <w:marBottom w:val="0"/>
          <w:divBdr>
            <w:top w:val="none" w:sz="0" w:space="0" w:color="auto"/>
            <w:left w:val="none" w:sz="0" w:space="0" w:color="auto"/>
            <w:bottom w:val="none" w:sz="0" w:space="0" w:color="auto"/>
            <w:right w:val="none" w:sz="0" w:space="0" w:color="auto"/>
          </w:divBdr>
        </w:div>
        <w:div w:id="1200361151">
          <w:marLeft w:val="640"/>
          <w:marRight w:val="0"/>
          <w:marTop w:val="0"/>
          <w:marBottom w:val="0"/>
          <w:divBdr>
            <w:top w:val="none" w:sz="0" w:space="0" w:color="auto"/>
            <w:left w:val="none" w:sz="0" w:space="0" w:color="auto"/>
            <w:bottom w:val="none" w:sz="0" w:space="0" w:color="auto"/>
            <w:right w:val="none" w:sz="0" w:space="0" w:color="auto"/>
          </w:divBdr>
        </w:div>
        <w:div w:id="1308588568">
          <w:marLeft w:val="640"/>
          <w:marRight w:val="0"/>
          <w:marTop w:val="0"/>
          <w:marBottom w:val="0"/>
          <w:divBdr>
            <w:top w:val="none" w:sz="0" w:space="0" w:color="auto"/>
            <w:left w:val="none" w:sz="0" w:space="0" w:color="auto"/>
            <w:bottom w:val="none" w:sz="0" w:space="0" w:color="auto"/>
            <w:right w:val="none" w:sz="0" w:space="0" w:color="auto"/>
          </w:divBdr>
        </w:div>
        <w:div w:id="1318222991">
          <w:marLeft w:val="640"/>
          <w:marRight w:val="0"/>
          <w:marTop w:val="0"/>
          <w:marBottom w:val="0"/>
          <w:divBdr>
            <w:top w:val="none" w:sz="0" w:space="0" w:color="auto"/>
            <w:left w:val="none" w:sz="0" w:space="0" w:color="auto"/>
            <w:bottom w:val="none" w:sz="0" w:space="0" w:color="auto"/>
            <w:right w:val="none" w:sz="0" w:space="0" w:color="auto"/>
          </w:divBdr>
        </w:div>
        <w:div w:id="1318991932">
          <w:marLeft w:val="640"/>
          <w:marRight w:val="0"/>
          <w:marTop w:val="0"/>
          <w:marBottom w:val="0"/>
          <w:divBdr>
            <w:top w:val="none" w:sz="0" w:space="0" w:color="auto"/>
            <w:left w:val="none" w:sz="0" w:space="0" w:color="auto"/>
            <w:bottom w:val="none" w:sz="0" w:space="0" w:color="auto"/>
            <w:right w:val="none" w:sz="0" w:space="0" w:color="auto"/>
          </w:divBdr>
        </w:div>
        <w:div w:id="1394233699">
          <w:marLeft w:val="640"/>
          <w:marRight w:val="0"/>
          <w:marTop w:val="0"/>
          <w:marBottom w:val="0"/>
          <w:divBdr>
            <w:top w:val="none" w:sz="0" w:space="0" w:color="auto"/>
            <w:left w:val="none" w:sz="0" w:space="0" w:color="auto"/>
            <w:bottom w:val="none" w:sz="0" w:space="0" w:color="auto"/>
            <w:right w:val="none" w:sz="0" w:space="0" w:color="auto"/>
          </w:divBdr>
        </w:div>
        <w:div w:id="1406104977">
          <w:marLeft w:val="640"/>
          <w:marRight w:val="0"/>
          <w:marTop w:val="0"/>
          <w:marBottom w:val="0"/>
          <w:divBdr>
            <w:top w:val="none" w:sz="0" w:space="0" w:color="auto"/>
            <w:left w:val="none" w:sz="0" w:space="0" w:color="auto"/>
            <w:bottom w:val="none" w:sz="0" w:space="0" w:color="auto"/>
            <w:right w:val="none" w:sz="0" w:space="0" w:color="auto"/>
          </w:divBdr>
        </w:div>
        <w:div w:id="1438480073">
          <w:marLeft w:val="640"/>
          <w:marRight w:val="0"/>
          <w:marTop w:val="0"/>
          <w:marBottom w:val="0"/>
          <w:divBdr>
            <w:top w:val="none" w:sz="0" w:space="0" w:color="auto"/>
            <w:left w:val="none" w:sz="0" w:space="0" w:color="auto"/>
            <w:bottom w:val="none" w:sz="0" w:space="0" w:color="auto"/>
            <w:right w:val="none" w:sz="0" w:space="0" w:color="auto"/>
          </w:divBdr>
        </w:div>
        <w:div w:id="1448738957">
          <w:marLeft w:val="640"/>
          <w:marRight w:val="0"/>
          <w:marTop w:val="0"/>
          <w:marBottom w:val="0"/>
          <w:divBdr>
            <w:top w:val="none" w:sz="0" w:space="0" w:color="auto"/>
            <w:left w:val="none" w:sz="0" w:space="0" w:color="auto"/>
            <w:bottom w:val="none" w:sz="0" w:space="0" w:color="auto"/>
            <w:right w:val="none" w:sz="0" w:space="0" w:color="auto"/>
          </w:divBdr>
        </w:div>
        <w:div w:id="1644189607">
          <w:marLeft w:val="640"/>
          <w:marRight w:val="0"/>
          <w:marTop w:val="0"/>
          <w:marBottom w:val="0"/>
          <w:divBdr>
            <w:top w:val="none" w:sz="0" w:space="0" w:color="auto"/>
            <w:left w:val="none" w:sz="0" w:space="0" w:color="auto"/>
            <w:bottom w:val="none" w:sz="0" w:space="0" w:color="auto"/>
            <w:right w:val="none" w:sz="0" w:space="0" w:color="auto"/>
          </w:divBdr>
        </w:div>
        <w:div w:id="1645310018">
          <w:marLeft w:val="640"/>
          <w:marRight w:val="0"/>
          <w:marTop w:val="0"/>
          <w:marBottom w:val="0"/>
          <w:divBdr>
            <w:top w:val="none" w:sz="0" w:space="0" w:color="auto"/>
            <w:left w:val="none" w:sz="0" w:space="0" w:color="auto"/>
            <w:bottom w:val="none" w:sz="0" w:space="0" w:color="auto"/>
            <w:right w:val="none" w:sz="0" w:space="0" w:color="auto"/>
          </w:divBdr>
        </w:div>
        <w:div w:id="1660884116">
          <w:marLeft w:val="640"/>
          <w:marRight w:val="0"/>
          <w:marTop w:val="0"/>
          <w:marBottom w:val="0"/>
          <w:divBdr>
            <w:top w:val="none" w:sz="0" w:space="0" w:color="auto"/>
            <w:left w:val="none" w:sz="0" w:space="0" w:color="auto"/>
            <w:bottom w:val="none" w:sz="0" w:space="0" w:color="auto"/>
            <w:right w:val="none" w:sz="0" w:space="0" w:color="auto"/>
          </w:divBdr>
        </w:div>
        <w:div w:id="1692996204">
          <w:marLeft w:val="640"/>
          <w:marRight w:val="0"/>
          <w:marTop w:val="0"/>
          <w:marBottom w:val="0"/>
          <w:divBdr>
            <w:top w:val="none" w:sz="0" w:space="0" w:color="auto"/>
            <w:left w:val="none" w:sz="0" w:space="0" w:color="auto"/>
            <w:bottom w:val="none" w:sz="0" w:space="0" w:color="auto"/>
            <w:right w:val="none" w:sz="0" w:space="0" w:color="auto"/>
          </w:divBdr>
        </w:div>
        <w:div w:id="1701322257">
          <w:marLeft w:val="640"/>
          <w:marRight w:val="0"/>
          <w:marTop w:val="0"/>
          <w:marBottom w:val="0"/>
          <w:divBdr>
            <w:top w:val="none" w:sz="0" w:space="0" w:color="auto"/>
            <w:left w:val="none" w:sz="0" w:space="0" w:color="auto"/>
            <w:bottom w:val="none" w:sz="0" w:space="0" w:color="auto"/>
            <w:right w:val="none" w:sz="0" w:space="0" w:color="auto"/>
          </w:divBdr>
        </w:div>
        <w:div w:id="1732070624">
          <w:marLeft w:val="640"/>
          <w:marRight w:val="0"/>
          <w:marTop w:val="0"/>
          <w:marBottom w:val="0"/>
          <w:divBdr>
            <w:top w:val="none" w:sz="0" w:space="0" w:color="auto"/>
            <w:left w:val="none" w:sz="0" w:space="0" w:color="auto"/>
            <w:bottom w:val="none" w:sz="0" w:space="0" w:color="auto"/>
            <w:right w:val="none" w:sz="0" w:space="0" w:color="auto"/>
          </w:divBdr>
        </w:div>
        <w:div w:id="1817257988">
          <w:marLeft w:val="640"/>
          <w:marRight w:val="0"/>
          <w:marTop w:val="0"/>
          <w:marBottom w:val="0"/>
          <w:divBdr>
            <w:top w:val="none" w:sz="0" w:space="0" w:color="auto"/>
            <w:left w:val="none" w:sz="0" w:space="0" w:color="auto"/>
            <w:bottom w:val="none" w:sz="0" w:space="0" w:color="auto"/>
            <w:right w:val="none" w:sz="0" w:space="0" w:color="auto"/>
          </w:divBdr>
        </w:div>
        <w:div w:id="1958637283">
          <w:marLeft w:val="640"/>
          <w:marRight w:val="0"/>
          <w:marTop w:val="0"/>
          <w:marBottom w:val="0"/>
          <w:divBdr>
            <w:top w:val="none" w:sz="0" w:space="0" w:color="auto"/>
            <w:left w:val="none" w:sz="0" w:space="0" w:color="auto"/>
            <w:bottom w:val="none" w:sz="0" w:space="0" w:color="auto"/>
            <w:right w:val="none" w:sz="0" w:space="0" w:color="auto"/>
          </w:divBdr>
        </w:div>
        <w:div w:id="1977954891">
          <w:marLeft w:val="640"/>
          <w:marRight w:val="0"/>
          <w:marTop w:val="0"/>
          <w:marBottom w:val="0"/>
          <w:divBdr>
            <w:top w:val="none" w:sz="0" w:space="0" w:color="auto"/>
            <w:left w:val="none" w:sz="0" w:space="0" w:color="auto"/>
            <w:bottom w:val="none" w:sz="0" w:space="0" w:color="auto"/>
            <w:right w:val="none" w:sz="0" w:space="0" w:color="auto"/>
          </w:divBdr>
        </w:div>
      </w:divsChild>
    </w:div>
    <w:div w:id="639072102">
      <w:bodyDiv w:val="1"/>
      <w:marLeft w:val="0"/>
      <w:marRight w:val="0"/>
      <w:marTop w:val="0"/>
      <w:marBottom w:val="0"/>
      <w:divBdr>
        <w:top w:val="none" w:sz="0" w:space="0" w:color="auto"/>
        <w:left w:val="none" w:sz="0" w:space="0" w:color="auto"/>
        <w:bottom w:val="none" w:sz="0" w:space="0" w:color="auto"/>
        <w:right w:val="none" w:sz="0" w:space="0" w:color="auto"/>
      </w:divBdr>
      <w:divsChild>
        <w:div w:id="95566644">
          <w:marLeft w:val="640"/>
          <w:marRight w:val="0"/>
          <w:marTop w:val="0"/>
          <w:marBottom w:val="0"/>
          <w:divBdr>
            <w:top w:val="none" w:sz="0" w:space="0" w:color="auto"/>
            <w:left w:val="none" w:sz="0" w:space="0" w:color="auto"/>
            <w:bottom w:val="none" w:sz="0" w:space="0" w:color="auto"/>
            <w:right w:val="none" w:sz="0" w:space="0" w:color="auto"/>
          </w:divBdr>
        </w:div>
        <w:div w:id="210119071">
          <w:marLeft w:val="640"/>
          <w:marRight w:val="0"/>
          <w:marTop w:val="0"/>
          <w:marBottom w:val="0"/>
          <w:divBdr>
            <w:top w:val="none" w:sz="0" w:space="0" w:color="auto"/>
            <w:left w:val="none" w:sz="0" w:space="0" w:color="auto"/>
            <w:bottom w:val="none" w:sz="0" w:space="0" w:color="auto"/>
            <w:right w:val="none" w:sz="0" w:space="0" w:color="auto"/>
          </w:divBdr>
        </w:div>
        <w:div w:id="238567386">
          <w:marLeft w:val="640"/>
          <w:marRight w:val="0"/>
          <w:marTop w:val="0"/>
          <w:marBottom w:val="0"/>
          <w:divBdr>
            <w:top w:val="none" w:sz="0" w:space="0" w:color="auto"/>
            <w:left w:val="none" w:sz="0" w:space="0" w:color="auto"/>
            <w:bottom w:val="none" w:sz="0" w:space="0" w:color="auto"/>
            <w:right w:val="none" w:sz="0" w:space="0" w:color="auto"/>
          </w:divBdr>
        </w:div>
        <w:div w:id="245190078">
          <w:marLeft w:val="640"/>
          <w:marRight w:val="0"/>
          <w:marTop w:val="0"/>
          <w:marBottom w:val="0"/>
          <w:divBdr>
            <w:top w:val="none" w:sz="0" w:space="0" w:color="auto"/>
            <w:left w:val="none" w:sz="0" w:space="0" w:color="auto"/>
            <w:bottom w:val="none" w:sz="0" w:space="0" w:color="auto"/>
            <w:right w:val="none" w:sz="0" w:space="0" w:color="auto"/>
          </w:divBdr>
        </w:div>
        <w:div w:id="253172609">
          <w:marLeft w:val="640"/>
          <w:marRight w:val="0"/>
          <w:marTop w:val="0"/>
          <w:marBottom w:val="0"/>
          <w:divBdr>
            <w:top w:val="none" w:sz="0" w:space="0" w:color="auto"/>
            <w:left w:val="none" w:sz="0" w:space="0" w:color="auto"/>
            <w:bottom w:val="none" w:sz="0" w:space="0" w:color="auto"/>
            <w:right w:val="none" w:sz="0" w:space="0" w:color="auto"/>
          </w:divBdr>
        </w:div>
        <w:div w:id="303584009">
          <w:marLeft w:val="640"/>
          <w:marRight w:val="0"/>
          <w:marTop w:val="0"/>
          <w:marBottom w:val="0"/>
          <w:divBdr>
            <w:top w:val="none" w:sz="0" w:space="0" w:color="auto"/>
            <w:left w:val="none" w:sz="0" w:space="0" w:color="auto"/>
            <w:bottom w:val="none" w:sz="0" w:space="0" w:color="auto"/>
            <w:right w:val="none" w:sz="0" w:space="0" w:color="auto"/>
          </w:divBdr>
        </w:div>
        <w:div w:id="368653753">
          <w:marLeft w:val="640"/>
          <w:marRight w:val="0"/>
          <w:marTop w:val="0"/>
          <w:marBottom w:val="0"/>
          <w:divBdr>
            <w:top w:val="none" w:sz="0" w:space="0" w:color="auto"/>
            <w:left w:val="none" w:sz="0" w:space="0" w:color="auto"/>
            <w:bottom w:val="none" w:sz="0" w:space="0" w:color="auto"/>
            <w:right w:val="none" w:sz="0" w:space="0" w:color="auto"/>
          </w:divBdr>
        </w:div>
        <w:div w:id="428237842">
          <w:marLeft w:val="640"/>
          <w:marRight w:val="0"/>
          <w:marTop w:val="0"/>
          <w:marBottom w:val="0"/>
          <w:divBdr>
            <w:top w:val="none" w:sz="0" w:space="0" w:color="auto"/>
            <w:left w:val="none" w:sz="0" w:space="0" w:color="auto"/>
            <w:bottom w:val="none" w:sz="0" w:space="0" w:color="auto"/>
            <w:right w:val="none" w:sz="0" w:space="0" w:color="auto"/>
          </w:divBdr>
        </w:div>
        <w:div w:id="475756892">
          <w:marLeft w:val="640"/>
          <w:marRight w:val="0"/>
          <w:marTop w:val="0"/>
          <w:marBottom w:val="0"/>
          <w:divBdr>
            <w:top w:val="none" w:sz="0" w:space="0" w:color="auto"/>
            <w:left w:val="none" w:sz="0" w:space="0" w:color="auto"/>
            <w:bottom w:val="none" w:sz="0" w:space="0" w:color="auto"/>
            <w:right w:val="none" w:sz="0" w:space="0" w:color="auto"/>
          </w:divBdr>
        </w:div>
        <w:div w:id="485587928">
          <w:marLeft w:val="640"/>
          <w:marRight w:val="0"/>
          <w:marTop w:val="0"/>
          <w:marBottom w:val="0"/>
          <w:divBdr>
            <w:top w:val="none" w:sz="0" w:space="0" w:color="auto"/>
            <w:left w:val="none" w:sz="0" w:space="0" w:color="auto"/>
            <w:bottom w:val="none" w:sz="0" w:space="0" w:color="auto"/>
            <w:right w:val="none" w:sz="0" w:space="0" w:color="auto"/>
          </w:divBdr>
        </w:div>
        <w:div w:id="628097285">
          <w:marLeft w:val="640"/>
          <w:marRight w:val="0"/>
          <w:marTop w:val="0"/>
          <w:marBottom w:val="0"/>
          <w:divBdr>
            <w:top w:val="none" w:sz="0" w:space="0" w:color="auto"/>
            <w:left w:val="none" w:sz="0" w:space="0" w:color="auto"/>
            <w:bottom w:val="none" w:sz="0" w:space="0" w:color="auto"/>
            <w:right w:val="none" w:sz="0" w:space="0" w:color="auto"/>
          </w:divBdr>
        </w:div>
        <w:div w:id="629673332">
          <w:marLeft w:val="640"/>
          <w:marRight w:val="0"/>
          <w:marTop w:val="0"/>
          <w:marBottom w:val="0"/>
          <w:divBdr>
            <w:top w:val="none" w:sz="0" w:space="0" w:color="auto"/>
            <w:left w:val="none" w:sz="0" w:space="0" w:color="auto"/>
            <w:bottom w:val="none" w:sz="0" w:space="0" w:color="auto"/>
            <w:right w:val="none" w:sz="0" w:space="0" w:color="auto"/>
          </w:divBdr>
        </w:div>
        <w:div w:id="658196475">
          <w:marLeft w:val="640"/>
          <w:marRight w:val="0"/>
          <w:marTop w:val="0"/>
          <w:marBottom w:val="0"/>
          <w:divBdr>
            <w:top w:val="none" w:sz="0" w:space="0" w:color="auto"/>
            <w:left w:val="none" w:sz="0" w:space="0" w:color="auto"/>
            <w:bottom w:val="none" w:sz="0" w:space="0" w:color="auto"/>
            <w:right w:val="none" w:sz="0" w:space="0" w:color="auto"/>
          </w:divBdr>
        </w:div>
        <w:div w:id="680082279">
          <w:marLeft w:val="640"/>
          <w:marRight w:val="0"/>
          <w:marTop w:val="0"/>
          <w:marBottom w:val="0"/>
          <w:divBdr>
            <w:top w:val="none" w:sz="0" w:space="0" w:color="auto"/>
            <w:left w:val="none" w:sz="0" w:space="0" w:color="auto"/>
            <w:bottom w:val="none" w:sz="0" w:space="0" w:color="auto"/>
            <w:right w:val="none" w:sz="0" w:space="0" w:color="auto"/>
          </w:divBdr>
        </w:div>
        <w:div w:id="695426853">
          <w:marLeft w:val="640"/>
          <w:marRight w:val="0"/>
          <w:marTop w:val="0"/>
          <w:marBottom w:val="0"/>
          <w:divBdr>
            <w:top w:val="none" w:sz="0" w:space="0" w:color="auto"/>
            <w:left w:val="none" w:sz="0" w:space="0" w:color="auto"/>
            <w:bottom w:val="none" w:sz="0" w:space="0" w:color="auto"/>
            <w:right w:val="none" w:sz="0" w:space="0" w:color="auto"/>
          </w:divBdr>
        </w:div>
        <w:div w:id="704016383">
          <w:marLeft w:val="640"/>
          <w:marRight w:val="0"/>
          <w:marTop w:val="0"/>
          <w:marBottom w:val="0"/>
          <w:divBdr>
            <w:top w:val="none" w:sz="0" w:space="0" w:color="auto"/>
            <w:left w:val="none" w:sz="0" w:space="0" w:color="auto"/>
            <w:bottom w:val="none" w:sz="0" w:space="0" w:color="auto"/>
            <w:right w:val="none" w:sz="0" w:space="0" w:color="auto"/>
          </w:divBdr>
        </w:div>
        <w:div w:id="720441107">
          <w:marLeft w:val="640"/>
          <w:marRight w:val="0"/>
          <w:marTop w:val="0"/>
          <w:marBottom w:val="0"/>
          <w:divBdr>
            <w:top w:val="none" w:sz="0" w:space="0" w:color="auto"/>
            <w:left w:val="none" w:sz="0" w:space="0" w:color="auto"/>
            <w:bottom w:val="none" w:sz="0" w:space="0" w:color="auto"/>
            <w:right w:val="none" w:sz="0" w:space="0" w:color="auto"/>
          </w:divBdr>
        </w:div>
        <w:div w:id="740174642">
          <w:marLeft w:val="640"/>
          <w:marRight w:val="0"/>
          <w:marTop w:val="0"/>
          <w:marBottom w:val="0"/>
          <w:divBdr>
            <w:top w:val="none" w:sz="0" w:space="0" w:color="auto"/>
            <w:left w:val="none" w:sz="0" w:space="0" w:color="auto"/>
            <w:bottom w:val="none" w:sz="0" w:space="0" w:color="auto"/>
            <w:right w:val="none" w:sz="0" w:space="0" w:color="auto"/>
          </w:divBdr>
        </w:div>
        <w:div w:id="742721134">
          <w:marLeft w:val="640"/>
          <w:marRight w:val="0"/>
          <w:marTop w:val="0"/>
          <w:marBottom w:val="0"/>
          <w:divBdr>
            <w:top w:val="none" w:sz="0" w:space="0" w:color="auto"/>
            <w:left w:val="none" w:sz="0" w:space="0" w:color="auto"/>
            <w:bottom w:val="none" w:sz="0" w:space="0" w:color="auto"/>
            <w:right w:val="none" w:sz="0" w:space="0" w:color="auto"/>
          </w:divBdr>
        </w:div>
        <w:div w:id="753013841">
          <w:marLeft w:val="640"/>
          <w:marRight w:val="0"/>
          <w:marTop w:val="0"/>
          <w:marBottom w:val="0"/>
          <w:divBdr>
            <w:top w:val="none" w:sz="0" w:space="0" w:color="auto"/>
            <w:left w:val="none" w:sz="0" w:space="0" w:color="auto"/>
            <w:bottom w:val="none" w:sz="0" w:space="0" w:color="auto"/>
            <w:right w:val="none" w:sz="0" w:space="0" w:color="auto"/>
          </w:divBdr>
        </w:div>
        <w:div w:id="757597862">
          <w:marLeft w:val="640"/>
          <w:marRight w:val="0"/>
          <w:marTop w:val="0"/>
          <w:marBottom w:val="0"/>
          <w:divBdr>
            <w:top w:val="none" w:sz="0" w:space="0" w:color="auto"/>
            <w:left w:val="none" w:sz="0" w:space="0" w:color="auto"/>
            <w:bottom w:val="none" w:sz="0" w:space="0" w:color="auto"/>
            <w:right w:val="none" w:sz="0" w:space="0" w:color="auto"/>
          </w:divBdr>
        </w:div>
        <w:div w:id="836001625">
          <w:marLeft w:val="640"/>
          <w:marRight w:val="0"/>
          <w:marTop w:val="0"/>
          <w:marBottom w:val="0"/>
          <w:divBdr>
            <w:top w:val="none" w:sz="0" w:space="0" w:color="auto"/>
            <w:left w:val="none" w:sz="0" w:space="0" w:color="auto"/>
            <w:bottom w:val="none" w:sz="0" w:space="0" w:color="auto"/>
            <w:right w:val="none" w:sz="0" w:space="0" w:color="auto"/>
          </w:divBdr>
        </w:div>
        <w:div w:id="888417460">
          <w:marLeft w:val="640"/>
          <w:marRight w:val="0"/>
          <w:marTop w:val="0"/>
          <w:marBottom w:val="0"/>
          <w:divBdr>
            <w:top w:val="none" w:sz="0" w:space="0" w:color="auto"/>
            <w:left w:val="none" w:sz="0" w:space="0" w:color="auto"/>
            <w:bottom w:val="none" w:sz="0" w:space="0" w:color="auto"/>
            <w:right w:val="none" w:sz="0" w:space="0" w:color="auto"/>
          </w:divBdr>
        </w:div>
        <w:div w:id="1009140253">
          <w:marLeft w:val="640"/>
          <w:marRight w:val="0"/>
          <w:marTop w:val="0"/>
          <w:marBottom w:val="0"/>
          <w:divBdr>
            <w:top w:val="none" w:sz="0" w:space="0" w:color="auto"/>
            <w:left w:val="none" w:sz="0" w:space="0" w:color="auto"/>
            <w:bottom w:val="none" w:sz="0" w:space="0" w:color="auto"/>
            <w:right w:val="none" w:sz="0" w:space="0" w:color="auto"/>
          </w:divBdr>
        </w:div>
        <w:div w:id="1026180572">
          <w:marLeft w:val="640"/>
          <w:marRight w:val="0"/>
          <w:marTop w:val="0"/>
          <w:marBottom w:val="0"/>
          <w:divBdr>
            <w:top w:val="none" w:sz="0" w:space="0" w:color="auto"/>
            <w:left w:val="none" w:sz="0" w:space="0" w:color="auto"/>
            <w:bottom w:val="none" w:sz="0" w:space="0" w:color="auto"/>
            <w:right w:val="none" w:sz="0" w:space="0" w:color="auto"/>
          </w:divBdr>
        </w:div>
        <w:div w:id="1054818032">
          <w:marLeft w:val="640"/>
          <w:marRight w:val="0"/>
          <w:marTop w:val="0"/>
          <w:marBottom w:val="0"/>
          <w:divBdr>
            <w:top w:val="none" w:sz="0" w:space="0" w:color="auto"/>
            <w:left w:val="none" w:sz="0" w:space="0" w:color="auto"/>
            <w:bottom w:val="none" w:sz="0" w:space="0" w:color="auto"/>
            <w:right w:val="none" w:sz="0" w:space="0" w:color="auto"/>
          </w:divBdr>
        </w:div>
        <w:div w:id="1069499695">
          <w:marLeft w:val="640"/>
          <w:marRight w:val="0"/>
          <w:marTop w:val="0"/>
          <w:marBottom w:val="0"/>
          <w:divBdr>
            <w:top w:val="none" w:sz="0" w:space="0" w:color="auto"/>
            <w:left w:val="none" w:sz="0" w:space="0" w:color="auto"/>
            <w:bottom w:val="none" w:sz="0" w:space="0" w:color="auto"/>
            <w:right w:val="none" w:sz="0" w:space="0" w:color="auto"/>
          </w:divBdr>
        </w:div>
        <w:div w:id="1096706931">
          <w:marLeft w:val="640"/>
          <w:marRight w:val="0"/>
          <w:marTop w:val="0"/>
          <w:marBottom w:val="0"/>
          <w:divBdr>
            <w:top w:val="none" w:sz="0" w:space="0" w:color="auto"/>
            <w:left w:val="none" w:sz="0" w:space="0" w:color="auto"/>
            <w:bottom w:val="none" w:sz="0" w:space="0" w:color="auto"/>
            <w:right w:val="none" w:sz="0" w:space="0" w:color="auto"/>
          </w:divBdr>
        </w:div>
        <w:div w:id="1122578123">
          <w:marLeft w:val="640"/>
          <w:marRight w:val="0"/>
          <w:marTop w:val="0"/>
          <w:marBottom w:val="0"/>
          <w:divBdr>
            <w:top w:val="none" w:sz="0" w:space="0" w:color="auto"/>
            <w:left w:val="none" w:sz="0" w:space="0" w:color="auto"/>
            <w:bottom w:val="none" w:sz="0" w:space="0" w:color="auto"/>
            <w:right w:val="none" w:sz="0" w:space="0" w:color="auto"/>
          </w:divBdr>
        </w:div>
        <w:div w:id="1144665248">
          <w:marLeft w:val="640"/>
          <w:marRight w:val="0"/>
          <w:marTop w:val="0"/>
          <w:marBottom w:val="0"/>
          <w:divBdr>
            <w:top w:val="none" w:sz="0" w:space="0" w:color="auto"/>
            <w:left w:val="none" w:sz="0" w:space="0" w:color="auto"/>
            <w:bottom w:val="none" w:sz="0" w:space="0" w:color="auto"/>
            <w:right w:val="none" w:sz="0" w:space="0" w:color="auto"/>
          </w:divBdr>
        </w:div>
        <w:div w:id="1192644458">
          <w:marLeft w:val="640"/>
          <w:marRight w:val="0"/>
          <w:marTop w:val="0"/>
          <w:marBottom w:val="0"/>
          <w:divBdr>
            <w:top w:val="none" w:sz="0" w:space="0" w:color="auto"/>
            <w:left w:val="none" w:sz="0" w:space="0" w:color="auto"/>
            <w:bottom w:val="none" w:sz="0" w:space="0" w:color="auto"/>
            <w:right w:val="none" w:sz="0" w:space="0" w:color="auto"/>
          </w:divBdr>
        </w:div>
        <w:div w:id="1267152024">
          <w:marLeft w:val="640"/>
          <w:marRight w:val="0"/>
          <w:marTop w:val="0"/>
          <w:marBottom w:val="0"/>
          <w:divBdr>
            <w:top w:val="none" w:sz="0" w:space="0" w:color="auto"/>
            <w:left w:val="none" w:sz="0" w:space="0" w:color="auto"/>
            <w:bottom w:val="none" w:sz="0" w:space="0" w:color="auto"/>
            <w:right w:val="none" w:sz="0" w:space="0" w:color="auto"/>
          </w:divBdr>
        </w:div>
        <w:div w:id="1302230623">
          <w:marLeft w:val="640"/>
          <w:marRight w:val="0"/>
          <w:marTop w:val="0"/>
          <w:marBottom w:val="0"/>
          <w:divBdr>
            <w:top w:val="none" w:sz="0" w:space="0" w:color="auto"/>
            <w:left w:val="none" w:sz="0" w:space="0" w:color="auto"/>
            <w:bottom w:val="none" w:sz="0" w:space="0" w:color="auto"/>
            <w:right w:val="none" w:sz="0" w:space="0" w:color="auto"/>
          </w:divBdr>
        </w:div>
        <w:div w:id="1309945264">
          <w:marLeft w:val="640"/>
          <w:marRight w:val="0"/>
          <w:marTop w:val="0"/>
          <w:marBottom w:val="0"/>
          <w:divBdr>
            <w:top w:val="none" w:sz="0" w:space="0" w:color="auto"/>
            <w:left w:val="none" w:sz="0" w:space="0" w:color="auto"/>
            <w:bottom w:val="none" w:sz="0" w:space="0" w:color="auto"/>
            <w:right w:val="none" w:sz="0" w:space="0" w:color="auto"/>
          </w:divBdr>
        </w:div>
        <w:div w:id="1312325193">
          <w:marLeft w:val="640"/>
          <w:marRight w:val="0"/>
          <w:marTop w:val="0"/>
          <w:marBottom w:val="0"/>
          <w:divBdr>
            <w:top w:val="none" w:sz="0" w:space="0" w:color="auto"/>
            <w:left w:val="none" w:sz="0" w:space="0" w:color="auto"/>
            <w:bottom w:val="none" w:sz="0" w:space="0" w:color="auto"/>
            <w:right w:val="none" w:sz="0" w:space="0" w:color="auto"/>
          </w:divBdr>
        </w:div>
        <w:div w:id="1331715654">
          <w:marLeft w:val="640"/>
          <w:marRight w:val="0"/>
          <w:marTop w:val="0"/>
          <w:marBottom w:val="0"/>
          <w:divBdr>
            <w:top w:val="none" w:sz="0" w:space="0" w:color="auto"/>
            <w:left w:val="none" w:sz="0" w:space="0" w:color="auto"/>
            <w:bottom w:val="none" w:sz="0" w:space="0" w:color="auto"/>
            <w:right w:val="none" w:sz="0" w:space="0" w:color="auto"/>
          </w:divBdr>
        </w:div>
        <w:div w:id="1385906177">
          <w:marLeft w:val="640"/>
          <w:marRight w:val="0"/>
          <w:marTop w:val="0"/>
          <w:marBottom w:val="0"/>
          <w:divBdr>
            <w:top w:val="none" w:sz="0" w:space="0" w:color="auto"/>
            <w:left w:val="none" w:sz="0" w:space="0" w:color="auto"/>
            <w:bottom w:val="none" w:sz="0" w:space="0" w:color="auto"/>
            <w:right w:val="none" w:sz="0" w:space="0" w:color="auto"/>
          </w:divBdr>
        </w:div>
        <w:div w:id="1417824050">
          <w:marLeft w:val="640"/>
          <w:marRight w:val="0"/>
          <w:marTop w:val="0"/>
          <w:marBottom w:val="0"/>
          <w:divBdr>
            <w:top w:val="none" w:sz="0" w:space="0" w:color="auto"/>
            <w:left w:val="none" w:sz="0" w:space="0" w:color="auto"/>
            <w:bottom w:val="none" w:sz="0" w:space="0" w:color="auto"/>
            <w:right w:val="none" w:sz="0" w:space="0" w:color="auto"/>
          </w:divBdr>
        </w:div>
        <w:div w:id="1451246206">
          <w:marLeft w:val="640"/>
          <w:marRight w:val="0"/>
          <w:marTop w:val="0"/>
          <w:marBottom w:val="0"/>
          <w:divBdr>
            <w:top w:val="none" w:sz="0" w:space="0" w:color="auto"/>
            <w:left w:val="none" w:sz="0" w:space="0" w:color="auto"/>
            <w:bottom w:val="none" w:sz="0" w:space="0" w:color="auto"/>
            <w:right w:val="none" w:sz="0" w:space="0" w:color="auto"/>
          </w:divBdr>
        </w:div>
        <w:div w:id="1515144749">
          <w:marLeft w:val="640"/>
          <w:marRight w:val="0"/>
          <w:marTop w:val="0"/>
          <w:marBottom w:val="0"/>
          <w:divBdr>
            <w:top w:val="none" w:sz="0" w:space="0" w:color="auto"/>
            <w:left w:val="none" w:sz="0" w:space="0" w:color="auto"/>
            <w:bottom w:val="none" w:sz="0" w:space="0" w:color="auto"/>
            <w:right w:val="none" w:sz="0" w:space="0" w:color="auto"/>
          </w:divBdr>
        </w:div>
        <w:div w:id="1650163454">
          <w:marLeft w:val="640"/>
          <w:marRight w:val="0"/>
          <w:marTop w:val="0"/>
          <w:marBottom w:val="0"/>
          <w:divBdr>
            <w:top w:val="none" w:sz="0" w:space="0" w:color="auto"/>
            <w:left w:val="none" w:sz="0" w:space="0" w:color="auto"/>
            <w:bottom w:val="none" w:sz="0" w:space="0" w:color="auto"/>
            <w:right w:val="none" w:sz="0" w:space="0" w:color="auto"/>
          </w:divBdr>
        </w:div>
        <w:div w:id="1659461182">
          <w:marLeft w:val="640"/>
          <w:marRight w:val="0"/>
          <w:marTop w:val="0"/>
          <w:marBottom w:val="0"/>
          <w:divBdr>
            <w:top w:val="none" w:sz="0" w:space="0" w:color="auto"/>
            <w:left w:val="none" w:sz="0" w:space="0" w:color="auto"/>
            <w:bottom w:val="none" w:sz="0" w:space="0" w:color="auto"/>
            <w:right w:val="none" w:sz="0" w:space="0" w:color="auto"/>
          </w:divBdr>
        </w:div>
        <w:div w:id="1738554905">
          <w:marLeft w:val="640"/>
          <w:marRight w:val="0"/>
          <w:marTop w:val="0"/>
          <w:marBottom w:val="0"/>
          <w:divBdr>
            <w:top w:val="none" w:sz="0" w:space="0" w:color="auto"/>
            <w:left w:val="none" w:sz="0" w:space="0" w:color="auto"/>
            <w:bottom w:val="none" w:sz="0" w:space="0" w:color="auto"/>
            <w:right w:val="none" w:sz="0" w:space="0" w:color="auto"/>
          </w:divBdr>
        </w:div>
        <w:div w:id="1844974748">
          <w:marLeft w:val="640"/>
          <w:marRight w:val="0"/>
          <w:marTop w:val="0"/>
          <w:marBottom w:val="0"/>
          <w:divBdr>
            <w:top w:val="none" w:sz="0" w:space="0" w:color="auto"/>
            <w:left w:val="none" w:sz="0" w:space="0" w:color="auto"/>
            <w:bottom w:val="none" w:sz="0" w:space="0" w:color="auto"/>
            <w:right w:val="none" w:sz="0" w:space="0" w:color="auto"/>
          </w:divBdr>
        </w:div>
        <w:div w:id="1845167900">
          <w:marLeft w:val="640"/>
          <w:marRight w:val="0"/>
          <w:marTop w:val="0"/>
          <w:marBottom w:val="0"/>
          <w:divBdr>
            <w:top w:val="none" w:sz="0" w:space="0" w:color="auto"/>
            <w:left w:val="none" w:sz="0" w:space="0" w:color="auto"/>
            <w:bottom w:val="none" w:sz="0" w:space="0" w:color="auto"/>
            <w:right w:val="none" w:sz="0" w:space="0" w:color="auto"/>
          </w:divBdr>
        </w:div>
        <w:div w:id="1914852196">
          <w:marLeft w:val="640"/>
          <w:marRight w:val="0"/>
          <w:marTop w:val="0"/>
          <w:marBottom w:val="0"/>
          <w:divBdr>
            <w:top w:val="none" w:sz="0" w:space="0" w:color="auto"/>
            <w:left w:val="none" w:sz="0" w:space="0" w:color="auto"/>
            <w:bottom w:val="none" w:sz="0" w:space="0" w:color="auto"/>
            <w:right w:val="none" w:sz="0" w:space="0" w:color="auto"/>
          </w:divBdr>
        </w:div>
        <w:div w:id="1948193892">
          <w:marLeft w:val="640"/>
          <w:marRight w:val="0"/>
          <w:marTop w:val="0"/>
          <w:marBottom w:val="0"/>
          <w:divBdr>
            <w:top w:val="none" w:sz="0" w:space="0" w:color="auto"/>
            <w:left w:val="none" w:sz="0" w:space="0" w:color="auto"/>
            <w:bottom w:val="none" w:sz="0" w:space="0" w:color="auto"/>
            <w:right w:val="none" w:sz="0" w:space="0" w:color="auto"/>
          </w:divBdr>
        </w:div>
        <w:div w:id="1991521642">
          <w:marLeft w:val="640"/>
          <w:marRight w:val="0"/>
          <w:marTop w:val="0"/>
          <w:marBottom w:val="0"/>
          <w:divBdr>
            <w:top w:val="none" w:sz="0" w:space="0" w:color="auto"/>
            <w:left w:val="none" w:sz="0" w:space="0" w:color="auto"/>
            <w:bottom w:val="none" w:sz="0" w:space="0" w:color="auto"/>
            <w:right w:val="none" w:sz="0" w:space="0" w:color="auto"/>
          </w:divBdr>
        </w:div>
        <w:div w:id="2059938167">
          <w:marLeft w:val="640"/>
          <w:marRight w:val="0"/>
          <w:marTop w:val="0"/>
          <w:marBottom w:val="0"/>
          <w:divBdr>
            <w:top w:val="none" w:sz="0" w:space="0" w:color="auto"/>
            <w:left w:val="none" w:sz="0" w:space="0" w:color="auto"/>
            <w:bottom w:val="none" w:sz="0" w:space="0" w:color="auto"/>
            <w:right w:val="none" w:sz="0" w:space="0" w:color="auto"/>
          </w:divBdr>
        </w:div>
        <w:div w:id="2069760649">
          <w:marLeft w:val="640"/>
          <w:marRight w:val="0"/>
          <w:marTop w:val="0"/>
          <w:marBottom w:val="0"/>
          <w:divBdr>
            <w:top w:val="none" w:sz="0" w:space="0" w:color="auto"/>
            <w:left w:val="none" w:sz="0" w:space="0" w:color="auto"/>
            <w:bottom w:val="none" w:sz="0" w:space="0" w:color="auto"/>
            <w:right w:val="none" w:sz="0" w:space="0" w:color="auto"/>
          </w:divBdr>
        </w:div>
        <w:div w:id="2091537594">
          <w:marLeft w:val="640"/>
          <w:marRight w:val="0"/>
          <w:marTop w:val="0"/>
          <w:marBottom w:val="0"/>
          <w:divBdr>
            <w:top w:val="none" w:sz="0" w:space="0" w:color="auto"/>
            <w:left w:val="none" w:sz="0" w:space="0" w:color="auto"/>
            <w:bottom w:val="none" w:sz="0" w:space="0" w:color="auto"/>
            <w:right w:val="none" w:sz="0" w:space="0" w:color="auto"/>
          </w:divBdr>
        </w:div>
      </w:divsChild>
    </w:div>
    <w:div w:id="646470298">
      <w:bodyDiv w:val="1"/>
      <w:marLeft w:val="0"/>
      <w:marRight w:val="0"/>
      <w:marTop w:val="0"/>
      <w:marBottom w:val="0"/>
      <w:divBdr>
        <w:top w:val="none" w:sz="0" w:space="0" w:color="auto"/>
        <w:left w:val="none" w:sz="0" w:space="0" w:color="auto"/>
        <w:bottom w:val="none" w:sz="0" w:space="0" w:color="auto"/>
        <w:right w:val="none" w:sz="0" w:space="0" w:color="auto"/>
      </w:divBdr>
      <w:divsChild>
        <w:div w:id="10492132">
          <w:marLeft w:val="640"/>
          <w:marRight w:val="0"/>
          <w:marTop w:val="0"/>
          <w:marBottom w:val="0"/>
          <w:divBdr>
            <w:top w:val="none" w:sz="0" w:space="0" w:color="auto"/>
            <w:left w:val="none" w:sz="0" w:space="0" w:color="auto"/>
            <w:bottom w:val="none" w:sz="0" w:space="0" w:color="auto"/>
            <w:right w:val="none" w:sz="0" w:space="0" w:color="auto"/>
          </w:divBdr>
        </w:div>
        <w:div w:id="97913588">
          <w:marLeft w:val="640"/>
          <w:marRight w:val="0"/>
          <w:marTop w:val="0"/>
          <w:marBottom w:val="0"/>
          <w:divBdr>
            <w:top w:val="none" w:sz="0" w:space="0" w:color="auto"/>
            <w:left w:val="none" w:sz="0" w:space="0" w:color="auto"/>
            <w:bottom w:val="none" w:sz="0" w:space="0" w:color="auto"/>
            <w:right w:val="none" w:sz="0" w:space="0" w:color="auto"/>
          </w:divBdr>
        </w:div>
        <w:div w:id="123471331">
          <w:marLeft w:val="640"/>
          <w:marRight w:val="0"/>
          <w:marTop w:val="0"/>
          <w:marBottom w:val="0"/>
          <w:divBdr>
            <w:top w:val="none" w:sz="0" w:space="0" w:color="auto"/>
            <w:left w:val="none" w:sz="0" w:space="0" w:color="auto"/>
            <w:bottom w:val="none" w:sz="0" w:space="0" w:color="auto"/>
            <w:right w:val="none" w:sz="0" w:space="0" w:color="auto"/>
          </w:divBdr>
        </w:div>
        <w:div w:id="306253439">
          <w:marLeft w:val="640"/>
          <w:marRight w:val="0"/>
          <w:marTop w:val="0"/>
          <w:marBottom w:val="0"/>
          <w:divBdr>
            <w:top w:val="none" w:sz="0" w:space="0" w:color="auto"/>
            <w:left w:val="none" w:sz="0" w:space="0" w:color="auto"/>
            <w:bottom w:val="none" w:sz="0" w:space="0" w:color="auto"/>
            <w:right w:val="none" w:sz="0" w:space="0" w:color="auto"/>
          </w:divBdr>
        </w:div>
        <w:div w:id="579948297">
          <w:marLeft w:val="640"/>
          <w:marRight w:val="0"/>
          <w:marTop w:val="0"/>
          <w:marBottom w:val="0"/>
          <w:divBdr>
            <w:top w:val="none" w:sz="0" w:space="0" w:color="auto"/>
            <w:left w:val="none" w:sz="0" w:space="0" w:color="auto"/>
            <w:bottom w:val="none" w:sz="0" w:space="0" w:color="auto"/>
            <w:right w:val="none" w:sz="0" w:space="0" w:color="auto"/>
          </w:divBdr>
        </w:div>
        <w:div w:id="593514771">
          <w:marLeft w:val="640"/>
          <w:marRight w:val="0"/>
          <w:marTop w:val="0"/>
          <w:marBottom w:val="0"/>
          <w:divBdr>
            <w:top w:val="none" w:sz="0" w:space="0" w:color="auto"/>
            <w:left w:val="none" w:sz="0" w:space="0" w:color="auto"/>
            <w:bottom w:val="none" w:sz="0" w:space="0" w:color="auto"/>
            <w:right w:val="none" w:sz="0" w:space="0" w:color="auto"/>
          </w:divBdr>
        </w:div>
        <w:div w:id="647518199">
          <w:marLeft w:val="640"/>
          <w:marRight w:val="0"/>
          <w:marTop w:val="0"/>
          <w:marBottom w:val="0"/>
          <w:divBdr>
            <w:top w:val="none" w:sz="0" w:space="0" w:color="auto"/>
            <w:left w:val="none" w:sz="0" w:space="0" w:color="auto"/>
            <w:bottom w:val="none" w:sz="0" w:space="0" w:color="auto"/>
            <w:right w:val="none" w:sz="0" w:space="0" w:color="auto"/>
          </w:divBdr>
        </w:div>
        <w:div w:id="675691355">
          <w:marLeft w:val="640"/>
          <w:marRight w:val="0"/>
          <w:marTop w:val="0"/>
          <w:marBottom w:val="0"/>
          <w:divBdr>
            <w:top w:val="none" w:sz="0" w:space="0" w:color="auto"/>
            <w:left w:val="none" w:sz="0" w:space="0" w:color="auto"/>
            <w:bottom w:val="none" w:sz="0" w:space="0" w:color="auto"/>
            <w:right w:val="none" w:sz="0" w:space="0" w:color="auto"/>
          </w:divBdr>
        </w:div>
        <w:div w:id="812716940">
          <w:marLeft w:val="640"/>
          <w:marRight w:val="0"/>
          <w:marTop w:val="0"/>
          <w:marBottom w:val="0"/>
          <w:divBdr>
            <w:top w:val="none" w:sz="0" w:space="0" w:color="auto"/>
            <w:left w:val="none" w:sz="0" w:space="0" w:color="auto"/>
            <w:bottom w:val="none" w:sz="0" w:space="0" w:color="auto"/>
            <w:right w:val="none" w:sz="0" w:space="0" w:color="auto"/>
          </w:divBdr>
        </w:div>
        <w:div w:id="834342108">
          <w:marLeft w:val="640"/>
          <w:marRight w:val="0"/>
          <w:marTop w:val="0"/>
          <w:marBottom w:val="0"/>
          <w:divBdr>
            <w:top w:val="none" w:sz="0" w:space="0" w:color="auto"/>
            <w:left w:val="none" w:sz="0" w:space="0" w:color="auto"/>
            <w:bottom w:val="none" w:sz="0" w:space="0" w:color="auto"/>
            <w:right w:val="none" w:sz="0" w:space="0" w:color="auto"/>
          </w:divBdr>
        </w:div>
        <w:div w:id="850336086">
          <w:marLeft w:val="640"/>
          <w:marRight w:val="0"/>
          <w:marTop w:val="0"/>
          <w:marBottom w:val="0"/>
          <w:divBdr>
            <w:top w:val="none" w:sz="0" w:space="0" w:color="auto"/>
            <w:left w:val="none" w:sz="0" w:space="0" w:color="auto"/>
            <w:bottom w:val="none" w:sz="0" w:space="0" w:color="auto"/>
            <w:right w:val="none" w:sz="0" w:space="0" w:color="auto"/>
          </w:divBdr>
        </w:div>
        <w:div w:id="857045708">
          <w:marLeft w:val="640"/>
          <w:marRight w:val="0"/>
          <w:marTop w:val="0"/>
          <w:marBottom w:val="0"/>
          <w:divBdr>
            <w:top w:val="none" w:sz="0" w:space="0" w:color="auto"/>
            <w:left w:val="none" w:sz="0" w:space="0" w:color="auto"/>
            <w:bottom w:val="none" w:sz="0" w:space="0" w:color="auto"/>
            <w:right w:val="none" w:sz="0" w:space="0" w:color="auto"/>
          </w:divBdr>
        </w:div>
        <w:div w:id="885411141">
          <w:marLeft w:val="640"/>
          <w:marRight w:val="0"/>
          <w:marTop w:val="0"/>
          <w:marBottom w:val="0"/>
          <w:divBdr>
            <w:top w:val="none" w:sz="0" w:space="0" w:color="auto"/>
            <w:left w:val="none" w:sz="0" w:space="0" w:color="auto"/>
            <w:bottom w:val="none" w:sz="0" w:space="0" w:color="auto"/>
            <w:right w:val="none" w:sz="0" w:space="0" w:color="auto"/>
          </w:divBdr>
        </w:div>
        <w:div w:id="905919671">
          <w:marLeft w:val="640"/>
          <w:marRight w:val="0"/>
          <w:marTop w:val="0"/>
          <w:marBottom w:val="0"/>
          <w:divBdr>
            <w:top w:val="none" w:sz="0" w:space="0" w:color="auto"/>
            <w:left w:val="none" w:sz="0" w:space="0" w:color="auto"/>
            <w:bottom w:val="none" w:sz="0" w:space="0" w:color="auto"/>
            <w:right w:val="none" w:sz="0" w:space="0" w:color="auto"/>
          </w:divBdr>
        </w:div>
        <w:div w:id="914364323">
          <w:marLeft w:val="640"/>
          <w:marRight w:val="0"/>
          <w:marTop w:val="0"/>
          <w:marBottom w:val="0"/>
          <w:divBdr>
            <w:top w:val="none" w:sz="0" w:space="0" w:color="auto"/>
            <w:left w:val="none" w:sz="0" w:space="0" w:color="auto"/>
            <w:bottom w:val="none" w:sz="0" w:space="0" w:color="auto"/>
            <w:right w:val="none" w:sz="0" w:space="0" w:color="auto"/>
          </w:divBdr>
        </w:div>
        <w:div w:id="955600614">
          <w:marLeft w:val="640"/>
          <w:marRight w:val="0"/>
          <w:marTop w:val="0"/>
          <w:marBottom w:val="0"/>
          <w:divBdr>
            <w:top w:val="none" w:sz="0" w:space="0" w:color="auto"/>
            <w:left w:val="none" w:sz="0" w:space="0" w:color="auto"/>
            <w:bottom w:val="none" w:sz="0" w:space="0" w:color="auto"/>
            <w:right w:val="none" w:sz="0" w:space="0" w:color="auto"/>
          </w:divBdr>
        </w:div>
        <w:div w:id="961769172">
          <w:marLeft w:val="640"/>
          <w:marRight w:val="0"/>
          <w:marTop w:val="0"/>
          <w:marBottom w:val="0"/>
          <w:divBdr>
            <w:top w:val="none" w:sz="0" w:space="0" w:color="auto"/>
            <w:left w:val="none" w:sz="0" w:space="0" w:color="auto"/>
            <w:bottom w:val="none" w:sz="0" w:space="0" w:color="auto"/>
            <w:right w:val="none" w:sz="0" w:space="0" w:color="auto"/>
          </w:divBdr>
        </w:div>
        <w:div w:id="990719899">
          <w:marLeft w:val="640"/>
          <w:marRight w:val="0"/>
          <w:marTop w:val="0"/>
          <w:marBottom w:val="0"/>
          <w:divBdr>
            <w:top w:val="none" w:sz="0" w:space="0" w:color="auto"/>
            <w:left w:val="none" w:sz="0" w:space="0" w:color="auto"/>
            <w:bottom w:val="none" w:sz="0" w:space="0" w:color="auto"/>
            <w:right w:val="none" w:sz="0" w:space="0" w:color="auto"/>
          </w:divBdr>
        </w:div>
        <w:div w:id="1004670481">
          <w:marLeft w:val="640"/>
          <w:marRight w:val="0"/>
          <w:marTop w:val="0"/>
          <w:marBottom w:val="0"/>
          <w:divBdr>
            <w:top w:val="none" w:sz="0" w:space="0" w:color="auto"/>
            <w:left w:val="none" w:sz="0" w:space="0" w:color="auto"/>
            <w:bottom w:val="none" w:sz="0" w:space="0" w:color="auto"/>
            <w:right w:val="none" w:sz="0" w:space="0" w:color="auto"/>
          </w:divBdr>
        </w:div>
        <w:div w:id="1155219481">
          <w:marLeft w:val="640"/>
          <w:marRight w:val="0"/>
          <w:marTop w:val="0"/>
          <w:marBottom w:val="0"/>
          <w:divBdr>
            <w:top w:val="none" w:sz="0" w:space="0" w:color="auto"/>
            <w:left w:val="none" w:sz="0" w:space="0" w:color="auto"/>
            <w:bottom w:val="none" w:sz="0" w:space="0" w:color="auto"/>
            <w:right w:val="none" w:sz="0" w:space="0" w:color="auto"/>
          </w:divBdr>
        </w:div>
        <w:div w:id="1190684727">
          <w:marLeft w:val="640"/>
          <w:marRight w:val="0"/>
          <w:marTop w:val="0"/>
          <w:marBottom w:val="0"/>
          <w:divBdr>
            <w:top w:val="none" w:sz="0" w:space="0" w:color="auto"/>
            <w:left w:val="none" w:sz="0" w:space="0" w:color="auto"/>
            <w:bottom w:val="none" w:sz="0" w:space="0" w:color="auto"/>
            <w:right w:val="none" w:sz="0" w:space="0" w:color="auto"/>
          </w:divBdr>
        </w:div>
        <w:div w:id="1192720023">
          <w:marLeft w:val="640"/>
          <w:marRight w:val="0"/>
          <w:marTop w:val="0"/>
          <w:marBottom w:val="0"/>
          <w:divBdr>
            <w:top w:val="none" w:sz="0" w:space="0" w:color="auto"/>
            <w:left w:val="none" w:sz="0" w:space="0" w:color="auto"/>
            <w:bottom w:val="none" w:sz="0" w:space="0" w:color="auto"/>
            <w:right w:val="none" w:sz="0" w:space="0" w:color="auto"/>
          </w:divBdr>
        </w:div>
        <w:div w:id="1270771715">
          <w:marLeft w:val="640"/>
          <w:marRight w:val="0"/>
          <w:marTop w:val="0"/>
          <w:marBottom w:val="0"/>
          <w:divBdr>
            <w:top w:val="none" w:sz="0" w:space="0" w:color="auto"/>
            <w:left w:val="none" w:sz="0" w:space="0" w:color="auto"/>
            <w:bottom w:val="none" w:sz="0" w:space="0" w:color="auto"/>
            <w:right w:val="none" w:sz="0" w:space="0" w:color="auto"/>
          </w:divBdr>
        </w:div>
        <w:div w:id="1397243332">
          <w:marLeft w:val="640"/>
          <w:marRight w:val="0"/>
          <w:marTop w:val="0"/>
          <w:marBottom w:val="0"/>
          <w:divBdr>
            <w:top w:val="none" w:sz="0" w:space="0" w:color="auto"/>
            <w:left w:val="none" w:sz="0" w:space="0" w:color="auto"/>
            <w:bottom w:val="none" w:sz="0" w:space="0" w:color="auto"/>
            <w:right w:val="none" w:sz="0" w:space="0" w:color="auto"/>
          </w:divBdr>
        </w:div>
        <w:div w:id="1413546408">
          <w:marLeft w:val="640"/>
          <w:marRight w:val="0"/>
          <w:marTop w:val="0"/>
          <w:marBottom w:val="0"/>
          <w:divBdr>
            <w:top w:val="none" w:sz="0" w:space="0" w:color="auto"/>
            <w:left w:val="none" w:sz="0" w:space="0" w:color="auto"/>
            <w:bottom w:val="none" w:sz="0" w:space="0" w:color="auto"/>
            <w:right w:val="none" w:sz="0" w:space="0" w:color="auto"/>
          </w:divBdr>
        </w:div>
        <w:div w:id="1558468898">
          <w:marLeft w:val="640"/>
          <w:marRight w:val="0"/>
          <w:marTop w:val="0"/>
          <w:marBottom w:val="0"/>
          <w:divBdr>
            <w:top w:val="none" w:sz="0" w:space="0" w:color="auto"/>
            <w:left w:val="none" w:sz="0" w:space="0" w:color="auto"/>
            <w:bottom w:val="none" w:sz="0" w:space="0" w:color="auto"/>
            <w:right w:val="none" w:sz="0" w:space="0" w:color="auto"/>
          </w:divBdr>
        </w:div>
        <w:div w:id="1722051124">
          <w:marLeft w:val="640"/>
          <w:marRight w:val="0"/>
          <w:marTop w:val="0"/>
          <w:marBottom w:val="0"/>
          <w:divBdr>
            <w:top w:val="none" w:sz="0" w:space="0" w:color="auto"/>
            <w:left w:val="none" w:sz="0" w:space="0" w:color="auto"/>
            <w:bottom w:val="none" w:sz="0" w:space="0" w:color="auto"/>
            <w:right w:val="none" w:sz="0" w:space="0" w:color="auto"/>
          </w:divBdr>
        </w:div>
        <w:div w:id="1741751647">
          <w:marLeft w:val="640"/>
          <w:marRight w:val="0"/>
          <w:marTop w:val="0"/>
          <w:marBottom w:val="0"/>
          <w:divBdr>
            <w:top w:val="none" w:sz="0" w:space="0" w:color="auto"/>
            <w:left w:val="none" w:sz="0" w:space="0" w:color="auto"/>
            <w:bottom w:val="none" w:sz="0" w:space="0" w:color="auto"/>
            <w:right w:val="none" w:sz="0" w:space="0" w:color="auto"/>
          </w:divBdr>
        </w:div>
        <w:div w:id="1744060151">
          <w:marLeft w:val="640"/>
          <w:marRight w:val="0"/>
          <w:marTop w:val="0"/>
          <w:marBottom w:val="0"/>
          <w:divBdr>
            <w:top w:val="none" w:sz="0" w:space="0" w:color="auto"/>
            <w:left w:val="none" w:sz="0" w:space="0" w:color="auto"/>
            <w:bottom w:val="none" w:sz="0" w:space="0" w:color="auto"/>
            <w:right w:val="none" w:sz="0" w:space="0" w:color="auto"/>
          </w:divBdr>
        </w:div>
        <w:div w:id="1781024387">
          <w:marLeft w:val="640"/>
          <w:marRight w:val="0"/>
          <w:marTop w:val="0"/>
          <w:marBottom w:val="0"/>
          <w:divBdr>
            <w:top w:val="none" w:sz="0" w:space="0" w:color="auto"/>
            <w:left w:val="none" w:sz="0" w:space="0" w:color="auto"/>
            <w:bottom w:val="none" w:sz="0" w:space="0" w:color="auto"/>
            <w:right w:val="none" w:sz="0" w:space="0" w:color="auto"/>
          </w:divBdr>
        </w:div>
        <w:div w:id="1845167936">
          <w:marLeft w:val="640"/>
          <w:marRight w:val="0"/>
          <w:marTop w:val="0"/>
          <w:marBottom w:val="0"/>
          <w:divBdr>
            <w:top w:val="none" w:sz="0" w:space="0" w:color="auto"/>
            <w:left w:val="none" w:sz="0" w:space="0" w:color="auto"/>
            <w:bottom w:val="none" w:sz="0" w:space="0" w:color="auto"/>
            <w:right w:val="none" w:sz="0" w:space="0" w:color="auto"/>
          </w:divBdr>
        </w:div>
        <w:div w:id="1855923008">
          <w:marLeft w:val="640"/>
          <w:marRight w:val="0"/>
          <w:marTop w:val="0"/>
          <w:marBottom w:val="0"/>
          <w:divBdr>
            <w:top w:val="none" w:sz="0" w:space="0" w:color="auto"/>
            <w:left w:val="none" w:sz="0" w:space="0" w:color="auto"/>
            <w:bottom w:val="none" w:sz="0" w:space="0" w:color="auto"/>
            <w:right w:val="none" w:sz="0" w:space="0" w:color="auto"/>
          </w:divBdr>
        </w:div>
        <w:div w:id="1877114420">
          <w:marLeft w:val="640"/>
          <w:marRight w:val="0"/>
          <w:marTop w:val="0"/>
          <w:marBottom w:val="0"/>
          <w:divBdr>
            <w:top w:val="none" w:sz="0" w:space="0" w:color="auto"/>
            <w:left w:val="none" w:sz="0" w:space="0" w:color="auto"/>
            <w:bottom w:val="none" w:sz="0" w:space="0" w:color="auto"/>
            <w:right w:val="none" w:sz="0" w:space="0" w:color="auto"/>
          </w:divBdr>
        </w:div>
        <w:div w:id="2089184141">
          <w:marLeft w:val="640"/>
          <w:marRight w:val="0"/>
          <w:marTop w:val="0"/>
          <w:marBottom w:val="0"/>
          <w:divBdr>
            <w:top w:val="none" w:sz="0" w:space="0" w:color="auto"/>
            <w:left w:val="none" w:sz="0" w:space="0" w:color="auto"/>
            <w:bottom w:val="none" w:sz="0" w:space="0" w:color="auto"/>
            <w:right w:val="none" w:sz="0" w:space="0" w:color="auto"/>
          </w:divBdr>
        </w:div>
      </w:divsChild>
    </w:div>
    <w:div w:id="671303712">
      <w:bodyDiv w:val="1"/>
      <w:marLeft w:val="0"/>
      <w:marRight w:val="0"/>
      <w:marTop w:val="0"/>
      <w:marBottom w:val="0"/>
      <w:divBdr>
        <w:top w:val="none" w:sz="0" w:space="0" w:color="auto"/>
        <w:left w:val="none" w:sz="0" w:space="0" w:color="auto"/>
        <w:bottom w:val="none" w:sz="0" w:space="0" w:color="auto"/>
        <w:right w:val="none" w:sz="0" w:space="0" w:color="auto"/>
      </w:divBdr>
      <w:divsChild>
        <w:div w:id="10106352">
          <w:marLeft w:val="640"/>
          <w:marRight w:val="0"/>
          <w:marTop w:val="0"/>
          <w:marBottom w:val="0"/>
          <w:divBdr>
            <w:top w:val="none" w:sz="0" w:space="0" w:color="auto"/>
            <w:left w:val="none" w:sz="0" w:space="0" w:color="auto"/>
            <w:bottom w:val="none" w:sz="0" w:space="0" w:color="auto"/>
            <w:right w:val="none" w:sz="0" w:space="0" w:color="auto"/>
          </w:divBdr>
        </w:div>
        <w:div w:id="48309628">
          <w:marLeft w:val="640"/>
          <w:marRight w:val="0"/>
          <w:marTop w:val="0"/>
          <w:marBottom w:val="0"/>
          <w:divBdr>
            <w:top w:val="none" w:sz="0" w:space="0" w:color="auto"/>
            <w:left w:val="none" w:sz="0" w:space="0" w:color="auto"/>
            <w:bottom w:val="none" w:sz="0" w:space="0" w:color="auto"/>
            <w:right w:val="none" w:sz="0" w:space="0" w:color="auto"/>
          </w:divBdr>
        </w:div>
        <w:div w:id="68386202">
          <w:marLeft w:val="640"/>
          <w:marRight w:val="0"/>
          <w:marTop w:val="0"/>
          <w:marBottom w:val="0"/>
          <w:divBdr>
            <w:top w:val="none" w:sz="0" w:space="0" w:color="auto"/>
            <w:left w:val="none" w:sz="0" w:space="0" w:color="auto"/>
            <w:bottom w:val="none" w:sz="0" w:space="0" w:color="auto"/>
            <w:right w:val="none" w:sz="0" w:space="0" w:color="auto"/>
          </w:divBdr>
        </w:div>
        <w:div w:id="81728448">
          <w:marLeft w:val="640"/>
          <w:marRight w:val="0"/>
          <w:marTop w:val="0"/>
          <w:marBottom w:val="0"/>
          <w:divBdr>
            <w:top w:val="none" w:sz="0" w:space="0" w:color="auto"/>
            <w:left w:val="none" w:sz="0" w:space="0" w:color="auto"/>
            <w:bottom w:val="none" w:sz="0" w:space="0" w:color="auto"/>
            <w:right w:val="none" w:sz="0" w:space="0" w:color="auto"/>
          </w:divBdr>
        </w:div>
        <w:div w:id="159659896">
          <w:marLeft w:val="640"/>
          <w:marRight w:val="0"/>
          <w:marTop w:val="0"/>
          <w:marBottom w:val="0"/>
          <w:divBdr>
            <w:top w:val="none" w:sz="0" w:space="0" w:color="auto"/>
            <w:left w:val="none" w:sz="0" w:space="0" w:color="auto"/>
            <w:bottom w:val="none" w:sz="0" w:space="0" w:color="auto"/>
            <w:right w:val="none" w:sz="0" w:space="0" w:color="auto"/>
          </w:divBdr>
        </w:div>
        <w:div w:id="211423088">
          <w:marLeft w:val="640"/>
          <w:marRight w:val="0"/>
          <w:marTop w:val="0"/>
          <w:marBottom w:val="0"/>
          <w:divBdr>
            <w:top w:val="none" w:sz="0" w:space="0" w:color="auto"/>
            <w:left w:val="none" w:sz="0" w:space="0" w:color="auto"/>
            <w:bottom w:val="none" w:sz="0" w:space="0" w:color="auto"/>
            <w:right w:val="none" w:sz="0" w:space="0" w:color="auto"/>
          </w:divBdr>
        </w:div>
        <w:div w:id="240875768">
          <w:marLeft w:val="640"/>
          <w:marRight w:val="0"/>
          <w:marTop w:val="0"/>
          <w:marBottom w:val="0"/>
          <w:divBdr>
            <w:top w:val="none" w:sz="0" w:space="0" w:color="auto"/>
            <w:left w:val="none" w:sz="0" w:space="0" w:color="auto"/>
            <w:bottom w:val="none" w:sz="0" w:space="0" w:color="auto"/>
            <w:right w:val="none" w:sz="0" w:space="0" w:color="auto"/>
          </w:divBdr>
        </w:div>
        <w:div w:id="259022405">
          <w:marLeft w:val="640"/>
          <w:marRight w:val="0"/>
          <w:marTop w:val="0"/>
          <w:marBottom w:val="0"/>
          <w:divBdr>
            <w:top w:val="none" w:sz="0" w:space="0" w:color="auto"/>
            <w:left w:val="none" w:sz="0" w:space="0" w:color="auto"/>
            <w:bottom w:val="none" w:sz="0" w:space="0" w:color="auto"/>
            <w:right w:val="none" w:sz="0" w:space="0" w:color="auto"/>
          </w:divBdr>
        </w:div>
        <w:div w:id="290597881">
          <w:marLeft w:val="640"/>
          <w:marRight w:val="0"/>
          <w:marTop w:val="0"/>
          <w:marBottom w:val="0"/>
          <w:divBdr>
            <w:top w:val="none" w:sz="0" w:space="0" w:color="auto"/>
            <w:left w:val="none" w:sz="0" w:space="0" w:color="auto"/>
            <w:bottom w:val="none" w:sz="0" w:space="0" w:color="auto"/>
            <w:right w:val="none" w:sz="0" w:space="0" w:color="auto"/>
          </w:divBdr>
        </w:div>
        <w:div w:id="297956763">
          <w:marLeft w:val="640"/>
          <w:marRight w:val="0"/>
          <w:marTop w:val="0"/>
          <w:marBottom w:val="0"/>
          <w:divBdr>
            <w:top w:val="none" w:sz="0" w:space="0" w:color="auto"/>
            <w:left w:val="none" w:sz="0" w:space="0" w:color="auto"/>
            <w:bottom w:val="none" w:sz="0" w:space="0" w:color="auto"/>
            <w:right w:val="none" w:sz="0" w:space="0" w:color="auto"/>
          </w:divBdr>
        </w:div>
        <w:div w:id="318072395">
          <w:marLeft w:val="640"/>
          <w:marRight w:val="0"/>
          <w:marTop w:val="0"/>
          <w:marBottom w:val="0"/>
          <w:divBdr>
            <w:top w:val="none" w:sz="0" w:space="0" w:color="auto"/>
            <w:left w:val="none" w:sz="0" w:space="0" w:color="auto"/>
            <w:bottom w:val="none" w:sz="0" w:space="0" w:color="auto"/>
            <w:right w:val="none" w:sz="0" w:space="0" w:color="auto"/>
          </w:divBdr>
        </w:div>
        <w:div w:id="332338075">
          <w:marLeft w:val="640"/>
          <w:marRight w:val="0"/>
          <w:marTop w:val="0"/>
          <w:marBottom w:val="0"/>
          <w:divBdr>
            <w:top w:val="none" w:sz="0" w:space="0" w:color="auto"/>
            <w:left w:val="none" w:sz="0" w:space="0" w:color="auto"/>
            <w:bottom w:val="none" w:sz="0" w:space="0" w:color="auto"/>
            <w:right w:val="none" w:sz="0" w:space="0" w:color="auto"/>
          </w:divBdr>
        </w:div>
        <w:div w:id="362948048">
          <w:marLeft w:val="640"/>
          <w:marRight w:val="0"/>
          <w:marTop w:val="0"/>
          <w:marBottom w:val="0"/>
          <w:divBdr>
            <w:top w:val="none" w:sz="0" w:space="0" w:color="auto"/>
            <w:left w:val="none" w:sz="0" w:space="0" w:color="auto"/>
            <w:bottom w:val="none" w:sz="0" w:space="0" w:color="auto"/>
            <w:right w:val="none" w:sz="0" w:space="0" w:color="auto"/>
          </w:divBdr>
        </w:div>
        <w:div w:id="413941883">
          <w:marLeft w:val="640"/>
          <w:marRight w:val="0"/>
          <w:marTop w:val="0"/>
          <w:marBottom w:val="0"/>
          <w:divBdr>
            <w:top w:val="none" w:sz="0" w:space="0" w:color="auto"/>
            <w:left w:val="none" w:sz="0" w:space="0" w:color="auto"/>
            <w:bottom w:val="none" w:sz="0" w:space="0" w:color="auto"/>
            <w:right w:val="none" w:sz="0" w:space="0" w:color="auto"/>
          </w:divBdr>
        </w:div>
        <w:div w:id="459417715">
          <w:marLeft w:val="640"/>
          <w:marRight w:val="0"/>
          <w:marTop w:val="0"/>
          <w:marBottom w:val="0"/>
          <w:divBdr>
            <w:top w:val="none" w:sz="0" w:space="0" w:color="auto"/>
            <w:left w:val="none" w:sz="0" w:space="0" w:color="auto"/>
            <w:bottom w:val="none" w:sz="0" w:space="0" w:color="auto"/>
            <w:right w:val="none" w:sz="0" w:space="0" w:color="auto"/>
          </w:divBdr>
        </w:div>
        <w:div w:id="515267745">
          <w:marLeft w:val="640"/>
          <w:marRight w:val="0"/>
          <w:marTop w:val="0"/>
          <w:marBottom w:val="0"/>
          <w:divBdr>
            <w:top w:val="none" w:sz="0" w:space="0" w:color="auto"/>
            <w:left w:val="none" w:sz="0" w:space="0" w:color="auto"/>
            <w:bottom w:val="none" w:sz="0" w:space="0" w:color="auto"/>
            <w:right w:val="none" w:sz="0" w:space="0" w:color="auto"/>
          </w:divBdr>
        </w:div>
        <w:div w:id="579099980">
          <w:marLeft w:val="640"/>
          <w:marRight w:val="0"/>
          <w:marTop w:val="0"/>
          <w:marBottom w:val="0"/>
          <w:divBdr>
            <w:top w:val="none" w:sz="0" w:space="0" w:color="auto"/>
            <w:left w:val="none" w:sz="0" w:space="0" w:color="auto"/>
            <w:bottom w:val="none" w:sz="0" w:space="0" w:color="auto"/>
            <w:right w:val="none" w:sz="0" w:space="0" w:color="auto"/>
          </w:divBdr>
        </w:div>
        <w:div w:id="662902459">
          <w:marLeft w:val="640"/>
          <w:marRight w:val="0"/>
          <w:marTop w:val="0"/>
          <w:marBottom w:val="0"/>
          <w:divBdr>
            <w:top w:val="none" w:sz="0" w:space="0" w:color="auto"/>
            <w:left w:val="none" w:sz="0" w:space="0" w:color="auto"/>
            <w:bottom w:val="none" w:sz="0" w:space="0" w:color="auto"/>
            <w:right w:val="none" w:sz="0" w:space="0" w:color="auto"/>
          </w:divBdr>
        </w:div>
        <w:div w:id="677654013">
          <w:marLeft w:val="640"/>
          <w:marRight w:val="0"/>
          <w:marTop w:val="0"/>
          <w:marBottom w:val="0"/>
          <w:divBdr>
            <w:top w:val="none" w:sz="0" w:space="0" w:color="auto"/>
            <w:left w:val="none" w:sz="0" w:space="0" w:color="auto"/>
            <w:bottom w:val="none" w:sz="0" w:space="0" w:color="auto"/>
            <w:right w:val="none" w:sz="0" w:space="0" w:color="auto"/>
          </w:divBdr>
        </w:div>
        <w:div w:id="693191953">
          <w:marLeft w:val="640"/>
          <w:marRight w:val="0"/>
          <w:marTop w:val="0"/>
          <w:marBottom w:val="0"/>
          <w:divBdr>
            <w:top w:val="none" w:sz="0" w:space="0" w:color="auto"/>
            <w:left w:val="none" w:sz="0" w:space="0" w:color="auto"/>
            <w:bottom w:val="none" w:sz="0" w:space="0" w:color="auto"/>
            <w:right w:val="none" w:sz="0" w:space="0" w:color="auto"/>
          </w:divBdr>
        </w:div>
        <w:div w:id="724522584">
          <w:marLeft w:val="640"/>
          <w:marRight w:val="0"/>
          <w:marTop w:val="0"/>
          <w:marBottom w:val="0"/>
          <w:divBdr>
            <w:top w:val="none" w:sz="0" w:space="0" w:color="auto"/>
            <w:left w:val="none" w:sz="0" w:space="0" w:color="auto"/>
            <w:bottom w:val="none" w:sz="0" w:space="0" w:color="auto"/>
            <w:right w:val="none" w:sz="0" w:space="0" w:color="auto"/>
          </w:divBdr>
        </w:div>
        <w:div w:id="805780397">
          <w:marLeft w:val="640"/>
          <w:marRight w:val="0"/>
          <w:marTop w:val="0"/>
          <w:marBottom w:val="0"/>
          <w:divBdr>
            <w:top w:val="none" w:sz="0" w:space="0" w:color="auto"/>
            <w:left w:val="none" w:sz="0" w:space="0" w:color="auto"/>
            <w:bottom w:val="none" w:sz="0" w:space="0" w:color="auto"/>
            <w:right w:val="none" w:sz="0" w:space="0" w:color="auto"/>
          </w:divBdr>
        </w:div>
        <w:div w:id="820193439">
          <w:marLeft w:val="640"/>
          <w:marRight w:val="0"/>
          <w:marTop w:val="0"/>
          <w:marBottom w:val="0"/>
          <w:divBdr>
            <w:top w:val="none" w:sz="0" w:space="0" w:color="auto"/>
            <w:left w:val="none" w:sz="0" w:space="0" w:color="auto"/>
            <w:bottom w:val="none" w:sz="0" w:space="0" w:color="auto"/>
            <w:right w:val="none" w:sz="0" w:space="0" w:color="auto"/>
          </w:divBdr>
        </w:div>
        <w:div w:id="901016712">
          <w:marLeft w:val="640"/>
          <w:marRight w:val="0"/>
          <w:marTop w:val="0"/>
          <w:marBottom w:val="0"/>
          <w:divBdr>
            <w:top w:val="none" w:sz="0" w:space="0" w:color="auto"/>
            <w:left w:val="none" w:sz="0" w:space="0" w:color="auto"/>
            <w:bottom w:val="none" w:sz="0" w:space="0" w:color="auto"/>
            <w:right w:val="none" w:sz="0" w:space="0" w:color="auto"/>
          </w:divBdr>
        </w:div>
        <w:div w:id="941952931">
          <w:marLeft w:val="640"/>
          <w:marRight w:val="0"/>
          <w:marTop w:val="0"/>
          <w:marBottom w:val="0"/>
          <w:divBdr>
            <w:top w:val="none" w:sz="0" w:space="0" w:color="auto"/>
            <w:left w:val="none" w:sz="0" w:space="0" w:color="auto"/>
            <w:bottom w:val="none" w:sz="0" w:space="0" w:color="auto"/>
            <w:right w:val="none" w:sz="0" w:space="0" w:color="auto"/>
          </w:divBdr>
        </w:div>
        <w:div w:id="964770892">
          <w:marLeft w:val="640"/>
          <w:marRight w:val="0"/>
          <w:marTop w:val="0"/>
          <w:marBottom w:val="0"/>
          <w:divBdr>
            <w:top w:val="none" w:sz="0" w:space="0" w:color="auto"/>
            <w:left w:val="none" w:sz="0" w:space="0" w:color="auto"/>
            <w:bottom w:val="none" w:sz="0" w:space="0" w:color="auto"/>
            <w:right w:val="none" w:sz="0" w:space="0" w:color="auto"/>
          </w:divBdr>
        </w:div>
        <w:div w:id="1028868080">
          <w:marLeft w:val="640"/>
          <w:marRight w:val="0"/>
          <w:marTop w:val="0"/>
          <w:marBottom w:val="0"/>
          <w:divBdr>
            <w:top w:val="none" w:sz="0" w:space="0" w:color="auto"/>
            <w:left w:val="none" w:sz="0" w:space="0" w:color="auto"/>
            <w:bottom w:val="none" w:sz="0" w:space="0" w:color="auto"/>
            <w:right w:val="none" w:sz="0" w:space="0" w:color="auto"/>
          </w:divBdr>
        </w:div>
        <w:div w:id="1059787677">
          <w:marLeft w:val="640"/>
          <w:marRight w:val="0"/>
          <w:marTop w:val="0"/>
          <w:marBottom w:val="0"/>
          <w:divBdr>
            <w:top w:val="none" w:sz="0" w:space="0" w:color="auto"/>
            <w:left w:val="none" w:sz="0" w:space="0" w:color="auto"/>
            <w:bottom w:val="none" w:sz="0" w:space="0" w:color="auto"/>
            <w:right w:val="none" w:sz="0" w:space="0" w:color="auto"/>
          </w:divBdr>
        </w:div>
        <w:div w:id="1070274405">
          <w:marLeft w:val="640"/>
          <w:marRight w:val="0"/>
          <w:marTop w:val="0"/>
          <w:marBottom w:val="0"/>
          <w:divBdr>
            <w:top w:val="none" w:sz="0" w:space="0" w:color="auto"/>
            <w:left w:val="none" w:sz="0" w:space="0" w:color="auto"/>
            <w:bottom w:val="none" w:sz="0" w:space="0" w:color="auto"/>
            <w:right w:val="none" w:sz="0" w:space="0" w:color="auto"/>
          </w:divBdr>
        </w:div>
        <w:div w:id="1081831260">
          <w:marLeft w:val="640"/>
          <w:marRight w:val="0"/>
          <w:marTop w:val="0"/>
          <w:marBottom w:val="0"/>
          <w:divBdr>
            <w:top w:val="none" w:sz="0" w:space="0" w:color="auto"/>
            <w:left w:val="none" w:sz="0" w:space="0" w:color="auto"/>
            <w:bottom w:val="none" w:sz="0" w:space="0" w:color="auto"/>
            <w:right w:val="none" w:sz="0" w:space="0" w:color="auto"/>
          </w:divBdr>
        </w:div>
        <w:div w:id="1249577410">
          <w:marLeft w:val="640"/>
          <w:marRight w:val="0"/>
          <w:marTop w:val="0"/>
          <w:marBottom w:val="0"/>
          <w:divBdr>
            <w:top w:val="none" w:sz="0" w:space="0" w:color="auto"/>
            <w:left w:val="none" w:sz="0" w:space="0" w:color="auto"/>
            <w:bottom w:val="none" w:sz="0" w:space="0" w:color="auto"/>
            <w:right w:val="none" w:sz="0" w:space="0" w:color="auto"/>
          </w:divBdr>
        </w:div>
        <w:div w:id="1280605373">
          <w:marLeft w:val="640"/>
          <w:marRight w:val="0"/>
          <w:marTop w:val="0"/>
          <w:marBottom w:val="0"/>
          <w:divBdr>
            <w:top w:val="none" w:sz="0" w:space="0" w:color="auto"/>
            <w:left w:val="none" w:sz="0" w:space="0" w:color="auto"/>
            <w:bottom w:val="none" w:sz="0" w:space="0" w:color="auto"/>
            <w:right w:val="none" w:sz="0" w:space="0" w:color="auto"/>
          </w:divBdr>
        </w:div>
        <w:div w:id="1320309404">
          <w:marLeft w:val="640"/>
          <w:marRight w:val="0"/>
          <w:marTop w:val="0"/>
          <w:marBottom w:val="0"/>
          <w:divBdr>
            <w:top w:val="none" w:sz="0" w:space="0" w:color="auto"/>
            <w:left w:val="none" w:sz="0" w:space="0" w:color="auto"/>
            <w:bottom w:val="none" w:sz="0" w:space="0" w:color="auto"/>
            <w:right w:val="none" w:sz="0" w:space="0" w:color="auto"/>
          </w:divBdr>
        </w:div>
        <w:div w:id="1411081559">
          <w:marLeft w:val="640"/>
          <w:marRight w:val="0"/>
          <w:marTop w:val="0"/>
          <w:marBottom w:val="0"/>
          <w:divBdr>
            <w:top w:val="none" w:sz="0" w:space="0" w:color="auto"/>
            <w:left w:val="none" w:sz="0" w:space="0" w:color="auto"/>
            <w:bottom w:val="none" w:sz="0" w:space="0" w:color="auto"/>
            <w:right w:val="none" w:sz="0" w:space="0" w:color="auto"/>
          </w:divBdr>
        </w:div>
        <w:div w:id="1422022468">
          <w:marLeft w:val="640"/>
          <w:marRight w:val="0"/>
          <w:marTop w:val="0"/>
          <w:marBottom w:val="0"/>
          <w:divBdr>
            <w:top w:val="none" w:sz="0" w:space="0" w:color="auto"/>
            <w:left w:val="none" w:sz="0" w:space="0" w:color="auto"/>
            <w:bottom w:val="none" w:sz="0" w:space="0" w:color="auto"/>
            <w:right w:val="none" w:sz="0" w:space="0" w:color="auto"/>
          </w:divBdr>
        </w:div>
        <w:div w:id="1450396238">
          <w:marLeft w:val="640"/>
          <w:marRight w:val="0"/>
          <w:marTop w:val="0"/>
          <w:marBottom w:val="0"/>
          <w:divBdr>
            <w:top w:val="none" w:sz="0" w:space="0" w:color="auto"/>
            <w:left w:val="none" w:sz="0" w:space="0" w:color="auto"/>
            <w:bottom w:val="none" w:sz="0" w:space="0" w:color="auto"/>
            <w:right w:val="none" w:sz="0" w:space="0" w:color="auto"/>
          </w:divBdr>
        </w:div>
        <w:div w:id="1453399746">
          <w:marLeft w:val="640"/>
          <w:marRight w:val="0"/>
          <w:marTop w:val="0"/>
          <w:marBottom w:val="0"/>
          <w:divBdr>
            <w:top w:val="none" w:sz="0" w:space="0" w:color="auto"/>
            <w:left w:val="none" w:sz="0" w:space="0" w:color="auto"/>
            <w:bottom w:val="none" w:sz="0" w:space="0" w:color="auto"/>
            <w:right w:val="none" w:sz="0" w:space="0" w:color="auto"/>
          </w:divBdr>
        </w:div>
        <w:div w:id="1463885257">
          <w:marLeft w:val="640"/>
          <w:marRight w:val="0"/>
          <w:marTop w:val="0"/>
          <w:marBottom w:val="0"/>
          <w:divBdr>
            <w:top w:val="none" w:sz="0" w:space="0" w:color="auto"/>
            <w:left w:val="none" w:sz="0" w:space="0" w:color="auto"/>
            <w:bottom w:val="none" w:sz="0" w:space="0" w:color="auto"/>
            <w:right w:val="none" w:sz="0" w:space="0" w:color="auto"/>
          </w:divBdr>
        </w:div>
        <w:div w:id="1547599567">
          <w:marLeft w:val="640"/>
          <w:marRight w:val="0"/>
          <w:marTop w:val="0"/>
          <w:marBottom w:val="0"/>
          <w:divBdr>
            <w:top w:val="none" w:sz="0" w:space="0" w:color="auto"/>
            <w:left w:val="none" w:sz="0" w:space="0" w:color="auto"/>
            <w:bottom w:val="none" w:sz="0" w:space="0" w:color="auto"/>
            <w:right w:val="none" w:sz="0" w:space="0" w:color="auto"/>
          </w:divBdr>
        </w:div>
        <w:div w:id="1551307561">
          <w:marLeft w:val="640"/>
          <w:marRight w:val="0"/>
          <w:marTop w:val="0"/>
          <w:marBottom w:val="0"/>
          <w:divBdr>
            <w:top w:val="none" w:sz="0" w:space="0" w:color="auto"/>
            <w:left w:val="none" w:sz="0" w:space="0" w:color="auto"/>
            <w:bottom w:val="none" w:sz="0" w:space="0" w:color="auto"/>
            <w:right w:val="none" w:sz="0" w:space="0" w:color="auto"/>
          </w:divBdr>
        </w:div>
        <w:div w:id="1636376112">
          <w:marLeft w:val="640"/>
          <w:marRight w:val="0"/>
          <w:marTop w:val="0"/>
          <w:marBottom w:val="0"/>
          <w:divBdr>
            <w:top w:val="none" w:sz="0" w:space="0" w:color="auto"/>
            <w:left w:val="none" w:sz="0" w:space="0" w:color="auto"/>
            <w:bottom w:val="none" w:sz="0" w:space="0" w:color="auto"/>
            <w:right w:val="none" w:sz="0" w:space="0" w:color="auto"/>
          </w:divBdr>
        </w:div>
        <w:div w:id="1681393809">
          <w:marLeft w:val="640"/>
          <w:marRight w:val="0"/>
          <w:marTop w:val="0"/>
          <w:marBottom w:val="0"/>
          <w:divBdr>
            <w:top w:val="none" w:sz="0" w:space="0" w:color="auto"/>
            <w:left w:val="none" w:sz="0" w:space="0" w:color="auto"/>
            <w:bottom w:val="none" w:sz="0" w:space="0" w:color="auto"/>
            <w:right w:val="none" w:sz="0" w:space="0" w:color="auto"/>
          </w:divBdr>
        </w:div>
        <w:div w:id="1687705456">
          <w:marLeft w:val="640"/>
          <w:marRight w:val="0"/>
          <w:marTop w:val="0"/>
          <w:marBottom w:val="0"/>
          <w:divBdr>
            <w:top w:val="none" w:sz="0" w:space="0" w:color="auto"/>
            <w:left w:val="none" w:sz="0" w:space="0" w:color="auto"/>
            <w:bottom w:val="none" w:sz="0" w:space="0" w:color="auto"/>
            <w:right w:val="none" w:sz="0" w:space="0" w:color="auto"/>
          </w:divBdr>
        </w:div>
        <w:div w:id="1689872291">
          <w:marLeft w:val="640"/>
          <w:marRight w:val="0"/>
          <w:marTop w:val="0"/>
          <w:marBottom w:val="0"/>
          <w:divBdr>
            <w:top w:val="none" w:sz="0" w:space="0" w:color="auto"/>
            <w:left w:val="none" w:sz="0" w:space="0" w:color="auto"/>
            <w:bottom w:val="none" w:sz="0" w:space="0" w:color="auto"/>
            <w:right w:val="none" w:sz="0" w:space="0" w:color="auto"/>
          </w:divBdr>
        </w:div>
        <w:div w:id="1780181223">
          <w:marLeft w:val="640"/>
          <w:marRight w:val="0"/>
          <w:marTop w:val="0"/>
          <w:marBottom w:val="0"/>
          <w:divBdr>
            <w:top w:val="none" w:sz="0" w:space="0" w:color="auto"/>
            <w:left w:val="none" w:sz="0" w:space="0" w:color="auto"/>
            <w:bottom w:val="none" w:sz="0" w:space="0" w:color="auto"/>
            <w:right w:val="none" w:sz="0" w:space="0" w:color="auto"/>
          </w:divBdr>
        </w:div>
        <w:div w:id="1865098523">
          <w:marLeft w:val="640"/>
          <w:marRight w:val="0"/>
          <w:marTop w:val="0"/>
          <w:marBottom w:val="0"/>
          <w:divBdr>
            <w:top w:val="none" w:sz="0" w:space="0" w:color="auto"/>
            <w:left w:val="none" w:sz="0" w:space="0" w:color="auto"/>
            <w:bottom w:val="none" w:sz="0" w:space="0" w:color="auto"/>
            <w:right w:val="none" w:sz="0" w:space="0" w:color="auto"/>
          </w:divBdr>
        </w:div>
        <w:div w:id="1935286712">
          <w:marLeft w:val="640"/>
          <w:marRight w:val="0"/>
          <w:marTop w:val="0"/>
          <w:marBottom w:val="0"/>
          <w:divBdr>
            <w:top w:val="none" w:sz="0" w:space="0" w:color="auto"/>
            <w:left w:val="none" w:sz="0" w:space="0" w:color="auto"/>
            <w:bottom w:val="none" w:sz="0" w:space="0" w:color="auto"/>
            <w:right w:val="none" w:sz="0" w:space="0" w:color="auto"/>
          </w:divBdr>
        </w:div>
        <w:div w:id="1955668194">
          <w:marLeft w:val="640"/>
          <w:marRight w:val="0"/>
          <w:marTop w:val="0"/>
          <w:marBottom w:val="0"/>
          <w:divBdr>
            <w:top w:val="none" w:sz="0" w:space="0" w:color="auto"/>
            <w:left w:val="none" w:sz="0" w:space="0" w:color="auto"/>
            <w:bottom w:val="none" w:sz="0" w:space="0" w:color="auto"/>
            <w:right w:val="none" w:sz="0" w:space="0" w:color="auto"/>
          </w:divBdr>
        </w:div>
        <w:div w:id="1959216490">
          <w:marLeft w:val="640"/>
          <w:marRight w:val="0"/>
          <w:marTop w:val="0"/>
          <w:marBottom w:val="0"/>
          <w:divBdr>
            <w:top w:val="none" w:sz="0" w:space="0" w:color="auto"/>
            <w:left w:val="none" w:sz="0" w:space="0" w:color="auto"/>
            <w:bottom w:val="none" w:sz="0" w:space="0" w:color="auto"/>
            <w:right w:val="none" w:sz="0" w:space="0" w:color="auto"/>
          </w:divBdr>
        </w:div>
        <w:div w:id="2089616646">
          <w:marLeft w:val="640"/>
          <w:marRight w:val="0"/>
          <w:marTop w:val="0"/>
          <w:marBottom w:val="0"/>
          <w:divBdr>
            <w:top w:val="none" w:sz="0" w:space="0" w:color="auto"/>
            <w:left w:val="none" w:sz="0" w:space="0" w:color="auto"/>
            <w:bottom w:val="none" w:sz="0" w:space="0" w:color="auto"/>
            <w:right w:val="none" w:sz="0" w:space="0" w:color="auto"/>
          </w:divBdr>
        </w:div>
      </w:divsChild>
    </w:div>
    <w:div w:id="673728009">
      <w:bodyDiv w:val="1"/>
      <w:marLeft w:val="0"/>
      <w:marRight w:val="0"/>
      <w:marTop w:val="0"/>
      <w:marBottom w:val="0"/>
      <w:divBdr>
        <w:top w:val="none" w:sz="0" w:space="0" w:color="auto"/>
        <w:left w:val="none" w:sz="0" w:space="0" w:color="auto"/>
        <w:bottom w:val="none" w:sz="0" w:space="0" w:color="auto"/>
        <w:right w:val="none" w:sz="0" w:space="0" w:color="auto"/>
      </w:divBdr>
      <w:divsChild>
        <w:div w:id="68576827">
          <w:marLeft w:val="640"/>
          <w:marRight w:val="0"/>
          <w:marTop w:val="0"/>
          <w:marBottom w:val="0"/>
          <w:divBdr>
            <w:top w:val="none" w:sz="0" w:space="0" w:color="auto"/>
            <w:left w:val="none" w:sz="0" w:space="0" w:color="auto"/>
            <w:bottom w:val="none" w:sz="0" w:space="0" w:color="auto"/>
            <w:right w:val="none" w:sz="0" w:space="0" w:color="auto"/>
          </w:divBdr>
        </w:div>
        <w:div w:id="75514081">
          <w:marLeft w:val="640"/>
          <w:marRight w:val="0"/>
          <w:marTop w:val="0"/>
          <w:marBottom w:val="0"/>
          <w:divBdr>
            <w:top w:val="none" w:sz="0" w:space="0" w:color="auto"/>
            <w:left w:val="none" w:sz="0" w:space="0" w:color="auto"/>
            <w:bottom w:val="none" w:sz="0" w:space="0" w:color="auto"/>
            <w:right w:val="none" w:sz="0" w:space="0" w:color="auto"/>
          </w:divBdr>
        </w:div>
        <w:div w:id="420878597">
          <w:marLeft w:val="640"/>
          <w:marRight w:val="0"/>
          <w:marTop w:val="0"/>
          <w:marBottom w:val="0"/>
          <w:divBdr>
            <w:top w:val="none" w:sz="0" w:space="0" w:color="auto"/>
            <w:left w:val="none" w:sz="0" w:space="0" w:color="auto"/>
            <w:bottom w:val="none" w:sz="0" w:space="0" w:color="auto"/>
            <w:right w:val="none" w:sz="0" w:space="0" w:color="auto"/>
          </w:divBdr>
        </w:div>
        <w:div w:id="459342777">
          <w:marLeft w:val="640"/>
          <w:marRight w:val="0"/>
          <w:marTop w:val="0"/>
          <w:marBottom w:val="0"/>
          <w:divBdr>
            <w:top w:val="none" w:sz="0" w:space="0" w:color="auto"/>
            <w:left w:val="none" w:sz="0" w:space="0" w:color="auto"/>
            <w:bottom w:val="none" w:sz="0" w:space="0" w:color="auto"/>
            <w:right w:val="none" w:sz="0" w:space="0" w:color="auto"/>
          </w:divBdr>
        </w:div>
        <w:div w:id="651064718">
          <w:marLeft w:val="640"/>
          <w:marRight w:val="0"/>
          <w:marTop w:val="0"/>
          <w:marBottom w:val="0"/>
          <w:divBdr>
            <w:top w:val="none" w:sz="0" w:space="0" w:color="auto"/>
            <w:left w:val="none" w:sz="0" w:space="0" w:color="auto"/>
            <w:bottom w:val="none" w:sz="0" w:space="0" w:color="auto"/>
            <w:right w:val="none" w:sz="0" w:space="0" w:color="auto"/>
          </w:divBdr>
        </w:div>
        <w:div w:id="726873939">
          <w:marLeft w:val="640"/>
          <w:marRight w:val="0"/>
          <w:marTop w:val="0"/>
          <w:marBottom w:val="0"/>
          <w:divBdr>
            <w:top w:val="none" w:sz="0" w:space="0" w:color="auto"/>
            <w:left w:val="none" w:sz="0" w:space="0" w:color="auto"/>
            <w:bottom w:val="none" w:sz="0" w:space="0" w:color="auto"/>
            <w:right w:val="none" w:sz="0" w:space="0" w:color="auto"/>
          </w:divBdr>
        </w:div>
        <w:div w:id="738599888">
          <w:marLeft w:val="640"/>
          <w:marRight w:val="0"/>
          <w:marTop w:val="0"/>
          <w:marBottom w:val="0"/>
          <w:divBdr>
            <w:top w:val="none" w:sz="0" w:space="0" w:color="auto"/>
            <w:left w:val="none" w:sz="0" w:space="0" w:color="auto"/>
            <w:bottom w:val="none" w:sz="0" w:space="0" w:color="auto"/>
            <w:right w:val="none" w:sz="0" w:space="0" w:color="auto"/>
          </w:divBdr>
        </w:div>
        <w:div w:id="796096797">
          <w:marLeft w:val="640"/>
          <w:marRight w:val="0"/>
          <w:marTop w:val="0"/>
          <w:marBottom w:val="0"/>
          <w:divBdr>
            <w:top w:val="none" w:sz="0" w:space="0" w:color="auto"/>
            <w:left w:val="none" w:sz="0" w:space="0" w:color="auto"/>
            <w:bottom w:val="none" w:sz="0" w:space="0" w:color="auto"/>
            <w:right w:val="none" w:sz="0" w:space="0" w:color="auto"/>
          </w:divBdr>
        </w:div>
        <w:div w:id="840969036">
          <w:marLeft w:val="640"/>
          <w:marRight w:val="0"/>
          <w:marTop w:val="0"/>
          <w:marBottom w:val="0"/>
          <w:divBdr>
            <w:top w:val="none" w:sz="0" w:space="0" w:color="auto"/>
            <w:left w:val="none" w:sz="0" w:space="0" w:color="auto"/>
            <w:bottom w:val="none" w:sz="0" w:space="0" w:color="auto"/>
            <w:right w:val="none" w:sz="0" w:space="0" w:color="auto"/>
          </w:divBdr>
        </w:div>
        <w:div w:id="1150713177">
          <w:marLeft w:val="640"/>
          <w:marRight w:val="0"/>
          <w:marTop w:val="0"/>
          <w:marBottom w:val="0"/>
          <w:divBdr>
            <w:top w:val="none" w:sz="0" w:space="0" w:color="auto"/>
            <w:left w:val="none" w:sz="0" w:space="0" w:color="auto"/>
            <w:bottom w:val="none" w:sz="0" w:space="0" w:color="auto"/>
            <w:right w:val="none" w:sz="0" w:space="0" w:color="auto"/>
          </w:divBdr>
        </w:div>
        <w:div w:id="1221092674">
          <w:marLeft w:val="640"/>
          <w:marRight w:val="0"/>
          <w:marTop w:val="0"/>
          <w:marBottom w:val="0"/>
          <w:divBdr>
            <w:top w:val="none" w:sz="0" w:space="0" w:color="auto"/>
            <w:left w:val="none" w:sz="0" w:space="0" w:color="auto"/>
            <w:bottom w:val="none" w:sz="0" w:space="0" w:color="auto"/>
            <w:right w:val="none" w:sz="0" w:space="0" w:color="auto"/>
          </w:divBdr>
        </w:div>
        <w:div w:id="1404571213">
          <w:marLeft w:val="640"/>
          <w:marRight w:val="0"/>
          <w:marTop w:val="0"/>
          <w:marBottom w:val="0"/>
          <w:divBdr>
            <w:top w:val="none" w:sz="0" w:space="0" w:color="auto"/>
            <w:left w:val="none" w:sz="0" w:space="0" w:color="auto"/>
            <w:bottom w:val="none" w:sz="0" w:space="0" w:color="auto"/>
            <w:right w:val="none" w:sz="0" w:space="0" w:color="auto"/>
          </w:divBdr>
        </w:div>
        <w:div w:id="1636258319">
          <w:marLeft w:val="640"/>
          <w:marRight w:val="0"/>
          <w:marTop w:val="0"/>
          <w:marBottom w:val="0"/>
          <w:divBdr>
            <w:top w:val="none" w:sz="0" w:space="0" w:color="auto"/>
            <w:left w:val="none" w:sz="0" w:space="0" w:color="auto"/>
            <w:bottom w:val="none" w:sz="0" w:space="0" w:color="auto"/>
            <w:right w:val="none" w:sz="0" w:space="0" w:color="auto"/>
          </w:divBdr>
        </w:div>
        <w:div w:id="1660961005">
          <w:marLeft w:val="640"/>
          <w:marRight w:val="0"/>
          <w:marTop w:val="0"/>
          <w:marBottom w:val="0"/>
          <w:divBdr>
            <w:top w:val="none" w:sz="0" w:space="0" w:color="auto"/>
            <w:left w:val="none" w:sz="0" w:space="0" w:color="auto"/>
            <w:bottom w:val="none" w:sz="0" w:space="0" w:color="auto"/>
            <w:right w:val="none" w:sz="0" w:space="0" w:color="auto"/>
          </w:divBdr>
        </w:div>
        <w:div w:id="1842771470">
          <w:marLeft w:val="640"/>
          <w:marRight w:val="0"/>
          <w:marTop w:val="0"/>
          <w:marBottom w:val="0"/>
          <w:divBdr>
            <w:top w:val="none" w:sz="0" w:space="0" w:color="auto"/>
            <w:left w:val="none" w:sz="0" w:space="0" w:color="auto"/>
            <w:bottom w:val="none" w:sz="0" w:space="0" w:color="auto"/>
            <w:right w:val="none" w:sz="0" w:space="0" w:color="auto"/>
          </w:divBdr>
        </w:div>
        <w:div w:id="1852257899">
          <w:marLeft w:val="640"/>
          <w:marRight w:val="0"/>
          <w:marTop w:val="0"/>
          <w:marBottom w:val="0"/>
          <w:divBdr>
            <w:top w:val="none" w:sz="0" w:space="0" w:color="auto"/>
            <w:left w:val="none" w:sz="0" w:space="0" w:color="auto"/>
            <w:bottom w:val="none" w:sz="0" w:space="0" w:color="auto"/>
            <w:right w:val="none" w:sz="0" w:space="0" w:color="auto"/>
          </w:divBdr>
        </w:div>
        <w:div w:id="1951234101">
          <w:marLeft w:val="640"/>
          <w:marRight w:val="0"/>
          <w:marTop w:val="0"/>
          <w:marBottom w:val="0"/>
          <w:divBdr>
            <w:top w:val="none" w:sz="0" w:space="0" w:color="auto"/>
            <w:left w:val="none" w:sz="0" w:space="0" w:color="auto"/>
            <w:bottom w:val="none" w:sz="0" w:space="0" w:color="auto"/>
            <w:right w:val="none" w:sz="0" w:space="0" w:color="auto"/>
          </w:divBdr>
        </w:div>
        <w:div w:id="1960799295">
          <w:marLeft w:val="640"/>
          <w:marRight w:val="0"/>
          <w:marTop w:val="0"/>
          <w:marBottom w:val="0"/>
          <w:divBdr>
            <w:top w:val="none" w:sz="0" w:space="0" w:color="auto"/>
            <w:left w:val="none" w:sz="0" w:space="0" w:color="auto"/>
            <w:bottom w:val="none" w:sz="0" w:space="0" w:color="auto"/>
            <w:right w:val="none" w:sz="0" w:space="0" w:color="auto"/>
          </w:divBdr>
        </w:div>
        <w:div w:id="2040858065">
          <w:marLeft w:val="640"/>
          <w:marRight w:val="0"/>
          <w:marTop w:val="0"/>
          <w:marBottom w:val="0"/>
          <w:divBdr>
            <w:top w:val="none" w:sz="0" w:space="0" w:color="auto"/>
            <w:left w:val="none" w:sz="0" w:space="0" w:color="auto"/>
            <w:bottom w:val="none" w:sz="0" w:space="0" w:color="auto"/>
            <w:right w:val="none" w:sz="0" w:space="0" w:color="auto"/>
          </w:divBdr>
        </w:div>
      </w:divsChild>
    </w:div>
    <w:div w:id="679894806">
      <w:bodyDiv w:val="1"/>
      <w:marLeft w:val="0"/>
      <w:marRight w:val="0"/>
      <w:marTop w:val="0"/>
      <w:marBottom w:val="0"/>
      <w:divBdr>
        <w:top w:val="none" w:sz="0" w:space="0" w:color="auto"/>
        <w:left w:val="none" w:sz="0" w:space="0" w:color="auto"/>
        <w:bottom w:val="none" w:sz="0" w:space="0" w:color="auto"/>
        <w:right w:val="none" w:sz="0" w:space="0" w:color="auto"/>
      </w:divBdr>
    </w:div>
    <w:div w:id="680396605">
      <w:bodyDiv w:val="1"/>
      <w:marLeft w:val="0"/>
      <w:marRight w:val="0"/>
      <w:marTop w:val="0"/>
      <w:marBottom w:val="0"/>
      <w:divBdr>
        <w:top w:val="none" w:sz="0" w:space="0" w:color="auto"/>
        <w:left w:val="none" w:sz="0" w:space="0" w:color="auto"/>
        <w:bottom w:val="none" w:sz="0" w:space="0" w:color="auto"/>
        <w:right w:val="none" w:sz="0" w:space="0" w:color="auto"/>
      </w:divBdr>
      <w:divsChild>
        <w:div w:id="1439257944">
          <w:marLeft w:val="0"/>
          <w:marRight w:val="0"/>
          <w:marTop w:val="0"/>
          <w:marBottom w:val="0"/>
          <w:divBdr>
            <w:top w:val="none" w:sz="0" w:space="0" w:color="auto"/>
            <w:left w:val="none" w:sz="0" w:space="0" w:color="auto"/>
            <w:bottom w:val="none" w:sz="0" w:space="0" w:color="auto"/>
            <w:right w:val="none" w:sz="0" w:space="0" w:color="auto"/>
          </w:divBdr>
          <w:divsChild>
            <w:div w:id="45882355">
              <w:marLeft w:val="0"/>
              <w:marRight w:val="0"/>
              <w:marTop w:val="0"/>
              <w:marBottom w:val="0"/>
              <w:divBdr>
                <w:top w:val="none" w:sz="0" w:space="0" w:color="auto"/>
                <w:left w:val="none" w:sz="0" w:space="0" w:color="auto"/>
                <w:bottom w:val="none" w:sz="0" w:space="0" w:color="auto"/>
                <w:right w:val="none" w:sz="0" w:space="0" w:color="auto"/>
              </w:divBdr>
              <w:divsChild>
                <w:div w:id="174545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106837">
      <w:bodyDiv w:val="1"/>
      <w:marLeft w:val="0"/>
      <w:marRight w:val="0"/>
      <w:marTop w:val="0"/>
      <w:marBottom w:val="0"/>
      <w:divBdr>
        <w:top w:val="none" w:sz="0" w:space="0" w:color="auto"/>
        <w:left w:val="none" w:sz="0" w:space="0" w:color="auto"/>
        <w:bottom w:val="none" w:sz="0" w:space="0" w:color="auto"/>
        <w:right w:val="none" w:sz="0" w:space="0" w:color="auto"/>
      </w:divBdr>
      <w:divsChild>
        <w:div w:id="209348382">
          <w:marLeft w:val="640"/>
          <w:marRight w:val="0"/>
          <w:marTop w:val="0"/>
          <w:marBottom w:val="0"/>
          <w:divBdr>
            <w:top w:val="none" w:sz="0" w:space="0" w:color="auto"/>
            <w:left w:val="none" w:sz="0" w:space="0" w:color="auto"/>
            <w:bottom w:val="none" w:sz="0" w:space="0" w:color="auto"/>
            <w:right w:val="none" w:sz="0" w:space="0" w:color="auto"/>
          </w:divBdr>
        </w:div>
        <w:div w:id="392892199">
          <w:marLeft w:val="640"/>
          <w:marRight w:val="0"/>
          <w:marTop w:val="0"/>
          <w:marBottom w:val="0"/>
          <w:divBdr>
            <w:top w:val="none" w:sz="0" w:space="0" w:color="auto"/>
            <w:left w:val="none" w:sz="0" w:space="0" w:color="auto"/>
            <w:bottom w:val="none" w:sz="0" w:space="0" w:color="auto"/>
            <w:right w:val="none" w:sz="0" w:space="0" w:color="auto"/>
          </w:divBdr>
        </w:div>
        <w:div w:id="518011821">
          <w:marLeft w:val="640"/>
          <w:marRight w:val="0"/>
          <w:marTop w:val="0"/>
          <w:marBottom w:val="0"/>
          <w:divBdr>
            <w:top w:val="none" w:sz="0" w:space="0" w:color="auto"/>
            <w:left w:val="none" w:sz="0" w:space="0" w:color="auto"/>
            <w:bottom w:val="none" w:sz="0" w:space="0" w:color="auto"/>
            <w:right w:val="none" w:sz="0" w:space="0" w:color="auto"/>
          </w:divBdr>
        </w:div>
        <w:div w:id="550387601">
          <w:marLeft w:val="640"/>
          <w:marRight w:val="0"/>
          <w:marTop w:val="0"/>
          <w:marBottom w:val="0"/>
          <w:divBdr>
            <w:top w:val="none" w:sz="0" w:space="0" w:color="auto"/>
            <w:left w:val="none" w:sz="0" w:space="0" w:color="auto"/>
            <w:bottom w:val="none" w:sz="0" w:space="0" w:color="auto"/>
            <w:right w:val="none" w:sz="0" w:space="0" w:color="auto"/>
          </w:divBdr>
        </w:div>
        <w:div w:id="755521913">
          <w:marLeft w:val="640"/>
          <w:marRight w:val="0"/>
          <w:marTop w:val="0"/>
          <w:marBottom w:val="0"/>
          <w:divBdr>
            <w:top w:val="none" w:sz="0" w:space="0" w:color="auto"/>
            <w:left w:val="none" w:sz="0" w:space="0" w:color="auto"/>
            <w:bottom w:val="none" w:sz="0" w:space="0" w:color="auto"/>
            <w:right w:val="none" w:sz="0" w:space="0" w:color="auto"/>
          </w:divBdr>
        </w:div>
        <w:div w:id="1117598838">
          <w:marLeft w:val="640"/>
          <w:marRight w:val="0"/>
          <w:marTop w:val="0"/>
          <w:marBottom w:val="0"/>
          <w:divBdr>
            <w:top w:val="none" w:sz="0" w:space="0" w:color="auto"/>
            <w:left w:val="none" w:sz="0" w:space="0" w:color="auto"/>
            <w:bottom w:val="none" w:sz="0" w:space="0" w:color="auto"/>
            <w:right w:val="none" w:sz="0" w:space="0" w:color="auto"/>
          </w:divBdr>
        </w:div>
        <w:div w:id="1154490423">
          <w:marLeft w:val="640"/>
          <w:marRight w:val="0"/>
          <w:marTop w:val="0"/>
          <w:marBottom w:val="0"/>
          <w:divBdr>
            <w:top w:val="none" w:sz="0" w:space="0" w:color="auto"/>
            <w:left w:val="none" w:sz="0" w:space="0" w:color="auto"/>
            <w:bottom w:val="none" w:sz="0" w:space="0" w:color="auto"/>
            <w:right w:val="none" w:sz="0" w:space="0" w:color="auto"/>
          </w:divBdr>
        </w:div>
        <w:div w:id="1313675954">
          <w:marLeft w:val="640"/>
          <w:marRight w:val="0"/>
          <w:marTop w:val="0"/>
          <w:marBottom w:val="0"/>
          <w:divBdr>
            <w:top w:val="none" w:sz="0" w:space="0" w:color="auto"/>
            <w:left w:val="none" w:sz="0" w:space="0" w:color="auto"/>
            <w:bottom w:val="none" w:sz="0" w:space="0" w:color="auto"/>
            <w:right w:val="none" w:sz="0" w:space="0" w:color="auto"/>
          </w:divBdr>
        </w:div>
        <w:div w:id="1357583194">
          <w:marLeft w:val="640"/>
          <w:marRight w:val="0"/>
          <w:marTop w:val="0"/>
          <w:marBottom w:val="0"/>
          <w:divBdr>
            <w:top w:val="none" w:sz="0" w:space="0" w:color="auto"/>
            <w:left w:val="none" w:sz="0" w:space="0" w:color="auto"/>
            <w:bottom w:val="none" w:sz="0" w:space="0" w:color="auto"/>
            <w:right w:val="none" w:sz="0" w:space="0" w:color="auto"/>
          </w:divBdr>
        </w:div>
        <w:div w:id="1489133743">
          <w:marLeft w:val="640"/>
          <w:marRight w:val="0"/>
          <w:marTop w:val="0"/>
          <w:marBottom w:val="0"/>
          <w:divBdr>
            <w:top w:val="none" w:sz="0" w:space="0" w:color="auto"/>
            <w:left w:val="none" w:sz="0" w:space="0" w:color="auto"/>
            <w:bottom w:val="none" w:sz="0" w:space="0" w:color="auto"/>
            <w:right w:val="none" w:sz="0" w:space="0" w:color="auto"/>
          </w:divBdr>
        </w:div>
        <w:div w:id="1574853908">
          <w:marLeft w:val="640"/>
          <w:marRight w:val="0"/>
          <w:marTop w:val="0"/>
          <w:marBottom w:val="0"/>
          <w:divBdr>
            <w:top w:val="none" w:sz="0" w:space="0" w:color="auto"/>
            <w:left w:val="none" w:sz="0" w:space="0" w:color="auto"/>
            <w:bottom w:val="none" w:sz="0" w:space="0" w:color="auto"/>
            <w:right w:val="none" w:sz="0" w:space="0" w:color="auto"/>
          </w:divBdr>
        </w:div>
        <w:div w:id="1650669428">
          <w:marLeft w:val="640"/>
          <w:marRight w:val="0"/>
          <w:marTop w:val="0"/>
          <w:marBottom w:val="0"/>
          <w:divBdr>
            <w:top w:val="none" w:sz="0" w:space="0" w:color="auto"/>
            <w:left w:val="none" w:sz="0" w:space="0" w:color="auto"/>
            <w:bottom w:val="none" w:sz="0" w:space="0" w:color="auto"/>
            <w:right w:val="none" w:sz="0" w:space="0" w:color="auto"/>
          </w:divBdr>
        </w:div>
        <w:div w:id="1793088992">
          <w:marLeft w:val="640"/>
          <w:marRight w:val="0"/>
          <w:marTop w:val="0"/>
          <w:marBottom w:val="0"/>
          <w:divBdr>
            <w:top w:val="none" w:sz="0" w:space="0" w:color="auto"/>
            <w:left w:val="none" w:sz="0" w:space="0" w:color="auto"/>
            <w:bottom w:val="none" w:sz="0" w:space="0" w:color="auto"/>
            <w:right w:val="none" w:sz="0" w:space="0" w:color="auto"/>
          </w:divBdr>
        </w:div>
        <w:div w:id="1879396199">
          <w:marLeft w:val="640"/>
          <w:marRight w:val="0"/>
          <w:marTop w:val="0"/>
          <w:marBottom w:val="0"/>
          <w:divBdr>
            <w:top w:val="none" w:sz="0" w:space="0" w:color="auto"/>
            <w:left w:val="none" w:sz="0" w:space="0" w:color="auto"/>
            <w:bottom w:val="none" w:sz="0" w:space="0" w:color="auto"/>
            <w:right w:val="none" w:sz="0" w:space="0" w:color="auto"/>
          </w:divBdr>
        </w:div>
        <w:div w:id="1905603023">
          <w:marLeft w:val="640"/>
          <w:marRight w:val="0"/>
          <w:marTop w:val="0"/>
          <w:marBottom w:val="0"/>
          <w:divBdr>
            <w:top w:val="none" w:sz="0" w:space="0" w:color="auto"/>
            <w:left w:val="none" w:sz="0" w:space="0" w:color="auto"/>
            <w:bottom w:val="none" w:sz="0" w:space="0" w:color="auto"/>
            <w:right w:val="none" w:sz="0" w:space="0" w:color="auto"/>
          </w:divBdr>
        </w:div>
        <w:div w:id="1921013968">
          <w:marLeft w:val="640"/>
          <w:marRight w:val="0"/>
          <w:marTop w:val="0"/>
          <w:marBottom w:val="0"/>
          <w:divBdr>
            <w:top w:val="none" w:sz="0" w:space="0" w:color="auto"/>
            <w:left w:val="none" w:sz="0" w:space="0" w:color="auto"/>
            <w:bottom w:val="none" w:sz="0" w:space="0" w:color="auto"/>
            <w:right w:val="none" w:sz="0" w:space="0" w:color="auto"/>
          </w:divBdr>
        </w:div>
        <w:div w:id="1952391532">
          <w:marLeft w:val="640"/>
          <w:marRight w:val="0"/>
          <w:marTop w:val="0"/>
          <w:marBottom w:val="0"/>
          <w:divBdr>
            <w:top w:val="none" w:sz="0" w:space="0" w:color="auto"/>
            <w:left w:val="none" w:sz="0" w:space="0" w:color="auto"/>
            <w:bottom w:val="none" w:sz="0" w:space="0" w:color="auto"/>
            <w:right w:val="none" w:sz="0" w:space="0" w:color="auto"/>
          </w:divBdr>
        </w:div>
        <w:div w:id="1969048944">
          <w:marLeft w:val="640"/>
          <w:marRight w:val="0"/>
          <w:marTop w:val="0"/>
          <w:marBottom w:val="0"/>
          <w:divBdr>
            <w:top w:val="none" w:sz="0" w:space="0" w:color="auto"/>
            <w:left w:val="none" w:sz="0" w:space="0" w:color="auto"/>
            <w:bottom w:val="none" w:sz="0" w:space="0" w:color="auto"/>
            <w:right w:val="none" w:sz="0" w:space="0" w:color="auto"/>
          </w:divBdr>
        </w:div>
        <w:div w:id="2116166331">
          <w:marLeft w:val="640"/>
          <w:marRight w:val="0"/>
          <w:marTop w:val="0"/>
          <w:marBottom w:val="0"/>
          <w:divBdr>
            <w:top w:val="none" w:sz="0" w:space="0" w:color="auto"/>
            <w:left w:val="none" w:sz="0" w:space="0" w:color="auto"/>
            <w:bottom w:val="none" w:sz="0" w:space="0" w:color="auto"/>
            <w:right w:val="none" w:sz="0" w:space="0" w:color="auto"/>
          </w:divBdr>
        </w:div>
      </w:divsChild>
    </w:div>
    <w:div w:id="691221921">
      <w:bodyDiv w:val="1"/>
      <w:marLeft w:val="0"/>
      <w:marRight w:val="0"/>
      <w:marTop w:val="0"/>
      <w:marBottom w:val="0"/>
      <w:divBdr>
        <w:top w:val="none" w:sz="0" w:space="0" w:color="auto"/>
        <w:left w:val="none" w:sz="0" w:space="0" w:color="auto"/>
        <w:bottom w:val="none" w:sz="0" w:space="0" w:color="auto"/>
        <w:right w:val="none" w:sz="0" w:space="0" w:color="auto"/>
      </w:divBdr>
      <w:divsChild>
        <w:div w:id="41104399">
          <w:marLeft w:val="0"/>
          <w:marRight w:val="0"/>
          <w:marTop w:val="0"/>
          <w:marBottom w:val="0"/>
          <w:divBdr>
            <w:top w:val="none" w:sz="0" w:space="0" w:color="auto"/>
            <w:left w:val="none" w:sz="0" w:space="0" w:color="auto"/>
            <w:bottom w:val="none" w:sz="0" w:space="0" w:color="auto"/>
            <w:right w:val="none" w:sz="0" w:space="0" w:color="auto"/>
          </w:divBdr>
          <w:divsChild>
            <w:div w:id="1899511118">
              <w:marLeft w:val="0"/>
              <w:marRight w:val="0"/>
              <w:marTop w:val="0"/>
              <w:marBottom w:val="0"/>
              <w:divBdr>
                <w:top w:val="none" w:sz="0" w:space="0" w:color="auto"/>
                <w:left w:val="none" w:sz="0" w:space="0" w:color="auto"/>
                <w:bottom w:val="none" w:sz="0" w:space="0" w:color="auto"/>
                <w:right w:val="none" w:sz="0" w:space="0" w:color="auto"/>
              </w:divBdr>
              <w:divsChild>
                <w:div w:id="1818036020">
                  <w:marLeft w:val="0"/>
                  <w:marRight w:val="0"/>
                  <w:marTop w:val="0"/>
                  <w:marBottom w:val="0"/>
                  <w:divBdr>
                    <w:top w:val="none" w:sz="0" w:space="0" w:color="auto"/>
                    <w:left w:val="none" w:sz="0" w:space="0" w:color="auto"/>
                    <w:bottom w:val="none" w:sz="0" w:space="0" w:color="auto"/>
                    <w:right w:val="none" w:sz="0" w:space="0" w:color="auto"/>
                  </w:divBdr>
                  <w:divsChild>
                    <w:div w:id="140006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9005">
      <w:bodyDiv w:val="1"/>
      <w:marLeft w:val="0"/>
      <w:marRight w:val="0"/>
      <w:marTop w:val="0"/>
      <w:marBottom w:val="0"/>
      <w:divBdr>
        <w:top w:val="none" w:sz="0" w:space="0" w:color="auto"/>
        <w:left w:val="none" w:sz="0" w:space="0" w:color="auto"/>
        <w:bottom w:val="none" w:sz="0" w:space="0" w:color="auto"/>
        <w:right w:val="none" w:sz="0" w:space="0" w:color="auto"/>
      </w:divBdr>
    </w:div>
    <w:div w:id="709955583">
      <w:bodyDiv w:val="1"/>
      <w:marLeft w:val="0"/>
      <w:marRight w:val="0"/>
      <w:marTop w:val="0"/>
      <w:marBottom w:val="0"/>
      <w:divBdr>
        <w:top w:val="none" w:sz="0" w:space="0" w:color="auto"/>
        <w:left w:val="none" w:sz="0" w:space="0" w:color="auto"/>
        <w:bottom w:val="none" w:sz="0" w:space="0" w:color="auto"/>
        <w:right w:val="none" w:sz="0" w:space="0" w:color="auto"/>
      </w:divBdr>
      <w:divsChild>
        <w:div w:id="7828764">
          <w:marLeft w:val="640"/>
          <w:marRight w:val="0"/>
          <w:marTop w:val="0"/>
          <w:marBottom w:val="0"/>
          <w:divBdr>
            <w:top w:val="none" w:sz="0" w:space="0" w:color="auto"/>
            <w:left w:val="none" w:sz="0" w:space="0" w:color="auto"/>
            <w:bottom w:val="none" w:sz="0" w:space="0" w:color="auto"/>
            <w:right w:val="none" w:sz="0" w:space="0" w:color="auto"/>
          </w:divBdr>
        </w:div>
        <w:div w:id="83116742">
          <w:marLeft w:val="640"/>
          <w:marRight w:val="0"/>
          <w:marTop w:val="0"/>
          <w:marBottom w:val="0"/>
          <w:divBdr>
            <w:top w:val="none" w:sz="0" w:space="0" w:color="auto"/>
            <w:left w:val="none" w:sz="0" w:space="0" w:color="auto"/>
            <w:bottom w:val="none" w:sz="0" w:space="0" w:color="auto"/>
            <w:right w:val="none" w:sz="0" w:space="0" w:color="auto"/>
          </w:divBdr>
        </w:div>
        <w:div w:id="151066637">
          <w:marLeft w:val="640"/>
          <w:marRight w:val="0"/>
          <w:marTop w:val="0"/>
          <w:marBottom w:val="0"/>
          <w:divBdr>
            <w:top w:val="none" w:sz="0" w:space="0" w:color="auto"/>
            <w:left w:val="none" w:sz="0" w:space="0" w:color="auto"/>
            <w:bottom w:val="none" w:sz="0" w:space="0" w:color="auto"/>
            <w:right w:val="none" w:sz="0" w:space="0" w:color="auto"/>
          </w:divBdr>
        </w:div>
        <w:div w:id="197745738">
          <w:marLeft w:val="640"/>
          <w:marRight w:val="0"/>
          <w:marTop w:val="0"/>
          <w:marBottom w:val="0"/>
          <w:divBdr>
            <w:top w:val="none" w:sz="0" w:space="0" w:color="auto"/>
            <w:left w:val="none" w:sz="0" w:space="0" w:color="auto"/>
            <w:bottom w:val="none" w:sz="0" w:space="0" w:color="auto"/>
            <w:right w:val="none" w:sz="0" w:space="0" w:color="auto"/>
          </w:divBdr>
        </w:div>
        <w:div w:id="238638094">
          <w:marLeft w:val="640"/>
          <w:marRight w:val="0"/>
          <w:marTop w:val="0"/>
          <w:marBottom w:val="0"/>
          <w:divBdr>
            <w:top w:val="none" w:sz="0" w:space="0" w:color="auto"/>
            <w:left w:val="none" w:sz="0" w:space="0" w:color="auto"/>
            <w:bottom w:val="none" w:sz="0" w:space="0" w:color="auto"/>
            <w:right w:val="none" w:sz="0" w:space="0" w:color="auto"/>
          </w:divBdr>
        </w:div>
        <w:div w:id="313533345">
          <w:marLeft w:val="640"/>
          <w:marRight w:val="0"/>
          <w:marTop w:val="0"/>
          <w:marBottom w:val="0"/>
          <w:divBdr>
            <w:top w:val="none" w:sz="0" w:space="0" w:color="auto"/>
            <w:left w:val="none" w:sz="0" w:space="0" w:color="auto"/>
            <w:bottom w:val="none" w:sz="0" w:space="0" w:color="auto"/>
            <w:right w:val="none" w:sz="0" w:space="0" w:color="auto"/>
          </w:divBdr>
        </w:div>
        <w:div w:id="313871976">
          <w:marLeft w:val="640"/>
          <w:marRight w:val="0"/>
          <w:marTop w:val="0"/>
          <w:marBottom w:val="0"/>
          <w:divBdr>
            <w:top w:val="none" w:sz="0" w:space="0" w:color="auto"/>
            <w:left w:val="none" w:sz="0" w:space="0" w:color="auto"/>
            <w:bottom w:val="none" w:sz="0" w:space="0" w:color="auto"/>
            <w:right w:val="none" w:sz="0" w:space="0" w:color="auto"/>
          </w:divBdr>
        </w:div>
        <w:div w:id="343938361">
          <w:marLeft w:val="640"/>
          <w:marRight w:val="0"/>
          <w:marTop w:val="0"/>
          <w:marBottom w:val="0"/>
          <w:divBdr>
            <w:top w:val="none" w:sz="0" w:space="0" w:color="auto"/>
            <w:left w:val="none" w:sz="0" w:space="0" w:color="auto"/>
            <w:bottom w:val="none" w:sz="0" w:space="0" w:color="auto"/>
            <w:right w:val="none" w:sz="0" w:space="0" w:color="auto"/>
          </w:divBdr>
        </w:div>
        <w:div w:id="347414545">
          <w:marLeft w:val="640"/>
          <w:marRight w:val="0"/>
          <w:marTop w:val="0"/>
          <w:marBottom w:val="0"/>
          <w:divBdr>
            <w:top w:val="none" w:sz="0" w:space="0" w:color="auto"/>
            <w:left w:val="none" w:sz="0" w:space="0" w:color="auto"/>
            <w:bottom w:val="none" w:sz="0" w:space="0" w:color="auto"/>
            <w:right w:val="none" w:sz="0" w:space="0" w:color="auto"/>
          </w:divBdr>
        </w:div>
        <w:div w:id="366175652">
          <w:marLeft w:val="640"/>
          <w:marRight w:val="0"/>
          <w:marTop w:val="0"/>
          <w:marBottom w:val="0"/>
          <w:divBdr>
            <w:top w:val="none" w:sz="0" w:space="0" w:color="auto"/>
            <w:left w:val="none" w:sz="0" w:space="0" w:color="auto"/>
            <w:bottom w:val="none" w:sz="0" w:space="0" w:color="auto"/>
            <w:right w:val="none" w:sz="0" w:space="0" w:color="auto"/>
          </w:divBdr>
        </w:div>
        <w:div w:id="408701402">
          <w:marLeft w:val="640"/>
          <w:marRight w:val="0"/>
          <w:marTop w:val="0"/>
          <w:marBottom w:val="0"/>
          <w:divBdr>
            <w:top w:val="none" w:sz="0" w:space="0" w:color="auto"/>
            <w:left w:val="none" w:sz="0" w:space="0" w:color="auto"/>
            <w:bottom w:val="none" w:sz="0" w:space="0" w:color="auto"/>
            <w:right w:val="none" w:sz="0" w:space="0" w:color="auto"/>
          </w:divBdr>
        </w:div>
        <w:div w:id="413206509">
          <w:marLeft w:val="640"/>
          <w:marRight w:val="0"/>
          <w:marTop w:val="0"/>
          <w:marBottom w:val="0"/>
          <w:divBdr>
            <w:top w:val="none" w:sz="0" w:space="0" w:color="auto"/>
            <w:left w:val="none" w:sz="0" w:space="0" w:color="auto"/>
            <w:bottom w:val="none" w:sz="0" w:space="0" w:color="auto"/>
            <w:right w:val="none" w:sz="0" w:space="0" w:color="auto"/>
          </w:divBdr>
        </w:div>
        <w:div w:id="419638632">
          <w:marLeft w:val="640"/>
          <w:marRight w:val="0"/>
          <w:marTop w:val="0"/>
          <w:marBottom w:val="0"/>
          <w:divBdr>
            <w:top w:val="none" w:sz="0" w:space="0" w:color="auto"/>
            <w:left w:val="none" w:sz="0" w:space="0" w:color="auto"/>
            <w:bottom w:val="none" w:sz="0" w:space="0" w:color="auto"/>
            <w:right w:val="none" w:sz="0" w:space="0" w:color="auto"/>
          </w:divBdr>
        </w:div>
        <w:div w:id="432215005">
          <w:marLeft w:val="640"/>
          <w:marRight w:val="0"/>
          <w:marTop w:val="0"/>
          <w:marBottom w:val="0"/>
          <w:divBdr>
            <w:top w:val="none" w:sz="0" w:space="0" w:color="auto"/>
            <w:left w:val="none" w:sz="0" w:space="0" w:color="auto"/>
            <w:bottom w:val="none" w:sz="0" w:space="0" w:color="auto"/>
            <w:right w:val="none" w:sz="0" w:space="0" w:color="auto"/>
          </w:divBdr>
        </w:div>
        <w:div w:id="459802686">
          <w:marLeft w:val="640"/>
          <w:marRight w:val="0"/>
          <w:marTop w:val="0"/>
          <w:marBottom w:val="0"/>
          <w:divBdr>
            <w:top w:val="none" w:sz="0" w:space="0" w:color="auto"/>
            <w:left w:val="none" w:sz="0" w:space="0" w:color="auto"/>
            <w:bottom w:val="none" w:sz="0" w:space="0" w:color="auto"/>
            <w:right w:val="none" w:sz="0" w:space="0" w:color="auto"/>
          </w:divBdr>
        </w:div>
        <w:div w:id="491991764">
          <w:marLeft w:val="640"/>
          <w:marRight w:val="0"/>
          <w:marTop w:val="0"/>
          <w:marBottom w:val="0"/>
          <w:divBdr>
            <w:top w:val="none" w:sz="0" w:space="0" w:color="auto"/>
            <w:left w:val="none" w:sz="0" w:space="0" w:color="auto"/>
            <w:bottom w:val="none" w:sz="0" w:space="0" w:color="auto"/>
            <w:right w:val="none" w:sz="0" w:space="0" w:color="auto"/>
          </w:divBdr>
        </w:div>
        <w:div w:id="530873191">
          <w:marLeft w:val="640"/>
          <w:marRight w:val="0"/>
          <w:marTop w:val="0"/>
          <w:marBottom w:val="0"/>
          <w:divBdr>
            <w:top w:val="none" w:sz="0" w:space="0" w:color="auto"/>
            <w:left w:val="none" w:sz="0" w:space="0" w:color="auto"/>
            <w:bottom w:val="none" w:sz="0" w:space="0" w:color="auto"/>
            <w:right w:val="none" w:sz="0" w:space="0" w:color="auto"/>
          </w:divBdr>
        </w:div>
        <w:div w:id="560867187">
          <w:marLeft w:val="640"/>
          <w:marRight w:val="0"/>
          <w:marTop w:val="0"/>
          <w:marBottom w:val="0"/>
          <w:divBdr>
            <w:top w:val="none" w:sz="0" w:space="0" w:color="auto"/>
            <w:left w:val="none" w:sz="0" w:space="0" w:color="auto"/>
            <w:bottom w:val="none" w:sz="0" w:space="0" w:color="auto"/>
            <w:right w:val="none" w:sz="0" w:space="0" w:color="auto"/>
          </w:divBdr>
        </w:div>
        <w:div w:id="615522923">
          <w:marLeft w:val="640"/>
          <w:marRight w:val="0"/>
          <w:marTop w:val="0"/>
          <w:marBottom w:val="0"/>
          <w:divBdr>
            <w:top w:val="none" w:sz="0" w:space="0" w:color="auto"/>
            <w:left w:val="none" w:sz="0" w:space="0" w:color="auto"/>
            <w:bottom w:val="none" w:sz="0" w:space="0" w:color="auto"/>
            <w:right w:val="none" w:sz="0" w:space="0" w:color="auto"/>
          </w:divBdr>
        </w:div>
        <w:div w:id="626475650">
          <w:marLeft w:val="640"/>
          <w:marRight w:val="0"/>
          <w:marTop w:val="0"/>
          <w:marBottom w:val="0"/>
          <w:divBdr>
            <w:top w:val="none" w:sz="0" w:space="0" w:color="auto"/>
            <w:left w:val="none" w:sz="0" w:space="0" w:color="auto"/>
            <w:bottom w:val="none" w:sz="0" w:space="0" w:color="auto"/>
            <w:right w:val="none" w:sz="0" w:space="0" w:color="auto"/>
          </w:divBdr>
        </w:div>
        <w:div w:id="635377229">
          <w:marLeft w:val="640"/>
          <w:marRight w:val="0"/>
          <w:marTop w:val="0"/>
          <w:marBottom w:val="0"/>
          <w:divBdr>
            <w:top w:val="none" w:sz="0" w:space="0" w:color="auto"/>
            <w:left w:val="none" w:sz="0" w:space="0" w:color="auto"/>
            <w:bottom w:val="none" w:sz="0" w:space="0" w:color="auto"/>
            <w:right w:val="none" w:sz="0" w:space="0" w:color="auto"/>
          </w:divBdr>
        </w:div>
        <w:div w:id="648169307">
          <w:marLeft w:val="640"/>
          <w:marRight w:val="0"/>
          <w:marTop w:val="0"/>
          <w:marBottom w:val="0"/>
          <w:divBdr>
            <w:top w:val="none" w:sz="0" w:space="0" w:color="auto"/>
            <w:left w:val="none" w:sz="0" w:space="0" w:color="auto"/>
            <w:bottom w:val="none" w:sz="0" w:space="0" w:color="auto"/>
            <w:right w:val="none" w:sz="0" w:space="0" w:color="auto"/>
          </w:divBdr>
        </w:div>
        <w:div w:id="656500055">
          <w:marLeft w:val="640"/>
          <w:marRight w:val="0"/>
          <w:marTop w:val="0"/>
          <w:marBottom w:val="0"/>
          <w:divBdr>
            <w:top w:val="none" w:sz="0" w:space="0" w:color="auto"/>
            <w:left w:val="none" w:sz="0" w:space="0" w:color="auto"/>
            <w:bottom w:val="none" w:sz="0" w:space="0" w:color="auto"/>
            <w:right w:val="none" w:sz="0" w:space="0" w:color="auto"/>
          </w:divBdr>
        </w:div>
        <w:div w:id="668018251">
          <w:marLeft w:val="640"/>
          <w:marRight w:val="0"/>
          <w:marTop w:val="0"/>
          <w:marBottom w:val="0"/>
          <w:divBdr>
            <w:top w:val="none" w:sz="0" w:space="0" w:color="auto"/>
            <w:left w:val="none" w:sz="0" w:space="0" w:color="auto"/>
            <w:bottom w:val="none" w:sz="0" w:space="0" w:color="auto"/>
            <w:right w:val="none" w:sz="0" w:space="0" w:color="auto"/>
          </w:divBdr>
        </w:div>
        <w:div w:id="692540809">
          <w:marLeft w:val="640"/>
          <w:marRight w:val="0"/>
          <w:marTop w:val="0"/>
          <w:marBottom w:val="0"/>
          <w:divBdr>
            <w:top w:val="none" w:sz="0" w:space="0" w:color="auto"/>
            <w:left w:val="none" w:sz="0" w:space="0" w:color="auto"/>
            <w:bottom w:val="none" w:sz="0" w:space="0" w:color="auto"/>
            <w:right w:val="none" w:sz="0" w:space="0" w:color="auto"/>
          </w:divBdr>
        </w:div>
        <w:div w:id="704520907">
          <w:marLeft w:val="640"/>
          <w:marRight w:val="0"/>
          <w:marTop w:val="0"/>
          <w:marBottom w:val="0"/>
          <w:divBdr>
            <w:top w:val="none" w:sz="0" w:space="0" w:color="auto"/>
            <w:left w:val="none" w:sz="0" w:space="0" w:color="auto"/>
            <w:bottom w:val="none" w:sz="0" w:space="0" w:color="auto"/>
            <w:right w:val="none" w:sz="0" w:space="0" w:color="auto"/>
          </w:divBdr>
        </w:div>
        <w:div w:id="731273733">
          <w:marLeft w:val="640"/>
          <w:marRight w:val="0"/>
          <w:marTop w:val="0"/>
          <w:marBottom w:val="0"/>
          <w:divBdr>
            <w:top w:val="none" w:sz="0" w:space="0" w:color="auto"/>
            <w:left w:val="none" w:sz="0" w:space="0" w:color="auto"/>
            <w:bottom w:val="none" w:sz="0" w:space="0" w:color="auto"/>
            <w:right w:val="none" w:sz="0" w:space="0" w:color="auto"/>
          </w:divBdr>
        </w:div>
        <w:div w:id="769661789">
          <w:marLeft w:val="640"/>
          <w:marRight w:val="0"/>
          <w:marTop w:val="0"/>
          <w:marBottom w:val="0"/>
          <w:divBdr>
            <w:top w:val="none" w:sz="0" w:space="0" w:color="auto"/>
            <w:left w:val="none" w:sz="0" w:space="0" w:color="auto"/>
            <w:bottom w:val="none" w:sz="0" w:space="0" w:color="auto"/>
            <w:right w:val="none" w:sz="0" w:space="0" w:color="auto"/>
          </w:divBdr>
        </w:div>
        <w:div w:id="850988629">
          <w:marLeft w:val="640"/>
          <w:marRight w:val="0"/>
          <w:marTop w:val="0"/>
          <w:marBottom w:val="0"/>
          <w:divBdr>
            <w:top w:val="none" w:sz="0" w:space="0" w:color="auto"/>
            <w:left w:val="none" w:sz="0" w:space="0" w:color="auto"/>
            <w:bottom w:val="none" w:sz="0" w:space="0" w:color="auto"/>
            <w:right w:val="none" w:sz="0" w:space="0" w:color="auto"/>
          </w:divBdr>
        </w:div>
        <w:div w:id="875459959">
          <w:marLeft w:val="640"/>
          <w:marRight w:val="0"/>
          <w:marTop w:val="0"/>
          <w:marBottom w:val="0"/>
          <w:divBdr>
            <w:top w:val="none" w:sz="0" w:space="0" w:color="auto"/>
            <w:left w:val="none" w:sz="0" w:space="0" w:color="auto"/>
            <w:bottom w:val="none" w:sz="0" w:space="0" w:color="auto"/>
            <w:right w:val="none" w:sz="0" w:space="0" w:color="auto"/>
          </w:divBdr>
        </w:div>
        <w:div w:id="916672318">
          <w:marLeft w:val="640"/>
          <w:marRight w:val="0"/>
          <w:marTop w:val="0"/>
          <w:marBottom w:val="0"/>
          <w:divBdr>
            <w:top w:val="none" w:sz="0" w:space="0" w:color="auto"/>
            <w:left w:val="none" w:sz="0" w:space="0" w:color="auto"/>
            <w:bottom w:val="none" w:sz="0" w:space="0" w:color="auto"/>
            <w:right w:val="none" w:sz="0" w:space="0" w:color="auto"/>
          </w:divBdr>
        </w:div>
        <w:div w:id="969676761">
          <w:marLeft w:val="640"/>
          <w:marRight w:val="0"/>
          <w:marTop w:val="0"/>
          <w:marBottom w:val="0"/>
          <w:divBdr>
            <w:top w:val="none" w:sz="0" w:space="0" w:color="auto"/>
            <w:left w:val="none" w:sz="0" w:space="0" w:color="auto"/>
            <w:bottom w:val="none" w:sz="0" w:space="0" w:color="auto"/>
            <w:right w:val="none" w:sz="0" w:space="0" w:color="auto"/>
          </w:divBdr>
        </w:div>
        <w:div w:id="985741282">
          <w:marLeft w:val="640"/>
          <w:marRight w:val="0"/>
          <w:marTop w:val="0"/>
          <w:marBottom w:val="0"/>
          <w:divBdr>
            <w:top w:val="none" w:sz="0" w:space="0" w:color="auto"/>
            <w:left w:val="none" w:sz="0" w:space="0" w:color="auto"/>
            <w:bottom w:val="none" w:sz="0" w:space="0" w:color="auto"/>
            <w:right w:val="none" w:sz="0" w:space="0" w:color="auto"/>
          </w:divBdr>
        </w:div>
        <w:div w:id="1021668785">
          <w:marLeft w:val="640"/>
          <w:marRight w:val="0"/>
          <w:marTop w:val="0"/>
          <w:marBottom w:val="0"/>
          <w:divBdr>
            <w:top w:val="none" w:sz="0" w:space="0" w:color="auto"/>
            <w:left w:val="none" w:sz="0" w:space="0" w:color="auto"/>
            <w:bottom w:val="none" w:sz="0" w:space="0" w:color="auto"/>
            <w:right w:val="none" w:sz="0" w:space="0" w:color="auto"/>
          </w:divBdr>
        </w:div>
        <w:div w:id="1066729644">
          <w:marLeft w:val="640"/>
          <w:marRight w:val="0"/>
          <w:marTop w:val="0"/>
          <w:marBottom w:val="0"/>
          <w:divBdr>
            <w:top w:val="none" w:sz="0" w:space="0" w:color="auto"/>
            <w:left w:val="none" w:sz="0" w:space="0" w:color="auto"/>
            <w:bottom w:val="none" w:sz="0" w:space="0" w:color="auto"/>
            <w:right w:val="none" w:sz="0" w:space="0" w:color="auto"/>
          </w:divBdr>
        </w:div>
        <w:div w:id="1067921686">
          <w:marLeft w:val="640"/>
          <w:marRight w:val="0"/>
          <w:marTop w:val="0"/>
          <w:marBottom w:val="0"/>
          <w:divBdr>
            <w:top w:val="none" w:sz="0" w:space="0" w:color="auto"/>
            <w:left w:val="none" w:sz="0" w:space="0" w:color="auto"/>
            <w:bottom w:val="none" w:sz="0" w:space="0" w:color="auto"/>
            <w:right w:val="none" w:sz="0" w:space="0" w:color="auto"/>
          </w:divBdr>
        </w:div>
        <w:div w:id="1118376545">
          <w:marLeft w:val="640"/>
          <w:marRight w:val="0"/>
          <w:marTop w:val="0"/>
          <w:marBottom w:val="0"/>
          <w:divBdr>
            <w:top w:val="none" w:sz="0" w:space="0" w:color="auto"/>
            <w:left w:val="none" w:sz="0" w:space="0" w:color="auto"/>
            <w:bottom w:val="none" w:sz="0" w:space="0" w:color="auto"/>
            <w:right w:val="none" w:sz="0" w:space="0" w:color="auto"/>
          </w:divBdr>
        </w:div>
        <w:div w:id="1217551060">
          <w:marLeft w:val="640"/>
          <w:marRight w:val="0"/>
          <w:marTop w:val="0"/>
          <w:marBottom w:val="0"/>
          <w:divBdr>
            <w:top w:val="none" w:sz="0" w:space="0" w:color="auto"/>
            <w:left w:val="none" w:sz="0" w:space="0" w:color="auto"/>
            <w:bottom w:val="none" w:sz="0" w:space="0" w:color="auto"/>
            <w:right w:val="none" w:sz="0" w:space="0" w:color="auto"/>
          </w:divBdr>
        </w:div>
        <w:div w:id="1234973545">
          <w:marLeft w:val="640"/>
          <w:marRight w:val="0"/>
          <w:marTop w:val="0"/>
          <w:marBottom w:val="0"/>
          <w:divBdr>
            <w:top w:val="none" w:sz="0" w:space="0" w:color="auto"/>
            <w:left w:val="none" w:sz="0" w:space="0" w:color="auto"/>
            <w:bottom w:val="none" w:sz="0" w:space="0" w:color="auto"/>
            <w:right w:val="none" w:sz="0" w:space="0" w:color="auto"/>
          </w:divBdr>
        </w:div>
        <w:div w:id="1286278256">
          <w:marLeft w:val="640"/>
          <w:marRight w:val="0"/>
          <w:marTop w:val="0"/>
          <w:marBottom w:val="0"/>
          <w:divBdr>
            <w:top w:val="none" w:sz="0" w:space="0" w:color="auto"/>
            <w:left w:val="none" w:sz="0" w:space="0" w:color="auto"/>
            <w:bottom w:val="none" w:sz="0" w:space="0" w:color="auto"/>
            <w:right w:val="none" w:sz="0" w:space="0" w:color="auto"/>
          </w:divBdr>
        </w:div>
        <w:div w:id="1292978989">
          <w:marLeft w:val="640"/>
          <w:marRight w:val="0"/>
          <w:marTop w:val="0"/>
          <w:marBottom w:val="0"/>
          <w:divBdr>
            <w:top w:val="none" w:sz="0" w:space="0" w:color="auto"/>
            <w:left w:val="none" w:sz="0" w:space="0" w:color="auto"/>
            <w:bottom w:val="none" w:sz="0" w:space="0" w:color="auto"/>
            <w:right w:val="none" w:sz="0" w:space="0" w:color="auto"/>
          </w:divBdr>
        </w:div>
        <w:div w:id="1323119233">
          <w:marLeft w:val="640"/>
          <w:marRight w:val="0"/>
          <w:marTop w:val="0"/>
          <w:marBottom w:val="0"/>
          <w:divBdr>
            <w:top w:val="none" w:sz="0" w:space="0" w:color="auto"/>
            <w:left w:val="none" w:sz="0" w:space="0" w:color="auto"/>
            <w:bottom w:val="none" w:sz="0" w:space="0" w:color="auto"/>
            <w:right w:val="none" w:sz="0" w:space="0" w:color="auto"/>
          </w:divBdr>
        </w:div>
        <w:div w:id="1323317760">
          <w:marLeft w:val="640"/>
          <w:marRight w:val="0"/>
          <w:marTop w:val="0"/>
          <w:marBottom w:val="0"/>
          <w:divBdr>
            <w:top w:val="none" w:sz="0" w:space="0" w:color="auto"/>
            <w:left w:val="none" w:sz="0" w:space="0" w:color="auto"/>
            <w:bottom w:val="none" w:sz="0" w:space="0" w:color="auto"/>
            <w:right w:val="none" w:sz="0" w:space="0" w:color="auto"/>
          </w:divBdr>
        </w:div>
        <w:div w:id="1330059444">
          <w:marLeft w:val="640"/>
          <w:marRight w:val="0"/>
          <w:marTop w:val="0"/>
          <w:marBottom w:val="0"/>
          <w:divBdr>
            <w:top w:val="none" w:sz="0" w:space="0" w:color="auto"/>
            <w:left w:val="none" w:sz="0" w:space="0" w:color="auto"/>
            <w:bottom w:val="none" w:sz="0" w:space="0" w:color="auto"/>
            <w:right w:val="none" w:sz="0" w:space="0" w:color="auto"/>
          </w:divBdr>
        </w:div>
        <w:div w:id="1414469778">
          <w:marLeft w:val="640"/>
          <w:marRight w:val="0"/>
          <w:marTop w:val="0"/>
          <w:marBottom w:val="0"/>
          <w:divBdr>
            <w:top w:val="none" w:sz="0" w:space="0" w:color="auto"/>
            <w:left w:val="none" w:sz="0" w:space="0" w:color="auto"/>
            <w:bottom w:val="none" w:sz="0" w:space="0" w:color="auto"/>
            <w:right w:val="none" w:sz="0" w:space="0" w:color="auto"/>
          </w:divBdr>
        </w:div>
        <w:div w:id="1438715304">
          <w:marLeft w:val="640"/>
          <w:marRight w:val="0"/>
          <w:marTop w:val="0"/>
          <w:marBottom w:val="0"/>
          <w:divBdr>
            <w:top w:val="none" w:sz="0" w:space="0" w:color="auto"/>
            <w:left w:val="none" w:sz="0" w:space="0" w:color="auto"/>
            <w:bottom w:val="none" w:sz="0" w:space="0" w:color="auto"/>
            <w:right w:val="none" w:sz="0" w:space="0" w:color="auto"/>
          </w:divBdr>
        </w:div>
        <w:div w:id="1608852931">
          <w:marLeft w:val="640"/>
          <w:marRight w:val="0"/>
          <w:marTop w:val="0"/>
          <w:marBottom w:val="0"/>
          <w:divBdr>
            <w:top w:val="none" w:sz="0" w:space="0" w:color="auto"/>
            <w:left w:val="none" w:sz="0" w:space="0" w:color="auto"/>
            <w:bottom w:val="none" w:sz="0" w:space="0" w:color="auto"/>
            <w:right w:val="none" w:sz="0" w:space="0" w:color="auto"/>
          </w:divBdr>
        </w:div>
        <w:div w:id="1617828924">
          <w:marLeft w:val="640"/>
          <w:marRight w:val="0"/>
          <w:marTop w:val="0"/>
          <w:marBottom w:val="0"/>
          <w:divBdr>
            <w:top w:val="none" w:sz="0" w:space="0" w:color="auto"/>
            <w:left w:val="none" w:sz="0" w:space="0" w:color="auto"/>
            <w:bottom w:val="none" w:sz="0" w:space="0" w:color="auto"/>
            <w:right w:val="none" w:sz="0" w:space="0" w:color="auto"/>
          </w:divBdr>
        </w:div>
        <w:div w:id="1708720619">
          <w:marLeft w:val="640"/>
          <w:marRight w:val="0"/>
          <w:marTop w:val="0"/>
          <w:marBottom w:val="0"/>
          <w:divBdr>
            <w:top w:val="none" w:sz="0" w:space="0" w:color="auto"/>
            <w:left w:val="none" w:sz="0" w:space="0" w:color="auto"/>
            <w:bottom w:val="none" w:sz="0" w:space="0" w:color="auto"/>
            <w:right w:val="none" w:sz="0" w:space="0" w:color="auto"/>
          </w:divBdr>
        </w:div>
        <w:div w:id="1729525018">
          <w:marLeft w:val="640"/>
          <w:marRight w:val="0"/>
          <w:marTop w:val="0"/>
          <w:marBottom w:val="0"/>
          <w:divBdr>
            <w:top w:val="none" w:sz="0" w:space="0" w:color="auto"/>
            <w:left w:val="none" w:sz="0" w:space="0" w:color="auto"/>
            <w:bottom w:val="none" w:sz="0" w:space="0" w:color="auto"/>
            <w:right w:val="none" w:sz="0" w:space="0" w:color="auto"/>
          </w:divBdr>
        </w:div>
        <w:div w:id="1763449795">
          <w:marLeft w:val="640"/>
          <w:marRight w:val="0"/>
          <w:marTop w:val="0"/>
          <w:marBottom w:val="0"/>
          <w:divBdr>
            <w:top w:val="none" w:sz="0" w:space="0" w:color="auto"/>
            <w:left w:val="none" w:sz="0" w:space="0" w:color="auto"/>
            <w:bottom w:val="none" w:sz="0" w:space="0" w:color="auto"/>
            <w:right w:val="none" w:sz="0" w:space="0" w:color="auto"/>
          </w:divBdr>
        </w:div>
        <w:div w:id="1812744525">
          <w:marLeft w:val="640"/>
          <w:marRight w:val="0"/>
          <w:marTop w:val="0"/>
          <w:marBottom w:val="0"/>
          <w:divBdr>
            <w:top w:val="none" w:sz="0" w:space="0" w:color="auto"/>
            <w:left w:val="none" w:sz="0" w:space="0" w:color="auto"/>
            <w:bottom w:val="none" w:sz="0" w:space="0" w:color="auto"/>
            <w:right w:val="none" w:sz="0" w:space="0" w:color="auto"/>
          </w:divBdr>
        </w:div>
        <w:div w:id="1819690516">
          <w:marLeft w:val="640"/>
          <w:marRight w:val="0"/>
          <w:marTop w:val="0"/>
          <w:marBottom w:val="0"/>
          <w:divBdr>
            <w:top w:val="none" w:sz="0" w:space="0" w:color="auto"/>
            <w:left w:val="none" w:sz="0" w:space="0" w:color="auto"/>
            <w:bottom w:val="none" w:sz="0" w:space="0" w:color="auto"/>
            <w:right w:val="none" w:sz="0" w:space="0" w:color="auto"/>
          </w:divBdr>
        </w:div>
        <w:div w:id="1959335827">
          <w:marLeft w:val="640"/>
          <w:marRight w:val="0"/>
          <w:marTop w:val="0"/>
          <w:marBottom w:val="0"/>
          <w:divBdr>
            <w:top w:val="none" w:sz="0" w:space="0" w:color="auto"/>
            <w:left w:val="none" w:sz="0" w:space="0" w:color="auto"/>
            <w:bottom w:val="none" w:sz="0" w:space="0" w:color="auto"/>
            <w:right w:val="none" w:sz="0" w:space="0" w:color="auto"/>
          </w:divBdr>
        </w:div>
        <w:div w:id="1966420727">
          <w:marLeft w:val="640"/>
          <w:marRight w:val="0"/>
          <w:marTop w:val="0"/>
          <w:marBottom w:val="0"/>
          <w:divBdr>
            <w:top w:val="none" w:sz="0" w:space="0" w:color="auto"/>
            <w:left w:val="none" w:sz="0" w:space="0" w:color="auto"/>
            <w:bottom w:val="none" w:sz="0" w:space="0" w:color="auto"/>
            <w:right w:val="none" w:sz="0" w:space="0" w:color="auto"/>
          </w:divBdr>
        </w:div>
        <w:div w:id="1994674441">
          <w:marLeft w:val="640"/>
          <w:marRight w:val="0"/>
          <w:marTop w:val="0"/>
          <w:marBottom w:val="0"/>
          <w:divBdr>
            <w:top w:val="none" w:sz="0" w:space="0" w:color="auto"/>
            <w:left w:val="none" w:sz="0" w:space="0" w:color="auto"/>
            <w:bottom w:val="none" w:sz="0" w:space="0" w:color="auto"/>
            <w:right w:val="none" w:sz="0" w:space="0" w:color="auto"/>
          </w:divBdr>
        </w:div>
        <w:div w:id="1999384872">
          <w:marLeft w:val="640"/>
          <w:marRight w:val="0"/>
          <w:marTop w:val="0"/>
          <w:marBottom w:val="0"/>
          <w:divBdr>
            <w:top w:val="none" w:sz="0" w:space="0" w:color="auto"/>
            <w:left w:val="none" w:sz="0" w:space="0" w:color="auto"/>
            <w:bottom w:val="none" w:sz="0" w:space="0" w:color="auto"/>
            <w:right w:val="none" w:sz="0" w:space="0" w:color="auto"/>
          </w:divBdr>
        </w:div>
        <w:div w:id="2118526676">
          <w:marLeft w:val="640"/>
          <w:marRight w:val="0"/>
          <w:marTop w:val="0"/>
          <w:marBottom w:val="0"/>
          <w:divBdr>
            <w:top w:val="none" w:sz="0" w:space="0" w:color="auto"/>
            <w:left w:val="none" w:sz="0" w:space="0" w:color="auto"/>
            <w:bottom w:val="none" w:sz="0" w:space="0" w:color="auto"/>
            <w:right w:val="none" w:sz="0" w:space="0" w:color="auto"/>
          </w:divBdr>
        </w:div>
      </w:divsChild>
    </w:div>
    <w:div w:id="712392388">
      <w:bodyDiv w:val="1"/>
      <w:marLeft w:val="0"/>
      <w:marRight w:val="0"/>
      <w:marTop w:val="0"/>
      <w:marBottom w:val="0"/>
      <w:divBdr>
        <w:top w:val="none" w:sz="0" w:space="0" w:color="auto"/>
        <w:left w:val="none" w:sz="0" w:space="0" w:color="auto"/>
        <w:bottom w:val="none" w:sz="0" w:space="0" w:color="auto"/>
        <w:right w:val="none" w:sz="0" w:space="0" w:color="auto"/>
      </w:divBdr>
      <w:divsChild>
        <w:div w:id="44722026">
          <w:marLeft w:val="640"/>
          <w:marRight w:val="0"/>
          <w:marTop w:val="0"/>
          <w:marBottom w:val="0"/>
          <w:divBdr>
            <w:top w:val="none" w:sz="0" w:space="0" w:color="auto"/>
            <w:left w:val="none" w:sz="0" w:space="0" w:color="auto"/>
            <w:bottom w:val="none" w:sz="0" w:space="0" w:color="auto"/>
            <w:right w:val="none" w:sz="0" w:space="0" w:color="auto"/>
          </w:divBdr>
        </w:div>
        <w:div w:id="48960794">
          <w:marLeft w:val="640"/>
          <w:marRight w:val="0"/>
          <w:marTop w:val="0"/>
          <w:marBottom w:val="0"/>
          <w:divBdr>
            <w:top w:val="none" w:sz="0" w:space="0" w:color="auto"/>
            <w:left w:val="none" w:sz="0" w:space="0" w:color="auto"/>
            <w:bottom w:val="none" w:sz="0" w:space="0" w:color="auto"/>
            <w:right w:val="none" w:sz="0" w:space="0" w:color="auto"/>
          </w:divBdr>
        </w:div>
        <w:div w:id="62142132">
          <w:marLeft w:val="640"/>
          <w:marRight w:val="0"/>
          <w:marTop w:val="0"/>
          <w:marBottom w:val="0"/>
          <w:divBdr>
            <w:top w:val="none" w:sz="0" w:space="0" w:color="auto"/>
            <w:left w:val="none" w:sz="0" w:space="0" w:color="auto"/>
            <w:bottom w:val="none" w:sz="0" w:space="0" w:color="auto"/>
            <w:right w:val="none" w:sz="0" w:space="0" w:color="auto"/>
          </w:divBdr>
        </w:div>
        <w:div w:id="83189517">
          <w:marLeft w:val="640"/>
          <w:marRight w:val="0"/>
          <w:marTop w:val="0"/>
          <w:marBottom w:val="0"/>
          <w:divBdr>
            <w:top w:val="none" w:sz="0" w:space="0" w:color="auto"/>
            <w:left w:val="none" w:sz="0" w:space="0" w:color="auto"/>
            <w:bottom w:val="none" w:sz="0" w:space="0" w:color="auto"/>
            <w:right w:val="none" w:sz="0" w:space="0" w:color="auto"/>
          </w:divBdr>
        </w:div>
        <w:div w:id="101387289">
          <w:marLeft w:val="640"/>
          <w:marRight w:val="0"/>
          <w:marTop w:val="0"/>
          <w:marBottom w:val="0"/>
          <w:divBdr>
            <w:top w:val="none" w:sz="0" w:space="0" w:color="auto"/>
            <w:left w:val="none" w:sz="0" w:space="0" w:color="auto"/>
            <w:bottom w:val="none" w:sz="0" w:space="0" w:color="auto"/>
            <w:right w:val="none" w:sz="0" w:space="0" w:color="auto"/>
          </w:divBdr>
        </w:div>
        <w:div w:id="144518918">
          <w:marLeft w:val="640"/>
          <w:marRight w:val="0"/>
          <w:marTop w:val="0"/>
          <w:marBottom w:val="0"/>
          <w:divBdr>
            <w:top w:val="none" w:sz="0" w:space="0" w:color="auto"/>
            <w:left w:val="none" w:sz="0" w:space="0" w:color="auto"/>
            <w:bottom w:val="none" w:sz="0" w:space="0" w:color="auto"/>
            <w:right w:val="none" w:sz="0" w:space="0" w:color="auto"/>
          </w:divBdr>
        </w:div>
        <w:div w:id="159124181">
          <w:marLeft w:val="640"/>
          <w:marRight w:val="0"/>
          <w:marTop w:val="0"/>
          <w:marBottom w:val="0"/>
          <w:divBdr>
            <w:top w:val="none" w:sz="0" w:space="0" w:color="auto"/>
            <w:left w:val="none" w:sz="0" w:space="0" w:color="auto"/>
            <w:bottom w:val="none" w:sz="0" w:space="0" w:color="auto"/>
            <w:right w:val="none" w:sz="0" w:space="0" w:color="auto"/>
          </w:divBdr>
        </w:div>
        <w:div w:id="244655441">
          <w:marLeft w:val="640"/>
          <w:marRight w:val="0"/>
          <w:marTop w:val="0"/>
          <w:marBottom w:val="0"/>
          <w:divBdr>
            <w:top w:val="none" w:sz="0" w:space="0" w:color="auto"/>
            <w:left w:val="none" w:sz="0" w:space="0" w:color="auto"/>
            <w:bottom w:val="none" w:sz="0" w:space="0" w:color="auto"/>
            <w:right w:val="none" w:sz="0" w:space="0" w:color="auto"/>
          </w:divBdr>
        </w:div>
        <w:div w:id="246572113">
          <w:marLeft w:val="640"/>
          <w:marRight w:val="0"/>
          <w:marTop w:val="0"/>
          <w:marBottom w:val="0"/>
          <w:divBdr>
            <w:top w:val="none" w:sz="0" w:space="0" w:color="auto"/>
            <w:left w:val="none" w:sz="0" w:space="0" w:color="auto"/>
            <w:bottom w:val="none" w:sz="0" w:space="0" w:color="auto"/>
            <w:right w:val="none" w:sz="0" w:space="0" w:color="auto"/>
          </w:divBdr>
        </w:div>
        <w:div w:id="297027457">
          <w:marLeft w:val="640"/>
          <w:marRight w:val="0"/>
          <w:marTop w:val="0"/>
          <w:marBottom w:val="0"/>
          <w:divBdr>
            <w:top w:val="none" w:sz="0" w:space="0" w:color="auto"/>
            <w:left w:val="none" w:sz="0" w:space="0" w:color="auto"/>
            <w:bottom w:val="none" w:sz="0" w:space="0" w:color="auto"/>
            <w:right w:val="none" w:sz="0" w:space="0" w:color="auto"/>
          </w:divBdr>
        </w:div>
        <w:div w:id="358287506">
          <w:marLeft w:val="640"/>
          <w:marRight w:val="0"/>
          <w:marTop w:val="0"/>
          <w:marBottom w:val="0"/>
          <w:divBdr>
            <w:top w:val="none" w:sz="0" w:space="0" w:color="auto"/>
            <w:left w:val="none" w:sz="0" w:space="0" w:color="auto"/>
            <w:bottom w:val="none" w:sz="0" w:space="0" w:color="auto"/>
            <w:right w:val="none" w:sz="0" w:space="0" w:color="auto"/>
          </w:divBdr>
        </w:div>
        <w:div w:id="404844413">
          <w:marLeft w:val="640"/>
          <w:marRight w:val="0"/>
          <w:marTop w:val="0"/>
          <w:marBottom w:val="0"/>
          <w:divBdr>
            <w:top w:val="none" w:sz="0" w:space="0" w:color="auto"/>
            <w:left w:val="none" w:sz="0" w:space="0" w:color="auto"/>
            <w:bottom w:val="none" w:sz="0" w:space="0" w:color="auto"/>
            <w:right w:val="none" w:sz="0" w:space="0" w:color="auto"/>
          </w:divBdr>
        </w:div>
        <w:div w:id="447314735">
          <w:marLeft w:val="640"/>
          <w:marRight w:val="0"/>
          <w:marTop w:val="0"/>
          <w:marBottom w:val="0"/>
          <w:divBdr>
            <w:top w:val="none" w:sz="0" w:space="0" w:color="auto"/>
            <w:left w:val="none" w:sz="0" w:space="0" w:color="auto"/>
            <w:bottom w:val="none" w:sz="0" w:space="0" w:color="auto"/>
            <w:right w:val="none" w:sz="0" w:space="0" w:color="auto"/>
          </w:divBdr>
        </w:div>
        <w:div w:id="505247155">
          <w:marLeft w:val="640"/>
          <w:marRight w:val="0"/>
          <w:marTop w:val="0"/>
          <w:marBottom w:val="0"/>
          <w:divBdr>
            <w:top w:val="none" w:sz="0" w:space="0" w:color="auto"/>
            <w:left w:val="none" w:sz="0" w:space="0" w:color="auto"/>
            <w:bottom w:val="none" w:sz="0" w:space="0" w:color="auto"/>
            <w:right w:val="none" w:sz="0" w:space="0" w:color="auto"/>
          </w:divBdr>
        </w:div>
        <w:div w:id="547029183">
          <w:marLeft w:val="640"/>
          <w:marRight w:val="0"/>
          <w:marTop w:val="0"/>
          <w:marBottom w:val="0"/>
          <w:divBdr>
            <w:top w:val="none" w:sz="0" w:space="0" w:color="auto"/>
            <w:left w:val="none" w:sz="0" w:space="0" w:color="auto"/>
            <w:bottom w:val="none" w:sz="0" w:space="0" w:color="auto"/>
            <w:right w:val="none" w:sz="0" w:space="0" w:color="auto"/>
          </w:divBdr>
        </w:div>
        <w:div w:id="601961604">
          <w:marLeft w:val="640"/>
          <w:marRight w:val="0"/>
          <w:marTop w:val="0"/>
          <w:marBottom w:val="0"/>
          <w:divBdr>
            <w:top w:val="none" w:sz="0" w:space="0" w:color="auto"/>
            <w:left w:val="none" w:sz="0" w:space="0" w:color="auto"/>
            <w:bottom w:val="none" w:sz="0" w:space="0" w:color="auto"/>
            <w:right w:val="none" w:sz="0" w:space="0" w:color="auto"/>
          </w:divBdr>
        </w:div>
        <w:div w:id="606545029">
          <w:marLeft w:val="640"/>
          <w:marRight w:val="0"/>
          <w:marTop w:val="0"/>
          <w:marBottom w:val="0"/>
          <w:divBdr>
            <w:top w:val="none" w:sz="0" w:space="0" w:color="auto"/>
            <w:left w:val="none" w:sz="0" w:space="0" w:color="auto"/>
            <w:bottom w:val="none" w:sz="0" w:space="0" w:color="auto"/>
            <w:right w:val="none" w:sz="0" w:space="0" w:color="auto"/>
          </w:divBdr>
        </w:div>
        <w:div w:id="614867022">
          <w:marLeft w:val="640"/>
          <w:marRight w:val="0"/>
          <w:marTop w:val="0"/>
          <w:marBottom w:val="0"/>
          <w:divBdr>
            <w:top w:val="none" w:sz="0" w:space="0" w:color="auto"/>
            <w:left w:val="none" w:sz="0" w:space="0" w:color="auto"/>
            <w:bottom w:val="none" w:sz="0" w:space="0" w:color="auto"/>
            <w:right w:val="none" w:sz="0" w:space="0" w:color="auto"/>
          </w:divBdr>
        </w:div>
        <w:div w:id="623923536">
          <w:marLeft w:val="640"/>
          <w:marRight w:val="0"/>
          <w:marTop w:val="0"/>
          <w:marBottom w:val="0"/>
          <w:divBdr>
            <w:top w:val="none" w:sz="0" w:space="0" w:color="auto"/>
            <w:left w:val="none" w:sz="0" w:space="0" w:color="auto"/>
            <w:bottom w:val="none" w:sz="0" w:space="0" w:color="auto"/>
            <w:right w:val="none" w:sz="0" w:space="0" w:color="auto"/>
          </w:divBdr>
        </w:div>
        <w:div w:id="707143194">
          <w:marLeft w:val="640"/>
          <w:marRight w:val="0"/>
          <w:marTop w:val="0"/>
          <w:marBottom w:val="0"/>
          <w:divBdr>
            <w:top w:val="none" w:sz="0" w:space="0" w:color="auto"/>
            <w:left w:val="none" w:sz="0" w:space="0" w:color="auto"/>
            <w:bottom w:val="none" w:sz="0" w:space="0" w:color="auto"/>
            <w:right w:val="none" w:sz="0" w:space="0" w:color="auto"/>
          </w:divBdr>
        </w:div>
        <w:div w:id="709691385">
          <w:marLeft w:val="640"/>
          <w:marRight w:val="0"/>
          <w:marTop w:val="0"/>
          <w:marBottom w:val="0"/>
          <w:divBdr>
            <w:top w:val="none" w:sz="0" w:space="0" w:color="auto"/>
            <w:left w:val="none" w:sz="0" w:space="0" w:color="auto"/>
            <w:bottom w:val="none" w:sz="0" w:space="0" w:color="auto"/>
            <w:right w:val="none" w:sz="0" w:space="0" w:color="auto"/>
          </w:divBdr>
        </w:div>
        <w:div w:id="728963100">
          <w:marLeft w:val="640"/>
          <w:marRight w:val="0"/>
          <w:marTop w:val="0"/>
          <w:marBottom w:val="0"/>
          <w:divBdr>
            <w:top w:val="none" w:sz="0" w:space="0" w:color="auto"/>
            <w:left w:val="none" w:sz="0" w:space="0" w:color="auto"/>
            <w:bottom w:val="none" w:sz="0" w:space="0" w:color="auto"/>
            <w:right w:val="none" w:sz="0" w:space="0" w:color="auto"/>
          </w:divBdr>
        </w:div>
        <w:div w:id="762801100">
          <w:marLeft w:val="640"/>
          <w:marRight w:val="0"/>
          <w:marTop w:val="0"/>
          <w:marBottom w:val="0"/>
          <w:divBdr>
            <w:top w:val="none" w:sz="0" w:space="0" w:color="auto"/>
            <w:left w:val="none" w:sz="0" w:space="0" w:color="auto"/>
            <w:bottom w:val="none" w:sz="0" w:space="0" w:color="auto"/>
            <w:right w:val="none" w:sz="0" w:space="0" w:color="auto"/>
          </w:divBdr>
        </w:div>
        <w:div w:id="772289946">
          <w:marLeft w:val="640"/>
          <w:marRight w:val="0"/>
          <w:marTop w:val="0"/>
          <w:marBottom w:val="0"/>
          <w:divBdr>
            <w:top w:val="none" w:sz="0" w:space="0" w:color="auto"/>
            <w:left w:val="none" w:sz="0" w:space="0" w:color="auto"/>
            <w:bottom w:val="none" w:sz="0" w:space="0" w:color="auto"/>
            <w:right w:val="none" w:sz="0" w:space="0" w:color="auto"/>
          </w:divBdr>
        </w:div>
        <w:div w:id="784155149">
          <w:marLeft w:val="640"/>
          <w:marRight w:val="0"/>
          <w:marTop w:val="0"/>
          <w:marBottom w:val="0"/>
          <w:divBdr>
            <w:top w:val="none" w:sz="0" w:space="0" w:color="auto"/>
            <w:left w:val="none" w:sz="0" w:space="0" w:color="auto"/>
            <w:bottom w:val="none" w:sz="0" w:space="0" w:color="auto"/>
            <w:right w:val="none" w:sz="0" w:space="0" w:color="auto"/>
          </w:divBdr>
        </w:div>
        <w:div w:id="925193931">
          <w:marLeft w:val="640"/>
          <w:marRight w:val="0"/>
          <w:marTop w:val="0"/>
          <w:marBottom w:val="0"/>
          <w:divBdr>
            <w:top w:val="none" w:sz="0" w:space="0" w:color="auto"/>
            <w:left w:val="none" w:sz="0" w:space="0" w:color="auto"/>
            <w:bottom w:val="none" w:sz="0" w:space="0" w:color="auto"/>
            <w:right w:val="none" w:sz="0" w:space="0" w:color="auto"/>
          </w:divBdr>
        </w:div>
        <w:div w:id="927153440">
          <w:marLeft w:val="640"/>
          <w:marRight w:val="0"/>
          <w:marTop w:val="0"/>
          <w:marBottom w:val="0"/>
          <w:divBdr>
            <w:top w:val="none" w:sz="0" w:space="0" w:color="auto"/>
            <w:left w:val="none" w:sz="0" w:space="0" w:color="auto"/>
            <w:bottom w:val="none" w:sz="0" w:space="0" w:color="auto"/>
            <w:right w:val="none" w:sz="0" w:space="0" w:color="auto"/>
          </w:divBdr>
        </w:div>
        <w:div w:id="1140457972">
          <w:marLeft w:val="640"/>
          <w:marRight w:val="0"/>
          <w:marTop w:val="0"/>
          <w:marBottom w:val="0"/>
          <w:divBdr>
            <w:top w:val="none" w:sz="0" w:space="0" w:color="auto"/>
            <w:left w:val="none" w:sz="0" w:space="0" w:color="auto"/>
            <w:bottom w:val="none" w:sz="0" w:space="0" w:color="auto"/>
            <w:right w:val="none" w:sz="0" w:space="0" w:color="auto"/>
          </w:divBdr>
        </w:div>
        <w:div w:id="1227911927">
          <w:marLeft w:val="640"/>
          <w:marRight w:val="0"/>
          <w:marTop w:val="0"/>
          <w:marBottom w:val="0"/>
          <w:divBdr>
            <w:top w:val="none" w:sz="0" w:space="0" w:color="auto"/>
            <w:left w:val="none" w:sz="0" w:space="0" w:color="auto"/>
            <w:bottom w:val="none" w:sz="0" w:space="0" w:color="auto"/>
            <w:right w:val="none" w:sz="0" w:space="0" w:color="auto"/>
          </w:divBdr>
        </w:div>
        <w:div w:id="1399211171">
          <w:marLeft w:val="640"/>
          <w:marRight w:val="0"/>
          <w:marTop w:val="0"/>
          <w:marBottom w:val="0"/>
          <w:divBdr>
            <w:top w:val="none" w:sz="0" w:space="0" w:color="auto"/>
            <w:left w:val="none" w:sz="0" w:space="0" w:color="auto"/>
            <w:bottom w:val="none" w:sz="0" w:space="0" w:color="auto"/>
            <w:right w:val="none" w:sz="0" w:space="0" w:color="auto"/>
          </w:divBdr>
        </w:div>
        <w:div w:id="1401559161">
          <w:marLeft w:val="640"/>
          <w:marRight w:val="0"/>
          <w:marTop w:val="0"/>
          <w:marBottom w:val="0"/>
          <w:divBdr>
            <w:top w:val="none" w:sz="0" w:space="0" w:color="auto"/>
            <w:left w:val="none" w:sz="0" w:space="0" w:color="auto"/>
            <w:bottom w:val="none" w:sz="0" w:space="0" w:color="auto"/>
            <w:right w:val="none" w:sz="0" w:space="0" w:color="auto"/>
          </w:divBdr>
        </w:div>
        <w:div w:id="1447656225">
          <w:marLeft w:val="640"/>
          <w:marRight w:val="0"/>
          <w:marTop w:val="0"/>
          <w:marBottom w:val="0"/>
          <w:divBdr>
            <w:top w:val="none" w:sz="0" w:space="0" w:color="auto"/>
            <w:left w:val="none" w:sz="0" w:space="0" w:color="auto"/>
            <w:bottom w:val="none" w:sz="0" w:space="0" w:color="auto"/>
            <w:right w:val="none" w:sz="0" w:space="0" w:color="auto"/>
          </w:divBdr>
        </w:div>
        <w:div w:id="1485705080">
          <w:marLeft w:val="640"/>
          <w:marRight w:val="0"/>
          <w:marTop w:val="0"/>
          <w:marBottom w:val="0"/>
          <w:divBdr>
            <w:top w:val="none" w:sz="0" w:space="0" w:color="auto"/>
            <w:left w:val="none" w:sz="0" w:space="0" w:color="auto"/>
            <w:bottom w:val="none" w:sz="0" w:space="0" w:color="auto"/>
            <w:right w:val="none" w:sz="0" w:space="0" w:color="auto"/>
          </w:divBdr>
        </w:div>
        <w:div w:id="1556240136">
          <w:marLeft w:val="640"/>
          <w:marRight w:val="0"/>
          <w:marTop w:val="0"/>
          <w:marBottom w:val="0"/>
          <w:divBdr>
            <w:top w:val="none" w:sz="0" w:space="0" w:color="auto"/>
            <w:left w:val="none" w:sz="0" w:space="0" w:color="auto"/>
            <w:bottom w:val="none" w:sz="0" w:space="0" w:color="auto"/>
            <w:right w:val="none" w:sz="0" w:space="0" w:color="auto"/>
          </w:divBdr>
        </w:div>
        <w:div w:id="1609965563">
          <w:marLeft w:val="640"/>
          <w:marRight w:val="0"/>
          <w:marTop w:val="0"/>
          <w:marBottom w:val="0"/>
          <w:divBdr>
            <w:top w:val="none" w:sz="0" w:space="0" w:color="auto"/>
            <w:left w:val="none" w:sz="0" w:space="0" w:color="auto"/>
            <w:bottom w:val="none" w:sz="0" w:space="0" w:color="auto"/>
            <w:right w:val="none" w:sz="0" w:space="0" w:color="auto"/>
          </w:divBdr>
        </w:div>
        <w:div w:id="1764572738">
          <w:marLeft w:val="640"/>
          <w:marRight w:val="0"/>
          <w:marTop w:val="0"/>
          <w:marBottom w:val="0"/>
          <w:divBdr>
            <w:top w:val="none" w:sz="0" w:space="0" w:color="auto"/>
            <w:left w:val="none" w:sz="0" w:space="0" w:color="auto"/>
            <w:bottom w:val="none" w:sz="0" w:space="0" w:color="auto"/>
            <w:right w:val="none" w:sz="0" w:space="0" w:color="auto"/>
          </w:divBdr>
        </w:div>
        <w:div w:id="1773084668">
          <w:marLeft w:val="640"/>
          <w:marRight w:val="0"/>
          <w:marTop w:val="0"/>
          <w:marBottom w:val="0"/>
          <w:divBdr>
            <w:top w:val="none" w:sz="0" w:space="0" w:color="auto"/>
            <w:left w:val="none" w:sz="0" w:space="0" w:color="auto"/>
            <w:bottom w:val="none" w:sz="0" w:space="0" w:color="auto"/>
            <w:right w:val="none" w:sz="0" w:space="0" w:color="auto"/>
          </w:divBdr>
        </w:div>
        <w:div w:id="1785952863">
          <w:marLeft w:val="640"/>
          <w:marRight w:val="0"/>
          <w:marTop w:val="0"/>
          <w:marBottom w:val="0"/>
          <w:divBdr>
            <w:top w:val="none" w:sz="0" w:space="0" w:color="auto"/>
            <w:left w:val="none" w:sz="0" w:space="0" w:color="auto"/>
            <w:bottom w:val="none" w:sz="0" w:space="0" w:color="auto"/>
            <w:right w:val="none" w:sz="0" w:space="0" w:color="auto"/>
          </w:divBdr>
        </w:div>
        <w:div w:id="1812744064">
          <w:marLeft w:val="640"/>
          <w:marRight w:val="0"/>
          <w:marTop w:val="0"/>
          <w:marBottom w:val="0"/>
          <w:divBdr>
            <w:top w:val="none" w:sz="0" w:space="0" w:color="auto"/>
            <w:left w:val="none" w:sz="0" w:space="0" w:color="auto"/>
            <w:bottom w:val="none" w:sz="0" w:space="0" w:color="auto"/>
            <w:right w:val="none" w:sz="0" w:space="0" w:color="auto"/>
          </w:divBdr>
        </w:div>
        <w:div w:id="1871141178">
          <w:marLeft w:val="640"/>
          <w:marRight w:val="0"/>
          <w:marTop w:val="0"/>
          <w:marBottom w:val="0"/>
          <w:divBdr>
            <w:top w:val="none" w:sz="0" w:space="0" w:color="auto"/>
            <w:left w:val="none" w:sz="0" w:space="0" w:color="auto"/>
            <w:bottom w:val="none" w:sz="0" w:space="0" w:color="auto"/>
            <w:right w:val="none" w:sz="0" w:space="0" w:color="auto"/>
          </w:divBdr>
        </w:div>
        <w:div w:id="1899047776">
          <w:marLeft w:val="640"/>
          <w:marRight w:val="0"/>
          <w:marTop w:val="0"/>
          <w:marBottom w:val="0"/>
          <w:divBdr>
            <w:top w:val="none" w:sz="0" w:space="0" w:color="auto"/>
            <w:left w:val="none" w:sz="0" w:space="0" w:color="auto"/>
            <w:bottom w:val="none" w:sz="0" w:space="0" w:color="auto"/>
            <w:right w:val="none" w:sz="0" w:space="0" w:color="auto"/>
          </w:divBdr>
        </w:div>
        <w:div w:id="1912345259">
          <w:marLeft w:val="640"/>
          <w:marRight w:val="0"/>
          <w:marTop w:val="0"/>
          <w:marBottom w:val="0"/>
          <w:divBdr>
            <w:top w:val="none" w:sz="0" w:space="0" w:color="auto"/>
            <w:left w:val="none" w:sz="0" w:space="0" w:color="auto"/>
            <w:bottom w:val="none" w:sz="0" w:space="0" w:color="auto"/>
            <w:right w:val="none" w:sz="0" w:space="0" w:color="auto"/>
          </w:divBdr>
        </w:div>
        <w:div w:id="1948729198">
          <w:marLeft w:val="640"/>
          <w:marRight w:val="0"/>
          <w:marTop w:val="0"/>
          <w:marBottom w:val="0"/>
          <w:divBdr>
            <w:top w:val="none" w:sz="0" w:space="0" w:color="auto"/>
            <w:left w:val="none" w:sz="0" w:space="0" w:color="auto"/>
            <w:bottom w:val="none" w:sz="0" w:space="0" w:color="auto"/>
            <w:right w:val="none" w:sz="0" w:space="0" w:color="auto"/>
          </w:divBdr>
        </w:div>
        <w:div w:id="1949504887">
          <w:marLeft w:val="640"/>
          <w:marRight w:val="0"/>
          <w:marTop w:val="0"/>
          <w:marBottom w:val="0"/>
          <w:divBdr>
            <w:top w:val="none" w:sz="0" w:space="0" w:color="auto"/>
            <w:left w:val="none" w:sz="0" w:space="0" w:color="auto"/>
            <w:bottom w:val="none" w:sz="0" w:space="0" w:color="auto"/>
            <w:right w:val="none" w:sz="0" w:space="0" w:color="auto"/>
          </w:divBdr>
        </w:div>
        <w:div w:id="1996569060">
          <w:marLeft w:val="640"/>
          <w:marRight w:val="0"/>
          <w:marTop w:val="0"/>
          <w:marBottom w:val="0"/>
          <w:divBdr>
            <w:top w:val="none" w:sz="0" w:space="0" w:color="auto"/>
            <w:left w:val="none" w:sz="0" w:space="0" w:color="auto"/>
            <w:bottom w:val="none" w:sz="0" w:space="0" w:color="auto"/>
            <w:right w:val="none" w:sz="0" w:space="0" w:color="auto"/>
          </w:divBdr>
        </w:div>
        <w:div w:id="2058309865">
          <w:marLeft w:val="640"/>
          <w:marRight w:val="0"/>
          <w:marTop w:val="0"/>
          <w:marBottom w:val="0"/>
          <w:divBdr>
            <w:top w:val="none" w:sz="0" w:space="0" w:color="auto"/>
            <w:left w:val="none" w:sz="0" w:space="0" w:color="auto"/>
            <w:bottom w:val="none" w:sz="0" w:space="0" w:color="auto"/>
            <w:right w:val="none" w:sz="0" w:space="0" w:color="auto"/>
          </w:divBdr>
        </w:div>
        <w:div w:id="2068840545">
          <w:marLeft w:val="640"/>
          <w:marRight w:val="0"/>
          <w:marTop w:val="0"/>
          <w:marBottom w:val="0"/>
          <w:divBdr>
            <w:top w:val="none" w:sz="0" w:space="0" w:color="auto"/>
            <w:left w:val="none" w:sz="0" w:space="0" w:color="auto"/>
            <w:bottom w:val="none" w:sz="0" w:space="0" w:color="auto"/>
            <w:right w:val="none" w:sz="0" w:space="0" w:color="auto"/>
          </w:divBdr>
        </w:div>
      </w:divsChild>
    </w:div>
    <w:div w:id="713434318">
      <w:bodyDiv w:val="1"/>
      <w:marLeft w:val="0"/>
      <w:marRight w:val="0"/>
      <w:marTop w:val="0"/>
      <w:marBottom w:val="0"/>
      <w:divBdr>
        <w:top w:val="none" w:sz="0" w:space="0" w:color="auto"/>
        <w:left w:val="none" w:sz="0" w:space="0" w:color="auto"/>
        <w:bottom w:val="none" w:sz="0" w:space="0" w:color="auto"/>
        <w:right w:val="none" w:sz="0" w:space="0" w:color="auto"/>
      </w:divBdr>
      <w:divsChild>
        <w:div w:id="12607791">
          <w:marLeft w:val="640"/>
          <w:marRight w:val="0"/>
          <w:marTop w:val="0"/>
          <w:marBottom w:val="0"/>
          <w:divBdr>
            <w:top w:val="none" w:sz="0" w:space="0" w:color="auto"/>
            <w:left w:val="none" w:sz="0" w:space="0" w:color="auto"/>
            <w:bottom w:val="none" w:sz="0" w:space="0" w:color="auto"/>
            <w:right w:val="none" w:sz="0" w:space="0" w:color="auto"/>
          </w:divBdr>
        </w:div>
        <w:div w:id="31149900">
          <w:marLeft w:val="640"/>
          <w:marRight w:val="0"/>
          <w:marTop w:val="0"/>
          <w:marBottom w:val="0"/>
          <w:divBdr>
            <w:top w:val="none" w:sz="0" w:space="0" w:color="auto"/>
            <w:left w:val="none" w:sz="0" w:space="0" w:color="auto"/>
            <w:bottom w:val="none" w:sz="0" w:space="0" w:color="auto"/>
            <w:right w:val="none" w:sz="0" w:space="0" w:color="auto"/>
          </w:divBdr>
        </w:div>
        <w:div w:id="121192109">
          <w:marLeft w:val="640"/>
          <w:marRight w:val="0"/>
          <w:marTop w:val="0"/>
          <w:marBottom w:val="0"/>
          <w:divBdr>
            <w:top w:val="none" w:sz="0" w:space="0" w:color="auto"/>
            <w:left w:val="none" w:sz="0" w:space="0" w:color="auto"/>
            <w:bottom w:val="none" w:sz="0" w:space="0" w:color="auto"/>
            <w:right w:val="none" w:sz="0" w:space="0" w:color="auto"/>
          </w:divBdr>
        </w:div>
        <w:div w:id="243104469">
          <w:marLeft w:val="640"/>
          <w:marRight w:val="0"/>
          <w:marTop w:val="0"/>
          <w:marBottom w:val="0"/>
          <w:divBdr>
            <w:top w:val="none" w:sz="0" w:space="0" w:color="auto"/>
            <w:left w:val="none" w:sz="0" w:space="0" w:color="auto"/>
            <w:bottom w:val="none" w:sz="0" w:space="0" w:color="auto"/>
            <w:right w:val="none" w:sz="0" w:space="0" w:color="auto"/>
          </w:divBdr>
        </w:div>
        <w:div w:id="260073125">
          <w:marLeft w:val="640"/>
          <w:marRight w:val="0"/>
          <w:marTop w:val="0"/>
          <w:marBottom w:val="0"/>
          <w:divBdr>
            <w:top w:val="none" w:sz="0" w:space="0" w:color="auto"/>
            <w:left w:val="none" w:sz="0" w:space="0" w:color="auto"/>
            <w:bottom w:val="none" w:sz="0" w:space="0" w:color="auto"/>
            <w:right w:val="none" w:sz="0" w:space="0" w:color="auto"/>
          </w:divBdr>
        </w:div>
        <w:div w:id="412046379">
          <w:marLeft w:val="640"/>
          <w:marRight w:val="0"/>
          <w:marTop w:val="0"/>
          <w:marBottom w:val="0"/>
          <w:divBdr>
            <w:top w:val="none" w:sz="0" w:space="0" w:color="auto"/>
            <w:left w:val="none" w:sz="0" w:space="0" w:color="auto"/>
            <w:bottom w:val="none" w:sz="0" w:space="0" w:color="auto"/>
            <w:right w:val="none" w:sz="0" w:space="0" w:color="auto"/>
          </w:divBdr>
        </w:div>
        <w:div w:id="484856377">
          <w:marLeft w:val="640"/>
          <w:marRight w:val="0"/>
          <w:marTop w:val="0"/>
          <w:marBottom w:val="0"/>
          <w:divBdr>
            <w:top w:val="none" w:sz="0" w:space="0" w:color="auto"/>
            <w:left w:val="none" w:sz="0" w:space="0" w:color="auto"/>
            <w:bottom w:val="none" w:sz="0" w:space="0" w:color="auto"/>
            <w:right w:val="none" w:sz="0" w:space="0" w:color="auto"/>
          </w:divBdr>
        </w:div>
        <w:div w:id="487021237">
          <w:marLeft w:val="640"/>
          <w:marRight w:val="0"/>
          <w:marTop w:val="0"/>
          <w:marBottom w:val="0"/>
          <w:divBdr>
            <w:top w:val="none" w:sz="0" w:space="0" w:color="auto"/>
            <w:left w:val="none" w:sz="0" w:space="0" w:color="auto"/>
            <w:bottom w:val="none" w:sz="0" w:space="0" w:color="auto"/>
            <w:right w:val="none" w:sz="0" w:space="0" w:color="auto"/>
          </w:divBdr>
        </w:div>
        <w:div w:id="491529343">
          <w:marLeft w:val="640"/>
          <w:marRight w:val="0"/>
          <w:marTop w:val="0"/>
          <w:marBottom w:val="0"/>
          <w:divBdr>
            <w:top w:val="none" w:sz="0" w:space="0" w:color="auto"/>
            <w:left w:val="none" w:sz="0" w:space="0" w:color="auto"/>
            <w:bottom w:val="none" w:sz="0" w:space="0" w:color="auto"/>
            <w:right w:val="none" w:sz="0" w:space="0" w:color="auto"/>
          </w:divBdr>
        </w:div>
        <w:div w:id="571082610">
          <w:marLeft w:val="640"/>
          <w:marRight w:val="0"/>
          <w:marTop w:val="0"/>
          <w:marBottom w:val="0"/>
          <w:divBdr>
            <w:top w:val="none" w:sz="0" w:space="0" w:color="auto"/>
            <w:left w:val="none" w:sz="0" w:space="0" w:color="auto"/>
            <w:bottom w:val="none" w:sz="0" w:space="0" w:color="auto"/>
            <w:right w:val="none" w:sz="0" w:space="0" w:color="auto"/>
          </w:divBdr>
        </w:div>
        <w:div w:id="736130837">
          <w:marLeft w:val="640"/>
          <w:marRight w:val="0"/>
          <w:marTop w:val="0"/>
          <w:marBottom w:val="0"/>
          <w:divBdr>
            <w:top w:val="none" w:sz="0" w:space="0" w:color="auto"/>
            <w:left w:val="none" w:sz="0" w:space="0" w:color="auto"/>
            <w:bottom w:val="none" w:sz="0" w:space="0" w:color="auto"/>
            <w:right w:val="none" w:sz="0" w:space="0" w:color="auto"/>
          </w:divBdr>
        </w:div>
        <w:div w:id="750615247">
          <w:marLeft w:val="640"/>
          <w:marRight w:val="0"/>
          <w:marTop w:val="0"/>
          <w:marBottom w:val="0"/>
          <w:divBdr>
            <w:top w:val="none" w:sz="0" w:space="0" w:color="auto"/>
            <w:left w:val="none" w:sz="0" w:space="0" w:color="auto"/>
            <w:bottom w:val="none" w:sz="0" w:space="0" w:color="auto"/>
            <w:right w:val="none" w:sz="0" w:space="0" w:color="auto"/>
          </w:divBdr>
        </w:div>
        <w:div w:id="758714428">
          <w:marLeft w:val="640"/>
          <w:marRight w:val="0"/>
          <w:marTop w:val="0"/>
          <w:marBottom w:val="0"/>
          <w:divBdr>
            <w:top w:val="none" w:sz="0" w:space="0" w:color="auto"/>
            <w:left w:val="none" w:sz="0" w:space="0" w:color="auto"/>
            <w:bottom w:val="none" w:sz="0" w:space="0" w:color="auto"/>
            <w:right w:val="none" w:sz="0" w:space="0" w:color="auto"/>
          </w:divBdr>
        </w:div>
        <w:div w:id="769130984">
          <w:marLeft w:val="640"/>
          <w:marRight w:val="0"/>
          <w:marTop w:val="0"/>
          <w:marBottom w:val="0"/>
          <w:divBdr>
            <w:top w:val="none" w:sz="0" w:space="0" w:color="auto"/>
            <w:left w:val="none" w:sz="0" w:space="0" w:color="auto"/>
            <w:bottom w:val="none" w:sz="0" w:space="0" w:color="auto"/>
            <w:right w:val="none" w:sz="0" w:space="0" w:color="auto"/>
          </w:divBdr>
        </w:div>
        <w:div w:id="861624274">
          <w:marLeft w:val="640"/>
          <w:marRight w:val="0"/>
          <w:marTop w:val="0"/>
          <w:marBottom w:val="0"/>
          <w:divBdr>
            <w:top w:val="none" w:sz="0" w:space="0" w:color="auto"/>
            <w:left w:val="none" w:sz="0" w:space="0" w:color="auto"/>
            <w:bottom w:val="none" w:sz="0" w:space="0" w:color="auto"/>
            <w:right w:val="none" w:sz="0" w:space="0" w:color="auto"/>
          </w:divBdr>
        </w:div>
        <w:div w:id="872494538">
          <w:marLeft w:val="640"/>
          <w:marRight w:val="0"/>
          <w:marTop w:val="0"/>
          <w:marBottom w:val="0"/>
          <w:divBdr>
            <w:top w:val="none" w:sz="0" w:space="0" w:color="auto"/>
            <w:left w:val="none" w:sz="0" w:space="0" w:color="auto"/>
            <w:bottom w:val="none" w:sz="0" w:space="0" w:color="auto"/>
            <w:right w:val="none" w:sz="0" w:space="0" w:color="auto"/>
          </w:divBdr>
        </w:div>
        <w:div w:id="898907027">
          <w:marLeft w:val="640"/>
          <w:marRight w:val="0"/>
          <w:marTop w:val="0"/>
          <w:marBottom w:val="0"/>
          <w:divBdr>
            <w:top w:val="none" w:sz="0" w:space="0" w:color="auto"/>
            <w:left w:val="none" w:sz="0" w:space="0" w:color="auto"/>
            <w:bottom w:val="none" w:sz="0" w:space="0" w:color="auto"/>
            <w:right w:val="none" w:sz="0" w:space="0" w:color="auto"/>
          </w:divBdr>
        </w:div>
        <w:div w:id="920066261">
          <w:marLeft w:val="640"/>
          <w:marRight w:val="0"/>
          <w:marTop w:val="0"/>
          <w:marBottom w:val="0"/>
          <w:divBdr>
            <w:top w:val="none" w:sz="0" w:space="0" w:color="auto"/>
            <w:left w:val="none" w:sz="0" w:space="0" w:color="auto"/>
            <w:bottom w:val="none" w:sz="0" w:space="0" w:color="auto"/>
            <w:right w:val="none" w:sz="0" w:space="0" w:color="auto"/>
          </w:divBdr>
        </w:div>
        <w:div w:id="983777266">
          <w:marLeft w:val="640"/>
          <w:marRight w:val="0"/>
          <w:marTop w:val="0"/>
          <w:marBottom w:val="0"/>
          <w:divBdr>
            <w:top w:val="none" w:sz="0" w:space="0" w:color="auto"/>
            <w:left w:val="none" w:sz="0" w:space="0" w:color="auto"/>
            <w:bottom w:val="none" w:sz="0" w:space="0" w:color="auto"/>
            <w:right w:val="none" w:sz="0" w:space="0" w:color="auto"/>
          </w:divBdr>
        </w:div>
        <w:div w:id="1007758047">
          <w:marLeft w:val="640"/>
          <w:marRight w:val="0"/>
          <w:marTop w:val="0"/>
          <w:marBottom w:val="0"/>
          <w:divBdr>
            <w:top w:val="none" w:sz="0" w:space="0" w:color="auto"/>
            <w:left w:val="none" w:sz="0" w:space="0" w:color="auto"/>
            <w:bottom w:val="none" w:sz="0" w:space="0" w:color="auto"/>
            <w:right w:val="none" w:sz="0" w:space="0" w:color="auto"/>
          </w:divBdr>
        </w:div>
        <w:div w:id="1043099890">
          <w:marLeft w:val="640"/>
          <w:marRight w:val="0"/>
          <w:marTop w:val="0"/>
          <w:marBottom w:val="0"/>
          <w:divBdr>
            <w:top w:val="none" w:sz="0" w:space="0" w:color="auto"/>
            <w:left w:val="none" w:sz="0" w:space="0" w:color="auto"/>
            <w:bottom w:val="none" w:sz="0" w:space="0" w:color="auto"/>
            <w:right w:val="none" w:sz="0" w:space="0" w:color="auto"/>
          </w:divBdr>
        </w:div>
        <w:div w:id="1131827946">
          <w:marLeft w:val="640"/>
          <w:marRight w:val="0"/>
          <w:marTop w:val="0"/>
          <w:marBottom w:val="0"/>
          <w:divBdr>
            <w:top w:val="none" w:sz="0" w:space="0" w:color="auto"/>
            <w:left w:val="none" w:sz="0" w:space="0" w:color="auto"/>
            <w:bottom w:val="none" w:sz="0" w:space="0" w:color="auto"/>
            <w:right w:val="none" w:sz="0" w:space="0" w:color="auto"/>
          </w:divBdr>
        </w:div>
        <w:div w:id="1156263510">
          <w:marLeft w:val="640"/>
          <w:marRight w:val="0"/>
          <w:marTop w:val="0"/>
          <w:marBottom w:val="0"/>
          <w:divBdr>
            <w:top w:val="none" w:sz="0" w:space="0" w:color="auto"/>
            <w:left w:val="none" w:sz="0" w:space="0" w:color="auto"/>
            <w:bottom w:val="none" w:sz="0" w:space="0" w:color="auto"/>
            <w:right w:val="none" w:sz="0" w:space="0" w:color="auto"/>
          </w:divBdr>
        </w:div>
        <w:div w:id="1161890023">
          <w:marLeft w:val="640"/>
          <w:marRight w:val="0"/>
          <w:marTop w:val="0"/>
          <w:marBottom w:val="0"/>
          <w:divBdr>
            <w:top w:val="none" w:sz="0" w:space="0" w:color="auto"/>
            <w:left w:val="none" w:sz="0" w:space="0" w:color="auto"/>
            <w:bottom w:val="none" w:sz="0" w:space="0" w:color="auto"/>
            <w:right w:val="none" w:sz="0" w:space="0" w:color="auto"/>
          </w:divBdr>
        </w:div>
        <w:div w:id="1192188093">
          <w:marLeft w:val="640"/>
          <w:marRight w:val="0"/>
          <w:marTop w:val="0"/>
          <w:marBottom w:val="0"/>
          <w:divBdr>
            <w:top w:val="none" w:sz="0" w:space="0" w:color="auto"/>
            <w:left w:val="none" w:sz="0" w:space="0" w:color="auto"/>
            <w:bottom w:val="none" w:sz="0" w:space="0" w:color="auto"/>
            <w:right w:val="none" w:sz="0" w:space="0" w:color="auto"/>
          </w:divBdr>
        </w:div>
        <w:div w:id="1309433024">
          <w:marLeft w:val="640"/>
          <w:marRight w:val="0"/>
          <w:marTop w:val="0"/>
          <w:marBottom w:val="0"/>
          <w:divBdr>
            <w:top w:val="none" w:sz="0" w:space="0" w:color="auto"/>
            <w:left w:val="none" w:sz="0" w:space="0" w:color="auto"/>
            <w:bottom w:val="none" w:sz="0" w:space="0" w:color="auto"/>
            <w:right w:val="none" w:sz="0" w:space="0" w:color="auto"/>
          </w:divBdr>
        </w:div>
        <w:div w:id="1450710114">
          <w:marLeft w:val="640"/>
          <w:marRight w:val="0"/>
          <w:marTop w:val="0"/>
          <w:marBottom w:val="0"/>
          <w:divBdr>
            <w:top w:val="none" w:sz="0" w:space="0" w:color="auto"/>
            <w:left w:val="none" w:sz="0" w:space="0" w:color="auto"/>
            <w:bottom w:val="none" w:sz="0" w:space="0" w:color="auto"/>
            <w:right w:val="none" w:sz="0" w:space="0" w:color="auto"/>
          </w:divBdr>
        </w:div>
        <w:div w:id="1558855305">
          <w:marLeft w:val="640"/>
          <w:marRight w:val="0"/>
          <w:marTop w:val="0"/>
          <w:marBottom w:val="0"/>
          <w:divBdr>
            <w:top w:val="none" w:sz="0" w:space="0" w:color="auto"/>
            <w:left w:val="none" w:sz="0" w:space="0" w:color="auto"/>
            <w:bottom w:val="none" w:sz="0" w:space="0" w:color="auto"/>
            <w:right w:val="none" w:sz="0" w:space="0" w:color="auto"/>
          </w:divBdr>
        </w:div>
        <w:div w:id="1561013356">
          <w:marLeft w:val="640"/>
          <w:marRight w:val="0"/>
          <w:marTop w:val="0"/>
          <w:marBottom w:val="0"/>
          <w:divBdr>
            <w:top w:val="none" w:sz="0" w:space="0" w:color="auto"/>
            <w:left w:val="none" w:sz="0" w:space="0" w:color="auto"/>
            <w:bottom w:val="none" w:sz="0" w:space="0" w:color="auto"/>
            <w:right w:val="none" w:sz="0" w:space="0" w:color="auto"/>
          </w:divBdr>
        </w:div>
        <w:div w:id="1609191944">
          <w:marLeft w:val="640"/>
          <w:marRight w:val="0"/>
          <w:marTop w:val="0"/>
          <w:marBottom w:val="0"/>
          <w:divBdr>
            <w:top w:val="none" w:sz="0" w:space="0" w:color="auto"/>
            <w:left w:val="none" w:sz="0" w:space="0" w:color="auto"/>
            <w:bottom w:val="none" w:sz="0" w:space="0" w:color="auto"/>
            <w:right w:val="none" w:sz="0" w:space="0" w:color="auto"/>
          </w:divBdr>
        </w:div>
        <w:div w:id="1639337207">
          <w:marLeft w:val="640"/>
          <w:marRight w:val="0"/>
          <w:marTop w:val="0"/>
          <w:marBottom w:val="0"/>
          <w:divBdr>
            <w:top w:val="none" w:sz="0" w:space="0" w:color="auto"/>
            <w:left w:val="none" w:sz="0" w:space="0" w:color="auto"/>
            <w:bottom w:val="none" w:sz="0" w:space="0" w:color="auto"/>
            <w:right w:val="none" w:sz="0" w:space="0" w:color="auto"/>
          </w:divBdr>
        </w:div>
        <w:div w:id="1864244752">
          <w:marLeft w:val="640"/>
          <w:marRight w:val="0"/>
          <w:marTop w:val="0"/>
          <w:marBottom w:val="0"/>
          <w:divBdr>
            <w:top w:val="none" w:sz="0" w:space="0" w:color="auto"/>
            <w:left w:val="none" w:sz="0" w:space="0" w:color="auto"/>
            <w:bottom w:val="none" w:sz="0" w:space="0" w:color="auto"/>
            <w:right w:val="none" w:sz="0" w:space="0" w:color="auto"/>
          </w:divBdr>
        </w:div>
        <w:div w:id="2009555780">
          <w:marLeft w:val="640"/>
          <w:marRight w:val="0"/>
          <w:marTop w:val="0"/>
          <w:marBottom w:val="0"/>
          <w:divBdr>
            <w:top w:val="none" w:sz="0" w:space="0" w:color="auto"/>
            <w:left w:val="none" w:sz="0" w:space="0" w:color="auto"/>
            <w:bottom w:val="none" w:sz="0" w:space="0" w:color="auto"/>
            <w:right w:val="none" w:sz="0" w:space="0" w:color="auto"/>
          </w:divBdr>
        </w:div>
        <w:div w:id="2069918097">
          <w:marLeft w:val="640"/>
          <w:marRight w:val="0"/>
          <w:marTop w:val="0"/>
          <w:marBottom w:val="0"/>
          <w:divBdr>
            <w:top w:val="none" w:sz="0" w:space="0" w:color="auto"/>
            <w:left w:val="none" w:sz="0" w:space="0" w:color="auto"/>
            <w:bottom w:val="none" w:sz="0" w:space="0" w:color="auto"/>
            <w:right w:val="none" w:sz="0" w:space="0" w:color="auto"/>
          </w:divBdr>
        </w:div>
        <w:div w:id="2095275594">
          <w:marLeft w:val="640"/>
          <w:marRight w:val="0"/>
          <w:marTop w:val="0"/>
          <w:marBottom w:val="0"/>
          <w:divBdr>
            <w:top w:val="none" w:sz="0" w:space="0" w:color="auto"/>
            <w:left w:val="none" w:sz="0" w:space="0" w:color="auto"/>
            <w:bottom w:val="none" w:sz="0" w:space="0" w:color="auto"/>
            <w:right w:val="none" w:sz="0" w:space="0" w:color="auto"/>
          </w:divBdr>
        </w:div>
        <w:div w:id="2134862443">
          <w:marLeft w:val="640"/>
          <w:marRight w:val="0"/>
          <w:marTop w:val="0"/>
          <w:marBottom w:val="0"/>
          <w:divBdr>
            <w:top w:val="none" w:sz="0" w:space="0" w:color="auto"/>
            <w:left w:val="none" w:sz="0" w:space="0" w:color="auto"/>
            <w:bottom w:val="none" w:sz="0" w:space="0" w:color="auto"/>
            <w:right w:val="none" w:sz="0" w:space="0" w:color="auto"/>
          </w:divBdr>
        </w:div>
      </w:divsChild>
    </w:div>
    <w:div w:id="719549225">
      <w:bodyDiv w:val="1"/>
      <w:marLeft w:val="0"/>
      <w:marRight w:val="0"/>
      <w:marTop w:val="0"/>
      <w:marBottom w:val="0"/>
      <w:divBdr>
        <w:top w:val="none" w:sz="0" w:space="0" w:color="auto"/>
        <w:left w:val="none" w:sz="0" w:space="0" w:color="auto"/>
        <w:bottom w:val="none" w:sz="0" w:space="0" w:color="auto"/>
        <w:right w:val="none" w:sz="0" w:space="0" w:color="auto"/>
      </w:divBdr>
      <w:divsChild>
        <w:div w:id="11423920">
          <w:marLeft w:val="640"/>
          <w:marRight w:val="0"/>
          <w:marTop w:val="0"/>
          <w:marBottom w:val="0"/>
          <w:divBdr>
            <w:top w:val="none" w:sz="0" w:space="0" w:color="auto"/>
            <w:left w:val="none" w:sz="0" w:space="0" w:color="auto"/>
            <w:bottom w:val="none" w:sz="0" w:space="0" w:color="auto"/>
            <w:right w:val="none" w:sz="0" w:space="0" w:color="auto"/>
          </w:divBdr>
        </w:div>
        <w:div w:id="95683382">
          <w:marLeft w:val="640"/>
          <w:marRight w:val="0"/>
          <w:marTop w:val="0"/>
          <w:marBottom w:val="0"/>
          <w:divBdr>
            <w:top w:val="none" w:sz="0" w:space="0" w:color="auto"/>
            <w:left w:val="none" w:sz="0" w:space="0" w:color="auto"/>
            <w:bottom w:val="none" w:sz="0" w:space="0" w:color="auto"/>
            <w:right w:val="none" w:sz="0" w:space="0" w:color="auto"/>
          </w:divBdr>
        </w:div>
        <w:div w:id="151261149">
          <w:marLeft w:val="640"/>
          <w:marRight w:val="0"/>
          <w:marTop w:val="0"/>
          <w:marBottom w:val="0"/>
          <w:divBdr>
            <w:top w:val="none" w:sz="0" w:space="0" w:color="auto"/>
            <w:left w:val="none" w:sz="0" w:space="0" w:color="auto"/>
            <w:bottom w:val="none" w:sz="0" w:space="0" w:color="auto"/>
            <w:right w:val="none" w:sz="0" w:space="0" w:color="auto"/>
          </w:divBdr>
        </w:div>
        <w:div w:id="191234239">
          <w:marLeft w:val="640"/>
          <w:marRight w:val="0"/>
          <w:marTop w:val="0"/>
          <w:marBottom w:val="0"/>
          <w:divBdr>
            <w:top w:val="none" w:sz="0" w:space="0" w:color="auto"/>
            <w:left w:val="none" w:sz="0" w:space="0" w:color="auto"/>
            <w:bottom w:val="none" w:sz="0" w:space="0" w:color="auto"/>
            <w:right w:val="none" w:sz="0" w:space="0" w:color="auto"/>
          </w:divBdr>
        </w:div>
        <w:div w:id="195703766">
          <w:marLeft w:val="640"/>
          <w:marRight w:val="0"/>
          <w:marTop w:val="0"/>
          <w:marBottom w:val="0"/>
          <w:divBdr>
            <w:top w:val="none" w:sz="0" w:space="0" w:color="auto"/>
            <w:left w:val="none" w:sz="0" w:space="0" w:color="auto"/>
            <w:bottom w:val="none" w:sz="0" w:space="0" w:color="auto"/>
            <w:right w:val="none" w:sz="0" w:space="0" w:color="auto"/>
          </w:divBdr>
        </w:div>
        <w:div w:id="219678171">
          <w:marLeft w:val="640"/>
          <w:marRight w:val="0"/>
          <w:marTop w:val="0"/>
          <w:marBottom w:val="0"/>
          <w:divBdr>
            <w:top w:val="none" w:sz="0" w:space="0" w:color="auto"/>
            <w:left w:val="none" w:sz="0" w:space="0" w:color="auto"/>
            <w:bottom w:val="none" w:sz="0" w:space="0" w:color="auto"/>
            <w:right w:val="none" w:sz="0" w:space="0" w:color="auto"/>
          </w:divBdr>
        </w:div>
        <w:div w:id="255286373">
          <w:marLeft w:val="640"/>
          <w:marRight w:val="0"/>
          <w:marTop w:val="0"/>
          <w:marBottom w:val="0"/>
          <w:divBdr>
            <w:top w:val="none" w:sz="0" w:space="0" w:color="auto"/>
            <w:left w:val="none" w:sz="0" w:space="0" w:color="auto"/>
            <w:bottom w:val="none" w:sz="0" w:space="0" w:color="auto"/>
            <w:right w:val="none" w:sz="0" w:space="0" w:color="auto"/>
          </w:divBdr>
        </w:div>
        <w:div w:id="303462550">
          <w:marLeft w:val="640"/>
          <w:marRight w:val="0"/>
          <w:marTop w:val="0"/>
          <w:marBottom w:val="0"/>
          <w:divBdr>
            <w:top w:val="none" w:sz="0" w:space="0" w:color="auto"/>
            <w:left w:val="none" w:sz="0" w:space="0" w:color="auto"/>
            <w:bottom w:val="none" w:sz="0" w:space="0" w:color="auto"/>
            <w:right w:val="none" w:sz="0" w:space="0" w:color="auto"/>
          </w:divBdr>
        </w:div>
        <w:div w:id="511533878">
          <w:marLeft w:val="640"/>
          <w:marRight w:val="0"/>
          <w:marTop w:val="0"/>
          <w:marBottom w:val="0"/>
          <w:divBdr>
            <w:top w:val="none" w:sz="0" w:space="0" w:color="auto"/>
            <w:left w:val="none" w:sz="0" w:space="0" w:color="auto"/>
            <w:bottom w:val="none" w:sz="0" w:space="0" w:color="auto"/>
            <w:right w:val="none" w:sz="0" w:space="0" w:color="auto"/>
          </w:divBdr>
        </w:div>
        <w:div w:id="580986711">
          <w:marLeft w:val="640"/>
          <w:marRight w:val="0"/>
          <w:marTop w:val="0"/>
          <w:marBottom w:val="0"/>
          <w:divBdr>
            <w:top w:val="none" w:sz="0" w:space="0" w:color="auto"/>
            <w:left w:val="none" w:sz="0" w:space="0" w:color="auto"/>
            <w:bottom w:val="none" w:sz="0" w:space="0" w:color="auto"/>
            <w:right w:val="none" w:sz="0" w:space="0" w:color="auto"/>
          </w:divBdr>
        </w:div>
        <w:div w:id="704134752">
          <w:marLeft w:val="640"/>
          <w:marRight w:val="0"/>
          <w:marTop w:val="0"/>
          <w:marBottom w:val="0"/>
          <w:divBdr>
            <w:top w:val="none" w:sz="0" w:space="0" w:color="auto"/>
            <w:left w:val="none" w:sz="0" w:space="0" w:color="auto"/>
            <w:bottom w:val="none" w:sz="0" w:space="0" w:color="auto"/>
            <w:right w:val="none" w:sz="0" w:space="0" w:color="auto"/>
          </w:divBdr>
        </w:div>
        <w:div w:id="706641008">
          <w:marLeft w:val="640"/>
          <w:marRight w:val="0"/>
          <w:marTop w:val="0"/>
          <w:marBottom w:val="0"/>
          <w:divBdr>
            <w:top w:val="none" w:sz="0" w:space="0" w:color="auto"/>
            <w:left w:val="none" w:sz="0" w:space="0" w:color="auto"/>
            <w:bottom w:val="none" w:sz="0" w:space="0" w:color="auto"/>
            <w:right w:val="none" w:sz="0" w:space="0" w:color="auto"/>
          </w:divBdr>
        </w:div>
        <w:div w:id="764227096">
          <w:marLeft w:val="640"/>
          <w:marRight w:val="0"/>
          <w:marTop w:val="0"/>
          <w:marBottom w:val="0"/>
          <w:divBdr>
            <w:top w:val="none" w:sz="0" w:space="0" w:color="auto"/>
            <w:left w:val="none" w:sz="0" w:space="0" w:color="auto"/>
            <w:bottom w:val="none" w:sz="0" w:space="0" w:color="auto"/>
            <w:right w:val="none" w:sz="0" w:space="0" w:color="auto"/>
          </w:divBdr>
        </w:div>
        <w:div w:id="789278864">
          <w:marLeft w:val="640"/>
          <w:marRight w:val="0"/>
          <w:marTop w:val="0"/>
          <w:marBottom w:val="0"/>
          <w:divBdr>
            <w:top w:val="none" w:sz="0" w:space="0" w:color="auto"/>
            <w:left w:val="none" w:sz="0" w:space="0" w:color="auto"/>
            <w:bottom w:val="none" w:sz="0" w:space="0" w:color="auto"/>
            <w:right w:val="none" w:sz="0" w:space="0" w:color="auto"/>
          </w:divBdr>
        </w:div>
        <w:div w:id="822746020">
          <w:marLeft w:val="640"/>
          <w:marRight w:val="0"/>
          <w:marTop w:val="0"/>
          <w:marBottom w:val="0"/>
          <w:divBdr>
            <w:top w:val="none" w:sz="0" w:space="0" w:color="auto"/>
            <w:left w:val="none" w:sz="0" w:space="0" w:color="auto"/>
            <w:bottom w:val="none" w:sz="0" w:space="0" w:color="auto"/>
            <w:right w:val="none" w:sz="0" w:space="0" w:color="auto"/>
          </w:divBdr>
        </w:div>
        <w:div w:id="875966792">
          <w:marLeft w:val="640"/>
          <w:marRight w:val="0"/>
          <w:marTop w:val="0"/>
          <w:marBottom w:val="0"/>
          <w:divBdr>
            <w:top w:val="none" w:sz="0" w:space="0" w:color="auto"/>
            <w:left w:val="none" w:sz="0" w:space="0" w:color="auto"/>
            <w:bottom w:val="none" w:sz="0" w:space="0" w:color="auto"/>
            <w:right w:val="none" w:sz="0" w:space="0" w:color="auto"/>
          </w:divBdr>
        </w:div>
        <w:div w:id="899051631">
          <w:marLeft w:val="640"/>
          <w:marRight w:val="0"/>
          <w:marTop w:val="0"/>
          <w:marBottom w:val="0"/>
          <w:divBdr>
            <w:top w:val="none" w:sz="0" w:space="0" w:color="auto"/>
            <w:left w:val="none" w:sz="0" w:space="0" w:color="auto"/>
            <w:bottom w:val="none" w:sz="0" w:space="0" w:color="auto"/>
            <w:right w:val="none" w:sz="0" w:space="0" w:color="auto"/>
          </w:divBdr>
        </w:div>
        <w:div w:id="933367046">
          <w:marLeft w:val="640"/>
          <w:marRight w:val="0"/>
          <w:marTop w:val="0"/>
          <w:marBottom w:val="0"/>
          <w:divBdr>
            <w:top w:val="none" w:sz="0" w:space="0" w:color="auto"/>
            <w:left w:val="none" w:sz="0" w:space="0" w:color="auto"/>
            <w:bottom w:val="none" w:sz="0" w:space="0" w:color="auto"/>
            <w:right w:val="none" w:sz="0" w:space="0" w:color="auto"/>
          </w:divBdr>
        </w:div>
        <w:div w:id="968439056">
          <w:marLeft w:val="640"/>
          <w:marRight w:val="0"/>
          <w:marTop w:val="0"/>
          <w:marBottom w:val="0"/>
          <w:divBdr>
            <w:top w:val="none" w:sz="0" w:space="0" w:color="auto"/>
            <w:left w:val="none" w:sz="0" w:space="0" w:color="auto"/>
            <w:bottom w:val="none" w:sz="0" w:space="0" w:color="auto"/>
            <w:right w:val="none" w:sz="0" w:space="0" w:color="auto"/>
          </w:divBdr>
        </w:div>
        <w:div w:id="970402791">
          <w:marLeft w:val="640"/>
          <w:marRight w:val="0"/>
          <w:marTop w:val="0"/>
          <w:marBottom w:val="0"/>
          <w:divBdr>
            <w:top w:val="none" w:sz="0" w:space="0" w:color="auto"/>
            <w:left w:val="none" w:sz="0" w:space="0" w:color="auto"/>
            <w:bottom w:val="none" w:sz="0" w:space="0" w:color="auto"/>
            <w:right w:val="none" w:sz="0" w:space="0" w:color="auto"/>
          </w:divBdr>
        </w:div>
        <w:div w:id="977152255">
          <w:marLeft w:val="640"/>
          <w:marRight w:val="0"/>
          <w:marTop w:val="0"/>
          <w:marBottom w:val="0"/>
          <w:divBdr>
            <w:top w:val="none" w:sz="0" w:space="0" w:color="auto"/>
            <w:left w:val="none" w:sz="0" w:space="0" w:color="auto"/>
            <w:bottom w:val="none" w:sz="0" w:space="0" w:color="auto"/>
            <w:right w:val="none" w:sz="0" w:space="0" w:color="auto"/>
          </w:divBdr>
        </w:div>
        <w:div w:id="1009327947">
          <w:marLeft w:val="640"/>
          <w:marRight w:val="0"/>
          <w:marTop w:val="0"/>
          <w:marBottom w:val="0"/>
          <w:divBdr>
            <w:top w:val="none" w:sz="0" w:space="0" w:color="auto"/>
            <w:left w:val="none" w:sz="0" w:space="0" w:color="auto"/>
            <w:bottom w:val="none" w:sz="0" w:space="0" w:color="auto"/>
            <w:right w:val="none" w:sz="0" w:space="0" w:color="auto"/>
          </w:divBdr>
        </w:div>
        <w:div w:id="1105809654">
          <w:marLeft w:val="640"/>
          <w:marRight w:val="0"/>
          <w:marTop w:val="0"/>
          <w:marBottom w:val="0"/>
          <w:divBdr>
            <w:top w:val="none" w:sz="0" w:space="0" w:color="auto"/>
            <w:left w:val="none" w:sz="0" w:space="0" w:color="auto"/>
            <w:bottom w:val="none" w:sz="0" w:space="0" w:color="auto"/>
            <w:right w:val="none" w:sz="0" w:space="0" w:color="auto"/>
          </w:divBdr>
        </w:div>
        <w:div w:id="1133060058">
          <w:marLeft w:val="640"/>
          <w:marRight w:val="0"/>
          <w:marTop w:val="0"/>
          <w:marBottom w:val="0"/>
          <w:divBdr>
            <w:top w:val="none" w:sz="0" w:space="0" w:color="auto"/>
            <w:left w:val="none" w:sz="0" w:space="0" w:color="auto"/>
            <w:bottom w:val="none" w:sz="0" w:space="0" w:color="auto"/>
            <w:right w:val="none" w:sz="0" w:space="0" w:color="auto"/>
          </w:divBdr>
        </w:div>
        <w:div w:id="1137991884">
          <w:marLeft w:val="640"/>
          <w:marRight w:val="0"/>
          <w:marTop w:val="0"/>
          <w:marBottom w:val="0"/>
          <w:divBdr>
            <w:top w:val="none" w:sz="0" w:space="0" w:color="auto"/>
            <w:left w:val="none" w:sz="0" w:space="0" w:color="auto"/>
            <w:bottom w:val="none" w:sz="0" w:space="0" w:color="auto"/>
            <w:right w:val="none" w:sz="0" w:space="0" w:color="auto"/>
          </w:divBdr>
        </w:div>
        <w:div w:id="1141776352">
          <w:marLeft w:val="640"/>
          <w:marRight w:val="0"/>
          <w:marTop w:val="0"/>
          <w:marBottom w:val="0"/>
          <w:divBdr>
            <w:top w:val="none" w:sz="0" w:space="0" w:color="auto"/>
            <w:left w:val="none" w:sz="0" w:space="0" w:color="auto"/>
            <w:bottom w:val="none" w:sz="0" w:space="0" w:color="auto"/>
            <w:right w:val="none" w:sz="0" w:space="0" w:color="auto"/>
          </w:divBdr>
        </w:div>
        <w:div w:id="1180583699">
          <w:marLeft w:val="640"/>
          <w:marRight w:val="0"/>
          <w:marTop w:val="0"/>
          <w:marBottom w:val="0"/>
          <w:divBdr>
            <w:top w:val="none" w:sz="0" w:space="0" w:color="auto"/>
            <w:left w:val="none" w:sz="0" w:space="0" w:color="auto"/>
            <w:bottom w:val="none" w:sz="0" w:space="0" w:color="auto"/>
            <w:right w:val="none" w:sz="0" w:space="0" w:color="auto"/>
          </w:divBdr>
        </w:div>
        <w:div w:id="1195579459">
          <w:marLeft w:val="640"/>
          <w:marRight w:val="0"/>
          <w:marTop w:val="0"/>
          <w:marBottom w:val="0"/>
          <w:divBdr>
            <w:top w:val="none" w:sz="0" w:space="0" w:color="auto"/>
            <w:left w:val="none" w:sz="0" w:space="0" w:color="auto"/>
            <w:bottom w:val="none" w:sz="0" w:space="0" w:color="auto"/>
            <w:right w:val="none" w:sz="0" w:space="0" w:color="auto"/>
          </w:divBdr>
        </w:div>
        <w:div w:id="1295016240">
          <w:marLeft w:val="640"/>
          <w:marRight w:val="0"/>
          <w:marTop w:val="0"/>
          <w:marBottom w:val="0"/>
          <w:divBdr>
            <w:top w:val="none" w:sz="0" w:space="0" w:color="auto"/>
            <w:left w:val="none" w:sz="0" w:space="0" w:color="auto"/>
            <w:bottom w:val="none" w:sz="0" w:space="0" w:color="auto"/>
            <w:right w:val="none" w:sz="0" w:space="0" w:color="auto"/>
          </w:divBdr>
        </w:div>
        <w:div w:id="1351685957">
          <w:marLeft w:val="640"/>
          <w:marRight w:val="0"/>
          <w:marTop w:val="0"/>
          <w:marBottom w:val="0"/>
          <w:divBdr>
            <w:top w:val="none" w:sz="0" w:space="0" w:color="auto"/>
            <w:left w:val="none" w:sz="0" w:space="0" w:color="auto"/>
            <w:bottom w:val="none" w:sz="0" w:space="0" w:color="auto"/>
            <w:right w:val="none" w:sz="0" w:space="0" w:color="auto"/>
          </w:divBdr>
        </w:div>
        <w:div w:id="1582712558">
          <w:marLeft w:val="640"/>
          <w:marRight w:val="0"/>
          <w:marTop w:val="0"/>
          <w:marBottom w:val="0"/>
          <w:divBdr>
            <w:top w:val="none" w:sz="0" w:space="0" w:color="auto"/>
            <w:left w:val="none" w:sz="0" w:space="0" w:color="auto"/>
            <w:bottom w:val="none" w:sz="0" w:space="0" w:color="auto"/>
            <w:right w:val="none" w:sz="0" w:space="0" w:color="auto"/>
          </w:divBdr>
        </w:div>
        <w:div w:id="1592086718">
          <w:marLeft w:val="640"/>
          <w:marRight w:val="0"/>
          <w:marTop w:val="0"/>
          <w:marBottom w:val="0"/>
          <w:divBdr>
            <w:top w:val="none" w:sz="0" w:space="0" w:color="auto"/>
            <w:left w:val="none" w:sz="0" w:space="0" w:color="auto"/>
            <w:bottom w:val="none" w:sz="0" w:space="0" w:color="auto"/>
            <w:right w:val="none" w:sz="0" w:space="0" w:color="auto"/>
          </w:divBdr>
        </w:div>
        <w:div w:id="1600334644">
          <w:marLeft w:val="640"/>
          <w:marRight w:val="0"/>
          <w:marTop w:val="0"/>
          <w:marBottom w:val="0"/>
          <w:divBdr>
            <w:top w:val="none" w:sz="0" w:space="0" w:color="auto"/>
            <w:left w:val="none" w:sz="0" w:space="0" w:color="auto"/>
            <w:bottom w:val="none" w:sz="0" w:space="0" w:color="auto"/>
            <w:right w:val="none" w:sz="0" w:space="0" w:color="auto"/>
          </w:divBdr>
        </w:div>
        <w:div w:id="1633635685">
          <w:marLeft w:val="640"/>
          <w:marRight w:val="0"/>
          <w:marTop w:val="0"/>
          <w:marBottom w:val="0"/>
          <w:divBdr>
            <w:top w:val="none" w:sz="0" w:space="0" w:color="auto"/>
            <w:left w:val="none" w:sz="0" w:space="0" w:color="auto"/>
            <w:bottom w:val="none" w:sz="0" w:space="0" w:color="auto"/>
            <w:right w:val="none" w:sz="0" w:space="0" w:color="auto"/>
          </w:divBdr>
        </w:div>
        <w:div w:id="1832132867">
          <w:marLeft w:val="640"/>
          <w:marRight w:val="0"/>
          <w:marTop w:val="0"/>
          <w:marBottom w:val="0"/>
          <w:divBdr>
            <w:top w:val="none" w:sz="0" w:space="0" w:color="auto"/>
            <w:left w:val="none" w:sz="0" w:space="0" w:color="auto"/>
            <w:bottom w:val="none" w:sz="0" w:space="0" w:color="auto"/>
            <w:right w:val="none" w:sz="0" w:space="0" w:color="auto"/>
          </w:divBdr>
        </w:div>
        <w:div w:id="1846044349">
          <w:marLeft w:val="640"/>
          <w:marRight w:val="0"/>
          <w:marTop w:val="0"/>
          <w:marBottom w:val="0"/>
          <w:divBdr>
            <w:top w:val="none" w:sz="0" w:space="0" w:color="auto"/>
            <w:left w:val="none" w:sz="0" w:space="0" w:color="auto"/>
            <w:bottom w:val="none" w:sz="0" w:space="0" w:color="auto"/>
            <w:right w:val="none" w:sz="0" w:space="0" w:color="auto"/>
          </w:divBdr>
        </w:div>
        <w:div w:id="2022463206">
          <w:marLeft w:val="640"/>
          <w:marRight w:val="0"/>
          <w:marTop w:val="0"/>
          <w:marBottom w:val="0"/>
          <w:divBdr>
            <w:top w:val="none" w:sz="0" w:space="0" w:color="auto"/>
            <w:left w:val="none" w:sz="0" w:space="0" w:color="auto"/>
            <w:bottom w:val="none" w:sz="0" w:space="0" w:color="auto"/>
            <w:right w:val="none" w:sz="0" w:space="0" w:color="auto"/>
          </w:divBdr>
        </w:div>
        <w:div w:id="2022661607">
          <w:marLeft w:val="640"/>
          <w:marRight w:val="0"/>
          <w:marTop w:val="0"/>
          <w:marBottom w:val="0"/>
          <w:divBdr>
            <w:top w:val="none" w:sz="0" w:space="0" w:color="auto"/>
            <w:left w:val="none" w:sz="0" w:space="0" w:color="auto"/>
            <w:bottom w:val="none" w:sz="0" w:space="0" w:color="auto"/>
            <w:right w:val="none" w:sz="0" w:space="0" w:color="auto"/>
          </w:divBdr>
        </w:div>
        <w:div w:id="2082948967">
          <w:marLeft w:val="640"/>
          <w:marRight w:val="0"/>
          <w:marTop w:val="0"/>
          <w:marBottom w:val="0"/>
          <w:divBdr>
            <w:top w:val="none" w:sz="0" w:space="0" w:color="auto"/>
            <w:left w:val="none" w:sz="0" w:space="0" w:color="auto"/>
            <w:bottom w:val="none" w:sz="0" w:space="0" w:color="auto"/>
            <w:right w:val="none" w:sz="0" w:space="0" w:color="auto"/>
          </w:divBdr>
        </w:div>
        <w:div w:id="2120371487">
          <w:marLeft w:val="640"/>
          <w:marRight w:val="0"/>
          <w:marTop w:val="0"/>
          <w:marBottom w:val="0"/>
          <w:divBdr>
            <w:top w:val="none" w:sz="0" w:space="0" w:color="auto"/>
            <w:left w:val="none" w:sz="0" w:space="0" w:color="auto"/>
            <w:bottom w:val="none" w:sz="0" w:space="0" w:color="auto"/>
            <w:right w:val="none" w:sz="0" w:space="0" w:color="auto"/>
          </w:divBdr>
        </w:div>
      </w:divsChild>
    </w:div>
    <w:div w:id="731662622">
      <w:bodyDiv w:val="1"/>
      <w:marLeft w:val="0"/>
      <w:marRight w:val="0"/>
      <w:marTop w:val="0"/>
      <w:marBottom w:val="0"/>
      <w:divBdr>
        <w:top w:val="none" w:sz="0" w:space="0" w:color="auto"/>
        <w:left w:val="none" w:sz="0" w:space="0" w:color="auto"/>
        <w:bottom w:val="none" w:sz="0" w:space="0" w:color="auto"/>
        <w:right w:val="none" w:sz="0" w:space="0" w:color="auto"/>
      </w:divBdr>
      <w:divsChild>
        <w:div w:id="52630600">
          <w:marLeft w:val="640"/>
          <w:marRight w:val="0"/>
          <w:marTop w:val="0"/>
          <w:marBottom w:val="0"/>
          <w:divBdr>
            <w:top w:val="none" w:sz="0" w:space="0" w:color="auto"/>
            <w:left w:val="none" w:sz="0" w:space="0" w:color="auto"/>
            <w:bottom w:val="none" w:sz="0" w:space="0" w:color="auto"/>
            <w:right w:val="none" w:sz="0" w:space="0" w:color="auto"/>
          </w:divBdr>
        </w:div>
        <w:div w:id="68042885">
          <w:marLeft w:val="640"/>
          <w:marRight w:val="0"/>
          <w:marTop w:val="0"/>
          <w:marBottom w:val="0"/>
          <w:divBdr>
            <w:top w:val="none" w:sz="0" w:space="0" w:color="auto"/>
            <w:left w:val="none" w:sz="0" w:space="0" w:color="auto"/>
            <w:bottom w:val="none" w:sz="0" w:space="0" w:color="auto"/>
            <w:right w:val="none" w:sz="0" w:space="0" w:color="auto"/>
          </w:divBdr>
        </w:div>
        <w:div w:id="118887862">
          <w:marLeft w:val="640"/>
          <w:marRight w:val="0"/>
          <w:marTop w:val="0"/>
          <w:marBottom w:val="0"/>
          <w:divBdr>
            <w:top w:val="none" w:sz="0" w:space="0" w:color="auto"/>
            <w:left w:val="none" w:sz="0" w:space="0" w:color="auto"/>
            <w:bottom w:val="none" w:sz="0" w:space="0" w:color="auto"/>
            <w:right w:val="none" w:sz="0" w:space="0" w:color="auto"/>
          </w:divBdr>
        </w:div>
        <w:div w:id="123275683">
          <w:marLeft w:val="640"/>
          <w:marRight w:val="0"/>
          <w:marTop w:val="0"/>
          <w:marBottom w:val="0"/>
          <w:divBdr>
            <w:top w:val="none" w:sz="0" w:space="0" w:color="auto"/>
            <w:left w:val="none" w:sz="0" w:space="0" w:color="auto"/>
            <w:bottom w:val="none" w:sz="0" w:space="0" w:color="auto"/>
            <w:right w:val="none" w:sz="0" w:space="0" w:color="auto"/>
          </w:divBdr>
        </w:div>
        <w:div w:id="132409976">
          <w:marLeft w:val="640"/>
          <w:marRight w:val="0"/>
          <w:marTop w:val="0"/>
          <w:marBottom w:val="0"/>
          <w:divBdr>
            <w:top w:val="none" w:sz="0" w:space="0" w:color="auto"/>
            <w:left w:val="none" w:sz="0" w:space="0" w:color="auto"/>
            <w:bottom w:val="none" w:sz="0" w:space="0" w:color="auto"/>
            <w:right w:val="none" w:sz="0" w:space="0" w:color="auto"/>
          </w:divBdr>
        </w:div>
        <w:div w:id="163519236">
          <w:marLeft w:val="640"/>
          <w:marRight w:val="0"/>
          <w:marTop w:val="0"/>
          <w:marBottom w:val="0"/>
          <w:divBdr>
            <w:top w:val="none" w:sz="0" w:space="0" w:color="auto"/>
            <w:left w:val="none" w:sz="0" w:space="0" w:color="auto"/>
            <w:bottom w:val="none" w:sz="0" w:space="0" w:color="auto"/>
            <w:right w:val="none" w:sz="0" w:space="0" w:color="auto"/>
          </w:divBdr>
        </w:div>
        <w:div w:id="167212678">
          <w:marLeft w:val="640"/>
          <w:marRight w:val="0"/>
          <w:marTop w:val="0"/>
          <w:marBottom w:val="0"/>
          <w:divBdr>
            <w:top w:val="none" w:sz="0" w:space="0" w:color="auto"/>
            <w:left w:val="none" w:sz="0" w:space="0" w:color="auto"/>
            <w:bottom w:val="none" w:sz="0" w:space="0" w:color="auto"/>
            <w:right w:val="none" w:sz="0" w:space="0" w:color="auto"/>
          </w:divBdr>
        </w:div>
        <w:div w:id="187640397">
          <w:marLeft w:val="640"/>
          <w:marRight w:val="0"/>
          <w:marTop w:val="0"/>
          <w:marBottom w:val="0"/>
          <w:divBdr>
            <w:top w:val="none" w:sz="0" w:space="0" w:color="auto"/>
            <w:left w:val="none" w:sz="0" w:space="0" w:color="auto"/>
            <w:bottom w:val="none" w:sz="0" w:space="0" w:color="auto"/>
            <w:right w:val="none" w:sz="0" w:space="0" w:color="auto"/>
          </w:divBdr>
        </w:div>
        <w:div w:id="201527467">
          <w:marLeft w:val="640"/>
          <w:marRight w:val="0"/>
          <w:marTop w:val="0"/>
          <w:marBottom w:val="0"/>
          <w:divBdr>
            <w:top w:val="none" w:sz="0" w:space="0" w:color="auto"/>
            <w:left w:val="none" w:sz="0" w:space="0" w:color="auto"/>
            <w:bottom w:val="none" w:sz="0" w:space="0" w:color="auto"/>
            <w:right w:val="none" w:sz="0" w:space="0" w:color="auto"/>
          </w:divBdr>
        </w:div>
        <w:div w:id="292442164">
          <w:marLeft w:val="640"/>
          <w:marRight w:val="0"/>
          <w:marTop w:val="0"/>
          <w:marBottom w:val="0"/>
          <w:divBdr>
            <w:top w:val="none" w:sz="0" w:space="0" w:color="auto"/>
            <w:left w:val="none" w:sz="0" w:space="0" w:color="auto"/>
            <w:bottom w:val="none" w:sz="0" w:space="0" w:color="auto"/>
            <w:right w:val="none" w:sz="0" w:space="0" w:color="auto"/>
          </w:divBdr>
        </w:div>
        <w:div w:id="310064379">
          <w:marLeft w:val="640"/>
          <w:marRight w:val="0"/>
          <w:marTop w:val="0"/>
          <w:marBottom w:val="0"/>
          <w:divBdr>
            <w:top w:val="none" w:sz="0" w:space="0" w:color="auto"/>
            <w:left w:val="none" w:sz="0" w:space="0" w:color="auto"/>
            <w:bottom w:val="none" w:sz="0" w:space="0" w:color="auto"/>
            <w:right w:val="none" w:sz="0" w:space="0" w:color="auto"/>
          </w:divBdr>
        </w:div>
        <w:div w:id="315570532">
          <w:marLeft w:val="640"/>
          <w:marRight w:val="0"/>
          <w:marTop w:val="0"/>
          <w:marBottom w:val="0"/>
          <w:divBdr>
            <w:top w:val="none" w:sz="0" w:space="0" w:color="auto"/>
            <w:left w:val="none" w:sz="0" w:space="0" w:color="auto"/>
            <w:bottom w:val="none" w:sz="0" w:space="0" w:color="auto"/>
            <w:right w:val="none" w:sz="0" w:space="0" w:color="auto"/>
          </w:divBdr>
        </w:div>
        <w:div w:id="320472631">
          <w:marLeft w:val="640"/>
          <w:marRight w:val="0"/>
          <w:marTop w:val="0"/>
          <w:marBottom w:val="0"/>
          <w:divBdr>
            <w:top w:val="none" w:sz="0" w:space="0" w:color="auto"/>
            <w:left w:val="none" w:sz="0" w:space="0" w:color="auto"/>
            <w:bottom w:val="none" w:sz="0" w:space="0" w:color="auto"/>
            <w:right w:val="none" w:sz="0" w:space="0" w:color="auto"/>
          </w:divBdr>
        </w:div>
        <w:div w:id="332033968">
          <w:marLeft w:val="640"/>
          <w:marRight w:val="0"/>
          <w:marTop w:val="0"/>
          <w:marBottom w:val="0"/>
          <w:divBdr>
            <w:top w:val="none" w:sz="0" w:space="0" w:color="auto"/>
            <w:left w:val="none" w:sz="0" w:space="0" w:color="auto"/>
            <w:bottom w:val="none" w:sz="0" w:space="0" w:color="auto"/>
            <w:right w:val="none" w:sz="0" w:space="0" w:color="auto"/>
          </w:divBdr>
        </w:div>
        <w:div w:id="383021313">
          <w:marLeft w:val="640"/>
          <w:marRight w:val="0"/>
          <w:marTop w:val="0"/>
          <w:marBottom w:val="0"/>
          <w:divBdr>
            <w:top w:val="none" w:sz="0" w:space="0" w:color="auto"/>
            <w:left w:val="none" w:sz="0" w:space="0" w:color="auto"/>
            <w:bottom w:val="none" w:sz="0" w:space="0" w:color="auto"/>
            <w:right w:val="none" w:sz="0" w:space="0" w:color="auto"/>
          </w:divBdr>
        </w:div>
        <w:div w:id="390887576">
          <w:marLeft w:val="640"/>
          <w:marRight w:val="0"/>
          <w:marTop w:val="0"/>
          <w:marBottom w:val="0"/>
          <w:divBdr>
            <w:top w:val="none" w:sz="0" w:space="0" w:color="auto"/>
            <w:left w:val="none" w:sz="0" w:space="0" w:color="auto"/>
            <w:bottom w:val="none" w:sz="0" w:space="0" w:color="auto"/>
            <w:right w:val="none" w:sz="0" w:space="0" w:color="auto"/>
          </w:divBdr>
        </w:div>
        <w:div w:id="458838743">
          <w:marLeft w:val="640"/>
          <w:marRight w:val="0"/>
          <w:marTop w:val="0"/>
          <w:marBottom w:val="0"/>
          <w:divBdr>
            <w:top w:val="none" w:sz="0" w:space="0" w:color="auto"/>
            <w:left w:val="none" w:sz="0" w:space="0" w:color="auto"/>
            <w:bottom w:val="none" w:sz="0" w:space="0" w:color="auto"/>
            <w:right w:val="none" w:sz="0" w:space="0" w:color="auto"/>
          </w:divBdr>
        </w:div>
        <w:div w:id="559099223">
          <w:marLeft w:val="640"/>
          <w:marRight w:val="0"/>
          <w:marTop w:val="0"/>
          <w:marBottom w:val="0"/>
          <w:divBdr>
            <w:top w:val="none" w:sz="0" w:space="0" w:color="auto"/>
            <w:left w:val="none" w:sz="0" w:space="0" w:color="auto"/>
            <w:bottom w:val="none" w:sz="0" w:space="0" w:color="auto"/>
            <w:right w:val="none" w:sz="0" w:space="0" w:color="auto"/>
          </w:divBdr>
        </w:div>
        <w:div w:id="562330955">
          <w:marLeft w:val="640"/>
          <w:marRight w:val="0"/>
          <w:marTop w:val="0"/>
          <w:marBottom w:val="0"/>
          <w:divBdr>
            <w:top w:val="none" w:sz="0" w:space="0" w:color="auto"/>
            <w:left w:val="none" w:sz="0" w:space="0" w:color="auto"/>
            <w:bottom w:val="none" w:sz="0" w:space="0" w:color="auto"/>
            <w:right w:val="none" w:sz="0" w:space="0" w:color="auto"/>
          </w:divBdr>
        </w:div>
        <w:div w:id="589968602">
          <w:marLeft w:val="640"/>
          <w:marRight w:val="0"/>
          <w:marTop w:val="0"/>
          <w:marBottom w:val="0"/>
          <w:divBdr>
            <w:top w:val="none" w:sz="0" w:space="0" w:color="auto"/>
            <w:left w:val="none" w:sz="0" w:space="0" w:color="auto"/>
            <w:bottom w:val="none" w:sz="0" w:space="0" w:color="auto"/>
            <w:right w:val="none" w:sz="0" w:space="0" w:color="auto"/>
          </w:divBdr>
        </w:div>
        <w:div w:id="635332958">
          <w:marLeft w:val="640"/>
          <w:marRight w:val="0"/>
          <w:marTop w:val="0"/>
          <w:marBottom w:val="0"/>
          <w:divBdr>
            <w:top w:val="none" w:sz="0" w:space="0" w:color="auto"/>
            <w:left w:val="none" w:sz="0" w:space="0" w:color="auto"/>
            <w:bottom w:val="none" w:sz="0" w:space="0" w:color="auto"/>
            <w:right w:val="none" w:sz="0" w:space="0" w:color="auto"/>
          </w:divBdr>
        </w:div>
        <w:div w:id="653341070">
          <w:marLeft w:val="640"/>
          <w:marRight w:val="0"/>
          <w:marTop w:val="0"/>
          <w:marBottom w:val="0"/>
          <w:divBdr>
            <w:top w:val="none" w:sz="0" w:space="0" w:color="auto"/>
            <w:left w:val="none" w:sz="0" w:space="0" w:color="auto"/>
            <w:bottom w:val="none" w:sz="0" w:space="0" w:color="auto"/>
            <w:right w:val="none" w:sz="0" w:space="0" w:color="auto"/>
          </w:divBdr>
        </w:div>
        <w:div w:id="656961121">
          <w:marLeft w:val="640"/>
          <w:marRight w:val="0"/>
          <w:marTop w:val="0"/>
          <w:marBottom w:val="0"/>
          <w:divBdr>
            <w:top w:val="none" w:sz="0" w:space="0" w:color="auto"/>
            <w:left w:val="none" w:sz="0" w:space="0" w:color="auto"/>
            <w:bottom w:val="none" w:sz="0" w:space="0" w:color="auto"/>
            <w:right w:val="none" w:sz="0" w:space="0" w:color="auto"/>
          </w:divBdr>
        </w:div>
        <w:div w:id="716465393">
          <w:marLeft w:val="640"/>
          <w:marRight w:val="0"/>
          <w:marTop w:val="0"/>
          <w:marBottom w:val="0"/>
          <w:divBdr>
            <w:top w:val="none" w:sz="0" w:space="0" w:color="auto"/>
            <w:left w:val="none" w:sz="0" w:space="0" w:color="auto"/>
            <w:bottom w:val="none" w:sz="0" w:space="0" w:color="auto"/>
            <w:right w:val="none" w:sz="0" w:space="0" w:color="auto"/>
          </w:divBdr>
        </w:div>
        <w:div w:id="744185124">
          <w:marLeft w:val="640"/>
          <w:marRight w:val="0"/>
          <w:marTop w:val="0"/>
          <w:marBottom w:val="0"/>
          <w:divBdr>
            <w:top w:val="none" w:sz="0" w:space="0" w:color="auto"/>
            <w:left w:val="none" w:sz="0" w:space="0" w:color="auto"/>
            <w:bottom w:val="none" w:sz="0" w:space="0" w:color="auto"/>
            <w:right w:val="none" w:sz="0" w:space="0" w:color="auto"/>
          </w:divBdr>
        </w:div>
        <w:div w:id="787817457">
          <w:marLeft w:val="640"/>
          <w:marRight w:val="0"/>
          <w:marTop w:val="0"/>
          <w:marBottom w:val="0"/>
          <w:divBdr>
            <w:top w:val="none" w:sz="0" w:space="0" w:color="auto"/>
            <w:left w:val="none" w:sz="0" w:space="0" w:color="auto"/>
            <w:bottom w:val="none" w:sz="0" w:space="0" w:color="auto"/>
            <w:right w:val="none" w:sz="0" w:space="0" w:color="auto"/>
          </w:divBdr>
        </w:div>
        <w:div w:id="793250933">
          <w:marLeft w:val="640"/>
          <w:marRight w:val="0"/>
          <w:marTop w:val="0"/>
          <w:marBottom w:val="0"/>
          <w:divBdr>
            <w:top w:val="none" w:sz="0" w:space="0" w:color="auto"/>
            <w:left w:val="none" w:sz="0" w:space="0" w:color="auto"/>
            <w:bottom w:val="none" w:sz="0" w:space="0" w:color="auto"/>
            <w:right w:val="none" w:sz="0" w:space="0" w:color="auto"/>
          </w:divBdr>
        </w:div>
        <w:div w:id="862520207">
          <w:marLeft w:val="640"/>
          <w:marRight w:val="0"/>
          <w:marTop w:val="0"/>
          <w:marBottom w:val="0"/>
          <w:divBdr>
            <w:top w:val="none" w:sz="0" w:space="0" w:color="auto"/>
            <w:left w:val="none" w:sz="0" w:space="0" w:color="auto"/>
            <w:bottom w:val="none" w:sz="0" w:space="0" w:color="auto"/>
            <w:right w:val="none" w:sz="0" w:space="0" w:color="auto"/>
          </w:divBdr>
        </w:div>
        <w:div w:id="925572892">
          <w:marLeft w:val="640"/>
          <w:marRight w:val="0"/>
          <w:marTop w:val="0"/>
          <w:marBottom w:val="0"/>
          <w:divBdr>
            <w:top w:val="none" w:sz="0" w:space="0" w:color="auto"/>
            <w:left w:val="none" w:sz="0" w:space="0" w:color="auto"/>
            <w:bottom w:val="none" w:sz="0" w:space="0" w:color="auto"/>
            <w:right w:val="none" w:sz="0" w:space="0" w:color="auto"/>
          </w:divBdr>
        </w:div>
        <w:div w:id="942029901">
          <w:marLeft w:val="640"/>
          <w:marRight w:val="0"/>
          <w:marTop w:val="0"/>
          <w:marBottom w:val="0"/>
          <w:divBdr>
            <w:top w:val="none" w:sz="0" w:space="0" w:color="auto"/>
            <w:left w:val="none" w:sz="0" w:space="0" w:color="auto"/>
            <w:bottom w:val="none" w:sz="0" w:space="0" w:color="auto"/>
            <w:right w:val="none" w:sz="0" w:space="0" w:color="auto"/>
          </w:divBdr>
        </w:div>
        <w:div w:id="999116765">
          <w:marLeft w:val="640"/>
          <w:marRight w:val="0"/>
          <w:marTop w:val="0"/>
          <w:marBottom w:val="0"/>
          <w:divBdr>
            <w:top w:val="none" w:sz="0" w:space="0" w:color="auto"/>
            <w:left w:val="none" w:sz="0" w:space="0" w:color="auto"/>
            <w:bottom w:val="none" w:sz="0" w:space="0" w:color="auto"/>
            <w:right w:val="none" w:sz="0" w:space="0" w:color="auto"/>
          </w:divBdr>
        </w:div>
        <w:div w:id="1012875269">
          <w:marLeft w:val="640"/>
          <w:marRight w:val="0"/>
          <w:marTop w:val="0"/>
          <w:marBottom w:val="0"/>
          <w:divBdr>
            <w:top w:val="none" w:sz="0" w:space="0" w:color="auto"/>
            <w:left w:val="none" w:sz="0" w:space="0" w:color="auto"/>
            <w:bottom w:val="none" w:sz="0" w:space="0" w:color="auto"/>
            <w:right w:val="none" w:sz="0" w:space="0" w:color="auto"/>
          </w:divBdr>
        </w:div>
        <w:div w:id="1047071132">
          <w:marLeft w:val="640"/>
          <w:marRight w:val="0"/>
          <w:marTop w:val="0"/>
          <w:marBottom w:val="0"/>
          <w:divBdr>
            <w:top w:val="none" w:sz="0" w:space="0" w:color="auto"/>
            <w:left w:val="none" w:sz="0" w:space="0" w:color="auto"/>
            <w:bottom w:val="none" w:sz="0" w:space="0" w:color="auto"/>
            <w:right w:val="none" w:sz="0" w:space="0" w:color="auto"/>
          </w:divBdr>
        </w:div>
        <w:div w:id="1195312588">
          <w:marLeft w:val="640"/>
          <w:marRight w:val="0"/>
          <w:marTop w:val="0"/>
          <w:marBottom w:val="0"/>
          <w:divBdr>
            <w:top w:val="none" w:sz="0" w:space="0" w:color="auto"/>
            <w:left w:val="none" w:sz="0" w:space="0" w:color="auto"/>
            <w:bottom w:val="none" w:sz="0" w:space="0" w:color="auto"/>
            <w:right w:val="none" w:sz="0" w:space="0" w:color="auto"/>
          </w:divBdr>
        </w:div>
        <w:div w:id="1310986153">
          <w:marLeft w:val="640"/>
          <w:marRight w:val="0"/>
          <w:marTop w:val="0"/>
          <w:marBottom w:val="0"/>
          <w:divBdr>
            <w:top w:val="none" w:sz="0" w:space="0" w:color="auto"/>
            <w:left w:val="none" w:sz="0" w:space="0" w:color="auto"/>
            <w:bottom w:val="none" w:sz="0" w:space="0" w:color="auto"/>
            <w:right w:val="none" w:sz="0" w:space="0" w:color="auto"/>
          </w:divBdr>
        </w:div>
        <w:div w:id="1326739499">
          <w:marLeft w:val="640"/>
          <w:marRight w:val="0"/>
          <w:marTop w:val="0"/>
          <w:marBottom w:val="0"/>
          <w:divBdr>
            <w:top w:val="none" w:sz="0" w:space="0" w:color="auto"/>
            <w:left w:val="none" w:sz="0" w:space="0" w:color="auto"/>
            <w:bottom w:val="none" w:sz="0" w:space="0" w:color="auto"/>
            <w:right w:val="none" w:sz="0" w:space="0" w:color="auto"/>
          </w:divBdr>
        </w:div>
        <w:div w:id="1372923931">
          <w:marLeft w:val="640"/>
          <w:marRight w:val="0"/>
          <w:marTop w:val="0"/>
          <w:marBottom w:val="0"/>
          <w:divBdr>
            <w:top w:val="none" w:sz="0" w:space="0" w:color="auto"/>
            <w:left w:val="none" w:sz="0" w:space="0" w:color="auto"/>
            <w:bottom w:val="none" w:sz="0" w:space="0" w:color="auto"/>
            <w:right w:val="none" w:sz="0" w:space="0" w:color="auto"/>
          </w:divBdr>
        </w:div>
        <w:div w:id="1382752493">
          <w:marLeft w:val="640"/>
          <w:marRight w:val="0"/>
          <w:marTop w:val="0"/>
          <w:marBottom w:val="0"/>
          <w:divBdr>
            <w:top w:val="none" w:sz="0" w:space="0" w:color="auto"/>
            <w:left w:val="none" w:sz="0" w:space="0" w:color="auto"/>
            <w:bottom w:val="none" w:sz="0" w:space="0" w:color="auto"/>
            <w:right w:val="none" w:sz="0" w:space="0" w:color="auto"/>
          </w:divBdr>
        </w:div>
        <w:div w:id="1387224167">
          <w:marLeft w:val="640"/>
          <w:marRight w:val="0"/>
          <w:marTop w:val="0"/>
          <w:marBottom w:val="0"/>
          <w:divBdr>
            <w:top w:val="none" w:sz="0" w:space="0" w:color="auto"/>
            <w:left w:val="none" w:sz="0" w:space="0" w:color="auto"/>
            <w:bottom w:val="none" w:sz="0" w:space="0" w:color="auto"/>
            <w:right w:val="none" w:sz="0" w:space="0" w:color="auto"/>
          </w:divBdr>
        </w:div>
        <w:div w:id="1420322357">
          <w:marLeft w:val="640"/>
          <w:marRight w:val="0"/>
          <w:marTop w:val="0"/>
          <w:marBottom w:val="0"/>
          <w:divBdr>
            <w:top w:val="none" w:sz="0" w:space="0" w:color="auto"/>
            <w:left w:val="none" w:sz="0" w:space="0" w:color="auto"/>
            <w:bottom w:val="none" w:sz="0" w:space="0" w:color="auto"/>
            <w:right w:val="none" w:sz="0" w:space="0" w:color="auto"/>
          </w:divBdr>
        </w:div>
        <w:div w:id="1474833419">
          <w:marLeft w:val="640"/>
          <w:marRight w:val="0"/>
          <w:marTop w:val="0"/>
          <w:marBottom w:val="0"/>
          <w:divBdr>
            <w:top w:val="none" w:sz="0" w:space="0" w:color="auto"/>
            <w:left w:val="none" w:sz="0" w:space="0" w:color="auto"/>
            <w:bottom w:val="none" w:sz="0" w:space="0" w:color="auto"/>
            <w:right w:val="none" w:sz="0" w:space="0" w:color="auto"/>
          </w:divBdr>
        </w:div>
        <w:div w:id="1480879406">
          <w:marLeft w:val="640"/>
          <w:marRight w:val="0"/>
          <w:marTop w:val="0"/>
          <w:marBottom w:val="0"/>
          <w:divBdr>
            <w:top w:val="none" w:sz="0" w:space="0" w:color="auto"/>
            <w:left w:val="none" w:sz="0" w:space="0" w:color="auto"/>
            <w:bottom w:val="none" w:sz="0" w:space="0" w:color="auto"/>
            <w:right w:val="none" w:sz="0" w:space="0" w:color="auto"/>
          </w:divBdr>
        </w:div>
        <w:div w:id="1505507606">
          <w:marLeft w:val="640"/>
          <w:marRight w:val="0"/>
          <w:marTop w:val="0"/>
          <w:marBottom w:val="0"/>
          <w:divBdr>
            <w:top w:val="none" w:sz="0" w:space="0" w:color="auto"/>
            <w:left w:val="none" w:sz="0" w:space="0" w:color="auto"/>
            <w:bottom w:val="none" w:sz="0" w:space="0" w:color="auto"/>
            <w:right w:val="none" w:sz="0" w:space="0" w:color="auto"/>
          </w:divBdr>
        </w:div>
        <w:div w:id="1581476205">
          <w:marLeft w:val="640"/>
          <w:marRight w:val="0"/>
          <w:marTop w:val="0"/>
          <w:marBottom w:val="0"/>
          <w:divBdr>
            <w:top w:val="none" w:sz="0" w:space="0" w:color="auto"/>
            <w:left w:val="none" w:sz="0" w:space="0" w:color="auto"/>
            <w:bottom w:val="none" w:sz="0" w:space="0" w:color="auto"/>
            <w:right w:val="none" w:sz="0" w:space="0" w:color="auto"/>
          </w:divBdr>
        </w:div>
        <w:div w:id="1615360889">
          <w:marLeft w:val="640"/>
          <w:marRight w:val="0"/>
          <w:marTop w:val="0"/>
          <w:marBottom w:val="0"/>
          <w:divBdr>
            <w:top w:val="none" w:sz="0" w:space="0" w:color="auto"/>
            <w:left w:val="none" w:sz="0" w:space="0" w:color="auto"/>
            <w:bottom w:val="none" w:sz="0" w:space="0" w:color="auto"/>
            <w:right w:val="none" w:sz="0" w:space="0" w:color="auto"/>
          </w:divBdr>
        </w:div>
        <w:div w:id="1645962327">
          <w:marLeft w:val="640"/>
          <w:marRight w:val="0"/>
          <w:marTop w:val="0"/>
          <w:marBottom w:val="0"/>
          <w:divBdr>
            <w:top w:val="none" w:sz="0" w:space="0" w:color="auto"/>
            <w:left w:val="none" w:sz="0" w:space="0" w:color="auto"/>
            <w:bottom w:val="none" w:sz="0" w:space="0" w:color="auto"/>
            <w:right w:val="none" w:sz="0" w:space="0" w:color="auto"/>
          </w:divBdr>
        </w:div>
        <w:div w:id="1672105859">
          <w:marLeft w:val="640"/>
          <w:marRight w:val="0"/>
          <w:marTop w:val="0"/>
          <w:marBottom w:val="0"/>
          <w:divBdr>
            <w:top w:val="none" w:sz="0" w:space="0" w:color="auto"/>
            <w:left w:val="none" w:sz="0" w:space="0" w:color="auto"/>
            <w:bottom w:val="none" w:sz="0" w:space="0" w:color="auto"/>
            <w:right w:val="none" w:sz="0" w:space="0" w:color="auto"/>
          </w:divBdr>
        </w:div>
        <w:div w:id="1718701453">
          <w:marLeft w:val="640"/>
          <w:marRight w:val="0"/>
          <w:marTop w:val="0"/>
          <w:marBottom w:val="0"/>
          <w:divBdr>
            <w:top w:val="none" w:sz="0" w:space="0" w:color="auto"/>
            <w:left w:val="none" w:sz="0" w:space="0" w:color="auto"/>
            <w:bottom w:val="none" w:sz="0" w:space="0" w:color="auto"/>
            <w:right w:val="none" w:sz="0" w:space="0" w:color="auto"/>
          </w:divBdr>
        </w:div>
        <w:div w:id="1764110365">
          <w:marLeft w:val="640"/>
          <w:marRight w:val="0"/>
          <w:marTop w:val="0"/>
          <w:marBottom w:val="0"/>
          <w:divBdr>
            <w:top w:val="none" w:sz="0" w:space="0" w:color="auto"/>
            <w:left w:val="none" w:sz="0" w:space="0" w:color="auto"/>
            <w:bottom w:val="none" w:sz="0" w:space="0" w:color="auto"/>
            <w:right w:val="none" w:sz="0" w:space="0" w:color="auto"/>
          </w:divBdr>
        </w:div>
        <w:div w:id="1804887237">
          <w:marLeft w:val="640"/>
          <w:marRight w:val="0"/>
          <w:marTop w:val="0"/>
          <w:marBottom w:val="0"/>
          <w:divBdr>
            <w:top w:val="none" w:sz="0" w:space="0" w:color="auto"/>
            <w:left w:val="none" w:sz="0" w:space="0" w:color="auto"/>
            <w:bottom w:val="none" w:sz="0" w:space="0" w:color="auto"/>
            <w:right w:val="none" w:sz="0" w:space="0" w:color="auto"/>
          </w:divBdr>
        </w:div>
        <w:div w:id="1820149909">
          <w:marLeft w:val="640"/>
          <w:marRight w:val="0"/>
          <w:marTop w:val="0"/>
          <w:marBottom w:val="0"/>
          <w:divBdr>
            <w:top w:val="none" w:sz="0" w:space="0" w:color="auto"/>
            <w:left w:val="none" w:sz="0" w:space="0" w:color="auto"/>
            <w:bottom w:val="none" w:sz="0" w:space="0" w:color="auto"/>
            <w:right w:val="none" w:sz="0" w:space="0" w:color="auto"/>
          </w:divBdr>
        </w:div>
        <w:div w:id="1876887938">
          <w:marLeft w:val="640"/>
          <w:marRight w:val="0"/>
          <w:marTop w:val="0"/>
          <w:marBottom w:val="0"/>
          <w:divBdr>
            <w:top w:val="none" w:sz="0" w:space="0" w:color="auto"/>
            <w:left w:val="none" w:sz="0" w:space="0" w:color="auto"/>
            <w:bottom w:val="none" w:sz="0" w:space="0" w:color="auto"/>
            <w:right w:val="none" w:sz="0" w:space="0" w:color="auto"/>
          </w:divBdr>
        </w:div>
        <w:div w:id="1926375927">
          <w:marLeft w:val="640"/>
          <w:marRight w:val="0"/>
          <w:marTop w:val="0"/>
          <w:marBottom w:val="0"/>
          <w:divBdr>
            <w:top w:val="none" w:sz="0" w:space="0" w:color="auto"/>
            <w:left w:val="none" w:sz="0" w:space="0" w:color="auto"/>
            <w:bottom w:val="none" w:sz="0" w:space="0" w:color="auto"/>
            <w:right w:val="none" w:sz="0" w:space="0" w:color="auto"/>
          </w:divBdr>
        </w:div>
        <w:div w:id="1966234777">
          <w:marLeft w:val="640"/>
          <w:marRight w:val="0"/>
          <w:marTop w:val="0"/>
          <w:marBottom w:val="0"/>
          <w:divBdr>
            <w:top w:val="none" w:sz="0" w:space="0" w:color="auto"/>
            <w:left w:val="none" w:sz="0" w:space="0" w:color="auto"/>
            <w:bottom w:val="none" w:sz="0" w:space="0" w:color="auto"/>
            <w:right w:val="none" w:sz="0" w:space="0" w:color="auto"/>
          </w:divBdr>
        </w:div>
        <w:div w:id="2034990410">
          <w:marLeft w:val="640"/>
          <w:marRight w:val="0"/>
          <w:marTop w:val="0"/>
          <w:marBottom w:val="0"/>
          <w:divBdr>
            <w:top w:val="none" w:sz="0" w:space="0" w:color="auto"/>
            <w:left w:val="none" w:sz="0" w:space="0" w:color="auto"/>
            <w:bottom w:val="none" w:sz="0" w:space="0" w:color="auto"/>
            <w:right w:val="none" w:sz="0" w:space="0" w:color="auto"/>
          </w:divBdr>
        </w:div>
        <w:div w:id="2038894089">
          <w:marLeft w:val="640"/>
          <w:marRight w:val="0"/>
          <w:marTop w:val="0"/>
          <w:marBottom w:val="0"/>
          <w:divBdr>
            <w:top w:val="none" w:sz="0" w:space="0" w:color="auto"/>
            <w:left w:val="none" w:sz="0" w:space="0" w:color="auto"/>
            <w:bottom w:val="none" w:sz="0" w:space="0" w:color="auto"/>
            <w:right w:val="none" w:sz="0" w:space="0" w:color="auto"/>
          </w:divBdr>
        </w:div>
        <w:div w:id="2055999756">
          <w:marLeft w:val="640"/>
          <w:marRight w:val="0"/>
          <w:marTop w:val="0"/>
          <w:marBottom w:val="0"/>
          <w:divBdr>
            <w:top w:val="none" w:sz="0" w:space="0" w:color="auto"/>
            <w:left w:val="none" w:sz="0" w:space="0" w:color="auto"/>
            <w:bottom w:val="none" w:sz="0" w:space="0" w:color="auto"/>
            <w:right w:val="none" w:sz="0" w:space="0" w:color="auto"/>
          </w:divBdr>
        </w:div>
        <w:div w:id="2134059960">
          <w:marLeft w:val="640"/>
          <w:marRight w:val="0"/>
          <w:marTop w:val="0"/>
          <w:marBottom w:val="0"/>
          <w:divBdr>
            <w:top w:val="none" w:sz="0" w:space="0" w:color="auto"/>
            <w:left w:val="none" w:sz="0" w:space="0" w:color="auto"/>
            <w:bottom w:val="none" w:sz="0" w:space="0" w:color="auto"/>
            <w:right w:val="none" w:sz="0" w:space="0" w:color="auto"/>
          </w:divBdr>
        </w:div>
      </w:divsChild>
    </w:div>
    <w:div w:id="737360743">
      <w:bodyDiv w:val="1"/>
      <w:marLeft w:val="0"/>
      <w:marRight w:val="0"/>
      <w:marTop w:val="0"/>
      <w:marBottom w:val="0"/>
      <w:divBdr>
        <w:top w:val="none" w:sz="0" w:space="0" w:color="auto"/>
        <w:left w:val="none" w:sz="0" w:space="0" w:color="auto"/>
        <w:bottom w:val="none" w:sz="0" w:space="0" w:color="auto"/>
        <w:right w:val="none" w:sz="0" w:space="0" w:color="auto"/>
      </w:divBdr>
      <w:divsChild>
        <w:div w:id="13002924">
          <w:marLeft w:val="640"/>
          <w:marRight w:val="0"/>
          <w:marTop w:val="0"/>
          <w:marBottom w:val="0"/>
          <w:divBdr>
            <w:top w:val="none" w:sz="0" w:space="0" w:color="auto"/>
            <w:left w:val="none" w:sz="0" w:space="0" w:color="auto"/>
            <w:bottom w:val="none" w:sz="0" w:space="0" w:color="auto"/>
            <w:right w:val="none" w:sz="0" w:space="0" w:color="auto"/>
          </w:divBdr>
        </w:div>
        <w:div w:id="27998847">
          <w:marLeft w:val="640"/>
          <w:marRight w:val="0"/>
          <w:marTop w:val="0"/>
          <w:marBottom w:val="0"/>
          <w:divBdr>
            <w:top w:val="none" w:sz="0" w:space="0" w:color="auto"/>
            <w:left w:val="none" w:sz="0" w:space="0" w:color="auto"/>
            <w:bottom w:val="none" w:sz="0" w:space="0" w:color="auto"/>
            <w:right w:val="none" w:sz="0" w:space="0" w:color="auto"/>
          </w:divBdr>
        </w:div>
        <w:div w:id="53086303">
          <w:marLeft w:val="640"/>
          <w:marRight w:val="0"/>
          <w:marTop w:val="0"/>
          <w:marBottom w:val="0"/>
          <w:divBdr>
            <w:top w:val="none" w:sz="0" w:space="0" w:color="auto"/>
            <w:left w:val="none" w:sz="0" w:space="0" w:color="auto"/>
            <w:bottom w:val="none" w:sz="0" w:space="0" w:color="auto"/>
            <w:right w:val="none" w:sz="0" w:space="0" w:color="auto"/>
          </w:divBdr>
        </w:div>
        <w:div w:id="59518882">
          <w:marLeft w:val="640"/>
          <w:marRight w:val="0"/>
          <w:marTop w:val="0"/>
          <w:marBottom w:val="0"/>
          <w:divBdr>
            <w:top w:val="none" w:sz="0" w:space="0" w:color="auto"/>
            <w:left w:val="none" w:sz="0" w:space="0" w:color="auto"/>
            <w:bottom w:val="none" w:sz="0" w:space="0" w:color="auto"/>
            <w:right w:val="none" w:sz="0" w:space="0" w:color="auto"/>
          </w:divBdr>
        </w:div>
        <w:div w:id="128402555">
          <w:marLeft w:val="640"/>
          <w:marRight w:val="0"/>
          <w:marTop w:val="0"/>
          <w:marBottom w:val="0"/>
          <w:divBdr>
            <w:top w:val="none" w:sz="0" w:space="0" w:color="auto"/>
            <w:left w:val="none" w:sz="0" w:space="0" w:color="auto"/>
            <w:bottom w:val="none" w:sz="0" w:space="0" w:color="auto"/>
            <w:right w:val="none" w:sz="0" w:space="0" w:color="auto"/>
          </w:divBdr>
        </w:div>
        <w:div w:id="131750131">
          <w:marLeft w:val="640"/>
          <w:marRight w:val="0"/>
          <w:marTop w:val="0"/>
          <w:marBottom w:val="0"/>
          <w:divBdr>
            <w:top w:val="none" w:sz="0" w:space="0" w:color="auto"/>
            <w:left w:val="none" w:sz="0" w:space="0" w:color="auto"/>
            <w:bottom w:val="none" w:sz="0" w:space="0" w:color="auto"/>
            <w:right w:val="none" w:sz="0" w:space="0" w:color="auto"/>
          </w:divBdr>
        </w:div>
        <w:div w:id="177088047">
          <w:marLeft w:val="640"/>
          <w:marRight w:val="0"/>
          <w:marTop w:val="0"/>
          <w:marBottom w:val="0"/>
          <w:divBdr>
            <w:top w:val="none" w:sz="0" w:space="0" w:color="auto"/>
            <w:left w:val="none" w:sz="0" w:space="0" w:color="auto"/>
            <w:bottom w:val="none" w:sz="0" w:space="0" w:color="auto"/>
            <w:right w:val="none" w:sz="0" w:space="0" w:color="auto"/>
          </w:divBdr>
        </w:div>
        <w:div w:id="262879748">
          <w:marLeft w:val="640"/>
          <w:marRight w:val="0"/>
          <w:marTop w:val="0"/>
          <w:marBottom w:val="0"/>
          <w:divBdr>
            <w:top w:val="none" w:sz="0" w:space="0" w:color="auto"/>
            <w:left w:val="none" w:sz="0" w:space="0" w:color="auto"/>
            <w:bottom w:val="none" w:sz="0" w:space="0" w:color="auto"/>
            <w:right w:val="none" w:sz="0" w:space="0" w:color="auto"/>
          </w:divBdr>
        </w:div>
        <w:div w:id="332798484">
          <w:marLeft w:val="640"/>
          <w:marRight w:val="0"/>
          <w:marTop w:val="0"/>
          <w:marBottom w:val="0"/>
          <w:divBdr>
            <w:top w:val="none" w:sz="0" w:space="0" w:color="auto"/>
            <w:left w:val="none" w:sz="0" w:space="0" w:color="auto"/>
            <w:bottom w:val="none" w:sz="0" w:space="0" w:color="auto"/>
            <w:right w:val="none" w:sz="0" w:space="0" w:color="auto"/>
          </w:divBdr>
        </w:div>
        <w:div w:id="355549218">
          <w:marLeft w:val="640"/>
          <w:marRight w:val="0"/>
          <w:marTop w:val="0"/>
          <w:marBottom w:val="0"/>
          <w:divBdr>
            <w:top w:val="none" w:sz="0" w:space="0" w:color="auto"/>
            <w:left w:val="none" w:sz="0" w:space="0" w:color="auto"/>
            <w:bottom w:val="none" w:sz="0" w:space="0" w:color="auto"/>
            <w:right w:val="none" w:sz="0" w:space="0" w:color="auto"/>
          </w:divBdr>
        </w:div>
        <w:div w:id="411774953">
          <w:marLeft w:val="640"/>
          <w:marRight w:val="0"/>
          <w:marTop w:val="0"/>
          <w:marBottom w:val="0"/>
          <w:divBdr>
            <w:top w:val="none" w:sz="0" w:space="0" w:color="auto"/>
            <w:left w:val="none" w:sz="0" w:space="0" w:color="auto"/>
            <w:bottom w:val="none" w:sz="0" w:space="0" w:color="auto"/>
            <w:right w:val="none" w:sz="0" w:space="0" w:color="auto"/>
          </w:divBdr>
        </w:div>
        <w:div w:id="447553245">
          <w:marLeft w:val="640"/>
          <w:marRight w:val="0"/>
          <w:marTop w:val="0"/>
          <w:marBottom w:val="0"/>
          <w:divBdr>
            <w:top w:val="none" w:sz="0" w:space="0" w:color="auto"/>
            <w:left w:val="none" w:sz="0" w:space="0" w:color="auto"/>
            <w:bottom w:val="none" w:sz="0" w:space="0" w:color="auto"/>
            <w:right w:val="none" w:sz="0" w:space="0" w:color="auto"/>
          </w:divBdr>
        </w:div>
        <w:div w:id="447627145">
          <w:marLeft w:val="640"/>
          <w:marRight w:val="0"/>
          <w:marTop w:val="0"/>
          <w:marBottom w:val="0"/>
          <w:divBdr>
            <w:top w:val="none" w:sz="0" w:space="0" w:color="auto"/>
            <w:left w:val="none" w:sz="0" w:space="0" w:color="auto"/>
            <w:bottom w:val="none" w:sz="0" w:space="0" w:color="auto"/>
            <w:right w:val="none" w:sz="0" w:space="0" w:color="auto"/>
          </w:divBdr>
        </w:div>
        <w:div w:id="490410406">
          <w:marLeft w:val="640"/>
          <w:marRight w:val="0"/>
          <w:marTop w:val="0"/>
          <w:marBottom w:val="0"/>
          <w:divBdr>
            <w:top w:val="none" w:sz="0" w:space="0" w:color="auto"/>
            <w:left w:val="none" w:sz="0" w:space="0" w:color="auto"/>
            <w:bottom w:val="none" w:sz="0" w:space="0" w:color="auto"/>
            <w:right w:val="none" w:sz="0" w:space="0" w:color="auto"/>
          </w:divBdr>
        </w:div>
        <w:div w:id="556010870">
          <w:marLeft w:val="640"/>
          <w:marRight w:val="0"/>
          <w:marTop w:val="0"/>
          <w:marBottom w:val="0"/>
          <w:divBdr>
            <w:top w:val="none" w:sz="0" w:space="0" w:color="auto"/>
            <w:left w:val="none" w:sz="0" w:space="0" w:color="auto"/>
            <w:bottom w:val="none" w:sz="0" w:space="0" w:color="auto"/>
            <w:right w:val="none" w:sz="0" w:space="0" w:color="auto"/>
          </w:divBdr>
        </w:div>
        <w:div w:id="580796241">
          <w:marLeft w:val="640"/>
          <w:marRight w:val="0"/>
          <w:marTop w:val="0"/>
          <w:marBottom w:val="0"/>
          <w:divBdr>
            <w:top w:val="none" w:sz="0" w:space="0" w:color="auto"/>
            <w:left w:val="none" w:sz="0" w:space="0" w:color="auto"/>
            <w:bottom w:val="none" w:sz="0" w:space="0" w:color="auto"/>
            <w:right w:val="none" w:sz="0" w:space="0" w:color="auto"/>
          </w:divBdr>
        </w:div>
        <w:div w:id="644505550">
          <w:marLeft w:val="640"/>
          <w:marRight w:val="0"/>
          <w:marTop w:val="0"/>
          <w:marBottom w:val="0"/>
          <w:divBdr>
            <w:top w:val="none" w:sz="0" w:space="0" w:color="auto"/>
            <w:left w:val="none" w:sz="0" w:space="0" w:color="auto"/>
            <w:bottom w:val="none" w:sz="0" w:space="0" w:color="auto"/>
            <w:right w:val="none" w:sz="0" w:space="0" w:color="auto"/>
          </w:divBdr>
        </w:div>
        <w:div w:id="653795619">
          <w:marLeft w:val="640"/>
          <w:marRight w:val="0"/>
          <w:marTop w:val="0"/>
          <w:marBottom w:val="0"/>
          <w:divBdr>
            <w:top w:val="none" w:sz="0" w:space="0" w:color="auto"/>
            <w:left w:val="none" w:sz="0" w:space="0" w:color="auto"/>
            <w:bottom w:val="none" w:sz="0" w:space="0" w:color="auto"/>
            <w:right w:val="none" w:sz="0" w:space="0" w:color="auto"/>
          </w:divBdr>
        </w:div>
        <w:div w:id="835995645">
          <w:marLeft w:val="640"/>
          <w:marRight w:val="0"/>
          <w:marTop w:val="0"/>
          <w:marBottom w:val="0"/>
          <w:divBdr>
            <w:top w:val="none" w:sz="0" w:space="0" w:color="auto"/>
            <w:left w:val="none" w:sz="0" w:space="0" w:color="auto"/>
            <w:bottom w:val="none" w:sz="0" w:space="0" w:color="auto"/>
            <w:right w:val="none" w:sz="0" w:space="0" w:color="auto"/>
          </w:divBdr>
        </w:div>
        <w:div w:id="872424589">
          <w:marLeft w:val="640"/>
          <w:marRight w:val="0"/>
          <w:marTop w:val="0"/>
          <w:marBottom w:val="0"/>
          <w:divBdr>
            <w:top w:val="none" w:sz="0" w:space="0" w:color="auto"/>
            <w:left w:val="none" w:sz="0" w:space="0" w:color="auto"/>
            <w:bottom w:val="none" w:sz="0" w:space="0" w:color="auto"/>
            <w:right w:val="none" w:sz="0" w:space="0" w:color="auto"/>
          </w:divBdr>
        </w:div>
        <w:div w:id="922372753">
          <w:marLeft w:val="640"/>
          <w:marRight w:val="0"/>
          <w:marTop w:val="0"/>
          <w:marBottom w:val="0"/>
          <w:divBdr>
            <w:top w:val="none" w:sz="0" w:space="0" w:color="auto"/>
            <w:left w:val="none" w:sz="0" w:space="0" w:color="auto"/>
            <w:bottom w:val="none" w:sz="0" w:space="0" w:color="auto"/>
            <w:right w:val="none" w:sz="0" w:space="0" w:color="auto"/>
          </w:divBdr>
        </w:div>
        <w:div w:id="947853106">
          <w:marLeft w:val="640"/>
          <w:marRight w:val="0"/>
          <w:marTop w:val="0"/>
          <w:marBottom w:val="0"/>
          <w:divBdr>
            <w:top w:val="none" w:sz="0" w:space="0" w:color="auto"/>
            <w:left w:val="none" w:sz="0" w:space="0" w:color="auto"/>
            <w:bottom w:val="none" w:sz="0" w:space="0" w:color="auto"/>
            <w:right w:val="none" w:sz="0" w:space="0" w:color="auto"/>
          </w:divBdr>
        </w:div>
        <w:div w:id="953369231">
          <w:marLeft w:val="640"/>
          <w:marRight w:val="0"/>
          <w:marTop w:val="0"/>
          <w:marBottom w:val="0"/>
          <w:divBdr>
            <w:top w:val="none" w:sz="0" w:space="0" w:color="auto"/>
            <w:left w:val="none" w:sz="0" w:space="0" w:color="auto"/>
            <w:bottom w:val="none" w:sz="0" w:space="0" w:color="auto"/>
            <w:right w:val="none" w:sz="0" w:space="0" w:color="auto"/>
          </w:divBdr>
        </w:div>
        <w:div w:id="987980334">
          <w:marLeft w:val="640"/>
          <w:marRight w:val="0"/>
          <w:marTop w:val="0"/>
          <w:marBottom w:val="0"/>
          <w:divBdr>
            <w:top w:val="none" w:sz="0" w:space="0" w:color="auto"/>
            <w:left w:val="none" w:sz="0" w:space="0" w:color="auto"/>
            <w:bottom w:val="none" w:sz="0" w:space="0" w:color="auto"/>
            <w:right w:val="none" w:sz="0" w:space="0" w:color="auto"/>
          </w:divBdr>
        </w:div>
        <w:div w:id="1072194883">
          <w:marLeft w:val="640"/>
          <w:marRight w:val="0"/>
          <w:marTop w:val="0"/>
          <w:marBottom w:val="0"/>
          <w:divBdr>
            <w:top w:val="none" w:sz="0" w:space="0" w:color="auto"/>
            <w:left w:val="none" w:sz="0" w:space="0" w:color="auto"/>
            <w:bottom w:val="none" w:sz="0" w:space="0" w:color="auto"/>
            <w:right w:val="none" w:sz="0" w:space="0" w:color="auto"/>
          </w:divBdr>
        </w:div>
        <w:div w:id="1097677745">
          <w:marLeft w:val="640"/>
          <w:marRight w:val="0"/>
          <w:marTop w:val="0"/>
          <w:marBottom w:val="0"/>
          <w:divBdr>
            <w:top w:val="none" w:sz="0" w:space="0" w:color="auto"/>
            <w:left w:val="none" w:sz="0" w:space="0" w:color="auto"/>
            <w:bottom w:val="none" w:sz="0" w:space="0" w:color="auto"/>
            <w:right w:val="none" w:sz="0" w:space="0" w:color="auto"/>
          </w:divBdr>
        </w:div>
        <w:div w:id="1151405589">
          <w:marLeft w:val="640"/>
          <w:marRight w:val="0"/>
          <w:marTop w:val="0"/>
          <w:marBottom w:val="0"/>
          <w:divBdr>
            <w:top w:val="none" w:sz="0" w:space="0" w:color="auto"/>
            <w:left w:val="none" w:sz="0" w:space="0" w:color="auto"/>
            <w:bottom w:val="none" w:sz="0" w:space="0" w:color="auto"/>
            <w:right w:val="none" w:sz="0" w:space="0" w:color="auto"/>
          </w:divBdr>
        </w:div>
        <w:div w:id="1179856000">
          <w:marLeft w:val="640"/>
          <w:marRight w:val="0"/>
          <w:marTop w:val="0"/>
          <w:marBottom w:val="0"/>
          <w:divBdr>
            <w:top w:val="none" w:sz="0" w:space="0" w:color="auto"/>
            <w:left w:val="none" w:sz="0" w:space="0" w:color="auto"/>
            <w:bottom w:val="none" w:sz="0" w:space="0" w:color="auto"/>
            <w:right w:val="none" w:sz="0" w:space="0" w:color="auto"/>
          </w:divBdr>
        </w:div>
        <w:div w:id="1259675657">
          <w:marLeft w:val="640"/>
          <w:marRight w:val="0"/>
          <w:marTop w:val="0"/>
          <w:marBottom w:val="0"/>
          <w:divBdr>
            <w:top w:val="none" w:sz="0" w:space="0" w:color="auto"/>
            <w:left w:val="none" w:sz="0" w:space="0" w:color="auto"/>
            <w:bottom w:val="none" w:sz="0" w:space="0" w:color="auto"/>
            <w:right w:val="none" w:sz="0" w:space="0" w:color="auto"/>
          </w:divBdr>
        </w:div>
        <w:div w:id="1362319852">
          <w:marLeft w:val="640"/>
          <w:marRight w:val="0"/>
          <w:marTop w:val="0"/>
          <w:marBottom w:val="0"/>
          <w:divBdr>
            <w:top w:val="none" w:sz="0" w:space="0" w:color="auto"/>
            <w:left w:val="none" w:sz="0" w:space="0" w:color="auto"/>
            <w:bottom w:val="none" w:sz="0" w:space="0" w:color="auto"/>
            <w:right w:val="none" w:sz="0" w:space="0" w:color="auto"/>
          </w:divBdr>
        </w:div>
        <w:div w:id="1369262027">
          <w:marLeft w:val="640"/>
          <w:marRight w:val="0"/>
          <w:marTop w:val="0"/>
          <w:marBottom w:val="0"/>
          <w:divBdr>
            <w:top w:val="none" w:sz="0" w:space="0" w:color="auto"/>
            <w:left w:val="none" w:sz="0" w:space="0" w:color="auto"/>
            <w:bottom w:val="none" w:sz="0" w:space="0" w:color="auto"/>
            <w:right w:val="none" w:sz="0" w:space="0" w:color="auto"/>
          </w:divBdr>
        </w:div>
        <w:div w:id="1418477159">
          <w:marLeft w:val="640"/>
          <w:marRight w:val="0"/>
          <w:marTop w:val="0"/>
          <w:marBottom w:val="0"/>
          <w:divBdr>
            <w:top w:val="none" w:sz="0" w:space="0" w:color="auto"/>
            <w:left w:val="none" w:sz="0" w:space="0" w:color="auto"/>
            <w:bottom w:val="none" w:sz="0" w:space="0" w:color="auto"/>
            <w:right w:val="none" w:sz="0" w:space="0" w:color="auto"/>
          </w:divBdr>
        </w:div>
        <w:div w:id="1500463718">
          <w:marLeft w:val="640"/>
          <w:marRight w:val="0"/>
          <w:marTop w:val="0"/>
          <w:marBottom w:val="0"/>
          <w:divBdr>
            <w:top w:val="none" w:sz="0" w:space="0" w:color="auto"/>
            <w:left w:val="none" w:sz="0" w:space="0" w:color="auto"/>
            <w:bottom w:val="none" w:sz="0" w:space="0" w:color="auto"/>
            <w:right w:val="none" w:sz="0" w:space="0" w:color="auto"/>
          </w:divBdr>
        </w:div>
        <w:div w:id="1538154438">
          <w:marLeft w:val="640"/>
          <w:marRight w:val="0"/>
          <w:marTop w:val="0"/>
          <w:marBottom w:val="0"/>
          <w:divBdr>
            <w:top w:val="none" w:sz="0" w:space="0" w:color="auto"/>
            <w:left w:val="none" w:sz="0" w:space="0" w:color="auto"/>
            <w:bottom w:val="none" w:sz="0" w:space="0" w:color="auto"/>
            <w:right w:val="none" w:sz="0" w:space="0" w:color="auto"/>
          </w:divBdr>
        </w:div>
        <w:div w:id="1571505050">
          <w:marLeft w:val="640"/>
          <w:marRight w:val="0"/>
          <w:marTop w:val="0"/>
          <w:marBottom w:val="0"/>
          <w:divBdr>
            <w:top w:val="none" w:sz="0" w:space="0" w:color="auto"/>
            <w:left w:val="none" w:sz="0" w:space="0" w:color="auto"/>
            <w:bottom w:val="none" w:sz="0" w:space="0" w:color="auto"/>
            <w:right w:val="none" w:sz="0" w:space="0" w:color="auto"/>
          </w:divBdr>
        </w:div>
        <w:div w:id="1603107993">
          <w:marLeft w:val="640"/>
          <w:marRight w:val="0"/>
          <w:marTop w:val="0"/>
          <w:marBottom w:val="0"/>
          <w:divBdr>
            <w:top w:val="none" w:sz="0" w:space="0" w:color="auto"/>
            <w:left w:val="none" w:sz="0" w:space="0" w:color="auto"/>
            <w:bottom w:val="none" w:sz="0" w:space="0" w:color="auto"/>
            <w:right w:val="none" w:sz="0" w:space="0" w:color="auto"/>
          </w:divBdr>
        </w:div>
        <w:div w:id="1805735150">
          <w:marLeft w:val="640"/>
          <w:marRight w:val="0"/>
          <w:marTop w:val="0"/>
          <w:marBottom w:val="0"/>
          <w:divBdr>
            <w:top w:val="none" w:sz="0" w:space="0" w:color="auto"/>
            <w:left w:val="none" w:sz="0" w:space="0" w:color="auto"/>
            <w:bottom w:val="none" w:sz="0" w:space="0" w:color="auto"/>
            <w:right w:val="none" w:sz="0" w:space="0" w:color="auto"/>
          </w:divBdr>
        </w:div>
        <w:div w:id="1904412113">
          <w:marLeft w:val="640"/>
          <w:marRight w:val="0"/>
          <w:marTop w:val="0"/>
          <w:marBottom w:val="0"/>
          <w:divBdr>
            <w:top w:val="none" w:sz="0" w:space="0" w:color="auto"/>
            <w:left w:val="none" w:sz="0" w:space="0" w:color="auto"/>
            <w:bottom w:val="none" w:sz="0" w:space="0" w:color="auto"/>
            <w:right w:val="none" w:sz="0" w:space="0" w:color="auto"/>
          </w:divBdr>
        </w:div>
        <w:div w:id="1906915811">
          <w:marLeft w:val="640"/>
          <w:marRight w:val="0"/>
          <w:marTop w:val="0"/>
          <w:marBottom w:val="0"/>
          <w:divBdr>
            <w:top w:val="none" w:sz="0" w:space="0" w:color="auto"/>
            <w:left w:val="none" w:sz="0" w:space="0" w:color="auto"/>
            <w:bottom w:val="none" w:sz="0" w:space="0" w:color="auto"/>
            <w:right w:val="none" w:sz="0" w:space="0" w:color="auto"/>
          </w:divBdr>
        </w:div>
        <w:div w:id="1909614342">
          <w:marLeft w:val="640"/>
          <w:marRight w:val="0"/>
          <w:marTop w:val="0"/>
          <w:marBottom w:val="0"/>
          <w:divBdr>
            <w:top w:val="none" w:sz="0" w:space="0" w:color="auto"/>
            <w:left w:val="none" w:sz="0" w:space="0" w:color="auto"/>
            <w:bottom w:val="none" w:sz="0" w:space="0" w:color="auto"/>
            <w:right w:val="none" w:sz="0" w:space="0" w:color="auto"/>
          </w:divBdr>
        </w:div>
        <w:div w:id="1924294701">
          <w:marLeft w:val="640"/>
          <w:marRight w:val="0"/>
          <w:marTop w:val="0"/>
          <w:marBottom w:val="0"/>
          <w:divBdr>
            <w:top w:val="none" w:sz="0" w:space="0" w:color="auto"/>
            <w:left w:val="none" w:sz="0" w:space="0" w:color="auto"/>
            <w:bottom w:val="none" w:sz="0" w:space="0" w:color="auto"/>
            <w:right w:val="none" w:sz="0" w:space="0" w:color="auto"/>
          </w:divBdr>
        </w:div>
        <w:div w:id="1948267235">
          <w:marLeft w:val="640"/>
          <w:marRight w:val="0"/>
          <w:marTop w:val="0"/>
          <w:marBottom w:val="0"/>
          <w:divBdr>
            <w:top w:val="none" w:sz="0" w:space="0" w:color="auto"/>
            <w:left w:val="none" w:sz="0" w:space="0" w:color="auto"/>
            <w:bottom w:val="none" w:sz="0" w:space="0" w:color="auto"/>
            <w:right w:val="none" w:sz="0" w:space="0" w:color="auto"/>
          </w:divBdr>
        </w:div>
        <w:div w:id="2005620649">
          <w:marLeft w:val="640"/>
          <w:marRight w:val="0"/>
          <w:marTop w:val="0"/>
          <w:marBottom w:val="0"/>
          <w:divBdr>
            <w:top w:val="none" w:sz="0" w:space="0" w:color="auto"/>
            <w:left w:val="none" w:sz="0" w:space="0" w:color="auto"/>
            <w:bottom w:val="none" w:sz="0" w:space="0" w:color="auto"/>
            <w:right w:val="none" w:sz="0" w:space="0" w:color="auto"/>
          </w:divBdr>
        </w:div>
        <w:div w:id="2086296459">
          <w:marLeft w:val="640"/>
          <w:marRight w:val="0"/>
          <w:marTop w:val="0"/>
          <w:marBottom w:val="0"/>
          <w:divBdr>
            <w:top w:val="none" w:sz="0" w:space="0" w:color="auto"/>
            <w:left w:val="none" w:sz="0" w:space="0" w:color="auto"/>
            <w:bottom w:val="none" w:sz="0" w:space="0" w:color="auto"/>
            <w:right w:val="none" w:sz="0" w:space="0" w:color="auto"/>
          </w:divBdr>
        </w:div>
      </w:divsChild>
    </w:div>
    <w:div w:id="740299607">
      <w:bodyDiv w:val="1"/>
      <w:marLeft w:val="0"/>
      <w:marRight w:val="0"/>
      <w:marTop w:val="0"/>
      <w:marBottom w:val="0"/>
      <w:divBdr>
        <w:top w:val="none" w:sz="0" w:space="0" w:color="auto"/>
        <w:left w:val="none" w:sz="0" w:space="0" w:color="auto"/>
        <w:bottom w:val="none" w:sz="0" w:space="0" w:color="auto"/>
        <w:right w:val="none" w:sz="0" w:space="0" w:color="auto"/>
      </w:divBdr>
    </w:div>
    <w:div w:id="746539858">
      <w:bodyDiv w:val="1"/>
      <w:marLeft w:val="0"/>
      <w:marRight w:val="0"/>
      <w:marTop w:val="0"/>
      <w:marBottom w:val="0"/>
      <w:divBdr>
        <w:top w:val="none" w:sz="0" w:space="0" w:color="auto"/>
        <w:left w:val="none" w:sz="0" w:space="0" w:color="auto"/>
        <w:bottom w:val="none" w:sz="0" w:space="0" w:color="auto"/>
        <w:right w:val="none" w:sz="0" w:space="0" w:color="auto"/>
      </w:divBdr>
      <w:divsChild>
        <w:div w:id="35159522">
          <w:marLeft w:val="640"/>
          <w:marRight w:val="0"/>
          <w:marTop w:val="0"/>
          <w:marBottom w:val="0"/>
          <w:divBdr>
            <w:top w:val="none" w:sz="0" w:space="0" w:color="auto"/>
            <w:left w:val="none" w:sz="0" w:space="0" w:color="auto"/>
            <w:bottom w:val="none" w:sz="0" w:space="0" w:color="auto"/>
            <w:right w:val="none" w:sz="0" w:space="0" w:color="auto"/>
          </w:divBdr>
        </w:div>
        <w:div w:id="58871888">
          <w:marLeft w:val="640"/>
          <w:marRight w:val="0"/>
          <w:marTop w:val="0"/>
          <w:marBottom w:val="0"/>
          <w:divBdr>
            <w:top w:val="none" w:sz="0" w:space="0" w:color="auto"/>
            <w:left w:val="none" w:sz="0" w:space="0" w:color="auto"/>
            <w:bottom w:val="none" w:sz="0" w:space="0" w:color="auto"/>
            <w:right w:val="none" w:sz="0" w:space="0" w:color="auto"/>
          </w:divBdr>
        </w:div>
        <w:div w:id="86970697">
          <w:marLeft w:val="640"/>
          <w:marRight w:val="0"/>
          <w:marTop w:val="0"/>
          <w:marBottom w:val="0"/>
          <w:divBdr>
            <w:top w:val="none" w:sz="0" w:space="0" w:color="auto"/>
            <w:left w:val="none" w:sz="0" w:space="0" w:color="auto"/>
            <w:bottom w:val="none" w:sz="0" w:space="0" w:color="auto"/>
            <w:right w:val="none" w:sz="0" w:space="0" w:color="auto"/>
          </w:divBdr>
        </w:div>
        <w:div w:id="134415833">
          <w:marLeft w:val="640"/>
          <w:marRight w:val="0"/>
          <w:marTop w:val="0"/>
          <w:marBottom w:val="0"/>
          <w:divBdr>
            <w:top w:val="none" w:sz="0" w:space="0" w:color="auto"/>
            <w:left w:val="none" w:sz="0" w:space="0" w:color="auto"/>
            <w:bottom w:val="none" w:sz="0" w:space="0" w:color="auto"/>
            <w:right w:val="none" w:sz="0" w:space="0" w:color="auto"/>
          </w:divBdr>
        </w:div>
        <w:div w:id="167838148">
          <w:marLeft w:val="640"/>
          <w:marRight w:val="0"/>
          <w:marTop w:val="0"/>
          <w:marBottom w:val="0"/>
          <w:divBdr>
            <w:top w:val="none" w:sz="0" w:space="0" w:color="auto"/>
            <w:left w:val="none" w:sz="0" w:space="0" w:color="auto"/>
            <w:bottom w:val="none" w:sz="0" w:space="0" w:color="auto"/>
            <w:right w:val="none" w:sz="0" w:space="0" w:color="auto"/>
          </w:divBdr>
        </w:div>
        <w:div w:id="190802823">
          <w:marLeft w:val="640"/>
          <w:marRight w:val="0"/>
          <w:marTop w:val="0"/>
          <w:marBottom w:val="0"/>
          <w:divBdr>
            <w:top w:val="none" w:sz="0" w:space="0" w:color="auto"/>
            <w:left w:val="none" w:sz="0" w:space="0" w:color="auto"/>
            <w:bottom w:val="none" w:sz="0" w:space="0" w:color="auto"/>
            <w:right w:val="none" w:sz="0" w:space="0" w:color="auto"/>
          </w:divBdr>
        </w:div>
        <w:div w:id="224724052">
          <w:marLeft w:val="640"/>
          <w:marRight w:val="0"/>
          <w:marTop w:val="0"/>
          <w:marBottom w:val="0"/>
          <w:divBdr>
            <w:top w:val="none" w:sz="0" w:space="0" w:color="auto"/>
            <w:left w:val="none" w:sz="0" w:space="0" w:color="auto"/>
            <w:bottom w:val="none" w:sz="0" w:space="0" w:color="auto"/>
            <w:right w:val="none" w:sz="0" w:space="0" w:color="auto"/>
          </w:divBdr>
        </w:div>
        <w:div w:id="317658031">
          <w:marLeft w:val="640"/>
          <w:marRight w:val="0"/>
          <w:marTop w:val="0"/>
          <w:marBottom w:val="0"/>
          <w:divBdr>
            <w:top w:val="none" w:sz="0" w:space="0" w:color="auto"/>
            <w:left w:val="none" w:sz="0" w:space="0" w:color="auto"/>
            <w:bottom w:val="none" w:sz="0" w:space="0" w:color="auto"/>
            <w:right w:val="none" w:sz="0" w:space="0" w:color="auto"/>
          </w:divBdr>
        </w:div>
        <w:div w:id="392045514">
          <w:marLeft w:val="640"/>
          <w:marRight w:val="0"/>
          <w:marTop w:val="0"/>
          <w:marBottom w:val="0"/>
          <w:divBdr>
            <w:top w:val="none" w:sz="0" w:space="0" w:color="auto"/>
            <w:left w:val="none" w:sz="0" w:space="0" w:color="auto"/>
            <w:bottom w:val="none" w:sz="0" w:space="0" w:color="auto"/>
            <w:right w:val="none" w:sz="0" w:space="0" w:color="auto"/>
          </w:divBdr>
        </w:div>
        <w:div w:id="421798791">
          <w:marLeft w:val="640"/>
          <w:marRight w:val="0"/>
          <w:marTop w:val="0"/>
          <w:marBottom w:val="0"/>
          <w:divBdr>
            <w:top w:val="none" w:sz="0" w:space="0" w:color="auto"/>
            <w:left w:val="none" w:sz="0" w:space="0" w:color="auto"/>
            <w:bottom w:val="none" w:sz="0" w:space="0" w:color="auto"/>
            <w:right w:val="none" w:sz="0" w:space="0" w:color="auto"/>
          </w:divBdr>
        </w:div>
        <w:div w:id="433523649">
          <w:marLeft w:val="640"/>
          <w:marRight w:val="0"/>
          <w:marTop w:val="0"/>
          <w:marBottom w:val="0"/>
          <w:divBdr>
            <w:top w:val="none" w:sz="0" w:space="0" w:color="auto"/>
            <w:left w:val="none" w:sz="0" w:space="0" w:color="auto"/>
            <w:bottom w:val="none" w:sz="0" w:space="0" w:color="auto"/>
            <w:right w:val="none" w:sz="0" w:space="0" w:color="auto"/>
          </w:divBdr>
        </w:div>
        <w:div w:id="445581495">
          <w:marLeft w:val="640"/>
          <w:marRight w:val="0"/>
          <w:marTop w:val="0"/>
          <w:marBottom w:val="0"/>
          <w:divBdr>
            <w:top w:val="none" w:sz="0" w:space="0" w:color="auto"/>
            <w:left w:val="none" w:sz="0" w:space="0" w:color="auto"/>
            <w:bottom w:val="none" w:sz="0" w:space="0" w:color="auto"/>
            <w:right w:val="none" w:sz="0" w:space="0" w:color="auto"/>
          </w:divBdr>
        </w:div>
        <w:div w:id="462575857">
          <w:marLeft w:val="640"/>
          <w:marRight w:val="0"/>
          <w:marTop w:val="0"/>
          <w:marBottom w:val="0"/>
          <w:divBdr>
            <w:top w:val="none" w:sz="0" w:space="0" w:color="auto"/>
            <w:left w:val="none" w:sz="0" w:space="0" w:color="auto"/>
            <w:bottom w:val="none" w:sz="0" w:space="0" w:color="auto"/>
            <w:right w:val="none" w:sz="0" w:space="0" w:color="auto"/>
          </w:divBdr>
        </w:div>
        <w:div w:id="467163489">
          <w:marLeft w:val="640"/>
          <w:marRight w:val="0"/>
          <w:marTop w:val="0"/>
          <w:marBottom w:val="0"/>
          <w:divBdr>
            <w:top w:val="none" w:sz="0" w:space="0" w:color="auto"/>
            <w:left w:val="none" w:sz="0" w:space="0" w:color="auto"/>
            <w:bottom w:val="none" w:sz="0" w:space="0" w:color="auto"/>
            <w:right w:val="none" w:sz="0" w:space="0" w:color="auto"/>
          </w:divBdr>
        </w:div>
        <w:div w:id="481242318">
          <w:marLeft w:val="640"/>
          <w:marRight w:val="0"/>
          <w:marTop w:val="0"/>
          <w:marBottom w:val="0"/>
          <w:divBdr>
            <w:top w:val="none" w:sz="0" w:space="0" w:color="auto"/>
            <w:left w:val="none" w:sz="0" w:space="0" w:color="auto"/>
            <w:bottom w:val="none" w:sz="0" w:space="0" w:color="auto"/>
            <w:right w:val="none" w:sz="0" w:space="0" w:color="auto"/>
          </w:divBdr>
        </w:div>
        <w:div w:id="556235509">
          <w:marLeft w:val="640"/>
          <w:marRight w:val="0"/>
          <w:marTop w:val="0"/>
          <w:marBottom w:val="0"/>
          <w:divBdr>
            <w:top w:val="none" w:sz="0" w:space="0" w:color="auto"/>
            <w:left w:val="none" w:sz="0" w:space="0" w:color="auto"/>
            <w:bottom w:val="none" w:sz="0" w:space="0" w:color="auto"/>
            <w:right w:val="none" w:sz="0" w:space="0" w:color="auto"/>
          </w:divBdr>
        </w:div>
        <w:div w:id="566301558">
          <w:marLeft w:val="640"/>
          <w:marRight w:val="0"/>
          <w:marTop w:val="0"/>
          <w:marBottom w:val="0"/>
          <w:divBdr>
            <w:top w:val="none" w:sz="0" w:space="0" w:color="auto"/>
            <w:left w:val="none" w:sz="0" w:space="0" w:color="auto"/>
            <w:bottom w:val="none" w:sz="0" w:space="0" w:color="auto"/>
            <w:right w:val="none" w:sz="0" w:space="0" w:color="auto"/>
          </w:divBdr>
        </w:div>
        <w:div w:id="606160022">
          <w:marLeft w:val="640"/>
          <w:marRight w:val="0"/>
          <w:marTop w:val="0"/>
          <w:marBottom w:val="0"/>
          <w:divBdr>
            <w:top w:val="none" w:sz="0" w:space="0" w:color="auto"/>
            <w:left w:val="none" w:sz="0" w:space="0" w:color="auto"/>
            <w:bottom w:val="none" w:sz="0" w:space="0" w:color="auto"/>
            <w:right w:val="none" w:sz="0" w:space="0" w:color="auto"/>
          </w:divBdr>
        </w:div>
        <w:div w:id="611129158">
          <w:marLeft w:val="640"/>
          <w:marRight w:val="0"/>
          <w:marTop w:val="0"/>
          <w:marBottom w:val="0"/>
          <w:divBdr>
            <w:top w:val="none" w:sz="0" w:space="0" w:color="auto"/>
            <w:left w:val="none" w:sz="0" w:space="0" w:color="auto"/>
            <w:bottom w:val="none" w:sz="0" w:space="0" w:color="auto"/>
            <w:right w:val="none" w:sz="0" w:space="0" w:color="auto"/>
          </w:divBdr>
        </w:div>
        <w:div w:id="620767554">
          <w:marLeft w:val="640"/>
          <w:marRight w:val="0"/>
          <w:marTop w:val="0"/>
          <w:marBottom w:val="0"/>
          <w:divBdr>
            <w:top w:val="none" w:sz="0" w:space="0" w:color="auto"/>
            <w:left w:val="none" w:sz="0" w:space="0" w:color="auto"/>
            <w:bottom w:val="none" w:sz="0" w:space="0" w:color="auto"/>
            <w:right w:val="none" w:sz="0" w:space="0" w:color="auto"/>
          </w:divBdr>
        </w:div>
        <w:div w:id="666129639">
          <w:marLeft w:val="640"/>
          <w:marRight w:val="0"/>
          <w:marTop w:val="0"/>
          <w:marBottom w:val="0"/>
          <w:divBdr>
            <w:top w:val="none" w:sz="0" w:space="0" w:color="auto"/>
            <w:left w:val="none" w:sz="0" w:space="0" w:color="auto"/>
            <w:bottom w:val="none" w:sz="0" w:space="0" w:color="auto"/>
            <w:right w:val="none" w:sz="0" w:space="0" w:color="auto"/>
          </w:divBdr>
        </w:div>
        <w:div w:id="697395421">
          <w:marLeft w:val="640"/>
          <w:marRight w:val="0"/>
          <w:marTop w:val="0"/>
          <w:marBottom w:val="0"/>
          <w:divBdr>
            <w:top w:val="none" w:sz="0" w:space="0" w:color="auto"/>
            <w:left w:val="none" w:sz="0" w:space="0" w:color="auto"/>
            <w:bottom w:val="none" w:sz="0" w:space="0" w:color="auto"/>
            <w:right w:val="none" w:sz="0" w:space="0" w:color="auto"/>
          </w:divBdr>
        </w:div>
        <w:div w:id="716658856">
          <w:marLeft w:val="640"/>
          <w:marRight w:val="0"/>
          <w:marTop w:val="0"/>
          <w:marBottom w:val="0"/>
          <w:divBdr>
            <w:top w:val="none" w:sz="0" w:space="0" w:color="auto"/>
            <w:left w:val="none" w:sz="0" w:space="0" w:color="auto"/>
            <w:bottom w:val="none" w:sz="0" w:space="0" w:color="auto"/>
            <w:right w:val="none" w:sz="0" w:space="0" w:color="auto"/>
          </w:divBdr>
        </w:div>
        <w:div w:id="783428943">
          <w:marLeft w:val="640"/>
          <w:marRight w:val="0"/>
          <w:marTop w:val="0"/>
          <w:marBottom w:val="0"/>
          <w:divBdr>
            <w:top w:val="none" w:sz="0" w:space="0" w:color="auto"/>
            <w:left w:val="none" w:sz="0" w:space="0" w:color="auto"/>
            <w:bottom w:val="none" w:sz="0" w:space="0" w:color="auto"/>
            <w:right w:val="none" w:sz="0" w:space="0" w:color="auto"/>
          </w:divBdr>
        </w:div>
        <w:div w:id="805439740">
          <w:marLeft w:val="640"/>
          <w:marRight w:val="0"/>
          <w:marTop w:val="0"/>
          <w:marBottom w:val="0"/>
          <w:divBdr>
            <w:top w:val="none" w:sz="0" w:space="0" w:color="auto"/>
            <w:left w:val="none" w:sz="0" w:space="0" w:color="auto"/>
            <w:bottom w:val="none" w:sz="0" w:space="0" w:color="auto"/>
            <w:right w:val="none" w:sz="0" w:space="0" w:color="auto"/>
          </w:divBdr>
        </w:div>
        <w:div w:id="810489325">
          <w:marLeft w:val="640"/>
          <w:marRight w:val="0"/>
          <w:marTop w:val="0"/>
          <w:marBottom w:val="0"/>
          <w:divBdr>
            <w:top w:val="none" w:sz="0" w:space="0" w:color="auto"/>
            <w:left w:val="none" w:sz="0" w:space="0" w:color="auto"/>
            <w:bottom w:val="none" w:sz="0" w:space="0" w:color="auto"/>
            <w:right w:val="none" w:sz="0" w:space="0" w:color="auto"/>
          </w:divBdr>
        </w:div>
        <w:div w:id="871650237">
          <w:marLeft w:val="640"/>
          <w:marRight w:val="0"/>
          <w:marTop w:val="0"/>
          <w:marBottom w:val="0"/>
          <w:divBdr>
            <w:top w:val="none" w:sz="0" w:space="0" w:color="auto"/>
            <w:left w:val="none" w:sz="0" w:space="0" w:color="auto"/>
            <w:bottom w:val="none" w:sz="0" w:space="0" w:color="auto"/>
            <w:right w:val="none" w:sz="0" w:space="0" w:color="auto"/>
          </w:divBdr>
        </w:div>
        <w:div w:id="890114077">
          <w:marLeft w:val="640"/>
          <w:marRight w:val="0"/>
          <w:marTop w:val="0"/>
          <w:marBottom w:val="0"/>
          <w:divBdr>
            <w:top w:val="none" w:sz="0" w:space="0" w:color="auto"/>
            <w:left w:val="none" w:sz="0" w:space="0" w:color="auto"/>
            <w:bottom w:val="none" w:sz="0" w:space="0" w:color="auto"/>
            <w:right w:val="none" w:sz="0" w:space="0" w:color="auto"/>
          </w:divBdr>
        </w:div>
        <w:div w:id="906644459">
          <w:marLeft w:val="640"/>
          <w:marRight w:val="0"/>
          <w:marTop w:val="0"/>
          <w:marBottom w:val="0"/>
          <w:divBdr>
            <w:top w:val="none" w:sz="0" w:space="0" w:color="auto"/>
            <w:left w:val="none" w:sz="0" w:space="0" w:color="auto"/>
            <w:bottom w:val="none" w:sz="0" w:space="0" w:color="auto"/>
            <w:right w:val="none" w:sz="0" w:space="0" w:color="auto"/>
          </w:divBdr>
        </w:div>
        <w:div w:id="956109880">
          <w:marLeft w:val="640"/>
          <w:marRight w:val="0"/>
          <w:marTop w:val="0"/>
          <w:marBottom w:val="0"/>
          <w:divBdr>
            <w:top w:val="none" w:sz="0" w:space="0" w:color="auto"/>
            <w:left w:val="none" w:sz="0" w:space="0" w:color="auto"/>
            <w:bottom w:val="none" w:sz="0" w:space="0" w:color="auto"/>
            <w:right w:val="none" w:sz="0" w:space="0" w:color="auto"/>
          </w:divBdr>
        </w:div>
        <w:div w:id="987511702">
          <w:marLeft w:val="640"/>
          <w:marRight w:val="0"/>
          <w:marTop w:val="0"/>
          <w:marBottom w:val="0"/>
          <w:divBdr>
            <w:top w:val="none" w:sz="0" w:space="0" w:color="auto"/>
            <w:left w:val="none" w:sz="0" w:space="0" w:color="auto"/>
            <w:bottom w:val="none" w:sz="0" w:space="0" w:color="auto"/>
            <w:right w:val="none" w:sz="0" w:space="0" w:color="auto"/>
          </w:divBdr>
        </w:div>
        <w:div w:id="1035156025">
          <w:marLeft w:val="640"/>
          <w:marRight w:val="0"/>
          <w:marTop w:val="0"/>
          <w:marBottom w:val="0"/>
          <w:divBdr>
            <w:top w:val="none" w:sz="0" w:space="0" w:color="auto"/>
            <w:left w:val="none" w:sz="0" w:space="0" w:color="auto"/>
            <w:bottom w:val="none" w:sz="0" w:space="0" w:color="auto"/>
            <w:right w:val="none" w:sz="0" w:space="0" w:color="auto"/>
          </w:divBdr>
        </w:div>
        <w:div w:id="1039667967">
          <w:marLeft w:val="640"/>
          <w:marRight w:val="0"/>
          <w:marTop w:val="0"/>
          <w:marBottom w:val="0"/>
          <w:divBdr>
            <w:top w:val="none" w:sz="0" w:space="0" w:color="auto"/>
            <w:left w:val="none" w:sz="0" w:space="0" w:color="auto"/>
            <w:bottom w:val="none" w:sz="0" w:space="0" w:color="auto"/>
            <w:right w:val="none" w:sz="0" w:space="0" w:color="auto"/>
          </w:divBdr>
        </w:div>
        <w:div w:id="1043095636">
          <w:marLeft w:val="640"/>
          <w:marRight w:val="0"/>
          <w:marTop w:val="0"/>
          <w:marBottom w:val="0"/>
          <w:divBdr>
            <w:top w:val="none" w:sz="0" w:space="0" w:color="auto"/>
            <w:left w:val="none" w:sz="0" w:space="0" w:color="auto"/>
            <w:bottom w:val="none" w:sz="0" w:space="0" w:color="auto"/>
            <w:right w:val="none" w:sz="0" w:space="0" w:color="auto"/>
          </w:divBdr>
        </w:div>
        <w:div w:id="1047990204">
          <w:marLeft w:val="640"/>
          <w:marRight w:val="0"/>
          <w:marTop w:val="0"/>
          <w:marBottom w:val="0"/>
          <w:divBdr>
            <w:top w:val="none" w:sz="0" w:space="0" w:color="auto"/>
            <w:left w:val="none" w:sz="0" w:space="0" w:color="auto"/>
            <w:bottom w:val="none" w:sz="0" w:space="0" w:color="auto"/>
            <w:right w:val="none" w:sz="0" w:space="0" w:color="auto"/>
          </w:divBdr>
        </w:div>
        <w:div w:id="1069116251">
          <w:marLeft w:val="640"/>
          <w:marRight w:val="0"/>
          <w:marTop w:val="0"/>
          <w:marBottom w:val="0"/>
          <w:divBdr>
            <w:top w:val="none" w:sz="0" w:space="0" w:color="auto"/>
            <w:left w:val="none" w:sz="0" w:space="0" w:color="auto"/>
            <w:bottom w:val="none" w:sz="0" w:space="0" w:color="auto"/>
            <w:right w:val="none" w:sz="0" w:space="0" w:color="auto"/>
          </w:divBdr>
        </w:div>
        <w:div w:id="1119764776">
          <w:marLeft w:val="640"/>
          <w:marRight w:val="0"/>
          <w:marTop w:val="0"/>
          <w:marBottom w:val="0"/>
          <w:divBdr>
            <w:top w:val="none" w:sz="0" w:space="0" w:color="auto"/>
            <w:left w:val="none" w:sz="0" w:space="0" w:color="auto"/>
            <w:bottom w:val="none" w:sz="0" w:space="0" w:color="auto"/>
            <w:right w:val="none" w:sz="0" w:space="0" w:color="auto"/>
          </w:divBdr>
        </w:div>
        <w:div w:id="1151869220">
          <w:marLeft w:val="640"/>
          <w:marRight w:val="0"/>
          <w:marTop w:val="0"/>
          <w:marBottom w:val="0"/>
          <w:divBdr>
            <w:top w:val="none" w:sz="0" w:space="0" w:color="auto"/>
            <w:left w:val="none" w:sz="0" w:space="0" w:color="auto"/>
            <w:bottom w:val="none" w:sz="0" w:space="0" w:color="auto"/>
            <w:right w:val="none" w:sz="0" w:space="0" w:color="auto"/>
          </w:divBdr>
        </w:div>
        <w:div w:id="1157722642">
          <w:marLeft w:val="640"/>
          <w:marRight w:val="0"/>
          <w:marTop w:val="0"/>
          <w:marBottom w:val="0"/>
          <w:divBdr>
            <w:top w:val="none" w:sz="0" w:space="0" w:color="auto"/>
            <w:left w:val="none" w:sz="0" w:space="0" w:color="auto"/>
            <w:bottom w:val="none" w:sz="0" w:space="0" w:color="auto"/>
            <w:right w:val="none" w:sz="0" w:space="0" w:color="auto"/>
          </w:divBdr>
        </w:div>
        <w:div w:id="1252546453">
          <w:marLeft w:val="640"/>
          <w:marRight w:val="0"/>
          <w:marTop w:val="0"/>
          <w:marBottom w:val="0"/>
          <w:divBdr>
            <w:top w:val="none" w:sz="0" w:space="0" w:color="auto"/>
            <w:left w:val="none" w:sz="0" w:space="0" w:color="auto"/>
            <w:bottom w:val="none" w:sz="0" w:space="0" w:color="auto"/>
            <w:right w:val="none" w:sz="0" w:space="0" w:color="auto"/>
          </w:divBdr>
        </w:div>
        <w:div w:id="1279264061">
          <w:marLeft w:val="640"/>
          <w:marRight w:val="0"/>
          <w:marTop w:val="0"/>
          <w:marBottom w:val="0"/>
          <w:divBdr>
            <w:top w:val="none" w:sz="0" w:space="0" w:color="auto"/>
            <w:left w:val="none" w:sz="0" w:space="0" w:color="auto"/>
            <w:bottom w:val="none" w:sz="0" w:space="0" w:color="auto"/>
            <w:right w:val="none" w:sz="0" w:space="0" w:color="auto"/>
          </w:divBdr>
        </w:div>
        <w:div w:id="1322536719">
          <w:marLeft w:val="640"/>
          <w:marRight w:val="0"/>
          <w:marTop w:val="0"/>
          <w:marBottom w:val="0"/>
          <w:divBdr>
            <w:top w:val="none" w:sz="0" w:space="0" w:color="auto"/>
            <w:left w:val="none" w:sz="0" w:space="0" w:color="auto"/>
            <w:bottom w:val="none" w:sz="0" w:space="0" w:color="auto"/>
            <w:right w:val="none" w:sz="0" w:space="0" w:color="auto"/>
          </w:divBdr>
        </w:div>
        <w:div w:id="1361080083">
          <w:marLeft w:val="640"/>
          <w:marRight w:val="0"/>
          <w:marTop w:val="0"/>
          <w:marBottom w:val="0"/>
          <w:divBdr>
            <w:top w:val="none" w:sz="0" w:space="0" w:color="auto"/>
            <w:left w:val="none" w:sz="0" w:space="0" w:color="auto"/>
            <w:bottom w:val="none" w:sz="0" w:space="0" w:color="auto"/>
            <w:right w:val="none" w:sz="0" w:space="0" w:color="auto"/>
          </w:divBdr>
        </w:div>
        <w:div w:id="1427117799">
          <w:marLeft w:val="640"/>
          <w:marRight w:val="0"/>
          <w:marTop w:val="0"/>
          <w:marBottom w:val="0"/>
          <w:divBdr>
            <w:top w:val="none" w:sz="0" w:space="0" w:color="auto"/>
            <w:left w:val="none" w:sz="0" w:space="0" w:color="auto"/>
            <w:bottom w:val="none" w:sz="0" w:space="0" w:color="auto"/>
            <w:right w:val="none" w:sz="0" w:space="0" w:color="auto"/>
          </w:divBdr>
        </w:div>
        <w:div w:id="1435907661">
          <w:marLeft w:val="640"/>
          <w:marRight w:val="0"/>
          <w:marTop w:val="0"/>
          <w:marBottom w:val="0"/>
          <w:divBdr>
            <w:top w:val="none" w:sz="0" w:space="0" w:color="auto"/>
            <w:left w:val="none" w:sz="0" w:space="0" w:color="auto"/>
            <w:bottom w:val="none" w:sz="0" w:space="0" w:color="auto"/>
            <w:right w:val="none" w:sz="0" w:space="0" w:color="auto"/>
          </w:divBdr>
        </w:div>
        <w:div w:id="1578780497">
          <w:marLeft w:val="640"/>
          <w:marRight w:val="0"/>
          <w:marTop w:val="0"/>
          <w:marBottom w:val="0"/>
          <w:divBdr>
            <w:top w:val="none" w:sz="0" w:space="0" w:color="auto"/>
            <w:left w:val="none" w:sz="0" w:space="0" w:color="auto"/>
            <w:bottom w:val="none" w:sz="0" w:space="0" w:color="auto"/>
            <w:right w:val="none" w:sz="0" w:space="0" w:color="auto"/>
          </w:divBdr>
        </w:div>
        <w:div w:id="1596666547">
          <w:marLeft w:val="640"/>
          <w:marRight w:val="0"/>
          <w:marTop w:val="0"/>
          <w:marBottom w:val="0"/>
          <w:divBdr>
            <w:top w:val="none" w:sz="0" w:space="0" w:color="auto"/>
            <w:left w:val="none" w:sz="0" w:space="0" w:color="auto"/>
            <w:bottom w:val="none" w:sz="0" w:space="0" w:color="auto"/>
            <w:right w:val="none" w:sz="0" w:space="0" w:color="auto"/>
          </w:divBdr>
        </w:div>
        <w:div w:id="1631323353">
          <w:marLeft w:val="640"/>
          <w:marRight w:val="0"/>
          <w:marTop w:val="0"/>
          <w:marBottom w:val="0"/>
          <w:divBdr>
            <w:top w:val="none" w:sz="0" w:space="0" w:color="auto"/>
            <w:left w:val="none" w:sz="0" w:space="0" w:color="auto"/>
            <w:bottom w:val="none" w:sz="0" w:space="0" w:color="auto"/>
            <w:right w:val="none" w:sz="0" w:space="0" w:color="auto"/>
          </w:divBdr>
        </w:div>
        <w:div w:id="1736204011">
          <w:marLeft w:val="640"/>
          <w:marRight w:val="0"/>
          <w:marTop w:val="0"/>
          <w:marBottom w:val="0"/>
          <w:divBdr>
            <w:top w:val="none" w:sz="0" w:space="0" w:color="auto"/>
            <w:left w:val="none" w:sz="0" w:space="0" w:color="auto"/>
            <w:bottom w:val="none" w:sz="0" w:space="0" w:color="auto"/>
            <w:right w:val="none" w:sz="0" w:space="0" w:color="auto"/>
          </w:divBdr>
        </w:div>
        <w:div w:id="1741322603">
          <w:marLeft w:val="640"/>
          <w:marRight w:val="0"/>
          <w:marTop w:val="0"/>
          <w:marBottom w:val="0"/>
          <w:divBdr>
            <w:top w:val="none" w:sz="0" w:space="0" w:color="auto"/>
            <w:left w:val="none" w:sz="0" w:space="0" w:color="auto"/>
            <w:bottom w:val="none" w:sz="0" w:space="0" w:color="auto"/>
            <w:right w:val="none" w:sz="0" w:space="0" w:color="auto"/>
          </w:divBdr>
        </w:div>
        <w:div w:id="1800341346">
          <w:marLeft w:val="640"/>
          <w:marRight w:val="0"/>
          <w:marTop w:val="0"/>
          <w:marBottom w:val="0"/>
          <w:divBdr>
            <w:top w:val="none" w:sz="0" w:space="0" w:color="auto"/>
            <w:left w:val="none" w:sz="0" w:space="0" w:color="auto"/>
            <w:bottom w:val="none" w:sz="0" w:space="0" w:color="auto"/>
            <w:right w:val="none" w:sz="0" w:space="0" w:color="auto"/>
          </w:divBdr>
        </w:div>
        <w:div w:id="1805154486">
          <w:marLeft w:val="640"/>
          <w:marRight w:val="0"/>
          <w:marTop w:val="0"/>
          <w:marBottom w:val="0"/>
          <w:divBdr>
            <w:top w:val="none" w:sz="0" w:space="0" w:color="auto"/>
            <w:left w:val="none" w:sz="0" w:space="0" w:color="auto"/>
            <w:bottom w:val="none" w:sz="0" w:space="0" w:color="auto"/>
            <w:right w:val="none" w:sz="0" w:space="0" w:color="auto"/>
          </w:divBdr>
        </w:div>
        <w:div w:id="1812945160">
          <w:marLeft w:val="640"/>
          <w:marRight w:val="0"/>
          <w:marTop w:val="0"/>
          <w:marBottom w:val="0"/>
          <w:divBdr>
            <w:top w:val="none" w:sz="0" w:space="0" w:color="auto"/>
            <w:left w:val="none" w:sz="0" w:space="0" w:color="auto"/>
            <w:bottom w:val="none" w:sz="0" w:space="0" w:color="auto"/>
            <w:right w:val="none" w:sz="0" w:space="0" w:color="auto"/>
          </w:divBdr>
        </w:div>
        <w:div w:id="1871064847">
          <w:marLeft w:val="640"/>
          <w:marRight w:val="0"/>
          <w:marTop w:val="0"/>
          <w:marBottom w:val="0"/>
          <w:divBdr>
            <w:top w:val="none" w:sz="0" w:space="0" w:color="auto"/>
            <w:left w:val="none" w:sz="0" w:space="0" w:color="auto"/>
            <w:bottom w:val="none" w:sz="0" w:space="0" w:color="auto"/>
            <w:right w:val="none" w:sz="0" w:space="0" w:color="auto"/>
          </w:divBdr>
        </w:div>
        <w:div w:id="1921910798">
          <w:marLeft w:val="640"/>
          <w:marRight w:val="0"/>
          <w:marTop w:val="0"/>
          <w:marBottom w:val="0"/>
          <w:divBdr>
            <w:top w:val="none" w:sz="0" w:space="0" w:color="auto"/>
            <w:left w:val="none" w:sz="0" w:space="0" w:color="auto"/>
            <w:bottom w:val="none" w:sz="0" w:space="0" w:color="auto"/>
            <w:right w:val="none" w:sz="0" w:space="0" w:color="auto"/>
          </w:divBdr>
        </w:div>
        <w:div w:id="1922180405">
          <w:marLeft w:val="640"/>
          <w:marRight w:val="0"/>
          <w:marTop w:val="0"/>
          <w:marBottom w:val="0"/>
          <w:divBdr>
            <w:top w:val="none" w:sz="0" w:space="0" w:color="auto"/>
            <w:left w:val="none" w:sz="0" w:space="0" w:color="auto"/>
            <w:bottom w:val="none" w:sz="0" w:space="0" w:color="auto"/>
            <w:right w:val="none" w:sz="0" w:space="0" w:color="auto"/>
          </w:divBdr>
        </w:div>
        <w:div w:id="2014380711">
          <w:marLeft w:val="640"/>
          <w:marRight w:val="0"/>
          <w:marTop w:val="0"/>
          <w:marBottom w:val="0"/>
          <w:divBdr>
            <w:top w:val="none" w:sz="0" w:space="0" w:color="auto"/>
            <w:left w:val="none" w:sz="0" w:space="0" w:color="auto"/>
            <w:bottom w:val="none" w:sz="0" w:space="0" w:color="auto"/>
            <w:right w:val="none" w:sz="0" w:space="0" w:color="auto"/>
          </w:divBdr>
        </w:div>
        <w:div w:id="2067874039">
          <w:marLeft w:val="640"/>
          <w:marRight w:val="0"/>
          <w:marTop w:val="0"/>
          <w:marBottom w:val="0"/>
          <w:divBdr>
            <w:top w:val="none" w:sz="0" w:space="0" w:color="auto"/>
            <w:left w:val="none" w:sz="0" w:space="0" w:color="auto"/>
            <w:bottom w:val="none" w:sz="0" w:space="0" w:color="auto"/>
            <w:right w:val="none" w:sz="0" w:space="0" w:color="auto"/>
          </w:divBdr>
        </w:div>
      </w:divsChild>
    </w:div>
    <w:div w:id="748694451">
      <w:bodyDiv w:val="1"/>
      <w:marLeft w:val="0"/>
      <w:marRight w:val="0"/>
      <w:marTop w:val="0"/>
      <w:marBottom w:val="0"/>
      <w:divBdr>
        <w:top w:val="none" w:sz="0" w:space="0" w:color="auto"/>
        <w:left w:val="none" w:sz="0" w:space="0" w:color="auto"/>
        <w:bottom w:val="none" w:sz="0" w:space="0" w:color="auto"/>
        <w:right w:val="none" w:sz="0" w:space="0" w:color="auto"/>
      </w:divBdr>
      <w:divsChild>
        <w:div w:id="123544127">
          <w:marLeft w:val="480"/>
          <w:marRight w:val="0"/>
          <w:marTop w:val="0"/>
          <w:marBottom w:val="0"/>
          <w:divBdr>
            <w:top w:val="none" w:sz="0" w:space="0" w:color="auto"/>
            <w:left w:val="none" w:sz="0" w:space="0" w:color="auto"/>
            <w:bottom w:val="none" w:sz="0" w:space="0" w:color="auto"/>
            <w:right w:val="none" w:sz="0" w:space="0" w:color="auto"/>
          </w:divBdr>
        </w:div>
        <w:div w:id="198904019">
          <w:marLeft w:val="480"/>
          <w:marRight w:val="0"/>
          <w:marTop w:val="0"/>
          <w:marBottom w:val="0"/>
          <w:divBdr>
            <w:top w:val="none" w:sz="0" w:space="0" w:color="auto"/>
            <w:left w:val="none" w:sz="0" w:space="0" w:color="auto"/>
            <w:bottom w:val="none" w:sz="0" w:space="0" w:color="auto"/>
            <w:right w:val="none" w:sz="0" w:space="0" w:color="auto"/>
          </w:divBdr>
        </w:div>
        <w:div w:id="215626658">
          <w:marLeft w:val="480"/>
          <w:marRight w:val="0"/>
          <w:marTop w:val="0"/>
          <w:marBottom w:val="0"/>
          <w:divBdr>
            <w:top w:val="none" w:sz="0" w:space="0" w:color="auto"/>
            <w:left w:val="none" w:sz="0" w:space="0" w:color="auto"/>
            <w:bottom w:val="none" w:sz="0" w:space="0" w:color="auto"/>
            <w:right w:val="none" w:sz="0" w:space="0" w:color="auto"/>
          </w:divBdr>
        </w:div>
        <w:div w:id="517742807">
          <w:marLeft w:val="480"/>
          <w:marRight w:val="0"/>
          <w:marTop w:val="0"/>
          <w:marBottom w:val="0"/>
          <w:divBdr>
            <w:top w:val="none" w:sz="0" w:space="0" w:color="auto"/>
            <w:left w:val="none" w:sz="0" w:space="0" w:color="auto"/>
            <w:bottom w:val="none" w:sz="0" w:space="0" w:color="auto"/>
            <w:right w:val="none" w:sz="0" w:space="0" w:color="auto"/>
          </w:divBdr>
        </w:div>
        <w:div w:id="544222465">
          <w:marLeft w:val="480"/>
          <w:marRight w:val="0"/>
          <w:marTop w:val="0"/>
          <w:marBottom w:val="0"/>
          <w:divBdr>
            <w:top w:val="none" w:sz="0" w:space="0" w:color="auto"/>
            <w:left w:val="none" w:sz="0" w:space="0" w:color="auto"/>
            <w:bottom w:val="none" w:sz="0" w:space="0" w:color="auto"/>
            <w:right w:val="none" w:sz="0" w:space="0" w:color="auto"/>
          </w:divBdr>
        </w:div>
        <w:div w:id="590355845">
          <w:marLeft w:val="480"/>
          <w:marRight w:val="0"/>
          <w:marTop w:val="0"/>
          <w:marBottom w:val="0"/>
          <w:divBdr>
            <w:top w:val="none" w:sz="0" w:space="0" w:color="auto"/>
            <w:left w:val="none" w:sz="0" w:space="0" w:color="auto"/>
            <w:bottom w:val="none" w:sz="0" w:space="0" w:color="auto"/>
            <w:right w:val="none" w:sz="0" w:space="0" w:color="auto"/>
          </w:divBdr>
        </w:div>
        <w:div w:id="1220173410">
          <w:marLeft w:val="480"/>
          <w:marRight w:val="0"/>
          <w:marTop w:val="0"/>
          <w:marBottom w:val="0"/>
          <w:divBdr>
            <w:top w:val="none" w:sz="0" w:space="0" w:color="auto"/>
            <w:left w:val="none" w:sz="0" w:space="0" w:color="auto"/>
            <w:bottom w:val="none" w:sz="0" w:space="0" w:color="auto"/>
            <w:right w:val="none" w:sz="0" w:space="0" w:color="auto"/>
          </w:divBdr>
        </w:div>
        <w:div w:id="1409959728">
          <w:marLeft w:val="480"/>
          <w:marRight w:val="0"/>
          <w:marTop w:val="0"/>
          <w:marBottom w:val="0"/>
          <w:divBdr>
            <w:top w:val="none" w:sz="0" w:space="0" w:color="auto"/>
            <w:left w:val="none" w:sz="0" w:space="0" w:color="auto"/>
            <w:bottom w:val="none" w:sz="0" w:space="0" w:color="auto"/>
            <w:right w:val="none" w:sz="0" w:space="0" w:color="auto"/>
          </w:divBdr>
        </w:div>
        <w:div w:id="1557857217">
          <w:marLeft w:val="480"/>
          <w:marRight w:val="0"/>
          <w:marTop w:val="0"/>
          <w:marBottom w:val="0"/>
          <w:divBdr>
            <w:top w:val="none" w:sz="0" w:space="0" w:color="auto"/>
            <w:left w:val="none" w:sz="0" w:space="0" w:color="auto"/>
            <w:bottom w:val="none" w:sz="0" w:space="0" w:color="auto"/>
            <w:right w:val="none" w:sz="0" w:space="0" w:color="auto"/>
          </w:divBdr>
        </w:div>
        <w:div w:id="1732729429">
          <w:marLeft w:val="480"/>
          <w:marRight w:val="0"/>
          <w:marTop w:val="0"/>
          <w:marBottom w:val="0"/>
          <w:divBdr>
            <w:top w:val="none" w:sz="0" w:space="0" w:color="auto"/>
            <w:left w:val="none" w:sz="0" w:space="0" w:color="auto"/>
            <w:bottom w:val="none" w:sz="0" w:space="0" w:color="auto"/>
            <w:right w:val="none" w:sz="0" w:space="0" w:color="auto"/>
          </w:divBdr>
        </w:div>
        <w:div w:id="2100907057">
          <w:marLeft w:val="480"/>
          <w:marRight w:val="0"/>
          <w:marTop w:val="0"/>
          <w:marBottom w:val="0"/>
          <w:divBdr>
            <w:top w:val="none" w:sz="0" w:space="0" w:color="auto"/>
            <w:left w:val="none" w:sz="0" w:space="0" w:color="auto"/>
            <w:bottom w:val="none" w:sz="0" w:space="0" w:color="auto"/>
            <w:right w:val="none" w:sz="0" w:space="0" w:color="auto"/>
          </w:divBdr>
        </w:div>
      </w:divsChild>
    </w:div>
    <w:div w:id="755397652">
      <w:bodyDiv w:val="1"/>
      <w:marLeft w:val="0"/>
      <w:marRight w:val="0"/>
      <w:marTop w:val="0"/>
      <w:marBottom w:val="0"/>
      <w:divBdr>
        <w:top w:val="none" w:sz="0" w:space="0" w:color="auto"/>
        <w:left w:val="none" w:sz="0" w:space="0" w:color="auto"/>
        <w:bottom w:val="none" w:sz="0" w:space="0" w:color="auto"/>
        <w:right w:val="none" w:sz="0" w:space="0" w:color="auto"/>
      </w:divBdr>
      <w:divsChild>
        <w:div w:id="1627153549">
          <w:marLeft w:val="0"/>
          <w:marRight w:val="0"/>
          <w:marTop w:val="0"/>
          <w:marBottom w:val="0"/>
          <w:divBdr>
            <w:top w:val="none" w:sz="0" w:space="0" w:color="auto"/>
            <w:left w:val="none" w:sz="0" w:space="0" w:color="auto"/>
            <w:bottom w:val="none" w:sz="0" w:space="0" w:color="auto"/>
            <w:right w:val="none" w:sz="0" w:space="0" w:color="auto"/>
          </w:divBdr>
          <w:divsChild>
            <w:div w:id="2118796245">
              <w:marLeft w:val="0"/>
              <w:marRight w:val="0"/>
              <w:marTop w:val="0"/>
              <w:marBottom w:val="0"/>
              <w:divBdr>
                <w:top w:val="none" w:sz="0" w:space="0" w:color="auto"/>
                <w:left w:val="none" w:sz="0" w:space="0" w:color="auto"/>
                <w:bottom w:val="none" w:sz="0" w:space="0" w:color="auto"/>
                <w:right w:val="none" w:sz="0" w:space="0" w:color="auto"/>
              </w:divBdr>
              <w:divsChild>
                <w:div w:id="37107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642584">
      <w:bodyDiv w:val="1"/>
      <w:marLeft w:val="0"/>
      <w:marRight w:val="0"/>
      <w:marTop w:val="0"/>
      <w:marBottom w:val="0"/>
      <w:divBdr>
        <w:top w:val="none" w:sz="0" w:space="0" w:color="auto"/>
        <w:left w:val="none" w:sz="0" w:space="0" w:color="auto"/>
        <w:bottom w:val="none" w:sz="0" w:space="0" w:color="auto"/>
        <w:right w:val="none" w:sz="0" w:space="0" w:color="auto"/>
      </w:divBdr>
      <w:divsChild>
        <w:div w:id="1935554221">
          <w:marLeft w:val="0"/>
          <w:marRight w:val="0"/>
          <w:marTop w:val="0"/>
          <w:marBottom w:val="0"/>
          <w:divBdr>
            <w:top w:val="none" w:sz="0" w:space="0" w:color="auto"/>
            <w:left w:val="none" w:sz="0" w:space="0" w:color="auto"/>
            <w:bottom w:val="none" w:sz="0" w:space="0" w:color="auto"/>
            <w:right w:val="none" w:sz="0" w:space="0" w:color="auto"/>
          </w:divBdr>
          <w:divsChild>
            <w:div w:id="435174784">
              <w:marLeft w:val="0"/>
              <w:marRight w:val="0"/>
              <w:marTop w:val="0"/>
              <w:marBottom w:val="0"/>
              <w:divBdr>
                <w:top w:val="none" w:sz="0" w:space="0" w:color="auto"/>
                <w:left w:val="none" w:sz="0" w:space="0" w:color="auto"/>
                <w:bottom w:val="none" w:sz="0" w:space="0" w:color="auto"/>
                <w:right w:val="none" w:sz="0" w:space="0" w:color="auto"/>
              </w:divBdr>
              <w:divsChild>
                <w:div w:id="481704691">
                  <w:marLeft w:val="0"/>
                  <w:marRight w:val="0"/>
                  <w:marTop w:val="0"/>
                  <w:marBottom w:val="0"/>
                  <w:divBdr>
                    <w:top w:val="none" w:sz="0" w:space="0" w:color="auto"/>
                    <w:left w:val="none" w:sz="0" w:space="0" w:color="auto"/>
                    <w:bottom w:val="none" w:sz="0" w:space="0" w:color="auto"/>
                    <w:right w:val="none" w:sz="0" w:space="0" w:color="auto"/>
                  </w:divBdr>
                  <w:divsChild>
                    <w:div w:id="89404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627429">
      <w:bodyDiv w:val="1"/>
      <w:marLeft w:val="0"/>
      <w:marRight w:val="0"/>
      <w:marTop w:val="0"/>
      <w:marBottom w:val="0"/>
      <w:divBdr>
        <w:top w:val="none" w:sz="0" w:space="0" w:color="auto"/>
        <w:left w:val="none" w:sz="0" w:space="0" w:color="auto"/>
        <w:bottom w:val="none" w:sz="0" w:space="0" w:color="auto"/>
        <w:right w:val="none" w:sz="0" w:space="0" w:color="auto"/>
      </w:divBdr>
      <w:divsChild>
        <w:div w:id="100532253">
          <w:marLeft w:val="640"/>
          <w:marRight w:val="0"/>
          <w:marTop w:val="0"/>
          <w:marBottom w:val="0"/>
          <w:divBdr>
            <w:top w:val="none" w:sz="0" w:space="0" w:color="auto"/>
            <w:left w:val="none" w:sz="0" w:space="0" w:color="auto"/>
            <w:bottom w:val="none" w:sz="0" w:space="0" w:color="auto"/>
            <w:right w:val="none" w:sz="0" w:space="0" w:color="auto"/>
          </w:divBdr>
        </w:div>
        <w:div w:id="201793536">
          <w:marLeft w:val="640"/>
          <w:marRight w:val="0"/>
          <w:marTop w:val="0"/>
          <w:marBottom w:val="0"/>
          <w:divBdr>
            <w:top w:val="none" w:sz="0" w:space="0" w:color="auto"/>
            <w:left w:val="none" w:sz="0" w:space="0" w:color="auto"/>
            <w:bottom w:val="none" w:sz="0" w:space="0" w:color="auto"/>
            <w:right w:val="none" w:sz="0" w:space="0" w:color="auto"/>
          </w:divBdr>
        </w:div>
        <w:div w:id="218634057">
          <w:marLeft w:val="640"/>
          <w:marRight w:val="0"/>
          <w:marTop w:val="0"/>
          <w:marBottom w:val="0"/>
          <w:divBdr>
            <w:top w:val="none" w:sz="0" w:space="0" w:color="auto"/>
            <w:left w:val="none" w:sz="0" w:space="0" w:color="auto"/>
            <w:bottom w:val="none" w:sz="0" w:space="0" w:color="auto"/>
            <w:right w:val="none" w:sz="0" w:space="0" w:color="auto"/>
          </w:divBdr>
        </w:div>
        <w:div w:id="223106510">
          <w:marLeft w:val="640"/>
          <w:marRight w:val="0"/>
          <w:marTop w:val="0"/>
          <w:marBottom w:val="0"/>
          <w:divBdr>
            <w:top w:val="none" w:sz="0" w:space="0" w:color="auto"/>
            <w:left w:val="none" w:sz="0" w:space="0" w:color="auto"/>
            <w:bottom w:val="none" w:sz="0" w:space="0" w:color="auto"/>
            <w:right w:val="none" w:sz="0" w:space="0" w:color="auto"/>
          </w:divBdr>
        </w:div>
        <w:div w:id="234897770">
          <w:marLeft w:val="640"/>
          <w:marRight w:val="0"/>
          <w:marTop w:val="0"/>
          <w:marBottom w:val="0"/>
          <w:divBdr>
            <w:top w:val="none" w:sz="0" w:space="0" w:color="auto"/>
            <w:left w:val="none" w:sz="0" w:space="0" w:color="auto"/>
            <w:bottom w:val="none" w:sz="0" w:space="0" w:color="auto"/>
            <w:right w:val="none" w:sz="0" w:space="0" w:color="auto"/>
          </w:divBdr>
        </w:div>
        <w:div w:id="283462284">
          <w:marLeft w:val="640"/>
          <w:marRight w:val="0"/>
          <w:marTop w:val="0"/>
          <w:marBottom w:val="0"/>
          <w:divBdr>
            <w:top w:val="none" w:sz="0" w:space="0" w:color="auto"/>
            <w:left w:val="none" w:sz="0" w:space="0" w:color="auto"/>
            <w:bottom w:val="none" w:sz="0" w:space="0" w:color="auto"/>
            <w:right w:val="none" w:sz="0" w:space="0" w:color="auto"/>
          </w:divBdr>
        </w:div>
        <w:div w:id="286006373">
          <w:marLeft w:val="640"/>
          <w:marRight w:val="0"/>
          <w:marTop w:val="0"/>
          <w:marBottom w:val="0"/>
          <w:divBdr>
            <w:top w:val="none" w:sz="0" w:space="0" w:color="auto"/>
            <w:left w:val="none" w:sz="0" w:space="0" w:color="auto"/>
            <w:bottom w:val="none" w:sz="0" w:space="0" w:color="auto"/>
            <w:right w:val="none" w:sz="0" w:space="0" w:color="auto"/>
          </w:divBdr>
        </w:div>
        <w:div w:id="286014120">
          <w:marLeft w:val="640"/>
          <w:marRight w:val="0"/>
          <w:marTop w:val="0"/>
          <w:marBottom w:val="0"/>
          <w:divBdr>
            <w:top w:val="none" w:sz="0" w:space="0" w:color="auto"/>
            <w:left w:val="none" w:sz="0" w:space="0" w:color="auto"/>
            <w:bottom w:val="none" w:sz="0" w:space="0" w:color="auto"/>
            <w:right w:val="none" w:sz="0" w:space="0" w:color="auto"/>
          </w:divBdr>
        </w:div>
        <w:div w:id="360713145">
          <w:marLeft w:val="640"/>
          <w:marRight w:val="0"/>
          <w:marTop w:val="0"/>
          <w:marBottom w:val="0"/>
          <w:divBdr>
            <w:top w:val="none" w:sz="0" w:space="0" w:color="auto"/>
            <w:left w:val="none" w:sz="0" w:space="0" w:color="auto"/>
            <w:bottom w:val="none" w:sz="0" w:space="0" w:color="auto"/>
            <w:right w:val="none" w:sz="0" w:space="0" w:color="auto"/>
          </w:divBdr>
        </w:div>
        <w:div w:id="410348019">
          <w:marLeft w:val="640"/>
          <w:marRight w:val="0"/>
          <w:marTop w:val="0"/>
          <w:marBottom w:val="0"/>
          <w:divBdr>
            <w:top w:val="none" w:sz="0" w:space="0" w:color="auto"/>
            <w:left w:val="none" w:sz="0" w:space="0" w:color="auto"/>
            <w:bottom w:val="none" w:sz="0" w:space="0" w:color="auto"/>
            <w:right w:val="none" w:sz="0" w:space="0" w:color="auto"/>
          </w:divBdr>
        </w:div>
        <w:div w:id="447893922">
          <w:marLeft w:val="640"/>
          <w:marRight w:val="0"/>
          <w:marTop w:val="0"/>
          <w:marBottom w:val="0"/>
          <w:divBdr>
            <w:top w:val="none" w:sz="0" w:space="0" w:color="auto"/>
            <w:left w:val="none" w:sz="0" w:space="0" w:color="auto"/>
            <w:bottom w:val="none" w:sz="0" w:space="0" w:color="auto"/>
            <w:right w:val="none" w:sz="0" w:space="0" w:color="auto"/>
          </w:divBdr>
        </w:div>
        <w:div w:id="700399485">
          <w:marLeft w:val="640"/>
          <w:marRight w:val="0"/>
          <w:marTop w:val="0"/>
          <w:marBottom w:val="0"/>
          <w:divBdr>
            <w:top w:val="none" w:sz="0" w:space="0" w:color="auto"/>
            <w:left w:val="none" w:sz="0" w:space="0" w:color="auto"/>
            <w:bottom w:val="none" w:sz="0" w:space="0" w:color="auto"/>
            <w:right w:val="none" w:sz="0" w:space="0" w:color="auto"/>
          </w:divBdr>
        </w:div>
        <w:div w:id="740104929">
          <w:marLeft w:val="640"/>
          <w:marRight w:val="0"/>
          <w:marTop w:val="0"/>
          <w:marBottom w:val="0"/>
          <w:divBdr>
            <w:top w:val="none" w:sz="0" w:space="0" w:color="auto"/>
            <w:left w:val="none" w:sz="0" w:space="0" w:color="auto"/>
            <w:bottom w:val="none" w:sz="0" w:space="0" w:color="auto"/>
            <w:right w:val="none" w:sz="0" w:space="0" w:color="auto"/>
          </w:divBdr>
        </w:div>
        <w:div w:id="785779608">
          <w:marLeft w:val="640"/>
          <w:marRight w:val="0"/>
          <w:marTop w:val="0"/>
          <w:marBottom w:val="0"/>
          <w:divBdr>
            <w:top w:val="none" w:sz="0" w:space="0" w:color="auto"/>
            <w:left w:val="none" w:sz="0" w:space="0" w:color="auto"/>
            <w:bottom w:val="none" w:sz="0" w:space="0" w:color="auto"/>
            <w:right w:val="none" w:sz="0" w:space="0" w:color="auto"/>
          </w:divBdr>
        </w:div>
        <w:div w:id="823667396">
          <w:marLeft w:val="640"/>
          <w:marRight w:val="0"/>
          <w:marTop w:val="0"/>
          <w:marBottom w:val="0"/>
          <w:divBdr>
            <w:top w:val="none" w:sz="0" w:space="0" w:color="auto"/>
            <w:left w:val="none" w:sz="0" w:space="0" w:color="auto"/>
            <w:bottom w:val="none" w:sz="0" w:space="0" w:color="auto"/>
            <w:right w:val="none" w:sz="0" w:space="0" w:color="auto"/>
          </w:divBdr>
        </w:div>
        <w:div w:id="922420616">
          <w:marLeft w:val="640"/>
          <w:marRight w:val="0"/>
          <w:marTop w:val="0"/>
          <w:marBottom w:val="0"/>
          <w:divBdr>
            <w:top w:val="none" w:sz="0" w:space="0" w:color="auto"/>
            <w:left w:val="none" w:sz="0" w:space="0" w:color="auto"/>
            <w:bottom w:val="none" w:sz="0" w:space="0" w:color="auto"/>
            <w:right w:val="none" w:sz="0" w:space="0" w:color="auto"/>
          </w:divBdr>
        </w:div>
        <w:div w:id="926426132">
          <w:marLeft w:val="640"/>
          <w:marRight w:val="0"/>
          <w:marTop w:val="0"/>
          <w:marBottom w:val="0"/>
          <w:divBdr>
            <w:top w:val="none" w:sz="0" w:space="0" w:color="auto"/>
            <w:left w:val="none" w:sz="0" w:space="0" w:color="auto"/>
            <w:bottom w:val="none" w:sz="0" w:space="0" w:color="auto"/>
            <w:right w:val="none" w:sz="0" w:space="0" w:color="auto"/>
          </w:divBdr>
        </w:div>
        <w:div w:id="1118793524">
          <w:marLeft w:val="640"/>
          <w:marRight w:val="0"/>
          <w:marTop w:val="0"/>
          <w:marBottom w:val="0"/>
          <w:divBdr>
            <w:top w:val="none" w:sz="0" w:space="0" w:color="auto"/>
            <w:left w:val="none" w:sz="0" w:space="0" w:color="auto"/>
            <w:bottom w:val="none" w:sz="0" w:space="0" w:color="auto"/>
            <w:right w:val="none" w:sz="0" w:space="0" w:color="auto"/>
          </w:divBdr>
        </w:div>
        <w:div w:id="1158880651">
          <w:marLeft w:val="640"/>
          <w:marRight w:val="0"/>
          <w:marTop w:val="0"/>
          <w:marBottom w:val="0"/>
          <w:divBdr>
            <w:top w:val="none" w:sz="0" w:space="0" w:color="auto"/>
            <w:left w:val="none" w:sz="0" w:space="0" w:color="auto"/>
            <w:bottom w:val="none" w:sz="0" w:space="0" w:color="auto"/>
            <w:right w:val="none" w:sz="0" w:space="0" w:color="auto"/>
          </w:divBdr>
        </w:div>
        <w:div w:id="1176381726">
          <w:marLeft w:val="640"/>
          <w:marRight w:val="0"/>
          <w:marTop w:val="0"/>
          <w:marBottom w:val="0"/>
          <w:divBdr>
            <w:top w:val="none" w:sz="0" w:space="0" w:color="auto"/>
            <w:left w:val="none" w:sz="0" w:space="0" w:color="auto"/>
            <w:bottom w:val="none" w:sz="0" w:space="0" w:color="auto"/>
            <w:right w:val="none" w:sz="0" w:space="0" w:color="auto"/>
          </w:divBdr>
        </w:div>
        <w:div w:id="1178958289">
          <w:marLeft w:val="640"/>
          <w:marRight w:val="0"/>
          <w:marTop w:val="0"/>
          <w:marBottom w:val="0"/>
          <w:divBdr>
            <w:top w:val="none" w:sz="0" w:space="0" w:color="auto"/>
            <w:left w:val="none" w:sz="0" w:space="0" w:color="auto"/>
            <w:bottom w:val="none" w:sz="0" w:space="0" w:color="auto"/>
            <w:right w:val="none" w:sz="0" w:space="0" w:color="auto"/>
          </w:divBdr>
        </w:div>
        <w:div w:id="1250114941">
          <w:marLeft w:val="640"/>
          <w:marRight w:val="0"/>
          <w:marTop w:val="0"/>
          <w:marBottom w:val="0"/>
          <w:divBdr>
            <w:top w:val="none" w:sz="0" w:space="0" w:color="auto"/>
            <w:left w:val="none" w:sz="0" w:space="0" w:color="auto"/>
            <w:bottom w:val="none" w:sz="0" w:space="0" w:color="auto"/>
            <w:right w:val="none" w:sz="0" w:space="0" w:color="auto"/>
          </w:divBdr>
        </w:div>
        <w:div w:id="1261571254">
          <w:marLeft w:val="640"/>
          <w:marRight w:val="0"/>
          <w:marTop w:val="0"/>
          <w:marBottom w:val="0"/>
          <w:divBdr>
            <w:top w:val="none" w:sz="0" w:space="0" w:color="auto"/>
            <w:left w:val="none" w:sz="0" w:space="0" w:color="auto"/>
            <w:bottom w:val="none" w:sz="0" w:space="0" w:color="auto"/>
            <w:right w:val="none" w:sz="0" w:space="0" w:color="auto"/>
          </w:divBdr>
        </w:div>
        <w:div w:id="1281493636">
          <w:marLeft w:val="640"/>
          <w:marRight w:val="0"/>
          <w:marTop w:val="0"/>
          <w:marBottom w:val="0"/>
          <w:divBdr>
            <w:top w:val="none" w:sz="0" w:space="0" w:color="auto"/>
            <w:left w:val="none" w:sz="0" w:space="0" w:color="auto"/>
            <w:bottom w:val="none" w:sz="0" w:space="0" w:color="auto"/>
            <w:right w:val="none" w:sz="0" w:space="0" w:color="auto"/>
          </w:divBdr>
        </w:div>
        <w:div w:id="1293486537">
          <w:marLeft w:val="640"/>
          <w:marRight w:val="0"/>
          <w:marTop w:val="0"/>
          <w:marBottom w:val="0"/>
          <w:divBdr>
            <w:top w:val="none" w:sz="0" w:space="0" w:color="auto"/>
            <w:left w:val="none" w:sz="0" w:space="0" w:color="auto"/>
            <w:bottom w:val="none" w:sz="0" w:space="0" w:color="auto"/>
            <w:right w:val="none" w:sz="0" w:space="0" w:color="auto"/>
          </w:divBdr>
        </w:div>
        <w:div w:id="1326476999">
          <w:marLeft w:val="640"/>
          <w:marRight w:val="0"/>
          <w:marTop w:val="0"/>
          <w:marBottom w:val="0"/>
          <w:divBdr>
            <w:top w:val="none" w:sz="0" w:space="0" w:color="auto"/>
            <w:left w:val="none" w:sz="0" w:space="0" w:color="auto"/>
            <w:bottom w:val="none" w:sz="0" w:space="0" w:color="auto"/>
            <w:right w:val="none" w:sz="0" w:space="0" w:color="auto"/>
          </w:divBdr>
        </w:div>
        <w:div w:id="1347101881">
          <w:marLeft w:val="640"/>
          <w:marRight w:val="0"/>
          <w:marTop w:val="0"/>
          <w:marBottom w:val="0"/>
          <w:divBdr>
            <w:top w:val="none" w:sz="0" w:space="0" w:color="auto"/>
            <w:left w:val="none" w:sz="0" w:space="0" w:color="auto"/>
            <w:bottom w:val="none" w:sz="0" w:space="0" w:color="auto"/>
            <w:right w:val="none" w:sz="0" w:space="0" w:color="auto"/>
          </w:divBdr>
        </w:div>
        <w:div w:id="1596090400">
          <w:marLeft w:val="640"/>
          <w:marRight w:val="0"/>
          <w:marTop w:val="0"/>
          <w:marBottom w:val="0"/>
          <w:divBdr>
            <w:top w:val="none" w:sz="0" w:space="0" w:color="auto"/>
            <w:left w:val="none" w:sz="0" w:space="0" w:color="auto"/>
            <w:bottom w:val="none" w:sz="0" w:space="0" w:color="auto"/>
            <w:right w:val="none" w:sz="0" w:space="0" w:color="auto"/>
          </w:divBdr>
        </w:div>
        <w:div w:id="1606112400">
          <w:marLeft w:val="640"/>
          <w:marRight w:val="0"/>
          <w:marTop w:val="0"/>
          <w:marBottom w:val="0"/>
          <w:divBdr>
            <w:top w:val="none" w:sz="0" w:space="0" w:color="auto"/>
            <w:left w:val="none" w:sz="0" w:space="0" w:color="auto"/>
            <w:bottom w:val="none" w:sz="0" w:space="0" w:color="auto"/>
            <w:right w:val="none" w:sz="0" w:space="0" w:color="auto"/>
          </w:divBdr>
        </w:div>
        <w:div w:id="1631473263">
          <w:marLeft w:val="640"/>
          <w:marRight w:val="0"/>
          <w:marTop w:val="0"/>
          <w:marBottom w:val="0"/>
          <w:divBdr>
            <w:top w:val="none" w:sz="0" w:space="0" w:color="auto"/>
            <w:left w:val="none" w:sz="0" w:space="0" w:color="auto"/>
            <w:bottom w:val="none" w:sz="0" w:space="0" w:color="auto"/>
            <w:right w:val="none" w:sz="0" w:space="0" w:color="auto"/>
          </w:divBdr>
        </w:div>
        <w:div w:id="1667904846">
          <w:marLeft w:val="640"/>
          <w:marRight w:val="0"/>
          <w:marTop w:val="0"/>
          <w:marBottom w:val="0"/>
          <w:divBdr>
            <w:top w:val="none" w:sz="0" w:space="0" w:color="auto"/>
            <w:left w:val="none" w:sz="0" w:space="0" w:color="auto"/>
            <w:bottom w:val="none" w:sz="0" w:space="0" w:color="auto"/>
            <w:right w:val="none" w:sz="0" w:space="0" w:color="auto"/>
          </w:divBdr>
        </w:div>
        <w:div w:id="1708943741">
          <w:marLeft w:val="640"/>
          <w:marRight w:val="0"/>
          <w:marTop w:val="0"/>
          <w:marBottom w:val="0"/>
          <w:divBdr>
            <w:top w:val="none" w:sz="0" w:space="0" w:color="auto"/>
            <w:left w:val="none" w:sz="0" w:space="0" w:color="auto"/>
            <w:bottom w:val="none" w:sz="0" w:space="0" w:color="auto"/>
            <w:right w:val="none" w:sz="0" w:space="0" w:color="auto"/>
          </w:divBdr>
        </w:div>
        <w:div w:id="1715882189">
          <w:marLeft w:val="640"/>
          <w:marRight w:val="0"/>
          <w:marTop w:val="0"/>
          <w:marBottom w:val="0"/>
          <w:divBdr>
            <w:top w:val="none" w:sz="0" w:space="0" w:color="auto"/>
            <w:left w:val="none" w:sz="0" w:space="0" w:color="auto"/>
            <w:bottom w:val="none" w:sz="0" w:space="0" w:color="auto"/>
            <w:right w:val="none" w:sz="0" w:space="0" w:color="auto"/>
          </w:divBdr>
        </w:div>
        <w:div w:id="1734503469">
          <w:marLeft w:val="640"/>
          <w:marRight w:val="0"/>
          <w:marTop w:val="0"/>
          <w:marBottom w:val="0"/>
          <w:divBdr>
            <w:top w:val="none" w:sz="0" w:space="0" w:color="auto"/>
            <w:left w:val="none" w:sz="0" w:space="0" w:color="auto"/>
            <w:bottom w:val="none" w:sz="0" w:space="0" w:color="auto"/>
            <w:right w:val="none" w:sz="0" w:space="0" w:color="auto"/>
          </w:divBdr>
        </w:div>
        <w:div w:id="1749689657">
          <w:marLeft w:val="640"/>
          <w:marRight w:val="0"/>
          <w:marTop w:val="0"/>
          <w:marBottom w:val="0"/>
          <w:divBdr>
            <w:top w:val="none" w:sz="0" w:space="0" w:color="auto"/>
            <w:left w:val="none" w:sz="0" w:space="0" w:color="auto"/>
            <w:bottom w:val="none" w:sz="0" w:space="0" w:color="auto"/>
            <w:right w:val="none" w:sz="0" w:space="0" w:color="auto"/>
          </w:divBdr>
        </w:div>
        <w:div w:id="1773354748">
          <w:marLeft w:val="640"/>
          <w:marRight w:val="0"/>
          <w:marTop w:val="0"/>
          <w:marBottom w:val="0"/>
          <w:divBdr>
            <w:top w:val="none" w:sz="0" w:space="0" w:color="auto"/>
            <w:left w:val="none" w:sz="0" w:space="0" w:color="auto"/>
            <w:bottom w:val="none" w:sz="0" w:space="0" w:color="auto"/>
            <w:right w:val="none" w:sz="0" w:space="0" w:color="auto"/>
          </w:divBdr>
        </w:div>
        <w:div w:id="1785615309">
          <w:marLeft w:val="640"/>
          <w:marRight w:val="0"/>
          <w:marTop w:val="0"/>
          <w:marBottom w:val="0"/>
          <w:divBdr>
            <w:top w:val="none" w:sz="0" w:space="0" w:color="auto"/>
            <w:left w:val="none" w:sz="0" w:space="0" w:color="auto"/>
            <w:bottom w:val="none" w:sz="0" w:space="0" w:color="auto"/>
            <w:right w:val="none" w:sz="0" w:space="0" w:color="auto"/>
          </w:divBdr>
        </w:div>
        <w:div w:id="1793133021">
          <w:marLeft w:val="640"/>
          <w:marRight w:val="0"/>
          <w:marTop w:val="0"/>
          <w:marBottom w:val="0"/>
          <w:divBdr>
            <w:top w:val="none" w:sz="0" w:space="0" w:color="auto"/>
            <w:left w:val="none" w:sz="0" w:space="0" w:color="auto"/>
            <w:bottom w:val="none" w:sz="0" w:space="0" w:color="auto"/>
            <w:right w:val="none" w:sz="0" w:space="0" w:color="auto"/>
          </w:divBdr>
        </w:div>
        <w:div w:id="1797289432">
          <w:marLeft w:val="640"/>
          <w:marRight w:val="0"/>
          <w:marTop w:val="0"/>
          <w:marBottom w:val="0"/>
          <w:divBdr>
            <w:top w:val="none" w:sz="0" w:space="0" w:color="auto"/>
            <w:left w:val="none" w:sz="0" w:space="0" w:color="auto"/>
            <w:bottom w:val="none" w:sz="0" w:space="0" w:color="auto"/>
            <w:right w:val="none" w:sz="0" w:space="0" w:color="auto"/>
          </w:divBdr>
        </w:div>
        <w:div w:id="1797749786">
          <w:marLeft w:val="640"/>
          <w:marRight w:val="0"/>
          <w:marTop w:val="0"/>
          <w:marBottom w:val="0"/>
          <w:divBdr>
            <w:top w:val="none" w:sz="0" w:space="0" w:color="auto"/>
            <w:left w:val="none" w:sz="0" w:space="0" w:color="auto"/>
            <w:bottom w:val="none" w:sz="0" w:space="0" w:color="auto"/>
            <w:right w:val="none" w:sz="0" w:space="0" w:color="auto"/>
          </w:divBdr>
        </w:div>
        <w:div w:id="1844010628">
          <w:marLeft w:val="640"/>
          <w:marRight w:val="0"/>
          <w:marTop w:val="0"/>
          <w:marBottom w:val="0"/>
          <w:divBdr>
            <w:top w:val="none" w:sz="0" w:space="0" w:color="auto"/>
            <w:left w:val="none" w:sz="0" w:space="0" w:color="auto"/>
            <w:bottom w:val="none" w:sz="0" w:space="0" w:color="auto"/>
            <w:right w:val="none" w:sz="0" w:space="0" w:color="auto"/>
          </w:divBdr>
        </w:div>
        <w:div w:id="1875848323">
          <w:marLeft w:val="640"/>
          <w:marRight w:val="0"/>
          <w:marTop w:val="0"/>
          <w:marBottom w:val="0"/>
          <w:divBdr>
            <w:top w:val="none" w:sz="0" w:space="0" w:color="auto"/>
            <w:left w:val="none" w:sz="0" w:space="0" w:color="auto"/>
            <w:bottom w:val="none" w:sz="0" w:space="0" w:color="auto"/>
            <w:right w:val="none" w:sz="0" w:space="0" w:color="auto"/>
          </w:divBdr>
        </w:div>
        <w:div w:id="1876037018">
          <w:marLeft w:val="640"/>
          <w:marRight w:val="0"/>
          <w:marTop w:val="0"/>
          <w:marBottom w:val="0"/>
          <w:divBdr>
            <w:top w:val="none" w:sz="0" w:space="0" w:color="auto"/>
            <w:left w:val="none" w:sz="0" w:space="0" w:color="auto"/>
            <w:bottom w:val="none" w:sz="0" w:space="0" w:color="auto"/>
            <w:right w:val="none" w:sz="0" w:space="0" w:color="auto"/>
          </w:divBdr>
        </w:div>
        <w:div w:id="1899587828">
          <w:marLeft w:val="640"/>
          <w:marRight w:val="0"/>
          <w:marTop w:val="0"/>
          <w:marBottom w:val="0"/>
          <w:divBdr>
            <w:top w:val="none" w:sz="0" w:space="0" w:color="auto"/>
            <w:left w:val="none" w:sz="0" w:space="0" w:color="auto"/>
            <w:bottom w:val="none" w:sz="0" w:space="0" w:color="auto"/>
            <w:right w:val="none" w:sz="0" w:space="0" w:color="auto"/>
          </w:divBdr>
        </w:div>
        <w:div w:id="1900555845">
          <w:marLeft w:val="640"/>
          <w:marRight w:val="0"/>
          <w:marTop w:val="0"/>
          <w:marBottom w:val="0"/>
          <w:divBdr>
            <w:top w:val="none" w:sz="0" w:space="0" w:color="auto"/>
            <w:left w:val="none" w:sz="0" w:space="0" w:color="auto"/>
            <w:bottom w:val="none" w:sz="0" w:space="0" w:color="auto"/>
            <w:right w:val="none" w:sz="0" w:space="0" w:color="auto"/>
          </w:divBdr>
        </w:div>
        <w:div w:id="1903371957">
          <w:marLeft w:val="640"/>
          <w:marRight w:val="0"/>
          <w:marTop w:val="0"/>
          <w:marBottom w:val="0"/>
          <w:divBdr>
            <w:top w:val="none" w:sz="0" w:space="0" w:color="auto"/>
            <w:left w:val="none" w:sz="0" w:space="0" w:color="auto"/>
            <w:bottom w:val="none" w:sz="0" w:space="0" w:color="auto"/>
            <w:right w:val="none" w:sz="0" w:space="0" w:color="auto"/>
          </w:divBdr>
        </w:div>
        <w:div w:id="2024748191">
          <w:marLeft w:val="640"/>
          <w:marRight w:val="0"/>
          <w:marTop w:val="0"/>
          <w:marBottom w:val="0"/>
          <w:divBdr>
            <w:top w:val="none" w:sz="0" w:space="0" w:color="auto"/>
            <w:left w:val="none" w:sz="0" w:space="0" w:color="auto"/>
            <w:bottom w:val="none" w:sz="0" w:space="0" w:color="auto"/>
            <w:right w:val="none" w:sz="0" w:space="0" w:color="auto"/>
          </w:divBdr>
        </w:div>
        <w:div w:id="2036690942">
          <w:marLeft w:val="640"/>
          <w:marRight w:val="0"/>
          <w:marTop w:val="0"/>
          <w:marBottom w:val="0"/>
          <w:divBdr>
            <w:top w:val="none" w:sz="0" w:space="0" w:color="auto"/>
            <w:left w:val="none" w:sz="0" w:space="0" w:color="auto"/>
            <w:bottom w:val="none" w:sz="0" w:space="0" w:color="auto"/>
            <w:right w:val="none" w:sz="0" w:space="0" w:color="auto"/>
          </w:divBdr>
        </w:div>
        <w:div w:id="2064478445">
          <w:marLeft w:val="640"/>
          <w:marRight w:val="0"/>
          <w:marTop w:val="0"/>
          <w:marBottom w:val="0"/>
          <w:divBdr>
            <w:top w:val="none" w:sz="0" w:space="0" w:color="auto"/>
            <w:left w:val="none" w:sz="0" w:space="0" w:color="auto"/>
            <w:bottom w:val="none" w:sz="0" w:space="0" w:color="auto"/>
            <w:right w:val="none" w:sz="0" w:space="0" w:color="auto"/>
          </w:divBdr>
        </w:div>
      </w:divsChild>
    </w:div>
    <w:div w:id="770008553">
      <w:bodyDiv w:val="1"/>
      <w:marLeft w:val="0"/>
      <w:marRight w:val="0"/>
      <w:marTop w:val="0"/>
      <w:marBottom w:val="0"/>
      <w:divBdr>
        <w:top w:val="none" w:sz="0" w:space="0" w:color="auto"/>
        <w:left w:val="none" w:sz="0" w:space="0" w:color="auto"/>
        <w:bottom w:val="none" w:sz="0" w:space="0" w:color="auto"/>
        <w:right w:val="none" w:sz="0" w:space="0" w:color="auto"/>
      </w:divBdr>
      <w:divsChild>
        <w:div w:id="48695108">
          <w:marLeft w:val="640"/>
          <w:marRight w:val="0"/>
          <w:marTop w:val="0"/>
          <w:marBottom w:val="0"/>
          <w:divBdr>
            <w:top w:val="none" w:sz="0" w:space="0" w:color="auto"/>
            <w:left w:val="none" w:sz="0" w:space="0" w:color="auto"/>
            <w:bottom w:val="none" w:sz="0" w:space="0" w:color="auto"/>
            <w:right w:val="none" w:sz="0" w:space="0" w:color="auto"/>
          </w:divBdr>
        </w:div>
        <w:div w:id="96559560">
          <w:marLeft w:val="640"/>
          <w:marRight w:val="0"/>
          <w:marTop w:val="0"/>
          <w:marBottom w:val="0"/>
          <w:divBdr>
            <w:top w:val="none" w:sz="0" w:space="0" w:color="auto"/>
            <w:left w:val="none" w:sz="0" w:space="0" w:color="auto"/>
            <w:bottom w:val="none" w:sz="0" w:space="0" w:color="auto"/>
            <w:right w:val="none" w:sz="0" w:space="0" w:color="auto"/>
          </w:divBdr>
        </w:div>
        <w:div w:id="129901561">
          <w:marLeft w:val="640"/>
          <w:marRight w:val="0"/>
          <w:marTop w:val="0"/>
          <w:marBottom w:val="0"/>
          <w:divBdr>
            <w:top w:val="none" w:sz="0" w:space="0" w:color="auto"/>
            <w:left w:val="none" w:sz="0" w:space="0" w:color="auto"/>
            <w:bottom w:val="none" w:sz="0" w:space="0" w:color="auto"/>
            <w:right w:val="none" w:sz="0" w:space="0" w:color="auto"/>
          </w:divBdr>
        </w:div>
        <w:div w:id="357855481">
          <w:marLeft w:val="640"/>
          <w:marRight w:val="0"/>
          <w:marTop w:val="0"/>
          <w:marBottom w:val="0"/>
          <w:divBdr>
            <w:top w:val="none" w:sz="0" w:space="0" w:color="auto"/>
            <w:left w:val="none" w:sz="0" w:space="0" w:color="auto"/>
            <w:bottom w:val="none" w:sz="0" w:space="0" w:color="auto"/>
            <w:right w:val="none" w:sz="0" w:space="0" w:color="auto"/>
          </w:divBdr>
        </w:div>
        <w:div w:id="371272082">
          <w:marLeft w:val="640"/>
          <w:marRight w:val="0"/>
          <w:marTop w:val="0"/>
          <w:marBottom w:val="0"/>
          <w:divBdr>
            <w:top w:val="none" w:sz="0" w:space="0" w:color="auto"/>
            <w:left w:val="none" w:sz="0" w:space="0" w:color="auto"/>
            <w:bottom w:val="none" w:sz="0" w:space="0" w:color="auto"/>
            <w:right w:val="none" w:sz="0" w:space="0" w:color="auto"/>
          </w:divBdr>
        </w:div>
        <w:div w:id="496724385">
          <w:marLeft w:val="640"/>
          <w:marRight w:val="0"/>
          <w:marTop w:val="0"/>
          <w:marBottom w:val="0"/>
          <w:divBdr>
            <w:top w:val="none" w:sz="0" w:space="0" w:color="auto"/>
            <w:left w:val="none" w:sz="0" w:space="0" w:color="auto"/>
            <w:bottom w:val="none" w:sz="0" w:space="0" w:color="auto"/>
            <w:right w:val="none" w:sz="0" w:space="0" w:color="auto"/>
          </w:divBdr>
        </w:div>
        <w:div w:id="518591806">
          <w:marLeft w:val="640"/>
          <w:marRight w:val="0"/>
          <w:marTop w:val="0"/>
          <w:marBottom w:val="0"/>
          <w:divBdr>
            <w:top w:val="none" w:sz="0" w:space="0" w:color="auto"/>
            <w:left w:val="none" w:sz="0" w:space="0" w:color="auto"/>
            <w:bottom w:val="none" w:sz="0" w:space="0" w:color="auto"/>
            <w:right w:val="none" w:sz="0" w:space="0" w:color="auto"/>
          </w:divBdr>
        </w:div>
        <w:div w:id="523830007">
          <w:marLeft w:val="640"/>
          <w:marRight w:val="0"/>
          <w:marTop w:val="0"/>
          <w:marBottom w:val="0"/>
          <w:divBdr>
            <w:top w:val="none" w:sz="0" w:space="0" w:color="auto"/>
            <w:left w:val="none" w:sz="0" w:space="0" w:color="auto"/>
            <w:bottom w:val="none" w:sz="0" w:space="0" w:color="auto"/>
            <w:right w:val="none" w:sz="0" w:space="0" w:color="auto"/>
          </w:divBdr>
        </w:div>
        <w:div w:id="665518662">
          <w:marLeft w:val="640"/>
          <w:marRight w:val="0"/>
          <w:marTop w:val="0"/>
          <w:marBottom w:val="0"/>
          <w:divBdr>
            <w:top w:val="none" w:sz="0" w:space="0" w:color="auto"/>
            <w:left w:val="none" w:sz="0" w:space="0" w:color="auto"/>
            <w:bottom w:val="none" w:sz="0" w:space="0" w:color="auto"/>
            <w:right w:val="none" w:sz="0" w:space="0" w:color="auto"/>
          </w:divBdr>
        </w:div>
        <w:div w:id="692463018">
          <w:marLeft w:val="640"/>
          <w:marRight w:val="0"/>
          <w:marTop w:val="0"/>
          <w:marBottom w:val="0"/>
          <w:divBdr>
            <w:top w:val="none" w:sz="0" w:space="0" w:color="auto"/>
            <w:left w:val="none" w:sz="0" w:space="0" w:color="auto"/>
            <w:bottom w:val="none" w:sz="0" w:space="0" w:color="auto"/>
            <w:right w:val="none" w:sz="0" w:space="0" w:color="auto"/>
          </w:divBdr>
        </w:div>
        <w:div w:id="725027086">
          <w:marLeft w:val="640"/>
          <w:marRight w:val="0"/>
          <w:marTop w:val="0"/>
          <w:marBottom w:val="0"/>
          <w:divBdr>
            <w:top w:val="none" w:sz="0" w:space="0" w:color="auto"/>
            <w:left w:val="none" w:sz="0" w:space="0" w:color="auto"/>
            <w:bottom w:val="none" w:sz="0" w:space="0" w:color="auto"/>
            <w:right w:val="none" w:sz="0" w:space="0" w:color="auto"/>
          </w:divBdr>
        </w:div>
        <w:div w:id="765539868">
          <w:marLeft w:val="640"/>
          <w:marRight w:val="0"/>
          <w:marTop w:val="0"/>
          <w:marBottom w:val="0"/>
          <w:divBdr>
            <w:top w:val="none" w:sz="0" w:space="0" w:color="auto"/>
            <w:left w:val="none" w:sz="0" w:space="0" w:color="auto"/>
            <w:bottom w:val="none" w:sz="0" w:space="0" w:color="auto"/>
            <w:right w:val="none" w:sz="0" w:space="0" w:color="auto"/>
          </w:divBdr>
        </w:div>
        <w:div w:id="769394306">
          <w:marLeft w:val="640"/>
          <w:marRight w:val="0"/>
          <w:marTop w:val="0"/>
          <w:marBottom w:val="0"/>
          <w:divBdr>
            <w:top w:val="none" w:sz="0" w:space="0" w:color="auto"/>
            <w:left w:val="none" w:sz="0" w:space="0" w:color="auto"/>
            <w:bottom w:val="none" w:sz="0" w:space="0" w:color="auto"/>
            <w:right w:val="none" w:sz="0" w:space="0" w:color="auto"/>
          </w:divBdr>
        </w:div>
        <w:div w:id="830754823">
          <w:marLeft w:val="640"/>
          <w:marRight w:val="0"/>
          <w:marTop w:val="0"/>
          <w:marBottom w:val="0"/>
          <w:divBdr>
            <w:top w:val="none" w:sz="0" w:space="0" w:color="auto"/>
            <w:left w:val="none" w:sz="0" w:space="0" w:color="auto"/>
            <w:bottom w:val="none" w:sz="0" w:space="0" w:color="auto"/>
            <w:right w:val="none" w:sz="0" w:space="0" w:color="auto"/>
          </w:divBdr>
        </w:div>
        <w:div w:id="874662776">
          <w:marLeft w:val="640"/>
          <w:marRight w:val="0"/>
          <w:marTop w:val="0"/>
          <w:marBottom w:val="0"/>
          <w:divBdr>
            <w:top w:val="none" w:sz="0" w:space="0" w:color="auto"/>
            <w:left w:val="none" w:sz="0" w:space="0" w:color="auto"/>
            <w:bottom w:val="none" w:sz="0" w:space="0" w:color="auto"/>
            <w:right w:val="none" w:sz="0" w:space="0" w:color="auto"/>
          </w:divBdr>
        </w:div>
        <w:div w:id="891968344">
          <w:marLeft w:val="640"/>
          <w:marRight w:val="0"/>
          <w:marTop w:val="0"/>
          <w:marBottom w:val="0"/>
          <w:divBdr>
            <w:top w:val="none" w:sz="0" w:space="0" w:color="auto"/>
            <w:left w:val="none" w:sz="0" w:space="0" w:color="auto"/>
            <w:bottom w:val="none" w:sz="0" w:space="0" w:color="auto"/>
            <w:right w:val="none" w:sz="0" w:space="0" w:color="auto"/>
          </w:divBdr>
        </w:div>
        <w:div w:id="910047047">
          <w:marLeft w:val="640"/>
          <w:marRight w:val="0"/>
          <w:marTop w:val="0"/>
          <w:marBottom w:val="0"/>
          <w:divBdr>
            <w:top w:val="none" w:sz="0" w:space="0" w:color="auto"/>
            <w:left w:val="none" w:sz="0" w:space="0" w:color="auto"/>
            <w:bottom w:val="none" w:sz="0" w:space="0" w:color="auto"/>
            <w:right w:val="none" w:sz="0" w:space="0" w:color="auto"/>
          </w:divBdr>
        </w:div>
        <w:div w:id="1010525958">
          <w:marLeft w:val="640"/>
          <w:marRight w:val="0"/>
          <w:marTop w:val="0"/>
          <w:marBottom w:val="0"/>
          <w:divBdr>
            <w:top w:val="none" w:sz="0" w:space="0" w:color="auto"/>
            <w:left w:val="none" w:sz="0" w:space="0" w:color="auto"/>
            <w:bottom w:val="none" w:sz="0" w:space="0" w:color="auto"/>
            <w:right w:val="none" w:sz="0" w:space="0" w:color="auto"/>
          </w:divBdr>
        </w:div>
        <w:div w:id="1067412722">
          <w:marLeft w:val="640"/>
          <w:marRight w:val="0"/>
          <w:marTop w:val="0"/>
          <w:marBottom w:val="0"/>
          <w:divBdr>
            <w:top w:val="none" w:sz="0" w:space="0" w:color="auto"/>
            <w:left w:val="none" w:sz="0" w:space="0" w:color="auto"/>
            <w:bottom w:val="none" w:sz="0" w:space="0" w:color="auto"/>
            <w:right w:val="none" w:sz="0" w:space="0" w:color="auto"/>
          </w:divBdr>
        </w:div>
        <w:div w:id="1097946667">
          <w:marLeft w:val="640"/>
          <w:marRight w:val="0"/>
          <w:marTop w:val="0"/>
          <w:marBottom w:val="0"/>
          <w:divBdr>
            <w:top w:val="none" w:sz="0" w:space="0" w:color="auto"/>
            <w:left w:val="none" w:sz="0" w:space="0" w:color="auto"/>
            <w:bottom w:val="none" w:sz="0" w:space="0" w:color="auto"/>
            <w:right w:val="none" w:sz="0" w:space="0" w:color="auto"/>
          </w:divBdr>
        </w:div>
        <w:div w:id="1122725918">
          <w:marLeft w:val="640"/>
          <w:marRight w:val="0"/>
          <w:marTop w:val="0"/>
          <w:marBottom w:val="0"/>
          <w:divBdr>
            <w:top w:val="none" w:sz="0" w:space="0" w:color="auto"/>
            <w:left w:val="none" w:sz="0" w:space="0" w:color="auto"/>
            <w:bottom w:val="none" w:sz="0" w:space="0" w:color="auto"/>
            <w:right w:val="none" w:sz="0" w:space="0" w:color="auto"/>
          </w:divBdr>
        </w:div>
        <w:div w:id="1180270573">
          <w:marLeft w:val="640"/>
          <w:marRight w:val="0"/>
          <w:marTop w:val="0"/>
          <w:marBottom w:val="0"/>
          <w:divBdr>
            <w:top w:val="none" w:sz="0" w:space="0" w:color="auto"/>
            <w:left w:val="none" w:sz="0" w:space="0" w:color="auto"/>
            <w:bottom w:val="none" w:sz="0" w:space="0" w:color="auto"/>
            <w:right w:val="none" w:sz="0" w:space="0" w:color="auto"/>
          </w:divBdr>
        </w:div>
        <w:div w:id="1248229511">
          <w:marLeft w:val="640"/>
          <w:marRight w:val="0"/>
          <w:marTop w:val="0"/>
          <w:marBottom w:val="0"/>
          <w:divBdr>
            <w:top w:val="none" w:sz="0" w:space="0" w:color="auto"/>
            <w:left w:val="none" w:sz="0" w:space="0" w:color="auto"/>
            <w:bottom w:val="none" w:sz="0" w:space="0" w:color="auto"/>
            <w:right w:val="none" w:sz="0" w:space="0" w:color="auto"/>
          </w:divBdr>
        </w:div>
        <w:div w:id="1268394280">
          <w:marLeft w:val="640"/>
          <w:marRight w:val="0"/>
          <w:marTop w:val="0"/>
          <w:marBottom w:val="0"/>
          <w:divBdr>
            <w:top w:val="none" w:sz="0" w:space="0" w:color="auto"/>
            <w:left w:val="none" w:sz="0" w:space="0" w:color="auto"/>
            <w:bottom w:val="none" w:sz="0" w:space="0" w:color="auto"/>
            <w:right w:val="none" w:sz="0" w:space="0" w:color="auto"/>
          </w:divBdr>
        </w:div>
        <w:div w:id="1279681873">
          <w:marLeft w:val="640"/>
          <w:marRight w:val="0"/>
          <w:marTop w:val="0"/>
          <w:marBottom w:val="0"/>
          <w:divBdr>
            <w:top w:val="none" w:sz="0" w:space="0" w:color="auto"/>
            <w:left w:val="none" w:sz="0" w:space="0" w:color="auto"/>
            <w:bottom w:val="none" w:sz="0" w:space="0" w:color="auto"/>
            <w:right w:val="none" w:sz="0" w:space="0" w:color="auto"/>
          </w:divBdr>
        </w:div>
        <w:div w:id="1326283078">
          <w:marLeft w:val="640"/>
          <w:marRight w:val="0"/>
          <w:marTop w:val="0"/>
          <w:marBottom w:val="0"/>
          <w:divBdr>
            <w:top w:val="none" w:sz="0" w:space="0" w:color="auto"/>
            <w:left w:val="none" w:sz="0" w:space="0" w:color="auto"/>
            <w:bottom w:val="none" w:sz="0" w:space="0" w:color="auto"/>
            <w:right w:val="none" w:sz="0" w:space="0" w:color="auto"/>
          </w:divBdr>
        </w:div>
        <w:div w:id="1333797294">
          <w:marLeft w:val="640"/>
          <w:marRight w:val="0"/>
          <w:marTop w:val="0"/>
          <w:marBottom w:val="0"/>
          <w:divBdr>
            <w:top w:val="none" w:sz="0" w:space="0" w:color="auto"/>
            <w:left w:val="none" w:sz="0" w:space="0" w:color="auto"/>
            <w:bottom w:val="none" w:sz="0" w:space="0" w:color="auto"/>
            <w:right w:val="none" w:sz="0" w:space="0" w:color="auto"/>
          </w:divBdr>
        </w:div>
        <w:div w:id="1344626810">
          <w:marLeft w:val="640"/>
          <w:marRight w:val="0"/>
          <w:marTop w:val="0"/>
          <w:marBottom w:val="0"/>
          <w:divBdr>
            <w:top w:val="none" w:sz="0" w:space="0" w:color="auto"/>
            <w:left w:val="none" w:sz="0" w:space="0" w:color="auto"/>
            <w:bottom w:val="none" w:sz="0" w:space="0" w:color="auto"/>
            <w:right w:val="none" w:sz="0" w:space="0" w:color="auto"/>
          </w:divBdr>
        </w:div>
        <w:div w:id="1346008450">
          <w:marLeft w:val="640"/>
          <w:marRight w:val="0"/>
          <w:marTop w:val="0"/>
          <w:marBottom w:val="0"/>
          <w:divBdr>
            <w:top w:val="none" w:sz="0" w:space="0" w:color="auto"/>
            <w:left w:val="none" w:sz="0" w:space="0" w:color="auto"/>
            <w:bottom w:val="none" w:sz="0" w:space="0" w:color="auto"/>
            <w:right w:val="none" w:sz="0" w:space="0" w:color="auto"/>
          </w:divBdr>
        </w:div>
        <w:div w:id="1422139892">
          <w:marLeft w:val="640"/>
          <w:marRight w:val="0"/>
          <w:marTop w:val="0"/>
          <w:marBottom w:val="0"/>
          <w:divBdr>
            <w:top w:val="none" w:sz="0" w:space="0" w:color="auto"/>
            <w:left w:val="none" w:sz="0" w:space="0" w:color="auto"/>
            <w:bottom w:val="none" w:sz="0" w:space="0" w:color="auto"/>
            <w:right w:val="none" w:sz="0" w:space="0" w:color="auto"/>
          </w:divBdr>
        </w:div>
        <w:div w:id="1506553970">
          <w:marLeft w:val="640"/>
          <w:marRight w:val="0"/>
          <w:marTop w:val="0"/>
          <w:marBottom w:val="0"/>
          <w:divBdr>
            <w:top w:val="none" w:sz="0" w:space="0" w:color="auto"/>
            <w:left w:val="none" w:sz="0" w:space="0" w:color="auto"/>
            <w:bottom w:val="none" w:sz="0" w:space="0" w:color="auto"/>
            <w:right w:val="none" w:sz="0" w:space="0" w:color="auto"/>
          </w:divBdr>
        </w:div>
        <w:div w:id="1515001057">
          <w:marLeft w:val="640"/>
          <w:marRight w:val="0"/>
          <w:marTop w:val="0"/>
          <w:marBottom w:val="0"/>
          <w:divBdr>
            <w:top w:val="none" w:sz="0" w:space="0" w:color="auto"/>
            <w:left w:val="none" w:sz="0" w:space="0" w:color="auto"/>
            <w:bottom w:val="none" w:sz="0" w:space="0" w:color="auto"/>
            <w:right w:val="none" w:sz="0" w:space="0" w:color="auto"/>
          </w:divBdr>
        </w:div>
        <w:div w:id="1546483972">
          <w:marLeft w:val="640"/>
          <w:marRight w:val="0"/>
          <w:marTop w:val="0"/>
          <w:marBottom w:val="0"/>
          <w:divBdr>
            <w:top w:val="none" w:sz="0" w:space="0" w:color="auto"/>
            <w:left w:val="none" w:sz="0" w:space="0" w:color="auto"/>
            <w:bottom w:val="none" w:sz="0" w:space="0" w:color="auto"/>
            <w:right w:val="none" w:sz="0" w:space="0" w:color="auto"/>
          </w:divBdr>
        </w:div>
        <w:div w:id="1579361227">
          <w:marLeft w:val="640"/>
          <w:marRight w:val="0"/>
          <w:marTop w:val="0"/>
          <w:marBottom w:val="0"/>
          <w:divBdr>
            <w:top w:val="none" w:sz="0" w:space="0" w:color="auto"/>
            <w:left w:val="none" w:sz="0" w:space="0" w:color="auto"/>
            <w:bottom w:val="none" w:sz="0" w:space="0" w:color="auto"/>
            <w:right w:val="none" w:sz="0" w:space="0" w:color="auto"/>
          </w:divBdr>
        </w:div>
        <w:div w:id="1687171515">
          <w:marLeft w:val="640"/>
          <w:marRight w:val="0"/>
          <w:marTop w:val="0"/>
          <w:marBottom w:val="0"/>
          <w:divBdr>
            <w:top w:val="none" w:sz="0" w:space="0" w:color="auto"/>
            <w:left w:val="none" w:sz="0" w:space="0" w:color="auto"/>
            <w:bottom w:val="none" w:sz="0" w:space="0" w:color="auto"/>
            <w:right w:val="none" w:sz="0" w:space="0" w:color="auto"/>
          </w:divBdr>
        </w:div>
        <w:div w:id="1687518528">
          <w:marLeft w:val="640"/>
          <w:marRight w:val="0"/>
          <w:marTop w:val="0"/>
          <w:marBottom w:val="0"/>
          <w:divBdr>
            <w:top w:val="none" w:sz="0" w:space="0" w:color="auto"/>
            <w:left w:val="none" w:sz="0" w:space="0" w:color="auto"/>
            <w:bottom w:val="none" w:sz="0" w:space="0" w:color="auto"/>
            <w:right w:val="none" w:sz="0" w:space="0" w:color="auto"/>
          </w:divBdr>
        </w:div>
        <w:div w:id="1689984350">
          <w:marLeft w:val="640"/>
          <w:marRight w:val="0"/>
          <w:marTop w:val="0"/>
          <w:marBottom w:val="0"/>
          <w:divBdr>
            <w:top w:val="none" w:sz="0" w:space="0" w:color="auto"/>
            <w:left w:val="none" w:sz="0" w:space="0" w:color="auto"/>
            <w:bottom w:val="none" w:sz="0" w:space="0" w:color="auto"/>
            <w:right w:val="none" w:sz="0" w:space="0" w:color="auto"/>
          </w:divBdr>
        </w:div>
        <w:div w:id="1731726772">
          <w:marLeft w:val="640"/>
          <w:marRight w:val="0"/>
          <w:marTop w:val="0"/>
          <w:marBottom w:val="0"/>
          <w:divBdr>
            <w:top w:val="none" w:sz="0" w:space="0" w:color="auto"/>
            <w:left w:val="none" w:sz="0" w:space="0" w:color="auto"/>
            <w:bottom w:val="none" w:sz="0" w:space="0" w:color="auto"/>
            <w:right w:val="none" w:sz="0" w:space="0" w:color="auto"/>
          </w:divBdr>
        </w:div>
        <w:div w:id="1746100022">
          <w:marLeft w:val="640"/>
          <w:marRight w:val="0"/>
          <w:marTop w:val="0"/>
          <w:marBottom w:val="0"/>
          <w:divBdr>
            <w:top w:val="none" w:sz="0" w:space="0" w:color="auto"/>
            <w:left w:val="none" w:sz="0" w:space="0" w:color="auto"/>
            <w:bottom w:val="none" w:sz="0" w:space="0" w:color="auto"/>
            <w:right w:val="none" w:sz="0" w:space="0" w:color="auto"/>
          </w:divBdr>
        </w:div>
        <w:div w:id="1840146976">
          <w:marLeft w:val="640"/>
          <w:marRight w:val="0"/>
          <w:marTop w:val="0"/>
          <w:marBottom w:val="0"/>
          <w:divBdr>
            <w:top w:val="none" w:sz="0" w:space="0" w:color="auto"/>
            <w:left w:val="none" w:sz="0" w:space="0" w:color="auto"/>
            <w:bottom w:val="none" w:sz="0" w:space="0" w:color="auto"/>
            <w:right w:val="none" w:sz="0" w:space="0" w:color="auto"/>
          </w:divBdr>
        </w:div>
        <w:div w:id="1846552051">
          <w:marLeft w:val="640"/>
          <w:marRight w:val="0"/>
          <w:marTop w:val="0"/>
          <w:marBottom w:val="0"/>
          <w:divBdr>
            <w:top w:val="none" w:sz="0" w:space="0" w:color="auto"/>
            <w:left w:val="none" w:sz="0" w:space="0" w:color="auto"/>
            <w:bottom w:val="none" w:sz="0" w:space="0" w:color="auto"/>
            <w:right w:val="none" w:sz="0" w:space="0" w:color="auto"/>
          </w:divBdr>
        </w:div>
        <w:div w:id="1877309982">
          <w:marLeft w:val="640"/>
          <w:marRight w:val="0"/>
          <w:marTop w:val="0"/>
          <w:marBottom w:val="0"/>
          <w:divBdr>
            <w:top w:val="none" w:sz="0" w:space="0" w:color="auto"/>
            <w:left w:val="none" w:sz="0" w:space="0" w:color="auto"/>
            <w:bottom w:val="none" w:sz="0" w:space="0" w:color="auto"/>
            <w:right w:val="none" w:sz="0" w:space="0" w:color="auto"/>
          </w:divBdr>
        </w:div>
        <w:div w:id="1914000594">
          <w:marLeft w:val="640"/>
          <w:marRight w:val="0"/>
          <w:marTop w:val="0"/>
          <w:marBottom w:val="0"/>
          <w:divBdr>
            <w:top w:val="none" w:sz="0" w:space="0" w:color="auto"/>
            <w:left w:val="none" w:sz="0" w:space="0" w:color="auto"/>
            <w:bottom w:val="none" w:sz="0" w:space="0" w:color="auto"/>
            <w:right w:val="none" w:sz="0" w:space="0" w:color="auto"/>
          </w:divBdr>
        </w:div>
        <w:div w:id="1990400920">
          <w:marLeft w:val="640"/>
          <w:marRight w:val="0"/>
          <w:marTop w:val="0"/>
          <w:marBottom w:val="0"/>
          <w:divBdr>
            <w:top w:val="none" w:sz="0" w:space="0" w:color="auto"/>
            <w:left w:val="none" w:sz="0" w:space="0" w:color="auto"/>
            <w:bottom w:val="none" w:sz="0" w:space="0" w:color="auto"/>
            <w:right w:val="none" w:sz="0" w:space="0" w:color="auto"/>
          </w:divBdr>
        </w:div>
        <w:div w:id="2035182731">
          <w:marLeft w:val="640"/>
          <w:marRight w:val="0"/>
          <w:marTop w:val="0"/>
          <w:marBottom w:val="0"/>
          <w:divBdr>
            <w:top w:val="none" w:sz="0" w:space="0" w:color="auto"/>
            <w:left w:val="none" w:sz="0" w:space="0" w:color="auto"/>
            <w:bottom w:val="none" w:sz="0" w:space="0" w:color="auto"/>
            <w:right w:val="none" w:sz="0" w:space="0" w:color="auto"/>
          </w:divBdr>
        </w:div>
      </w:divsChild>
    </w:div>
    <w:div w:id="770584703">
      <w:bodyDiv w:val="1"/>
      <w:marLeft w:val="0"/>
      <w:marRight w:val="0"/>
      <w:marTop w:val="0"/>
      <w:marBottom w:val="0"/>
      <w:divBdr>
        <w:top w:val="none" w:sz="0" w:space="0" w:color="auto"/>
        <w:left w:val="none" w:sz="0" w:space="0" w:color="auto"/>
        <w:bottom w:val="none" w:sz="0" w:space="0" w:color="auto"/>
        <w:right w:val="none" w:sz="0" w:space="0" w:color="auto"/>
      </w:divBdr>
      <w:divsChild>
        <w:div w:id="18241281">
          <w:marLeft w:val="640"/>
          <w:marRight w:val="0"/>
          <w:marTop w:val="0"/>
          <w:marBottom w:val="0"/>
          <w:divBdr>
            <w:top w:val="none" w:sz="0" w:space="0" w:color="auto"/>
            <w:left w:val="none" w:sz="0" w:space="0" w:color="auto"/>
            <w:bottom w:val="none" w:sz="0" w:space="0" w:color="auto"/>
            <w:right w:val="none" w:sz="0" w:space="0" w:color="auto"/>
          </w:divBdr>
        </w:div>
        <w:div w:id="25372242">
          <w:marLeft w:val="640"/>
          <w:marRight w:val="0"/>
          <w:marTop w:val="0"/>
          <w:marBottom w:val="0"/>
          <w:divBdr>
            <w:top w:val="none" w:sz="0" w:space="0" w:color="auto"/>
            <w:left w:val="none" w:sz="0" w:space="0" w:color="auto"/>
            <w:bottom w:val="none" w:sz="0" w:space="0" w:color="auto"/>
            <w:right w:val="none" w:sz="0" w:space="0" w:color="auto"/>
          </w:divBdr>
        </w:div>
        <w:div w:id="47656903">
          <w:marLeft w:val="640"/>
          <w:marRight w:val="0"/>
          <w:marTop w:val="0"/>
          <w:marBottom w:val="0"/>
          <w:divBdr>
            <w:top w:val="none" w:sz="0" w:space="0" w:color="auto"/>
            <w:left w:val="none" w:sz="0" w:space="0" w:color="auto"/>
            <w:bottom w:val="none" w:sz="0" w:space="0" w:color="auto"/>
            <w:right w:val="none" w:sz="0" w:space="0" w:color="auto"/>
          </w:divBdr>
        </w:div>
        <w:div w:id="134572178">
          <w:marLeft w:val="640"/>
          <w:marRight w:val="0"/>
          <w:marTop w:val="0"/>
          <w:marBottom w:val="0"/>
          <w:divBdr>
            <w:top w:val="none" w:sz="0" w:space="0" w:color="auto"/>
            <w:left w:val="none" w:sz="0" w:space="0" w:color="auto"/>
            <w:bottom w:val="none" w:sz="0" w:space="0" w:color="auto"/>
            <w:right w:val="none" w:sz="0" w:space="0" w:color="auto"/>
          </w:divBdr>
        </w:div>
        <w:div w:id="217011833">
          <w:marLeft w:val="640"/>
          <w:marRight w:val="0"/>
          <w:marTop w:val="0"/>
          <w:marBottom w:val="0"/>
          <w:divBdr>
            <w:top w:val="none" w:sz="0" w:space="0" w:color="auto"/>
            <w:left w:val="none" w:sz="0" w:space="0" w:color="auto"/>
            <w:bottom w:val="none" w:sz="0" w:space="0" w:color="auto"/>
            <w:right w:val="none" w:sz="0" w:space="0" w:color="auto"/>
          </w:divBdr>
        </w:div>
        <w:div w:id="220142858">
          <w:marLeft w:val="640"/>
          <w:marRight w:val="0"/>
          <w:marTop w:val="0"/>
          <w:marBottom w:val="0"/>
          <w:divBdr>
            <w:top w:val="none" w:sz="0" w:space="0" w:color="auto"/>
            <w:left w:val="none" w:sz="0" w:space="0" w:color="auto"/>
            <w:bottom w:val="none" w:sz="0" w:space="0" w:color="auto"/>
            <w:right w:val="none" w:sz="0" w:space="0" w:color="auto"/>
          </w:divBdr>
        </w:div>
        <w:div w:id="268895835">
          <w:marLeft w:val="640"/>
          <w:marRight w:val="0"/>
          <w:marTop w:val="0"/>
          <w:marBottom w:val="0"/>
          <w:divBdr>
            <w:top w:val="none" w:sz="0" w:space="0" w:color="auto"/>
            <w:left w:val="none" w:sz="0" w:space="0" w:color="auto"/>
            <w:bottom w:val="none" w:sz="0" w:space="0" w:color="auto"/>
            <w:right w:val="none" w:sz="0" w:space="0" w:color="auto"/>
          </w:divBdr>
        </w:div>
        <w:div w:id="342977868">
          <w:marLeft w:val="640"/>
          <w:marRight w:val="0"/>
          <w:marTop w:val="0"/>
          <w:marBottom w:val="0"/>
          <w:divBdr>
            <w:top w:val="none" w:sz="0" w:space="0" w:color="auto"/>
            <w:left w:val="none" w:sz="0" w:space="0" w:color="auto"/>
            <w:bottom w:val="none" w:sz="0" w:space="0" w:color="auto"/>
            <w:right w:val="none" w:sz="0" w:space="0" w:color="auto"/>
          </w:divBdr>
        </w:div>
        <w:div w:id="357855003">
          <w:marLeft w:val="640"/>
          <w:marRight w:val="0"/>
          <w:marTop w:val="0"/>
          <w:marBottom w:val="0"/>
          <w:divBdr>
            <w:top w:val="none" w:sz="0" w:space="0" w:color="auto"/>
            <w:left w:val="none" w:sz="0" w:space="0" w:color="auto"/>
            <w:bottom w:val="none" w:sz="0" w:space="0" w:color="auto"/>
            <w:right w:val="none" w:sz="0" w:space="0" w:color="auto"/>
          </w:divBdr>
        </w:div>
        <w:div w:id="376203191">
          <w:marLeft w:val="640"/>
          <w:marRight w:val="0"/>
          <w:marTop w:val="0"/>
          <w:marBottom w:val="0"/>
          <w:divBdr>
            <w:top w:val="none" w:sz="0" w:space="0" w:color="auto"/>
            <w:left w:val="none" w:sz="0" w:space="0" w:color="auto"/>
            <w:bottom w:val="none" w:sz="0" w:space="0" w:color="auto"/>
            <w:right w:val="none" w:sz="0" w:space="0" w:color="auto"/>
          </w:divBdr>
        </w:div>
        <w:div w:id="444154808">
          <w:marLeft w:val="640"/>
          <w:marRight w:val="0"/>
          <w:marTop w:val="0"/>
          <w:marBottom w:val="0"/>
          <w:divBdr>
            <w:top w:val="none" w:sz="0" w:space="0" w:color="auto"/>
            <w:left w:val="none" w:sz="0" w:space="0" w:color="auto"/>
            <w:bottom w:val="none" w:sz="0" w:space="0" w:color="auto"/>
            <w:right w:val="none" w:sz="0" w:space="0" w:color="auto"/>
          </w:divBdr>
        </w:div>
        <w:div w:id="457996747">
          <w:marLeft w:val="640"/>
          <w:marRight w:val="0"/>
          <w:marTop w:val="0"/>
          <w:marBottom w:val="0"/>
          <w:divBdr>
            <w:top w:val="none" w:sz="0" w:space="0" w:color="auto"/>
            <w:left w:val="none" w:sz="0" w:space="0" w:color="auto"/>
            <w:bottom w:val="none" w:sz="0" w:space="0" w:color="auto"/>
            <w:right w:val="none" w:sz="0" w:space="0" w:color="auto"/>
          </w:divBdr>
        </w:div>
        <w:div w:id="477265158">
          <w:marLeft w:val="640"/>
          <w:marRight w:val="0"/>
          <w:marTop w:val="0"/>
          <w:marBottom w:val="0"/>
          <w:divBdr>
            <w:top w:val="none" w:sz="0" w:space="0" w:color="auto"/>
            <w:left w:val="none" w:sz="0" w:space="0" w:color="auto"/>
            <w:bottom w:val="none" w:sz="0" w:space="0" w:color="auto"/>
            <w:right w:val="none" w:sz="0" w:space="0" w:color="auto"/>
          </w:divBdr>
        </w:div>
        <w:div w:id="549002836">
          <w:marLeft w:val="640"/>
          <w:marRight w:val="0"/>
          <w:marTop w:val="0"/>
          <w:marBottom w:val="0"/>
          <w:divBdr>
            <w:top w:val="none" w:sz="0" w:space="0" w:color="auto"/>
            <w:left w:val="none" w:sz="0" w:space="0" w:color="auto"/>
            <w:bottom w:val="none" w:sz="0" w:space="0" w:color="auto"/>
            <w:right w:val="none" w:sz="0" w:space="0" w:color="auto"/>
          </w:divBdr>
        </w:div>
        <w:div w:id="588924477">
          <w:marLeft w:val="640"/>
          <w:marRight w:val="0"/>
          <w:marTop w:val="0"/>
          <w:marBottom w:val="0"/>
          <w:divBdr>
            <w:top w:val="none" w:sz="0" w:space="0" w:color="auto"/>
            <w:left w:val="none" w:sz="0" w:space="0" w:color="auto"/>
            <w:bottom w:val="none" w:sz="0" w:space="0" w:color="auto"/>
            <w:right w:val="none" w:sz="0" w:space="0" w:color="auto"/>
          </w:divBdr>
        </w:div>
        <w:div w:id="666329269">
          <w:marLeft w:val="640"/>
          <w:marRight w:val="0"/>
          <w:marTop w:val="0"/>
          <w:marBottom w:val="0"/>
          <w:divBdr>
            <w:top w:val="none" w:sz="0" w:space="0" w:color="auto"/>
            <w:left w:val="none" w:sz="0" w:space="0" w:color="auto"/>
            <w:bottom w:val="none" w:sz="0" w:space="0" w:color="auto"/>
            <w:right w:val="none" w:sz="0" w:space="0" w:color="auto"/>
          </w:divBdr>
        </w:div>
        <w:div w:id="717508130">
          <w:marLeft w:val="640"/>
          <w:marRight w:val="0"/>
          <w:marTop w:val="0"/>
          <w:marBottom w:val="0"/>
          <w:divBdr>
            <w:top w:val="none" w:sz="0" w:space="0" w:color="auto"/>
            <w:left w:val="none" w:sz="0" w:space="0" w:color="auto"/>
            <w:bottom w:val="none" w:sz="0" w:space="0" w:color="auto"/>
            <w:right w:val="none" w:sz="0" w:space="0" w:color="auto"/>
          </w:divBdr>
        </w:div>
        <w:div w:id="719600221">
          <w:marLeft w:val="640"/>
          <w:marRight w:val="0"/>
          <w:marTop w:val="0"/>
          <w:marBottom w:val="0"/>
          <w:divBdr>
            <w:top w:val="none" w:sz="0" w:space="0" w:color="auto"/>
            <w:left w:val="none" w:sz="0" w:space="0" w:color="auto"/>
            <w:bottom w:val="none" w:sz="0" w:space="0" w:color="auto"/>
            <w:right w:val="none" w:sz="0" w:space="0" w:color="auto"/>
          </w:divBdr>
        </w:div>
        <w:div w:id="805052350">
          <w:marLeft w:val="640"/>
          <w:marRight w:val="0"/>
          <w:marTop w:val="0"/>
          <w:marBottom w:val="0"/>
          <w:divBdr>
            <w:top w:val="none" w:sz="0" w:space="0" w:color="auto"/>
            <w:left w:val="none" w:sz="0" w:space="0" w:color="auto"/>
            <w:bottom w:val="none" w:sz="0" w:space="0" w:color="auto"/>
            <w:right w:val="none" w:sz="0" w:space="0" w:color="auto"/>
          </w:divBdr>
        </w:div>
        <w:div w:id="997926039">
          <w:marLeft w:val="640"/>
          <w:marRight w:val="0"/>
          <w:marTop w:val="0"/>
          <w:marBottom w:val="0"/>
          <w:divBdr>
            <w:top w:val="none" w:sz="0" w:space="0" w:color="auto"/>
            <w:left w:val="none" w:sz="0" w:space="0" w:color="auto"/>
            <w:bottom w:val="none" w:sz="0" w:space="0" w:color="auto"/>
            <w:right w:val="none" w:sz="0" w:space="0" w:color="auto"/>
          </w:divBdr>
        </w:div>
        <w:div w:id="1017344212">
          <w:marLeft w:val="640"/>
          <w:marRight w:val="0"/>
          <w:marTop w:val="0"/>
          <w:marBottom w:val="0"/>
          <w:divBdr>
            <w:top w:val="none" w:sz="0" w:space="0" w:color="auto"/>
            <w:left w:val="none" w:sz="0" w:space="0" w:color="auto"/>
            <w:bottom w:val="none" w:sz="0" w:space="0" w:color="auto"/>
            <w:right w:val="none" w:sz="0" w:space="0" w:color="auto"/>
          </w:divBdr>
        </w:div>
        <w:div w:id="1110854719">
          <w:marLeft w:val="640"/>
          <w:marRight w:val="0"/>
          <w:marTop w:val="0"/>
          <w:marBottom w:val="0"/>
          <w:divBdr>
            <w:top w:val="none" w:sz="0" w:space="0" w:color="auto"/>
            <w:left w:val="none" w:sz="0" w:space="0" w:color="auto"/>
            <w:bottom w:val="none" w:sz="0" w:space="0" w:color="auto"/>
            <w:right w:val="none" w:sz="0" w:space="0" w:color="auto"/>
          </w:divBdr>
        </w:div>
        <w:div w:id="1216046241">
          <w:marLeft w:val="640"/>
          <w:marRight w:val="0"/>
          <w:marTop w:val="0"/>
          <w:marBottom w:val="0"/>
          <w:divBdr>
            <w:top w:val="none" w:sz="0" w:space="0" w:color="auto"/>
            <w:left w:val="none" w:sz="0" w:space="0" w:color="auto"/>
            <w:bottom w:val="none" w:sz="0" w:space="0" w:color="auto"/>
            <w:right w:val="none" w:sz="0" w:space="0" w:color="auto"/>
          </w:divBdr>
        </w:div>
        <w:div w:id="1268082299">
          <w:marLeft w:val="640"/>
          <w:marRight w:val="0"/>
          <w:marTop w:val="0"/>
          <w:marBottom w:val="0"/>
          <w:divBdr>
            <w:top w:val="none" w:sz="0" w:space="0" w:color="auto"/>
            <w:left w:val="none" w:sz="0" w:space="0" w:color="auto"/>
            <w:bottom w:val="none" w:sz="0" w:space="0" w:color="auto"/>
            <w:right w:val="none" w:sz="0" w:space="0" w:color="auto"/>
          </w:divBdr>
        </w:div>
        <w:div w:id="1277634154">
          <w:marLeft w:val="640"/>
          <w:marRight w:val="0"/>
          <w:marTop w:val="0"/>
          <w:marBottom w:val="0"/>
          <w:divBdr>
            <w:top w:val="none" w:sz="0" w:space="0" w:color="auto"/>
            <w:left w:val="none" w:sz="0" w:space="0" w:color="auto"/>
            <w:bottom w:val="none" w:sz="0" w:space="0" w:color="auto"/>
            <w:right w:val="none" w:sz="0" w:space="0" w:color="auto"/>
          </w:divBdr>
        </w:div>
        <w:div w:id="1281382072">
          <w:marLeft w:val="640"/>
          <w:marRight w:val="0"/>
          <w:marTop w:val="0"/>
          <w:marBottom w:val="0"/>
          <w:divBdr>
            <w:top w:val="none" w:sz="0" w:space="0" w:color="auto"/>
            <w:left w:val="none" w:sz="0" w:space="0" w:color="auto"/>
            <w:bottom w:val="none" w:sz="0" w:space="0" w:color="auto"/>
            <w:right w:val="none" w:sz="0" w:space="0" w:color="auto"/>
          </w:divBdr>
        </w:div>
        <w:div w:id="1287547763">
          <w:marLeft w:val="640"/>
          <w:marRight w:val="0"/>
          <w:marTop w:val="0"/>
          <w:marBottom w:val="0"/>
          <w:divBdr>
            <w:top w:val="none" w:sz="0" w:space="0" w:color="auto"/>
            <w:left w:val="none" w:sz="0" w:space="0" w:color="auto"/>
            <w:bottom w:val="none" w:sz="0" w:space="0" w:color="auto"/>
            <w:right w:val="none" w:sz="0" w:space="0" w:color="auto"/>
          </w:divBdr>
        </w:div>
        <w:div w:id="1303995684">
          <w:marLeft w:val="640"/>
          <w:marRight w:val="0"/>
          <w:marTop w:val="0"/>
          <w:marBottom w:val="0"/>
          <w:divBdr>
            <w:top w:val="none" w:sz="0" w:space="0" w:color="auto"/>
            <w:left w:val="none" w:sz="0" w:space="0" w:color="auto"/>
            <w:bottom w:val="none" w:sz="0" w:space="0" w:color="auto"/>
            <w:right w:val="none" w:sz="0" w:space="0" w:color="auto"/>
          </w:divBdr>
        </w:div>
        <w:div w:id="1592739789">
          <w:marLeft w:val="640"/>
          <w:marRight w:val="0"/>
          <w:marTop w:val="0"/>
          <w:marBottom w:val="0"/>
          <w:divBdr>
            <w:top w:val="none" w:sz="0" w:space="0" w:color="auto"/>
            <w:left w:val="none" w:sz="0" w:space="0" w:color="auto"/>
            <w:bottom w:val="none" w:sz="0" w:space="0" w:color="auto"/>
            <w:right w:val="none" w:sz="0" w:space="0" w:color="auto"/>
          </w:divBdr>
        </w:div>
        <w:div w:id="1782218357">
          <w:marLeft w:val="640"/>
          <w:marRight w:val="0"/>
          <w:marTop w:val="0"/>
          <w:marBottom w:val="0"/>
          <w:divBdr>
            <w:top w:val="none" w:sz="0" w:space="0" w:color="auto"/>
            <w:left w:val="none" w:sz="0" w:space="0" w:color="auto"/>
            <w:bottom w:val="none" w:sz="0" w:space="0" w:color="auto"/>
            <w:right w:val="none" w:sz="0" w:space="0" w:color="auto"/>
          </w:divBdr>
        </w:div>
        <w:div w:id="1805389432">
          <w:marLeft w:val="640"/>
          <w:marRight w:val="0"/>
          <w:marTop w:val="0"/>
          <w:marBottom w:val="0"/>
          <w:divBdr>
            <w:top w:val="none" w:sz="0" w:space="0" w:color="auto"/>
            <w:left w:val="none" w:sz="0" w:space="0" w:color="auto"/>
            <w:bottom w:val="none" w:sz="0" w:space="0" w:color="auto"/>
            <w:right w:val="none" w:sz="0" w:space="0" w:color="auto"/>
          </w:divBdr>
        </w:div>
        <w:div w:id="1924339162">
          <w:marLeft w:val="640"/>
          <w:marRight w:val="0"/>
          <w:marTop w:val="0"/>
          <w:marBottom w:val="0"/>
          <w:divBdr>
            <w:top w:val="none" w:sz="0" w:space="0" w:color="auto"/>
            <w:left w:val="none" w:sz="0" w:space="0" w:color="auto"/>
            <w:bottom w:val="none" w:sz="0" w:space="0" w:color="auto"/>
            <w:right w:val="none" w:sz="0" w:space="0" w:color="auto"/>
          </w:divBdr>
        </w:div>
        <w:div w:id="1977755813">
          <w:marLeft w:val="640"/>
          <w:marRight w:val="0"/>
          <w:marTop w:val="0"/>
          <w:marBottom w:val="0"/>
          <w:divBdr>
            <w:top w:val="none" w:sz="0" w:space="0" w:color="auto"/>
            <w:left w:val="none" w:sz="0" w:space="0" w:color="auto"/>
            <w:bottom w:val="none" w:sz="0" w:space="0" w:color="auto"/>
            <w:right w:val="none" w:sz="0" w:space="0" w:color="auto"/>
          </w:divBdr>
        </w:div>
        <w:div w:id="2011712847">
          <w:marLeft w:val="640"/>
          <w:marRight w:val="0"/>
          <w:marTop w:val="0"/>
          <w:marBottom w:val="0"/>
          <w:divBdr>
            <w:top w:val="none" w:sz="0" w:space="0" w:color="auto"/>
            <w:left w:val="none" w:sz="0" w:space="0" w:color="auto"/>
            <w:bottom w:val="none" w:sz="0" w:space="0" w:color="auto"/>
            <w:right w:val="none" w:sz="0" w:space="0" w:color="auto"/>
          </w:divBdr>
        </w:div>
      </w:divsChild>
    </w:div>
    <w:div w:id="773062756">
      <w:bodyDiv w:val="1"/>
      <w:marLeft w:val="0"/>
      <w:marRight w:val="0"/>
      <w:marTop w:val="0"/>
      <w:marBottom w:val="0"/>
      <w:divBdr>
        <w:top w:val="none" w:sz="0" w:space="0" w:color="auto"/>
        <w:left w:val="none" w:sz="0" w:space="0" w:color="auto"/>
        <w:bottom w:val="none" w:sz="0" w:space="0" w:color="auto"/>
        <w:right w:val="none" w:sz="0" w:space="0" w:color="auto"/>
      </w:divBdr>
      <w:divsChild>
        <w:div w:id="203905172">
          <w:marLeft w:val="640"/>
          <w:marRight w:val="0"/>
          <w:marTop w:val="0"/>
          <w:marBottom w:val="0"/>
          <w:divBdr>
            <w:top w:val="none" w:sz="0" w:space="0" w:color="auto"/>
            <w:left w:val="none" w:sz="0" w:space="0" w:color="auto"/>
            <w:bottom w:val="none" w:sz="0" w:space="0" w:color="auto"/>
            <w:right w:val="none" w:sz="0" w:space="0" w:color="auto"/>
          </w:divBdr>
        </w:div>
        <w:div w:id="261231288">
          <w:marLeft w:val="640"/>
          <w:marRight w:val="0"/>
          <w:marTop w:val="0"/>
          <w:marBottom w:val="0"/>
          <w:divBdr>
            <w:top w:val="none" w:sz="0" w:space="0" w:color="auto"/>
            <w:left w:val="none" w:sz="0" w:space="0" w:color="auto"/>
            <w:bottom w:val="none" w:sz="0" w:space="0" w:color="auto"/>
            <w:right w:val="none" w:sz="0" w:space="0" w:color="auto"/>
          </w:divBdr>
        </w:div>
        <w:div w:id="304049795">
          <w:marLeft w:val="640"/>
          <w:marRight w:val="0"/>
          <w:marTop w:val="0"/>
          <w:marBottom w:val="0"/>
          <w:divBdr>
            <w:top w:val="none" w:sz="0" w:space="0" w:color="auto"/>
            <w:left w:val="none" w:sz="0" w:space="0" w:color="auto"/>
            <w:bottom w:val="none" w:sz="0" w:space="0" w:color="auto"/>
            <w:right w:val="none" w:sz="0" w:space="0" w:color="auto"/>
          </w:divBdr>
        </w:div>
        <w:div w:id="336201250">
          <w:marLeft w:val="640"/>
          <w:marRight w:val="0"/>
          <w:marTop w:val="0"/>
          <w:marBottom w:val="0"/>
          <w:divBdr>
            <w:top w:val="none" w:sz="0" w:space="0" w:color="auto"/>
            <w:left w:val="none" w:sz="0" w:space="0" w:color="auto"/>
            <w:bottom w:val="none" w:sz="0" w:space="0" w:color="auto"/>
            <w:right w:val="none" w:sz="0" w:space="0" w:color="auto"/>
          </w:divBdr>
        </w:div>
        <w:div w:id="390495635">
          <w:marLeft w:val="640"/>
          <w:marRight w:val="0"/>
          <w:marTop w:val="0"/>
          <w:marBottom w:val="0"/>
          <w:divBdr>
            <w:top w:val="none" w:sz="0" w:space="0" w:color="auto"/>
            <w:left w:val="none" w:sz="0" w:space="0" w:color="auto"/>
            <w:bottom w:val="none" w:sz="0" w:space="0" w:color="auto"/>
            <w:right w:val="none" w:sz="0" w:space="0" w:color="auto"/>
          </w:divBdr>
        </w:div>
        <w:div w:id="441192459">
          <w:marLeft w:val="640"/>
          <w:marRight w:val="0"/>
          <w:marTop w:val="0"/>
          <w:marBottom w:val="0"/>
          <w:divBdr>
            <w:top w:val="none" w:sz="0" w:space="0" w:color="auto"/>
            <w:left w:val="none" w:sz="0" w:space="0" w:color="auto"/>
            <w:bottom w:val="none" w:sz="0" w:space="0" w:color="auto"/>
            <w:right w:val="none" w:sz="0" w:space="0" w:color="auto"/>
          </w:divBdr>
        </w:div>
        <w:div w:id="532964002">
          <w:marLeft w:val="640"/>
          <w:marRight w:val="0"/>
          <w:marTop w:val="0"/>
          <w:marBottom w:val="0"/>
          <w:divBdr>
            <w:top w:val="none" w:sz="0" w:space="0" w:color="auto"/>
            <w:left w:val="none" w:sz="0" w:space="0" w:color="auto"/>
            <w:bottom w:val="none" w:sz="0" w:space="0" w:color="auto"/>
            <w:right w:val="none" w:sz="0" w:space="0" w:color="auto"/>
          </w:divBdr>
        </w:div>
        <w:div w:id="546794820">
          <w:marLeft w:val="640"/>
          <w:marRight w:val="0"/>
          <w:marTop w:val="0"/>
          <w:marBottom w:val="0"/>
          <w:divBdr>
            <w:top w:val="none" w:sz="0" w:space="0" w:color="auto"/>
            <w:left w:val="none" w:sz="0" w:space="0" w:color="auto"/>
            <w:bottom w:val="none" w:sz="0" w:space="0" w:color="auto"/>
            <w:right w:val="none" w:sz="0" w:space="0" w:color="auto"/>
          </w:divBdr>
        </w:div>
        <w:div w:id="554589615">
          <w:marLeft w:val="640"/>
          <w:marRight w:val="0"/>
          <w:marTop w:val="0"/>
          <w:marBottom w:val="0"/>
          <w:divBdr>
            <w:top w:val="none" w:sz="0" w:space="0" w:color="auto"/>
            <w:left w:val="none" w:sz="0" w:space="0" w:color="auto"/>
            <w:bottom w:val="none" w:sz="0" w:space="0" w:color="auto"/>
            <w:right w:val="none" w:sz="0" w:space="0" w:color="auto"/>
          </w:divBdr>
        </w:div>
        <w:div w:id="615020026">
          <w:marLeft w:val="640"/>
          <w:marRight w:val="0"/>
          <w:marTop w:val="0"/>
          <w:marBottom w:val="0"/>
          <w:divBdr>
            <w:top w:val="none" w:sz="0" w:space="0" w:color="auto"/>
            <w:left w:val="none" w:sz="0" w:space="0" w:color="auto"/>
            <w:bottom w:val="none" w:sz="0" w:space="0" w:color="auto"/>
            <w:right w:val="none" w:sz="0" w:space="0" w:color="auto"/>
          </w:divBdr>
        </w:div>
        <w:div w:id="629481218">
          <w:marLeft w:val="640"/>
          <w:marRight w:val="0"/>
          <w:marTop w:val="0"/>
          <w:marBottom w:val="0"/>
          <w:divBdr>
            <w:top w:val="none" w:sz="0" w:space="0" w:color="auto"/>
            <w:left w:val="none" w:sz="0" w:space="0" w:color="auto"/>
            <w:bottom w:val="none" w:sz="0" w:space="0" w:color="auto"/>
            <w:right w:val="none" w:sz="0" w:space="0" w:color="auto"/>
          </w:divBdr>
        </w:div>
        <w:div w:id="656762225">
          <w:marLeft w:val="640"/>
          <w:marRight w:val="0"/>
          <w:marTop w:val="0"/>
          <w:marBottom w:val="0"/>
          <w:divBdr>
            <w:top w:val="none" w:sz="0" w:space="0" w:color="auto"/>
            <w:left w:val="none" w:sz="0" w:space="0" w:color="auto"/>
            <w:bottom w:val="none" w:sz="0" w:space="0" w:color="auto"/>
            <w:right w:val="none" w:sz="0" w:space="0" w:color="auto"/>
          </w:divBdr>
        </w:div>
        <w:div w:id="702557304">
          <w:marLeft w:val="640"/>
          <w:marRight w:val="0"/>
          <w:marTop w:val="0"/>
          <w:marBottom w:val="0"/>
          <w:divBdr>
            <w:top w:val="none" w:sz="0" w:space="0" w:color="auto"/>
            <w:left w:val="none" w:sz="0" w:space="0" w:color="auto"/>
            <w:bottom w:val="none" w:sz="0" w:space="0" w:color="auto"/>
            <w:right w:val="none" w:sz="0" w:space="0" w:color="auto"/>
          </w:divBdr>
        </w:div>
        <w:div w:id="743916659">
          <w:marLeft w:val="640"/>
          <w:marRight w:val="0"/>
          <w:marTop w:val="0"/>
          <w:marBottom w:val="0"/>
          <w:divBdr>
            <w:top w:val="none" w:sz="0" w:space="0" w:color="auto"/>
            <w:left w:val="none" w:sz="0" w:space="0" w:color="auto"/>
            <w:bottom w:val="none" w:sz="0" w:space="0" w:color="auto"/>
            <w:right w:val="none" w:sz="0" w:space="0" w:color="auto"/>
          </w:divBdr>
        </w:div>
        <w:div w:id="769200621">
          <w:marLeft w:val="640"/>
          <w:marRight w:val="0"/>
          <w:marTop w:val="0"/>
          <w:marBottom w:val="0"/>
          <w:divBdr>
            <w:top w:val="none" w:sz="0" w:space="0" w:color="auto"/>
            <w:left w:val="none" w:sz="0" w:space="0" w:color="auto"/>
            <w:bottom w:val="none" w:sz="0" w:space="0" w:color="auto"/>
            <w:right w:val="none" w:sz="0" w:space="0" w:color="auto"/>
          </w:divBdr>
        </w:div>
        <w:div w:id="856233564">
          <w:marLeft w:val="640"/>
          <w:marRight w:val="0"/>
          <w:marTop w:val="0"/>
          <w:marBottom w:val="0"/>
          <w:divBdr>
            <w:top w:val="none" w:sz="0" w:space="0" w:color="auto"/>
            <w:left w:val="none" w:sz="0" w:space="0" w:color="auto"/>
            <w:bottom w:val="none" w:sz="0" w:space="0" w:color="auto"/>
            <w:right w:val="none" w:sz="0" w:space="0" w:color="auto"/>
          </w:divBdr>
        </w:div>
        <w:div w:id="873425102">
          <w:marLeft w:val="640"/>
          <w:marRight w:val="0"/>
          <w:marTop w:val="0"/>
          <w:marBottom w:val="0"/>
          <w:divBdr>
            <w:top w:val="none" w:sz="0" w:space="0" w:color="auto"/>
            <w:left w:val="none" w:sz="0" w:space="0" w:color="auto"/>
            <w:bottom w:val="none" w:sz="0" w:space="0" w:color="auto"/>
            <w:right w:val="none" w:sz="0" w:space="0" w:color="auto"/>
          </w:divBdr>
        </w:div>
        <w:div w:id="886113157">
          <w:marLeft w:val="640"/>
          <w:marRight w:val="0"/>
          <w:marTop w:val="0"/>
          <w:marBottom w:val="0"/>
          <w:divBdr>
            <w:top w:val="none" w:sz="0" w:space="0" w:color="auto"/>
            <w:left w:val="none" w:sz="0" w:space="0" w:color="auto"/>
            <w:bottom w:val="none" w:sz="0" w:space="0" w:color="auto"/>
            <w:right w:val="none" w:sz="0" w:space="0" w:color="auto"/>
          </w:divBdr>
        </w:div>
        <w:div w:id="897207593">
          <w:marLeft w:val="640"/>
          <w:marRight w:val="0"/>
          <w:marTop w:val="0"/>
          <w:marBottom w:val="0"/>
          <w:divBdr>
            <w:top w:val="none" w:sz="0" w:space="0" w:color="auto"/>
            <w:left w:val="none" w:sz="0" w:space="0" w:color="auto"/>
            <w:bottom w:val="none" w:sz="0" w:space="0" w:color="auto"/>
            <w:right w:val="none" w:sz="0" w:space="0" w:color="auto"/>
          </w:divBdr>
        </w:div>
        <w:div w:id="905647525">
          <w:marLeft w:val="640"/>
          <w:marRight w:val="0"/>
          <w:marTop w:val="0"/>
          <w:marBottom w:val="0"/>
          <w:divBdr>
            <w:top w:val="none" w:sz="0" w:space="0" w:color="auto"/>
            <w:left w:val="none" w:sz="0" w:space="0" w:color="auto"/>
            <w:bottom w:val="none" w:sz="0" w:space="0" w:color="auto"/>
            <w:right w:val="none" w:sz="0" w:space="0" w:color="auto"/>
          </w:divBdr>
        </w:div>
        <w:div w:id="919296278">
          <w:marLeft w:val="640"/>
          <w:marRight w:val="0"/>
          <w:marTop w:val="0"/>
          <w:marBottom w:val="0"/>
          <w:divBdr>
            <w:top w:val="none" w:sz="0" w:space="0" w:color="auto"/>
            <w:left w:val="none" w:sz="0" w:space="0" w:color="auto"/>
            <w:bottom w:val="none" w:sz="0" w:space="0" w:color="auto"/>
            <w:right w:val="none" w:sz="0" w:space="0" w:color="auto"/>
          </w:divBdr>
        </w:div>
        <w:div w:id="940454879">
          <w:marLeft w:val="640"/>
          <w:marRight w:val="0"/>
          <w:marTop w:val="0"/>
          <w:marBottom w:val="0"/>
          <w:divBdr>
            <w:top w:val="none" w:sz="0" w:space="0" w:color="auto"/>
            <w:left w:val="none" w:sz="0" w:space="0" w:color="auto"/>
            <w:bottom w:val="none" w:sz="0" w:space="0" w:color="auto"/>
            <w:right w:val="none" w:sz="0" w:space="0" w:color="auto"/>
          </w:divBdr>
        </w:div>
        <w:div w:id="952178283">
          <w:marLeft w:val="640"/>
          <w:marRight w:val="0"/>
          <w:marTop w:val="0"/>
          <w:marBottom w:val="0"/>
          <w:divBdr>
            <w:top w:val="none" w:sz="0" w:space="0" w:color="auto"/>
            <w:left w:val="none" w:sz="0" w:space="0" w:color="auto"/>
            <w:bottom w:val="none" w:sz="0" w:space="0" w:color="auto"/>
            <w:right w:val="none" w:sz="0" w:space="0" w:color="auto"/>
          </w:divBdr>
        </w:div>
        <w:div w:id="955209997">
          <w:marLeft w:val="640"/>
          <w:marRight w:val="0"/>
          <w:marTop w:val="0"/>
          <w:marBottom w:val="0"/>
          <w:divBdr>
            <w:top w:val="none" w:sz="0" w:space="0" w:color="auto"/>
            <w:left w:val="none" w:sz="0" w:space="0" w:color="auto"/>
            <w:bottom w:val="none" w:sz="0" w:space="0" w:color="auto"/>
            <w:right w:val="none" w:sz="0" w:space="0" w:color="auto"/>
          </w:divBdr>
        </w:div>
        <w:div w:id="1001658412">
          <w:marLeft w:val="640"/>
          <w:marRight w:val="0"/>
          <w:marTop w:val="0"/>
          <w:marBottom w:val="0"/>
          <w:divBdr>
            <w:top w:val="none" w:sz="0" w:space="0" w:color="auto"/>
            <w:left w:val="none" w:sz="0" w:space="0" w:color="auto"/>
            <w:bottom w:val="none" w:sz="0" w:space="0" w:color="auto"/>
            <w:right w:val="none" w:sz="0" w:space="0" w:color="auto"/>
          </w:divBdr>
        </w:div>
        <w:div w:id="1007098416">
          <w:marLeft w:val="640"/>
          <w:marRight w:val="0"/>
          <w:marTop w:val="0"/>
          <w:marBottom w:val="0"/>
          <w:divBdr>
            <w:top w:val="none" w:sz="0" w:space="0" w:color="auto"/>
            <w:left w:val="none" w:sz="0" w:space="0" w:color="auto"/>
            <w:bottom w:val="none" w:sz="0" w:space="0" w:color="auto"/>
            <w:right w:val="none" w:sz="0" w:space="0" w:color="auto"/>
          </w:divBdr>
        </w:div>
        <w:div w:id="1113553438">
          <w:marLeft w:val="640"/>
          <w:marRight w:val="0"/>
          <w:marTop w:val="0"/>
          <w:marBottom w:val="0"/>
          <w:divBdr>
            <w:top w:val="none" w:sz="0" w:space="0" w:color="auto"/>
            <w:left w:val="none" w:sz="0" w:space="0" w:color="auto"/>
            <w:bottom w:val="none" w:sz="0" w:space="0" w:color="auto"/>
            <w:right w:val="none" w:sz="0" w:space="0" w:color="auto"/>
          </w:divBdr>
        </w:div>
        <w:div w:id="1205143250">
          <w:marLeft w:val="640"/>
          <w:marRight w:val="0"/>
          <w:marTop w:val="0"/>
          <w:marBottom w:val="0"/>
          <w:divBdr>
            <w:top w:val="none" w:sz="0" w:space="0" w:color="auto"/>
            <w:left w:val="none" w:sz="0" w:space="0" w:color="auto"/>
            <w:bottom w:val="none" w:sz="0" w:space="0" w:color="auto"/>
            <w:right w:val="none" w:sz="0" w:space="0" w:color="auto"/>
          </w:divBdr>
        </w:div>
        <w:div w:id="1234586414">
          <w:marLeft w:val="640"/>
          <w:marRight w:val="0"/>
          <w:marTop w:val="0"/>
          <w:marBottom w:val="0"/>
          <w:divBdr>
            <w:top w:val="none" w:sz="0" w:space="0" w:color="auto"/>
            <w:left w:val="none" w:sz="0" w:space="0" w:color="auto"/>
            <w:bottom w:val="none" w:sz="0" w:space="0" w:color="auto"/>
            <w:right w:val="none" w:sz="0" w:space="0" w:color="auto"/>
          </w:divBdr>
        </w:div>
        <w:div w:id="1239171045">
          <w:marLeft w:val="640"/>
          <w:marRight w:val="0"/>
          <w:marTop w:val="0"/>
          <w:marBottom w:val="0"/>
          <w:divBdr>
            <w:top w:val="none" w:sz="0" w:space="0" w:color="auto"/>
            <w:left w:val="none" w:sz="0" w:space="0" w:color="auto"/>
            <w:bottom w:val="none" w:sz="0" w:space="0" w:color="auto"/>
            <w:right w:val="none" w:sz="0" w:space="0" w:color="auto"/>
          </w:divBdr>
        </w:div>
        <w:div w:id="1302074490">
          <w:marLeft w:val="640"/>
          <w:marRight w:val="0"/>
          <w:marTop w:val="0"/>
          <w:marBottom w:val="0"/>
          <w:divBdr>
            <w:top w:val="none" w:sz="0" w:space="0" w:color="auto"/>
            <w:left w:val="none" w:sz="0" w:space="0" w:color="auto"/>
            <w:bottom w:val="none" w:sz="0" w:space="0" w:color="auto"/>
            <w:right w:val="none" w:sz="0" w:space="0" w:color="auto"/>
          </w:divBdr>
        </w:div>
        <w:div w:id="1355961961">
          <w:marLeft w:val="640"/>
          <w:marRight w:val="0"/>
          <w:marTop w:val="0"/>
          <w:marBottom w:val="0"/>
          <w:divBdr>
            <w:top w:val="none" w:sz="0" w:space="0" w:color="auto"/>
            <w:left w:val="none" w:sz="0" w:space="0" w:color="auto"/>
            <w:bottom w:val="none" w:sz="0" w:space="0" w:color="auto"/>
            <w:right w:val="none" w:sz="0" w:space="0" w:color="auto"/>
          </w:divBdr>
        </w:div>
        <w:div w:id="1433476313">
          <w:marLeft w:val="640"/>
          <w:marRight w:val="0"/>
          <w:marTop w:val="0"/>
          <w:marBottom w:val="0"/>
          <w:divBdr>
            <w:top w:val="none" w:sz="0" w:space="0" w:color="auto"/>
            <w:left w:val="none" w:sz="0" w:space="0" w:color="auto"/>
            <w:bottom w:val="none" w:sz="0" w:space="0" w:color="auto"/>
            <w:right w:val="none" w:sz="0" w:space="0" w:color="auto"/>
          </w:divBdr>
        </w:div>
        <w:div w:id="1551575793">
          <w:marLeft w:val="640"/>
          <w:marRight w:val="0"/>
          <w:marTop w:val="0"/>
          <w:marBottom w:val="0"/>
          <w:divBdr>
            <w:top w:val="none" w:sz="0" w:space="0" w:color="auto"/>
            <w:left w:val="none" w:sz="0" w:space="0" w:color="auto"/>
            <w:bottom w:val="none" w:sz="0" w:space="0" w:color="auto"/>
            <w:right w:val="none" w:sz="0" w:space="0" w:color="auto"/>
          </w:divBdr>
        </w:div>
        <w:div w:id="1574923540">
          <w:marLeft w:val="640"/>
          <w:marRight w:val="0"/>
          <w:marTop w:val="0"/>
          <w:marBottom w:val="0"/>
          <w:divBdr>
            <w:top w:val="none" w:sz="0" w:space="0" w:color="auto"/>
            <w:left w:val="none" w:sz="0" w:space="0" w:color="auto"/>
            <w:bottom w:val="none" w:sz="0" w:space="0" w:color="auto"/>
            <w:right w:val="none" w:sz="0" w:space="0" w:color="auto"/>
          </w:divBdr>
        </w:div>
        <w:div w:id="1609046970">
          <w:marLeft w:val="640"/>
          <w:marRight w:val="0"/>
          <w:marTop w:val="0"/>
          <w:marBottom w:val="0"/>
          <w:divBdr>
            <w:top w:val="none" w:sz="0" w:space="0" w:color="auto"/>
            <w:left w:val="none" w:sz="0" w:space="0" w:color="auto"/>
            <w:bottom w:val="none" w:sz="0" w:space="0" w:color="auto"/>
            <w:right w:val="none" w:sz="0" w:space="0" w:color="auto"/>
          </w:divBdr>
        </w:div>
        <w:div w:id="1654987983">
          <w:marLeft w:val="640"/>
          <w:marRight w:val="0"/>
          <w:marTop w:val="0"/>
          <w:marBottom w:val="0"/>
          <w:divBdr>
            <w:top w:val="none" w:sz="0" w:space="0" w:color="auto"/>
            <w:left w:val="none" w:sz="0" w:space="0" w:color="auto"/>
            <w:bottom w:val="none" w:sz="0" w:space="0" w:color="auto"/>
            <w:right w:val="none" w:sz="0" w:space="0" w:color="auto"/>
          </w:divBdr>
        </w:div>
        <w:div w:id="1669669986">
          <w:marLeft w:val="640"/>
          <w:marRight w:val="0"/>
          <w:marTop w:val="0"/>
          <w:marBottom w:val="0"/>
          <w:divBdr>
            <w:top w:val="none" w:sz="0" w:space="0" w:color="auto"/>
            <w:left w:val="none" w:sz="0" w:space="0" w:color="auto"/>
            <w:bottom w:val="none" w:sz="0" w:space="0" w:color="auto"/>
            <w:right w:val="none" w:sz="0" w:space="0" w:color="auto"/>
          </w:divBdr>
        </w:div>
        <w:div w:id="1684822949">
          <w:marLeft w:val="640"/>
          <w:marRight w:val="0"/>
          <w:marTop w:val="0"/>
          <w:marBottom w:val="0"/>
          <w:divBdr>
            <w:top w:val="none" w:sz="0" w:space="0" w:color="auto"/>
            <w:left w:val="none" w:sz="0" w:space="0" w:color="auto"/>
            <w:bottom w:val="none" w:sz="0" w:space="0" w:color="auto"/>
            <w:right w:val="none" w:sz="0" w:space="0" w:color="auto"/>
          </w:divBdr>
        </w:div>
        <w:div w:id="1872188311">
          <w:marLeft w:val="640"/>
          <w:marRight w:val="0"/>
          <w:marTop w:val="0"/>
          <w:marBottom w:val="0"/>
          <w:divBdr>
            <w:top w:val="none" w:sz="0" w:space="0" w:color="auto"/>
            <w:left w:val="none" w:sz="0" w:space="0" w:color="auto"/>
            <w:bottom w:val="none" w:sz="0" w:space="0" w:color="auto"/>
            <w:right w:val="none" w:sz="0" w:space="0" w:color="auto"/>
          </w:divBdr>
        </w:div>
        <w:div w:id="1877960342">
          <w:marLeft w:val="640"/>
          <w:marRight w:val="0"/>
          <w:marTop w:val="0"/>
          <w:marBottom w:val="0"/>
          <w:divBdr>
            <w:top w:val="none" w:sz="0" w:space="0" w:color="auto"/>
            <w:left w:val="none" w:sz="0" w:space="0" w:color="auto"/>
            <w:bottom w:val="none" w:sz="0" w:space="0" w:color="auto"/>
            <w:right w:val="none" w:sz="0" w:space="0" w:color="auto"/>
          </w:divBdr>
        </w:div>
        <w:div w:id="1907494282">
          <w:marLeft w:val="640"/>
          <w:marRight w:val="0"/>
          <w:marTop w:val="0"/>
          <w:marBottom w:val="0"/>
          <w:divBdr>
            <w:top w:val="none" w:sz="0" w:space="0" w:color="auto"/>
            <w:left w:val="none" w:sz="0" w:space="0" w:color="auto"/>
            <w:bottom w:val="none" w:sz="0" w:space="0" w:color="auto"/>
            <w:right w:val="none" w:sz="0" w:space="0" w:color="auto"/>
          </w:divBdr>
        </w:div>
        <w:div w:id="1912890429">
          <w:marLeft w:val="640"/>
          <w:marRight w:val="0"/>
          <w:marTop w:val="0"/>
          <w:marBottom w:val="0"/>
          <w:divBdr>
            <w:top w:val="none" w:sz="0" w:space="0" w:color="auto"/>
            <w:left w:val="none" w:sz="0" w:space="0" w:color="auto"/>
            <w:bottom w:val="none" w:sz="0" w:space="0" w:color="auto"/>
            <w:right w:val="none" w:sz="0" w:space="0" w:color="auto"/>
          </w:divBdr>
        </w:div>
        <w:div w:id="1969316386">
          <w:marLeft w:val="640"/>
          <w:marRight w:val="0"/>
          <w:marTop w:val="0"/>
          <w:marBottom w:val="0"/>
          <w:divBdr>
            <w:top w:val="none" w:sz="0" w:space="0" w:color="auto"/>
            <w:left w:val="none" w:sz="0" w:space="0" w:color="auto"/>
            <w:bottom w:val="none" w:sz="0" w:space="0" w:color="auto"/>
            <w:right w:val="none" w:sz="0" w:space="0" w:color="auto"/>
          </w:divBdr>
        </w:div>
        <w:div w:id="2039116122">
          <w:marLeft w:val="640"/>
          <w:marRight w:val="0"/>
          <w:marTop w:val="0"/>
          <w:marBottom w:val="0"/>
          <w:divBdr>
            <w:top w:val="none" w:sz="0" w:space="0" w:color="auto"/>
            <w:left w:val="none" w:sz="0" w:space="0" w:color="auto"/>
            <w:bottom w:val="none" w:sz="0" w:space="0" w:color="auto"/>
            <w:right w:val="none" w:sz="0" w:space="0" w:color="auto"/>
          </w:divBdr>
        </w:div>
        <w:div w:id="2064325272">
          <w:marLeft w:val="640"/>
          <w:marRight w:val="0"/>
          <w:marTop w:val="0"/>
          <w:marBottom w:val="0"/>
          <w:divBdr>
            <w:top w:val="none" w:sz="0" w:space="0" w:color="auto"/>
            <w:left w:val="none" w:sz="0" w:space="0" w:color="auto"/>
            <w:bottom w:val="none" w:sz="0" w:space="0" w:color="auto"/>
            <w:right w:val="none" w:sz="0" w:space="0" w:color="auto"/>
          </w:divBdr>
        </w:div>
        <w:div w:id="2074620789">
          <w:marLeft w:val="640"/>
          <w:marRight w:val="0"/>
          <w:marTop w:val="0"/>
          <w:marBottom w:val="0"/>
          <w:divBdr>
            <w:top w:val="none" w:sz="0" w:space="0" w:color="auto"/>
            <w:left w:val="none" w:sz="0" w:space="0" w:color="auto"/>
            <w:bottom w:val="none" w:sz="0" w:space="0" w:color="auto"/>
            <w:right w:val="none" w:sz="0" w:space="0" w:color="auto"/>
          </w:divBdr>
        </w:div>
      </w:divsChild>
    </w:div>
    <w:div w:id="786237378">
      <w:bodyDiv w:val="1"/>
      <w:marLeft w:val="0"/>
      <w:marRight w:val="0"/>
      <w:marTop w:val="0"/>
      <w:marBottom w:val="0"/>
      <w:divBdr>
        <w:top w:val="none" w:sz="0" w:space="0" w:color="auto"/>
        <w:left w:val="none" w:sz="0" w:space="0" w:color="auto"/>
        <w:bottom w:val="none" w:sz="0" w:space="0" w:color="auto"/>
        <w:right w:val="none" w:sz="0" w:space="0" w:color="auto"/>
      </w:divBdr>
      <w:divsChild>
        <w:div w:id="20514650">
          <w:marLeft w:val="640"/>
          <w:marRight w:val="0"/>
          <w:marTop w:val="0"/>
          <w:marBottom w:val="0"/>
          <w:divBdr>
            <w:top w:val="none" w:sz="0" w:space="0" w:color="auto"/>
            <w:left w:val="none" w:sz="0" w:space="0" w:color="auto"/>
            <w:bottom w:val="none" w:sz="0" w:space="0" w:color="auto"/>
            <w:right w:val="none" w:sz="0" w:space="0" w:color="auto"/>
          </w:divBdr>
        </w:div>
        <w:div w:id="26566077">
          <w:marLeft w:val="640"/>
          <w:marRight w:val="0"/>
          <w:marTop w:val="0"/>
          <w:marBottom w:val="0"/>
          <w:divBdr>
            <w:top w:val="none" w:sz="0" w:space="0" w:color="auto"/>
            <w:left w:val="none" w:sz="0" w:space="0" w:color="auto"/>
            <w:bottom w:val="none" w:sz="0" w:space="0" w:color="auto"/>
            <w:right w:val="none" w:sz="0" w:space="0" w:color="auto"/>
          </w:divBdr>
        </w:div>
        <w:div w:id="32464137">
          <w:marLeft w:val="640"/>
          <w:marRight w:val="0"/>
          <w:marTop w:val="0"/>
          <w:marBottom w:val="0"/>
          <w:divBdr>
            <w:top w:val="none" w:sz="0" w:space="0" w:color="auto"/>
            <w:left w:val="none" w:sz="0" w:space="0" w:color="auto"/>
            <w:bottom w:val="none" w:sz="0" w:space="0" w:color="auto"/>
            <w:right w:val="none" w:sz="0" w:space="0" w:color="auto"/>
          </w:divBdr>
        </w:div>
        <w:div w:id="46344077">
          <w:marLeft w:val="640"/>
          <w:marRight w:val="0"/>
          <w:marTop w:val="0"/>
          <w:marBottom w:val="0"/>
          <w:divBdr>
            <w:top w:val="none" w:sz="0" w:space="0" w:color="auto"/>
            <w:left w:val="none" w:sz="0" w:space="0" w:color="auto"/>
            <w:bottom w:val="none" w:sz="0" w:space="0" w:color="auto"/>
            <w:right w:val="none" w:sz="0" w:space="0" w:color="auto"/>
          </w:divBdr>
        </w:div>
        <w:div w:id="165244169">
          <w:marLeft w:val="640"/>
          <w:marRight w:val="0"/>
          <w:marTop w:val="0"/>
          <w:marBottom w:val="0"/>
          <w:divBdr>
            <w:top w:val="none" w:sz="0" w:space="0" w:color="auto"/>
            <w:left w:val="none" w:sz="0" w:space="0" w:color="auto"/>
            <w:bottom w:val="none" w:sz="0" w:space="0" w:color="auto"/>
            <w:right w:val="none" w:sz="0" w:space="0" w:color="auto"/>
          </w:divBdr>
        </w:div>
        <w:div w:id="258295022">
          <w:marLeft w:val="640"/>
          <w:marRight w:val="0"/>
          <w:marTop w:val="0"/>
          <w:marBottom w:val="0"/>
          <w:divBdr>
            <w:top w:val="none" w:sz="0" w:space="0" w:color="auto"/>
            <w:left w:val="none" w:sz="0" w:space="0" w:color="auto"/>
            <w:bottom w:val="none" w:sz="0" w:space="0" w:color="auto"/>
            <w:right w:val="none" w:sz="0" w:space="0" w:color="auto"/>
          </w:divBdr>
        </w:div>
        <w:div w:id="344021691">
          <w:marLeft w:val="640"/>
          <w:marRight w:val="0"/>
          <w:marTop w:val="0"/>
          <w:marBottom w:val="0"/>
          <w:divBdr>
            <w:top w:val="none" w:sz="0" w:space="0" w:color="auto"/>
            <w:left w:val="none" w:sz="0" w:space="0" w:color="auto"/>
            <w:bottom w:val="none" w:sz="0" w:space="0" w:color="auto"/>
            <w:right w:val="none" w:sz="0" w:space="0" w:color="auto"/>
          </w:divBdr>
        </w:div>
        <w:div w:id="369457987">
          <w:marLeft w:val="640"/>
          <w:marRight w:val="0"/>
          <w:marTop w:val="0"/>
          <w:marBottom w:val="0"/>
          <w:divBdr>
            <w:top w:val="none" w:sz="0" w:space="0" w:color="auto"/>
            <w:left w:val="none" w:sz="0" w:space="0" w:color="auto"/>
            <w:bottom w:val="none" w:sz="0" w:space="0" w:color="auto"/>
            <w:right w:val="none" w:sz="0" w:space="0" w:color="auto"/>
          </w:divBdr>
        </w:div>
        <w:div w:id="370111895">
          <w:marLeft w:val="640"/>
          <w:marRight w:val="0"/>
          <w:marTop w:val="0"/>
          <w:marBottom w:val="0"/>
          <w:divBdr>
            <w:top w:val="none" w:sz="0" w:space="0" w:color="auto"/>
            <w:left w:val="none" w:sz="0" w:space="0" w:color="auto"/>
            <w:bottom w:val="none" w:sz="0" w:space="0" w:color="auto"/>
            <w:right w:val="none" w:sz="0" w:space="0" w:color="auto"/>
          </w:divBdr>
        </w:div>
        <w:div w:id="397286550">
          <w:marLeft w:val="640"/>
          <w:marRight w:val="0"/>
          <w:marTop w:val="0"/>
          <w:marBottom w:val="0"/>
          <w:divBdr>
            <w:top w:val="none" w:sz="0" w:space="0" w:color="auto"/>
            <w:left w:val="none" w:sz="0" w:space="0" w:color="auto"/>
            <w:bottom w:val="none" w:sz="0" w:space="0" w:color="auto"/>
            <w:right w:val="none" w:sz="0" w:space="0" w:color="auto"/>
          </w:divBdr>
        </w:div>
        <w:div w:id="524753775">
          <w:marLeft w:val="640"/>
          <w:marRight w:val="0"/>
          <w:marTop w:val="0"/>
          <w:marBottom w:val="0"/>
          <w:divBdr>
            <w:top w:val="none" w:sz="0" w:space="0" w:color="auto"/>
            <w:left w:val="none" w:sz="0" w:space="0" w:color="auto"/>
            <w:bottom w:val="none" w:sz="0" w:space="0" w:color="auto"/>
            <w:right w:val="none" w:sz="0" w:space="0" w:color="auto"/>
          </w:divBdr>
        </w:div>
        <w:div w:id="539130329">
          <w:marLeft w:val="640"/>
          <w:marRight w:val="0"/>
          <w:marTop w:val="0"/>
          <w:marBottom w:val="0"/>
          <w:divBdr>
            <w:top w:val="none" w:sz="0" w:space="0" w:color="auto"/>
            <w:left w:val="none" w:sz="0" w:space="0" w:color="auto"/>
            <w:bottom w:val="none" w:sz="0" w:space="0" w:color="auto"/>
            <w:right w:val="none" w:sz="0" w:space="0" w:color="auto"/>
          </w:divBdr>
        </w:div>
        <w:div w:id="540095304">
          <w:marLeft w:val="640"/>
          <w:marRight w:val="0"/>
          <w:marTop w:val="0"/>
          <w:marBottom w:val="0"/>
          <w:divBdr>
            <w:top w:val="none" w:sz="0" w:space="0" w:color="auto"/>
            <w:left w:val="none" w:sz="0" w:space="0" w:color="auto"/>
            <w:bottom w:val="none" w:sz="0" w:space="0" w:color="auto"/>
            <w:right w:val="none" w:sz="0" w:space="0" w:color="auto"/>
          </w:divBdr>
        </w:div>
        <w:div w:id="568463460">
          <w:marLeft w:val="640"/>
          <w:marRight w:val="0"/>
          <w:marTop w:val="0"/>
          <w:marBottom w:val="0"/>
          <w:divBdr>
            <w:top w:val="none" w:sz="0" w:space="0" w:color="auto"/>
            <w:left w:val="none" w:sz="0" w:space="0" w:color="auto"/>
            <w:bottom w:val="none" w:sz="0" w:space="0" w:color="auto"/>
            <w:right w:val="none" w:sz="0" w:space="0" w:color="auto"/>
          </w:divBdr>
        </w:div>
        <w:div w:id="648287475">
          <w:marLeft w:val="640"/>
          <w:marRight w:val="0"/>
          <w:marTop w:val="0"/>
          <w:marBottom w:val="0"/>
          <w:divBdr>
            <w:top w:val="none" w:sz="0" w:space="0" w:color="auto"/>
            <w:left w:val="none" w:sz="0" w:space="0" w:color="auto"/>
            <w:bottom w:val="none" w:sz="0" w:space="0" w:color="auto"/>
            <w:right w:val="none" w:sz="0" w:space="0" w:color="auto"/>
          </w:divBdr>
        </w:div>
        <w:div w:id="666981634">
          <w:marLeft w:val="640"/>
          <w:marRight w:val="0"/>
          <w:marTop w:val="0"/>
          <w:marBottom w:val="0"/>
          <w:divBdr>
            <w:top w:val="none" w:sz="0" w:space="0" w:color="auto"/>
            <w:left w:val="none" w:sz="0" w:space="0" w:color="auto"/>
            <w:bottom w:val="none" w:sz="0" w:space="0" w:color="auto"/>
            <w:right w:val="none" w:sz="0" w:space="0" w:color="auto"/>
          </w:divBdr>
        </w:div>
        <w:div w:id="681712308">
          <w:marLeft w:val="640"/>
          <w:marRight w:val="0"/>
          <w:marTop w:val="0"/>
          <w:marBottom w:val="0"/>
          <w:divBdr>
            <w:top w:val="none" w:sz="0" w:space="0" w:color="auto"/>
            <w:left w:val="none" w:sz="0" w:space="0" w:color="auto"/>
            <w:bottom w:val="none" w:sz="0" w:space="0" w:color="auto"/>
            <w:right w:val="none" w:sz="0" w:space="0" w:color="auto"/>
          </w:divBdr>
        </w:div>
        <w:div w:id="731267532">
          <w:marLeft w:val="640"/>
          <w:marRight w:val="0"/>
          <w:marTop w:val="0"/>
          <w:marBottom w:val="0"/>
          <w:divBdr>
            <w:top w:val="none" w:sz="0" w:space="0" w:color="auto"/>
            <w:left w:val="none" w:sz="0" w:space="0" w:color="auto"/>
            <w:bottom w:val="none" w:sz="0" w:space="0" w:color="auto"/>
            <w:right w:val="none" w:sz="0" w:space="0" w:color="auto"/>
          </w:divBdr>
        </w:div>
        <w:div w:id="778766135">
          <w:marLeft w:val="640"/>
          <w:marRight w:val="0"/>
          <w:marTop w:val="0"/>
          <w:marBottom w:val="0"/>
          <w:divBdr>
            <w:top w:val="none" w:sz="0" w:space="0" w:color="auto"/>
            <w:left w:val="none" w:sz="0" w:space="0" w:color="auto"/>
            <w:bottom w:val="none" w:sz="0" w:space="0" w:color="auto"/>
            <w:right w:val="none" w:sz="0" w:space="0" w:color="auto"/>
          </w:divBdr>
        </w:div>
        <w:div w:id="782769015">
          <w:marLeft w:val="640"/>
          <w:marRight w:val="0"/>
          <w:marTop w:val="0"/>
          <w:marBottom w:val="0"/>
          <w:divBdr>
            <w:top w:val="none" w:sz="0" w:space="0" w:color="auto"/>
            <w:left w:val="none" w:sz="0" w:space="0" w:color="auto"/>
            <w:bottom w:val="none" w:sz="0" w:space="0" w:color="auto"/>
            <w:right w:val="none" w:sz="0" w:space="0" w:color="auto"/>
          </w:divBdr>
        </w:div>
        <w:div w:id="799420280">
          <w:marLeft w:val="640"/>
          <w:marRight w:val="0"/>
          <w:marTop w:val="0"/>
          <w:marBottom w:val="0"/>
          <w:divBdr>
            <w:top w:val="none" w:sz="0" w:space="0" w:color="auto"/>
            <w:left w:val="none" w:sz="0" w:space="0" w:color="auto"/>
            <w:bottom w:val="none" w:sz="0" w:space="0" w:color="auto"/>
            <w:right w:val="none" w:sz="0" w:space="0" w:color="auto"/>
          </w:divBdr>
        </w:div>
        <w:div w:id="891429923">
          <w:marLeft w:val="640"/>
          <w:marRight w:val="0"/>
          <w:marTop w:val="0"/>
          <w:marBottom w:val="0"/>
          <w:divBdr>
            <w:top w:val="none" w:sz="0" w:space="0" w:color="auto"/>
            <w:left w:val="none" w:sz="0" w:space="0" w:color="auto"/>
            <w:bottom w:val="none" w:sz="0" w:space="0" w:color="auto"/>
            <w:right w:val="none" w:sz="0" w:space="0" w:color="auto"/>
          </w:divBdr>
        </w:div>
        <w:div w:id="957100923">
          <w:marLeft w:val="640"/>
          <w:marRight w:val="0"/>
          <w:marTop w:val="0"/>
          <w:marBottom w:val="0"/>
          <w:divBdr>
            <w:top w:val="none" w:sz="0" w:space="0" w:color="auto"/>
            <w:left w:val="none" w:sz="0" w:space="0" w:color="auto"/>
            <w:bottom w:val="none" w:sz="0" w:space="0" w:color="auto"/>
            <w:right w:val="none" w:sz="0" w:space="0" w:color="auto"/>
          </w:divBdr>
        </w:div>
        <w:div w:id="984892983">
          <w:marLeft w:val="640"/>
          <w:marRight w:val="0"/>
          <w:marTop w:val="0"/>
          <w:marBottom w:val="0"/>
          <w:divBdr>
            <w:top w:val="none" w:sz="0" w:space="0" w:color="auto"/>
            <w:left w:val="none" w:sz="0" w:space="0" w:color="auto"/>
            <w:bottom w:val="none" w:sz="0" w:space="0" w:color="auto"/>
            <w:right w:val="none" w:sz="0" w:space="0" w:color="auto"/>
          </w:divBdr>
        </w:div>
        <w:div w:id="1003976564">
          <w:marLeft w:val="640"/>
          <w:marRight w:val="0"/>
          <w:marTop w:val="0"/>
          <w:marBottom w:val="0"/>
          <w:divBdr>
            <w:top w:val="none" w:sz="0" w:space="0" w:color="auto"/>
            <w:left w:val="none" w:sz="0" w:space="0" w:color="auto"/>
            <w:bottom w:val="none" w:sz="0" w:space="0" w:color="auto"/>
            <w:right w:val="none" w:sz="0" w:space="0" w:color="auto"/>
          </w:divBdr>
        </w:div>
        <w:div w:id="1019628221">
          <w:marLeft w:val="640"/>
          <w:marRight w:val="0"/>
          <w:marTop w:val="0"/>
          <w:marBottom w:val="0"/>
          <w:divBdr>
            <w:top w:val="none" w:sz="0" w:space="0" w:color="auto"/>
            <w:left w:val="none" w:sz="0" w:space="0" w:color="auto"/>
            <w:bottom w:val="none" w:sz="0" w:space="0" w:color="auto"/>
            <w:right w:val="none" w:sz="0" w:space="0" w:color="auto"/>
          </w:divBdr>
        </w:div>
        <w:div w:id="1069310020">
          <w:marLeft w:val="640"/>
          <w:marRight w:val="0"/>
          <w:marTop w:val="0"/>
          <w:marBottom w:val="0"/>
          <w:divBdr>
            <w:top w:val="none" w:sz="0" w:space="0" w:color="auto"/>
            <w:left w:val="none" w:sz="0" w:space="0" w:color="auto"/>
            <w:bottom w:val="none" w:sz="0" w:space="0" w:color="auto"/>
            <w:right w:val="none" w:sz="0" w:space="0" w:color="auto"/>
          </w:divBdr>
        </w:div>
        <w:div w:id="1085540653">
          <w:marLeft w:val="640"/>
          <w:marRight w:val="0"/>
          <w:marTop w:val="0"/>
          <w:marBottom w:val="0"/>
          <w:divBdr>
            <w:top w:val="none" w:sz="0" w:space="0" w:color="auto"/>
            <w:left w:val="none" w:sz="0" w:space="0" w:color="auto"/>
            <w:bottom w:val="none" w:sz="0" w:space="0" w:color="auto"/>
            <w:right w:val="none" w:sz="0" w:space="0" w:color="auto"/>
          </w:divBdr>
        </w:div>
        <w:div w:id="1092975569">
          <w:marLeft w:val="640"/>
          <w:marRight w:val="0"/>
          <w:marTop w:val="0"/>
          <w:marBottom w:val="0"/>
          <w:divBdr>
            <w:top w:val="none" w:sz="0" w:space="0" w:color="auto"/>
            <w:left w:val="none" w:sz="0" w:space="0" w:color="auto"/>
            <w:bottom w:val="none" w:sz="0" w:space="0" w:color="auto"/>
            <w:right w:val="none" w:sz="0" w:space="0" w:color="auto"/>
          </w:divBdr>
        </w:div>
        <w:div w:id="1205096669">
          <w:marLeft w:val="640"/>
          <w:marRight w:val="0"/>
          <w:marTop w:val="0"/>
          <w:marBottom w:val="0"/>
          <w:divBdr>
            <w:top w:val="none" w:sz="0" w:space="0" w:color="auto"/>
            <w:left w:val="none" w:sz="0" w:space="0" w:color="auto"/>
            <w:bottom w:val="none" w:sz="0" w:space="0" w:color="auto"/>
            <w:right w:val="none" w:sz="0" w:space="0" w:color="auto"/>
          </w:divBdr>
        </w:div>
        <w:div w:id="1211579591">
          <w:marLeft w:val="640"/>
          <w:marRight w:val="0"/>
          <w:marTop w:val="0"/>
          <w:marBottom w:val="0"/>
          <w:divBdr>
            <w:top w:val="none" w:sz="0" w:space="0" w:color="auto"/>
            <w:left w:val="none" w:sz="0" w:space="0" w:color="auto"/>
            <w:bottom w:val="none" w:sz="0" w:space="0" w:color="auto"/>
            <w:right w:val="none" w:sz="0" w:space="0" w:color="auto"/>
          </w:divBdr>
        </w:div>
        <w:div w:id="1215434561">
          <w:marLeft w:val="640"/>
          <w:marRight w:val="0"/>
          <w:marTop w:val="0"/>
          <w:marBottom w:val="0"/>
          <w:divBdr>
            <w:top w:val="none" w:sz="0" w:space="0" w:color="auto"/>
            <w:left w:val="none" w:sz="0" w:space="0" w:color="auto"/>
            <w:bottom w:val="none" w:sz="0" w:space="0" w:color="auto"/>
            <w:right w:val="none" w:sz="0" w:space="0" w:color="auto"/>
          </w:divBdr>
        </w:div>
        <w:div w:id="1257589893">
          <w:marLeft w:val="640"/>
          <w:marRight w:val="0"/>
          <w:marTop w:val="0"/>
          <w:marBottom w:val="0"/>
          <w:divBdr>
            <w:top w:val="none" w:sz="0" w:space="0" w:color="auto"/>
            <w:left w:val="none" w:sz="0" w:space="0" w:color="auto"/>
            <w:bottom w:val="none" w:sz="0" w:space="0" w:color="auto"/>
            <w:right w:val="none" w:sz="0" w:space="0" w:color="auto"/>
          </w:divBdr>
        </w:div>
        <w:div w:id="1334600118">
          <w:marLeft w:val="640"/>
          <w:marRight w:val="0"/>
          <w:marTop w:val="0"/>
          <w:marBottom w:val="0"/>
          <w:divBdr>
            <w:top w:val="none" w:sz="0" w:space="0" w:color="auto"/>
            <w:left w:val="none" w:sz="0" w:space="0" w:color="auto"/>
            <w:bottom w:val="none" w:sz="0" w:space="0" w:color="auto"/>
            <w:right w:val="none" w:sz="0" w:space="0" w:color="auto"/>
          </w:divBdr>
        </w:div>
        <w:div w:id="1345404390">
          <w:marLeft w:val="640"/>
          <w:marRight w:val="0"/>
          <w:marTop w:val="0"/>
          <w:marBottom w:val="0"/>
          <w:divBdr>
            <w:top w:val="none" w:sz="0" w:space="0" w:color="auto"/>
            <w:left w:val="none" w:sz="0" w:space="0" w:color="auto"/>
            <w:bottom w:val="none" w:sz="0" w:space="0" w:color="auto"/>
            <w:right w:val="none" w:sz="0" w:space="0" w:color="auto"/>
          </w:divBdr>
        </w:div>
        <w:div w:id="1417051743">
          <w:marLeft w:val="640"/>
          <w:marRight w:val="0"/>
          <w:marTop w:val="0"/>
          <w:marBottom w:val="0"/>
          <w:divBdr>
            <w:top w:val="none" w:sz="0" w:space="0" w:color="auto"/>
            <w:left w:val="none" w:sz="0" w:space="0" w:color="auto"/>
            <w:bottom w:val="none" w:sz="0" w:space="0" w:color="auto"/>
            <w:right w:val="none" w:sz="0" w:space="0" w:color="auto"/>
          </w:divBdr>
        </w:div>
        <w:div w:id="1485387746">
          <w:marLeft w:val="640"/>
          <w:marRight w:val="0"/>
          <w:marTop w:val="0"/>
          <w:marBottom w:val="0"/>
          <w:divBdr>
            <w:top w:val="none" w:sz="0" w:space="0" w:color="auto"/>
            <w:left w:val="none" w:sz="0" w:space="0" w:color="auto"/>
            <w:bottom w:val="none" w:sz="0" w:space="0" w:color="auto"/>
            <w:right w:val="none" w:sz="0" w:space="0" w:color="auto"/>
          </w:divBdr>
        </w:div>
        <w:div w:id="1514149695">
          <w:marLeft w:val="640"/>
          <w:marRight w:val="0"/>
          <w:marTop w:val="0"/>
          <w:marBottom w:val="0"/>
          <w:divBdr>
            <w:top w:val="none" w:sz="0" w:space="0" w:color="auto"/>
            <w:left w:val="none" w:sz="0" w:space="0" w:color="auto"/>
            <w:bottom w:val="none" w:sz="0" w:space="0" w:color="auto"/>
            <w:right w:val="none" w:sz="0" w:space="0" w:color="auto"/>
          </w:divBdr>
        </w:div>
        <w:div w:id="1553038455">
          <w:marLeft w:val="640"/>
          <w:marRight w:val="0"/>
          <w:marTop w:val="0"/>
          <w:marBottom w:val="0"/>
          <w:divBdr>
            <w:top w:val="none" w:sz="0" w:space="0" w:color="auto"/>
            <w:left w:val="none" w:sz="0" w:space="0" w:color="auto"/>
            <w:bottom w:val="none" w:sz="0" w:space="0" w:color="auto"/>
            <w:right w:val="none" w:sz="0" w:space="0" w:color="auto"/>
          </w:divBdr>
        </w:div>
        <w:div w:id="1574240464">
          <w:marLeft w:val="640"/>
          <w:marRight w:val="0"/>
          <w:marTop w:val="0"/>
          <w:marBottom w:val="0"/>
          <w:divBdr>
            <w:top w:val="none" w:sz="0" w:space="0" w:color="auto"/>
            <w:left w:val="none" w:sz="0" w:space="0" w:color="auto"/>
            <w:bottom w:val="none" w:sz="0" w:space="0" w:color="auto"/>
            <w:right w:val="none" w:sz="0" w:space="0" w:color="auto"/>
          </w:divBdr>
        </w:div>
        <w:div w:id="1580943632">
          <w:marLeft w:val="640"/>
          <w:marRight w:val="0"/>
          <w:marTop w:val="0"/>
          <w:marBottom w:val="0"/>
          <w:divBdr>
            <w:top w:val="none" w:sz="0" w:space="0" w:color="auto"/>
            <w:left w:val="none" w:sz="0" w:space="0" w:color="auto"/>
            <w:bottom w:val="none" w:sz="0" w:space="0" w:color="auto"/>
            <w:right w:val="none" w:sz="0" w:space="0" w:color="auto"/>
          </w:divBdr>
        </w:div>
        <w:div w:id="1595356625">
          <w:marLeft w:val="640"/>
          <w:marRight w:val="0"/>
          <w:marTop w:val="0"/>
          <w:marBottom w:val="0"/>
          <w:divBdr>
            <w:top w:val="none" w:sz="0" w:space="0" w:color="auto"/>
            <w:left w:val="none" w:sz="0" w:space="0" w:color="auto"/>
            <w:bottom w:val="none" w:sz="0" w:space="0" w:color="auto"/>
            <w:right w:val="none" w:sz="0" w:space="0" w:color="auto"/>
          </w:divBdr>
        </w:div>
        <w:div w:id="1684673715">
          <w:marLeft w:val="640"/>
          <w:marRight w:val="0"/>
          <w:marTop w:val="0"/>
          <w:marBottom w:val="0"/>
          <w:divBdr>
            <w:top w:val="none" w:sz="0" w:space="0" w:color="auto"/>
            <w:left w:val="none" w:sz="0" w:space="0" w:color="auto"/>
            <w:bottom w:val="none" w:sz="0" w:space="0" w:color="auto"/>
            <w:right w:val="none" w:sz="0" w:space="0" w:color="auto"/>
          </w:divBdr>
        </w:div>
        <w:div w:id="1768427168">
          <w:marLeft w:val="640"/>
          <w:marRight w:val="0"/>
          <w:marTop w:val="0"/>
          <w:marBottom w:val="0"/>
          <w:divBdr>
            <w:top w:val="none" w:sz="0" w:space="0" w:color="auto"/>
            <w:left w:val="none" w:sz="0" w:space="0" w:color="auto"/>
            <w:bottom w:val="none" w:sz="0" w:space="0" w:color="auto"/>
            <w:right w:val="none" w:sz="0" w:space="0" w:color="auto"/>
          </w:divBdr>
        </w:div>
        <w:div w:id="1846163900">
          <w:marLeft w:val="640"/>
          <w:marRight w:val="0"/>
          <w:marTop w:val="0"/>
          <w:marBottom w:val="0"/>
          <w:divBdr>
            <w:top w:val="none" w:sz="0" w:space="0" w:color="auto"/>
            <w:left w:val="none" w:sz="0" w:space="0" w:color="auto"/>
            <w:bottom w:val="none" w:sz="0" w:space="0" w:color="auto"/>
            <w:right w:val="none" w:sz="0" w:space="0" w:color="auto"/>
          </w:divBdr>
        </w:div>
        <w:div w:id="1876917141">
          <w:marLeft w:val="640"/>
          <w:marRight w:val="0"/>
          <w:marTop w:val="0"/>
          <w:marBottom w:val="0"/>
          <w:divBdr>
            <w:top w:val="none" w:sz="0" w:space="0" w:color="auto"/>
            <w:left w:val="none" w:sz="0" w:space="0" w:color="auto"/>
            <w:bottom w:val="none" w:sz="0" w:space="0" w:color="auto"/>
            <w:right w:val="none" w:sz="0" w:space="0" w:color="auto"/>
          </w:divBdr>
        </w:div>
        <w:div w:id="1895196879">
          <w:marLeft w:val="640"/>
          <w:marRight w:val="0"/>
          <w:marTop w:val="0"/>
          <w:marBottom w:val="0"/>
          <w:divBdr>
            <w:top w:val="none" w:sz="0" w:space="0" w:color="auto"/>
            <w:left w:val="none" w:sz="0" w:space="0" w:color="auto"/>
            <w:bottom w:val="none" w:sz="0" w:space="0" w:color="auto"/>
            <w:right w:val="none" w:sz="0" w:space="0" w:color="auto"/>
          </w:divBdr>
        </w:div>
        <w:div w:id="2108577208">
          <w:marLeft w:val="640"/>
          <w:marRight w:val="0"/>
          <w:marTop w:val="0"/>
          <w:marBottom w:val="0"/>
          <w:divBdr>
            <w:top w:val="none" w:sz="0" w:space="0" w:color="auto"/>
            <w:left w:val="none" w:sz="0" w:space="0" w:color="auto"/>
            <w:bottom w:val="none" w:sz="0" w:space="0" w:color="auto"/>
            <w:right w:val="none" w:sz="0" w:space="0" w:color="auto"/>
          </w:divBdr>
        </w:div>
      </w:divsChild>
    </w:div>
    <w:div w:id="793867158">
      <w:bodyDiv w:val="1"/>
      <w:marLeft w:val="0"/>
      <w:marRight w:val="0"/>
      <w:marTop w:val="0"/>
      <w:marBottom w:val="0"/>
      <w:divBdr>
        <w:top w:val="none" w:sz="0" w:space="0" w:color="auto"/>
        <w:left w:val="none" w:sz="0" w:space="0" w:color="auto"/>
        <w:bottom w:val="none" w:sz="0" w:space="0" w:color="auto"/>
        <w:right w:val="none" w:sz="0" w:space="0" w:color="auto"/>
      </w:divBdr>
      <w:divsChild>
        <w:div w:id="92477938">
          <w:marLeft w:val="640"/>
          <w:marRight w:val="0"/>
          <w:marTop w:val="0"/>
          <w:marBottom w:val="0"/>
          <w:divBdr>
            <w:top w:val="none" w:sz="0" w:space="0" w:color="auto"/>
            <w:left w:val="none" w:sz="0" w:space="0" w:color="auto"/>
            <w:bottom w:val="none" w:sz="0" w:space="0" w:color="auto"/>
            <w:right w:val="none" w:sz="0" w:space="0" w:color="auto"/>
          </w:divBdr>
        </w:div>
        <w:div w:id="437455080">
          <w:marLeft w:val="640"/>
          <w:marRight w:val="0"/>
          <w:marTop w:val="0"/>
          <w:marBottom w:val="0"/>
          <w:divBdr>
            <w:top w:val="none" w:sz="0" w:space="0" w:color="auto"/>
            <w:left w:val="none" w:sz="0" w:space="0" w:color="auto"/>
            <w:bottom w:val="none" w:sz="0" w:space="0" w:color="auto"/>
            <w:right w:val="none" w:sz="0" w:space="0" w:color="auto"/>
          </w:divBdr>
        </w:div>
        <w:div w:id="510335106">
          <w:marLeft w:val="640"/>
          <w:marRight w:val="0"/>
          <w:marTop w:val="0"/>
          <w:marBottom w:val="0"/>
          <w:divBdr>
            <w:top w:val="none" w:sz="0" w:space="0" w:color="auto"/>
            <w:left w:val="none" w:sz="0" w:space="0" w:color="auto"/>
            <w:bottom w:val="none" w:sz="0" w:space="0" w:color="auto"/>
            <w:right w:val="none" w:sz="0" w:space="0" w:color="auto"/>
          </w:divBdr>
        </w:div>
        <w:div w:id="717894968">
          <w:marLeft w:val="640"/>
          <w:marRight w:val="0"/>
          <w:marTop w:val="0"/>
          <w:marBottom w:val="0"/>
          <w:divBdr>
            <w:top w:val="none" w:sz="0" w:space="0" w:color="auto"/>
            <w:left w:val="none" w:sz="0" w:space="0" w:color="auto"/>
            <w:bottom w:val="none" w:sz="0" w:space="0" w:color="auto"/>
            <w:right w:val="none" w:sz="0" w:space="0" w:color="auto"/>
          </w:divBdr>
        </w:div>
        <w:div w:id="753864943">
          <w:marLeft w:val="640"/>
          <w:marRight w:val="0"/>
          <w:marTop w:val="0"/>
          <w:marBottom w:val="0"/>
          <w:divBdr>
            <w:top w:val="none" w:sz="0" w:space="0" w:color="auto"/>
            <w:left w:val="none" w:sz="0" w:space="0" w:color="auto"/>
            <w:bottom w:val="none" w:sz="0" w:space="0" w:color="auto"/>
            <w:right w:val="none" w:sz="0" w:space="0" w:color="auto"/>
          </w:divBdr>
        </w:div>
        <w:div w:id="892692776">
          <w:marLeft w:val="640"/>
          <w:marRight w:val="0"/>
          <w:marTop w:val="0"/>
          <w:marBottom w:val="0"/>
          <w:divBdr>
            <w:top w:val="none" w:sz="0" w:space="0" w:color="auto"/>
            <w:left w:val="none" w:sz="0" w:space="0" w:color="auto"/>
            <w:bottom w:val="none" w:sz="0" w:space="0" w:color="auto"/>
            <w:right w:val="none" w:sz="0" w:space="0" w:color="auto"/>
          </w:divBdr>
        </w:div>
        <w:div w:id="927422538">
          <w:marLeft w:val="640"/>
          <w:marRight w:val="0"/>
          <w:marTop w:val="0"/>
          <w:marBottom w:val="0"/>
          <w:divBdr>
            <w:top w:val="none" w:sz="0" w:space="0" w:color="auto"/>
            <w:left w:val="none" w:sz="0" w:space="0" w:color="auto"/>
            <w:bottom w:val="none" w:sz="0" w:space="0" w:color="auto"/>
            <w:right w:val="none" w:sz="0" w:space="0" w:color="auto"/>
          </w:divBdr>
        </w:div>
        <w:div w:id="1055618364">
          <w:marLeft w:val="640"/>
          <w:marRight w:val="0"/>
          <w:marTop w:val="0"/>
          <w:marBottom w:val="0"/>
          <w:divBdr>
            <w:top w:val="none" w:sz="0" w:space="0" w:color="auto"/>
            <w:left w:val="none" w:sz="0" w:space="0" w:color="auto"/>
            <w:bottom w:val="none" w:sz="0" w:space="0" w:color="auto"/>
            <w:right w:val="none" w:sz="0" w:space="0" w:color="auto"/>
          </w:divBdr>
        </w:div>
        <w:div w:id="1072891053">
          <w:marLeft w:val="640"/>
          <w:marRight w:val="0"/>
          <w:marTop w:val="0"/>
          <w:marBottom w:val="0"/>
          <w:divBdr>
            <w:top w:val="none" w:sz="0" w:space="0" w:color="auto"/>
            <w:left w:val="none" w:sz="0" w:space="0" w:color="auto"/>
            <w:bottom w:val="none" w:sz="0" w:space="0" w:color="auto"/>
            <w:right w:val="none" w:sz="0" w:space="0" w:color="auto"/>
          </w:divBdr>
        </w:div>
        <w:div w:id="1275017261">
          <w:marLeft w:val="640"/>
          <w:marRight w:val="0"/>
          <w:marTop w:val="0"/>
          <w:marBottom w:val="0"/>
          <w:divBdr>
            <w:top w:val="none" w:sz="0" w:space="0" w:color="auto"/>
            <w:left w:val="none" w:sz="0" w:space="0" w:color="auto"/>
            <w:bottom w:val="none" w:sz="0" w:space="0" w:color="auto"/>
            <w:right w:val="none" w:sz="0" w:space="0" w:color="auto"/>
          </w:divBdr>
        </w:div>
        <w:div w:id="1495340785">
          <w:marLeft w:val="640"/>
          <w:marRight w:val="0"/>
          <w:marTop w:val="0"/>
          <w:marBottom w:val="0"/>
          <w:divBdr>
            <w:top w:val="none" w:sz="0" w:space="0" w:color="auto"/>
            <w:left w:val="none" w:sz="0" w:space="0" w:color="auto"/>
            <w:bottom w:val="none" w:sz="0" w:space="0" w:color="auto"/>
            <w:right w:val="none" w:sz="0" w:space="0" w:color="auto"/>
          </w:divBdr>
        </w:div>
        <w:div w:id="1670400870">
          <w:marLeft w:val="640"/>
          <w:marRight w:val="0"/>
          <w:marTop w:val="0"/>
          <w:marBottom w:val="0"/>
          <w:divBdr>
            <w:top w:val="none" w:sz="0" w:space="0" w:color="auto"/>
            <w:left w:val="none" w:sz="0" w:space="0" w:color="auto"/>
            <w:bottom w:val="none" w:sz="0" w:space="0" w:color="auto"/>
            <w:right w:val="none" w:sz="0" w:space="0" w:color="auto"/>
          </w:divBdr>
        </w:div>
      </w:divsChild>
    </w:div>
    <w:div w:id="794566163">
      <w:bodyDiv w:val="1"/>
      <w:marLeft w:val="0"/>
      <w:marRight w:val="0"/>
      <w:marTop w:val="0"/>
      <w:marBottom w:val="0"/>
      <w:divBdr>
        <w:top w:val="none" w:sz="0" w:space="0" w:color="auto"/>
        <w:left w:val="none" w:sz="0" w:space="0" w:color="auto"/>
        <w:bottom w:val="none" w:sz="0" w:space="0" w:color="auto"/>
        <w:right w:val="none" w:sz="0" w:space="0" w:color="auto"/>
      </w:divBdr>
      <w:divsChild>
        <w:div w:id="153883358">
          <w:marLeft w:val="640"/>
          <w:marRight w:val="0"/>
          <w:marTop w:val="0"/>
          <w:marBottom w:val="0"/>
          <w:divBdr>
            <w:top w:val="none" w:sz="0" w:space="0" w:color="auto"/>
            <w:left w:val="none" w:sz="0" w:space="0" w:color="auto"/>
            <w:bottom w:val="none" w:sz="0" w:space="0" w:color="auto"/>
            <w:right w:val="none" w:sz="0" w:space="0" w:color="auto"/>
          </w:divBdr>
        </w:div>
        <w:div w:id="178352835">
          <w:marLeft w:val="640"/>
          <w:marRight w:val="0"/>
          <w:marTop w:val="0"/>
          <w:marBottom w:val="0"/>
          <w:divBdr>
            <w:top w:val="none" w:sz="0" w:space="0" w:color="auto"/>
            <w:left w:val="none" w:sz="0" w:space="0" w:color="auto"/>
            <w:bottom w:val="none" w:sz="0" w:space="0" w:color="auto"/>
            <w:right w:val="none" w:sz="0" w:space="0" w:color="auto"/>
          </w:divBdr>
        </w:div>
        <w:div w:id="181628870">
          <w:marLeft w:val="640"/>
          <w:marRight w:val="0"/>
          <w:marTop w:val="0"/>
          <w:marBottom w:val="0"/>
          <w:divBdr>
            <w:top w:val="none" w:sz="0" w:space="0" w:color="auto"/>
            <w:left w:val="none" w:sz="0" w:space="0" w:color="auto"/>
            <w:bottom w:val="none" w:sz="0" w:space="0" w:color="auto"/>
            <w:right w:val="none" w:sz="0" w:space="0" w:color="auto"/>
          </w:divBdr>
        </w:div>
        <w:div w:id="237448776">
          <w:marLeft w:val="640"/>
          <w:marRight w:val="0"/>
          <w:marTop w:val="0"/>
          <w:marBottom w:val="0"/>
          <w:divBdr>
            <w:top w:val="none" w:sz="0" w:space="0" w:color="auto"/>
            <w:left w:val="none" w:sz="0" w:space="0" w:color="auto"/>
            <w:bottom w:val="none" w:sz="0" w:space="0" w:color="auto"/>
            <w:right w:val="none" w:sz="0" w:space="0" w:color="auto"/>
          </w:divBdr>
        </w:div>
        <w:div w:id="296952660">
          <w:marLeft w:val="640"/>
          <w:marRight w:val="0"/>
          <w:marTop w:val="0"/>
          <w:marBottom w:val="0"/>
          <w:divBdr>
            <w:top w:val="none" w:sz="0" w:space="0" w:color="auto"/>
            <w:left w:val="none" w:sz="0" w:space="0" w:color="auto"/>
            <w:bottom w:val="none" w:sz="0" w:space="0" w:color="auto"/>
            <w:right w:val="none" w:sz="0" w:space="0" w:color="auto"/>
          </w:divBdr>
        </w:div>
        <w:div w:id="406879873">
          <w:marLeft w:val="640"/>
          <w:marRight w:val="0"/>
          <w:marTop w:val="0"/>
          <w:marBottom w:val="0"/>
          <w:divBdr>
            <w:top w:val="none" w:sz="0" w:space="0" w:color="auto"/>
            <w:left w:val="none" w:sz="0" w:space="0" w:color="auto"/>
            <w:bottom w:val="none" w:sz="0" w:space="0" w:color="auto"/>
            <w:right w:val="none" w:sz="0" w:space="0" w:color="auto"/>
          </w:divBdr>
        </w:div>
        <w:div w:id="457649311">
          <w:marLeft w:val="640"/>
          <w:marRight w:val="0"/>
          <w:marTop w:val="0"/>
          <w:marBottom w:val="0"/>
          <w:divBdr>
            <w:top w:val="none" w:sz="0" w:space="0" w:color="auto"/>
            <w:left w:val="none" w:sz="0" w:space="0" w:color="auto"/>
            <w:bottom w:val="none" w:sz="0" w:space="0" w:color="auto"/>
            <w:right w:val="none" w:sz="0" w:space="0" w:color="auto"/>
          </w:divBdr>
        </w:div>
        <w:div w:id="462502264">
          <w:marLeft w:val="640"/>
          <w:marRight w:val="0"/>
          <w:marTop w:val="0"/>
          <w:marBottom w:val="0"/>
          <w:divBdr>
            <w:top w:val="none" w:sz="0" w:space="0" w:color="auto"/>
            <w:left w:val="none" w:sz="0" w:space="0" w:color="auto"/>
            <w:bottom w:val="none" w:sz="0" w:space="0" w:color="auto"/>
            <w:right w:val="none" w:sz="0" w:space="0" w:color="auto"/>
          </w:divBdr>
        </w:div>
        <w:div w:id="477891195">
          <w:marLeft w:val="640"/>
          <w:marRight w:val="0"/>
          <w:marTop w:val="0"/>
          <w:marBottom w:val="0"/>
          <w:divBdr>
            <w:top w:val="none" w:sz="0" w:space="0" w:color="auto"/>
            <w:left w:val="none" w:sz="0" w:space="0" w:color="auto"/>
            <w:bottom w:val="none" w:sz="0" w:space="0" w:color="auto"/>
            <w:right w:val="none" w:sz="0" w:space="0" w:color="auto"/>
          </w:divBdr>
        </w:div>
        <w:div w:id="509295253">
          <w:marLeft w:val="640"/>
          <w:marRight w:val="0"/>
          <w:marTop w:val="0"/>
          <w:marBottom w:val="0"/>
          <w:divBdr>
            <w:top w:val="none" w:sz="0" w:space="0" w:color="auto"/>
            <w:left w:val="none" w:sz="0" w:space="0" w:color="auto"/>
            <w:bottom w:val="none" w:sz="0" w:space="0" w:color="auto"/>
            <w:right w:val="none" w:sz="0" w:space="0" w:color="auto"/>
          </w:divBdr>
        </w:div>
        <w:div w:id="533036310">
          <w:marLeft w:val="640"/>
          <w:marRight w:val="0"/>
          <w:marTop w:val="0"/>
          <w:marBottom w:val="0"/>
          <w:divBdr>
            <w:top w:val="none" w:sz="0" w:space="0" w:color="auto"/>
            <w:left w:val="none" w:sz="0" w:space="0" w:color="auto"/>
            <w:bottom w:val="none" w:sz="0" w:space="0" w:color="auto"/>
            <w:right w:val="none" w:sz="0" w:space="0" w:color="auto"/>
          </w:divBdr>
        </w:div>
        <w:div w:id="606547055">
          <w:marLeft w:val="640"/>
          <w:marRight w:val="0"/>
          <w:marTop w:val="0"/>
          <w:marBottom w:val="0"/>
          <w:divBdr>
            <w:top w:val="none" w:sz="0" w:space="0" w:color="auto"/>
            <w:left w:val="none" w:sz="0" w:space="0" w:color="auto"/>
            <w:bottom w:val="none" w:sz="0" w:space="0" w:color="auto"/>
            <w:right w:val="none" w:sz="0" w:space="0" w:color="auto"/>
          </w:divBdr>
        </w:div>
        <w:div w:id="706026123">
          <w:marLeft w:val="640"/>
          <w:marRight w:val="0"/>
          <w:marTop w:val="0"/>
          <w:marBottom w:val="0"/>
          <w:divBdr>
            <w:top w:val="none" w:sz="0" w:space="0" w:color="auto"/>
            <w:left w:val="none" w:sz="0" w:space="0" w:color="auto"/>
            <w:bottom w:val="none" w:sz="0" w:space="0" w:color="auto"/>
            <w:right w:val="none" w:sz="0" w:space="0" w:color="auto"/>
          </w:divBdr>
        </w:div>
        <w:div w:id="751782451">
          <w:marLeft w:val="640"/>
          <w:marRight w:val="0"/>
          <w:marTop w:val="0"/>
          <w:marBottom w:val="0"/>
          <w:divBdr>
            <w:top w:val="none" w:sz="0" w:space="0" w:color="auto"/>
            <w:left w:val="none" w:sz="0" w:space="0" w:color="auto"/>
            <w:bottom w:val="none" w:sz="0" w:space="0" w:color="auto"/>
            <w:right w:val="none" w:sz="0" w:space="0" w:color="auto"/>
          </w:divBdr>
        </w:div>
        <w:div w:id="764693997">
          <w:marLeft w:val="640"/>
          <w:marRight w:val="0"/>
          <w:marTop w:val="0"/>
          <w:marBottom w:val="0"/>
          <w:divBdr>
            <w:top w:val="none" w:sz="0" w:space="0" w:color="auto"/>
            <w:left w:val="none" w:sz="0" w:space="0" w:color="auto"/>
            <w:bottom w:val="none" w:sz="0" w:space="0" w:color="auto"/>
            <w:right w:val="none" w:sz="0" w:space="0" w:color="auto"/>
          </w:divBdr>
        </w:div>
        <w:div w:id="819230965">
          <w:marLeft w:val="640"/>
          <w:marRight w:val="0"/>
          <w:marTop w:val="0"/>
          <w:marBottom w:val="0"/>
          <w:divBdr>
            <w:top w:val="none" w:sz="0" w:space="0" w:color="auto"/>
            <w:left w:val="none" w:sz="0" w:space="0" w:color="auto"/>
            <w:bottom w:val="none" w:sz="0" w:space="0" w:color="auto"/>
            <w:right w:val="none" w:sz="0" w:space="0" w:color="auto"/>
          </w:divBdr>
        </w:div>
        <w:div w:id="937711609">
          <w:marLeft w:val="640"/>
          <w:marRight w:val="0"/>
          <w:marTop w:val="0"/>
          <w:marBottom w:val="0"/>
          <w:divBdr>
            <w:top w:val="none" w:sz="0" w:space="0" w:color="auto"/>
            <w:left w:val="none" w:sz="0" w:space="0" w:color="auto"/>
            <w:bottom w:val="none" w:sz="0" w:space="0" w:color="auto"/>
            <w:right w:val="none" w:sz="0" w:space="0" w:color="auto"/>
          </w:divBdr>
        </w:div>
        <w:div w:id="1006590326">
          <w:marLeft w:val="640"/>
          <w:marRight w:val="0"/>
          <w:marTop w:val="0"/>
          <w:marBottom w:val="0"/>
          <w:divBdr>
            <w:top w:val="none" w:sz="0" w:space="0" w:color="auto"/>
            <w:left w:val="none" w:sz="0" w:space="0" w:color="auto"/>
            <w:bottom w:val="none" w:sz="0" w:space="0" w:color="auto"/>
            <w:right w:val="none" w:sz="0" w:space="0" w:color="auto"/>
          </w:divBdr>
        </w:div>
        <w:div w:id="1014460262">
          <w:marLeft w:val="640"/>
          <w:marRight w:val="0"/>
          <w:marTop w:val="0"/>
          <w:marBottom w:val="0"/>
          <w:divBdr>
            <w:top w:val="none" w:sz="0" w:space="0" w:color="auto"/>
            <w:left w:val="none" w:sz="0" w:space="0" w:color="auto"/>
            <w:bottom w:val="none" w:sz="0" w:space="0" w:color="auto"/>
            <w:right w:val="none" w:sz="0" w:space="0" w:color="auto"/>
          </w:divBdr>
        </w:div>
        <w:div w:id="1026828092">
          <w:marLeft w:val="640"/>
          <w:marRight w:val="0"/>
          <w:marTop w:val="0"/>
          <w:marBottom w:val="0"/>
          <w:divBdr>
            <w:top w:val="none" w:sz="0" w:space="0" w:color="auto"/>
            <w:left w:val="none" w:sz="0" w:space="0" w:color="auto"/>
            <w:bottom w:val="none" w:sz="0" w:space="0" w:color="auto"/>
            <w:right w:val="none" w:sz="0" w:space="0" w:color="auto"/>
          </w:divBdr>
        </w:div>
        <w:div w:id="1043554243">
          <w:marLeft w:val="640"/>
          <w:marRight w:val="0"/>
          <w:marTop w:val="0"/>
          <w:marBottom w:val="0"/>
          <w:divBdr>
            <w:top w:val="none" w:sz="0" w:space="0" w:color="auto"/>
            <w:left w:val="none" w:sz="0" w:space="0" w:color="auto"/>
            <w:bottom w:val="none" w:sz="0" w:space="0" w:color="auto"/>
            <w:right w:val="none" w:sz="0" w:space="0" w:color="auto"/>
          </w:divBdr>
        </w:div>
        <w:div w:id="1157845164">
          <w:marLeft w:val="640"/>
          <w:marRight w:val="0"/>
          <w:marTop w:val="0"/>
          <w:marBottom w:val="0"/>
          <w:divBdr>
            <w:top w:val="none" w:sz="0" w:space="0" w:color="auto"/>
            <w:left w:val="none" w:sz="0" w:space="0" w:color="auto"/>
            <w:bottom w:val="none" w:sz="0" w:space="0" w:color="auto"/>
            <w:right w:val="none" w:sz="0" w:space="0" w:color="auto"/>
          </w:divBdr>
        </w:div>
        <w:div w:id="1196457163">
          <w:marLeft w:val="640"/>
          <w:marRight w:val="0"/>
          <w:marTop w:val="0"/>
          <w:marBottom w:val="0"/>
          <w:divBdr>
            <w:top w:val="none" w:sz="0" w:space="0" w:color="auto"/>
            <w:left w:val="none" w:sz="0" w:space="0" w:color="auto"/>
            <w:bottom w:val="none" w:sz="0" w:space="0" w:color="auto"/>
            <w:right w:val="none" w:sz="0" w:space="0" w:color="auto"/>
          </w:divBdr>
        </w:div>
        <w:div w:id="1222473906">
          <w:marLeft w:val="640"/>
          <w:marRight w:val="0"/>
          <w:marTop w:val="0"/>
          <w:marBottom w:val="0"/>
          <w:divBdr>
            <w:top w:val="none" w:sz="0" w:space="0" w:color="auto"/>
            <w:left w:val="none" w:sz="0" w:space="0" w:color="auto"/>
            <w:bottom w:val="none" w:sz="0" w:space="0" w:color="auto"/>
            <w:right w:val="none" w:sz="0" w:space="0" w:color="auto"/>
          </w:divBdr>
        </w:div>
        <w:div w:id="1308321917">
          <w:marLeft w:val="640"/>
          <w:marRight w:val="0"/>
          <w:marTop w:val="0"/>
          <w:marBottom w:val="0"/>
          <w:divBdr>
            <w:top w:val="none" w:sz="0" w:space="0" w:color="auto"/>
            <w:left w:val="none" w:sz="0" w:space="0" w:color="auto"/>
            <w:bottom w:val="none" w:sz="0" w:space="0" w:color="auto"/>
            <w:right w:val="none" w:sz="0" w:space="0" w:color="auto"/>
          </w:divBdr>
        </w:div>
        <w:div w:id="1323780013">
          <w:marLeft w:val="640"/>
          <w:marRight w:val="0"/>
          <w:marTop w:val="0"/>
          <w:marBottom w:val="0"/>
          <w:divBdr>
            <w:top w:val="none" w:sz="0" w:space="0" w:color="auto"/>
            <w:left w:val="none" w:sz="0" w:space="0" w:color="auto"/>
            <w:bottom w:val="none" w:sz="0" w:space="0" w:color="auto"/>
            <w:right w:val="none" w:sz="0" w:space="0" w:color="auto"/>
          </w:divBdr>
        </w:div>
        <w:div w:id="1393427853">
          <w:marLeft w:val="640"/>
          <w:marRight w:val="0"/>
          <w:marTop w:val="0"/>
          <w:marBottom w:val="0"/>
          <w:divBdr>
            <w:top w:val="none" w:sz="0" w:space="0" w:color="auto"/>
            <w:left w:val="none" w:sz="0" w:space="0" w:color="auto"/>
            <w:bottom w:val="none" w:sz="0" w:space="0" w:color="auto"/>
            <w:right w:val="none" w:sz="0" w:space="0" w:color="auto"/>
          </w:divBdr>
        </w:div>
        <w:div w:id="1413966843">
          <w:marLeft w:val="640"/>
          <w:marRight w:val="0"/>
          <w:marTop w:val="0"/>
          <w:marBottom w:val="0"/>
          <w:divBdr>
            <w:top w:val="none" w:sz="0" w:space="0" w:color="auto"/>
            <w:left w:val="none" w:sz="0" w:space="0" w:color="auto"/>
            <w:bottom w:val="none" w:sz="0" w:space="0" w:color="auto"/>
            <w:right w:val="none" w:sz="0" w:space="0" w:color="auto"/>
          </w:divBdr>
        </w:div>
        <w:div w:id="1512842164">
          <w:marLeft w:val="640"/>
          <w:marRight w:val="0"/>
          <w:marTop w:val="0"/>
          <w:marBottom w:val="0"/>
          <w:divBdr>
            <w:top w:val="none" w:sz="0" w:space="0" w:color="auto"/>
            <w:left w:val="none" w:sz="0" w:space="0" w:color="auto"/>
            <w:bottom w:val="none" w:sz="0" w:space="0" w:color="auto"/>
            <w:right w:val="none" w:sz="0" w:space="0" w:color="auto"/>
          </w:divBdr>
        </w:div>
        <w:div w:id="1539853810">
          <w:marLeft w:val="640"/>
          <w:marRight w:val="0"/>
          <w:marTop w:val="0"/>
          <w:marBottom w:val="0"/>
          <w:divBdr>
            <w:top w:val="none" w:sz="0" w:space="0" w:color="auto"/>
            <w:left w:val="none" w:sz="0" w:space="0" w:color="auto"/>
            <w:bottom w:val="none" w:sz="0" w:space="0" w:color="auto"/>
            <w:right w:val="none" w:sz="0" w:space="0" w:color="auto"/>
          </w:divBdr>
        </w:div>
        <w:div w:id="1574587475">
          <w:marLeft w:val="640"/>
          <w:marRight w:val="0"/>
          <w:marTop w:val="0"/>
          <w:marBottom w:val="0"/>
          <w:divBdr>
            <w:top w:val="none" w:sz="0" w:space="0" w:color="auto"/>
            <w:left w:val="none" w:sz="0" w:space="0" w:color="auto"/>
            <w:bottom w:val="none" w:sz="0" w:space="0" w:color="auto"/>
            <w:right w:val="none" w:sz="0" w:space="0" w:color="auto"/>
          </w:divBdr>
        </w:div>
        <w:div w:id="1623460764">
          <w:marLeft w:val="640"/>
          <w:marRight w:val="0"/>
          <w:marTop w:val="0"/>
          <w:marBottom w:val="0"/>
          <w:divBdr>
            <w:top w:val="none" w:sz="0" w:space="0" w:color="auto"/>
            <w:left w:val="none" w:sz="0" w:space="0" w:color="auto"/>
            <w:bottom w:val="none" w:sz="0" w:space="0" w:color="auto"/>
            <w:right w:val="none" w:sz="0" w:space="0" w:color="auto"/>
          </w:divBdr>
        </w:div>
        <w:div w:id="1656445939">
          <w:marLeft w:val="640"/>
          <w:marRight w:val="0"/>
          <w:marTop w:val="0"/>
          <w:marBottom w:val="0"/>
          <w:divBdr>
            <w:top w:val="none" w:sz="0" w:space="0" w:color="auto"/>
            <w:left w:val="none" w:sz="0" w:space="0" w:color="auto"/>
            <w:bottom w:val="none" w:sz="0" w:space="0" w:color="auto"/>
            <w:right w:val="none" w:sz="0" w:space="0" w:color="auto"/>
          </w:divBdr>
        </w:div>
        <w:div w:id="1709724373">
          <w:marLeft w:val="640"/>
          <w:marRight w:val="0"/>
          <w:marTop w:val="0"/>
          <w:marBottom w:val="0"/>
          <w:divBdr>
            <w:top w:val="none" w:sz="0" w:space="0" w:color="auto"/>
            <w:left w:val="none" w:sz="0" w:space="0" w:color="auto"/>
            <w:bottom w:val="none" w:sz="0" w:space="0" w:color="auto"/>
            <w:right w:val="none" w:sz="0" w:space="0" w:color="auto"/>
          </w:divBdr>
        </w:div>
        <w:div w:id="1738094417">
          <w:marLeft w:val="640"/>
          <w:marRight w:val="0"/>
          <w:marTop w:val="0"/>
          <w:marBottom w:val="0"/>
          <w:divBdr>
            <w:top w:val="none" w:sz="0" w:space="0" w:color="auto"/>
            <w:left w:val="none" w:sz="0" w:space="0" w:color="auto"/>
            <w:bottom w:val="none" w:sz="0" w:space="0" w:color="auto"/>
            <w:right w:val="none" w:sz="0" w:space="0" w:color="auto"/>
          </w:divBdr>
        </w:div>
        <w:div w:id="1747918721">
          <w:marLeft w:val="640"/>
          <w:marRight w:val="0"/>
          <w:marTop w:val="0"/>
          <w:marBottom w:val="0"/>
          <w:divBdr>
            <w:top w:val="none" w:sz="0" w:space="0" w:color="auto"/>
            <w:left w:val="none" w:sz="0" w:space="0" w:color="auto"/>
            <w:bottom w:val="none" w:sz="0" w:space="0" w:color="auto"/>
            <w:right w:val="none" w:sz="0" w:space="0" w:color="auto"/>
          </w:divBdr>
        </w:div>
        <w:div w:id="1771386935">
          <w:marLeft w:val="640"/>
          <w:marRight w:val="0"/>
          <w:marTop w:val="0"/>
          <w:marBottom w:val="0"/>
          <w:divBdr>
            <w:top w:val="none" w:sz="0" w:space="0" w:color="auto"/>
            <w:left w:val="none" w:sz="0" w:space="0" w:color="auto"/>
            <w:bottom w:val="none" w:sz="0" w:space="0" w:color="auto"/>
            <w:right w:val="none" w:sz="0" w:space="0" w:color="auto"/>
          </w:divBdr>
        </w:div>
        <w:div w:id="1837304140">
          <w:marLeft w:val="640"/>
          <w:marRight w:val="0"/>
          <w:marTop w:val="0"/>
          <w:marBottom w:val="0"/>
          <w:divBdr>
            <w:top w:val="none" w:sz="0" w:space="0" w:color="auto"/>
            <w:left w:val="none" w:sz="0" w:space="0" w:color="auto"/>
            <w:bottom w:val="none" w:sz="0" w:space="0" w:color="auto"/>
            <w:right w:val="none" w:sz="0" w:space="0" w:color="auto"/>
          </w:divBdr>
        </w:div>
        <w:div w:id="1843739437">
          <w:marLeft w:val="640"/>
          <w:marRight w:val="0"/>
          <w:marTop w:val="0"/>
          <w:marBottom w:val="0"/>
          <w:divBdr>
            <w:top w:val="none" w:sz="0" w:space="0" w:color="auto"/>
            <w:left w:val="none" w:sz="0" w:space="0" w:color="auto"/>
            <w:bottom w:val="none" w:sz="0" w:space="0" w:color="auto"/>
            <w:right w:val="none" w:sz="0" w:space="0" w:color="auto"/>
          </w:divBdr>
        </w:div>
        <w:div w:id="1888832350">
          <w:marLeft w:val="640"/>
          <w:marRight w:val="0"/>
          <w:marTop w:val="0"/>
          <w:marBottom w:val="0"/>
          <w:divBdr>
            <w:top w:val="none" w:sz="0" w:space="0" w:color="auto"/>
            <w:left w:val="none" w:sz="0" w:space="0" w:color="auto"/>
            <w:bottom w:val="none" w:sz="0" w:space="0" w:color="auto"/>
            <w:right w:val="none" w:sz="0" w:space="0" w:color="auto"/>
          </w:divBdr>
        </w:div>
        <w:div w:id="1905601963">
          <w:marLeft w:val="640"/>
          <w:marRight w:val="0"/>
          <w:marTop w:val="0"/>
          <w:marBottom w:val="0"/>
          <w:divBdr>
            <w:top w:val="none" w:sz="0" w:space="0" w:color="auto"/>
            <w:left w:val="none" w:sz="0" w:space="0" w:color="auto"/>
            <w:bottom w:val="none" w:sz="0" w:space="0" w:color="auto"/>
            <w:right w:val="none" w:sz="0" w:space="0" w:color="auto"/>
          </w:divBdr>
        </w:div>
        <w:div w:id="1980185340">
          <w:marLeft w:val="640"/>
          <w:marRight w:val="0"/>
          <w:marTop w:val="0"/>
          <w:marBottom w:val="0"/>
          <w:divBdr>
            <w:top w:val="none" w:sz="0" w:space="0" w:color="auto"/>
            <w:left w:val="none" w:sz="0" w:space="0" w:color="auto"/>
            <w:bottom w:val="none" w:sz="0" w:space="0" w:color="auto"/>
            <w:right w:val="none" w:sz="0" w:space="0" w:color="auto"/>
          </w:divBdr>
        </w:div>
        <w:div w:id="1993487843">
          <w:marLeft w:val="640"/>
          <w:marRight w:val="0"/>
          <w:marTop w:val="0"/>
          <w:marBottom w:val="0"/>
          <w:divBdr>
            <w:top w:val="none" w:sz="0" w:space="0" w:color="auto"/>
            <w:left w:val="none" w:sz="0" w:space="0" w:color="auto"/>
            <w:bottom w:val="none" w:sz="0" w:space="0" w:color="auto"/>
            <w:right w:val="none" w:sz="0" w:space="0" w:color="auto"/>
          </w:divBdr>
        </w:div>
        <w:div w:id="2021618289">
          <w:marLeft w:val="640"/>
          <w:marRight w:val="0"/>
          <w:marTop w:val="0"/>
          <w:marBottom w:val="0"/>
          <w:divBdr>
            <w:top w:val="none" w:sz="0" w:space="0" w:color="auto"/>
            <w:left w:val="none" w:sz="0" w:space="0" w:color="auto"/>
            <w:bottom w:val="none" w:sz="0" w:space="0" w:color="auto"/>
            <w:right w:val="none" w:sz="0" w:space="0" w:color="auto"/>
          </w:divBdr>
        </w:div>
        <w:div w:id="2029940246">
          <w:marLeft w:val="640"/>
          <w:marRight w:val="0"/>
          <w:marTop w:val="0"/>
          <w:marBottom w:val="0"/>
          <w:divBdr>
            <w:top w:val="none" w:sz="0" w:space="0" w:color="auto"/>
            <w:left w:val="none" w:sz="0" w:space="0" w:color="auto"/>
            <w:bottom w:val="none" w:sz="0" w:space="0" w:color="auto"/>
            <w:right w:val="none" w:sz="0" w:space="0" w:color="auto"/>
          </w:divBdr>
        </w:div>
        <w:div w:id="2078899396">
          <w:marLeft w:val="640"/>
          <w:marRight w:val="0"/>
          <w:marTop w:val="0"/>
          <w:marBottom w:val="0"/>
          <w:divBdr>
            <w:top w:val="none" w:sz="0" w:space="0" w:color="auto"/>
            <w:left w:val="none" w:sz="0" w:space="0" w:color="auto"/>
            <w:bottom w:val="none" w:sz="0" w:space="0" w:color="auto"/>
            <w:right w:val="none" w:sz="0" w:space="0" w:color="auto"/>
          </w:divBdr>
        </w:div>
        <w:div w:id="2118786864">
          <w:marLeft w:val="640"/>
          <w:marRight w:val="0"/>
          <w:marTop w:val="0"/>
          <w:marBottom w:val="0"/>
          <w:divBdr>
            <w:top w:val="none" w:sz="0" w:space="0" w:color="auto"/>
            <w:left w:val="none" w:sz="0" w:space="0" w:color="auto"/>
            <w:bottom w:val="none" w:sz="0" w:space="0" w:color="auto"/>
            <w:right w:val="none" w:sz="0" w:space="0" w:color="auto"/>
          </w:divBdr>
        </w:div>
        <w:div w:id="2144037309">
          <w:marLeft w:val="640"/>
          <w:marRight w:val="0"/>
          <w:marTop w:val="0"/>
          <w:marBottom w:val="0"/>
          <w:divBdr>
            <w:top w:val="none" w:sz="0" w:space="0" w:color="auto"/>
            <w:left w:val="none" w:sz="0" w:space="0" w:color="auto"/>
            <w:bottom w:val="none" w:sz="0" w:space="0" w:color="auto"/>
            <w:right w:val="none" w:sz="0" w:space="0" w:color="auto"/>
          </w:divBdr>
        </w:div>
      </w:divsChild>
    </w:div>
    <w:div w:id="795804234">
      <w:bodyDiv w:val="1"/>
      <w:marLeft w:val="0"/>
      <w:marRight w:val="0"/>
      <w:marTop w:val="0"/>
      <w:marBottom w:val="0"/>
      <w:divBdr>
        <w:top w:val="none" w:sz="0" w:space="0" w:color="auto"/>
        <w:left w:val="none" w:sz="0" w:space="0" w:color="auto"/>
        <w:bottom w:val="none" w:sz="0" w:space="0" w:color="auto"/>
        <w:right w:val="none" w:sz="0" w:space="0" w:color="auto"/>
      </w:divBdr>
      <w:divsChild>
        <w:div w:id="28145164">
          <w:marLeft w:val="640"/>
          <w:marRight w:val="0"/>
          <w:marTop w:val="0"/>
          <w:marBottom w:val="0"/>
          <w:divBdr>
            <w:top w:val="none" w:sz="0" w:space="0" w:color="auto"/>
            <w:left w:val="none" w:sz="0" w:space="0" w:color="auto"/>
            <w:bottom w:val="none" w:sz="0" w:space="0" w:color="auto"/>
            <w:right w:val="none" w:sz="0" w:space="0" w:color="auto"/>
          </w:divBdr>
        </w:div>
        <w:div w:id="34623053">
          <w:marLeft w:val="640"/>
          <w:marRight w:val="0"/>
          <w:marTop w:val="0"/>
          <w:marBottom w:val="0"/>
          <w:divBdr>
            <w:top w:val="none" w:sz="0" w:space="0" w:color="auto"/>
            <w:left w:val="none" w:sz="0" w:space="0" w:color="auto"/>
            <w:bottom w:val="none" w:sz="0" w:space="0" w:color="auto"/>
            <w:right w:val="none" w:sz="0" w:space="0" w:color="auto"/>
          </w:divBdr>
        </w:div>
        <w:div w:id="66192965">
          <w:marLeft w:val="640"/>
          <w:marRight w:val="0"/>
          <w:marTop w:val="0"/>
          <w:marBottom w:val="0"/>
          <w:divBdr>
            <w:top w:val="none" w:sz="0" w:space="0" w:color="auto"/>
            <w:left w:val="none" w:sz="0" w:space="0" w:color="auto"/>
            <w:bottom w:val="none" w:sz="0" w:space="0" w:color="auto"/>
            <w:right w:val="none" w:sz="0" w:space="0" w:color="auto"/>
          </w:divBdr>
        </w:div>
        <w:div w:id="70736370">
          <w:marLeft w:val="640"/>
          <w:marRight w:val="0"/>
          <w:marTop w:val="0"/>
          <w:marBottom w:val="0"/>
          <w:divBdr>
            <w:top w:val="none" w:sz="0" w:space="0" w:color="auto"/>
            <w:left w:val="none" w:sz="0" w:space="0" w:color="auto"/>
            <w:bottom w:val="none" w:sz="0" w:space="0" w:color="auto"/>
            <w:right w:val="none" w:sz="0" w:space="0" w:color="auto"/>
          </w:divBdr>
        </w:div>
        <w:div w:id="201209269">
          <w:marLeft w:val="640"/>
          <w:marRight w:val="0"/>
          <w:marTop w:val="0"/>
          <w:marBottom w:val="0"/>
          <w:divBdr>
            <w:top w:val="none" w:sz="0" w:space="0" w:color="auto"/>
            <w:left w:val="none" w:sz="0" w:space="0" w:color="auto"/>
            <w:bottom w:val="none" w:sz="0" w:space="0" w:color="auto"/>
            <w:right w:val="none" w:sz="0" w:space="0" w:color="auto"/>
          </w:divBdr>
        </w:div>
        <w:div w:id="204879153">
          <w:marLeft w:val="640"/>
          <w:marRight w:val="0"/>
          <w:marTop w:val="0"/>
          <w:marBottom w:val="0"/>
          <w:divBdr>
            <w:top w:val="none" w:sz="0" w:space="0" w:color="auto"/>
            <w:left w:val="none" w:sz="0" w:space="0" w:color="auto"/>
            <w:bottom w:val="none" w:sz="0" w:space="0" w:color="auto"/>
            <w:right w:val="none" w:sz="0" w:space="0" w:color="auto"/>
          </w:divBdr>
        </w:div>
        <w:div w:id="271937864">
          <w:marLeft w:val="640"/>
          <w:marRight w:val="0"/>
          <w:marTop w:val="0"/>
          <w:marBottom w:val="0"/>
          <w:divBdr>
            <w:top w:val="none" w:sz="0" w:space="0" w:color="auto"/>
            <w:left w:val="none" w:sz="0" w:space="0" w:color="auto"/>
            <w:bottom w:val="none" w:sz="0" w:space="0" w:color="auto"/>
            <w:right w:val="none" w:sz="0" w:space="0" w:color="auto"/>
          </w:divBdr>
        </w:div>
        <w:div w:id="317154547">
          <w:marLeft w:val="640"/>
          <w:marRight w:val="0"/>
          <w:marTop w:val="0"/>
          <w:marBottom w:val="0"/>
          <w:divBdr>
            <w:top w:val="none" w:sz="0" w:space="0" w:color="auto"/>
            <w:left w:val="none" w:sz="0" w:space="0" w:color="auto"/>
            <w:bottom w:val="none" w:sz="0" w:space="0" w:color="auto"/>
            <w:right w:val="none" w:sz="0" w:space="0" w:color="auto"/>
          </w:divBdr>
        </w:div>
        <w:div w:id="336616214">
          <w:marLeft w:val="640"/>
          <w:marRight w:val="0"/>
          <w:marTop w:val="0"/>
          <w:marBottom w:val="0"/>
          <w:divBdr>
            <w:top w:val="none" w:sz="0" w:space="0" w:color="auto"/>
            <w:left w:val="none" w:sz="0" w:space="0" w:color="auto"/>
            <w:bottom w:val="none" w:sz="0" w:space="0" w:color="auto"/>
            <w:right w:val="none" w:sz="0" w:space="0" w:color="auto"/>
          </w:divBdr>
        </w:div>
        <w:div w:id="364183568">
          <w:marLeft w:val="640"/>
          <w:marRight w:val="0"/>
          <w:marTop w:val="0"/>
          <w:marBottom w:val="0"/>
          <w:divBdr>
            <w:top w:val="none" w:sz="0" w:space="0" w:color="auto"/>
            <w:left w:val="none" w:sz="0" w:space="0" w:color="auto"/>
            <w:bottom w:val="none" w:sz="0" w:space="0" w:color="auto"/>
            <w:right w:val="none" w:sz="0" w:space="0" w:color="auto"/>
          </w:divBdr>
        </w:div>
        <w:div w:id="367343928">
          <w:marLeft w:val="640"/>
          <w:marRight w:val="0"/>
          <w:marTop w:val="0"/>
          <w:marBottom w:val="0"/>
          <w:divBdr>
            <w:top w:val="none" w:sz="0" w:space="0" w:color="auto"/>
            <w:left w:val="none" w:sz="0" w:space="0" w:color="auto"/>
            <w:bottom w:val="none" w:sz="0" w:space="0" w:color="auto"/>
            <w:right w:val="none" w:sz="0" w:space="0" w:color="auto"/>
          </w:divBdr>
        </w:div>
        <w:div w:id="417798051">
          <w:marLeft w:val="640"/>
          <w:marRight w:val="0"/>
          <w:marTop w:val="0"/>
          <w:marBottom w:val="0"/>
          <w:divBdr>
            <w:top w:val="none" w:sz="0" w:space="0" w:color="auto"/>
            <w:left w:val="none" w:sz="0" w:space="0" w:color="auto"/>
            <w:bottom w:val="none" w:sz="0" w:space="0" w:color="auto"/>
            <w:right w:val="none" w:sz="0" w:space="0" w:color="auto"/>
          </w:divBdr>
        </w:div>
        <w:div w:id="478495597">
          <w:marLeft w:val="640"/>
          <w:marRight w:val="0"/>
          <w:marTop w:val="0"/>
          <w:marBottom w:val="0"/>
          <w:divBdr>
            <w:top w:val="none" w:sz="0" w:space="0" w:color="auto"/>
            <w:left w:val="none" w:sz="0" w:space="0" w:color="auto"/>
            <w:bottom w:val="none" w:sz="0" w:space="0" w:color="auto"/>
            <w:right w:val="none" w:sz="0" w:space="0" w:color="auto"/>
          </w:divBdr>
        </w:div>
        <w:div w:id="506795270">
          <w:marLeft w:val="640"/>
          <w:marRight w:val="0"/>
          <w:marTop w:val="0"/>
          <w:marBottom w:val="0"/>
          <w:divBdr>
            <w:top w:val="none" w:sz="0" w:space="0" w:color="auto"/>
            <w:left w:val="none" w:sz="0" w:space="0" w:color="auto"/>
            <w:bottom w:val="none" w:sz="0" w:space="0" w:color="auto"/>
            <w:right w:val="none" w:sz="0" w:space="0" w:color="auto"/>
          </w:divBdr>
        </w:div>
        <w:div w:id="518744017">
          <w:marLeft w:val="640"/>
          <w:marRight w:val="0"/>
          <w:marTop w:val="0"/>
          <w:marBottom w:val="0"/>
          <w:divBdr>
            <w:top w:val="none" w:sz="0" w:space="0" w:color="auto"/>
            <w:left w:val="none" w:sz="0" w:space="0" w:color="auto"/>
            <w:bottom w:val="none" w:sz="0" w:space="0" w:color="auto"/>
            <w:right w:val="none" w:sz="0" w:space="0" w:color="auto"/>
          </w:divBdr>
        </w:div>
        <w:div w:id="665087211">
          <w:marLeft w:val="640"/>
          <w:marRight w:val="0"/>
          <w:marTop w:val="0"/>
          <w:marBottom w:val="0"/>
          <w:divBdr>
            <w:top w:val="none" w:sz="0" w:space="0" w:color="auto"/>
            <w:left w:val="none" w:sz="0" w:space="0" w:color="auto"/>
            <w:bottom w:val="none" w:sz="0" w:space="0" w:color="auto"/>
            <w:right w:val="none" w:sz="0" w:space="0" w:color="auto"/>
          </w:divBdr>
        </w:div>
        <w:div w:id="760494192">
          <w:marLeft w:val="640"/>
          <w:marRight w:val="0"/>
          <w:marTop w:val="0"/>
          <w:marBottom w:val="0"/>
          <w:divBdr>
            <w:top w:val="none" w:sz="0" w:space="0" w:color="auto"/>
            <w:left w:val="none" w:sz="0" w:space="0" w:color="auto"/>
            <w:bottom w:val="none" w:sz="0" w:space="0" w:color="auto"/>
            <w:right w:val="none" w:sz="0" w:space="0" w:color="auto"/>
          </w:divBdr>
        </w:div>
        <w:div w:id="770471529">
          <w:marLeft w:val="640"/>
          <w:marRight w:val="0"/>
          <w:marTop w:val="0"/>
          <w:marBottom w:val="0"/>
          <w:divBdr>
            <w:top w:val="none" w:sz="0" w:space="0" w:color="auto"/>
            <w:left w:val="none" w:sz="0" w:space="0" w:color="auto"/>
            <w:bottom w:val="none" w:sz="0" w:space="0" w:color="auto"/>
            <w:right w:val="none" w:sz="0" w:space="0" w:color="auto"/>
          </w:divBdr>
        </w:div>
        <w:div w:id="772896687">
          <w:marLeft w:val="640"/>
          <w:marRight w:val="0"/>
          <w:marTop w:val="0"/>
          <w:marBottom w:val="0"/>
          <w:divBdr>
            <w:top w:val="none" w:sz="0" w:space="0" w:color="auto"/>
            <w:left w:val="none" w:sz="0" w:space="0" w:color="auto"/>
            <w:bottom w:val="none" w:sz="0" w:space="0" w:color="auto"/>
            <w:right w:val="none" w:sz="0" w:space="0" w:color="auto"/>
          </w:divBdr>
        </w:div>
        <w:div w:id="866139119">
          <w:marLeft w:val="640"/>
          <w:marRight w:val="0"/>
          <w:marTop w:val="0"/>
          <w:marBottom w:val="0"/>
          <w:divBdr>
            <w:top w:val="none" w:sz="0" w:space="0" w:color="auto"/>
            <w:left w:val="none" w:sz="0" w:space="0" w:color="auto"/>
            <w:bottom w:val="none" w:sz="0" w:space="0" w:color="auto"/>
            <w:right w:val="none" w:sz="0" w:space="0" w:color="auto"/>
          </w:divBdr>
        </w:div>
        <w:div w:id="872695576">
          <w:marLeft w:val="640"/>
          <w:marRight w:val="0"/>
          <w:marTop w:val="0"/>
          <w:marBottom w:val="0"/>
          <w:divBdr>
            <w:top w:val="none" w:sz="0" w:space="0" w:color="auto"/>
            <w:left w:val="none" w:sz="0" w:space="0" w:color="auto"/>
            <w:bottom w:val="none" w:sz="0" w:space="0" w:color="auto"/>
            <w:right w:val="none" w:sz="0" w:space="0" w:color="auto"/>
          </w:divBdr>
        </w:div>
        <w:div w:id="928924460">
          <w:marLeft w:val="640"/>
          <w:marRight w:val="0"/>
          <w:marTop w:val="0"/>
          <w:marBottom w:val="0"/>
          <w:divBdr>
            <w:top w:val="none" w:sz="0" w:space="0" w:color="auto"/>
            <w:left w:val="none" w:sz="0" w:space="0" w:color="auto"/>
            <w:bottom w:val="none" w:sz="0" w:space="0" w:color="auto"/>
            <w:right w:val="none" w:sz="0" w:space="0" w:color="auto"/>
          </w:divBdr>
        </w:div>
        <w:div w:id="941717107">
          <w:marLeft w:val="640"/>
          <w:marRight w:val="0"/>
          <w:marTop w:val="0"/>
          <w:marBottom w:val="0"/>
          <w:divBdr>
            <w:top w:val="none" w:sz="0" w:space="0" w:color="auto"/>
            <w:left w:val="none" w:sz="0" w:space="0" w:color="auto"/>
            <w:bottom w:val="none" w:sz="0" w:space="0" w:color="auto"/>
            <w:right w:val="none" w:sz="0" w:space="0" w:color="auto"/>
          </w:divBdr>
        </w:div>
        <w:div w:id="952324683">
          <w:marLeft w:val="640"/>
          <w:marRight w:val="0"/>
          <w:marTop w:val="0"/>
          <w:marBottom w:val="0"/>
          <w:divBdr>
            <w:top w:val="none" w:sz="0" w:space="0" w:color="auto"/>
            <w:left w:val="none" w:sz="0" w:space="0" w:color="auto"/>
            <w:bottom w:val="none" w:sz="0" w:space="0" w:color="auto"/>
            <w:right w:val="none" w:sz="0" w:space="0" w:color="auto"/>
          </w:divBdr>
        </w:div>
        <w:div w:id="965236435">
          <w:marLeft w:val="640"/>
          <w:marRight w:val="0"/>
          <w:marTop w:val="0"/>
          <w:marBottom w:val="0"/>
          <w:divBdr>
            <w:top w:val="none" w:sz="0" w:space="0" w:color="auto"/>
            <w:left w:val="none" w:sz="0" w:space="0" w:color="auto"/>
            <w:bottom w:val="none" w:sz="0" w:space="0" w:color="auto"/>
            <w:right w:val="none" w:sz="0" w:space="0" w:color="auto"/>
          </w:divBdr>
        </w:div>
        <w:div w:id="972174045">
          <w:marLeft w:val="640"/>
          <w:marRight w:val="0"/>
          <w:marTop w:val="0"/>
          <w:marBottom w:val="0"/>
          <w:divBdr>
            <w:top w:val="none" w:sz="0" w:space="0" w:color="auto"/>
            <w:left w:val="none" w:sz="0" w:space="0" w:color="auto"/>
            <w:bottom w:val="none" w:sz="0" w:space="0" w:color="auto"/>
            <w:right w:val="none" w:sz="0" w:space="0" w:color="auto"/>
          </w:divBdr>
        </w:div>
        <w:div w:id="999499713">
          <w:marLeft w:val="640"/>
          <w:marRight w:val="0"/>
          <w:marTop w:val="0"/>
          <w:marBottom w:val="0"/>
          <w:divBdr>
            <w:top w:val="none" w:sz="0" w:space="0" w:color="auto"/>
            <w:left w:val="none" w:sz="0" w:space="0" w:color="auto"/>
            <w:bottom w:val="none" w:sz="0" w:space="0" w:color="auto"/>
            <w:right w:val="none" w:sz="0" w:space="0" w:color="auto"/>
          </w:divBdr>
        </w:div>
        <w:div w:id="1048144398">
          <w:marLeft w:val="640"/>
          <w:marRight w:val="0"/>
          <w:marTop w:val="0"/>
          <w:marBottom w:val="0"/>
          <w:divBdr>
            <w:top w:val="none" w:sz="0" w:space="0" w:color="auto"/>
            <w:left w:val="none" w:sz="0" w:space="0" w:color="auto"/>
            <w:bottom w:val="none" w:sz="0" w:space="0" w:color="auto"/>
            <w:right w:val="none" w:sz="0" w:space="0" w:color="auto"/>
          </w:divBdr>
        </w:div>
        <w:div w:id="1147012775">
          <w:marLeft w:val="640"/>
          <w:marRight w:val="0"/>
          <w:marTop w:val="0"/>
          <w:marBottom w:val="0"/>
          <w:divBdr>
            <w:top w:val="none" w:sz="0" w:space="0" w:color="auto"/>
            <w:left w:val="none" w:sz="0" w:space="0" w:color="auto"/>
            <w:bottom w:val="none" w:sz="0" w:space="0" w:color="auto"/>
            <w:right w:val="none" w:sz="0" w:space="0" w:color="auto"/>
          </w:divBdr>
        </w:div>
        <w:div w:id="1206217396">
          <w:marLeft w:val="640"/>
          <w:marRight w:val="0"/>
          <w:marTop w:val="0"/>
          <w:marBottom w:val="0"/>
          <w:divBdr>
            <w:top w:val="none" w:sz="0" w:space="0" w:color="auto"/>
            <w:left w:val="none" w:sz="0" w:space="0" w:color="auto"/>
            <w:bottom w:val="none" w:sz="0" w:space="0" w:color="auto"/>
            <w:right w:val="none" w:sz="0" w:space="0" w:color="auto"/>
          </w:divBdr>
        </w:div>
        <w:div w:id="1261138286">
          <w:marLeft w:val="640"/>
          <w:marRight w:val="0"/>
          <w:marTop w:val="0"/>
          <w:marBottom w:val="0"/>
          <w:divBdr>
            <w:top w:val="none" w:sz="0" w:space="0" w:color="auto"/>
            <w:left w:val="none" w:sz="0" w:space="0" w:color="auto"/>
            <w:bottom w:val="none" w:sz="0" w:space="0" w:color="auto"/>
            <w:right w:val="none" w:sz="0" w:space="0" w:color="auto"/>
          </w:divBdr>
        </w:div>
        <w:div w:id="1312640007">
          <w:marLeft w:val="640"/>
          <w:marRight w:val="0"/>
          <w:marTop w:val="0"/>
          <w:marBottom w:val="0"/>
          <w:divBdr>
            <w:top w:val="none" w:sz="0" w:space="0" w:color="auto"/>
            <w:left w:val="none" w:sz="0" w:space="0" w:color="auto"/>
            <w:bottom w:val="none" w:sz="0" w:space="0" w:color="auto"/>
            <w:right w:val="none" w:sz="0" w:space="0" w:color="auto"/>
          </w:divBdr>
        </w:div>
        <w:div w:id="1337074320">
          <w:marLeft w:val="640"/>
          <w:marRight w:val="0"/>
          <w:marTop w:val="0"/>
          <w:marBottom w:val="0"/>
          <w:divBdr>
            <w:top w:val="none" w:sz="0" w:space="0" w:color="auto"/>
            <w:left w:val="none" w:sz="0" w:space="0" w:color="auto"/>
            <w:bottom w:val="none" w:sz="0" w:space="0" w:color="auto"/>
            <w:right w:val="none" w:sz="0" w:space="0" w:color="auto"/>
          </w:divBdr>
        </w:div>
        <w:div w:id="1392344960">
          <w:marLeft w:val="640"/>
          <w:marRight w:val="0"/>
          <w:marTop w:val="0"/>
          <w:marBottom w:val="0"/>
          <w:divBdr>
            <w:top w:val="none" w:sz="0" w:space="0" w:color="auto"/>
            <w:left w:val="none" w:sz="0" w:space="0" w:color="auto"/>
            <w:bottom w:val="none" w:sz="0" w:space="0" w:color="auto"/>
            <w:right w:val="none" w:sz="0" w:space="0" w:color="auto"/>
          </w:divBdr>
        </w:div>
        <w:div w:id="1403142102">
          <w:marLeft w:val="640"/>
          <w:marRight w:val="0"/>
          <w:marTop w:val="0"/>
          <w:marBottom w:val="0"/>
          <w:divBdr>
            <w:top w:val="none" w:sz="0" w:space="0" w:color="auto"/>
            <w:left w:val="none" w:sz="0" w:space="0" w:color="auto"/>
            <w:bottom w:val="none" w:sz="0" w:space="0" w:color="auto"/>
            <w:right w:val="none" w:sz="0" w:space="0" w:color="auto"/>
          </w:divBdr>
        </w:div>
        <w:div w:id="1422948150">
          <w:marLeft w:val="640"/>
          <w:marRight w:val="0"/>
          <w:marTop w:val="0"/>
          <w:marBottom w:val="0"/>
          <w:divBdr>
            <w:top w:val="none" w:sz="0" w:space="0" w:color="auto"/>
            <w:left w:val="none" w:sz="0" w:space="0" w:color="auto"/>
            <w:bottom w:val="none" w:sz="0" w:space="0" w:color="auto"/>
            <w:right w:val="none" w:sz="0" w:space="0" w:color="auto"/>
          </w:divBdr>
        </w:div>
        <w:div w:id="1505053044">
          <w:marLeft w:val="640"/>
          <w:marRight w:val="0"/>
          <w:marTop w:val="0"/>
          <w:marBottom w:val="0"/>
          <w:divBdr>
            <w:top w:val="none" w:sz="0" w:space="0" w:color="auto"/>
            <w:left w:val="none" w:sz="0" w:space="0" w:color="auto"/>
            <w:bottom w:val="none" w:sz="0" w:space="0" w:color="auto"/>
            <w:right w:val="none" w:sz="0" w:space="0" w:color="auto"/>
          </w:divBdr>
        </w:div>
        <w:div w:id="1551843823">
          <w:marLeft w:val="640"/>
          <w:marRight w:val="0"/>
          <w:marTop w:val="0"/>
          <w:marBottom w:val="0"/>
          <w:divBdr>
            <w:top w:val="none" w:sz="0" w:space="0" w:color="auto"/>
            <w:left w:val="none" w:sz="0" w:space="0" w:color="auto"/>
            <w:bottom w:val="none" w:sz="0" w:space="0" w:color="auto"/>
            <w:right w:val="none" w:sz="0" w:space="0" w:color="auto"/>
          </w:divBdr>
        </w:div>
        <w:div w:id="1611890573">
          <w:marLeft w:val="640"/>
          <w:marRight w:val="0"/>
          <w:marTop w:val="0"/>
          <w:marBottom w:val="0"/>
          <w:divBdr>
            <w:top w:val="none" w:sz="0" w:space="0" w:color="auto"/>
            <w:left w:val="none" w:sz="0" w:space="0" w:color="auto"/>
            <w:bottom w:val="none" w:sz="0" w:space="0" w:color="auto"/>
            <w:right w:val="none" w:sz="0" w:space="0" w:color="auto"/>
          </w:divBdr>
        </w:div>
        <w:div w:id="1616476938">
          <w:marLeft w:val="640"/>
          <w:marRight w:val="0"/>
          <w:marTop w:val="0"/>
          <w:marBottom w:val="0"/>
          <w:divBdr>
            <w:top w:val="none" w:sz="0" w:space="0" w:color="auto"/>
            <w:left w:val="none" w:sz="0" w:space="0" w:color="auto"/>
            <w:bottom w:val="none" w:sz="0" w:space="0" w:color="auto"/>
            <w:right w:val="none" w:sz="0" w:space="0" w:color="auto"/>
          </w:divBdr>
        </w:div>
        <w:div w:id="1751459549">
          <w:marLeft w:val="640"/>
          <w:marRight w:val="0"/>
          <w:marTop w:val="0"/>
          <w:marBottom w:val="0"/>
          <w:divBdr>
            <w:top w:val="none" w:sz="0" w:space="0" w:color="auto"/>
            <w:left w:val="none" w:sz="0" w:space="0" w:color="auto"/>
            <w:bottom w:val="none" w:sz="0" w:space="0" w:color="auto"/>
            <w:right w:val="none" w:sz="0" w:space="0" w:color="auto"/>
          </w:divBdr>
        </w:div>
        <w:div w:id="1855262544">
          <w:marLeft w:val="640"/>
          <w:marRight w:val="0"/>
          <w:marTop w:val="0"/>
          <w:marBottom w:val="0"/>
          <w:divBdr>
            <w:top w:val="none" w:sz="0" w:space="0" w:color="auto"/>
            <w:left w:val="none" w:sz="0" w:space="0" w:color="auto"/>
            <w:bottom w:val="none" w:sz="0" w:space="0" w:color="auto"/>
            <w:right w:val="none" w:sz="0" w:space="0" w:color="auto"/>
          </w:divBdr>
        </w:div>
        <w:div w:id="1907297970">
          <w:marLeft w:val="640"/>
          <w:marRight w:val="0"/>
          <w:marTop w:val="0"/>
          <w:marBottom w:val="0"/>
          <w:divBdr>
            <w:top w:val="none" w:sz="0" w:space="0" w:color="auto"/>
            <w:left w:val="none" w:sz="0" w:space="0" w:color="auto"/>
            <w:bottom w:val="none" w:sz="0" w:space="0" w:color="auto"/>
            <w:right w:val="none" w:sz="0" w:space="0" w:color="auto"/>
          </w:divBdr>
        </w:div>
        <w:div w:id="1908806929">
          <w:marLeft w:val="640"/>
          <w:marRight w:val="0"/>
          <w:marTop w:val="0"/>
          <w:marBottom w:val="0"/>
          <w:divBdr>
            <w:top w:val="none" w:sz="0" w:space="0" w:color="auto"/>
            <w:left w:val="none" w:sz="0" w:space="0" w:color="auto"/>
            <w:bottom w:val="none" w:sz="0" w:space="0" w:color="auto"/>
            <w:right w:val="none" w:sz="0" w:space="0" w:color="auto"/>
          </w:divBdr>
        </w:div>
        <w:div w:id="1923949928">
          <w:marLeft w:val="640"/>
          <w:marRight w:val="0"/>
          <w:marTop w:val="0"/>
          <w:marBottom w:val="0"/>
          <w:divBdr>
            <w:top w:val="none" w:sz="0" w:space="0" w:color="auto"/>
            <w:left w:val="none" w:sz="0" w:space="0" w:color="auto"/>
            <w:bottom w:val="none" w:sz="0" w:space="0" w:color="auto"/>
            <w:right w:val="none" w:sz="0" w:space="0" w:color="auto"/>
          </w:divBdr>
        </w:div>
        <w:div w:id="2001424603">
          <w:marLeft w:val="640"/>
          <w:marRight w:val="0"/>
          <w:marTop w:val="0"/>
          <w:marBottom w:val="0"/>
          <w:divBdr>
            <w:top w:val="none" w:sz="0" w:space="0" w:color="auto"/>
            <w:left w:val="none" w:sz="0" w:space="0" w:color="auto"/>
            <w:bottom w:val="none" w:sz="0" w:space="0" w:color="auto"/>
            <w:right w:val="none" w:sz="0" w:space="0" w:color="auto"/>
          </w:divBdr>
        </w:div>
        <w:div w:id="2014793414">
          <w:marLeft w:val="640"/>
          <w:marRight w:val="0"/>
          <w:marTop w:val="0"/>
          <w:marBottom w:val="0"/>
          <w:divBdr>
            <w:top w:val="none" w:sz="0" w:space="0" w:color="auto"/>
            <w:left w:val="none" w:sz="0" w:space="0" w:color="auto"/>
            <w:bottom w:val="none" w:sz="0" w:space="0" w:color="auto"/>
            <w:right w:val="none" w:sz="0" w:space="0" w:color="auto"/>
          </w:divBdr>
        </w:div>
        <w:div w:id="2056351460">
          <w:marLeft w:val="640"/>
          <w:marRight w:val="0"/>
          <w:marTop w:val="0"/>
          <w:marBottom w:val="0"/>
          <w:divBdr>
            <w:top w:val="none" w:sz="0" w:space="0" w:color="auto"/>
            <w:left w:val="none" w:sz="0" w:space="0" w:color="auto"/>
            <w:bottom w:val="none" w:sz="0" w:space="0" w:color="auto"/>
            <w:right w:val="none" w:sz="0" w:space="0" w:color="auto"/>
          </w:divBdr>
        </w:div>
        <w:div w:id="2061513599">
          <w:marLeft w:val="640"/>
          <w:marRight w:val="0"/>
          <w:marTop w:val="0"/>
          <w:marBottom w:val="0"/>
          <w:divBdr>
            <w:top w:val="none" w:sz="0" w:space="0" w:color="auto"/>
            <w:left w:val="none" w:sz="0" w:space="0" w:color="auto"/>
            <w:bottom w:val="none" w:sz="0" w:space="0" w:color="auto"/>
            <w:right w:val="none" w:sz="0" w:space="0" w:color="auto"/>
          </w:divBdr>
        </w:div>
        <w:div w:id="2104952009">
          <w:marLeft w:val="640"/>
          <w:marRight w:val="0"/>
          <w:marTop w:val="0"/>
          <w:marBottom w:val="0"/>
          <w:divBdr>
            <w:top w:val="none" w:sz="0" w:space="0" w:color="auto"/>
            <w:left w:val="none" w:sz="0" w:space="0" w:color="auto"/>
            <w:bottom w:val="none" w:sz="0" w:space="0" w:color="auto"/>
            <w:right w:val="none" w:sz="0" w:space="0" w:color="auto"/>
          </w:divBdr>
        </w:div>
        <w:div w:id="2114326974">
          <w:marLeft w:val="640"/>
          <w:marRight w:val="0"/>
          <w:marTop w:val="0"/>
          <w:marBottom w:val="0"/>
          <w:divBdr>
            <w:top w:val="none" w:sz="0" w:space="0" w:color="auto"/>
            <w:left w:val="none" w:sz="0" w:space="0" w:color="auto"/>
            <w:bottom w:val="none" w:sz="0" w:space="0" w:color="auto"/>
            <w:right w:val="none" w:sz="0" w:space="0" w:color="auto"/>
          </w:divBdr>
        </w:div>
        <w:div w:id="2136212897">
          <w:marLeft w:val="640"/>
          <w:marRight w:val="0"/>
          <w:marTop w:val="0"/>
          <w:marBottom w:val="0"/>
          <w:divBdr>
            <w:top w:val="none" w:sz="0" w:space="0" w:color="auto"/>
            <w:left w:val="none" w:sz="0" w:space="0" w:color="auto"/>
            <w:bottom w:val="none" w:sz="0" w:space="0" w:color="auto"/>
            <w:right w:val="none" w:sz="0" w:space="0" w:color="auto"/>
          </w:divBdr>
        </w:div>
      </w:divsChild>
    </w:div>
    <w:div w:id="799080706">
      <w:bodyDiv w:val="1"/>
      <w:marLeft w:val="0"/>
      <w:marRight w:val="0"/>
      <w:marTop w:val="0"/>
      <w:marBottom w:val="0"/>
      <w:divBdr>
        <w:top w:val="none" w:sz="0" w:space="0" w:color="auto"/>
        <w:left w:val="none" w:sz="0" w:space="0" w:color="auto"/>
        <w:bottom w:val="none" w:sz="0" w:space="0" w:color="auto"/>
        <w:right w:val="none" w:sz="0" w:space="0" w:color="auto"/>
      </w:divBdr>
      <w:divsChild>
        <w:div w:id="42676572">
          <w:marLeft w:val="640"/>
          <w:marRight w:val="0"/>
          <w:marTop w:val="0"/>
          <w:marBottom w:val="0"/>
          <w:divBdr>
            <w:top w:val="none" w:sz="0" w:space="0" w:color="auto"/>
            <w:left w:val="none" w:sz="0" w:space="0" w:color="auto"/>
            <w:bottom w:val="none" w:sz="0" w:space="0" w:color="auto"/>
            <w:right w:val="none" w:sz="0" w:space="0" w:color="auto"/>
          </w:divBdr>
        </w:div>
        <w:div w:id="56977013">
          <w:marLeft w:val="640"/>
          <w:marRight w:val="0"/>
          <w:marTop w:val="0"/>
          <w:marBottom w:val="0"/>
          <w:divBdr>
            <w:top w:val="none" w:sz="0" w:space="0" w:color="auto"/>
            <w:left w:val="none" w:sz="0" w:space="0" w:color="auto"/>
            <w:bottom w:val="none" w:sz="0" w:space="0" w:color="auto"/>
            <w:right w:val="none" w:sz="0" w:space="0" w:color="auto"/>
          </w:divBdr>
        </w:div>
        <w:div w:id="70658657">
          <w:marLeft w:val="640"/>
          <w:marRight w:val="0"/>
          <w:marTop w:val="0"/>
          <w:marBottom w:val="0"/>
          <w:divBdr>
            <w:top w:val="none" w:sz="0" w:space="0" w:color="auto"/>
            <w:left w:val="none" w:sz="0" w:space="0" w:color="auto"/>
            <w:bottom w:val="none" w:sz="0" w:space="0" w:color="auto"/>
            <w:right w:val="none" w:sz="0" w:space="0" w:color="auto"/>
          </w:divBdr>
        </w:div>
        <w:div w:id="142820172">
          <w:marLeft w:val="640"/>
          <w:marRight w:val="0"/>
          <w:marTop w:val="0"/>
          <w:marBottom w:val="0"/>
          <w:divBdr>
            <w:top w:val="none" w:sz="0" w:space="0" w:color="auto"/>
            <w:left w:val="none" w:sz="0" w:space="0" w:color="auto"/>
            <w:bottom w:val="none" w:sz="0" w:space="0" w:color="auto"/>
            <w:right w:val="none" w:sz="0" w:space="0" w:color="auto"/>
          </w:divBdr>
        </w:div>
        <w:div w:id="209457821">
          <w:marLeft w:val="640"/>
          <w:marRight w:val="0"/>
          <w:marTop w:val="0"/>
          <w:marBottom w:val="0"/>
          <w:divBdr>
            <w:top w:val="none" w:sz="0" w:space="0" w:color="auto"/>
            <w:left w:val="none" w:sz="0" w:space="0" w:color="auto"/>
            <w:bottom w:val="none" w:sz="0" w:space="0" w:color="auto"/>
            <w:right w:val="none" w:sz="0" w:space="0" w:color="auto"/>
          </w:divBdr>
        </w:div>
        <w:div w:id="229774205">
          <w:marLeft w:val="640"/>
          <w:marRight w:val="0"/>
          <w:marTop w:val="0"/>
          <w:marBottom w:val="0"/>
          <w:divBdr>
            <w:top w:val="none" w:sz="0" w:space="0" w:color="auto"/>
            <w:left w:val="none" w:sz="0" w:space="0" w:color="auto"/>
            <w:bottom w:val="none" w:sz="0" w:space="0" w:color="auto"/>
            <w:right w:val="none" w:sz="0" w:space="0" w:color="auto"/>
          </w:divBdr>
        </w:div>
        <w:div w:id="231889945">
          <w:marLeft w:val="640"/>
          <w:marRight w:val="0"/>
          <w:marTop w:val="0"/>
          <w:marBottom w:val="0"/>
          <w:divBdr>
            <w:top w:val="none" w:sz="0" w:space="0" w:color="auto"/>
            <w:left w:val="none" w:sz="0" w:space="0" w:color="auto"/>
            <w:bottom w:val="none" w:sz="0" w:space="0" w:color="auto"/>
            <w:right w:val="none" w:sz="0" w:space="0" w:color="auto"/>
          </w:divBdr>
        </w:div>
        <w:div w:id="277375305">
          <w:marLeft w:val="640"/>
          <w:marRight w:val="0"/>
          <w:marTop w:val="0"/>
          <w:marBottom w:val="0"/>
          <w:divBdr>
            <w:top w:val="none" w:sz="0" w:space="0" w:color="auto"/>
            <w:left w:val="none" w:sz="0" w:space="0" w:color="auto"/>
            <w:bottom w:val="none" w:sz="0" w:space="0" w:color="auto"/>
            <w:right w:val="none" w:sz="0" w:space="0" w:color="auto"/>
          </w:divBdr>
        </w:div>
        <w:div w:id="293223082">
          <w:marLeft w:val="640"/>
          <w:marRight w:val="0"/>
          <w:marTop w:val="0"/>
          <w:marBottom w:val="0"/>
          <w:divBdr>
            <w:top w:val="none" w:sz="0" w:space="0" w:color="auto"/>
            <w:left w:val="none" w:sz="0" w:space="0" w:color="auto"/>
            <w:bottom w:val="none" w:sz="0" w:space="0" w:color="auto"/>
            <w:right w:val="none" w:sz="0" w:space="0" w:color="auto"/>
          </w:divBdr>
        </w:div>
        <w:div w:id="350180955">
          <w:marLeft w:val="640"/>
          <w:marRight w:val="0"/>
          <w:marTop w:val="0"/>
          <w:marBottom w:val="0"/>
          <w:divBdr>
            <w:top w:val="none" w:sz="0" w:space="0" w:color="auto"/>
            <w:left w:val="none" w:sz="0" w:space="0" w:color="auto"/>
            <w:bottom w:val="none" w:sz="0" w:space="0" w:color="auto"/>
            <w:right w:val="none" w:sz="0" w:space="0" w:color="auto"/>
          </w:divBdr>
        </w:div>
        <w:div w:id="458576569">
          <w:marLeft w:val="640"/>
          <w:marRight w:val="0"/>
          <w:marTop w:val="0"/>
          <w:marBottom w:val="0"/>
          <w:divBdr>
            <w:top w:val="none" w:sz="0" w:space="0" w:color="auto"/>
            <w:left w:val="none" w:sz="0" w:space="0" w:color="auto"/>
            <w:bottom w:val="none" w:sz="0" w:space="0" w:color="auto"/>
            <w:right w:val="none" w:sz="0" w:space="0" w:color="auto"/>
          </w:divBdr>
        </w:div>
        <w:div w:id="499929911">
          <w:marLeft w:val="640"/>
          <w:marRight w:val="0"/>
          <w:marTop w:val="0"/>
          <w:marBottom w:val="0"/>
          <w:divBdr>
            <w:top w:val="none" w:sz="0" w:space="0" w:color="auto"/>
            <w:left w:val="none" w:sz="0" w:space="0" w:color="auto"/>
            <w:bottom w:val="none" w:sz="0" w:space="0" w:color="auto"/>
            <w:right w:val="none" w:sz="0" w:space="0" w:color="auto"/>
          </w:divBdr>
        </w:div>
        <w:div w:id="571695837">
          <w:marLeft w:val="640"/>
          <w:marRight w:val="0"/>
          <w:marTop w:val="0"/>
          <w:marBottom w:val="0"/>
          <w:divBdr>
            <w:top w:val="none" w:sz="0" w:space="0" w:color="auto"/>
            <w:left w:val="none" w:sz="0" w:space="0" w:color="auto"/>
            <w:bottom w:val="none" w:sz="0" w:space="0" w:color="auto"/>
            <w:right w:val="none" w:sz="0" w:space="0" w:color="auto"/>
          </w:divBdr>
        </w:div>
        <w:div w:id="580794810">
          <w:marLeft w:val="640"/>
          <w:marRight w:val="0"/>
          <w:marTop w:val="0"/>
          <w:marBottom w:val="0"/>
          <w:divBdr>
            <w:top w:val="none" w:sz="0" w:space="0" w:color="auto"/>
            <w:left w:val="none" w:sz="0" w:space="0" w:color="auto"/>
            <w:bottom w:val="none" w:sz="0" w:space="0" w:color="auto"/>
            <w:right w:val="none" w:sz="0" w:space="0" w:color="auto"/>
          </w:divBdr>
        </w:div>
        <w:div w:id="602347083">
          <w:marLeft w:val="640"/>
          <w:marRight w:val="0"/>
          <w:marTop w:val="0"/>
          <w:marBottom w:val="0"/>
          <w:divBdr>
            <w:top w:val="none" w:sz="0" w:space="0" w:color="auto"/>
            <w:left w:val="none" w:sz="0" w:space="0" w:color="auto"/>
            <w:bottom w:val="none" w:sz="0" w:space="0" w:color="auto"/>
            <w:right w:val="none" w:sz="0" w:space="0" w:color="auto"/>
          </w:divBdr>
        </w:div>
        <w:div w:id="619457892">
          <w:marLeft w:val="640"/>
          <w:marRight w:val="0"/>
          <w:marTop w:val="0"/>
          <w:marBottom w:val="0"/>
          <w:divBdr>
            <w:top w:val="none" w:sz="0" w:space="0" w:color="auto"/>
            <w:left w:val="none" w:sz="0" w:space="0" w:color="auto"/>
            <w:bottom w:val="none" w:sz="0" w:space="0" w:color="auto"/>
            <w:right w:val="none" w:sz="0" w:space="0" w:color="auto"/>
          </w:divBdr>
        </w:div>
        <w:div w:id="634874757">
          <w:marLeft w:val="640"/>
          <w:marRight w:val="0"/>
          <w:marTop w:val="0"/>
          <w:marBottom w:val="0"/>
          <w:divBdr>
            <w:top w:val="none" w:sz="0" w:space="0" w:color="auto"/>
            <w:left w:val="none" w:sz="0" w:space="0" w:color="auto"/>
            <w:bottom w:val="none" w:sz="0" w:space="0" w:color="auto"/>
            <w:right w:val="none" w:sz="0" w:space="0" w:color="auto"/>
          </w:divBdr>
        </w:div>
        <w:div w:id="698120062">
          <w:marLeft w:val="640"/>
          <w:marRight w:val="0"/>
          <w:marTop w:val="0"/>
          <w:marBottom w:val="0"/>
          <w:divBdr>
            <w:top w:val="none" w:sz="0" w:space="0" w:color="auto"/>
            <w:left w:val="none" w:sz="0" w:space="0" w:color="auto"/>
            <w:bottom w:val="none" w:sz="0" w:space="0" w:color="auto"/>
            <w:right w:val="none" w:sz="0" w:space="0" w:color="auto"/>
          </w:divBdr>
        </w:div>
        <w:div w:id="722368261">
          <w:marLeft w:val="640"/>
          <w:marRight w:val="0"/>
          <w:marTop w:val="0"/>
          <w:marBottom w:val="0"/>
          <w:divBdr>
            <w:top w:val="none" w:sz="0" w:space="0" w:color="auto"/>
            <w:left w:val="none" w:sz="0" w:space="0" w:color="auto"/>
            <w:bottom w:val="none" w:sz="0" w:space="0" w:color="auto"/>
            <w:right w:val="none" w:sz="0" w:space="0" w:color="auto"/>
          </w:divBdr>
        </w:div>
        <w:div w:id="723796096">
          <w:marLeft w:val="640"/>
          <w:marRight w:val="0"/>
          <w:marTop w:val="0"/>
          <w:marBottom w:val="0"/>
          <w:divBdr>
            <w:top w:val="none" w:sz="0" w:space="0" w:color="auto"/>
            <w:left w:val="none" w:sz="0" w:space="0" w:color="auto"/>
            <w:bottom w:val="none" w:sz="0" w:space="0" w:color="auto"/>
            <w:right w:val="none" w:sz="0" w:space="0" w:color="auto"/>
          </w:divBdr>
        </w:div>
        <w:div w:id="738789711">
          <w:marLeft w:val="640"/>
          <w:marRight w:val="0"/>
          <w:marTop w:val="0"/>
          <w:marBottom w:val="0"/>
          <w:divBdr>
            <w:top w:val="none" w:sz="0" w:space="0" w:color="auto"/>
            <w:left w:val="none" w:sz="0" w:space="0" w:color="auto"/>
            <w:bottom w:val="none" w:sz="0" w:space="0" w:color="auto"/>
            <w:right w:val="none" w:sz="0" w:space="0" w:color="auto"/>
          </w:divBdr>
        </w:div>
        <w:div w:id="826438664">
          <w:marLeft w:val="640"/>
          <w:marRight w:val="0"/>
          <w:marTop w:val="0"/>
          <w:marBottom w:val="0"/>
          <w:divBdr>
            <w:top w:val="none" w:sz="0" w:space="0" w:color="auto"/>
            <w:left w:val="none" w:sz="0" w:space="0" w:color="auto"/>
            <w:bottom w:val="none" w:sz="0" w:space="0" w:color="auto"/>
            <w:right w:val="none" w:sz="0" w:space="0" w:color="auto"/>
          </w:divBdr>
        </w:div>
        <w:div w:id="926424154">
          <w:marLeft w:val="640"/>
          <w:marRight w:val="0"/>
          <w:marTop w:val="0"/>
          <w:marBottom w:val="0"/>
          <w:divBdr>
            <w:top w:val="none" w:sz="0" w:space="0" w:color="auto"/>
            <w:left w:val="none" w:sz="0" w:space="0" w:color="auto"/>
            <w:bottom w:val="none" w:sz="0" w:space="0" w:color="auto"/>
            <w:right w:val="none" w:sz="0" w:space="0" w:color="auto"/>
          </w:divBdr>
        </w:div>
        <w:div w:id="1026717940">
          <w:marLeft w:val="640"/>
          <w:marRight w:val="0"/>
          <w:marTop w:val="0"/>
          <w:marBottom w:val="0"/>
          <w:divBdr>
            <w:top w:val="none" w:sz="0" w:space="0" w:color="auto"/>
            <w:left w:val="none" w:sz="0" w:space="0" w:color="auto"/>
            <w:bottom w:val="none" w:sz="0" w:space="0" w:color="auto"/>
            <w:right w:val="none" w:sz="0" w:space="0" w:color="auto"/>
          </w:divBdr>
        </w:div>
        <w:div w:id="1031031059">
          <w:marLeft w:val="640"/>
          <w:marRight w:val="0"/>
          <w:marTop w:val="0"/>
          <w:marBottom w:val="0"/>
          <w:divBdr>
            <w:top w:val="none" w:sz="0" w:space="0" w:color="auto"/>
            <w:left w:val="none" w:sz="0" w:space="0" w:color="auto"/>
            <w:bottom w:val="none" w:sz="0" w:space="0" w:color="auto"/>
            <w:right w:val="none" w:sz="0" w:space="0" w:color="auto"/>
          </w:divBdr>
        </w:div>
        <w:div w:id="1062679040">
          <w:marLeft w:val="640"/>
          <w:marRight w:val="0"/>
          <w:marTop w:val="0"/>
          <w:marBottom w:val="0"/>
          <w:divBdr>
            <w:top w:val="none" w:sz="0" w:space="0" w:color="auto"/>
            <w:left w:val="none" w:sz="0" w:space="0" w:color="auto"/>
            <w:bottom w:val="none" w:sz="0" w:space="0" w:color="auto"/>
            <w:right w:val="none" w:sz="0" w:space="0" w:color="auto"/>
          </w:divBdr>
        </w:div>
        <w:div w:id="1098646444">
          <w:marLeft w:val="640"/>
          <w:marRight w:val="0"/>
          <w:marTop w:val="0"/>
          <w:marBottom w:val="0"/>
          <w:divBdr>
            <w:top w:val="none" w:sz="0" w:space="0" w:color="auto"/>
            <w:left w:val="none" w:sz="0" w:space="0" w:color="auto"/>
            <w:bottom w:val="none" w:sz="0" w:space="0" w:color="auto"/>
            <w:right w:val="none" w:sz="0" w:space="0" w:color="auto"/>
          </w:divBdr>
        </w:div>
        <w:div w:id="1136725412">
          <w:marLeft w:val="640"/>
          <w:marRight w:val="0"/>
          <w:marTop w:val="0"/>
          <w:marBottom w:val="0"/>
          <w:divBdr>
            <w:top w:val="none" w:sz="0" w:space="0" w:color="auto"/>
            <w:left w:val="none" w:sz="0" w:space="0" w:color="auto"/>
            <w:bottom w:val="none" w:sz="0" w:space="0" w:color="auto"/>
            <w:right w:val="none" w:sz="0" w:space="0" w:color="auto"/>
          </w:divBdr>
        </w:div>
        <w:div w:id="1209532833">
          <w:marLeft w:val="640"/>
          <w:marRight w:val="0"/>
          <w:marTop w:val="0"/>
          <w:marBottom w:val="0"/>
          <w:divBdr>
            <w:top w:val="none" w:sz="0" w:space="0" w:color="auto"/>
            <w:left w:val="none" w:sz="0" w:space="0" w:color="auto"/>
            <w:bottom w:val="none" w:sz="0" w:space="0" w:color="auto"/>
            <w:right w:val="none" w:sz="0" w:space="0" w:color="auto"/>
          </w:divBdr>
        </w:div>
        <w:div w:id="1265504498">
          <w:marLeft w:val="640"/>
          <w:marRight w:val="0"/>
          <w:marTop w:val="0"/>
          <w:marBottom w:val="0"/>
          <w:divBdr>
            <w:top w:val="none" w:sz="0" w:space="0" w:color="auto"/>
            <w:left w:val="none" w:sz="0" w:space="0" w:color="auto"/>
            <w:bottom w:val="none" w:sz="0" w:space="0" w:color="auto"/>
            <w:right w:val="none" w:sz="0" w:space="0" w:color="auto"/>
          </w:divBdr>
        </w:div>
        <w:div w:id="1317688162">
          <w:marLeft w:val="640"/>
          <w:marRight w:val="0"/>
          <w:marTop w:val="0"/>
          <w:marBottom w:val="0"/>
          <w:divBdr>
            <w:top w:val="none" w:sz="0" w:space="0" w:color="auto"/>
            <w:left w:val="none" w:sz="0" w:space="0" w:color="auto"/>
            <w:bottom w:val="none" w:sz="0" w:space="0" w:color="auto"/>
            <w:right w:val="none" w:sz="0" w:space="0" w:color="auto"/>
          </w:divBdr>
        </w:div>
        <w:div w:id="1320113682">
          <w:marLeft w:val="640"/>
          <w:marRight w:val="0"/>
          <w:marTop w:val="0"/>
          <w:marBottom w:val="0"/>
          <w:divBdr>
            <w:top w:val="none" w:sz="0" w:space="0" w:color="auto"/>
            <w:left w:val="none" w:sz="0" w:space="0" w:color="auto"/>
            <w:bottom w:val="none" w:sz="0" w:space="0" w:color="auto"/>
            <w:right w:val="none" w:sz="0" w:space="0" w:color="auto"/>
          </w:divBdr>
        </w:div>
        <w:div w:id="1395541000">
          <w:marLeft w:val="640"/>
          <w:marRight w:val="0"/>
          <w:marTop w:val="0"/>
          <w:marBottom w:val="0"/>
          <w:divBdr>
            <w:top w:val="none" w:sz="0" w:space="0" w:color="auto"/>
            <w:left w:val="none" w:sz="0" w:space="0" w:color="auto"/>
            <w:bottom w:val="none" w:sz="0" w:space="0" w:color="auto"/>
            <w:right w:val="none" w:sz="0" w:space="0" w:color="auto"/>
          </w:divBdr>
        </w:div>
        <w:div w:id="1408113802">
          <w:marLeft w:val="640"/>
          <w:marRight w:val="0"/>
          <w:marTop w:val="0"/>
          <w:marBottom w:val="0"/>
          <w:divBdr>
            <w:top w:val="none" w:sz="0" w:space="0" w:color="auto"/>
            <w:left w:val="none" w:sz="0" w:space="0" w:color="auto"/>
            <w:bottom w:val="none" w:sz="0" w:space="0" w:color="auto"/>
            <w:right w:val="none" w:sz="0" w:space="0" w:color="auto"/>
          </w:divBdr>
        </w:div>
        <w:div w:id="1429546188">
          <w:marLeft w:val="640"/>
          <w:marRight w:val="0"/>
          <w:marTop w:val="0"/>
          <w:marBottom w:val="0"/>
          <w:divBdr>
            <w:top w:val="none" w:sz="0" w:space="0" w:color="auto"/>
            <w:left w:val="none" w:sz="0" w:space="0" w:color="auto"/>
            <w:bottom w:val="none" w:sz="0" w:space="0" w:color="auto"/>
            <w:right w:val="none" w:sz="0" w:space="0" w:color="auto"/>
          </w:divBdr>
        </w:div>
        <w:div w:id="1436704161">
          <w:marLeft w:val="640"/>
          <w:marRight w:val="0"/>
          <w:marTop w:val="0"/>
          <w:marBottom w:val="0"/>
          <w:divBdr>
            <w:top w:val="none" w:sz="0" w:space="0" w:color="auto"/>
            <w:left w:val="none" w:sz="0" w:space="0" w:color="auto"/>
            <w:bottom w:val="none" w:sz="0" w:space="0" w:color="auto"/>
            <w:right w:val="none" w:sz="0" w:space="0" w:color="auto"/>
          </w:divBdr>
        </w:div>
        <w:div w:id="1586456456">
          <w:marLeft w:val="640"/>
          <w:marRight w:val="0"/>
          <w:marTop w:val="0"/>
          <w:marBottom w:val="0"/>
          <w:divBdr>
            <w:top w:val="none" w:sz="0" w:space="0" w:color="auto"/>
            <w:left w:val="none" w:sz="0" w:space="0" w:color="auto"/>
            <w:bottom w:val="none" w:sz="0" w:space="0" w:color="auto"/>
            <w:right w:val="none" w:sz="0" w:space="0" w:color="auto"/>
          </w:divBdr>
        </w:div>
        <w:div w:id="1641687535">
          <w:marLeft w:val="640"/>
          <w:marRight w:val="0"/>
          <w:marTop w:val="0"/>
          <w:marBottom w:val="0"/>
          <w:divBdr>
            <w:top w:val="none" w:sz="0" w:space="0" w:color="auto"/>
            <w:left w:val="none" w:sz="0" w:space="0" w:color="auto"/>
            <w:bottom w:val="none" w:sz="0" w:space="0" w:color="auto"/>
            <w:right w:val="none" w:sz="0" w:space="0" w:color="auto"/>
          </w:divBdr>
        </w:div>
        <w:div w:id="1675953260">
          <w:marLeft w:val="640"/>
          <w:marRight w:val="0"/>
          <w:marTop w:val="0"/>
          <w:marBottom w:val="0"/>
          <w:divBdr>
            <w:top w:val="none" w:sz="0" w:space="0" w:color="auto"/>
            <w:left w:val="none" w:sz="0" w:space="0" w:color="auto"/>
            <w:bottom w:val="none" w:sz="0" w:space="0" w:color="auto"/>
            <w:right w:val="none" w:sz="0" w:space="0" w:color="auto"/>
          </w:divBdr>
        </w:div>
        <w:div w:id="1788236841">
          <w:marLeft w:val="640"/>
          <w:marRight w:val="0"/>
          <w:marTop w:val="0"/>
          <w:marBottom w:val="0"/>
          <w:divBdr>
            <w:top w:val="none" w:sz="0" w:space="0" w:color="auto"/>
            <w:left w:val="none" w:sz="0" w:space="0" w:color="auto"/>
            <w:bottom w:val="none" w:sz="0" w:space="0" w:color="auto"/>
            <w:right w:val="none" w:sz="0" w:space="0" w:color="auto"/>
          </w:divBdr>
        </w:div>
        <w:div w:id="1818912122">
          <w:marLeft w:val="640"/>
          <w:marRight w:val="0"/>
          <w:marTop w:val="0"/>
          <w:marBottom w:val="0"/>
          <w:divBdr>
            <w:top w:val="none" w:sz="0" w:space="0" w:color="auto"/>
            <w:left w:val="none" w:sz="0" w:space="0" w:color="auto"/>
            <w:bottom w:val="none" w:sz="0" w:space="0" w:color="auto"/>
            <w:right w:val="none" w:sz="0" w:space="0" w:color="auto"/>
          </w:divBdr>
        </w:div>
        <w:div w:id="1845584176">
          <w:marLeft w:val="640"/>
          <w:marRight w:val="0"/>
          <w:marTop w:val="0"/>
          <w:marBottom w:val="0"/>
          <w:divBdr>
            <w:top w:val="none" w:sz="0" w:space="0" w:color="auto"/>
            <w:left w:val="none" w:sz="0" w:space="0" w:color="auto"/>
            <w:bottom w:val="none" w:sz="0" w:space="0" w:color="auto"/>
            <w:right w:val="none" w:sz="0" w:space="0" w:color="auto"/>
          </w:divBdr>
        </w:div>
        <w:div w:id="1952012047">
          <w:marLeft w:val="640"/>
          <w:marRight w:val="0"/>
          <w:marTop w:val="0"/>
          <w:marBottom w:val="0"/>
          <w:divBdr>
            <w:top w:val="none" w:sz="0" w:space="0" w:color="auto"/>
            <w:left w:val="none" w:sz="0" w:space="0" w:color="auto"/>
            <w:bottom w:val="none" w:sz="0" w:space="0" w:color="auto"/>
            <w:right w:val="none" w:sz="0" w:space="0" w:color="auto"/>
          </w:divBdr>
        </w:div>
        <w:div w:id="2070958600">
          <w:marLeft w:val="640"/>
          <w:marRight w:val="0"/>
          <w:marTop w:val="0"/>
          <w:marBottom w:val="0"/>
          <w:divBdr>
            <w:top w:val="none" w:sz="0" w:space="0" w:color="auto"/>
            <w:left w:val="none" w:sz="0" w:space="0" w:color="auto"/>
            <w:bottom w:val="none" w:sz="0" w:space="0" w:color="auto"/>
            <w:right w:val="none" w:sz="0" w:space="0" w:color="auto"/>
          </w:divBdr>
        </w:div>
      </w:divsChild>
    </w:div>
    <w:div w:id="800920070">
      <w:bodyDiv w:val="1"/>
      <w:marLeft w:val="0"/>
      <w:marRight w:val="0"/>
      <w:marTop w:val="0"/>
      <w:marBottom w:val="0"/>
      <w:divBdr>
        <w:top w:val="none" w:sz="0" w:space="0" w:color="auto"/>
        <w:left w:val="none" w:sz="0" w:space="0" w:color="auto"/>
        <w:bottom w:val="none" w:sz="0" w:space="0" w:color="auto"/>
        <w:right w:val="none" w:sz="0" w:space="0" w:color="auto"/>
      </w:divBdr>
      <w:divsChild>
        <w:div w:id="129517418">
          <w:marLeft w:val="640"/>
          <w:marRight w:val="0"/>
          <w:marTop w:val="0"/>
          <w:marBottom w:val="0"/>
          <w:divBdr>
            <w:top w:val="none" w:sz="0" w:space="0" w:color="auto"/>
            <w:left w:val="none" w:sz="0" w:space="0" w:color="auto"/>
            <w:bottom w:val="none" w:sz="0" w:space="0" w:color="auto"/>
            <w:right w:val="none" w:sz="0" w:space="0" w:color="auto"/>
          </w:divBdr>
        </w:div>
        <w:div w:id="178013860">
          <w:marLeft w:val="640"/>
          <w:marRight w:val="0"/>
          <w:marTop w:val="0"/>
          <w:marBottom w:val="0"/>
          <w:divBdr>
            <w:top w:val="none" w:sz="0" w:space="0" w:color="auto"/>
            <w:left w:val="none" w:sz="0" w:space="0" w:color="auto"/>
            <w:bottom w:val="none" w:sz="0" w:space="0" w:color="auto"/>
            <w:right w:val="none" w:sz="0" w:space="0" w:color="auto"/>
          </w:divBdr>
        </w:div>
        <w:div w:id="243615888">
          <w:marLeft w:val="640"/>
          <w:marRight w:val="0"/>
          <w:marTop w:val="0"/>
          <w:marBottom w:val="0"/>
          <w:divBdr>
            <w:top w:val="none" w:sz="0" w:space="0" w:color="auto"/>
            <w:left w:val="none" w:sz="0" w:space="0" w:color="auto"/>
            <w:bottom w:val="none" w:sz="0" w:space="0" w:color="auto"/>
            <w:right w:val="none" w:sz="0" w:space="0" w:color="auto"/>
          </w:divBdr>
        </w:div>
        <w:div w:id="301161306">
          <w:marLeft w:val="640"/>
          <w:marRight w:val="0"/>
          <w:marTop w:val="0"/>
          <w:marBottom w:val="0"/>
          <w:divBdr>
            <w:top w:val="none" w:sz="0" w:space="0" w:color="auto"/>
            <w:left w:val="none" w:sz="0" w:space="0" w:color="auto"/>
            <w:bottom w:val="none" w:sz="0" w:space="0" w:color="auto"/>
            <w:right w:val="none" w:sz="0" w:space="0" w:color="auto"/>
          </w:divBdr>
        </w:div>
        <w:div w:id="326834067">
          <w:marLeft w:val="640"/>
          <w:marRight w:val="0"/>
          <w:marTop w:val="0"/>
          <w:marBottom w:val="0"/>
          <w:divBdr>
            <w:top w:val="none" w:sz="0" w:space="0" w:color="auto"/>
            <w:left w:val="none" w:sz="0" w:space="0" w:color="auto"/>
            <w:bottom w:val="none" w:sz="0" w:space="0" w:color="auto"/>
            <w:right w:val="none" w:sz="0" w:space="0" w:color="auto"/>
          </w:divBdr>
        </w:div>
        <w:div w:id="446706574">
          <w:marLeft w:val="640"/>
          <w:marRight w:val="0"/>
          <w:marTop w:val="0"/>
          <w:marBottom w:val="0"/>
          <w:divBdr>
            <w:top w:val="none" w:sz="0" w:space="0" w:color="auto"/>
            <w:left w:val="none" w:sz="0" w:space="0" w:color="auto"/>
            <w:bottom w:val="none" w:sz="0" w:space="0" w:color="auto"/>
            <w:right w:val="none" w:sz="0" w:space="0" w:color="auto"/>
          </w:divBdr>
        </w:div>
        <w:div w:id="474301270">
          <w:marLeft w:val="640"/>
          <w:marRight w:val="0"/>
          <w:marTop w:val="0"/>
          <w:marBottom w:val="0"/>
          <w:divBdr>
            <w:top w:val="none" w:sz="0" w:space="0" w:color="auto"/>
            <w:left w:val="none" w:sz="0" w:space="0" w:color="auto"/>
            <w:bottom w:val="none" w:sz="0" w:space="0" w:color="auto"/>
            <w:right w:val="none" w:sz="0" w:space="0" w:color="auto"/>
          </w:divBdr>
        </w:div>
        <w:div w:id="477914634">
          <w:marLeft w:val="640"/>
          <w:marRight w:val="0"/>
          <w:marTop w:val="0"/>
          <w:marBottom w:val="0"/>
          <w:divBdr>
            <w:top w:val="none" w:sz="0" w:space="0" w:color="auto"/>
            <w:left w:val="none" w:sz="0" w:space="0" w:color="auto"/>
            <w:bottom w:val="none" w:sz="0" w:space="0" w:color="auto"/>
            <w:right w:val="none" w:sz="0" w:space="0" w:color="auto"/>
          </w:divBdr>
        </w:div>
        <w:div w:id="524103982">
          <w:marLeft w:val="640"/>
          <w:marRight w:val="0"/>
          <w:marTop w:val="0"/>
          <w:marBottom w:val="0"/>
          <w:divBdr>
            <w:top w:val="none" w:sz="0" w:space="0" w:color="auto"/>
            <w:left w:val="none" w:sz="0" w:space="0" w:color="auto"/>
            <w:bottom w:val="none" w:sz="0" w:space="0" w:color="auto"/>
            <w:right w:val="none" w:sz="0" w:space="0" w:color="auto"/>
          </w:divBdr>
        </w:div>
        <w:div w:id="532380604">
          <w:marLeft w:val="640"/>
          <w:marRight w:val="0"/>
          <w:marTop w:val="0"/>
          <w:marBottom w:val="0"/>
          <w:divBdr>
            <w:top w:val="none" w:sz="0" w:space="0" w:color="auto"/>
            <w:left w:val="none" w:sz="0" w:space="0" w:color="auto"/>
            <w:bottom w:val="none" w:sz="0" w:space="0" w:color="auto"/>
            <w:right w:val="none" w:sz="0" w:space="0" w:color="auto"/>
          </w:divBdr>
        </w:div>
        <w:div w:id="561910826">
          <w:marLeft w:val="640"/>
          <w:marRight w:val="0"/>
          <w:marTop w:val="0"/>
          <w:marBottom w:val="0"/>
          <w:divBdr>
            <w:top w:val="none" w:sz="0" w:space="0" w:color="auto"/>
            <w:left w:val="none" w:sz="0" w:space="0" w:color="auto"/>
            <w:bottom w:val="none" w:sz="0" w:space="0" w:color="auto"/>
            <w:right w:val="none" w:sz="0" w:space="0" w:color="auto"/>
          </w:divBdr>
        </w:div>
        <w:div w:id="594092675">
          <w:marLeft w:val="640"/>
          <w:marRight w:val="0"/>
          <w:marTop w:val="0"/>
          <w:marBottom w:val="0"/>
          <w:divBdr>
            <w:top w:val="none" w:sz="0" w:space="0" w:color="auto"/>
            <w:left w:val="none" w:sz="0" w:space="0" w:color="auto"/>
            <w:bottom w:val="none" w:sz="0" w:space="0" w:color="auto"/>
            <w:right w:val="none" w:sz="0" w:space="0" w:color="auto"/>
          </w:divBdr>
        </w:div>
        <w:div w:id="597715749">
          <w:marLeft w:val="640"/>
          <w:marRight w:val="0"/>
          <w:marTop w:val="0"/>
          <w:marBottom w:val="0"/>
          <w:divBdr>
            <w:top w:val="none" w:sz="0" w:space="0" w:color="auto"/>
            <w:left w:val="none" w:sz="0" w:space="0" w:color="auto"/>
            <w:bottom w:val="none" w:sz="0" w:space="0" w:color="auto"/>
            <w:right w:val="none" w:sz="0" w:space="0" w:color="auto"/>
          </w:divBdr>
        </w:div>
        <w:div w:id="620839707">
          <w:marLeft w:val="640"/>
          <w:marRight w:val="0"/>
          <w:marTop w:val="0"/>
          <w:marBottom w:val="0"/>
          <w:divBdr>
            <w:top w:val="none" w:sz="0" w:space="0" w:color="auto"/>
            <w:left w:val="none" w:sz="0" w:space="0" w:color="auto"/>
            <w:bottom w:val="none" w:sz="0" w:space="0" w:color="auto"/>
            <w:right w:val="none" w:sz="0" w:space="0" w:color="auto"/>
          </w:divBdr>
        </w:div>
        <w:div w:id="652293029">
          <w:marLeft w:val="640"/>
          <w:marRight w:val="0"/>
          <w:marTop w:val="0"/>
          <w:marBottom w:val="0"/>
          <w:divBdr>
            <w:top w:val="none" w:sz="0" w:space="0" w:color="auto"/>
            <w:left w:val="none" w:sz="0" w:space="0" w:color="auto"/>
            <w:bottom w:val="none" w:sz="0" w:space="0" w:color="auto"/>
            <w:right w:val="none" w:sz="0" w:space="0" w:color="auto"/>
          </w:divBdr>
        </w:div>
        <w:div w:id="715667423">
          <w:marLeft w:val="640"/>
          <w:marRight w:val="0"/>
          <w:marTop w:val="0"/>
          <w:marBottom w:val="0"/>
          <w:divBdr>
            <w:top w:val="none" w:sz="0" w:space="0" w:color="auto"/>
            <w:left w:val="none" w:sz="0" w:space="0" w:color="auto"/>
            <w:bottom w:val="none" w:sz="0" w:space="0" w:color="auto"/>
            <w:right w:val="none" w:sz="0" w:space="0" w:color="auto"/>
          </w:divBdr>
        </w:div>
        <w:div w:id="724068415">
          <w:marLeft w:val="640"/>
          <w:marRight w:val="0"/>
          <w:marTop w:val="0"/>
          <w:marBottom w:val="0"/>
          <w:divBdr>
            <w:top w:val="none" w:sz="0" w:space="0" w:color="auto"/>
            <w:left w:val="none" w:sz="0" w:space="0" w:color="auto"/>
            <w:bottom w:val="none" w:sz="0" w:space="0" w:color="auto"/>
            <w:right w:val="none" w:sz="0" w:space="0" w:color="auto"/>
          </w:divBdr>
        </w:div>
        <w:div w:id="816847725">
          <w:marLeft w:val="640"/>
          <w:marRight w:val="0"/>
          <w:marTop w:val="0"/>
          <w:marBottom w:val="0"/>
          <w:divBdr>
            <w:top w:val="none" w:sz="0" w:space="0" w:color="auto"/>
            <w:left w:val="none" w:sz="0" w:space="0" w:color="auto"/>
            <w:bottom w:val="none" w:sz="0" w:space="0" w:color="auto"/>
            <w:right w:val="none" w:sz="0" w:space="0" w:color="auto"/>
          </w:divBdr>
        </w:div>
        <w:div w:id="851653342">
          <w:marLeft w:val="640"/>
          <w:marRight w:val="0"/>
          <w:marTop w:val="0"/>
          <w:marBottom w:val="0"/>
          <w:divBdr>
            <w:top w:val="none" w:sz="0" w:space="0" w:color="auto"/>
            <w:left w:val="none" w:sz="0" w:space="0" w:color="auto"/>
            <w:bottom w:val="none" w:sz="0" w:space="0" w:color="auto"/>
            <w:right w:val="none" w:sz="0" w:space="0" w:color="auto"/>
          </w:divBdr>
        </w:div>
        <w:div w:id="937254758">
          <w:marLeft w:val="640"/>
          <w:marRight w:val="0"/>
          <w:marTop w:val="0"/>
          <w:marBottom w:val="0"/>
          <w:divBdr>
            <w:top w:val="none" w:sz="0" w:space="0" w:color="auto"/>
            <w:left w:val="none" w:sz="0" w:space="0" w:color="auto"/>
            <w:bottom w:val="none" w:sz="0" w:space="0" w:color="auto"/>
            <w:right w:val="none" w:sz="0" w:space="0" w:color="auto"/>
          </w:divBdr>
        </w:div>
        <w:div w:id="1003819008">
          <w:marLeft w:val="640"/>
          <w:marRight w:val="0"/>
          <w:marTop w:val="0"/>
          <w:marBottom w:val="0"/>
          <w:divBdr>
            <w:top w:val="none" w:sz="0" w:space="0" w:color="auto"/>
            <w:left w:val="none" w:sz="0" w:space="0" w:color="auto"/>
            <w:bottom w:val="none" w:sz="0" w:space="0" w:color="auto"/>
            <w:right w:val="none" w:sz="0" w:space="0" w:color="auto"/>
          </w:divBdr>
        </w:div>
        <w:div w:id="1031540503">
          <w:marLeft w:val="640"/>
          <w:marRight w:val="0"/>
          <w:marTop w:val="0"/>
          <w:marBottom w:val="0"/>
          <w:divBdr>
            <w:top w:val="none" w:sz="0" w:space="0" w:color="auto"/>
            <w:left w:val="none" w:sz="0" w:space="0" w:color="auto"/>
            <w:bottom w:val="none" w:sz="0" w:space="0" w:color="auto"/>
            <w:right w:val="none" w:sz="0" w:space="0" w:color="auto"/>
          </w:divBdr>
        </w:div>
        <w:div w:id="1039208359">
          <w:marLeft w:val="640"/>
          <w:marRight w:val="0"/>
          <w:marTop w:val="0"/>
          <w:marBottom w:val="0"/>
          <w:divBdr>
            <w:top w:val="none" w:sz="0" w:space="0" w:color="auto"/>
            <w:left w:val="none" w:sz="0" w:space="0" w:color="auto"/>
            <w:bottom w:val="none" w:sz="0" w:space="0" w:color="auto"/>
            <w:right w:val="none" w:sz="0" w:space="0" w:color="auto"/>
          </w:divBdr>
        </w:div>
        <w:div w:id="1041638064">
          <w:marLeft w:val="640"/>
          <w:marRight w:val="0"/>
          <w:marTop w:val="0"/>
          <w:marBottom w:val="0"/>
          <w:divBdr>
            <w:top w:val="none" w:sz="0" w:space="0" w:color="auto"/>
            <w:left w:val="none" w:sz="0" w:space="0" w:color="auto"/>
            <w:bottom w:val="none" w:sz="0" w:space="0" w:color="auto"/>
            <w:right w:val="none" w:sz="0" w:space="0" w:color="auto"/>
          </w:divBdr>
        </w:div>
        <w:div w:id="1081679036">
          <w:marLeft w:val="640"/>
          <w:marRight w:val="0"/>
          <w:marTop w:val="0"/>
          <w:marBottom w:val="0"/>
          <w:divBdr>
            <w:top w:val="none" w:sz="0" w:space="0" w:color="auto"/>
            <w:left w:val="none" w:sz="0" w:space="0" w:color="auto"/>
            <w:bottom w:val="none" w:sz="0" w:space="0" w:color="auto"/>
            <w:right w:val="none" w:sz="0" w:space="0" w:color="auto"/>
          </w:divBdr>
        </w:div>
        <w:div w:id="1140270819">
          <w:marLeft w:val="640"/>
          <w:marRight w:val="0"/>
          <w:marTop w:val="0"/>
          <w:marBottom w:val="0"/>
          <w:divBdr>
            <w:top w:val="none" w:sz="0" w:space="0" w:color="auto"/>
            <w:left w:val="none" w:sz="0" w:space="0" w:color="auto"/>
            <w:bottom w:val="none" w:sz="0" w:space="0" w:color="auto"/>
            <w:right w:val="none" w:sz="0" w:space="0" w:color="auto"/>
          </w:divBdr>
        </w:div>
        <w:div w:id="1149133994">
          <w:marLeft w:val="640"/>
          <w:marRight w:val="0"/>
          <w:marTop w:val="0"/>
          <w:marBottom w:val="0"/>
          <w:divBdr>
            <w:top w:val="none" w:sz="0" w:space="0" w:color="auto"/>
            <w:left w:val="none" w:sz="0" w:space="0" w:color="auto"/>
            <w:bottom w:val="none" w:sz="0" w:space="0" w:color="auto"/>
            <w:right w:val="none" w:sz="0" w:space="0" w:color="auto"/>
          </w:divBdr>
        </w:div>
        <w:div w:id="1305770141">
          <w:marLeft w:val="640"/>
          <w:marRight w:val="0"/>
          <w:marTop w:val="0"/>
          <w:marBottom w:val="0"/>
          <w:divBdr>
            <w:top w:val="none" w:sz="0" w:space="0" w:color="auto"/>
            <w:left w:val="none" w:sz="0" w:space="0" w:color="auto"/>
            <w:bottom w:val="none" w:sz="0" w:space="0" w:color="auto"/>
            <w:right w:val="none" w:sz="0" w:space="0" w:color="auto"/>
          </w:divBdr>
        </w:div>
        <w:div w:id="1311055468">
          <w:marLeft w:val="640"/>
          <w:marRight w:val="0"/>
          <w:marTop w:val="0"/>
          <w:marBottom w:val="0"/>
          <w:divBdr>
            <w:top w:val="none" w:sz="0" w:space="0" w:color="auto"/>
            <w:left w:val="none" w:sz="0" w:space="0" w:color="auto"/>
            <w:bottom w:val="none" w:sz="0" w:space="0" w:color="auto"/>
            <w:right w:val="none" w:sz="0" w:space="0" w:color="auto"/>
          </w:divBdr>
        </w:div>
        <w:div w:id="1336151476">
          <w:marLeft w:val="640"/>
          <w:marRight w:val="0"/>
          <w:marTop w:val="0"/>
          <w:marBottom w:val="0"/>
          <w:divBdr>
            <w:top w:val="none" w:sz="0" w:space="0" w:color="auto"/>
            <w:left w:val="none" w:sz="0" w:space="0" w:color="auto"/>
            <w:bottom w:val="none" w:sz="0" w:space="0" w:color="auto"/>
            <w:right w:val="none" w:sz="0" w:space="0" w:color="auto"/>
          </w:divBdr>
        </w:div>
        <w:div w:id="1349215990">
          <w:marLeft w:val="640"/>
          <w:marRight w:val="0"/>
          <w:marTop w:val="0"/>
          <w:marBottom w:val="0"/>
          <w:divBdr>
            <w:top w:val="none" w:sz="0" w:space="0" w:color="auto"/>
            <w:left w:val="none" w:sz="0" w:space="0" w:color="auto"/>
            <w:bottom w:val="none" w:sz="0" w:space="0" w:color="auto"/>
            <w:right w:val="none" w:sz="0" w:space="0" w:color="auto"/>
          </w:divBdr>
        </w:div>
        <w:div w:id="1350182192">
          <w:marLeft w:val="640"/>
          <w:marRight w:val="0"/>
          <w:marTop w:val="0"/>
          <w:marBottom w:val="0"/>
          <w:divBdr>
            <w:top w:val="none" w:sz="0" w:space="0" w:color="auto"/>
            <w:left w:val="none" w:sz="0" w:space="0" w:color="auto"/>
            <w:bottom w:val="none" w:sz="0" w:space="0" w:color="auto"/>
            <w:right w:val="none" w:sz="0" w:space="0" w:color="auto"/>
          </w:divBdr>
        </w:div>
        <w:div w:id="1382444041">
          <w:marLeft w:val="640"/>
          <w:marRight w:val="0"/>
          <w:marTop w:val="0"/>
          <w:marBottom w:val="0"/>
          <w:divBdr>
            <w:top w:val="none" w:sz="0" w:space="0" w:color="auto"/>
            <w:left w:val="none" w:sz="0" w:space="0" w:color="auto"/>
            <w:bottom w:val="none" w:sz="0" w:space="0" w:color="auto"/>
            <w:right w:val="none" w:sz="0" w:space="0" w:color="auto"/>
          </w:divBdr>
        </w:div>
        <w:div w:id="1433741809">
          <w:marLeft w:val="640"/>
          <w:marRight w:val="0"/>
          <w:marTop w:val="0"/>
          <w:marBottom w:val="0"/>
          <w:divBdr>
            <w:top w:val="none" w:sz="0" w:space="0" w:color="auto"/>
            <w:left w:val="none" w:sz="0" w:space="0" w:color="auto"/>
            <w:bottom w:val="none" w:sz="0" w:space="0" w:color="auto"/>
            <w:right w:val="none" w:sz="0" w:space="0" w:color="auto"/>
          </w:divBdr>
        </w:div>
        <w:div w:id="1445997832">
          <w:marLeft w:val="640"/>
          <w:marRight w:val="0"/>
          <w:marTop w:val="0"/>
          <w:marBottom w:val="0"/>
          <w:divBdr>
            <w:top w:val="none" w:sz="0" w:space="0" w:color="auto"/>
            <w:left w:val="none" w:sz="0" w:space="0" w:color="auto"/>
            <w:bottom w:val="none" w:sz="0" w:space="0" w:color="auto"/>
            <w:right w:val="none" w:sz="0" w:space="0" w:color="auto"/>
          </w:divBdr>
        </w:div>
        <w:div w:id="1517769055">
          <w:marLeft w:val="640"/>
          <w:marRight w:val="0"/>
          <w:marTop w:val="0"/>
          <w:marBottom w:val="0"/>
          <w:divBdr>
            <w:top w:val="none" w:sz="0" w:space="0" w:color="auto"/>
            <w:left w:val="none" w:sz="0" w:space="0" w:color="auto"/>
            <w:bottom w:val="none" w:sz="0" w:space="0" w:color="auto"/>
            <w:right w:val="none" w:sz="0" w:space="0" w:color="auto"/>
          </w:divBdr>
        </w:div>
        <w:div w:id="1521428944">
          <w:marLeft w:val="640"/>
          <w:marRight w:val="0"/>
          <w:marTop w:val="0"/>
          <w:marBottom w:val="0"/>
          <w:divBdr>
            <w:top w:val="none" w:sz="0" w:space="0" w:color="auto"/>
            <w:left w:val="none" w:sz="0" w:space="0" w:color="auto"/>
            <w:bottom w:val="none" w:sz="0" w:space="0" w:color="auto"/>
            <w:right w:val="none" w:sz="0" w:space="0" w:color="auto"/>
          </w:divBdr>
        </w:div>
        <w:div w:id="1521625135">
          <w:marLeft w:val="640"/>
          <w:marRight w:val="0"/>
          <w:marTop w:val="0"/>
          <w:marBottom w:val="0"/>
          <w:divBdr>
            <w:top w:val="none" w:sz="0" w:space="0" w:color="auto"/>
            <w:left w:val="none" w:sz="0" w:space="0" w:color="auto"/>
            <w:bottom w:val="none" w:sz="0" w:space="0" w:color="auto"/>
            <w:right w:val="none" w:sz="0" w:space="0" w:color="auto"/>
          </w:divBdr>
        </w:div>
        <w:div w:id="1532065713">
          <w:marLeft w:val="640"/>
          <w:marRight w:val="0"/>
          <w:marTop w:val="0"/>
          <w:marBottom w:val="0"/>
          <w:divBdr>
            <w:top w:val="none" w:sz="0" w:space="0" w:color="auto"/>
            <w:left w:val="none" w:sz="0" w:space="0" w:color="auto"/>
            <w:bottom w:val="none" w:sz="0" w:space="0" w:color="auto"/>
            <w:right w:val="none" w:sz="0" w:space="0" w:color="auto"/>
          </w:divBdr>
        </w:div>
        <w:div w:id="1562210925">
          <w:marLeft w:val="640"/>
          <w:marRight w:val="0"/>
          <w:marTop w:val="0"/>
          <w:marBottom w:val="0"/>
          <w:divBdr>
            <w:top w:val="none" w:sz="0" w:space="0" w:color="auto"/>
            <w:left w:val="none" w:sz="0" w:space="0" w:color="auto"/>
            <w:bottom w:val="none" w:sz="0" w:space="0" w:color="auto"/>
            <w:right w:val="none" w:sz="0" w:space="0" w:color="auto"/>
          </w:divBdr>
        </w:div>
        <w:div w:id="1610697374">
          <w:marLeft w:val="640"/>
          <w:marRight w:val="0"/>
          <w:marTop w:val="0"/>
          <w:marBottom w:val="0"/>
          <w:divBdr>
            <w:top w:val="none" w:sz="0" w:space="0" w:color="auto"/>
            <w:left w:val="none" w:sz="0" w:space="0" w:color="auto"/>
            <w:bottom w:val="none" w:sz="0" w:space="0" w:color="auto"/>
            <w:right w:val="none" w:sz="0" w:space="0" w:color="auto"/>
          </w:divBdr>
        </w:div>
        <w:div w:id="1676376044">
          <w:marLeft w:val="640"/>
          <w:marRight w:val="0"/>
          <w:marTop w:val="0"/>
          <w:marBottom w:val="0"/>
          <w:divBdr>
            <w:top w:val="none" w:sz="0" w:space="0" w:color="auto"/>
            <w:left w:val="none" w:sz="0" w:space="0" w:color="auto"/>
            <w:bottom w:val="none" w:sz="0" w:space="0" w:color="auto"/>
            <w:right w:val="none" w:sz="0" w:space="0" w:color="auto"/>
          </w:divBdr>
        </w:div>
        <w:div w:id="1719937158">
          <w:marLeft w:val="640"/>
          <w:marRight w:val="0"/>
          <w:marTop w:val="0"/>
          <w:marBottom w:val="0"/>
          <w:divBdr>
            <w:top w:val="none" w:sz="0" w:space="0" w:color="auto"/>
            <w:left w:val="none" w:sz="0" w:space="0" w:color="auto"/>
            <w:bottom w:val="none" w:sz="0" w:space="0" w:color="auto"/>
            <w:right w:val="none" w:sz="0" w:space="0" w:color="auto"/>
          </w:divBdr>
        </w:div>
        <w:div w:id="1799688573">
          <w:marLeft w:val="640"/>
          <w:marRight w:val="0"/>
          <w:marTop w:val="0"/>
          <w:marBottom w:val="0"/>
          <w:divBdr>
            <w:top w:val="none" w:sz="0" w:space="0" w:color="auto"/>
            <w:left w:val="none" w:sz="0" w:space="0" w:color="auto"/>
            <w:bottom w:val="none" w:sz="0" w:space="0" w:color="auto"/>
            <w:right w:val="none" w:sz="0" w:space="0" w:color="auto"/>
          </w:divBdr>
        </w:div>
        <w:div w:id="1810047394">
          <w:marLeft w:val="640"/>
          <w:marRight w:val="0"/>
          <w:marTop w:val="0"/>
          <w:marBottom w:val="0"/>
          <w:divBdr>
            <w:top w:val="none" w:sz="0" w:space="0" w:color="auto"/>
            <w:left w:val="none" w:sz="0" w:space="0" w:color="auto"/>
            <w:bottom w:val="none" w:sz="0" w:space="0" w:color="auto"/>
            <w:right w:val="none" w:sz="0" w:space="0" w:color="auto"/>
          </w:divBdr>
        </w:div>
        <w:div w:id="1859924485">
          <w:marLeft w:val="640"/>
          <w:marRight w:val="0"/>
          <w:marTop w:val="0"/>
          <w:marBottom w:val="0"/>
          <w:divBdr>
            <w:top w:val="none" w:sz="0" w:space="0" w:color="auto"/>
            <w:left w:val="none" w:sz="0" w:space="0" w:color="auto"/>
            <w:bottom w:val="none" w:sz="0" w:space="0" w:color="auto"/>
            <w:right w:val="none" w:sz="0" w:space="0" w:color="auto"/>
          </w:divBdr>
        </w:div>
        <w:div w:id="1866862584">
          <w:marLeft w:val="640"/>
          <w:marRight w:val="0"/>
          <w:marTop w:val="0"/>
          <w:marBottom w:val="0"/>
          <w:divBdr>
            <w:top w:val="none" w:sz="0" w:space="0" w:color="auto"/>
            <w:left w:val="none" w:sz="0" w:space="0" w:color="auto"/>
            <w:bottom w:val="none" w:sz="0" w:space="0" w:color="auto"/>
            <w:right w:val="none" w:sz="0" w:space="0" w:color="auto"/>
          </w:divBdr>
        </w:div>
        <w:div w:id="1919629124">
          <w:marLeft w:val="640"/>
          <w:marRight w:val="0"/>
          <w:marTop w:val="0"/>
          <w:marBottom w:val="0"/>
          <w:divBdr>
            <w:top w:val="none" w:sz="0" w:space="0" w:color="auto"/>
            <w:left w:val="none" w:sz="0" w:space="0" w:color="auto"/>
            <w:bottom w:val="none" w:sz="0" w:space="0" w:color="auto"/>
            <w:right w:val="none" w:sz="0" w:space="0" w:color="auto"/>
          </w:divBdr>
        </w:div>
        <w:div w:id="1933539475">
          <w:marLeft w:val="640"/>
          <w:marRight w:val="0"/>
          <w:marTop w:val="0"/>
          <w:marBottom w:val="0"/>
          <w:divBdr>
            <w:top w:val="none" w:sz="0" w:space="0" w:color="auto"/>
            <w:left w:val="none" w:sz="0" w:space="0" w:color="auto"/>
            <w:bottom w:val="none" w:sz="0" w:space="0" w:color="auto"/>
            <w:right w:val="none" w:sz="0" w:space="0" w:color="auto"/>
          </w:divBdr>
        </w:div>
        <w:div w:id="1966156310">
          <w:marLeft w:val="640"/>
          <w:marRight w:val="0"/>
          <w:marTop w:val="0"/>
          <w:marBottom w:val="0"/>
          <w:divBdr>
            <w:top w:val="none" w:sz="0" w:space="0" w:color="auto"/>
            <w:left w:val="none" w:sz="0" w:space="0" w:color="auto"/>
            <w:bottom w:val="none" w:sz="0" w:space="0" w:color="auto"/>
            <w:right w:val="none" w:sz="0" w:space="0" w:color="auto"/>
          </w:divBdr>
        </w:div>
        <w:div w:id="1977953235">
          <w:marLeft w:val="640"/>
          <w:marRight w:val="0"/>
          <w:marTop w:val="0"/>
          <w:marBottom w:val="0"/>
          <w:divBdr>
            <w:top w:val="none" w:sz="0" w:space="0" w:color="auto"/>
            <w:left w:val="none" w:sz="0" w:space="0" w:color="auto"/>
            <w:bottom w:val="none" w:sz="0" w:space="0" w:color="auto"/>
            <w:right w:val="none" w:sz="0" w:space="0" w:color="auto"/>
          </w:divBdr>
        </w:div>
        <w:div w:id="1989437623">
          <w:marLeft w:val="640"/>
          <w:marRight w:val="0"/>
          <w:marTop w:val="0"/>
          <w:marBottom w:val="0"/>
          <w:divBdr>
            <w:top w:val="none" w:sz="0" w:space="0" w:color="auto"/>
            <w:left w:val="none" w:sz="0" w:space="0" w:color="auto"/>
            <w:bottom w:val="none" w:sz="0" w:space="0" w:color="auto"/>
            <w:right w:val="none" w:sz="0" w:space="0" w:color="auto"/>
          </w:divBdr>
        </w:div>
        <w:div w:id="2023627268">
          <w:marLeft w:val="640"/>
          <w:marRight w:val="0"/>
          <w:marTop w:val="0"/>
          <w:marBottom w:val="0"/>
          <w:divBdr>
            <w:top w:val="none" w:sz="0" w:space="0" w:color="auto"/>
            <w:left w:val="none" w:sz="0" w:space="0" w:color="auto"/>
            <w:bottom w:val="none" w:sz="0" w:space="0" w:color="auto"/>
            <w:right w:val="none" w:sz="0" w:space="0" w:color="auto"/>
          </w:divBdr>
        </w:div>
        <w:div w:id="2044551422">
          <w:marLeft w:val="640"/>
          <w:marRight w:val="0"/>
          <w:marTop w:val="0"/>
          <w:marBottom w:val="0"/>
          <w:divBdr>
            <w:top w:val="none" w:sz="0" w:space="0" w:color="auto"/>
            <w:left w:val="none" w:sz="0" w:space="0" w:color="auto"/>
            <w:bottom w:val="none" w:sz="0" w:space="0" w:color="auto"/>
            <w:right w:val="none" w:sz="0" w:space="0" w:color="auto"/>
          </w:divBdr>
        </w:div>
        <w:div w:id="2081245784">
          <w:marLeft w:val="640"/>
          <w:marRight w:val="0"/>
          <w:marTop w:val="0"/>
          <w:marBottom w:val="0"/>
          <w:divBdr>
            <w:top w:val="none" w:sz="0" w:space="0" w:color="auto"/>
            <w:left w:val="none" w:sz="0" w:space="0" w:color="auto"/>
            <w:bottom w:val="none" w:sz="0" w:space="0" w:color="auto"/>
            <w:right w:val="none" w:sz="0" w:space="0" w:color="auto"/>
          </w:divBdr>
        </w:div>
        <w:div w:id="2100175811">
          <w:marLeft w:val="640"/>
          <w:marRight w:val="0"/>
          <w:marTop w:val="0"/>
          <w:marBottom w:val="0"/>
          <w:divBdr>
            <w:top w:val="none" w:sz="0" w:space="0" w:color="auto"/>
            <w:left w:val="none" w:sz="0" w:space="0" w:color="auto"/>
            <w:bottom w:val="none" w:sz="0" w:space="0" w:color="auto"/>
            <w:right w:val="none" w:sz="0" w:space="0" w:color="auto"/>
          </w:divBdr>
        </w:div>
      </w:divsChild>
    </w:div>
    <w:div w:id="801767897">
      <w:bodyDiv w:val="1"/>
      <w:marLeft w:val="0"/>
      <w:marRight w:val="0"/>
      <w:marTop w:val="0"/>
      <w:marBottom w:val="0"/>
      <w:divBdr>
        <w:top w:val="none" w:sz="0" w:space="0" w:color="auto"/>
        <w:left w:val="none" w:sz="0" w:space="0" w:color="auto"/>
        <w:bottom w:val="none" w:sz="0" w:space="0" w:color="auto"/>
        <w:right w:val="none" w:sz="0" w:space="0" w:color="auto"/>
      </w:divBdr>
      <w:divsChild>
        <w:div w:id="2316753">
          <w:marLeft w:val="640"/>
          <w:marRight w:val="0"/>
          <w:marTop w:val="0"/>
          <w:marBottom w:val="0"/>
          <w:divBdr>
            <w:top w:val="none" w:sz="0" w:space="0" w:color="auto"/>
            <w:left w:val="none" w:sz="0" w:space="0" w:color="auto"/>
            <w:bottom w:val="none" w:sz="0" w:space="0" w:color="auto"/>
            <w:right w:val="none" w:sz="0" w:space="0" w:color="auto"/>
          </w:divBdr>
        </w:div>
        <w:div w:id="47194811">
          <w:marLeft w:val="640"/>
          <w:marRight w:val="0"/>
          <w:marTop w:val="0"/>
          <w:marBottom w:val="0"/>
          <w:divBdr>
            <w:top w:val="none" w:sz="0" w:space="0" w:color="auto"/>
            <w:left w:val="none" w:sz="0" w:space="0" w:color="auto"/>
            <w:bottom w:val="none" w:sz="0" w:space="0" w:color="auto"/>
            <w:right w:val="none" w:sz="0" w:space="0" w:color="auto"/>
          </w:divBdr>
        </w:div>
        <w:div w:id="75055732">
          <w:marLeft w:val="640"/>
          <w:marRight w:val="0"/>
          <w:marTop w:val="0"/>
          <w:marBottom w:val="0"/>
          <w:divBdr>
            <w:top w:val="none" w:sz="0" w:space="0" w:color="auto"/>
            <w:left w:val="none" w:sz="0" w:space="0" w:color="auto"/>
            <w:bottom w:val="none" w:sz="0" w:space="0" w:color="auto"/>
            <w:right w:val="none" w:sz="0" w:space="0" w:color="auto"/>
          </w:divBdr>
        </w:div>
        <w:div w:id="297692105">
          <w:marLeft w:val="640"/>
          <w:marRight w:val="0"/>
          <w:marTop w:val="0"/>
          <w:marBottom w:val="0"/>
          <w:divBdr>
            <w:top w:val="none" w:sz="0" w:space="0" w:color="auto"/>
            <w:left w:val="none" w:sz="0" w:space="0" w:color="auto"/>
            <w:bottom w:val="none" w:sz="0" w:space="0" w:color="auto"/>
            <w:right w:val="none" w:sz="0" w:space="0" w:color="auto"/>
          </w:divBdr>
        </w:div>
        <w:div w:id="301615994">
          <w:marLeft w:val="640"/>
          <w:marRight w:val="0"/>
          <w:marTop w:val="0"/>
          <w:marBottom w:val="0"/>
          <w:divBdr>
            <w:top w:val="none" w:sz="0" w:space="0" w:color="auto"/>
            <w:left w:val="none" w:sz="0" w:space="0" w:color="auto"/>
            <w:bottom w:val="none" w:sz="0" w:space="0" w:color="auto"/>
            <w:right w:val="none" w:sz="0" w:space="0" w:color="auto"/>
          </w:divBdr>
        </w:div>
        <w:div w:id="347220743">
          <w:marLeft w:val="640"/>
          <w:marRight w:val="0"/>
          <w:marTop w:val="0"/>
          <w:marBottom w:val="0"/>
          <w:divBdr>
            <w:top w:val="none" w:sz="0" w:space="0" w:color="auto"/>
            <w:left w:val="none" w:sz="0" w:space="0" w:color="auto"/>
            <w:bottom w:val="none" w:sz="0" w:space="0" w:color="auto"/>
            <w:right w:val="none" w:sz="0" w:space="0" w:color="auto"/>
          </w:divBdr>
        </w:div>
        <w:div w:id="351542245">
          <w:marLeft w:val="640"/>
          <w:marRight w:val="0"/>
          <w:marTop w:val="0"/>
          <w:marBottom w:val="0"/>
          <w:divBdr>
            <w:top w:val="none" w:sz="0" w:space="0" w:color="auto"/>
            <w:left w:val="none" w:sz="0" w:space="0" w:color="auto"/>
            <w:bottom w:val="none" w:sz="0" w:space="0" w:color="auto"/>
            <w:right w:val="none" w:sz="0" w:space="0" w:color="auto"/>
          </w:divBdr>
        </w:div>
        <w:div w:id="446395764">
          <w:marLeft w:val="640"/>
          <w:marRight w:val="0"/>
          <w:marTop w:val="0"/>
          <w:marBottom w:val="0"/>
          <w:divBdr>
            <w:top w:val="none" w:sz="0" w:space="0" w:color="auto"/>
            <w:left w:val="none" w:sz="0" w:space="0" w:color="auto"/>
            <w:bottom w:val="none" w:sz="0" w:space="0" w:color="auto"/>
            <w:right w:val="none" w:sz="0" w:space="0" w:color="auto"/>
          </w:divBdr>
        </w:div>
        <w:div w:id="473183971">
          <w:marLeft w:val="640"/>
          <w:marRight w:val="0"/>
          <w:marTop w:val="0"/>
          <w:marBottom w:val="0"/>
          <w:divBdr>
            <w:top w:val="none" w:sz="0" w:space="0" w:color="auto"/>
            <w:left w:val="none" w:sz="0" w:space="0" w:color="auto"/>
            <w:bottom w:val="none" w:sz="0" w:space="0" w:color="auto"/>
            <w:right w:val="none" w:sz="0" w:space="0" w:color="auto"/>
          </w:divBdr>
        </w:div>
        <w:div w:id="498814833">
          <w:marLeft w:val="640"/>
          <w:marRight w:val="0"/>
          <w:marTop w:val="0"/>
          <w:marBottom w:val="0"/>
          <w:divBdr>
            <w:top w:val="none" w:sz="0" w:space="0" w:color="auto"/>
            <w:left w:val="none" w:sz="0" w:space="0" w:color="auto"/>
            <w:bottom w:val="none" w:sz="0" w:space="0" w:color="auto"/>
            <w:right w:val="none" w:sz="0" w:space="0" w:color="auto"/>
          </w:divBdr>
        </w:div>
        <w:div w:id="553005640">
          <w:marLeft w:val="640"/>
          <w:marRight w:val="0"/>
          <w:marTop w:val="0"/>
          <w:marBottom w:val="0"/>
          <w:divBdr>
            <w:top w:val="none" w:sz="0" w:space="0" w:color="auto"/>
            <w:left w:val="none" w:sz="0" w:space="0" w:color="auto"/>
            <w:bottom w:val="none" w:sz="0" w:space="0" w:color="auto"/>
            <w:right w:val="none" w:sz="0" w:space="0" w:color="auto"/>
          </w:divBdr>
        </w:div>
        <w:div w:id="636182597">
          <w:marLeft w:val="640"/>
          <w:marRight w:val="0"/>
          <w:marTop w:val="0"/>
          <w:marBottom w:val="0"/>
          <w:divBdr>
            <w:top w:val="none" w:sz="0" w:space="0" w:color="auto"/>
            <w:left w:val="none" w:sz="0" w:space="0" w:color="auto"/>
            <w:bottom w:val="none" w:sz="0" w:space="0" w:color="auto"/>
            <w:right w:val="none" w:sz="0" w:space="0" w:color="auto"/>
          </w:divBdr>
        </w:div>
        <w:div w:id="637300730">
          <w:marLeft w:val="640"/>
          <w:marRight w:val="0"/>
          <w:marTop w:val="0"/>
          <w:marBottom w:val="0"/>
          <w:divBdr>
            <w:top w:val="none" w:sz="0" w:space="0" w:color="auto"/>
            <w:left w:val="none" w:sz="0" w:space="0" w:color="auto"/>
            <w:bottom w:val="none" w:sz="0" w:space="0" w:color="auto"/>
            <w:right w:val="none" w:sz="0" w:space="0" w:color="auto"/>
          </w:divBdr>
        </w:div>
        <w:div w:id="680543904">
          <w:marLeft w:val="640"/>
          <w:marRight w:val="0"/>
          <w:marTop w:val="0"/>
          <w:marBottom w:val="0"/>
          <w:divBdr>
            <w:top w:val="none" w:sz="0" w:space="0" w:color="auto"/>
            <w:left w:val="none" w:sz="0" w:space="0" w:color="auto"/>
            <w:bottom w:val="none" w:sz="0" w:space="0" w:color="auto"/>
            <w:right w:val="none" w:sz="0" w:space="0" w:color="auto"/>
          </w:divBdr>
        </w:div>
        <w:div w:id="747580078">
          <w:marLeft w:val="640"/>
          <w:marRight w:val="0"/>
          <w:marTop w:val="0"/>
          <w:marBottom w:val="0"/>
          <w:divBdr>
            <w:top w:val="none" w:sz="0" w:space="0" w:color="auto"/>
            <w:left w:val="none" w:sz="0" w:space="0" w:color="auto"/>
            <w:bottom w:val="none" w:sz="0" w:space="0" w:color="auto"/>
            <w:right w:val="none" w:sz="0" w:space="0" w:color="auto"/>
          </w:divBdr>
        </w:div>
        <w:div w:id="807017837">
          <w:marLeft w:val="640"/>
          <w:marRight w:val="0"/>
          <w:marTop w:val="0"/>
          <w:marBottom w:val="0"/>
          <w:divBdr>
            <w:top w:val="none" w:sz="0" w:space="0" w:color="auto"/>
            <w:left w:val="none" w:sz="0" w:space="0" w:color="auto"/>
            <w:bottom w:val="none" w:sz="0" w:space="0" w:color="auto"/>
            <w:right w:val="none" w:sz="0" w:space="0" w:color="auto"/>
          </w:divBdr>
        </w:div>
        <w:div w:id="835876653">
          <w:marLeft w:val="640"/>
          <w:marRight w:val="0"/>
          <w:marTop w:val="0"/>
          <w:marBottom w:val="0"/>
          <w:divBdr>
            <w:top w:val="none" w:sz="0" w:space="0" w:color="auto"/>
            <w:left w:val="none" w:sz="0" w:space="0" w:color="auto"/>
            <w:bottom w:val="none" w:sz="0" w:space="0" w:color="auto"/>
            <w:right w:val="none" w:sz="0" w:space="0" w:color="auto"/>
          </w:divBdr>
        </w:div>
        <w:div w:id="842821039">
          <w:marLeft w:val="640"/>
          <w:marRight w:val="0"/>
          <w:marTop w:val="0"/>
          <w:marBottom w:val="0"/>
          <w:divBdr>
            <w:top w:val="none" w:sz="0" w:space="0" w:color="auto"/>
            <w:left w:val="none" w:sz="0" w:space="0" w:color="auto"/>
            <w:bottom w:val="none" w:sz="0" w:space="0" w:color="auto"/>
            <w:right w:val="none" w:sz="0" w:space="0" w:color="auto"/>
          </w:divBdr>
        </w:div>
        <w:div w:id="843058433">
          <w:marLeft w:val="640"/>
          <w:marRight w:val="0"/>
          <w:marTop w:val="0"/>
          <w:marBottom w:val="0"/>
          <w:divBdr>
            <w:top w:val="none" w:sz="0" w:space="0" w:color="auto"/>
            <w:left w:val="none" w:sz="0" w:space="0" w:color="auto"/>
            <w:bottom w:val="none" w:sz="0" w:space="0" w:color="auto"/>
            <w:right w:val="none" w:sz="0" w:space="0" w:color="auto"/>
          </w:divBdr>
        </w:div>
        <w:div w:id="899562198">
          <w:marLeft w:val="640"/>
          <w:marRight w:val="0"/>
          <w:marTop w:val="0"/>
          <w:marBottom w:val="0"/>
          <w:divBdr>
            <w:top w:val="none" w:sz="0" w:space="0" w:color="auto"/>
            <w:left w:val="none" w:sz="0" w:space="0" w:color="auto"/>
            <w:bottom w:val="none" w:sz="0" w:space="0" w:color="auto"/>
            <w:right w:val="none" w:sz="0" w:space="0" w:color="auto"/>
          </w:divBdr>
        </w:div>
        <w:div w:id="920256610">
          <w:marLeft w:val="640"/>
          <w:marRight w:val="0"/>
          <w:marTop w:val="0"/>
          <w:marBottom w:val="0"/>
          <w:divBdr>
            <w:top w:val="none" w:sz="0" w:space="0" w:color="auto"/>
            <w:left w:val="none" w:sz="0" w:space="0" w:color="auto"/>
            <w:bottom w:val="none" w:sz="0" w:space="0" w:color="auto"/>
            <w:right w:val="none" w:sz="0" w:space="0" w:color="auto"/>
          </w:divBdr>
        </w:div>
        <w:div w:id="967706795">
          <w:marLeft w:val="640"/>
          <w:marRight w:val="0"/>
          <w:marTop w:val="0"/>
          <w:marBottom w:val="0"/>
          <w:divBdr>
            <w:top w:val="none" w:sz="0" w:space="0" w:color="auto"/>
            <w:left w:val="none" w:sz="0" w:space="0" w:color="auto"/>
            <w:bottom w:val="none" w:sz="0" w:space="0" w:color="auto"/>
            <w:right w:val="none" w:sz="0" w:space="0" w:color="auto"/>
          </w:divBdr>
        </w:div>
        <w:div w:id="992948749">
          <w:marLeft w:val="640"/>
          <w:marRight w:val="0"/>
          <w:marTop w:val="0"/>
          <w:marBottom w:val="0"/>
          <w:divBdr>
            <w:top w:val="none" w:sz="0" w:space="0" w:color="auto"/>
            <w:left w:val="none" w:sz="0" w:space="0" w:color="auto"/>
            <w:bottom w:val="none" w:sz="0" w:space="0" w:color="auto"/>
            <w:right w:val="none" w:sz="0" w:space="0" w:color="auto"/>
          </w:divBdr>
        </w:div>
        <w:div w:id="1019039010">
          <w:marLeft w:val="640"/>
          <w:marRight w:val="0"/>
          <w:marTop w:val="0"/>
          <w:marBottom w:val="0"/>
          <w:divBdr>
            <w:top w:val="none" w:sz="0" w:space="0" w:color="auto"/>
            <w:left w:val="none" w:sz="0" w:space="0" w:color="auto"/>
            <w:bottom w:val="none" w:sz="0" w:space="0" w:color="auto"/>
            <w:right w:val="none" w:sz="0" w:space="0" w:color="auto"/>
          </w:divBdr>
        </w:div>
        <w:div w:id="1042513645">
          <w:marLeft w:val="640"/>
          <w:marRight w:val="0"/>
          <w:marTop w:val="0"/>
          <w:marBottom w:val="0"/>
          <w:divBdr>
            <w:top w:val="none" w:sz="0" w:space="0" w:color="auto"/>
            <w:left w:val="none" w:sz="0" w:space="0" w:color="auto"/>
            <w:bottom w:val="none" w:sz="0" w:space="0" w:color="auto"/>
            <w:right w:val="none" w:sz="0" w:space="0" w:color="auto"/>
          </w:divBdr>
        </w:div>
        <w:div w:id="1094126921">
          <w:marLeft w:val="640"/>
          <w:marRight w:val="0"/>
          <w:marTop w:val="0"/>
          <w:marBottom w:val="0"/>
          <w:divBdr>
            <w:top w:val="none" w:sz="0" w:space="0" w:color="auto"/>
            <w:left w:val="none" w:sz="0" w:space="0" w:color="auto"/>
            <w:bottom w:val="none" w:sz="0" w:space="0" w:color="auto"/>
            <w:right w:val="none" w:sz="0" w:space="0" w:color="auto"/>
          </w:divBdr>
        </w:div>
        <w:div w:id="1098522844">
          <w:marLeft w:val="640"/>
          <w:marRight w:val="0"/>
          <w:marTop w:val="0"/>
          <w:marBottom w:val="0"/>
          <w:divBdr>
            <w:top w:val="none" w:sz="0" w:space="0" w:color="auto"/>
            <w:left w:val="none" w:sz="0" w:space="0" w:color="auto"/>
            <w:bottom w:val="none" w:sz="0" w:space="0" w:color="auto"/>
            <w:right w:val="none" w:sz="0" w:space="0" w:color="auto"/>
          </w:divBdr>
        </w:div>
        <w:div w:id="1120878998">
          <w:marLeft w:val="640"/>
          <w:marRight w:val="0"/>
          <w:marTop w:val="0"/>
          <w:marBottom w:val="0"/>
          <w:divBdr>
            <w:top w:val="none" w:sz="0" w:space="0" w:color="auto"/>
            <w:left w:val="none" w:sz="0" w:space="0" w:color="auto"/>
            <w:bottom w:val="none" w:sz="0" w:space="0" w:color="auto"/>
            <w:right w:val="none" w:sz="0" w:space="0" w:color="auto"/>
          </w:divBdr>
        </w:div>
        <w:div w:id="1166748580">
          <w:marLeft w:val="640"/>
          <w:marRight w:val="0"/>
          <w:marTop w:val="0"/>
          <w:marBottom w:val="0"/>
          <w:divBdr>
            <w:top w:val="none" w:sz="0" w:space="0" w:color="auto"/>
            <w:left w:val="none" w:sz="0" w:space="0" w:color="auto"/>
            <w:bottom w:val="none" w:sz="0" w:space="0" w:color="auto"/>
            <w:right w:val="none" w:sz="0" w:space="0" w:color="auto"/>
          </w:divBdr>
        </w:div>
        <w:div w:id="1189027998">
          <w:marLeft w:val="640"/>
          <w:marRight w:val="0"/>
          <w:marTop w:val="0"/>
          <w:marBottom w:val="0"/>
          <w:divBdr>
            <w:top w:val="none" w:sz="0" w:space="0" w:color="auto"/>
            <w:left w:val="none" w:sz="0" w:space="0" w:color="auto"/>
            <w:bottom w:val="none" w:sz="0" w:space="0" w:color="auto"/>
            <w:right w:val="none" w:sz="0" w:space="0" w:color="auto"/>
          </w:divBdr>
        </w:div>
        <w:div w:id="1214582248">
          <w:marLeft w:val="640"/>
          <w:marRight w:val="0"/>
          <w:marTop w:val="0"/>
          <w:marBottom w:val="0"/>
          <w:divBdr>
            <w:top w:val="none" w:sz="0" w:space="0" w:color="auto"/>
            <w:left w:val="none" w:sz="0" w:space="0" w:color="auto"/>
            <w:bottom w:val="none" w:sz="0" w:space="0" w:color="auto"/>
            <w:right w:val="none" w:sz="0" w:space="0" w:color="auto"/>
          </w:divBdr>
        </w:div>
        <w:div w:id="1234972342">
          <w:marLeft w:val="640"/>
          <w:marRight w:val="0"/>
          <w:marTop w:val="0"/>
          <w:marBottom w:val="0"/>
          <w:divBdr>
            <w:top w:val="none" w:sz="0" w:space="0" w:color="auto"/>
            <w:left w:val="none" w:sz="0" w:space="0" w:color="auto"/>
            <w:bottom w:val="none" w:sz="0" w:space="0" w:color="auto"/>
            <w:right w:val="none" w:sz="0" w:space="0" w:color="auto"/>
          </w:divBdr>
        </w:div>
        <w:div w:id="1307778553">
          <w:marLeft w:val="640"/>
          <w:marRight w:val="0"/>
          <w:marTop w:val="0"/>
          <w:marBottom w:val="0"/>
          <w:divBdr>
            <w:top w:val="none" w:sz="0" w:space="0" w:color="auto"/>
            <w:left w:val="none" w:sz="0" w:space="0" w:color="auto"/>
            <w:bottom w:val="none" w:sz="0" w:space="0" w:color="auto"/>
            <w:right w:val="none" w:sz="0" w:space="0" w:color="auto"/>
          </w:divBdr>
        </w:div>
        <w:div w:id="1312366437">
          <w:marLeft w:val="640"/>
          <w:marRight w:val="0"/>
          <w:marTop w:val="0"/>
          <w:marBottom w:val="0"/>
          <w:divBdr>
            <w:top w:val="none" w:sz="0" w:space="0" w:color="auto"/>
            <w:left w:val="none" w:sz="0" w:space="0" w:color="auto"/>
            <w:bottom w:val="none" w:sz="0" w:space="0" w:color="auto"/>
            <w:right w:val="none" w:sz="0" w:space="0" w:color="auto"/>
          </w:divBdr>
        </w:div>
        <w:div w:id="1319068731">
          <w:marLeft w:val="640"/>
          <w:marRight w:val="0"/>
          <w:marTop w:val="0"/>
          <w:marBottom w:val="0"/>
          <w:divBdr>
            <w:top w:val="none" w:sz="0" w:space="0" w:color="auto"/>
            <w:left w:val="none" w:sz="0" w:space="0" w:color="auto"/>
            <w:bottom w:val="none" w:sz="0" w:space="0" w:color="auto"/>
            <w:right w:val="none" w:sz="0" w:space="0" w:color="auto"/>
          </w:divBdr>
        </w:div>
        <w:div w:id="1373307323">
          <w:marLeft w:val="640"/>
          <w:marRight w:val="0"/>
          <w:marTop w:val="0"/>
          <w:marBottom w:val="0"/>
          <w:divBdr>
            <w:top w:val="none" w:sz="0" w:space="0" w:color="auto"/>
            <w:left w:val="none" w:sz="0" w:space="0" w:color="auto"/>
            <w:bottom w:val="none" w:sz="0" w:space="0" w:color="auto"/>
            <w:right w:val="none" w:sz="0" w:space="0" w:color="auto"/>
          </w:divBdr>
        </w:div>
        <w:div w:id="1488859466">
          <w:marLeft w:val="640"/>
          <w:marRight w:val="0"/>
          <w:marTop w:val="0"/>
          <w:marBottom w:val="0"/>
          <w:divBdr>
            <w:top w:val="none" w:sz="0" w:space="0" w:color="auto"/>
            <w:left w:val="none" w:sz="0" w:space="0" w:color="auto"/>
            <w:bottom w:val="none" w:sz="0" w:space="0" w:color="auto"/>
            <w:right w:val="none" w:sz="0" w:space="0" w:color="auto"/>
          </w:divBdr>
        </w:div>
        <w:div w:id="1511674547">
          <w:marLeft w:val="640"/>
          <w:marRight w:val="0"/>
          <w:marTop w:val="0"/>
          <w:marBottom w:val="0"/>
          <w:divBdr>
            <w:top w:val="none" w:sz="0" w:space="0" w:color="auto"/>
            <w:left w:val="none" w:sz="0" w:space="0" w:color="auto"/>
            <w:bottom w:val="none" w:sz="0" w:space="0" w:color="auto"/>
            <w:right w:val="none" w:sz="0" w:space="0" w:color="auto"/>
          </w:divBdr>
        </w:div>
        <w:div w:id="1775318868">
          <w:marLeft w:val="640"/>
          <w:marRight w:val="0"/>
          <w:marTop w:val="0"/>
          <w:marBottom w:val="0"/>
          <w:divBdr>
            <w:top w:val="none" w:sz="0" w:space="0" w:color="auto"/>
            <w:left w:val="none" w:sz="0" w:space="0" w:color="auto"/>
            <w:bottom w:val="none" w:sz="0" w:space="0" w:color="auto"/>
            <w:right w:val="none" w:sz="0" w:space="0" w:color="auto"/>
          </w:divBdr>
        </w:div>
        <w:div w:id="1784575765">
          <w:marLeft w:val="640"/>
          <w:marRight w:val="0"/>
          <w:marTop w:val="0"/>
          <w:marBottom w:val="0"/>
          <w:divBdr>
            <w:top w:val="none" w:sz="0" w:space="0" w:color="auto"/>
            <w:left w:val="none" w:sz="0" w:space="0" w:color="auto"/>
            <w:bottom w:val="none" w:sz="0" w:space="0" w:color="auto"/>
            <w:right w:val="none" w:sz="0" w:space="0" w:color="auto"/>
          </w:divBdr>
        </w:div>
        <w:div w:id="1853298828">
          <w:marLeft w:val="640"/>
          <w:marRight w:val="0"/>
          <w:marTop w:val="0"/>
          <w:marBottom w:val="0"/>
          <w:divBdr>
            <w:top w:val="none" w:sz="0" w:space="0" w:color="auto"/>
            <w:left w:val="none" w:sz="0" w:space="0" w:color="auto"/>
            <w:bottom w:val="none" w:sz="0" w:space="0" w:color="auto"/>
            <w:right w:val="none" w:sz="0" w:space="0" w:color="auto"/>
          </w:divBdr>
        </w:div>
        <w:div w:id="1881016309">
          <w:marLeft w:val="640"/>
          <w:marRight w:val="0"/>
          <w:marTop w:val="0"/>
          <w:marBottom w:val="0"/>
          <w:divBdr>
            <w:top w:val="none" w:sz="0" w:space="0" w:color="auto"/>
            <w:left w:val="none" w:sz="0" w:space="0" w:color="auto"/>
            <w:bottom w:val="none" w:sz="0" w:space="0" w:color="auto"/>
            <w:right w:val="none" w:sz="0" w:space="0" w:color="auto"/>
          </w:divBdr>
        </w:div>
        <w:div w:id="1911188528">
          <w:marLeft w:val="640"/>
          <w:marRight w:val="0"/>
          <w:marTop w:val="0"/>
          <w:marBottom w:val="0"/>
          <w:divBdr>
            <w:top w:val="none" w:sz="0" w:space="0" w:color="auto"/>
            <w:left w:val="none" w:sz="0" w:space="0" w:color="auto"/>
            <w:bottom w:val="none" w:sz="0" w:space="0" w:color="auto"/>
            <w:right w:val="none" w:sz="0" w:space="0" w:color="auto"/>
          </w:divBdr>
        </w:div>
        <w:div w:id="1923179824">
          <w:marLeft w:val="640"/>
          <w:marRight w:val="0"/>
          <w:marTop w:val="0"/>
          <w:marBottom w:val="0"/>
          <w:divBdr>
            <w:top w:val="none" w:sz="0" w:space="0" w:color="auto"/>
            <w:left w:val="none" w:sz="0" w:space="0" w:color="auto"/>
            <w:bottom w:val="none" w:sz="0" w:space="0" w:color="auto"/>
            <w:right w:val="none" w:sz="0" w:space="0" w:color="auto"/>
          </w:divBdr>
        </w:div>
        <w:div w:id="1991863582">
          <w:marLeft w:val="640"/>
          <w:marRight w:val="0"/>
          <w:marTop w:val="0"/>
          <w:marBottom w:val="0"/>
          <w:divBdr>
            <w:top w:val="none" w:sz="0" w:space="0" w:color="auto"/>
            <w:left w:val="none" w:sz="0" w:space="0" w:color="auto"/>
            <w:bottom w:val="none" w:sz="0" w:space="0" w:color="auto"/>
            <w:right w:val="none" w:sz="0" w:space="0" w:color="auto"/>
          </w:divBdr>
        </w:div>
        <w:div w:id="1993367603">
          <w:marLeft w:val="640"/>
          <w:marRight w:val="0"/>
          <w:marTop w:val="0"/>
          <w:marBottom w:val="0"/>
          <w:divBdr>
            <w:top w:val="none" w:sz="0" w:space="0" w:color="auto"/>
            <w:left w:val="none" w:sz="0" w:space="0" w:color="auto"/>
            <w:bottom w:val="none" w:sz="0" w:space="0" w:color="auto"/>
            <w:right w:val="none" w:sz="0" w:space="0" w:color="auto"/>
          </w:divBdr>
        </w:div>
        <w:div w:id="1994602670">
          <w:marLeft w:val="640"/>
          <w:marRight w:val="0"/>
          <w:marTop w:val="0"/>
          <w:marBottom w:val="0"/>
          <w:divBdr>
            <w:top w:val="none" w:sz="0" w:space="0" w:color="auto"/>
            <w:left w:val="none" w:sz="0" w:space="0" w:color="auto"/>
            <w:bottom w:val="none" w:sz="0" w:space="0" w:color="auto"/>
            <w:right w:val="none" w:sz="0" w:space="0" w:color="auto"/>
          </w:divBdr>
        </w:div>
        <w:div w:id="2075816469">
          <w:marLeft w:val="640"/>
          <w:marRight w:val="0"/>
          <w:marTop w:val="0"/>
          <w:marBottom w:val="0"/>
          <w:divBdr>
            <w:top w:val="none" w:sz="0" w:space="0" w:color="auto"/>
            <w:left w:val="none" w:sz="0" w:space="0" w:color="auto"/>
            <w:bottom w:val="none" w:sz="0" w:space="0" w:color="auto"/>
            <w:right w:val="none" w:sz="0" w:space="0" w:color="auto"/>
          </w:divBdr>
        </w:div>
        <w:div w:id="2079788878">
          <w:marLeft w:val="640"/>
          <w:marRight w:val="0"/>
          <w:marTop w:val="0"/>
          <w:marBottom w:val="0"/>
          <w:divBdr>
            <w:top w:val="none" w:sz="0" w:space="0" w:color="auto"/>
            <w:left w:val="none" w:sz="0" w:space="0" w:color="auto"/>
            <w:bottom w:val="none" w:sz="0" w:space="0" w:color="auto"/>
            <w:right w:val="none" w:sz="0" w:space="0" w:color="auto"/>
          </w:divBdr>
        </w:div>
        <w:div w:id="2080131810">
          <w:marLeft w:val="640"/>
          <w:marRight w:val="0"/>
          <w:marTop w:val="0"/>
          <w:marBottom w:val="0"/>
          <w:divBdr>
            <w:top w:val="none" w:sz="0" w:space="0" w:color="auto"/>
            <w:left w:val="none" w:sz="0" w:space="0" w:color="auto"/>
            <w:bottom w:val="none" w:sz="0" w:space="0" w:color="auto"/>
            <w:right w:val="none" w:sz="0" w:space="0" w:color="auto"/>
          </w:divBdr>
        </w:div>
        <w:div w:id="2095734947">
          <w:marLeft w:val="640"/>
          <w:marRight w:val="0"/>
          <w:marTop w:val="0"/>
          <w:marBottom w:val="0"/>
          <w:divBdr>
            <w:top w:val="none" w:sz="0" w:space="0" w:color="auto"/>
            <w:left w:val="none" w:sz="0" w:space="0" w:color="auto"/>
            <w:bottom w:val="none" w:sz="0" w:space="0" w:color="auto"/>
            <w:right w:val="none" w:sz="0" w:space="0" w:color="auto"/>
          </w:divBdr>
        </w:div>
        <w:div w:id="2119643832">
          <w:marLeft w:val="640"/>
          <w:marRight w:val="0"/>
          <w:marTop w:val="0"/>
          <w:marBottom w:val="0"/>
          <w:divBdr>
            <w:top w:val="none" w:sz="0" w:space="0" w:color="auto"/>
            <w:left w:val="none" w:sz="0" w:space="0" w:color="auto"/>
            <w:bottom w:val="none" w:sz="0" w:space="0" w:color="auto"/>
            <w:right w:val="none" w:sz="0" w:space="0" w:color="auto"/>
          </w:divBdr>
        </w:div>
      </w:divsChild>
    </w:div>
    <w:div w:id="802574799">
      <w:bodyDiv w:val="1"/>
      <w:marLeft w:val="0"/>
      <w:marRight w:val="0"/>
      <w:marTop w:val="0"/>
      <w:marBottom w:val="0"/>
      <w:divBdr>
        <w:top w:val="none" w:sz="0" w:space="0" w:color="auto"/>
        <w:left w:val="none" w:sz="0" w:space="0" w:color="auto"/>
        <w:bottom w:val="none" w:sz="0" w:space="0" w:color="auto"/>
        <w:right w:val="none" w:sz="0" w:space="0" w:color="auto"/>
      </w:divBdr>
      <w:divsChild>
        <w:div w:id="10887219">
          <w:marLeft w:val="640"/>
          <w:marRight w:val="0"/>
          <w:marTop w:val="0"/>
          <w:marBottom w:val="0"/>
          <w:divBdr>
            <w:top w:val="none" w:sz="0" w:space="0" w:color="auto"/>
            <w:left w:val="none" w:sz="0" w:space="0" w:color="auto"/>
            <w:bottom w:val="none" w:sz="0" w:space="0" w:color="auto"/>
            <w:right w:val="none" w:sz="0" w:space="0" w:color="auto"/>
          </w:divBdr>
        </w:div>
        <w:div w:id="121312198">
          <w:marLeft w:val="640"/>
          <w:marRight w:val="0"/>
          <w:marTop w:val="0"/>
          <w:marBottom w:val="0"/>
          <w:divBdr>
            <w:top w:val="none" w:sz="0" w:space="0" w:color="auto"/>
            <w:left w:val="none" w:sz="0" w:space="0" w:color="auto"/>
            <w:bottom w:val="none" w:sz="0" w:space="0" w:color="auto"/>
            <w:right w:val="none" w:sz="0" w:space="0" w:color="auto"/>
          </w:divBdr>
        </w:div>
        <w:div w:id="229123623">
          <w:marLeft w:val="640"/>
          <w:marRight w:val="0"/>
          <w:marTop w:val="0"/>
          <w:marBottom w:val="0"/>
          <w:divBdr>
            <w:top w:val="none" w:sz="0" w:space="0" w:color="auto"/>
            <w:left w:val="none" w:sz="0" w:space="0" w:color="auto"/>
            <w:bottom w:val="none" w:sz="0" w:space="0" w:color="auto"/>
            <w:right w:val="none" w:sz="0" w:space="0" w:color="auto"/>
          </w:divBdr>
        </w:div>
        <w:div w:id="431555646">
          <w:marLeft w:val="640"/>
          <w:marRight w:val="0"/>
          <w:marTop w:val="0"/>
          <w:marBottom w:val="0"/>
          <w:divBdr>
            <w:top w:val="none" w:sz="0" w:space="0" w:color="auto"/>
            <w:left w:val="none" w:sz="0" w:space="0" w:color="auto"/>
            <w:bottom w:val="none" w:sz="0" w:space="0" w:color="auto"/>
            <w:right w:val="none" w:sz="0" w:space="0" w:color="auto"/>
          </w:divBdr>
        </w:div>
        <w:div w:id="514268106">
          <w:marLeft w:val="640"/>
          <w:marRight w:val="0"/>
          <w:marTop w:val="0"/>
          <w:marBottom w:val="0"/>
          <w:divBdr>
            <w:top w:val="none" w:sz="0" w:space="0" w:color="auto"/>
            <w:left w:val="none" w:sz="0" w:space="0" w:color="auto"/>
            <w:bottom w:val="none" w:sz="0" w:space="0" w:color="auto"/>
            <w:right w:val="none" w:sz="0" w:space="0" w:color="auto"/>
          </w:divBdr>
        </w:div>
        <w:div w:id="526256407">
          <w:marLeft w:val="640"/>
          <w:marRight w:val="0"/>
          <w:marTop w:val="0"/>
          <w:marBottom w:val="0"/>
          <w:divBdr>
            <w:top w:val="none" w:sz="0" w:space="0" w:color="auto"/>
            <w:left w:val="none" w:sz="0" w:space="0" w:color="auto"/>
            <w:bottom w:val="none" w:sz="0" w:space="0" w:color="auto"/>
            <w:right w:val="none" w:sz="0" w:space="0" w:color="auto"/>
          </w:divBdr>
        </w:div>
        <w:div w:id="545458835">
          <w:marLeft w:val="640"/>
          <w:marRight w:val="0"/>
          <w:marTop w:val="0"/>
          <w:marBottom w:val="0"/>
          <w:divBdr>
            <w:top w:val="none" w:sz="0" w:space="0" w:color="auto"/>
            <w:left w:val="none" w:sz="0" w:space="0" w:color="auto"/>
            <w:bottom w:val="none" w:sz="0" w:space="0" w:color="auto"/>
            <w:right w:val="none" w:sz="0" w:space="0" w:color="auto"/>
          </w:divBdr>
        </w:div>
        <w:div w:id="568810613">
          <w:marLeft w:val="640"/>
          <w:marRight w:val="0"/>
          <w:marTop w:val="0"/>
          <w:marBottom w:val="0"/>
          <w:divBdr>
            <w:top w:val="none" w:sz="0" w:space="0" w:color="auto"/>
            <w:left w:val="none" w:sz="0" w:space="0" w:color="auto"/>
            <w:bottom w:val="none" w:sz="0" w:space="0" w:color="auto"/>
            <w:right w:val="none" w:sz="0" w:space="0" w:color="auto"/>
          </w:divBdr>
        </w:div>
        <w:div w:id="582691668">
          <w:marLeft w:val="640"/>
          <w:marRight w:val="0"/>
          <w:marTop w:val="0"/>
          <w:marBottom w:val="0"/>
          <w:divBdr>
            <w:top w:val="none" w:sz="0" w:space="0" w:color="auto"/>
            <w:left w:val="none" w:sz="0" w:space="0" w:color="auto"/>
            <w:bottom w:val="none" w:sz="0" w:space="0" w:color="auto"/>
            <w:right w:val="none" w:sz="0" w:space="0" w:color="auto"/>
          </w:divBdr>
        </w:div>
        <w:div w:id="636682893">
          <w:marLeft w:val="640"/>
          <w:marRight w:val="0"/>
          <w:marTop w:val="0"/>
          <w:marBottom w:val="0"/>
          <w:divBdr>
            <w:top w:val="none" w:sz="0" w:space="0" w:color="auto"/>
            <w:left w:val="none" w:sz="0" w:space="0" w:color="auto"/>
            <w:bottom w:val="none" w:sz="0" w:space="0" w:color="auto"/>
            <w:right w:val="none" w:sz="0" w:space="0" w:color="auto"/>
          </w:divBdr>
        </w:div>
        <w:div w:id="681594791">
          <w:marLeft w:val="640"/>
          <w:marRight w:val="0"/>
          <w:marTop w:val="0"/>
          <w:marBottom w:val="0"/>
          <w:divBdr>
            <w:top w:val="none" w:sz="0" w:space="0" w:color="auto"/>
            <w:left w:val="none" w:sz="0" w:space="0" w:color="auto"/>
            <w:bottom w:val="none" w:sz="0" w:space="0" w:color="auto"/>
            <w:right w:val="none" w:sz="0" w:space="0" w:color="auto"/>
          </w:divBdr>
        </w:div>
        <w:div w:id="725302563">
          <w:marLeft w:val="640"/>
          <w:marRight w:val="0"/>
          <w:marTop w:val="0"/>
          <w:marBottom w:val="0"/>
          <w:divBdr>
            <w:top w:val="none" w:sz="0" w:space="0" w:color="auto"/>
            <w:left w:val="none" w:sz="0" w:space="0" w:color="auto"/>
            <w:bottom w:val="none" w:sz="0" w:space="0" w:color="auto"/>
            <w:right w:val="none" w:sz="0" w:space="0" w:color="auto"/>
          </w:divBdr>
        </w:div>
        <w:div w:id="777913938">
          <w:marLeft w:val="640"/>
          <w:marRight w:val="0"/>
          <w:marTop w:val="0"/>
          <w:marBottom w:val="0"/>
          <w:divBdr>
            <w:top w:val="none" w:sz="0" w:space="0" w:color="auto"/>
            <w:left w:val="none" w:sz="0" w:space="0" w:color="auto"/>
            <w:bottom w:val="none" w:sz="0" w:space="0" w:color="auto"/>
            <w:right w:val="none" w:sz="0" w:space="0" w:color="auto"/>
          </w:divBdr>
        </w:div>
        <w:div w:id="830869466">
          <w:marLeft w:val="640"/>
          <w:marRight w:val="0"/>
          <w:marTop w:val="0"/>
          <w:marBottom w:val="0"/>
          <w:divBdr>
            <w:top w:val="none" w:sz="0" w:space="0" w:color="auto"/>
            <w:left w:val="none" w:sz="0" w:space="0" w:color="auto"/>
            <w:bottom w:val="none" w:sz="0" w:space="0" w:color="auto"/>
            <w:right w:val="none" w:sz="0" w:space="0" w:color="auto"/>
          </w:divBdr>
        </w:div>
        <w:div w:id="832838549">
          <w:marLeft w:val="640"/>
          <w:marRight w:val="0"/>
          <w:marTop w:val="0"/>
          <w:marBottom w:val="0"/>
          <w:divBdr>
            <w:top w:val="none" w:sz="0" w:space="0" w:color="auto"/>
            <w:left w:val="none" w:sz="0" w:space="0" w:color="auto"/>
            <w:bottom w:val="none" w:sz="0" w:space="0" w:color="auto"/>
            <w:right w:val="none" w:sz="0" w:space="0" w:color="auto"/>
          </w:divBdr>
        </w:div>
        <w:div w:id="955647443">
          <w:marLeft w:val="640"/>
          <w:marRight w:val="0"/>
          <w:marTop w:val="0"/>
          <w:marBottom w:val="0"/>
          <w:divBdr>
            <w:top w:val="none" w:sz="0" w:space="0" w:color="auto"/>
            <w:left w:val="none" w:sz="0" w:space="0" w:color="auto"/>
            <w:bottom w:val="none" w:sz="0" w:space="0" w:color="auto"/>
            <w:right w:val="none" w:sz="0" w:space="0" w:color="auto"/>
          </w:divBdr>
        </w:div>
        <w:div w:id="1096485283">
          <w:marLeft w:val="640"/>
          <w:marRight w:val="0"/>
          <w:marTop w:val="0"/>
          <w:marBottom w:val="0"/>
          <w:divBdr>
            <w:top w:val="none" w:sz="0" w:space="0" w:color="auto"/>
            <w:left w:val="none" w:sz="0" w:space="0" w:color="auto"/>
            <w:bottom w:val="none" w:sz="0" w:space="0" w:color="auto"/>
            <w:right w:val="none" w:sz="0" w:space="0" w:color="auto"/>
          </w:divBdr>
        </w:div>
        <w:div w:id="1109547479">
          <w:marLeft w:val="640"/>
          <w:marRight w:val="0"/>
          <w:marTop w:val="0"/>
          <w:marBottom w:val="0"/>
          <w:divBdr>
            <w:top w:val="none" w:sz="0" w:space="0" w:color="auto"/>
            <w:left w:val="none" w:sz="0" w:space="0" w:color="auto"/>
            <w:bottom w:val="none" w:sz="0" w:space="0" w:color="auto"/>
            <w:right w:val="none" w:sz="0" w:space="0" w:color="auto"/>
          </w:divBdr>
        </w:div>
        <w:div w:id="1158498051">
          <w:marLeft w:val="640"/>
          <w:marRight w:val="0"/>
          <w:marTop w:val="0"/>
          <w:marBottom w:val="0"/>
          <w:divBdr>
            <w:top w:val="none" w:sz="0" w:space="0" w:color="auto"/>
            <w:left w:val="none" w:sz="0" w:space="0" w:color="auto"/>
            <w:bottom w:val="none" w:sz="0" w:space="0" w:color="auto"/>
            <w:right w:val="none" w:sz="0" w:space="0" w:color="auto"/>
          </w:divBdr>
        </w:div>
        <w:div w:id="1165707452">
          <w:marLeft w:val="640"/>
          <w:marRight w:val="0"/>
          <w:marTop w:val="0"/>
          <w:marBottom w:val="0"/>
          <w:divBdr>
            <w:top w:val="none" w:sz="0" w:space="0" w:color="auto"/>
            <w:left w:val="none" w:sz="0" w:space="0" w:color="auto"/>
            <w:bottom w:val="none" w:sz="0" w:space="0" w:color="auto"/>
            <w:right w:val="none" w:sz="0" w:space="0" w:color="auto"/>
          </w:divBdr>
        </w:div>
        <w:div w:id="1169490822">
          <w:marLeft w:val="640"/>
          <w:marRight w:val="0"/>
          <w:marTop w:val="0"/>
          <w:marBottom w:val="0"/>
          <w:divBdr>
            <w:top w:val="none" w:sz="0" w:space="0" w:color="auto"/>
            <w:left w:val="none" w:sz="0" w:space="0" w:color="auto"/>
            <w:bottom w:val="none" w:sz="0" w:space="0" w:color="auto"/>
            <w:right w:val="none" w:sz="0" w:space="0" w:color="auto"/>
          </w:divBdr>
        </w:div>
        <w:div w:id="1248229650">
          <w:marLeft w:val="640"/>
          <w:marRight w:val="0"/>
          <w:marTop w:val="0"/>
          <w:marBottom w:val="0"/>
          <w:divBdr>
            <w:top w:val="none" w:sz="0" w:space="0" w:color="auto"/>
            <w:left w:val="none" w:sz="0" w:space="0" w:color="auto"/>
            <w:bottom w:val="none" w:sz="0" w:space="0" w:color="auto"/>
            <w:right w:val="none" w:sz="0" w:space="0" w:color="auto"/>
          </w:divBdr>
        </w:div>
        <w:div w:id="1282105816">
          <w:marLeft w:val="640"/>
          <w:marRight w:val="0"/>
          <w:marTop w:val="0"/>
          <w:marBottom w:val="0"/>
          <w:divBdr>
            <w:top w:val="none" w:sz="0" w:space="0" w:color="auto"/>
            <w:left w:val="none" w:sz="0" w:space="0" w:color="auto"/>
            <w:bottom w:val="none" w:sz="0" w:space="0" w:color="auto"/>
            <w:right w:val="none" w:sz="0" w:space="0" w:color="auto"/>
          </w:divBdr>
        </w:div>
        <w:div w:id="1326322376">
          <w:marLeft w:val="640"/>
          <w:marRight w:val="0"/>
          <w:marTop w:val="0"/>
          <w:marBottom w:val="0"/>
          <w:divBdr>
            <w:top w:val="none" w:sz="0" w:space="0" w:color="auto"/>
            <w:left w:val="none" w:sz="0" w:space="0" w:color="auto"/>
            <w:bottom w:val="none" w:sz="0" w:space="0" w:color="auto"/>
            <w:right w:val="none" w:sz="0" w:space="0" w:color="auto"/>
          </w:divBdr>
        </w:div>
        <w:div w:id="1346640423">
          <w:marLeft w:val="640"/>
          <w:marRight w:val="0"/>
          <w:marTop w:val="0"/>
          <w:marBottom w:val="0"/>
          <w:divBdr>
            <w:top w:val="none" w:sz="0" w:space="0" w:color="auto"/>
            <w:left w:val="none" w:sz="0" w:space="0" w:color="auto"/>
            <w:bottom w:val="none" w:sz="0" w:space="0" w:color="auto"/>
            <w:right w:val="none" w:sz="0" w:space="0" w:color="auto"/>
          </w:divBdr>
        </w:div>
        <w:div w:id="1473863207">
          <w:marLeft w:val="640"/>
          <w:marRight w:val="0"/>
          <w:marTop w:val="0"/>
          <w:marBottom w:val="0"/>
          <w:divBdr>
            <w:top w:val="none" w:sz="0" w:space="0" w:color="auto"/>
            <w:left w:val="none" w:sz="0" w:space="0" w:color="auto"/>
            <w:bottom w:val="none" w:sz="0" w:space="0" w:color="auto"/>
            <w:right w:val="none" w:sz="0" w:space="0" w:color="auto"/>
          </w:divBdr>
        </w:div>
        <w:div w:id="1482692352">
          <w:marLeft w:val="640"/>
          <w:marRight w:val="0"/>
          <w:marTop w:val="0"/>
          <w:marBottom w:val="0"/>
          <w:divBdr>
            <w:top w:val="none" w:sz="0" w:space="0" w:color="auto"/>
            <w:left w:val="none" w:sz="0" w:space="0" w:color="auto"/>
            <w:bottom w:val="none" w:sz="0" w:space="0" w:color="auto"/>
            <w:right w:val="none" w:sz="0" w:space="0" w:color="auto"/>
          </w:divBdr>
        </w:div>
        <w:div w:id="1498763845">
          <w:marLeft w:val="640"/>
          <w:marRight w:val="0"/>
          <w:marTop w:val="0"/>
          <w:marBottom w:val="0"/>
          <w:divBdr>
            <w:top w:val="none" w:sz="0" w:space="0" w:color="auto"/>
            <w:left w:val="none" w:sz="0" w:space="0" w:color="auto"/>
            <w:bottom w:val="none" w:sz="0" w:space="0" w:color="auto"/>
            <w:right w:val="none" w:sz="0" w:space="0" w:color="auto"/>
          </w:divBdr>
        </w:div>
        <w:div w:id="1499809123">
          <w:marLeft w:val="640"/>
          <w:marRight w:val="0"/>
          <w:marTop w:val="0"/>
          <w:marBottom w:val="0"/>
          <w:divBdr>
            <w:top w:val="none" w:sz="0" w:space="0" w:color="auto"/>
            <w:left w:val="none" w:sz="0" w:space="0" w:color="auto"/>
            <w:bottom w:val="none" w:sz="0" w:space="0" w:color="auto"/>
            <w:right w:val="none" w:sz="0" w:space="0" w:color="auto"/>
          </w:divBdr>
        </w:div>
        <w:div w:id="1597711371">
          <w:marLeft w:val="640"/>
          <w:marRight w:val="0"/>
          <w:marTop w:val="0"/>
          <w:marBottom w:val="0"/>
          <w:divBdr>
            <w:top w:val="none" w:sz="0" w:space="0" w:color="auto"/>
            <w:left w:val="none" w:sz="0" w:space="0" w:color="auto"/>
            <w:bottom w:val="none" w:sz="0" w:space="0" w:color="auto"/>
            <w:right w:val="none" w:sz="0" w:space="0" w:color="auto"/>
          </w:divBdr>
        </w:div>
        <w:div w:id="1598054968">
          <w:marLeft w:val="640"/>
          <w:marRight w:val="0"/>
          <w:marTop w:val="0"/>
          <w:marBottom w:val="0"/>
          <w:divBdr>
            <w:top w:val="none" w:sz="0" w:space="0" w:color="auto"/>
            <w:left w:val="none" w:sz="0" w:space="0" w:color="auto"/>
            <w:bottom w:val="none" w:sz="0" w:space="0" w:color="auto"/>
            <w:right w:val="none" w:sz="0" w:space="0" w:color="auto"/>
          </w:divBdr>
        </w:div>
        <w:div w:id="1602909457">
          <w:marLeft w:val="640"/>
          <w:marRight w:val="0"/>
          <w:marTop w:val="0"/>
          <w:marBottom w:val="0"/>
          <w:divBdr>
            <w:top w:val="none" w:sz="0" w:space="0" w:color="auto"/>
            <w:left w:val="none" w:sz="0" w:space="0" w:color="auto"/>
            <w:bottom w:val="none" w:sz="0" w:space="0" w:color="auto"/>
            <w:right w:val="none" w:sz="0" w:space="0" w:color="auto"/>
          </w:divBdr>
        </w:div>
        <w:div w:id="1685473830">
          <w:marLeft w:val="640"/>
          <w:marRight w:val="0"/>
          <w:marTop w:val="0"/>
          <w:marBottom w:val="0"/>
          <w:divBdr>
            <w:top w:val="none" w:sz="0" w:space="0" w:color="auto"/>
            <w:left w:val="none" w:sz="0" w:space="0" w:color="auto"/>
            <w:bottom w:val="none" w:sz="0" w:space="0" w:color="auto"/>
            <w:right w:val="none" w:sz="0" w:space="0" w:color="auto"/>
          </w:divBdr>
        </w:div>
        <w:div w:id="1694109738">
          <w:marLeft w:val="640"/>
          <w:marRight w:val="0"/>
          <w:marTop w:val="0"/>
          <w:marBottom w:val="0"/>
          <w:divBdr>
            <w:top w:val="none" w:sz="0" w:space="0" w:color="auto"/>
            <w:left w:val="none" w:sz="0" w:space="0" w:color="auto"/>
            <w:bottom w:val="none" w:sz="0" w:space="0" w:color="auto"/>
            <w:right w:val="none" w:sz="0" w:space="0" w:color="auto"/>
          </w:divBdr>
        </w:div>
        <w:div w:id="1769886631">
          <w:marLeft w:val="640"/>
          <w:marRight w:val="0"/>
          <w:marTop w:val="0"/>
          <w:marBottom w:val="0"/>
          <w:divBdr>
            <w:top w:val="none" w:sz="0" w:space="0" w:color="auto"/>
            <w:left w:val="none" w:sz="0" w:space="0" w:color="auto"/>
            <w:bottom w:val="none" w:sz="0" w:space="0" w:color="auto"/>
            <w:right w:val="none" w:sz="0" w:space="0" w:color="auto"/>
          </w:divBdr>
        </w:div>
        <w:div w:id="1794252474">
          <w:marLeft w:val="640"/>
          <w:marRight w:val="0"/>
          <w:marTop w:val="0"/>
          <w:marBottom w:val="0"/>
          <w:divBdr>
            <w:top w:val="none" w:sz="0" w:space="0" w:color="auto"/>
            <w:left w:val="none" w:sz="0" w:space="0" w:color="auto"/>
            <w:bottom w:val="none" w:sz="0" w:space="0" w:color="auto"/>
            <w:right w:val="none" w:sz="0" w:space="0" w:color="auto"/>
          </w:divBdr>
        </w:div>
        <w:div w:id="1795900823">
          <w:marLeft w:val="640"/>
          <w:marRight w:val="0"/>
          <w:marTop w:val="0"/>
          <w:marBottom w:val="0"/>
          <w:divBdr>
            <w:top w:val="none" w:sz="0" w:space="0" w:color="auto"/>
            <w:left w:val="none" w:sz="0" w:space="0" w:color="auto"/>
            <w:bottom w:val="none" w:sz="0" w:space="0" w:color="auto"/>
            <w:right w:val="none" w:sz="0" w:space="0" w:color="auto"/>
          </w:divBdr>
        </w:div>
        <w:div w:id="2007586431">
          <w:marLeft w:val="640"/>
          <w:marRight w:val="0"/>
          <w:marTop w:val="0"/>
          <w:marBottom w:val="0"/>
          <w:divBdr>
            <w:top w:val="none" w:sz="0" w:space="0" w:color="auto"/>
            <w:left w:val="none" w:sz="0" w:space="0" w:color="auto"/>
            <w:bottom w:val="none" w:sz="0" w:space="0" w:color="auto"/>
            <w:right w:val="none" w:sz="0" w:space="0" w:color="auto"/>
          </w:divBdr>
        </w:div>
      </w:divsChild>
    </w:div>
    <w:div w:id="806514281">
      <w:bodyDiv w:val="1"/>
      <w:marLeft w:val="0"/>
      <w:marRight w:val="0"/>
      <w:marTop w:val="0"/>
      <w:marBottom w:val="0"/>
      <w:divBdr>
        <w:top w:val="none" w:sz="0" w:space="0" w:color="auto"/>
        <w:left w:val="none" w:sz="0" w:space="0" w:color="auto"/>
        <w:bottom w:val="none" w:sz="0" w:space="0" w:color="auto"/>
        <w:right w:val="none" w:sz="0" w:space="0" w:color="auto"/>
      </w:divBdr>
      <w:divsChild>
        <w:div w:id="26301612">
          <w:marLeft w:val="640"/>
          <w:marRight w:val="0"/>
          <w:marTop w:val="0"/>
          <w:marBottom w:val="0"/>
          <w:divBdr>
            <w:top w:val="none" w:sz="0" w:space="0" w:color="auto"/>
            <w:left w:val="none" w:sz="0" w:space="0" w:color="auto"/>
            <w:bottom w:val="none" w:sz="0" w:space="0" w:color="auto"/>
            <w:right w:val="none" w:sz="0" w:space="0" w:color="auto"/>
          </w:divBdr>
        </w:div>
        <w:div w:id="112138134">
          <w:marLeft w:val="640"/>
          <w:marRight w:val="0"/>
          <w:marTop w:val="0"/>
          <w:marBottom w:val="0"/>
          <w:divBdr>
            <w:top w:val="none" w:sz="0" w:space="0" w:color="auto"/>
            <w:left w:val="none" w:sz="0" w:space="0" w:color="auto"/>
            <w:bottom w:val="none" w:sz="0" w:space="0" w:color="auto"/>
            <w:right w:val="none" w:sz="0" w:space="0" w:color="auto"/>
          </w:divBdr>
        </w:div>
        <w:div w:id="118956025">
          <w:marLeft w:val="640"/>
          <w:marRight w:val="0"/>
          <w:marTop w:val="0"/>
          <w:marBottom w:val="0"/>
          <w:divBdr>
            <w:top w:val="none" w:sz="0" w:space="0" w:color="auto"/>
            <w:left w:val="none" w:sz="0" w:space="0" w:color="auto"/>
            <w:bottom w:val="none" w:sz="0" w:space="0" w:color="auto"/>
            <w:right w:val="none" w:sz="0" w:space="0" w:color="auto"/>
          </w:divBdr>
        </w:div>
        <w:div w:id="214513082">
          <w:marLeft w:val="640"/>
          <w:marRight w:val="0"/>
          <w:marTop w:val="0"/>
          <w:marBottom w:val="0"/>
          <w:divBdr>
            <w:top w:val="none" w:sz="0" w:space="0" w:color="auto"/>
            <w:left w:val="none" w:sz="0" w:space="0" w:color="auto"/>
            <w:bottom w:val="none" w:sz="0" w:space="0" w:color="auto"/>
            <w:right w:val="none" w:sz="0" w:space="0" w:color="auto"/>
          </w:divBdr>
        </w:div>
        <w:div w:id="231503453">
          <w:marLeft w:val="640"/>
          <w:marRight w:val="0"/>
          <w:marTop w:val="0"/>
          <w:marBottom w:val="0"/>
          <w:divBdr>
            <w:top w:val="none" w:sz="0" w:space="0" w:color="auto"/>
            <w:left w:val="none" w:sz="0" w:space="0" w:color="auto"/>
            <w:bottom w:val="none" w:sz="0" w:space="0" w:color="auto"/>
            <w:right w:val="none" w:sz="0" w:space="0" w:color="auto"/>
          </w:divBdr>
        </w:div>
        <w:div w:id="283653812">
          <w:marLeft w:val="640"/>
          <w:marRight w:val="0"/>
          <w:marTop w:val="0"/>
          <w:marBottom w:val="0"/>
          <w:divBdr>
            <w:top w:val="none" w:sz="0" w:space="0" w:color="auto"/>
            <w:left w:val="none" w:sz="0" w:space="0" w:color="auto"/>
            <w:bottom w:val="none" w:sz="0" w:space="0" w:color="auto"/>
            <w:right w:val="none" w:sz="0" w:space="0" w:color="auto"/>
          </w:divBdr>
        </w:div>
        <w:div w:id="295069479">
          <w:marLeft w:val="640"/>
          <w:marRight w:val="0"/>
          <w:marTop w:val="0"/>
          <w:marBottom w:val="0"/>
          <w:divBdr>
            <w:top w:val="none" w:sz="0" w:space="0" w:color="auto"/>
            <w:left w:val="none" w:sz="0" w:space="0" w:color="auto"/>
            <w:bottom w:val="none" w:sz="0" w:space="0" w:color="auto"/>
            <w:right w:val="none" w:sz="0" w:space="0" w:color="auto"/>
          </w:divBdr>
        </w:div>
        <w:div w:id="415786455">
          <w:marLeft w:val="640"/>
          <w:marRight w:val="0"/>
          <w:marTop w:val="0"/>
          <w:marBottom w:val="0"/>
          <w:divBdr>
            <w:top w:val="none" w:sz="0" w:space="0" w:color="auto"/>
            <w:left w:val="none" w:sz="0" w:space="0" w:color="auto"/>
            <w:bottom w:val="none" w:sz="0" w:space="0" w:color="auto"/>
            <w:right w:val="none" w:sz="0" w:space="0" w:color="auto"/>
          </w:divBdr>
        </w:div>
        <w:div w:id="444228709">
          <w:marLeft w:val="640"/>
          <w:marRight w:val="0"/>
          <w:marTop w:val="0"/>
          <w:marBottom w:val="0"/>
          <w:divBdr>
            <w:top w:val="none" w:sz="0" w:space="0" w:color="auto"/>
            <w:left w:val="none" w:sz="0" w:space="0" w:color="auto"/>
            <w:bottom w:val="none" w:sz="0" w:space="0" w:color="auto"/>
            <w:right w:val="none" w:sz="0" w:space="0" w:color="auto"/>
          </w:divBdr>
        </w:div>
        <w:div w:id="487671127">
          <w:marLeft w:val="640"/>
          <w:marRight w:val="0"/>
          <w:marTop w:val="0"/>
          <w:marBottom w:val="0"/>
          <w:divBdr>
            <w:top w:val="none" w:sz="0" w:space="0" w:color="auto"/>
            <w:left w:val="none" w:sz="0" w:space="0" w:color="auto"/>
            <w:bottom w:val="none" w:sz="0" w:space="0" w:color="auto"/>
            <w:right w:val="none" w:sz="0" w:space="0" w:color="auto"/>
          </w:divBdr>
        </w:div>
        <w:div w:id="490100390">
          <w:marLeft w:val="640"/>
          <w:marRight w:val="0"/>
          <w:marTop w:val="0"/>
          <w:marBottom w:val="0"/>
          <w:divBdr>
            <w:top w:val="none" w:sz="0" w:space="0" w:color="auto"/>
            <w:left w:val="none" w:sz="0" w:space="0" w:color="auto"/>
            <w:bottom w:val="none" w:sz="0" w:space="0" w:color="auto"/>
            <w:right w:val="none" w:sz="0" w:space="0" w:color="auto"/>
          </w:divBdr>
        </w:div>
        <w:div w:id="651525597">
          <w:marLeft w:val="640"/>
          <w:marRight w:val="0"/>
          <w:marTop w:val="0"/>
          <w:marBottom w:val="0"/>
          <w:divBdr>
            <w:top w:val="none" w:sz="0" w:space="0" w:color="auto"/>
            <w:left w:val="none" w:sz="0" w:space="0" w:color="auto"/>
            <w:bottom w:val="none" w:sz="0" w:space="0" w:color="auto"/>
            <w:right w:val="none" w:sz="0" w:space="0" w:color="auto"/>
          </w:divBdr>
        </w:div>
        <w:div w:id="697243625">
          <w:marLeft w:val="640"/>
          <w:marRight w:val="0"/>
          <w:marTop w:val="0"/>
          <w:marBottom w:val="0"/>
          <w:divBdr>
            <w:top w:val="none" w:sz="0" w:space="0" w:color="auto"/>
            <w:left w:val="none" w:sz="0" w:space="0" w:color="auto"/>
            <w:bottom w:val="none" w:sz="0" w:space="0" w:color="auto"/>
            <w:right w:val="none" w:sz="0" w:space="0" w:color="auto"/>
          </w:divBdr>
        </w:div>
        <w:div w:id="710811202">
          <w:marLeft w:val="640"/>
          <w:marRight w:val="0"/>
          <w:marTop w:val="0"/>
          <w:marBottom w:val="0"/>
          <w:divBdr>
            <w:top w:val="none" w:sz="0" w:space="0" w:color="auto"/>
            <w:left w:val="none" w:sz="0" w:space="0" w:color="auto"/>
            <w:bottom w:val="none" w:sz="0" w:space="0" w:color="auto"/>
            <w:right w:val="none" w:sz="0" w:space="0" w:color="auto"/>
          </w:divBdr>
        </w:div>
        <w:div w:id="740979211">
          <w:marLeft w:val="640"/>
          <w:marRight w:val="0"/>
          <w:marTop w:val="0"/>
          <w:marBottom w:val="0"/>
          <w:divBdr>
            <w:top w:val="none" w:sz="0" w:space="0" w:color="auto"/>
            <w:left w:val="none" w:sz="0" w:space="0" w:color="auto"/>
            <w:bottom w:val="none" w:sz="0" w:space="0" w:color="auto"/>
            <w:right w:val="none" w:sz="0" w:space="0" w:color="auto"/>
          </w:divBdr>
        </w:div>
        <w:div w:id="834496616">
          <w:marLeft w:val="640"/>
          <w:marRight w:val="0"/>
          <w:marTop w:val="0"/>
          <w:marBottom w:val="0"/>
          <w:divBdr>
            <w:top w:val="none" w:sz="0" w:space="0" w:color="auto"/>
            <w:left w:val="none" w:sz="0" w:space="0" w:color="auto"/>
            <w:bottom w:val="none" w:sz="0" w:space="0" w:color="auto"/>
            <w:right w:val="none" w:sz="0" w:space="0" w:color="auto"/>
          </w:divBdr>
        </w:div>
        <w:div w:id="874150920">
          <w:marLeft w:val="640"/>
          <w:marRight w:val="0"/>
          <w:marTop w:val="0"/>
          <w:marBottom w:val="0"/>
          <w:divBdr>
            <w:top w:val="none" w:sz="0" w:space="0" w:color="auto"/>
            <w:left w:val="none" w:sz="0" w:space="0" w:color="auto"/>
            <w:bottom w:val="none" w:sz="0" w:space="0" w:color="auto"/>
            <w:right w:val="none" w:sz="0" w:space="0" w:color="auto"/>
          </w:divBdr>
        </w:div>
        <w:div w:id="947005275">
          <w:marLeft w:val="640"/>
          <w:marRight w:val="0"/>
          <w:marTop w:val="0"/>
          <w:marBottom w:val="0"/>
          <w:divBdr>
            <w:top w:val="none" w:sz="0" w:space="0" w:color="auto"/>
            <w:left w:val="none" w:sz="0" w:space="0" w:color="auto"/>
            <w:bottom w:val="none" w:sz="0" w:space="0" w:color="auto"/>
            <w:right w:val="none" w:sz="0" w:space="0" w:color="auto"/>
          </w:divBdr>
        </w:div>
        <w:div w:id="979001732">
          <w:marLeft w:val="640"/>
          <w:marRight w:val="0"/>
          <w:marTop w:val="0"/>
          <w:marBottom w:val="0"/>
          <w:divBdr>
            <w:top w:val="none" w:sz="0" w:space="0" w:color="auto"/>
            <w:left w:val="none" w:sz="0" w:space="0" w:color="auto"/>
            <w:bottom w:val="none" w:sz="0" w:space="0" w:color="auto"/>
            <w:right w:val="none" w:sz="0" w:space="0" w:color="auto"/>
          </w:divBdr>
        </w:div>
        <w:div w:id="1033456983">
          <w:marLeft w:val="640"/>
          <w:marRight w:val="0"/>
          <w:marTop w:val="0"/>
          <w:marBottom w:val="0"/>
          <w:divBdr>
            <w:top w:val="none" w:sz="0" w:space="0" w:color="auto"/>
            <w:left w:val="none" w:sz="0" w:space="0" w:color="auto"/>
            <w:bottom w:val="none" w:sz="0" w:space="0" w:color="auto"/>
            <w:right w:val="none" w:sz="0" w:space="0" w:color="auto"/>
          </w:divBdr>
        </w:div>
        <w:div w:id="1091245376">
          <w:marLeft w:val="640"/>
          <w:marRight w:val="0"/>
          <w:marTop w:val="0"/>
          <w:marBottom w:val="0"/>
          <w:divBdr>
            <w:top w:val="none" w:sz="0" w:space="0" w:color="auto"/>
            <w:left w:val="none" w:sz="0" w:space="0" w:color="auto"/>
            <w:bottom w:val="none" w:sz="0" w:space="0" w:color="auto"/>
            <w:right w:val="none" w:sz="0" w:space="0" w:color="auto"/>
          </w:divBdr>
        </w:div>
        <w:div w:id="1109853972">
          <w:marLeft w:val="640"/>
          <w:marRight w:val="0"/>
          <w:marTop w:val="0"/>
          <w:marBottom w:val="0"/>
          <w:divBdr>
            <w:top w:val="none" w:sz="0" w:space="0" w:color="auto"/>
            <w:left w:val="none" w:sz="0" w:space="0" w:color="auto"/>
            <w:bottom w:val="none" w:sz="0" w:space="0" w:color="auto"/>
            <w:right w:val="none" w:sz="0" w:space="0" w:color="auto"/>
          </w:divBdr>
        </w:div>
        <w:div w:id="1146971706">
          <w:marLeft w:val="640"/>
          <w:marRight w:val="0"/>
          <w:marTop w:val="0"/>
          <w:marBottom w:val="0"/>
          <w:divBdr>
            <w:top w:val="none" w:sz="0" w:space="0" w:color="auto"/>
            <w:left w:val="none" w:sz="0" w:space="0" w:color="auto"/>
            <w:bottom w:val="none" w:sz="0" w:space="0" w:color="auto"/>
            <w:right w:val="none" w:sz="0" w:space="0" w:color="auto"/>
          </w:divBdr>
        </w:div>
        <w:div w:id="1184902082">
          <w:marLeft w:val="640"/>
          <w:marRight w:val="0"/>
          <w:marTop w:val="0"/>
          <w:marBottom w:val="0"/>
          <w:divBdr>
            <w:top w:val="none" w:sz="0" w:space="0" w:color="auto"/>
            <w:left w:val="none" w:sz="0" w:space="0" w:color="auto"/>
            <w:bottom w:val="none" w:sz="0" w:space="0" w:color="auto"/>
            <w:right w:val="none" w:sz="0" w:space="0" w:color="auto"/>
          </w:divBdr>
        </w:div>
        <w:div w:id="1200509209">
          <w:marLeft w:val="640"/>
          <w:marRight w:val="0"/>
          <w:marTop w:val="0"/>
          <w:marBottom w:val="0"/>
          <w:divBdr>
            <w:top w:val="none" w:sz="0" w:space="0" w:color="auto"/>
            <w:left w:val="none" w:sz="0" w:space="0" w:color="auto"/>
            <w:bottom w:val="none" w:sz="0" w:space="0" w:color="auto"/>
            <w:right w:val="none" w:sz="0" w:space="0" w:color="auto"/>
          </w:divBdr>
        </w:div>
        <w:div w:id="1208949045">
          <w:marLeft w:val="640"/>
          <w:marRight w:val="0"/>
          <w:marTop w:val="0"/>
          <w:marBottom w:val="0"/>
          <w:divBdr>
            <w:top w:val="none" w:sz="0" w:space="0" w:color="auto"/>
            <w:left w:val="none" w:sz="0" w:space="0" w:color="auto"/>
            <w:bottom w:val="none" w:sz="0" w:space="0" w:color="auto"/>
            <w:right w:val="none" w:sz="0" w:space="0" w:color="auto"/>
          </w:divBdr>
        </w:div>
        <w:div w:id="1289165017">
          <w:marLeft w:val="640"/>
          <w:marRight w:val="0"/>
          <w:marTop w:val="0"/>
          <w:marBottom w:val="0"/>
          <w:divBdr>
            <w:top w:val="none" w:sz="0" w:space="0" w:color="auto"/>
            <w:left w:val="none" w:sz="0" w:space="0" w:color="auto"/>
            <w:bottom w:val="none" w:sz="0" w:space="0" w:color="auto"/>
            <w:right w:val="none" w:sz="0" w:space="0" w:color="auto"/>
          </w:divBdr>
        </w:div>
        <w:div w:id="1331906580">
          <w:marLeft w:val="640"/>
          <w:marRight w:val="0"/>
          <w:marTop w:val="0"/>
          <w:marBottom w:val="0"/>
          <w:divBdr>
            <w:top w:val="none" w:sz="0" w:space="0" w:color="auto"/>
            <w:left w:val="none" w:sz="0" w:space="0" w:color="auto"/>
            <w:bottom w:val="none" w:sz="0" w:space="0" w:color="auto"/>
            <w:right w:val="none" w:sz="0" w:space="0" w:color="auto"/>
          </w:divBdr>
        </w:div>
        <w:div w:id="1381007231">
          <w:marLeft w:val="640"/>
          <w:marRight w:val="0"/>
          <w:marTop w:val="0"/>
          <w:marBottom w:val="0"/>
          <w:divBdr>
            <w:top w:val="none" w:sz="0" w:space="0" w:color="auto"/>
            <w:left w:val="none" w:sz="0" w:space="0" w:color="auto"/>
            <w:bottom w:val="none" w:sz="0" w:space="0" w:color="auto"/>
            <w:right w:val="none" w:sz="0" w:space="0" w:color="auto"/>
          </w:divBdr>
        </w:div>
        <w:div w:id="1457869936">
          <w:marLeft w:val="640"/>
          <w:marRight w:val="0"/>
          <w:marTop w:val="0"/>
          <w:marBottom w:val="0"/>
          <w:divBdr>
            <w:top w:val="none" w:sz="0" w:space="0" w:color="auto"/>
            <w:left w:val="none" w:sz="0" w:space="0" w:color="auto"/>
            <w:bottom w:val="none" w:sz="0" w:space="0" w:color="auto"/>
            <w:right w:val="none" w:sz="0" w:space="0" w:color="auto"/>
          </w:divBdr>
        </w:div>
        <w:div w:id="1465613073">
          <w:marLeft w:val="640"/>
          <w:marRight w:val="0"/>
          <w:marTop w:val="0"/>
          <w:marBottom w:val="0"/>
          <w:divBdr>
            <w:top w:val="none" w:sz="0" w:space="0" w:color="auto"/>
            <w:left w:val="none" w:sz="0" w:space="0" w:color="auto"/>
            <w:bottom w:val="none" w:sz="0" w:space="0" w:color="auto"/>
            <w:right w:val="none" w:sz="0" w:space="0" w:color="auto"/>
          </w:divBdr>
        </w:div>
        <w:div w:id="1565025597">
          <w:marLeft w:val="640"/>
          <w:marRight w:val="0"/>
          <w:marTop w:val="0"/>
          <w:marBottom w:val="0"/>
          <w:divBdr>
            <w:top w:val="none" w:sz="0" w:space="0" w:color="auto"/>
            <w:left w:val="none" w:sz="0" w:space="0" w:color="auto"/>
            <w:bottom w:val="none" w:sz="0" w:space="0" w:color="auto"/>
            <w:right w:val="none" w:sz="0" w:space="0" w:color="auto"/>
          </w:divBdr>
        </w:div>
        <w:div w:id="1644890975">
          <w:marLeft w:val="640"/>
          <w:marRight w:val="0"/>
          <w:marTop w:val="0"/>
          <w:marBottom w:val="0"/>
          <w:divBdr>
            <w:top w:val="none" w:sz="0" w:space="0" w:color="auto"/>
            <w:left w:val="none" w:sz="0" w:space="0" w:color="auto"/>
            <w:bottom w:val="none" w:sz="0" w:space="0" w:color="auto"/>
            <w:right w:val="none" w:sz="0" w:space="0" w:color="auto"/>
          </w:divBdr>
        </w:div>
        <w:div w:id="1694766680">
          <w:marLeft w:val="640"/>
          <w:marRight w:val="0"/>
          <w:marTop w:val="0"/>
          <w:marBottom w:val="0"/>
          <w:divBdr>
            <w:top w:val="none" w:sz="0" w:space="0" w:color="auto"/>
            <w:left w:val="none" w:sz="0" w:space="0" w:color="auto"/>
            <w:bottom w:val="none" w:sz="0" w:space="0" w:color="auto"/>
            <w:right w:val="none" w:sz="0" w:space="0" w:color="auto"/>
          </w:divBdr>
        </w:div>
        <w:div w:id="1759521905">
          <w:marLeft w:val="640"/>
          <w:marRight w:val="0"/>
          <w:marTop w:val="0"/>
          <w:marBottom w:val="0"/>
          <w:divBdr>
            <w:top w:val="none" w:sz="0" w:space="0" w:color="auto"/>
            <w:left w:val="none" w:sz="0" w:space="0" w:color="auto"/>
            <w:bottom w:val="none" w:sz="0" w:space="0" w:color="auto"/>
            <w:right w:val="none" w:sz="0" w:space="0" w:color="auto"/>
          </w:divBdr>
        </w:div>
        <w:div w:id="1786188865">
          <w:marLeft w:val="640"/>
          <w:marRight w:val="0"/>
          <w:marTop w:val="0"/>
          <w:marBottom w:val="0"/>
          <w:divBdr>
            <w:top w:val="none" w:sz="0" w:space="0" w:color="auto"/>
            <w:left w:val="none" w:sz="0" w:space="0" w:color="auto"/>
            <w:bottom w:val="none" w:sz="0" w:space="0" w:color="auto"/>
            <w:right w:val="none" w:sz="0" w:space="0" w:color="auto"/>
          </w:divBdr>
        </w:div>
        <w:div w:id="1811897127">
          <w:marLeft w:val="640"/>
          <w:marRight w:val="0"/>
          <w:marTop w:val="0"/>
          <w:marBottom w:val="0"/>
          <w:divBdr>
            <w:top w:val="none" w:sz="0" w:space="0" w:color="auto"/>
            <w:left w:val="none" w:sz="0" w:space="0" w:color="auto"/>
            <w:bottom w:val="none" w:sz="0" w:space="0" w:color="auto"/>
            <w:right w:val="none" w:sz="0" w:space="0" w:color="auto"/>
          </w:divBdr>
        </w:div>
        <w:div w:id="1812284830">
          <w:marLeft w:val="640"/>
          <w:marRight w:val="0"/>
          <w:marTop w:val="0"/>
          <w:marBottom w:val="0"/>
          <w:divBdr>
            <w:top w:val="none" w:sz="0" w:space="0" w:color="auto"/>
            <w:left w:val="none" w:sz="0" w:space="0" w:color="auto"/>
            <w:bottom w:val="none" w:sz="0" w:space="0" w:color="auto"/>
            <w:right w:val="none" w:sz="0" w:space="0" w:color="auto"/>
          </w:divBdr>
        </w:div>
        <w:div w:id="1821580666">
          <w:marLeft w:val="640"/>
          <w:marRight w:val="0"/>
          <w:marTop w:val="0"/>
          <w:marBottom w:val="0"/>
          <w:divBdr>
            <w:top w:val="none" w:sz="0" w:space="0" w:color="auto"/>
            <w:left w:val="none" w:sz="0" w:space="0" w:color="auto"/>
            <w:bottom w:val="none" w:sz="0" w:space="0" w:color="auto"/>
            <w:right w:val="none" w:sz="0" w:space="0" w:color="auto"/>
          </w:divBdr>
        </w:div>
        <w:div w:id="1879584873">
          <w:marLeft w:val="640"/>
          <w:marRight w:val="0"/>
          <w:marTop w:val="0"/>
          <w:marBottom w:val="0"/>
          <w:divBdr>
            <w:top w:val="none" w:sz="0" w:space="0" w:color="auto"/>
            <w:left w:val="none" w:sz="0" w:space="0" w:color="auto"/>
            <w:bottom w:val="none" w:sz="0" w:space="0" w:color="auto"/>
            <w:right w:val="none" w:sz="0" w:space="0" w:color="auto"/>
          </w:divBdr>
        </w:div>
        <w:div w:id="1920823129">
          <w:marLeft w:val="640"/>
          <w:marRight w:val="0"/>
          <w:marTop w:val="0"/>
          <w:marBottom w:val="0"/>
          <w:divBdr>
            <w:top w:val="none" w:sz="0" w:space="0" w:color="auto"/>
            <w:left w:val="none" w:sz="0" w:space="0" w:color="auto"/>
            <w:bottom w:val="none" w:sz="0" w:space="0" w:color="auto"/>
            <w:right w:val="none" w:sz="0" w:space="0" w:color="auto"/>
          </w:divBdr>
        </w:div>
        <w:div w:id="1965696512">
          <w:marLeft w:val="640"/>
          <w:marRight w:val="0"/>
          <w:marTop w:val="0"/>
          <w:marBottom w:val="0"/>
          <w:divBdr>
            <w:top w:val="none" w:sz="0" w:space="0" w:color="auto"/>
            <w:left w:val="none" w:sz="0" w:space="0" w:color="auto"/>
            <w:bottom w:val="none" w:sz="0" w:space="0" w:color="auto"/>
            <w:right w:val="none" w:sz="0" w:space="0" w:color="auto"/>
          </w:divBdr>
        </w:div>
        <w:div w:id="1994528239">
          <w:marLeft w:val="640"/>
          <w:marRight w:val="0"/>
          <w:marTop w:val="0"/>
          <w:marBottom w:val="0"/>
          <w:divBdr>
            <w:top w:val="none" w:sz="0" w:space="0" w:color="auto"/>
            <w:left w:val="none" w:sz="0" w:space="0" w:color="auto"/>
            <w:bottom w:val="none" w:sz="0" w:space="0" w:color="auto"/>
            <w:right w:val="none" w:sz="0" w:space="0" w:color="auto"/>
          </w:divBdr>
        </w:div>
        <w:div w:id="2008898309">
          <w:marLeft w:val="640"/>
          <w:marRight w:val="0"/>
          <w:marTop w:val="0"/>
          <w:marBottom w:val="0"/>
          <w:divBdr>
            <w:top w:val="none" w:sz="0" w:space="0" w:color="auto"/>
            <w:left w:val="none" w:sz="0" w:space="0" w:color="auto"/>
            <w:bottom w:val="none" w:sz="0" w:space="0" w:color="auto"/>
            <w:right w:val="none" w:sz="0" w:space="0" w:color="auto"/>
          </w:divBdr>
        </w:div>
        <w:div w:id="2010332555">
          <w:marLeft w:val="640"/>
          <w:marRight w:val="0"/>
          <w:marTop w:val="0"/>
          <w:marBottom w:val="0"/>
          <w:divBdr>
            <w:top w:val="none" w:sz="0" w:space="0" w:color="auto"/>
            <w:left w:val="none" w:sz="0" w:space="0" w:color="auto"/>
            <w:bottom w:val="none" w:sz="0" w:space="0" w:color="auto"/>
            <w:right w:val="none" w:sz="0" w:space="0" w:color="auto"/>
          </w:divBdr>
        </w:div>
        <w:div w:id="2017729826">
          <w:marLeft w:val="640"/>
          <w:marRight w:val="0"/>
          <w:marTop w:val="0"/>
          <w:marBottom w:val="0"/>
          <w:divBdr>
            <w:top w:val="none" w:sz="0" w:space="0" w:color="auto"/>
            <w:left w:val="none" w:sz="0" w:space="0" w:color="auto"/>
            <w:bottom w:val="none" w:sz="0" w:space="0" w:color="auto"/>
            <w:right w:val="none" w:sz="0" w:space="0" w:color="auto"/>
          </w:divBdr>
        </w:div>
        <w:div w:id="2040664824">
          <w:marLeft w:val="640"/>
          <w:marRight w:val="0"/>
          <w:marTop w:val="0"/>
          <w:marBottom w:val="0"/>
          <w:divBdr>
            <w:top w:val="none" w:sz="0" w:space="0" w:color="auto"/>
            <w:left w:val="none" w:sz="0" w:space="0" w:color="auto"/>
            <w:bottom w:val="none" w:sz="0" w:space="0" w:color="auto"/>
            <w:right w:val="none" w:sz="0" w:space="0" w:color="auto"/>
          </w:divBdr>
        </w:div>
        <w:div w:id="2047677981">
          <w:marLeft w:val="640"/>
          <w:marRight w:val="0"/>
          <w:marTop w:val="0"/>
          <w:marBottom w:val="0"/>
          <w:divBdr>
            <w:top w:val="none" w:sz="0" w:space="0" w:color="auto"/>
            <w:left w:val="none" w:sz="0" w:space="0" w:color="auto"/>
            <w:bottom w:val="none" w:sz="0" w:space="0" w:color="auto"/>
            <w:right w:val="none" w:sz="0" w:space="0" w:color="auto"/>
          </w:divBdr>
        </w:div>
        <w:div w:id="2102290852">
          <w:marLeft w:val="640"/>
          <w:marRight w:val="0"/>
          <w:marTop w:val="0"/>
          <w:marBottom w:val="0"/>
          <w:divBdr>
            <w:top w:val="none" w:sz="0" w:space="0" w:color="auto"/>
            <w:left w:val="none" w:sz="0" w:space="0" w:color="auto"/>
            <w:bottom w:val="none" w:sz="0" w:space="0" w:color="auto"/>
            <w:right w:val="none" w:sz="0" w:space="0" w:color="auto"/>
          </w:divBdr>
        </w:div>
      </w:divsChild>
    </w:div>
    <w:div w:id="808979612">
      <w:bodyDiv w:val="1"/>
      <w:marLeft w:val="0"/>
      <w:marRight w:val="0"/>
      <w:marTop w:val="0"/>
      <w:marBottom w:val="0"/>
      <w:divBdr>
        <w:top w:val="none" w:sz="0" w:space="0" w:color="auto"/>
        <w:left w:val="none" w:sz="0" w:space="0" w:color="auto"/>
        <w:bottom w:val="none" w:sz="0" w:space="0" w:color="auto"/>
        <w:right w:val="none" w:sz="0" w:space="0" w:color="auto"/>
      </w:divBdr>
    </w:div>
    <w:div w:id="811747623">
      <w:bodyDiv w:val="1"/>
      <w:marLeft w:val="0"/>
      <w:marRight w:val="0"/>
      <w:marTop w:val="0"/>
      <w:marBottom w:val="0"/>
      <w:divBdr>
        <w:top w:val="none" w:sz="0" w:space="0" w:color="auto"/>
        <w:left w:val="none" w:sz="0" w:space="0" w:color="auto"/>
        <w:bottom w:val="none" w:sz="0" w:space="0" w:color="auto"/>
        <w:right w:val="none" w:sz="0" w:space="0" w:color="auto"/>
      </w:divBdr>
      <w:divsChild>
        <w:div w:id="26368745">
          <w:marLeft w:val="640"/>
          <w:marRight w:val="0"/>
          <w:marTop w:val="0"/>
          <w:marBottom w:val="0"/>
          <w:divBdr>
            <w:top w:val="none" w:sz="0" w:space="0" w:color="auto"/>
            <w:left w:val="none" w:sz="0" w:space="0" w:color="auto"/>
            <w:bottom w:val="none" w:sz="0" w:space="0" w:color="auto"/>
            <w:right w:val="none" w:sz="0" w:space="0" w:color="auto"/>
          </w:divBdr>
        </w:div>
        <w:div w:id="36203342">
          <w:marLeft w:val="640"/>
          <w:marRight w:val="0"/>
          <w:marTop w:val="0"/>
          <w:marBottom w:val="0"/>
          <w:divBdr>
            <w:top w:val="none" w:sz="0" w:space="0" w:color="auto"/>
            <w:left w:val="none" w:sz="0" w:space="0" w:color="auto"/>
            <w:bottom w:val="none" w:sz="0" w:space="0" w:color="auto"/>
            <w:right w:val="none" w:sz="0" w:space="0" w:color="auto"/>
          </w:divBdr>
        </w:div>
        <w:div w:id="240406676">
          <w:marLeft w:val="640"/>
          <w:marRight w:val="0"/>
          <w:marTop w:val="0"/>
          <w:marBottom w:val="0"/>
          <w:divBdr>
            <w:top w:val="none" w:sz="0" w:space="0" w:color="auto"/>
            <w:left w:val="none" w:sz="0" w:space="0" w:color="auto"/>
            <w:bottom w:val="none" w:sz="0" w:space="0" w:color="auto"/>
            <w:right w:val="none" w:sz="0" w:space="0" w:color="auto"/>
          </w:divBdr>
        </w:div>
        <w:div w:id="256671195">
          <w:marLeft w:val="640"/>
          <w:marRight w:val="0"/>
          <w:marTop w:val="0"/>
          <w:marBottom w:val="0"/>
          <w:divBdr>
            <w:top w:val="none" w:sz="0" w:space="0" w:color="auto"/>
            <w:left w:val="none" w:sz="0" w:space="0" w:color="auto"/>
            <w:bottom w:val="none" w:sz="0" w:space="0" w:color="auto"/>
            <w:right w:val="none" w:sz="0" w:space="0" w:color="auto"/>
          </w:divBdr>
        </w:div>
        <w:div w:id="322123006">
          <w:marLeft w:val="640"/>
          <w:marRight w:val="0"/>
          <w:marTop w:val="0"/>
          <w:marBottom w:val="0"/>
          <w:divBdr>
            <w:top w:val="none" w:sz="0" w:space="0" w:color="auto"/>
            <w:left w:val="none" w:sz="0" w:space="0" w:color="auto"/>
            <w:bottom w:val="none" w:sz="0" w:space="0" w:color="auto"/>
            <w:right w:val="none" w:sz="0" w:space="0" w:color="auto"/>
          </w:divBdr>
        </w:div>
        <w:div w:id="579759242">
          <w:marLeft w:val="640"/>
          <w:marRight w:val="0"/>
          <w:marTop w:val="0"/>
          <w:marBottom w:val="0"/>
          <w:divBdr>
            <w:top w:val="none" w:sz="0" w:space="0" w:color="auto"/>
            <w:left w:val="none" w:sz="0" w:space="0" w:color="auto"/>
            <w:bottom w:val="none" w:sz="0" w:space="0" w:color="auto"/>
            <w:right w:val="none" w:sz="0" w:space="0" w:color="auto"/>
          </w:divBdr>
        </w:div>
        <w:div w:id="1069616256">
          <w:marLeft w:val="640"/>
          <w:marRight w:val="0"/>
          <w:marTop w:val="0"/>
          <w:marBottom w:val="0"/>
          <w:divBdr>
            <w:top w:val="none" w:sz="0" w:space="0" w:color="auto"/>
            <w:left w:val="none" w:sz="0" w:space="0" w:color="auto"/>
            <w:bottom w:val="none" w:sz="0" w:space="0" w:color="auto"/>
            <w:right w:val="none" w:sz="0" w:space="0" w:color="auto"/>
          </w:divBdr>
        </w:div>
        <w:div w:id="1075935674">
          <w:marLeft w:val="640"/>
          <w:marRight w:val="0"/>
          <w:marTop w:val="0"/>
          <w:marBottom w:val="0"/>
          <w:divBdr>
            <w:top w:val="none" w:sz="0" w:space="0" w:color="auto"/>
            <w:left w:val="none" w:sz="0" w:space="0" w:color="auto"/>
            <w:bottom w:val="none" w:sz="0" w:space="0" w:color="auto"/>
            <w:right w:val="none" w:sz="0" w:space="0" w:color="auto"/>
          </w:divBdr>
        </w:div>
        <w:div w:id="1229851190">
          <w:marLeft w:val="640"/>
          <w:marRight w:val="0"/>
          <w:marTop w:val="0"/>
          <w:marBottom w:val="0"/>
          <w:divBdr>
            <w:top w:val="none" w:sz="0" w:space="0" w:color="auto"/>
            <w:left w:val="none" w:sz="0" w:space="0" w:color="auto"/>
            <w:bottom w:val="none" w:sz="0" w:space="0" w:color="auto"/>
            <w:right w:val="none" w:sz="0" w:space="0" w:color="auto"/>
          </w:divBdr>
        </w:div>
        <w:div w:id="1514682274">
          <w:marLeft w:val="640"/>
          <w:marRight w:val="0"/>
          <w:marTop w:val="0"/>
          <w:marBottom w:val="0"/>
          <w:divBdr>
            <w:top w:val="none" w:sz="0" w:space="0" w:color="auto"/>
            <w:left w:val="none" w:sz="0" w:space="0" w:color="auto"/>
            <w:bottom w:val="none" w:sz="0" w:space="0" w:color="auto"/>
            <w:right w:val="none" w:sz="0" w:space="0" w:color="auto"/>
          </w:divBdr>
        </w:div>
        <w:div w:id="1786847177">
          <w:marLeft w:val="640"/>
          <w:marRight w:val="0"/>
          <w:marTop w:val="0"/>
          <w:marBottom w:val="0"/>
          <w:divBdr>
            <w:top w:val="none" w:sz="0" w:space="0" w:color="auto"/>
            <w:left w:val="none" w:sz="0" w:space="0" w:color="auto"/>
            <w:bottom w:val="none" w:sz="0" w:space="0" w:color="auto"/>
            <w:right w:val="none" w:sz="0" w:space="0" w:color="auto"/>
          </w:divBdr>
        </w:div>
      </w:divsChild>
    </w:div>
    <w:div w:id="814301380">
      <w:bodyDiv w:val="1"/>
      <w:marLeft w:val="0"/>
      <w:marRight w:val="0"/>
      <w:marTop w:val="0"/>
      <w:marBottom w:val="0"/>
      <w:divBdr>
        <w:top w:val="none" w:sz="0" w:space="0" w:color="auto"/>
        <w:left w:val="none" w:sz="0" w:space="0" w:color="auto"/>
        <w:bottom w:val="none" w:sz="0" w:space="0" w:color="auto"/>
        <w:right w:val="none" w:sz="0" w:space="0" w:color="auto"/>
      </w:divBdr>
      <w:divsChild>
        <w:div w:id="1631280452">
          <w:marLeft w:val="0"/>
          <w:marRight w:val="0"/>
          <w:marTop w:val="0"/>
          <w:marBottom w:val="0"/>
          <w:divBdr>
            <w:top w:val="none" w:sz="0" w:space="0" w:color="auto"/>
            <w:left w:val="none" w:sz="0" w:space="0" w:color="auto"/>
            <w:bottom w:val="none" w:sz="0" w:space="0" w:color="auto"/>
            <w:right w:val="none" w:sz="0" w:space="0" w:color="auto"/>
          </w:divBdr>
          <w:divsChild>
            <w:div w:id="1275361301">
              <w:marLeft w:val="0"/>
              <w:marRight w:val="0"/>
              <w:marTop w:val="0"/>
              <w:marBottom w:val="0"/>
              <w:divBdr>
                <w:top w:val="none" w:sz="0" w:space="0" w:color="auto"/>
                <w:left w:val="none" w:sz="0" w:space="0" w:color="auto"/>
                <w:bottom w:val="none" w:sz="0" w:space="0" w:color="auto"/>
                <w:right w:val="none" w:sz="0" w:space="0" w:color="auto"/>
              </w:divBdr>
              <w:divsChild>
                <w:div w:id="136624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124853">
      <w:bodyDiv w:val="1"/>
      <w:marLeft w:val="0"/>
      <w:marRight w:val="0"/>
      <w:marTop w:val="0"/>
      <w:marBottom w:val="0"/>
      <w:divBdr>
        <w:top w:val="none" w:sz="0" w:space="0" w:color="auto"/>
        <w:left w:val="none" w:sz="0" w:space="0" w:color="auto"/>
        <w:bottom w:val="none" w:sz="0" w:space="0" w:color="auto"/>
        <w:right w:val="none" w:sz="0" w:space="0" w:color="auto"/>
      </w:divBdr>
    </w:div>
    <w:div w:id="824708080">
      <w:bodyDiv w:val="1"/>
      <w:marLeft w:val="0"/>
      <w:marRight w:val="0"/>
      <w:marTop w:val="0"/>
      <w:marBottom w:val="0"/>
      <w:divBdr>
        <w:top w:val="none" w:sz="0" w:space="0" w:color="auto"/>
        <w:left w:val="none" w:sz="0" w:space="0" w:color="auto"/>
        <w:bottom w:val="none" w:sz="0" w:space="0" w:color="auto"/>
        <w:right w:val="none" w:sz="0" w:space="0" w:color="auto"/>
      </w:divBdr>
      <w:divsChild>
        <w:div w:id="397358">
          <w:marLeft w:val="640"/>
          <w:marRight w:val="0"/>
          <w:marTop w:val="0"/>
          <w:marBottom w:val="0"/>
          <w:divBdr>
            <w:top w:val="none" w:sz="0" w:space="0" w:color="auto"/>
            <w:left w:val="none" w:sz="0" w:space="0" w:color="auto"/>
            <w:bottom w:val="none" w:sz="0" w:space="0" w:color="auto"/>
            <w:right w:val="none" w:sz="0" w:space="0" w:color="auto"/>
          </w:divBdr>
        </w:div>
        <w:div w:id="13264944">
          <w:marLeft w:val="640"/>
          <w:marRight w:val="0"/>
          <w:marTop w:val="0"/>
          <w:marBottom w:val="0"/>
          <w:divBdr>
            <w:top w:val="none" w:sz="0" w:space="0" w:color="auto"/>
            <w:left w:val="none" w:sz="0" w:space="0" w:color="auto"/>
            <w:bottom w:val="none" w:sz="0" w:space="0" w:color="auto"/>
            <w:right w:val="none" w:sz="0" w:space="0" w:color="auto"/>
          </w:divBdr>
        </w:div>
        <w:div w:id="103622443">
          <w:marLeft w:val="640"/>
          <w:marRight w:val="0"/>
          <w:marTop w:val="0"/>
          <w:marBottom w:val="0"/>
          <w:divBdr>
            <w:top w:val="none" w:sz="0" w:space="0" w:color="auto"/>
            <w:left w:val="none" w:sz="0" w:space="0" w:color="auto"/>
            <w:bottom w:val="none" w:sz="0" w:space="0" w:color="auto"/>
            <w:right w:val="none" w:sz="0" w:space="0" w:color="auto"/>
          </w:divBdr>
        </w:div>
        <w:div w:id="103771837">
          <w:marLeft w:val="640"/>
          <w:marRight w:val="0"/>
          <w:marTop w:val="0"/>
          <w:marBottom w:val="0"/>
          <w:divBdr>
            <w:top w:val="none" w:sz="0" w:space="0" w:color="auto"/>
            <w:left w:val="none" w:sz="0" w:space="0" w:color="auto"/>
            <w:bottom w:val="none" w:sz="0" w:space="0" w:color="auto"/>
            <w:right w:val="none" w:sz="0" w:space="0" w:color="auto"/>
          </w:divBdr>
        </w:div>
        <w:div w:id="173765664">
          <w:marLeft w:val="640"/>
          <w:marRight w:val="0"/>
          <w:marTop w:val="0"/>
          <w:marBottom w:val="0"/>
          <w:divBdr>
            <w:top w:val="none" w:sz="0" w:space="0" w:color="auto"/>
            <w:left w:val="none" w:sz="0" w:space="0" w:color="auto"/>
            <w:bottom w:val="none" w:sz="0" w:space="0" w:color="auto"/>
            <w:right w:val="none" w:sz="0" w:space="0" w:color="auto"/>
          </w:divBdr>
        </w:div>
        <w:div w:id="238369784">
          <w:marLeft w:val="640"/>
          <w:marRight w:val="0"/>
          <w:marTop w:val="0"/>
          <w:marBottom w:val="0"/>
          <w:divBdr>
            <w:top w:val="none" w:sz="0" w:space="0" w:color="auto"/>
            <w:left w:val="none" w:sz="0" w:space="0" w:color="auto"/>
            <w:bottom w:val="none" w:sz="0" w:space="0" w:color="auto"/>
            <w:right w:val="none" w:sz="0" w:space="0" w:color="auto"/>
          </w:divBdr>
        </w:div>
        <w:div w:id="240339487">
          <w:marLeft w:val="640"/>
          <w:marRight w:val="0"/>
          <w:marTop w:val="0"/>
          <w:marBottom w:val="0"/>
          <w:divBdr>
            <w:top w:val="none" w:sz="0" w:space="0" w:color="auto"/>
            <w:left w:val="none" w:sz="0" w:space="0" w:color="auto"/>
            <w:bottom w:val="none" w:sz="0" w:space="0" w:color="auto"/>
            <w:right w:val="none" w:sz="0" w:space="0" w:color="auto"/>
          </w:divBdr>
        </w:div>
        <w:div w:id="323633956">
          <w:marLeft w:val="640"/>
          <w:marRight w:val="0"/>
          <w:marTop w:val="0"/>
          <w:marBottom w:val="0"/>
          <w:divBdr>
            <w:top w:val="none" w:sz="0" w:space="0" w:color="auto"/>
            <w:left w:val="none" w:sz="0" w:space="0" w:color="auto"/>
            <w:bottom w:val="none" w:sz="0" w:space="0" w:color="auto"/>
            <w:right w:val="none" w:sz="0" w:space="0" w:color="auto"/>
          </w:divBdr>
        </w:div>
        <w:div w:id="347679363">
          <w:marLeft w:val="640"/>
          <w:marRight w:val="0"/>
          <w:marTop w:val="0"/>
          <w:marBottom w:val="0"/>
          <w:divBdr>
            <w:top w:val="none" w:sz="0" w:space="0" w:color="auto"/>
            <w:left w:val="none" w:sz="0" w:space="0" w:color="auto"/>
            <w:bottom w:val="none" w:sz="0" w:space="0" w:color="auto"/>
            <w:right w:val="none" w:sz="0" w:space="0" w:color="auto"/>
          </w:divBdr>
        </w:div>
        <w:div w:id="365302409">
          <w:marLeft w:val="640"/>
          <w:marRight w:val="0"/>
          <w:marTop w:val="0"/>
          <w:marBottom w:val="0"/>
          <w:divBdr>
            <w:top w:val="none" w:sz="0" w:space="0" w:color="auto"/>
            <w:left w:val="none" w:sz="0" w:space="0" w:color="auto"/>
            <w:bottom w:val="none" w:sz="0" w:space="0" w:color="auto"/>
            <w:right w:val="none" w:sz="0" w:space="0" w:color="auto"/>
          </w:divBdr>
        </w:div>
        <w:div w:id="376197252">
          <w:marLeft w:val="640"/>
          <w:marRight w:val="0"/>
          <w:marTop w:val="0"/>
          <w:marBottom w:val="0"/>
          <w:divBdr>
            <w:top w:val="none" w:sz="0" w:space="0" w:color="auto"/>
            <w:left w:val="none" w:sz="0" w:space="0" w:color="auto"/>
            <w:bottom w:val="none" w:sz="0" w:space="0" w:color="auto"/>
            <w:right w:val="none" w:sz="0" w:space="0" w:color="auto"/>
          </w:divBdr>
        </w:div>
        <w:div w:id="406001196">
          <w:marLeft w:val="640"/>
          <w:marRight w:val="0"/>
          <w:marTop w:val="0"/>
          <w:marBottom w:val="0"/>
          <w:divBdr>
            <w:top w:val="none" w:sz="0" w:space="0" w:color="auto"/>
            <w:left w:val="none" w:sz="0" w:space="0" w:color="auto"/>
            <w:bottom w:val="none" w:sz="0" w:space="0" w:color="auto"/>
            <w:right w:val="none" w:sz="0" w:space="0" w:color="auto"/>
          </w:divBdr>
        </w:div>
        <w:div w:id="468282293">
          <w:marLeft w:val="640"/>
          <w:marRight w:val="0"/>
          <w:marTop w:val="0"/>
          <w:marBottom w:val="0"/>
          <w:divBdr>
            <w:top w:val="none" w:sz="0" w:space="0" w:color="auto"/>
            <w:left w:val="none" w:sz="0" w:space="0" w:color="auto"/>
            <w:bottom w:val="none" w:sz="0" w:space="0" w:color="auto"/>
            <w:right w:val="none" w:sz="0" w:space="0" w:color="auto"/>
          </w:divBdr>
        </w:div>
        <w:div w:id="530844541">
          <w:marLeft w:val="640"/>
          <w:marRight w:val="0"/>
          <w:marTop w:val="0"/>
          <w:marBottom w:val="0"/>
          <w:divBdr>
            <w:top w:val="none" w:sz="0" w:space="0" w:color="auto"/>
            <w:left w:val="none" w:sz="0" w:space="0" w:color="auto"/>
            <w:bottom w:val="none" w:sz="0" w:space="0" w:color="auto"/>
            <w:right w:val="none" w:sz="0" w:space="0" w:color="auto"/>
          </w:divBdr>
        </w:div>
        <w:div w:id="535889316">
          <w:marLeft w:val="640"/>
          <w:marRight w:val="0"/>
          <w:marTop w:val="0"/>
          <w:marBottom w:val="0"/>
          <w:divBdr>
            <w:top w:val="none" w:sz="0" w:space="0" w:color="auto"/>
            <w:left w:val="none" w:sz="0" w:space="0" w:color="auto"/>
            <w:bottom w:val="none" w:sz="0" w:space="0" w:color="auto"/>
            <w:right w:val="none" w:sz="0" w:space="0" w:color="auto"/>
          </w:divBdr>
        </w:div>
        <w:div w:id="543714337">
          <w:marLeft w:val="640"/>
          <w:marRight w:val="0"/>
          <w:marTop w:val="0"/>
          <w:marBottom w:val="0"/>
          <w:divBdr>
            <w:top w:val="none" w:sz="0" w:space="0" w:color="auto"/>
            <w:left w:val="none" w:sz="0" w:space="0" w:color="auto"/>
            <w:bottom w:val="none" w:sz="0" w:space="0" w:color="auto"/>
            <w:right w:val="none" w:sz="0" w:space="0" w:color="auto"/>
          </w:divBdr>
        </w:div>
        <w:div w:id="552539803">
          <w:marLeft w:val="640"/>
          <w:marRight w:val="0"/>
          <w:marTop w:val="0"/>
          <w:marBottom w:val="0"/>
          <w:divBdr>
            <w:top w:val="none" w:sz="0" w:space="0" w:color="auto"/>
            <w:left w:val="none" w:sz="0" w:space="0" w:color="auto"/>
            <w:bottom w:val="none" w:sz="0" w:space="0" w:color="auto"/>
            <w:right w:val="none" w:sz="0" w:space="0" w:color="auto"/>
          </w:divBdr>
        </w:div>
        <w:div w:id="635526743">
          <w:marLeft w:val="640"/>
          <w:marRight w:val="0"/>
          <w:marTop w:val="0"/>
          <w:marBottom w:val="0"/>
          <w:divBdr>
            <w:top w:val="none" w:sz="0" w:space="0" w:color="auto"/>
            <w:left w:val="none" w:sz="0" w:space="0" w:color="auto"/>
            <w:bottom w:val="none" w:sz="0" w:space="0" w:color="auto"/>
            <w:right w:val="none" w:sz="0" w:space="0" w:color="auto"/>
          </w:divBdr>
        </w:div>
        <w:div w:id="677587118">
          <w:marLeft w:val="640"/>
          <w:marRight w:val="0"/>
          <w:marTop w:val="0"/>
          <w:marBottom w:val="0"/>
          <w:divBdr>
            <w:top w:val="none" w:sz="0" w:space="0" w:color="auto"/>
            <w:left w:val="none" w:sz="0" w:space="0" w:color="auto"/>
            <w:bottom w:val="none" w:sz="0" w:space="0" w:color="auto"/>
            <w:right w:val="none" w:sz="0" w:space="0" w:color="auto"/>
          </w:divBdr>
        </w:div>
        <w:div w:id="708649096">
          <w:marLeft w:val="640"/>
          <w:marRight w:val="0"/>
          <w:marTop w:val="0"/>
          <w:marBottom w:val="0"/>
          <w:divBdr>
            <w:top w:val="none" w:sz="0" w:space="0" w:color="auto"/>
            <w:left w:val="none" w:sz="0" w:space="0" w:color="auto"/>
            <w:bottom w:val="none" w:sz="0" w:space="0" w:color="auto"/>
            <w:right w:val="none" w:sz="0" w:space="0" w:color="auto"/>
          </w:divBdr>
        </w:div>
        <w:div w:id="815028817">
          <w:marLeft w:val="640"/>
          <w:marRight w:val="0"/>
          <w:marTop w:val="0"/>
          <w:marBottom w:val="0"/>
          <w:divBdr>
            <w:top w:val="none" w:sz="0" w:space="0" w:color="auto"/>
            <w:left w:val="none" w:sz="0" w:space="0" w:color="auto"/>
            <w:bottom w:val="none" w:sz="0" w:space="0" w:color="auto"/>
            <w:right w:val="none" w:sz="0" w:space="0" w:color="auto"/>
          </w:divBdr>
        </w:div>
        <w:div w:id="826551208">
          <w:marLeft w:val="640"/>
          <w:marRight w:val="0"/>
          <w:marTop w:val="0"/>
          <w:marBottom w:val="0"/>
          <w:divBdr>
            <w:top w:val="none" w:sz="0" w:space="0" w:color="auto"/>
            <w:left w:val="none" w:sz="0" w:space="0" w:color="auto"/>
            <w:bottom w:val="none" w:sz="0" w:space="0" w:color="auto"/>
            <w:right w:val="none" w:sz="0" w:space="0" w:color="auto"/>
          </w:divBdr>
        </w:div>
        <w:div w:id="842017446">
          <w:marLeft w:val="640"/>
          <w:marRight w:val="0"/>
          <w:marTop w:val="0"/>
          <w:marBottom w:val="0"/>
          <w:divBdr>
            <w:top w:val="none" w:sz="0" w:space="0" w:color="auto"/>
            <w:left w:val="none" w:sz="0" w:space="0" w:color="auto"/>
            <w:bottom w:val="none" w:sz="0" w:space="0" w:color="auto"/>
            <w:right w:val="none" w:sz="0" w:space="0" w:color="auto"/>
          </w:divBdr>
        </w:div>
        <w:div w:id="963003252">
          <w:marLeft w:val="640"/>
          <w:marRight w:val="0"/>
          <w:marTop w:val="0"/>
          <w:marBottom w:val="0"/>
          <w:divBdr>
            <w:top w:val="none" w:sz="0" w:space="0" w:color="auto"/>
            <w:left w:val="none" w:sz="0" w:space="0" w:color="auto"/>
            <w:bottom w:val="none" w:sz="0" w:space="0" w:color="auto"/>
            <w:right w:val="none" w:sz="0" w:space="0" w:color="auto"/>
          </w:divBdr>
        </w:div>
        <w:div w:id="980773446">
          <w:marLeft w:val="640"/>
          <w:marRight w:val="0"/>
          <w:marTop w:val="0"/>
          <w:marBottom w:val="0"/>
          <w:divBdr>
            <w:top w:val="none" w:sz="0" w:space="0" w:color="auto"/>
            <w:left w:val="none" w:sz="0" w:space="0" w:color="auto"/>
            <w:bottom w:val="none" w:sz="0" w:space="0" w:color="auto"/>
            <w:right w:val="none" w:sz="0" w:space="0" w:color="auto"/>
          </w:divBdr>
        </w:div>
        <w:div w:id="1063870120">
          <w:marLeft w:val="640"/>
          <w:marRight w:val="0"/>
          <w:marTop w:val="0"/>
          <w:marBottom w:val="0"/>
          <w:divBdr>
            <w:top w:val="none" w:sz="0" w:space="0" w:color="auto"/>
            <w:left w:val="none" w:sz="0" w:space="0" w:color="auto"/>
            <w:bottom w:val="none" w:sz="0" w:space="0" w:color="auto"/>
            <w:right w:val="none" w:sz="0" w:space="0" w:color="auto"/>
          </w:divBdr>
        </w:div>
        <w:div w:id="1078215885">
          <w:marLeft w:val="640"/>
          <w:marRight w:val="0"/>
          <w:marTop w:val="0"/>
          <w:marBottom w:val="0"/>
          <w:divBdr>
            <w:top w:val="none" w:sz="0" w:space="0" w:color="auto"/>
            <w:left w:val="none" w:sz="0" w:space="0" w:color="auto"/>
            <w:bottom w:val="none" w:sz="0" w:space="0" w:color="auto"/>
            <w:right w:val="none" w:sz="0" w:space="0" w:color="auto"/>
          </w:divBdr>
        </w:div>
        <w:div w:id="1083065429">
          <w:marLeft w:val="640"/>
          <w:marRight w:val="0"/>
          <w:marTop w:val="0"/>
          <w:marBottom w:val="0"/>
          <w:divBdr>
            <w:top w:val="none" w:sz="0" w:space="0" w:color="auto"/>
            <w:left w:val="none" w:sz="0" w:space="0" w:color="auto"/>
            <w:bottom w:val="none" w:sz="0" w:space="0" w:color="auto"/>
            <w:right w:val="none" w:sz="0" w:space="0" w:color="auto"/>
          </w:divBdr>
        </w:div>
        <w:div w:id="1119445627">
          <w:marLeft w:val="640"/>
          <w:marRight w:val="0"/>
          <w:marTop w:val="0"/>
          <w:marBottom w:val="0"/>
          <w:divBdr>
            <w:top w:val="none" w:sz="0" w:space="0" w:color="auto"/>
            <w:left w:val="none" w:sz="0" w:space="0" w:color="auto"/>
            <w:bottom w:val="none" w:sz="0" w:space="0" w:color="auto"/>
            <w:right w:val="none" w:sz="0" w:space="0" w:color="auto"/>
          </w:divBdr>
        </w:div>
        <w:div w:id="1130706726">
          <w:marLeft w:val="640"/>
          <w:marRight w:val="0"/>
          <w:marTop w:val="0"/>
          <w:marBottom w:val="0"/>
          <w:divBdr>
            <w:top w:val="none" w:sz="0" w:space="0" w:color="auto"/>
            <w:left w:val="none" w:sz="0" w:space="0" w:color="auto"/>
            <w:bottom w:val="none" w:sz="0" w:space="0" w:color="auto"/>
            <w:right w:val="none" w:sz="0" w:space="0" w:color="auto"/>
          </w:divBdr>
        </w:div>
        <w:div w:id="1225095736">
          <w:marLeft w:val="640"/>
          <w:marRight w:val="0"/>
          <w:marTop w:val="0"/>
          <w:marBottom w:val="0"/>
          <w:divBdr>
            <w:top w:val="none" w:sz="0" w:space="0" w:color="auto"/>
            <w:left w:val="none" w:sz="0" w:space="0" w:color="auto"/>
            <w:bottom w:val="none" w:sz="0" w:space="0" w:color="auto"/>
            <w:right w:val="none" w:sz="0" w:space="0" w:color="auto"/>
          </w:divBdr>
        </w:div>
        <w:div w:id="1242448060">
          <w:marLeft w:val="640"/>
          <w:marRight w:val="0"/>
          <w:marTop w:val="0"/>
          <w:marBottom w:val="0"/>
          <w:divBdr>
            <w:top w:val="none" w:sz="0" w:space="0" w:color="auto"/>
            <w:left w:val="none" w:sz="0" w:space="0" w:color="auto"/>
            <w:bottom w:val="none" w:sz="0" w:space="0" w:color="auto"/>
            <w:right w:val="none" w:sz="0" w:space="0" w:color="auto"/>
          </w:divBdr>
        </w:div>
        <w:div w:id="1284075167">
          <w:marLeft w:val="640"/>
          <w:marRight w:val="0"/>
          <w:marTop w:val="0"/>
          <w:marBottom w:val="0"/>
          <w:divBdr>
            <w:top w:val="none" w:sz="0" w:space="0" w:color="auto"/>
            <w:left w:val="none" w:sz="0" w:space="0" w:color="auto"/>
            <w:bottom w:val="none" w:sz="0" w:space="0" w:color="auto"/>
            <w:right w:val="none" w:sz="0" w:space="0" w:color="auto"/>
          </w:divBdr>
        </w:div>
        <w:div w:id="1317800312">
          <w:marLeft w:val="640"/>
          <w:marRight w:val="0"/>
          <w:marTop w:val="0"/>
          <w:marBottom w:val="0"/>
          <w:divBdr>
            <w:top w:val="none" w:sz="0" w:space="0" w:color="auto"/>
            <w:left w:val="none" w:sz="0" w:space="0" w:color="auto"/>
            <w:bottom w:val="none" w:sz="0" w:space="0" w:color="auto"/>
            <w:right w:val="none" w:sz="0" w:space="0" w:color="auto"/>
          </w:divBdr>
        </w:div>
        <w:div w:id="1339193521">
          <w:marLeft w:val="640"/>
          <w:marRight w:val="0"/>
          <w:marTop w:val="0"/>
          <w:marBottom w:val="0"/>
          <w:divBdr>
            <w:top w:val="none" w:sz="0" w:space="0" w:color="auto"/>
            <w:left w:val="none" w:sz="0" w:space="0" w:color="auto"/>
            <w:bottom w:val="none" w:sz="0" w:space="0" w:color="auto"/>
            <w:right w:val="none" w:sz="0" w:space="0" w:color="auto"/>
          </w:divBdr>
        </w:div>
        <w:div w:id="1359701268">
          <w:marLeft w:val="640"/>
          <w:marRight w:val="0"/>
          <w:marTop w:val="0"/>
          <w:marBottom w:val="0"/>
          <w:divBdr>
            <w:top w:val="none" w:sz="0" w:space="0" w:color="auto"/>
            <w:left w:val="none" w:sz="0" w:space="0" w:color="auto"/>
            <w:bottom w:val="none" w:sz="0" w:space="0" w:color="auto"/>
            <w:right w:val="none" w:sz="0" w:space="0" w:color="auto"/>
          </w:divBdr>
        </w:div>
        <w:div w:id="1367870957">
          <w:marLeft w:val="640"/>
          <w:marRight w:val="0"/>
          <w:marTop w:val="0"/>
          <w:marBottom w:val="0"/>
          <w:divBdr>
            <w:top w:val="none" w:sz="0" w:space="0" w:color="auto"/>
            <w:left w:val="none" w:sz="0" w:space="0" w:color="auto"/>
            <w:bottom w:val="none" w:sz="0" w:space="0" w:color="auto"/>
            <w:right w:val="none" w:sz="0" w:space="0" w:color="auto"/>
          </w:divBdr>
        </w:div>
        <w:div w:id="1371493335">
          <w:marLeft w:val="640"/>
          <w:marRight w:val="0"/>
          <w:marTop w:val="0"/>
          <w:marBottom w:val="0"/>
          <w:divBdr>
            <w:top w:val="none" w:sz="0" w:space="0" w:color="auto"/>
            <w:left w:val="none" w:sz="0" w:space="0" w:color="auto"/>
            <w:bottom w:val="none" w:sz="0" w:space="0" w:color="auto"/>
            <w:right w:val="none" w:sz="0" w:space="0" w:color="auto"/>
          </w:divBdr>
        </w:div>
        <w:div w:id="1388843134">
          <w:marLeft w:val="640"/>
          <w:marRight w:val="0"/>
          <w:marTop w:val="0"/>
          <w:marBottom w:val="0"/>
          <w:divBdr>
            <w:top w:val="none" w:sz="0" w:space="0" w:color="auto"/>
            <w:left w:val="none" w:sz="0" w:space="0" w:color="auto"/>
            <w:bottom w:val="none" w:sz="0" w:space="0" w:color="auto"/>
            <w:right w:val="none" w:sz="0" w:space="0" w:color="auto"/>
          </w:divBdr>
        </w:div>
        <w:div w:id="1393887949">
          <w:marLeft w:val="640"/>
          <w:marRight w:val="0"/>
          <w:marTop w:val="0"/>
          <w:marBottom w:val="0"/>
          <w:divBdr>
            <w:top w:val="none" w:sz="0" w:space="0" w:color="auto"/>
            <w:left w:val="none" w:sz="0" w:space="0" w:color="auto"/>
            <w:bottom w:val="none" w:sz="0" w:space="0" w:color="auto"/>
            <w:right w:val="none" w:sz="0" w:space="0" w:color="auto"/>
          </w:divBdr>
        </w:div>
        <w:div w:id="1464806972">
          <w:marLeft w:val="640"/>
          <w:marRight w:val="0"/>
          <w:marTop w:val="0"/>
          <w:marBottom w:val="0"/>
          <w:divBdr>
            <w:top w:val="none" w:sz="0" w:space="0" w:color="auto"/>
            <w:left w:val="none" w:sz="0" w:space="0" w:color="auto"/>
            <w:bottom w:val="none" w:sz="0" w:space="0" w:color="auto"/>
            <w:right w:val="none" w:sz="0" w:space="0" w:color="auto"/>
          </w:divBdr>
        </w:div>
        <w:div w:id="1472483410">
          <w:marLeft w:val="640"/>
          <w:marRight w:val="0"/>
          <w:marTop w:val="0"/>
          <w:marBottom w:val="0"/>
          <w:divBdr>
            <w:top w:val="none" w:sz="0" w:space="0" w:color="auto"/>
            <w:left w:val="none" w:sz="0" w:space="0" w:color="auto"/>
            <w:bottom w:val="none" w:sz="0" w:space="0" w:color="auto"/>
            <w:right w:val="none" w:sz="0" w:space="0" w:color="auto"/>
          </w:divBdr>
        </w:div>
        <w:div w:id="1511916715">
          <w:marLeft w:val="640"/>
          <w:marRight w:val="0"/>
          <w:marTop w:val="0"/>
          <w:marBottom w:val="0"/>
          <w:divBdr>
            <w:top w:val="none" w:sz="0" w:space="0" w:color="auto"/>
            <w:left w:val="none" w:sz="0" w:space="0" w:color="auto"/>
            <w:bottom w:val="none" w:sz="0" w:space="0" w:color="auto"/>
            <w:right w:val="none" w:sz="0" w:space="0" w:color="auto"/>
          </w:divBdr>
        </w:div>
        <w:div w:id="1514035070">
          <w:marLeft w:val="640"/>
          <w:marRight w:val="0"/>
          <w:marTop w:val="0"/>
          <w:marBottom w:val="0"/>
          <w:divBdr>
            <w:top w:val="none" w:sz="0" w:space="0" w:color="auto"/>
            <w:left w:val="none" w:sz="0" w:space="0" w:color="auto"/>
            <w:bottom w:val="none" w:sz="0" w:space="0" w:color="auto"/>
            <w:right w:val="none" w:sz="0" w:space="0" w:color="auto"/>
          </w:divBdr>
        </w:div>
        <w:div w:id="1523978476">
          <w:marLeft w:val="640"/>
          <w:marRight w:val="0"/>
          <w:marTop w:val="0"/>
          <w:marBottom w:val="0"/>
          <w:divBdr>
            <w:top w:val="none" w:sz="0" w:space="0" w:color="auto"/>
            <w:left w:val="none" w:sz="0" w:space="0" w:color="auto"/>
            <w:bottom w:val="none" w:sz="0" w:space="0" w:color="auto"/>
            <w:right w:val="none" w:sz="0" w:space="0" w:color="auto"/>
          </w:divBdr>
        </w:div>
        <w:div w:id="1572808715">
          <w:marLeft w:val="640"/>
          <w:marRight w:val="0"/>
          <w:marTop w:val="0"/>
          <w:marBottom w:val="0"/>
          <w:divBdr>
            <w:top w:val="none" w:sz="0" w:space="0" w:color="auto"/>
            <w:left w:val="none" w:sz="0" w:space="0" w:color="auto"/>
            <w:bottom w:val="none" w:sz="0" w:space="0" w:color="auto"/>
            <w:right w:val="none" w:sz="0" w:space="0" w:color="auto"/>
          </w:divBdr>
        </w:div>
        <w:div w:id="1649090773">
          <w:marLeft w:val="640"/>
          <w:marRight w:val="0"/>
          <w:marTop w:val="0"/>
          <w:marBottom w:val="0"/>
          <w:divBdr>
            <w:top w:val="none" w:sz="0" w:space="0" w:color="auto"/>
            <w:left w:val="none" w:sz="0" w:space="0" w:color="auto"/>
            <w:bottom w:val="none" w:sz="0" w:space="0" w:color="auto"/>
            <w:right w:val="none" w:sz="0" w:space="0" w:color="auto"/>
          </w:divBdr>
        </w:div>
        <w:div w:id="1711953254">
          <w:marLeft w:val="640"/>
          <w:marRight w:val="0"/>
          <w:marTop w:val="0"/>
          <w:marBottom w:val="0"/>
          <w:divBdr>
            <w:top w:val="none" w:sz="0" w:space="0" w:color="auto"/>
            <w:left w:val="none" w:sz="0" w:space="0" w:color="auto"/>
            <w:bottom w:val="none" w:sz="0" w:space="0" w:color="auto"/>
            <w:right w:val="none" w:sz="0" w:space="0" w:color="auto"/>
          </w:divBdr>
        </w:div>
        <w:div w:id="1739279619">
          <w:marLeft w:val="640"/>
          <w:marRight w:val="0"/>
          <w:marTop w:val="0"/>
          <w:marBottom w:val="0"/>
          <w:divBdr>
            <w:top w:val="none" w:sz="0" w:space="0" w:color="auto"/>
            <w:left w:val="none" w:sz="0" w:space="0" w:color="auto"/>
            <w:bottom w:val="none" w:sz="0" w:space="0" w:color="auto"/>
            <w:right w:val="none" w:sz="0" w:space="0" w:color="auto"/>
          </w:divBdr>
        </w:div>
        <w:div w:id="1845365130">
          <w:marLeft w:val="640"/>
          <w:marRight w:val="0"/>
          <w:marTop w:val="0"/>
          <w:marBottom w:val="0"/>
          <w:divBdr>
            <w:top w:val="none" w:sz="0" w:space="0" w:color="auto"/>
            <w:left w:val="none" w:sz="0" w:space="0" w:color="auto"/>
            <w:bottom w:val="none" w:sz="0" w:space="0" w:color="auto"/>
            <w:right w:val="none" w:sz="0" w:space="0" w:color="auto"/>
          </w:divBdr>
        </w:div>
        <w:div w:id="1848710898">
          <w:marLeft w:val="640"/>
          <w:marRight w:val="0"/>
          <w:marTop w:val="0"/>
          <w:marBottom w:val="0"/>
          <w:divBdr>
            <w:top w:val="none" w:sz="0" w:space="0" w:color="auto"/>
            <w:left w:val="none" w:sz="0" w:space="0" w:color="auto"/>
            <w:bottom w:val="none" w:sz="0" w:space="0" w:color="auto"/>
            <w:right w:val="none" w:sz="0" w:space="0" w:color="auto"/>
          </w:divBdr>
        </w:div>
        <w:div w:id="1867669887">
          <w:marLeft w:val="640"/>
          <w:marRight w:val="0"/>
          <w:marTop w:val="0"/>
          <w:marBottom w:val="0"/>
          <w:divBdr>
            <w:top w:val="none" w:sz="0" w:space="0" w:color="auto"/>
            <w:left w:val="none" w:sz="0" w:space="0" w:color="auto"/>
            <w:bottom w:val="none" w:sz="0" w:space="0" w:color="auto"/>
            <w:right w:val="none" w:sz="0" w:space="0" w:color="auto"/>
          </w:divBdr>
        </w:div>
        <w:div w:id="1914972179">
          <w:marLeft w:val="640"/>
          <w:marRight w:val="0"/>
          <w:marTop w:val="0"/>
          <w:marBottom w:val="0"/>
          <w:divBdr>
            <w:top w:val="none" w:sz="0" w:space="0" w:color="auto"/>
            <w:left w:val="none" w:sz="0" w:space="0" w:color="auto"/>
            <w:bottom w:val="none" w:sz="0" w:space="0" w:color="auto"/>
            <w:right w:val="none" w:sz="0" w:space="0" w:color="auto"/>
          </w:divBdr>
        </w:div>
        <w:div w:id="1967541406">
          <w:marLeft w:val="640"/>
          <w:marRight w:val="0"/>
          <w:marTop w:val="0"/>
          <w:marBottom w:val="0"/>
          <w:divBdr>
            <w:top w:val="none" w:sz="0" w:space="0" w:color="auto"/>
            <w:left w:val="none" w:sz="0" w:space="0" w:color="auto"/>
            <w:bottom w:val="none" w:sz="0" w:space="0" w:color="auto"/>
            <w:right w:val="none" w:sz="0" w:space="0" w:color="auto"/>
          </w:divBdr>
        </w:div>
        <w:div w:id="1994261933">
          <w:marLeft w:val="640"/>
          <w:marRight w:val="0"/>
          <w:marTop w:val="0"/>
          <w:marBottom w:val="0"/>
          <w:divBdr>
            <w:top w:val="none" w:sz="0" w:space="0" w:color="auto"/>
            <w:left w:val="none" w:sz="0" w:space="0" w:color="auto"/>
            <w:bottom w:val="none" w:sz="0" w:space="0" w:color="auto"/>
            <w:right w:val="none" w:sz="0" w:space="0" w:color="auto"/>
          </w:divBdr>
        </w:div>
        <w:div w:id="2016302477">
          <w:marLeft w:val="640"/>
          <w:marRight w:val="0"/>
          <w:marTop w:val="0"/>
          <w:marBottom w:val="0"/>
          <w:divBdr>
            <w:top w:val="none" w:sz="0" w:space="0" w:color="auto"/>
            <w:left w:val="none" w:sz="0" w:space="0" w:color="auto"/>
            <w:bottom w:val="none" w:sz="0" w:space="0" w:color="auto"/>
            <w:right w:val="none" w:sz="0" w:space="0" w:color="auto"/>
          </w:divBdr>
        </w:div>
        <w:div w:id="2059546632">
          <w:marLeft w:val="640"/>
          <w:marRight w:val="0"/>
          <w:marTop w:val="0"/>
          <w:marBottom w:val="0"/>
          <w:divBdr>
            <w:top w:val="none" w:sz="0" w:space="0" w:color="auto"/>
            <w:left w:val="none" w:sz="0" w:space="0" w:color="auto"/>
            <w:bottom w:val="none" w:sz="0" w:space="0" w:color="auto"/>
            <w:right w:val="none" w:sz="0" w:space="0" w:color="auto"/>
          </w:divBdr>
        </w:div>
        <w:div w:id="2097825666">
          <w:marLeft w:val="640"/>
          <w:marRight w:val="0"/>
          <w:marTop w:val="0"/>
          <w:marBottom w:val="0"/>
          <w:divBdr>
            <w:top w:val="none" w:sz="0" w:space="0" w:color="auto"/>
            <w:left w:val="none" w:sz="0" w:space="0" w:color="auto"/>
            <w:bottom w:val="none" w:sz="0" w:space="0" w:color="auto"/>
            <w:right w:val="none" w:sz="0" w:space="0" w:color="auto"/>
          </w:divBdr>
        </w:div>
      </w:divsChild>
    </w:div>
    <w:div w:id="834536526">
      <w:bodyDiv w:val="1"/>
      <w:marLeft w:val="0"/>
      <w:marRight w:val="0"/>
      <w:marTop w:val="0"/>
      <w:marBottom w:val="0"/>
      <w:divBdr>
        <w:top w:val="none" w:sz="0" w:space="0" w:color="auto"/>
        <w:left w:val="none" w:sz="0" w:space="0" w:color="auto"/>
        <w:bottom w:val="none" w:sz="0" w:space="0" w:color="auto"/>
        <w:right w:val="none" w:sz="0" w:space="0" w:color="auto"/>
      </w:divBdr>
      <w:divsChild>
        <w:div w:id="43143412">
          <w:marLeft w:val="640"/>
          <w:marRight w:val="0"/>
          <w:marTop w:val="0"/>
          <w:marBottom w:val="0"/>
          <w:divBdr>
            <w:top w:val="none" w:sz="0" w:space="0" w:color="auto"/>
            <w:left w:val="none" w:sz="0" w:space="0" w:color="auto"/>
            <w:bottom w:val="none" w:sz="0" w:space="0" w:color="auto"/>
            <w:right w:val="none" w:sz="0" w:space="0" w:color="auto"/>
          </w:divBdr>
        </w:div>
        <w:div w:id="58748891">
          <w:marLeft w:val="640"/>
          <w:marRight w:val="0"/>
          <w:marTop w:val="0"/>
          <w:marBottom w:val="0"/>
          <w:divBdr>
            <w:top w:val="none" w:sz="0" w:space="0" w:color="auto"/>
            <w:left w:val="none" w:sz="0" w:space="0" w:color="auto"/>
            <w:bottom w:val="none" w:sz="0" w:space="0" w:color="auto"/>
            <w:right w:val="none" w:sz="0" w:space="0" w:color="auto"/>
          </w:divBdr>
        </w:div>
        <w:div w:id="70540186">
          <w:marLeft w:val="640"/>
          <w:marRight w:val="0"/>
          <w:marTop w:val="0"/>
          <w:marBottom w:val="0"/>
          <w:divBdr>
            <w:top w:val="none" w:sz="0" w:space="0" w:color="auto"/>
            <w:left w:val="none" w:sz="0" w:space="0" w:color="auto"/>
            <w:bottom w:val="none" w:sz="0" w:space="0" w:color="auto"/>
            <w:right w:val="none" w:sz="0" w:space="0" w:color="auto"/>
          </w:divBdr>
        </w:div>
        <w:div w:id="97916407">
          <w:marLeft w:val="640"/>
          <w:marRight w:val="0"/>
          <w:marTop w:val="0"/>
          <w:marBottom w:val="0"/>
          <w:divBdr>
            <w:top w:val="none" w:sz="0" w:space="0" w:color="auto"/>
            <w:left w:val="none" w:sz="0" w:space="0" w:color="auto"/>
            <w:bottom w:val="none" w:sz="0" w:space="0" w:color="auto"/>
            <w:right w:val="none" w:sz="0" w:space="0" w:color="auto"/>
          </w:divBdr>
        </w:div>
        <w:div w:id="179048539">
          <w:marLeft w:val="640"/>
          <w:marRight w:val="0"/>
          <w:marTop w:val="0"/>
          <w:marBottom w:val="0"/>
          <w:divBdr>
            <w:top w:val="none" w:sz="0" w:space="0" w:color="auto"/>
            <w:left w:val="none" w:sz="0" w:space="0" w:color="auto"/>
            <w:bottom w:val="none" w:sz="0" w:space="0" w:color="auto"/>
            <w:right w:val="none" w:sz="0" w:space="0" w:color="auto"/>
          </w:divBdr>
        </w:div>
        <w:div w:id="209077453">
          <w:marLeft w:val="640"/>
          <w:marRight w:val="0"/>
          <w:marTop w:val="0"/>
          <w:marBottom w:val="0"/>
          <w:divBdr>
            <w:top w:val="none" w:sz="0" w:space="0" w:color="auto"/>
            <w:left w:val="none" w:sz="0" w:space="0" w:color="auto"/>
            <w:bottom w:val="none" w:sz="0" w:space="0" w:color="auto"/>
            <w:right w:val="none" w:sz="0" w:space="0" w:color="auto"/>
          </w:divBdr>
        </w:div>
        <w:div w:id="224801096">
          <w:marLeft w:val="640"/>
          <w:marRight w:val="0"/>
          <w:marTop w:val="0"/>
          <w:marBottom w:val="0"/>
          <w:divBdr>
            <w:top w:val="none" w:sz="0" w:space="0" w:color="auto"/>
            <w:left w:val="none" w:sz="0" w:space="0" w:color="auto"/>
            <w:bottom w:val="none" w:sz="0" w:space="0" w:color="auto"/>
            <w:right w:val="none" w:sz="0" w:space="0" w:color="auto"/>
          </w:divBdr>
        </w:div>
        <w:div w:id="238054022">
          <w:marLeft w:val="640"/>
          <w:marRight w:val="0"/>
          <w:marTop w:val="0"/>
          <w:marBottom w:val="0"/>
          <w:divBdr>
            <w:top w:val="none" w:sz="0" w:space="0" w:color="auto"/>
            <w:left w:val="none" w:sz="0" w:space="0" w:color="auto"/>
            <w:bottom w:val="none" w:sz="0" w:space="0" w:color="auto"/>
            <w:right w:val="none" w:sz="0" w:space="0" w:color="auto"/>
          </w:divBdr>
        </w:div>
        <w:div w:id="293800787">
          <w:marLeft w:val="640"/>
          <w:marRight w:val="0"/>
          <w:marTop w:val="0"/>
          <w:marBottom w:val="0"/>
          <w:divBdr>
            <w:top w:val="none" w:sz="0" w:space="0" w:color="auto"/>
            <w:left w:val="none" w:sz="0" w:space="0" w:color="auto"/>
            <w:bottom w:val="none" w:sz="0" w:space="0" w:color="auto"/>
            <w:right w:val="none" w:sz="0" w:space="0" w:color="auto"/>
          </w:divBdr>
        </w:div>
        <w:div w:id="503014644">
          <w:marLeft w:val="640"/>
          <w:marRight w:val="0"/>
          <w:marTop w:val="0"/>
          <w:marBottom w:val="0"/>
          <w:divBdr>
            <w:top w:val="none" w:sz="0" w:space="0" w:color="auto"/>
            <w:left w:val="none" w:sz="0" w:space="0" w:color="auto"/>
            <w:bottom w:val="none" w:sz="0" w:space="0" w:color="auto"/>
            <w:right w:val="none" w:sz="0" w:space="0" w:color="auto"/>
          </w:divBdr>
        </w:div>
        <w:div w:id="508984774">
          <w:marLeft w:val="640"/>
          <w:marRight w:val="0"/>
          <w:marTop w:val="0"/>
          <w:marBottom w:val="0"/>
          <w:divBdr>
            <w:top w:val="none" w:sz="0" w:space="0" w:color="auto"/>
            <w:left w:val="none" w:sz="0" w:space="0" w:color="auto"/>
            <w:bottom w:val="none" w:sz="0" w:space="0" w:color="auto"/>
            <w:right w:val="none" w:sz="0" w:space="0" w:color="auto"/>
          </w:divBdr>
        </w:div>
        <w:div w:id="584071527">
          <w:marLeft w:val="640"/>
          <w:marRight w:val="0"/>
          <w:marTop w:val="0"/>
          <w:marBottom w:val="0"/>
          <w:divBdr>
            <w:top w:val="none" w:sz="0" w:space="0" w:color="auto"/>
            <w:left w:val="none" w:sz="0" w:space="0" w:color="auto"/>
            <w:bottom w:val="none" w:sz="0" w:space="0" w:color="auto"/>
            <w:right w:val="none" w:sz="0" w:space="0" w:color="auto"/>
          </w:divBdr>
        </w:div>
        <w:div w:id="711883611">
          <w:marLeft w:val="640"/>
          <w:marRight w:val="0"/>
          <w:marTop w:val="0"/>
          <w:marBottom w:val="0"/>
          <w:divBdr>
            <w:top w:val="none" w:sz="0" w:space="0" w:color="auto"/>
            <w:left w:val="none" w:sz="0" w:space="0" w:color="auto"/>
            <w:bottom w:val="none" w:sz="0" w:space="0" w:color="auto"/>
            <w:right w:val="none" w:sz="0" w:space="0" w:color="auto"/>
          </w:divBdr>
        </w:div>
        <w:div w:id="770668116">
          <w:marLeft w:val="640"/>
          <w:marRight w:val="0"/>
          <w:marTop w:val="0"/>
          <w:marBottom w:val="0"/>
          <w:divBdr>
            <w:top w:val="none" w:sz="0" w:space="0" w:color="auto"/>
            <w:left w:val="none" w:sz="0" w:space="0" w:color="auto"/>
            <w:bottom w:val="none" w:sz="0" w:space="0" w:color="auto"/>
            <w:right w:val="none" w:sz="0" w:space="0" w:color="auto"/>
          </w:divBdr>
        </w:div>
        <w:div w:id="904728328">
          <w:marLeft w:val="640"/>
          <w:marRight w:val="0"/>
          <w:marTop w:val="0"/>
          <w:marBottom w:val="0"/>
          <w:divBdr>
            <w:top w:val="none" w:sz="0" w:space="0" w:color="auto"/>
            <w:left w:val="none" w:sz="0" w:space="0" w:color="auto"/>
            <w:bottom w:val="none" w:sz="0" w:space="0" w:color="auto"/>
            <w:right w:val="none" w:sz="0" w:space="0" w:color="auto"/>
          </w:divBdr>
        </w:div>
        <w:div w:id="1027297098">
          <w:marLeft w:val="640"/>
          <w:marRight w:val="0"/>
          <w:marTop w:val="0"/>
          <w:marBottom w:val="0"/>
          <w:divBdr>
            <w:top w:val="none" w:sz="0" w:space="0" w:color="auto"/>
            <w:left w:val="none" w:sz="0" w:space="0" w:color="auto"/>
            <w:bottom w:val="none" w:sz="0" w:space="0" w:color="auto"/>
            <w:right w:val="none" w:sz="0" w:space="0" w:color="auto"/>
          </w:divBdr>
        </w:div>
        <w:div w:id="1051030961">
          <w:marLeft w:val="640"/>
          <w:marRight w:val="0"/>
          <w:marTop w:val="0"/>
          <w:marBottom w:val="0"/>
          <w:divBdr>
            <w:top w:val="none" w:sz="0" w:space="0" w:color="auto"/>
            <w:left w:val="none" w:sz="0" w:space="0" w:color="auto"/>
            <w:bottom w:val="none" w:sz="0" w:space="0" w:color="auto"/>
            <w:right w:val="none" w:sz="0" w:space="0" w:color="auto"/>
          </w:divBdr>
        </w:div>
        <w:div w:id="1112748496">
          <w:marLeft w:val="640"/>
          <w:marRight w:val="0"/>
          <w:marTop w:val="0"/>
          <w:marBottom w:val="0"/>
          <w:divBdr>
            <w:top w:val="none" w:sz="0" w:space="0" w:color="auto"/>
            <w:left w:val="none" w:sz="0" w:space="0" w:color="auto"/>
            <w:bottom w:val="none" w:sz="0" w:space="0" w:color="auto"/>
            <w:right w:val="none" w:sz="0" w:space="0" w:color="auto"/>
          </w:divBdr>
        </w:div>
        <w:div w:id="1128859402">
          <w:marLeft w:val="640"/>
          <w:marRight w:val="0"/>
          <w:marTop w:val="0"/>
          <w:marBottom w:val="0"/>
          <w:divBdr>
            <w:top w:val="none" w:sz="0" w:space="0" w:color="auto"/>
            <w:left w:val="none" w:sz="0" w:space="0" w:color="auto"/>
            <w:bottom w:val="none" w:sz="0" w:space="0" w:color="auto"/>
            <w:right w:val="none" w:sz="0" w:space="0" w:color="auto"/>
          </w:divBdr>
        </w:div>
        <w:div w:id="1157646032">
          <w:marLeft w:val="640"/>
          <w:marRight w:val="0"/>
          <w:marTop w:val="0"/>
          <w:marBottom w:val="0"/>
          <w:divBdr>
            <w:top w:val="none" w:sz="0" w:space="0" w:color="auto"/>
            <w:left w:val="none" w:sz="0" w:space="0" w:color="auto"/>
            <w:bottom w:val="none" w:sz="0" w:space="0" w:color="auto"/>
            <w:right w:val="none" w:sz="0" w:space="0" w:color="auto"/>
          </w:divBdr>
        </w:div>
        <w:div w:id="1165559615">
          <w:marLeft w:val="640"/>
          <w:marRight w:val="0"/>
          <w:marTop w:val="0"/>
          <w:marBottom w:val="0"/>
          <w:divBdr>
            <w:top w:val="none" w:sz="0" w:space="0" w:color="auto"/>
            <w:left w:val="none" w:sz="0" w:space="0" w:color="auto"/>
            <w:bottom w:val="none" w:sz="0" w:space="0" w:color="auto"/>
            <w:right w:val="none" w:sz="0" w:space="0" w:color="auto"/>
          </w:divBdr>
        </w:div>
        <w:div w:id="1184856191">
          <w:marLeft w:val="640"/>
          <w:marRight w:val="0"/>
          <w:marTop w:val="0"/>
          <w:marBottom w:val="0"/>
          <w:divBdr>
            <w:top w:val="none" w:sz="0" w:space="0" w:color="auto"/>
            <w:left w:val="none" w:sz="0" w:space="0" w:color="auto"/>
            <w:bottom w:val="none" w:sz="0" w:space="0" w:color="auto"/>
            <w:right w:val="none" w:sz="0" w:space="0" w:color="auto"/>
          </w:divBdr>
        </w:div>
        <w:div w:id="1196651709">
          <w:marLeft w:val="640"/>
          <w:marRight w:val="0"/>
          <w:marTop w:val="0"/>
          <w:marBottom w:val="0"/>
          <w:divBdr>
            <w:top w:val="none" w:sz="0" w:space="0" w:color="auto"/>
            <w:left w:val="none" w:sz="0" w:space="0" w:color="auto"/>
            <w:bottom w:val="none" w:sz="0" w:space="0" w:color="auto"/>
            <w:right w:val="none" w:sz="0" w:space="0" w:color="auto"/>
          </w:divBdr>
        </w:div>
        <w:div w:id="1206872918">
          <w:marLeft w:val="640"/>
          <w:marRight w:val="0"/>
          <w:marTop w:val="0"/>
          <w:marBottom w:val="0"/>
          <w:divBdr>
            <w:top w:val="none" w:sz="0" w:space="0" w:color="auto"/>
            <w:left w:val="none" w:sz="0" w:space="0" w:color="auto"/>
            <w:bottom w:val="none" w:sz="0" w:space="0" w:color="auto"/>
            <w:right w:val="none" w:sz="0" w:space="0" w:color="auto"/>
          </w:divBdr>
        </w:div>
        <w:div w:id="1220169541">
          <w:marLeft w:val="640"/>
          <w:marRight w:val="0"/>
          <w:marTop w:val="0"/>
          <w:marBottom w:val="0"/>
          <w:divBdr>
            <w:top w:val="none" w:sz="0" w:space="0" w:color="auto"/>
            <w:left w:val="none" w:sz="0" w:space="0" w:color="auto"/>
            <w:bottom w:val="none" w:sz="0" w:space="0" w:color="auto"/>
            <w:right w:val="none" w:sz="0" w:space="0" w:color="auto"/>
          </w:divBdr>
        </w:div>
        <w:div w:id="1251082594">
          <w:marLeft w:val="640"/>
          <w:marRight w:val="0"/>
          <w:marTop w:val="0"/>
          <w:marBottom w:val="0"/>
          <w:divBdr>
            <w:top w:val="none" w:sz="0" w:space="0" w:color="auto"/>
            <w:left w:val="none" w:sz="0" w:space="0" w:color="auto"/>
            <w:bottom w:val="none" w:sz="0" w:space="0" w:color="auto"/>
            <w:right w:val="none" w:sz="0" w:space="0" w:color="auto"/>
          </w:divBdr>
        </w:div>
        <w:div w:id="1322809599">
          <w:marLeft w:val="640"/>
          <w:marRight w:val="0"/>
          <w:marTop w:val="0"/>
          <w:marBottom w:val="0"/>
          <w:divBdr>
            <w:top w:val="none" w:sz="0" w:space="0" w:color="auto"/>
            <w:left w:val="none" w:sz="0" w:space="0" w:color="auto"/>
            <w:bottom w:val="none" w:sz="0" w:space="0" w:color="auto"/>
            <w:right w:val="none" w:sz="0" w:space="0" w:color="auto"/>
          </w:divBdr>
        </w:div>
        <w:div w:id="1474131169">
          <w:marLeft w:val="640"/>
          <w:marRight w:val="0"/>
          <w:marTop w:val="0"/>
          <w:marBottom w:val="0"/>
          <w:divBdr>
            <w:top w:val="none" w:sz="0" w:space="0" w:color="auto"/>
            <w:left w:val="none" w:sz="0" w:space="0" w:color="auto"/>
            <w:bottom w:val="none" w:sz="0" w:space="0" w:color="auto"/>
            <w:right w:val="none" w:sz="0" w:space="0" w:color="auto"/>
          </w:divBdr>
        </w:div>
        <w:div w:id="1501580909">
          <w:marLeft w:val="640"/>
          <w:marRight w:val="0"/>
          <w:marTop w:val="0"/>
          <w:marBottom w:val="0"/>
          <w:divBdr>
            <w:top w:val="none" w:sz="0" w:space="0" w:color="auto"/>
            <w:left w:val="none" w:sz="0" w:space="0" w:color="auto"/>
            <w:bottom w:val="none" w:sz="0" w:space="0" w:color="auto"/>
            <w:right w:val="none" w:sz="0" w:space="0" w:color="auto"/>
          </w:divBdr>
        </w:div>
        <w:div w:id="1666741066">
          <w:marLeft w:val="640"/>
          <w:marRight w:val="0"/>
          <w:marTop w:val="0"/>
          <w:marBottom w:val="0"/>
          <w:divBdr>
            <w:top w:val="none" w:sz="0" w:space="0" w:color="auto"/>
            <w:left w:val="none" w:sz="0" w:space="0" w:color="auto"/>
            <w:bottom w:val="none" w:sz="0" w:space="0" w:color="auto"/>
            <w:right w:val="none" w:sz="0" w:space="0" w:color="auto"/>
          </w:divBdr>
        </w:div>
        <w:div w:id="1766458615">
          <w:marLeft w:val="640"/>
          <w:marRight w:val="0"/>
          <w:marTop w:val="0"/>
          <w:marBottom w:val="0"/>
          <w:divBdr>
            <w:top w:val="none" w:sz="0" w:space="0" w:color="auto"/>
            <w:left w:val="none" w:sz="0" w:space="0" w:color="auto"/>
            <w:bottom w:val="none" w:sz="0" w:space="0" w:color="auto"/>
            <w:right w:val="none" w:sz="0" w:space="0" w:color="auto"/>
          </w:divBdr>
        </w:div>
        <w:div w:id="1891574762">
          <w:marLeft w:val="640"/>
          <w:marRight w:val="0"/>
          <w:marTop w:val="0"/>
          <w:marBottom w:val="0"/>
          <w:divBdr>
            <w:top w:val="none" w:sz="0" w:space="0" w:color="auto"/>
            <w:left w:val="none" w:sz="0" w:space="0" w:color="auto"/>
            <w:bottom w:val="none" w:sz="0" w:space="0" w:color="auto"/>
            <w:right w:val="none" w:sz="0" w:space="0" w:color="auto"/>
          </w:divBdr>
        </w:div>
        <w:div w:id="1903247780">
          <w:marLeft w:val="640"/>
          <w:marRight w:val="0"/>
          <w:marTop w:val="0"/>
          <w:marBottom w:val="0"/>
          <w:divBdr>
            <w:top w:val="none" w:sz="0" w:space="0" w:color="auto"/>
            <w:left w:val="none" w:sz="0" w:space="0" w:color="auto"/>
            <w:bottom w:val="none" w:sz="0" w:space="0" w:color="auto"/>
            <w:right w:val="none" w:sz="0" w:space="0" w:color="auto"/>
          </w:divBdr>
        </w:div>
        <w:div w:id="2012683946">
          <w:marLeft w:val="640"/>
          <w:marRight w:val="0"/>
          <w:marTop w:val="0"/>
          <w:marBottom w:val="0"/>
          <w:divBdr>
            <w:top w:val="none" w:sz="0" w:space="0" w:color="auto"/>
            <w:left w:val="none" w:sz="0" w:space="0" w:color="auto"/>
            <w:bottom w:val="none" w:sz="0" w:space="0" w:color="auto"/>
            <w:right w:val="none" w:sz="0" w:space="0" w:color="auto"/>
          </w:divBdr>
        </w:div>
        <w:div w:id="2089186014">
          <w:marLeft w:val="640"/>
          <w:marRight w:val="0"/>
          <w:marTop w:val="0"/>
          <w:marBottom w:val="0"/>
          <w:divBdr>
            <w:top w:val="none" w:sz="0" w:space="0" w:color="auto"/>
            <w:left w:val="none" w:sz="0" w:space="0" w:color="auto"/>
            <w:bottom w:val="none" w:sz="0" w:space="0" w:color="auto"/>
            <w:right w:val="none" w:sz="0" w:space="0" w:color="auto"/>
          </w:divBdr>
        </w:div>
        <w:div w:id="2089687896">
          <w:marLeft w:val="640"/>
          <w:marRight w:val="0"/>
          <w:marTop w:val="0"/>
          <w:marBottom w:val="0"/>
          <w:divBdr>
            <w:top w:val="none" w:sz="0" w:space="0" w:color="auto"/>
            <w:left w:val="none" w:sz="0" w:space="0" w:color="auto"/>
            <w:bottom w:val="none" w:sz="0" w:space="0" w:color="auto"/>
            <w:right w:val="none" w:sz="0" w:space="0" w:color="auto"/>
          </w:divBdr>
        </w:div>
      </w:divsChild>
    </w:div>
    <w:div w:id="836729297">
      <w:bodyDiv w:val="1"/>
      <w:marLeft w:val="0"/>
      <w:marRight w:val="0"/>
      <w:marTop w:val="0"/>
      <w:marBottom w:val="0"/>
      <w:divBdr>
        <w:top w:val="none" w:sz="0" w:space="0" w:color="auto"/>
        <w:left w:val="none" w:sz="0" w:space="0" w:color="auto"/>
        <w:bottom w:val="none" w:sz="0" w:space="0" w:color="auto"/>
        <w:right w:val="none" w:sz="0" w:space="0" w:color="auto"/>
      </w:divBdr>
      <w:divsChild>
        <w:div w:id="289896338">
          <w:marLeft w:val="640"/>
          <w:marRight w:val="0"/>
          <w:marTop w:val="0"/>
          <w:marBottom w:val="0"/>
          <w:divBdr>
            <w:top w:val="none" w:sz="0" w:space="0" w:color="auto"/>
            <w:left w:val="none" w:sz="0" w:space="0" w:color="auto"/>
            <w:bottom w:val="none" w:sz="0" w:space="0" w:color="auto"/>
            <w:right w:val="none" w:sz="0" w:space="0" w:color="auto"/>
          </w:divBdr>
        </w:div>
        <w:div w:id="318847096">
          <w:marLeft w:val="640"/>
          <w:marRight w:val="0"/>
          <w:marTop w:val="0"/>
          <w:marBottom w:val="0"/>
          <w:divBdr>
            <w:top w:val="none" w:sz="0" w:space="0" w:color="auto"/>
            <w:left w:val="none" w:sz="0" w:space="0" w:color="auto"/>
            <w:bottom w:val="none" w:sz="0" w:space="0" w:color="auto"/>
            <w:right w:val="none" w:sz="0" w:space="0" w:color="auto"/>
          </w:divBdr>
        </w:div>
        <w:div w:id="571738931">
          <w:marLeft w:val="640"/>
          <w:marRight w:val="0"/>
          <w:marTop w:val="0"/>
          <w:marBottom w:val="0"/>
          <w:divBdr>
            <w:top w:val="none" w:sz="0" w:space="0" w:color="auto"/>
            <w:left w:val="none" w:sz="0" w:space="0" w:color="auto"/>
            <w:bottom w:val="none" w:sz="0" w:space="0" w:color="auto"/>
            <w:right w:val="none" w:sz="0" w:space="0" w:color="auto"/>
          </w:divBdr>
        </w:div>
        <w:div w:id="631400982">
          <w:marLeft w:val="640"/>
          <w:marRight w:val="0"/>
          <w:marTop w:val="0"/>
          <w:marBottom w:val="0"/>
          <w:divBdr>
            <w:top w:val="none" w:sz="0" w:space="0" w:color="auto"/>
            <w:left w:val="none" w:sz="0" w:space="0" w:color="auto"/>
            <w:bottom w:val="none" w:sz="0" w:space="0" w:color="auto"/>
            <w:right w:val="none" w:sz="0" w:space="0" w:color="auto"/>
          </w:divBdr>
        </w:div>
        <w:div w:id="711729507">
          <w:marLeft w:val="640"/>
          <w:marRight w:val="0"/>
          <w:marTop w:val="0"/>
          <w:marBottom w:val="0"/>
          <w:divBdr>
            <w:top w:val="none" w:sz="0" w:space="0" w:color="auto"/>
            <w:left w:val="none" w:sz="0" w:space="0" w:color="auto"/>
            <w:bottom w:val="none" w:sz="0" w:space="0" w:color="auto"/>
            <w:right w:val="none" w:sz="0" w:space="0" w:color="auto"/>
          </w:divBdr>
        </w:div>
        <w:div w:id="811412088">
          <w:marLeft w:val="640"/>
          <w:marRight w:val="0"/>
          <w:marTop w:val="0"/>
          <w:marBottom w:val="0"/>
          <w:divBdr>
            <w:top w:val="none" w:sz="0" w:space="0" w:color="auto"/>
            <w:left w:val="none" w:sz="0" w:space="0" w:color="auto"/>
            <w:bottom w:val="none" w:sz="0" w:space="0" w:color="auto"/>
            <w:right w:val="none" w:sz="0" w:space="0" w:color="auto"/>
          </w:divBdr>
        </w:div>
        <w:div w:id="844444455">
          <w:marLeft w:val="640"/>
          <w:marRight w:val="0"/>
          <w:marTop w:val="0"/>
          <w:marBottom w:val="0"/>
          <w:divBdr>
            <w:top w:val="none" w:sz="0" w:space="0" w:color="auto"/>
            <w:left w:val="none" w:sz="0" w:space="0" w:color="auto"/>
            <w:bottom w:val="none" w:sz="0" w:space="0" w:color="auto"/>
            <w:right w:val="none" w:sz="0" w:space="0" w:color="auto"/>
          </w:divBdr>
        </w:div>
        <w:div w:id="918976288">
          <w:marLeft w:val="640"/>
          <w:marRight w:val="0"/>
          <w:marTop w:val="0"/>
          <w:marBottom w:val="0"/>
          <w:divBdr>
            <w:top w:val="none" w:sz="0" w:space="0" w:color="auto"/>
            <w:left w:val="none" w:sz="0" w:space="0" w:color="auto"/>
            <w:bottom w:val="none" w:sz="0" w:space="0" w:color="auto"/>
            <w:right w:val="none" w:sz="0" w:space="0" w:color="auto"/>
          </w:divBdr>
        </w:div>
        <w:div w:id="1017540512">
          <w:marLeft w:val="640"/>
          <w:marRight w:val="0"/>
          <w:marTop w:val="0"/>
          <w:marBottom w:val="0"/>
          <w:divBdr>
            <w:top w:val="none" w:sz="0" w:space="0" w:color="auto"/>
            <w:left w:val="none" w:sz="0" w:space="0" w:color="auto"/>
            <w:bottom w:val="none" w:sz="0" w:space="0" w:color="auto"/>
            <w:right w:val="none" w:sz="0" w:space="0" w:color="auto"/>
          </w:divBdr>
        </w:div>
        <w:div w:id="1331560631">
          <w:marLeft w:val="640"/>
          <w:marRight w:val="0"/>
          <w:marTop w:val="0"/>
          <w:marBottom w:val="0"/>
          <w:divBdr>
            <w:top w:val="none" w:sz="0" w:space="0" w:color="auto"/>
            <w:left w:val="none" w:sz="0" w:space="0" w:color="auto"/>
            <w:bottom w:val="none" w:sz="0" w:space="0" w:color="auto"/>
            <w:right w:val="none" w:sz="0" w:space="0" w:color="auto"/>
          </w:divBdr>
        </w:div>
        <w:div w:id="1433937907">
          <w:marLeft w:val="640"/>
          <w:marRight w:val="0"/>
          <w:marTop w:val="0"/>
          <w:marBottom w:val="0"/>
          <w:divBdr>
            <w:top w:val="none" w:sz="0" w:space="0" w:color="auto"/>
            <w:left w:val="none" w:sz="0" w:space="0" w:color="auto"/>
            <w:bottom w:val="none" w:sz="0" w:space="0" w:color="auto"/>
            <w:right w:val="none" w:sz="0" w:space="0" w:color="auto"/>
          </w:divBdr>
        </w:div>
        <w:div w:id="1444762274">
          <w:marLeft w:val="640"/>
          <w:marRight w:val="0"/>
          <w:marTop w:val="0"/>
          <w:marBottom w:val="0"/>
          <w:divBdr>
            <w:top w:val="none" w:sz="0" w:space="0" w:color="auto"/>
            <w:left w:val="none" w:sz="0" w:space="0" w:color="auto"/>
            <w:bottom w:val="none" w:sz="0" w:space="0" w:color="auto"/>
            <w:right w:val="none" w:sz="0" w:space="0" w:color="auto"/>
          </w:divBdr>
        </w:div>
        <w:div w:id="1608385426">
          <w:marLeft w:val="640"/>
          <w:marRight w:val="0"/>
          <w:marTop w:val="0"/>
          <w:marBottom w:val="0"/>
          <w:divBdr>
            <w:top w:val="none" w:sz="0" w:space="0" w:color="auto"/>
            <w:left w:val="none" w:sz="0" w:space="0" w:color="auto"/>
            <w:bottom w:val="none" w:sz="0" w:space="0" w:color="auto"/>
            <w:right w:val="none" w:sz="0" w:space="0" w:color="auto"/>
          </w:divBdr>
        </w:div>
        <w:div w:id="1722050712">
          <w:marLeft w:val="640"/>
          <w:marRight w:val="0"/>
          <w:marTop w:val="0"/>
          <w:marBottom w:val="0"/>
          <w:divBdr>
            <w:top w:val="none" w:sz="0" w:space="0" w:color="auto"/>
            <w:left w:val="none" w:sz="0" w:space="0" w:color="auto"/>
            <w:bottom w:val="none" w:sz="0" w:space="0" w:color="auto"/>
            <w:right w:val="none" w:sz="0" w:space="0" w:color="auto"/>
          </w:divBdr>
        </w:div>
        <w:div w:id="1881211151">
          <w:marLeft w:val="640"/>
          <w:marRight w:val="0"/>
          <w:marTop w:val="0"/>
          <w:marBottom w:val="0"/>
          <w:divBdr>
            <w:top w:val="none" w:sz="0" w:space="0" w:color="auto"/>
            <w:left w:val="none" w:sz="0" w:space="0" w:color="auto"/>
            <w:bottom w:val="none" w:sz="0" w:space="0" w:color="auto"/>
            <w:right w:val="none" w:sz="0" w:space="0" w:color="auto"/>
          </w:divBdr>
        </w:div>
        <w:div w:id="1886328949">
          <w:marLeft w:val="640"/>
          <w:marRight w:val="0"/>
          <w:marTop w:val="0"/>
          <w:marBottom w:val="0"/>
          <w:divBdr>
            <w:top w:val="none" w:sz="0" w:space="0" w:color="auto"/>
            <w:left w:val="none" w:sz="0" w:space="0" w:color="auto"/>
            <w:bottom w:val="none" w:sz="0" w:space="0" w:color="auto"/>
            <w:right w:val="none" w:sz="0" w:space="0" w:color="auto"/>
          </w:divBdr>
        </w:div>
        <w:div w:id="2062434386">
          <w:marLeft w:val="640"/>
          <w:marRight w:val="0"/>
          <w:marTop w:val="0"/>
          <w:marBottom w:val="0"/>
          <w:divBdr>
            <w:top w:val="none" w:sz="0" w:space="0" w:color="auto"/>
            <w:left w:val="none" w:sz="0" w:space="0" w:color="auto"/>
            <w:bottom w:val="none" w:sz="0" w:space="0" w:color="auto"/>
            <w:right w:val="none" w:sz="0" w:space="0" w:color="auto"/>
          </w:divBdr>
        </w:div>
        <w:div w:id="2073187121">
          <w:marLeft w:val="640"/>
          <w:marRight w:val="0"/>
          <w:marTop w:val="0"/>
          <w:marBottom w:val="0"/>
          <w:divBdr>
            <w:top w:val="none" w:sz="0" w:space="0" w:color="auto"/>
            <w:left w:val="none" w:sz="0" w:space="0" w:color="auto"/>
            <w:bottom w:val="none" w:sz="0" w:space="0" w:color="auto"/>
            <w:right w:val="none" w:sz="0" w:space="0" w:color="auto"/>
          </w:divBdr>
        </w:div>
        <w:div w:id="2076705041">
          <w:marLeft w:val="640"/>
          <w:marRight w:val="0"/>
          <w:marTop w:val="0"/>
          <w:marBottom w:val="0"/>
          <w:divBdr>
            <w:top w:val="none" w:sz="0" w:space="0" w:color="auto"/>
            <w:left w:val="none" w:sz="0" w:space="0" w:color="auto"/>
            <w:bottom w:val="none" w:sz="0" w:space="0" w:color="auto"/>
            <w:right w:val="none" w:sz="0" w:space="0" w:color="auto"/>
          </w:divBdr>
        </w:div>
      </w:divsChild>
    </w:div>
    <w:div w:id="840849744">
      <w:bodyDiv w:val="1"/>
      <w:marLeft w:val="0"/>
      <w:marRight w:val="0"/>
      <w:marTop w:val="0"/>
      <w:marBottom w:val="0"/>
      <w:divBdr>
        <w:top w:val="none" w:sz="0" w:space="0" w:color="auto"/>
        <w:left w:val="none" w:sz="0" w:space="0" w:color="auto"/>
        <w:bottom w:val="none" w:sz="0" w:space="0" w:color="auto"/>
        <w:right w:val="none" w:sz="0" w:space="0" w:color="auto"/>
      </w:divBdr>
    </w:div>
    <w:div w:id="849099811">
      <w:bodyDiv w:val="1"/>
      <w:marLeft w:val="0"/>
      <w:marRight w:val="0"/>
      <w:marTop w:val="0"/>
      <w:marBottom w:val="0"/>
      <w:divBdr>
        <w:top w:val="none" w:sz="0" w:space="0" w:color="auto"/>
        <w:left w:val="none" w:sz="0" w:space="0" w:color="auto"/>
        <w:bottom w:val="none" w:sz="0" w:space="0" w:color="auto"/>
        <w:right w:val="none" w:sz="0" w:space="0" w:color="auto"/>
      </w:divBdr>
      <w:divsChild>
        <w:div w:id="163011252">
          <w:marLeft w:val="640"/>
          <w:marRight w:val="0"/>
          <w:marTop w:val="0"/>
          <w:marBottom w:val="0"/>
          <w:divBdr>
            <w:top w:val="none" w:sz="0" w:space="0" w:color="auto"/>
            <w:left w:val="none" w:sz="0" w:space="0" w:color="auto"/>
            <w:bottom w:val="none" w:sz="0" w:space="0" w:color="auto"/>
            <w:right w:val="none" w:sz="0" w:space="0" w:color="auto"/>
          </w:divBdr>
        </w:div>
        <w:div w:id="278150437">
          <w:marLeft w:val="640"/>
          <w:marRight w:val="0"/>
          <w:marTop w:val="0"/>
          <w:marBottom w:val="0"/>
          <w:divBdr>
            <w:top w:val="none" w:sz="0" w:space="0" w:color="auto"/>
            <w:left w:val="none" w:sz="0" w:space="0" w:color="auto"/>
            <w:bottom w:val="none" w:sz="0" w:space="0" w:color="auto"/>
            <w:right w:val="none" w:sz="0" w:space="0" w:color="auto"/>
          </w:divBdr>
        </w:div>
        <w:div w:id="305740781">
          <w:marLeft w:val="640"/>
          <w:marRight w:val="0"/>
          <w:marTop w:val="0"/>
          <w:marBottom w:val="0"/>
          <w:divBdr>
            <w:top w:val="none" w:sz="0" w:space="0" w:color="auto"/>
            <w:left w:val="none" w:sz="0" w:space="0" w:color="auto"/>
            <w:bottom w:val="none" w:sz="0" w:space="0" w:color="auto"/>
            <w:right w:val="none" w:sz="0" w:space="0" w:color="auto"/>
          </w:divBdr>
        </w:div>
        <w:div w:id="379788244">
          <w:marLeft w:val="640"/>
          <w:marRight w:val="0"/>
          <w:marTop w:val="0"/>
          <w:marBottom w:val="0"/>
          <w:divBdr>
            <w:top w:val="none" w:sz="0" w:space="0" w:color="auto"/>
            <w:left w:val="none" w:sz="0" w:space="0" w:color="auto"/>
            <w:bottom w:val="none" w:sz="0" w:space="0" w:color="auto"/>
            <w:right w:val="none" w:sz="0" w:space="0" w:color="auto"/>
          </w:divBdr>
        </w:div>
        <w:div w:id="385033435">
          <w:marLeft w:val="640"/>
          <w:marRight w:val="0"/>
          <w:marTop w:val="0"/>
          <w:marBottom w:val="0"/>
          <w:divBdr>
            <w:top w:val="none" w:sz="0" w:space="0" w:color="auto"/>
            <w:left w:val="none" w:sz="0" w:space="0" w:color="auto"/>
            <w:bottom w:val="none" w:sz="0" w:space="0" w:color="auto"/>
            <w:right w:val="none" w:sz="0" w:space="0" w:color="auto"/>
          </w:divBdr>
        </w:div>
        <w:div w:id="406003599">
          <w:marLeft w:val="640"/>
          <w:marRight w:val="0"/>
          <w:marTop w:val="0"/>
          <w:marBottom w:val="0"/>
          <w:divBdr>
            <w:top w:val="none" w:sz="0" w:space="0" w:color="auto"/>
            <w:left w:val="none" w:sz="0" w:space="0" w:color="auto"/>
            <w:bottom w:val="none" w:sz="0" w:space="0" w:color="auto"/>
            <w:right w:val="none" w:sz="0" w:space="0" w:color="auto"/>
          </w:divBdr>
        </w:div>
        <w:div w:id="816339670">
          <w:marLeft w:val="640"/>
          <w:marRight w:val="0"/>
          <w:marTop w:val="0"/>
          <w:marBottom w:val="0"/>
          <w:divBdr>
            <w:top w:val="none" w:sz="0" w:space="0" w:color="auto"/>
            <w:left w:val="none" w:sz="0" w:space="0" w:color="auto"/>
            <w:bottom w:val="none" w:sz="0" w:space="0" w:color="auto"/>
            <w:right w:val="none" w:sz="0" w:space="0" w:color="auto"/>
          </w:divBdr>
        </w:div>
        <w:div w:id="1208033479">
          <w:marLeft w:val="640"/>
          <w:marRight w:val="0"/>
          <w:marTop w:val="0"/>
          <w:marBottom w:val="0"/>
          <w:divBdr>
            <w:top w:val="none" w:sz="0" w:space="0" w:color="auto"/>
            <w:left w:val="none" w:sz="0" w:space="0" w:color="auto"/>
            <w:bottom w:val="none" w:sz="0" w:space="0" w:color="auto"/>
            <w:right w:val="none" w:sz="0" w:space="0" w:color="auto"/>
          </w:divBdr>
        </w:div>
        <w:div w:id="1432042147">
          <w:marLeft w:val="640"/>
          <w:marRight w:val="0"/>
          <w:marTop w:val="0"/>
          <w:marBottom w:val="0"/>
          <w:divBdr>
            <w:top w:val="none" w:sz="0" w:space="0" w:color="auto"/>
            <w:left w:val="none" w:sz="0" w:space="0" w:color="auto"/>
            <w:bottom w:val="none" w:sz="0" w:space="0" w:color="auto"/>
            <w:right w:val="none" w:sz="0" w:space="0" w:color="auto"/>
          </w:divBdr>
        </w:div>
        <w:div w:id="1440028127">
          <w:marLeft w:val="640"/>
          <w:marRight w:val="0"/>
          <w:marTop w:val="0"/>
          <w:marBottom w:val="0"/>
          <w:divBdr>
            <w:top w:val="none" w:sz="0" w:space="0" w:color="auto"/>
            <w:left w:val="none" w:sz="0" w:space="0" w:color="auto"/>
            <w:bottom w:val="none" w:sz="0" w:space="0" w:color="auto"/>
            <w:right w:val="none" w:sz="0" w:space="0" w:color="auto"/>
          </w:divBdr>
        </w:div>
        <w:div w:id="1616060769">
          <w:marLeft w:val="640"/>
          <w:marRight w:val="0"/>
          <w:marTop w:val="0"/>
          <w:marBottom w:val="0"/>
          <w:divBdr>
            <w:top w:val="none" w:sz="0" w:space="0" w:color="auto"/>
            <w:left w:val="none" w:sz="0" w:space="0" w:color="auto"/>
            <w:bottom w:val="none" w:sz="0" w:space="0" w:color="auto"/>
            <w:right w:val="none" w:sz="0" w:space="0" w:color="auto"/>
          </w:divBdr>
        </w:div>
        <w:div w:id="1877083791">
          <w:marLeft w:val="640"/>
          <w:marRight w:val="0"/>
          <w:marTop w:val="0"/>
          <w:marBottom w:val="0"/>
          <w:divBdr>
            <w:top w:val="none" w:sz="0" w:space="0" w:color="auto"/>
            <w:left w:val="none" w:sz="0" w:space="0" w:color="auto"/>
            <w:bottom w:val="none" w:sz="0" w:space="0" w:color="auto"/>
            <w:right w:val="none" w:sz="0" w:space="0" w:color="auto"/>
          </w:divBdr>
        </w:div>
        <w:div w:id="2063290918">
          <w:marLeft w:val="640"/>
          <w:marRight w:val="0"/>
          <w:marTop w:val="0"/>
          <w:marBottom w:val="0"/>
          <w:divBdr>
            <w:top w:val="none" w:sz="0" w:space="0" w:color="auto"/>
            <w:left w:val="none" w:sz="0" w:space="0" w:color="auto"/>
            <w:bottom w:val="none" w:sz="0" w:space="0" w:color="auto"/>
            <w:right w:val="none" w:sz="0" w:space="0" w:color="auto"/>
          </w:divBdr>
        </w:div>
      </w:divsChild>
    </w:div>
    <w:div w:id="855192590">
      <w:bodyDiv w:val="1"/>
      <w:marLeft w:val="0"/>
      <w:marRight w:val="0"/>
      <w:marTop w:val="0"/>
      <w:marBottom w:val="0"/>
      <w:divBdr>
        <w:top w:val="none" w:sz="0" w:space="0" w:color="auto"/>
        <w:left w:val="none" w:sz="0" w:space="0" w:color="auto"/>
        <w:bottom w:val="none" w:sz="0" w:space="0" w:color="auto"/>
        <w:right w:val="none" w:sz="0" w:space="0" w:color="auto"/>
      </w:divBdr>
      <w:divsChild>
        <w:div w:id="254901158">
          <w:marLeft w:val="0"/>
          <w:marRight w:val="0"/>
          <w:marTop w:val="0"/>
          <w:marBottom w:val="0"/>
          <w:divBdr>
            <w:top w:val="none" w:sz="0" w:space="0" w:color="auto"/>
            <w:left w:val="none" w:sz="0" w:space="0" w:color="auto"/>
            <w:bottom w:val="none" w:sz="0" w:space="0" w:color="auto"/>
            <w:right w:val="none" w:sz="0" w:space="0" w:color="auto"/>
          </w:divBdr>
          <w:divsChild>
            <w:div w:id="1801339806">
              <w:marLeft w:val="0"/>
              <w:marRight w:val="0"/>
              <w:marTop w:val="0"/>
              <w:marBottom w:val="0"/>
              <w:divBdr>
                <w:top w:val="none" w:sz="0" w:space="0" w:color="auto"/>
                <w:left w:val="none" w:sz="0" w:space="0" w:color="auto"/>
                <w:bottom w:val="none" w:sz="0" w:space="0" w:color="auto"/>
                <w:right w:val="none" w:sz="0" w:space="0" w:color="auto"/>
              </w:divBdr>
              <w:divsChild>
                <w:div w:id="1313558526">
                  <w:marLeft w:val="0"/>
                  <w:marRight w:val="0"/>
                  <w:marTop w:val="0"/>
                  <w:marBottom w:val="0"/>
                  <w:divBdr>
                    <w:top w:val="none" w:sz="0" w:space="0" w:color="auto"/>
                    <w:left w:val="none" w:sz="0" w:space="0" w:color="auto"/>
                    <w:bottom w:val="none" w:sz="0" w:space="0" w:color="auto"/>
                    <w:right w:val="none" w:sz="0" w:space="0" w:color="auto"/>
                  </w:divBdr>
                  <w:divsChild>
                    <w:div w:id="46153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627386">
      <w:bodyDiv w:val="1"/>
      <w:marLeft w:val="0"/>
      <w:marRight w:val="0"/>
      <w:marTop w:val="0"/>
      <w:marBottom w:val="0"/>
      <w:divBdr>
        <w:top w:val="none" w:sz="0" w:space="0" w:color="auto"/>
        <w:left w:val="none" w:sz="0" w:space="0" w:color="auto"/>
        <w:bottom w:val="none" w:sz="0" w:space="0" w:color="auto"/>
        <w:right w:val="none" w:sz="0" w:space="0" w:color="auto"/>
      </w:divBdr>
      <w:divsChild>
        <w:div w:id="55980121">
          <w:marLeft w:val="640"/>
          <w:marRight w:val="0"/>
          <w:marTop w:val="0"/>
          <w:marBottom w:val="0"/>
          <w:divBdr>
            <w:top w:val="none" w:sz="0" w:space="0" w:color="auto"/>
            <w:left w:val="none" w:sz="0" w:space="0" w:color="auto"/>
            <w:bottom w:val="none" w:sz="0" w:space="0" w:color="auto"/>
            <w:right w:val="none" w:sz="0" w:space="0" w:color="auto"/>
          </w:divBdr>
        </w:div>
        <w:div w:id="91434877">
          <w:marLeft w:val="640"/>
          <w:marRight w:val="0"/>
          <w:marTop w:val="0"/>
          <w:marBottom w:val="0"/>
          <w:divBdr>
            <w:top w:val="none" w:sz="0" w:space="0" w:color="auto"/>
            <w:left w:val="none" w:sz="0" w:space="0" w:color="auto"/>
            <w:bottom w:val="none" w:sz="0" w:space="0" w:color="auto"/>
            <w:right w:val="none" w:sz="0" w:space="0" w:color="auto"/>
          </w:divBdr>
        </w:div>
        <w:div w:id="122619439">
          <w:marLeft w:val="640"/>
          <w:marRight w:val="0"/>
          <w:marTop w:val="0"/>
          <w:marBottom w:val="0"/>
          <w:divBdr>
            <w:top w:val="none" w:sz="0" w:space="0" w:color="auto"/>
            <w:left w:val="none" w:sz="0" w:space="0" w:color="auto"/>
            <w:bottom w:val="none" w:sz="0" w:space="0" w:color="auto"/>
            <w:right w:val="none" w:sz="0" w:space="0" w:color="auto"/>
          </w:divBdr>
        </w:div>
        <w:div w:id="132262032">
          <w:marLeft w:val="640"/>
          <w:marRight w:val="0"/>
          <w:marTop w:val="0"/>
          <w:marBottom w:val="0"/>
          <w:divBdr>
            <w:top w:val="none" w:sz="0" w:space="0" w:color="auto"/>
            <w:left w:val="none" w:sz="0" w:space="0" w:color="auto"/>
            <w:bottom w:val="none" w:sz="0" w:space="0" w:color="auto"/>
            <w:right w:val="none" w:sz="0" w:space="0" w:color="auto"/>
          </w:divBdr>
        </w:div>
        <w:div w:id="144397559">
          <w:marLeft w:val="640"/>
          <w:marRight w:val="0"/>
          <w:marTop w:val="0"/>
          <w:marBottom w:val="0"/>
          <w:divBdr>
            <w:top w:val="none" w:sz="0" w:space="0" w:color="auto"/>
            <w:left w:val="none" w:sz="0" w:space="0" w:color="auto"/>
            <w:bottom w:val="none" w:sz="0" w:space="0" w:color="auto"/>
            <w:right w:val="none" w:sz="0" w:space="0" w:color="auto"/>
          </w:divBdr>
        </w:div>
        <w:div w:id="145165688">
          <w:marLeft w:val="640"/>
          <w:marRight w:val="0"/>
          <w:marTop w:val="0"/>
          <w:marBottom w:val="0"/>
          <w:divBdr>
            <w:top w:val="none" w:sz="0" w:space="0" w:color="auto"/>
            <w:left w:val="none" w:sz="0" w:space="0" w:color="auto"/>
            <w:bottom w:val="none" w:sz="0" w:space="0" w:color="auto"/>
            <w:right w:val="none" w:sz="0" w:space="0" w:color="auto"/>
          </w:divBdr>
        </w:div>
        <w:div w:id="186215327">
          <w:marLeft w:val="640"/>
          <w:marRight w:val="0"/>
          <w:marTop w:val="0"/>
          <w:marBottom w:val="0"/>
          <w:divBdr>
            <w:top w:val="none" w:sz="0" w:space="0" w:color="auto"/>
            <w:left w:val="none" w:sz="0" w:space="0" w:color="auto"/>
            <w:bottom w:val="none" w:sz="0" w:space="0" w:color="auto"/>
            <w:right w:val="none" w:sz="0" w:space="0" w:color="auto"/>
          </w:divBdr>
        </w:div>
        <w:div w:id="232937539">
          <w:marLeft w:val="640"/>
          <w:marRight w:val="0"/>
          <w:marTop w:val="0"/>
          <w:marBottom w:val="0"/>
          <w:divBdr>
            <w:top w:val="none" w:sz="0" w:space="0" w:color="auto"/>
            <w:left w:val="none" w:sz="0" w:space="0" w:color="auto"/>
            <w:bottom w:val="none" w:sz="0" w:space="0" w:color="auto"/>
            <w:right w:val="none" w:sz="0" w:space="0" w:color="auto"/>
          </w:divBdr>
        </w:div>
        <w:div w:id="243029566">
          <w:marLeft w:val="640"/>
          <w:marRight w:val="0"/>
          <w:marTop w:val="0"/>
          <w:marBottom w:val="0"/>
          <w:divBdr>
            <w:top w:val="none" w:sz="0" w:space="0" w:color="auto"/>
            <w:left w:val="none" w:sz="0" w:space="0" w:color="auto"/>
            <w:bottom w:val="none" w:sz="0" w:space="0" w:color="auto"/>
            <w:right w:val="none" w:sz="0" w:space="0" w:color="auto"/>
          </w:divBdr>
        </w:div>
        <w:div w:id="244152227">
          <w:marLeft w:val="640"/>
          <w:marRight w:val="0"/>
          <w:marTop w:val="0"/>
          <w:marBottom w:val="0"/>
          <w:divBdr>
            <w:top w:val="none" w:sz="0" w:space="0" w:color="auto"/>
            <w:left w:val="none" w:sz="0" w:space="0" w:color="auto"/>
            <w:bottom w:val="none" w:sz="0" w:space="0" w:color="auto"/>
            <w:right w:val="none" w:sz="0" w:space="0" w:color="auto"/>
          </w:divBdr>
        </w:div>
        <w:div w:id="265701848">
          <w:marLeft w:val="640"/>
          <w:marRight w:val="0"/>
          <w:marTop w:val="0"/>
          <w:marBottom w:val="0"/>
          <w:divBdr>
            <w:top w:val="none" w:sz="0" w:space="0" w:color="auto"/>
            <w:left w:val="none" w:sz="0" w:space="0" w:color="auto"/>
            <w:bottom w:val="none" w:sz="0" w:space="0" w:color="auto"/>
            <w:right w:val="none" w:sz="0" w:space="0" w:color="auto"/>
          </w:divBdr>
        </w:div>
        <w:div w:id="283776211">
          <w:marLeft w:val="640"/>
          <w:marRight w:val="0"/>
          <w:marTop w:val="0"/>
          <w:marBottom w:val="0"/>
          <w:divBdr>
            <w:top w:val="none" w:sz="0" w:space="0" w:color="auto"/>
            <w:left w:val="none" w:sz="0" w:space="0" w:color="auto"/>
            <w:bottom w:val="none" w:sz="0" w:space="0" w:color="auto"/>
            <w:right w:val="none" w:sz="0" w:space="0" w:color="auto"/>
          </w:divBdr>
        </w:div>
        <w:div w:id="316693519">
          <w:marLeft w:val="640"/>
          <w:marRight w:val="0"/>
          <w:marTop w:val="0"/>
          <w:marBottom w:val="0"/>
          <w:divBdr>
            <w:top w:val="none" w:sz="0" w:space="0" w:color="auto"/>
            <w:left w:val="none" w:sz="0" w:space="0" w:color="auto"/>
            <w:bottom w:val="none" w:sz="0" w:space="0" w:color="auto"/>
            <w:right w:val="none" w:sz="0" w:space="0" w:color="auto"/>
          </w:divBdr>
        </w:div>
        <w:div w:id="331833067">
          <w:marLeft w:val="640"/>
          <w:marRight w:val="0"/>
          <w:marTop w:val="0"/>
          <w:marBottom w:val="0"/>
          <w:divBdr>
            <w:top w:val="none" w:sz="0" w:space="0" w:color="auto"/>
            <w:left w:val="none" w:sz="0" w:space="0" w:color="auto"/>
            <w:bottom w:val="none" w:sz="0" w:space="0" w:color="auto"/>
            <w:right w:val="none" w:sz="0" w:space="0" w:color="auto"/>
          </w:divBdr>
        </w:div>
        <w:div w:id="379400886">
          <w:marLeft w:val="640"/>
          <w:marRight w:val="0"/>
          <w:marTop w:val="0"/>
          <w:marBottom w:val="0"/>
          <w:divBdr>
            <w:top w:val="none" w:sz="0" w:space="0" w:color="auto"/>
            <w:left w:val="none" w:sz="0" w:space="0" w:color="auto"/>
            <w:bottom w:val="none" w:sz="0" w:space="0" w:color="auto"/>
            <w:right w:val="none" w:sz="0" w:space="0" w:color="auto"/>
          </w:divBdr>
        </w:div>
        <w:div w:id="405105524">
          <w:marLeft w:val="640"/>
          <w:marRight w:val="0"/>
          <w:marTop w:val="0"/>
          <w:marBottom w:val="0"/>
          <w:divBdr>
            <w:top w:val="none" w:sz="0" w:space="0" w:color="auto"/>
            <w:left w:val="none" w:sz="0" w:space="0" w:color="auto"/>
            <w:bottom w:val="none" w:sz="0" w:space="0" w:color="auto"/>
            <w:right w:val="none" w:sz="0" w:space="0" w:color="auto"/>
          </w:divBdr>
        </w:div>
        <w:div w:id="423065289">
          <w:marLeft w:val="640"/>
          <w:marRight w:val="0"/>
          <w:marTop w:val="0"/>
          <w:marBottom w:val="0"/>
          <w:divBdr>
            <w:top w:val="none" w:sz="0" w:space="0" w:color="auto"/>
            <w:left w:val="none" w:sz="0" w:space="0" w:color="auto"/>
            <w:bottom w:val="none" w:sz="0" w:space="0" w:color="auto"/>
            <w:right w:val="none" w:sz="0" w:space="0" w:color="auto"/>
          </w:divBdr>
        </w:div>
        <w:div w:id="487598413">
          <w:marLeft w:val="640"/>
          <w:marRight w:val="0"/>
          <w:marTop w:val="0"/>
          <w:marBottom w:val="0"/>
          <w:divBdr>
            <w:top w:val="none" w:sz="0" w:space="0" w:color="auto"/>
            <w:left w:val="none" w:sz="0" w:space="0" w:color="auto"/>
            <w:bottom w:val="none" w:sz="0" w:space="0" w:color="auto"/>
            <w:right w:val="none" w:sz="0" w:space="0" w:color="auto"/>
          </w:divBdr>
        </w:div>
        <w:div w:id="503937022">
          <w:marLeft w:val="640"/>
          <w:marRight w:val="0"/>
          <w:marTop w:val="0"/>
          <w:marBottom w:val="0"/>
          <w:divBdr>
            <w:top w:val="none" w:sz="0" w:space="0" w:color="auto"/>
            <w:left w:val="none" w:sz="0" w:space="0" w:color="auto"/>
            <w:bottom w:val="none" w:sz="0" w:space="0" w:color="auto"/>
            <w:right w:val="none" w:sz="0" w:space="0" w:color="auto"/>
          </w:divBdr>
        </w:div>
        <w:div w:id="510030503">
          <w:marLeft w:val="640"/>
          <w:marRight w:val="0"/>
          <w:marTop w:val="0"/>
          <w:marBottom w:val="0"/>
          <w:divBdr>
            <w:top w:val="none" w:sz="0" w:space="0" w:color="auto"/>
            <w:left w:val="none" w:sz="0" w:space="0" w:color="auto"/>
            <w:bottom w:val="none" w:sz="0" w:space="0" w:color="auto"/>
            <w:right w:val="none" w:sz="0" w:space="0" w:color="auto"/>
          </w:divBdr>
        </w:div>
        <w:div w:id="511720739">
          <w:marLeft w:val="640"/>
          <w:marRight w:val="0"/>
          <w:marTop w:val="0"/>
          <w:marBottom w:val="0"/>
          <w:divBdr>
            <w:top w:val="none" w:sz="0" w:space="0" w:color="auto"/>
            <w:left w:val="none" w:sz="0" w:space="0" w:color="auto"/>
            <w:bottom w:val="none" w:sz="0" w:space="0" w:color="auto"/>
            <w:right w:val="none" w:sz="0" w:space="0" w:color="auto"/>
          </w:divBdr>
        </w:div>
        <w:div w:id="556168070">
          <w:marLeft w:val="640"/>
          <w:marRight w:val="0"/>
          <w:marTop w:val="0"/>
          <w:marBottom w:val="0"/>
          <w:divBdr>
            <w:top w:val="none" w:sz="0" w:space="0" w:color="auto"/>
            <w:left w:val="none" w:sz="0" w:space="0" w:color="auto"/>
            <w:bottom w:val="none" w:sz="0" w:space="0" w:color="auto"/>
            <w:right w:val="none" w:sz="0" w:space="0" w:color="auto"/>
          </w:divBdr>
        </w:div>
        <w:div w:id="649408696">
          <w:marLeft w:val="640"/>
          <w:marRight w:val="0"/>
          <w:marTop w:val="0"/>
          <w:marBottom w:val="0"/>
          <w:divBdr>
            <w:top w:val="none" w:sz="0" w:space="0" w:color="auto"/>
            <w:left w:val="none" w:sz="0" w:space="0" w:color="auto"/>
            <w:bottom w:val="none" w:sz="0" w:space="0" w:color="auto"/>
            <w:right w:val="none" w:sz="0" w:space="0" w:color="auto"/>
          </w:divBdr>
        </w:div>
        <w:div w:id="736973620">
          <w:marLeft w:val="640"/>
          <w:marRight w:val="0"/>
          <w:marTop w:val="0"/>
          <w:marBottom w:val="0"/>
          <w:divBdr>
            <w:top w:val="none" w:sz="0" w:space="0" w:color="auto"/>
            <w:left w:val="none" w:sz="0" w:space="0" w:color="auto"/>
            <w:bottom w:val="none" w:sz="0" w:space="0" w:color="auto"/>
            <w:right w:val="none" w:sz="0" w:space="0" w:color="auto"/>
          </w:divBdr>
        </w:div>
        <w:div w:id="761726808">
          <w:marLeft w:val="640"/>
          <w:marRight w:val="0"/>
          <w:marTop w:val="0"/>
          <w:marBottom w:val="0"/>
          <w:divBdr>
            <w:top w:val="none" w:sz="0" w:space="0" w:color="auto"/>
            <w:left w:val="none" w:sz="0" w:space="0" w:color="auto"/>
            <w:bottom w:val="none" w:sz="0" w:space="0" w:color="auto"/>
            <w:right w:val="none" w:sz="0" w:space="0" w:color="auto"/>
          </w:divBdr>
        </w:div>
        <w:div w:id="770588572">
          <w:marLeft w:val="640"/>
          <w:marRight w:val="0"/>
          <w:marTop w:val="0"/>
          <w:marBottom w:val="0"/>
          <w:divBdr>
            <w:top w:val="none" w:sz="0" w:space="0" w:color="auto"/>
            <w:left w:val="none" w:sz="0" w:space="0" w:color="auto"/>
            <w:bottom w:val="none" w:sz="0" w:space="0" w:color="auto"/>
            <w:right w:val="none" w:sz="0" w:space="0" w:color="auto"/>
          </w:divBdr>
        </w:div>
        <w:div w:id="826282837">
          <w:marLeft w:val="640"/>
          <w:marRight w:val="0"/>
          <w:marTop w:val="0"/>
          <w:marBottom w:val="0"/>
          <w:divBdr>
            <w:top w:val="none" w:sz="0" w:space="0" w:color="auto"/>
            <w:left w:val="none" w:sz="0" w:space="0" w:color="auto"/>
            <w:bottom w:val="none" w:sz="0" w:space="0" w:color="auto"/>
            <w:right w:val="none" w:sz="0" w:space="0" w:color="auto"/>
          </w:divBdr>
        </w:div>
        <w:div w:id="862473482">
          <w:marLeft w:val="640"/>
          <w:marRight w:val="0"/>
          <w:marTop w:val="0"/>
          <w:marBottom w:val="0"/>
          <w:divBdr>
            <w:top w:val="none" w:sz="0" w:space="0" w:color="auto"/>
            <w:left w:val="none" w:sz="0" w:space="0" w:color="auto"/>
            <w:bottom w:val="none" w:sz="0" w:space="0" w:color="auto"/>
            <w:right w:val="none" w:sz="0" w:space="0" w:color="auto"/>
          </w:divBdr>
        </w:div>
        <w:div w:id="1002322468">
          <w:marLeft w:val="640"/>
          <w:marRight w:val="0"/>
          <w:marTop w:val="0"/>
          <w:marBottom w:val="0"/>
          <w:divBdr>
            <w:top w:val="none" w:sz="0" w:space="0" w:color="auto"/>
            <w:left w:val="none" w:sz="0" w:space="0" w:color="auto"/>
            <w:bottom w:val="none" w:sz="0" w:space="0" w:color="auto"/>
            <w:right w:val="none" w:sz="0" w:space="0" w:color="auto"/>
          </w:divBdr>
        </w:div>
        <w:div w:id="1019040337">
          <w:marLeft w:val="640"/>
          <w:marRight w:val="0"/>
          <w:marTop w:val="0"/>
          <w:marBottom w:val="0"/>
          <w:divBdr>
            <w:top w:val="none" w:sz="0" w:space="0" w:color="auto"/>
            <w:left w:val="none" w:sz="0" w:space="0" w:color="auto"/>
            <w:bottom w:val="none" w:sz="0" w:space="0" w:color="auto"/>
            <w:right w:val="none" w:sz="0" w:space="0" w:color="auto"/>
          </w:divBdr>
        </w:div>
        <w:div w:id="1034119503">
          <w:marLeft w:val="640"/>
          <w:marRight w:val="0"/>
          <w:marTop w:val="0"/>
          <w:marBottom w:val="0"/>
          <w:divBdr>
            <w:top w:val="none" w:sz="0" w:space="0" w:color="auto"/>
            <w:left w:val="none" w:sz="0" w:space="0" w:color="auto"/>
            <w:bottom w:val="none" w:sz="0" w:space="0" w:color="auto"/>
            <w:right w:val="none" w:sz="0" w:space="0" w:color="auto"/>
          </w:divBdr>
        </w:div>
        <w:div w:id="1055740806">
          <w:marLeft w:val="640"/>
          <w:marRight w:val="0"/>
          <w:marTop w:val="0"/>
          <w:marBottom w:val="0"/>
          <w:divBdr>
            <w:top w:val="none" w:sz="0" w:space="0" w:color="auto"/>
            <w:left w:val="none" w:sz="0" w:space="0" w:color="auto"/>
            <w:bottom w:val="none" w:sz="0" w:space="0" w:color="auto"/>
            <w:right w:val="none" w:sz="0" w:space="0" w:color="auto"/>
          </w:divBdr>
        </w:div>
        <w:div w:id="1058213749">
          <w:marLeft w:val="640"/>
          <w:marRight w:val="0"/>
          <w:marTop w:val="0"/>
          <w:marBottom w:val="0"/>
          <w:divBdr>
            <w:top w:val="none" w:sz="0" w:space="0" w:color="auto"/>
            <w:left w:val="none" w:sz="0" w:space="0" w:color="auto"/>
            <w:bottom w:val="none" w:sz="0" w:space="0" w:color="auto"/>
            <w:right w:val="none" w:sz="0" w:space="0" w:color="auto"/>
          </w:divBdr>
        </w:div>
        <w:div w:id="1089349992">
          <w:marLeft w:val="640"/>
          <w:marRight w:val="0"/>
          <w:marTop w:val="0"/>
          <w:marBottom w:val="0"/>
          <w:divBdr>
            <w:top w:val="none" w:sz="0" w:space="0" w:color="auto"/>
            <w:left w:val="none" w:sz="0" w:space="0" w:color="auto"/>
            <w:bottom w:val="none" w:sz="0" w:space="0" w:color="auto"/>
            <w:right w:val="none" w:sz="0" w:space="0" w:color="auto"/>
          </w:divBdr>
        </w:div>
        <w:div w:id="1113668662">
          <w:marLeft w:val="640"/>
          <w:marRight w:val="0"/>
          <w:marTop w:val="0"/>
          <w:marBottom w:val="0"/>
          <w:divBdr>
            <w:top w:val="none" w:sz="0" w:space="0" w:color="auto"/>
            <w:left w:val="none" w:sz="0" w:space="0" w:color="auto"/>
            <w:bottom w:val="none" w:sz="0" w:space="0" w:color="auto"/>
            <w:right w:val="none" w:sz="0" w:space="0" w:color="auto"/>
          </w:divBdr>
        </w:div>
        <w:div w:id="1129930550">
          <w:marLeft w:val="640"/>
          <w:marRight w:val="0"/>
          <w:marTop w:val="0"/>
          <w:marBottom w:val="0"/>
          <w:divBdr>
            <w:top w:val="none" w:sz="0" w:space="0" w:color="auto"/>
            <w:left w:val="none" w:sz="0" w:space="0" w:color="auto"/>
            <w:bottom w:val="none" w:sz="0" w:space="0" w:color="auto"/>
            <w:right w:val="none" w:sz="0" w:space="0" w:color="auto"/>
          </w:divBdr>
        </w:div>
        <w:div w:id="1234008860">
          <w:marLeft w:val="640"/>
          <w:marRight w:val="0"/>
          <w:marTop w:val="0"/>
          <w:marBottom w:val="0"/>
          <w:divBdr>
            <w:top w:val="none" w:sz="0" w:space="0" w:color="auto"/>
            <w:left w:val="none" w:sz="0" w:space="0" w:color="auto"/>
            <w:bottom w:val="none" w:sz="0" w:space="0" w:color="auto"/>
            <w:right w:val="none" w:sz="0" w:space="0" w:color="auto"/>
          </w:divBdr>
        </w:div>
        <w:div w:id="1267614060">
          <w:marLeft w:val="640"/>
          <w:marRight w:val="0"/>
          <w:marTop w:val="0"/>
          <w:marBottom w:val="0"/>
          <w:divBdr>
            <w:top w:val="none" w:sz="0" w:space="0" w:color="auto"/>
            <w:left w:val="none" w:sz="0" w:space="0" w:color="auto"/>
            <w:bottom w:val="none" w:sz="0" w:space="0" w:color="auto"/>
            <w:right w:val="none" w:sz="0" w:space="0" w:color="auto"/>
          </w:divBdr>
        </w:div>
        <w:div w:id="1345785494">
          <w:marLeft w:val="640"/>
          <w:marRight w:val="0"/>
          <w:marTop w:val="0"/>
          <w:marBottom w:val="0"/>
          <w:divBdr>
            <w:top w:val="none" w:sz="0" w:space="0" w:color="auto"/>
            <w:left w:val="none" w:sz="0" w:space="0" w:color="auto"/>
            <w:bottom w:val="none" w:sz="0" w:space="0" w:color="auto"/>
            <w:right w:val="none" w:sz="0" w:space="0" w:color="auto"/>
          </w:divBdr>
        </w:div>
        <w:div w:id="1364987543">
          <w:marLeft w:val="640"/>
          <w:marRight w:val="0"/>
          <w:marTop w:val="0"/>
          <w:marBottom w:val="0"/>
          <w:divBdr>
            <w:top w:val="none" w:sz="0" w:space="0" w:color="auto"/>
            <w:left w:val="none" w:sz="0" w:space="0" w:color="auto"/>
            <w:bottom w:val="none" w:sz="0" w:space="0" w:color="auto"/>
            <w:right w:val="none" w:sz="0" w:space="0" w:color="auto"/>
          </w:divBdr>
        </w:div>
        <w:div w:id="1368531642">
          <w:marLeft w:val="640"/>
          <w:marRight w:val="0"/>
          <w:marTop w:val="0"/>
          <w:marBottom w:val="0"/>
          <w:divBdr>
            <w:top w:val="none" w:sz="0" w:space="0" w:color="auto"/>
            <w:left w:val="none" w:sz="0" w:space="0" w:color="auto"/>
            <w:bottom w:val="none" w:sz="0" w:space="0" w:color="auto"/>
            <w:right w:val="none" w:sz="0" w:space="0" w:color="auto"/>
          </w:divBdr>
        </w:div>
        <w:div w:id="1418474595">
          <w:marLeft w:val="640"/>
          <w:marRight w:val="0"/>
          <w:marTop w:val="0"/>
          <w:marBottom w:val="0"/>
          <w:divBdr>
            <w:top w:val="none" w:sz="0" w:space="0" w:color="auto"/>
            <w:left w:val="none" w:sz="0" w:space="0" w:color="auto"/>
            <w:bottom w:val="none" w:sz="0" w:space="0" w:color="auto"/>
            <w:right w:val="none" w:sz="0" w:space="0" w:color="auto"/>
          </w:divBdr>
        </w:div>
        <w:div w:id="1419867876">
          <w:marLeft w:val="640"/>
          <w:marRight w:val="0"/>
          <w:marTop w:val="0"/>
          <w:marBottom w:val="0"/>
          <w:divBdr>
            <w:top w:val="none" w:sz="0" w:space="0" w:color="auto"/>
            <w:left w:val="none" w:sz="0" w:space="0" w:color="auto"/>
            <w:bottom w:val="none" w:sz="0" w:space="0" w:color="auto"/>
            <w:right w:val="none" w:sz="0" w:space="0" w:color="auto"/>
          </w:divBdr>
        </w:div>
        <w:div w:id="1460143473">
          <w:marLeft w:val="640"/>
          <w:marRight w:val="0"/>
          <w:marTop w:val="0"/>
          <w:marBottom w:val="0"/>
          <w:divBdr>
            <w:top w:val="none" w:sz="0" w:space="0" w:color="auto"/>
            <w:left w:val="none" w:sz="0" w:space="0" w:color="auto"/>
            <w:bottom w:val="none" w:sz="0" w:space="0" w:color="auto"/>
            <w:right w:val="none" w:sz="0" w:space="0" w:color="auto"/>
          </w:divBdr>
        </w:div>
        <w:div w:id="1490629766">
          <w:marLeft w:val="640"/>
          <w:marRight w:val="0"/>
          <w:marTop w:val="0"/>
          <w:marBottom w:val="0"/>
          <w:divBdr>
            <w:top w:val="none" w:sz="0" w:space="0" w:color="auto"/>
            <w:left w:val="none" w:sz="0" w:space="0" w:color="auto"/>
            <w:bottom w:val="none" w:sz="0" w:space="0" w:color="auto"/>
            <w:right w:val="none" w:sz="0" w:space="0" w:color="auto"/>
          </w:divBdr>
        </w:div>
        <w:div w:id="1509559589">
          <w:marLeft w:val="640"/>
          <w:marRight w:val="0"/>
          <w:marTop w:val="0"/>
          <w:marBottom w:val="0"/>
          <w:divBdr>
            <w:top w:val="none" w:sz="0" w:space="0" w:color="auto"/>
            <w:left w:val="none" w:sz="0" w:space="0" w:color="auto"/>
            <w:bottom w:val="none" w:sz="0" w:space="0" w:color="auto"/>
            <w:right w:val="none" w:sz="0" w:space="0" w:color="auto"/>
          </w:divBdr>
        </w:div>
        <w:div w:id="1528903748">
          <w:marLeft w:val="640"/>
          <w:marRight w:val="0"/>
          <w:marTop w:val="0"/>
          <w:marBottom w:val="0"/>
          <w:divBdr>
            <w:top w:val="none" w:sz="0" w:space="0" w:color="auto"/>
            <w:left w:val="none" w:sz="0" w:space="0" w:color="auto"/>
            <w:bottom w:val="none" w:sz="0" w:space="0" w:color="auto"/>
            <w:right w:val="none" w:sz="0" w:space="0" w:color="auto"/>
          </w:divBdr>
        </w:div>
        <w:div w:id="1697924299">
          <w:marLeft w:val="640"/>
          <w:marRight w:val="0"/>
          <w:marTop w:val="0"/>
          <w:marBottom w:val="0"/>
          <w:divBdr>
            <w:top w:val="none" w:sz="0" w:space="0" w:color="auto"/>
            <w:left w:val="none" w:sz="0" w:space="0" w:color="auto"/>
            <w:bottom w:val="none" w:sz="0" w:space="0" w:color="auto"/>
            <w:right w:val="none" w:sz="0" w:space="0" w:color="auto"/>
          </w:divBdr>
        </w:div>
        <w:div w:id="1706178377">
          <w:marLeft w:val="640"/>
          <w:marRight w:val="0"/>
          <w:marTop w:val="0"/>
          <w:marBottom w:val="0"/>
          <w:divBdr>
            <w:top w:val="none" w:sz="0" w:space="0" w:color="auto"/>
            <w:left w:val="none" w:sz="0" w:space="0" w:color="auto"/>
            <w:bottom w:val="none" w:sz="0" w:space="0" w:color="auto"/>
            <w:right w:val="none" w:sz="0" w:space="0" w:color="auto"/>
          </w:divBdr>
        </w:div>
        <w:div w:id="1769961701">
          <w:marLeft w:val="640"/>
          <w:marRight w:val="0"/>
          <w:marTop w:val="0"/>
          <w:marBottom w:val="0"/>
          <w:divBdr>
            <w:top w:val="none" w:sz="0" w:space="0" w:color="auto"/>
            <w:left w:val="none" w:sz="0" w:space="0" w:color="auto"/>
            <w:bottom w:val="none" w:sz="0" w:space="0" w:color="auto"/>
            <w:right w:val="none" w:sz="0" w:space="0" w:color="auto"/>
          </w:divBdr>
        </w:div>
        <w:div w:id="1789815308">
          <w:marLeft w:val="640"/>
          <w:marRight w:val="0"/>
          <w:marTop w:val="0"/>
          <w:marBottom w:val="0"/>
          <w:divBdr>
            <w:top w:val="none" w:sz="0" w:space="0" w:color="auto"/>
            <w:left w:val="none" w:sz="0" w:space="0" w:color="auto"/>
            <w:bottom w:val="none" w:sz="0" w:space="0" w:color="auto"/>
            <w:right w:val="none" w:sz="0" w:space="0" w:color="auto"/>
          </w:divBdr>
        </w:div>
        <w:div w:id="1895703426">
          <w:marLeft w:val="640"/>
          <w:marRight w:val="0"/>
          <w:marTop w:val="0"/>
          <w:marBottom w:val="0"/>
          <w:divBdr>
            <w:top w:val="none" w:sz="0" w:space="0" w:color="auto"/>
            <w:left w:val="none" w:sz="0" w:space="0" w:color="auto"/>
            <w:bottom w:val="none" w:sz="0" w:space="0" w:color="auto"/>
            <w:right w:val="none" w:sz="0" w:space="0" w:color="auto"/>
          </w:divBdr>
        </w:div>
        <w:div w:id="1959218399">
          <w:marLeft w:val="640"/>
          <w:marRight w:val="0"/>
          <w:marTop w:val="0"/>
          <w:marBottom w:val="0"/>
          <w:divBdr>
            <w:top w:val="none" w:sz="0" w:space="0" w:color="auto"/>
            <w:left w:val="none" w:sz="0" w:space="0" w:color="auto"/>
            <w:bottom w:val="none" w:sz="0" w:space="0" w:color="auto"/>
            <w:right w:val="none" w:sz="0" w:space="0" w:color="auto"/>
          </w:divBdr>
        </w:div>
        <w:div w:id="1998724967">
          <w:marLeft w:val="640"/>
          <w:marRight w:val="0"/>
          <w:marTop w:val="0"/>
          <w:marBottom w:val="0"/>
          <w:divBdr>
            <w:top w:val="none" w:sz="0" w:space="0" w:color="auto"/>
            <w:left w:val="none" w:sz="0" w:space="0" w:color="auto"/>
            <w:bottom w:val="none" w:sz="0" w:space="0" w:color="auto"/>
            <w:right w:val="none" w:sz="0" w:space="0" w:color="auto"/>
          </w:divBdr>
        </w:div>
        <w:div w:id="2008362581">
          <w:marLeft w:val="640"/>
          <w:marRight w:val="0"/>
          <w:marTop w:val="0"/>
          <w:marBottom w:val="0"/>
          <w:divBdr>
            <w:top w:val="none" w:sz="0" w:space="0" w:color="auto"/>
            <w:left w:val="none" w:sz="0" w:space="0" w:color="auto"/>
            <w:bottom w:val="none" w:sz="0" w:space="0" w:color="auto"/>
            <w:right w:val="none" w:sz="0" w:space="0" w:color="auto"/>
          </w:divBdr>
        </w:div>
        <w:div w:id="2035302876">
          <w:marLeft w:val="640"/>
          <w:marRight w:val="0"/>
          <w:marTop w:val="0"/>
          <w:marBottom w:val="0"/>
          <w:divBdr>
            <w:top w:val="none" w:sz="0" w:space="0" w:color="auto"/>
            <w:left w:val="none" w:sz="0" w:space="0" w:color="auto"/>
            <w:bottom w:val="none" w:sz="0" w:space="0" w:color="auto"/>
            <w:right w:val="none" w:sz="0" w:space="0" w:color="auto"/>
          </w:divBdr>
        </w:div>
        <w:div w:id="2087263235">
          <w:marLeft w:val="640"/>
          <w:marRight w:val="0"/>
          <w:marTop w:val="0"/>
          <w:marBottom w:val="0"/>
          <w:divBdr>
            <w:top w:val="none" w:sz="0" w:space="0" w:color="auto"/>
            <w:left w:val="none" w:sz="0" w:space="0" w:color="auto"/>
            <w:bottom w:val="none" w:sz="0" w:space="0" w:color="auto"/>
            <w:right w:val="none" w:sz="0" w:space="0" w:color="auto"/>
          </w:divBdr>
        </w:div>
      </w:divsChild>
    </w:div>
    <w:div w:id="862134674">
      <w:bodyDiv w:val="1"/>
      <w:marLeft w:val="0"/>
      <w:marRight w:val="0"/>
      <w:marTop w:val="0"/>
      <w:marBottom w:val="0"/>
      <w:divBdr>
        <w:top w:val="none" w:sz="0" w:space="0" w:color="auto"/>
        <w:left w:val="none" w:sz="0" w:space="0" w:color="auto"/>
        <w:bottom w:val="none" w:sz="0" w:space="0" w:color="auto"/>
        <w:right w:val="none" w:sz="0" w:space="0" w:color="auto"/>
      </w:divBdr>
      <w:divsChild>
        <w:div w:id="883099286">
          <w:marLeft w:val="0"/>
          <w:marRight w:val="0"/>
          <w:marTop w:val="0"/>
          <w:marBottom w:val="0"/>
          <w:divBdr>
            <w:top w:val="none" w:sz="0" w:space="0" w:color="auto"/>
            <w:left w:val="none" w:sz="0" w:space="0" w:color="auto"/>
            <w:bottom w:val="none" w:sz="0" w:space="0" w:color="auto"/>
            <w:right w:val="none" w:sz="0" w:space="0" w:color="auto"/>
          </w:divBdr>
          <w:divsChild>
            <w:div w:id="701591054">
              <w:marLeft w:val="0"/>
              <w:marRight w:val="0"/>
              <w:marTop w:val="0"/>
              <w:marBottom w:val="0"/>
              <w:divBdr>
                <w:top w:val="none" w:sz="0" w:space="0" w:color="auto"/>
                <w:left w:val="none" w:sz="0" w:space="0" w:color="auto"/>
                <w:bottom w:val="none" w:sz="0" w:space="0" w:color="auto"/>
                <w:right w:val="none" w:sz="0" w:space="0" w:color="auto"/>
              </w:divBdr>
              <w:divsChild>
                <w:div w:id="122580197">
                  <w:marLeft w:val="0"/>
                  <w:marRight w:val="0"/>
                  <w:marTop w:val="0"/>
                  <w:marBottom w:val="0"/>
                  <w:divBdr>
                    <w:top w:val="none" w:sz="0" w:space="0" w:color="auto"/>
                    <w:left w:val="none" w:sz="0" w:space="0" w:color="auto"/>
                    <w:bottom w:val="none" w:sz="0" w:space="0" w:color="auto"/>
                    <w:right w:val="none" w:sz="0" w:space="0" w:color="auto"/>
                  </w:divBdr>
                  <w:divsChild>
                    <w:div w:id="544877107">
                      <w:marLeft w:val="0"/>
                      <w:marRight w:val="0"/>
                      <w:marTop w:val="0"/>
                      <w:marBottom w:val="0"/>
                      <w:divBdr>
                        <w:top w:val="none" w:sz="0" w:space="0" w:color="auto"/>
                        <w:left w:val="none" w:sz="0" w:space="0" w:color="auto"/>
                        <w:bottom w:val="none" w:sz="0" w:space="0" w:color="auto"/>
                        <w:right w:val="none" w:sz="0" w:space="0" w:color="auto"/>
                      </w:divBdr>
                      <w:divsChild>
                        <w:div w:id="2054115738">
                          <w:marLeft w:val="0"/>
                          <w:marRight w:val="0"/>
                          <w:marTop w:val="0"/>
                          <w:marBottom w:val="0"/>
                          <w:divBdr>
                            <w:top w:val="none" w:sz="0" w:space="0" w:color="auto"/>
                            <w:left w:val="none" w:sz="0" w:space="0" w:color="auto"/>
                            <w:bottom w:val="none" w:sz="0" w:space="0" w:color="auto"/>
                            <w:right w:val="none" w:sz="0" w:space="0" w:color="auto"/>
                          </w:divBdr>
                          <w:divsChild>
                            <w:div w:id="1934581283">
                              <w:marLeft w:val="0"/>
                              <w:marRight w:val="0"/>
                              <w:marTop w:val="0"/>
                              <w:marBottom w:val="0"/>
                              <w:divBdr>
                                <w:top w:val="none" w:sz="0" w:space="0" w:color="auto"/>
                                <w:left w:val="none" w:sz="0" w:space="0" w:color="auto"/>
                                <w:bottom w:val="none" w:sz="0" w:space="0" w:color="auto"/>
                                <w:right w:val="none" w:sz="0" w:space="0" w:color="auto"/>
                              </w:divBdr>
                              <w:divsChild>
                                <w:div w:id="1494489399">
                                  <w:marLeft w:val="0"/>
                                  <w:marRight w:val="0"/>
                                  <w:marTop w:val="0"/>
                                  <w:marBottom w:val="0"/>
                                  <w:divBdr>
                                    <w:top w:val="none" w:sz="0" w:space="0" w:color="auto"/>
                                    <w:left w:val="none" w:sz="0" w:space="0" w:color="auto"/>
                                    <w:bottom w:val="none" w:sz="0" w:space="0" w:color="auto"/>
                                    <w:right w:val="none" w:sz="0" w:space="0" w:color="auto"/>
                                  </w:divBdr>
                                  <w:divsChild>
                                    <w:div w:id="203680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3134959">
      <w:bodyDiv w:val="1"/>
      <w:marLeft w:val="0"/>
      <w:marRight w:val="0"/>
      <w:marTop w:val="0"/>
      <w:marBottom w:val="0"/>
      <w:divBdr>
        <w:top w:val="none" w:sz="0" w:space="0" w:color="auto"/>
        <w:left w:val="none" w:sz="0" w:space="0" w:color="auto"/>
        <w:bottom w:val="none" w:sz="0" w:space="0" w:color="auto"/>
        <w:right w:val="none" w:sz="0" w:space="0" w:color="auto"/>
      </w:divBdr>
      <w:divsChild>
        <w:div w:id="25494627">
          <w:marLeft w:val="640"/>
          <w:marRight w:val="0"/>
          <w:marTop w:val="0"/>
          <w:marBottom w:val="0"/>
          <w:divBdr>
            <w:top w:val="none" w:sz="0" w:space="0" w:color="auto"/>
            <w:left w:val="none" w:sz="0" w:space="0" w:color="auto"/>
            <w:bottom w:val="none" w:sz="0" w:space="0" w:color="auto"/>
            <w:right w:val="none" w:sz="0" w:space="0" w:color="auto"/>
          </w:divBdr>
        </w:div>
        <w:div w:id="25718413">
          <w:marLeft w:val="640"/>
          <w:marRight w:val="0"/>
          <w:marTop w:val="0"/>
          <w:marBottom w:val="0"/>
          <w:divBdr>
            <w:top w:val="none" w:sz="0" w:space="0" w:color="auto"/>
            <w:left w:val="none" w:sz="0" w:space="0" w:color="auto"/>
            <w:bottom w:val="none" w:sz="0" w:space="0" w:color="auto"/>
            <w:right w:val="none" w:sz="0" w:space="0" w:color="auto"/>
          </w:divBdr>
        </w:div>
        <w:div w:id="58481982">
          <w:marLeft w:val="640"/>
          <w:marRight w:val="0"/>
          <w:marTop w:val="0"/>
          <w:marBottom w:val="0"/>
          <w:divBdr>
            <w:top w:val="none" w:sz="0" w:space="0" w:color="auto"/>
            <w:left w:val="none" w:sz="0" w:space="0" w:color="auto"/>
            <w:bottom w:val="none" w:sz="0" w:space="0" w:color="auto"/>
            <w:right w:val="none" w:sz="0" w:space="0" w:color="auto"/>
          </w:divBdr>
        </w:div>
        <w:div w:id="74127985">
          <w:marLeft w:val="640"/>
          <w:marRight w:val="0"/>
          <w:marTop w:val="0"/>
          <w:marBottom w:val="0"/>
          <w:divBdr>
            <w:top w:val="none" w:sz="0" w:space="0" w:color="auto"/>
            <w:left w:val="none" w:sz="0" w:space="0" w:color="auto"/>
            <w:bottom w:val="none" w:sz="0" w:space="0" w:color="auto"/>
            <w:right w:val="none" w:sz="0" w:space="0" w:color="auto"/>
          </w:divBdr>
        </w:div>
        <w:div w:id="167446716">
          <w:marLeft w:val="640"/>
          <w:marRight w:val="0"/>
          <w:marTop w:val="0"/>
          <w:marBottom w:val="0"/>
          <w:divBdr>
            <w:top w:val="none" w:sz="0" w:space="0" w:color="auto"/>
            <w:left w:val="none" w:sz="0" w:space="0" w:color="auto"/>
            <w:bottom w:val="none" w:sz="0" w:space="0" w:color="auto"/>
            <w:right w:val="none" w:sz="0" w:space="0" w:color="auto"/>
          </w:divBdr>
        </w:div>
        <w:div w:id="220599891">
          <w:marLeft w:val="640"/>
          <w:marRight w:val="0"/>
          <w:marTop w:val="0"/>
          <w:marBottom w:val="0"/>
          <w:divBdr>
            <w:top w:val="none" w:sz="0" w:space="0" w:color="auto"/>
            <w:left w:val="none" w:sz="0" w:space="0" w:color="auto"/>
            <w:bottom w:val="none" w:sz="0" w:space="0" w:color="auto"/>
            <w:right w:val="none" w:sz="0" w:space="0" w:color="auto"/>
          </w:divBdr>
        </w:div>
        <w:div w:id="246422775">
          <w:marLeft w:val="640"/>
          <w:marRight w:val="0"/>
          <w:marTop w:val="0"/>
          <w:marBottom w:val="0"/>
          <w:divBdr>
            <w:top w:val="none" w:sz="0" w:space="0" w:color="auto"/>
            <w:left w:val="none" w:sz="0" w:space="0" w:color="auto"/>
            <w:bottom w:val="none" w:sz="0" w:space="0" w:color="auto"/>
            <w:right w:val="none" w:sz="0" w:space="0" w:color="auto"/>
          </w:divBdr>
        </w:div>
        <w:div w:id="277491671">
          <w:marLeft w:val="640"/>
          <w:marRight w:val="0"/>
          <w:marTop w:val="0"/>
          <w:marBottom w:val="0"/>
          <w:divBdr>
            <w:top w:val="none" w:sz="0" w:space="0" w:color="auto"/>
            <w:left w:val="none" w:sz="0" w:space="0" w:color="auto"/>
            <w:bottom w:val="none" w:sz="0" w:space="0" w:color="auto"/>
            <w:right w:val="none" w:sz="0" w:space="0" w:color="auto"/>
          </w:divBdr>
        </w:div>
        <w:div w:id="497312228">
          <w:marLeft w:val="640"/>
          <w:marRight w:val="0"/>
          <w:marTop w:val="0"/>
          <w:marBottom w:val="0"/>
          <w:divBdr>
            <w:top w:val="none" w:sz="0" w:space="0" w:color="auto"/>
            <w:left w:val="none" w:sz="0" w:space="0" w:color="auto"/>
            <w:bottom w:val="none" w:sz="0" w:space="0" w:color="auto"/>
            <w:right w:val="none" w:sz="0" w:space="0" w:color="auto"/>
          </w:divBdr>
        </w:div>
        <w:div w:id="532424265">
          <w:marLeft w:val="640"/>
          <w:marRight w:val="0"/>
          <w:marTop w:val="0"/>
          <w:marBottom w:val="0"/>
          <w:divBdr>
            <w:top w:val="none" w:sz="0" w:space="0" w:color="auto"/>
            <w:left w:val="none" w:sz="0" w:space="0" w:color="auto"/>
            <w:bottom w:val="none" w:sz="0" w:space="0" w:color="auto"/>
            <w:right w:val="none" w:sz="0" w:space="0" w:color="auto"/>
          </w:divBdr>
        </w:div>
        <w:div w:id="552423778">
          <w:marLeft w:val="640"/>
          <w:marRight w:val="0"/>
          <w:marTop w:val="0"/>
          <w:marBottom w:val="0"/>
          <w:divBdr>
            <w:top w:val="none" w:sz="0" w:space="0" w:color="auto"/>
            <w:left w:val="none" w:sz="0" w:space="0" w:color="auto"/>
            <w:bottom w:val="none" w:sz="0" w:space="0" w:color="auto"/>
            <w:right w:val="none" w:sz="0" w:space="0" w:color="auto"/>
          </w:divBdr>
        </w:div>
        <w:div w:id="555092905">
          <w:marLeft w:val="640"/>
          <w:marRight w:val="0"/>
          <w:marTop w:val="0"/>
          <w:marBottom w:val="0"/>
          <w:divBdr>
            <w:top w:val="none" w:sz="0" w:space="0" w:color="auto"/>
            <w:left w:val="none" w:sz="0" w:space="0" w:color="auto"/>
            <w:bottom w:val="none" w:sz="0" w:space="0" w:color="auto"/>
            <w:right w:val="none" w:sz="0" w:space="0" w:color="auto"/>
          </w:divBdr>
        </w:div>
        <w:div w:id="579681935">
          <w:marLeft w:val="640"/>
          <w:marRight w:val="0"/>
          <w:marTop w:val="0"/>
          <w:marBottom w:val="0"/>
          <w:divBdr>
            <w:top w:val="none" w:sz="0" w:space="0" w:color="auto"/>
            <w:left w:val="none" w:sz="0" w:space="0" w:color="auto"/>
            <w:bottom w:val="none" w:sz="0" w:space="0" w:color="auto"/>
            <w:right w:val="none" w:sz="0" w:space="0" w:color="auto"/>
          </w:divBdr>
        </w:div>
        <w:div w:id="701134528">
          <w:marLeft w:val="640"/>
          <w:marRight w:val="0"/>
          <w:marTop w:val="0"/>
          <w:marBottom w:val="0"/>
          <w:divBdr>
            <w:top w:val="none" w:sz="0" w:space="0" w:color="auto"/>
            <w:left w:val="none" w:sz="0" w:space="0" w:color="auto"/>
            <w:bottom w:val="none" w:sz="0" w:space="0" w:color="auto"/>
            <w:right w:val="none" w:sz="0" w:space="0" w:color="auto"/>
          </w:divBdr>
        </w:div>
        <w:div w:id="782575721">
          <w:marLeft w:val="640"/>
          <w:marRight w:val="0"/>
          <w:marTop w:val="0"/>
          <w:marBottom w:val="0"/>
          <w:divBdr>
            <w:top w:val="none" w:sz="0" w:space="0" w:color="auto"/>
            <w:left w:val="none" w:sz="0" w:space="0" w:color="auto"/>
            <w:bottom w:val="none" w:sz="0" w:space="0" w:color="auto"/>
            <w:right w:val="none" w:sz="0" w:space="0" w:color="auto"/>
          </w:divBdr>
        </w:div>
        <w:div w:id="835613656">
          <w:marLeft w:val="640"/>
          <w:marRight w:val="0"/>
          <w:marTop w:val="0"/>
          <w:marBottom w:val="0"/>
          <w:divBdr>
            <w:top w:val="none" w:sz="0" w:space="0" w:color="auto"/>
            <w:left w:val="none" w:sz="0" w:space="0" w:color="auto"/>
            <w:bottom w:val="none" w:sz="0" w:space="0" w:color="auto"/>
            <w:right w:val="none" w:sz="0" w:space="0" w:color="auto"/>
          </w:divBdr>
        </w:div>
        <w:div w:id="1046101272">
          <w:marLeft w:val="640"/>
          <w:marRight w:val="0"/>
          <w:marTop w:val="0"/>
          <w:marBottom w:val="0"/>
          <w:divBdr>
            <w:top w:val="none" w:sz="0" w:space="0" w:color="auto"/>
            <w:left w:val="none" w:sz="0" w:space="0" w:color="auto"/>
            <w:bottom w:val="none" w:sz="0" w:space="0" w:color="auto"/>
            <w:right w:val="none" w:sz="0" w:space="0" w:color="auto"/>
          </w:divBdr>
        </w:div>
        <w:div w:id="1057245882">
          <w:marLeft w:val="640"/>
          <w:marRight w:val="0"/>
          <w:marTop w:val="0"/>
          <w:marBottom w:val="0"/>
          <w:divBdr>
            <w:top w:val="none" w:sz="0" w:space="0" w:color="auto"/>
            <w:left w:val="none" w:sz="0" w:space="0" w:color="auto"/>
            <w:bottom w:val="none" w:sz="0" w:space="0" w:color="auto"/>
            <w:right w:val="none" w:sz="0" w:space="0" w:color="auto"/>
          </w:divBdr>
        </w:div>
        <w:div w:id="1300263163">
          <w:marLeft w:val="640"/>
          <w:marRight w:val="0"/>
          <w:marTop w:val="0"/>
          <w:marBottom w:val="0"/>
          <w:divBdr>
            <w:top w:val="none" w:sz="0" w:space="0" w:color="auto"/>
            <w:left w:val="none" w:sz="0" w:space="0" w:color="auto"/>
            <w:bottom w:val="none" w:sz="0" w:space="0" w:color="auto"/>
            <w:right w:val="none" w:sz="0" w:space="0" w:color="auto"/>
          </w:divBdr>
        </w:div>
        <w:div w:id="1348211829">
          <w:marLeft w:val="640"/>
          <w:marRight w:val="0"/>
          <w:marTop w:val="0"/>
          <w:marBottom w:val="0"/>
          <w:divBdr>
            <w:top w:val="none" w:sz="0" w:space="0" w:color="auto"/>
            <w:left w:val="none" w:sz="0" w:space="0" w:color="auto"/>
            <w:bottom w:val="none" w:sz="0" w:space="0" w:color="auto"/>
            <w:right w:val="none" w:sz="0" w:space="0" w:color="auto"/>
          </w:divBdr>
        </w:div>
        <w:div w:id="1353456288">
          <w:marLeft w:val="640"/>
          <w:marRight w:val="0"/>
          <w:marTop w:val="0"/>
          <w:marBottom w:val="0"/>
          <w:divBdr>
            <w:top w:val="none" w:sz="0" w:space="0" w:color="auto"/>
            <w:left w:val="none" w:sz="0" w:space="0" w:color="auto"/>
            <w:bottom w:val="none" w:sz="0" w:space="0" w:color="auto"/>
            <w:right w:val="none" w:sz="0" w:space="0" w:color="auto"/>
          </w:divBdr>
        </w:div>
        <w:div w:id="1358316332">
          <w:marLeft w:val="640"/>
          <w:marRight w:val="0"/>
          <w:marTop w:val="0"/>
          <w:marBottom w:val="0"/>
          <w:divBdr>
            <w:top w:val="none" w:sz="0" w:space="0" w:color="auto"/>
            <w:left w:val="none" w:sz="0" w:space="0" w:color="auto"/>
            <w:bottom w:val="none" w:sz="0" w:space="0" w:color="auto"/>
            <w:right w:val="none" w:sz="0" w:space="0" w:color="auto"/>
          </w:divBdr>
        </w:div>
        <w:div w:id="1391926627">
          <w:marLeft w:val="640"/>
          <w:marRight w:val="0"/>
          <w:marTop w:val="0"/>
          <w:marBottom w:val="0"/>
          <w:divBdr>
            <w:top w:val="none" w:sz="0" w:space="0" w:color="auto"/>
            <w:left w:val="none" w:sz="0" w:space="0" w:color="auto"/>
            <w:bottom w:val="none" w:sz="0" w:space="0" w:color="auto"/>
            <w:right w:val="none" w:sz="0" w:space="0" w:color="auto"/>
          </w:divBdr>
        </w:div>
        <w:div w:id="1445493366">
          <w:marLeft w:val="640"/>
          <w:marRight w:val="0"/>
          <w:marTop w:val="0"/>
          <w:marBottom w:val="0"/>
          <w:divBdr>
            <w:top w:val="none" w:sz="0" w:space="0" w:color="auto"/>
            <w:left w:val="none" w:sz="0" w:space="0" w:color="auto"/>
            <w:bottom w:val="none" w:sz="0" w:space="0" w:color="auto"/>
            <w:right w:val="none" w:sz="0" w:space="0" w:color="auto"/>
          </w:divBdr>
        </w:div>
        <w:div w:id="1500921689">
          <w:marLeft w:val="640"/>
          <w:marRight w:val="0"/>
          <w:marTop w:val="0"/>
          <w:marBottom w:val="0"/>
          <w:divBdr>
            <w:top w:val="none" w:sz="0" w:space="0" w:color="auto"/>
            <w:left w:val="none" w:sz="0" w:space="0" w:color="auto"/>
            <w:bottom w:val="none" w:sz="0" w:space="0" w:color="auto"/>
            <w:right w:val="none" w:sz="0" w:space="0" w:color="auto"/>
          </w:divBdr>
        </w:div>
        <w:div w:id="1528181493">
          <w:marLeft w:val="640"/>
          <w:marRight w:val="0"/>
          <w:marTop w:val="0"/>
          <w:marBottom w:val="0"/>
          <w:divBdr>
            <w:top w:val="none" w:sz="0" w:space="0" w:color="auto"/>
            <w:left w:val="none" w:sz="0" w:space="0" w:color="auto"/>
            <w:bottom w:val="none" w:sz="0" w:space="0" w:color="auto"/>
            <w:right w:val="none" w:sz="0" w:space="0" w:color="auto"/>
          </w:divBdr>
        </w:div>
        <w:div w:id="1557161271">
          <w:marLeft w:val="640"/>
          <w:marRight w:val="0"/>
          <w:marTop w:val="0"/>
          <w:marBottom w:val="0"/>
          <w:divBdr>
            <w:top w:val="none" w:sz="0" w:space="0" w:color="auto"/>
            <w:left w:val="none" w:sz="0" w:space="0" w:color="auto"/>
            <w:bottom w:val="none" w:sz="0" w:space="0" w:color="auto"/>
            <w:right w:val="none" w:sz="0" w:space="0" w:color="auto"/>
          </w:divBdr>
        </w:div>
        <w:div w:id="1580754657">
          <w:marLeft w:val="640"/>
          <w:marRight w:val="0"/>
          <w:marTop w:val="0"/>
          <w:marBottom w:val="0"/>
          <w:divBdr>
            <w:top w:val="none" w:sz="0" w:space="0" w:color="auto"/>
            <w:left w:val="none" w:sz="0" w:space="0" w:color="auto"/>
            <w:bottom w:val="none" w:sz="0" w:space="0" w:color="auto"/>
            <w:right w:val="none" w:sz="0" w:space="0" w:color="auto"/>
          </w:divBdr>
        </w:div>
        <w:div w:id="1614440365">
          <w:marLeft w:val="640"/>
          <w:marRight w:val="0"/>
          <w:marTop w:val="0"/>
          <w:marBottom w:val="0"/>
          <w:divBdr>
            <w:top w:val="none" w:sz="0" w:space="0" w:color="auto"/>
            <w:left w:val="none" w:sz="0" w:space="0" w:color="auto"/>
            <w:bottom w:val="none" w:sz="0" w:space="0" w:color="auto"/>
            <w:right w:val="none" w:sz="0" w:space="0" w:color="auto"/>
          </w:divBdr>
        </w:div>
        <w:div w:id="1638148507">
          <w:marLeft w:val="640"/>
          <w:marRight w:val="0"/>
          <w:marTop w:val="0"/>
          <w:marBottom w:val="0"/>
          <w:divBdr>
            <w:top w:val="none" w:sz="0" w:space="0" w:color="auto"/>
            <w:left w:val="none" w:sz="0" w:space="0" w:color="auto"/>
            <w:bottom w:val="none" w:sz="0" w:space="0" w:color="auto"/>
            <w:right w:val="none" w:sz="0" w:space="0" w:color="auto"/>
          </w:divBdr>
        </w:div>
        <w:div w:id="1692564352">
          <w:marLeft w:val="640"/>
          <w:marRight w:val="0"/>
          <w:marTop w:val="0"/>
          <w:marBottom w:val="0"/>
          <w:divBdr>
            <w:top w:val="none" w:sz="0" w:space="0" w:color="auto"/>
            <w:left w:val="none" w:sz="0" w:space="0" w:color="auto"/>
            <w:bottom w:val="none" w:sz="0" w:space="0" w:color="auto"/>
            <w:right w:val="none" w:sz="0" w:space="0" w:color="auto"/>
          </w:divBdr>
        </w:div>
        <w:div w:id="1713921882">
          <w:marLeft w:val="640"/>
          <w:marRight w:val="0"/>
          <w:marTop w:val="0"/>
          <w:marBottom w:val="0"/>
          <w:divBdr>
            <w:top w:val="none" w:sz="0" w:space="0" w:color="auto"/>
            <w:left w:val="none" w:sz="0" w:space="0" w:color="auto"/>
            <w:bottom w:val="none" w:sz="0" w:space="0" w:color="auto"/>
            <w:right w:val="none" w:sz="0" w:space="0" w:color="auto"/>
          </w:divBdr>
        </w:div>
        <w:div w:id="1749618099">
          <w:marLeft w:val="640"/>
          <w:marRight w:val="0"/>
          <w:marTop w:val="0"/>
          <w:marBottom w:val="0"/>
          <w:divBdr>
            <w:top w:val="none" w:sz="0" w:space="0" w:color="auto"/>
            <w:left w:val="none" w:sz="0" w:space="0" w:color="auto"/>
            <w:bottom w:val="none" w:sz="0" w:space="0" w:color="auto"/>
            <w:right w:val="none" w:sz="0" w:space="0" w:color="auto"/>
          </w:divBdr>
        </w:div>
        <w:div w:id="1752657219">
          <w:marLeft w:val="640"/>
          <w:marRight w:val="0"/>
          <w:marTop w:val="0"/>
          <w:marBottom w:val="0"/>
          <w:divBdr>
            <w:top w:val="none" w:sz="0" w:space="0" w:color="auto"/>
            <w:left w:val="none" w:sz="0" w:space="0" w:color="auto"/>
            <w:bottom w:val="none" w:sz="0" w:space="0" w:color="auto"/>
            <w:right w:val="none" w:sz="0" w:space="0" w:color="auto"/>
          </w:divBdr>
        </w:div>
        <w:div w:id="1831946953">
          <w:marLeft w:val="640"/>
          <w:marRight w:val="0"/>
          <w:marTop w:val="0"/>
          <w:marBottom w:val="0"/>
          <w:divBdr>
            <w:top w:val="none" w:sz="0" w:space="0" w:color="auto"/>
            <w:left w:val="none" w:sz="0" w:space="0" w:color="auto"/>
            <w:bottom w:val="none" w:sz="0" w:space="0" w:color="auto"/>
            <w:right w:val="none" w:sz="0" w:space="0" w:color="auto"/>
          </w:divBdr>
        </w:div>
        <w:div w:id="1933082562">
          <w:marLeft w:val="640"/>
          <w:marRight w:val="0"/>
          <w:marTop w:val="0"/>
          <w:marBottom w:val="0"/>
          <w:divBdr>
            <w:top w:val="none" w:sz="0" w:space="0" w:color="auto"/>
            <w:left w:val="none" w:sz="0" w:space="0" w:color="auto"/>
            <w:bottom w:val="none" w:sz="0" w:space="0" w:color="auto"/>
            <w:right w:val="none" w:sz="0" w:space="0" w:color="auto"/>
          </w:divBdr>
        </w:div>
        <w:div w:id="2023045618">
          <w:marLeft w:val="640"/>
          <w:marRight w:val="0"/>
          <w:marTop w:val="0"/>
          <w:marBottom w:val="0"/>
          <w:divBdr>
            <w:top w:val="none" w:sz="0" w:space="0" w:color="auto"/>
            <w:left w:val="none" w:sz="0" w:space="0" w:color="auto"/>
            <w:bottom w:val="none" w:sz="0" w:space="0" w:color="auto"/>
            <w:right w:val="none" w:sz="0" w:space="0" w:color="auto"/>
          </w:divBdr>
        </w:div>
        <w:div w:id="2078284631">
          <w:marLeft w:val="640"/>
          <w:marRight w:val="0"/>
          <w:marTop w:val="0"/>
          <w:marBottom w:val="0"/>
          <w:divBdr>
            <w:top w:val="none" w:sz="0" w:space="0" w:color="auto"/>
            <w:left w:val="none" w:sz="0" w:space="0" w:color="auto"/>
            <w:bottom w:val="none" w:sz="0" w:space="0" w:color="auto"/>
            <w:right w:val="none" w:sz="0" w:space="0" w:color="auto"/>
          </w:divBdr>
        </w:div>
        <w:div w:id="2083258806">
          <w:marLeft w:val="640"/>
          <w:marRight w:val="0"/>
          <w:marTop w:val="0"/>
          <w:marBottom w:val="0"/>
          <w:divBdr>
            <w:top w:val="none" w:sz="0" w:space="0" w:color="auto"/>
            <w:left w:val="none" w:sz="0" w:space="0" w:color="auto"/>
            <w:bottom w:val="none" w:sz="0" w:space="0" w:color="auto"/>
            <w:right w:val="none" w:sz="0" w:space="0" w:color="auto"/>
          </w:divBdr>
        </w:div>
        <w:div w:id="2099713004">
          <w:marLeft w:val="640"/>
          <w:marRight w:val="0"/>
          <w:marTop w:val="0"/>
          <w:marBottom w:val="0"/>
          <w:divBdr>
            <w:top w:val="none" w:sz="0" w:space="0" w:color="auto"/>
            <w:left w:val="none" w:sz="0" w:space="0" w:color="auto"/>
            <w:bottom w:val="none" w:sz="0" w:space="0" w:color="auto"/>
            <w:right w:val="none" w:sz="0" w:space="0" w:color="auto"/>
          </w:divBdr>
        </w:div>
        <w:div w:id="2139492523">
          <w:marLeft w:val="640"/>
          <w:marRight w:val="0"/>
          <w:marTop w:val="0"/>
          <w:marBottom w:val="0"/>
          <w:divBdr>
            <w:top w:val="none" w:sz="0" w:space="0" w:color="auto"/>
            <w:left w:val="none" w:sz="0" w:space="0" w:color="auto"/>
            <w:bottom w:val="none" w:sz="0" w:space="0" w:color="auto"/>
            <w:right w:val="none" w:sz="0" w:space="0" w:color="auto"/>
          </w:divBdr>
        </w:div>
      </w:divsChild>
    </w:div>
    <w:div w:id="877159904">
      <w:bodyDiv w:val="1"/>
      <w:marLeft w:val="0"/>
      <w:marRight w:val="0"/>
      <w:marTop w:val="0"/>
      <w:marBottom w:val="0"/>
      <w:divBdr>
        <w:top w:val="none" w:sz="0" w:space="0" w:color="auto"/>
        <w:left w:val="none" w:sz="0" w:space="0" w:color="auto"/>
        <w:bottom w:val="none" w:sz="0" w:space="0" w:color="auto"/>
        <w:right w:val="none" w:sz="0" w:space="0" w:color="auto"/>
      </w:divBdr>
    </w:div>
    <w:div w:id="878472950">
      <w:bodyDiv w:val="1"/>
      <w:marLeft w:val="0"/>
      <w:marRight w:val="0"/>
      <w:marTop w:val="0"/>
      <w:marBottom w:val="0"/>
      <w:divBdr>
        <w:top w:val="none" w:sz="0" w:space="0" w:color="auto"/>
        <w:left w:val="none" w:sz="0" w:space="0" w:color="auto"/>
        <w:bottom w:val="none" w:sz="0" w:space="0" w:color="auto"/>
        <w:right w:val="none" w:sz="0" w:space="0" w:color="auto"/>
      </w:divBdr>
      <w:divsChild>
        <w:div w:id="9838877">
          <w:marLeft w:val="640"/>
          <w:marRight w:val="0"/>
          <w:marTop w:val="0"/>
          <w:marBottom w:val="0"/>
          <w:divBdr>
            <w:top w:val="none" w:sz="0" w:space="0" w:color="auto"/>
            <w:left w:val="none" w:sz="0" w:space="0" w:color="auto"/>
            <w:bottom w:val="none" w:sz="0" w:space="0" w:color="auto"/>
            <w:right w:val="none" w:sz="0" w:space="0" w:color="auto"/>
          </w:divBdr>
        </w:div>
        <w:div w:id="21447164">
          <w:marLeft w:val="640"/>
          <w:marRight w:val="0"/>
          <w:marTop w:val="0"/>
          <w:marBottom w:val="0"/>
          <w:divBdr>
            <w:top w:val="none" w:sz="0" w:space="0" w:color="auto"/>
            <w:left w:val="none" w:sz="0" w:space="0" w:color="auto"/>
            <w:bottom w:val="none" w:sz="0" w:space="0" w:color="auto"/>
            <w:right w:val="none" w:sz="0" w:space="0" w:color="auto"/>
          </w:divBdr>
        </w:div>
        <w:div w:id="27031561">
          <w:marLeft w:val="640"/>
          <w:marRight w:val="0"/>
          <w:marTop w:val="0"/>
          <w:marBottom w:val="0"/>
          <w:divBdr>
            <w:top w:val="none" w:sz="0" w:space="0" w:color="auto"/>
            <w:left w:val="none" w:sz="0" w:space="0" w:color="auto"/>
            <w:bottom w:val="none" w:sz="0" w:space="0" w:color="auto"/>
            <w:right w:val="none" w:sz="0" w:space="0" w:color="auto"/>
          </w:divBdr>
        </w:div>
        <w:div w:id="78411590">
          <w:marLeft w:val="640"/>
          <w:marRight w:val="0"/>
          <w:marTop w:val="0"/>
          <w:marBottom w:val="0"/>
          <w:divBdr>
            <w:top w:val="none" w:sz="0" w:space="0" w:color="auto"/>
            <w:left w:val="none" w:sz="0" w:space="0" w:color="auto"/>
            <w:bottom w:val="none" w:sz="0" w:space="0" w:color="auto"/>
            <w:right w:val="none" w:sz="0" w:space="0" w:color="auto"/>
          </w:divBdr>
        </w:div>
        <w:div w:id="159587528">
          <w:marLeft w:val="640"/>
          <w:marRight w:val="0"/>
          <w:marTop w:val="0"/>
          <w:marBottom w:val="0"/>
          <w:divBdr>
            <w:top w:val="none" w:sz="0" w:space="0" w:color="auto"/>
            <w:left w:val="none" w:sz="0" w:space="0" w:color="auto"/>
            <w:bottom w:val="none" w:sz="0" w:space="0" w:color="auto"/>
            <w:right w:val="none" w:sz="0" w:space="0" w:color="auto"/>
          </w:divBdr>
        </w:div>
        <w:div w:id="197275821">
          <w:marLeft w:val="640"/>
          <w:marRight w:val="0"/>
          <w:marTop w:val="0"/>
          <w:marBottom w:val="0"/>
          <w:divBdr>
            <w:top w:val="none" w:sz="0" w:space="0" w:color="auto"/>
            <w:left w:val="none" w:sz="0" w:space="0" w:color="auto"/>
            <w:bottom w:val="none" w:sz="0" w:space="0" w:color="auto"/>
            <w:right w:val="none" w:sz="0" w:space="0" w:color="auto"/>
          </w:divBdr>
        </w:div>
        <w:div w:id="203561990">
          <w:marLeft w:val="640"/>
          <w:marRight w:val="0"/>
          <w:marTop w:val="0"/>
          <w:marBottom w:val="0"/>
          <w:divBdr>
            <w:top w:val="none" w:sz="0" w:space="0" w:color="auto"/>
            <w:left w:val="none" w:sz="0" w:space="0" w:color="auto"/>
            <w:bottom w:val="none" w:sz="0" w:space="0" w:color="auto"/>
            <w:right w:val="none" w:sz="0" w:space="0" w:color="auto"/>
          </w:divBdr>
        </w:div>
        <w:div w:id="242689399">
          <w:marLeft w:val="640"/>
          <w:marRight w:val="0"/>
          <w:marTop w:val="0"/>
          <w:marBottom w:val="0"/>
          <w:divBdr>
            <w:top w:val="none" w:sz="0" w:space="0" w:color="auto"/>
            <w:left w:val="none" w:sz="0" w:space="0" w:color="auto"/>
            <w:bottom w:val="none" w:sz="0" w:space="0" w:color="auto"/>
            <w:right w:val="none" w:sz="0" w:space="0" w:color="auto"/>
          </w:divBdr>
        </w:div>
        <w:div w:id="280187743">
          <w:marLeft w:val="640"/>
          <w:marRight w:val="0"/>
          <w:marTop w:val="0"/>
          <w:marBottom w:val="0"/>
          <w:divBdr>
            <w:top w:val="none" w:sz="0" w:space="0" w:color="auto"/>
            <w:left w:val="none" w:sz="0" w:space="0" w:color="auto"/>
            <w:bottom w:val="none" w:sz="0" w:space="0" w:color="auto"/>
            <w:right w:val="none" w:sz="0" w:space="0" w:color="auto"/>
          </w:divBdr>
        </w:div>
        <w:div w:id="364713350">
          <w:marLeft w:val="640"/>
          <w:marRight w:val="0"/>
          <w:marTop w:val="0"/>
          <w:marBottom w:val="0"/>
          <w:divBdr>
            <w:top w:val="none" w:sz="0" w:space="0" w:color="auto"/>
            <w:left w:val="none" w:sz="0" w:space="0" w:color="auto"/>
            <w:bottom w:val="none" w:sz="0" w:space="0" w:color="auto"/>
            <w:right w:val="none" w:sz="0" w:space="0" w:color="auto"/>
          </w:divBdr>
        </w:div>
        <w:div w:id="378601675">
          <w:marLeft w:val="640"/>
          <w:marRight w:val="0"/>
          <w:marTop w:val="0"/>
          <w:marBottom w:val="0"/>
          <w:divBdr>
            <w:top w:val="none" w:sz="0" w:space="0" w:color="auto"/>
            <w:left w:val="none" w:sz="0" w:space="0" w:color="auto"/>
            <w:bottom w:val="none" w:sz="0" w:space="0" w:color="auto"/>
            <w:right w:val="none" w:sz="0" w:space="0" w:color="auto"/>
          </w:divBdr>
        </w:div>
        <w:div w:id="403573555">
          <w:marLeft w:val="640"/>
          <w:marRight w:val="0"/>
          <w:marTop w:val="0"/>
          <w:marBottom w:val="0"/>
          <w:divBdr>
            <w:top w:val="none" w:sz="0" w:space="0" w:color="auto"/>
            <w:left w:val="none" w:sz="0" w:space="0" w:color="auto"/>
            <w:bottom w:val="none" w:sz="0" w:space="0" w:color="auto"/>
            <w:right w:val="none" w:sz="0" w:space="0" w:color="auto"/>
          </w:divBdr>
        </w:div>
        <w:div w:id="436681073">
          <w:marLeft w:val="640"/>
          <w:marRight w:val="0"/>
          <w:marTop w:val="0"/>
          <w:marBottom w:val="0"/>
          <w:divBdr>
            <w:top w:val="none" w:sz="0" w:space="0" w:color="auto"/>
            <w:left w:val="none" w:sz="0" w:space="0" w:color="auto"/>
            <w:bottom w:val="none" w:sz="0" w:space="0" w:color="auto"/>
            <w:right w:val="none" w:sz="0" w:space="0" w:color="auto"/>
          </w:divBdr>
        </w:div>
        <w:div w:id="438524927">
          <w:marLeft w:val="640"/>
          <w:marRight w:val="0"/>
          <w:marTop w:val="0"/>
          <w:marBottom w:val="0"/>
          <w:divBdr>
            <w:top w:val="none" w:sz="0" w:space="0" w:color="auto"/>
            <w:left w:val="none" w:sz="0" w:space="0" w:color="auto"/>
            <w:bottom w:val="none" w:sz="0" w:space="0" w:color="auto"/>
            <w:right w:val="none" w:sz="0" w:space="0" w:color="auto"/>
          </w:divBdr>
        </w:div>
        <w:div w:id="627124592">
          <w:marLeft w:val="640"/>
          <w:marRight w:val="0"/>
          <w:marTop w:val="0"/>
          <w:marBottom w:val="0"/>
          <w:divBdr>
            <w:top w:val="none" w:sz="0" w:space="0" w:color="auto"/>
            <w:left w:val="none" w:sz="0" w:space="0" w:color="auto"/>
            <w:bottom w:val="none" w:sz="0" w:space="0" w:color="auto"/>
            <w:right w:val="none" w:sz="0" w:space="0" w:color="auto"/>
          </w:divBdr>
        </w:div>
        <w:div w:id="689339888">
          <w:marLeft w:val="640"/>
          <w:marRight w:val="0"/>
          <w:marTop w:val="0"/>
          <w:marBottom w:val="0"/>
          <w:divBdr>
            <w:top w:val="none" w:sz="0" w:space="0" w:color="auto"/>
            <w:left w:val="none" w:sz="0" w:space="0" w:color="auto"/>
            <w:bottom w:val="none" w:sz="0" w:space="0" w:color="auto"/>
            <w:right w:val="none" w:sz="0" w:space="0" w:color="auto"/>
          </w:divBdr>
        </w:div>
        <w:div w:id="760032740">
          <w:marLeft w:val="640"/>
          <w:marRight w:val="0"/>
          <w:marTop w:val="0"/>
          <w:marBottom w:val="0"/>
          <w:divBdr>
            <w:top w:val="none" w:sz="0" w:space="0" w:color="auto"/>
            <w:left w:val="none" w:sz="0" w:space="0" w:color="auto"/>
            <w:bottom w:val="none" w:sz="0" w:space="0" w:color="auto"/>
            <w:right w:val="none" w:sz="0" w:space="0" w:color="auto"/>
          </w:divBdr>
        </w:div>
        <w:div w:id="766463873">
          <w:marLeft w:val="640"/>
          <w:marRight w:val="0"/>
          <w:marTop w:val="0"/>
          <w:marBottom w:val="0"/>
          <w:divBdr>
            <w:top w:val="none" w:sz="0" w:space="0" w:color="auto"/>
            <w:left w:val="none" w:sz="0" w:space="0" w:color="auto"/>
            <w:bottom w:val="none" w:sz="0" w:space="0" w:color="auto"/>
            <w:right w:val="none" w:sz="0" w:space="0" w:color="auto"/>
          </w:divBdr>
        </w:div>
        <w:div w:id="814757265">
          <w:marLeft w:val="640"/>
          <w:marRight w:val="0"/>
          <w:marTop w:val="0"/>
          <w:marBottom w:val="0"/>
          <w:divBdr>
            <w:top w:val="none" w:sz="0" w:space="0" w:color="auto"/>
            <w:left w:val="none" w:sz="0" w:space="0" w:color="auto"/>
            <w:bottom w:val="none" w:sz="0" w:space="0" w:color="auto"/>
            <w:right w:val="none" w:sz="0" w:space="0" w:color="auto"/>
          </w:divBdr>
        </w:div>
        <w:div w:id="829371429">
          <w:marLeft w:val="640"/>
          <w:marRight w:val="0"/>
          <w:marTop w:val="0"/>
          <w:marBottom w:val="0"/>
          <w:divBdr>
            <w:top w:val="none" w:sz="0" w:space="0" w:color="auto"/>
            <w:left w:val="none" w:sz="0" w:space="0" w:color="auto"/>
            <w:bottom w:val="none" w:sz="0" w:space="0" w:color="auto"/>
            <w:right w:val="none" w:sz="0" w:space="0" w:color="auto"/>
          </w:divBdr>
        </w:div>
        <w:div w:id="844786379">
          <w:marLeft w:val="640"/>
          <w:marRight w:val="0"/>
          <w:marTop w:val="0"/>
          <w:marBottom w:val="0"/>
          <w:divBdr>
            <w:top w:val="none" w:sz="0" w:space="0" w:color="auto"/>
            <w:left w:val="none" w:sz="0" w:space="0" w:color="auto"/>
            <w:bottom w:val="none" w:sz="0" w:space="0" w:color="auto"/>
            <w:right w:val="none" w:sz="0" w:space="0" w:color="auto"/>
          </w:divBdr>
        </w:div>
        <w:div w:id="866599763">
          <w:marLeft w:val="640"/>
          <w:marRight w:val="0"/>
          <w:marTop w:val="0"/>
          <w:marBottom w:val="0"/>
          <w:divBdr>
            <w:top w:val="none" w:sz="0" w:space="0" w:color="auto"/>
            <w:left w:val="none" w:sz="0" w:space="0" w:color="auto"/>
            <w:bottom w:val="none" w:sz="0" w:space="0" w:color="auto"/>
            <w:right w:val="none" w:sz="0" w:space="0" w:color="auto"/>
          </w:divBdr>
        </w:div>
        <w:div w:id="991301088">
          <w:marLeft w:val="640"/>
          <w:marRight w:val="0"/>
          <w:marTop w:val="0"/>
          <w:marBottom w:val="0"/>
          <w:divBdr>
            <w:top w:val="none" w:sz="0" w:space="0" w:color="auto"/>
            <w:left w:val="none" w:sz="0" w:space="0" w:color="auto"/>
            <w:bottom w:val="none" w:sz="0" w:space="0" w:color="auto"/>
            <w:right w:val="none" w:sz="0" w:space="0" w:color="auto"/>
          </w:divBdr>
        </w:div>
        <w:div w:id="1112169139">
          <w:marLeft w:val="640"/>
          <w:marRight w:val="0"/>
          <w:marTop w:val="0"/>
          <w:marBottom w:val="0"/>
          <w:divBdr>
            <w:top w:val="none" w:sz="0" w:space="0" w:color="auto"/>
            <w:left w:val="none" w:sz="0" w:space="0" w:color="auto"/>
            <w:bottom w:val="none" w:sz="0" w:space="0" w:color="auto"/>
            <w:right w:val="none" w:sz="0" w:space="0" w:color="auto"/>
          </w:divBdr>
        </w:div>
        <w:div w:id="1162815574">
          <w:marLeft w:val="640"/>
          <w:marRight w:val="0"/>
          <w:marTop w:val="0"/>
          <w:marBottom w:val="0"/>
          <w:divBdr>
            <w:top w:val="none" w:sz="0" w:space="0" w:color="auto"/>
            <w:left w:val="none" w:sz="0" w:space="0" w:color="auto"/>
            <w:bottom w:val="none" w:sz="0" w:space="0" w:color="auto"/>
            <w:right w:val="none" w:sz="0" w:space="0" w:color="auto"/>
          </w:divBdr>
        </w:div>
        <w:div w:id="1194150970">
          <w:marLeft w:val="640"/>
          <w:marRight w:val="0"/>
          <w:marTop w:val="0"/>
          <w:marBottom w:val="0"/>
          <w:divBdr>
            <w:top w:val="none" w:sz="0" w:space="0" w:color="auto"/>
            <w:left w:val="none" w:sz="0" w:space="0" w:color="auto"/>
            <w:bottom w:val="none" w:sz="0" w:space="0" w:color="auto"/>
            <w:right w:val="none" w:sz="0" w:space="0" w:color="auto"/>
          </w:divBdr>
        </w:div>
        <w:div w:id="1215853609">
          <w:marLeft w:val="640"/>
          <w:marRight w:val="0"/>
          <w:marTop w:val="0"/>
          <w:marBottom w:val="0"/>
          <w:divBdr>
            <w:top w:val="none" w:sz="0" w:space="0" w:color="auto"/>
            <w:left w:val="none" w:sz="0" w:space="0" w:color="auto"/>
            <w:bottom w:val="none" w:sz="0" w:space="0" w:color="auto"/>
            <w:right w:val="none" w:sz="0" w:space="0" w:color="auto"/>
          </w:divBdr>
        </w:div>
        <w:div w:id="1237739230">
          <w:marLeft w:val="640"/>
          <w:marRight w:val="0"/>
          <w:marTop w:val="0"/>
          <w:marBottom w:val="0"/>
          <w:divBdr>
            <w:top w:val="none" w:sz="0" w:space="0" w:color="auto"/>
            <w:left w:val="none" w:sz="0" w:space="0" w:color="auto"/>
            <w:bottom w:val="none" w:sz="0" w:space="0" w:color="auto"/>
            <w:right w:val="none" w:sz="0" w:space="0" w:color="auto"/>
          </w:divBdr>
        </w:div>
        <w:div w:id="1258295304">
          <w:marLeft w:val="640"/>
          <w:marRight w:val="0"/>
          <w:marTop w:val="0"/>
          <w:marBottom w:val="0"/>
          <w:divBdr>
            <w:top w:val="none" w:sz="0" w:space="0" w:color="auto"/>
            <w:left w:val="none" w:sz="0" w:space="0" w:color="auto"/>
            <w:bottom w:val="none" w:sz="0" w:space="0" w:color="auto"/>
            <w:right w:val="none" w:sz="0" w:space="0" w:color="auto"/>
          </w:divBdr>
        </w:div>
        <w:div w:id="1264147554">
          <w:marLeft w:val="640"/>
          <w:marRight w:val="0"/>
          <w:marTop w:val="0"/>
          <w:marBottom w:val="0"/>
          <w:divBdr>
            <w:top w:val="none" w:sz="0" w:space="0" w:color="auto"/>
            <w:left w:val="none" w:sz="0" w:space="0" w:color="auto"/>
            <w:bottom w:val="none" w:sz="0" w:space="0" w:color="auto"/>
            <w:right w:val="none" w:sz="0" w:space="0" w:color="auto"/>
          </w:divBdr>
        </w:div>
        <w:div w:id="1342003632">
          <w:marLeft w:val="640"/>
          <w:marRight w:val="0"/>
          <w:marTop w:val="0"/>
          <w:marBottom w:val="0"/>
          <w:divBdr>
            <w:top w:val="none" w:sz="0" w:space="0" w:color="auto"/>
            <w:left w:val="none" w:sz="0" w:space="0" w:color="auto"/>
            <w:bottom w:val="none" w:sz="0" w:space="0" w:color="auto"/>
            <w:right w:val="none" w:sz="0" w:space="0" w:color="auto"/>
          </w:divBdr>
        </w:div>
        <w:div w:id="1389960342">
          <w:marLeft w:val="640"/>
          <w:marRight w:val="0"/>
          <w:marTop w:val="0"/>
          <w:marBottom w:val="0"/>
          <w:divBdr>
            <w:top w:val="none" w:sz="0" w:space="0" w:color="auto"/>
            <w:left w:val="none" w:sz="0" w:space="0" w:color="auto"/>
            <w:bottom w:val="none" w:sz="0" w:space="0" w:color="auto"/>
            <w:right w:val="none" w:sz="0" w:space="0" w:color="auto"/>
          </w:divBdr>
        </w:div>
        <w:div w:id="1428648561">
          <w:marLeft w:val="640"/>
          <w:marRight w:val="0"/>
          <w:marTop w:val="0"/>
          <w:marBottom w:val="0"/>
          <w:divBdr>
            <w:top w:val="none" w:sz="0" w:space="0" w:color="auto"/>
            <w:left w:val="none" w:sz="0" w:space="0" w:color="auto"/>
            <w:bottom w:val="none" w:sz="0" w:space="0" w:color="auto"/>
            <w:right w:val="none" w:sz="0" w:space="0" w:color="auto"/>
          </w:divBdr>
        </w:div>
        <w:div w:id="1441992631">
          <w:marLeft w:val="640"/>
          <w:marRight w:val="0"/>
          <w:marTop w:val="0"/>
          <w:marBottom w:val="0"/>
          <w:divBdr>
            <w:top w:val="none" w:sz="0" w:space="0" w:color="auto"/>
            <w:left w:val="none" w:sz="0" w:space="0" w:color="auto"/>
            <w:bottom w:val="none" w:sz="0" w:space="0" w:color="auto"/>
            <w:right w:val="none" w:sz="0" w:space="0" w:color="auto"/>
          </w:divBdr>
        </w:div>
        <w:div w:id="1551308583">
          <w:marLeft w:val="640"/>
          <w:marRight w:val="0"/>
          <w:marTop w:val="0"/>
          <w:marBottom w:val="0"/>
          <w:divBdr>
            <w:top w:val="none" w:sz="0" w:space="0" w:color="auto"/>
            <w:left w:val="none" w:sz="0" w:space="0" w:color="auto"/>
            <w:bottom w:val="none" w:sz="0" w:space="0" w:color="auto"/>
            <w:right w:val="none" w:sz="0" w:space="0" w:color="auto"/>
          </w:divBdr>
        </w:div>
        <w:div w:id="1554074939">
          <w:marLeft w:val="640"/>
          <w:marRight w:val="0"/>
          <w:marTop w:val="0"/>
          <w:marBottom w:val="0"/>
          <w:divBdr>
            <w:top w:val="none" w:sz="0" w:space="0" w:color="auto"/>
            <w:left w:val="none" w:sz="0" w:space="0" w:color="auto"/>
            <w:bottom w:val="none" w:sz="0" w:space="0" w:color="auto"/>
            <w:right w:val="none" w:sz="0" w:space="0" w:color="auto"/>
          </w:divBdr>
        </w:div>
        <w:div w:id="1572499708">
          <w:marLeft w:val="640"/>
          <w:marRight w:val="0"/>
          <w:marTop w:val="0"/>
          <w:marBottom w:val="0"/>
          <w:divBdr>
            <w:top w:val="none" w:sz="0" w:space="0" w:color="auto"/>
            <w:left w:val="none" w:sz="0" w:space="0" w:color="auto"/>
            <w:bottom w:val="none" w:sz="0" w:space="0" w:color="auto"/>
            <w:right w:val="none" w:sz="0" w:space="0" w:color="auto"/>
          </w:divBdr>
        </w:div>
        <w:div w:id="1592935823">
          <w:marLeft w:val="640"/>
          <w:marRight w:val="0"/>
          <w:marTop w:val="0"/>
          <w:marBottom w:val="0"/>
          <w:divBdr>
            <w:top w:val="none" w:sz="0" w:space="0" w:color="auto"/>
            <w:left w:val="none" w:sz="0" w:space="0" w:color="auto"/>
            <w:bottom w:val="none" w:sz="0" w:space="0" w:color="auto"/>
            <w:right w:val="none" w:sz="0" w:space="0" w:color="auto"/>
          </w:divBdr>
        </w:div>
        <w:div w:id="1608581352">
          <w:marLeft w:val="640"/>
          <w:marRight w:val="0"/>
          <w:marTop w:val="0"/>
          <w:marBottom w:val="0"/>
          <w:divBdr>
            <w:top w:val="none" w:sz="0" w:space="0" w:color="auto"/>
            <w:left w:val="none" w:sz="0" w:space="0" w:color="auto"/>
            <w:bottom w:val="none" w:sz="0" w:space="0" w:color="auto"/>
            <w:right w:val="none" w:sz="0" w:space="0" w:color="auto"/>
          </w:divBdr>
        </w:div>
        <w:div w:id="1621106409">
          <w:marLeft w:val="640"/>
          <w:marRight w:val="0"/>
          <w:marTop w:val="0"/>
          <w:marBottom w:val="0"/>
          <w:divBdr>
            <w:top w:val="none" w:sz="0" w:space="0" w:color="auto"/>
            <w:left w:val="none" w:sz="0" w:space="0" w:color="auto"/>
            <w:bottom w:val="none" w:sz="0" w:space="0" w:color="auto"/>
            <w:right w:val="none" w:sz="0" w:space="0" w:color="auto"/>
          </w:divBdr>
        </w:div>
        <w:div w:id="1621886014">
          <w:marLeft w:val="640"/>
          <w:marRight w:val="0"/>
          <w:marTop w:val="0"/>
          <w:marBottom w:val="0"/>
          <w:divBdr>
            <w:top w:val="none" w:sz="0" w:space="0" w:color="auto"/>
            <w:left w:val="none" w:sz="0" w:space="0" w:color="auto"/>
            <w:bottom w:val="none" w:sz="0" w:space="0" w:color="auto"/>
            <w:right w:val="none" w:sz="0" w:space="0" w:color="auto"/>
          </w:divBdr>
        </w:div>
        <w:div w:id="1683048382">
          <w:marLeft w:val="640"/>
          <w:marRight w:val="0"/>
          <w:marTop w:val="0"/>
          <w:marBottom w:val="0"/>
          <w:divBdr>
            <w:top w:val="none" w:sz="0" w:space="0" w:color="auto"/>
            <w:left w:val="none" w:sz="0" w:space="0" w:color="auto"/>
            <w:bottom w:val="none" w:sz="0" w:space="0" w:color="auto"/>
            <w:right w:val="none" w:sz="0" w:space="0" w:color="auto"/>
          </w:divBdr>
        </w:div>
        <w:div w:id="1725636519">
          <w:marLeft w:val="640"/>
          <w:marRight w:val="0"/>
          <w:marTop w:val="0"/>
          <w:marBottom w:val="0"/>
          <w:divBdr>
            <w:top w:val="none" w:sz="0" w:space="0" w:color="auto"/>
            <w:left w:val="none" w:sz="0" w:space="0" w:color="auto"/>
            <w:bottom w:val="none" w:sz="0" w:space="0" w:color="auto"/>
            <w:right w:val="none" w:sz="0" w:space="0" w:color="auto"/>
          </w:divBdr>
        </w:div>
        <w:div w:id="1743332704">
          <w:marLeft w:val="640"/>
          <w:marRight w:val="0"/>
          <w:marTop w:val="0"/>
          <w:marBottom w:val="0"/>
          <w:divBdr>
            <w:top w:val="none" w:sz="0" w:space="0" w:color="auto"/>
            <w:left w:val="none" w:sz="0" w:space="0" w:color="auto"/>
            <w:bottom w:val="none" w:sz="0" w:space="0" w:color="auto"/>
            <w:right w:val="none" w:sz="0" w:space="0" w:color="auto"/>
          </w:divBdr>
        </w:div>
        <w:div w:id="1760717300">
          <w:marLeft w:val="640"/>
          <w:marRight w:val="0"/>
          <w:marTop w:val="0"/>
          <w:marBottom w:val="0"/>
          <w:divBdr>
            <w:top w:val="none" w:sz="0" w:space="0" w:color="auto"/>
            <w:left w:val="none" w:sz="0" w:space="0" w:color="auto"/>
            <w:bottom w:val="none" w:sz="0" w:space="0" w:color="auto"/>
            <w:right w:val="none" w:sz="0" w:space="0" w:color="auto"/>
          </w:divBdr>
        </w:div>
        <w:div w:id="1799102021">
          <w:marLeft w:val="640"/>
          <w:marRight w:val="0"/>
          <w:marTop w:val="0"/>
          <w:marBottom w:val="0"/>
          <w:divBdr>
            <w:top w:val="none" w:sz="0" w:space="0" w:color="auto"/>
            <w:left w:val="none" w:sz="0" w:space="0" w:color="auto"/>
            <w:bottom w:val="none" w:sz="0" w:space="0" w:color="auto"/>
            <w:right w:val="none" w:sz="0" w:space="0" w:color="auto"/>
          </w:divBdr>
        </w:div>
        <w:div w:id="1830096467">
          <w:marLeft w:val="640"/>
          <w:marRight w:val="0"/>
          <w:marTop w:val="0"/>
          <w:marBottom w:val="0"/>
          <w:divBdr>
            <w:top w:val="none" w:sz="0" w:space="0" w:color="auto"/>
            <w:left w:val="none" w:sz="0" w:space="0" w:color="auto"/>
            <w:bottom w:val="none" w:sz="0" w:space="0" w:color="auto"/>
            <w:right w:val="none" w:sz="0" w:space="0" w:color="auto"/>
          </w:divBdr>
        </w:div>
        <w:div w:id="1855148270">
          <w:marLeft w:val="640"/>
          <w:marRight w:val="0"/>
          <w:marTop w:val="0"/>
          <w:marBottom w:val="0"/>
          <w:divBdr>
            <w:top w:val="none" w:sz="0" w:space="0" w:color="auto"/>
            <w:left w:val="none" w:sz="0" w:space="0" w:color="auto"/>
            <w:bottom w:val="none" w:sz="0" w:space="0" w:color="auto"/>
            <w:right w:val="none" w:sz="0" w:space="0" w:color="auto"/>
          </w:divBdr>
        </w:div>
        <w:div w:id="1878422381">
          <w:marLeft w:val="640"/>
          <w:marRight w:val="0"/>
          <w:marTop w:val="0"/>
          <w:marBottom w:val="0"/>
          <w:divBdr>
            <w:top w:val="none" w:sz="0" w:space="0" w:color="auto"/>
            <w:left w:val="none" w:sz="0" w:space="0" w:color="auto"/>
            <w:bottom w:val="none" w:sz="0" w:space="0" w:color="auto"/>
            <w:right w:val="none" w:sz="0" w:space="0" w:color="auto"/>
          </w:divBdr>
        </w:div>
        <w:div w:id="1890218181">
          <w:marLeft w:val="640"/>
          <w:marRight w:val="0"/>
          <w:marTop w:val="0"/>
          <w:marBottom w:val="0"/>
          <w:divBdr>
            <w:top w:val="none" w:sz="0" w:space="0" w:color="auto"/>
            <w:left w:val="none" w:sz="0" w:space="0" w:color="auto"/>
            <w:bottom w:val="none" w:sz="0" w:space="0" w:color="auto"/>
            <w:right w:val="none" w:sz="0" w:space="0" w:color="auto"/>
          </w:divBdr>
        </w:div>
        <w:div w:id="1906447123">
          <w:marLeft w:val="640"/>
          <w:marRight w:val="0"/>
          <w:marTop w:val="0"/>
          <w:marBottom w:val="0"/>
          <w:divBdr>
            <w:top w:val="none" w:sz="0" w:space="0" w:color="auto"/>
            <w:left w:val="none" w:sz="0" w:space="0" w:color="auto"/>
            <w:bottom w:val="none" w:sz="0" w:space="0" w:color="auto"/>
            <w:right w:val="none" w:sz="0" w:space="0" w:color="auto"/>
          </w:divBdr>
        </w:div>
        <w:div w:id="1910533957">
          <w:marLeft w:val="640"/>
          <w:marRight w:val="0"/>
          <w:marTop w:val="0"/>
          <w:marBottom w:val="0"/>
          <w:divBdr>
            <w:top w:val="none" w:sz="0" w:space="0" w:color="auto"/>
            <w:left w:val="none" w:sz="0" w:space="0" w:color="auto"/>
            <w:bottom w:val="none" w:sz="0" w:space="0" w:color="auto"/>
            <w:right w:val="none" w:sz="0" w:space="0" w:color="auto"/>
          </w:divBdr>
        </w:div>
        <w:div w:id="1919288120">
          <w:marLeft w:val="640"/>
          <w:marRight w:val="0"/>
          <w:marTop w:val="0"/>
          <w:marBottom w:val="0"/>
          <w:divBdr>
            <w:top w:val="none" w:sz="0" w:space="0" w:color="auto"/>
            <w:left w:val="none" w:sz="0" w:space="0" w:color="auto"/>
            <w:bottom w:val="none" w:sz="0" w:space="0" w:color="auto"/>
            <w:right w:val="none" w:sz="0" w:space="0" w:color="auto"/>
          </w:divBdr>
        </w:div>
        <w:div w:id="1926373454">
          <w:marLeft w:val="640"/>
          <w:marRight w:val="0"/>
          <w:marTop w:val="0"/>
          <w:marBottom w:val="0"/>
          <w:divBdr>
            <w:top w:val="none" w:sz="0" w:space="0" w:color="auto"/>
            <w:left w:val="none" w:sz="0" w:space="0" w:color="auto"/>
            <w:bottom w:val="none" w:sz="0" w:space="0" w:color="auto"/>
            <w:right w:val="none" w:sz="0" w:space="0" w:color="auto"/>
          </w:divBdr>
        </w:div>
        <w:div w:id="1988779094">
          <w:marLeft w:val="640"/>
          <w:marRight w:val="0"/>
          <w:marTop w:val="0"/>
          <w:marBottom w:val="0"/>
          <w:divBdr>
            <w:top w:val="none" w:sz="0" w:space="0" w:color="auto"/>
            <w:left w:val="none" w:sz="0" w:space="0" w:color="auto"/>
            <w:bottom w:val="none" w:sz="0" w:space="0" w:color="auto"/>
            <w:right w:val="none" w:sz="0" w:space="0" w:color="auto"/>
          </w:divBdr>
        </w:div>
        <w:div w:id="2006206173">
          <w:marLeft w:val="640"/>
          <w:marRight w:val="0"/>
          <w:marTop w:val="0"/>
          <w:marBottom w:val="0"/>
          <w:divBdr>
            <w:top w:val="none" w:sz="0" w:space="0" w:color="auto"/>
            <w:left w:val="none" w:sz="0" w:space="0" w:color="auto"/>
            <w:bottom w:val="none" w:sz="0" w:space="0" w:color="auto"/>
            <w:right w:val="none" w:sz="0" w:space="0" w:color="auto"/>
          </w:divBdr>
        </w:div>
        <w:div w:id="2106268306">
          <w:marLeft w:val="640"/>
          <w:marRight w:val="0"/>
          <w:marTop w:val="0"/>
          <w:marBottom w:val="0"/>
          <w:divBdr>
            <w:top w:val="none" w:sz="0" w:space="0" w:color="auto"/>
            <w:left w:val="none" w:sz="0" w:space="0" w:color="auto"/>
            <w:bottom w:val="none" w:sz="0" w:space="0" w:color="auto"/>
            <w:right w:val="none" w:sz="0" w:space="0" w:color="auto"/>
          </w:divBdr>
        </w:div>
        <w:div w:id="2145930381">
          <w:marLeft w:val="640"/>
          <w:marRight w:val="0"/>
          <w:marTop w:val="0"/>
          <w:marBottom w:val="0"/>
          <w:divBdr>
            <w:top w:val="none" w:sz="0" w:space="0" w:color="auto"/>
            <w:left w:val="none" w:sz="0" w:space="0" w:color="auto"/>
            <w:bottom w:val="none" w:sz="0" w:space="0" w:color="auto"/>
            <w:right w:val="none" w:sz="0" w:space="0" w:color="auto"/>
          </w:divBdr>
        </w:div>
      </w:divsChild>
    </w:div>
    <w:div w:id="893278078">
      <w:bodyDiv w:val="1"/>
      <w:marLeft w:val="0"/>
      <w:marRight w:val="0"/>
      <w:marTop w:val="0"/>
      <w:marBottom w:val="0"/>
      <w:divBdr>
        <w:top w:val="none" w:sz="0" w:space="0" w:color="auto"/>
        <w:left w:val="none" w:sz="0" w:space="0" w:color="auto"/>
        <w:bottom w:val="none" w:sz="0" w:space="0" w:color="auto"/>
        <w:right w:val="none" w:sz="0" w:space="0" w:color="auto"/>
      </w:divBdr>
      <w:divsChild>
        <w:div w:id="55710305">
          <w:marLeft w:val="640"/>
          <w:marRight w:val="0"/>
          <w:marTop w:val="0"/>
          <w:marBottom w:val="0"/>
          <w:divBdr>
            <w:top w:val="none" w:sz="0" w:space="0" w:color="auto"/>
            <w:left w:val="none" w:sz="0" w:space="0" w:color="auto"/>
            <w:bottom w:val="none" w:sz="0" w:space="0" w:color="auto"/>
            <w:right w:val="none" w:sz="0" w:space="0" w:color="auto"/>
          </w:divBdr>
        </w:div>
        <w:div w:id="124545792">
          <w:marLeft w:val="640"/>
          <w:marRight w:val="0"/>
          <w:marTop w:val="0"/>
          <w:marBottom w:val="0"/>
          <w:divBdr>
            <w:top w:val="none" w:sz="0" w:space="0" w:color="auto"/>
            <w:left w:val="none" w:sz="0" w:space="0" w:color="auto"/>
            <w:bottom w:val="none" w:sz="0" w:space="0" w:color="auto"/>
            <w:right w:val="none" w:sz="0" w:space="0" w:color="auto"/>
          </w:divBdr>
        </w:div>
        <w:div w:id="150102330">
          <w:marLeft w:val="640"/>
          <w:marRight w:val="0"/>
          <w:marTop w:val="0"/>
          <w:marBottom w:val="0"/>
          <w:divBdr>
            <w:top w:val="none" w:sz="0" w:space="0" w:color="auto"/>
            <w:left w:val="none" w:sz="0" w:space="0" w:color="auto"/>
            <w:bottom w:val="none" w:sz="0" w:space="0" w:color="auto"/>
            <w:right w:val="none" w:sz="0" w:space="0" w:color="auto"/>
          </w:divBdr>
        </w:div>
        <w:div w:id="244844201">
          <w:marLeft w:val="640"/>
          <w:marRight w:val="0"/>
          <w:marTop w:val="0"/>
          <w:marBottom w:val="0"/>
          <w:divBdr>
            <w:top w:val="none" w:sz="0" w:space="0" w:color="auto"/>
            <w:left w:val="none" w:sz="0" w:space="0" w:color="auto"/>
            <w:bottom w:val="none" w:sz="0" w:space="0" w:color="auto"/>
            <w:right w:val="none" w:sz="0" w:space="0" w:color="auto"/>
          </w:divBdr>
        </w:div>
        <w:div w:id="246116316">
          <w:marLeft w:val="640"/>
          <w:marRight w:val="0"/>
          <w:marTop w:val="0"/>
          <w:marBottom w:val="0"/>
          <w:divBdr>
            <w:top w:val="none" w:sz="0" w:space="0" w:color="auto"/>
            <w:left w:val="none" w:sz="0" w:space="0" w:color="auto"/>
            <w:bottom w:val="none" w:sz="0" w:space="0" w:color="auto"/>
            <w:right w:val="none" w:sz="0" w:space="0" w:color="auto"/>
          </w:divBdr>
        </w:div>
        <w:div w:id="247276311">
          <w:marLeft w:val="640"/>
          <w:marRight w:val="0"/>
          <w:marTop w:val="0"/>
          <w:marBottom w:val="0"/>
          <w:divBdr>
            <w:top w:val="none" w:sz="0" w:space="0" w:color="auto"/>
            <w:left w:val="none" w:sz="0" w:space="0" w:color="auto"/>
            <w:bottom w:val="none" w:sz="0" w:space="0" w:color="auto"/>
            <w:right w:val="none" w:sz="0" w:space="0" w:color="auto"/>
          </w:divBdr>
        </w:div>
        <w:div w:id="251820536">
          <w:marLeft w:val="640"/>
          <w:marRight w:val="0"/>
          <w:marTop w:val="0"/>
          <w:marBottom w:val="0"/>
          <w:divBdr>
            <w:top w:val="none" w:sz="0" w:space="0" w:color="auto"/>
            <w:left w:val="none" w:sz="0" w:space="0" w:color="auto"/>
            <w:bottom w:val="none" w:sz="0" w:space="0" w:color="auto"/>
            <w:right w:val="none" w:sz="0" w:space="0" w:color="auto"/>
          </w:divBdr>
        </w:div>
        <w:div w:id="324478278">
          <w:marLeft w:val="640"/>
          <w:marRight w:val="0"/>
          <w:marTop w:val="0"/>
          <w:marBottom w:val="0"/>
          <w:divBdr>
            <w:top w:val="none" w:sz="0" w:space="0" w:color="auto"/>
            <w:left w:val="none" w:sz="0" w:space="0" w:color="auto"/>
            <w:bottom w:val="none" w:sz="0" w:space="0" w:color="auto"/>
            <w:right w:val="none" w:sz="0" w:space="0" w:color="auto"/>
          </w:divBdr>
        </w:div>
        <w:div w:id="361059701">
          <w:marLeft w:val="640"/>
          <w:marRight w:val="0"/>
          <w:marTop w:val="0"/>
          <w:marBottom w:val="0"/>
          <w:divBdr>
            <w:top w:val="none" w:sz="0" w:space="0" w:color="auto"/>
            <w:left w:val="none" w:sz="0" w:space="0" w:color="auto"/>
            <w:bottom w:val="none" w:sz="0" w:space="0" w:color="auto"/>
            <w:right w:val="none" w:sz="0" w:space="0" w:color="auto"/>
          </w:divBdr>
        </w:div>
        <w:div w:id="378094787">
          <w:marLeft w:val="640"/>
          <w:marRight w:val="0"/>
          <w:marTop w:val="0"/>
          <w:marBottom w:val="0"/>
          <w:divBdr>
            <w:top w:val="none" w:sz="0" w:space="0" w:color="auto"/>
            <w:left w:val="none" w:sz="0" w:space="0" w:color="auto"/>
            <w:bottom w:val="none" w:sz="0" w:space="0" w:color="auto"/>
            <w:right w:val="none" w:sz="0" w:space="0" w:color="auto"/>
          </w:divBdr>
        </w:div>
        <w:div w:id="501508635">
          <w:marLeft w:val="640"/>
          <w:marRight w:val="0"/>
          <w:marTop w:val="0"/>
          <w:marBottom w:val="0"/>
          <w:divBdr>
            <w:top w:val="none" w:sz="0" w:space="0" w:color="auto"/>
            <w:left w:val="none" w:sz="0" w:space="0" w:color="auto"/>
            <w:bottom w:val="none" w:sz="0" w:space="0" w:color="auto"/>
            <w:right w:val="none" w:sz="0" w:space="0" w:color="auto"/>
          </w:divBdr>
        </w:div>
        <w:div w:id="508374208">
          <w:marLeft w:val="640"/>
          <w:marRight w:val="0"/>
          <w:marTop w:val="0"/>
          <w:marBottom w:val="0"/>
          <w:divBdr>
            <w:top w:val="none" w:sz="0" w:space="0" w:color="auto"/>
            <w:left w:val="none" w:sz="0" w:space="0" w:color="auto"/>
            <w:bottom w:val="none" w:sz="0" w:space="0" w:color="auto"/>
            <w:right w:val="none" w:sz="0" w:space="0" w:color="auto"/>
          </w:divBdr>
        </w:div>
        <w:div w:id="541214222">
          <w:marLeft w:val="640"/>
          <w:marRight w:val="0"/>
          <w:marTop w:val="0"/>
          <w:marBottom w:val="0"/>
          <w:divBdr>
            <w:top w:val="none" w:sz="0" w:space="0" w:color="auto"/>
            <w:left w:val="none" w:sz="0" w:space="0" w:color="auto"/>
            <w:bottom w:val="none" w:sz="0" w:space="0" w:color="auto"/>
            <w:right w:val="none" w:sz="0" w:space="0" w:color="auto"/>
          </w:divBdr>
        </w:div>
        <w:div w:id="561258274">
          <w:marLeft w:val="640"/>
          <w:marRight w:val="0"/>
          <w:marTop w:val="0"/>
          <w:marBottom w:val="0"/>
          <w:divBdr>
            <w:top w:val="none" w:sz="0" w:space="0" w:color="auto"/>
            <w:left w:val="none" w:sz="0" w:space="0" w:color="auto"/>
            <w:bottom w:val="none" w:sz="0" w:space="0" w:color="auto"/>
            <w:right w:val="none" w:sz="0" w:space="0" w:color="auto"/>
          </w:divBdr>
        </w:div>
        <w:div w:id="624233397">
          <w:marLeft w:val="640"/>
          <w:marRight w:val="0"/>
          <w:marTop w:val="0"/>
          <w:marBottom w:val="0"/>
          <w:divBdr>
            <w:top w:val="none" w:sz="0" w:space="0" w:color="auto"/>
            <w:left w:val="none" w:sz="0" w:space="0" w:color="auto"/>
            <w:bottom w:val="none" w:sz="0" w:space="0" w:color="auto"/>
            <w:right w:val="none" w:sz="0" w:space="0" w:color="auto"/>
          </w:divBdr>
        </w:div>
        <w:div w:id="641234917">
          <w:marLeft w:val="640"/>
          <w:marRight w:val="0"/>
          <w:marTop w:val="0"/>
          <w:marBottom w:val="0"/>
          <w:divBdr>
            <w:top w:val="none" w:sz="0" w:space="0" w:color="auto"/>
            <w:left w:val="none" w:sz="0" w:space="0" w:color="auto"/>
            <w:bottom w:val="none" w:sz="0" w:space="0" w:color="auto"/>
            <w:right w:val="none" w:sz="0" w:space="0" w:color="auto"/>
          </w:divBdr>
        </w:div>
        <w:div w:id="645429653">
          <w:marLeft w:val="640"/>
          <w:marRight w:val="0"/>
          <w:marTop w:val="0"/>
          <w:marBottom w:val="0"/>
          <w:divBdr>
            <w:top w:val="none" w:sz="0" w:space="0" w:color="auto"/>
            <w:left w:val="none" w:sz="0" w:space="0" w:color="auto"/>
            <w:bottom w:val="none" w:sz="0" w:space="0" w:color="auto"/>
            <w:right w:val="none" w:sz="0" w:space="0" w:color="auto"/>
          </w:divBdr>
        </w:div>
        <w:div w:id="684986095">
          <w:marLeft w:val="640"/>
          <w:marRight w:val="0"/>
          <w:marTop w:val="0"/>
          <w:marBottom w:val="0"/>
          <w:divBdr>
            <w:top w:val="none" w:sz="0" w:space="0" w:color="auto"/>
            <w:left w:val="none" w:sz="0" w:space="0" w:color="auto"/>
            <w:bottom w:val="none" w:sz="0" w:space="0" w:color="auto"/>
            <w:right w:val="none" w:sz="0" w:space="0" w:color="auto"/>
          </w:divBdr>
        </w:div>
        <w:div w:id="831413082">
          <w:marLeft w:val="640"/>
          <w:marRight w:val="0"/>
          <w:marTop w:val="0"/>
          <w:marBottom w:val="0"/>
          <w:divBdr>
            <w:top w:val="none" w:sz="0" w:space="0" w:color="auto"/>
            <w:left w:val="none" w:sz="0" w:space="0" w:color="auto"/>
            <w:bottom w:val="none" w:sz="0" w:space="0" w:color="auto"/>
            <w:right w:val="none" w:sz="0" w:space="0" w:color="auto"/>
          </w:divBdr>
        </w:div>
        <w:div w:id="888882757">
          <w:marLeft w:val="640"/>
          <w:marRight w:val="0"/>
          <w:marTop w:val="0"/>
          <w:marBottom w:val="0"/>
          <w:divBdr>
            <w:top w:val="none" w:sz="0" w:space="0" w:color="auto"/>
            <w:left w:val="none" w:sz="0" w:space="0" w:color="auto"/>
            <w:bottom w:val="none" w:sz="0" w:space="0" w:color="auto"/>
            <w:right w:val="none" w:sz="0" w:space="0" w:color="auto"/>
          </w:divBdr>
        </w:div>
        <w:div w:id="908419623">
          <w:marLeft w:val="640"/>
          <w:marRight w:val="0"/>
          <w:marTop w:val="0"/>
          <w:marBottom w:val="0"/>
          <w:divBdr>
            <w:top w:val="none" w:sz="0" w:space="0" w:color="auto"/>
            <w:left w:val="none" w:sz="0" w:space="0" w:color="auto"/>
            <w:bottom w:val="none" w:sz="0" w:space="0" w:color="auto"/>
            <w:right w:val="none" w:sz="0" w:space="0" w:color="auto"/>
          </w:divBdr>
        </w:div>
        <w:div w:id="1094668877">
          <w:marLeft w:val="640"/>
          <w:marRight w:val="0"/>
          <w:marTop w:val="0"/>
          <w:marBottom w:val="0"/>
          <w:divBdr>
            <w:top w:val="none" w:sz="0" w:space="0" w:color="auto"/>
            <w:left w:val="none" w:sz="0" w:space="0" w:color="auto"/>
            <w:bottom w:val="none" w:sz="0" w:space="0" w:color="auto"/>
            <w:right w:val="none" w:sz="0" w:space="0" w:color="auto"/>
          </w:divBdr>
        </w:div>
        <w:div w:id="1124814063">
          <w:marLeft w:val="640"/>
          <w:marRight w:val="0"/>
          <w:marTop w:val="0"/>
          <w:marBottom w:val="0"/>
          <w:divBdr>
            <w:top w:val="none" w:sz="0" w:space="0" w:color="auto"/>
            <w:left w:val="none" w:sz="0" w:space="0" w:color="auto"/>
            <w:bottom w:val="none" w:sz="0" w:space="0" w:color="auto"/>
            <w:right w:val="none" w:sz="0" w:space="0" w:color="auto"/>
          </w:divBdr>
        </w:div>
        <w:div w:id="1423377852">
          <w:marLeft w:val="640"/>
          <w:marRight w:val="0"/>
          <w:marTop w:val="0"/>
          <w:marBottom w:val="0"/>
          <w:divBdr>
            <w:top w:val="none" w:sz="0" w:space="0" w:color="auto"/>
            <w:left w:val="none" w:sz="0" w:space="0" w:color="auto"/>
            <w:bottom w:val="none" w:sz="0" w:space="0" w:color="auto"/>
            <w:right w:val="none" w:sz="0" w:space="0" w:color="auto"/>
          </w:divBdr>
        </w:div>
        <w:div w:id="1442603805">
          <w:marLeft w:val="640"/>
          <w:marRight w:val="0"/>
          <w:marTop w:val="0"/>
          <w:marBottom w:val="0"/>
          <w:divBdr>
            <w:top w:val="none" w:sz="0" w:space="0" w:color="auto"/>
            <w:left w:val="none" w:sz="0" w:space="0" w:color="auto"/>
            <w:bottom w:val="none" w:sz="0" w:space="0" w:color="auto"/>
            <w:right w:val="none" w:sz="0" w:space="0" w:color="auto"/>
          </w:divBdr>
        </w:div>
        <w:div w:id="1454328203">
          <w:marLeft w:val="640"/>
          <w:marRight w:val="0"/>
          <w:marTop w:val="0"/>
          <w:marBottom w:val="0"/>
          <w:divBdr>
            <w:top w:val="none" w:sz="0" w:space="0" w:color="auto"/>
            <w:left w:val="none" w:sz="0" w:space="0" w:color="auto"/>
            <w:bottom w:val="none" w:sz="0" w:space="0" w:color="auto"/>
            <w:right w:val="none" w:sz="0" w:space="0" w:color="auto"/>
          </w:divBdr>
        </w:div>
        <w:div w:id="1498378424">
          <w:marLeft w:val="640"/>
          <w:marRight w:val="0"/>
          <w:marTop w:val="0"/>
          <w:marBottom w:val="0"/>
          <w:divBdr>
            <w:top w:val="none" w:sz="0" w:space="0" w:color="auto"/>
            <w:left w:val="none" w:sz="0" w:space="0" w:color="auto"/>
            <w:bottom w:val="none" w:sz="0" w:space="0" w:color="auto"/>
            <w:right w:val="none" w:sz="0" w:space="0" w:color="auto"/>
          </w:divBdr>
        </w:div>
        <w:div w:id="1539465727">
          <w:marLeft w:val="640"/>
          <w:marRight w:val="0"/>
          <w:marTop w:val="0"/>
          <w:marBottom w:val="0"/>
          <w:divBdr>
            <w:top w:val="none" w:sz="0" w:space="0" w:color="auto"/>
            <w:left w:val="none" w:sz="0" w:space="0" w:color="auto"/>
            <w:bottom w:val="none" w:sz="0" w:space="0" w:color="auto"/>
            <w:right w:val="none" w:sz="0" w:space="0" w:color="auto"/>
          </w:divBdr>
        </w:div>
        <w:div w:id="1545168652">
          <w:marLeft w:val="640"/>
          <w:marRight w:val="0"/>
          <w:marTop w:val="0"/>
          <w:marBottom w:val="0"/>
          <w:divBdr>
            <w:top w:val="none" w:sz="0" w:space="0" w:color="auto"/>
            <w:left w:val="none" w:sz="0" w:space="0" w:color="auto"/>
            <w:bottom w:val="none" w:sz="0" w:space="0" w:color="auto"/>
            <w:right w:val="none" w:sz="0" w:space="0" w:color="auto"/>
          </w:divBdr>
        </w:div>
        <w:div w:id="1579631446">
          <w:marLeft w:val="640"/>
          <w:marRight w:val="0"/>
          <w:marTop w:val="0"/>
          <w:marBottom w:val="0"/>
          <w:divBdr>
            <w:top w:val="none" w:sz="0" w:space="0" w:color="auto"/>
            <w:left w:val="none" w:sz="0" w:space="0" w:color="auto"/>
            <w:bottom w:val="none" w:sz="0" w:space="0" w:color="auto"/>
            <w:right w:val="none" w:sz="0" w:space="0" w:color="auto"/>
          </w:divBdr>
        </w:div>
        <w:div w:id="1592472037">
          <w:marLeft w:val="640"/>
          <w:marRight w:val="0"/>
          <w:marTop w:val="0"/>
          <w:marBottom w:val="0"/>
          <w:divBdr>
            <w:top w:val="none" w:sz="0" w:space="0" w:color="auto"/>
            <w:left w:val="none" w:sz="0" w:space="0" w:color="auto"/>
            <w:bottom w:val="none" w:sz="0" w:space="0" w:color="auto"/>
            <w:right w:val="none" w:sz="0" w:space="0" w:color="auto"/>
          </w:divBdr>
        </w:div>
        <w:div w:id="1603143728">
          <w:marLeft w:val="640"/>
          <w:marRight w:val="0"/>
          <w:marTop w:val="0"/>
          <w:marBottom w:val="0"/>
          <w:divBdr>
            <w:top w:val="none" w:sz="0" w:space="0" w:color="auto"/>
            <w:left w:val="none" w:sz="0" w:space="0" w:color="auto"/>
            <w:bottom w:val="none" w:sz="0" w:space="0" w:color="auto"/>
            <w:right w:val="none" w:sz="0" w:space="0" w:color="auto"/>
          </w:divBdr>
        </w:div>
        <w:div w:id="1694108736">
          <w:marLeft w:val="640"/>
          <w:marRight w:val="0"/>
          <w:marTop w:val="0"/>
          <w:marBottom w:val="0"/>
          <w:divBdr>
            <w:top w:val="none" w:sz="0" w:space="0" w:color="auto"/>
            <w:left w:val="none" w:sz="0" w:space="0" w:color="auto"/>
            <w:bottom w:val="none" w:sz="0" w:space="0" w:color="auto"/>
            <w:right w:val="none" w:sz="0" w:space="0" w:color="auto"/>
          </w:divBdr>
        </w:div>
        <w:div w:id="1697075405">
          <w:marLeft w:val="640"/>
          <w:marRight w:val="0"/>
          <w:marTop w:val="0"/>
          <w:marBottom w:val="0"/>
          <w:divBdr>
            <w:top w:val="none" w:sz="0" w:space="0" w:color="auto"/>
            <w:left w:val="none" w:sz="0" w:space="0" w:color="auto"/>
            <w:bottom w:val="none" w:sz="0" w:space="0" w:color="auto"/>
            <w:right w:val="none" w:sz="0" w:space="0" w:color="auto"/>
          </w:divBdr>
        </w:div>
        <w:div w:id="1781485669">
          <w:marLeft w:val="640"/>
          <w:marRight w:val="0"/>
          <w:marTop w:val="0"/>
          <w:marBottom w:val="0"/>
          <w:divBdr>
            <w:top w:val="none" w:sz="0" w:space="0" w:color="auto"/>
            <w:left w:val="none" w:sz="0" w:space="0" w:color="auto"/>
            <w:bottom w:val="none" w:sz="0" w:space="0" w:color="auto"/>
            <w:right w:val="none" w:sz="0" w:space="0" w:color="auto"/>
          </w:divBdr>
        </w:div>
        <w:div w:id="1794666778">
          <w:marLeft w:val="640"/>
          <w:marRight w:val="0"/>
          <w:marTop w:val="0"/>
          <w:marBottom w:val="0"/>
          <w:divBdr>
            <w:top w:val="none" w:sz="0" w:space="0" w:color="auto"/>
            <w:left w:val="none" w:sz="0" w:space="0" w:color="auto"/>
            <w:bottom w:val="none" w:sz="0" w:space="0" w:color="auto"/>
            <w:right w:val="none" w:sz="0" w:space="0" w:color="auto"/>
          </w:divBdr>
        </w:div>
        <w:div w:id="1800610323">
          <w:marLeft w:val="640"/>
          <w:marRight w:val="0"/>
          <w:marTop w:val="0"/>
          <w:marBottom w:val="0"/>
          <w:divBdr>
            <w:top w:val="none" w:sz="0" w:space="0" w:color="auto"/>
            <w:left w:val="none" w:sz="0" w:space="0" w:color="auto"/>
            <w:bottom w:val="none" w:sz="0" w:space="0" w:color="auto"/>
            <w:right w:val="none" w:sz="0" w:space="0" w:color="auto"/>
          </w:divBdr>
        </w:div>
        <w:div w:id="1864250270">
          <w:marLeft w:val="640"/>
          <w:marRight w:val="0"/>
          <w:marTop w:val="0"/>
          <w:marBottom w:val="0"/>
          <w:divBdr>
            <w:top w:val="none" w:sz="0" w:space="0" w:color="auto"/>
            <w:left w:val="none" w:sz="0" w:space="0" w:color="auto"/>
            <w:bottom w:val="none" w:sz="0" w:space="0" w:color="auto"/>
            <w:right w:val="none" w:sz="0" w:space="0" w:color="auto"/>
          </w:divBdr>
        </w:div>
        <w:div w:id="1879195949">
          <w:marLeft w:val="640"/>
          <w:marRight w:val="0"/>
          <w:marTop w:val="0"/>
          <w:marBottom w:val="0"/>
          <w:divBdr>
            <w:top w:val="none" w:sz="0" w:space="0" w:color="auto"/>
            <w:left w:val="none" w:sz="0" w:space="0" w:color="auto"/>
            <w:bottom w:val="none" w:sz="0" w:space="0" w:color="auto"/>
            <w:right w:val="none" w:sz="0" w:space="0" w:color="auto"/>
          </w:divBdr>
        </w:div>
        <w:div w:id="1918319957">
          <w:marLeft w:val="640"/>
          <w:marRight w:val="0"/>
          <w:marTop w:val="0"/>
          <w:marBottom w:val="0"/>
          <w:divBdr>
            <w:top w:val="none" w:sz="0" w:space="0" w:color="auto"/>
            <w:left w:val="none" w:sz="0" w:space="0" w:color="auto"/>
            <w:bottom w:val="none" w:sz="0" w:space="0" w:color="auto"/>
            <w:right w:val="none" w:sz="0" w:space="0" w:color="auto"/>
          </w:divBdr>
        </w:div>
        <w:div w:id="1954625699">
          <w:marLeft w:val="640"/>
          <w:marRight w:val="0"/>
          <w:marTop w:val="0"/>
          <w:marBottom w:val="0"/>
          <w:divBdr>
            <w:top w:val="none" w:sz="0" w:space="0" w:color="auto"/>
            <w:left w:val="none" w:sz="0" w:space="0" w:color="auto"/>
            <w:bottom w:val="none" w:sz="0" w:space="0" w:color="auto"/>
            <w:right w:val="none" w:sz="0" w:space="0" w:color="auto"/>
          </w:divBdr>
        </w:div>
        <w:div w:id="1994407307">
          <w:marLeft w:val="640"/>
          <w:marRight w:val="0"/>
          <w:marTop w:val="0"/>
          <w:marBottom w:val="0"/>
          <w:divBdr>
            <w:top w:val="none" w:sz="0" w:space="0" w:color="auto"/>
            <w:left w:val="none" w:sz="0" w:space="0" w:color="auto"/>
            <w:bottom w:val="none" w:sz="0" w:space="0" w:color="auto"/>
            <w:right w:val="none" w:sz="0" w:space="0" w:color="auto"/>
          </w:divBdr>
        </w:div>
        <w:div w:id="2024090384">
          <w:marLeft w:val="640"/>
          <w:marRight w:val="0"/>
          <w:marTop w:val="0"/>
          <w:marBottom w:val="0"/>
          <w:divBdr>
            <w:top w:val="none" w:sz="0" w:space="0" w:color="auto"/>
            <w:left w:val="none" w:sz="0" w:space="0" w:color="auto"/>
            <w:bottom w:val="none" w:sz="0" w:space="0" w:color="auto"/>
            <w:right w:val="none" w:sz="0" w:space="0" w:color="auto"/>
          </w:divBdr>
        </w:div>
        <w:div w:id="2036880500">
          <w:marLeft w:val="640"/>
          <w:marRight w:val="0"/>
          <w:marTop w:val="0"/>
          <w:marBottom w:val="0"/>
          <w:divBdr>
            <w:top w:val="none" w:sz="0" w:space="0" w:color="auto"/>
            <w:left w:val="none" w:sz="0" w:space="0" w:color="auto"/>
            <w:bottom w:val="none" w:sz="0" w:space="0" w:color="auto"/>
            <w:right w:val="none" w:sz="0" w:space="0" w:color="auto"/>
          </w:divBdr>
        </w:div>
      </w:divsChild>
    </w:div>
    <w:div w:id="894778971">
      <w:bodyDiv w:val="1"/>
      <w:marLeft w:val="0"/>
      <w:marRight w:val="0"/>
      <w:marTop w:val="0"/>
      <w:marBottom w:val="0"/>
      <w:divBdr>
        <w:top w:val="none" w:sz="0" w:space="0" w:color="auto"/>
        <w:left w:val="none" w:sz="0" w:space="0" w:color="auto"/>
        <w:bottom w:val="none" w:sz="0" w:space="0" w:color="auto"/>
        <w:right w:val="none" w:sz="0" w:space="0" w:color="auto"/>
      </w:divBdr>
      <w:divsChild>
        <w:div w:id="1733655912">
          <w:marLeft w:val="0"/>
          <w:marRight w:val="0"/>
          <w:marTop w:val="0"/>
          <w:marBottom w:val="0"/>
          <w:divBdr>
            <w:top w:val="none" w:sz="0" w:space="0" w:color="auto"/>
            <w:left w:val="none" w:sz="0" w:space="0" w:color="auto"/>
            <w:bottom w:val="none" w:sz="0" w:space="0" w:color="auto"/>
            <w:right w:val="none" w:sz="0" w:space="0" w:color="auto"/>
          </w:divBdr>
          <w:divsChild>
            <w:div w:id="653022226">
              <w:marLeft w:val="0"/>
              <w:marRight w:val="0"/>
              <w:marTop w:val="0"/>
              <w:marBottom w:val="0"/>
              <w:divBdr>
                <w:top w:val="none" w:sz="0" w:space="0" w:color="auto"/>
                <w:left w:val="none" w:sz="0" w:space="0" w:color="auto"/>
                <w:bottom w:val="none" w:sz="0" w:space="0" w:color="auto"/>
                <w:right w:val="none" w:sz="0" w:space="0" w:color="auto"/>
              </w:divBdr>
              <w:divsChild>
                <w:div w:id="700980921">
                  <w:marLeft w:val="0"/>
                  <w:marRight w:val="0"/>
                  <w:marTop w:val="0"/>
                  <w:marBottom w:val="0"/>
                  <w:divBdr>
                    <w:top w:val="none" w:sz="0" w:space="0" w:color="auto"/>
                    <w:left w:val="none" w:sz="0" w:space="0" w:color="auto"/>
                    <w:bottom w:val="none" w:sz="0" w:space="0" w:color="auto"/>
                    <w:right w:val="none" w:sz="0" w:space="0" w:color="auto"/>
                  </w:divBdr>
                  <w:divsChild>
                    <w:div w:id="36008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50721">
      <w:bodyDiv w:val="1"/>
      <w:marLeft w:val="0"/>
      <w:marRight w:val="0"/>
      <w:marTop w:val="0"/>
      <w:marBottom w:val="0"/>
      <w:divBdr>
        <w:top w:val="none" w:sz="0" w:space="0" w:color="auto"/>
        <w:left w:val="none" w:sz="0" w:space="0" w:color="auto"/>
        <w:bottom w:val="none" w:sz="0" w:space="0" w:color="auto"/>
        <w:right w:val="none" w:sz="0" w:space="0" w:color="auto"/>
      </w:divBdr>
      <w:divsChild>
        <w:div w:id="24528415">
          <w:marLeft w:val="640"/>
          <w:marRight w:val="0"/>
          <w:marTop w:val="0"/>
          <w:marBottom w:val="0"/>
          <w:divBdr>
            <w:top w:val="none" w:sz="0" w:space="0" w:color="auto"/>
            <w:left w:val="none" w:sz="0" w:space="0" w:color="auto"/>
            <w:bottom w:val="none" w:sz="0" w:space="0" w:color="auto"/>
            <w:right w:val="none" w:sz="0" w:space="0" w:color="auto"/>
          </w:divBdr>
        </w:div>
        <w:div w:id="32733510">
          <w:marLeft w:val="640"/>
          <w:marRight w:val="0"/>
          <w:marTop w:val="0"/>
          <w:marBottom w:val="0"/>
          <w:divBdr>
            <w:top w:val="none" w:sz="0" w:space="0" w:color="auto"/>
            <w:left w:val="none" w:sz="0" w:space="0" w:color="auto"/>
            <w:bottom w:val="none" w:sz="0" w:space="0" w:color="auto"/>
            <w:right w:val="none" w:sz="0" w:space="0" w:color="auto"/>
          </w:divBdr>
        </w:div>
        <w:div w:id="43063054">
          <w:marLeft w:val="640"/>
          <w:marRight w:val="0"/>
          <w:marTop w:val="0"/>
          <w:marBottom w:val="0"/>
          <w:divBdr>
            <w:top w:val="none" w:sz="0" w:space="0" w:color="auto"/>
            <w:left w:val="none" w:sz="0" w:space="0" w:color="auto"/>
            <w:bottom w:val="none" w:sz="0" w:space="0" w:color="auto"/>
            <w:right w:val="none" w:sz="0" w:space="0" w:color="auto"/>
          </w:divBdr>
        </w:div>
        <w:div w:id="138428849">
          <w:marLeft w:val="640"/>
          <w:marRight w:val="0"/>
          <w:marTop w:val="0"/>
          <w:marBottom w:val="0"/>
          <w:divBdr>
            <w:top w:val="none" w:sz="0" w:space="0" w:color="auto"/>
            <w:left w:val="none" w:sz="0" w:space="0" w:color="auto"/>
            <w:bottom w:val="none" w:sz="0" w:space="0" w:color="auto"/>
            <w:right w:val="none" w:sz="0" w:space="0" w:color="auto"/>
          </w:divBdr>
        </w:div>
        <w:div w:id="149565348">
          <w:marLeft w:val="640"/>
          <w:marRight w:val="0"/>
          <w:marTop w:val="0"/>
          <w:marBottom w:val="0"/>
          <w:divBdr>
            <w:top w:val="none" w:sz="0" w:space="0" w:color="auto"/>
            <w:left w:val="none" w:sz="0" w:space="0" w:color="auto"/>
            <w:bottom w:val="none" w:sz="0" w:space="0" w:color="auto"/>
            <w:right w:val="none" w:sz="0" w:space="0" w:color="auto"/>
          </w:divBdr>
        </w:div>
        <w:div w:id="149716458">
          <w:marLeft w:val="640"/>
          <w:marRight w:val="0"/>
          <w:marTop w:val="0"/>
          <w:marBottom w:val="0"/>
          <w:divBdr>
            <w:top w:val="none" w:sz="0" w:space="0" w:color="auto"/>
            <w:left w:val="none" w:sz="0" w:space="0" w:color="auto"/>
            <w:bottom w:val="none" w:sz="0" w:space="0" w:color="auto"/>
            <w:right w:val="none" w:sz="0" w:space="0" w:color="auto"/>
          </w:divBdr>
        </w:div>
        <w:div w:id="250628598">
          <w:marLeft w:val="640"/>
          <w:marRight w:val="0"/>
          <w:marTop w:val="0"/>
          <w:marBottom w:val="0"/>
          <w:divBdr>
            <w:top w:val="none" w:sz="0" w:space="0" w:color="auto"/>
            <w:left w:val="none" w:sz="0" w:space="0" w:color="auto"/>
            <w:bottom w:val="none" w:sz="0" w:space="0" w:color="auto"/>
            <w:right w:val="none" w:sz="0" w:space="0" w:color="auto"/>
          </w:divBdr>
        </w:div>
        <w:div w:id="327490140">
          <w:marLeft w:val="640"/>
          <w:marRight w:val="0"/>
          <w:marTop w:val="0"/>
          <w:marBottom w:val="0"/>
          <w:divBdr>
            <w:top w:val="none" w:sz="0" w:space="0" w:color="auto"/>
            <w:left w:val="none" w:sz="0" w:space="0" w:color="auto"/>
            <w:bottom w:val="none" w:sz="0" w:space="0" w:color="auto"/>
            <w:right w:val="none" w:sz="0" w:space="0" w:color="auto"/>
          </w:divBdr>
        </w:div>
        <w:div w:id="364447940">
          <w:marLeft w:val="640"/>
          <w:marRight w:val="0"/>
          <w:marTop w:val="0"/>
          <w:marBottom w:val="0"/>
          <w:divBdr>
            <w:top w:val="none" w:sz="0" w:space="0" w:color="auto"/>
            <w:left w:val="none" w:sz="0" w:space="0" w:color="auto"/>
            <w:bottom w:val="none" w:sz="0" w:space="0" w:color="auto"/>
            <w:right w:val="none" w:sz="0" w:space="0" w:color="auto"/>
          </w:divBdr>
        </w:div>
        <w:div w:id="467088480">
          <w:marLeft w:val="640"/>
          <w:marRight w:val="0"/>
          <w:marTop w:val="0"/>
          <w:marBottom w:val="0"/>
          <w:divBdr>
            <w:top w:val="none" w:sz="0" w:space="0" w:color="auto"/>
            <w:left w:val="none" w:sz="0" w:space="0" w:color="auto"/>
            <w:bottom w:val="none" w:sz="0" w:space="0" w:color="auto"/>
            <w:right w:val="none" w:sz="0" w:space="0" w:color="auto"/>
          </w:divBdr>
        </w:div>
        <w:div w:id="525559962">
          <w:marLeft w:val="640"/>
          <w:marRight w:val="0"/>
          <w:marTop w:val="0"/>
          <w:marBottom w:val="0"/>
          <w:divBdr>
            <w:top w:val="none" w:sz="0" w:space="0" w:color="auto"/>
            <w:left w:val="none" w:sz="0" w:space="0" w:color="auto"/>
            <w:bottom w:val="none" w:sz="0" w:space="0" w:color="auto"/>
            <w:right w:val="none" w:sz="0" w:space="0" w:color="auto"/>
          </w:divBdr>
        </w:div>
        <w:div w:id="749691221">
          <w:marLeft w:val="640"/>
          <w:marRight w:val="0"/>
          <w:marTop w:val="0"/>
          <w:marBottom w:val="0"/>
          <w:divBdr>
            <w:top w:val="none" w:sz="0" w:space="0" w:color="auto"/>
            <w:left w:val="none" w:sz="0" w:space="0" w:color="auto"/>
            <w:bottom w:val="none" w:sz="0" w:space="0" w:color="auto"/>
            <w:right w:val="none" w:sz="0" w:space="0" w:color="auto"/>
          </w:divBdr>
        </w:div>
        <w:div w:id="782381910">
          <w:marLeft w:val="640"/>
          <w:marRight w:val="0"/>
          <w:marTop w:val="0"/>
          <w:marBottom w:val="0"/>
          <w:divBdr>
            <w:top w:val="none" w:sz="0" w:space="0" w:color="auto"/>
            <w:left w:val="none" w:sz="0" w:space="0" w:color="auto"/>
            <w:bottom w:val="none" w:sz="0" w:space="0" w:color="auto"/>
            <w:right w:val="none" w:sz="0" w:space="0" w:color="auto"/>
          </w:divBdr>
        </w:div>
        <w:div w:id="827746024">
          <w:marLeft w:val="640"/>
          <w:marRight w:val="0"/>
          <w:marTop w:val="0"/>
          <w:marBottom w:val="0"/>
          <w:divBdr>
            <w:top w:val="none" w:sz="0" w:space="0" w:color="auto"/>
            <w:left w:val="none" w:sz="0" w:space="0" w:color="auto"/>
            <w:bottom w:val="none" w:sz="0" w:space="0" w:color="auto"/>
            <w:right w:val="none" w:sz="0" w:space="0" w:color="auto"/>
          </w:divBdr>
        </w:div>
        <w:div w:id="842085857">
          <w:marLeft w:val="640"/>
          <w:marRight w:val="0"/>
          <w:marTop w:val="0"/>
          <w:marBottom w:val="0"/>
          <w:divBdr>
            <w:top w:val="none" w:sz="0" w:space="0" w:color="auto"/>
            <w:left w:val="none" w:sz="0" w:space="0" w:color="auto"/>
            <w:bottom w:val="none" w:sz="0" w:space="0" w:color="auto"/>
            <w:right w:val="none" w:sz="0" w:space="0" w:color="auto"/>
          </w:divBdr>
        </w:div>
        <w:div w:id="891113063">
          <w:marLeft w:val="640"/>
          <w:marRight w:val="0"/>
          <w:marTop w:val="0"/>
          <w:marBottom w:val="0"/>
          <w:divBdr>
            <w:top w:val="none" w:sz="0" w:space="0" w:color="auto"/>
            <w:left w:val="none" w:sz="0" w:space="0" w:color="auto"/>
            <w:bottom w:val="none" w:sz="0" w:space="0" w:color="auto"/>
            <w:right w:val="none" w:sz="0" w:space="0" w:color="auto"/>
          </w:divBdr>
        </w:div>
        <w:div w:id="892811060">
          <w:marLeft w:val="640"/>
          <w:marRight w:val="0"/>
          <w:marTop w:val="0"/>
          <w:marBottom w:val="0"/>
          <w:divBdr>
            <w:top w:val="none" w:sz="0" w:space="0" w:color="auto"/>
            <w:left w:val="none" w:sz="0" w:space="0" w:color="auto"/>
            <w:bottom w:val="none" w:sz="0" w:space="0" w:color="auto"/>
            <w:right w:val="none" w:sz="0" w:space="0" w:color="auto"/>
          </w:divBdr>
        </w:div>
        <w:div w:id="980381108">
          <w:marLeft w:val="640"/>
          <w:marRight w:val="0"/>
          <w:marTop w:val="0"/>
          <w:marBottom w:val="0"/>
          <w:divBdr>
            <w:top w:val="none" w:sz="0" w:space="0" w:color="auto"/>
            <w:left w:val="none" w:sz="0" w:space="0" w:color="auto"/>
            <w:bottom w:val="none" w:sz="0" w:space="0" w:color="auto"/>
            <w:right w:val="none" w:sz="0" w:space="0" w:color="auto"/>
          </w:divBdr>
        </w:div>
        <w:div w:id="1000308539">
          <w:marLeft w:val="640"/>
          <w:marRight w:val="0"/>
          <w:marTop w:val="0"/>
          <w:marBottom w:val="0"/>
          <w:divBdr>
            <w:top w:val="none" w:sz="0" w:space="0" w:color="auto"/>
            <w:left w:val="none" w:sz="0" w:space="0" w:color="auto"/>
            <w:bottom w:val="none" w:sz="0" w:space="0" w:color="auto"/>
            <w:right w:val="none" w:sz="0" w:space="0" w:color="auto"/>
          </w:divBdr>
        </w:div>
        <w:div w:id="1055816394">
          <w:marLeft w:val="640"/>
          <w:marRight w:val="0"/>
          <w:marTop w:val="0"/>
          <w:marBottom w:val="0"/>
          <w:divBdr>
            <w:top w:val="none" w:sz="0" w:space="0" w:color="auto"/>
            <w:left w:val="none" w:sz="0" w:space="0" w:color="auto"/>
            <w:bottom w:val="none" w:sz="0" w:space="0" w:color="auto"/>
            <w:right w:val="none" w:sz="0" w:space="0" w:color="auto"/>
          </w:divBdr>
        </w:div>
        <w:div w:id="1127506280">
          <w:marLeft w:val="640"/>
          <w:marRight w:val="0"/>
          <w:marTop w:val="0"/>
          <w:marBottom w:val="0"/>
          <w:divBdr>
            <w:top w:val="none" w:sz="0" w:space="0" w:color="auto"/>
            <w:left w:val="none" w:sz="0" w:space="0" w:color="auto"/>
            <w:bottom w:val="none" w:sz="0" w:space="0" w:color="auto"/>
            <w:right w:val="none" w:sz="0" w:space="0" w:color="auto"/>
          </w:divBdr>
        </w:div>
        <w:div w:id="1157963558">
          <w:marLeft w:val="640"/>
          <w:marRight w:val="0"/>
          <w:marTop w:val="0"/>
          <w:marBottom w:val="0"/>
          <w:divBdr>
            <w:top w:val="none" w:sz="0" w:space="0" w:color="auto"/>
            <w:left w:val="none" w:sz="0" w:space="0" w:color="auto"/>
            <w:bottom w:val="none" w:sz="0" w:space="0" w:color="auto"/>
            <w:right w:val="none" w:sz="0" w:space="0" w:color="auto"/>
          </w:divBdr>
        </w:div>
        <w:div w:id="1158375586">
          <w:marLeft w:val="640"/>
          <w:marRight w:val="0"/>
          <w:marTop w:val="0"/>
          <w:marBottom w:val="0"/>
          <w:divBdr>
            <w:top w:val="none" w:sz="0" w:space="0" w:color="auto"/>
            <w:left w:val="none" w:sz="0" w:space="0" w:color="auto"/>
            <w:bottom w:val="none" w:sz="0" w:space="0" w:color="auto"/>
            <w:right w:val="none" w:sz="0" w:space="0" w:color="auto"/>
          </w:divBdr>
        </w:div>
        <w:div w:id="1158425252">
          <w:marLeft w:val="640"/>
          <w:marRight w:val="0"/>
          <w:marTop w:val="0"/>
          <w:marBottom w:val="0"/>
          <w:divBdr>
            <w:top w:val="none" w:sz="0" w:space="0" w:color="auto"/>
            <w:left w:val="none" w:sz="0" w:space="0" w:color="auto"/>
            <w:bottom w:val="none" w:sz="0" w:space="0" w:color="auto"/>
            <w:right w:val="none" w:sz="0" w:space="0" w:color="auto"/>
          </w:divBdr>
        </w:div>
        <w:div w:id="1216743245">
          <w:marLeft w:val="640"/>
          <w:marRight w:val="0"/>
          <w:marTop w:val="0"/>
          <w:marBottom w:val="0"/>
          <w:divBdr>
            <w:top w:val="none" w:sz="0" w:space="0" w:color="auto"/>
            <w:left w:val="none" w:sz="0" w:space="0" w:color="auto"/>
            <w:bottom w:val="none" w:sz="0" w:space="0" w:color="auto"/>
            <w:right w:val="none" w:sz="0" w:space="0" w:color="auto"/>
          </w:divBdr>
        </w:div>
        <w:div w:id="1347945946">
          <w:marLeft w:val="640"/>
          <w:marRight w:val="0"/>
          <w:marTop w:val="0"/>
          <w:marBottom w:val="0"/>
          <w:divBdr>
            <w:top w:val="none" w:sz="0" w:space="0" w:color="auto"/>
            <w:left w:val="none" w:sz="0" w:space="0" w:color="auto"/>
            <w:bottom w:val="none" w:sz="0" w:space="0" w:color="auto"/>
            <w:right w:val="none" w:sz="0" w:space="0" w:color="auto"/>
          </w:divBdr>
        </w:div>
        <w:div w:id="1428186054">
          <w:marLeft w:val="640"/>
          <w:marRight w:val="0"/>
          <w:marTop w:val="0"/>
          <w:marBottom w:val="0"/>
          <w:divBdr>
            <w:top w:val="none" w:sz="0" w:space="0" w:color="auto"/>
            <w:left w:val="none" w:sz="0" w:space="0" w:color="auto"/>
            <w:bottom w:val="none" w:sz="0" w:space="0" w:color="auto"/>
            <w:right w:val="none" w:sz="0" w:space="0" w:color="auto"/>
          </w:divBdr>
        </w:div>
        <w:div w:id="1506246021">
          <w:marLeft w:val="640"/>
          <w:marRight w:val="0"/>
          <w:marTop w:val="0"/>
          <w:marBottom w:val="0"/>
          <w:divBdr>
            <w:top w:val="none" w:sz="0" w:space="0" w:color="auto"/>
            <w:left w:val="none" w:sz="0" w:space="0" w:color="auto"/>
            <w:bottom w:val="none" w:sz="0" w:space="0" w:color="auto"/>
            <w:right w:val="none" w:sz="0" w:space="0" w:color="auto"/>
          </w:divBdr>
        </w:div>
        <w:div w:id="1510558310">
          <w:marLeft w:val="640"/>
          <w:marRight w:val="0"/>
          <w:marTop w:val="0"/>
          <w:marBottom w:val="0"/>
          <w:divBdr>
            <w:top w:val="none" w:sz="0" w:space="0" w:color="auto"/>
            <w:left w:val="none" w:sz="0" w:space="0" w:color="auto"/>
            <w:bottom w:val="none" w:sz="0" w:space="0" w:color="auto"/>
            <w:right w:val="none" w:sz="0" w:space="0" w:color="auto"/>
          </w:divBdr>
        </w:div>
        <w:div w:id="1536768716">
          <w:marLeft w:val="640"/>
          <w:marRight w:val="0"/>
          <w:marTop w:val="0"/>
          <w:marBottom w:val="0"/>
          <w:divBdr>
            <w:top w:val="none" w:sz="0" w:space="0" w:color="auto"/>
            <w:left w:val="none" w:sz="0" w:space="0" w:color="auto"/>
            <w:bottom w:val="none" w:sz="0" w:space="0" w:color="auto"/>
            <w:right w:val="none" w:sz="0" w:space="0" w:color="auto"/>
          </w:divBdr>
        </w:div>
        <w:div w:id="1552960722">
          <w:marLeft w:val="640"/>
          <w:marRight w:val="0"/>
          <w:marTop w:val="0"/>
          <w:marBottom w:val="0"/>
          <w:divBdr>
            <w:top w:val="none" w:sz="0" w:space="0" w:color="auto"/>
            <w:left w:val="none" w:sz="0" w:space="0" w:color="auto"/>
            <w:bottom w:val="none" w:sz="0" w:space="0" w:color="auto"/>
            <w:right w:val="none" w:sz="0" w:space="0" w:color="auto"/>
          </w:divBdr>
        </w:div>
        <w:div w:id="1563980988">
          <w:marLeft w:val="640"/>
          <w:marRight w:val="0"/>
          <w:marTop w:val="0"/>
          <w:marBottom w:val="0"/>
          <w:divBdr>
            <w:top w:val="none" w:sz="0" w:space="0" w:color="auto"/>
            <w:left w:val="none" w:sz="0" w:space="0" w:color="auto"/>
            <w:bottom w:val="none" w:sz="0" w:space="0" w:color="auto"/>
            <w:right w:val="none" w:sz="0" w:space="0" w:color="auto"/>
          </w:divBdr>
        </w:div>
        <w:div w:id="1646350378">
          <w:marLeft w:val="640"/>
          <w:marRight w:val="0"/>
          <w:marTop w:val="0"/>
          <w:marBottom w:val="0"/>
          <w:divBdr>
            <w:top w:val="none" w:sz="0" w:space="0" w:color="auto"/>
            <w:left w:val="none" w:sz="0" w:space="0" w:color="auto"/>
            <w:bottom w:val="none" w:sz="0" w:space="0" w:color="auto"/>
            <w:right w:val="none" w:sz="0" w:space="0" w:color="auto"/>
          </w:divBdr>
        </w:div>
        <w:div w:id="1668820206">
          <w:marLeft w:val="640"/>
          <w:marRight w:val="0"/>
          <w:marTop w:val="0"/>
          <w:marBottom w:val="0"/>
          <w:divBdr>
            <w:top w:val="none" w:sz="0" w:space="0" w:color="auto"/>
            <w:left w:val="none" w:sz="0" w:space="0" w:color="auto"/>
            <w:bottom w:val="none" w:sz="0" w:space="0" w:color="auto"/>
            <w:right w:val="none" w:sz="0" w:space="0" w:color="auto"/>
          </w:divBdr>
        </w:div>
        <w:div w:id="1769160207">
          <w:marLeft w:val="640"/>
          <w:marRight w:val="0"/>
          <w:marTop w:val="0"/>
          <w:marBottom w:val="0"/>
          <w:divBdr>
            <w:top w:val="none" w:sz="0" w:space="0" w:color="auto"/>
            <w:left w:val="none" w:sz="0" w:space="0" w:color="auto"/>
            <w:bottom w:val="none" w:sz="0" w:space="0" w:color="auto"/>
            <w:right w:val="none" w:sz="0" w:space="0" w:color="auto"/>
          </w:divBdr>
        </w:div>
        <w:div w:id="1810854159">
          <w:marLeft w:val="640"/>
          <w:marRight w:val="0"/>
          <w:marTop w:val="0"/>
          <w:marBottom w:val="0"/>
          <w:divBdr>
            <w:top w:val="none" w:sz="0" w:space="0" w:color="auto"/>
            <w:left w:val="none" w:sz="0" w:space="0" w:color="auto"/>
            <w:bottom w:val="none" w:sz="0" w:space="0" w:color="auto"/>
            <w:right w:val="none" w:sz="0" w:space="0" w:color="auto"/>
          </w:divBdr>
        </w:div>
        <w:div w:id="1816684276">
          <w:marLeft w:val="640"/>
          <w:marRight w:val="0"/>
          <w:marTop w:val="0"/>
          <w:marBottom w:val="0"/>
          <w:divBdr>
            <w:top w:val="none" w:sz="0" w:space="0" w:color="auto"/>
            <w:left w:val="none" w:sz="0" w:space="0" w:color="auto"/>
            <w:bottom w:val="none" w:sz="0" w:space="0" w:color="auto"/>
            <w:right w:val="none" w:sz="0" w:space="0" w:color="auto"/>
          </w:divBdr>
        </w:div>
        <w:div w:id="1851530424">
          <w:marLeft w:val="640"/>
          <w:marRight w:val="0"/>
          <w:marTop w:val="0"/>
          <w:marBottom w:val="0"/>
          <w:divBdr>
            <w:top w:val="none" w:sz="0" w:space="0" w:color="auto"/>
            <w:left w:val="none" w:sz="0" w:space="0" w:color="auto"/>
            <w:bottom w:val="none" w:sz="0" w:space="0" w:color="auto"/>
            <w:right w:val="none" w:sz="0" w:space="0" w:color="auto"/>
          </w:divBdr>
        </w:div>
        <w:div w:id="1913419961">
          <w:marLeft w:val="640"/>
          <w:marRight w:val="0"/>
          <w:marTop w:val="0"/>
          <w:marBottom w:val="0"/>
          <w:divBdr>
            <w:top w:val="none" w:sz="0" w:space="0" w:color="auto"/>
            <w:left w:val="none" w:sz="0" w:space="0" w:color="auto"/>
            <w:bottom w:val="none" w:sz="0" w:space="0" w:color="auto"/>
            <w:right w:val="none" w:sz="0" w:space="0" w:color="auto"/>
          </w:divBdr>
        </w:div>
        <w:div w:id="1915965585">
          <w:marLeft w:val="640"/>
          <w:marRight w:val="0"/>
          <w:marTop w:val="0"/>
          <w:marBottom w:val="0"/>
          <w:divBdr>
            <w:top w:val="none" w:sz="0" w:space="0" w:color="auto"/>
            <w:left w:val="none" w:sz="0" w:space="0" w:color="auto"/>
            <w:bottom w:val="none" w:sz="0" w:space="0" w:color="auto"/>
            <w:right w:val="none" w:sz="0" w:space="0" w:color="auto"/>
          </w:divBdr>
        </w:div>
        <w:div w:id="1968076227">
          <w:marLeft w:val="640"/>
          <w:marRight w:val="0"/>
          <w:marTop w:val="0"/>
          <w:marBottom w:val="0"/>
          <w:divBdr>
            <w:top w:val="none" w:sz="0" w:space="0" w:color="auto"/>
            <w:left w:val="none" w:sz="0" w:space="0" w:color="auto"/>
            <w:bottom w:val="none" w:sz="0" w:space="0" w:color="auto"/>
            <w:right w:val="none" w:sz="0" w:space="0" w:color="auto"/>
          </w:divBdr>
        </w:div>
        <w:div w:id="1970747048">
          <w:marLeft w:val="640"/>
          <w:marRight w:val="0"/>
          <w:marTop w:val="0"/>
          <w:marBottom w:val="0"/>
          <w:divBdr>
            <w:top w:val="none" w:sz="0" w:space="0" w:color="auto"/>
            <w:left w:val="none" w:sz="0" w:space="0" w:color="auto"/>
            <w:bottom w:val="none" w:sz="0" w:space="0" w:color="auto"/>
            <w:right w:val="none" w:sz="0" w:space="0" w:color="auto"/>
          </w:divBdr>
        </w:div>
        <w:div w:id="2005627090">
          <w:marLeft w:val="640"/>
          <w:marRight w:val="0"/>
          <w:marTop w:val="0"/>
          <w:marBottom w:val="0"/>
          <w:divBdr>
            <w:top w:val="none" w:sz="0" w:space="0" w:color="auto"/>
            <w:left w:val="none" w:sz="0" w:space="0" w:color="auto"/>
            <w:bottom w:val="none" w:sz="0" w:space="0" w:color="auto"/>
            <w:right w:val="none" w:sz="0" w:space="0" w:color="auto"/>
          </w:divBdr>
        </w:div>
        <w:div w:id="2044133871">
          <w:marLeft w:val="640"/>
          <w:marRight w:val="0"/>
          <w:marTop w:val="0"/>
          <w:marBottom w:val="0"/>
          <w:divBdr>
            <w:top w:val="none" w:sz="0" w:space="0" w:color="auto"/>
            <w:left w:val="none" w:sz="0" w:space="0" w:color="auto"/>
            <w:bottom w:val="none" w:sz="0" w:space="0" w:color="auto"/>
            <w:right w:val="none" w:sz="0" w:space="0" w:color="auto"/>
          </w:divBdr>
        </w:div>
        <w:div w:id="2058116894">
          <w:marLeft w:val="640"/>
          <w:marRight w:val="0"/>
          <w:marTop w:val="0"/>
          <w:marBottom w:val="0"/>
          <w:divBdr>
            <w:top w:val="none" w:sz="0" w:space="0" w:color="auto"/>
            <w:left w:val="none" w:sz="0" w:space="0" w:color="auto"/>
            <w:bottom w:val="none" w:sz="0" w:space="0" w:color="auto"/>
            <w:right w:val="none" w:sz="0" w:space="0" w:color="auto"/>
          </w:divBdr>
        </w:div>
      </w:divsChild>
    </w:div>
    <w:div w:id="898708114">
      <w:bodyDiv w:val="1"/>
      <w:marLeft w:val="0"/>
      <w:marRight w:val="0"/>
      <w:marTop w:val="0"/>
      <w:marBottom w:val="0"/>
      <w:divBdr>
        <w:top w:val="none" w:sz="0" w:space="0" w:color="auto"/>
        <w:left w:val="none" w:sz="0" w:space="0" w:color="auto"/>
        <w:bottom w:val="none" w:sz="0" w:space="0" w:color="auto"/>
        <w:right w:val="none" w:sz="0" w:space="0" w:color="auto"/>
      </w:divBdr>
      <w:divsChild>
        <w:div w:id="10030745">
          <w:marLeft w:val="640"/>
          <w:marRight w:val="0"/>
          <w:marTop w:val="0"/>
          <w:marBottom w:val="0"/>
          <w:divBdr>
            <w:top w:val="none" w:sz="0" w:space="0" w:color="auto"/>
            <w:left w:val="none" w:sz="0" w:space="0" w:color="auto"/>
            <w:bottom w:val="none" w:sz="0" w:space="0" w:color="auto"/>
            <w:right w:val="none" w:sz="0" w:space="0" w:color="auto"/>
          </w:divBdr>
        </w:div>
        <w:div w:id="62915705">
          <w:marLeft w:val="640"/>
          <w:marRight w:val="0"/>
          <w:marTop w:val="0"/>
          <w:marBottom w:val="0"/>
          <w:divBdr>
            <w:top w:val="none" w:sz="0" w:space="0" w:color="auto"/>
            <w:left w:val="none" w:sz="0" w:space="0" w:color="auto"/>
            <w:bottom w:val="none" w:sz="0" w:space="0" w:color="auto"/>
            <w:right w:val="none" w:sz="0" w:space="0" w:color="auto"/>
          </w:divBdr>
        </w:div>
        <w:div w:id="103380348">
          <w:marLeft w:val="640"/>
          <w:marRight w:val="0"/>
          <w:marTop w:val="0"/>
          <w:marBottom w:val="0"/>
          <w:divBdr>
            <w:top w:val="none" w:sz="0" w:space="0" w:color="auto"/>
            <w:left w:val="none" w:sz="0" w:space="0" w:color="auto"/>
            <w:bottom w:val="none" w:sz="0" w:space="0" w:color="auto"/>
            <w:right w:val="none" w:sz="0" w:space="0" w:color="auto"/>
          </w:divBdr>
        </w:div>
        <w:div w:id="106430939">
          <w:marLeft w:val="640"/>
          <w:marRight w:val="0"/>
          <w:marTop w:val="0"/>
          <w:marBottom w:val="0"/>
          <w:divBdr>
            <w:top w:val="none" w:sz="0" w:space="0" w:color="auto"/>
            <w:left w:val="none" w:sz="0" w:space="0" w:color="auto"/>
            <w:bottom w:val="none" w:sz="0" w:space="0" w:color="auto"/>
            <w:right w:val="none" w:sz="0" w:space="0" w:color="auto"/>
          </w:divBdr>
        </w:div>
        <w:div w:id="165629935">
          <w:marLeft w:val="640"/>
          <w:marRight w:val="0"/>
          <w:marTop w:val="0"/>
          <w:marBottom w:val="0"/>
          <w:divBdr>
            <w:top w:val="none" w:sz="0" w:space="0" w:color="auto"/>
            <w:left w:val="none" w:sz="0" w:space="0" w:color="auto"/>
            <w:bottom w:val="none" w:sz="0" w:space="0" w:color="auto"/>
            <w:right w:val="none" w:sz="0" w:space="0" w:color="auto"/>
          </w:divBdr>
        </w:div>
        <w:div w:id="232549168">
          <w:marLeft w:val="640"/>
          <w:marRight w:val="0"/>
          <w:marTop w:val="0"/>
          <w:marBottom w:val="0"/>
          <w:divBdr>
            <w:top w:val="none" w:sz="0" w:space="0" w:color="auto"/>
            <w:left w:val="none" w:sz="0" w:space="0" w:color="auto"/>
            <w:bottom w:val="none" w:sz="0" w:space="0" w:color="auto"/>
            <w:right w:val="none" w:sz="0" w:space="0" w:color="auto"/>
          </w:divBdr>
        </w:div>
        <w:div w:id="307630035">
          <w:marLeft w:val="640"/>
          <w:marRight w:val="0"/>
          <w:marTop w:val="0"/>
          <w:marBottom w:val="0"/>
          <w:divBdr>
            <w:top w:val="none" w:sz="0" w:space="0" w:color="auto"/>
            <w:left w:val="none" w:sz="0" w:space="0" w:color="auto"/>
            <w:bottom w:val="none" w:sz="0" w:space="0" w:color="auto"/>
            <w:right w:val="none" w:sz="0" w:space="0" w:color="auto"/>
          </w:divBdr>
        </w:div>
        <w:div w:id="336352048">
          <w:marLeft w:val="640"/>
          <w:marRight w:val="0"/>
          <w:marTop w:val="0"/>
          <w:marBottom w:val="0"/>
          <w:divBdr>
            <w:top w:val="none" w:sz="0" w:space="0" w:color="auto"/>
            <w:left w:val="none" w:sz="0" w:space="0" w:color="auto"/>
            <w:bottom w:val="none" w:sz="0" w:space="0" w:color="auto"/>
            <w:right w:val="none" w:sz="0" w:space="0" w:color="auto"/>
          </w:divBdr>
        </w:div>
        <w:div w:id="358048026">
          <w:marLeft w:val="640"/>
          <w:marRight w:val="0"/>
          <w:marTop w:val="0"/>
          <w:marBottom w:val="0"/>
          <w:divBdr>
            <w:top w:val="none" w:sz="0" w:space="0" w:color="auto"/>
            <w:left w:val="none" w:sz="0" w:space="0" w:color="auto"/>
            <w:bottom w:val="none" w:sz="0" w:space="0" w:color="auto"/>
            <w:right w:val="none" w:sz="0" w:space="0" w:color="auto"/>
          </w:divBdr>
        </w:div>
        <w:div w:id="376246433">
          <w:marLeft w:val="640"/>
          <w:marRight w:val="0"/>
          <w:marTop w:val="0"/>
          <w:marBottom w:val="0"/>
          <w:divBdr>
            <w:top w:val="none" w:sz="0" w:space="0" w:color="auto"/>
            <w:left w:val="none" w:sz="0" w:space="0" w:color="auto"/>
            <w:bottom w:val="none" w:sz="0" w:space="0" w:color="auto"/>
            <w:right w:val="none" w:sz="0" w:space="0" w:color="auto"/>
          </w:divBdr>
        </w:div>
        <w:div w:id="429662622">
          <w:marLeft w:val="640"/>
          <w:marRight w:val="0"/>
          <w:marTop w:val="0"/>
          <w:marBottom w:val="0"/>
          <w:divBdr>
            <w:top w:val="none" w:sz="0" w:space="0" w:color="auto"/>
            <w:left w:val="none" w:sz="0" w:space="0" w:color="auto"/>
            <w:bottom w:val="none" w:sz="0" w:space="0" w:color="auto"/>
            <w:right w:val="none" w:sz="0" w:space="0" w:color="auto"/>
          </w:divBdr>
        </w:div>
        <w:div w:id="473377050">
          <w:marLeft w:val="640"/>
          <w:marRight w:val="0"/>
          <w:marTop w:val="0"/>
          <w:marBottom w:val="0"/>
          <w:divBdr>
            <w:top w:val="none" w:sz="0" w:space="0" w:color="auto"/>
            <w:left w:val="none" w:sz="0" w:space="0" w:color="auto"/>
            <w:bottom w:val="none" w:sz="0" w:space="0" w:color="auto"/>
            <w:right w:val="none" w:sz="0" w:space="0" w:color="auto"/>
          </w:divBdr>
        </w:div>
        <w:div w:id="490802333">
          <w:marLeft w:val="640"/>
          <w:marRight w:val="0"/>
          <w:marTop w:val="0"/>
          <w:marBottom w:val="0"/>
          <w:divBdr>
            <w:top w:val="none" w:sz="0" w:space="0" w:color="auto"/>
            <w:left w:val="none" w:sz="0" w:space="0" w:color="auto"/>
            <w:bottom w:val="none" w:sz="0" w:space="0" w:color="auto"/>
            <w:right w:val="none" w:sz="0" w:space="0" w:color="auto"/>
          </w:divBdr>
        </w:div>
        <w:div w:id="646663677">
          <w:marLeft w:val="640"/>
          <w:marRight w:val="0"/>
          <w:marTop w:val="0"/>
          <w:marBottom w:val="0"/>
          <w:divBdr>
            <w:top w:val="none" w:sz="0" w:space="0" w:color="auto"/>
            <w:left w:val="none" w:sz="0" w:space="0" w:color="auto"/>
            <w:bottom w:val="none" w:sz="0" w:space="0" w:color="auto"/>
            <w:right w:val="none" w:sz="0" w:space="0" w:color="auto"/>
          </w:divBdr>
        </w:div>
        <w:div w:id="694117903">
          <w:marLeft w:val="640"/>
          <w:marRight w:val="0"/>
          <w:marTop w:val="0"/>
          <w:marBottom w:val="0"/>
          <w:divBdr>
            <w:top w:val="none" w:sz="0" w:space="0" w:color="auto"/>
            <w:left w:val="none" w:sz="0" w:space="0" w:color="auto"/>
            <w:bottom w:val="none" w:sz="0" w:space="0" w:color="auto"/>
            <w:right w:val="none" w:sz="0" w:space="0" w:color="auto"/>
          </w:divBdr>
        </w:div>
        <w:div w:id="721826741">
          <w:marLeft w:val="640"/>
          <w:marRight w:val="0"/>
          <w:marTop w:val="0"/>
          <w:marBottom w:val="0"/>
          <w:divBdr>
            <w:top w:val="none" w:sz="0" w:space="0" w:color="auto"/>
            <w:left w:val="none" w:sz="0" w:space="0" w:color="auto"/>
            <w:bottom w:val="none" w:sz="0" w:space="0" w:color="auto"/>
            <w:right w:val="none" w:sz="0" w:space="0" w:color="auto"/>
          </w:divBdr>
        </w:div>
        <w:div w:id="735517066">
          <w:marLeft w:val="640"/>
          <w:marRight w:val="0"/>
          <w:marTop w:val="0"/>
          <w:marBottom w:val="0"/>
          <w:divBdr>
            <w:top w:val="none" w:sz="0" w:space="0" w:color="auto"/>
            <w:left w:val="none" w:sz="0" w:space="0" w:color="auto"/>
            <w:bottom w:val="none" w:sz="0" w:space="0" w:color="auto"/>
            <w:right w:val="none" w:sz="0" w:space="0" w:color="auto"/>
          </w:divBdr>
        </w:div>
        <w:div w:id="781076448">
          <w:marLeft w:val="640"/>
          <w:marRight w:val="0"/>
          <w:marTop w:val="0"/>
          <w:marBottom w:val="0"/>
          <w:divBdr>
            <w:top w:val="none" w:sz="0" w:space="0" w:color="auto"/>
            <w:left w:val="none" w:sz="0" w:space="0" w:color="auto"/>
            <w:bottom w:val="none" w:sz="0" w:space="0" w:color="auto"/>
            <w:right w:val="none" w:sz="0" w:space="0" w:color="auto"/>
          </w:divBdr>
        </w:div>
        <w:div w:id="877620623">
          <w:marLeft w:val="640"/>
          <w:marRight w:val="0"/>
          <w:marTop w:val="0"/>
          <w:marBottom w:val="0"/>
          <w:divBdr>
            <w:top w:val="none" w:sz="0" w:space="0" w:color="auto"/>
            <w:left w:val="none" w:sz="0" w:space="0" w:color="auto"/>
            <w:bottom w:val="none" w:sz="0" w:space="0" w:color="auto"/>
            <w:right w:val="none" w:sz="0" w:space="0" w:color="auto"/>
          </w:divBdr>
        </w:div>
        <w:div w:id="892929942">
          <w:marLeft w:val="640"/>
          <w:marRight w:val="0"/>
          <w:marTop w:val="0"/>
          <w:marBottom w:val="0"/>
          <w:divBdr>
            <w:top w:val="none" w:sz="0" w:space="0" w:color="auto"/>
            <w:left w:val="none" w:sz="0" w:space="0" w:color="auto"/>
            <w:bottom w:val="none" w:sz="0" w:space="0" w:color="auto"/>
            <w:right w:val="none" w:sz="0" w:space="0" w:color="auto"/>
          </w:divBdr>
        </w:div>
        <w:div w:id="951399458">
          <w:marLeft w:val="640"/>
          <w:marRight w:val="0"/>
          <w:marTop w:val="0"/>
          <w:marBottom w:val="0"/>
          <w:divBdr>
            <w:top w:val="none" w:sz="0" w:space="0" w:color="auto"/>
            <w:left w:val="none" w:sz="0" w:space="0" w:color="auto"/>
            <w:bottom w:val="none" w:sz="0" w:space="0" w:color="auto"/>
            <w:right w:val="none" w:sz="0" w:space="0" w:color="auto"/>
          </w:divBdr>
        </w:div>
        <w:div w:id="953515474">
          <w:marLeft w:val="640"/>
          <w:marRight w:val="0"/>
          <w:marTop w:val="0"/>
          <w:marBottom w:val="0"/>
          <w:divBdr>
            <w:top w:val="none" w:sz="0" w:space="0" w:color="auto"/>
            <w:left w:val="none" w:sz="0" w:space="0" w:color="auto"/>
            <w:bottom w:val="none" w:sz="0" w:space="0" w:color="auto"/>
            <w:right w:val="none" w:sz="0" w:space="0" w:color="auto"/>
          </w:divBdr>
        </w:div>
        <w:div w:id="971639858">
          <w:marLeft w:val="640"/>
          <w:marRight w:val="0"/>
          <w:marTop w:val="0"/>
          <w:marBottom w:val="0"/>
          <w:divBdr>
            <w:top w:val="none" w:sz="0" w:space="0" w:color="auto"/>
            <w:left w:val="none" w:sz="0" w:space="0" w:color="auto"/>
            <w:bottom w:val="none" w:sz="0" w:space="0" w:color="auto"/>
            <w:right w:val="none" w:sz="0" w:space="0" w:color="auto"/>
          </w:divBdr>
        </w:div>
        <w:div w:id="983196345">
          <w:marLeft w:val="640"/>
          <w:marRight w:val="0"/>
          <w:marTop w:val="0"/>
          <w:marBottom w:val="0"/>
          <w:divBdr>
            <w:top w:val="none" w:sz="0" w:space="0" w:color="auto"/>
            <w:left w:val="none" w:sz="0" w:space="0" w:color="auto"/>
            <w:bottom w:val="none" w:sz="0" w:space="0" w:color="auto"/>
            <w:right w:val="none" w:sz="0" w:space="0" w:color="auto"/>
          </w:divBdr>
        </w:div>
        <w:div w:id="1095328366">
          <w:marLeft w:val="640"/>
          <w:marRight w:val="0"/>
          <w:marTop w:val="0"/>
          <w:marBottom w:val="0"/>
          <w:divBdr>
            <w:top w:val="none" w:sz="0" w:space="0" w:color="auto"/>
            <w:left w:val="none" w:sz="0" w:space="0" w:color="auto"/>
            <w:bottom w:val="none" w:sz="0" w:space="0" w:color="auto"/>
            <w:right w:val="none" w:sz="0" w:space="0" w:color="auto"/>
          </w:divBdr>
        </w:div>
        <w:div w:id="1095859145">
          <w:marLeft w:val="640"/>
          <w:marRight w:val="0"/>
          <w:marTop w:val="0"/>
          <w:marBottom w:val="0"/>
          <w:divBdr>
            <w:top w:val="none" w:sz="0" w:space="0" w:color="auto"/>
            <w:left w:val="none" w:sz="0" w:space="0" w:color="auto"/>
            <w:bottom w:val="none" w:sz="0" w:space="0" w:color="auto"/>
            <w:right w:val="none" w:sz="0" w:space="0" w:color="auto"/>
          </w:divBdr>
        </w:div>
        <w:div w:id="1101560278">
          <w:marLeft w:val="640"/>
          <w:marRight w:val="0"/>
          <w:marTop w:val="0"/>
          <w:marBottom w:val="0"/>
          <w:divBdr>
            <w:top w:val="none" w:sz="0" w:space="0" w:color="auto"/>
            <w:left w:val="none" w:sz="0" w:space="0" w:color="auto"/>
            <w:bottom w:val="none" w:sz="0" w:space="0" w:color="auto"/>
            <w:right w:val="none" w:sz="0" w:space="0" w:color="auto"/>
          </w:divBdr>
        </w:div>
        <w:div w:id="1108088893">
          <w:marLeft w:val="640"/>
          <w:marRight w:val="0"/>
          <w:marTop w:val="0"/>
          <w:marBottom w:val="0"/>
          <w:divBdr>
            <w:top w:val="none" w:sz="0" w:space="0" w:color="auto"/>
            <w:left w:val="none" w:sz="0" w:space="0" w:color="auto"/>
            <w:bottom w:val="none" w:sz="0" w:space="0" w:color="auto"/>
            <w:right w:val="none" w:sz="0" w:space="0" w:color="auto"/>
          </w:divBdr>
        </w:div>
        <w:div w:id="1146897051">
          <w:marLeft w:val="640"/>
          <w:marRight w:val="0"/>
          <w:marTop w:val="0"/>
          <w:marBottom w:val="0"/>
          <w:divBdr>
            <w:top w:val="none" w:sz="0" w:space="0" w:color="auto"/>
            <w:left w:val="none" w:sz="0" w:space="0" w:color="auto"/>
            <w:bottom w:val="none" w:sz="0" w:space="0" w:color="auto"/>
            <w:right w:val="none" w:sz="0" w:space="0" w:color="auto"/>
          </w:divBdr>
        </w:div>
        <w:div w:id="1181361444">
          <w:marLeft w:val="640"/>
          <w:marRight w:val="0"/>
          <w:marTop w:val="0"/>
          <w:marBottom w:val="0"/>
          <w:divBdr>
            <w:top w:val="none" w:sz="0" w:space="0" w:color="auto"/>
            <w:left w:val="none" w:sz="0" w:space="0" w:color="auto"/>
            <w:bottom w:val="none" w:sz="0" w:space="0" w:color="auto"/>
            <w:right w:val="none" w:sz="0" w:space="0" w:color="auto"/>
          </w:divBdr>
        </w:div>
        <w:div w:id="1216820978">
          <w:marLeft w:val="640"/>
          <w:marRight w:val="0"/>
          <w:marTop w:val="0"/>
          <w:marBottom w:val="0"/>
          <w:divBdr>
            <w:top w:val="none" w:sz="0" w:space="0" w:color="auto"/>
            <w:left w:val="none" w:sz="0" w:space="0" w:color="auto"/>
            <w:bottom w:val="none" w:sz="0" w:space="0" w:color="auto"/>
            <w:right w:val="none" w:sz="0" w:space="0" w:color="auto"/>
          </w:divBdr>
        </w:div>
        <w:div w:id="1244100414">
          <w:marLeft w:val="640"/>
          <w:marRight w:val="0"/>
          <w:marTop w:val="0"/>
          <w:marBottom w:val="0"/>
          <w:divBdr>
            <w:top w:val="none" w:sz="0" w:space="0" w:color="auto"/>
            <w:left w:val="none" w:sz="0" w:space="0" w:color="auto"/>
            <w:bottom w:val="none" w:sz="0" w:space="0" w:color="auto"/>
            <w:right w:val="none" w:sz="0" w:space="0" w:color="auto"/>
          </w:divBdr>
        </w:div>
        <w:div w:id="1281573067">
          <w:marLeft w:val="640"/>
          <w:marRight w:val="0"/>
          <w:marTop w:val="0"/>
          <w:marBottom w:val="0"/>
          <w:divBdr>
            <w:top w:val="none" w:sz="0" w:space="0" w:color="auto"/>
            <w:left w:val="none" w:sz="0" w:space="0" w:color="auto"/>
            <w:bottom w:val="none" w:sz="0" w:space="0" w:color="auto"/>
            <w:right w:val="none" w:sz="0" w:space="0" w:color="auto"/>
          </w:divBdr>
        </w:div>
        <w:div w:id="1290237253">
          <w:marLeft w:val="640"/>
          <w:marRight w:val="0"/>
          <w:marTop w:val="0"/>
          <w:marBottom w:val="0"/>
          <w:divBdr>
            <w:top w:val="none" w:sz="0" w:space="0" w:color="auto"/>
            <w:left w:val="none" w:sz="0" w:space="0" w:color="auto"/>
            <w:bottom w:val="none" w:sz="0" w:space="0" w:color="auto"/>
            <w:right w:val="none" w:sz="0" w:space="0" w:color="auto"/>
          </w:divBdr>
        </w:div>
        <w:div w:id="1303922745">
          <w:marLeft w:val="640"/>
          <w:marRight w:val="0"/>
          <w:marTop w:val="0"/>
          <w:marBottom w:val="0"/>
          <w:divBdr>
            <w:top w:val="none" w:sz="0" w:space="0" w:color="auto"/>
            <w:left w:val="none" w:sz="0" w:space="0" w:color="auto"/>
            <w:bottom w:val="none" w:sz="0" w:space="0" w:color="auto"/>
            <w:right w:val="none" w:sz="0" w:space="0" w:color="auto"/>
          </w:divBdr>
        </w:div>
        <w:div w:id="1323050042">
          <w:marLeft w:val="640"/>
          <w:marRight w:val="0"/>
          <w:marTop w:val="0"/>
          <w:marBottom w:val="0"/>
          <w:divBdr>
            <w:top w:val="none" w:sz="0" w:space="0" w:color="auto"/>
            <w:left w:val="none" w:sz="0" w:space="0" w:color="auto"/>
            <w:bottom w:val="none" w:sz="0" w:space="0" w:color="auto"/>
            <w:right w:val="none" w:sz="0" w:space="0" w:color="auto"/>
          </w:divBdr>
        </w:div>
        <w:div w:id="1361083789">
          <w:marLeft w:val="640"/>
          <w:marRight w:val="0"/>
          <w:marTop w:val="0"/>
          <w:marBottom w:val="0"/>
          <w:divBdr>
            <w:top w:val="none" w:sz="0" w:space="0" w:color="auto"/>
            <w:left w:val="none" w:sz="0" w:space="0" w:color="auto"/>
            <w:bottom w:val="none" w:sz="0" w:space="0" w:color="auto"/>
            <w:right w:val="none" w:sz="0" w:space="0" w:color="auto"/>
          </w:divBdr>
        </w:div>
        <w:div w:id="1422264665">
          <w:marLeft w:val="640"/>
          <w:marRight w:val="0"/>
          <w:marTop w:val="0"/>
          <w:marBottom w:val="0"/>
          <w:divBdr>
            <w:top w:val="none" w:sz="0" w:space="0" w:color="auto"/>
            <w:left w:val="none" w:sz="0" w:space="0" w:color="auto"/>
            <w:bottom w:val="none" w:sz="0" w:space="0" w:color="auto"/>
            <w:right w:val="none" w:sz="0" w:space="0" w:color="auto"/>
          </w:divBdr>
        </w:div>
        <w:div w:id="1523011537">
          <w:marLeft w:val="640"/>
          <w:marRight w:val="0"/>
          <w:marTop w:val="0"/>
          <w:marBottom w:val="0"/>
          <w:divBdr>
            <w:top w:val="none" w:sz="0" w:space="0" w:color="auto"/>
            <w:left w:val="none" w:sz="0" w:space="0" w:color="auto"/>
            <w:bottom w:val="none" w:sz="0" w:space="0" w:color="auto"/>
            <w:right w:val="none" w:sz="0" w:space="0" w:color="auto"/>
          </w:divBdr>
        </w:div>
        <w:div w:id="1631547514">
          <w:marLeft w:val="640"/>
          <w:marRight w:val="0"/>
          <w:marTop w:val="0"/>
          <w:marBottom w:val="0"/>
          <w:divBdr>
            <w:top w:val="none" w:sz="0" w:space="0" w:color="auto"/>
            <w:left w:val="none" w:sz="0" w:space="0" w:color="auto"/>
            <w:bottom w:val="none" w:sz="0" w:space="0" w:color="auto"/>
            <w:right w:val="none" w:sz="0" w:space="0" w:color="auto"/>
          </w:divBdr>
        </w:div>
        <w:div w:id="1692948198">
          <w:marLeft w:val="640"/>
          <w:marRight w:val="0"/>
          <w:marTop w:val="0"/>
          <w:marBottom w:val="0"/>
          <w:divBdr>
            <w:top w:val="none" w:sz="0" w:space="0" w:color="auto"/>
            <w:left w:val="none" w:sz="0" w:space="0" w:color="auto"/>
            <w:bottom w:val="none" w:sz="0" w:space="0" w:color="auto"/>
            <w:right w:val="none" w:sz="0" w:space="0" w:color="auto"/>
          </w:divBdr>
        </w:div>
        <w:div w:id="1700931309">
          <w:marLeft w:val="640"/>
          <w:marRight w:val="0"/>
          <w:marTop w:val="0"/>
          <w:marBottom w:val="0"/>
          <w:divBdr>
            <w:top w:val="none" w:sz="0" w:space="0" w:color="auto"/>
            <w:left w:val="none" w:sz="0" w:space="0" w:color="auto"/>
            <w:bottom w:val="none" w:sz="0" w:space="0" w:color="auto"/>
            <w:right w:val="none" w:sz="0" w:space="0" w:color="auto"/>
          </w:divBdr>
        </w:div>
        <w:div w:id="1728213718">
          <w:marLeft w:val="640"/>
          <w:marRight w:val="0"/>
          <w:marTop w:val="0"/>
          <w:marBottom w:val="0"/>
          <w:divBdr>
            <w:top w:val="none" w:sz="0" w:space="0" w:color="auto"/>
            <w:left w:val="none" w:sz="0" w:space="0" w:color="auto"/>
            <w:bottom w:val="none" w:sz="0" w:space="0" w:color="auto"/>
            <w:right w:val="none" w:sz="0" w:space="0" w:color="auto"/>
          </w:divBdr>
        </w:div>
        <w:div w:id="1838959282">
          <w:marLeft w:val="640"/>
          <w:marRight w:val="0"/>
          <w:marTop w:val="0"/>
          <w:marBottom w:val="0"/>
          <w:divBdr>
            <w:top w:val="none" w:sz="0" w:space="0" w:color="auto"/>
            <w:left w:val="none" w:sz="0" w:space="0" w:color="auto"/>
            <w:bottom w:val="none" w:sz="0" w:space="0" w:color="auto"/>
            <w:right w:val="none" w:sz="0" w:space="0" w:color="auto"/>
          </w:divBdr>
        </w:div>
        <w:div w:id="1875998223">
          <w:marLeft w:val="640"/>
          <w:marRight w:val="0"/>
          <w:marTop w:val="0"/>
          <w:marBottom w:val="0"/>
          <w:divBdr>
            <w:top w:val="none" w:sz="0" w:space="0" w:color="auto"/>
            <w:left w:val="none" w:sz="0" w:space="0" w:color="auto"/>
            <w:bottom w:val="none" w:sz="0" w:space="0" w:color="auto"/>
            <w:right w:val="none" w:sz="0" w:space="0" w:color="auto"/>
          </w:divBdr>
        </w:div>
        <w:div w:id="1957054257">
          <w:marLeft w:val="640"/>
          <w:marRight w:val="0"/>
          <w:marTop w:val="0"/>
          <w:marBottom w:val="0"/>
          <w:divBdr>
            <w:top w:val="none" w:sz="0" w:space="0" w:color="auto"/>
            <w:left w:val="none" w:sz="0" w:space="0" w:color="auto"/>
            <w:bottom w:val="none" w:sz="0" w:space="0" w:color="auto"/>
            <w:right w:val="none" w:sz="0" w:space="0" w:color="auto"/>
          </w:divBdr>
        </w:div>
        <w:div w:id="1989163124">
          <w:marLeft w:val="640"/>
          <w:marRight w:val="0"/>
          <w:marTop w:val="0"/>
          <w:marBottom w:val="0"/>
          <w:divBdr>
            <w:top w:val="none" w:sz="0" w:space="0" w:color="auto"/>
            <w:left w:val="none" w:sz="0" w:space="0" w:color="auto"/>
            <w:bottom w:val="none" w:sz="0" w:space="0" w:color="auto"/>
            <w:right w:val="none" w:sz="0" w:space="0" w:color="auto"/>
          </w:divBdr>
        </w:div>
        <w:div w:id="1992176752">
          <w:marLeft w:val="640"/>
          <w:marRight w:val="0"/>
          <w:marTop w:val="0"/>
          <w:marBottom w:val="0"/>
          <w:divBdr>
            <w:top w:val="none" w:sz="0" w:space="0" w:color="auto"/>
            <w:left w:val="none" w:sz="0" w:space="0" w:color="auto"/>
            <w:bottom w:val="none" w:sz="0" w:space="0" w:color="auto"/>
            <w:right w:val="none" w:sz="0" w:space="0" w:color="auto"/>
          </w:divBdr>
        </w:div>
        <w:div w:id="2070615594">
          <w:marLeft w:val="640"/>
          <w:marRight w:val="0"/>
          <w:marTop w:val="0"/>
          <w:marBottom w:val="0"/>
          <w:divBdr>
            <w:top w:val="none" w:sz="0" w:space="0" w:color="auto"/>
            <w:left w:val="none" w:sz="0" w:space="0" w:color="auto"/>
            <w:bottom w:val="none" w:sz="0" w:space="0" w:color="auto"/>
            <w:right w:val="none" w:sz="0" w:space="0" w:color="auto"/>
          </w:divBdr>
        </w:div>
        <w:div w:id="2080399802">
          <w:marLeft w:val="640"/>
          <w:marRight w:val="0"/>
          <w:marTop w:val="0"/>
          <w:marBottom w:val="0"/>
          <w:divBdr>
            <w:top w:val="none" w:sz="0" w:space="0" w:color="auto"/>
            <w:left w:val="none" w:sz="0" w:space="0" w:color="auto"/>
            <w:bottom w:val="none" w:sz="0" w:space="0" w:color="auto"/>
            <w:right w:val="none" w:sz="0" w:space="0" w:color="auto"/>
          </w:divBdr>
        </w:div>
        <w:div w:id="2083943617">
          <w:marLeft w:val="640"/>
          <w:marRight w:val="0"/>
          <w:marTop w:val="0"/>
          <w:marBottom w:val="0"/>
          <w:divBdr>
            <w:top w:val="none" w:sz="0" w:space="0" w:color="auto"/>
            <w:left w:val="none" w:sz="0" w:space="0" w:color="auto"/>
            <w:bottom w:val="none" w:sz="0" w:space="0" w:color="auto"/>
            <w:right w:val="none" w:sz="0" w:space="0" w:color="auto"/>
          </w:divBdr>
        </w:div>
        <w:div w:id="2089110611">
          <w:marLeft w:val="640"/>
          <w:marRight w:val="0"/>
          <w:marTop w:val="0"/>
          <w:marBottom w:val="0"/>
          <w:divBdr>
            <w:top w:val="none" w:sz="0" w:space="0" w:color="auto"/>
            <w:left w:val="none" w:sz="0" w:space="0" w:color="auto"/>
            <w:bottom w:val="none" w:sz="0" w:space="0" w:color="auto"/>
            <w:right w:val="none" w:sz="0" w:space="0" w:color="auto"/>
          </w:divBdr>
        </w:div>
        <w:div w:id="2110276796">
          <w:marLeft w:val="640"/>
          <w:marRight w:val="0"/>
          <w:marTop w:val="0"/>
          <w:marBottom w:val="0"/>
          <w:divBdr>
            <w:top w:val="none" w:sz="0" w:space="0" w:color="auto"/>
            <w:left w:val="none" w:sz="0" w:space="0" w:color="auto"/>
            <w:bottom w:val="none" w:sz="0" w:space="0" w:color="auto"/>
            <w:right w:val="none" w:sz="0" w:space="0" w:color="auto"/>
          </w:divBdr>
        </w:div>
      </w:divsChild>
    </w:div>
    <w:div w:id="901990406">
      <w:bodyDiv w:val="1"/>
      <w:marLeft w:val="0"/>
      <w:marRight w:val="0"/>
      <w:marTop w:val="0"/>
      <w:marBottom w:val="0"/>
      <w:divBdr>
        <w:top w:val="none" w:sz="0" w:space="0" w:color="auto"/>
        <w:left w:val="none" w:sz="0" w:space="0" w:color="auto"/>
        <w:bottom w:val="none" w:sz="0" w:space="0" w:color="auto"/>
        <w:right w:val="none" w:sz="0" w:space="0" w:color="auto"/>
      </w:divBdr>
      <w:divsChild>
        <w:div w:id="12651852">
          <w:marLeft w:val="640"/>
          <w:marRight w:val="0"/>
          <w:marTop w:val="0"/>
          <w:marBottom w:val="0"/>
          <w:divBdr>
            <w:top w:val="none" w:sz="0" w:space="0" w:color="auto"/>
            <w:left w:val="none" w:sz="0" w:space="0" w:color="auto"/>
            <w:bottom w:val="none" w:sz="0" w:space="0" w:color="auto"/>
            <w:right w:val="none" w:sz="0" w:space="0" w:color="auto"/>
          </w:divBdr>
        </w:div>
        <w:div w:id="30152226">
          <w:marLeft w:val="640"/>
          <w:marRight w:val="0"/>
          <w:marTop w:val="0"/>
          <w:marBottom w:val="0"/>
          <w:divBdr>
            <w:top w:val="none" w:sz="0" w:space="0" w:color="auto"/>
            <w:left w:val="none" w:sz="0" w:space="0" w:color="auto"/>
            <w:bottom w:val="none" w:sz="0" w:space="0" w:color="auto"/>
            <w:right w:val="none" w:sz="0" w:space="0" w:color="auto"/>
          </w:divBdr>
        </w:div>
        <w:div w:id="31662464">
          <w:marLeft w:val="640"/>
          <w:marRight w:val="0"/>
          <w:marTop w:val="0"/>
          <w:marBottom w:val="0"/>
          <w:divBdr>
            <w:top w:val="none" w:sz="0" w:space="0" w:color="auto"/>
            <w:left w:val="none" w:sz="0" w:space="0" w:color="auto"/>
            <w:bottom w:val="none" w:sz="0" w:space="0" w:color="auto"/>
            <w:right w:val="none" w:sz="0" w:space="0" w:color="auto"/>
          </w:divBdr>
        </w:div>
        <w:div w:id="154566176">
          <w:marLeft w:val="640"/>
          <w:marRight w:val="0"/>
          <w:marTop w:val="0"/>
          <w:marBottom w:val="0"/>
          <w:divBdr>
            <w:top w:val="none" w:sz="0" w:space="0" w:color="auto"/>
            <w:left w:val="none" w:sz="0" w:space="0" w:color="auto"/>
            <w:bottom w:val="none" w:sz="0" w:space="0" w:color="auto"/>
            <w:right w:val="none" w:sz="0" w:space="0" w:color="auto"/>
          </w:divBdr>
        </w:div>
        <w:div w:id="181170085">
          <w:marLeft w:val="640"/>
          <w:marRight w:val="0"/>
          <w:marTop w:val="0"/>
          <w:marBottom w:val="0"/>
          <w:divBdr>
            <w:top w:val="none" w:sz="0" w:space="0" w:color="auto"/>
            <w:left w:val="none" w:sz="0" w:space="0" w:color="auto"/>
            <w:bottom w:val="none" w:sz="0" w:space="0" w:color="auto"/>
            <w:right w:val="none" w:sz="0" w:space="0" w:color="auto"/>
          </w:divBdr>
        </w:div>
        <w:div w:id="243341696">
          <w:marLeft w:val="640"/>
          <w:marRight w:val="0"/>
          <w:marTop w:val="0"/>
          <w:marBottom w:val="0"/>
          <w:divBdr>
            <w:top w:val="none" w:sz="0" w:space="0" w:color="auto"/>
            <w:left w:val="none" w:sz="0" w:space="0" w:color="auto"/>
            <w:bottom w:val="none" w:sz="0" w:space="0" w:color="auto"/>
            <w:right w:val="none" w:sz="0" w:space="0" w:color="auto"/>
          </w:divBdr>
        </w:div>
        <w:div w:id="256452352">
          <w:marLeft w:val="640"/>
          <w:marRight w:val="0"/>
          <w:marTop w:val="0"/>
          <w:marBottom w:val="0"/>
          <w:divBdr>
            <w:top w:val="none" w:sz="0" w:space="0" w:color="auto"/>
            <w:left w:val="none" w:sz="0" w:space="0" w:color="auto"/>
            <w:bottom w:val="none" w:sz="0" w:space="0" w:color="auto"/>
            <w:right w:val="none" w:sz="0" w:space="0" w:color="auto"/>
          </w:divBdr>
        </w:div>
        <w:div w:id="287128456">
          <w:marLeft w:val="640"/>
          <w:marRight w:val="0"/>
          <w:marTop w:val="0"/>
          <w:marBottom w:val="0"/>
          <w:divBdr>
            <w:top w:val="none" w:sz="0" w:space="0" w:color="auto"/>
            <w:left w:val="none" w:sz="0" w:space="0" w:color="auto"/>
            <w:bottom w:val="none" w:sz="0" w:space="0" w:color="auto"/>
            <w:right w:val="none" w:sz="0" w:space="0" w:color="auto"/>
          </w:divBdr>
        </w:div>
        <w:div w:id="313338699">
          <w:marLeft w:val="640"/>
          <w:marRight w:val="0"/>
          <w:marTop w:val="0"/>
          <w:marBottom w:val="0"/>
          <w:divBdr>
            <w:top w:val="none" w:sz="0" w:space="0" w:color="auto"/>
            <w:left w:val="none" w:sz="0" w:space="0" w:color="auto"/>
            <w:bottom w:val="none" w:sz="0" w:space="0" w:color="auto"/>
            <w:right w:val="none" w:sz="0" w:space="0" w:color="auto"/>
          </w:divBdr>
        </w:div>
        <w:div w:id="336200057">
          <w:marLeft w:val="640"/>
          <w:marRight w:val="0"/>
          <w:marTop w:val="0"/>
          <w:marBottom w:val="0"/>
          <w:divBdr>
            <w:top w:val="none" w:sz="0" w:space="0" w:color="auto"/>
            <w:left w:val="none" w:sz="0" w:space="0" w:color="auto"/>
            <w:bottom w:val="none" w:sz="0" w:space="0" w:color="auto"/>
            <w:right w:val="none" w:sz="0" w:space="0" w:color="auto"/>
          </w:divBdr>
        </w:div>
        <w:div w:id="384715496">
          <w:marLeft w:val="640"/>
          <w:marRight w:val="0"/>
          <w:marTop w:val="0"/>
          <w:marBottom w:val="0"/>
          <w:divBdr>
            <w:top w:val="none" w:sz="0" w:space="0" w:color="auto"/>
            <w:left w:val="none" w:sz="0" w:space="0" w:color="auto"/>
            <w:bottom w:val="none" w:sz="0" w:space="0" w:color="auto"/>
            <w:right w:val="none" w:sz="0" w:space="0" w:color="auto"/>
          </w:divBdr>
        </w:div>
        <w:div w:id="408885829">
          <w:marLeft w:val="640"/>
          <w:marRight w:val="0"/>
          <w:marTop w:val="0"/>
          <w:marBottom w:val="0"/>
          <w:divBdr>
            <w:top w:val="none" w:sz="0" w:space="0" w:color="auto"/>
            <w:left w:val="none" w:sz="0" w:space="0" w:color="auto"/>
            <w:bottom w:val="none" w:sz="0" w:space="0" w:color="auto"/>
            <w:right w:val="none" w:sz="0" w:space="0" w:color="auto"/>
          </w:divBdr>
        </w:div>
        <w:div w:id="517233885">
          <w:marLeft w:val="640"/>
          <w:marRight w:val="0"/>
          <w:marTop w:val="0"/>
          <w:marBottom w:val="0"/>
          <w:divBdr>
            <w:top w:val="none" w:sz="0" w:space="0" w:color="auto"/>
            <w:left w:val="none" w:sz="0" w:space="0" w:color="auto"/>
            <w:bottom w:val="none" w:sz="0" w:space="0" w:color="auto"/>
            <w:right w:val="none" w:sz="0" w:space="0" w:color="auto"/>
          </w:divBdr>
        </w:div>
        <w:div w:id="620187501">
          <w:marLeft w:val="640"/>
          <w:marRight w:val="0"/>
          <w:marTop w:val="0"/>
          <w:marBottom w:val="0"/>
          <w:divBdr>
            <w:top w:val="none" w:sz="0" w:space="0" w:color="auto"/>
            <w:left w:val="none" w:sz="0" w:space="0" w:color="auto"/>
            <w:bottom w:val="none" w:sz="0" w:space="0" w:color="auto"/>
            <w:right w:val="none" w:sz="0" w:space="0" w:color="auto"/>
          </w:divBdr>
        </w:div>
        <w:div w:id="711225957">
          <w:marLeft w:val="640"/>
          <w:marRight w:val="0"/>
          <w:marTop w:val="0"/>
          <w:marBottom w:val="0"/>
          <w:divBdr>
            <w:top w:val="none" w:sz="0" w:space="0" w:color="auto"/>
            <w:left w:val="none" w:sz="0" w:space="0" w:color="auto"/>
            <w:bottom w:val="none" w:sz="0" w:space="0" w:color="auto"/>
            <w:right w:val="none" w:sz="0" w:space="0" w:color="auto"/>
          </w:divBdr>
        </w:div>
        <w:div w:id="712578960">
          <w:marLeft w:val="640"/>
          <w:marRight w:val="0"/>
          <w:marTop w:val="0"/>
          <w:marBottom w:val="0"/>
          <w:divBdr>
            <w:top w:val="none" w:sz="0" w:space="0" w:color="auto"/>
            <w:left w:val="none" w:sz="0" w:space="0" w:color="auto"/>
            <w:bottom w:val="none" w:sz="0" w:space="0" w:color="auto"/>
            <w:right w:val="none" w:sz="0" w:space="0" w:color="auto"/>
          </w:divBdr>
        </w:div>
        <w:div w:id="749231126">
          <w:marLeft w:val="640"/>
          <w:marRight w:val="0"/>
          <w:marTop w:val="0"/>
          <w:marBottom w:val="0"/>
          <w:divBdr>
            <w:top w:val="none" w:sz="0" w:space="0" w:color="auto"/>
            <w:left w:val="none" w:sz="0" w:space="0" w:color="auto"/>
            <w:bottom w:val="none" w:sz="0" w:space="0" w:color="auto"/>
            <w:right w:val="none" w:sz="0" w:space="0" w:color="auto"/>
          </w:divBdr>
        </w:div>
        <w:div w:id="790054746">
          <w:marLeft w:val="640"/>
          <w:marRight w:val="0"/>
          <w:marTop w:val="0"/>
          <w:marBottom w:val="0"/>
          <w:divBdr>
            <w:top w:val="none" w:sz="0" w:space="0" w:color="auto"/>
            <w:left w:val="none" w:sz="0" w:space="0" w:color="auto"/>
            <w:bottom w:val="none" w:sz="0" w:space="0" w:color="auto"/>
            <w:right w:val="none" w:sz="0" w:space="0" w:color="auto"/>
          </w:divBdr>
        </w:div>
        <w:div w:id="828516059">
          <w:marLeft w:val="640"/>
          <w:marRight w:val="0"/>
          <w:marTop w:val="0"/>
          <w:marBottom w:val="0"/>
          <w:divBdr>
            <w:top w:val="none" w:sz="0" w:space="0" w:color="auto"/>
            <w:left w:val="none" w:sz="0" w:space="0" w:color="auto"/>
            <w:bottom w:val="none" w:sz="0" w:space="0" w:color="auto"/>
            <w:right w:val="none" w:sz="0" w:space="0" w:color="auto"/>
          </w:divBdr>
        </w:div>
        <w:div w:id="849956248">
          <w:marLeft w:val="640"/>
          <w:marRight w:val="0"/>
          <w:marTop w:val="0"/>
          <w:marBottom w:val="0"/>
          <w:divBdr>
            <w:top w:val="none" w:sz="0" w:space="0" w:color="auto"/>
            <w:left w:val="none" w:sz="0" w:space="0" w:color="auto"/>
            <w:bottom w:val="none" w:sz="0" w:space="0" w:color="auto"/>
            <w:right w:val="none" w:sz="0" w:space="0" w:color="auto"/>
          </w:divBdr>
        </w:div>
        <w:div w:id="854266163">
          <w:marLeft w:val="640"/>
          <w:marRight w:val="0"/>
          <w:marTop w:val="0"/>
          <w:marBottom w:val="0"/>
          <w:divBdr>
            <w:top w:val="none" w:sz="0" w:space="0" w:color="auto"/>
            <w:left w:val="none" w:sz="0" w:space="0" w:color="auto"/>
            <w:bottom w:val="none" w:sz="0" w:space="0" w:color="auto"/>
            <w:right w:val="none" w:sz="0" w:space="0" w:color="auto"/>
          </w:divBdr>
        </w:div>
        <w:div w:id="865022185">
          <w:marLeft w:val="640"/>
          <w:marRight w:val="0"/>
          <w:marTop w:val="0"/>
          <w:marBottom w:val="0"/>
          <w:divBdr>
            <w:top w:val="none" w:sz="0" w:space="0" w:color="auto"/>
            <w:left w:val="none" w:sz="0" w:space="0" w:color="auto"/>
            <w:bottom w:val="none" w:sz="0" w:space="0" w:color="auto"/>
            <w:right w:val="none" w:sz="0" w:space="0" w:color="auto"/>
          </w:divBdr>
        </w:div>
        <w:div w:id="907376587">
          <w:marLeft w:val="640"/>
          <w:marRight w:val="0"/>
          <w:marTop w:val="0"/>
          <w:marBottom w:val="0"/>
          <w:divBdr>
            <w:top w:val="none" w:sz="0" w:space="0" w:color="auto"/>
            <w:left w:val="none" w:sz="0" w:space="0" w:color="auto"/>
            <w:bottom w:val="none" w:sz="0" w:space="0" w:color="auto"/>
            <w:right w:val="none" w:sz="0" w:space="0" w:color="auto"/>
          </w:divBdr>
        </w:div>
        <w:div w:id="921791799">
          <w:marLeft w:val="640"/>
          <w:marRight w:val="0"/>
          <w:marTop w:val="0"/>
          <w:marBottom w:val="0"/>
          <w:divBdr>
            <w:top w:val="none" w:sz="0" w:space="0" w:color="auto"/>
            <w:left w:val="none" w:sz="0" w:space="0" w:color="auto"/>
            <w:bottom w:val="none" w:sz="0" w:space="0" w:color="auto"/>
            <w:right w:val="none" w:sz="0" w:space="0" w:color="auto"/>
          </w:divBdr>
        </w:div>
        <w:div w:id="928849794">
          <w:marLeft w:val="640"/>
          <w:marRight w:val="0"/>
          <w:marTop w:val="0"/>
          <w:marBottom w:val="0"/>
          <w:divBdr>
            <w:top w:val="none" w:sz="0" w:space="0" w:color="auto"/>
            <w:left w:val="none" w:sz="0" w:space="0" w:color="auto"/>
            <w:bottom w:val="none" w:sz="0" w:space="0" w:color="auto"/>
            <w:right w:val="none" w:sz="0" w:space="0" w:color="auto"/>
          </w:divBdr>
        </w:div>
        <w:div w:id="960111294">
          <w:marLeft w:val="640"/>
          <w:marRight w:val="0"/>
          <w:marTop w:val="0"/>
          <w:marBottom w:val="0"/>
          <w:divBdr>
            <w:top w:val="none" w:sz="0" w:space="0" w:color="auto"/>
            <w:left w:val="none" w:sz="0" w:space="0" w:color="auto"/>
            <w:bottom w:val="none" w:sz="0" w:space="0" w:color="auto"/>
            <w:right w:val="none" w:sz="0" w:space="0" w:color="auto"/>
          </w:divBdr>
        </w:div>
        <w:div w:id="1079451076">
          <w:marLeft w:val="640"/>
          <w:marRight w:val="0"/>
          <w:marTop w:val="0"/>
          <w:marBottom w:val="0"/>
          <w:divBdr>
            <w:top w:val="none" w:sz="0" w:space="0" w:color="auto"/>
            <w:left w:val="none" w:sz="0" w:space="0" w:color="auto"/>
            <w:bottom w:val="none" w:sz="0" w:space="0" w:color="auto"/>
            <w:right w:val="none" w:sz="0" w:space="0" w:color="auto"/>
          </w:divBdr>
        </w:div>
        <w:div w:id="1107583495">
          <w:marLeft w:val="640"/>
          <w:marRight w:val="0"/>
          <w:marTop w:val="0"/>
          <w:marBottom w:val="0"/>
          <w:divBdr>
            <w:top w:val="none" w:sz="0" w:space="0" w:color="auto"/>
            <w:left w:val="none" w:sz="0" w:space="0" w:color="auto"/>
            <w:bottom w:val="none" w:sz="0" w:space="0" w:color="auto"/>
            <w:right w:val="none" w:sz="0" w:space="0" w:color="auto"/>
          </w:divBdr>
        </w:div>
        <w:div w:id="1145317944">
          <w:marLeft w:val="640"/>
          <w:marRight w:val="0"/>
          <w:marTop w:val="0"/>
          <w:marBottom w:val="0"/>
          <w:divBdr>
            <w:top w:val="none" w:sz="0" w:space="0" w:color="auto"/>
            <w:left w:val="none" w:sz="0" w:space="0" w:color="auto"/>
            <w:bottom w:val="none" w:sz="0" w:space="0" w:color="auto"/>
            <w:right w:val="none" w:sz="0" w:space="0" w:color="auto"/>
          </w:divBdr>
        </w:div>
        <w:div w:id="1147011925">
          <w:marLeft w:val="640"/>
          <w:marRight w:val="0"/>
          <w:marTop w:val="0"/>
          <w:marBottom w:val="0"/>
          <w:divBdr>
            <w:top w:val="none" w:sz="0" w:space="0" w:color="auto"/>
            <w:left w:val="none" w:sz="0" w:space="0" w:color="auto"/>
            <w:bottom w:val="none" w:sz="0" w:space="0" w:color="auto"/>
            <w:right w:val="none" w:sz="0" w:space="0" w:color="auto"/>
          </w:divBdr>
        </w:div>
        <w:div w:id="1190682117">
          <w:marLeft w:val="640"/>
          <w:marRight w:val="0"/>
          <w:marTop w:val="0"/>
          <w:marBottom w:val="0"/>
          <w:divBdr>
            <w:top w:val="none" w:sz="0" w:space="0" w:color="auto"/>
            <w:left w:val="none" w:sz="0" w:space="0" w:color="auto"/>
            <w:bottom w:val="none" w:sz="0" w:space="0" w:color="auto"/>
            <w:right w:val="none" w:sz="0" w:space="0" w:color="auto"/>
          </w:divBdr>
        </w:div>
        <w:div w:id="1234005882">
          <w:marLeft w:val="640"/>
          <w:marRight w:val="0"/>
          <w:marTop w:val="0"/>
          <w:marBottom w:val="0"/>
          <w:divBdr>
            <w:top w:val="none" w:sz="0" w:space="0" w:color="auto"/>
            <w:left w:val="none" w:sz="0" w:space="0" w:color="auto"/>
            <w:bottom w:val="none" w:sz="0" w:space="0" w:color="auto"/>
            <w:right w:val="none" w:sz="0" w:space="0" w:color="auto"/>
          </w:divBdr>
        </w:div>
        <w:div w:id="1322658088">
          <w:marLeft w:val="640"/>
          <w:marRight w:val="0"/>
          <w:marTop w:val="0"/>
          <w:marBottom w:val="0"/>
          <w:divBdr>
            <w:top w:val="none" w:sz="0" w:space="0" w:color="auto"/>
            <w:left w:val="none" w:sz="0" w:space="0" w:color="auto"/>
            <w:bottom w:val="none" w:sz="0" w:space="0" w:color="auto"/>
            <w:right w:val="none" w:sz="0" w:space="0" w:color="auto"/>
          </w:divBdr>
        </w:div>
        <w:div w:id="1352412444">
          <w:marLeft w:val="640"/>
          <w:marRight w:val="0"/>
          <w:marTop w:val="0"/>
          <w:marBottom w:val="0"/>
          <w:divBdr>
            <w:top w:val="none" w:sz="0" w:space="0" w:color="auto"/>
            <w:left w:val="none" w:sz="0" w:space="0" w:color="auto"/>
            <w:bottom w:val="none" w:sz="0" w:space="0" w:color="auto"/>
            <w:right w:val="none" w:sz="0" w:space="0" w:color="auto"/>
          </w:divBdr>
        </w:div>
        <w:div w:id="1379554165">
          <w:marLeft w:val="640"/>
          <w:marRight w:val="0"/>
          <w:marTop w:val="0"/>
          <w:marBottom w:val="0"/>
          <w:divBdr>
            <w:top w:val="none" w:sz="0" w:space="0" w:color="auto"/>
            <w:left w:val="none" w:sz="0" w:space="0" w:color="auto"/>
            <w:bottom w:val="none" w:sz="0" w:space="0" w:color="auto"/>
            <w:right w:val="none" w:sz="0" w:space="0" w:color="auto"/>
          </w:divBdr>
        </w:div>
        <w:div w:id="1444110977">
          <w:marLeft w:val="640"/>
          <w:marRight w:val="0"/>
          <w:marTop w:val="0"/>
          <w:marBottom w:val="0"/>
          <w:divBdr>
            <w:top w:val="none" w:sz="0" w:space="0" w:color="auto"/>
            <w:left w:val="none" w:sz="0" w:space="0" w:color="auto"/>
            <w:bottom w:val="none" w:sz="0" w:space="0" w:color="auto"/>
            <w:right w:val="none" w:sz="0" w:space="0" w:color="auto"/>
          </w:divBdr>
        </w:div>
        <w:div w:id="1465388587">
          <w:marLeft w:val="640"/>
          <w:marRight w:val="0"/>
          <w:marTop w:val="0"/>
          <w:marBottom w:val="0"/>
          <w:divBdr>
            <w:top w:val="none" w:sz="0" w:space="0" w:color="auto"/>
            <w:left w:val="none" w:sz="0" w:space="0" w:color="auto"/>
            <w:bottom w:val="none" w:sz="0" w:space="0" w:color="auto"/>
            <w:right w:val="none" w:sz="0" w:space="0" w:color="auto"/>
          </w:divBdr>
        </w:div>
        <w:div w:id="1494955331">
          <w:marLeft w:val="640"/>
          <w:marRight w:val="0"/>
          <w:marTop w:val="0"/>
          <w:marBottom w:val="0"/>
          <w:divBdr>
            <w:top w:val="none" w:sz="0" w:space="0" w:color="auto"/>
            <w:left w:val="none" w:sz="0" w:space="0" w:color="auto"/>
            <w:bottom w:val="none" w:sz="0" w:space="0" w:color="auto"/>
            <w:right w:val="none" w:sz="0" w:space="0" w:color="auto"/>
          </w:divBdr>
        </w:div>
        <w:div w:id="1525554145">
          <w:marLeft w:val="640"/>
          <w:marRight w:val="0"/>
          <w:marTop w:val="0"/>
          <w:marBottom w:val="0"/>
          <w:divBdr>
            <w:top w:val="none" w:sz="0" w:space="0" w:color="auto"/>
            <w:left w:val="none" w:sz="0" w:space="0" w:color="auto"/>
            <w:bottom w:val="none" w:sz="0" w:space="0" w:color="auto"/>
            <w:right w:val="none" w:sz="0" w:space="0" w:color="auto"/>
          </w:divBdr>
        </w:div>
        <w:div w:id="1568102414">
          <w:marLeft w:val="640"/>
          <w:marRight w:val="0"/>
          <w:marTop w:val="0"/>
          <w:marBottom w:val="0"/>
          <w:divBdr>
            <w:top w:val="none" w:sz="0" w:space="0" w:color="auto"/>
            <w:left w:val="none" w:sz="0" w:space="0" w:color="auto"/>
            <w:bottom w:val="none" w:sz="0" w:space="0" w:color="auto"/>
            <w:right w:val="none" w:sz="0" w:space="0" w:color="auto"/>
          </w:divBdr>
        </w:div>
        <w:div w:id="1613316791">
          <w:marLeft w:val="640"/>
          <w:marRight w:val="0"/>
          <w:marTop w:val="0"/>
          <w:marBottom w:val="0"/>
          <w:divBdr>
            <w:top w:val="none" w:sz="0" w:space="0" w:color="auto"/>
            <w:left w:val="none" w:sz="0" w:space="0" w:color="auto"/>
            <w:bottom w:val="none" w:sz="0" w:space="0" w:color="auto"/>
            <w:right w:val="none" w:sz="0" w:space="0" w:color="auto"/>
          </w:divBdr>
        </w:div>
        <w:div w:id="1652052229">
          <w:marLeft w:val="640"/>
          <w:marRight w:val="0"/>
          <w:marTop w:val="0"/>
          <w:marBottom w:val="0"/>
          <w:divBdr>
            <w:top w:val="none" w:sz="0" w:space="0" w:color="auto"/>
            <w:left w:val="none" w:sz="0" w:space="0" w:color="auto"/>
            <w:bottom w:val="none" w:sz="0" w:space="0" w:color="auto"/>
            <w:right w:val="none" w:sz="0" w:space="0" w:color="auto"/>
          </w:divBdr>
        </w:div>
        <w:div w:id="1767841625">
          <w:marLeft w:val="640"/>
          <w:marRight w:val="0"/>
          <w:marTop w:val="0"/>
          <w:marBottom w:val="0"/>
          <w:divBdr>
            <w:top w:val="none" w:sz="0" w:space="0" w:color="auto"/>
            <w:left w:val="none" w:sz="0" w:space="0" w:color="auto"/>
            <w:bottom w:val="none" w:sz="0" w:space="0" w:color="auto"/>
            <w:right w:val="none" w:sz="0" w:space="0" w:color="auto"/>
          </w:divBdr>
        </w:div>
        <w:div w:id="1772160506">
          <w:marLeft w:val="640"/>
          <w:marRight w:val="0"/>
          <w:marTop w:val="0"/>
          <w:marBottom w:val="0"/>
          <w:divBdr>
            <w:top w:val="none" w:sz="0" w:space="0" w:color="auto"/>
            <w:left w:val="none" w:sz="0" w:space="0" w:color="auto"/>
            <w:bottom w:val="none" w:sz="0" w:space="0" w:color="auto"/>
            <w:right w:val="none" w:sz="0" w:space="0" w:color="auto"/>
          </w:divBdr>
        </w:div>
        <w:div w:id="1813591789">
          <w:marLeft w:val="640"/>
          <w:marRight w:val="0"/>
          <w:marTop w:val="0"/>
          <w:marBottom w:val="0"/>
          <w:divBdr>
            <w:top w:val="none" w:sz="0" w:space="0" w:color="auto"/>
            <w:left w:val="none" w:sz="0" w:space="0" w:color="auto"/>
            <w:bottom w:val="none" w:sz="0" w:space="0" w:color="auto"/>
            <w:right w:val="none" w:sz="0" w:space="0" w:color="auto"/>
          </w:divBdr>
        </w:div>
        <w:div w:id="1863743176">
          <w:marLeft w:val="640"/>
          <w:marRight w:val="0"/>
          <w:marTop w:val="0"/>
          <w:marBottom w:val="0"/>
          <w:divBdr>
            <w:top w:val="none" w:sz="0" w:space="0" w:color="auto"/>
            <w:left w:val="none" w:sz="0" w:space="0" w:color="auto"/>
            <w:bottom w:val="none" w:sz="0" w:space="0" w:color="auto"/>
            <w:right w:val="none" w:sz="0" w:space="0" w:color="auto"/>
          </w:divBdr>
        </w:div>
        <w:div w:id="1871457360">
          <w:marLeft w:val="640"/>
          <w:marRight w:val="0"/>
          <w:marTop w:val="0"/>
          <w:marBottom w:val="0"/>
          <w:divBdr>
            <w:top w:val="none" w:sz="0" w:space="0" w:color="auto"/>
            <w:left w:val="none" w:sz="0" w:space="0" w:color="auto"/>
            <w:bottom w:val="none" w:sz="0" w:space="0" w:color="auto"/>
            <w:right w:val="none" w:sz="0" w:space="0" w:color="auto"/>
          </w:divBdr>
        </w:div>
        <w:div w:id="1886061496">
          <w:marLeft w:val="640"/>
          <w:marRight w:val="0"/>
          <w:marTop w:val="0"/>
          <w:marBottom w:val="0"/>
          <w:divBdr>
            <w:top w:val="none" w:sz="0" w:space="0" w:color="auto"/>
            <w:left w:val="none" w:sz="0" w:space="0" w:color="auto"/>
            <w:bottom w:val="none" w:sz="0" w:space="0" w:color="auto"/>
            <w:right w:val="none" w:sz="0" w:space="0" w:color="auto"/>
          </w:divBdr>
        </w:div>
        <w:div w:id="1891578502">
          <w:marLeft w:val="640"/>
          <w:marRight w:val="0"/>
          <w:marTop w:val="0"/>
          <w:marBottom w:val="0"/>
          <w:divBdr>
            <w:top w:val="none" w:sz="0" w:space="0" w:color="auto"/>
            <w:left w:val="none" w:sz="0" w:space="0" w:color="auto"/>
            <w:bottom w:val="none" w:sz="0" w:space="0" w:color="auto"/>
            <w:right w:val="none" w:sz="0" w:space="0" w:color="auto"/>
          </w:divBdr>
        </w:div>
        <w:div w:id="1927569940">
          <w:marLeft w:val="640"/>
          <w:marRight w:val="0"/>
          <w:marTop w:val="0"/>
          <w:marBottom w:val="0"/>
          <w:divBdr>
            <w:top w:val="none" w:sz="0" w:space="0" w:color="auto"/>
            <w:left w:val="none" w:sz="0" w:space="0" w:color="auto"/>
            <w:bottom w:val="none" w:sz="0" w:space="0" w:color="auto"/>
            <w:right w:val="none" w:sz="0" w:space="0" w:color="auto"/>
          </w:divBdr>
        </w:div>
        <w:div w:id="1930383295">
          <w:marLeft w:val="640"/>
          <w:marRight w:val="0"/>
          <w:marTop w:val="0"/>
          <w:marBottom w:val="0"/>
          <w:divBdr>
            <w:top w:val="none" w:sz="0" w:space="0" w:color="auto"/>
            <w:left w:val="none" w:sz="0" w:space="0" w:color="auto"/>
            <w:bottom w:val="none" w:sz="0" w:space="0" w:color="auto"/>
            <w:right w:val="none" w:sz="0" w:space="0" w:color="auto"/>
          </w:divBdr>
        </w:div>
        <w:div w:id="2060546565">
          <w:marLeft w:val="640"/>
          <w:marRight w:val="0"/>
          <w:marTop w:val="0"/>
          <w:marBottom w:val="0"/>
          <w:divBdr>
            <w:top w:val="none" w:sz="0" w:space="0" w:color="auto"/>
            <w:left w:val="none" w:sz="0" w:space="0" w:color="auto"/>
            <w:bottom w:val="none" w:sz="0" w:space="0" w:color="auto"/>
            <w:right w:val="none" w:sz="0" w:space="0" w:color="auto"/>
          </w:divBdr>
        </w:div>
        <w:div w:id="2063557105">
          <w:marLeft w:val="640"/>
          <w:marRight w:val="0"/>
          <w:marTop w:val="0"/>
          <w:marBottom w:val="0"/>
          <w:divBdr>
            <w:top w:val="none" w:sz="0" w:space="0" w:color="auto"/>
            <w:left w:val="none" w:sz="0" w:space="0" w:color="auto"/>
            <w:bottom w:val="none" w:sz="0" w:space="0" w:color="auto"/>
            <w:right w:val="none" w:sz="0" w:space="0" w:color="auto"/>
          </w:divBdr>
        </w:div>
        <w:div w:id="2102874513">
          <w:marLeft w:val="640"/>
          <w:marRight w:val="0"/>
          <w:marTop w:val="0"/>
          <w:marBottom w:val="0"/>
          <w:divBdr>
            <w:top w:val="none" w:sz="0" w:space="0" w:color="auto"/>
            <w:left w:val="none" w:sz="0" w:space="0" w:color="auto"/>
            <w:bottom w:val="none" w:sz="0" w:space="0" w:color="auto"/>
            <w:right w:val="none" w:sz="0" w:space="0" w:color="auto"/>
          </w:divBdr>
        </w:div>
      </w:divsChild>
    </w:div>
    <w:div w:id="903224748">
      <w:bodyDiv w:val="1"/>
      <w:marLeft w:val="0"/>
      <w:marRight w:val="0"/>
      <w:marTop w:val="0"/>
      <w:marBottom w:val="0"/>
      <w:divBdr>
        <w:top w:val="none" w:sz="0" w:space="0" w:color="auto"/>
        <w:left w:val="none" w:sz="0" w:space="0" w:color="auto"/>
        <w:bottom w:val="none" w:sz="0" w:space="0" w:color="auto"/>
        <w:right w:val="none" w:sz="0" w:space="0" w:color="auto"/>
      </w:divBdr>
      <w:divsChild>
        <w:div w:id="735854918">
          <w:marLeft w:val="0"/>
          <w:marRight w:val="0"/>
          <w:marTop w:val="0"/>
          <w:marBottom w:val="0"/>
          <w:divBdr>
            <w:top w:val="none" w:sz="0" w:space="0" w:color="auto"/>
            <w:left w:val="none" w:sz="0" w:space="0" w:color="auto"/>
            <w:bottom w:val="none" w:sz="0" w:space="0" w:color="auto"/>
            <w:right w:val="none" w:sz="0" w:space="0" w:color="auto"/>
          </w:divBdr>
          <w:divsChild>
            <w:div w:id="1540824734">
              <w:marLeft w:val="0"/>
              <w:marRight w:val="0"/>
              <w:marTop w:val="0"/>
              <w:marBottom w:val="0"/>
              <w:divBdr>
                <w:top w:val="none" w:sz="0" w:space="0" w:color="auto"/>
                <w:left w:val="none" w:sz="0" w:space="0" w:color="auto"/>
                <w:bottom w:val="none" w:sz="0" w:space="0" w:color="auto"/>
                <w:right w:val="none" w:sz="0" w:space="0" w:color="auto"/>
              </w:divBdr>
              <w:divsChild>
                <w:div w:id="151711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950153">
      <w:bodyDiv w:val="1"/>
      <w:marLeft w:val="0"/>
      <w:marRight w:val="0"/>
      <w:marTop w:val="0"/>
      <w:marBottom w:val="0"/>
      <w:divBdr>
        <w:top w:val="none" w:sz="0" w:space="0" w:color="auto"/>
        <w:left w:val="none" w:sz="0" w:space="0" w:color="auto"/>
        <w:bottom w:val="none" w:sz="0" w:space="0" w:color="auto"/>
        <w:right w:val="none" w:sz="0" w:space="0" w:color="auto"/>
      </w:divBdr>
    </w:div>
    <w:div w:id="905266745">
      <w:bodyDiv w:val="1"/>
      <w:marLeft w:val="0"/>
      <w:marRight w:val="0"/>
      <w:marTop w:val="0"/>
      <w:marBottom w:val="0"/>
      <w:divBdr>
        <w:top w:val="none" w:sz="0" w:space="0" w:color="auto"/>
        <w:left w:val="none" w:sz="0" w:space="0" w:color="auto"/>
        <w:bottom w:val="none" w:sz="0" w:space="0" w:color="auto"/>
        <w:right w:val="none" w:sz="0" w:space="0" w:color="auto"/>
      </w:divBdr>
      <w:divsChild>
        <w:div w:id="722481347">
          <w:marLeft w:val="0"/>
          <w:marRight w:val="0"/>
          <w:marTop w:val="0"/>
          <w:marBottom w:val="0"/>
          <w:divBdr>
            <w:top w:val="none" w:sz="0" w:space="0" w:color="auto"/>
            <w:left w:val="none" w:sz="0" w:space="0" w:color="auto"/>
            <w:bottom w:val="none" w:sz="0" w:space="0" w:color="auto"/>
            <w:right w:val="none" w:sz="0" w:space="0" w:color="auto"/>
          </w:divBdr>
          <w:divsChild>
            <w:div w:id="698161118">
              <w:marLeft w:val="0"/>
              <w:marRight w:val="0"/>
              <w:marTop w:val="0"/>
              <w:marBottom w:val="0"/>
              <w:divBdr>
                <w:top w:val="none" w:sz="0" w:space="0" w:color="auto"/>
                <w:left w:val="none" w:sz="0" w:space="0" w:color="auto"/>
                <w:bottom w:val="none" w:sz="0" w:space="0" w:color="auto"/>
                <w:right w:val="none" w:sz="0" w:space="0" w:color="auto"/>
              </w:divBdr>
              <w:divsChild>
                <w:div w:id="40272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9162">
      <w:bodyDiv w:val="1"/>
      <w:marLeft w:val="0"/>
      <w:marRight w:val="0"/>
      <w:marTop w:val="0"/>
      <w:marBottom w:val="0"/>
      <w:divBdr>
        <w:top w:val="none" w:sz="0" w:space="0" w:color="auto"/>
        <w:left w:val="none" w:sz="0" w:space="0" w:color="auto"/>
        <w:bottom w:val="none" w:sz="0" w:space="0" w:color="auto"/>
        <w:right w:val="none" w:sz="0" w:space="0" w:color="auto"/>
      </w:divBdr>
      <w:divsChild>
        <w:div w:id="3016859">
          <w:marLeft w:val="640"/>
          <w:marRight w:val="0"/>
          <w:marTop w:val="0"/>
          <w:marBottom w:val="0"/>
          <w:divBdr>
            <w:top w:val="none" w:sz="0" w:space="0" w:color="auto"/>
            <w:left w:val="none" w:sz="0" w:space="0" w:color="auto"/>
            <w:bottom w:val="none" w:sz="0" w:space="0" w:color="auto"/>
            <w:right w:val="none" w:sz="0" w:space="0" w:color="auto"/>
          </w:divBdr>
        </w:div>
        <w:div w:id="3362222">
          <w:marLeft w:val="640"/>
          <w:marRight w:val="0"/>
          <w:marTop w:val="0"/>
          <w:marBottom w:val="0"/>
          <w:divBdr>
            <w:top w:val="none" w:sz="0" w:space="0" w:color="auto"/>
            <w:left w:val="none" w:sz="0" w:space="0" w:color="auto"/>
            <w:bottom w:val="none" w:sz="0" w:space="0" w:color="auto"/>
            <w:right w:val="none" w:sz="0" w:space="0" w:color="auto"/>
          </w:divBdr>
        </w:div>
        <w:div w:id="15691029">
          <w:marLeft w:val="640"/>
          <w:marRight w:val="0"/>
          <w:marTop w:val="0"/>
          <w:marBottom w:val="0"/>
          <w:divBdr>
            <w:top w:val="none" w:sz="0" w:space="0" w:color="auto"/>
            <w:left w:val="none" w:sz="0" w:space="0" w:color="auto"/>
            <w:bottom w:val="none" w:sz="0" w:space="0" w:color="auto"/>
            <w:right w:val="none" w:sz="0" w:space="0" w:color="auto"/>
          </w:divBdr>
        </w:div>
        <w:div w:id="20711430">
          <w:marLeft w:val="640"/>
          <w:marRight w:val="0"/>
          <w:marTop w:val="0"/>
          <w:marBottom w:val="0"/>
          <w:divBdr>
            <w:top w:val="none" w:sz="0" w:space="0" w:color="auto"/>
            <w:left w:val="none" w:sz="0" w:space="0" w:color="auto"/>
            <w:bottom w:val="none" w:sz="0" w:space="0" w:color="auto"/>
            <w:right w:val="none" w:sz="0" w:space="0" w:color="auto"/>
          </w:divBdr>
        </w:div>
        <w:div w:id="70933110">
          <w:marLeft w:val="640"/>
          <w:marRight w:val="0"/>
          <w:marTop w:val="0"/>
          <w:marBottom w:val="0"/>
          <w:divBdr>
            <w:top w:val="none" w:sz="0" w:space="0" w:color="auto"/>
            <w:left w:val="none" w:sz="0" w:space="0" w:color="auto"/>
            <w:bottom w:val="none" w:sz="0" w:space="0" w:color="auto"/>
            <w:right w:val="none" w:sz="0" w:space="0" w:color="auto"/>
          </w:divBdr>
        </w:div>
        <w:div w:id="78869075">
          <w:marLeft w:val="640"/>
          <w:marRight w:val="0"/>
          <w:marTop w:val="0"/>
          <w:marBottom w:val="0"/>
          <w:divBdr>
            <w:top w:val="none" w:sz="0" w:space="0" w:color="auto"/>
            <w:left w:val="none" w:sz="0" w:space="0" w:color="auto"/>
            <w:bottom w:val="none" w:sz="0" w:space="0" w:color="auto"/>
            <w:right w:val="none" w:sz="0" w:space="0" w:color="auto"/>
          </w:divBdr>
        </w:div>
        <w:div w:id="80223653">
          <w:marLeft w:val="640"/>
          <w:marRight w:val="0"/>
          <w:marTop w:val="0"/>
          <w:marBottom w:val="0"/>
          <w:divBdr>
            <w:top w:val="none" w:sz="0" w:space="0" w:color="auto"/>
            <w:left w:val="none" w:sz="0" w:space="0" w:color="auto"/>
            <w:bottom w:val="none" w:sz="0" w:space="0" w:color="auto"/>
            <w:right w:val="none" w:sz="0" w:space="0" w:color="auto"/>
          </w:divBdr>
        </w:div>
        <w:div w:id="114831791">
          <w:marLeft w:val="640"/>
          <w:marRight w:val="0"/>
          <w:marTop w:val="0"/>
          <w:marBottom w:val="0"/>
          <w:divBdr>
            <w:top w:val="none" w:sz="0" w:space="0" w:color="auto"/>
            <w:left w:val="none" w:sz="0" w:space="0" w:color="auto"/>
            <w:bottom w:val="none" w:sz="0" w:space="0" w:color="auto"/>
            <w:right w:val="none" w:sz="0" w:space="0" w:color="auto"/>
          </w:divBdr>
        </w:div>
        <w:div w:id="149954376">
          <w:marLeft w:val="640"/>
          <w:marRight w:val="0"/>
          <w:marTop w:val="0"/>
          <w:marBottom w:val="0"/>
          <w:divBdr>
            <w:top w:val="none" w:sz="0" w:space="0" w:color="auto"/>
            <w:left w:val="none" w:sz="0" w:space="0" w:color="auto"/>
            <w:bottom w:val="none" w:sz="0" w:space="0" w:color="auto"/>
            <w:right w:val="none" w:sz="0" w:space="0" w:color="auto"/>
          </w:divBdr>
        </w:div>
        <w:div w:id="217211269">
          <w:marLeft w:val="640"/>
          <w:marRight w:val="0"/>
          <w:marTop w:val="0"/>
          <w:marBottom w:val="0"/>
          <w:divBdr>
            <w:top w:val="none" w:sz="0" w:space="0" w:color="auto"/>
            <w:left w:val="none" w:sz="0" w:space="0" w:color="auto"/>
            <w:bottom w:val="none" w:sz="0" w:space="0" w:color="auto"/>
            <w:right w:val="none" w:sz="0" w:space="0" w:color="auto"/>
          </w:divBdr>
        </w:div>
        <w:div w:id="291596718">
          <w:marLeft w:val="640"/>
          <w:marRight w:val="0"/>
          <w:marTop w:val="0"/>
          <w:marBottom w:val="0"/>
          <w:divBdr>
            <w:top w:val="none" w:sz="0" w:space="0" w:color="auto"/>
            <w:left w:val="none" w:sz="0" w:space="0" w:color="auto"/>
            <w:bottom w:val="none" w:sz="0" w:space="0" w:color="auto"/>
            <w:right w:val="none" w:sz="0" w:space="0" w:color="auto"/>
          </w:divBdr>
        </w:div>
        <w:div w:id="369650508">
          <w:marLeft w:val="640"/>
          <w:marRight w:val="0"/>
          <w:marTop w:val="0"/>
          <w:marBottom w:val="0"/>
          <w:divBdr>
            <w:top w:val="none" w:sz="0" w:space="0" w:color="auto"/>
            <w:left w:val="none" w:sz="0" w:space="0" w:color="auto"/>
            <w:bottom w:val="none" w:sz="0" w:space="0" w:color="auto"/>
            <w:right w:val="none" w:sz="0" w:space="0" w:color="auto"/>
          </w:divBdr>
        </w:div>
        <w:div w:id="386341090">
          <w:marLeft w:val="640"/>
          <w:marRight w:val="0"/>
          <w:marTop w:val="0"/>
          <w:marBottom w:val="0"/>
          <w:divBdr>
            <w:top w:val="none" w:sz="0" w:space="0" w:color="auto"/>
            <w:left w:val="none" w:sz="0" w:space="0" w:color="auto"/>
            <w:bottom w:val="none" w:sz="0" w:space="0" w:color="auto"/>
            <w:right w:val="none" w:sz="0" w:space="0" w:color="auto"/>
          </w:divBdr>
        </w:div>
        <w:div w:id="440034820">
          <w:marLeft w:val="640"/>
          <w:marRight w:val="0"/>
          <w:marTop w:val="0"/>
          <w:marBottom w:val="0"/>
          <w:divBdr>
            <w:top w:val="none" w:sz="0" w:space="0" w:color="auto"/>
            <w:left w:val="none" w:sz="0" w:space="0" w:color="auto"/>
            <w:bottom w:val="none" w:sz="0" w:space="0" w:color="auto"/>
            <w:right w:val="none" w:sz="0" w:space="0" w:color="auto"/>
          </w:divBdr>
        </w:div>
        <w:div w:id="445005707">
          <w:marLeft w:val="640"/>
          <w:marRight w:val="0"/>
          <w:marTop w:val="0"/>
          <w:marBottom w:val="0"/>
          <w:divBdr>
            <w:top w:val="none" w:sz="0" w:space="0" w:color="auto"/>
            <w:left w:val="none" w:sz="0" w:space="0" w:color="auto"/>
            <w:bottom w:val="none" w:sz="0" w:space="0" w:color="auto"/>
            <w:right w:val="none" w:sz="0" w:space="0" w:color="auto"/>
          </w:divBdr>
        </w:div>
        <w:div w:id="471866371">
          <w:marLeft w:val="640"/>
          <w:marRight w:val="0"/>
          <w:marTop w:val="0"/>
          <w:marBottom w:val="0"/>
          <w:divBdr>
            <w:top w:val="none" w:sz="0" w:space="0" w:color="auto"/>
            <w:left w:val="none" w:sz="0" w:space="0" w:color="auto"/>
            <w:bottom w:val="none" w:sz="0" w:space="0" w:color="auto"/>
            <w:right w:val="none" w:sz="0" w:space="0" w:color="auto"/>
          </w:divBdr>
        </w:div>
        <w:div w:id="535970826">
          <w:marLeft w:val="640"/>
          <w:marRight w:val="0"/>
          <w:marTop w:val="0"/>
          <w:marBottom w:val="0"/>
          <w:divBdr>
            <w:top w:val="none" w:sz="0" w:space="0" w:color="auto"/>
            <w:left w:val="none" w:sz="0" w:space="0" w:color="auto"/>
            <w:bottom w:val="none" w:sz="0" w:space="0" w:color="auto"/>
            <w:right w:val="none" w:sz="0" w:space="0" w:color="auto"/>
          </w:divBdr>
        </w:div>
        <w:div w:id="600376147">
          <w:marLeft w:val="640"/>
          <w:marRight w:val="0"/>
          <w:marTop w:val="0"/>
          <w:marBottom w:val="0"/>
          <w:divBdr>
            <w:top w:val="none" w:sz="0" w:space="0" w:color="auto"/>
            <w:left w:val="none" w:sz="0" w:space="0" w:color="auto"/>
            <w:bottom w:val="none" w:sz="0" w:space="0" w:color="auto"/>
            <w:right w:val="none" w:sz="0" w:space="0" w:color="auto"/>
          </w:divBdr>
        </w:div>
        <w:div w:id="618727020">
          <w:marLeft w:val="640"/>
          <w:marRight w:val="0"/>
          <w:marTop w:val="0"/>
          <w:marBottom w:val="0"/>
          <w:divBdr>
            <w:top w:val="none" w:sz="0" w:space="0" w:color="auto"/>
            <w:left w:val="none" w:sz="0" w:space="0" w:color="auto"/>
            <w:bottom w:val="none" w:sz="0" w:space="0" w:color="auto"/>
            <w:right w:val="none" w:sz="0" w:space="0" w:color="auto"/>
          </w:divBdr>
        </w:div>
        <w:div w:id="776948898">
          <w:marLeft w:val="640"/>
          <w:marRight w:val="0"/>
          <w:marTop w:val="0"/>
          <w:marBottom w:val="0"/>
          <w:divBdr>
            <w:top w:val="none" w:sz="0" w:space="0" w:color="auto"/>
            <w:left w:val="none" w:sz="0" w:space="0" w:color="auto"/>
            <w:bottom w:val="none" w:sz="0" w:space="0" w:color="auto"/>
            <w:right w:val="none" w:sz="0" w:space="0" w:color="auto"/>
          </w:divBdr>
        </w:div>
        <w:div w:id="954604566">
          <w:marLeft w:val="640"/>
          <w:marRight w:val="0"/>
          <w:marTop w:val="0"/>
          <w:marBottom w:val="0"/>
          <w:divBdr>
            <w:top w:val="none" w:sz="0" w:space="0" w:color="auto"/>
            <w:left w:val="none" w:sz="0" w:space="0" w:color="auto"/>
            <w:bottom w:val="none" w:sz="0" w:space="0" w:color="auto"/>
            <w:right w:val="none" w:sz="0" w:space="0" w:color="auto"/>
          </w:divBdr>
        </w:div>
        <w:div w:id="993871966">
          <w:marLeft w:val="640"/>
          <w:marRight w:val="0"/>
          <w:marTop w:val="0"/>
          <w:marBottom w:val="0"/>
          <w:divBdr>
            <w:top w:val="none" w:sz="0" w:space="0" w:color="auto"/>
            <w:left w:val="none" w:sz="0" w:space="0" w:color="auto"/>
            <w:bottom w:val="none" w:sz="0" w:space="0" w:color="auto"/>
            <w:right w:val="none" w:sz="0" w:space="0" w:color="auto"/>
          </w:divBdr>
        </w:div>
        <w:div w:id="1037005979">
          <w:marLeft w:val="640"/>
          <w:marRight w:val="0"/>
          <w:marTop w:val="0"/>
          <w:marBottom w:val="0"/>
          <w:divBdr>
            <w:top w:val="none" w:sz="0" w:space="0" w:color="auto"/>
            <w:left w:val="none" w:sz="0" w:space="0" w:color="auto"/>
            <w:bottom w:val="none" w:sz="0" w:space="0" w:color="auto"/>
            <w:right w:val="none" w:sz="0" w:space="0" w:color="auto"/>
          </w:divBdr>
        </w:div>
        <w:div w:id="1040472147">
          <w:marLeft w:val="640"/>
          <w:marRight w:val="0"/>
          <w:marTop w:val="0"/>
          <w:marBottom w:val="0"/>
          <w:divBdr>
            <w:top w:val="none" w:sz="0" w:space="0" w:color="auto"/>
            <w:left w:val="none" w:sz="0" w:space="0" w:color="auto"/>
            <w:bottom w:val="none" w:sz="0" w:space="0" w:color="auto"/>
            <w:right w:val="none" w:sz="0" w:space="0" w:color="auto"/>
          </w:divBdr>
        </w:div>
        <w:div w:id="1103570973">
          <w:marLeft w:val="640"/>
          <w:marRight w:val="0"/>
          <w:marTop w:val="0"/>
          <w:marBottom w:val="0"/>
          <w:divBdr>
            <w:top w:val="none" w:sz="0" w:space="0" w:color="auto"/>
            <w:left w:val="none" w:sz="0" w:space="0" w:color="auto"/>
            <w:bottom w:val="none" w:sz="0" w:space="0" w:color="auto"/>
            <w:right w:val="none" w:sz="0" w:space="0" w:color="auto"/>
          </w:divBdr>
        </w:div>
        <w:div w:id="1164930104">
          <w:marLeft w:val="640"/>
          <w:marRight w:val="0"/>
          <w:marTop w:val="0"/>
          <w:marBottom w:val="0"/>
          <w:divBdr>
            <w:top w:val="none" w:sz="0" w:space="0" w:color="auto"/>
            <w:left w:val="none" w:sz="0" w:space="0" w:color="auto"/>
            <w:bottom w:val="none" w:sz="0" w:space="0" w:color="auto"/>
            <w:right w:val="none" w:sz="0" w:space="0" w:color="auto"/>
          </w:divBdr>
        </w:div>
        <w:div w:id="1199467479">
          <w:marLeft w:val="640"/>
          <w:marRight w:val="0"/>
          <w:marTop w:val="0"/>
          <w:marBottom w:val="0"/>
          <w:divBdr>
            <w:top w:val="none" w:sz="0" w:space="0" w:color="auto"/>
            <w:left w:val="none" w:sz="0" w:space="0" w:color="auto"/>
            <w:bottom w:val="none" w:sz="0" w:space="0" w:color="auto"/>
            <w:right w:val="none" w:sz="0" w:space="0" w:color="auto"/>
          </w:divBdr>
        </w:div>
        <w:div w:id="1204093460">
          <w:marLeft w:val="640"/>
          <w:marRight w:val="0"/>
          <w:marTop w:val="0"/>
          <w:marBottom w:val="0"/>
          <w:divBdr>
            <w:top w:val="none" w:sz="0" w:space="0" w:color="auto"/>
            <w:left w:val="none" w:sz="0" w:space="0" w:color="auto"/>
            <w:bottom w:val="none" w:sz="0" w:space="0" w:color="auto"/>
            <w:right w:val="none" w:sz="0" w:space="0" w:color="auto"/>
          </w:divBdr>
        </w:div>
        <w:div w:id="1222332071">
          <w:marLeft w:val="640"/>
          <w:marRight w:val="0"/>
          <w:marTop w:val="0"/>
          <w:marBottom w:val="0"/>
          <w:divBdr>
            <w:top w:val="none" w:sz="0" w:space="0" w:color="auto"/>
            <w:left w:val="none" w:sz="0" w:space="0" w:color="auto"/>
            <w:bottom w:val="none" w:sz="0" w:space="0" w:color="auto"/>
            <w:right w:val="none" w:sz="0" w:space="0" w:color="auto"/>
          </w:divBdr>
        </w:div>
        <w:div w:id="1225721031">
          <w:marLeft w:val="640"/>
          <w:marRight w:val="0"/>
          <w:marTop w:val="0"/>
          <w:marBottom w:val="0"/>
          <w:divBdr>
            <w:top w:val="none" w:sz="0" w:space="0" w:color="auto"/>
            <w:left w:val="none" w:sz="0" w:space="0" w:color="auto"/>
            <w:bottom w:val="none" w:sz="0" w:space="0" w:color="auto"/>
            <w:right w:val="none" w:sz="0" w:space="0" w:color="auto"/>
          </w:divBdr>
        </w:div>
        <w:div w:id="1227496408">
          <w:marLeft w:val="640"/>
          <w:marRight w:val="0"/>
          <w:marTop w:val="0"/>
          <w:marBottom w:val="0"/>
          <w:divBdr>
            <w:top w:val="none" w:sz="0" w:space="0" w:color="auto"/>
            <w:left w:val="none" w:sz="0" w:space="0" w:color="auto"/>
            <w:bottom w:val="none" w:sz="0" w:space="0" w:color="auto"/>
            <w:right w:val="none" w:sz="0" w:space="0" w:color="auto"/>
          </w:divBdr>
        </w:div>
        <w:div w:id="1303850486">
          <w:marLeft w:val="640"/>
          <w:marRight w:val="0"/>
          <w:marTop w:val="0"/>
          <w:marBottom w:val="0"/>
          <w:divBdr>
            <w:top w:val="none" w:sz="0" w:space="0" w:color="auto"/>
            <w:left w:val="none" w:sz="0" w:space="0" w:color="auto"/>
            <w:bottom w:val="none" w:sz="0" w:space="0" w:color="auto"/>
            <w:right w:val="none" w:sz="0" w:space="0" w:color="auto"/>
          </w:divBdr>
        </w:div>
        <w:div w:id="1323655548">
          <w:marLeft w:val="640"/>
          <w:marRight w:val="0"/>
          <w:marTop w:val="0"/>
          <w:marBottom w:val="0"/>
          <w:divBdr>
            <w:top w:val="none" w:sz="0" w:space="0" w:color="auto"/>
            <w:left w:val="none" w:sz="0" w:space="0" w:color="auto"/>
            <w:bottom w:val="none" w:sz="0" w:space="0" w:color="auto"/>
            <w:right w:val="none" w:sz="0" w:space="0" w:color="auto"/>
          </w:divBdr>
        </w:div>
        <w:div w:id="1328047216">
          <w:marLeft w:val="640"/>
          <w:marRight w:val="0"/>
          <w:marTop w:val="0"/>
          <w:marBottom w:val="0"/>
          <w:divBdr>
            <w:top w:val="none" w:sz="0" w:space="0" w:color="auto"/>
            <w:left w:val="none" w:sz="0" w:space="0" w:color="auto"/>
            <w:bottom w:val="none" w:sz="0" w:space="0" w:color="auto"/>
            <w:right w:val="none" w:sz="0" w:space="0" w:color="auto"/>
          </w:divBdr>
        </w:div>
        <w:div w:id="1338657910">
          <w:marLeft w:val="640"/>
          <w:marRight w:val="0"/>
          <w:marTop w:val="0"/>
          <w:marBottom w:val="0"/>
          <w:divBdr>
            <w:top w:val="none" w:sz="0" w:space="0" w:color="auto"/>
            <w:left w:val="none" w:sz="0" w:space="0" w:color="auto"/>
            <w:bottom w:val="none" w:sz="0" w:space="0" w:color="auto"/>
            <w:right w:val="none" w:sz="0" w:space="0" w:color="auto"/>
          </w:divBdr>
        </w:div>
        <w:div w:id="1360084172">
          <w:marLeft w:val="640"/>
          <w:marRight w:val="0"/>
          <w:marTop w:val="0"/>
          <w:marBottom w:val="0"/>
          <w:divBdr>
            <w:top w:val="none" w:sz="0" w:space="0" w:color="auto"/>
            <w:left w:val="none" w:sz="0" w:space="0" w:color="auto"/>
            <w:bottom w:val="none" w:sz="0" w:space="0" w:color="auto"/>
            <w:right w:val="none" w:sz="0" w:space="0" w:color="auto"/>
          </w:divBdr>
        </w:div>
        <w:div w:id="1364356859">
          <w:marLeft w:val="640"/>
          <w:marRight w:val="0"/>
          <w:marTop w:val="0"/>
          <w:marBottom w:val="0"/>
          <w:divBdr>
            <w:top w:val="none" w:sz="0" w:space="0" w:color="auto"/>
            <w:left w:val="none" w:sz="0" w:space="0" w:color="auto"/>
            <w:bottom w:val="none" w:sz="0" w:space="0" w:color="auto"/>
            <w:right w:val="none" w:sz="0" w:space="0" w:color="auto"/>
          </w:divBdr>
        </w:div>
        <w:div w:id="1371611771">
          <w:marLeft w:val="640"/>
          <w:marRight w:val="0"/>
          <w:marTop w:val="0"/>
          <w:marBottom w:val="0"/>
          <w:divBdr>
            <w:top w:val="none" w:sz="0" w:space="0" w:color="auto"/>
            <w:left w:val="none" w:sz="0" w:space="0" w:color="auto"/>
            <w:bottom w:val="none" w:sz="0" w:space="0" w:color="auto"/>
            <w:right w:val="none" w:sz="0" w:space="0" w:color="auto"/>
          </w:divBdr>
        </w:div>
        <w:div w:id="1423264185">
          <w:marLeft w:val="640"/>
          <w:marRight w:val="0"/>
          <w:marTop w:val="0"/>
          <w:marBottom w:val="0"/>
          <w:divBdr>
            <w:top w:val="none" w:sz="0" w:space="0" w:color="auto"/>
            <w:left w:val="none" w:sz="0" w:space="0" w:color="auto"/>
            <w:bottom w:val="none" w:sz="0" w:space="0" w:color="auto"/>
            <w:right w:val="none" w:sz="0" w:space="0" w:color="auto"/>
          </w:divBdr>
        </w:div>
        <w:div w:id="1445885489">
          <w:marLeft w:val="640"/>
          <w:marRight w:val="0"/>
          <w:marTop w:val="0"/>
          <w:marBottom w:val="0"/>
          <w:divBdr>
            <w:top w:val="none" w:sz="0" w:space="0" w:color="auto"/>
            <w:left w:val="none" w:sz="0" w:space="0" w:color="auto"/>
            <w:bottom w:val="none" w:sz="0" w:space="0" w:color="auto"/>
            <w:right w:val="none" w:sz="0" w:space="0" w:color="auto"/>
          </w:divBdr>
        </w:div>
        <w:div w:id="1471172476">
          <w:marLeft w:val="640"/>
          <w:marRight w:val="0"/>
          <w:marTop w:val="0"/>
          <w:marBottom w:val="0"/>
          <w:divBdr>
            <w:top w:val="none" w:sz="0" w:space="0" w:color="auto"/>
            <w:left w:val="none" w:sz="0" w:space="0" w:color="auto"/>
            <w:bottom w:val="none" w:sz="0" w:space="0" w:color="auto"/>
            <w:right w:val="none" w:sz="0" w:space="0" w:color="auto"/>
          </w:divBdr>
        </w:div>
        <w:div w:id="1496721995">
          <w:marLeft w:val="640"/>
          <w:marRight w:val="0"/>
          <w:marTop w:val="0"/>
          <w:marBottom w:val="0"/>
          <w:divBdr>
            <w:top w:val="none" w:sz="0" w:space="0" w:color="auto"/>
            <w:left w:val="none" w:sz="0" w:space="0" w:color="auto"/>
            <w:bottom w:val="none" w:sz="0" w:space="0" w:color="auto"/>
            <w:right w:val="none" w:sz="0" w:space="0" w:color="auto"/>
          </w:divBdr>
        </w:div>
        <w:div w:id="1502501184">
          <w:marLeft w:val="640"/>
          <w:marRight w:val="0"/>
          <w:marTop w:val="0"/>
          <w:marBottom w:val="0"/>
          <w:divBdr>
            <w:top w:val="none" w:sz="0" w:space="0" w:color="auto"/>
            <w:left w:val="none" w:sz="0" w:space="0" w:color="auto"/>
            <w:bottom w:val="none" w:sz="0" w:space="0" w:color="auto"/>
            <w:right w:val="none" w:sz="0" w:space="0" w:color="auto"/>
          </w:divBdr>
        </w:div>
        <w:div w:id="1506172182">
          <w:marLeft w:val="640"/>
          <w:marRight w:val="0"/>
          <w:marTop w:val="0"/>
          <w:marBottom w:val="0"/>
          <w:divBdr>
            <w:top w:val="none" w:sz="0" w:space="0" w:color="auto"/>
            <w:left w:val="none" w:sz="0" w:space="0" w:color="auto"/>
            <w:bottom w:val="none" w:sz="0" w:space="0" w:color="auto"/>
            <w:right w:val="none" w:sz="0" w:space="0" w:color="auto"/>
          </w:divBdr>
        </w:div>
        <w:div w:id="1543862561">
          <w:marLeft w:val="640"/>
          <w:marRight w:val="0"/>
          <w:marTop w:val="0"/>
          <w:marBottom w:val="0"/>
          <w:divBdr>
            <w:top w:val="none" w:sz="0" w:space="0" w:color="auto"/>
            <w:left w:val="none" w:sz="0" w:space="0" w:color="auto"/>
            <w:bottom w:val="none" w:sz="0" w:space="0" w:color="auto"/>
            <w:right w:val="none" w:sz="0" w:space="0" w:color="auto"/>
          </w:divBdr>
        </w:div>
        <w:div w:id="1652515112">
          <w:marLeft w:val="640"/>
          <w:marRight w:val="0"/>
          <w:marTop w:val="0"/>
          <w:marBottom w:val="0"/>
          <w:divBdr>
            <w:top w:val="none" w:sz="0" w:space="0" w:color="auto"/>
            <w:left w:val="none" w:sz="0" w:space="0" w:color="auto"/>
            <w:bottom w:val="none" w:sz="0" w:space="0" w:color="auto"/>
            <w:right w:val="none" w:sz="0" w:space="0" w:color="auto"/>
          </w:divBdr>
        </w:div>
        <w:div w:id="1754667091">
          <w:marLeft w:val="640"/>
          <w:marRight w:val="0"/>
          <w:marTop w:val="0"/>
          <w:marBottom w:val="0"/>
          <w:divBdr>
            <w:top w:val="none" w:sz="0" w:space="0" w:color="auto"/>
            <w:left w:val="none" w:sz="0" w:space="0" w:color="auto"/>
            <w:bottom w:val="none" w:sz="0" w:space="0" w:color="auto"/>
            <w:right w:val="none" w:sz="0" w:space="0" w:color="auto"/>
          </w:divBdr>
        </w:div>
        <w:div w:id="1856922681">
          <w:marLeft w:val="640"/>
          <w:marRight w:val="0"/>
          <w:marTop w:val="0"/>
          <w:marBottom w:val="0"/>
          <w:divBdr>
            <w:top w:val="none" w:sz="0" w:space="0" w:color="auto"/>
            <w:left w:val="none" w:sz="0" w:space="0" w:color="auto"/>
            <w:bottom w:val="none" w:sz="0" w:space="0" w:color="auto"/>
            <w:right w:val="none" w:sz="0" w:space="0" w:color="auto"/>
          </w:divBdr>
        </w:div>
        <w:div w:id="1860964708">
          <w:marLeft w:val="640"/>
          <w:marRight w:val="0"/>
          <w:marTop w:val="0"/>
          <w:marBottom w:val="0"/>
          <w:divBdr>
            <w:top w:val="none" w:sz="0" w:space="0" w:color="auto"/>
            <w:left w:val="none" w:sz="0" w:space="0" w:color="auto"/>
            <w:bottom w:val="none" w:sz="0" w:space="0" w:color="auto"/>
            <w:right w:val="none" w:sz="0" w:space="0" w:color="auto"/>
          </w:divBdr>
        </w:div>
        <w:div w:id="1872067952">
          <w:marLeft w:val="640"/>
          <w:marRight w:val="0"/>
          <w:marTop w:val="0"/>
          <w:marBottom w:val="0"/>
          <w:divBdr>
            <w:top w:val="none" w:sz="0" w:space="0" w:color="auto"/>
            <w:left w:val="none" w:sz="0" w:space="0" w:color="auto"/>
            <w:bottom w:val="none" w:sz="0" w:space="0" w:color="auto"/>
            <w:right w:val="none" w:sz="0" w:space="0" w:color="auto"/>
          </w:divBdr>
        </w:div>
        <w:div w:id="1915891557">
          <w:marLeft w:val="640"/>
          <w:marRight w:val="0"/>
          <w:marTop w:val="0"/>
          <w:marBottom w:val="0"/>
          <w:divBdr>
            <w:top w:val="none" w:sz="0" w:space="0" w:color="auto"/>
            <w:left w:val="none" w:sz="0" w:space="0" w:color="auto"/>
            <w:bottom w:val="none" w:sz="0" w:space="0" w:color="auto"/>
            <w:right w:val="none" w:sz="0" w:space="0" w:color="auto"/>
          </w:divBdr>
        </w:div>
        <w:div w:id="1943414280">
          <w:marLeft w:val="640"/>
          <w:marRight w:val="0"/>
          <w:marTop w:val="0"/>
          <w:marBottom w:val="0"/>
          <w:divBdr>
            <w:top w:val="none" w:sz="0" w:space="0" w:color="auto"/>
            <w:left w:val="none" w:sz="0" w:space="0" w:color="auto"/>
            <w:bottom w:val="none" w:sz="0" w:space="0" w:color="auto"/>
            <w:right w:val="none" w:sz="0" w:space="0" w:color="auto"/>
          </w:divBdr>
        </w:div>
        <w:div w:id="2017687462">
          <w:marLeft w:val="640"/>
          <w:marRight w:val="0"/>
          <w:marTop w:val="0"/>
          <w:marBottom w:val="0"/>
          <w:divBdr>
            <w:top w:val="none" w:sz="0" w:space="0" w:color="auto"/>
            <w:left w:val="none" w:sz="0" w:space="0" w:color="auto"/>
            <w:bottom w:val="none" w:sz="0" w:space="0" w:color="auto"/>
            <w:right w:val="none" w:sz="0" w:space="0" w:color="auto"/>
          </w:divBdr>
        </w:div>
      </w:divsChild>
    </w:div>
    <w:div w:id="918709861">
      <w:bodyDiv w:val="1"/>
      <w:marLeft w:val="0"/>
      <w:marRight w:val="0"/>
      <w:marTop w:val="0"/>
      <w:marBottom w:val="0"/>
      <w:divBdr>
        <w:top w:val="none" w:sz="0" w:space="0" w:color="auto"/>
        <w:left w:val="none" w:sz="0" w:space="0" w:color="auto"/>
        <w:bottom w:val="none" w:sz="0" w:space="0" w:color="auto"/>
        <w:right w:val="none" w:sz="0" w:space="0" w:color="auto"/>
      </w:divBdr>
      <w:divsChild>
        <w:div w:id="4332741">
          <w:marLeft w:val="640"/>
          <w:marRight w:val="0"/>
          <w:marTop w:val="0"/>
          <w:marBottom w:val="0"/>
          <w:divBdr>
            <w:top w:val="none" w:sz="0" w:space="0" w:color="auto"/>
            <w:left w:val="none" w:sz="0" w:space="0" w:color="auto"/>
            <w:bottom w:val="none" w:sz="0" w:space="0" w:color="auto"/>
            <w:right w:val="none" w:sz="0" w:space="0" w:color="auto"/>
          </w:divBdr>
        </w:div>
        <w:div w:id="35744108">
          <w:marLeft w:val="640"/>
          <w:marRight w:val="0"/>
          <w:marTop w:val="0"/>
          <w:marBottom w:val="0"/>
          <w:divBdr>
            <w:top w:val="none" w:sz="0" w:space="0" w:color="auto"/>
            <w:left w:val="none" w:sz="0" w:space="0" w:color="auto"/>
            <w:bottom w:val="none" w:sz="0" w:space="0" w:color="auto"/>
            <w:right w:val="none" w:sz="0" w:space="0" w:color="auto"/>
          </w:divBdr>
        </w:div>
        <w:div w:id="85541599">
          <w:marLeft w:val="640"/>
          <w:marRight w:val="0"/>
          <w:marTop w:val="0"/>
          <w:marBottom w:val="0"/>
          <w:divBdr>
            <w:top w:val="none" w:sz="0" w:space="0" w:color="auto"/>
            <w:left w:val="none" w:sz="0" w:space="0" w:color="auto"/>
            <w:bottom w:val="none" w:sz="0" w:space="0" w:color="auto"/>
            <w:right w:val="none" w:sz="0" w:space="0" w:color="auto"/>
          </w:divBdr>
        </w:div>
        <w:div w:id="134882655">
          <w:marLeft w:val="640"/>
          <w:marRight w:val="0"/>
          <w:marTop w:val="0"/>
          <w:marBottom w:val="0"/>
          <w:divBdr>
            <w:top w:val="none" w:sz="0" w:space="0" w:color="auto"/>
            <w:left w:val="none" w:sz="0" w:space="0" w:color="auto"/>
            <w:bottom w:val="none" w:sz="0" w:space="0" w:color="auto"/>
            <w:right w:val="none" w:sz="0" w:space="0" w:color="auto"/>
          </w:divBdr>
        </w:div>
        <w:div w:id="143667283">
          <w:marLeft w:val="640"/>
          <w:marRight w:val="0"/>
          <w:marTop w:val="0"/>
          <w:marBottom w:val="0"/>
          <w:divBdr>
            <w:top w:val="none" w:sz="0" w:space="0" w:color="auto"/>
            <w:left w:val="none" w:sz="0" w:space="0" w:color="auto"/>
            <w:bottom w:val="none" w:sz="0" w:space="0" w:color="auto"/>
            <w:right w:val="none" w:sz="0" w:space="0" w:color="auto"/>
          </w:divBdr>
        </w:div>
        <w:div w:id="157119531">
          <w:marLeft w:val="640"/>
          <w:marRight w:val="0"/>
          <w:marTop w:val="0"/>
          <w:marBottom w:val="0"/>
          <w:divBdr>
            <w:top w:val="none" w:sz="0" w:space="0" w:color="auto"/>
            <w:left w:val="none" w:sz="0" w:space="0" w:color="auto"/>
            <w:bottom w:val="none" w:sz="0" w:space="0" w:color="auto"/>
            <w:right w:val="none" w:sz="0" w:space="0" w:color="auto"/>
          </w:divBdr>
        </w:div>
        <w:div w:id="293407790">
          <w:marLeft w:val="640"/>
          <w:marRight w:val="0"/>
          <w:marTop w:val="0"/>
          <w:marBottom w:val="0"/>
          <w:divBdr>
            <w:top w:val="none" w:sz="0" w:space="0" w:color="auto"/>
            <w:left w:val="none" w:sz="0" w:space="0" w:color="auto"/>
            <w:bottom w:val="none" w:sz="0" w:space="0" w:color="auto"/>
            <w:right w:val="none" w:sz="0" w:space="0" w:color="auto"/>
          </w:divBdr>
        </w:div>
        <w:div w:id="417408731">
          <w:marLeft w:val="640"/>
          <w:marRight w:val="0"/>
          <w:marTop w:val="0"/>
          <w:marBottom w:val="0"/>
          <w:divBdr>
            <w:top w:val="none" w:sz="0" w:space="0" w:color="auto"/>
            <w:left w:val="none" w:sz="0" w:space="0" w:color="auto"/>
            <w:bottom w:val="none" w:sz="0" w:space="0" w:color="auto"/>
            <w:right w:val="none" w:sz="0" w:space="0" w:color="auto"/>
          </w:divBdr>
        </w:div>
        <w:div w:id="446973438">
          <w:marLeft w:val="640"/>
          <w:marRight w:val="0"/>
          <w:marTop w:val="0"/>
          <w:marBottom w:val="0"/>
          <w:divBdr>
            <w:top w:val="none" w:sz="0" w:space="0" w:color="auto"/>
            <w:left w:val="none" w:sz="0" w:space="0" w:color="auto"/>
            <w:bottom w:val="none" w:sz="0" w:space="0" w:color="auto"/>
            <w:right w:val="none" w:sz="0" w:space="0" w:color="auto"/>
          </w:divBdr>
        </w:div>
        <w:div w:id="492720807">
          <w:marLeft w:val="640"/>
          <w:marRight w:val="0"/>
          <w:marTop w:val="0"/>
          <w:marBottom w:val="0"/>
          <w:divBdr>
            <w:top w:val="none" w:sz="0" w:space="0" w:color="auto"/>
            <w:left w:val="none" w:sz="0" w:space="0" w:color="auto"/>
            <w:bottom w:val="none" w:sz="0" w:space="0" w:color="auto"/>
            <w:right w:val="none" w:sz="0" w:space="0" w:color="auto"/>
          </w:divBdr>
        </w:div>
        <w:div w:id="508981616">
          <w:marLeft w:val="640"/>
          <w:marRight w:val="0"/>
          <w:marTop w:val="0"/>
          <w:marBottom w:val="0"/>
          <w:divBdr>
            <w:top w:val="none" w:sz="0" w:space="0" w:color="auto"/>
            <w:left w:val="none" w:sz="0" w:space="0" w:color="auto"/>
            <w:bottom w:val="none" w:sz="0" w:space="0" w:color="auto"/>
            <w:right w:val="none" w:sz="0" w:space="0" w:color="auto"/>
          </w:divBdr>
        </w:div>
        <w:div w:id="530530573">
          <w:marLeft w:val="640"/>
          <w:marRight w:val="0"/>
          <w:marTop w:val="0"/>
          <w:marBottom w:val="0"/>
          <w:divBdr>
            <w:top w:val="none" w:sz="0" w:space="0" w:color="auto"/>
            <w:left w:val="none" w:sz="0" w:space="0" w:color="auto"/>
            <w:bottom w:val="none" w:sz="0" w:space="0" w:color="auto"/>
            <w:right w:val="none" w:sz="0" w:space="0" w:color="auto"/>
          </w:divBdr>
        </w:div>
        <w:div w:id="628365252">
          <w:marLeft w:val="640"/>
          <w:marRight w:val="0"/>
          <w:marTop w:val="0"/>
          <w:marBottom w:val="0"/>
          <w:divBdr>
            <w:top w:val="none" w:sz="0" w:space="0" w:color="auto"/>
            <w:left w:val="none" w:sz="0" w:space="0" w:color="auto"/>
            <w:bottom w:val="none" w:sz="0" w:space="0" w:color="auto"/>
            <w:right w:val="none" w:sz="0" w:space="0" w:color="auto"/>
          </w:divBdr>
        </w:div>
        <w:div w:id="712460730">
          <w:marLeft w:val="640"/>
          <w:marRight w:val="0"/>
          <w:marTop w:val="0"/>
          <w:marBottom w:val="0"/>
          <w:divBdr>
            <w:top w:val="none" w:sz="0" w:space="0" w:color="auto"/>
            <w:left w:val="none" w:sz="0" w:space="0" w:color="auto"/>
            <w:bottom w:val="none" w:sz="0" w:space="0" w:color="auto"/>
            <w:right w:val="none" w:sz="0" w:space="0" w:color="auto"/>
          </w:divBdr>
        </w:div>
        <w:div w:id="831917699">
          <w:marLeft w:val="640"/>
          <w:marRight w:val="0"/>
          <w:marTop w:val="0"/>
          <w:marBottom w:val="0"/>
          <w:divBdr>
            <w:top w:val="none" w:sz="0" w:space="0" w:color="auto"/>
            <w:left w:val="none" w:sz="0" w:space="0" w:color="auto"/>
            <w:bottom w:val="none" w:sz="0" w:space="0" w:color="auto"/>
            <w:right w:val="none" w:sz="0" w:space="0" w:color="auto"/>
          </w:divBdr>
        </w:div>
        <w:div w:id="836531889">
          <w:marLeft w:val="640"/>
          <w:marRight w:val="0"/>
          <w:marTop w:val="0"/>
          <w:marBottom w:val="0"/>
          <w:divBdr>
            <w:top w:val="none" w:sz="0" w:space="0" w:color="auto"/>
            <w:left w:val="none" w:sz="0" w:space="0" w:color="auto"/>
            <w:bottom w:val="none" w:sz="0" w:space="0" w:color="auto"/>
            <w:right w:val="none" w:sz="0" w:space="0" w:color="auto"/>
          </w:divBdr>
        </w:div>
        <w:div w:id="865757717">
          <w:marLeft w:val="640"/>
          <w:marRight w:val="0"/>
          <w:marTop w:val="0"/>
          <w:marBottom w:val="0"/>
          <w:divBdr>
            <w:top w:val="none" w:sz="0" w:space="0" w:color="auto"/>
            <w:left w:val="none" w:sz="0" w:space="0" w:color="auto"/>
            <w:bottom w:val="none" w:sz="0" w:space="0" w:color="auto"/>
            <w:right w:val="none" w:sz="0" w:space="0" w:color="auto"/>
          </w:divBdr>
        </w:div>
        <w:div w:id="875581275">
          <w:marLeft w:val="640"/>
          <w:marRight w:val="0"/>
          <w:marTop w:val="0"/>
          <w:marBottom w:val="0"/>
          <w:divBdr>
            <w:top w:val="none" w:sz="0" w:space="0" w:color="auto"/>
            <w:left w:val="none" w:sz="0" w:space="0" w:color="auto"/>
            <w:bottom w:val="none" w:sz="0" w:space="0" w:color="auto"/>
            <w:right w:val="none" w:sz="0" w:space="0" w:color="auto"/>
          </w:divBdr>
        </w:div>
        <w:div w:id="955330400">
          <w:marLeft w:val="640"/>
          <w:marRight w:val="0"/>
          <w:marTop w:val="0"/>
          <w:marBottom w:val="0"/>
          <w:divBdr>
            <w:top w:val="none" w:sz="0" w:space="0" w:color="auto"/>
            <w:left w:val="none" w:sz="0" w:space="0" w:color="auto"/>
            <w:bottom w:val="none" w:sz="0" w:space="0" w:color="auto"/>
            <w:right w:val="none" w:sz="0" w:space="0" w:color="auto"/>
          </w:divBdr>
        </w:div>
        <w:div w:id="984429844">
          <w:marLeft w:val="640"/>
          <w:marRight w:val="0"/>
          <w:marTop w:val="0"/>
          <w:marBottom w:val="0"/>
          <w:divBdr>
            <w:top w:val="none" w:sz="0" w:space="0" w:color="auto"/>
            <w:left w:val="none" w:sz="0" w:space="0" w:color="auto"/>
            <w:bottom w:val="none" w:sz="0" w:space="0" w:color="auto"/>
            <w:right w:val="none" w:sz="0" w:space="0" w:color="auto"/>
          </w:divBdr>
        </w:div>
        <w:div w:id="999114774">
          <w:marLeft w:val="640"/>
          <w:marRight w:val="0"/>
          <w:marTop w:val="0"/>
          <w:marBottom w:val="0"/>
          <w:divBdr>
            <w:top w:val="none" w:sz="0" w:space="0" w:color="auto"/>
            <w:left w:val="none" w:sz="0" w:space="0" w:color="auto"/>
            <w:bottom w:val="none" w:sz="0" w:space="0" w:color="auto"/>
            <w:right w:val="none" w:sz="0" w:space="0" w:color="auto"/>
          </w:divBdr>
        </w:div>
        <w:div w:id="1024743616">
          <w:marLeft w:val="640"/>
          <w:marRight w:val="0"/>
          <w:marTop w:val="0"/>
          <w:marBottom w:val="0"/>
          <w:divBdr>
            <w:top w:val="none" w:sz="0" w:space="0" w:color="auto"/>
            <w:left w:val="none" w:sz="0" w:space="0" w:color="auto"/>
            <w:bottom w:val="none" w:sz="0" w:space="0" w:color="auto"/>
            <w:right w:val="none" w:sz="0" w:space="0" w:color="auto"/>
          </w:divBdr>
        </w:div>
        <w:div w:id="1034573705">
          <w:marLeft w:val="640"/>
          <w:marRight w:val="0"/>
          <w:marTop w:val="0"/>
          <w:marBottom w:val="0"/>
          <w:divBdr>
            <w:top w:val="none" w:sz="0" w:space="0" w:color="auto"/>
            <w:left w:val="none" w:sz="0" w:space="0" w:color="auto"/>
            <w:bottom w:val="none" w:sz="0" w:space="0" w:color="auto"/>
            <w:right w:val="none" w:sz="0" w:space="0" w:color="auto"/>
          </w:divBdr>
        </w:div>
        <w:div w:id="1038973287">
          <w:marLeft w:val="640"/>
          <w:marRight w:val="0"/>
          <w:marTop w:val="0"/>
          <w:marBottom w:val="0"/>
          <w:divBdr>
            <w:top w:val="none" w:sz="0" w:space="0" w:color="auto"/>
            <w:left w:val="none" w:sz="0" w:space="0" w:color="auto"/>
            <w:bottom w:val="none" w:sz="0" w:space="0" w:color="auto"/>
            <w:right w:val="none" w:sz="0" w:space="0" w:color="auto"/>
          </w:divBdr>
        </w:div>
        <w:div w:id="1108163451">
          <w:marLeft w:val="640"/>
          <w:marRight w:val="0"/>
          <w:marTop w:val="0"/>
          <w:marBottom w:val="0"/>
          <w:divBdr>
            <w:top w:val="none" w:sz="0" w:space="0" w:color="auto"/>
            <w:left w:val="none" w:sz="0" w:space="0" w:color="auto"/>
            <w:bottom w:val="none" w:sz="0" w:space="0" w:color="auto"/>
            <w:right w:val="none" w:sz="0" w:space="0" w:color="auto"/>
          </w:divBdr>
        </w:div>
        <w:div w:id="1144856454">
          <w:marLeft w:val="640"/>
          <w:marRight w:val="0"/>
          <w:marTop w:val="0"/>
          <w:marBottom w:val="0"/>
          <w:divBdr>
            <w:top w:val="none" w:sz="0" w:space="0" w:color="auto"/>
            <w:left w:val="none" w:sz="0" w:space="0" w:color="auto"/>
            <w:bottom w:val="none" w:sz="0" w:space="0" w:color="auto"/>
            <w:right w:val="none" w:sz="0" w:space="0" w:color="auto"/>
          </w:divBdr>
        </w:div>
        <w:div w:id="1214776054">
          <w:marLeft w:val="640"/>
          <w:marRight w:val="0"/>
          <w:marTop w:val="0"/>
          <w:marBottom w:val="0"/>
          <w:divBdr>
            <w:top w:val="none" w:sz="0" w:space="0" w:color="auto"/>
            <w:left w:val="none" w:sz="0" w:space="0" w:color="auto"/>
            <w:bottom w:val="none" w:sz="0" w:space="0" w:color="auto"/>
            <w:right w:val="none" w:sz="0" w:space="0" w:color="auto"/>
          </w:divBdr>
        </w:div>
        <w:div w:id="1241212216">
          <w:marLeft w:val="640"/>
          <w:marRight w:val="0"/>
          <w:marTop w:val="0"/>
          <w:marBottom w:val="0"/>
          <w:divBdr>
            <w:top w:val="none" w:sz="0" w:space="0" w:color="auto"/>
            <w:left w:val="none" w:sz="0" w:space="0" w:color="auto"/>
            <w:bottom w:val="none" w:sz="0" w:space="0" w:color="auto"/>
            <w:right w:val="none" w:sz="0" w:space="0" w:color="auto"/>
          </w:divBdr>
        </w:div>
        <w:div w:id="1260796392">
          <w:marLeft w:val="640"/>
          <w:marRight w:val="0"/>
          <w:marTop w:val="0"/>
          <w:marBottom w:val="0"/>
          <w:divBdr>
            <w:top w:val="none" w:sz="0" w:space="0" w:color="auto"/>
            <w:left w:val="none" w:sz="0" w:space="0" w:color="auto"/>
            <w:bottom w:val="none" w:sz="0" w:space="0" w:color="auto"/>
            <w:right w:val="none" w:sz="0" w:space="0" w:color="auto"/>
          </w:divBdr>
        </w:div>
        <w:div w:id="1320842244">
          <w:marLeft w:val="640"/>
          <w:marRight w:val="0"/>
          <w:marTop w:val="0"/>
          <w:marBottom w:val="0"/>
          <w:divBdr>
            <w:top w:val="none" w:sz="0" w:space="0" w:color="auto"/>
            <w:left w:val="none" w:sz="0" w:space="0" w:color="auto"/>
            <w:bottom w:val="none" w:sz="0" w:space="0" w:color="auto"/>
            <w:right w:val="none" w:sz="0" w:space="0" w:color="auto"/>
          </w:divBdr>
        </w:div>
        <w:div w:id="1332492891">
          <w:marLeft w:val="640"/>
          <w:marRight w:val="0"/>
          <w:marTop w:val="0"/>
          <w:marBottom w:val="0"/>
          <w:divBdr>
            <w:top w:val="none" w:sz="0" w:space="0" w:color="auto"/>
            <w:left w:val="none" w:sz="0" w:space="0" w:color="auto"/>
            <w:bottom w:val="none" w:sz="0" w:space="0" w:color="auto"/>
            <w:right w:val="none" w:sz="0" w:space="0" w:color="auto"/>
          </w:divBdr>
        </w:div>
        <w:div w:id="1349140616">
          <w:marLeft w:val="640"/>
          <w:marRight w:val="0"/>
          <w:marTop w:val="0"/>
          <w:marBottom w:val="0"/>
          <w:divBdr>
            <w:top w:val="none" w:sz="0" w:space="0" w:color="auto"/>
            <w:left w:val="none" w:sz="0" w:space="0" w:color="auto"/>
            <w:bottom w:val="none" w:sz="0" w:space="0" w:color="auto"/>
            <w:right w:val="none" w:sz="0" w:space="0" w:color="auto"/>
          </w:divBdr>
        </w:div>
        <w:div w:id="1370759319">
          <w:marLeft w:val="640"/>
          <w:marRight w:val="0"/>
          <w:marTop w:val="0"/>
          <w:marBottom w:val="0"/>
          <w:divBdr>
            <w:top w:val="none" w:sz="0" w:space="0" w:color="auto"/>
            <w:left w:val="none" w:sz="0" w:space="0" w:color="auto"/>
            <w:bottom w:val="none" w:sz="0" w:space="0" w:color="auto"/>
            <w:right w:val="none" w:sz="0" w:space="0" w:color="auto"/>
          </w:divBdr>
        </w:div>
        <w:div w:id="1372849915">
          <w:marLeft w:val="640"/>
          <w:marRight w:val="0"/>
          <w:marTop w:val="0"/>
          <w:marBottom w:val="0"/>
          <w:divBdr>
            <w:top w:val="none" w:sz="0" w:space="0" w:color="auto"/>
            <w:left w:val="none" w:sz="0" w:space="0" w:color="auto"/>
            <w:bottom w:val="none" w:sz="0" w:space="0" w:color="auto"/>
            <w:right w:val="none" w:sz="0" w:space="0" w:color="auto"/>
          </w:divBdr>
        </w:div>
        <w:div w:id="1526669795">
          <w:marLeft w:val="640"/>
          <w:marRight w:val="0"/>
          <w:marTop w:val="0"/>
          <w:marBottom w:val="0"/>
          <w:divBdr>
            <w:top w:val="none" w:sz="0" w:space="0" w:color="auto"/>
            <w:left w:val="none" w:sz="0" w:space="0" w:color="auto"/>
            <w:bottom w:val="none" w:sz="0" w:space="0" w:color="auto"/>
            <w:right w:val="none" w:sz="0" w:space="0" w:color="auto"/>
          </w:divBdr>
        </w:div>
        <w:div w:id="1545940955">
          <w:marLeft w:val="640"/>
          <w:marRight w:val="0"/>
          <w:marTop w:val="0"/>
          <w:marBottom w:val="0"/>
          <w:divBdr>
            <w:top w:val="none" w:sz="0" w:space="0" w:color="auto"/>
            <w:left w:val="none" w:sz="0" w:space="0" w:color="auto"/>
            <w:bottom w:val="none" w:sz="0" w:space="0" w:color="auto"/>
            <w:right w:val="none" w:sz="0" w:space="0" w:color="auto"/>
          </w:divBdr>
        </w:div>
        <w:div w:id="1560095777">
          <w:marLeft w:val="640"/>
          <w:marRight w:val="0"/>
          <w:marTop w:val="0"/>
          <w:marBottom w:val="0"/>
          <w:divBdr>
            <w:top w:val="none" w:sz="0" w:space="0" w:color="auto"/>
            <w:left w:val="none" w:sz="0" w:space="0" w:color="auto"/>
            <w:bottom w:val="none" w:sz="0" w:space="0" w:color="auto"/>
            <w:right w:val="none" w:sz="0" w:space="0" w:color="auto"/>
          </w:divBdr>
        </w:div>
        <w:div w:id="1595287162">
          <w:marLeft w:val="640"/>
          <w:marRight w:val="0"/>
          <w:marTop w:val="0"/>
          <w:marBottom w:val="0"/>
          <w:divBdr>
            <w:top w:val="none" w:sz="0" w:space="0" w:color="auto"/>
            <w:left w:val="none" w:sz="0" w:space="0" w:color="auto"/>
            <w:bottom w:val="none" w:sz="0" w:space="0" w:color="auto"/>
            <w:right w:val="none" w:sz="0" w:space="0" w:color="auto"/>
          </w:divBdr>
        </w:div>
        <w:div w:id="1628773393">
          <w:marLeft w:val="640"/>
          <w:marRight w:val="0"/>
          <w:marTop w:val="0"/>
          <w:marBottom w:val="0"/>
          <w:divBdr>
            <w:top w:val="none" w:sz="0" w:space="0" w:color="auto"/>
            <w:left w:val="none" w:sz="0" w:space="0" w:color="auto"/>
            <w:bottom w:val="none" w:sz="0" w:space="0" w:color="auto"/>
            <w:right w:val="none" w:sz="0" w:space="0" w:color="auto"/>
          </w:divBdr>
        </w:div>
        <w:div w:id="1721905322">
          <w:marLeft w:val="640"/>
          <w:marRight w:val="0"/>
          <w:marTop w:val="0"/>
          <w:marBottom w:val="0"/>
          <w:divBdr>
            <w:top w:val="none" w:sz="0" w:space="0" w:color="auto"/>
            <w:left w:val="none" w:sz="0" w:space="0" w:color="auto"/>
            <w:bottom w:val="none" w:sz="0" w:space="0" w:color="auto"/>
            <w:right w:val="none" w:sz="0" w:space="0" w:color="auto"/>
          </w:divBdr>
        </w:div>
        <w:div w:id="1790512709">
          <w:marLeft w:val="640"/>
          <w:marRight w:val="0"/>
          <w:marTop w:val="0"/>
          <w:marBottom w:val="0"/>
          <w:divBdr>
            <w:top w:val="none" w:sz="0" w:space="0" w:color="auto"/>
            <w:left w:val="none" w:sz="0" w:space="0" w:color="auto"/>
            <w:bottom w:val="none" w:sz="0" w:space="0" w:color="auto"/>
            <w:right w:val="none" w:sz="0" w:space="0" w:color="auto"/>
          </w:divBdr>
        </w:div>
        <w:div w:id="1795831499">
          <w:marLeft w:val="640"/>
          <w:marRight w:val="0"/>
          <w:marTop w:val="0"/>
          <w:marBottom w:val="0"/>
          <w:divBdr>
            <w:top w:val="none" w:sz="0" w:space="0" w:color="auto"/>
            <w:left w:val="none" w:sz="0" w:space="0" w:color="auto"/>
            <w:bottom w:val="none" w:sz="0" w:space="0" w:color="auto"/>
            <w:right w:val="none" w:sz="0" w:space="0" w:color="auto"/>
          </w:divBdr>
        </w:div>
        <w:div w:id="1878665737">
          <w:marLeft w:val="640"/>
          <w:marRight w:val="0"/>
          <w:marTop w:val="0"/>
          <w:marBottom w:val="0"/>
          <w:divBdr>
            <w:top w:val="none" w:sz="0" w:space="0" w:color="auto"/>
            <w:left w:val="none" w:sz="0" w:space="0" w:color="auto"/>
            <w:bottom w:val="none" w:sz="0" w:space="0" w:color="auto"/>
            <w:right w:val="none" w:sz="0" w:space="0" w:color="auto"/>
          </w:divBdr>
        </w:div>
        <w:div w:id="2003190805">
          <w:marLeft w:val="640"/>
          <w:marRight w:val="0"/>
          <w:marTop w:val="0"/>
          <w:marBottom w:val="0"/>
          <w:divBdr>
            <w:top w:val="none" w:sz="0" w:space="0" w:color="auto"/>
            <w:left w:val="none" w:sz="0" w:space="0" w:color="auto"/>
            <w:bottom w:val="none" w:sz="0" w:space="0" w:color="auto"/>
            <w:right w:val="none" w:sz="0" w:space="0" w:color="auto"/>
          </w:divBdr>
        </w:div>
        <w:div w:id="2018464003">
          <w:marLeft w:val="640"/>
          <w:marRight w:val="0"/>
          <w:marTop w:val="0"/>
          <w:marBottom w:val="0"/>
          <w:divBdr>
            <w:top w:val="none" w:sz="0" w:space="0" w:color="auto"/>
            <w:left w:val="none" w:sz="0" w:space="0" w:color="auto"/>
            <w:bottom w:val="none" w:sz="0" w:space="0" w:color="auto"/>
            <w:right w:val="none" w:sz="0" w:space="0" w:color="auto"/>
          </w:divBdr>
        </w:div>
        <w:div w:id="2023121626">
          <w:marLeft w:val="640"/>
          <w:marRight w:val="0"/>
          <w:marTop w:val="0"/>
          <w:marBottom w:val="0"/>
          <w:divBdr>
            <w:top w:val="none" w:sz="0" w:space="0" w:color="auto"/>
            <w:left w:val="none" w:sz="0" w:space="0" w:color="auto"/>
            <w:bottom w:val="none" w:sz="0" w:space="0" w:color="auto"/>
            <w:right w:val="none" w:sz="0" w:space="0" w:color="auto"/>
          </w:divBdr>
        </w:div>
        <w:div w:id="2029404417">
          <w:marLeft w:val="640"/>
          <w:marRight w:val="0"/>
          <w:marTop w:val="0"/>
          <w:marBottom w:val="0"/>
          <w:divBdr>
            <w:top w:val="none" w:sz="0" w:space="0" w:color="auto"/>
            <w:left w:val="none" w:sz="0" w:space="0" w:color="auto"/>
            <w:bottom w:val="none" w:sz="0" w:space="0" w:color="auto"/>
            <w:right w:val="none" w:sz="0" w:space="0" w:color="auto"/>
          </w:divBdr>
        </w:div>
        <w:div w:id="2038306575">
          <w:marLeft w:val="640"/>
          <w:marRight w:val="0"/>
          <w:marTop w:val="0"/>
          <w:marBottom w:val="0"/>
          <w:divBdr>
            <w:top w:val="none" w:sz="0" w:space="0" w:color="auto"/>
            <w:left w:val="none" w:sz="0" w:space="0" w:color="auto"/>
            <w:bottom w:val="none" w:sz="0" w:space="0" w:color="auto"/>
            <w:right w:val="none" w:sz="0" w:space="0" w:color="auto"/>
          </w:divBdr>
        </w:div>
        <w:div w:id="2046561157">
          <w:marLeft w:val="640"/>
          <w:marRight w:val="0"/>
          <w:marTop w:val="0"/>
          <w:marBottom w:val="0"/>
          <w:divBdr>
            <w:top w:val="none" w:sz="0" w:space="0" w:color="auto"/>
            <w:left w:val="none" w:sz="0" w:space="0" w:color="auto"/>
            <w:bottom w:val="none" w:sz="0" w:space="0" w:color="auto"/>
            <w:right w:val="none" w:sz="0" w:space="0" w:color="auto"/>
          </w:divBdr>
        </w:div>
        <w:div w:id="2064329222">
          <w:marLeft w:val="640"/>
          <w:marRight w:val="0"/>
          <w:marTop w:val="0"/>
          <w:marBottom w:val="0"/>
          <w:divBdr>
            <w:top w:val="none" w:sz="0" w:space="0" w:color="auto"/>
            <w:left w:val="none" w:sz="0" w:space="0" w:color="auto"/>
            <w:bottom w:val="none" w:sz="0" w:space="0" w:color="auto"/>
            <w:right w:val="none" w:sz="0" w:space="0" w:color="auto"/>
          </w:divBdr>
        </w:div>
        <w:div w:id="2107380572">
          <w:marLeft w:val="640"/>
          <w:marRight w:val="0"/>
          <w:marTop w:val="0"/>
          <w:marBottom w:val="0"/>
          <w:divBdr>
            <w:top w:val="none" w:sz="0" w:space="0" w:color="auto"/>
            <w:left w:val="none" w:sz="0" w:space="0" w:color="auto"/>
            <w:bottom w:val="none" w:sz="0" w:space="0" w:color="auto"/>
            <w:right w:val="none" w:sz="0" w:space="0" w:color="auto"/>
          </w:divBdr>
        </w:div>
      </w:divsChild>
    </w:div>
    <w:div w:id="919828866">
      <w:bodyDiv w:val="1"/>
      <w:marLeft w:val="0"/>
      <w:marRight w:val="0"/>
      <w:marTop w:val="0"/>
      <w:marBottom w:val="0"/>
      <w:divBdr>
        <w:top w:val="none" w:sz="0" w:space="0" w:color="auto"/>
        <w:left w:val="none" w:sz="0" w:space="0" w:color="auto"/>
        <w:bottom w:val="none" w:sz="0" w:space="0" w:color="auto"/>
        <w:right w:val="none" w:sz="0" w:space="0" w:color="auto"/>
      </w:divBdr>
      <w:divsChild>
        <w:div w:id="475757885">
          <w:marLeft w:val="640"/>
          <w:marRight w:val="0"/>
          <w:marTop w:val="0"/>
          <w:marBottom w:val="0"/>
          <w:divBdr>
            <w:top w:val="none" w:sz="0" w:space="0" w:color="auto"/>
            <w:left w:val="none" w:sz="0" w:space="0" w:color="auto"/>
            <w:bottom w:val="none" w:sz="0" w:space="0" w:color="auto"/>
            <w:right w:val="none" w:sz="0" w:space="0" w:color="auto"/>
          </w:divBdr>
        </w:div>
        <w:div w:id="825630547">
          <w:marLeft w:val="640"/>
          <w:marRight w:val="0"/>
          <w:marTop w:val="0"/>
          <w:marBottom w:val="0"/>
          <w:divBdr>
            <w:top w:val="none" w:sz="0" w:space="0" w:color="auto"/>
            <w:left w:val="none" w:sz="0" w:space="0" w:color="auto"/>
            <w:bottom w:val="none" w:sz="0" w:space="0" w:color="auto"/>
            <w:right w:val="none" w:sz="0" w:space="0" w:color="auto"/>
          </w:divBdr>
        </w:div>
        <w:div w:id="1263806032">
          <w:marLeft w:val="640"/>
          <w:marRight w:val="0"/>
          <w:marTop w:val="0"/>
          <w:marBottom w:val="0"/>
          <w:divBdr>
            <w:top w:val="none" w:sz="0" w:space="0" w:color="auto"/>
            <w:left w:val="none" w:sz="0" w:space="0" w:color="auto"/>
            <w:bottom w:val="none" w:sz="0" w:space="0" w:color="auto"/>
            <w:right w:val="none" w:sz="0" w:space="0" w:color="auto"/>
          </w:divBdr>
        </w:div>
        <w:div w:id="1542941208">
          <w:marLeft w:val="640"/>
          <w:marRight w:val="0"/>
          <w:marTop w:val="0"/>
          <w:marBottom w:val="0"/>
          <w:divBdr>
            <w:top w:val="none" w:sz="0" w:space="0" w:color="auto"/>
            <w:left w:val="none" w:sz="0" w:space="0" w:color="auto"/>
            <w:bottom w:val="none" w:sz="0" w:space="0" w:color="auto"/>
            <w:right w:val="none" w:sz="0" w:space="0" w:color="auto"/>
          </w:divBdr>
        </w:div>
        <w:div w:id="1569875894">
          <w:marLeft w:val="640"/>
          <w:marRight w:val="0"/>
          <w:marTop w:val="0"/>
          <w:marBottom w:val="0"/>
          <w:divBdr>
            <w:top w:val="none" w:sz="0" w:space="0" w:color="auto"/>
            <w:left w:val="none" w:sz="0" w:space="0" w:color="auto"/>
            <w:bottom w:val="none" w:sz="0" w:space="0" w:color="auto"/>
            <w:right w:val="none" w:sz="0" w:space="0" w:color="auto"/>
          </w:divBdr>
        </w:div>
        <w:div w:id="1797139633">
          <w:marLeft w:val="640"/>
          <w:marRight w:val="0"/>
          <w:marTop w:val="0"/>
          <w:marBottom w:val="0"/>
          <w:divBdr>
            <w:top w:val="none" w:sz="0" w:space="0" w:color="auto"/>
            <w:left w:val="none" w:sz="0" w:space="0" w:color="auto"/>
            <w:bottom w:val="none" w:sz="0" w:space="0" w:color="auto"/>
            <w:right w:val="none" w:sz="0" w:space="0" w:color="auto"/>
          </w:divBdr>
        </w:div>
      </w:divsChild>
    </w:div>
    <w:div w:id="926960136">
      <w:bodyDiv w:val="1"/>
      <w:marLeft w:val="0"/>
      <w:marRight w:val="0"/>
      <w:marTop w:val="0"/>
      <w:marBottom w:val="0"/>
      <w:divBdr>
        <w:top w:val="none" w:sz="0" w:space="0" w:color="auto"/>
        <w:left w:val="none" w:sz="0" w:space="0" w:color="auto"/>
        <w:bottom w:val="none" w:sz="0" w:space="0" w:color="auto"/>
        <w:right w:val="none" w:sz="0" w:space="0" w:color="auto"/>
      </w:divBdr>
      <w:divsChild>
        <w:div w:id="1931502">
          <w:marLeft w:val="640"/>
          <w:marRight w:val="0"/>
          <w:marTop w:val="0"/>
          <w:marBottom w:val="0"/>
          <w:divBdr>
            <w:top w:val="none" w:sz="0" w:space="0" w:color="auto"/>
            <w:left w:val="none" w:sz="0" w:space="0" w:color="auto"/>
            <w:bottom w:val="none" w:sz="0" w:space="0" w:color="auto"/>
            <w:right w:val="none" w:sz="0" w:space="0" w:color="auto"/>
          </w:divBdr>
        </w:div>
        <w:div w:id="68037437">
          <w:marLeft w:val="640"/>
          <w:marRight w:val="0"/>
          <w:marTop w:val="0"/>
          <w:marBottom w:val="0"/>
          <w:divBdr>
            <w:top w:val="none" w:sz="0" w:space="0" w:color="auto"/>
            <w:left w:val="none" w:sz="0" w:space="0" w:color="auto"/>
            <w:bottom w:val="none" w:sz="0" w:space="0" w:color="auto"/>
            <w:right w:val="none" w:sz="0" w:space="0" w:color="auto"/>
          </w:divBdr>
        </w:div>
        <w:div w:id="80297133">
          <w:marLeft w:val="640"/>
          <w:marRight w:val="0"/>
          <w:marTop w:val="0"/>
          <w:marBottom w:val="0"/>
          <w:divBdr>
            <w:top w:val="none" w:sz="0" w:space="0" w:color="auto"/>
            <w:left w:val="none" w:sz="0" w:space="0" w:color="auto"/>
            <w:bottom w:val="none" w:sz="0" w:space="0" w:color="auto"/>
            <w:right w:val="none" w:sz="0" w:space="0" w:color="auto"/>
          </w:divBdr>
        </w:div>
        <w:div w:id="141705352">
          <w:marLeft w:val="640"/>
          <w:marRight w:val="0"/>
          <w:marTop w:val="0"/>
          <w:marBottom w:val="0"/>
          <w:divBdr>
            <w:top w:val="none" w:sz="0" w:space="0" w:color="auto"/>
            <w:left w:val="none" w:sz="0" w:space="0" w:color="auto"/>
            <w:bottom w:val="none" w:sz="0" w:space="0" w:color="auto"/>
            <w:right w:val="none" w:sz="0" w:space="0" w:color="auto"/>
          </w:divBdr>
        </w:div>
        <w:div w:id="173764934">
          <w:marLeft w:val="640"/>
          <w:marRight w:val="0"/>
          <w:marTop w:val="0"/>
          <w:marBottom w:val="0"/>
          <w:divBdr>
            <w:top w:val="none" w:sz="0" w:space="0" w:color="auto"/>
            <w:left w:val="none" w:sz="0" w:space="0" w:color="auto"/>
            <w:bottom w:val="none" w:sz="0" w:space="0" w:color="auto"/>
            <w:right w:val="none" w:sz="0" w:space="0" w:color="auto"/>
          </w:divBdr>
        </w:div>
        <w:div w:id="192231262">
          <w:marLeft w:val="640"/>
          <w:marRight w:val="0"/>
          <w:marTop w:val="0"/>
          <w:marBottom w:val="0"/>
          <w:divBdr>
            <w:top w:val="none" w:sz="0" w:space="0" w:color="auto"/>
            <w:left w:val="none" w:sz="0" w:space="0" w:color="auto"/>
            <w:bottom w:val="none" w:sz="0" w:space="0" w:color="auto"/>
            <w:right w:val="none" w:sz="0" w:space="0" w:color="auto"/>
          </w:divBdr>
        </w:div>
        <w:div w:id="257058239">
          <w:marLeft w:val="640"/>
          <w:marRight w:val="0"/>
          <w:marTop w:val="0"/>
          <w:marBottom w:val="0"/>
          <w:divBdr>
            <w:top w:val="none" w:sz="0" w:space="0" w:color="auto"/>
            <w:left w:val="none" w:sz="0" w:space="0" w:color="auto"/>
            <w:bottom w:val="none" w:sz="0" w:space="0" w:color="auto"/>
            <w:right w:val="none" w:sz="0" w:space="0" w:color="auto"/>
          </w:divBdr>
        </w:div>
        <w:div w:id="345448030">
          <w:marLeft w:val="640"/>
          <w:marRight w:val="0"/>
          <w:marTop w:val="0"/>
          <w:marBottom w:val="0"/>
          <w:divBdr>
            <w:top w:val="none" w:sz="0" w:space="0" w:color="auto"/>
            <w:left w:val="none" w:sz="0" w:space="0" w:color="auto"/>
            <w:bottom w:val="none" w:sz="0" w:space="0" w:color="auto"/>
            <w:right w:val="none" w:sz="0" w:space="0" w:color="auto"/>
          </w:divBdr>
        </w:div>
        <w:div w:id="375475393">
          <w:marLeft w:val="640"/>
          <w:marRight w:val="0"/>
          <w:marTop w:val="0"/>
          <w:marBottom w:val="0"/>
          <w:divBdr>
            <w:top w:val="none" w:sz="0" w:space="0" w:color="auto"/>
            <w:left w:val="none" w:sz="0" w:space="0" w:color="auto"/>
            <w:bottom w:val="none" w:sz="0" w:space="0" w:color="auto"/>
            <w:right w:val="none" w:sz="0" w:space="0" w:color="auto"/>
          </w:divBdr>
        </w:div>
        <w:div w:id="434060050">
          <w:marLeft w:val="640"/>
          <w:marRight w:val="0"/>
          <w:marTop w:val="0"/>
          <w:marBottom w:val="0"/>
          <w:divBdr>
            <w:top w:val="none" w:sz="0" w:space="0" w:color="auto"/>
            <w:left w:val="none" w:sz="0" w:space="0" w:color="auto"/>
            <w:bottom w:val="none" w:sz="0" w:space="0" w:color="auto"/>
            <w:right w:val="none" w:sz="0" w:space="0" w:color="auto"/>
          </w:divBdr>
        </w:div>
        <w:div w:id="467431188">
          <w:marLeft w:val="640"/>
          <w:marRight w:val="0"/>
          <w:marTop w:val="0"/>
          <w:marBottom w:val="0"/>
          <w:divBdr>
            <w:top w:val="none" w:sz="0" w:space="0" w:color="auto"/>
            <w:left w:val="none" w:sz="0" w:space="0" w:color="auto"/>
            <w:bottom w:val="none" w:sz="0" w:space="0" w:color="auto"/>
            <w:right w:val="none" w:sz="0" w:space="0" w:color="auto"/>
          </w:divBdr>
        </w:div>
        <w:div w:id="473916853">
          <w:marLeft w:val="640"/>
          <w:marRight w:val="0"/>
          <w:marTop w:val="0"/>
          <w:marBottom w:val="0"/>
          <w:divBdr>
            <w:top w:val="none" w:sz="0" w:space="0" w:color="auto"/>
            <w:left w:val="none" w:sz="0" w:space="0" w:color="auto"/>
            <w:bottom w:val="none" w:sz="0" w:space="0" w:color="auto"/>
            <w:right w:val="none" w:sz="0" w:space="0" w:color="auto"/>
          </w:divBdr>
        </w:div>
        <w:div w:id="498883575">
          <w:marLeft w:val="640"/>
          <w:marRight w:val="0"/>
          <w:marTop w:val="0"/>
          <w:marBottom w:val="0"/>
          <w:divBdr>
            <w:top w:val="none" w:sz="0" w:space="0" w:color="auto"/>
            <w:left w:val="none" w:sz="0" w:space="0" w:color="auto"/>
            <w:bottom w:val="none" w:sz="0" w:space="0" w:color="auto"/>
            <w:right w:val="none" w:sz="0" w:space="0" w:color="auto"/>
          </w:divBdr>
        </w:div>
        <w:div w:id="510920855">
          <w:marLeft w:val="640"/>
          <w:marRight w:val="0"/>
          <w:marTop w:val="0"/>
          <w:marBottom w:val="0"/>
          <w:divBdr>
            <w:top w:val="none" w:sz="0" w:space="0" w:color="auto"/>
            <w:left w:val="none" w:sz="0" w:space="0" w:color="auto"/>
            <w:bottom w:val="none" w:sz="0" w:space="0" w:color="auto"/>
            <w:right w:val="none" w:sz="0" w:space="0" w:color="auto"/>
          </w:divBdr>
        </w:div>
        <w:div w:id="520316838">
          <w:marLeft w:val="640"/>
          <w:marRight w:val="0"/>
          <w:marTop w:val="0"/>
          <w:marBottom w:val="0"/>
          <w:divBdr>
            <w:top w:val="none" w:sz="0" w:space="0" w:color="auto"/>
            <w:left w:val="none" w:sz="0" w:space="0" w:color="auto"/>
            <w:bottom w:val="none" w:sz="0" w:space="0" w:color="auto"/>
            <w:right w:val="none" w:sz="0" w:space="0" w:color="auto"/>
          </w:divBdr>
        </w:div>
        <w:div w:id="540287758">
          <w:marLeft w:val="640"/>
          <w:marRight w:val="0"/>
          <w:marTop w:val="0"/>
          <w:marBottom w:val="0"/>
          <w:divBdr>
            <w:top w:val="none" w:sz="0" w:space="0" w:color="auto"/>
            <w:left w:val="none" w:sz="0" w:space="0" w:color="auto"/>
            <w:bottom w:val="none" w:sz="0" w:space="0" w:color="auto"/>
            <w:right w:val="none" w:sz="0" w:space="0" w:color="auto"/>
          </w:divBdr>
        </w:div>
        <w:div w:id="569004112">
          <w:marLeft w:val="640"/>
          <w:marRight w:val="0"/>
          <w:marTop w:val="0"/>
          <w:marBottom w:val="0"/>
          <w:divBdr>
            <w:top w:val="none" w:sz="0" w:space="0" w:color="auto"/>
            <w:left w:val="none" w:sz="0" w:space="0" w:color="auto"/>
            <w:bottom w:val="none" w:sz="0" w:space="0" w:color="auto"/>
            <w:right w:val="none" w:sz="0" w:space="0" w:color="auto"/>
          </w:divBdr>
        </w:div>
        <w:div w:id="598172854">
          <w:marLeft w:val="640"/>
          <w:marRight w:val="0"/>
          <w:marTop w:val="0"/>
          <w:marBottom w:val="0"/>
          <w:divBdr>
            <w:top w:val="none" w:sz="0" w:space="0" w:color="auto"/>
            <w:left w:val="none" w:sz="0" w:space="0" w:color="auto"/>
            <w:bottom w:val="none" w:sz="0" w:space="0" w:color="auto"/>
            <w:right w:val="none" w:sz="0" w:space="0" w:color="auto"/>
          </w:divBdr>
        </w:div>
        <w:div w:id="637295543">
          <w:marLeft w:val="640"/>
          <w:marRight w:val="0"/>
          <w:marTop w:val="0"/>
          <w:marBottom w:val="0"/>
          <w:divBdr>
            <w:top w:val="none" w:sz="0" w:space="0" w:color="auto"/>
            <w:left w:val="none" w:sz="0" w:space="0" w:color="auto"/>
            <w:bottom w:val="none" w:sz="0" w:space="0" w:color="auto"/>
            <w:right w:val="none" w:sz="0" w:space="0" w:color="auto"/>
          </w:divBdr>
        </w:div>
        <w:div w:id="655232402">
          <w:marLeft w:val="640"/>
          <w:marRight w:val="0"/>
          <w:marTop w:val="0"/>
          <w:marBottom w:val="0"/>
          <w:divBdr>
            <w:top w:val="none" w:sz="0" w:space="0" w:color="auto"/>
            <w:left w:val="none" w:sz="0" w:space="0" w:color="auto"/>
            <w:bottom w:val="none" w:sz="0" w:space="0" w:color="auto"/>
            <w:right w:val="none" w:sz="0" w:space="0" w:color="auto"/>
          </w:divBdr>
        </w:div>
        <w:div w:id="682706069">
          <w:marLeft w:val="640"/>
          <w:marRight w:val="0"/>
          <w:marTop w:val="0"/>
          <w:marBottom w:val="0"/>
          <w:divBdr>
            <w:top w:val="none" w:sz="0" w:space="0" w:color="auto"/>
            <w:left w:val="none" w:sz="0" w:space="0" w:color="auto"/>
            <w:bottom w:val="none" w:sz="0" w:space="0" w:color="auto"/>
            <w:right w:val="none" w:sz="0" w:space="0" w:color="auto"/>
          </w:divBdr>
        </w:div>
        <w:div w:id="755050938">
          <w:marLeft w:val="640"/>
          <w:marRight w:val="0"/>
          <w:marTop w:val="0"/>
          <w:marBottom w:val="0"/>
          <w:divBdr>
            <w:top w:val="none" w:sz="0" w:space="0" w:color="auto"/>
            <w:left w:val="none" w:sz="0" w:space="0" w:color="auto"/>
            <w:bottom w:val="none" w:sz="0" w:space="0" w:color="auto"/>
            <w:right w:val="none" w:sz="0" w:space="0" w:color="auto"/>
          </w:divBdr>
        </w:div>
        <w:div w:id="802769682">
          <w:marLeft w:val="640"/>
          <w:marRight w:val="0"/>
          <w:marTop w:val="0"/>
          <w:marBottom w:val="0"/>
          <w:divBdr>
            <w:top w:val="none" w:sz="0" w:space="0" w:color="auto"/>
            <w:left w:val="none" w:sz="0" w:space="0" w:color="auto"/>
            <w:bottom w:val="none" w:sz="0" w:space="0" w:color="auto"/>
            <w:right w:val="none" w:sz="0" w:space="0" w:color="auto"/>
          </w:divBdr>
        </w:div>
        <w:div w:id="819734402">
          <w:marLeft w:val="640"/>
          <w:marRight w:val="0"/>
          <w:marTop w:val="0"/>
          <w:marBottom w:val="0"/>
          <w:divBdr>
            <w:top w:val="none" w:sz="0" w:space="0" w:color="auto"/>
            <w:left w:val="none" w:sz="0" w:space="0" w:color="auto"/>
            <w:bottom w:val="none" w:sz="0" w:space="0" w:color="auto"/>
            <w:right w:val="none" w:sz="0" w:space="0" w:color="auto"/>
          </w:divBdr>
        </w:div>
        <w:div w:id="837844731">
          <w:marLeft w:val="640"/>
          <w:marRight w:val="0"/>
          <w:marTop w:val="0"/>
          <w:marBottom w:val="0"/>
          <w:divBdr>
            <w:top w:val="none" w:sz="0" w:space="0" w:color="auto"/>
            <w:left w:val="none" w:sz="0" w:space="0" w:color="auto"/>
            <w:bottom w:val="none" w:sz="0" w:space="0" w:color="auto"/>
            <w:right w:val="none" w:sz="0" w:space="0" w:color="auto"/>
          </w:divBdr>
        </w:div>
        <w:div w:id="905647407">
          <w:marLeft w:val="640"/>
          <w:marRight w:val="0"/>
          <w:marTop w:val="0"/>
          <w:marBottom w:val="0"/>
          <w:divBdr>
            <w:top w:val="none" w:sz="0" w:space="0" w:color="auto"/>
            <w:left w:val="none" w:sz="0" w:space="0" w:color="auto"/>
            <w:bottom w:val="none" w:sz="0" w:space="0" w:color="auto"/>
            <w:right w:val="none" w:sz="0" w:space="0" w:color="auto"/>
          </w:divBdr>
        </w:div>
        <w:div w:id="956251260">
          <w:marLeft w:val="640"/>
          <w:marRight w:val="0"/>
          <w:marTop w:val="0"/>
          <w:marBottom w:val="0"/>
          <w:divBdr>
            <w:top w:val="none" w:sz="0" w:space="0" w:color="auto"/>
            <w:left w:val="none" w:sz="0" w:space="0" w:color="auto"/>
            <w:bottom w:val="none" w:sz="0" w:space="0" w:color="auto"/>
            <w:right w:val="none" w:sz="0" w:space="0" w:color="auto"/>
          </w:divBdr>
        </w:div>
        <w:div w:id="1035230062">
          <w:marLeft w:val="640"/>
          <w:marRight w:val="0"/>
          <w:marTop w:val="0"/>
          <w:marBottom w:val="0"/>
          <w:divBdr>
            <w:top w:val="none" w:sz="0" w:space="0" w:color="auto"/>
            <w:left w:val="none" w:sz="0" w:space="0" w:color="auto"/>
            <w:bottom w:val="none" w:sz="0" w:space="0" w:color="auto"/>
            <w:right w:val="none" w:sz="0" w:space="0" w:color="auto"/>
          </w:divBdr>
        </w:div>
        <w:div w:id="1047802686">
          <w:marLeft w:val="640"/>
          <w:marRight w:val="0"/>
          <w:marTop w:val="0"/>
          <w:marBottom w:val="0"/>
          <w:divBdr>
            <w:top w:val="none" w:sz="0" w:space="0" w:color="auto"/>
            <w:left w:val="none" w:sz="0" w:space="0" w:color="auto"/>
            <w:bottom w:val="none" w:sz="0" w:space="0" w:color="auto"/>
            <w:right w:val="none" w:sz="0" w:space="0" w:color="auto"/>
          </w:divBdr>
        </w:div>
        <w:div w:id="1129783821">
          <w:marLeft w:val="640"/>
          <w:marRight w:val="0"/>
          <w:marTop w:val="0"/>
          <w:marBottom w:val="0"/>
          <w:divBdr>
            <w:top w:val="none" w:sz="0" w:space="0" w:color="auto"/>
            <w:left w:val="none" w:sz="0" w:space="0" w:color="auto"/>
            <w:bottom w:val="none" w:sz="0" w:space="0" w:color="auto"/>
            <w:right w:val="none" w:sz="0" w:space="0" w:color="auto"/>
          </w:divBdr>
        </w:div>
        <w:div w:id="1188518211">
          <w:marLeft w:val="640"/>
          <w:marRight w:val="0"/>
          <w:marTop w:val="0"/>
          <w:marBottom w:val="0"/>
          <w:divBdr>
            <w:top w:val="none" w:sz="0" w:space="0" w:color="auto"/>
            <w:left w:val="none" w:sz="0" w:space="0" w:color="auto"/>
            <w:bottom w:val="none" w:sz="0" w:space="0" w:color="auto"/>
            <w:right w:val="none" w:sz="0" w:space="0" w:color="auto"/>
          </w:divBdr>
        </w:div>
        <w:div w:id="1239704936">
          <w:marLeft w:val="640"/>
          <w:marRight w:val="0"/>
          <w:marTop w:val="0"/>
          <w:marBottom w:val="0"/>
          <w:divBdr>
            <w:top w:val="none" w:sz="0" w:space="0" w:color="auto"/>
            <w:left w:val="none" w:sz="0" w:space="0" w:color="auto"/>
            <w:bottom w:val="none" w:sz="0" w:space="0" w:color="auto"/>
            <w:right w:val="none" w:sz="0" w:space="0" w:color="auto"/>
          </w:divBdr>
        </w:div>
        <w:div w:id="1264654396">
          <w:marLeft w:val="640"/>
          <w:marRight w:val="0"/>
          <w:marTop w:val="0"/>
          <w:marBottom w:val="0"/>
          <w:divBdr>
            <w:top w:val="none" w:sz="0" w:space="0" w:color="auto"/>
            <w:left w:val="none" w:sz="0" w:space="0" w:color="auto"/>
            <w:bottom w:val="none" w:sz="0" w:space="0" w:color="auto"/>
            <w:right w:val="none" w:sz="0" w:space="0" w:color="auto"/>
          </w:divBdr>
        </w:div>
        <w:div w:id="1283271680">
          <w:marLeft w:val="640"/>
          <w:marRight w:val="0"/>
          <w:marTop w:val="0"/>
          <w:marBottom w:val="0"/>
          <w:divBdr>
            <w:top w:val="none" w:sz="0" w:space="0" w:color="auto"/>
            <w:left w:val="none" w:sz="0" w:space="0" w:color="auto"/>
            <w:bottom w:val="none" w:sz="0" w:space="0" w:color="auto"/>
            <w:right w:val="none" w:sz="0" w:space="0" w:color="auto"/>
          </w:divBdr>
        </w:div>
        <w:div w:id="1418483375">
          <w:marLeft w:val="640"/>
          <w:marRight w:val="0"/>
          <w:marTop w:val="0"/>
          <w:marBottom w:val="0"/>
          <w:divBdr>
            <w:top w:val="none" w:sz="0" w:space="0" w:color="auto"/>
            <w:left w:val="none" w:sz="0" w:space="0" w:color="auto"/>
            <w:bottom w:val="none" w:sz="0" w:space="0" w:color="auto"/>
            <w:right w:val="none" w:sz="0" w:space="0" w:color="auto"/>
          </w:divBdr>
        </w:div>
        <w:div w:id="1441605082">
          <w:marLeft w:val="640"/>
          <w:marRight w:val="0"/>
          <w:marTop w:val="0"/>
          <w:marBottom w:val="0"/>
          <w:divBdr>
            <w:top w:val="none" w:sz="0" w:space="0" w:color="auto"/>
            <w:left w:val="none" w:sz="0" w:space="0" w:color="auto"/>
            <w:bottom w:val="none" w:sz="0" w:space="0" w:color="auto"/>
            <w:right w:val="none" w:sz="0" w:space="0" w:color="auto"/>
          </w:divBdr>
        </w:div>
        <w:div w:id="1477381885">
          <w:marLeft w:val="640"/>
          <w:marRight w:val="0"/>
          <w:marTop w:val="0"/>
          <w:marBottom w:val="0"/>
          <w:divBdr>
            <w:top w:val="none" w:sz="0" w:space="0" w:color="auto"/>
            <w:left w:val="none" w:sz="0" w:space="0" w:color="auto"/>
            <w:bottom w:val="none" w:sz="0" w:space="0" w:color="auto"/>
            <w:right w:val="none" w:sz="0" w:space="0" w:color="auto"/>
          </w:divBdr>
        </w:div>
        <w:div w:id="1515923209">
          <w:marLeft w:val="640"/>
          <w:marRight w:val="0"/>
          <w:marTop w:val="0"/>
          <w:marBottom w:val="0"/>
          <w:divBdr>
            <w:top w:val="none" w:sz="0" w:space="0" w:color="auto"/>
            <w:left w:val="none" w:sz="0" w:space="0" w:color="auto"/>
            <w:bottom w:val="none" w:sz="0" w:space="0" w:color="auto"/>
            <w:right w:val="none" w:sz="0" w:space="0" w:color="auto"/>
          </w:divBdr>
        </w:div>
        <w:div w:id="1536191455">
          <w:marLeft w:val="640"/>
          <w:marRight w:val="0"/>
          <w:marTop w:val="0"/>
          <w:marBottom w:val="0"/>
          <w:divBdr>
            <w:top w:val="none" w:sz="0" w:space="0" w:color="auto"/>
            <w:left w:val="none" w:sz="0" w:space="0" w:color="auto"/>
            <w:bottom w:val="none" w:sz="0" w:space="0" w:color="auto"/>
            <w:right w:val="none" w:sz="0" w:space="0" w:color="auto"/>
          </w:divBdr>
        </w:div>
        <w:div w:id="1582985030">
          <w:marLeft w:val="640"/>
          <w:marRight w:val="0"/>
          <w:marTop w:val="0"/>
          <w:marBottom w:val="0"/>
          <w:divBdr>
            <w:top w:val="none" w:sz="0" w:space="0" w:color="auto"/>
            <w:left w:val="none" w:sz="0" w:space="0" w:color="auto"/>
            <w:bottom w:val="none" w:sz="0" w:space="0" w:color="auto"/>
            <w:right w:val="none" w:sz="0" w:space="0" w:color="auto"/>
          </w:divBdr>
        </w:div>
        <w:div w:id="1599874239">
          <w:marLeft w:val="640"/>
          <w:marRight w:val="0"/>
          <w:marTop w:val="0"/>
          <w:marBottom w:val="0"/>
          <w:divBdr>
            <w:top w:val="none" w:sz="0" w:space="0" w:color="auto"/>
            <w:left w:val="none" w:sz="0" w:space="0" w:color="auto"/>
            <w:bottom w:val="none" w:sz="0" w:space="0" w:color="auto"/>
            <w:right w:val="none" w:sz="0" w:space="0" w:color="auto"/>
          </w:divBdr>
        </w:div>
        <w:div w:id="1610240474">
          <w:marLeft w:val="640"/>
          <w:marRight w:val="0"/>
          <w:marTop w:val="0"/>
          <w:marBottom w:val="0"/>
          <w:divBdr>
            <w:top w:val="none" w:sz="0" w:space="0" w:color="auto"/>
            <w:left w:val="none" w:sz="0" w:space="0" w:color="auto"/>
            <w:bottom w:val="none" w:sz="0" w:space="0" w:color="auto"/>
            <w:right w:val="none" w:sz="0" w:space="0" w:color="auto"/>
          </w:divBdr>
        </w:div>
        <w:div w:id="1747727880">
          <w:marLeft w:val="640"/>
          <w:marRight w:val="0"/>
          <w:marTop w:val="0"/>
          <w:marBottom w:val="0"/>
          <w:divBdr>
            <w:top w:val="none" w:sz="0" w:space="0" w:color="auto"/>
            <w:left w:val="none" w:sz="0" w:space="0" w:color="auto"/>
            <w:bottom w:val="none" w:sz="0" w:space="0" w:color="auto"/>
            <w:right w:val="none" w:sz="0" w:space="0" w:color="auto"/>
          </w:divBdr>
        </w:div>
        <w:div w:id="1756052467">
          <w:marLeft w:val="640"/>
          <w:marRight w:val="0"/>
          <w:marTop w:val="0"/>
          <w:marBottom w:val="0"/>
          <w:divBdr>
            <w:top w:val="none" w:sz="0" w:space="0" w:color="auto"/>
            <w:left w:val="none" w:sz="0" w:space="0" w:color="auto"/>
            <w:bottom w:val="none" w:sz="0" w:space="0" w:color="auto"/>
            <w:right w:val="none" w:sz="0" w:space="0" w:color="auto"/>
          </w:divBdr>
        </w:div>
        <w:div w:id="1764572852">
          <w:marLeft w:val="640"/>
          <w:marRight w:val="0"/>
          <w:marTop w:val="0"/>
          <w:marBottom w:val="0"/>
          <w:divBdr>
            <w:top w:val="none" w:sz="0" w:space="0" w:color="auto"/>
            <w:left w:val="none" w:sz="0" w:space="0" w:color="auto"/>
            <w:bottom w:val="none" w:sz="0" w:space="0" w:color="auto"/>
            <w:right w:val="none" w:sz="0" w:space="0" w:color="auto"/>
          </w:divBdr>
        </w:div>
        <w:div w:id="1839538594">
          <w:marLeft w:val="640"/>
          <w:marRight w:val="0"/>
          <w:marTop w:val="0"/>
          <w:marBottom w:val="0"/>
          <w:divBdr>
            <w:top w:val="none" w:sz="0" w:space="0" w:color="auto"/>
            <w:left w:val="none" w:sz="0" w:space="0" w:color="auto"/>
            <w:bottom w:val="none" w:sz="0" w:space="0" w:color="auto"/>
            <w:right w:val="none" w:sz="0" w:space="0" w:color="auto"/>
          </w:divBdr>
        </w:div>
        <w:div w:id="1924603502">
          <w:marLeft w:val="640"/>
          <w:marRight w:val="0"/>
          <w:marTop w:val="0"/>
          <w:marBottom w:val="0"/>
          <w:divBdr>
            <w:top w:val="none" w:sz="0" w:space="0" w:color="auto"/>
            <w:left w:val="none" w:sz="0" w:space="0" w:color="auto"/>
            <w:bottom w:val="none" w:sz="0" w:space="0" w:color="auto"/>
            <w:right w:val="none" w:sz="0" w:space="0" w:color="auto"/>
          </w:divBdr>
        </w:div>
        <w:div w:id="1929078909">
          <w:marLeft w:val="640"/>
          <w:marRight w:val="0"/>
          <w:marTop w:val="0"/>
          <w:marBottom w:val="0"/>
          <w:divBdr>
            <w:top w:val="none" w:sz="0" w:space="0" w:color="auto"/>
            <w:left w:val="none" w:sz="0" w:space="0" w:color="auto"/>
            <w:bottom w:val="none" w:sz="0" w:space="0" w:color="auto"/>
            <w:right w:val="none" w:sz="0" w:space="0" w:color="auto"/>
          </w:divBdr>
        </w:div>
        <w:div w:id="1947805081">
          <w:marLeft w:val="640"/>
          <w:marRight w:val="0"/>
          <w:marTop w:val="0"/>
          <w:marBottom w:val="0"/>
          <w:divBdr>
            <w:top w:val="none" w:sz="0" w:space="0" w:color="auto"/>
            <w:left w:val="none" w:sz="0" w:space="0" w:color="auto"/>
            <w:bottom w:val="none" w:sz="0" w:space="0" w:color="auto"/>
            <w:right w:val="none" w:sz="0" w:space="0" w:color="auto"/>
          </w:divBdr>
        </w:div>
        <w:div w:id="1964117943">
          <w:marLeft w:val="640"/>
          <w:marRight w:val="0"/>
          <w:marTop w:val="0"/>
          <w:marBottom w:val="0"/>
          <w:divBdr>
            <w:top w:val="none" w:sz="0" w:space="0" w:color="auto"/>
            <w:left w:val="none" w:sz="0" w:space="0" w:color="auto"/>
            <w:bottom w:val="none" w:sz="0" w:space="0" w:color="auto"/>
            <w:right w:val="none" w:sz="0" w:space="0" w:color="auto"/>
          </w:divBdr>
        </w:div>
        <w:div w:id="2040734474">
          <w:marLeft w:val="640"/>
          <w:marRight w:val="0"/>
          <w:marTop w:val="0"/>
          <w:marBottom w:val="0"/>
          <w:divBdr>
            <w:top w:val="none" w:sz="0" w:space="0" w:color="auto"/>
            <w:left w:val="none" w:sz="0" w:space="0" w:color="auto"/>
            <w:bottom w:val="none" w:sz="0" w:space="0" w:color="auto"/>
            <w:right w:val="none" w:sz="0" w:space="0" w:color="auto"/>
          </w:divBdr>
        </w:div>
        <w:div w:id="2072070414">
          <w:marLeft w:val="640"/>
          <w:marRight w:val="0"/>
          <w:marTop w:val="0"/>
          <w:marBottom w:val="0"/>
          <w:divBdr>
            <w:top w:val="none" w:sz="0" w:space="0" w:color="auto"/>
            <w:left w:val="none" w:sz="0" w:space="0" w:color="auto"/>
            <w:bottom w:val="none" w:sz="0" w:space="0" w:color="auto"/>
            <w:right w:val="none" w:sz="0" w:space="0" w:color="auto"/>
          </w:divBdr>
        </w:div>
        <w:div w:id="2080512760">
          <w:marLeft w:val="640"/>
          <w:marRight w:val="0"/>
          <w:marTop w:val="0"/>
          <w:marBottom w:val="0"/>
          <w:divBdr>
            <w:top w:val="none" w:sz="0" w:space="0" w:color="auto"/>
            <w:left w:val="none" w:sz="0" w:space="0" w:color="auto"/>
            <w:bottom w:val="none" w:sz="0" w:space="0" w:color="auto"/>
            <w:right w:val="none" w:sz="0" w:space="0" w:color="auto"/>
          </w:divBdr>
        </w:div>
        <w:div w:id="2098869291">
          <w:marLeft w:val="640"/>
          <w:marRight w:val="0"/>
          <w:marTop w:val="0"/>
          <w:marBottom w:val="0"/>
          <w:divBdr>
            <w:top w:val="none" w:sz="0" w:space="0" w:color="auto"/>
            <w:left w:val="none" w:sz="0" w:space="0" w:color="auto"/>
            <w:bottom w:val="none" w:sz="0" w:space="0" w:color="auto"/>
            <w:right w:val="none" w:sz="0" w:space="0" w:color="auto"/>
          </w:divBdr>
        </w:div>
        <w:div w:id="2124111315">
          <w:marLeft w:val="640"/>
          <w:marRight w:val="0"/>
          <w:marTop w:val="0"/>
          <w:marBottom w:val="0"/>
          <w:divBdr>
            <w:top w:val="none" w:sz="0" w:space="0" w:color="auto"/>
            <w:left w:val="none" w:sz="0" w:space="0" w:color="auto"/>
            <w:bottom w:val="none" w:sz="0" w:space="0" w:color="auto"/>
            <w:right w:val="none" w:sz="0" w:space="0" w:color="auto"/>
          </w:divBdr>
        </w:div>
      </w:divsChild>
    </w:div>
    <w:div w:id="933591331">
      <w:bodyDiv w:val="1"/>
      <w:marLeft w:val="0"/>
      <w:marRight w:val="0"/>
      <w:marTop w:val="0"/>
      <w:marBottom w:val="0"/>
      <w:divBdr>
        <w:top w:val="none" w:sz="0" w:space="0" w:color="auto"/>
        <w:left w:val="none" w:sz="0" w:space="0" w:color="auto"/>
        <w:bottom w:val="none" w:sz="0" w:space="0" w:color="auto"/>
        <w:right w:val="none" w:sz="0" w:space="0" w:color="auto"/>
      </w:divBdr>
      <w:divsChild>
        <w:div w:id="17046529">
          <w:marLeft w:val="640"/>
          <w:marRight w:val="0"/>
          <w:marTop w:val="0"/>
          <w:marBottom w:val="0"/>
          <w:divBdr>
            <w:top w:val="none" w:sz="0" w:space="0" w:color="auto"/>
            <w:left w:val="none" w:sz="0" w:space="0" w:color="auto"/>
            <w:bottom w:val="none" w:sz="0" w:space="0" w:color="auto"/>
            <w:right w:val="none" w:sz="0" w:space="0" w:color="auto"/>
          </w:divBdr>
        </w:div>
        <w:div w:id="71778133">
          <w:marLeft w:val="640"/>
          <w:marRight w:val="0"/>
          <w:marTop w:val="0"/>
          <w:marBottom w:val="0"/>
          <w:divBdr>
            <w:top w:val="none" w:sz="0" w:space="0" w:color="auto"/>
            <w:left w:val="none" w:sz="0" w:space="0" w:color="auto"/>
            <w:bottom w:val="none" w:sz="0" w:space="0" w:color="auto"/>
            <w:right w:val="none" w:sz="0" w:space="0" w:color="auto"/>
          </w:divBdr>
        </w:div>
        <w:div w:id="79765953">
          <w:marLeft w:val="640"/>
          <w:marRight w:val="0"/>
          <w:marTop w:val="0"/>
          <w:marBottom w:val="0"/>
          <w:divBdr>
            <w:top w:val="none" w:sz="0" w:space="0" w:color="auto"/>
            <w:left w:val="none" w:sz="0" w:space="0" w:color="auto"/>
            <w:bottom w:val="none" w:sz="0" w:space="0" w:color="auto"/>
            <w:right w:val="none" w:sz="0" w:space="0" w:color="auto"/>
          </w:divBdr>
        </w:div>
        <w:div w:id="124203819">
          <w:marLeft w:val="640"/>
          <w:marRight w:val="0"/>
          <w:marTop w:val="0"/>
          <w:marBottom w:val="0"/>
          <w:divBdr>
            <w:top w:val="none" w:sz="0" w:space="0" w:color="auto"/>
            <w:left w:val="none" w:sz="0" w:space="0" w:color="auto"/>
            <w:bottom w:val="none" w:sz="0" w:space="0" w:color="auto"/>
            <w:right w:val="none" w:sz="0" w:space="0" w:color="auto"/>
          </w:divBdr>
        </w:div>
        <w:div w:id="200362770">
          <w:marLeft w:val="640"/>
          <w:marRight w:val="0"/>
          <w:marTop w:val="0"/>
          <w:marBottom w:val="0"/>
          <w:divBdr>
            <w:top w:val="none" w:sz="0" w:space="0" w:color="auto"/>
            <w:left w:val="none" w:sz="0" w:space="0" w:color="auto"/>
            <w:bottom w:val="none" w:sz="0" w:space="0" w:color="auto"/>
            <w:right w:val="none" w:sz="0" w:space="0" w:color="auto"/>
          </w:divBdr>
        </w:div>
        <w:div w:id="349920247">
          <w:marLeft w:val="640"/>
          <w:marRight w:val="0"/>
          <w:marTop w:val="0"/>
          <w:marBottom w:val="0"/>
          <w:divBdr>
            <w:top w:val="none" w:sz="0" w:space="0" w:color="auto"/>
            <w:left w:val="none" w:sz="0" w:space="0" w:color="auto"/>
            <w:bottom w:val="none" w:sz="0" w:space="0" w:color="auto"/>
            <w:right w:val="none" w:sz="0" w:space="0" w:color="auto"/>
          </w:divBdr>
        </w:div>
        <w:div w:id="464200992">
          <w:marLeft w:val="640"/>
          <w:marRight w:val="0"/>
          <w:marTop w:val="0"/>
          <w:marBottom w:val="0"/>
          <w:divBdr>
            <w:top w:val="none" w:sz="0" w:space="0" w:color="auto"/>
            <w:left w:val="none" w:sz="0" w:space="0" w:color="auto"/>
            <w:bottom w:val="none" w:sz="0" w:space="0" w:color="auto"/>
            <w:right w:val="none" w:sz="0" w:space="0" w:color="auto"/>
          </w:divBdr>
        </w:div>
        <w:div w:id="674266701">
          <w:marLeft w:val="640"/>
          <w:marRight w:val="0"/>
          <w:marTop w:val="0"/>
          <w:marBottom w:val="0"/>
          <w:divBdr>
            <w:top w:val="none" w:sz="0" w:space="0" w:color="auto"/>
            <w:left w:val="none" w:sz="0" w:space="0" w:color="auto"/>
            <w:bottom w:val="none" w:sz="0" w:space="0" w:color="auto"/>
            <w:right w:val="none" w:sz="0" w:space="0" w:color="auto"/>
          </w:divBdr>
        </w:div>
        <w:div w:id="779446235">
          <w:marLeft w:val="640"/>
          <w:marRight w:val="0"/>
          <w:marTop w:val="0"/>
          <w:marBottom w:val="0"/>
          <w:divBdr>
            <w:top w:val="none" w:sz="0" w:space="0" w:color="auto"/>
            <w:left w:val="none" w:sz="0" w:space="0" w:color="auto"/>
            <w:bottom w:val="none" w:sz="0" w:space="0" w:color="auto"/>
            <w:right w:val="none" w:sz="0" w:space="0" w:color="auto"/>
          </w:divBdr>
        </w:div>
        <w:div w:id="783765984">
          <w:marLeft w:val="640"/>
          <w:marRight w:val="0"/>
          <w:marTop w:val="0"/>
          <w:marBottom w:val="0"/>
          <w:divBdr>
            <w:top w:val="none" w:sz="0" w:space="0" w:color="auto"/>
            <w:left w:val="none" w:sz="0" w:space="0" w:color="auto"/>
            <w:bottom w:val="none" w:sz="0" w:space="0" w:color="auto"/>
            <w:right w:val="none" w:sz="0" w:space="0" w:color="auto"/>
          </w:divBdr>
        </w:div>
        <w:div w:id="809597815">
          <w:marLeft w:val="640"/>
          <w:marRight w:val="0"/>
          <w:marTop w:val="0"/>
          <w:marBottom w:val="0"/>
          <w:divBdr>
            <w:top w:val="none" w:sz="0" w:space="0" w:color="auto"/>
            <w:left w:val="none" w:sz="0" w:space="0" w:color="auto"/>
            <w:bottom w:val="none" w:sz="0" w:space="0" w:color="auto"/>
            <w:right w:val="none" w:sz="0" w:space="0" w:color="auto"/>
          </w:divBdr>
        </w:div>
        <w:div w:id="981158531">
          <w:marLeft w:val="640"/>
          <w:marRight w:val="0"/>
          <w:marTop w:val="0"/>
          <w:marBottom w:val="0"/>
          <w:divBdr>
            <w:top w:val="none" w:sz="0" w:space="0" w:color="auto"/>
            <w:left w:val="none" w:sz="0" w:space="0" w:color="auto"/>
            <w:bottom w:val="none" w:sz="0" w:space="0" w:color="auto"/>
            <w:right w:val="none" w:sz="0" w:space="0" w:color="auto"/>
          </w:divBdr>
        </w:div>
        <w:div w:id="1265264687">
          <w:marLeft w:val="640"/>
          <w:marRight w:val="0"/>
          <w:marTop w:val="0"/>
          <w:marBottom w:val="0"/>
          <w:divBdr>
            <w:top w:val="none" w:sz="0" w:space="0" w:color="auto"/>
            <w:left w:val="none" w:sz="0" w:space="0" w:color="auto"/>
            <w:bottom w:val="none" w:sz="0" w:space="0" w:color="auto"/>
            <w:right w:val="none" w:sz="0" w:space="0" w:color="auto"/>
          </w:divBdr>
        </w:div>
        <w:div w:id="1415928712">
          <w:marLeft w:val="640"/>
          <w:marRight w:val="0"/>
          <w:marTop w:val="0"/>
          <w:marBottom w:val="0"/>
          <w:divBdr>
            <w:top w:val="none" w:sz="0" w:space="0" w:color="auto"/>
            <w:left w:val="none" w:sz="0" w:space="0" w:color="auto"/>
            <w:bottom w:val="none" w:sz="0" w:space="0" w:color="auto"/>
            <w:right w:val="none" w:sz="0" w:space="0" w:color="auto"/>
          </w:divBdr>
        </w:div>
        <w:div w:id="1448306672">
          <w:marLeft w:val="640"/>
          <w:marRight w:val="0"/>
          <w:marTop w:val="0"/>
          <w:marBottom w:val="0"/>
          <w:divBdr>
            <w:top w:val="none" w:sz="0" w:space="0" w:color="auto"/>
            <w:left w:val="none" w:sz="0" w:space="0" w:color="auto"/>
            <w:bottom w:val="none" w:sz="0" w:space="0" w:color="auto"/>
            <w:right w:val="none" w:sz="0" w:space="0" w:color="auto"/>
          </w:divBdr>
        </w:div>
        <w:div w:id="1636716935">
          <w:marLeft w:val="640"/>
          <w:marRight w:val="0"/>
          <w:marTop w:val="0"/>
          <w:marBottom w:val="0"/>
          <w:divBdr>
            <w:top w:val="none" w:sz="0" w:space="0" w:color="auto"/>
            <w:left w:val="none" w:sz="0" w:space="0" w:color="auto"/>
            <w:bottom w:val="none" w:sz="0" w:space="0" w:color="auto"/>
            <w:right w:val="none" w:sz="0" w:space="0" w:color="auto"/>
          </w:divBdr>
        </w:div>
        <w:div w:id="1671710049">
          <w:marLeft w:val="640"/>
          <w:marRight w:val="0"/>
          <w:marTop w:val="0"/>
          <w:marBottom w:val="0"/>
          <w:divBdr>
            <w:top w:val="none" w:sz="0" w:space="0" w:color="auto"/>
            <w:left w:val="none" w:sz="0" w:space="0" w:color="auto"/>
            <w:bottom w:val="none" w:sz="0" w:space="0" w:color="auto"/>
            <w:right w:val="none" w:sz="0" w:space="0" w:color="auto"/>
          </w:divBdr>
        </w:div>
        <w:div w:id="1691490172">
          <w:marLeft w:val="640"/>
          <w:marRight w:val="0"/>
          <w:marTop w:val="0"/>
          <w:marBottom w:val="0"/>
          <w:divBdr>
            <w:top w:val="none" w:sz="0" w:space="0" w:color="auto"/>
            <w:left w:val="none" w:sz="0" w:space="0" w:color="auto"/>
            <w:bottom w:val="none" w:sz="0" w:space="0" w:color="auto"/>
            <w:right w:val="none" w:sz="0" w:space="0" w:color="auto"/>
          </w:divBdr>
        </w:div>
        <w:div w:id="1722365374">
          <w:marLeft w:val="640"/>
          <w:marRight w:val="0"/>
          <w:marTop w:val="0"/>
          <w:marBottom w:val="0"/>
          <w:divBdr>
            <w:top w:val="none" w:sz="0" w:space="0" w:color="auto"/>
            <w:left w:val="none" w:sz="0" w:space="0" w:color="auto"/>
            <w:bottom w:val="none" w:sz="0" w:space="0" w:color="auto"/>
            <w:right w:val="none" w:sz="0" w:space="0" w:color="auto"/>
          </w:divBdr>
        </w:div>
        <w:div w:id="1907179159">
          <w:marLeft w:val="640"/>
          <w:marRight w:val="0"/>
          <w:marTop w:val="0"/>
          <w:marBottom w:val="0"/>
          <w:divBdr>
            <w:top w:val="none" w:sz="0" w:space="0" w:color="auto"/>
            <w:left w:val="none" w:sz="0" w:space="0" w:color="auto"/>
            <w:bottom w:val="none" w:sz="0" w:space="0" w:color="auto"/>
            <w:right w:val="none" w:sz="0" w:space="0" w:color="auto"/>
          </w:divBdr>
        </w:div>
        <w:div w:id="2082098275">
          <w:marLeft w:val="640"/>
          <w:marRight w:val="0"/>
          <w:marTop w:val="0"/>
          <w:marBottom w:val="0"/>
          <w:divBdr>
            <w:top w:val="none" w:sz="0" w:space="0" w:color="auto"/>
            <w:left w:val="none" w:sz="0" w:space="0" w:color="auto"/>
            <w:bottom w:val="none" w:sz="0" w:space="0" w:color="auto"/>
            <w:right w:val="none" w:sz="0" w:space="0" w:color="auto"/>
          </w:divBdr>
        </w:div>
        <w:div w:id="2145926206">
          <w:marLeft w:val="640"/>
          <w:marRight w:val="0"/>
          <w:marTop w:val="0"/>
          <w:marBottom w:val="0"/>
          <w:divBdr>
            <w:top w:val="none" w:sz="0" w:space="0" w:color="auto"/>
            <w:left w:val="none" w:sz="0" w:space="0" w:color="auto"/>
            <w:bottom w:val="none" w:sz="0" w:space="0" w:color="auto"/>
            <w:right w:val="none" w:sz="0" w:space="0" w:color="auto"/>
          </w:divBdr>
        </w:div>
      </w:divsChild>
    </w:div>
    <w:div w:id="935140163">
      <w:bodyDiv w:val="1"/>
      <w:marLeft w:val="0"/>
      <w:marRight w:val="0"/>
      <w:marTop w:val="0"/>
      <w:marBottom w:val="0"/>
      <w:divBdr>
        <w:top w:val="none" w:sz="0" w:space="0" w:color="auto"/>
        <w:left w:val="none" w:sz="0" w:space="0" w:color="auto"/>
        <w:bottom w:val="none" w:sz="0" w:space="0" w:color="auto"/>
        <w:right w:val="none" w:sz="0" w:space="0" w:color="auto"/>
      </w:divBdr>
      <w:divsChild>
        <w:div w:id="21981109">
          <w:marLeft w:val="640"/>
          <w:marRight w:val="0"/>
          <w:marTop w:val="0"/>
          <w:marBottom w:val="0"/>
          <w:divBdr>
            <w:top w:val="none" w:sz="0" w:space="0" w:color="auto"/>
            <w:left w:val="none" w:sz="0" w:space="0" w:color="auto"/>
            <w:bottom w:val="none" w:sz="0" w:space="0" w:color="auto"/>
            <w:right w:val="none" w:sz="0" w:space="0" w:color="auto"/>
          </w:divBdr>
        </w:div>
        <w:div w:id="68044080">
          <w:marLeft w:val="640"/>
          <w:marRight w:val="0"/>
          <w:marTop w:val="0"/>
          <w:marBottom w:val="0"/>
          <w:divBdr>
            <w:top w:val="none" w:sz="0" w:space="0" w:color="auto"/>
            <w:left w:val="none" w:sz="0" w:space="0" w:color="auto"/>
            <w:bottom w:val="none" w:sz="0" w:space="0" w:color="auto"/>
            <w:right w:val="none" w:sz="0" w:space="0" w:color="auto"/>
          </w:divBdr>
        </w:div>
        <w:div w:id="83571833">
          <w:marLeft w:val="640"/>
          <w:marRight w:val="0"/>
          <w:marTop w:val="0"/>
          <w:marBottom w:val="0"/>
          <w:divBdr>
            <w:top w:val="none" w:sz="0" w:space="0" w:color="auto"/>
            <w:left w:val="none" w:sz="0" w:space="0" w:color="auto"/>
            <w:bottom w:val="none" w:sz="0" w:space="0" w:color="auto"/>
            <w:right w:val="none" w:sz="0" w:space="0" w:color="auto"/>
          </w:divBdr>
        </w:div>
        <w:div w:id="484513962">
          <w:marLeft w:val="640"/>
          <w:marRight w:val="0"/>
          <w:marTop w:val="0"/>
          <w:marBottom w:val="0"/>
          <w:divBdr>
            <w:top w:val="none" w:sz="0" w:space="0" w:color="auto"/>
            <w:left w:val="none" w:sz="0" w:space="0" w:color="auto"/>
            <w:bottom w:val="none" w:sz="0" w:space="0" w:color="auto"/>
            <w:right w:val="none" w:sz="0" w:space="0" w:color="auto"/>
          </w:divBdr>
        </w:div>
        <w:div w:id="523595553">
          <w:marLeft w:val="640"/>
          <w:marRight w:val="0"/>
          <w:marTop w:val="0"/>
          <w:marBottom w:val="0"/>
          <w:divBdr>
            <w:top w:val="none" w:sz="0" w:space="0" w:color="auto"/>
            <w:left w:val="none" w:sz="0" w:space="0" w:color="auto"/>
            <w:bottom w:val="none" w:sz="0" w:space="0" w:color="auto"/>
            <w:right w:val="none" w:sz="0" w:space="0" w:color="auto"/>
          </w:divBdr>
        </w:div>
        <w:div w:id="549651807">
          <w:marLeft w:val="640"/>
          <w:marRight w:val="0"/>
          <w:marTop w:val="0"/>
          <w:marBottom w:val="0"/>
          <w:divBdr>
            <w:top w:val="none" w:sz="0" w:space="0" w:color="auto"/>
            <w:left w:val="none" w:sz="0" w:space="0" w:color="auto"/>
            <w:bottom w:val="none" w:sz="0" w:space="0" w:color="auto"/>
            <w:right w:val="none" w:sz="0" w:space="0" w:color="auto"/>
          </w:divBdr>
        </w:div>
        <w:div w:id="592014389">
          <w:marLeft w:val="640"/>
          <w:marRight w:val="0"/>
          <w:marTop w:val="0"/>
          <w:marBottom w:val="0"/>
          <w:divBdr>
            <w:top w:val="none" w:sz="0" w:space="0" w:color="auto"/>
            <w:left w:val="none" w:sz="0" w:space="0" w:color="auto"/>
            <w:bottom w:val="none" w:sz="0" w:space="0" w:color="auto"/>
            <w:right w:val="none" w:sz="0" w:space="0" w:color="auto"/>
          </w:divBdr>
        </w:div>
        <w:div w:id="669256043">
          <w:marLeft w:val="640"/>
          <w:marRight w:val="0"/>
          <w:marTop w:val="0"/>
          <w:marBottom w:val="0"/>
          <w:divBdr>
            <w:top w:val="none" w:sz="0" w:space="0" w:color="auto"/>
            <w:left w:val="none" w:sz="0" w:space="0" w:color="auto"/>
            <w:bottom w:val="none" w:sz="0" w:space="0" w:color="auto"/>
            <w:right w:val="none" w:sz="0" w:space="0" w:color="auto"/>
          </w:divBdr>
        </w:div>
        <w:div w:id="677804716">
          <w:marLeft w:val="640"/>
          <w:marRight w:val="0"/>
          <w:marTop w:val="0"/>
          <w:marBottom w:val="0"/>
          <w:divBdr>
            <w:top w:val="none" w:sz="0" w:space="0" w:color="auto"/>
            <w:left w:val="none" w:sz="0" w:space="0" w:color="auto"/>
            <w:bottom w:val="none" w:sz="0" w:space="0" w:color="auto"/>
            <w:right w:val="none" w:sz="0" w:space="0" w:color="auto"/>
          </w:divBdr>
        </w:div>
        <w:div w:id="708069347">
          <w:marLeft w:val="640"/>
          <w:marRight w:val="0"/>
          <w:marTop w:val="0"/>
          <w:marBottom w:val="0"/>
          <w:divBdr>
            <w:top w:val="none" w:sz="0" w:space="0" w:color="auto"/>
            <w:left w:val="none" w:sz="0" w:space="0" w:color="auto"/>
            <w:bottom w:val="none" w:sz="0" w:space="0" w:color="auto"/>
            <w:right w:val="none" w:sz="0" w:space="0" w:color="auto"/>
          </w:divBdr>
        </w:div>
        <w:div w:id="882668306">
          <w:marLeft w:val="640"/>
          <w:marRight w:val="0"/>
          <w:marTop w:val="0"/>
          <w:marBottom w:val="0"/>
          <w:divBdr>
            <w:top w:val="none" w:sz="0" w:space="0" w:color="auto"/>
            <w:left w:val="none" w:sz="0" w:space="0" w:color="auto"/>
            <w:bottom w:val="none" w:sz="0" w:space="0" w:color="auto"/>
            <w:right w:val="none" w:sz="0" w:space="0" w:color="auto"/>
          </w:divBdr>
        </w:div>
        <w:div w:id="971986476">
          <w:marLeft w:val="640"/>
          <w:marRight w:val="0"/>
          <w:marTop w:val="0"/>
          <w:marBottom w:val="0"/>
          <w:divBdr>
            <w:top w:val="none" w:sz="0" w:space="0" w:color="auto"/>
            <w:left w:val="none" w:sz="0" w:space="0" w:color="auto"/>
            <w:bottom w:val="none" w:sz="0" w:space="0" w:color="auto"/>
            <w:right w:val="none" w:sz="0" w:space="0" w:color="auto"/>
          </w:divBdr>
        </w:div>
        <w:div w:id="974989021">
          <w:marLeft w:val="640"/>
          <w:marRight w:val="0"/>
          <w:marTop w:val="0"/>
          <w:marBottom w:val="0"/>
          <w:divBdr>
            <w:top w:val="none" w:sz="0" w:space="0" w:color="auto"/>
            <w:left w:val="none" w:sz="0" w:space="0" w:color="auto"/>
            <w:bottom w:val="none" w:sz="0" w:space="0" w:color="auto"/>
            <w:right w:val="none" w:sz="0" w:space="0" w:color="auto"/>
          </w:divBdr>
        </w:div>
        <w:div w:id="1132559397">
          <w:marLeft w:val="640"/>
          <w:marRight w:val="0"/>
          <w:marTop w:val="0"/>
          <w:marBottom w:val="0"/>
          <w:divBdr>
            <w:top w:val="none" w:sz="0" w:space="0" w:color="auto"/>
            <w:left w:val="none" w:sz="0" w:space="0" w:color="auto"/>
            <w:bottom w:val="none" w:sz="0" w:space="0" w:color="auto"/>
            <w:right w:val="none" w:sz="0" w:space="0" w:color="auto"/>
          </w:divBdr>
        </w:div>
        <w:div w:id="1275287468">
          <w:marLeft w:val="640"/>
          <w:marRight w:val="0"/>
          <w:marTop w:val="0"/>
          <w:marBottom w:val="0"/>
          <w:divBdr>
            <w:top w:val="none" w:sz="0" w:space="0" w:color="auto"/>
            <w:left w:val="none" w:sz="0" w:space="0" w:color="auto"/>
            <w:bottom w:val="none" w:sz="0" w:space="0" w:color="auto"/>
            <w:right w:val="none" w:sz="0" w:space="0" w:color="auto"/>
          </w:divBdr>
        </w:div>
        <w:div w:id="1412041010">
          <w:marLeft w:val="640"/>
          <w:marRight w:val="0"/>
          <w:marTop w:val="0"/>
          <w:marBottom w:val="0"/>
          <w:divBdr>
            <w:top w:val="none" w:sz="0" w:space="0" w:color="auto"/>
            <w:left w:val="none" w:sz="0" w:space="0" w:color="auto"/>
            <w:bottom w:val="none" w:sz="0" w:space="0" w:color="auto"/>
            <w:right w:val="none" w:sz="0" w:space="0" w:color="auto"/>
          </w:divBdr>
        </w:div>
        <w:div w:id="1451318894">
          <w:marLeft w:val="640"/>
          <w:marRight w:val="0"/>
          <w:marTop w:val="0"/>
          <w:marBottom w:val="0"/>
          <w:divBdr>
            <w:top w:val="none" w:sz="0" w:space="0" w:color="auto"/>
            <w:left w:val="none" w:sz="0" w:space="0" w:color="auto"/>
            <w:bottom w:val="none" w:sz="0" w:space="0" w:color="auto"/>
            <w:right w:val="none" w:sz="0" w:space="0" w:color="auto"/>
          </w:divBdr>
        </w:div>
        <w:div w:id="1474172711">
          <w:marLeft w:val="640"/>
          <w:marRight w:val="0"/>
          <w:marTop w:val="0"/>
          <w:marBottom w:val="0"/>
          <w:divBdr>
            <w:top w:val="none" w:sz="0" w:space="0" w:color="auto"/>
            <w:left w:val="none" w:sz="0" w:space="0" w:color="auto"/>
            <w:bottom w:val="none" w:sz="0" w:space="0" w:color="auto"/>
            <w:right w:val="none" w:sz="0" w:space="0" w:color="auto"/>
          </w:divBdr>
        </w:div>
        <w:div w:id="1593582972">
          <w:marLeft w:val="640"/>
          <w:marRight w:val="0"/>
          <w:marTop w:val="0"/>
          <w:marBottom w:val="0"/>
          <w:divBdr>
            <w:top w:val="none" w:sz="0" w:space="0" w:color="auto"/>
            <w:left w:val="none" w:sz="0" w:space="0" w:color="auto"/>
            <w:bottom w:val="none" w:sz="0" w:space="0" w:color="auto"/>
            <w:right w:val="none" w:sz="0" w:space="0" w:color="auto"/>
          </w:divBdr>
        </w:div>
        <w:div w:id="1659190803">
          <w:marLeft w:val="640"/>
          <w:marRight w:val="0"/>
          <w:marTop w:val="0"/>
          <w:marBottom w:val="0"/>
          <w:divBdr>
            <w:top w:val="none" w:sz="0" w:space="0" w:color="auto"/>
            <w:left w:val="none" w:sz="0" w:space="0" w:color="auto"/>
            <w:bottom w:val="none" w:sz="0" w:space="0" w:color="auto"/>
            <w:right w:val="none" w:sz="0" w:space="0" w:color="auto"/>
          </w:divBdr>
        </w:div>
        <w:div w:id="1734232534">
          <w:marLeft w:val="640"/>
          <w:marRight w:val="0"/>
          <w:marTop w:val="0"/>
          <w:marBottom w:val="0"/>
          <w:divBdr>
            <w:top w:val="none" w:sz="0" w:space="0" w:color="auto"/>
            <w:left w:val="none" w:sz="0" w:space="0" w:color="auto"/>
            <w:bottom w:val="none" w:sz="0" w:space="0" w:color="auto"/>
            <w:right w:val="none" w:sz="0" w:space="0" w:color="auto"/>
          </w:divBdr>
        </w:div>
        <w:div w:id="1989628087">
          <w:marLeft w:val="640"/>
          <w:marRight w:val="0"/>
          <w:marTop w:val="0"/>
          <w:marBottom w:val="0"/>
          <w:divBdr>
            <w:top w:val="none" w:sz="0" w:space="0" w:color="auto"/>
            <w:left w:val="none" w:sz="0" w:space="0" w:color="auto"/>
            <w:bottom w:val="none" w:sz="0" w:space="0" w:color="auto"/>
            <w:right w:val="none" w:sz="0" w:space="0" w:color="auto"/>
          </w:divBdr>
        </w:div>
        <w:div w:id="2055151592">
          <w:marLeft w:val="640"/>
          <w:marRight w:val="0"/>
          <w:marTop w:val="0"/>
          <w:marBottom w:val="0"/>
          <w:divBdr>
            <w:top w:val="none" w:sz="0" w:space="0" w:color="auto"/>
            <w:left w:val="none" w:sz="0" w:space="0" w:color="auto"/>
            <w:bottom w:val="none" w:sz="0" w:space="0" w:color="auto"/>
            <w:right w:val="none" w:sz="0" w:space="0" w:color="auto"/>
          </w:divBdr>
        </w:div>
      </w:divsChild>
    </w:div>
    <w:div w:id="935359019">
      <w:bodyDiv w:val="1"/>
      <w:marLeft w:val="0"/>
      <w:marRight w:val="0"/>
      <w:marTop w:val="0"/>
      <w:marBottom w:val="0"/>
      <w:divBdr>
        <w:top w:val="none" w:sz="0" w:space="0" w:color="auto"/>
        <w:left w:val="none" w:sz="0" w:space="0" w:color="auto"/>
        <w:bottom w:val="none" w:sz="0" w:space="0" w:color="auto"/>
        <w:right w:val="none" w:sz="0" w:space="0" w:color="auto"/>
      </w:divBdr>
      <w:divsChild>
        <w:div w:id="53745036">
          <w:marLeft w:val="640"/>
          <w:marRight w:val="0"/>
          <w:marTop w:val="0"/>
          <w:marBottom w:val="0"/>
          <w:divBdr>
            <w:top w:val="none" w:sz="0" w:space="0" w:color="auto"/>
            <w:left w:val="none" w:sz="0" w:space="0" w:color="auto"/>
            <w:bottom w:val="none" w:sz="0" w:space="0" w:color="auto"/>
            <w:right w:val="none" w:sz="0" w:space="0" w:color="auto"/>
          </w:divBdr>
        </w:div>
        <w:div w:id="136800685">
          <w:marLeft w:val="640"/>
          <w:marRight w:val="0"/>
          <w:marTop w:val="0"/>
          <w:marBottom w:val="0"/>
          <w:divBdr>
            <w:top w:val="none" w:sz="0" w:space="0" w:color="auto"/>
            <w:left w:val="none" w:sz="0" w:space="0" w:color="auto"/>
            <w:bottom w:val="none" w:sz="0" w:space="0" w:color="auto"/>
            <w:right w:val="none" w:sz="0" w:space="0" w:color="auto"/>
          </w:divBdr>
        </w:div>
        <w:div w:id="179664871">
          <w:marLeft w:val="640"/>
          <w:marRight w:val="0"/>
          <w:marTop w:val="0"/>
          <w:marBottom w:val="0"/>
          <w:divBdr>
            <w:top w:val="none" w:sz="0" w:space="0" w:color="auto"/>
            <w:left w:val="none" w:sz="0" w:space="0" w:color="auto"/>
            <w:bottom w:val="none" w:sz="0" w:space="0" w:color="auto"/>
            <w:right w:val="none" w:sz="0" w:space="0" w:color="auto"/>
          </w:divBdr>
        </w:div>
        <w:div w:id="188832632">
          <w:marLeft w:val="640"/>
          <w:marRight w:val="0"/>
          <w:marTop w:val="0"/>
          <w:marBottom w:val="0"/>
          <w:divBdr>
            <w:top w:val="none" w:sz="0" w:space="0" w:color="auto"/>
            <w:left w:val="none" w:sz="0" w:space="0" w:color="auto"/>
            <w:bottom w:val="none" w:sz="0" w:space="0" w:color="auto"/>
            <w:right w:val="none" w:sz="0" w:space="0" w:color="auto"/>
          </w:divBdr>
        </w:div>
        <w:div w:id="262417765">
          <w:marLeft w:val="640"/>
          <w:marRight w:val="0"/>
          <w:marTop w:val="0"/>
          <w:marBottom w:val="0"/>
          <w:divBdr>
            <w:top w:val="none" w:sz="0" w:space="0" w:color="auto"/>
            <w:left w:val="none" w:sz="0" w:space="0" w:color="auto"/>
            <w:bottom w:val="none" w:sz="0" w:space="0" w:color="auto"/>
            <w:right w:val="none" w:sz="0" w:space="0" w:color="auto"/>
          </w:divBdr>
        </w:div>
        <w:div w:id="262419784">
          <w:marLeft w:val="640"/>
          <w:marRight w:val="0"/>
          <w:marTop w:val="0"/>
          <w:marBottom w:val="0"/>
          <w:divBdr>
            <w:top w:val="none" w:sz="0" w:space="0" w:color="auto"/>
            <w:left w:val="none" w:sz="0" w:space="0" w:color="auto"/>
            <w:bottom w:val="none" w:sz="0" w:space="0" w:color="auto"/>
            <w:right w:val="none" w:sz="0" w:space="0" w:color="auto"/>
          </w:divBdr>
        </w:div>
        <w:div w:id="340090378">
          <w:marLeft w:val="640"/>
          <w:marRight w:val="0"/>
          <w:marTop w:val="0"/>
          <w:marBottom w:val="0"/>
          <w:divBdr>
            <w:top w:val="none" w:sz="0" w:space="0" w:color="auto"/>
            <w:left w:val="none" w:sz="0" w:space="0" w:color="auto"/>
            <w:bottom w:val="none" w:sz="0" w:space="0" w:color="auto"/>
            <w:right w:val="none" w:sz="0" w:space="0" w:color="auto"/>
          </w:divBdr>
        </w:div>
        <w:div w:id="361785423">
          <w:marLeft w:val="640"/>
          <w:marRight w:val="0"/>
          <w:marTop w:val="0"/>
          <w:marBottom w:val="0"/>
          <w:divBdr>
            <w:top w:val="none" w:sz="0" w:space="0" w:color="auto"/>
            <w:left w:val="none" w:sz="0" w:space="0" w:color="auto"/>
            <w:bottom w:val="none" w:sz="0" w:space="0" w:color="auto"/>
            <w:right w:val="none" w:sz="0" w:space="0" w:color="auto"/>
          </w:divBdr>
        </w:div>
        <w:div w:id="480925256">
          <w:marLeft w:val="640"/>
          <w:marRight w:val="0"/>
          <w:marTop w:val="0"/>
          <w:marBottom w:val="0"/>
          <w:divBdr>
            <w:top w:val="none" w:sz="0" w:space="0" w:color="auto"/>
            <w:left w:val="none" w:sz="0" w:space="0" w:color="auto"/>
            <w:bottom w:val="none" w:sz="0" w:space="0" w:color="auto"/>
            <w:right w:val="none" w:sz="0" w:space="0" w:color="auto"/>
          </w:divBdr>
        </w:div>
        <w:div w:id="512380153">
          <w:marLeft w:val="640"/>
          <w:marRight w:val="0"/>
          <w:marTop w:val="0"/>
          <w:marBottom w:val="0"/>
          <w:divBdr>
            <w:top w:val="none" w:sz="0" w:space="0" w:color="auto"/>
            <w:left w:val="none" w:sz="0" w:space="0" w:color="auto"/>
            <w:bottom w:val="none" w:sz="0" w:space="0" w:color="auto"/>
            <w:right w:val="none" w:sz="0" w:space="0" w:color="auto"/>
          </w:divBdr>
        </w:div>
        <w:div w:id="543520792">
          <w:marLeft w:val="640"/>
          <w:marRight w:val="0"/>
          <w:marTop w:val="0"/>
          <w:marBottom w:val="0"/>
          <w:divBdr>
            <w:top w:val="none" w:sz="0" w:space="0" w:color="auto"/>
            <w:left w:val="none" w:sz="0" w:space="0" w:color="auto"/>
            <w:bottom w:val="none" w:sz="0" w:space="0" w:color="auto"/>
            <w:right w:val="none" w:sz="0" w:space="0" w:color="auto"/>
          </w:divBdr>
        </w:div>
        <w:div w:id="550383588">
          <w:marLeft w:val="640"/>
          <w:marRight w:val="0"/>
          <w:marTop w:val="0"/>
          <w:marBottom w:val="0"/>
          <w:divBdr>
            <w:top w:val="none" w:sz="0" w:space="0" w:color="auto"/>
            <w:left w:val="none" w:sz="0" w:space="0" w:color="auto"/>
            <w:bottom w:val="none" w:sz="0" w:space="0" w:color="auto"/>
            <w:right w:val="none" w:sz="0" w:space="0" w:color="auto"/>
          </w:divBdr>
        </w:div>
        <w:div w:id="604844573">
          <w:marLeft w:val="640"/>
          <w:marRight w:val="0"/>
          <w:marTop w:val="0"/>
          <w:marBottom w:val="0"/>
          <w:divBdr>
            <w:top w:val="none" w:sz="0" w:space="0" w:color="auto"/>
            <w:left w:val="none" w:sz="0" w:space="0" w:color="auto"/>
            <w:bottom w:val="none" w:sz="0" w:space="0" w:color="auto"/>
            <w:right w:val="none" w:sz="0" w:space="0" w:color="auto"/>
          </w:divBdr>
        </w:div>
        <w:div w:id="687830098">
          <w:marLeft w:val="640"/>
          <w:marRight w:val="0"/>
          <w:marTop w:val="0"/>
          <w:marBottom w:val="0"/>
          <w:divBdr>
            <w:top w:val="none" w:sz="0" w:space="0" w:color="auto"/>
            <w:left w:val="none" w:sz="0" w:space="0" w:color="auto"/>
            <w:bottom w:val="none" w:sz="0" w:space="0" w:color="auto"/>
            <w:right w:val="none" w:sz="0" w:space="0" w:color="auto"/>
          </w:divBdr>
        </w:div>
        <w:div w:id="814445637">
          <w:marLeft w:val="640"/>
          <w:marRight w:val="0"/>
          <w:marTop w:val="0"/>
          <w:marBottom w:val="0"/>
          <w:divBdr>
            <w:top w:val="none" w:sz="0" w:space="0" w:color="auto"/>
            <w:left w:val="none" w:sz="0" w:space="0" w:color="auto"/>
            <w:bottom w:val="none" w:sz="0" w:space="0" w:color="auto"/>
            <w:right w:val="none" w:sz="0" w:space="0" w:color="auto"/>
          </w:divBdr>
        </w:div>
        <w:div w:id="823660937">
          <w:marLeft w:val="640"/>
          <w:marRight w:val="0"/>
          <w:marTop w:val="0"/>
          <w:marBottom w:val="0"/>
          <w:divBdr>
            <w:top w:val="none" w:sz="0" w:space="0" w:color="auto"/>
            <w:left w:val="none" w:sz="0" w:space="0" w:color="auto"/>
            <w:bottom w:val="none" w:sz="0" w:space="0" w:color="auto"/>
            <w:right w:val="none" w:sz="0" w:space="0" w:color="auto"/>
          </w:divBdr>
        </w:div>
        <w:div w:id="985352604">
          <w:marLeft w:val="640"/>
          <w:marRight w:val="0"/>
          <w:marTop w:val="0"/>
          <w:marBottom w:val="0"/>
          <w:divBdr>
            <w:top w:val="none" w:sz="0" w:space="0" w:color="auto"/>
            <w:left w:val="none" w:sz="0" w:space="0" w:color="auto"/>
            <w:bottom w:val="none" w:sz="0" w:space="0" w:color="auto"/>
            <w:right w:val="none" w:sz="0" w:space="0" w:color="auto"/>
          </w:divBdr>
        </w:div>
        <w:div w:id="1031876518">
          <w:marLeft w:val="640"/>
          <w:marRight w:val="0"/>
          <w:marTop w:val="0"/>
          <w:marBottom w:val="0"/>
          <w:divBdr>
            <w:top w:val="none" w:sz="0" w:space="0" w:color="auto"/>
            <w:left w:val="none" w:sz="0" w:space="0" w:color="auto"/>
            <w:bottom w:val="none" w:sz="0" w:space="0" w:color="auto"/>
            <w:right w:val="none" w:sz="0" w:space="0" w:color="auto"/>
          </w:divBdr>
        </w:div>
        <w:div w:id="1058044639">
          <w:marLeft w:val="640"/>
          <w:marRight w:val="0"/>
          <w:marTop w:val="0"/>
          <w:marBottom w:val="0"/>
          <w:divBdr>
            <w:top w:val="none" w:sz="0" w:space="0" w:color="auto"/>
            <w:left w:val="none" w:sz="0" w:space="0" w:color="auto"/>
            <w:bottom w:val="none" w:sz="0" w:space="0" w:color="auto"/>
            <w:right w:val="none" w:sz="0" w:space="0" w:color="auto"/>
          </w:divBdr>
        </w:div>
        <w:div w:id="1170177931">
          <w:marLeft w:val="640"/>
          <w:marRight w:val="0"/>
          <w:marTop w:val="0"/>
          <w:marBottom w:val="0"/>
          <w:divBdr>
            <w:top w:val="none" w:sz="0" w:space="0" w:color="auto"/>
            <w:left w:val="none" w:sz="0" w:space="0" w:color="auto"/>
            <w:bottom w:val="none" w:sz="0" w:space="0" w:color="auto"/>
            <w:right w:val="none" w:sz="0" w:space="0" w:color="auto"/>
          </w:divBdr>
        </w:div>
        <w:div w:id="1258370858">
          <w:marLeft w:val="640"/>
          <w:marRight w:val="0"/>
          <w:marTop w:val="0"/>
          <w:marBottom w:val="0"/>
          <w:divBdr>
            <w:top w:val="none" w:sz="0" w:space="0" w:color="auto"/>
            <w:left w:val="none" w:sz="0" w:space="0" w:color="auto"/>
            <w:bottom w:val="none" w:sz="0" w:space="0" w:color="auto"/>
            <w:right w:val="none" w:sz="0" w:space="0" w:color="auto"/>
          </w:divBdr>
        </w:div>
        <w:div w:id="1260678434">
          <w:marLeft w:val="640"/>
          <w:marRight w:val="0"/>
          <w:marTop w:val="0"/>
          <w:marBottom w:val="0"/>
          <w:divBdr>
            <w:top w:val="none" w:sz="0" w:space="0" w:color="auto"/>
            <w:left w:val="none" w:sz="0" w:space="0" w:color="auto"/>
            <w:bottom w:val="none" w:sz="0" w:space="0" w:color="auto"/>
            <w:right w:val="none" w:sz="0" w:space="0" w:color="auto"/>
          </w:divBdr>
        </w:div>
        <w:div w:id="1277711695">
          <w:marLeft w:val="640"/>
          <w:marRight w:val="0"/>
          <w:marTop w:val="0"/>
          <w:marBottom w:val="0"/>
          <w:divBdr>
            <w:top w:val="none" w:sz="0" w:space="0" w:color="auto"/>
            <w:left w:val="none" w:sz="0" w:space="0" w:color="auto"/>
            <w:bottom w:val="none" w:sz="0" w:space="0" w:color="auto"/>
            <w:right w:val="none" w:sz="0" w:space="0" w:color="auto"/>
          </w:divBdr>
        </w:div>
        <w:div w:id="1317492829">
          <w:marLeft w:val="640"/>
          <w:marRight w:val="0"/>
          <w:marTop w:val="0"/>
          <w:marBottom w:val="0"/>
          <w:divBdr>
            <w:top w:val="none" w:sz="0" w:space="0" w:color="auto"/>
            <w:left w:val="none" w:sz="0" w:space="0" w:color="auto"/>
            <w:bottom w:val="none" w:sz="0" w:space="0" w:color="auto"/>
            <w:right w:val="none" w:sz="0" w:space="0" w:color="auto"/>
          </w:divBdr>
        </w:div>
        <w:div w:id="1409763931">
          <w:marLeft w:val="640"/>
          <w:marRight w:val="0"/>
          <w:marTop w:val="0"/>
          <w:marBottom w:val="0"/>
          <w:divBdr>
            <w:top w:val="none" w:sz="0" w:space="0" w:color="auto"/>
            <w:left w:val="none" w:sz="0" w:space="0" w:color="auto"/>
            <w:bottom w:val="none" w:sz="0" w:space="0" w:color="auto"/>
            <w:right w:val="none" w:sz="0" w:space="0" w:color="auto"/>
          </w:divBdr>
        </w:div>
        <w:div w:id="1463233221">
          <w:marLeft w:val="640"/>
          <w:marRight w:val="0"/>
          <w:marTop w:val="0"/>
          <w:marBottom w:val="0"/>
          <w:divBdr>
            <w:top w:val="none" w:sz="0" w:space="0" w:color="auto"/>
            <w:left w:val="none" w:sz="0" w:space="0" w:color="auto"/>
            <w:bottom w:val="none" w:sz="0" w:space="0" w:color="auto"/>
            <w:right w:val="none" w:sz="0" w:space="0" w:color="auto"/>
          </w:divBdr>
        </w:div>
        <w:div w:id="1483423830">
          <w:marLeft w:val="640"/>
          <w:marRight w:val="0"/>
          <w:marTop w:val="0"/>
          <w:marBottom w:val="0"/>
          <w:divBdr>
            <w:top w:val="none" w:sz="0" w:space="0" w:color="auto"/>
            <w:left w:val="none" w:sz="0" w:space="0" w:color="auto"/>
            <w:bottom w:val="none" w:sz="0" w:space="0" w:color="auto"/>
            <w:right w:val="none" w:sz="0" w:space="0" w:color="auto"/>
          </w:divBdr>
        </w:div>
        <w:div w:id="1711028923">
          <w:marLeft w:val="640"/>
          <w:marRight w:val="0"/>
          <w:marTop w:val="0"/>
          <w:marBottom w:val="0"/>
          <w:divBdr>
            <w:top w:val="none" w:sz="0" w:space="0" w:color="auto"/>
            <w:left w:val="none" w:sz="0" w:space="0" w:color="auto"/>
            <w:bottom w:val="none" w:sz="0" w:space="0" w:color="auto"/>
            <w:right w:val="none" w:sz="0" w:space="0" w:color="auto"/>
          </w:divBdr>
        </w:div>
        <w:div w:id="1735549140">
          <w:marLeft w:val="640"/>
          <w:marRight w:val="0"/>
          <w:marTop w:val="0"/>
          <w:marBottom w:val="0"/>
          <w:divBdr>
            <w:top w:val="none" w:sz="0" w:space="0" w:color="auto"/>
            <w:left w:val="none" w:sz="0" w:space="0" w:color="auto"/>
            <w:bottom w:val="none" w:sz="0" w:space="0" w:color="auto"/>
            <w:right w:val="none" w:sz="0" w:space="0" w:color="auto"/>
          </w:divBdr>
        </w:div>
        <w:div w:id="1794785300">
          <w:marLeft w:val="640"/>
          <w:marRight w:val="0"/>
          <w:marTop w:val="0"/>
          <w:marBottom w:val="0"/>
          <w:divBdr>
            <w:top w:val="none" w:sz="0" w:space="0" w:color="auto"/>
            <w:left w:val="none" w:sz="0" w:space="0" w:color="auto"/>
            <w:bottom w:val="none" w:sz="0" w:space="0" w:color="auto"/>
            <w:right w:val="none" w:sz="0" w:space="0" w:color="auto"/>
          </w:divBdr>
        </w:div>
        <w:div w:id="1887796496">
          <w:marLeft w:val="640"/>
          <w:marRight w:val="0"/>
          <w:marTop w:val="0"/>
          <w:marBottom w:val="0"/>
          <w:divBdr>
            <w:top w:val="none" w:sz="0" w:space="0" w:color="auto"/>
            <w:left w:val="none" w:sz="0" w:space="0" w:color="auto"/>
            <w:bottom w:val="none" w:sz="0" w:space="0" w:color="auto"/>
            <w:right w:val="none" w:sz="0" w:space="0" w:color="auto"/>
          </w:divBdr>
        </w:div>
        <w:div w:id="1904944654">
          <w:marLeft w:val="640"/>
          <w:marRight w:val="0"/>
          <w:marTop w:val="0"/>
          <w:marBottom w:val="0"/>
          <w:divBdr>
            <w:top w:val="none" w:sz="0" w:space="0" w:color="auto"/>
            <w:left w:val="none" w:sz="0" w:space="0" w:color="auto"/>
            <w:bottom w:val="none" w:sz="0" w:space="0" w:color="auto"/>
            <w:right w:val="none" w:sz="0" w:space="0" w:color="auto"/>
          </w:divBdr>
        </w:div>
        <w:div w:id="1972394561">
          <w:marLeft w:val="640"/>
          <w:marRight w:val="0"/>
          <w:marTop w:val="0"/>
          <w:marBottom w:val="0"/>
          <w:divBdr>
            <w:top w:val="none" w:sz="0" w:space="0" w:color="auto"/>
            <w:left w:val="none" w:sz="0" w:space="0" w:color="auto"/>
            <w:bottom w:val="none" w:sz="0" w:space="0" w:color="auto"/>
            <w:right w:val="none" w:sz="0" w:space="0" w:color="auto"/>
          </w:divBdr>
        </w:div>
        <w:div w:id="1984384492">
          <w:marLeft w:val="640"/>
          <w:marRight w:val="0"/>
          <w:marTop w:val="0"/>
          <w:marBottom w:val="0"/>
          <w:divBdr>
            <w:top w:val="none" w:sz="0" w:space="0" w:color="auto"/>
            <w:left w:val="none" w:sz="0" w:space="0" w:color="auto"/>
            <w:bottom w:val="none" w:sz="0" w:space="0" w:color="auto"/>
            <w:right w:val="none" w:sz="0" w:space="0" w:color="auto"/>
          </w:divBdr>
        </w:div>
        <w:div w:id="2075007895">
          <w:marLeft w:val="640"/>
          <w:marRight w:val="0"/>
          <w:marTop w:val="0"/>
          <w:marBottom w:val="0"/>
          <w:divBdr>
            <w:top w:val="none" w:sz="0" w:space="0" w:color="auto"/>
            <w:left w:val="none" w:sz="0" w:space="0" w:color="auto"/>
            <w:bottom w:val="none" w:sz="0" w:space="0" w:color="auto"/>
            <w:right w:val="none" w:sz="0" w:space="0" w:color="auto"/>
          </w:divBdr>
        </w:div>
        <w:div w:id="2108504397">
          <w:marLeft w:val="640"/>
          <w:marRight w:val="0"/>
          <w:marTop w:val="0"/>
          <w:marBottom w:val="0"/>
          <w:divBdr>
            <w:top w:val="none" w:sz="0" w:space="0" w:color="auto"/>
            <w:left w:val="none" w:sz="0" w:space="0" w:color="auto"/>
            <w:bottom w:val="none" w:sz="0" w:space="0" w:color="auto"/>
            <w:right w:val="none" w:sz="0" w:space="0" w:color="auto"/>
          </w:divBdr>
        </w:div>
      </w:divsChild>
    </w:div>
    <w:div w:id="940187282">
      <w:bodyDiv w:val="1"/>
      <w:marLeft w:val="0"/>
      <w:marRight w:val="0"/>
      <w:marTop w:val="0"/>
      <w:marBottom w:val="0"/>
      <w:divBdr>
        <w:top w:val="none" w:sz="0" w:space="0" w:color="auto"/>
        <w:left w:val="none" w:sz="0" w:space="0" w:color="auto"/>
        <w:bottom w:val="none" w:sz="0" w:space="0" w:color="auto"/>
        <w:right w:val="none" w:sz="0" w:space="0" w:color="auto"/>
      </w:divBdr>
      <w:divsChild>
        <w:div w:id="17707434">
          <w:marLeft w:val="640"/>
          <w:marRight w:val="0"/>
          <w:marTop w:val="0"/>
          <w:marBottom w:val="0"/>
          <w:divBdr>
            <w:top w:val="none" w:sz="0" w:space="0" w:color="auto"/>
            <w:left w:val="none" w:sz="0" w:space="0" w:color="auto"/>
            <w:bottom w:val="none" w:sz="0" w:space="0" w:color="auto"/>
            <w:right w:val="none" w:sz="0" w:space="0" w:color="auto"/>
          </w:divBdr>
        </w:div>
        <w:div w:id="45568817">
          <w:marLeft w:val="640"/>
          <w:marRight w:val="0"/>
          <w:marTop w:val="0"/>
          <w:marBottom w:val="0"/>
          <w:divBdr>
            <w:top w:val="none" w:sz="0" w:space="0" w:color="auto"/>
            <w:left w:val="none" w:sz="0" w:space="0" w:color="auto"/>
            <w:bottom w:val="none" w:sz="0" w:space="0" w:color="auto"/>
            <w:right w:val="none" w:sz="0" w:space="0" w:color="auto"/>
          </w:divBdr>
        </w:div>
        <w:div w:id="93674693">
          <w:marLeft w:val="640"/>
          <w:marRight w:val="0"/>
          <w:marTop w:val="0"/>
          <w:marBottom w:val="0"/>
          <w:divBdr>
            <w:top w:val="none" w:sz="0" w:space="0" w:color="auto"/>
            <w:left w:val="none" w:sz="0" w:space="0" w:color="auto"/>
            <w:bottom w:val="none" w:sz="0" w:space="0" w:color="auto"/>
            <w:right w:val="none" w:sz="0" w:space="0" w:color="auto"/>
          </w:divBdr>
        </w:div>
        <w:div w:id="186791812">
          <w:marLeft w:val="640"/>
          <w:marRight w:val="0"/>
          <w:marTop w:val="0"/>
          <w:marBottom w:val="0"/>
          <w:divBdr>
            <w:top w:val="none" w:sz="0" w:space="0" w:color="auto"/>
            <w:left w:val="none" w:sz="0" w:space="0" w:color="auto"/>
            <w:bottom w:val="none" w:sz="0" w:space="0" w:color="auto"/>
            <w:right w:val="none" w:sz="0" w:space="0" w:color="auto"/>
          </w:divBdr>
        </w:div>
        <w:div w:id="195849021">
          <w:marLeft w:val="640"/>
          <w:marRight w:val="0"/>
          <w:marTop w:val="0"/>
          <w:marBottom w:val="0"/>
          <w:divBdr>
            <w:top w:val="none" w:sz="0" w:space="0" w:color="auto"/>
            <w:left w:val="none" w:sz="0" w:space="0" w:color="auto"/>
            <w:bottom w:val="none" w:sz="0" w:space="0" w:color="auto"/>
            <w:right w:val="none" w:sz="0" w:space="0" w:color="auto"/>
          </w:divBdr>
        </w:div>
        <w:div w:id="205876944">
          <w:marLeft w:val="640"/>
          <w:marRight w:val="0"/>
          <w:marTop w:val="0"/>
          <w:marBottom w:val="0"/>
          <w:divBdr>
            <w:top w:val="none" w:sz="0" w:space="0" w:color="auto"/>
            <w:left w:val="none" w:sz="0" w:space="0" w:color="auto"/>
            <w:bottom w:val="none" w:sz="0" w:space="0" w:color="auto"/>
            <w:right w:val="none" w:sz="0" w:space="0" w:color="auto"/>
          </w:divBdr>
        </w:div>
        <w:div w:id="218132441">
          <w:marLeft w:val="640"/>
          <w:marRight w:val="0"/>
          <w:marTop w:val="0"/>
          <w:marBottom w:val="0"/>
          <w:divBdr>
            <w:top w:val="none" w:sz="0" w:space="0" w:color="auto"/>
            <w:left w:val="none" w:sz="0" w:space="0" w:color="auto"/>
            <w:bottom w:val="none" w:sz="0" w:space="0" w:color="auto"/>
            <w:right w:val="none" w:sz="0" w:space="0" w:color="auto"/>
          </w:divBdr>
        </w:div>
        <w:div w:id="247423343">
          <w:marLeft w:val="640"/>
          <w:marRight w:val="0"/>
          <w:marTop w:val="0"/>
          <w:marBottom w:val="0"/>
          <w:divBdr>
            <w:top w:val="none" w:sz="0" w:space="0" w:color="auto"/>
            <w:left w:val="none" w:sz="0" w:space="0" w:color="auto"/>
            <w:bottom w:val="none" w:sz="0" w:space="0" w:color="auto"/>
            <w:right w:val="none" w:sz="0" w:space="0" w:color="auto"/>
          </w:divBdr>
        </w:div>
        <w:div w:id="289409675">
          <w:marLeft w:val="640"/>
          <w:marRight w:val="0"/>
          <w:marTop w:val="0"/>
          <w:marBottom w:val="0"/>
          <w:divBdr>
            <w:top w:val="none" w:sz="0" w:space="0" w:color="auto"/>
            <w:left w:val="none" w:sz="0" w:space="0" w:color="auto"/>
            <w:bottom w:val="none" w:sz="0" w:space="0" w:color="auto"/>
            <w:right w:val="none" w:sz="0" w:space="0" w:color="auto"/>
          </w:divBdr>
        </w:div>
        <w:div w:id="349453020">
          <w:marLeft w:val="640"/>
          <w:marRight w:val="0"/>
          <w:marTop w:val="0"/>
          <w:marBottom w:val="0"/>
          <w:divBdr>
            <w:top w:val="none" w:sz="0" w:space="0" w:color="auto"/>
            <w:left w:val="none" w:sz="0" w:space="0" w:color="auto"/>
            <w:bottom w:val="none" w:sz="0" w:space="0" w:color="auto"/>
            <w:right w:val="none" w:sz="0" w:space="0" w:color="auto"/>
          </w:divBdr>
        </w:div>
        <w:div w:id="364673419">
          <w:marLeft w:val="640"/>
          <w:marRight w:val="0"/>
          <w:marTop w:val="0"/>
          <w:marBottom w:val="0"/>
          <w:divBdr>
            <w:top w:val="none" w:sz="0" w:space="0" w:color="auto"/>
            <w:left w:val="none" w:sz="0" w:space="0" w:color="auto"/>
            <w:bottom w:val="none" w:sz="0" w:space="0" w:color="auto"/>
            <w:right w:val="none" w:sz="0" w:space="0" w:color="auto"/>
          </w:divBdr>
        </w:div>
        <w:div w:id="386612143">
          <w:marLeft w:val="640"/>
          <w:marRight w:val="0"/>
          <w:marTop w:val="0"/>
          <w:marBottom w:val="0"/>
          <w:divBdr>
            <w:top w:val="none" w:sz="0" w:space="0" w:color="auto"/>
            <w:left w:val="none" w:sz="0" w:space="0" w:color="auto"/>
            <w:bottom w:val="none" w:sz="0" w:space="0" w:color="auto"/>
            <w:right w:val="none" w:sz="0" w:space="0" w:color="auto"/>
          </w:divBdr>
        </w:div>
        <w:div w:id="432557456">
          <w:marLeft w:val="640"/>
          <w:marRight w:val="0"/>
          <w:marTop w:val="0"/>
          <w:marBottom w:val="0"/>
          <w:divBdr>
            <w:top w:val="none" w:sz="0" w:space="0" w:color="auto"/>
            <w:left w:val="none" w:sz="0" w:space="0" w:color="auto"/>
            <w:bottom w:val="none" w:sz="0" w:space="0" w:color="auto"/>
            <w:right w:val="none" w:sz="0" w:space="0" w:color="auto"/>
          </w:divBdr>
        </w:div>
        <w:div w:id="481048044">
          <w:marLeft w:val="640"/>
          <w:marRight w:val="0"/>
          <w:marTop w:val="0"/>
          <w:marBottom w:val="0"/>
          <w:divBdr>
            <w:top w:val="none" w:sz="0" w:space="0" w:color="auto"/>
            <w:left w:val="none" w:sz="0" w:space="0" w:color="auto"/>
            <w:bottom w:val="none" w:sz="0" w:space="0" w:color="auto"/>
            <w:right w:val="none" w:sz="0" w:space="0" w:color="auto"/>
          </w:divBdr>
        </w:div>
        <w:div w:id="505020571">
          <w:marLeft w:val="640"/>
          <w:marRight w:val="0"/>
          <w:marTop w:val="0"/>
          <w:marBottom w:val="0"/>
          <w:divBdr>
            <w:top w:val="none" w:sz="0" w:space="0" w:color="auto"/>
            <w:left w:val="none" w:sz="0" w:space="0" w:color="auto"/>
            <w:bottom w:val="none" w:sz="0" w:space="0" w:color="auto"/>
            <w:right w:val="none" w:sz="0" w:space="0" w:color="auto"/>
          </w:divBdr>
        </w:div>
        <w:div w:id="515730137">
          <w:marLeft w:val="640"/>
          <w:marRight w:val="0"/>
          <w:marTop w:val="0"/>
          <w:marBottom w:val="0"/>
          <w:divBdr>
            <w:top w:val="none" w:sz="0" w:space="0" w:color="auto"/>
            <w:left w:val="none" w:sz="0" w:space="0" w:color="auto"/>
            <w:bottom w:val="none" w:sz="0" w:space="0" w:color="auto"/>
            <w:right w:val="none" w:sz="0" w:space="0" w:color="auto"/>
          </w:divBdr>
        </w:div>
        <w:div w:id="565918705">
          <w:marLeft w:val="640"/>
          <w:marRight w:val="0"/>
          <w:marTop w:val="0"/>
          <w:marBottom w:val="0"/>
          <w:divBdr>
            <w:top w:val="none" w:sz="0" w:space="0" w:color="auto"/>
            <w:left w:val="none" w:sz="0" w:space="0" w:color="auto"/>
            <w:bottom w:val="none" w:sz="0" w:space="0" w:color="auto"/>
            <w:right w:val="none" w:sz="0" w:space="0" w:color="auto"/>
          </w:divBdr>
        </w:div>
        <w:div w:id="657657654">
          <w:marLeft w:val="640"/>
          <w:marRight w:val="0"/>
          <w:marTop w:val="0"/>
          <w:marBottom w:val="0"/>
          <w:divBdr>
            <w:top w:val="none" w:sz="0" w:space="0" w:color="auto"/>
            <w:left w:val="none" w:sz="0" w:space="0" w:color="auto"/>
            <w:bottom w:val="none" w:sz="0" w:space="0" w:color="auto"/>
            <w:right w:val="none" w:sz="0" w:space="0" w:color="auto"/>
          </w:divBdr>
        </w:div>
        <w:div w:id="699282591">
          <w:marLeft w:val="640"/>
          <w:marRight w:val="0"/>
          <w:marTop w:val="0"/>
          <w:marBottom w:val="0"/>
          <w:divBdr>
            <w:top w:val="none" w:sz="0" w:space="0" w:color="auto"/>
            <w:left w:val="none" w:sz="0" w:space="0" w:color="auto"/>
            <w:bottom w:val="none" w:sz="0" w:space="0" w:color="auto"/>
            <w:right w:val="none" w:sz="0" w:space="0" w:color="auto"/>
          </w:divBdr>
        </w:div>
        <w:div w:id="718557845">
          <w:marLeft w:val="640"/>
          <w:marRight w:val="0"/>
          <w:marTop w:val="0"/>
          <w:marBottom w:val="0"/>
          <w:divBdr>
            <w:top w:val="none" w:sz="0" w:space="0" w:color="auto"/>
            <w:left w:val="none" w:sz="0" w:space="0" w:color="auto"/>
            <w:bottom w:val="none" w:sz="0" w:space="0" w:color="auto"/>
            <w:right w:val="none" w:sz="0" w:space="0" w:color="auto"/>
          </w:divBdr>
        </w:div>
        <w:div w:id="804540698">
          <w:marLeft w:val="640"/>
          <w:marRight w:val="0"/>
          <w:marTop w:val="0"/>
          <w:marBottom w:val="0"/>
          <w:divBdr>
            <w:top w:val="none" w:sz="0" w:space="0" w:color="auto"/>
            <w:left w:val="none" w:sz="0" w:space="0" w:color="auto"/>
            <w:bottom w:val="none" w:sz="0" w:space="0" w:color="auto"/>
            <w:right w:val="none" w:sz="0" w:space="0" w:color="auto"/>
          </w:divBdr>
        </w:div>
        <w:div w:id="848637018">
          <w:marLeft w:val="640"/>
          <w:marRight w:val="0"/>
          <w:marTop w:val="0"/>
          <w:marBottom w:val="0"/>
          <w:divBdr>
            <w:top w:val="none" w:sz="0" w:space="0" w:color="auto"/>
            <w:left w:val="none" w:sz="0" w:space="0" w:color="auto"/>
            <w:bottom w:val="none" w:sz="0" w:space="0" w:color="auto"/>
            <w:right w:val="none" w:sz="0" w:space="0" w:color="auto"/>
          </w:divBdr>
        </w:div>
        <w:div w:id="983124890">
          <w:marLeft w:val="640"/>
          <w:marRight w:val="0"/>
          <w:marTop w:val="0"/>
          <w:marBottom w:val="0"/>
          <w:divBdr>
            <w:top w:val="none" w:sz="0" w:space="0" w:color="auto"/>
            <w:left w:val="none" w:sz="0" w:space="0" w:color="auto"/>
            <w:bottom w:val="none" w:sz="0" w:space="0" w:color="auto"/>
            <w:right w:val="none" w:sz="0" w:space="0" w:color="auto"/>
          </w:divBdr>
        </w:div>
        <w:div w:id="997809771">
          <w:marLeft w:val="640"/>
          <w:marRight w:val="0"/>
          <w:marTop w:val="0"/>
          <w:marBottom w:val="0"/>
          <w:divBdr>
            <w:top w:val="none" w:sz="0" w:space="0" w:color="auto"/>
            <w:left w:val="none" w:sz="0" w:space="0" w:color="auto"/>
            <w:bottom w:val="none" w:sz="0" w:space="0" w:color="auto"/>
            <w:right w:val="none" w:sz="0" w:space="0" w:color="auto"/>
          </w:divBdr>
        </w:div>
        <w:div w:id="1008364339">
          <w:marLeft w:val="640"/>
          <w:marRight w:val="0"/>
          <w:marTop w:val="0"/>
          <w:marBottom w:val="0"/>
          <w:divBdr>
            <w:top w:val="none" w:sz="0" w:space="0" w:color="auto"/>
            <w:left w:val="none" w:sz="0" w:space="0" w:color="auto"/>
            <w:bottom w:val="none" w:sz="0" w:space="0" w:color="auto"/>
            <w:right w:val="none" w:sz="0" w:space="0" w:color="auto"/>
          </w:divBdr>
        </w:div>
        <w:div w:id="1065110162">
          <w:marLeft w:val="640"/>
          <w:marRight w:val="0"/>
          <w:marTop w:val="0"/>
          <w:marBottom w:val="0"/>
          <w:divBdr>
            <w:top w:val="none" w:sz="0" w:space="0" w:color="auto"/>
            <w:left w:val="none" w:sz="0" w:space="0" w:color="auto"/>
            <w:bottom w:val="none" w:sz="0" w:space="0" w:color="auto"/>
            <w:right w:val="none" w:sz="0" w:space="0" w:color="auto"/>
          </w:divBdr>
        </w:div>
        <w:div w:id="1072041583">
          <w:marLeft w:val="640"/>
          <w:marRight w:val="0"/>
          <w:marTop w:val="0"/>
          <w:marBottom w:val="0"/>
          <w:divBdr>
            <w:top w:val="none" w:sz="0" w:space="0" w:color="auto"/>
            <w:left w:val="none" w:sz="0" w:space="0" w:color="auto"/>
            <w:bottom w:val="none" w:sz="0" w:space="0" w:color="auto"/>
            <w:right w:val="none" w:sz="0" w:space="0" w:color="auto"/>
          </w:divBdr>
        </w:div>
        <w:div w:id="1086463698">
          <w:marLeft w:val="640"/>
          <w:marRight w:val="0"/>
          <w:marTop w:val="0"/>
          <w:marBottom w:val="0"/>
          <w:divBdr>
            <w:top w:val="none" w:sz="0" w:space="0" w:color="auto"/>
            <w:left w:val="none" w:sz="0" w:space="0" w:color="auto"/>
            <w:bottom w:val="none" w:sz="0" w:space="0" w:color="auto"/>
            <w:right w:val="none" w:sz="0" w:space="0" w:color="auto"/>
          </w:divBdr>
        </w:div>
        <w:div w:id="1091851446">
          <w:marLeft w:val="640"/>
          <w:marRight w:val="0"/>
          <w:marTop w:val="0"/>
          <w:marBottom w:val="0"/>
          <w:divBdr>
            <w:top w:val="none" w:sz="0" w:space="0" w:color="auto"/>
            <w:left w:val="none" w:sz="0" w:space="0" w:color="auto"/>
            <w:bottom w:val="none" w:sz="0" w:space="0" w:color="auto"/>
            <w:right w:val="none" w:sz="0" w:space="0" w:color="auto"/>
          </w:divBdr>
        </w:div>
        <w:div w:id="1124689173">
          <w:marLeft w:val="640"/>
          <w:marRight w:val="0"/>
          <w:marTop w:val="0"/>
          <w:marBottom w:val="0"/>
          <w:divBdr>
            <w:top w:val="none" w:sz="0" w:space="0" w:color="auto"/>
            <w:left w:val="none" w:sz="0" w:space="0" w:color="auto"/>
            <w:bottom w:val="none" w:sz="0" w:space="0" w:color="auto"/>
            <w:right w:val="none" w:sz="0" w:space="0" w:color="auto"/>
          </w:divBdr>
        </w:div>
        <w:div w:id="1197427003">
          <w:marLeft w:val="640"/>
          <w:marRight w:val="0"/>
          <w:marTop w:val="0"/>
          <w:marBottom w:val="0"/>
          <w:divBdr>
            <w:top w:val="none" w:sz="0" w:space="0" w:color="auto"/>
            <w:left w:val="none" w:sz="0" w:space="0" w:color="auto"/>
            <w:bottom w:val="none" w:sz="0" w:space="0" w:color="auto"/>
            <w:right w:val="none" w:sz="0" w:space="0" w:color="auto"/>
          </w:divBdr>
        </w:div>
        <w:div w:id="1278558369">
          <w:marLeft w:val="640"/>
          <w:marRight w:val="0"/>
          <w:marTop w:val="0"/>
          <w:marBottom w:val="0"/>
          <w:divBdr>
            <w:top w:val="none" w:sz="0" w:space="0" w:color="auto"/>
            <w:left w:val="none" w:sz="0" w:space="0" w:color="auto"/>
            <w:bottom w:val="none" w:sz="0" w:space="0" w:color="auto"/>
            <w:right w:val="none" w:sz="0" w:space="0" w:color="auto"/>
          </w:divBdr>
        </w:div>
        <w:div w:id="1329559767">
          <w:marLeft w:val="640"/>
          <w:marRight w:val="0"/>
          <w:marTop w:val="0"/>
          <w:marBottom w:val="0"/>
          <w:divBdr>
            <w:top w:val="none" w:sz="0" w:space="0" w:color="auto"/>
            <w:left w:val="none" w:sz="0" w:space="0" w:color="auto"/>
            <w:bottom w:val="none" w:sz="0" w:space="0" w:color="auto"/>
            <w:right w:val="none" w:sz="0" w:space="0" w:color="auto"/>
          </w:divBdr>
        </w:div>
        <w:div w:id="1376201411">
          <w:marLeft w:val="640"/>
          <w:marRight w:val="0"/>
          <w:marTop w:val="0"/>
          <w:marBottom w:val="0"/>
          <w:divBdr>
            <w:top w:val="none" w:sz="0" w:space="0" w:color="auto"/>
            <w:left w:val="none" w:sz="0" w:space="0" w:color="auto"/>
            <w:bottom w:val="none" w:sz="0" w:space="0" w:color="auto"/>
            <w:right w:val="none" w:sz="0" w:space="0" w:color="auto"/>
          </w:divBdr>
        </w:div>
        <w:div w:id="1416050576">
          <w:marLeft w:val="640"/>
          <w:marRight w:val="0"/>
          <w:marTop w:val="0"/>
          <w:marBottom w:val="0"/>
          <w:divBdr>
            <w:top w:val="none" w:sz="0" w:space="0" w:color="auto"/>
            <w:left w:val="none" w:sz="0" w:space="0" w:color="auto"/>
            <w:bottom w:val="none" w:sz="0" w:space="0" w:color="auto"/>
            <w:right w:val="none" w:sz="0" w:space="0" w:color="auto"/>
          </w:divBdr>
        </w:div>
        <w:div w:id="1428692792">
          <w:marLeft w:val="640"/>
          <w:marRight w:val="0"/>
          <w:marTop w:val="0"/>
          <w:marBottom w:val="0"/>
          <w:divBdr>
            <w:top w:val="none" w:sz="0" w:space="0" w:color="auto"/>
            <w:left w:val="none" w:sz="0" w:space="0" w:color="auto"/>
            <w:bottom w:val="none" w:sz="0" w:space="0" w:color="auto"/>
            <w:right w:val="none" w:sz="0" w:space="0" w:color="auto"/>
          </w:divBdr>
        </w:div>
        <w:div w:id="1526401170">
          <w:marLeft w:val="640"/>
          <w:marRight w:val="0"/>
          <w:marTop w:val="0"/>
          <w:marBottom w:val="0"/>
          <w:divBdr>
            <w:top w:val="none" w:sz="0" w:space="0" w:color="auto"/>
            <w:left w:val="none" w:sz="0" w:space="0" w:color="auto"/>
            <w:bottom w:val="none" w:sz="0" w:space="0" w:color="auto"/>
            <w:right w:val="none" w:sz="0" w:space="0" w:color="auto"/>
          </w:divBdr>
        </w:div>
        <w:div w:id="1527937286">
          <w:marLeft w:val="640"/>
          <w:marRight w:val="0"/>
          <w:marTop w:val="0"/>
          <w:marBottom w:val="0"/>
          <w:divBdr>
            <w:top w:val="none" w:sz="0" w:space="0" w:color="auto"/>
            <w:left w:val="none" w:sz="0" w:space="0" w:color="auto"/>
            <w:bottom w:val="none" w:sz="0" w:space="0" w:color="auto"/>
            <w:right w:val="none" w:sz="0" w:space="0" w:color="auto"/>
          </w:divBdr>
        </w:div>
        <w:div w:id="1549495184">
          <w:marLeft w:val="640"/>
          <w:marRight w:val="0"/>
          <w:marTop w:val="0"/>
          <w:marBottom w:val="0"/>
          <w:divBdr>
            <w:top w:val="none" w:sz="0" w:space="0" w:color="auto"/>
            <w:left w:val="none" w:sz="0" w:space="0" w:color="auto"/>
            <w:bottom w:val="none" w:sz="0" w:space="0" w:color="auto"/>
            <w:right w:val="none" w:sz="0" w:space="0" w:color="auto"/>
          </w:divBdr>
        </w:div>
        <w:div w:id="1574121455">
          <w:marLeft w:val="640"/>
          <w:marRight w:val="0"/>
          <w:marTop w:val="0"/>
          <w:marBottom w:val="0"/>
          <w:divBdr>
            <w:top w:val="none" w:sz="0" w:space="0" w:color="auto"/>
            <w:left w:val="none" w:sz="0" w:space="0" w:color="auto"/>
            <w:bottom w:val="none" w:sz="0" w:space="0" w:color="auto"/>
            <w:right w:val="none" w:sz="0" w:space="0" w:color="auto"/>
          </w:divBdr>
        </w:div>
        <w:div w:id="1619947985">
          <w:marLeft w:val="640"/>
          <w:marRight w:val="0"/>
          <w:marTop w:val="0"/>
          <w:marBottom w:val="0"/>
          <w:divBdr>
            <w:top w:val="none" w:sz="0" w:space="0" w:color="auto"/>
            <w:left w:val="none" w:sz="0" w:space="0" w:color="auto"/>
            <w:bottom w:val="none" w:sz="0" w:space="0" w:color="auto"/>
            <w:right w:val="none" w:sz="0" w:space="0" w:color="auto"/>
          </w:divBdr>
        </w:div>
        <w:div w:id="1636368750">
          <w:marLeft w:val="640"/>
          <w:marRight w:val="0"/>
          <w:marTop w:val="0"/>
          <w:marBottom w:val="0"/>
          <w:divBdr>
            <w:top w:val="none" w:sz="0" w:space="0" w:color="auto"/>
            <w:left w:val="none" w:sz="0" w:space="0" w:color="auto"/>
            <w:bottom w:val="none" w:sz="0" w:space="0" w:color="auto"/>
            <w:right w:val="none" w:sz="0" w:space="0" w:color="auto"/>
          </w:divBdr>
        </w:div>
        <w:div w:id="1710035037">
          <w:marLeft w:val="640"/>
          <w:marRight w:val="0"/>
          <w:marTop w:val="0"/>
          <w:marBottom w:val="0"/>
          <w:divBdr>
            <w:top w:val="none" w:sz="0" w:space="0" w:color="auto"/>
            <w:left w:val="none" w:sz="0" w:space="0" w:color="auto"/>
            <w:bottom w:val="none" w:sz="0" w:space="0" w:color="auto"/>
            <w:right w:val="none" w:sz="0" w:space="0" w:color="auto"/>
          </w:divBdr>
        </w:div>
        <w:div w:id="1769278977">
          <w:marLeft w:val="640"/>
          <w:marRight w:val="0"/>
          <w:marTop w:val="0"/>
          <w:marBottom w:val="0"/>
          <w:divBdr>
            <w:top w:val="none" w:sz="0" w:space="0" w:color="auto"/>
            <w:left w:val="none" w:sz="0" w:space="0" w:color="auto"/>
            <w:bottom w:val="none" w:sz="0" w:space="0" w:color="auto"/>
            <w:right w:val="none" w:sz="0" w:space="0" w:color="auto"/>
          </w:divBdr>
        </w:div>
        <w:div w:id="1815247430">
          <w:marLeft w:val="640"/>
          <w:marRight w:val="0"/>
          <w:marTop w:val="0"/>
          <w:marBottom w:val="0"/>
          <w:divBdr>
            <w:top w:val="none" w:sz="0" w:space="0" w:color="auto"/>
            <w:left w:val="none" w:sz="0" w:space="0" w:color="auto"/>
            <w:bottom w:val="none" w:sz="0" w:space="0" w:color="auto"/>
            <w:right w:val="none" w:sz="0" w:space="0" w:color="auto"/>
          </w:divBdr>
        </w:div>
        <w:div w:id="1859074618">
          <w:marLeft w:val="640"/>
          <w:marRight w:val="0"/>
          <w:marTop w:val="0"/>
          <w:marBottom w:val="0"/>
          <w:divBdr>
            <w:top w:val="none" w:sz="0" w:space="0" w:color="auto"/>
            <w:left w:val="none" w:sz="0" w:space="0" w:color="auto"/>
            <w:bottom w:val="none" w:sz="0" w:space="0" w:color="auto"/>
            <w:right w:val="none" w:sz="0" w:space="0" w:color="auto"/>
          </w:divBdr>
        </w:div>
        <w:div w:id="1890724153">
          <w:marLeft w:val="640"/>
          <w:marRight w:val="0"/>
          <w:marTop w:val="0"/>
          <w:marBottom w:val="0"/>
          <w:divBdr>
            <w:top w:val="none" w:sz="0" w:space="0" w:color="auto"/>
            <w:left w:val="none" w:sz="0" w:space="0" w:color="auto"/>
            <w:bottom w:val="none" w:sz="0" w:space="0" w:color="auto"/>
            <w:right w:val="none" w:sz="0" w:space="0" w:color="auto"/>
          </w:divBdr>
        </w:div>
        <w:div w:id="1966693123">
          <w:marLeft w:val="640"/>
          <w:marRight w:val="0"/>
          <w:marTop w:val="0"/>
          <w:marBottom w:val="0"/>
          <w:divBdr>
            <w:top w:val="none" w:sz="0" w:space="0" w:color="auto"/>
            <w:left w:val="none" w:sz="0" w:space="0" w:color="auto"/>
            <w:bottom w:val="none" w:sz="0" w:space="0" w:color="auto"/>
            <w:right w:val="none" w:sz="0" w:space="0" w:color="auto"/>
          </w:divBdr>
        </w:div>
        <w:div w:id="2012708554">
          <w:marLeft w:val="640"/>
          <w:marRight w:val="0"/>
          <w:marTop w:val="0"/>
          <w:marBottom w:val="0"/>
          <w:divBdr>
            <w:top w:val="none" w:sz="0" w:space="0" w:color="auto"/>
            <w:left w:val="none" w:sz="0" w:space="0" w:color="auto"/>
            <w:bottom w:val="none" w:sz="0" w:space="0" w:color="auto"/>
            <w:right w:val="none" w:sz="0" w:space="0" w:color="auto"/>
          </w:divBdr>
        </w:div>
        <w:div w:id="2034646555">
          <w:marLeft w:val="640"/>
          <w:marRight w:val="0"/>
          <w:marTop w:val="0"/>
          <w:marBottom w:val="0"/>
          <w:divBdr>
            <w:top w:val="none" w:sz="0" w:space="0" w:color="auto"/>
            <w:left w:val="none" w:sz="0" w:space="0" w:color="auto"/>
            <w:bottom w:val="none" w:sz="0" w:space="0" w:color="auto"/>
            <w:right w:val="none" w:sz="0" w:space="0" w:color="auto"/>
          </w:divBdr>
        </w:div>
        <w:div w:id="2053192211">
          <w:marLeft w:val="640"/>
          <w:marRight w:val="0"/>
          <w:marTop w:val="0"/>
          <w:marBottom w:val="0"/>
          <w:divBdr>
            <w:top w:val="none" w:sz="0" w:space="0" w:color="auto"/>
            <w:left w:val="none" w:sz="0" w:space="0" w:color="auto"/>
            <w:bottom w:val="none" w:sz="0" w:space="0" w:color="auto"/>
            <w:right w:val="none" w:sz="0" w:space="0" w:color="auto"/>
          </w:divBdr>
        </w:div>
        <w:div w:id="2063216315">
          <w:marLeft w:val="640"/>
          <w:marRight w:val="0"/>
          <w:marTop w:val="0"/>
          <w:marBottom w:val="0"/>
          <w:divBdr>
            <w:top w:val="none" w:sz="0" w:space="0" w:color="auto"/>
            <w:left w:val="none" w:sz="0" w:space="0" w:color="auto"/>
            <w:bottom w:val="none" w:sz="0" w:space="0" w:color="auto"/>
            <w:right w:val="none" w:sz="0" w:space="0" w:color="auto"/>
          </w:divBdr>
        </w:div>
        <w:div w:id="2108689181">
          <w:marLeft w:val="640"/>
          <w:marRight w:val="0"/>
          <w:marTop w:val="0"/>
          <w:marBottom w:val="0"/>
          <w:divBdr>
            <w:top w:val="none" w:sz="0" w:space="0" w:color="auto"/>
            <w:left w:val="none" w:sz="0" w:space="0" w:color="auto"/>
            <w:bottom w:val="none" w:sz="0" w:space="0" w:color="auto"/>
            <w:right w:val="none" w:sz="0" w:space="0" w:color="auto"/>
          </w:divBdr>
        </w:div>
      </w:divsChild>
    </w:div>
    <w:div w:id="941453487">
      <w:bodyDiv w:val="1"/>
      <w:marLeft w:val="0"/>
      <w:marRight w:val="0"/>
      <w:marTop w:val="0"/>
      <w:marBottom w:val="0"/>
      <w:divBdr>
        <w:top w:val="none" w:sz="0" w:space="0" w:color="auto"/>
        <w:left w:val="none" w:sz="0" w:space="0" w:color="auto"/>
        <w:bottom w:val="none" w:sz="0" w:space="0" w:color="auto"/>
        <w:right w:val="none" w:sz="0" w:space="0" w:color="auto"/>
      </w:divBdr>
    </w:div>
    <w:div w:id="949777769">
      <w:bodyDiv w:val="1"/>
      <w:marLeft w:val="0"/>
      <w:marRight w:val="0"/>
      <w:marTop w:val="0"/>
      <w:marBottom w:val="0"/>
      <w:divBdr>
        <w:top w:val="none" w:sz="0" w:space="0" w:color="auto"/>
        <w:left w:val="none" w:sz="0" w:space="0" w:color="auto"/>
        <w:bottom w:val="none" w:sz="0" w:space="0" w:color="auto"/>
        <w:right w:val="none" w:sz="0" w:space="0" w:color="auto"/>
      </w:divBdr>
      <w:divsChild>
        <w:div w:id="59865727">
          <w:marLeft w:val="640"/>
          <w:marRight w:val="0"/>
          <w:marTop w:val="0"/>
          <w:marBottom w:val="0"/>
          <w:divBdr>
            <w:top w:val="none" w:sz="0" w:space="0" w:color="auto"/>
            <w:left w:val="none" w:sz="0" w:space="0" w:color="auto"/>
            <w:bottom w:val="none" w:sz="0" w:space="0" w:color="auto"/>
            <w:right w:val="none" w:sz="0" w:space="0" w:color="auto"/>
          </w:divBdr>
        </w:div>
        <w:div w:id="87889174">
          <w:marLeft w:val="640"/>
          <w:marRight w:val="0"/>
          <w:marTop w:val="0"/>
          <w:marBottom w:val="0"/>
          <w:divBdr>
            <w:top w:val="none" w:sz="0" w:space="0" w:color="auto"/>
            <w:left w:val="none" w:sz="0" w:space="0" w:color="auto"/>
            <w:bottom w:val="none" w:sz="0" w:space="0" w:color="auto"/>
            <w:right w:val="none" w:sz="0" w:space="0" w:color="auto"/>
          </w:divBdr>
        </w:div>
        <w:div w:id="95372978">
          <w:marLeft w:val="640"/>
          <w:marRight w:val="0"/>
          <w:marTop w:val="0"/>
          <w:marBottom w:val="0"/>
          <w:divBdr>
            <w:top w:val="none" w:sz="0" w:space="0" w:color="auto"/>
            <w:left w:val="none" w:sz="0" w:space="0" w:color="auto"/>
            <w:bottom w:val="none" w:sz="0" w:space="0" w:color="auto"/>
            <w:right w:val="none" w:sz="0" w:space="0" w:color="auto"/>
          </w:divBdr>
        </w:div>
        <w:div w:id="151214277">
          <w:marLeft w:val="640"/>
          <w:marRight w:val="0"/>
          <w:marTop w:val="0"/>
          <w:marBottom w:val="0"/>
          <w:divBdr>
            <w:top w:val="none" w:sz="0" w:space="0" w:color="auto"/>
            <w:left w:val="none" w:sz="0" w:space="0" w:color="auto"/>
            <w:bottom w:val="none" w:sz="0" w:space="0" w:color="auto"/>
            <w:right w:val="none" w:sz="0" w:space="0" w:color="auto"/>
          </w:divBdr>
        </w:div>
        <w:div w:id="185292448">
          <w:marLeft w:val="640"/>
          <w:marRight w:val="0"/>
          <w:marTop w:val="0"/>
          <w:marBottom w:val="0"/>
          <w:divBdr>
            <w:top w:val="none" w:sz="0" w:space="0" w:color="auto"/>
            <w:left w:val="none" w:sz="0" w:space="0" w:color="auto"/>
            <w:bottom w:val="none" w:sz="0" w:space="0" w:color="auto"/>
            <w:right w:val="none" w:sz="0" w:space="0" w:color="auto"/>
          </w:divBdr>
        </w:div>
        <w:div w:id="273709430">
          <w:marLeft w:val="640"/>
          <w:marRight w:val="0"/>
          <w:marTop w:val="0"/>
          <w:marBottom w:val="0"/>
          <w:divBdr>
            <w:top w:val="none" w:sz="0" w:space="0" w:color="auto"/>
            <w:left w:val="none" w:sz="0" w:space="0" w:color="auto"/>
            <w:bottom w:val="none" w:sz="0" w:space="0" w:color="auto"/>
            <w:right w:val="none" w:sz="0" w:space="0" w:color="auto"/>
          </w:divBdr>
        </w:div>
        <w:div w:id="287585053">
          <w:marLeft w:val="640"/>
          <w:marRight w:val="0"/>
          <w:marTop w:val="0"/>
          <w:marBottom w:val="0"/>
          <w:divBdr>
            <w:top w:val="none" w:sz="0" w:space="0" w:color="auto"/>
            <w:left w:val="none" w:sz="0" w:space="0" w:color="auto"/>
            <w:bottom w:val="none" w:sz="0" w:space="0" w:color="auto"/>
            <w:right w:val="none" w:sz="0" w:space="0" w:color="auto"/>
          </w:divBdr>
        </w:div>
        <w:div w:id="302200431">
          <w:marLeft w:val="640"/>
          <w:marRight w:val="0"/>
          <w:marTop w:val="0"/>
          <w:marBottom w:val="0"/>
          <w:divBdr>
            <w:top w:val="none" w:sz="0" w:space="0" w:color="auto"/>
            <w:left w:val="none" w:sz="0" w:space="0" w:color="auto"/>
            <w:bottom w:val="none" w:sz="0" w:space="0" w:color="auto"/>
            <w:right w:val="none" w:sz="0" w:space="0" w:color="auto"/>
          </w:divBdr>
        </w:div>
        <w:div w:id="315033216">
          <w:marLeft w:val="640"/>
          <w:marRight w:val="0"/>
          <w:marTop w:val="0"/>
          <w:marBottom w:val="0"/>
          <w:divBdr>
            <w:top w:val="none" w:sz="0" w:space="0" w:color="auto"/>
            <w:left w:val="none" w:sz="0" w:space="0" w:color="auto"/>
            <w:bottom w:val="none" w:sz="0" w:space="0" w:color="auto"/>
            <w:right w:val="none" w:sz="0" w:space="0" w:color="auto"/>
          </w:divBdr>
        </w:div>
        <w:div w:id="355812770">
          <w:marLeft w:val="640"/>
          <w:marRight w:val="0"/>
          <w:marTop w:val="0"/>
          <w:marBottom w:val="0"/>
          <w:divBdr>
            <w:top w:val="none" w:sz="0" w:space="0" w:color="auto"/>
            <w:left w:val="none" w:sz="0" w:space="0" w:color="auto"/>
            <w:bottom w:val="none" w:sz="0" w:space="0" w:color="auto"/>
            <w:right w:val="none" w:sz="0" w:space="0" w:color="auto"/>
          </w:divBdr>
        </w:div>
        <w:div w:id="590284110">
          <w:marLeft w:val="640"/>
          <w:marRight w:val="0"/>
          <w:marTop w:val="0"/>
          <w:marBottom w:val="0"/>
          <w:divBdr>
            <w:top w:val="none" w:sz="0" w:space="0" w:color="auto"/>
            <w:left w:val="none" w:sz="0" w:space="0" w:color="auto"/>
            <w:bottom w:val="none" w:sz="0" w:space="0" w:color="auto"/>
            <w:right w:val="none" w:sz="0" w:space="0" w:color="auto"/>
          </w:divBdr>
        </w:div>
        <w:div w:id="628627454">
          <w:marLeft w:val="640"/>
          <w:marRight w:val="0"/>
          <w:marTop w:val="0"/>
          <w:marBottom w:val="0"/>
          <w:divBdr>
            <w:top w:val="none" w:sz="0" w:space="0" w:color="auto"/>
            <w:left w:val="none" w:sz="0" w:space="0" w:color="auto"/>
            <w:bottom w:val="none" w:sz="0" w:space="0" w:color="auto"/>
            <w:right w:val="none" w:sz="0" w:space="0" w:color="auto"/>
          </w:divBdr>
        </w:div>
        <w:div w:id="713239118">
          <w:marLeft w:val="640"/>
          <w:marRight w:val="0"/>
          <w:marTop w:val="0"/>
          <w:marBottom w:val="0"/>
          <w:divBdr>
            <w:top w:val="none" w:sz="0" w:space="0" w:color="auto"/>
            <w:left w:val="none" w:sz="0" w:space="0" w:color="auto"/>
            <w:bottom w:val="none" w:sz="0" w:space="0" w:color="auto"/>
            <w:right w:val="none" w:sz="0" w:space="0" w:color="auto"/>
          </w:divBdr>
        </w:div>
        <w:div w:id="748775700">
          <w:marLeft w:val="640"/>
          <w:marRight w:val="0"/>
          <w:marTop w:val="0"/>
          <w:marBottom w:val="0"/>
          <w:divBdr>
            <w:top w:val="none" w:sz="0" w:space="0" w:color="auto"/>
            <w:left w:val="none" w:sz="0" w:space="0" w:color="auto"/>
            <w:bottom w:val="none" w:sz="0" w:space="0" w:color="auto"/>
            <w:right w:val="none" w:sz="0" w:space="0" w:color="auto"/>
          </w:divBdr>
        </w:div>
        <w:div w:id="1042166661">
          <w:marLeft w:val="640"/>
          <w:marRight w:val="0"/>
          <w:marTop w:val="0"/>
          <w:marBottom w:val="0"/>
          <w:divBdr>
            <w:top w:val="none" w:sz="0" w:space="0" w:color="auto"/>
            <w:left w:val="none" w:sz="0" w:space="0" w:color="auto"/>
            <w:bottom w:val="none" w:sz="0" w:space="0" w:color="auto"/>
            <w:right w:val="none" w:sz="0" w:space="0" w:color="auto"/>
          </w:divBdr>
        </w:div>
        <w:div w:id="1086727194">
          <w:marLeft w:val="640"/>
          <w:marRight w:val="0"/>
          <w:marTop w:val="0"/>
          <w:marBottom w:val="0"/>
          <w:divBdr>
            <w:top w:val="none" w:sz="0" w:space="0" w:color="auto"/>
            <w:left w:val="none" w:sz="0" w:space="0" w:color="auto"/>
            <w:bottom w:val="none" w:sz="0" w:space="0" w:color="auto"/>
            <w:right w:val="none" w:sz="0" w:space="0" w:color="auto"/>
          </w:divBdr>
        </w:div>
        <w:div w:id="1221018747">
          <w:marLeft w:val="640"/>
          <w:marRight w:val="0"/>
          <w:marTop w:val="0"/>
          <w:marBottom w:val="0"/>
          <w:divBdr>
            <w:top w:val="none" w:sz="0" w:space="0" w:color="auto"/>
            <w:left w:val="none" w:sz="0" w:space="0" w:color="auto"/>
            <w:bottom w:val="none" w:sz="0" w:space="0" w:color="auto"/>
            <w:right w:val="none" w:sz="0" w:space="0" w:color="auto"/>
          </w:divBdr>
        </w:div>
        <w:div w:id="1223057196">
          <w:marLeft w:val="640"/>
          <w:marRight w:val="0"/>
          <w:marTop w:val="0"/>
          <w:marBottom w:val="0"/>
          <w:divBdr>
            <w:top w:val="none" w:sz="0" w:space="0" w:color="auto"/>
            <w:left w:val="none" w:sz="0" w:space="0" w:color="auto"/>
            <w:bottom w:val="none" w:sz="0" w:space="0" w:color="auto"/>
            <w:right w:val="none" w:sz="0" w:space="0" w:color="auto"/>
          </w:divBdr>
        </w:div>
        <w:div w:id="1293436421">
          <w:marLeft w:val="640"/>
          <w:marRight w:val="0"/>
          <w:marTop w:val="0"/>
          <w:marBottom w:val="0"/>
          <w:divBdr>
            <w:top w:val="none" w:sz="0" w:space="0" w:color="auto"/>
            <w:left w:val="none" w:sz="0" w:space="0" w:color="auto"/>
            <w:bottom w:val="none" w:sz="0" w:space="0" w:color="auto"/>
            <w:right w:val="none" w:sz="0" w:space="0" w:color="auto"/>
          </w:divBdr>
        </w:div>
        <w:div w:id="1313631623">
          <w:marLeft w:val="640"/>
          <w:marRight w:val="0"/>
          <w:marTop w:val="0"/>
          <w:marBottom w:val="0"/>
          <w:divBdr>
            <w:top w:val="none" w:sz="0" w:space="0" w:color="auto"/>
            <w:left w:val="none" w:sz="0" w:space="0" w:color="auto"/>
            <w:bottom w:val="none" w:sz="0" w:space="0" w:color="auto"/>
            <w:right w:val="none" w:sz="0" w:space="0" w:color="auto"/>
          </w:divBdr>
        </w:div>
        <w:div w:id="1336035501">
          <w:marLeft w:val="640"/>
          <w:marRight w:val="0"/>
          <w:marTop w:val="0"/>
          <w:marBottom w:val="0"/>
          <w:divBdr>
            <w:top w:val="none" w:sz="0" w:space="0" w:color="auto"/>
            <w:left w:val="none" w:sz="0" w:space="0" w:color="auto"/>
            <w:bottom w:val="none" w:sz="0" w:space="0" w:color="auto"/>
            <w:right w:val="none" w:sz="0" w:space="0" w:color="auto"/>
          </w:divBdr>
        </w:div>
        <w:div w:id="1399130394">
          <w:marLeft w:val="640"/>
          <w:marRight w:val="0"/>
          <w:marTop w:val="0"/>
          <w:marBottom w:val="0"/>
          <w:divBdr>
            <w:top w:val="none" w:sz="0" w:space="0" w:color="auto"/>
            <w:left w:val="none" w:sz="0" w:space="0" w:color="auto"/>
            <w:bottom w:val="none" w:sz="0" w:space="0" w:color="auto"/>
            <w:right w:val="none" w:sz="0" w:space="0" w:color="auto"/>
          </w:divBdr>
        </w:div>
        <w:div w:id="1584993135">
          <w:marLeft w:val="640"/>
          <w:marRight w:val="0"/>
          <w:marTop w:val="0"/>
          <w:marBottom w:val="0"/>
          <w:divBdr>
            <w:top w:val="none" w:sz="0" w:space="0" w:color="auto"/>
            <w:left w:val="none" w:sz="0" w:space="0" w:color="auto"/>
            <w:bottom w:val="none" w:sz="0" w:space="0" w:color="auto"/>
            <w:right w:val="none" w:sz="0" w:space="0" w:color="auto"/>
          </w:divBdr>
        </w:div>
        <w:div w:id="1585214301">
          <w:marLeft w:val="640"/>
          <w:marRight w:val="0"/>
          <w:marTop w:val="0"/>
          <w:marBottom w:val="0"/>
          <w:divBdr>
            <w:top w:val="none" w:sz="0" w:space="0" w:color="auto"/>
            <w:left w:val="none" w:sz="0" w:space="0" w:color="auto"/>
            <w:bottom w:val="none" w:sz="0" w:space="0" w:color="auto"/>
            <w:right w:val="none" w:sz="0" w:space="0" w:color="auto"/>
          </w:divBdr>
        </w:div>
        <w:div w:id="1589540619">
          <w:marLeft w:val="640"/>
          <w:marRight w:val="0"/>
          <w:marTop w:val="0"/>
          <w:marBottom w:val="0"/>
          <w:divBdr>
            <w:top w:val="none" w:sz="0" w:space="0" w:color="auto"/>
            <w:left w:val="none" w:sz="0" w:space="0" w:color="auto"/>
            <w:bottom w:val="none" w:sz="0" w:space="0" w:color="auto"/>
            <w:right w:val="none" w:sz="0" w:space="0" w:color="auto"/>
          </w:divBdr>
        </w:div>
        <w:div w:id="1599829123">
          <w:marLeft w:val="640"/>
          <w:marRight w:val="0"/>
          <w:marTop w:val="0"/>
          <w:marBottom w:val="0"/>
          <w:divBdr>
            <w:top w:val="none" w:sz="0" w:space="0" w:color="auto"/>
            <w:left w:val="none" w:sz="0" w:space="0" w:color="auto"/>
            <w:bottom w:val="none" w:sz="0" w:space="0" w:color="auto"/>
            <w:right w:val="none" w:sz="0" w:space="0" w:color="auto"/>
          </w:divBdr>
        </w:div>
        <w:div w:id="1708800667">
          <w:marLeft w:val="640"/>
          <w:marRight w:val="0"/>
          <w:marTop w:val="0"/>
          <w:marBottom w:val="0"/>
          <w:divBdr>
            <w:top w:val="none" w:sz="0" w:space="0" w:color="auto"/>
            <w:left w:val="none" w:sz="0" w:space="0" w:color="auto"/>
            <w:bottom w:val="none" w:sz="0" w:space="0" w:color="auto"/>
            <w:right w:val="none" w:sz="0" w:space="0" w:color="auto"/>
          </w:divBdr>
        </w:div>
        <w:div w:id="1784497102">
          <w:marLeft w:val="640"/>
          <w:marRight w:val="0"/>
          <w:marTop w:val="0"/>
          <w:marBottom w:val="0"/>
          <w:divBdr>
            <w:top w:val="none" w:sz="0" w:space="0" w:color="auto"/>
            <w:left w:val="none" w:sz="0" w:space="0" w:color="auto"/>
            <w:bottom w:val="none" w:sz="0" w:space="0" w:color="auto"/>
            <w:right w:val="none" w:sz="0" w:space="0" w:color="auto"/>
          </w:divBdr>
        </w:div>
        <w:div w:id="1807091002">
          <w:marLeft w:val="640"/>
          <w:marRight w:val="0"/>
          <w:marTop w:val="0"/>
          <w:marBottom w:val="0"/>
          <w:divBdr>
            <w:top w:val="none" w:sz="0" w:space="0" w:color="auto"/>
            <w:left w:val="none" w:sz="0" w:space="0" w:color="auto"/>
            <w:bottom w:val="none" w:sz="0" w:space="0" w:color="auto"/>
            <w:right w:val="none" w:sz="0" w:space="0" w:color="auto"/>
          </w:divBdr>
        </w:div>
        <w:div w:id="1914586071">
          <w:marLeft w:val="640"/>
          <w:marRight w:val="0"/>
          <w:marTop w:val="0"/>
          <w:marBottom w:val="0"/>
          <w:divBdr>
            <w:top w:val="none" w:sz="0" w:space="0" w:color="auto"/>
            <w:left w:val="none" w:sz="0" w:space="0" w:color="auto"/>
            <w:bottom w:val="none" w:sz="0" w:space="0" w:color="auto"/>
            <w:right w:val="none" w:sz="0" w:space="0" w:color="auto"/>
          </w:divBdr>
        </w:div>
        <w:div w:id="2001734938">
          <w:marLeft w:val="640"/>
          <w:marRight w:val="0"/>
          <w:marTop w:val="0"/>
          <w:marBottom w:val="0"/>
          <w:divBdr>
            <w:top w:val="none" w:sz="0" w:space="0" w:color="auto"/>
            <w:left w:val="none" w:sz="0" w:space="0" w:color="auto"/>
            <w:bottom w:val="none" w:sz="0" w:space="0" w:color="auto"/>
            <w:right w:val="none" w:sz="0" w:space="0" w:color="auto"/>
          </w:divBdr>
        </w:div>
        <w:div w:id="2043744364">
          <w:marLeft w:val="640"/>
          <w:marRight w:val="0"/>
          <w:marTop w:val="0"/>
          <w:marBottom w:val="0"/>
          <w:divBdr>
            <w:top w:val="none" w:sz="0" w:space="0" w:color="auto"/>
            <w:left w:val="none" w:sz="0" w:space="0" w:color="auto"/>
            <w:bottom w:val="none" w:sz="0" w:space="0" w:color="auto"/>
            <w:right w:val="none" w:sz="0" w:space="0" w:color="auto"/>
          </w:divBdr>
        </w:div>
        <w:div w:id="2079787777">
          <w:marLeft w:val="640"/>
          <w:marRight w:val="0"/>
          <w:marTop w:val="0"/>
          <w:marBottom w:val="0"/>
          <w:divBdr>
            <w:top w:val="none" w:sz="0" w:space="0" w:color="auto"/>
            <w:left w:val="none" w:sz="0" w:space="0" w:color="auto"/>
            <w:bottom w:val="none" w:sz="0" w:space="0" w:color="auto"/>
            <w:right w:val="none" w:sz="0" w:space="0" w:color="auto"/>
          </w:divBdr>
        </w:div>
        <w:div w:id="2088532536">
          <w:marLeft w:val="640"/>
          <w:marRight w:val="0"/>
          <w:marTop w:val="0"/>
          <w:marBottom w:val="0"/>
          <w:divBdr>
            <w:top w:val="none" w:sz="0" w:space="0" w:color="auto"/>
            <w:left w:val="none" w:sz="0" w:space="0" w:color="auto"/>
            <w:bottom w:val="none" w:sz="0" w:space="0" w:color="auto"/>
            <w:right w:val="none" w:sz="0" w:space="0" w:color="auto"/>
          </w:divBdr>
        </w:div>
        <w:div w:id="2120368819">
          <w:marLeft w:val="640"/>
          <w:marRight w:val="0"/>
          <w:marTop w:val="0"/>
          <w:marBottom w:val="0"/>
          <w:divBdr>
            <w:top w:val="none" w:sz="0" w:space="0" w:color="auto"/>
            <w:left w:val="none" w:sz="0" w:space="0" w:color="auto"/>
            <w:bottom w:val="none" w:sz="0" w:space="0" w:color="auto"/>
            <w:right w:val="none" w:sz="0" w:space="0" w:color="auto"/>
          </w:divBdr>
        </w:div>
        <w:div w:id="2136680012">
          <w:marLeft w:val="640"/>
          <w:marRight w:val="0"/>
          <w:marTop w:val="0"/>
          <w:marBottom w:val="0"/>
          <w:divBdr>
            <w:top w:val="none" w:sz="0" w:space="0" w:color="auto"/>
            <w:left w:val="none" w:sz="0" w:space="0" w:color="auto"/>
            <w:bottom w:val="none" w:sz="0" w:space="0" w:color="auto"/>
            <w:right w:val="none" w:sz="0" w:space="0" w:color="auto"/>
          </w:divBdr>
        </w:div>
      </w:divsChild>
    </w:div>
    <w:div w:id="954949370">
      <w:bodyDiv w:val="1"/>
      <w:marLeft w:val="0"/>
      <w:marRight w:val="0"/>
      <w:marTop w:val="0"/>
      <w:marBottom w:val="0"/>
      <w:divBdr>
        <w:top w:val="none" w:sz="0" w:space="0" w:color="auto"/>
        <w:left w:val="none" w:sz="0" w:space="0" w:color="auto"/>
        <w:bottom w:val="none" w:sz="0" w:space="0" w:color="auto"/>
        <w:right w:val="none" w:sz="0" w:space="0" w:color="auto"/>
      </w:divBdr>
      <w:divsChild>
        <w:div w:id="55711599">
          <w:marLeft w:val="640"/>
          <w:marRight w:val="0"/>
          <w:marTop w:val="0"/>
          <w:marBottom w:val="0"/>
          <w:divBdr>
            <w:top w:val="none" w:sz="0" w:space="0" w:color="auto"/>
            <w:left w:val="none" w:sz="0" w:space="0" w:color="auto"/>
            <w:bottom w:val="none" w:sz="0" w:space="0" w:color="auto"/>
            <w:right w:val="none" w:sz="0" w:space="0" w:color="auto"/>
          </w:divBdr>
        </w:div>
        <w:div w:id="87891319">
          <w:marLeft w:val="640"/>
          <w:marRight w:val="0"/>
          <w:marTop w:val="0"/>
          <w:marBottom w:val="0"/>
          <w:divBdr>
            <w:top w:val="none" w:sz="0" w:space="0" w:color="auto"/>
            <w:left w:val="none" w:sz="0" w:space="0" w:color="auto"/>
            <w:bottom w:val="none" w:sz="0" w:space="0" w:color="auto"/>
            <w:right w:val="none" w:sz="0" w:space="0" w:color="auto"/>
          </w:divBdr>
        </w:div>
        <w:div w:id="113015672">
          <w:marLeft w:val="640"/>
          <w:marRight w:val="0"/>
          <w:marTop w:val="0"/>
          <w:marBottom w:val="0"/>
          <w:divBdr>
            <w:top w:val="none" w:sz="0" w:space="0" w:color="auto"/>
            <w:left w:val="none" w:sz="0" w:space="0" w:color="auto"/>
            <w:bottom w:val="none" w:sz="0" w:space="0" w:color="auto"/>
            <w:right w:val="none" w:sz="0" w:space="0" w:color="auto"/>
          </w:divBdr>
        </w:div>
        <w:div w:id="185757666">
          <w:marLeft w:val="640"/>
          <w:marRight w:val="0"/>
          <w:marTop w:val="0"/>
          <w:marBottom w:val="0"/>
          <w:divBdr>
            <w:top w:val="none" w:sz="0" w:space="0" w:color="auto"/>
            <w:left w:val="none" w:sz="0" w:space="0" w:color="auto"/>
            <w:bottom w:val="none" w:sz="0" w:space="0" w:color="auto"/>
            <w:right w:val="none" w:sz="0" w:space="0" w:color="auto"/>
          </w:divBdr>
        </w:div>
        <w:div w:id="251941317">
          <w:marLeft w:val="640"/>
          <w:marRight w:val="0"/>
          <w:marTop w:val="0"/>
          <w:marBottom w:val="0"/>
          <w:divBdr>
            <w:top w:val="none" w:sz="0" w:space="0" w:color="auto"/>
            <w:left w:val="none" w:sz="0" w:space="0" w:color="auto"/>
            <w:bottom w:val="none" w:sz="0" w:space="0" w:color="auto"/>
            <w:right w:val="none" w:sz="0" w:space="0" w:color="auto"/>
          </w:divBdr>
        </w:div>
        <w:div w:id="293217090">
          <w:marLeft w:val="640"/>
          <w:marRight w:val="0"/>
          <w:marTop w:val="0"/>
          <w:marBottom w:val="0"/>
          <w:divBdr>
            <w:top w:val="none" w:sz="0" w:space="0" w:color="auto"/>
            <w:left w:val="none" w:sz="0" w:space="0" w:color="auto"/>
            <w:bottom w:val="none" w:sz="0" w:space="0" w:color="auto"/>
            <w:right w:val="none" w:sz="0" w:space="0" w:color="auto"/>
          </w:divBdr>
        </w:div>
        <w:div w:id="304744658">
          <w:marLeft w:val="640"/>
          <w:marRight w:val="0"/>
          <w:marTop w:val="0"/>
          <w:marBottom w:val="0"/>
          <w:divBdr>
            <w:top w:val="none" w:sz="0" w:space="0" w:color="auto"/>
            <w:left w:val="none" w:sz="0" w:space="0" w:color="auto"/>
            <w:bottom w:val="none" w:sz="0" w:space="0" w:color="auto"/>
            <w:right w:val="none" w:sz="0" w:space="0" w:color="auto"/>
          </w:divBdr>
        </w:div>
        <w:div w:id="340549458">
          <w:marLeft w:val="640"/>
          <w:marRight w:val="0"/>
          <w:marTop w:val="0"/>
          <w:marBottom w:val="0"/>
          <w:divBdr>
            <w:top w:val="none" w:sz="0" w:space="0" w:color="auto"/>
            <w:left w:val="none" w:sz="0" w:space="0" w:color="auto"/>
            <w:bottom w:val="none" w:sz="0" w:space="0" w:color="auto"/>
            <w:right w:val="none" w:sz="0" w:space="0" w:color="auto"/>
          </w:divBdr>
        </w:div>
        <w:div w:id="384573792">
          <w:marLeft w:val="640"/>
          <w:marRight w:val="0"/>
          <w:marTop w:val="0"/>
          <w:marBottom w:val="0"/>
          <w:divBdr>
            <w:top w:val="none" w:sz="0" w:space="0" w:color="auto"/>
            <w:left w:val="none" w:sz="0" w:space="0" w:color="auto"/>
            <w:bottom w:val="none" w:sz="0" w:space="0" w:color="auto"/>
            <w:right w:val="none" w:sz="0" w:space="0" w:color="auto"/>
          </w:divBdr>
        </w:div>
        <w:div w:id="490217446">
          <w:marLeft w:val="640"/>
          <w:marRight w:val="0"/>
          <w:marTop w:val="0"/>
          <w:marBottom w:val="0"/>
          <w:divBdr>
            <w:top w:val="none" w:sz="0" w:space="0" w:color="auto"/>
            <w:left w:val="none" w:sz="0" w:space="0" w:color="auto"/>
            <w:bottom w:val="none" w:sz="0" w:space="0" w:color="auto"/>
            <w:right w:val="none" w:sz="0" w:space="0" w:color="auto"/>
          </w:divBdr>
        </w:div>
        <w:div w:id="559361022">
          <w:marLeft w:val="640"/>
          <w:marRight w:val="0"/>
          <w:marTop w:val="0"/>
          <w:marBottom w:val="0"/>
          <w:divBdr>
            <w:top w:val="none" w:sz="0" w:space="0" w:color="auto"/>
            <w:left w:val="none" w:sz="0" w:space="0" w:color="auto"/>
            <w:bottom w:val="none" w:sz="0" w:space="0" w:color="auto"/>
            <w:right w:val="none" w:sz="0" w:space="0" w:color="auto"/>
          </w:divBdr>
        </w:div>
        <w:div w:id="639843210">
          <w:marLeft w:val="640"/>
          <w:marRight w:val="0"/>
          <w:marTop w:val="0"/>
          <w:marBottom w:val="0"/>
          <w:divBdr>
            <w:top w:val="none" w:sz="0" w:space="0" w:color="auto"/>
            <w:left w:val="none" w:sz="0" w:space="0" w:color="auto"/>
            <w:bottom w:val="none" w:sz="0" w:space="0" w:color="auto"/>
            <w:right w:val="none" w:sz="0" w:space="0" w:color="auto"/>
          </w:divBdr>
        </w:div>
        <w:div w:id="667288754">
          <w:marLeft w:val="640"/>
          <w:marRight w:val="0"/>
          <w:marTop w:val="0"/>
          <w:marBottom w:val="0"/>
          <w:divBdr>
            <w:top w:val="none" w:sz="0" w:space="0" w:color="auto"/>
            <w:left w:val="none" w:sz="0" w:space="0" w:color="auto"/>
            <w:bottom w:val="none" w:sz="0" w:space="0" w:color="auto"/>
            <w:right w:val="none" w:sz="0" w:space="0" w:color="auto"/>
          </w:divBdr>
        </w:div>
        <w:div w:id="669602284">
          <w:marLeft w:val="640"/>
          <w:marRight w:val="0"/>
          <w:marTop w:val="0"/>
          <w:marBottom w:val="0"/>
          <w:divBdr>
            <w:top w:val="none" w:sz="0" w:space="0" w:color="auto"/>
            <w:left w:val="none" w:sz="0" w:space="0" w:color="auto"/>
            <w:bottom w:val="none" w:sz="0" w:space="0" w:color="auto"/>
            <w:right w:val="none" w:sz="0" w:space="0" w:color="auto"/>
          </w:divBdr>
        </w:div>
        <w:div w:id="700742077">
          <w:marLeft w:val="640"/>
          <w:marRight w:val="0"/>
          <w:marTop w:val="0"/>
          <w:marBottom w:val="0"/>
          <w:divBdr>
            <w:top w:val="none" w:sz="0" w:space="0" w:color="auto"/>
            <w:left w:val="none" w:sz="0" w:space="0" w:color="auto"/>
            <w:bottom w:val="none" w:sz="0" w:space="0" w:color="auto"/>
            <w:right w:val="none" w:sz="0" w:space="0" w:color="auto"/>
          </w:divBdr>
        </w:div>
        <w:div w:id="737752029">
          <w:marLeft w:val="640"/>
          <w:marRight w:val="0"/>
          <w:marTop w:val="0"/>
          <w:marBottom w:val="0"/>
          <w:divBdr>
            <w:top w:val="none" w:sz="0" w:space="0" w:color="auto"/>
            <w:left w:val="none" w:sz="0" w:space="0" w:color="auto"/>
            <w:bottom w:val="none" w:sz="0" w:space="0" w:color="auto"/>
            <w:right w:val="none" w:sz="0" w:space="0" w:color="auto"/>
          </w:divBdr>
        </w:div>
        <w:div w:id="805201456">
          <w:marLeft w:val="640"/>
          <w:marRight w:val="0"/>
          <w:marTop w:val="0"/>
          <w:marBottom w:val="0"/>
          <w:divBdr>
            <w:top w:val="none" w:sz="0" w:space="0" w:color="auto"/>
            <w:left w:val="none" w:sz="0" w:space="0" w:color="auto"/>
            <w:bottom w:val="none" w:sz="0" w:space="0" w:color="auto"/>
            <w:right w:val="none" w:sz="0" w:space="0" w:color="auto"/>
          </w:divBdr>
        </w:div>
        <w:div w:id="852109895">
          <w:marLeft w:val="640"/>
          <w:marRight w:val="0"/>
          <w:marTop w:val="0"/>
          <w:marBottom w:val="0"/>
          <w:divBdr>
            <w:top w:val="none" w:sz="0" w:space="0" w:color="auto"/>
            <w:left w:val="none" w:sz="0" w:space="0" w:color="auto"/>
            <w:bottom w:val="none" w:sz="0" w:space="0" w:color="auto"/>
            <w:right w:val="none" w:sz="0" w:space="0" w:color="auto"/>
          </w:divBdr>
        </w:div>
        <w:div w:id="874655013">
          <w:marLeft w:val="640"/>
          <w:marRight w:val="0"/>
          <w:marTop w:val="0"/>
          <w:marBottom w:val="0"/>
          <w:divBdr>
            <w:top w:val="none" w:sz="0" w:space="0" w:color="auto"/>
            <w:left w:val="none" w:sz="0" w:space="0" w:color="auto"/>
            <w:bottom w:val="none" w:sz="0" w:space="0" w:color="auto"/>
            <w:right w:val="none" w:sz="0" w:space="0" w:color="auto"/>
          </w:divBdr>
        </w:div>
        <w:div w:id="876427291">
          <w:marLeft w:val="640"/>
          <w:marRight w:val="0"/>
          <w:marTop w:val="0"/>
          <w:marBottom w:val="0"/>
          <w:divBdr>
            <w:top w:val="none" w:sz="0" w:space="0" w:color="auto"/>
            <w:left w:val="none" w:sz="0" w:space="0" w:color="auto"/>
            <w:bottom w:val="none" w:sz="0" w:space="0" w:color="auto"/>
            <w:right w:val="none" w:sz="0" w:space="0" w:color="auto"/>
          </w:divBdr>
        </w:div>
        <w:div w:id="908613057">
          <w:marLeft w:val="640"/>
          <w:marRight w:val="0"/>
          <w:marTop w:val="0"/>
          <w:marBottom w:val="0"/>
          <w:divBdr>
            <w:top w:val="none" w:sz="0" w:space="0" w:color="auto"/>
            <w:left w:val="none" w:sz="0" w:space="0" w:color="auto"/>
            <w:bottom w:val="none" w:sz="0" w:space="0" w:color="auto"/>
            <w:right w:val="none" w:sz="0" w:space="0" w:color="auto"/>
          </w:divBdr>
        </w:div>
        <w:div w:id="1056664409">
          <w:marLeft w:val="640"/>
          <w:marRight w:val="0"/>
          <w:marTop w:val="0"/>
          <w:marBottom w:val="0"/>
          <w:divBdr>
            <w:top w:val="none" w:sz="0" w:space="0" w:color="auto"/>
            <w:left w:val="none" w:sz="0" w:space="0" w:color="auto"/>
            <w:bottom w:val="none" w:sz="0" w:space="0" w:color="auto"/>
            <w:right w:val="none" w:sz="0" w:space="0" w:color="auto"/>
          </w:divBdr>
        </w:div>
        <w:div w:id="1084106400">
          <w:marLeft w:val="640"/>
          <w:marRight w:val="0"/>
          <w:marTop w:val="0"/>
          <w:marBottom w:val="0"/>
          <w:divBdr>
            <w:top w:val="none" w:sz="0" w:space="0" w:color="auto"/>
            <w:left w:val="none" w:sz="0" w:space="0" w:color="auto"/>
            <w:bottom w:val="none" w:sz="0" w:space="0" w:color="auto"/>
            <w:right w:val="none" w:sz="0" w:space="0" w:color="auto"/>
          </w:divBdr>
        </w:div>
        <w:div w:id="1114059020">
          <w:marLeft w:val="640"/>
          <w:marRight w:val="0"/>
          <w:marTop w:val="0"/>
          <w:marBottom w:val="0"/>
          <w:divBdr>
            <w:top w:val="none" w:sz="0" w:space="0" w:color="auto"/>
            <w:left w:val="none" w:sz="0" w:space="0" w:color="auto"/>
            <w:bottom w:val="none" w:sz="0" w:space="0" w:color="auto"/>
            <w:right w:val="none" w:sz="0" w:space="0" w:color="auto"/>
          </w:divBdr>
        </w:div>
        <w:div w:id="1168639008">
          <w:marLeft w:val="640"/>
          <w:marRight w:val="0"/>
          <w:marTop w:val="0"/>
          <w:marBottom w:val="0"/>
          <w:divBdr>
            <w:top w:val="none" w:sz="0" w:space="0" w:color="auto"/>
            <w:left w:val="none" w:sz="0" w:space="0" w:color="auto"/>
            <w:bottom w:val="none" w:sz="0" w:space="0" w:color="auto"/>
            <w:right w:val="none" w:sz="0" w:space="0" w:color="auto"/>
          </w:divBdr>
        </w:div>
        <w:div w:id="1183937547">
          <w:marLeft w:val="640"/>
          <w:marRight w:val="0"/>
          <w:marTop w:val="0"/>
          <w:marBottom w:val="0"/>
          <w:divBdr>
            <w:top w:val="none" w:sz="0" w:space="0" w:color="auto"/>
            <w:left w:val="none" w:sz="0" w:space="0" w:color="auto"/>
            <w:bottom w:val="none" w:sz="0" w:space="0" w:color="auto"/>
            <w:right w:val="none" w:sz="0" w:space="0" w:color="auto"/>
          </w:divBdr>
        </w:div>
        <w:div w:id="1210652188">
          <w:marLeft w:val="640"/>
          <w:marRight w:val="0"/>
          <w:marTop w:val="0"/>
          <w:marBottom w:val="0"/>
          <w:divBdr>
            <w:top w:val="none" w:sz="0" w:space="0" w:color="auto"/>
            <w:left w:val="none" w:sz="0" w:space="0" w:color="auto"/>
            <w:bottom w:val="none" w:sz="0" w:space="0" w:color="auto"/>
            <w:right w:val="none" w:sz="0" w:space="0" w:color="auto"/>
          </w:divBdr>
        </w:div>
        <w:div w:id="1301231684">
          <w:marLeft w:val="640"/>
          <w:marRight w:val="0"/>
          <w:marTop w:val="0"/>
          <w:marBottom w:val="0"/>
          <w:divBdr>
            <w:top w:val="none" w:sz="0" w:space="0" w:color="auto"/>
            <w:left w:val="none" w:sz="0" w:space="0" w:color="auto"/>
            <w:bottom w:val="none" w:sz="0" w:space="0" w:color="auto"/>
            <w:right w:val="none" w:sz="0" w:space="0" w:color="auto"/>
          </w:divBdr>
        </w:div>
        <w:div w:id="1324159217">
          <w:marLeft w:val="640"/>
          <w:marRight w:val="0"/>
          <w:marTop w:val="0"/>
          <w:marBottom w:val="0"/>
          <w:divBdr>
            <w:top w:val="none" w:sz="0" w:space="0" w:color="auto"/>
            <w:left w:val="none" w:sz="0" w:space="0" w:color="auto"/>
            <w:bottom w:val="none" w:sz="0" w:space="0" w:color="auto"/>
            <w:right w:val="none" w:sz="0" w:space="0" w:color="auto"/>
          </w:divBdr>
        </w:div>
        <w:div w:id="1403680404">
          <w:marLeft w:val="640"/>
          <w:marRight w:val="0"/>
          <w:marTop w:val="0"/>
          <w:marBottom w:val="0"/>
          <w:divBdr>
            <w:top w:val="none" w:sz="0" w:space="0" w:color="auto"/>
            <w:left w:val="none" w:sz="0" w:space="0" w:color="auto"/>
            <w:bottom w:val="none" w:sz="0" w:space="0" w:color="auto"/>
            <w:right w:val="none" w:sz="0" w:space="0" w:color="auto"/>
          </w:divBdr>
        </w:div>
        <w:div w:id="1499615896">
          <w:marLeft w:val="640"/>
          <w:marRight w:val="0"/>
          <w:marTop w:val="0"/>
          <w:marBottom w:val="0"/>
          <w:divBdr>
            <w:top w:val="none" w:sz="0" w:space="0" w:color="auto"/>
            <w:left w:val="none" w:sz="0" w:space="0" w:color="auto"/>
            <w:bottom w:val="none" w:sz="0" w:space="0" w:color="auto"/>
            <w:right w:val="none" w:sz="0" w:space="0" w:color="auto"/>
          </w:divBdr>
        </w:div>
        <w:div w:id="1548570034">
          <w:marLeft w:val="640"/>
          <w:marRight w:val="0"/>
          <w:marTop w:val="0"/>
          <w:marBottom w:val="0"/>
          <w:divBdr>
            <w:top w:val="none" w:sz="0" w:space="0" w:color="auto"/>
            <w:left w:val="none" w:sz="0" w:space="0" w:color="auto"/>
            <w:bottom w:val="none" w:sz="0" w:space="0" w:color="auto"/>
            <w:right w:val="none" w:sz="0" w:space="0" w:color="auto"/>
          </w:divBdr>
        </w:div>
        <w:div w:id="1558317294">
          <w:marLeft w:val="640"/>
          <w:marRight w:val="0"/>
          <w:marTop w:val="0"/>
          <w:marBottom w:val="0"/>
          <w:divBdr>
            <w:top w:val="none" w:sz="0" w:space="0" w:color="auto"/>
            <w:left w:val="none" w:sz="0" w:space="0" w:color="auto"/>
            <w:bottom w:val="none" w:sz="0" w:space="0" w:color="auto"/>
            <w:right w:val="none" w:sz="0" w:space="0" w:color="auto"/>
          </w:divBdr>
        </w:div>
        <w:div w:id="1631325339">
          <w:marLeft w:val="640"/>
          <w:marRight w:val="0"/>
          <w:marTop w:val="0"/>
          <w:marBottom w:val="0"/>
          <w:divBdr>
            <w:top w:val="none" w:sz="0" w:space="0" w:color="auto"/>
            <w:left w:val="none" w:sz="0" w:space="0" w:color="auto"/>
            <w:bottom w:val="none" w:sz="0" w:space="0" w:color="auto"/>
            <w:right w:val="none" w:sz="0" w:space="0" w:color="auto"/>
          </w:divBdr>
        </w:div>
        <w:div w:id="1638876173">
          <w:marLeft w:val="640"/>
          <w:marRight w:val="0"/>
          <w:marTop w:val="0"/>
          <w:marBottom w:val="0"/>
          <w:divBdr>
            <w:top w:val="none" w:sz="0" w:space="0" w:color="auto"/>
            <w:left w:val="none" w:sz="0" w:space="0" w:color="auto"/>
            <w:bottom w:val="none" w:sz="0" w:space="0" w:color="auto"/>
            <w:right w:val="none" w:sz="0" w:space="0" w:color="auto"/>
          </w:divBdr>
        </w:div>
        <w:div w:id="1673296283">
          <w:marLeft w:val="640"/>
          <w:marRight w:val="0"/>
          <w:marTop w:val="0"/>
          <w:marBottom w:val="0"/>
          <w:divBdr>
            <w:top w:val="none" w:sz="0" w:space="0" w:color="auto"/>
            <w:left w:val="none" w:sz="0" w:space="0" w:color="auto"/>
            <w:bottom w:val="none" w:sz="0" w:space="0" w:color="auto"/>
            <w:right w:val="none" w:sz="0" w:space="0" w:color="auto"/>
          </w:divBdr>
        </w:div>
        <w:div w:id="1698116492">
          <w:marLeft w:val="640"/>
          <w:marRight w:val="0"/>
          <w:marTop w:val="0"/>
          <w:marBottom w:val="0"/>
          <w:divBdr>
            <w:top w:val="none" w:sz="0" w:space="0" w:color="auto"/>
            <w:left w:val="none" w:sz="0" w:space="0" w:color="auto"/>
            <w:bottom w:val="none" w:sz="0" w:space="0" w:color="auto"/>
            <w:right w:val="none" w:sz="0" w:space="0" w:color="auto"/>
          </w:divBdr>
        </w:div>
        <w:div w:id="1729694177">
          <w:marLeft w:val="640"/>
          <w:marRight w:val="0"/>
          <w:marTop w:val="0"/>
          <w:marBottom w:val="0"/>
          <w:divBdr>
            <w:top w:val="none" w:sz="0" w:space="0" w:color="auto"/>
            <w:left w:val="none" w:sz="0" w:space="0" w:color="auto"/>
            <w:bottom w:val="none" w:sz="0" w:space="0" w:color="auto"/>
            <w:right w:val="none" w:sz="0" w:space="0" w:color="auto"/>
          </w:divBdr>
        </w:div>
        <w:div w:id="1813909374">
          <w:marLeft w:val="640"/>
          <w:marRight w:val="0"/>
          <w:marTop w:val="0"/>
          <w:marBottom w:val="0"/>
          <w:divBdr>
            <w:top w:val="none" w:sz="0" w:space="0" w:color="auto"/>
            <w:left w:val="none" w:sz="0" w:space="0" w:color="auto"/>
            <w:bottom w:val="none" w:sz="0" w:space="0" w:color="auto"/>
            <w:right w:val="none" w:sz="0" w:space="0" w:color="auto"/>
          </w:divBdr>
        </w:div>
        <w:div w:id="1833446616">
          <w:marLeft w:val="640"/>
          <w:marRight w:val="0"/>
          <w:marTop w:val="0"/>
          <w:marBottom w:val="0"/>
          <w:divBdr>
            <w:top w:val="none" w:sz="0" w:space="0" w:color="auto"/>
            <w:left w:val="none" w:sz="0" w:space="0" w:color="auto"/>
            <w:bottom w:val="none" w:sz="0" w:space="0" w:color="auto"/>
            <w:right w:val="none" w:sz="0" w:space="0" w:color="auto"/>
          </w:divBdr>
        </w:div>
        <w:div w:id="1855537593">
          <w:marLeft w:val="640"/>
          <w:marRight w:val="0"/>
          <w:marTop w:val="0"/>
          <w:marBottom w:val="0"/>
          <w:divBdr>
            <w:top w:val="none" w:sz="0" w:space="0" w:color="auto"/>
            <w:left w:val="none" w:sz="0" w:space="0" w:color="auto"/>
            <w:bottom w:val="none" w:sz="0" w:space="0" w:color="auto"/>
            <w:right w:val="none" w:sz="0" w:space="0" w:color="auto"/>
          </w:divBdr>
        </w:div>
        <w:div w:id="1896699256">
          <w:marLeft w:val="640"/>
          <w:marRight w:val="0"/>
          <w:marTop w:val="0"/>
          <w:marBottom w:val="0"/>
          <w:divBdr>
            <w:top w:val="none" w:sz="0" w:space="0" w:color="auto"/>
            <w:left w:val="none" w:sz="0" w:space="0" w:color="auto"/>
            <w:bottom w:val="none" w:sz="0" w:space="0" w:color="auto"/>
            <w:right w:val="none" w:sz="0" w:space="0" w:color="auto"/>
          </w:divBdr>
        </w:div>
        <w:div w:id="1907256934">
          <w:marLeft w:val="640"/>
          <w:marRight w:val="0"/>
          <w:marTop w:val="0"/>
          <w:marBottom w:val="0"/>
          <w:divBdr>
            <w:top w:val="none" w:sz="0" w:space="0" w:color="auto"/>
            <w:left w:val="none" w:sz="0" w:space="0" w:color="auto"/>
            <w:bottom w:val="none" w:sz="0" w:space="0" w:color="auto"/>
            <w:right w:val="none" w:sz="0" w:space="0" w:color="auto"/>
          </w:divBdr>
        </w:div>
        <w:div w:id="1923490586">
          <w:marLeft w:val="640"/>
          <w:marRight w:val="0"/>
          <w:marTop w:val="0"/>
          <w:marBottom w:val="0"/>
          <w:divBdr>
            <w:top w:val="none" w:sz="0" w:space="0" w:color="auto"/>
            <w:left w:val="none" w:sz="0" w:space="0" w:color="auto"/>
            <w:bottom w:val="none" w:sz="0" w:space="0" w:color="auto"/>
            <w:right w:val="none" w:sz="0" w:space="0" w:color="auto"/>
          </w:divBdr>
        </w:div>
        <w:div w:id="1951432091">
          <w:marLeft w:val="640"/>
          <w:marRight w:val="0"/>
          <w:marTop w:val="0"/>
          <w:marBottom w:val="0"/>
          <w:divBdr>
            <w:top w:val="none" w:sz="0" w:space="0" w:color="auto"/>
            <w:left w:val="none" w:sz="0" w:space="0" w:color="auto"/>
            <w:bottom w:val="none" w:sz="0" w:space="0" w:color="auto"/>
            <w:right w:val="none" w:sz="0" w:space="0" w:color="auto"/>
          </w:divBdr>
        </w:div>
        <w:div w:id="1952541547">
          <w:marLeft w:val="640"/>
          <w:marRight w:val="0"/>
          <w:marTop w:val="0"/>
          <w:marBottom w:val="0"/>
          <w:divBdr>
            <w:top w:val="none" w:sz="0" w:space="0" w:color="auto"/>
            <w:left w:val="none" w:sz="0" w:space="0" w:color="auto"/>
            <w:bottom w:val="none" w:sz="0" w:space="0" w:color="auto"/>
            <w:right w:val="none" w:sz="0" w:space="0" w:color="auto"/>
          </w:divBdr>
        </w:div>
        <w:div w:id="1986887494">
          <w:marLeft w:val="640"/>
          <w:marRight w:val="0"/>
          <w:marTop w:val="0"/>
          <w:marBottom w:val="0"/>
          <w:divBdr>
            <w:top w:val="none" w:sz="0" w:space="0" w:color="auto"/>
            <w:left w:val="none" w:sz="0" w:space="0" w:color="auto"/>
            <w:bottom w:val="none" w:sz="0" w:space="0" w:color="auto"/>
            <w:right w:val="none" w:sz="0" w:space="0" w:color="auto"/>
          </w:divBdr>
        </w:div>
        <w:div w:id="2013608003">
          <w:marLeft w:val="640"/>
          <w:marRight w:val="0"/>
          <w:marTop w:val="0"/>
          <w:marBottom w:val="0"/>
          <w:divBdr>
            <w:top w:val="none" w:sz="0" w:space="0" w:color="auto"/>
            <w:left w:val="none" w:sz="0" w:space="0" w:color="auto"/>
            <w:bottom w:val="none" w:sz="0" w:space="0" w:color="auto"/>
            <w:right w:val="none" w:sz="0" w:space="0" w:color="auto"/>
          </w:divBdr>
        </w:div>
        <w:div w:id="2033411291">
          <w:marLeft w:val="640"/>
          <w:marRight w:val="0"/>
          <w:marTop w:val="0"/>
          <w:marBottom w:val="0"/>
          <w:divBdr>
            <w:top w:val="none" w:sz="0" w:space="0" w:color="auto"/>
            <w:left w:val="none" w:sz="0" w:space="0" w:color="auto"/>
            <w:bottom w:val="none" w:sz="0" w:space="0" w:color="auto"/>
            <w:right w:val="none" w:sz="0" w:space="0" w:color="auto"/>
          </w:divBdr>
        </w:div>
        <w:div w:id="2051762486">
          <w:marLeft w:val="640"/>
          <w:marRight w:val="0"/>
          <w:marTop w:val="0"/>
          <w:marBottom w:val="0"/>
          <w:divBdr>
            <w:top w:val="none" w:sz="0" w:space="0" w:color="auto"/>
            <w:left w:val="none" w:sz="0" w:space="0" w:color="auto"/>
            <w:bottom w:val="none" w:sz="0" w:space="0" w:color="auto"/>
            <w:right w:val="none" w:sz="0" w:space="0" w:color="auto"/>
          </w:divBdr>
        </w:div>
        <w:div w:id="2056157357">
          <w:marLeft w:val="640"/>
          <w:marRight w:val="0"/>
          <w:marTop w:val="0"/>
          <w:marBottom w:val="0"/>
          <w:divBdr>
            <w:top w:val="none" w:sz="0" w:space="0" w:color="auto"/>
            <w:left w:val="none" w:sz="0" w:space="0" w:color="auto"/>
            <w:bottom w:val="none" w:sz="0" w:space="0" w:color="auto"/>
            <w:right w:val="none" w:sz="0" w:space="0" w:color="auto"/>
          </w:divBdr>
        </w:div>
        <w:div w:id="2060127313">
          <w:marLeft w:val="640"/>
          <w:marRight w:val="0"/>
          <w:marTop w:val="0"/>
          <w:marBottom w:val="0"/>
          <w:divBdr>
            <w:top w:val="none" w:sz="0" w:space="0" w:color="auto"/>
            <w:left w:val="none" w:sz="0" w:space="0" w:color="auto"/>
            <w:bottom w:val="none" w:sz="0" w:space="0" w:color="auto"/>
            <w:right w:val="none" w:sz="0" w:space="0" w:color="auto"/>
          </w:divBdr>
        </w:div>
        <w:div w:id="2094930934">
          <w:marLeft w:val="640"/>
          <w:marRight w:val="0"/>
          <w:marTop w:val="0"/>
          <w:marBottom w:val="0"/>
          <w:divBdr>
            <w:top w:val="none" w:sz="0" w:space="0" w:color="auto"/>
            <w:left w:val="none" w:sz="0" w:space="0" w:color="auto"/>
            <w:bottom w:val="none" w:sz="0" w:space="0" w:color="auto"/>
            <w:right w:val="none" w:sz="0" w:space="0" w:color="auto"/>
          </w:divBdr>
        </w:div>
        <w:div w:id="2106994461">
          <w:marLeft w:val="640"/>
          <w:marRight w:val="0"/>
          <w:marTop w:val="0"/>
          <w:marBottom w:val="0"/>
          <w:divBdr>
            <w:top w:val="none" w:sz="0" w:space="0" w:color="auto"/>
            <w:left w:val="none" w:sz="0" w:space="0" w:color="auto"/>
            <w:bottom w:val="none" w:sz="0" w:space="0" w:color="auto"/>
            <w:right w:val="none" w:sz="0" w:space="0" w:color="auto"/>
          </w:divBdr>
        </w:div>
        <w:div w:id="2146002137">
          <w:marLeft w:val="640"/>
          <w:marRight w:val="0"/>
          <w:marTop w:val="0"/>
          <w:marBottom w:val="0"/>
          <w:divBdr>
            <w:top w:val="none" w:sz="0" w:space="0" w:color="auto"/>
            <w:left w:val="none" w:sz="0" w:space="0" w:color="auto"/>
            <w:bottom w:val="none" w:sz="0" w:space="0" w:color="auto"/>
            <w:right w:val="none" w:sz="0" w:space="0" w:color="auto"/>
          </w:divBdr>
        </w:div>
      </w:divsChild>
    </w:div>
    <w:div w:id="959923576">
      <w:bodyDiv w:val="1"/>
      <w:marLeft w:val="0"/>
      <w:marRight w:val="0"/>
      <w:marTop w:val="0"/>
      <w:marBottom w:val="0"/>
      <w:divBdr>
        <w:top w:val="none" w:sz="0" w:space="0" w:color="auto"/>
        <w:left w:val="none" w:sz="0" w:space="0" w:color="auto"/>
        <w:bottom w:val="none" w:sz="0" w:space="0" w:color="auto"/>
        <w:right w:val="none" w:sz="0" w:space="0" w:color="auto"/>
      </w:divBdr>
    </w:div>
    <w:div w:id="961809194">
      <w:bodyDiv w:val="1"/>
      <w:marLeft w:val="0"/>
      <w:marRight w:val="0"/>
      <w:marTop w:val="0"/>
      <w:marBottom w:val="0"/>
      <w:divBdr>
        <w:top w:val="none" w:sz="0" w:space="0" w:color="auto"/>
        <w:left w:val="none" w:sz="0" w:space="0" w:color="auto"/>
        <w:bottom w:val="none" w:sz="0" w:space="0" w:color="auto"/>
        <w:right w:val="none" w:sz="0" w:space="0" w:color="auto"/>
      </w:divBdr>
      <w:divsChild>
        <w:div w:id="33314822">
          <w:marLeft w:val="640"/>
          <w:marRight w:val="0"/>
          <w:marTop w:val="0"/>
          <w:marBottom w:val="0"/>
          <w:divBdr>
            <w:top w:val="none" w:sz="0" w:space="0" w:color="auto"/>
            <w:left w:val="none" w:sz="0" w:space="0" w:color="auto"/>
            <w:bottom w:val="none" w:sz="0" w:space="0" w:color="auto"/>
            <w:right w:val="none" w:sz="0" w:space="0" w:color="auto"/>
          </w:divBdr>
        </w:div>
        <w:div w:id="43917931">
          <w:marLeft w:val="640"/>
          <w:marRight w:val="0"/>
          <w:marTop w:val="0"/>
          <w:marBottom w:val="0"/>
          <w:divBdr>
            <w:top w:val="none" w:sz="0" w:space="0" w:color="auto"/>
            <w:left w:val="none" w:sz="0" w:space="0" w:color="auto"/>
            <w:bottom w:val="none" w:sz="0" w:space="0" w:color="auto"/>
            <w:right w:val="none" w:sz="0" w:space="0" w:color="auto"/>
          </w:divBdr>
        </w:div>
        <w:div w:id="138036128">
          <w:marLeft w:val="640"/>
          <w:marRight w:val="0"/>
          <w:marTop w:val="0"/>
          <w:marBottom w:val="0"/>
          <w:divBdr>
            <w:top w:val="none" w:sz="0" w:space="0" w:color="auto"/>
            <w:left w:val="none" w:sz="0" w:space="0" w:color="auto"/>
            <w:bottom w:val="none" w:sz="0" w:space="0" w:color="auto"/>
            <w:right w:val="none" w:sz="0" w:space="0" w:color="auto"/>
          </w:divBdr>
        </w:div>
        <w:div w:id="142896776">
          <w:marLeft w:val="640"/>
          <w:marRight w:val="0"/>
          <w:marTop w:val="0"/>
          <w:marBottom w:val="0"/>
          <w:divBdr>
            <w:top w:val="none" w:sz="0" w:space="0" w:color="auto"/>
            <w:left w:val="none" w:sz="0" w:space="0" w:color="auto"/>
            <w:bottom w:val="none" w:sz="0" w:space="0" w:color="auto"/>
            <w:right w:val="none" w:sz="0" w:space="0" w:color="auto"/>
          </w:divBdr>
        </w:div>
        <w:div w:id="161359343">
          <w:marLeft w:val="640"/>
          <w:marRight w:val="0"/>
          <w:marTop w:val="0"/>
          <w:marBottom w:val="0"/>
          <w:divBdr>
            <w:top w:val="none" w:sz="0" w:space="0" w:color="auto"/>
            <w:left w:val="none" w:sz="0" w:space="0" w:color="auto"/>
            <w:bottom w:val="none" w:sz="0" w:space="0" w:color="auto"/>
            <w:right w:val="none" w:sz="0" w:space="0" w:color="auto"/>
          </w:divBdr>
        </w:div>
        <w:div w:id="162166564">
          <w:marLeft w:val="640"/>
          <w:marRight w:val="0"/>
          <w:marTop w:val="0"/>
          <w:marBottom w:val="0"/>
          <w:divBdr>
            <w:top w:val="none" w:sz="0" w:space="0" w:color="auto"/>
            <w:left w:val="none" w:sz="0" w:space="0" w:color="auto"/>
            <w:bottom w:val="none" w:sz="0" w:space="0" w:color="auto"/>
            <w:right w:val="none" w:sz="0" w:space="0" w:color="auto"/>
          </w:divBdr>
        </w:div>
        <w:div w:id="240409629">
          <w:marLeft w:val="640"/>
          <w:marRight w:val="0"/>
          <w:marTop w:val="0"/>
          <w:marBottom w:val="0"/>
          <w:divBdr>
            <w:top w:val="none" w:sz="0" w:space="0" w:color="auto"/>
            <w:left w:val="none" w:sz="0" w:space="0" w:color="auto"/>
            <w:bottom w:val="none" w:sz="0" w:space="0" w:color="auto"/>
            <w:right w:val="none" w:sz="0" w:space="0" w:color="auto"/>
          </w:divBdr>
        </w:div>
        <w:div w:id="354230538">
          <w:marLeft w:val="640"/>
          <w:marRight w:val="0"/>
          <w:marTop w:val="0"/>
          <w:marBottom w:val="0"/>
          <w:divBdr>
            <w:top w:val="none" w:sz="0" w:space="0" w:color="auto"/>
            <w:left w:val="none" w:sz="0" w:space="0" w:color="auto"/>
            <w:bottom w:val="none" w:sz="0" w:space="0" w:color="auto"/>
            <w:right w:val="none" w:sz="0" w:space="0" w:color="auto"/>
          </w:divBdr>
        </w:div>
        <w:div w:id="374693851">
          <w:marLeft w:val="640"/>
          <w:marRight w:val="0"/>
          <w:marTop w:val="0"/>
          <w:marBottom w:val="0"/>
          <w:divBdr>
            <w:top w:val="none" w:sz="0" w:space="0" w:color="auto"/>
            <w:left w:val="none" w:sz="0" w:space="0" w:color="auto"/>
            <w:bottom w:val="none" w:sz="0" w:space="0" w:color="auto"/>
            <w:right w:val="none" w:sz="0" w:space="0" w:color="auto"/>
          </w:divBdr>
        </w:div>
        <w:div w:id="412045676">
          <w:marLeft w:val="640"/>
          <w:marRight w:val="0"/>
          <w:marTop w:val="0"/>
          <w:marBottom w:val="0"/>
          <w:divBdr>
            <w:top w:val="none" w:sz="0" w:space="0" w:color="auto"/>
            <w:left w:val="none" w:sz="0" w:space="0" w:color="auto"/>
            <w:bottom w:val="none" w:sz="0" w:space="0" w:color="auto"/>
            <w:right w:val="none" w:sz="0" w:space="0" w:color="auto"/>
          </w:divBdr>
        </w:div>
        <w:div w:id="442502365">
          <w:marLeft w:val="640"/>
          <w:marRight w:val="0"/>
          <w:marTop w:val="0"/>
          <w:marBottom w:val="0"/>
          <w:divBdr>
            <w:top w:val="none" w:sz="0" w:space="0" w:color="auto"/>
            <w:left w:val="none" w:sz="0" w:space="0" w:color="auto"/>
            <w:bottom w:val="none" w:sz="0" w:space="0" w:color="auto"/>
            <w:right w:val="none" w:sz="0" w:space="0" w:color="auto"/>
          </w:divBdr>
        </w:div>
        <w:div w:id="455832668">
          <w:marLeft w:val="640"/>
          <w:marRight w:val="0"/>
          <w:marTop w:val="0"/>
          <w:marBottom w:val="0"/>
          <w:divBdr>
            <w:top w:val="none" w:sz="0" w:space="0" w:color="auto"/>
            <w:left w:val="none" w:sz="0" w:space="0" w:color="auto"/>
            <w:bottom w:val="none" w:sz="0" w:space="0" w:color="auto"/>
            <w:right w:val="none" w:sz="0" w:space="0" w:color="auto"/>
          </w:divBdr>
        </w:div>
        <w:div w:id="484125941">
          <w:marLeft w:val="640"/>
          <w:marRight w:val="0"/>
          <w:marTop w:val="0"/>
          <w:marBottom w:val="0"/>
          <w:divBdr>
            <w:top w:val="none" w:sz="0" w:space="0" w:color="auto"/>
            <w:left w:val="none" w:sz="0" w:space="0" w:color="auto"/>
            <w:bottom w:val="none" w:sz="0" w:space="0" w:color="auto"/>
            <w:right w:val="none" w:sz="0" w:space="0" w:color="auto"/>
          </w:divBdr>
        </w:div>
        <w:div w:id="545335107">
          <w:marLeft w:val="640"/>
          <w:marRight w:val="0"/>
          <w:marTop w:val="0"/>
          <w:marBottom w:val="0"/>
          <w:divBdr>
            <w:top w:val="none" w:sz="0" w:space="0" w:color="auto"/>
            <w:left w:val="none" w:sz="0" w:space="0" w:color="auto"/>
            <w:bottom w:val="none" w:sz="0" w:space="0" w:color="auto"/>
            <w:right w:val="none" w:sz="0" w:space="0" w:color="auto"/>
          </w:divBdr>
        </w:div>
        <w:div w:id="621690353">
          <w:marLeft w:val="640"/>
          <w:marRight w:val="0"/>
          <w:marTop w:val="0"/>
          <w:marBottom w:val="0"/>
          <w:divBdr>
            <w:top w:val="none" w:sz="0" w:space="0" w:color="auto"/>
            <w:left w:val="none" w:sz="0" w:space="0" w:color="auto"/>
            <w:bottom w:val="none" w:sz="0" w:space="0" w:color="auto"/>
            <w:right w:val="none" w:sz="0" w:space="0" w:color="auto"/>
          </w:divBdr>
        </w:div>
        <w:div w:id="628777499">
          <w:marLeft w:val="640"/>
          <w:marRight w:val="0"/>
          <w:marTop w:val="0"/>
          <w:marBottom w:val="0"/>
          <w:divBdr>
            <w:top w:val="none" w:sz="0" w:space="0" w:color="auto"/>
            <w:left w:val="none" w:sz="0" w:space="0" w:color="auto"/>
            <w:bottom w:val="none" w:sz="0" w:space="0" w:color="auto"/>
            <w:right w:val="none" w:sz="0" w:space="0" w:color="auto"/>
          </w:divBdr>
        </w:div>
        <w:div w:id="783620482">
          <w:marLeft w:val="640"/>
          <w:marRight w:val="0"/>
          <w:marTop w:val="0"/>
          <w:marBottom w:val="0"/>
          <w:divBdr>
            <w:top w:val="none" w:sz="0" w:space="0" w:color="auto"/>
            <w:left w:val="none" w:sz="0" w:space="0" w:color="auto"/>
            <w:bottom w:val="none" w:sz="0" w:space="0" w:color="auto"/>
            <w:right w:val="none" w:sz="0" w:space="0" w:color="auto"/>
          </w:divBdr>
        </w:div>
        <w:div w:id="836000550">
          <w:marLeft w:val="640"/>
          <w:marRight w:val="0"/>
          <w:marTop w:val="0"/>
          <w:marBottom w:val="0"/>
          <w:divBdr>
            <w:top w:val="none" w:sz="0" w:space="0" w:color="auto"/>
            <w:left w:val="none" w:sz="0" w:space="0" w:color="auto"/>
            <w:bottom w:val="none" w:sz="0" w:space="0" w:color="auto"/>
            <w:right w:val="none" w:sz="0" w:space="0" w:color="auto"/>
          </w:divBdr>
        </w:div>
        <w:div w:id="839195061">
          <w:marLeft w:val="640"/>
          <w:marRight w:val="0"/>
          <w:marTop w:val="0"/>
          <w:marBottom w:val="0"/>
          <w:divBdr>
            <w:top w:val="none" w:sz="0" w:space="0" w:color="auto"/>
            <w:left w:val="none" w:sz="0" w:space="0" w:color="auto"/>
            <w:bottom w:val="none" w:sz="0" w:space="0" w:color="auto"/>
            <w:right w:val="none" w:sz="0" w:space="0" w:color="auto"/>
          </w:divBdr>
        </w:div>
        <w:div w:id="858857722">
          <w:marLeft w:val="640"/>
          <w:marRight w:val="0"/>
          <w:marTop w:val="0"/>
          <w:marBottom w:val="0"/>
          <w:divBdr>
            <w:top w:val="none" w:sz="0" w:space="0" w:color="auto"/>
            <w:left w:val="none" w:sz="0" w:space="0" w:color="auto"/>
            <w:bottom w:val="none" w:sz="0" w:space="0" w:color="auto"/>
            <w:right w:val="none" w:sz="0" w:space="0" w:color="auto"/>
          </w:divBdr>
        </w:div>
        <w:div w:id="949818538">
          <w:marLeft w:val="640"/>
          <w:marRight w:val="0"/>
          <w:marTop w:val="0"/>
          <w:marBottom w:val="0"/>
          <w:divBdr>
            <w:top w:val="none" w:sz="0" w:space="0" w:color="auto"/>
            <w:left w:val="none" w:sz="0" w:space="0" w:color="auto"/>
            <w:bottom w:val="none" w:sz="0" w:space="0" w:color="auto"/>
            <w:right w:val="none" w:sz="0" w:space="0" w:color="auto"/>
          </w:divBdr>
        </w:div>
        <w:div w:id="960038469">
          <w:marLeft w:val="640"/>
          <w:marRight w:val="0"/>
          <w:marTop w:val="0"/>
          <w:marBottom w:val="0"/>
          <w:divBdr>
            <w:top w:val="none" w:sz="0" w:space="0" w:color="auto"/>
            <w:left w:val="none" w:sz="0" w:space="0" w:color="auto"/>
            <w:bottom w:val="none" w:sz="0" w:space="0" w:color="auto"/>
            <w:right w:val="none" w:sz="0" w:space="0" w:color="auto"/>
          </w:divBdr>
        </w:div>
        <w:div w:id="1110858491">
          <w:marLeft w:val="640"/>
          <w:marRight w:val="0"/>
          <w:marTop w:val="0"/>
          <w:marBottom w:val="0"/>
          <w:divBdr>
            <w:top w:val="none" w:sz="0" w:space="0" w:color="auto"/>
            <w:left w:val="none" w:sz="0" w:space="0" w:color="auto"/>
            <w:bottom w:val="none" w:sz="0" w:space="0" w:color="auto"/>
            <w:right w:val="none" w:sz="0" w:space="0" w:color="auto"/>
          </w:divBdr>
        </w:div>
        <w:div w:id="1115947268">
          <w:marLeft w:val="640"/>
          <w:marRight w:val="0"/>
          <w:marTop w:val="0"/>
          <w:marBottom w:val="0"/>
          <w:divBdr>
            <w:top w:val="none" w:sz="0" w:space="0" w:color="auto"/>
            <w:left w:val="none" w:sz="0" w:space="0" w:color="auto"/>
            <w:bottom w:val="none" w:sz="0" w:space="0" w:color="auto"/>
            <w:right w:val="none" w:sz="0" w:space="0" w:color="auto"/>
          </w:divBdr>
        </w:div>
        <w:div w:id="1119107863">
          <w:marLeft w:val="640"/>
          <w:marRight w:val="0"/>
          <w:marTop w:val="0"/>
          <w:marBottom w:val="0"/>
          <w:divBdr>
            <w:top w:val="none" w:sz="0" w:space="0" w:color="auto"/>
            <w:left w:val="none" w:sz="0" w:space="0" w:color="auto"/>
            <w:bottom w:val="none" w:sz="0" w:space="0" w:color="auto"/>
            <w:right w:val="none" w:sz="0" w:space="0" w:color="auto"/>
          </w:divBdr>
        </w:div>
        <w:div w:id="1187908768">
          <w:marLeft w:val="640"/>
          <w:marRight w:val="0"/>
          <w:marTop w:val="0"/>
          <w:marBottom w:val="0"/>
          <w:divBdr>
            <w:top w:val="none" w:sz="0" w:space="0" w:color="auto"/>
            <w:left w:val="none" w:sz="0" w:space="0" w:color="auto"/>
            <w:bottom w:val="none" w:sz="0" w:space="0" w:color="auto"/>
            <w:right w:val="none" w:sz="0" w:space="0" w:color="auto"/>
          </w:divBdr>
        </w:div>
        <w:div w:id="1272199947">
          <w:marLeft w:val="640"/>
          <w:marRight w:val="0"/>
          <w:marTop w:val="0"/>
          <w:marBottom w:val="0"/>
          <w:divBdr>
            <w:top w:val="none" w:sz="0" w:space="0" w:color="auto"/>
            <w:left w:val="none" w:sz="0" w:space="0" w:color="auto"/>
            <w:bottom w:val="none" w:sz="0" w:space="0" w:color="auto"/>
            <w:right w:val="none" w:sz="0" w:space="0" w:color="auto"/>
          </w:divBdr>
        </w:div>
        <w:div w:id="1322275891">
          <w:marLeft w:val="640"/>
          <w:marRight w:val="0"/>
          <w:marTop w:val="0"/>
          <w:marBottom w:val="0"/>
          <w:divBdr>
            <w:top w:val="none" w:sz="0" w:space="0" w:color="auto"/>
            <w:left w:val="none" w:sz="0" w:space="0" w:color="auto"/>
            <w:bottom w:val="none" w:sz="0" w:space="0" w:color="auto"/>
            <w:right w:val="none" w:sz="0" w:space="0" w:color="auto"/>
          </w:divBdr>
        </w:div>
        <w:div w:id="1349258027">
          <w:marLeft w:val="640"/>
          <w:marRight w:val="0"/>
          <w:marTop w:val="0"/>
          <w:marBottom w:val="0"/>
          <w:divBdr>
            <w:top w:val="none" w:sz="0" w:space="0" w:color="auto"/>
            <w:left w:val="none" w:sz="0" w:space="0" w:color="auto"/>
            <w:bottom w:val="none" w:sz="0" w:space="0" w:color="auto"/>
            <w:right w:val="none" w:sz="0" w:space="0" w:color="auto"/>
          </w:divBdr>
        </w:div>
        <w:div w:id="1378120511">
          <w:marLeft w:val="640"/>
          <w:marRight w:val="0"/>
          <w:marTop w:val="0"/>
          <w:marBottom w:val="0"/>
          <w:divBdr>
            <w:top w:val="none" w:sz="0" w:space="0" w:color="auto"/>
            <w:left w:val="none" w:sz="0" w:space="0" w:color="auto"/>
            <w:bottom w:val="none" w:sz="0" w:space="0" w:color="auto"/>
            <w:right w:val="none" w:sz="0" w:space="0" w:color="auto"/>
          </w:divBdr>
        </w:div>
        <w:div w:id="1401440825">
          <w:marLeft w:val="640"/>
          <w:marRight w:val="0"/>
          <w:marTop w:val="0"/>
          <w:marBottom w:val="0"/>
          <w:divBdr>
            <w:top w:val="none" w:sz="0" w:space="0" w:color="auto"/>
            <w:left w:val="none" w:sz="0" w:space="0" w:color="auto"/>
            <w:bottom w:val="none" w:sz="0" w:space="0" w:color="auto"/>
            <w:right w:val="none" w:sz="0" w:space="0" w:color="auto"/>
          </w:divBdr>
        </w:div>
        <w:div w:id="1468668198">
          <w:marLeft w:val="640"/>
          <w:marRight w:val="0"/>
          <w:marTop w:val="0"/>
          <w:marBottom w:val="0"/>
          <w:divBdr>
            <w:top w:val="none" w:sz="0" w:space="0" w:color="auto"/>
            <w:left w:val="none" w:sz="0" w:space="0" w:color="auto"/>
            <w:bottom w:val="none" w:sz="0" w:space="0" w:color="auto"/>
            <w:right w:val="none" w:sz="0" w:space="0" w:color="auto"/>
          </w:divBdr>
        </w:div>
        <w:div w:id="1481311119">
          <w:marLeft w:val="640"/>
          <w:marRight w:val="0"/>
          <w:marTop w:val="0"/>
          <w:marBottom w:val="0"/>
          <w:divBdr>
            <w:top w:val="none" w:sz="0" w:space="0" w:color="auto"/>
            <w:left w:val="none" w:sz="0" w:space="0" w:color="auto"/>
            <w:bottom w:val="none" w:sz="0" w:space="0" w:color="auto"/>
            <w:right w:val="none" w:sz="0" w:space="0" w:color="auto"/>
          </w:divBdr>
        </w:div>
        <w:div w:id="1512258471">
          <w:marLeft w:val="640"/>
          <w:marRight w:val="0"/>
          <w:marTop w:val="0"/>
          <w:marBottom w:val="0"/>
          <w:divBdr>
            <w:top w:val="none" w:sz="0" w:space="0" w:color="auto"/>
            <w:left w:val="none" w:sz="0" w:space="0" w:color="auto"/>
            <w:bottom w:val="none" w:sz="0" w:space="0" w:color="auto"/>
            <w:right w:val="none" w:sz="0" w:space="0" w:color="auto"/>
          </w:divBdr>
        </w:div>
        <w:div w:id="1523058404">
          <w:marLeft w:val="640"/>
          <w:marRight w:val="0"/>
          <w:marTop w:val="0"/>
          <w:marBottom w:val="0"/>
          <w:divBdr>
            <w:top w:val="none" w:sz="0" w:space="0" w:color="auto"/>
            <w:left w:val="none" w:sz="0" w:space="0" w:color="auto"/>
            <w:bottom w:val="none" w:sz="0" w:space="0" w:color="auto"/>
            <w:right w:val="none" w:sz="0" w:space="0" w:color="auto"/>
          </w:divBdr>
        </w:div>
        <w:div w:id="1534806801">
          <w:marLeft w:val="640"/>
          <w:marRight w:val="0"/>
          <w:marTop w:val="0"/>
          <w:marBottom w:val="0"/>
          <w:divBdr>
            <w:top w:val="none" w:sz="0" w:space="0" w:color="auto"/>
            <w:left w:val="none" w:sz="0" w:space="0" w:color="auto"/>
            <w:bottom w:val="none" w:sz="0" w:space="0" w:color="auto"/>
            <w:right w:val="none" w:sz="0" w:space="0" w:color="auto"/>
          </w:divBdr>
        </w:div>
        <w:div w:id="1540318943">
          <w:marLeft w:val="640"/>
          <w:marRight w:val="0"/>
          <w:marTop w:val="0"/>
          <w:marBottom w:val="0"/>
          <w:divBdr>
            <w:top w:val="none" w:sz="0" w:space="0" w:color="auto"/>
            <w:left w:val="none" w:sz="0" w:space="0" w:color="auto"/>
            <w:bottom w:val="none" w:sz="0" w:space="0" w:color="auto"/>
            <w:right w:val="none" w:sz="0" w:space="0" w:color="auto"/>
          </w:divBdr>
        </w:div>
        <w:div w:id="1715348630">
          <w:marLeft w:val="640"/>
          <w:marRight w:val="0"/>
          <w:marTop w:val="0"/>
          <w:marBottom w:val="0"/>
          <w:divBdr>
            <w:top w:val="none" w:sz="0" w:space="0" w:color="auto"/>
            <w:left w:val="none" w:sz="0" w:space="0" w:color="auto"/>
            <w:bottom w:val="none" w:sz="0" w:space="0" w:color="auto"/>
            <w:right w:val="none" w:sz="0" w:space="0" w:color="auto"/>
          </w:divBdr>
        </w:div>
        <w:div w:id="1744177018">
          <w:marLeft w:val="640"/>
          <w:marRight w:val="0"/>
          <w:marTop w:val="0"/>
          <w:marBottom w:val="0"/>
          <w:divBdr>
            <w:top w:val="none" w:sz="0" w:space="0" w:color="auto"/>
            <w:left w:val="none" w:sz="0" w:space="0" w:color="auto"/>
            <w:bottom w:val="none" w:sz="0" w:space="0" w:color="auto"/>
            <w:right w:val="none" w:sz="0" w:space="0" w:color="auto"/>
          </w:divBdr>
        </w:div>
        <w:div w:id="1802729809">
          <w:marLeft w:val="640"/>
          <w:marRight w:val="0"/>
          <w:marTop w:val="0"/>
          <w:marBottom w:val="0"/>
          <w:divBdr>
            <w:top w:val="none" w:sz="0" w:space="0" w:color="auto"/>
            <w:left w:val="none" w:sz="0" w:space="0" w:color="auto"/>
            <w:bottom w:val="none" w:sz="0" w:space="0" w:color="auto"/>
            <w:right w:val="none" w:sz="0" w:space="0" w:color="auto"/>
          </w:divBdr>
        </w:div>
        <w:div w:id="1815178665">
          <w:marLeft w:val="640"/>
          <w:marRight w:val="0"/>
          <w:marTop w:val="0"/>
          <w:marBottom w:val="0"/>
          <w:divBdr>
            <w:top w:val="none" w:sz="0" w:space="0" w:color="auto"/>
            <w:left w:val="none" w:sz="0" w:space="0" w:color="auto"/>
            <w:bottom w:val="none" w:sz="0" w:space="0" w:color="auto"/>
            <w:right w:val="none" w:sz="0" w:space="0" w:color="auto"/>
          </w:divBdr>
        </w:div>
        <w:div w:id="1836416148">
          <w:marLeft w:val="640"/>
          <w:marRight w:val="0"/>
          <w:marTop w:val="0"/>
          <w:marBottom w:val="0"/>
          <w:divBdr>
            <w:top w:val="none" w:sz="0" w:space="0" w:color="auto"/>
            <w:left w:val="none" w:sz="0" w:space="0" w:color="auto"/>
            <w:bottom w:val="none" w:sz="0" w:space="0" w:color="auto"/>
            <w:right w:val="none" w:sz="0" w:space="0" w:color="auto"/>
          </w:divBdr>
        </w:div>
        <w:div w:id="1842164612">
          <w:marLeft w:val="640"/>
          <w:marRight w:val="0"/>
          <w:marTop w:val="0"/>
          <w:marBottom w:val="0"/>
          <w:divBdr>
            <w:top w:val="none" w:sz="0" w:space="0" w:color="auto"/>
            <w:left w:val="none" w:sz="0" w:space="0" w:color="auto"/>
            <w:bottom w:val="none" w:sz="0" w:space="0" w:color="auto"/>
            <w:right w:val="none" w:sz="0" w:space="0" w:color="auto"/>
          </w:divBdr>
        </w:div>
        <w:div w:id="1872305776">
          <w:marLeft w:val="640"/>
          <w:marRight w:val="0"/>
          <w:marTop w:val="0"/>
          <w:marBottom w:val="0"/>
          <w:divBdr>
            <w:top w:val="none" w:sz="0" w:space="0" w:color="auto"/>
            <w:left w:val="none" w:sz="0" w:space="0" w:color="auto"/>
            <w:bottom w:val="none" w:sz="0" w:space="0" w:color="auto"/>
            <w:right w:val="none" w:sz="0" w:space="0" w:color="auto"/>
          </w:divBdr>
        </w:div>
        <w:div w:id="1907913516">
          <w:marLeft w:val="640"/>
          <w:marRight w:val="0"/>
          <w:marTop w:val="0"/>
          <w:marBottom w:val="0"/>
          <w:divBdr>
            <w:top w:val="none" w:sz="0" w:space="0" w:color="auto"/>
            <w:left w:val="none" w:sz="0" w:space="0" w:color="auto"/>
            <w:bottom w:val="none" w:sz="0" w:space="0" w:color="auto"/>
            <w:right w:val="none" w:sz="0" w:space="0" w:color="auto"/>
          </w:divBdr>
        </w:div>
        <w:div w:id="1924606426">
          <w:marLeft w:val="640"/>
          <w:marRight w:val="0"/>
          <w:marTop w:val="0"/>
          <w:marBottom w:val="0"/>
          <w:divBdr>
            <w:top w:val="none" w:sz="0" w:space="0" w:color="auto"/>
            <w:left w:val="none" w:sz="0" w:space="0" w:color="auto"/>
            <w:bottom w:val="none" w:sz="0" w:space="0" w:color="auto"/>
            <w:right w:val="none" w:sz="0" w:space="0" w:color="auto"/>
          </w:divBdr>
        </w:div>
        <w:div w:id="1940285911">
          <w:marLeft w:val="640"/>
          <w:marRight w:val="0"/>
          <w:marTop w:val="0"/>
          <w:marBottom w:val="0"/>
          <w:divBdr>
            <w:top w:val="none" w:sz="0" w:space="0" w:color="auto"/>
            <w:left w:val="none" w:sz="0" w:space="0" w:color="auto"/>
            <w:bottom w:val="none" w:sz="0" w:space="0" w:color="auto"/>
            <w:right w:val="none" w:sz="0" w:space="0" w:color="auto"/>
          </w:divBdr>
        </w:div>
        <w:div w:id="1967007857">
          <w:marLeft w:val="640"/>
          <w:marRight w:val="0"/>
          <w:marTop w:val="0"/>
          <w:marBottom w:val="0"/>
          <w:divBdr>
            <w:top w:val="none" w:sz="0" w:space="0" w:color="auto"/>
            <w:left w:val="none" w:sz="0" w:space="0" w:color="auto"/>
            <w:bottom w:val="none" w:sz="0" w:space="0" w:color="auto"/>
            <w:right w:val="none" w:sz="0" w:space="0" w:color="auto"/>
          </w:divBdr>
        </w:div>
        <w:div w:id="1989168363">
          <w:marLeft w:val="640"/>
          <w:marRight w:val="0"/>
          <w:marTop w:val="0"/>
          <w:marBottom w:val="0"/>
          <w:divBdr>
            <w:top w:val="none" w:sz="0" w:space="0" w:color="auto"/>
            <w:left w:val="none" w:sz="0" w:space="0" w:color="auto"/>
            <w:bottom w:val="none" w:sz="0" w:space="0" w:color="auto"/>
            <w:right w:val="none" w:sz="0" w:space="0" w:color="auto"/>
          </w:divBdr>
        </w:div>
        <w:div w:id="1992442646">
          <w:marLeft w:val="640"/>
          <w:marRight w:val="0"/>
          <w:marTop w:val="0"/>
          <w:marBottom w:val="0"/>
          <w:divBdr>
            <w:top w:val="none" w:sz="0" w:space="0" w:color="auto"/>
            <w:left w:val="none" w:sz="0" w:space="0" w:color="auto"/>
            <w:bottom w:val="none" w:sz="0" w:space="0" w:color="auto"/>
            <w:right w:val="none" w:sz="0" w:space="0" w:color="auto"/>
          </w:divBdr>
        </w:div>
        <w:div w:id="2026059352">
          <w:marLeft w:val="640"/>
          <w:marRight w:val="0"/>
          <w:marTop w:val="0"/>
          <w:marBottom w:val="0"/>
          <w:divBdr>
            <w:top w:val="none" w:sz="0" w:space="0" w:color="auto"/>
            <w:left w:val="none" w:sz="0" w:space="0" w:color="auto"/>
            <w:bottom w:val="none" w:sz="0" w:space="0" w:color="auto"/>
            <w:right w:val="none" w:sz="0" w:space="0" w:color="auto"/>
          </w:divBdr>
        </w:div>
        <w:div w:id="2077629028">
          <w:marLeft w:val="640"/>
          <w:marRight w:val="0"/>
          <w:marTop w:val="0"/>
          <w:marBottom w:val="0"/>
          <w:divBdr>
            <w:top w:val="none" w:sz="0" w:space="0" w:color="auto"/>
            <w:left w:val="none" w:sz="0" w:space="0" w:color="auto"/>
            <w:bottom w:val="none" w:sz="0" w:space="0" w:color="auto"/>
            <w:right w:val="none" w:sz="0" w:space="0" w:color="auto"/>
          </w:divBdr>
        </w:div>
        <w:div w:id="2097238344">
          <w:marLeft w:val="640"/>
          <w:marRight w:val="0"/>
          <w:marTop w:val="0"/>
          <w:marBottom w:val="0"/>
          <w:divBdr>
            <w:top w:val="none" w:sz="0" w:space="0" w:color="auto"/>
            <w:left w:val="none" w:sz="0" w:space="0" w:color="auto"/>
            <w:bottom w:val="none" w:sz="0" w:space="0" w:color="auto"/>
            <w:right w:val="none" w:sz="0" w:space="0" w:color="auto"/>
          </w:divBdr>
        </w:div>
      </w:divsChild>
    </w:div>
    <w:div w:id="965966373">
      <w:bodyDiv w:val="1"/>
      <w:marLeft w:val="0"/>
      <w:marRight w:val="0"/>
      <w:marTop w:val="0"/>
      <w:marBottom w:val="0"/>
      <w:divBdr>
        <w:top w:val="none" w:sz="0" w:space="0" w:color="auto"/>
        <w:left w:val="none" w:sz="0" w:space="0" w:color="auto"/>
        <w:bottom w:val="none" w:sz="0" w:space="0" w:color="auto"/>
        <w:right w:val="none" w:sz="0" w:space="0" w:color="auto"/>
      </w:divBdr>
      <w:divsChild>
        <w:div w:id="16809340">
          <w:marLeft w:val="640"/>
          <w:marRight w:val="0"/>
          <w:marTop w:val="0"/>
          <w:marBottom w:val="0"/>
          <w:divBdr>
            <w:top w:val="none" w:sz="0" w:space="0" w:color="auto"/>
            <w:left w:val="none" w:sz="0" w:space="0" w:color="auto"/>
            <w:bottom w:val="none" w:sz="0" w:space="0" w:color="auto"/>
            <w:right w:val="none" w:sz="0" w:space="0" w:color="auto"/>
          </w:divBdr>
        </w:div>
        <w:div w:id="89206441">
          <w:marLeft w:val="640"/>
          <w:marRight w:val="0"/>
          <w:marTop w:val="0"/>
          <w:marBottom w:val="0"/>
          <w:divBdr>
            <w:top w:val="none" w:sz="0" w:space="0" w:color="auto"/>
            <w:left w:val="none" w:sz="0" w:space="0" w:color="auto"/>
            <w:bottom w:val="none" w:sz="0" w:space="0" w:color="auto"/>
            <w:right w:val="none" w:sz="0" w:space="0" w:color="auto"/>
          </w:divBdr>
        </w:div>
        <w:div w:id="146557115">
          <w:marLeft w:val="640"/>
          <w:marRight w:val="0"/>
          <w:marTop w:val="0"/>
          <w:marBottom w:val="0"/>
          <w:divBdr>
            <w:top w:val="none" w:sz="0" w:space="0" w:color="auto"/>
            <w:left w:val="none" w:sz="0" w:space="0" w:color="auto"/>
            <w:bottom w:val="none" w:sz="0" w:space="0" w:color="auto"/>
            <w:right w:val="none" w:sz="0" w:space="0" w:color="auto"/>
          </w:divBdr>
        </w:div>
        <w:div w:id="186524467">
          <w:marLeft w:val="640"/>
          <w:marRight w:val="0"/>
          <w:marTop w:val="0"/>
          <w:marBottom w:val="0"/>
          <w:divBdr>
            <w:top w:val="none" w:sz="0" w:space="0" w:color="auto"/>
            <w:left w:val="none" w:sz="0" w:space="0" w:color="auto"/>
            <w:bottom w:val="none" w:sz="0" w:space="0" w:color="auto"/>
            <w:right w:val="none" w:sz="0" w:space="0" w:color="auto"/>
          </w:divBdr>
        </w:div>
        <w:div w:id="209150816">
          <w:marLeft w:val="640"/>
          <w:marRight w:val="0"/>
          <w:marTop w:val="0"/>
          <w:marBottom w:val="0"/>
          <w:divBdr>
            <w:top w:val="none" w:sz="0" w:space="0" w:color="auto"/>
            <w:left w:val="none" w:sz="0" w:space="0" w:color="auto"/>
            <w:bottom w:val="none" w:sz="0" w:space="0" w:color="auto"/>
            <w:right w:val="none" w:sz="0" w:space="0" w:color="auto"/>
          </w:divBdr>
        </w:div>
        <w:div w:id="271598797">
          <w:marLeft w:val="640"/>
          <w:marRight w:val="0"/>
          <w:marTop w:val="0"/>
          <w:marBottom w:val="0"/>
          <w:divBdr>
            <w:top w:val="none" w:sz="0" w:space="0" w:color="auto"/>
            <w:left w:val="none" w:sz="0" w:space="0" w:color="auto"/>
            <w:bottom w:val="none" w:sz="0" w:space="0" w:color="auto"/>
            <w:right w:val="none" w:sz="0" w:space="0" w:color="auto"/>
          </w:divBdr>
        </w:div>
        <w:div w:id="277570487">
          <w:marLeft w:val="640"/>
          <w:marRight w:val="0"/>
          <w:marTop w:val="0"/>
          <w:marBottom w:val="0"/>
          <w:divBdr>
            <w:top w:val="none" w:sz="0" w:space="0" w:color="auto"/>
            <w:left w:val="none" w:sz="0" w:space="0" w:color="auto"/>
            <w:bottom w:val="none" w:sz="0" w:space="0" w:color="auto"/>
            <w:right w:val="none" w:sz="0" w:space="0" w:color="auto"/>
          </w:divBdr>
        </w:div>
        <w:div w:id="307512017">
          <w:marLeft w:val="640"/>
          <w:marRight w:val="0"/>
          <w:marTop w:val="0"/>
          <w:marBottom w:val="0"/>
          <w:divBdr>
            <w:top w:val="none" w:sz="0" w:space="0" w:color="auto"/>
            <w:left w:val="none" w:sz="0" w:space="0" w:color="auto"/>
            <w:bottom w:val="none" w:sz="0" w:space="0" w:color="auto"/>
            <w:right w:val="none" w:sz="0" w:space="0" w:color="auto"/>
          </w:divBdr>
        </w:div>
        <w:div w:id="308482757">
          <w:marLeft w:val="640"/>
          <w:marRight w:val="0"/>
          <w:marTop w:val="0"/>
          <w:marBottom w:val="0"/>
          <w:divBdr>
            <w:top w:val="none" w:sz="0" w:space="0" w:color="auto"/>
            <w:left w:val="none" w:sz="0" w:space="0" w:color="auto"/>
            <w:bottom w:val="none" w:sz="0" w:space="0" w:color="auto"/>
            <w:right w:val="none" w:sz="0" w:space="0" w:color="auto"/>
          </w:divBdr>
        </w:div>
        <w:div w:id="345909861">
          <w:marLeft w:val="640"/>
          <w:marRight w:val="0"/>
          <w:marTop w:val="0"/>
          <w:marBottom w:val="0"/>
          <w:divBdr>
            <w:top w:val="none" w:sz="0" w:space="0" w:color="auto"/>
            <w:left w:val="none" w:sz="0" w:space="0" w:color="auto"/>
            <w:bottom w:val="none" w:sz="0" w:space="0" w:color="auto"/>
            <w:right w:val="none" w:sz="0" w:space="0" w:color="auto"/>
          </w:divBdr>
        </w:div>
        <w:div w:id="428425885">
          <w:marLeft w:val="640"/>
          <w:marRight w:val="0"/>
          <w:marTop w:val="0"/>
          <w:marBottom w:val="0"/>
          <w:divBdr>
            <w:top w:val="none" w:sz="0" w:space="0" w:color="auto"/>
            <w:left w:val="none" w:sz="0" w:space="0" w:color="auto"/>
            <w:bottom w:val="none" w:sz="0" w:space="0" w:color="auto"/>
            <w:right w:val="none" w:sz="0" w:space="0" w:color="auto"/>
          </w:divBdr>
        </w:div>
        <w:div w:id="430126145">
          <w:marLeft w:val="640"/>
          <w:marRight w:val="0"/>
          <w:marTop w:val="0"/>
          <w:marBottom w:val="0"/>
          <w:divBdr>
            <w:top w:val="none" w:sz="0" w:space="0" w:color="auto"/>
            <w:left w:val="none" w:sz="0" w:space="0" w:color="auto"/>
            <w:bottom w:val="none" w:sz="0" w:space="0" w:color="auto"/>
            <w:right w:val="none" w:sz="0" w:space="0" w:color="auto"/>
          </w:divBdr>
        </w:div>
        <w:div w:id="442700028">
          <w:marLeft w:val="640"/>
          <w:marRight w:val="0"/>
          <w:marTop w:val="0"/>
          <w:marBottom w:val="0"/>
          <w:divBdr>
            <w:top w:val="none" w:sz="0" w:space="0" w:color="auto"/>
            <w:left w:val="none" w:sz="0" w:space="0" w:color="auto"/>
            <w:bottom w:val="none" w:sz="0" w:space="0" w:color="auto"/>
            <w:right w:val="none" w:sz="0" w:space="0" w:color="auto"/>
          </w:divBdr>
        </w:div>
        <w:div w:id="462579819">
          <w:marLeft w:val="640"/>
          <w:marRight w:val="0"/>
          <w:marTop w:val="0"/>
          <w:marBottom w:val="0"/>
          <w:divBdr>
            <w:top w:val="none" w:sz="0" w:space="0" w:color="auto"/>
            <w:left w:val="none" w:sz="0" w:space="0" w:color="auto"/>
            <w:bottom w:val="none" w:sz="0" w:space="0" w:color="auto"/>
            <w:right w:val="none" w:sz="0" w:space="0" w:color="auto"/>
          </w:divBdr>
        </w:div>
        <w:div w:id="468979226">
          <w:marLeft w:val="640"/>
          <w:marRight w:val="0"/>
          <w:marTop w:val="0"/>
          <w:marBottom w:val="0"/>
          <w:divBdr>
            <w:top w:val="none" w:sz="0" w:space="0" w:color="auto"/>
            <w:left w:val="none" w:sz="0" w:space="0" w:color="auto"/>
            <w:bottom w:val="none" w:sz="0" w:space="0" w:color="auto"/>
            <w:right w:val="none" w:sz="0" w:space="0" w:color="auto"/>
          </w:divBdr>
        </w:div>
        <w:div w:id="629438349">
          <w:marLeft w:val="640"/>
          <w:marRight w:val="0"/>
          <w:marTop w:val="0"/>
          <w:marBottom w:val="0"/>
          <w:divBdr>
            <w:top w:val="none" w:sz="0" w:space="0" w:color="auto"/>
            <w:left w:val="none" w:sz="0" w:space="0" w:color="auto"/>
            <w:bottom w:val="none" w:sz="0" w:space="0" w:color="auto"/>
            <w:right w:val="none" w:sz="0" w:space="0" w:color="auto"/>
          </w:divBdr>
        </w:div>
        <w:div w:id="633172481">
          <w:marLeft w:val="640"/>
          <w:marRight w:val="0"/>
          <w:marTop w:val="0"/>
          <w:marBottom w:val="0"/>
          <w:divBdr>
            <w:top w:val="none" w:sz="0" w:space="0" w:color="auto"/>
            <w:left w:val="none" w:sz="0" w:space="0" w:color="auto"/>
            <w:bottom w:val="none" w:sz="0" w:space="0" w:color="auto"/>
            <w:right w:val="none" w:sz="0" w:space="0" w:color="auto"/>
          </w:divBdr>
        </w:div>
        <w:div w:id="723872694">
          <w:marLeft w:val="640"/>
          <w:marRight w:val="0"/>
          <w:marTop w:val="0"/>
          <w:marBottom w:val="0"/>
          <w:divBdr>
            <w:top w:val="none" w:sz="0" w:space="0" w:color="auto"/>
            <w:left w:val="none" w:sz="0" w:space="0" w:color="auto"/>
            <w:bottom w:val="none" w:sz="0" w:space="0" w:color="auto"/>
            <w:right w:val="none" w:sz="0" w:space="0" w:color="auto"/>
          </w:divBdr>
        </w:div>
        <w:div w:id="743915525">
          <w:marLeft w:val="640"/>
          <w:marRight w:val="0"/>
          <w:marTop w:val="0"/>
          <w:marBottom w:val="0"/>
          <w:divBdr>
            <w:top w:val="none" w:sz="0" w:space="0" w:color="auto"/>
            <w:left w:val="none" w:sz="0" w:space="0" w:color="auto"/>
            <w:bottom w:val="none" w:sz="0" w:space="0" w:color="auto"/>
            <w:right w:val="none" w:sz="0" w:space="0" w:color="auto"/>
          </w:divBdr>
        </w:div>
        <w:div w:id="755371040">
          <w:marLeft w:val="640"/>
          <w:marRight w:val="0"/>
          <w:marTop w:val="0"/>
          <w:marBottom w:val="0"/>
          <w:divBdr>
            <w:top w:val="none" w:sz="0" w:space="0" w:color="auto"/>
            <w:left w:val="none" w:sz="0" w:space="0" w:color="auto"/>
            <w:bottom w:val="none" w:sz="0" w:space="0" w:color="auto"/>
            <w:right w:val="none" w:sz="0" w:space="0" w:color="auto"/>
          </w:divBdr>
        </w:div>
        <w:div w:id="770322293">
          <w:marLeft w:val="640"/>
          <w:marRight w:val="0"/>
          <w:marTop w:val="0"/>
          <w:marBottom w:val="0"/>
          <w:divBdr>
            <w:top w:val="none" w:sz="0" w:space="0" w:color="auto"/>
            <w:left w:val="none" w:sz="0" w:space="0" w:color="auto"/>
            <w:bottom w:val="none" w:sz="0" w:space="0" w:color="auto"/>
            <w:right w:val="none" w:sz="0" w:space="0" w:color="auto"/>
          </w:divBdr>
        </w:div>
        <w:div w:id="837817440">
          <w:marLeft w:val="640"/>
          <w:marRight w:val="0"/>
          <w:marTop w:val="0"/>
          <w:marBottom w:val="0"/>
          <w:divBdr>
            <w:top w:val="none" w:sz="0" w:space="0" w:color="auto"/>
            <w:left w:val="none" w:sz="0" w:space="0" w:color="auto"/>
            <w:bottom w:val="none" w:sz="0" w:space="0" w:color="auto"/>
            <w:right w:val="none" w:sz="0" w:space="0" w:color="auto"/>
          </w:divBdr>
        </w:div>
        <w:div w:id="891044485">
          <w:marLeft w:val="640"/>
          <w:marRight w:val="0"/>
          <w:marTop w:val="0"/>
          <w:marBottom w:val="0"/>
          <w:divBdr>
            <w:top w:val="none" w:sz="0" w:space="0" w:color="auto"/>
            <w:left w:val="none" w:sz="0" w:space="0" w:color="auto"/>
            <w:bottom w:val="none" w:sz="0" w:space="0" w:color="auto"/>
            <w:right w:val="none" w:sz="0" w:space="0" w:color="auto"/>
          </w:divBdr>
        </w:div>
        <w:div w:id="892738624">
          <w:marLeft w:val="640"/>
          <w:marRight w:val="0"/>
          <w:marTop w:val="0"/>
          <w:marBottom w:val="0"/>
          <w:divBdr>
            <w:top w:val="none" w:sz="0" w:space="0" w:color="auto"/>
            <w:left w:val="none" w:sz="0" w:space="0" w:color="auto"/>
            <w:bottom w:val="none" w:sz="0" w:space="0" w:color="auto"/>
            <w:right w:val="none" w:sz="0" w:space="0" w:color="auto"/>
          </w:divBdr>
        </w:div>
        <w:div w:id="918254965">
          <w:marLeft w:val="640"/>
          <w:marRight w:val="0"/>
          <w:marTop w:val="0"/>
          <w:marBottom w:val="0"/>
          <w:divBdr>
            <w:top w:val="none" w:sz="0" w:space="0" w:color="auto"/>
            <w:left w:val="none" w:sz="0" w:space="0" w:color="auto"/>
            <w:bottom w:val="none" w:sz="0" w:space="0" w:color="auto"/>
            <w:right w:val="none" w:sz="0" w:space="0" w:color="auto"/>
          </w:divBdr>
        </w:div>
        <w:div w:id="1058431722">
          <w:marLeft w:val="640"/>
          <w:marRight w:val="0"/>
          <w:marTop w:val="0"/>
          <w:marBottom w:val="0"/>
          <w:divBdr>
            <w:top w:val="none" w:sz="0" w:space="0" w:color="auto"/>
            <w:left w:val="none" w:sz="0" w:space="0" w:color="auto"/>
            <w:bottom w:val="none" w:sz="0" w:space="0" w:color="auto"/>
            <w:right w:val="none" w:sz="0" w:space="0" w:color="auto"/>
          </w:divBdr>
        </w:div>
        <w:div w:id="1075516826">
          <w:marLeft w:val="640"/>
          <w:marRight w:val="0"/>
          <w:marTop w:val="0"/>
          <w:marBottom w:val="0"/>
          <w:divBdr>
            <w:top w:val="none" w:sz="0" w:space="0" w:color="auto"/>
            <w:left w:val="none" w:sz="0" w:space="0" w:color="auto"/>
            <w:bottom w:val="none" w:sz="0" w:space="0" w:color="auto"/>
            <w:right w:val="none" w:sz="0" w:space="0" w:color="auto"/>
          </w:divBdr>
        </w:div>
        <w:div w:id="1078089317">
          <w:marLeft w:val="640"/>
          <w:marRight w:val="0"/>
          <w:marTop w:val="0"/>
          <w:marBottom w:val="0"/>
          <w:divBdr>
            <w:top w:val="none" w:sz="0" w:space="0" w:color="auto"/>
            <w:left w:val="none" w:sz="0" w:space="0" w:color="auto"/>
            <w:bottom w:val="none" w:sz="0" w:space="0" w:color="auto"/>
            <w:right w:val="none" w:sz="0" w:space="0" w:color="auto"/>
          </w:divBdr>
        </w:div>
        <w:div w:id="1085491427">
          <w:marLeft w:val="640"/>
          <w:marRight w:val="0"/>
          <w:marTop w:val="0"/>
          <w:marBottom w:val="0"/>
          <w:divBdr>
            <w:top w:val="none" w:sz="0" w:space="0" w:color="auto"/>
            <w:left w:val="none" w:sz="0" w:space="0" w:color="auto"/>
            <w:bottom w:val="none" w:sz="0" w:space="0" w:color="auto"/>
            <w:right w:val="none" w:sz="0" w:space="0" w:color="auto"/>
          </w:divBdr>
        </w:div>
        <w:div w:id="1087994378">
          <w:marLeft w:val="640"/>
          <w:marRight w:val="0"/>
          <w:marTop w:val="0"/>
          <w:marBottom w:val="0"/>
          <w:divBdr>
            <w:top w:val="none" w:sz="0" w:space="0" w:color="auto"/>
            <w:left w:val="none" w:sz="0" w:space="0" w:color="auto"/>
            <w:bottom w:val="none" w:sz="0" w:space="0" w:color="auto"/>
            <w:right w:val="none" w:sz="0" w:space="0" w:color="auto"/>
          </w:divBdr>
        </w:div>
        <w:div w:id="1089500383">
          <w:marLeft w:val="640"/>
          <w:marRight w:val="0"/>
          <w:marTop w:val="0"/>
          <w:marBottom w:val="0"/>
          <w:divBdr>
            <w:top w:val="none" w:sz="0" w:space="0" w:color="auto"/>
            <w:left w:val="none" w:sz="0" w:space="0" w:color="auto"/>
            <w:bottom w:val="none" w:sz="0" w:space="0" w:color="auto"/>
            <w:right w:val="none" w:sz="0" w:space="0" w:color="auto"/>
          </w:divBdr>
        </w:div>
        <w:div w:id="1104228896">
          <w:marLeft w:val="640"/>
          <w:marRight w:val="0"/>
          <w:marTop w:val="0"/>
          <w:marBottom w:val="0"/>
          <w:divBdr>
            <w:top w:val="none" w:sz="0" w:space="0" w:color="auto"/>
            <w:left w:val="none" w:sz="0" w:space="0" w:color="auto"/>
            <w:bottom w:val="none" w:sz="0" w:space="0" w:color="auto"/>
            <w:right w:val="none" w:sz="0" w:space="0" w:color="auto"/>
          </w:divBdr>
        </w:div>
        <w:div w:id="1111049853">
          <w:marLeft w:val="640"/>
          <w:marRight w:val="0"/>
          <w:marTop w:val="0"/>
          <w:marBottom w:val="0"/>
          <w:divBdr>
            <w:top w:val="none" w:sz="0" w:space="0" w:color="auto"/>
            <w:left w:val="none" w:sz="0" w:space="0" w:color="auto"/>
            <w:bottom w:val="none" w:sz="0" w:space="0" w:color="auto"/>
            <w:right w:val="none" w:sz="0" w:space="0" w:color="auto"/>
          </w:divBdr>
        </w:div>
        <w:div w:id="1130318205">
          <w:marLeft w:val="640"/>
          <w:marRight w:val="0"/>
          <w:marTop w:val="0"/>
          <w:marBottom w:val="0"/>
          <w:divBdr>
            <w:top w:val="none" w:sz="0" w:space="0" w:color="auto"/>
            <w:left w:val="none" w:sz="0" w:space="0" w:color="auto"/>
            <w:bottom w:val="none" w:sz="0" w:space="0" w:color="auto"/>
            <w:right w:val="none" w:sz="0" w:space="0" w:color="auto"/>
          </w:divBdr>
        </w:div>
        <w:div w:id="1167986194">
          <w:marLeft w:val="640"/>
          <w:marRight w:val="0"/>
          <w:marTop w:val="0"/>
          <w:marBottom w:val="0"/>
          <w:divBdr>
            <w:top w:val="none" w:sz="0" w:space="0" w:color="auto"/>
            <w:left w:val="none" w:sz="0" w:space="0" w:color="auto"/>
            <w:bottom w:val="none" w:sz="0" w:space="0" w:color="auto"/>
            <w:right w:val="none" w:sz="0" w:space="0" w:color="auto"/>
          </w:divBdr>
        </w:div>
        <w:div w:id="1192065712">
          <w:marLeft w:val="640"/>
          <w:marRight w:val="0"/>
          <w:marTop w:val="0"/>
          <w:marBottom w:val="0"/>
          <w:divBdr>
            <w:top w:val="none" w:sz="0" w:space="0" w:color="auto"/>
            <w:left w:val="none" w:sz="0" w:space="0" w:color="auto"/>
            <w:bottom w:val="none" w:sz="0" w:space="0" w:color="auto"/>
            <w:right w:val="none" w:sz="0" w:space="0" w:color="auto"/>
          </w:divBdr>
        </w:div>
        <w:div w:id="1222518442">
          <w:marLeft w:val="640"/>
          <w:marRight w:val="0"/>
          <w:marTop w:val="0"/>
          <w:marBottom w:val="0"/>
          <w:divBdr>
            <w:top w:val="none" w:sz="0" w:space="0" w:color="auto"/>
            <w:left w:val="none" w:sz="0" w:space="0" w:color="auto"/>
            <w:bottom w:val="none" w:sz="0" w:space="0" w:color="auto"/>
            <w:right w:val="none" w:sz="0" w:space="0" w:color="auto"/>
          </w:divBdr>
        </w:div>
        <w:div w:id="1339624865">
          <w:marLeft w:val="640"/>
          <w:marRight w:val="0"/>
          <w:marTop w:val="0"/>
          <w:marBottom w:val="0"/>
          <w:divBdr>
            <w:top w:val="none" w:sz="0" w:space="0" w:color="auto"/>
            <w:left w:val="none" w:sz="0" w:space="0" w:color="auto"/>
            <w:bottom w:val="none" w:sz="0" w:space="0" w:color="auto"/>
            <w:right w:val="none" w:sz="0" w:space="0" w:color="auto"/>
          </w:divBdr>
        </w:div>
        <w:div w:id="1341854422">
          <w:marLeft w:val="640"/>
          <w:marRight w:val="0"/>
          <w:marTop w:val="0"/>
          <w:marBottom w:val="0"/>
          <w:divBdr>
            <w:top w:val="none" w:sz="0" w:space="0" w:color="auto"/>
            <w:left w:val="none" w:sz="0" w:space="0" w:color="auto"/>
            <w:bottom w:val="none" w:sz="0" w:space="0" w:color="auto"/>
            <w:right w:val="none" w:sz="0" w:space="0" w:color="auto"/>
          </w:divBdr>
        </w:div>
        <w:div w:id="1354958771">
          <w:marLeft w:val="640"/>
          <w:marRight w:val="0"/>
          <w:marTop w:val="0"/>
          <w:marBottom w:val="0"/>
          <w:divBdr>
            <w:top w:val="none" w:sz="0" w:space="0" w:color="auto"/>
            <w:left w:val="none" w:sz="0" w:space="0" w:color="auto"/>
            <w:bottom w:val="none" w:sz="0" w:space="0" w:color="auto"/>
            <w:right w:val="none" w:sz="0" w:space="0" w:color="auto"/>
          </w:divBdr>
        </w:div>
        <w:div w:id="1355963010">
          <w:marLeft w:val="640"/>
          <w:marRight w:val="0"/>
          <w:marTop w:val="0"/>
          <w:marBottom w:val="0"/>
          <w:divBdr>
            <w:top w:val="none" w:sz="0" w:space="0" w:color="auto"/>
            <w:left w:val="none" w:sz="0" w:space="0" w:color="auto"/>
            <w:bottom w:val="none" w:sz="0" w:space="0" w:color="auto"/>
            <w:right w:val="none" w:sz="0" w:space="0" w:color="auto"/>
          </w:divBdr>
        </w:div>
        <w:div w:id="1381443310">
          <w:marLeft w:val="640"/>
          <w:marRight w:val="0"/>
          <w:marTop w:val="0"/>
          <w:marBottom w:val="0"/>
          <w:divBdr>
            <w:top w:val="none" w:sz="0" w:space="0" w:color="auto"/>
            <w:left w:val="none" w:sz="0" w:space="0" w:color="auto"/>
            <w:bottom w:val="none" w:sz="0" w:space="0" w:color="auto"/>
            <w:right w:val="none" w:sz="0" w:space="0" w:color="auto"/>
          </w:divBdr>
        </w:div>
        <w:div w:id="1391032633">
          <w:marLeft w:val="640"/>
          <w:marRight w:val="0"/>
          <w:marTop w:val="0"/>
          <w:marBottom w:val="0"/>
          <w:divBdr>
            <w:top w:val="none" w:sz="0" w:space="0" w:color="auto"/>
            <w:left w:val="none" w:sz="0" w:space="0" w:color="auto"/>
            <w:bottom w:val="none" w:sz="0" w:space="0" w:color="auto"/>
            <w:right w:val="none" w:sz="0" w:space="0" w:color="auto"/>
          </w:divBdr>
        </w:div>
        <w:div w:id="1499157568">
          <w:marLeft w:val="640"/>
          <w:marRight w:val="0"/>
          <w:marTop w:val="0"/>
          <w:marBottom w:val="0"/>
          <w:divBdr>
            <w:top w:val="none" w:sz="0" w:space="0" w:color="auto"/>
            <w:left w:val="none" w:sz="0" w:space="0" w:color="auto"/>
            <w:bottom w:val="none" w:sz="0" w:space="0" w:color="auto"/>
            <w:right w:val="none" w:sz="0" w:space="0" w:color="auto"/>
          </w:divBdr>
        </w:div>
        <w:div w:id="1517379391">
          <w:marLeft w:val="640"/>
          <w:marRight w:val="0"/>
          <w:marTop w:val="0"/>
          <w:marBottom w:val="0"/>
          <w:divBdr>
            <w:top w:val="none" w:sz="0" w:space="0" w:color="auto"/>
            <w:left w:val="none" w:sz="0" w:space="0" w:color="auto"/>
            <w:bottom w:val="none" w:sz="0" w:space="0" w:color="auto"/>
            <w:right w:val="none" w:sz="0" w:space="0" w:color="auto"/>
          </w:divBdr>
        </w:div>
        <w:div w:id="1609048701">
          <w:marLeft w:val="640"/>
          <w:marRight w:val="0"/>
          <w:marTop w:val="0"/>
          <w:marBottom w:val="0"/>
          <w:divBdr>
            <w:top w:val="none" w:sz="0" w:space="0" w:color="auto"/>
            <w:left w:val="none" w:sz="0" w:space="0" w:color="auto"/>
            <w:bottom w:val="none" w:sz="0" w:space="0" w:color="auto"/>
            <w:right w:val="none" w:sz="0" w:space="0" w:color="auto"/>
          </w:divBdr>
        </w:div>
        <w:div w:id="1621915362">
          <w:marLeft w:val="640"/>
          <w:marRight w:val="0"/>
          <w:marTop w:val="0"/>
          <w:marBottom w:val="0"/>
          <w:divBdr>
            <w:top w:val="none" w:sz="0" w:space="0" w:color="auto"/>
            <w:left w:val="none" w:sz="0" w:space="0" w:color="auto"/>
            <w:bottom w:val="none" w:sz="0" w:space="0" w:color="auto"/>
            <w:right w:val="none" w:sz="0" w:space="0" w:color="auto"/>
          </w:divBdr>
        </w:div>
        <w:div w:id="1673488638">
          <w:marLeft w:val="640"/>
          <w:marRight w:val="0"/>
          <w:marTop w:val="0"/>
          <w:marBottom w:val="0"/>
          <w:divBdr>
            <w:top w:val="none" w:sz="0" w:space="0" w:color="auto"/>
            <w:left w:val="none" w:sz="0" w:space="0" w:color="auto"/>
            <w:bottom w:val="none" w:sz="0" w:space="0" w:color="auto"/>
            <w:right w:val="none" w:sz="0" w:space="0" w:color="auto"/>
          </w:divBdr>
        </w:div>
        <w:div w:id="1694305765">
          <w:marLeft w:val="640"/>
          <w:marRight w:val="0"/>
          <w:marTop w:val="0"/>
          <w:marBottom w:val="0"/>
          <w:divBdr>
            <w:top w:val="none" w:sz="0" w:space="0" w:color="auto"/>
            <w:left w:val="none" w:sz="0" w:space="0" w:color="auto"/>
            <w:bottom w:val="none" w:sz="0" w:space="0" w:color="auto"/>
            <w:right w:val="none" w:sz="0" w:space="0" w:color="auto"/>
          </w:divBdr>
        </w:div>
        <w:div w:id="1725056848">
          <w:marLeft w:val="640"/>
          <w:marRight w:val="0"/>
          <w:marTop w:val="0"/>
          <w:marBottom w:val="0"/>
          <w:divBdr>
            <w:top w:val="none" w:sz="0" w:space="0" w:color="auto"/>
            <w:left w:val="none" w:sz="0" w:space="0" w:color="auto"/>
            <w:bottom w:val="none" w:sz="0" w:space="0" w:color="auto"/>
            <w:right w:val="none" w:sz="0" w:space="0" w:color="auto"/>
          </w:divBdr>
        </w:div>
        <w:div w:id="1872305518">
          <w:marLeft w:val="640"/>
          <w:marRight w:val="0"/>
          <w:marTop w:val="0"/>
          <w:marBottom w:val="0"/>
          <w:divBdr>
            <w:top w:val="none" w:sz="0" w:space="0" w:color="auto"/>
            <w:left w:val="none" w:sz="0" w:space="0" w:color="auto"/>
            <w:bottom w:val="none" w:sz="0" w:space="0" w:color="auto"/>
            <w:right w:val="none" w:sz="0" w:space="0" w:color="auto"/>
          </w:divBdr>
        </w:div>
        <w:div w:id="1957715507">
          <w:marLeft w:val="640"/>
          <w:marRight w:val="0"/>
          <w:marTop w:val="0"/>
          <w:marBottom w:val="0"/>
          <w:divBdr>
            <w:top w:val="none" w:sz="0" w:space="0" w:color="auto"/>
            <w:left w:val="none" w:sz="0" w:space="0" w:color="auto"/>
            <w:bottom w:val="none" w:sz="0" w:space="0" w:color="auto"/>
            <w:right w:val="none" w:sz="0" w:space="0" w:color="auto"/>
          </w:divBdr>
        </w:div>
        <w:div w:id="2068527086">
          <w:marLeft w:val="640"/>
          <w:marRight w:val="0"/>
          <w:marTop w:val="0"/>
          <w:marBottom w:val="0"/>
          <w:divBdr>
            <w:top w:val="none" w:sz="0" w:space="0" w:color="auto"/>
            <w:left w:val="none" w:sz="0" w:space="0" w:color="auto"/>
            <w:bottom w:val="none" w:sz="0" w:space="0" w:color="auto"/>
            <w:right w:val="none" w:sz="0" w:space="0" w:color="auto"/>
          </w:divBdr>
        </w:div>
        <w:div w:id="2074155419">
          <w:marLeft w:val="640"/>
          <w:marRight w:val="0"/>
          <w:marTop w:val="0"/>
          <w:marBottom w:val="0"/>
          <w:divBdr>
            <w:top w:val="none" w:sz="0" w:space="0" w:color="auto"/>
            <w:left w:val="none" w:sz="0" w:space="0" w:color="auto"/>
            <w:bottom w:val="none" w:sz="0" w:space="0" w:color="auto"/>
            <w:right w:val="none" w:sz="0" w:space="0" w:color="auto"/>
          </w:divBdr>
        </w:div>
        <w:div w:id="2114128772">
          <w:marLeft w:val="640"/>
          <w:marRight w:val="0"/>
          <w:marTop w:val="0"/>
          <w:marBottom w:val="0"/>
          <w:divBdr>
            <w:top w:val="none" w:sz="0" w:space="0" w:color="auto"/>
            <w:left w:val="none" w:sz="0" w:space="0" w:color="auto"/>
            <w:bottom w:val="none" w:sz="0" w:space="0" w:color="auto"/>
            <w:right w:val="none" w:sz="0" w:space="0" w:color="auto"/>
          </w:divBdr>
        </w:div>
        <w:div w:id="2134320025">
          <w:marLeft w:val="640"/>
          <w:marRight w:val="0"/>
          <w:marTop w:val="0"/>
          <w:marBottom w:val="0"/>
          <w:divBdr>
            <w:top w:val="none" w:sz="0" w:space="0" w:color="auto"/>
            <w:left w:val="none" w:sz="0" w:space="0" w:color="auto"/>
            <w:bottom w:val="none" w:sz="0" w:space="0" w:color="auto"/>
            <w:right w:val="none" w:sz="0" w:space="0" w:color="auto"/>
          </w:divBdr>
        </w:div>
        <w:div w:id="2144536550">
          <w:marLeft w:val="640"/>
          <w:marRight w:val="0"/>
          <w:marTop w:val="0"/>
          <w:marBottom w:val="0"/>
          <w:divBdr>
            <w:top w:val="none" w:sz="0" w:space="0" w:color="auto"/>
            <w:left w:val="none" w:sz="0" w:space="0" w:color="auto"/>
            <w:bottom w:val="none" w:sz="0" w:space="0" w:color="auto"/>
            <w:right w:val="none" w:sz="0" w:space="0" w:color="auto"/>
          </w:divBdr>
        </w:div>
      </w:divsChild>
    </w:div>
    <w:div w:id="967852524">
      <w:bodyDiv w:val="1"/>
      <w:marLeft w:val="0"/>
      <w:marRight w:val="0"/>
      <w:marTop w:val="0"/>
      <w:marBottom w:val="0"/>
      <w:divBdr>
        <w:top w:val="none" w:sz="0" w:space="0" w:color="auto"/>
        <w:left w:val="none" w:sz="0" w:space="0" w:color="auto"/>
        <w:bottom w:val="none" w:sz="0" w:space="0" w:color="auto"/>
        <w:right w:val="none" w:sz="0" w:space="0" w:color="auto"/>
      </w:divBdr>
      <w:divsChild>
        <w:div w:id="110828697">
          <w:marLeft w:val="640"/>
          <w:marRight w:val="0"/>
          <w:marTop w:val="0"/>
          <w:marBottom w:val="0"/>
          <w:divBdr>
            <w:top w:val="none" w:sz="0" w:space="0" w:color="auto"/>
            <w:left w:val="none" w:sz="0" w:space="0" w:color="auto"/>
            <w:bottom w:val="none" w:sz="0" w:space="0" w:color="auto"/>
            <w:right w:val="none" w:sz="0" w:space="0" w:color="auto"/>
          </w:divBdr>
        </w:div>
        <w:div w:id="227113222">
          <w:marLeft w:val="640"/>
          <w:marRight w:val="0"/>
          <w:marTop w:val="0"/>
          <w:marBottom w:val="0"/>
          <w:divBdr>
            <w:top w:val="none" w:sz="0" w:space="0" w:color="auto"/>
            <w:left w:val="none" w:sz="0" w:space="0" w:color="auto"/>
            <w:bottom w:val="none" w:sz="0" w:space="0" w:color="auto"/>
            <w:right w:val="none" w:sz="0" w:space="0" w:color="auto"/>
          </w:divBdr>
        </w:div>
        <w:div w:id="371811562">
          <w:marLeft w:val="640"/>
          <w:marRight w:val="0"/>
          <w:marTop w:val="0"/>
          <w:marBottom w:val="0"/>
          <w:divBdr>
            <w:top w:val="none" w:sz="0" w:space="0" w:color="auto"/>
            <w:left w:val="none" w:sz="0" w:space="0" w:color="auto"/>
            <w:bottom w:val="none" w:sz="0" w:space="0" w:color="auto"/>
            <w:right w:val="none" w:sz="0" w:space="0" w:color="auto"/>
          </w:divBdr>
        </w:div>
        <w:div w:id="432701187">
          <w:marLeft w:val="640"/>
          <w:marRight w:val="0"/>
          <w:marTop w:val="0"/>
          <w:marBottom w:val="0"/>
          <w:divBdr>
            <w:top w:val="none" w:sz="0" w:space="0" w:color="auto"/>
            <w:left w:val="none" w:sz="0" w:space="0" w:color="auto"/>
            <w:bottom w:val="none" w:sz="0" w:space="0" w:color="auto"/>
            <w:right w:val="none" w:sz="0" w:space="0" w:color="auto"/>
          </w:divBdr>
        </w:div>
        <w:div w:id="469906697">
          <w:marLeft w:val="640"/>
          <w:marRight w:val="0"/>
          <w:marTop w:val="0"/>
          <w:marBottom w:val="0"/>
          <w:divBdr>
            <w:top w:val="none" w:sz="0" w:space="0" w:color="auto"/>
            <w:left w:val="none" w:sz="0" w:space="0" w:color="auto"/>
            <w:bottom w:val="none" w:sz="0" w:space="0" w:color="auto"/>
            <w:right w:val="none" w:sz="0" w:space="0" w:color="auto"/>
          </w:divBdr>
        </w:div>
        <w:div w:id="476261694">
          <w:marLeft w:val="640"/>
          <w:marRight w:val="0"/>
          <w:marTop w:val="0"/>
          <w:marBottom w:val="0"/>
          <w:divBdr>
            <w:top w:val="none" w:sz="0" w:space="0" w:color="auto"/>
            <w:left w:val="none" w:sz="0" w:space="0" w:color="auto"/>
            <w:bottom w:val="none" w:sz="0" w:space="0" w:color="auto"/>
            <w:right w:val="none" w:sz="0" w:space="0" w:color="auto"/>
          </w:divBdr>
        </w:div>
        <w:div w:id="538518303">
          <w:marLeft w:val="640"/>
          <w:marRight w:val="0"/>
          <w:marTop w:val="0"/>
          <w:marBottom w:val="0"/>
          <w:divBdr>
            <w:top w:val="none" w:sz="0" w:space="0" w:color="auto"/>
            <w:left w:val="none" w:sz="0" w:space="0" w:color="auto"/>
            <w:bottom w:val="none" w:sz="0" w:space="0" w:color="auto"/>
            <w:right w:val="none" w:sz="0" w:space="0" w:color="auto"/>
          </w:divBdr>
        </w:div>
        <w:div w:id="793136686">
          <w:marLeft w:val="640"/>
          <w:marRight w:val="0"/>
          <w:marTop w:val="0"/>
          <w:marBottom w:val="0"/>
          <w:divBdr>
            <w:top w:val="none" w:sz="0" w:space="0" w:color="auto"/>
            <w:left w:val="none" w:sz="0" w:space="0" w:color="auto"/>
            <w:bottom w:val="none" w:sz="0" w:space="0" w:color="auto"/>
            <w:right w:val="none" w:sz="0" w:space="0" w:color="auto"/>
          </w:divBdr>
        </w:div>
        <w:div w:id="815412562">
          <w:marLeft w:val="640"/>
          <w:marRight w:val="0"/>
          <w:marTop w:val="0"/>
          <w:marBottom w:val="0"/>
          <w:divBdr>
            <w:top w:val="none" w:sz="0" w:space="0" w:color="auto"/>
            <w:left w:val="none" w:sz="0" w:space="0" w:color="auto"/>
            <w:bottom w:val="none" w:sz="0" w:space="0" w:color="auto"/>
            <w:right w:val="none" w:sz="0" w:space="0" w:color="auto"/>
          </w:divBdr>
        </w:div>
        <w:div w:id="1068843504">
          <w:marLeft w:val="640"/>
          <w:marRight w:val="0"/>
          <w:marTop w:val="0"/>
          <w:marBottom w:val="0"/>
          <w:divBdr>
            <w:top w:val="none" w:sz="0" w:space="0" w:color="auto"/>
            <w:left w:val="none" w:sz="0" w:space="0" w:color="auto"/>
            <w:bottom w:val="none" w:sz="0" w:space="0" w:color="auto"/>
            <w:right w:val="none" w:sz="0" w:space="0" w:color="auto"/>
          </w:divBdr>
        </w:div>
        <w:div w:id="1330711906">
          <w:marLeft w:val="640"/>
          <w:marRight w:val="0"/>
          <w:marTop w:val="0"/>
          <w:marBottom w:val="0"/>
          <w:divBdr>
            <w:top w:val="none" w:sz="0" w:space="0" w:color="auto"/>
            <w:left w:val="none" w:sz="0" w:space="0" w:color="auto"/>
            <w:bottom w:val="none" w:sz="0" w:space="0" w:color="auto"/>
            <w:right w:val="none" w:sz="0" w:space="0" w:color="auto"/>
          </w:divBdr>
        </w:div>
        <w:div w:id="1369797415">
          <w:marLeft w:val="640"/>
          <w:marRight w:val="0"/>
          <w:marTop w:val="0"/>
          <w:marBottom w:val="0"/>
          <w:divBdr>
            <w:top w:val="none" w:sz="0" w:space="0" w:color="auto"/>
            <w:left w:val="none" w:sz="0" w:space="0" w:color="auto"/>
            <w:bottom w:val="none" w:sz="0" w:space="0" w:color="auto"/>
            <w:right w:val="none" w:sz="0" w:space="0" w:color="auto"/>
          </w:divBdr>
        </w:div>
        <w:div w:id="1443377357">
          <w:marLeft w:val="640"/>
          <w:marRight w:val="0"/>
          <w:marTop w:val="0"/>
          <w:marBottom w:val="0"/>
          <w:divBdr>
            <w:top w:val="none" w:sz="0" w:space="0" w:color="auto"/>
            <w:left w:val="none" w:sz="0" w:space="0" w:color="auto"/>
            <w:bottom w:val="none" w:sz="0" w:space="0" w:color="auto"/>
            <w:right w:val="none" w:sz="0" w:space="0" w:color="auto"/>
          </w:divBdr>
        </w:div>
        <w:div w:id="1864123086">
          <w:marLeft w:val="640"/>
          <w:marRight w:val="0"/>
          <w:marTop w:val="0"/>
          <w:marBottom w:val="0"/>
          <w:divBdr>
            <w:top w:val="none" w:sz="0" w:space="0" w:color="auto"/>
            <w:left w:val="none" w:sz="0" w:space="0" w:color="auto"/>
            <w:bottom w:val="none" w:sz="0" w:space="0" w:color="auto"/>
            <w:right w:val="none" w:sz="0" w:space="0" w:color="auto"/>
          </w:divBdr>
        </w:div>
        <w:div w:id="1905989410">
          <w:marLeft w:val="640"/>
          <w:marRight w:val="0"/>
          <w:marTop w:val="0"/>
          <w:marBottom w:val="0"/>
          <w:divBdr>
            <w:top w:val="none" w:sz="0" w:space="0" w:color="auto"/>
            <w:left w:val="none" w:sz="0" w:space="0" w:color="auto"/>
            <w:bottom w:val="none" w:sz="0" w:space="0" w:color="auto"/>
            <w:right w:val="none" w:sz="0" w:space="0" w:color="auto"/>
          </w:divBdr>
        </w:div>
        <w:div w:id="1955868866">
          <w:marLeft w:val="640"/>
          <w:marRight w:val="0"/>
          <w:marTop w:val="0"/>
          <w:marBottom w:val="0"/>
          <w:divBdr>
            <w:top w:val="none" w:sz="0" w:space="0" w:color="auto"/>
            <w:left w:val="none" w:sz="0" w:space="0" w:color="auto"/>
            <w:bottom w:val="none" w:sz="0" w:space="0" w:color="auto"/>
            <w:right w:val="none" w:sz="0" w:space="0" w:color="auto"/>
          </w:divBdr>
        </w:div>
        <w:div w:id="1986860814">
          <w:marLeft w:val="640"/>
          <w:marRight w:val="0"/>
          <w:marTop w:val="0"/>
          <w:marBottom w:val="0"/>
          <w:divBdr>
            <w:top w:val="none" w:sz="0" w:space="0" w:color="auto"/>
            <w:left w:val="none" w:sz="0" w:space="0" w:color="auto"/>
            <w:bottom w:val="none" w:sz="0" w:space="0" w:color="auto"/>
            <w:right w:val="none" w:sz="0" w:space="0" w:color="auto"/>
          </w:divBdr>
        </w:div>
        <w:div w:id="2014336050">
          <w:marLeft w:val="640"/>
          <w:marRight w:val="0"/>
          <w:marTop w:val="0"/>
          <w:marBottom w:val="0"/>
          <w:divBdr>
            <w:top w:val="none" w:sz="0" w:space="0" w:color="auto"/>
            <w:left w:val="none" w:sz="0" w:space="0" w:color="auto"/>
            <w:bottom w:val="none" w:sz="0" w:space="0" w:color="auto"/>
            <w:right w:val="none" w:sz="0" w:space="0" w:color="auto"/>
          </w:divBdr>
        </w:div>
        <w:div w:id="2128348316">
          <w:marLeft w:val="640"/>
          <w:marRight w:val="0"/>
          <w:marTop w:val="0"/>
          <w:marBottom w:val="0"/>
          <w:divBdr>
            <w:top w:val="none" w:sz="0" w:space="0" w:color="auto"/>
            <w:left w:val="none" w:sz="0" w:space="0" w:color="auto"/>
            <w:bottom w:val="none" w:sz="0" w:space="0" w:color="auto"/>
            <w:right w:val="none" w:sz="0" w:space="0" w:color="auto"/>
          </w:divBdr>
        </w:div>
      </w:divsChild>
    </w:div>
    <w:div w:id="974723957">
      <w:bodyDiv w:val="1"/>
      <w:marLeft w:val="0"/>
      <w:marRight w:val="0"/>
      <w:marTop w:val="0"/>
      <w:marBottom w:val="0"/>
      <w:divBdr>
        <w:top w:val="none" w:sz="0" w:space="0" w:color="auto"/>
        <w:left w:val="none" w:sz="0" w:space="0" w:color="auto"/>
        <w:bottom w:val="none" w:sz="0" w:space="0" w:color="auto"/>
        <w:right w:val="none" w:sz="0" w:space="0" w:color="auto"/>
      </w:divBdr>
      <w:divsChild>
        <w:div w:id="14157440">
          <w:marLeft w:val="640"/>
          <w:marRight w:val="0"/>
          <w:marTop w:val="0"/>
          <w:marBottom w:val="0"/>
          <w:divBdr>
            <w:top w:val="none" w:sz="0" w:space="0" w:color="auto"/>
            <w:left w:val="none" w:sz="0" w:space="0" w:color="auto"/>
            <w:bottom w:val="none" w:sz="0" w:space="0" w:color="auto"/>
            <w:right w:val="none" w:sz="0" w:space="0" w:color="auto"/>
          </w:divBdr>
        </w:div>
        <w:div w:id="107285345">
          <w:marLeft w:val="640"/>
          <w:marRight w:val="0"/>
          <w:marTop w:val="0"/>
          <w:marBottom w:val="0"/>
          <w:divBdr>
            <w:top w:val="none" w:sz="0" w:space="0" w:color="auto"/>
            <w:left w:val="none" w:sz="0" w:space="0" w:color="auto"/>
            <w:bottom w:val="none" w:sz="0" w:space="0" w:color="auto"/>
            <w:right w:val="none" w:sz="0" w:space="0" w:color="auto"/>
          </w:divBdr>
        </w:div>
        <w:div w:id="131480991">
          <w:marLeft w:val="640"/>
          <w:marRight w:val="0"/>
          <w:marTop w:val="0"/>
          <w:marBottom w:val="0"/>
          <w:divBdr>
            <w:top w:val="none" w:sz="0" w:space="0" w:color="auto"/>
            <w:left w:val="none" w:sz="0" w:space="0" w:color="auto"/>
            <w:bottom w:val="none" w:sz="0" w:space="0" w:color="auto"/>
            <w:right w:val="none" w:sz="0" w:space="0" w:color="auto"/>
          </w:divBdr>
        </w:div>
        <w:div w:id="141312620">
          <w:marLeft w:val="640"/>
          <w:marRight w:val="0"/>
          <w:marTop w:val="0"/>
          <w:marBottom w:val="0"/>
          <w:divBdr>
            <w:top w:val="none" w:sz="0" w:space="0" w:color="auto"/>
            <w:left w:val="none" w:sz="0" w:space="0" w:color="auto"/>
            <w:bottom w:val="none" w:sz="0" w:space="0" w:color="auto"/>
            <w:right w:val="none" w:sz="0" w:space="0" w:color="auto"/>
          </w:divBdr>
        </w:div>
        <w:div w:id="231739366">
          <w:marLeft w:val="640"/>
          <w:marRight w:val="0"/>
          <w:marTop w:val="0"/>
          <w:marBottom w:val="0"/>
          <w:divBdr>
            <w:top w:val="none" w:sz="0" w:space="0" w:color="auto"/>
            <w:left w:val="none" w:sz="0" w:space="0" w:color="auto"/>
            <w:bottom w:val="none" w:sz="0" w:space="0" w:color="auto"/>
            <w:right w:val="none" w:sz="0" w:space="0" w:color="auto"/>
          </w:divBdr>
        </w:div>
        <w:div w:id="369427354">
          <w:marLeft w:val="640"/>
          <w:marRight w:val="0"/>
          <w:marTop w:val="0"/>
          <w:marBottom w:val="0"/>
          <w:divBdr>
            <w:top w:val="none" w:sz="0" w:space="0" w:color="auto"/>
            <w:left w:val="none" w:sz="0" w:space="0" w:color="auto"/>
            <w:bottom w:val="none" w:sz="0" w:space="0" w:color="auto"/>
            <w:right w:val="none" w:sz="0" w:space="0" w:color="auto"/>
          </w:divBdr>
        </w:div>
        <w:div w:id="403263167">
          <w:marLeft w:val="640"/>
          <w:marRight w:val="0"/>
          <w:marTop w:val="0"/>
          <w:marBottom w:val="0"/>
          <w:divBdr>
            <w:top w:val="none" w:sz="0" w:space="0" w:color="auto"/>
            <w:left w:val="none" w:sz="0" w:space="0" w:color="auto"/>
            <w:bottom w:val="none" w:sz="0" w:space="0" w:color="auto"/>
            <w:right w:val="none" w:sz="0" w:space="0" w:color="auto"/>
          </w:divBdr>
        </w:div>
        <w:div w:id="407003828">
          <w:marLeft w:val="640"/>
          <w:marRight w:val="0"/>
          <w:marTop w:val="0"/>
          <w:marBottom w:val="0"/>
          <w:divBdr>
            <w:top w:val="none" w:sz="0" w:space="0" w:color="auto"/>
            <w:left w:val="none" w:sz="0" w:space="0" w:color="auto"/>
            <w:bottom w:val="none" w:sz="0" w:space="0" w:color="auto"/>
            <w:right w:val="none" w:sz="0" w:space="0" w:color="auto"/>
          </w:divBdr>
        </w:div>
        <w:div w:id="462581298">
          <w:marLeft w:val="640"/>
          <w:marRight w:val="0"/>
          <w:marTop w:val="0"/>
          <w:marBottom w:val="0"/>
          <w:divBdr>
            <w:top w:val="none" w:sz="0" w:space="0" w:color="auto"/>
            <w:left w:val="none" w:sz="0" w:space="0" w:color="auto"/>
            <w:bottom w:val="none" w:sz="0" w:space="0" w:color="auto"/>
            <w:right w:val="none" w:sz="0" w:space="0" w:color="auto"/>
          </w:divBdr>
        </w:div>
        <w:div w:id="533421981">
          <w:marLeft w:val="640"/>
          <w:marRight w:val="0"/>
          <w:marTop w:val="0"/>
          <w:marBottom w:val="0"/>
          <w:divBdr>
            <w:top w:val="none" w:sz="0" w:space="0" w:color="auto"/>
            <w:left w:val="none" w:sz="0" w:space="0" w:color="auto"/>
            <w:bottom w:val="none" w:sz="0" w:space="0" w:color="auto"/>
            <w:right w:val="none" w:sz="0" w:space="0" w:color="auto"/>
          </w:divBdr>
        </w:div>
        <w:div w:id="537356297">
          <w:marLeft w:val="640"/>
          <w:marRight w:val="0"/>
          <w:marTop w:val="0"/>
          <w:marBottom w:val="0"/>
          <w:divBdr>
            <w:top w:val="none" w:sz="0" w:space="0" w:color="auto"/>
            <w:left w:val="none" w:sz="0" w:space="0" w:color="auto"/>
            <w:bottom w:val="none" w:sz="0" w:space="0" w:color="auto"/>
            <w:right w:val="none" w:sz="0" w:space="0" w:color="auto"/>
          </w:divBdr>
        </w:div>
        <w:div w:id="583228155">
          <w:marLeft w:val="640"/>
          <w:marRight w:val="0"/>
          <w:marTop w:val="0"/>
          <w:marBottom w:val="0"/>
          <w:divBdr>
            <w:top w:val="none" w:sz="0" w:space="0" w:color="auto"/>
            <w:left w:val="none" w:sz="0" w:space="0" w:color="auto"/>
            <w:bottom w:val="none" w:sz="0" w:space="0" w:color="auto"/>
            <w:right w:val="none" w:sz="0" w:space="0" w:color="auto"/>
          </w:divBdr>
        </w:div>
        <w:div w:id="601110294">
          <w:marLeft w:val="640"/>
          <w:marRight w:val="0"/>
          <w:marTop w:val="0"/>
          <w:marBottom w:val="0"/>
          <w:divBdr>
            <w:top w:val="none" w:sz="0" w:space="0" w:color="auto"/>
            <w:left w:val="none" w:sz="0" w:space="0" w:color="auto"/>
            <w:bottom w:val="none" w:sz="0" w:space="0" w:color="auto"/>
            <w:right w:val="none" w:sz="0" w:space="0" w:color="auto"/>
          </w:divBdr>
        </w:div>
        <w:div w:id="623196247">
          <w:marLeft w:val="640"/>
          <w:marRight w:val="0"/>
          <w:marTop w:val="0"/>
          <w:marBottom w:val="0"/>
          <w:divBdr>
            <w:top w:val="none" w:sz="0" w:space="0" w:color="auto"/>
            <w:left w:val="none" w:sz="0" w:space="0" w:color="auto"/>
            <w:bottom w:val="none" w:sz="0" w:space="0" w:color="auto"/>
            <w:right w:val="none" w:sz="0" w:space="0" w:color="auto"/>
          </w:divBdr>
        </w:div>
        <w:div w:id="652873503">
          <w:marLeft w:val="640"/>
          <w:marRight w:val="0"/>
          <w:marTop w:val="0"/>
          <w:marBottom w:val="0"/>
          <w:divBdr>
            <w:top w:val="none" w:sz="0" w:space="0" w:color="auto"/>
            <w:left w:val="none" w:sz="0" w:space="0" w:color="auto"/>
            <w:bottom w:val="none" w:sz="0" w:space="0" w:color="auto"/>
            <w:right w:val="none" w:sz="0" w:space="0" w:color="auto"/>
          </w:divBdr>
        </w:div>
        <w:div w:id="703015931">
          <w:marLeft w:val="640"/>
          <w:marRight w:val="0"/>
          <w:marTop w:val="0"/>
          <w:marBottom w:val="0"/>
          <w:divBdr>
            <w:top w:val="none" w:sz="0" w:space="0" w:color="auto"/>
            <w:left w:val="none" w:sz="0" w:space="0" w:color="auto"/>
            <w:bottom w:val="none" w:sz="0" w:space="0" w:color="auto"/>
            <w:right w:val="none" w:sz="0" w:space="0" w:color="auto"/>
          </w:divBdr>
        </w:div>
        <w:div w:id="726493058">
          <w:marLeft w:val="640"/>
          <w:marRight w:val="0"/>
          <w:marTop w:val="0"/>
          <w:marBottom w:val="0"/>
          <w:divBdr>
            <w:top w:val="none" w:sz="0" w:space="0" w:color="auto"/>
            <w:left w:val="none" w:sz="0" w:space="0" w:color="auto"/>
            <w:bottom w:val="none" w:sz="0" w:space="0" w:color="auto"/>
            <w:right w:val="none" w:sz="0" w:space="0" w:color="auto"/>
          </w:divBdr>
        </w:div>
        <w:div w:id="776220401">
          <w:marLeft w:val="640"/>
          <w:marRight w:val="0"/>
          <w:marTop w:val="0"/>
          <w:marBottom w:val="0"/>
          <w:divBdr>
            <w:top w:val="none" w:sz="0" w:space="0" w:color="auto"/>
            <w:left w:val="none" w:sz="0" w:space="0" w:color="auto"/>
            <w:bottom w:val="none" w:sz="0" w:space="0" w:color="auto"/>
            <w:right w:val="none" w:sz="0" w:space="0" w:color="auto"/>
          </w:divBdr>
        </w:div>
        <w:div w:id="776370116">
          <w:marLeft w:val="640"/>
          <w:marRight w:val="0"/>
          <w:marTop w:val="0"/>
          <w:marBottom w:val="0"/>
          <w:divBdr>
            <w:top w:val="none" w:sz="0" w:space="0" w:color="auto"/>
            <w:left w:val="none" w:sz="0" w:space="0" w:color="auto"/>
            <w:bottom w:val="none" w:sz="0" w:space="0" w:color="auto"/>
            <w:right w:val="none" w:sz="0" w:space="0" w:color="auto"/>
          </w:divBdr>
        </w:div>
        <w:div w:id="780492501">
          <w:marLeft w:val="640"/>
          <w:marRight w:val="0"/>
          <w:marTop w:val="0"/>
          <w:marBottom w:val="0"/>
          <w:divBdr>
            <w:top w:val="none" w:sz="0" w:space="0" w:color="auto"/>
            <w:left w:val="none" w:sz="0" w:space="0" w:color="auto"/>
            <w:bottom w:val="none" w:sz="0" w:space="0" w:color="auto"/>
            <w:right w:val="none" w:sz="0" w:space="0" w:color="auto"/>
          </w:divBdr>
        </w:div>
        <w:div w:id="868225981">
          <w:marLeft w:val="640"/>
          <w:marRight w:val="0"/>
          <w:marTop w:val="0"/>
          <w:marBottom w:val="0"/>
          <w:divBdr>
            <w:top w:val="none" w:sz="0" w:space="0" w:color="auto"/>
            <w:left w:val="none" w:sz="0" w:space="0" w:color="auto"/>
            <w:bottom w:val="none" w:sz="0" w:space="0" w:color="auto"/>
            <w:right w:val="none" w:sz="0" w:space="0" w:color="auto"/>
          </w:divBdr>
        </w:div>
        <w:div w:id="943997281">
          <w:marLeft w:val="640"/>
          <w:marRight w:val="0"/>
          <w:marTop w:val="0"/>
          <w:marBottom w:val="0"/>
          <w:divBdr>
            <w:top w:val="none" w:sz="0" w:space="0" w:color="auto"/>
            <w:left w:val="none" w:sz="0" w:space="0" w:color="auto"/>
            <w:bottom w:val="none" w:sz="0" w:space="0" w:color="auto"/>
            <w:right w:val="none" w:sz="0" w:space="0" w:color="auto"/>
          </w:divBdr>
        </w:div>
        <w:div w:id="945380920">
          <w:marLeft w:val="640"/>
          <w:marRight w:val="0"/>
          <w:marTop w:val="0"/>
          <w:marBottom w:val="0"/>
          <w:divBdr>
            <w:top w:val="none" w:sz="0" w:space="0" w:color="auto"/>
            <w:left w:val="none" w:sz="0" w:space="0" w:color="auto"/>
            <w:bottom w:val="none" w:sz="0" w:space="0" w:color="auto"/>
            <w:right w:val="none" w:sz="0" w:space="0" w:color="auto"/>
          </w:divBdr>
        </w:div>
        <w:div w:id="963540921">
          <w:marLeft w:val="640"/>
          <w:marRight w:val="0"/>
          <w:marTop w:val="0"/>
          <w:marBottom w:val="0"/>
          <w:divBdr>
            <w:top w:val="none" w:sz="0" w:space="0" w:color="auto"/>
            <w:left w:val="none" w:sz="0" w:space="0" w:color="auto"/>
            <w:bottom w:val="none" w:sz="0" w:space="0" w:color="auto"/>
            <w:right w:val="none" w:sz="0" w:space="0" w:color="auto"/>
          </w:divBdr>
        </w:div>
        <w:div w:id="982153965">
          <w:marLeft w:val="640"/>
          <w:marRight w:val="0"/>
          <w:marTop w:val="0"/>
          <w:marBottom w:val="0"/>
          <w:divBdr>
            <w:top w:val="none" w:sz="0" w:space="0" w:color="auto"/>
            <w:left w:val="none" w:sz="0" w:space="0" w:color="auto"/>
            <w:bottom w:val="none" w:sz="0" w:space="0" w:color="auto"/>
            <w:right w:val="none" w:sz="0" w:space="0" w:color="auto"/>
          </w:divBdr>
        </w:div>
        <w:div w:id="1002974647">
          <w:marLeft w:val="640"/>
          <w:marRight w:val="0"/>
          <w:marTop w:val="0"/>
          <w:marBottom w:val="0"/>
          <w:divBdr>
            <w:top w:val="none" w:sz="0" w:space="0" w:color="auto"/>
            <w:left w:val="none" w:sz="0" w:space="0" w:color="auto"/>
            <w:bottom w:val="none" w:sz="0" w:space="0" w:color="auto"/>
            <w:right w:val="none" w:sz="0" w:space="0" w:color="auto"/>
          </w:divBdr>
        </w:div>
        <w:div w:id="1053235076">
          <w:marLeft w:val="640"/>
          <w:marRight w:val="0"/>
          <w:marTop w:val="0"/>
          <w:marBottom w:val="0"/>
          <w:divBdr>
            <w:top w:val="none" w:sz="0" w:space="0" w:color="auto"/>
            <w:left w:val="none" w:sz="0" w:space="0" w:color="auto"/>
            <w:bottom w:val="none" w:sz="0" w:space="0" w:color="auto"/>
            <w:right w:val="none" w:sz="0" w:space="0" w:color="auto"/>
          </w:divBdr>
        </w:div>
        <w:div w:id="1068311022">
          <w:marLeft w:val="640"/>
          <w:marRight w:val="0"/>
          <w:marTop w:val="0"/>
          <w:marBottom w:val="0"/>
          <w:divBdr>
            <w:top w:val="none" w:sz="0" w:space="0" w:color="auto"/>
            <w:left w:val="none" w:sz="0" w:space="0" w:color="auto"/>
            <w:bottom w:val="none" w:sz="0" w:space="0" w:color="auto"/>
            <w:right w:val="none" w:sz="0" w:space="0" w:color="auto"/>
          </w:divBdr>
        </w:div>
        <w:div w:id="1081104042">
          <w:marLeft w:val="640"/>
          <w:marRight w:val="0"/>
          <w:marTop w:val="0"/>
          <w:marBottom w:val="0"/>
          <w:divBdr>
            <w:top w:val="none" w:sz="0" w:space="0" w:color="auto"/>
            <w:left w:val="none" w:sz="0" w:space="0" w:color="auto"/>
            <w:bottom w:val="none" w:sz="0" w:space="0" w:color="auto"/>
            <w:right w:val="none" w:sz="0" w:space="0" w:color="auto"/>
          </w:divBdr>
        </w:div>
        <w:div w:id="1120339172">
          <w:marLeft w:val="640"/>
          <w:marRight w:val="0"/>
          <w:marTop w:val="0"/>
          <w:marBottom w:val="0"/>
          <w:divBdr>
            <w:top w:val="none" w:sz="0" w:space="0" w:color="auto"/>
            <w:left w:val="none" w:sz="0" w:space="0" w:color="auto"/>
            <w:bottom w:val="none" w:sz="0" w:space="0" w:color="auto"/>
            <w:right w:val="none" w:sz="0" w:space="0" w:color="auto"/>
          </w:divBdr>
        </w:div>
        <w:div w:id="1158233707">
          <w:marLeft w:val="640"/>
          <w:marRight w:val="0"/>
          <w:marTop w:val="0"/>
          <w:marBottom w:val="0"/>
          <w:divBdr>
            <w:top w:val="none" w:sz="0" w:space="0" w:color="auto"/>
            <w:left w:val="none" w:sz="0" w:space="0" w:color="auto"/>
            <w:bottom w:val="none" w:sz="0" w:space="0" w:color="auto"/>
            <w:right w:val="none" w:sz="0" w:space="0" w:color="auto"/>
          </w:divBdr>
        </w:div>
        <w:div w:id="1212114122">
          <w:marLeft w:val="640"/>
          <w:marRight w:val="0"/>
          <w:marTop w:val="0"/>
          <w:marBottom w:val="0"/>
          <w:divBdr>
            <w:top w:val="none" w:sz="0" w:space="0" w:color="auto"/>
            <w:left w:val="none" w:sz="0" w:space="0" w:color="auto"/>
            <w:bottom w:val="none" w:sz="0" w:space="0" w:color="auto"/>
            <w:right w:val="none" w:sz="0" w:space="0" w:color="auto"/>
          </w:divBdr>
        </w:div>
        <w:div w:id="1263150402">
          <w:marLeft w:val="640"/>
          <w:marRight w:val="0"/>
          <w:marTop w:val="0"/>
          <w:marBottom w:val="0"/>
          <w:divBdr>
            <w:top w:val="none" w:sz="0" w:space="0" w:color="auto"/>
            <w:left w:val="none" w:sz="0" w:space="0" w:color="auto"/>
            <w:bottom w:val="none" w:sz="0" w:space="0" w:color="auto"/>
            <w:right w:val="none" w:sz="0" w:space="0" w:color="auto"/>
          </w:divBdr>
        </w:div>
        <w:div w:id="1275409334">
          <w:marLeft w:val="640"/>
          <w:marRight w:val="0"/>
          <w:marTop w:val="0"/>
          <w:marBottom w:val="0"/>
          <w:divBdr>
            <w:top w:val="none" w:sz="0" w:space="0" w:color="auto"/>
            <w:left w:val="none" w:sz="0" w:space="0" w:color="auto"/>
            <w:bottom w:val="none" w:sz="0" w:space="0" w:color="auto"/>
            <w:right w:val="none" w:sz="0" w:space="0" w:color="auto"/>
          </w:divBdr>
        </w:div>
        <w:div w:id="1303392546">
          <w:marLeft w:val="640"/>
          <w:marRight w:val="0"/>
          <w:marTop w:val="0"/>
          <w:marBottom w:val="0"/>
          <w:divBdr>
            <w:top w:val="none" w:sz="0" w:space="0" w:color="auto"/>
            <w:left w:val="none" w:sz="0" w:space="0" w:color="auto"/>
            <w:bottom w:val="none" w:sz="0" w:space="0" w:color="auto"/>
            <w:right w:val="none" w:sz="0" w:space="0" w:color="auto"/>
          </w:divBdr>
        </w:div>
        <w:div w:id="1305233931">
          <w:marLeft w:val="640"/>
          <w:marRight w:val="0"/>
          <w:marTop w:val="0"/>
          <w:marBottom w:val="0"/>
          <w:divBdr>
            <w:top w:val="none" w:sz="0" w:space="0" w:color="auto"/>
            <w:left w:val="none" w:sz="0" w:space="0" w:color="auto"/>
            <w:bottom w:val="none" w:sz="0" w:space="0" w:color="auto"/>
            <w:right w:val="none" w:sz="0" w:space="0" w:color="auto"/>
          </w:divBdr>
        </w:div>
        <w:div w:id="1348484286">
          <w:marLeft w:val="640"/>
          <w:marRight w:val="0"/>
          <w:marTop w:val="0"/>
          <w:marBottom w:val="0"/>
          <w:divBdr>
            <w:top w:val="none" w:sz="0" w:space="0" w:color="auto"/>
            <w:left w:val="none" w:sz="0" w:space="0" w:color="auto"/>
            <w:bottom w:val="none" w:sz="0" w:space="0" w:color="auto"/>
            <w:right w:val="none" w:sz="0" w:space="0" w:color="auto"/>
          </w:divBdr>
        </w:div>
        <w:div w:id="1458186688">
          <w:marLeft w:val="640"/>
          <w:marRight w:val="0"/>
          <w:marTop w:val="0"/>
          <w:marBottom w:val="0"/>
          <w:divBdr>
            <w:top w:val="none" w:sz="0" w:space="0" w:color="auto"/>
            <w:left w:val="none" w:sz="0" w:space="0" w:color="auto"/>
            <w:bottom w:val="none" w:sz="0" w:space="0" w:color="auto"/>
            <w:right w:val="none" w:sz="0" w:space="0" w:color="auto"/>
          </w:divBdr>
        </w:div>
        <w:div w:id="1547177366">
          <w:marLeft w:val="640"/>
          <w:marRight w:val="0"/>
          <w:marTop w:val="0"/>
          <w:marBottom w:val="0"/>
          <w:divBdr>
            <w:top w:val="none" w:sz="0" w:space="0" w:color="auto"/>
            <w:left w:val="none" w:sz="0" w:space="0" w:color="auto"/>
            <w:bottom w:val="none" w:sz="0" w:space="0" w:color="auto"/>
            <w:right w:val="none" w:sz="0" w:space="0" w:color="auto"/>
          </w:divBdr>
        </w:div>
        <w:div w:id="1597909685">
          <w:marLeft w:val="640"/>
          <w:marRight w:val="0"/>
          <w:marTop w:val="0"/>
          <w:marBottom w:val="0"/>
          <w:divBdr>
            <w:top w:val="none" w:sz="0" w:space="0" w:color="auto"/>
            <w:left w:val="none" w:sz="0" w:space="0" w:color="auto"/>
            <w:bottom w:val="none" w:sz="0" w:space="0" w:color="auto"/>
            <w:right w:val="none" w:sz="0" w:space="0" w:color="auto"/>
          </w:divBdr>
        </w:div>
        <w:div w:id="1607157574">
          <w:marLeft w:val="640"/>
          <w:marRight w:val="0"/>
          <w:marTop w:val="0"/>
          <w:marBottom w:val="0"/>
          <w:divBdr>
            <w:top w:val="none" w:sz="0" w:space="0" w:color="auto"/>
            <w:left w:val="none" w:sz="0" w:space="0" w:color="auto"/>
            <w:bottom w:val="none" w:sz="0" w:space="0" w:color="auto"/>
            <w:right w:val="none" w:sz="0" w:space="0" w:color="auto"/>
          </w:divBdr>
        </w:div>
        <w:div w:id="1611861874">
          <w:marLeft w:val="640"/>
          <w:marRight w:val="0"/>
          <w:marTop w:val="0"/>
          <w:marBottom w:val="0"/>
          <w:divBdr>
            <w:top w:val="none" w:sz="0" w:space="0" w:color="auto"/>
            <w:left w:val="none" w:sz="0" w:space="0" w:color="auto"/>
            <w:bottom w:val="none" w:sz="0" w:space="0" w:color="auto"/>
            <w:right w:val="none" w:sz="0" w:space="0" w:color="auto"/>
          </w:divBdr>
        </w:div>
        <w:div w:id="1631860880">
          <w:marLeft w:val="640"/>
          <w:marRight w:val="0"/>
          <w:marTop w:val="0"/>
          <w:marBottom w:val="0"/>
          <w:divBdr>
            <w:top w:val="none" w:sz="0" w:space="0" w:color="auto"/>
            <w:left w:val="none" w:sz="0" w:space="0" w:color="auto"/>
            <w:bottom w:val="none" w:sz="0" w:space="0" w:color="auto"/>
            <w:right w:val="none" w:sz="0" w:space="0" w:color="auto"/>
          </w:divBdr>
        </w:div>
        <w:div w:id="1758096612">
          <w:marLeft w:val="640"/>
          <w:marRight w:val="0"/>
          <w:marTop w:val="0"/>
          <w:marBottom w:val="0"/>
          <w:divBdr>
            <w:top w:val="none" w:sz="0" w:space="0" w:color="auto"/>
            <w:left w:val="none" w:sz="0" w:space="0" w:color="auto"/>
            <w:bottom w:val="none" w:sz="0" w:space="0" w:color="auto"/>
            <w:right w:val="none" w:sz="0" w:space="0" w:color="auto"/>
          </w:divBdr>
        </w:div>
        <w:div w:id="1761676986">
          <w:marLeft w:val="640"/>
          <w:marRight w:val="0"/>
          <w:marTop w:val="0"/>
          <w:marBottom w:val="0"/>
          <w:divBdr>
            <w:top w:val="none" w:sz="0" w:space="0" w:color="auto"/>
            <w:left w:val="none" w:sz="0" w:space="0" w:color="auto"/>
            <w:bottom w:val="none" w:sz="0" w:space="0" w:color="auto"/>
            <w:right w:val="none" w:sz="0" w:space="0" w:color="auto"/>
          </w:divBdr>
        </w:div>
        <w:div w:id="1842504326">
          <w:marLeft w:val="640"/>
          <w:marRight w:val="0"/>
          <w:marTop w:val="0"/>
          <w:marBottom w:val="0"/>
          <w:divBdr>
            <w:top w:val="none" w:sz="0" w:space="0" w:color="auto"/>
            <w:left w:val="none" w:sz="0" w:space="0" w:color="auto"/>
            <w:bottom w:val="none" w:sz="0" w:space="0" w:color="auto"/>
            <w:right w:val="none" w:sz="0" w:space="0" w:color="auto"/>
          </w:divBdr>
        </w:div>
        <w:div w:id="1882589558">
          <w:marLeft w:val="640"/>
          <w:marRight w:val="0"/>
          <w:marTop w:val="0"/>
          <w:marBottom w:val="0"/>
          <w:divBdr>
            <w:top w:val="none" w:sz="0" w:space="0" w:color="auto"/>
            <w:left w:val="none" w:sz="0" w:space="0" w:color="auto"/>
            <w:bottom w:val="none" w:sz="0" w:space="0" w:color="auto"/>
            <w:right w:val="none" w:sz="0" w:space="0" w:color="auto"/>
          </w:divBdr>
        </w:div>
        <w:div w:id="1885483628">
          <w:marLeft w:val="640"/>
          <w:marRight w:val="0"/>
          <w:marTop w:val="0"/>
          <w:marBottom w:val="0"/>
          <w:divBdr>
            <w:top w:val="none" w:sz="0" w:space="0" w:color="auto"/>
            <w:left w:val="none" w:sz="0" w:space="0" w:color="auto"/>
            <w:bottom w:val="none" w:sz="0" w:space="0" w:color="auto"/>
            <w:right w:val="none" w:sz="0" w:space="0" w:color="auto"/>
          </w:divBdr>
        </w:div>
        <w:div w:id="1944803131">
          <w:marLeft w:val="640"/>
          <w:marRight w:val="0"/>
          <w:marTop w:val="0"/>
          <w:marBottom w:val="0"/>
          <w:divBdr>
            <w:top w:val="none" w:sz="0" w:space="0" w:color="auto"/>
            <w:left w:val="none" w:sz="0" w:space="0" w:color="auto"/>
            <w:bottom w:val="none" w:sz="0" w:space="0" w:color="auto"/>
            <w:right w:val="none" w:sz="0" w:space="0" w:color="auto"/>
          </w:divBdr>
        </w:div>
        <w:div w:id="1959994458">
          <w:marLeft w:val="640"/>
          <w:marRight w:val="0"/>
          <w:marTop w:val="0"/>
          <w:marBottom w:val="0"/>
          <w:divBdr>
            <w:top w:val="none" w:sz="0" w:space="0" w:color="auto"/>
            <w:left w:val="none" w:sz="0" w:space="0" w:color="auto"/>
            <w:bottom w:val="none" w:sz="0" w:space="0" w:color="auto"/>
            <w:right w:val="none" w:sz="0" w:space="0" w:color="auto"/>
          </w:divBdr>
        </w:div>
        <w:div w:id="1976833137">
          <w:marLeft w:val="640"/>
          <w:marRight w:val="0"/>
          <w:marTop w:val="0"/>
          <w:marBottom w:val="0"/>
          <w:divBdr>
            <w:top w:val="none" w:sz="0" w:space="0" w:color="auto"/>
            <w:left w:val="none" w:sz="0" w:space="0" w:color="auto"/>
            <w:bottom w:val="none" w:sz="0" w:space="0" w:color="auto"/>
            <w:right w:val="none" w:sz="0" w:space="0" w:color="auto"/>
          </w:divBdr>
        </w:div>
        <w:div w:id="1995603696">
          <w:marLeft w:val="640"/>
          <w:marRight w:val="0"/>
          <w:marTop w:val="0"/>
          <w:marBottom w:val="0"/>
          <w:divBdr>
            <w:top w:val="none" w:sz="0" w:space="0" w:color="auto"/>
            <w:left w:val="none" w:sz="0" w:space="0" w:color="auto"/>
            <w:bottom w:val="none" w:sz="0" w:space="0" w:color="auto"/>
            <w:right w:val="none" w:sz="0" w:space="0" w:color="auto"/>
          </w:divBdr>
        </w:div>
        <w:div w:id="2013995733">
          <w:marLeft w:val="640"/>
          <w:marRight w:val="0"/>
          <w:marTop w:val="0"/>
          <w:marBottom w:val="0"/>
          <w:divBdr>
            <w:top w:val="none" w:sz="0" w:space="0" w:color="auto"/>
            <w:left w:val="none" w:sz="0" w:space="0" w:color="auto"/>
            <w:bottom w:val="none" w:sz="0" w:space="0" w:color="auto"/>
            <w:right w:val="none" w:sz="0" w:space="0" w:color="auto"/>
          </w:divBdr>
        </w:div>
      </w:divsChild>
    </w:div>
    <w:div w:id="975523698">
      <w:bodyDiv w:val="1"/>
      <w:marLeft w:val="0"/>
      <w:marRight w:val="0"/>
      <w:marTop w:val="0"/>
      <w:marBottom w:val="0"/>
      <w:divBdr>
        <w:top w:val="none" w:sz="0" w:space="0" w:color="auto"/>
        <w:left w:val="none" w:sz="0" w:space="0" w:color="auto"/>
        <w:bottom w:val="none" w:sz="0" w:space="0" w:color="auto"/>
        <w:right w:val="none" w:sz="0" w:space="0" w:color="auto"/>
      </w:divBdr>
      <w:divsChild>
        <w:div w:id="156072878">
          <w:marLeft w:val="640"/>
          <w:marRight w:val="0"/>
          <w:marTop w:val="0"/>
          <w:marBottom w:val="0"/>
          <w:divBdr>
            <w:top w:val="none" w:sz="0" w:space="0" w:color="auto"/>
            <w:left w:val="none" w:sz="0" w:space="0" w:color="auto"/>
            <w:bottom w:val="none" w:sz="0" w:space="0" w:color="auto"/>
            <w:right w:val="none" w:sz="0" w:space="0" w:color="auto"/>
          </w:divBdr>
        </w:div>
        <w:div w:id="264268211">
          <w:marLeft w:val="640"/>
          <w:marRight w:val="0"/>
          <w:marTop w:val="0"/>
          <w:marBottom w:val="0"/>
          <w:divBdr>
            <w:top w:val="none" w:sz="0" w:space="0" w:color="auto"/>
            <w:left w:val="none" w:sz="0" w:space="0" w:color="auto"/>
            <w:bottom w:val="none" w:sz="0" w:space="0" w:color="auto"/>
            <w:right w:val="none" w:sz="0" w:space="0" w:color="auto"/>
          </w:divBdr>
        </w:div>
        <w:div w:id="290131815">
          <w:marLeft w:val="640"/>
          <w:marRight w:val="0"/>
          <w:marTop w:val="0"/>
          <w:marBottom w:val="0"/>
          <w:divBdr>
            <w:top w:val="none" w:sz="0" w:space="0" w:color="auto"/>
            <w:left w:val="none" w:sz="0" w:space="0" w:color="auto"/>
            <w:bottom w:val="none" w:sz="0" w:space="0" w:color="auto"/>
            <w:right w:val="none" w:sz="0" w:space="0" w:color="auto"/>
          </w:divBdr>
        </w:div>
        <w:div w:id="362511833">
          <w:marLeft w:val="640"/>
          <w:marRight w:val="0"/>
          <w:marTop w:val="0"/>
          <w:marBottom w:val="0"/>
          <w:divBdr>
            <w:top w:val="none" w:sz="0" w:space="0" w:color="auto"/>
            <w:left w:val="none" w:sz="0" w:space="0" w:color="auto"/>
            <w:bottom w:val="none" w:sz="0" w:space="0" w:color="auto"/>
            <w:right w:val="none" w:sz="0" w:space="0" w:color="auto"/>
          </w:divBdr>
        </w:div>
        <w:div w:id="373508234">
          <w:marLeft w:val="640"/>
          <w:marRight w:val="0"/>
          <w:marTop w:val="0"/>
          <w:marBottom w:val="0"/>
          <w:divBdr>
            <w:top w:val="none" w:sz="0" w:space="0" w:color="auto"/>
            <w:left w:val="none" w:sz="0" w:space="0" w:color="auto"/>
            <w:bottom w:val="none" w:sz="0" w:space="0" w:color="auto"/>
            <w:right w:val="none" w:sz="0" w:space="0" w:color="auto"/>
          </w:divBdr>
        </w:div>
        <w:div w:id="373621802">
          <w:marLeft w:val="640"/>
          <w:marRight w:val="0"/>
          <w:marTop w:val="0"/>
          <w:marBottom w:val="0"/>
          <w:divBdr>
            <w:top w:val="none" w:sz="0" w:space="0" w:color="auto"/>
            <w:left w:val="none" w:sz="0" w:space="0" w:color="auto"/>
            <w:bottom w:val="none" w:sz="0" w:space="0" w:color="auto"/>
            <w:right w:val="none" w:sz="0" w:space="0" w:color="auto"/>
          </w:divBdr>
        </w:div>
        <w:div w:id="446899786">
          <w:marLeft w:val="640"/>
          <w:marRight w:val="0"/>
          <w:marTop w:val="0"/>
          <w:marBottom w:val="0"/>
          <w:divBdr>
            <w:top w:val="none" w:sz="0" w:space="0" w:color="auto"/>
            <w:left w:val="none" w:sz="0" w:space="0" w:color="auto"/>
            <w:bottom w:val="none" w:sz="0" w:space="0" w:color="auto"/>
            <w:right w:val="none" w:sz="0" w:space="0" w:color="auto"/>
          </w:divBdr>
        </w:div>
        <w:div w:id="542325527">
          <w:marLeft w:val="640"/>
          <w:marRight w:val="0"/>
          <w:marTop w:val="0"/>
          <w:marBottom w:val="0"/>
          <w:divBdr>
            <w:top w:val="none" w:sz="0" w:space="0" w:color="auto"/>
            <w:left w:val="none" w:sz="0" w:space="0" w:color="auto"/>
            <w:bottom w:val="none" w:sz="0" w:space="0" w:color="auto"/>
            <w:right w:val="none" w:sz="0" w:space="0" w:color="auto"/>
          </w:divBdr>
        </w:div>
        <w:div w:id="609821064">
          <w:marLeft w:val="640"/>
          <w:marRight w:val="0"/>
          <w:marTop w:val="0"/>
          <w:marBottom w:val="0"/>
          <w:divBdr>
            <w:top w:val="none" w:sz="0" w:space="0" w:color="auto"/>
            <w:left w:val="none" w:sz="0" w:space="0" w:color="auto"/>
            <w:bottom w:val="none" w:sz="0" w:space="0" w:color="auto"/>
            <w:right w:val="none" w:sz="0" w:space="0" w:color="auto"/>
          </w:divBdr>
        </w:div>
        <w:div w:id="694959108">
          <w:marLeft w:val="640"/>
          <w:marRight w:val="0"/>
          <w:marTop w:val="0"/>
          <w:marBottom w:val="0"/>
          <w:divBdr>
            <w:top w:val="none" w:sz="0" w:space="0" w:color="auto"/>
            <w:left w:val="none" w:sz="0" w:space="0" w:color="auto"/>
            <w:bottom w:val="none" w:sz="0" w:space="0" w:color="auto"/>
            <w:right w:val="none" w:sz="0" w:space="0" w:color="auto"/>
          </w:divBdr>
        </w:div>
        <w:div w:id="830874366">
          <w:marLeft w:val="640"/>
          <w:marRight w:val="0"/>
          <w:marTop w:val="0"/>
          <w:marBottom w:val="0"/>
          <w:divBdr>
            <w:top w:val="none" w:sz="0" w:space="0" w:color="auto"/>
            <w:left w:val="none" w:sz="0" w:space="0" w:color="auto"/>
            <w:bottom w:val="none" w:sz="0" w:space="0" w:color="auto"/>
            <w:right w:val="none" w:sz="0" w:space="0" w:color="auto"/>
          </w:divBdr>
        </w:div>
        <w:div w:id="867525686">
          <w:marLeft w:val="640"/>
          <w:marRight w:val="0"/>
          <w:marTop w:val="0"/>
          <w:marBottom w:val="0"/>
          <w:divBdr>
            <w:top w:val="none" w:sz="0" w:space="0" w:color="auto"/>
            <w:left w:val="none" w:sz="0" w:space="0" w:color="auto"/>
            <w:bottom w:val="none" w:sz="0" w:space="0" w:color="auto"/>
            <w:right w:val="none" w:sz="0" w:space="0" w:color="auto"/>
          </w:divBdr>
        </w:div>
        <w:div w:id="915285475">
          <w:marLeft w:val="640"/>
          <w:marRight w:val="0"/>
          <w:marTop w:val="0"/>
          <w:marBottom w:val="0"/>
          <w:divBdr>
            <w:top w:val="none" w:sz="0" w:space="0" w:color="auto"/>
            <w:left w:val="none" w:sz="0" w:space="0" w:color="auto"/>
            <w:bottom w:val="none" w:sz="0" w:space="0" w:color="auto"/>
            <w:right w:val="none" w:sz="0" w:space="0" w:color="auto"/>
          </w:divBdr>
        </w:div>
        <w:div w:id="933706938">
          <w:marLeft w:val="640"/>
          <w:marRight w:val="0"/>
          <w:marTop w:val="0"/>
          <w:marBottom w:val="0"/>
          <w:divBdr>
            <w:top w:val="none" w:sz="0" w:space="0" w:color="auto"/>
            <w:left w:val="none" w:sz="0" w:space="0" w:color="auto"/>
            <w:bottom w:val="none" w:sz="0" w:space="0" w:color="auto"/>
            <w:right w:val="none" w:sz="0" w:space="0" w:color="auto"/>
          </w:divBdr>
        </w:div>
        <w:div w:id="969017412">
          <w:marLeft w:val="640"/>
          <w:marRight w:val="0"/>
          <w:marTop w:val="0"/>
          <w:marBottom w:val="0"/>
          <w:divBdr>
            <w:top w:val="none" w:sz="0" w:space="0" w:color="auto"/>
            <w:left w:val="none" w:sz="0" w:space="0" w:color="auto"/>
            <w:bottom w:val="none" w:sz="0" w:space="0" w:color="auto"/>
            <w:right w:val="none" w:sz="0" w:space="0" w:color="auto"/>
          </w:divBdr>
        </w:div>
        <w:div w:id="1047409003">
          <w:marLeft w:val="640"/>
          <w:marRight w:val="0"/>
          <w:marTop w:val="0"/>
          <w:marBottom w:val="0"/>
          <w:divBdr>
            <w:top w:val="none" w:sz="0" w:space="0" w:color="auto"/>
            <w:left w:val="none" w:sz="0" w:space="0" w:color="auto"/>
            <w:bottom w:val="none" w:sz="0" w:space="0" w:color="auto"/>
            <w:right w:val="none" w:sz="0" w:space="0" w:color="auto"/>
          </w:divBdr>
        </w:div>
        <w:div w:id="1265651183">
          <w:marLeft w:val="640"/>
          <w:marRight w:val="0"/>
          <w:marTop w:val="0"/>
          <w:marBottom w:val="0"/>
          <w:divBdr>
            <w:top w:val="none" w:sz="0" w:space="0" w:color="auto"/>
            <w:left w:val="none" w:sz="0" w:space="0" w:color="auto"/>
            <w:bottom w:val="none" w:sz="0" w:space="0" w:color="auto"/>
            <w:right w:val="none" w:sz="0" w:space="0" w:color="auto"/>
          </w:divBdr>
        </w:div>
        <w:div w:id="1316256077">
          <w:marLeft w:val="640"/>
          <w:marRight w:val="0"/>
          <w:marTop w:val="0"/>
          <w:marBottom w:val="0"/>
          <w:divBdr>
            <w:top w:val="none" w:sz="0" w:space="0" w:color="auto"/>
            <w:left w:val="none" w:sz="0" w:space="0" w:color="auto"/>
            <w:bottom w:val="none" w:sz="0" w:space="0" w:color="auto"/>
            <w:right w:val="none" w:sz="0" w:space="0" w:color="auto"/>
          </w:divBdr>
        </w:div>
        <w:div w:id="1334457505">
          <w:marLeft w:val="640"/>
          <w:marRight w:val="0"/>
          <w:marTop w:val="0"/>
          <w:marBottom w:val="0"/>
          <w:divBdr>
            <w:top w:val="none" w:sz="0" w:space="0" w:color="auto"/>
            <w:left w:val="none" w:sz="0" w:space="0" w:color="auto"/>
            <w:bottom w:val="none" w:sz="0" w:space="0" w:color="auto"/>
            <w:right w:val="none" w:sz="0" w:space="0" w:color="auto"/>
          </w:divBdr>
        </w:div>
        <w:div w:id="1352801454">
          <w:marLeft w:val="640"/>
          <w:marRight w:val="0"/>
          <w:marTop w:val="0"/>
          <w:marBottom w:val="0"/>
          <w:divBdr>
            <w:top w:val="none" w:sz="0" w:space="0" w:color="auto"/>
            <w:left w:val="none" w:sz="0" w:space="0" w:color="auto"/>
            <w:bottom w:val="none" w:sz="0" w:space="0" w:color="auto"/>
            <w:right w:val="none" w:sz="0" w:space="0" w:color="auto"/>
          </w:divBdr>
        </w:div>
        <w:div w:id="1447429526">
          <w:marLeft w:val="640"/>
          <w:marRight w:val="0"/>
          <w:marTop w:val="0"/>
          <w:marBottom w:val="0"/>
          <w:divBdr>
            <w:top w:val="none" w:sz="0" w:space="0" w:color="auto"/>
            <w:left w:val="none" w:sz="0" w:space="0" w:color="auto"/>
            <w:bottom w:val="none" w:sz="0" w:space="0" w:color="auto"/>
            <w:right w:val="none" w:sz="0" w:space="0" w:color="auto"/>
          </w:divBdr>
        </w:div>
        <w:div w:id="1500578209">
          <w:marLeft w:val="640"/>
          <w:marRight w:val="0"/>
          <w:marTop w:val="0"/>
          <w:marBottom w:val="0"/>
          <w:divBdr>
            <w:top w:val="none" w:sz="0" w:space="0" w:color="auto"/>
            <w:left w:val="none" w:sz="0" w:space="0" w:color="auto"/>
            <w:bottom w:val="none" w:sz="0" w:space="0" w:color="auto"/>
            <w:right w:val="none" w:sz="0" w:space="0" w:color="auto"/>
          </w:divBdr>
        </w:div>
        <w:div w:id="1511606253">
          <w:marLeft w:val="640"/>
          <w:marRight w:val="0"/>
          <w:marTop w:val="0"/>
          <w:marBottom w:val="0"/>
          <w:divBdr>
            <w:top w:val="none" w:sz="0" w:space="0" w:color="auto"/>
            <w:left w:val="none" w:sz="0" w:space="0" w:color="auto"/>
            <w:bottom w:val="none" w:sz="0" w:space="0" w:color="auto"/>
            <w:right w:val="none" w:sz="0" w:space="0" w:color="auto"/>
          </w:divBdr>
        </w:div>
        <w:div w:id="1514611010">
          <w:marLeft w:val="640"/>
          <w:marRight w:val="0"/>
          <w:marTop w:val="0"/>
          <w:marBottom w:val="0"/>
          <w:divBdr>
            <w:top w:val="none" w:sz="0" w:space="0" w:color="auto"/>
            <w:left w:val="none" w:sz="0" w:space="0" w:color="auto"/>
            <w:bottom w:val="none" w:sz="0" w:space="0" w:color="auto"/>
            <w:right w:val="none" w:sz="0" w:space="0" w:color="auto"/>
          </w:divBdr>
        </w:div>
        <w:div w:id="1615287322">
          <w:marLeft w:val="640"/>
          <w:marRight w:val="0"/>
          <w:marTop w:val="0"/>
          <w:marBottom w:val="0"/>
          <w:divBdr>
            <w:top w:val="none" w:sz="0" w:space="0" w:color="auto"/>
            <w:left w:val="none" w:sz="0" w:space="0" w:color="auto"/>
            <w:bottom w:val="none" w:sz="0" w:space="0" w:color="auto"/>
            <w:right w:val="none" w:sz="0" w:space="0" w:color="auto"/>
          </w:divBdr>
        </w:div>
        <w:div w:id="1632664270">
          <w:marLeft w:val="640"/>
          <w:marRight w:val="0"/>
          <w:marTop w:val="0"/>
          <w:marBottom w:val="0"/>
          <w:divBdr>
            <w:top w:val="none" w:sz="0" w:space="0" w:color="auto"/>
            <w:left w:val="none" w:sz="0" w:space="0" w:color="auto"/>
            <w:bottom w:val="none" w:sz="0" w:space="0" w:color="auto"/>
            <w:right w:val="none" w:sz="0" w:space="0" w:color="auto"/>
          </w:divBdr>
        </w:div>
        <w:div w:id="1651013727">
          <w:marLeft w:val="640"/>
          <w:marRight w:val="0"/>
          <w:marTop w:val="0"/>
          <w:marBottom w:val="0"/>
          <w:divBdr>
            <w:top w:val="none" w:sz="0" w:space="0" w:color="auto"/>
            <w:left w:val="none" w:sz="0" w:space="0" w:color="auto"/>
            <w:bottom w:val="none" w:sz="0" w:space="0" w:color="auto"/>
            <w:right w:val="none" w:sz="0" w:space="0" w:color="auto"/>
          </w:divBdr>
        </w:div>
        <w:div w:id="1793672710">
          <w:marLeft w:val="640"/>
          <w:marRight w:val="0"/>
          <w:marTop w:val="0"/>
          <w:marBottom w:val="0"/>
          <w:divBdr>
            <w:top w:val="none" w:sz="0" w:space="0" w:color="auto"/>
            <w:left w:val="none" w:sz="0" w:space="0" w:color="auto"/>
            <w:bottom w:val="none" w:sz="0" w:space="0" w:color="auto"/>
            <w:right w:val="none" w:sz="0" w:space="0" w:color="auto"/>
          </w:divBdr>
        </w:div>
        <w:div w:id="1853178139">
          <w:marLeft w:val="640"/>
          <w:marRight w:val="0"/>
          <w:marTop w:val="0"/>
          <w:marBottom w:val="0"/>
          <w:divBdr>
            <w:top w:val="none" w:sz="0" w:space="0" w:color="auto"/>
            <w:left w:val="none" w:sz="0" w:space="0" w:color="auto"/>
            <w:bottom w:val="none" w:sz="0" w:space="0" w:color="auto"/>
            <w:right w:val="none" w:sz="0" w:space="0" w:color="auto"/>
          </w:divBdr>
        </w:div>
        <w:div w:id="1882984448">
          <w:marLeft w:val="640"/>
          <w:marRight w:val="0"/>
          <w:marTop w:val="0"/>
          <w:marBottom w:val="0"/>
          <w:divBdr>
            <w:top w:val="none" w:sz="0" w:space="0" w:color="auto"/>
            <w:left w:val="none" w:sz="0" w:space="0" w:color="auto"/>
            <w:bottom w:val="none" w:sz="0" w:space="0" w:color="auto"/>
            <w:right w:val="none" w:sz="0" w:space="0" w:color="auto"/>
          </w:divBdr>
        </w:div>
        <w:div w:id="1989821583">
          <w:marLeft w:val="640"/>
          <w:marRight w:val="0"/>
          <w:marTop w:val="0"/>
          <w:marBottom w:val="0"/>
          <w:divBdr>
            <w:top w:val="none" w:sz="0" w:space="0" w:color="auto"/>
            <w:left w:val="none" w:sz="0" w:space="0" w:color="auto"/>
            <w:bottom w:val="none" w:sz="0" w:space="0" w:color="auto"/>
            <w:right w:val="none" w:sz="0" w:space="0" w:color="auto"/>
          </w:divBdr>
        </w:div>
        <w:div w:id="1992832747">
          <w:marLeft w:val="640"/>
          <w:marRight w:val="0"/>
          <w:marTop w:val="0"/>
          <w:marBottom w:val="0"/>
          <w:divBdr>
            <w:top w:val="none" w:sz="0" w:space="0" w:color="auto"/>
            <w:left w:val="none" w:sz="0" w:space="0" w:color="auto"/>
            <w:bottom w:val="none" w:sz="0" w:space="0" w:color="auto"/>
            <w:right w:val="none" w:sz="0" w:space="0" w:color="auto"/>
          </w:divBdr>
        </w:div>
        <w:div w:id="2013415304">
          <w:marLeft w:val="640"/>
          <w:marRight w:val="0"/>
          <w:marTop w:val="0"/>
          <w:marBottom w:val="0"/>
          <w:divBdr>
            <w:top w:val="none" w:sz="0" w:space="0" w:color="auto"/>
            <w:left w:val="none" w:sz="0" w:space="0" w:color="auto"/>
            <w:bottom w:val="none" w:sz="0" w:space="0" w:color="auto"/>
            <w:right w:val="none" w:sz="0" w:space="0" w:color="auto"/>
          </w:divBdr>
        </w:div>
        <w:div w:id="2020347885">
          <w:marLeft w:val="640"/>
          <w:marRight w:val="0"/>
          <w:marTop w:val="0"/>
          <w:marBottom w:val="0"/>
          <w:divBdr>
            <w:top w:val="none" w:sz="0" w:space="0" w:color="auto"/>
            <w:left w:val="none" w:sz="0" w:space="0" w:color="auto"/>
            <w:bottom w:val="none" w:sz="0" w:space="0" w:color="auto"/>
            <w:right w:val="none" w:sz="0" w:space="0" w:color="auto"/>
          </w:divBdr>
        </w:div>
        <w:div w:id="2033846863">
          <w:marLeft w:val="640"/>
          <w:marRight w:val="0"/>
          <w:marTop w:val="0"/>
          <w:marBottom w:val="0"/>
          <w:divBdr>
            <w:top w:val="none" w:sz="0" w:space="0" w:color="auto"/>
            <w:left w:val="none" w:sz="0" w:space="0" w:color="auto"/>
            <w:bottom w:val="none" w:sz="0" w:space="0" w:color="auto"/>
            <w:right w:val="none" w:sz="0" w:space="0" w:color="auto"/>
          </w:divBdr>
        </w:div>
        <w:div w:id="2035303079">
          <w:marLeft w:val="640"/>
          <w:marRight w:val="0"/>
          <w:marTop w:val="0"/>
          <w:marBottom w:val="0"/>
          <w:divBdr>
            <w:top w:val="none" w:sz="0" w:space="0" w:color="auto"/>
            <w:left w:val="none" w:sz="0" w:space="0" w:color="auto"/>
            <w:bottom w:val="none" w:sz="0" w:space="0" w:color="auto"/>
            <w:right w:val="none" w:sz="0" w:space="0" w:color="auto"/>
          </w:divBdr>
        </w:div>
        <w:div w:id="2054695407">
          <w:marLeft w:val="640"/>
          <w:marRight w:val="0"/>
          <w:marTop w:val="0"/>
          <w:marBottom w:val="0"/>
          <w:divBdr>
            <w:top w:val="none" w:sz="0" w:space="0" w:color="auto"/>
            <w:left w:val="none" w:sz="0" w:space="0" w:color="auto"/>
            <w:bottom w:val="none" w:sz="0" w:space="0" w:color="auto"/>
            <w:right w:val="none" w:sz="0" w:space="0" w:color="auto"/>
          </w:divBdr>
        </w:div>
        <w:div w:id="2064134409">
          <w:marLeft w:val="640"/>
          <w:marRight w:val="0"/>
          <w:marTop w:val="0"/>
          <w:marBottom w:val="0"/>
          <w:divBdr>
            <w:top w:val="none" w:sz="0" w:space="0" w:color="auto"/>
            <w:left w:val="none" w:sz="0" w:space="0" w:color="auto"/>
            <w:bottom w:val="none" w:sz="0" w:space="0" w:color="auto"/>
            <w:right w:val="none" w:sz="0" w:space="0" w:color="auto"/>
          </w:divBdr>
        </w:div>
        <w:div w:id="2088377485">
          <w:marLeft w:val="640"/>
          <w:marRight w:val="0"/>
          <w:marTop w:val="0"/>
          <w:marBottom w:val="0"/>
          <w:divBdr>
            <w:top w:val="none" w:sz="0" w:space="0" w:color="auto"/>
            <w:left w:val="none" w:sz="0" w:space="0" w:color="auto"/>
            <w:bottom w:val="none" w:sz="0" w:space="0" w:color="auto"/>
            <w:right w:val="none" w:sz="0" w:space="0" w:color="auto"/>
          </w:divBdr>
        </w:div>
        <w:div w:id="2116246267">
          <w:marLeft w:val="640"/>
          <w:marRight w:val="0"/>
          <w:marTop w:val="0"/>
          <w:marBottom w:val="0"/>
          <w:divBdr>
            <w:top w:val="none" w:sz="0" w:space="0" w:color="auto"/>
            <w:left w:val="none" w:sz="0" w:space="0" w:color="auto"/>
            <w:bottom w:val="none" w:sz="0" w:space="0" w:color="auto"/>
            <w:right w:val="none" w:sz="0" w:space="0" w:color="auto"/>
          </w:divBdr>
        </w:div>
        <w:div w:id="2119400770">
          <w:marLeft w:val="640"/>
          <w:marRight w:val="0"/>
          <w:marTop w:val="0"/>
          <w:marBottom w:val="0"/>
          <w:divBdr>
            <w:top w:val="none" w:sz="0" w:space="0" w:color="auto"/>
            <w:left w:val="none" w:sz="0" w:space="0" w:color="auto"/>
            <w:bottom w:val="none" w:sz="0" w:space="0" w:color="auto"/>
            <w:right w:val="none" w:sz="0" w:space="0" w:color="auto"/>
          </w:divBdr>
        </w:div>
        <w:div w:id="2126460933">
          <w:marLeft w:val="640"/>
          <w:marRight w:val="0"/>
          <w:marTop w:val="0"/>
          <w:marBottom w:val="0"/>
          <w:divBdr>
            <w:top w:val="none" w:sz="0" w:space="0" w:color="auto"/>
            <w:left w:val="none" w:sz="0" w:space="0" w:color="auto"/>
            <w:bottom w:val="none" w:sz="0" w:space="0" w:color="auto"/>
            <w:right w:val="none" w:sz="0" w:space="0" w:color="auto"/>
          </w:divBdr>
        </w:div>
        <w:div w:id="2141027624">
          <w:marLeft w:val="640"/>
          <w:marRight w:val="0"/>
          <w:marTop w:val="0"/>
          <w:marBottom w:val="0"/>
          <w:divBdr>
            <w:top w:val="none" w:sz="0" w:space="0" w:color="auto"/>
            <w:left w:val="none" w:sz="0" w:space="0" w:color="auto"/>
            <w:bottom w:val="none" w:sz="0" w:space="0" w:color="auto"/>
            <w:right w:val="none" w:sz="0" w:space="0" w:color="auto"/>
          </w:divBdr>
        </w:div>
        <w:div w:id="2143617649">
          <w:marLeft w:val="640"/>
          <w:marRight w:val="0"/>
          <w:marTop w:val="0"/>
          <w:marBottom w:val="0"/>
          <w:divBdr>
            <w:top w:val="none" w:sz="0" w:space="0" w:color="auto"/>
            <w:left w:val="none" w:sz="0" w:space="0" w:color="auto"/>
            <w:bottom w:val="none" w:sz="0" w:space="0" w:color="auto"/>
            <w:right w:val="none" w:sz="0" w:space="0" w:color="auto"/>
          </w:divBdr>
        </w:div>
        <w:div w:id="2145540529">
          <w:marLeft w:val="640"/>
          <w:marRight w:val="0"/>
          <w:marTop w:val="0"/>
          <w:marBottom w:val="0"/>
          <w:divBdr>
            <w:top w:val="none" w:sz="0" w:space="0" w:color="auto"/>
            <w:left w:val="none" w:sz="0" w:space="0" w:color="auto"/>
            <w:bottom w:val="none" w:sz="0" w:space="0" w:color="auto"/>
            <w:right w:val="none" w:sz="0" w:space="0" w:color="auto"/>
          </w:divBdr>
        </w:div>
      </w:divsChild>
    </w:div>
    <w:div w:id="982346438">
      <w:bodyDiv w:val="1"/>
      <w:marLeft w:val="0"/>
      <w:marRight w:val="0"/>
      <w:marTop w:val="0"/>
      <w:marBottom w:val="0"/>
      <w:divBdr>
        <w:top w:val="none" w:sz="0" w:space="0" w:color="auto"/>
        <w:left w:val="none" w:sz="0" w:space="0" w:color="auto"/>
        <w:bottom w:val="none" w:sz="0" w:space="0" w:color="auto"/>
        <w:right w:val="none" w:sz="0" w:space="0" w:color="auto"/>
      </w:divBdr>
      <w:divsChild>
        <w:div w:id="27344265">
          <w:marLeft w:val="640"/>
          <w:marRight w:val="0"/>
          <w:marTop w:val="0"/>
          <w:marBottom w:val="0"/>
          <w:divBdr>
            <w:top w:val="none" w:sz="0" w:space="0" w:color="auto"/>
            <w:left w:val="none" w:sz="0" w:space="0" w:color="auto"/>
            <w:bottom w:val="none" w:sz="0" w:space="0" w:color="auto"/>
            <w:right w:val="none" w:sz="0" w:space="0" w:color="auto"/>
          </w:divBdr>
        </w:div>
        <w:div w:id="61106041">
          <w:marLeft w:val="640"/>
          <w:marRight w:val="0"/>
          <w:marTop w:val="0"/>
          <w:marBottom w:val="0"/>
          <w:divBdr>
            <w:top w:val="none" w:sz="0" w:space="0" w:color="auto"/>
            <w:left w:val="none" w:sz="0" w:space="0" w:color="auto"/>
            <w:bottom w:val="none" w:sz="0" w:space="0" w:color="auto"/>
            <w:right w:val="none" w:sz="0" w:space="0" w:color="auto"/>
          </w:divBdr>
        </w:div>
        <w:div w:id="100490179">
          <w:marLeft w:val="640"/>
          <w:marRight w:val="0"/>
          <w:marTop w:val="0"/>
          <w:marBottom w:val="0"/>
          <w:divBdr>
            <w:top w:val="none" w:sz="0" w:space="0" w:color="auto"/>
            <w:left w:val="none" w:sz="0" w:space="0" w:color="auto"/>
            <w:bottom w:val="none" w:sz="0" w:space="0" w:color="auto"/>
            <w:right w:val="none" w:sz="0" w:space="0" w:color="auto"/>
          </w:divBdr>
        </w:div>
        <w:div w:id="121850201">
          <w:marLeft w:val="640"/>
          <w:marRight w:val="0"/>
          <w:marTop w:val="0"/>
          <w:marBottom w:val="0"/>
          <w:divBdr>
            <w:top w:val="none" w:sz="0" w:space="0" w:color="auto"/>
            <w:left w:val="none" w:sz="0" w:space="0" w:color="auto"/>
            <w:bottom w:val="none" w:sz="0" w:space="0" w:color="auto"/>
            <w:right w:val="none" w:sz="0" w:space="0" w:color="auto"/>
          </w:divBdr>
        </w:div>
        <w:div w:id="141048272">
          <w:marLeft w:val="640"/>
          <w:marRight w:val="0"/>
          <w:marTop w:val="0"/>
          <w:marBottom w:val="0"/>
          <w:divBdr>
            <w:top w:val="none" w:sz="0" w:space="0" w:color="auto"/>
            <w:left w:val="none" w:sz="0" w:space="0" w:color="auto"/>
            <w:bottom w:val="none" w:sz="0" w:space="0" w:color="auto"/>
            <w:right w:val="none" w:sz="0" w:space="0" w:color="auto"/>
          </w:divBdr>
        </w:div>
        <w:div w:id="165940726">
          <w:marLeft w:val="640"/>
          <w:marRight w:val="0"/>
          <w:marTop w:val="0"/>
          <w:marBottom w:val="0"/>
          <w:divBdr>
            <w:top w:val="none" w:sz="0" w:space="0" w:color="auto"/>
            <w:left w:val="none" w:sz="0" w:space="0" w:color="auto"/>
            <w:bottom w:val="none" w:sz="0" w:space="0" w:color="auto"/>
            <w:right w:val="none" w:sz="0" w:space="0" w:color="auto"/>
          </w:divBdr>
        </w:div>
        <w:div w:id="212350865">
          <w:marLeft w:val="640"/>
          <w:marRight w:val="0"/>
          <w:marTop w:val="0"/>
          <w:marBottom w:val="0"/>
          <w:divBdr>
            <w:top w:val="none" w:sz="0" w:space="0" w:color="auto"/>
            <w:left w:val="none" w:sz="0" w:space="0" w:color="auto"/>
            <w:bottom w:val="none" w:sz="0" w:space="0" w:color="auto"/>
            <w:right w:val="none" w:sz="0" w:space="0" w:color="auto"/>
          </w:divBdr>
        </w:div>
        <w:div w:id="244455554">
          <w:marLeft w:val="640"/>
          <w:marRight w:val="0"/>
          <w:marTop w:val="0"/>
          <w:marBottom w:val="0"/>
          <w:divBdr>
            <w:top w:val="none" w:sz="0" w:space="0" w:color="auto"/>
            <w:left w:val="none" w:sz="0" w:space="0" w:color="auto"/>
            <w:bottom w:val="none" w:sz="0" w:space="0" w:color="auto"/>
            <w:right w:val="none" w:sz="0" w:space="0" w:color="auto"/>
          </w:divBdr>
        </w:div>
        <w:div w:id="334578831">
          <w:marLeft w:val="640"/>
          <w:marRight w:val="0"/>
          <w:marTop w:val="0"/>
          <w:marBottom w:val="0"/>
          <w:divBdr>
            <w:top w:val="none" w:sz="0" w:space="0" w:color="auto"/>
            <w:left w:val="none" w:sz="0" w:space="0" w:color="auto"/>
            <w:bottom w:val="none" w:sz="0" w:space="0" w:color="auto"/>
            <w:right w:val="none" w:sz="0" w:space="0" w:color="auto"/>
          </w:divBdr>
        </w:div>
        <w:div w:id="383410191">
          <w:marLeft w:val="640"/>
          <w:marRight w:val="0"/>
          <w:marTop w:val="0"/>
          <w:marBottom w:val="0"/>
          <w:divBdr>
            <w:top w:val="none" w:sz="0" w:space="0" w:color="auto"/>
            <w:left w:val="none" w:sz="0" w:space="0" w:color="auto"/>
            <w:bottom w:val="none" w:sz="0" w:space="0" w:color="auto"/>
            <w:right w:val="none" w:sz="0" w:space="0" w:color="auto"/>
          </w:divBdr>
        </w:div>
        <w:div w:id="420414618">
          <w:marLeft w:val="640"/>
          <w:marRight w:val="0"/>
          <w:marTop w:val="0"/>
          <w:marBottom w:val="0"/>
          <w:divBdr>
            <w:top w:val="none" w:sz="0" w:space="0" w:color="auto"/>
            <w:left w:val="none" w:sz="0" w:space="0" w:color="auto"/>
            <w:bottom w:val="none" w:sz="0" w:space="0" w:color="auto"/>
            <w:right w:val="none" w:sz="0" w:space="0" w:color="auto"/>
          </w:divBdr>
        </w:div>
        <w:div w:id="421149266">
          <w:marLeft w:val="640"/>
          <w:marRight w:val="0"/>
          <w:marTop w:val="0"/>
          <w:marBottom w:val="0"/>
          <w:divBdr>
            <w:top w:val="none" w:sz="0" w:space="0" w:color="auto"/>
            <w:left w:val="none" w:sz="0" w:space="0" w:color="auto"/>
            <w:bottom w:val="none" w:sz="0" w:space="0" w:color="auto"/>
            <w:right w:val="none" w:sz="0" w:space="0" w:color="auto"/>
          </w:divBdr>
        </w:div>
        <w:div w:id="575625165">
          <w:marLeft w:val="640"/>
          <w:marRight w:val="0"/>
          <w:marTop w:val="0"/>
          <w:marBottom w:val="0"/>
          <w:divBdr>
            <w:top w:val="none" w:sz="0" w:space="0" w:color="auto"/>
            <w:left w:val="none" w:sz="0" w:space="0" w:color="auto"/>
            <w:bottom w:val="none" w:sz="0" w:space="0" w:color="auto"/>
            <w:right w:val="none" w:sz="0" w:space="0" w:color="auto"/>
          </w:divBdr>
        </w:div>
        <w:div w:id="581069776">
          <w:marLeft w:val="640"/>
          <w:marRight w:val="0"/>
          <w:marTop w:val="0"/>
          <w:marBottom w:val="0"/>
          <w:divBdr>
            <w:top w:val="none" w:sz="0" w:space="0" w:color="auto"/>
            <w:left w:val="none" w:sz="0" w:space="0" w:color="auto"/>
            <w:bottom w:val="none" w:sz="0" w:space="0" w:color="auto"/>
            <w:right w:val="none" w:sz="0" w:space="0" w:color="auto"/>
          </w:divBdr>
        </w:div>
        <w:div w:id="583614776">
          <w:marLeft w:val="640"/>
          <w:marRight w:val="0"/>
          <w:marTop w:val="0"/>
          <w:marBottom w:val="0"/>
          <w:divBdr>
            <w:top w:val="none" w:sz="0" w:space="0" w:color="auto"/>
            <w:left w:val="none" w:sz="0" w:space="0" w:color="auto"/>
            <w:bottom w:val="none" w:sz="0" w:space="0" w:color="auto"/>
            <w:right w:val="none" w:sz="0" w:space="0" w:color="auto"/>
          </w:divBdr>
        </w:div>
        <w:div w:id="609550743">
          <w:marLeft w:val="640"/>
          <w:marRight w:val="0"/>
          <w:marTop w:val="0"/>
          <w:marBottom w:val="0"/>
          <w:divBdr>
            <w:top w:val="none" w:sz="0" w:space="0" w:color="auto"/>
            <w:left w:val="none" w:sz="0" w:space="0" w:color="auto"/>
            <w:bottom w:val="none" w:sz="0" w:space="0" w:color="auto"/>
            <w:right w:val="none" w:sz="0" w:space="0" w:color="auto"/>
          </w:divBdr>
        </w:div>
        <w:div w:id="613174427">
          <w:marLeft w:val="640"/>
          <w:marRight w:val="0"/>
          <w:marTop w:val="0"/>
          <w:marBottom w:val="0"/>
          <w:divBdr>
            <w:top w:val="none" w:sz="0" w:space="0" w:color="auto"/>
            <w:left w:val="none" w:sz="0" w:space="0" w:color="auto"/>
            <w:bottom w:val="none" w:sz="0" w:space="0" w:color="auto"/>
            <w:right w:val="none" w:sz="0" w:space="0" w:color="auto"/>
          </w:divBdr>
        </w:div>
        <w:div w:id="617906076">
          <w:marLeft w:val="640"/>
          <w:marRight w:val="0"/>
          <w:marTop w:val="0"/>
          <w:marBottom w:val="0"/>
          <w:divBdr>
            <w:top w:val="none" w:sz="0" w:space="0" w:color="auto"/>
            <w:left w:val="none" w:sz="0" w:space="0" w:color="auto"/>
            <w:bottom w:val="none" w:sz="0" w:space="0" w:color="auto"/>
            <w:right w:val="none" w:sz="0" w:space="0" w:color="auto"/>
          </w:divBdr>
        </w:div>
        <w:div w:id="622150072">
          <w:marLeft w:val="640"/>
          <w:marRight w:val="0"/>
          <w:marTop w:val="0"/>
          <w:marBottom w:val="0"/>
          <w:divBdr>
            <w:top w:val="none" w:sz="0" w:space="0" w:color="auto"/>
            <w:left w:val="none" w:sz="0" w:space="0" w:color="auto"/>
            <w:bottom w:val="none" w:sz="0" w:space="0" w:color="auto"/>
            <w:right w:val="none" w:sz="0" w:space="0" w:color="auto"/>
          </w:divBdr>
        </w:div>
        <w:div w:id="630746635">
          <w:marLeft w:val="640"/>
          <w:marRight w:val="0"/>
          <w:marTop w:val="0"/>
          <w:marBottom w:val="0"/>
          <w:divBdr>
            <w:top w:val="none" w:sz="0" w:space="0" w:color="auto"/>
            <w:left w:val="none" w:sz="0" w:space="0" w:color="auto"/>
            <w:bottom w:val="none" w:sz="0" w:space="0" w:color="auto"/>
            <w:right w:val="none" w:sz="0" w:space="0" w:color="auto"/>
          </w:divBdr>
        </w:div>
        <w:div w:id="714306395">
          <w:marLeft w:val="640"/>
          <w:marRight w:val="0"/>
          <w:marTop w:val="0"/>
          <w:marBottom w:val="0"/>
          <w:divBdr>
            <w:top w:val="none" w:sz="0" w:space="0" w:color="auto"/>
            <w:left w:val="none" w:sz="0" w:space="0" w:color="auto"/>
            <w:bottom w:val="none" w:sz="0" w:space="0" w:color="auto"/>
            <w:right w:val="none" w:sz="0" w:space="0" w:color="auto"/>
          </w:divBdr>
        </w:div>
        <w:div w:id="723064161">
          <w:marLeft w:val="640"/>
          <w:marRight w:val="0"/>
          <w:marTop w:val="0"/>
          <w:marBottom w:val="0"/>
          <w:divBdr>
            <w:top w:val="none" w:sz="0" w:space="0" w:color="auto"/>
            <w:left w:val="none" w:sz="0" w:space="0" w:color="auto"/>
            <w:bottom w:val="none" w:sz="0" w:space="0" w:color="auto"/>
            <w:right w:val="none" w:sz="0" w:space="0" w:color="auto"/>
          </w:divBdr>
        </w:div>
        <w:div w:id="733965970">
          <w:marLeft w:val="640"/>
          <w:marRight w:val="0"/>
          <w:marTop w:val="0"/>
          <w:marBottom w:val="0"/>
          <w:divBdr>
            <w:top w:val="none" w:sz="0" w:space="0" w:color="auto"/>
            <w:left w:val="none" w:sz="0" w:space="0" w:color="auto"/>
            <w:bottom w:val="none" w:sz="0" w:space="0" w:color="auto"/>
            <w:right w:val="none" w:sz="0" w:space="0" w:color="auto"/>
          </w:divBdr>
        </w:div>
        <w:div w:id="738938438">
          <w:marLeft w:val="640"/>
          <w:marRight w:val="0"/>
          <w:marTop w:val="0"/>
          <w:marBottom w:val="0"/>
          <w:divBdr>
            <w:top w:val="none" w:sz="0" w:space="0" w:color="auto"/>
            <w:left w:val="none" w:sz="0" w:space="0" w:color="auto"/>
            <w:bottom w:val="none" w:sz="0" w:space="0" w:color="auto"/>
            <w:right w:val="none" w:sz="0" w:space="0" w:color="auto"/>
          </w:divBdr>
        </w:div>
        <w:div w:id="744841522">
          <w:marLeft w:val="640"/>
          <w:marRight w:val="0"/>
          <w:marTop w:val="0"/>
          <w:marBottom w:val="0"/>
          <w:divBdr>
            <w:top w:val="none" w:sz="0" w:space="0" w:color="auto"/>
            <w:left w:val="none" w:sz="0" w:space="0" w:color="auto"/>
            <w:bottom w:val="none" w:sz="0" w:space="0" w:color="auto"/>
            <w:right w:val="none" w:sz="0" w:space="0" w:color="auto"/>
          </w:divBdr>
        </w:div>
        <w:div w:id="778181636">
          <w:marLeft w:val="640"/>
          <w:marRight w:val="0"/>
          <w:marTop w:val="0"/>
          <w:marBottom w:val="0"/>
          <w:divBdr>
            <w:top w:val="none" w:sz="0" w:space="0" w:color="auto"/>
            <w:left w:val="none" w:sz="0" w:space="0" w:color="auto"/>
            <w:bottom w:val="none" w:sz="0" w:space="0" w:color="auto"/>
            <w:right w:val="none" w:sz="0" w:space="0" w:color="auto"/>
          </w:divBdr>
        </w:div>
        <w:div w:id="785007391">
          <w:marLeft w:val="640"/>
          <w:marRight w:val="0"/>
          <w:marTop w:val="0"/>
          <w:marBottom w:val="0"/>
          <w:divBdr>
            <w:top w:val="none" w:sz="0" w:space="0" w:color="auto"/>
            <w:left w:val="none" w:sz="0" w:space="0" w:color="auto"/>
            <w:bottom w:val="none" w:sz="0" w:space="0" w:color="auto"/>
            <w:right w:val="none" w:sz="0" w:space="0" w:color="auto"/>
          </w:divBdr>
        </w:div>
        <w:div w:id="811404875">
          <w:marLeft w:val="640"/>
          <w:marRight w:val="0"/>
          <w:marTop w:val="0"/>
          <w:marBottom w:val="0"/>
          <w:divBdr>
            <w:top w:val="none" w:sz="0" w:space="0" w:color="auto"/>
            <w:left w:val="none" w:sz="0" w:space="0" w:color="auto"/>
            <w:bottom w:val="none" w:sz="0" w:space="0" w:color="auto"/>
            <w:right w:val="none" w:sz="0" w:space="0" w:color="auto"/>
          </w:divBdr>
        </w:div>
        <w:div w:id="856385817">
          <w:marLeft w:val="640"/>
          <w:marRight w:val="0"/>
          <w:marTop w:val="0"/>
          <w:marBottom w:val="0"/>
          <w:divBdr>
            <w:top w:val="none" w:sz="0" w:space="0" w:color="auto"/>
            <w:left w:val="none" w:sz="0" w:space="0" w:color="auto"/>
            <w:bottom w:val="none" w:sz="0" w:space="0" w:color="auto"/>
            <w:right w:val="none" w:sz="0" w:space="0" w:color="auto"/>
          </w:divBdr>
        </w:div>
        <w:div w:id="867791648">
          <w:marLeft w:val="640"/>
          <w:marRight w:val="0"/>
          <w:marTop w:val="0"/>
          <w:marBottom w:val="0"/>
          <w:divBdr>
            <w:top w:val="none" w:sz="0" w:space="0" w:color="auto"/>
            <w:left w:val="none" w:sz="0" w:space="0" w:color="auto"/>
            <w:bottom w:val="none" w:sz="0" w:space="0" w:color="auto"/>
            <w:right w:val="none" w:sz="0" w:space="0" w:color="auto"/>
          </w:divBdr>
        </w:div>
        <w:div w:id="936444740">
          <w:marLeft w:val="640"/>
          <w:marRight w:val="0"/>
          <w:marTop w:val="0"/>
          <w:marBottom w:val="0"/>
          <w:divBdr>
            <w:top w:val="none" w:sz="0" w:space="0" w:color="auto"/>
            <w:left w:val="none" w:sz="0" w:space="0" w:color="auto"/>
            <w:bottom w:val="none" w:sz="0" w:space="0" w:color="auto"/>
            <w:right w:val="none" w:sz="0" w:space="0" w:color="auto"/>
          </w:divBdr>
        </w:div>
        <w:div w:id="1062679158">
          <w:marLeft w:val="640"/>
          <w:marRight w:val="0"/>
          <w:marTop w:val="0"/>
          <w:marBottom w:val="0"/>
          <w:divBdr>
            <w:top w:val="none" w:sz="0" w:space="0" w:color="auto"/>
            <w:left w:val="none" w:sz="0" w:space="0" w:color="auto"/>
            <w:bottom w:val="none" w:sz="0" w:space="0" w:color="auto"/>
            <w:right w:val="none" w:sz="0" w:space="0" w:color="auto"/>
          </w:divBdr>
        </w:div>
        <w:div w:id="1091706218">
          <w:marLeft w:val="640"/>
          <w:marRight w:val="0"/>
          <w:marTop w:val="0"/>
          <w:marBottom w:val="0"/>
          <w:divBdr>
            <w:top w:val="none" w:sz="0" w:space="0" w:color="auto"/>
            <w:left w:val="none" w:sz="0" w:space="0" w:color="auto"/>
            <w:bottom w:val="none" w:sz="0" w:space="0" w:color="auto"/>
            <w:right w:val="none" w:sz="0" w:space="0" w:color="auto"/>
          </w:divBdr>
        </w:div>
        <w:div w:id="1129978562">
          <w:marLeft w:val="640"/>
          <w:marRight w:val="0"/>
          <w:marTop w:val="0"/>
          <w:marBottom w:val="0"/>
          <w:divBdr>
            <w:top w:val="none" w:sz="0" w:space="0" w:color="auto"/>
            <w:left w:val="none" w:sz="0" w:space="0" w:color="auto"/>
            <w:bottom w:val="none" w:sz="0" w:space="0" w:color="auto"/>
            <w:right w:val="none" w:sz="0" w:space="0" w:color="auto"/>
          </w:divBdr>
        </w:div>
        <w:div w:id="1155759661">
          <w:marLeft w:val="640"/>
          <w:marRight w:val="0"/>
          <w:marTop w:val="0"/>
          <w:marBottom w:val="0"/>
          <w:divBdr>
            <w:top w:val="none" w:sz="0" w:space="0" w:color="auto"/>
            <w:left w:val="none" w:sz="0" w:space="0" w:color="auto"/>
            <w:bottom w:val="none" w:sz="0" w:space="0" w:color="auto"/>
            <w:right w:val="none" w:sz="0" w:space="0" w:color="auto"/>
          </w:divBdr>
        </w:div>
        <w:div w:id="1165363280">
          <w:marLeft w:val="640"/>
          <w:marRight w:val="0"/>
          <w:marTop w:val="0"/>
          <w:marBottom w:val="0"/>
          <w:divBdr>
            <w:top w:val="none" w:sz="0" w:space="0" w:color="auto"/>
            <w:left w:val="none" w:sz="0" w:space="0" w:color="auto"/>
            <w:bottom w:val="none" w:sz="0" w:space="0" w:color="auto"/>
            <w:right w:val="none" w:sz="0" w:space="0" w:color="auto"/>
          </w:divBdr>
        </w:div>
        <w:div w:id="1227453411">
          <w:marLeft w:val="640"/>
          <w:marRight w:val="0"/>
          <w:marTop w:val="0"/>
          <w:marBottom w:val="0"/>
          <w:divBdr>
            <w:top w:val="none" w:sz="0" w:space="0" w:color="auto"/>
            <w:left w:val="none" w:sz="0" w:space="0" w:color="auto"/>
            <w:bottom w:val="none" w:sz="0" w:space="0" w:color="auto"/>
            <w:right w:val="none" w:sz="0" w:space="0" w:color="auto"/>
          </w:divBdr>
        </w:div>
        <w:div w:id="1265771188">
          <w:marLeft w:val="640"/>
          <w:marRight w:val="0"/>
          <w:marTop w:val="0"/>
          <w:marBottom w:val="0"/>
          <w:divBdr>
            <w:top w:val="none" w:sz="0" w:space="0" w:color="auto"/>
            <w:left w:val="none" w:sz="0" w:space="0" w:color="auto"/>
            <w:bottom w:val="none" w:sz="0" w:space="0" w:color="auto"/>
            <w:right w:val="none" w:sz="0" w:space="0" w:color="auto"/>
          </w:divBdr>
        </w:div>
        <w:div w:id="1304847795">
          <w:marLeft w:val="640"/>
          <w:marRight w:val="0"/>
          <w:marTop w:val="0"/>
          <w:marBottom w:val="0"/>
          <w:divBdr>
            <w:top w:val="none" w:sz="0" w:space="0" w:color="auto"/>
            <w:left w:val="none" w:sz="0" w:space="0" w:color="auto"/>
            <w:bottom w:val="none" w:sz="0" w:space="0" w:color="auto"/>
            <w:right w:val="none" w:sz="0" w:space="0" w:color="auto"/>
          </w:divBdr>
        </w:div>
        <w:div w:id="1354694818">
          <w:marLeft w:val="640"/>
          <w:marRight w:val="0"/>
          <w:marTop w:val="0"/>
          <w:marBottom w:val="0"/>
          <w:divBdr>
            <w:top w:val="none" w:sz="0" w:space="0" w:color="auto"/>
            <w:left w:val="none" w:sz="0" w:space="0" w:color="auto"/>
            <w:bottom w:val="none" w:sz="0" w:space="0" w:color="auto"/>
            <w:right w:val="none" w:sz="0" w:space="0" w:color="auto"/>
          </w:divBdr>
        </w:div>
        <w:div w:id="1372922091">
          <w:marLeft w:val="640"/>
          <w:marRight w:val="0"/>
          <w:marTop w:val="0"/>
          <w:marBottom w:val="0"/>
          <w:divBdr>
            <w:top w:val="none" w:sz="0" w:space="0" w:color="auto"/>
            <w:left w:val="none" w:sz="0" w:space="0" w:color="auto"/>
            <w:bottom w:val="none" w:sz="0" w:space="0" w:color="auto"/>
            <w:right w:val="none" w:sz="0" w:space="0" w:color="auto"/>
          </w:divBdr>
        </w:div>
        <w:div w:id="1506096363">
          <w:marLeft w:val="640"/>
          <w:marRight w:val="0"/>
          <w:marTop w:val="0"/>
          <w:marBottom w:val="0"/>
          <w:divBdr>
            <w:top w:val="none" w:sz="0" w:space="0" w:color="auto"/>
            <w:left w:val="none" w:sz="0" w:space="0" w:color="auto"/>
            <w:bottom w:val="none" w:sz="0" w:space="0" w:color="auto"/>
            <w:right w:val="none" w:sz="0" w:space="0" w:color="auto"/>
          </w:divBdr>
        </w:div>
        <w:div w:id="1553034050">
          <w:marLeft w:val="640"/>
          <w:marRight w:val="0"/>
          <w:marTop w:val="0"/>
          <w:marBottom w:val="0"/>
          <w:divBdr>
            <w:top w:val="none" w:sz="0" w:space="0" w:color="auto"/>
            <w:left w:val="none" w:sz="0" w:space="0" w:color="auto"/>
            <w:bottom w:val="none" w:sz="0" w:space="0" w:color="auto"/>
            <w:right w:val="none" w:sz="0" w:space="0" w:color="auto"/>
          </w:divBdr>
        </w:div>
        <w:div w:id="1554386798">
          <w:marLeft w:val="640"/>
          <w:marRight w:val="0"/>
          <w:marTop w:val="0"/>
          <w:marBottom w:val="0"/>
          <w:divBdr>
            <w:top w:val="none" w:sz="0" w:space="0" w:color="auto"/>
            <w:left w:val="none" w:sz="0" w:space="0" w:color="auto"/>
            <w:bottom w:val="none" w:sz="0" w:space="0" w:color="auto"/>
            <w:right w:val="none" w:sz="0" w:space="0" w:color="auto"/>
          </w:divBdr>
        </w:div>
        <w:div w:id="1580486129">
          <w:marLeft w:val="640"/>
          <w:marRight w:val="0"/>
          <w:marTop w:val="0"/>
          <w:marBottom w:val="0"/>
          <w:divBdr>
            <w:top w:val="none" w:sz="0" w:space="0" w:color="auto"/>
            <w:left w:val="none" w:sz="0" w:space="0" w:color="auto"/>
            <w:bottom w:val="none" w:sz="0" w:space="0" w:color="auto"/>
            <w:right w:val="none" w:sz="0" w:space="0" w:color="auto"/>
          </w:divBdr>
        </w:div>
        <w:div w:id="1611814563">
          <w:marLeft w:val="640"/>
          <w:marRight w:val="0"/>
          <w:marTop w:val="0"/>
          <w:marBottom w:val="0"/>
          <w:divBdr>
            <w:top w:val="none" w:sz="0" w:space="0" w:color="auto"/>
            <w:left w:val="none" w:sz="0" w:space="0" w:color="auto"/>
            <w:bottom w:val="none" w:sz="0" w:space="0" w:color="auto"/>
            <w:right w:val="none" w:sz="0" w:space="0" w:color="auto"/>
          </w:divBdr>
        </w:div>
        <w:div w:id="1621571623">
          <w:marLeft w:val="640"/>
          <w:marRight w:val="0"/>
          <w:marTop w:val="0"/>
          <w:marBottom w:val="0"/>
          <w:divBdr>
            <w:top w:val="none" w:sz="0" w:space="0" w:color="auto"/>
            <w:left w:val="none" w:sz="0" w:space="0" w:color="auto"/>
            <w:bottom w:val="none" w:sz="0" w:space="0" w:color="auto"/>
            <w:right w:val="none" w:sz="0" w:space="0" w:color="auto"/>
          </w:divBdr>
        </w:div>
        <w:div w:id="1745763573">
          <w:marLeft w:val="640"/>
          <w:marRight w:val="0"/>
          <w:marTop w:val="0"/>
          <w:marBottom w:val="0"/>
          <w:divBdr>
            <w:top w:val="none" w:sz="0" w:space="0" w:color="auto"/>
            <w:left w:val="none" w:sz="0" w:space="0" w:color="auto"/>
            <w:bottom w:val="none" w:sz="0" w:space="0" w:color="auto"/>
            <w:right w:val="none" w:sz="0" w:space="0" w:color="auto"/>
          </w:divBdr>
        </w:div>
        <w:div w:id="1785419304">
          <w:marLeft w:val="640"/>
          <w:marRight w:val="0"/>
          <w:marTop w:val="0"/>
          <w:marBottom w:val="0"/>
          <w:divBdr>
            <w:top w:val="none" w:sz="0" w:space="0" w:color="auto"/>
            <w:left w:val="none" w:sz="0" w:space="0" w:color="auto"/>
            <w:bottom w:val="none" w:sz="0" w:space="0" w:color="auto"/>
            <w:right w:val="none" w:sz="0" w:space="0" w:color="auto"/>
          </w:divBdr>
        </w:div>
        <w:div w:id="1787695086">
          <w:marLeft w:val="640"/>
          <w:marRight w:val="0"/>
          <w:marTop w:val="0"/>
          <w:marBottom w:val="0"/>
          <w:divBdr>
            <w:top w:val="none" w:sz="0" w:space="0" w:color="auto"/>
            <w:left w:val="none" w:sz="0" w:space="0" w:color="auto"/>
            <w:bottom w:val="none" w:sz="0" w:space="0" w:color="auto"/>
            <w:right w:val="none" w:sz="0" w:space="0" w:color="auto"/>
          </w:divBdr>
        </w:div>
        <w:div w:id="1903130348">
          <w:marLeft w:val="640"/>
          <w:marRight w:val="0"/>
          <w:marTop w:val="0"/>
          <w:marBottom w:val="0"/>
          <w:divBdr>
            <w:top w:val="none" w:sz="0" w:space="0" w:color="auto"/>
            <w:left w:val="none" w:sz="0" w:space="0" w:color="auto"/>
            <w:bottom w:val="none" w:sz="0" w:space="0" w:color="auto"/>
            <w:right w:val="none" w:sz="0" w:space="0" w:color="auto"/>
          </w:divBdr>
        </w:div>
        <w:div w:id="1999729760">
          <w:marLeft w:val="640"/>
          <w:marRight w:val="0"/>
          <w:marTop w:val="0"/>
          <w:marBottom w:val="0"/>
          <w:divBdr>
            <w:top w:val="none" w:sz="0" w:space="0" w:color="auto"/>
            <w:left w:val="none" w:sz="0" w:space="0" w:color="auto"/>
            <w:bottom w:val="none" w:sz="0" w:space="0" w:color="auto"/>
            <w:right w:val="none" w:sz="0" w:space="0" w:color="auto"/>
          </w:divBdr>
        </w:div>
        <w:div w:id="2026129177">
          <w:marLeft w:val="640"/>
          <w:marRight w:val="0"/>
          <w:marTop w:val="0"/>
          <w:marBottom w:val="0"/>
          <w:divBdr>
            <w:top w:val="none" w:sz="0" w:space="0" w:color="auto"/>
            <w:left w:val="none" w:sz="0" w:space="0" w:color="auto"/>
            <w:bottom w:val="none" w:sz="0" w:space="0" w:color="auto"/>
            <w:right w:val="none" w:sz="0" w:space="0" w:color="auto"/>
          </w:divBdr>
        </w:div>
        <w:div w:id="2059279780">
          <w:marLeft w:val="640"/>
          <w:marRight w:val="0"/>
          <w:marTop w:val="0"/>
          <w:marBottom w:val="0"/>
          <w:divBdr>
            <w:top w:val="none" w:sz="0" w:space="0" w:color="auto"/>
            <w:left w:val="none" w:sz="0" w:space="0" w:color="auto"/>
            <w:bottom w:val="none" w:sz="0" w:space="0" w:color="auto"/>
            <w:right w:val="none" w:sz="0" w:space="0" w:color="auto"/>
          </w:divBdr>
        </w:div>
        <w:div w:id="2096201337">
          <w:marLeft w:val="640"/>
          <w:marRight w:val="0"/>
          <w:marTop w:val="0"/>
          <w:marBottom w:val="0"/>
          <w:divBdr>
            <w:top w:val="none" w:sz="0" w:space="0" w:color="auto"/>
            <w:left w:val="none" w:sz="0" w:space="0" w:color="auto"/>
            <w:bottom w:val="none" w:sz="0" w:space="0" w:color="auto"/>
            <w:right w:val="none" w:sz="0" w:space="0" w:color="auto"/>
          </w:divBdr>
        </w:div>
        <w:div w:id="2121533058">
          <w:marLeft w:val="640"/>
          <w:marRight w:val="0"/>
          <w:marTop w:val="0"/>
          <w:marBottom w:val="0"/>
          <w:divBdr>
            <w:top w:val="none" w:sz="0" w:space="0" w:color="auto"/>
            <w:left w:val="none" w:sz="0" w:space="0" w:color="auto"/>
            <w:bottom w:val="none" w:sz="0" w:space="0" w:color="auto"/>
            <w:right w:val="none" w:sz="0" w:space="0" w:color="auto"/>
          </w:divBdr>
        </w:div>
        <w:div w:id="2146774017">
          <w:marLeft w:val="640"/>
          <w:marRight w:val="0"/>
          <w:marTop w:val="0"/>
          <w:marBottom w:val="0"/>
          <w:divBdr>
            <w:top w:val="none" w:sz="0" w:space="0" w:color="auto"/>
            <w:left w:val="none" w:sz="0" w:space="0" w:color="auto"/>
            <w:bottom w:val="none" w:sz="0" w:space="0" w:color="auto"/>
            <w:right w:val="none" w:sz="0" w:space="0" w:color="auto"/>
          </w:divBdr>
        </w:div>
      </w:divsChild>
    </w:div>
    <w:div w:id="995298928">
      <w:bodyDiv w:val="1"/>
      <w:marLeft w:val="0"/>
      <w:marRight w:val="0"/>
      <w:marTop w:val="0"/>
      <w:marBottom w:val="0"/>
      <w:divBdr>
        <w:top w:val="none" w:sz="0" w:space="0" w:color="auto"/>
        <w:left w:val="none" w:sz="0" w:space="0" w:color="auto"/>
        <w:bottom w:val="none" w:sz="0" w:space="0" w:color="auto"/>
        <w:right w:val="none" w:sz="0" w:space="0" w:color="auto"/>
      </w:divBdr>
      <w:divsChild>
        <w:div w:id="1906910776">
          <w:marLeft w:val="0"/>
          <w:marRight w:val="0"/>
          <w:marTop w:val="0"/>
          <w:marBottom w:val="0"/>
          <w:divBdr>
            <w:top w:val="none" w:sz="0" w:space="0" w:color="auto"/>
            <w:left w:val="none" w:sz="0" w:space="0" w:color="auto"/>
            <w:bottom w:val="none" w:sz="0" w:space="0" w:color="auto"/>
            <w:right w:val="none" w:sz="0" w:space="0" w:color="auto"/>
          </w:divBdr>
          <w:divsChild>
            <w:div w:id="1215845478">
              <w:marLeft w:val="0"/>
              <w:marRight w:val="0"/>
              <w:marTop w:val="0"/>
              <w:marBottom w:val="0"/>
              <w:divBdr>
                <w:top w:val="none" w:sz="0" w:space="0" w:color="auto"/>
                <w:left w:val="none" w:sz="0" w:space="0" w:color="auto"/>
                <w:bottom w:val="none" w:sz="0" w:space="0" w:color="auto"/>
                <w:right w:val="none" w:sz="0" w:space="0" w:color="auto"/>
              </w:divBdr>
              <w:divsChild>
                <w:div w:id="37886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769455">
      <w:bodyDiv w:val="1"/>
      <w:marLeft w:val="0"/>
      <w:marRight w:val="0"/>
      <w:marTop w:val="0"/>
      <w:marBottom w:val="0"/>
      <w:divBdr>
        <w:top w:val="none" w:sz="0" w:space="0" w:color="auto"/>
        <w:left w:val="none" w:sz="0" w:space="0" w:color="auto"/>
        <w:bottom w:val="none" w:sz="0" w:space="0" w:color="auto"/>
        <w:right w:val="none" w:sz="0" w:space="0" w:color="auto"/>
      </w:divBdr>
      <w:divsChild>
        <w:div w:id="88739022">
          <w:marLeft w:val="640"/>
          <w:marRight w:val="0"/>
          <w:marTop w:val="0"/>
          <w:marBottom w:val="0"/>
          <w:divBdr>
            <w:top w:val="none" w:sz="0" w:space="0" w:color="auto"/>
            <w:left w:val="none" w:sz="0" w:space="0" w:color="auto"/>
            <w:bottom w:val="none" w:sz="0" w:space="0" w:color="auto"/>
            <w:right w:val="none" w:sz="0" w:space="0" w:color="auto"/>
          </w:divBdr>
        </w:div>
        <w:div w:id="148063790">
          <w:marLeft w:val="640"/>
          <w:marRight w:val="0"/>
          <w:marTop w:val="0"/>
          <w:marBottom w:val="0"/>
          <w:divBdr>
            <w:top w:val="none" w:sz="0" w:space="0" w:color="auto"/>
            <w:left w:val="none" w:sz="0" w:space="0" w:color="auto"/>
            <w:bottom w:val="none" w:sz="0" w:space="0" w:color="auto"/>
            <w:right w:val="none" w:sz="0" w:space="0" w:color="auto"/>
          </w:divBdr>
        </w:div>
        <w:div w:id="273249007">
          <w:marLeft w:val="640"/>
          <w:marRight w:val="0"/>
          <w:marTop w:val="0"/>
          <w:marBottom w:val="0"/>
          <w:divBdr>
            <w:top w:val="none" w:sz="0" w:space="0" w:color="auto"/>
            <w:left w:val="none" w:sz="0" w:space="0" w:color="auto"/>
            <w:bottom w:val="none" w:sz="0" w:space="0" w:color="auto"/>
            <w:right w:val="none" w:sz="0" w:space="0" w:color="auto"/>
          </w:divBdr>
        </w:div>
        <w:div w:id="282736655">
          <w:marLeft w:val="640"/>
          <w:marRight w:val="0"/>
          <w:marTop w:val="0"/>
          <w:marBottom w:val="0"/>
          <w:divBdr>
            <w:top w:val="none" w:sz="0" w:space="0" w:color="auto"/>
            <w:left w:val="none" w:sz="0" w:space="0" w:color="auto"/>
            <w:bottom w:val="none" w:sz="0" w:space="0" w:color="auto"/>
            <w:right w:val="none" w:sz="0" w:space="0" w:color="auto"/>
          </w:divBdr>
        </w:div>
        <w:div w:id="332685557">
          <w:marLeft w:val="640"/>
          <w:marRight w:val="0"/>
          <w:marTop w:val="0"/>
          <w:marBottom w:val="0"/>
          <w:divBdr>
            <w:top w:val="none" w:sz="0" w:space="0" w:color="auto"/>
            <w:left w:val="none" w:sz="0" w:space="0" w:color="auto"/>
            <w:bottom w:val="none" w:sz="0" w:space="0" w:color="auto"/>
            <w:right w:val="none" w:sz="0" w:space="0" w:color="auto"/>
          </w:divBdr>
        </w:div>
        <w:div w:id="408694791">
          <w:marLeft w:val="640"/>
          <w:marRight w:val="0"/>
          <w:marTop w:val="0"/>
          <w:marBottom w:val="0"/>
          <w:divBdr>
            <w:top w:val="none" w:sz="0" w:space="0" w:color="auto"/>
            <w:left w:val="none" w:sz="0" w:space="0" w:color="auto"/>
            <w:bottom w:val="none" w:sz="0" w:space="0" w:color="auto"/>
            <w:right w:val="none" w:sz="0" w:space="0" w:color="auto"/>
          </w:divBdr>
        </w:div>
        <w:div w:id="637875993">
          <w:marLeft w:val="640"/>
          <w:marRight w:val="0"/>
          <w:marTop w:val="0"/>
          <w:marBottom w:val="0"/>
          <w:divBdr>
            <w:top w:val="none" w:sz="0" w:space="0" w:color="auto"/>
            <w:left w:val="none" w:sz="0" w:space="0" w:color="auto"/>
            <w:bottom w:val="none" w:sz="0" w:space="0" w:color="auto"/>
            <w:right w:val="none" w:sz="0" w:space="0" w:color="auto"/>
          </w:divBdr>
        </w:div>
        <w:div w:id="653726906">
          <w:marLeft w:val="640"/>
          <w:marRight w:val="0"/>
          <w:marTop w:val="0"/>
          <w:marBottom w:val="0"/>
          <w:divBdr>
            <w:top w:val="none" w:sz="0" w:space="0" w:color="auto"/>
            <w:left w:val="none" w:sz="0" w:space="0" w:color="auto"/>
            <w:bottom w:val="none" w:sz="0" w:space="0" w:color="auto"/>
            <w:right w:val="none" w:sz="0" w:space="0" w:color="auto"/>
          </w:divBdr>
        </w:div>
        <w:div w:id="781808212">
          <w:marLeft w:val="640"/>
          <w:marRight w:val="0"/>
          <w:marTop w:val="0"/>
          <w:marBottom w:val="0"/>
          <w:divBdr>
            <w:top w:val="none" w:sz="0" w:space="0" w:color="auto"/>
            <w:left w:val="none" w:sz="0" w:space="0" w:color="auto"/>
            <w:bottom w:val="none" w:sz="0" w:space="0" w:color="auto"/>
            <w:right w:val="none" w:sz="0" w:space="0" w:color="auto"/>
          </w:divBdr>
        </w:div>
        <w:div w:id="785273697">
          <w:marLeft w:val="640"/>
          <w:marRight w:val="0"/>
          <w:marTop w:val="0"/>
          <w:marBottom w:val="0"/>
          <w:divBdr>
            <w:top w:val="none" w:sz="0" w:space="0" w:color="auto"/>
            <w:left w:val="none" w:sz="0" w:space="0" w:color="auto"/>
            <w:bottom w:val="none" w:sz="0" w:space="0" w:color="auto"/>
            <w:right w:val="none" w:sz="0" w:space="0" w:color="auto"/>
          </w:divBdr>
        </w:div>
        <w:div w:id="847599476">
          <w:marLeft w:val="640"/>
          <w:marRight w:val="0"/>
          <w:marTop w:val="0"/>
          <w:marBottom w:val="0"/>
          <w:divBdr>
            <w:top w:val="none" w:sz="0" w:space="0" w:color="auto"/>
            <w:left w:val="none" w:sz="0" w:space="0" w:color="auto"/>
            <w:bottom w:val="none" w:sz="0" w:space="0" w:color="auto"/>
            <w:right w:val="none" w:sz="0" w:space="0" w:color="auto"/>
          </w:divBdr>
        </w:div>
        <w:div w:id="886380022">
          <w:marLeft w:val="640"/>
          <w:marRight w:val="0"/>
          <w:marTop w:val="0"/>
          <w:marBottom w:val="0"/>
          <w:divBdr>
            <w:top w:val="none" w:sz="0" w:space="0" w:color="auto"/>
            <w:left w:val="none" w:sz="0" w:space="0" w:color="auto"/>
            <w:bottom w:val="none" w:sz="0" w:space="0" w:color="auto"/>
            <w:right w:val="none" w:sz="0" w:space="0" w:color="auto"/>
          </w:divBdr>
        </w:div>
        <w:div w:id="952519221">
          <w:marLeft w:val="640"/>
          <w:marRight w:val="0"/>
          <w:marTop w:val="0"/>
          <w:marBottom w:val="0"/>
          <w:divBdr>
            <w:top w:val="none" w:sz="0" w:space="0" w:color="auto"/>
            <w:left w:val="none" w:sz="0" w:space="0" w:color="auto"/>
            <w:bottom w:val="none" w:sz="0" w:space="0" w:color="auto"/>
            <w:right w:val="none" w:sz="0" w:space="0" w:color="auto"/>
          </w:divBdr>
        </w:div>
        <w:div w:id="966815883">
          <w:marLeft w:val="640"/>
          <w:marRight w:val="0"/>
          <w:marTop w:val="0"/>
          <w:marBottom w:val="0"/>
          <w:divBdr>
            <w:top w:val="none" w:sz="0" w:space="0" w:color="auto"/>
            <w:left w:val="none" w:sz="0" w:space="0" w:color="auto"/>
            <w:bottom w:val="none" w:sz="0" w:space="0" w:color="auto"/>
            <w:right w:val="none" w:sz="0" w:space="0" w:color="auto"/>
          </w:divBdr>
        </w:div>
        <w:div w:id="1005472459">
          <w:marLeft w:val="640"/>
          <w:marRight w:val="0"/>
          <w:marTop w:val="0"/>
          <w:marBottom w:val="0"/>
          <w:divBdr>
            <w:top w:val="none" w:sz="0" w:space="0" w:color="auto"/>
            <w:left w:val="none" w:sz="0" w:space="0" w:color="auto"/>
            <w:bottom w:val="none" w:sz="0" w:space="0" w:color="auto"/>
            <w:right w:val="none" w:sz="0" w:space="0" w:color="auto"/>
          </w:divBdr>
        </w:div>
        <w:div w:id="1027413242">
          <w:marLeft w:val="640"/>
          <w:marRight w:val="0"/>
          <w:marTop w:val="0"/>
          <w:marBottom w:val="0"/>
          <w:divBdr>
            <w:top w:val="none" w:sz="0" w:space="0" w:color="auto"/>
            <w:left w:val="none" w:sz="0" w:space="0" w:color="auto"/>
            <w:bottom w:val="none" w:sz="0" w:space="0" w:color="auto"/>
            <w:right w:val="none" w:sz="0" w:space="0" w:color="auto"/>
          </w:divBdr>
        </w:div>
        <w:div w:id="1046029454">
          <w:marLeft w:val="640"/>
          <w:marRight w:val="0"/>
          <w:marTop w:val="0"/>
          <w:marBottom w:val="0"/>
          <w:divBdr>
            <w:top w:val="none" w:sz="0" w:space="0" w:color="auto"/>
            <w:left w:val="none" w:sz="0" w:space="0" w:color="auto"/>
            <w:bottom w:val="none" w:sz="0" w:space="0" w:color="auto"/>
            <w:right w:val="none" w:sz="0" w:space="0" w:color="auto"/>
          </w:divBdr>
        </w:div>
        <w:div w:id="1111124308">
          <w:marLeft w:val="640"/>
          <w:marRight w:val="0"/>
          <w:marTop w:val="0"/>
          <w:marBottom w:val="0"/>
          <w:divBdr>
            <w:top w:val="none" w:sz="0" w:space="0" w:color="auto"/>
            <w:left w:val="none" w:sz="0" w:space="0" w:color="auto"/>
            <w:bottom w:val="none" w:sz="0" w:space="0" w:color="auto"/>
            <w:right w:val="none" w:sz="0" w:space="0" w:color="auto"/>
          </w:divBdr>
        </w:div>
        <w:div w:id="1148399220">
          <w:marLeft w:val="640"/>
          <w:marRight w:val="0"/>
          <w:marTop w:val="0"/>
          <w:marBottom w:val="0"/>
          <w:divBdr>
            <w:top w:val="none" w:sz="0" w:space="0" w:color="auto"/>
            <w:left w:val="none" w:sz="0" w:space="0" w:color="auto"/>
            <w:bottom w:val="none" w:sz="0" w:space="0" w:color="auto"/>
            <w:right w:val="none" w:sz="0" w:space="0" w:color="auto"/>
          </w:divBdr>
        </w:div>
        <w:div w:id="1336885758">
          <w:marLeft w:val="640"/>
          <w:marRight w:val="0"/>
          <w:marTop w:val="0"/>
          <w:marBottom w:val="0"/>
          <w:divBdr>
            <w:top w:val="none" w:sz="0" w:space="0" w:color="auto"/>
            <w:left w:val="none" w:sz="0" w:space="0" w:color="auto"/>
            <w:bottom w:val="none" w:sz="0" w:space="0" w:color="auto"/>
            <w:right w:val="none" w:sz="0" w:space="0" w:color="auto"/>
          </w:divBdr>
        </w:div>
        <w:div w:id="1357458947">
          <w:marLeft w:val="640"/>
          <w:marRight w:val="0"/>
          <w:marTop w:val="0"/>
          <w:marBottom w:val="0"/>
          <w:divBdr>
            <w:top w:val="none" w:sz="0" w:space="0" w:color="auto"/>
            <w:left w:val="none" w:sz="0" w:space="0" w:color="auto"/>
            <w:bottom w:val="none" w:sz="0" w:space="0" w:color="auto"/>
            <w:right w:val="none" w:sz="0" w:space="0" w:color="auto"/>
          </w:divBdr>
        </w:div>
        <w:div w:id="1449623156">
          <w:marLeft w:val="640"/>
          <w:marRight w:val="0"/>
          <w:marTop w:val="0"/>
          <w:marBottom w:val="0"/>
          <w:divBdr>
            <w:top w:val="none" w:sz="0" w:space="0" w:color="auto"/>
            <w:left w:val="none" w:sz="0" w:space="0" w:color="auto"/>
            <w:bottom w:val="none" w:sz="0" w:space="0" w:color="auto"/>
            <w:right w:val="none" w:sz="0" w:space="0" w:color="auto"/>
          </w:divBdr>
        </w:div>
        <w:div w:id="1495298113">
          <w:marLeft w:val="640"/>
          <w:marRight w:val="0"/>
          <w:marTop w:val="0"/>
          <w:marBottom w:val="0"/>
          <w:divBdr>
            <w:top w:val="none" w:sz="0" w:space="0" w:color="auto"/>
            <w:left w:val="none" w:sz="0" w:space="0" w:color="auto"/>
            <w:bottom w:val="none" w:sz="0" w:space="0" w:color="auto"/>
            <w:right w:val="none" w:sz="0" w:space="0" w:color="auto"/>
          </w:divBdr>
        </w:div>
        <w:div w:id="1541162886">
          <w:marLeft w:val="640"/>
          <w:marRight w:val="0"/>
          <w:marTop w:val="0"/>
          <w:marBottom w:val="0"/>
          <w:divBdr>
            <w:top w:val="none" w:sz="0" w:space="0" w:color="auto"/>
            <w:left w:val="none" w:sz="0" w:space="0" w:color="auto"/>
            <w:bottom w:val="none" w:sz="0" w:space="0" w:color="auto"/>
            <w:right w:val="none" w:sz="0" w:space="0" w:color="auto"/>
          </w:divBdr>
        </w:div>
        <w:div w:id="1556430885">
          <w:marLeft w:val="640"/>
          <w:marRight w:val="0"/>
          <w:marTop w:val="0"/>
          <w:marBottom w:val="0"/>
          <w:divBdr>
            <w:top w:val="none" w:sz="0" w:space="0" w:color="auto"/>
            <w:left w:val="none" w:sz="0" w:space="0" w:color="auto"/>
            <w:bottom w:val="none" w:sz="0" w:space="0" w:color="auto"/>
            <w:right w:val="none" w:sz="0" w:space="0" w:color="auto"/>
          </w:divBdr>
        </w:div>
        <w:div w:id="1641184802">
          <w:marLeft w:val="640"/>
          <w:marRight w:val="0"/>
          <w:marTop w:val="0"/>
          <w:marBottom w:val="0"/>
          <w:divBdr>
            <w:top w:val="none" w:sz="0" w:space="0" w:color="auto"/>
            <w:left w:val="none" w:sz="0" w:space="0" w:color="auto"/>
            <w:bottom w:val="none" w:sz="0" w:space="0" w:color="auto"/>
            <w:right w:val="none" w:sz="0" w:space="0" w:color="auto"/>
          </w:divBdr>
        </w:div>
        <w:div w:id="1643077948">
          <w:marLeft w:val="640"/>
          <w:marRight w:val="0"/>
          <w:marTop w:val="0"/>
          <w:marBottom w:val="0"/>
          <w:divBdr>
            <w:top w:val="none" w:sz="0" w:space="0" w:color="auto"/>
            <w:left w:val="none" w:sz="0" w:space="0" w:color="auto"/>
            <w:bottom w:val="none" w:sz="0" w:space="0" w:color="auto"/>
            <w:right w:val="none" w:sz="0" w:space="0" w:color="auto"/>
          </w:divBdr>
        </w:div>
        <w:div w:id="1651443861">
          <w:marLeft w:val="640"/>
          <w:marRight w:val="0"/>
          <w:marTop w:val="0"/>
          <w:marBottom w:val="0"/>
          <w:divBdr>
            <w:top w:val="none" w:sz="0" w:space="0" w:color="auto"/>
            <w:left w:val="none" w:sz="0" w:space="0" w:color="auto"/>
            <w:bottom w:val="none" w:sz="0" w:space="0" w:color="auto"/>
            <w:right w:val="none" w:sz="0" w:space="0" w:color="auto"/>
          </w:divBdr>
        </w:div>
        <w:div w:id="1675763375">
          <w:marLeft w:val="640"/>
          <w:marRight w:val="0"/>
          <w:marTop w:val="0"/>
          <w:marBottom w:val="0"/>
          <w:divBdr>
            <w:top w:val="none" w:sz="0" w:space="0" w:color="auto"/>
            <w:left w:val="none" w:sz="0" w:space="0" w:color="auto"/>
            <w:bottom w:val="none" w:sz="0" w:space="0" w:color="auto"/>
            <w:right w:val="none" w:sz="0" w:space="0" w:color="auto"/>
          </w:divBdr>
        </w:div>
        <w:div w:id="1698239872">
          <w:marLeft w:val="640"/>
          <w:marRight w:val="0"/>
          <w:marTop w:val="0"/>
          <w:marBottom w:val="0"/>
          <w:divBdr>
            <w:top w:val="none" w:sz="0" w:space="0" w:color="auto"/>
            <w:left w:val="none" w:sz="0" w:space="0" w:color="auto"/>
            <w:bottom w:val="none" w:sz="0" w:space="0" w:color="auto"/>
            <w:right w:val="none" w:sz="0" w:space="0" w:color="auto"/>
          </w:divBdr>
        </w:div>
        <w:div w:id="1702591268">
          <w:marLeft w:val="640"/>
          <w:marRight w:val="0"/>
          <w:marTop w:val="0"/>
          <w:marBottom w:val="0"/>
          <w:divBdr>
            <w:top w:val="none" w:sz="0" w:space="0" w:color="auto"/>
            <w:left w:val="none" w:sz="0" w:space="0" w:color="auto"/>
            <w:bottom w:val="none" w:sz="0" w:space="0" w:color="auto"/>
            <w:right w:val="none" w:sz="0" w:space="0" w:color="auto"/>
          </w:divBdr>
        </w:div>
        <w:div w:id="1777867591">
          <w:marLeft w:val="640"/>
          <w:marRight w:val="0"/>
          <w:marTop w:val="0"/>
          <w:marBottom w:val="0"/>
          <w:divBdr>
            <w:top w:val="none" w:sz="0" w:space="0" w:color="auto"/>
            <w:left w:val="none" w:sz="0" w:space="0" w:color="auto"/>
            <w:bottom w:val="none" w:sz="0" w:space="0" w:color="auto"/>
            <w:right w:val="none" w:sz="0" w:space="0" w:color="auto"/>
          </w:divBdr>
        </w:div>
        <w:div w:id="1901793570">
          <w:marLeft w:val="640"/>
          <w:marRight w:val="0"/>
          <w:marTop w:val="0"/>
          <w:marBottom w:val="0"/>
          <w:divBdr>
            <w:top w:val="none" w:sz="0" w:space="0" w:color="auto"/>
            <w:left w:val="none" w:sz="0" w:space="0" w:color="auto"/>
            <w:bottom w:val="none" w:sz="0" w:space="0" w:color="auto"/>
            <w:right w:val="none" w:sz="0" w:space="0" w:color="auto"/>
          </w:divBdr>
        </w:div>
        <w:div w:id="1946232209">
          <w:marLeft w:val="640"/>
          <w:marRight w:val="0"/>
          <w:marTop w:val="0"/>
          <w:marBottom w:val="0"/>
          <w:divBdr>
            <w:top w:val="none" w:sz="0" w:space="0" w:color="auto"/>
            <w:left w:val="none" w:sz="0" w:space="0" w:color="auto"/>
            <w:bottom w:val="none" w:sz="0" w:space="0" w:color="auto"/>
            <w:right w:val="none" w:sz="0" w:space="0" w:color="auto"/>
          </w:divBdr>
        </w:div>
        <w:div w:id="1978490343">
          <w:marLeft w:val="640"/>
          <w:marRight w:val="0"/>
          <w:marTop w:val="0"/>
          <w:marBottom w:val="0"/>
          <w:divBdr>
            <w:top w:val="none" w:sz="0" w:space="0" w:color="auto"/>
            <w:left w:val="none" w:sz="0" w:space="0" w:color="auto"/>
            <w:bottom w:val="none" w:sz="0" w:space="0" w:color="auto"/>
            <w:right w:val="none" w:sz="0" w:space="0" w:color="auto"/>
          </w:divBdr>
        </w:div>
      </w:divsChild>
    </w:div>
    <w:div w:id="998457009">
      <w:bodyDiv w:val="1"/>
      <w:marLeft w:val="0"/>
      <w:marRight w:val="0"/>
      <w:marTop w:val="0"/>
      <w:marBottom w:val="0"/>
      <w:divBdr>
        <w:top w:val="none" w:sz="0" w:space="0" w:color="auto"/>
        <w:left w:val="none" w:sz="0" w:space="0" w:color="auto"/>
        <w:bottom w:val="none" w:sz="0" w:space="0" w:color="auto"/>
        <w:right w:val="none" w:sz="0" w:space="0" w:color="auto"/>
      </w:divBdr>
      <w:divsChild>
        <w:div w:id="359563">
          <w:marLeft w:val="640"/>
          <w:marRight w:val="0"/>
          <w:marTop w:val="0"/>
          <w:marBottom w:val="0"/>
          <w:divBdr>
            <w:top w:val="none" w:sz="0" w:space="0" w:color="auto"/>
            <w:left w:val="none" w:sz="0" w:space="0" w:color="auto"/>
            <w:bottom w:val="none" w:sz="0" w:space="0" w:color="auto"/>
            <w:right w:val="none" w:sz="0" w:space="0" w:color="auto"/>
          </w:divBdr>
        </w:div>
        <w:div w:id="15818347">
          <w:marLeft w:val="640"/>
          <w:marRight w:val="0"/>
          <w:marTop w:val="0"/>
          <w:marBottom w:val="0"/>
          <w:divBdr>
            <w:top w:val="none" w:sz="0" w:space="0" w:color="auto"/>
            <w:left w:val="none" w:sz="0" w:space="0" w:color="auto"/>
            <w:bottom w:val="none" w:sz="0" w:space="0" w:color="auto"/>
            <w:right w:val="none" w:sz="0" w:space="0" w:color="auto"/>
          </w:divBdr>
        </w:div>
        <w:div w:id="19671084">
          <w:marLeft w:val="640"/>
          <w:marRight w:val="0"/>
          <w:marTop w:val="0"/>
          <w:marBottom w:val="0"/>
          <w:divBdr>
            <w:top w:val="none" w:sz="0" w:space="0" w:color="auto"/>
            <w:left w:val="none" w:sz="0" w:space="0" w:color="auto"/>
            <w:bottom w:val="none" w:sz="0" w:space="0" w:color="auto"/>
            <w:right w:val="none" w:sz="0" w:space="0" w:color="auto"/>
          </w:divBdr>
        </w:div>
        <w:div w:id="60951779">
          <w:marLeft w:val="640"/>
          <w:marRight w:val="0"/>
          <w:marTop w:val="0"/>
          <w:marBottom w:val="0"/>
          <w:divBdr>
            <w:top w:val="none" w:sz="0" w:space="0" w:color="auto"/>
            <w:left w:val="none" w:sz="0" w:space="0" w:color="auto"/>
            <w:bottom w:val="none" w:sz="0" w:space="0" w:color="auto"/>
            <w:right w:val="none" w:sz="0" w:space="0" w:color="auto"/>
          </w:divBdr>
        </w:div>
        <w:div w:id="99226103">
          <w:marLeft w:val="640"/>
          <w:marRight w:val="0"/>
          <w:marTop w:val="0"/>
          <w:marBottom w:val="0"/>
          <w:divBdr>
            <w:top w:val="none" w:sz="0" w:space="0" w:color="auto"/>
            <w:left w:val="none" w:sz="0" w:space="0" w:color="auto"/>
            <w:bottom w:val="none" w:sz="0" w:space="0" w:color="auto"/>
            <w:right w:val="none" w:sz="0" w:space="0" w:color="auto"/>
          </w:divBdr>
        </w:div>
        <w:div w:id="187262593">
          <w:marLeft w:val="640"/>
          <w:marRight w:val="0"/>
          <w:marTop w:val="0"/>
          <w:marBottom w:val="0"/>
          <w:divBdr>
            <w:top w:val="none" w:sz="0" w:space="0" w:color="auto"/>
            <w:left w:val="none" w:sz="0" w:space="0" w:color="auto"/>
            <w:bottom w:val="none" w:sz="0" w:space="0" w:color="auto"/>
            <w:right w:val="none" w:sz="0" w:space="0" w:color="auto"/>
          </w:divBdr>
        </w:div>
        <w:div w:id="207113102">
          <w:marLeft w:val="640"/>
          <w:marRight w:val="0"/>
          <w:marTop w:val="0"/>
          <w:marBottom w:val="0"/>
          <w:divBdr>
            <w:top w:val="none" w:sz="0" w:space="0" w:color="auto"/>
            <w:left w:val="none" w:sz="0" w:space="0" w:color="auto"/>
            <w:bottom w:val="none" w:sz="0" w:space="0" w:color="auto"/>
            <w:right w:val="none" w:sz="0" w:space="0" w:color="auto"/>
          </w:divBdr>
        </w:div>
        <w:div w:id="212665676">
          <w:marLeft w:val="640"/>
          <w:marRight w:val="0"/>
          <w:marTop w:val="0"/>
          <w:marBottom w:val="0"/>
          <w:divBdr>
            <w:top w:val="none" w:sz="0" w:space="0" w:color="auto"/>
            <w:left w:val="none" w:sz="0" w:space="0" w:color="auto"/>
            <w:bottom w:val="none" w:sz="0" w:space="0" w:color="auto"/>
            <w:right w:val="none" w:sz="0" w:space="0" w:color="auto"/>
          </w:divBdr>
        </w:div>
        <w:div w:id="217325355">
          <w:marLeft w:val="640"/>
          <w:marRight w:val="0"/>
          <w:marTop w:val="0"/>
          <w:marBottom w:val="0"/>
          <w:divBdr>
            <w:top w:val="none" w:sz="0" w:space="0" w:color="auto"/>
            <w:left w:val="none" w:sz="0" w:space="0" w:color="auto"/>
            <w:bottom w:val="none" w:sz="0" w:space="0" w:color="auto"/>
            <w:right w:val="none" w:sz="0" w:space="0" w:color="auto"/>
          </w:divBdr>
        </w:div>
        <w:div w:id="247467410">
          <w:marLeft w:val="640"/>
          <w:marRight w:val="0"/>
          <w:marTop w:val="0"/>
          <w:marBottom w:val="0"/>
          <w:divBdr>
            <w:top w:val="none" w:sz="0" w:space="0" w:color="auto"/>
            <w:left w:val="none" w:sz="0" w:space="0" w:color="auto"/>
            <w:bottom w:val="none" w:sz="0" w:space="0" w:color="auto"/>
            <w:right w:val="none" w:sz="0" w:space="0" w:color="auto"/>
          </w:divBdr>
        </w:div>
        <w:div w:id="257493663">
          <w:marLeft w:val="640"/>
          <w:marRight w:val="0"/>
          <w:marTop w:val="0"/>
          <w:marBottom w:val="0"/>
          <w:divBdr>
            <w:top w:val="none" w:sz="0" w:space="0" w:color="auto"/>
            <w:left w:val="none" w:sz="0" w:space="0" w:color="auto"/>
            <w:bottom w:val="none" w:sz="0" w:space="0" w:color="auto"/>
            <w:right w:val="none" w:sz="0" w:space="0" w:color="auto"/>
          </w:divBdr>
        </w:div>
        <w:div w:id="274290123">
          <w:marLeft w:val="640"/>
          <w:marRight w:val="0"/>
          <w:marTop w:val="0"/>
          <w:marBottom w:val="0"/>
          <w:divBdr>
            <w:top w:val="none" w:sz="0" w:space="0" w:color="auto"/>
            <w:left w:val="none" w:sz="0" w:space="0" w:color="auto"/>
            <w:bottom w:val="none" w:sz="0" w:space="0" w:color="auto"/>
            <w:right w:val="none" w:sz="0" w:space="0" w:color="auto"/>
          </w:divBdr>
        </w:div>
        <w:div w:id="291908612">
          <w:marLeft w:val="640"/>
          <w:marRight w:val="0"/>
          <w:marTop w:val="0"/>
          <w:marBottom w:val="0"/>
          <w:divBdr>
            <w:top w:val="none" w:sz="0" w:space="0" w:color="auto"/>
            <w:left w:val="none" w:sz="0" w:space="0" w:color="auto"/>
            <w:bottom w:val="none" w:sz="0" w:space="0" w:color="auto"/>
            <w:right w:val="none" w:sz="0" w:space="0" w:color="auto"/>
          </w:divBdr>
        </w:div>
        <w:div w:id="331301380">
          <w:marLeft w:val="640"/>
          <w:marRight w:val="0"/>
          <w:marTop w:val="0"/>
          <w:marBottom w:val="0"/>
          <w:divBdr>
            <w:top w:val="none" w:sz="0" w:space="0" w:color="auto"/>
            <w:left w:val="none" w:sz="0" w:space="0" w:color="auto"/>
            <w:bottom w:val="none" w:sz="0" w:space="0" w:color="auto"/>
            <w:right w:val="none" w:sz="0" w:space="0" w:color="auto"/>
          </w:divBdr>
        </w:div>
        <w:div w:id="367683837">
          <w:marLeft w:val="640"/>
          <w:marRight w:val="0"/>
          <w:marTop w:val="0"/>
          <w:marBottom w:val="0"/>
          <w:divBdr>
            <w:top w:val="none" w:sz="0" w:space="0" w:color="auto"/>
            <w:left w:val="none" w:sz="0" w:space="0" w:color="auto"/>
            <w:bottom w:val="none" w:sz="0" w:space="0" w:color="auto"/>
            <w:right w:val="none" w:sz="0" w:space="0" w:color="auto"/>
          </w:divBdr>
        </w:div>
        <w:div w:id="410277287">
          <w:marLeft w:val="640"/>
          <w:marRight w:val="0"/>
          <w:marTop w:val="0"/>
          <w:marBottom w:val="0"/>
          <w:divBdr>
            <w:top w:val="none" w:sz="0" w:space="0" w:color="auto"/>
            <w:left w:val="none" w:sz="0" w:space="0" w:color="auto"/>
            <w:bottom w:val="none" w:sz="0" w:space="0" w:color="auto"/>
            <w:right w:val="none" w:sz="0" w:space="0" w:color="auto"/>
          </w:divBdr>
        </w:div>
        <w:div w:id="413671896">
          <w:marLeft w:val="640"/>
          <w:marRight w:val="0"/>
          <w:marTop w:val="0"/>
          <w:marBottom w:val="0"/>
          <w:divBdr>
            <w:top w:val="none" w:sz="0" w:space="0" w:color="auto"/>
            <w:left w:val="none" w:sz="0" w:space="0" w:color="auto"/>
            <w:bottom w:val="none" w:sz="0" w:space="0" w:color="auto"/>
            <w:right w:val="none" w:sz="0" w:space="0" w:color="auto"/>
          </w:divBdr>
        </w:div>
        <w:div w:id="450830669">
          <w:marLeft w:val="640"/>
          <w:marRight w:val="0"/>
          <w:marTop w:val="0"/>
          <w:marBottom w:val="0"/>
          <w:divBdr>
            <w:top w:val="none" w:sz="0" w:space="0" w:color="auto"/>
            <w:left w:val="none" w:sz="0" w:space="0" w:color="auto"/>
            <w:bottom w:val="none" w:sz="0" w:space="0" w:color="auto"/>
            <w:right w:val="none" w:sz="0" w:space="0" w:color="auto"/>
          </w:divBdr>
        </w:div>
        <w:div w:id="506987210">
          <w:marLeft w:val="640"/>
          <w:marRight w:val="0"/>
          <w:marTop w:val="0"/>
          <w:marBottom w:val="0"/>
          <w:divBdr>
            <w:top w:val="none" w:sz="0" w:space="0" w:color="auto"/>
            <w:left w:val="none" w:sz="0" w:space="0" w:color="auto"/>
            <w:bottom w:val="none" w:sz="0" w:space="0" w:color="auto"/>
            <w:right w:val="none" w:sz="0" w:space="0" w:color="auto"/>
          </w:divBdr>
        </w:div>
        <w:div w:id="533156078">
          <w:marLeft w:val="640"/>
          <w:marRight w:val="0"/>
          <w:marTop w:val="0"/>
          <w:marBottom w:val="0"/>
          <w:divBdr>
            <w:top w:val="none" w:sz="0" w:space="0" w:color="auto"/>
            <w:left w:val="none" w:sz="0" w:space="0" w:color="auto"/>
            <w:bottom w:val="none" w:sz="0" w:space="0" w:color="auto"/>
            <w:right w:val="none" w:sz="0" w:space="0" w:color="auto"/>
          </w:divBdr>
        </w:div>
        <w:div w:id="542443599">
          <w:marLeft w:val="640"/>
          <w:marRight w:val="0"/>
          <w:marTop w:val="0"/>
          <w:marBottom w:val="0"/>
          <w:divBdr>
            <w:top w:val="none" w:sz="0" w:space="0" w:color="auto"/>
            <w:left w:val="none" w:sz="0" w:space="0" w:color="auto"/>
            <w:bottom w:val="none" w:sz="0" w:space="0" w:color="auto"/>
            <w:right w:val="none" w:sz="0" w:space="0" w:color="auto"/>
          </w:divBdr>
        </w:div>
        <w:div w:id="548809237">
          <w:marLeft w:val="640"/>
          <w:marRight w:val="0"/>
          <w:marTop w:val="0"/>
          <w:marBottom w:val="0"/>
          <w:divBdr>
            <w:top w:val="none" w:sz="0" w:space="0" w:color="auto"/>
            <w:left w:val="none" w:sz="0" w:space="0" w:color="auto"/>
            <w:bottom w:val="none" w:sz="0" w:space="0" w:color="auto"/>
            <w:right w:val="none" w:sz="0" w:space="0" w:color="auto"/>
          </w:divBdr>
        </w:div>
        <w:div w:id="552694330">
          <w:marLeft w:val="640"/>
          <w:marRight w:val="0"/>
          <w:marTop w:val="0"/>
          <w:marBottom w:val="0"/>
          <w:divBdr>
            <w:top w:val="none" w:sz="0" w:space="0" w:color="auto"/>
            <w:left w:val="none" w:sz="0" w:space="0" w:color="auto"/>
            <w:bottom w:val="none" w:sz="0" w:space="0" w:color="auto"/>
            <w:right w:val="none" w:sz="0" w:space="0" w:color="auto"/>
          </w:divBdr>
        </w:div>
        <w:div w:id="598832721">
          <w:marLeft w:val="640"/>
          <w:marRight w:val="0"/>
          <w:marTop w:val="0"/>
          <w:marBottom w:val="0"/>
          <w:divBdr>
            <w:top w:val="none" w:sz="0" w:space="0" w:color="auto"/>
            <w:left w:val="none" w:sz="0" w:space="0" w:color="auto"/>
            <w:bottom w:val="none" w:sz="0" w:space="0" w:color="auto"/>
            <w:right w:val="none" w:sz="0" w:space="0" w:color="auto"/>
          </w:divBdr>
        </w:div>
        <w:div w:id="604731236">
          <w:marLeft w:val="640"/>
          <w:marRight w:val="0"/>
          <w:marTop w:val="0"/>
          <w:marBottom w:val="0"/>
          <w:divBdr>
            <w:top w:val="none" w:sz="0" w:space="0" w:color="auto"/>
            <w:left w:val="none" w:sz="0" w:space="0" w:color="auto"/>
            <w:bottom w:val="none" w:sz="0" w:space="0" w:color="auto"/>
            <w:right w:val="none" w:sz="0" w:space="0" w:color="auto"/>
          </w:divBdr>
        </w:div>
        <w:div w:id="803693745">
          <w:marLeft w:val="640"/>
          <w:marRight w:val="0"/>
          <w:marTop w:val="0"/>
          <w:marBottom w:val="0"/>
          <w:divBdr>
            <w:top w:val="none" w:sz="0" w:space="0" w:color="auto"/>
            <w:left w:val="none" w:sz="0" w:space="0" w:color="auto"/>
            <w:bottom w:val="none" w:sz="0" w:space="0" w:color="auto"/>
            <w:right w:val="none" w:sz="0" w:space="0" w:color="auto"/>
          </w:divBdr>
        </w:div>
        <w:div w:id="871260831">
          <w:marLeft w:val="640"/>
          <w:marRight w:val="0"/>
          <w:marTop w:val="0"/>
          <w:marBottom w:val="0"/>
          <w:divBdr>
            <w:top w:val="none" w:sz="0" w:space="0" w:color="auto"/>
            <w:left w:val="none" w:sz="0" w:space="0" w:color="auto"/>
            <w:bottom w:val="none" w:sz="0" w:space="0" w:color="auto"/>
            <w:right w:val="none" w:sz="0" w:space="0" w:color="auto"/>
          </w:divBdr>
        </w:div>
        <w:div w:id="893200741">
          <w:marLeft w:val="640"/>
          <w:marRight w:val="0"/>
          <w:marTop w:val="0"/>
          <w:marBottom w:val="0"/>
          <w:divBdr>
            <w:top w:val="none" w:sz="0" w:space="0" w:color="auto"/>
            <w:left w:val="none" w:sz="0" w:space="0" w:color="auto"/>
            <w:bottom w:val="none" w:sz="0" w:space="0" w:color="auto"/>
            <w:right w:val="none" w:sz="0" w:space="0" w:color="auto"/>
          </w:divBdr>
        </w:div>
        <w:div w:id="987973729">
          <w:marLeft w:val="640"/>
          <w:marRight w:val="0"/>
          <w:marTop w:val="0"/>
          <w:marBottom w:val="0"/>
          <w:divBdr>
            <w:top w:val="none" w:sz="0" w:space="0" w:color="auto"/>
            <w:left w:val="none" w:sz="0" w:space="0" w:color="auto"/>
            <w:bottom w:val="none" w:sz="0" w:space="0" w:color="auto"/>
            <w:right w:val="none" w:sz="0" w:space="0" w:color="auto"/>
          </w:divBdr>
        </w:div>
        <w:div w:id="1000887893">
          <w:marLeft w:val="640"/>
          <w:marRight w:val="0"/>
          <w:marTop w:val="0"/>
          <w:marBottom w:val="0"/>
          <w:divBdr>
            <w:top w:val="none" w:sz="0" w:space="0" w:color="auto"/>
            <w:left w:val="none" w:sz="0" w:space="0" w:color="auto"/>
            <w:bottom w:val="none" w:sz="0" w:space="0" w:color="auto"/>
            <w:right w:val="none" w:sz="0" w:space="0" w:color="auto"/>
          </w:divBdr>
        </w:div>
        <w:div w:id="1003967684">
          <w:marLeft w:val="640"/>
          <w:marRight w:val="0"/>
          <w:marTop w:val="0"/>
          <w:marBottom w:val="0"/>
          <w:divBdr>
            <w:top w:val="none" w:sz="0" w:space="0" w:color="auto"/>
            <w:left w:val="none" w:sz="0" w:space="0" w:color="auto"/>
            <w:bottom w:val="none" w:sz="0" w:space="0" w:color="auto"/>
            <w:right w:val="none" w:sz="0" w:space="0" w:color="auto"/>
          </w:divBdr>
        </w:div>
        <w:div w:id="1107115551">
          <w:marLeft w:val="640"/>
          <w:marRight w:val="0"/>
          <w:marTop w:val="0"/>
          <w:marBottom w:val="0"/>
          <w:divBdr>
            <w:top w:val="none" w:sz="0" w:space="0" w:color="auto"/>
            <w:left w:val="none" w:sz="0" w:space="0" w:color="auto"/>
            <w:bottom w:val="none" w:sz="0" w:space="0" w:color="auto"/>
            <w:right w:val="none" w:sz="0" w:space="0" w:color="auto"/>
          </w:divBdr>
        </w:div>
        <w:div w:id="1188249184">
          <w:marLeft w:val="640"/>
          <w:marRight w:val="0"/>
          <w:marTop w:val="0"/>
          <w:marBottom w:val="0"/>
          <w:divBdr>
            <w:top w:val="none" w:sz="0" w:space="0" w:color="auto"/>
            <w:left w:val="none" w:sz="0" w:space="0" w:color="auto"/>
            <w:bottom w:val="none" w:sz="0" w:space="0" w:color="auto"/>
            <w:right w:val="none" w:sz="0" w:space="0" w:color="auto"/>
          </w:divBdr>
        </w:div>
        <w:div w:id="1208449030">
          <w:marLeft w:val="640"/>
          <w:marRight w:val="0"/>
          <w:marTop w:val="0"/>
          <w:marBottom w:val="0"/>
          <w:divBdr>
            <w:top w:val="none" w:sz="0" w:space="0" w:color="auto"/>
            <w:left w:val="none" w:sz="0" w:space="0" w:color="auto"/>
            <w:bottom w:val="none" w:sz="0" w:space="0" w:color="auto"/>
            <w:right w:val="none" w:sz="0" w:space="0" w:color="auto"/>
          </w:divBdr>
        </w:div>
        <w:div w:id="1208835995">
          <w:marLeft w:val="640"/>
          <w:marRight w:val="0"/>
          <w:marTop w:val="0"/>
          <w:marBottom w:val="0"/>
          <w:divBdr>
            <w:top w:val="none" w:sz="0" w:space="0" w:color="auto"/>
            <w:left w:val="none" w:sz="0" w:space="0" w:color="auto"/>
            <w:bottom w:val="none" w:sz="0" w:space="0" w:color="auto"/>
            <w:right w:val="none" w:sz="0" w:space="0" w:color="auto"/>
          </w:divBdr>
        </w:div>
        <w:div w:id="1226144105">
          <w:marLeft w:val="640"/>
          <w:marRight w:val="0"/>
          <w:marTop w:val="0"/>
          <w:marBottom w:val="0"/>
          <w:divBdr>
            <w:top w:val="none" w:sz="0" w:space="0" w:color="auto"/>
            <w:left w:val="none" w:sz="0" w:space="0" w:color="auto"/>
            <w:bottom w:val="none" w:sz="0" w:space="0" w:color="auto"/>
            <w:right w:val="none" w:sz="0" w:space="0" w:color="auto"/>
          </w:divBdr>
        </w:div>
        <w:div w:id="1247687116">
          <w:marLeft w:val="640"/>
          <w:marRight w:val="0"/>
          <w:marTop w:val="0"/>
          <w:marBottom w:val="0"/>
          <w:divBdr>
            <w:top w:val="none" w:sz="0" w:space="0" w:color="auto"/>
            <w:left w:val="none" w:sz="0" w:space="0" w:color="auto"/>
            <w:bottom w:val="none" w:sz="0" w:space="0" w:color="auto"/>
            <w:right w:val="none" w:sz="0" w:space="0" w:color="auto"/>
          </w:divBdr>
        </w:div>
        <w:div w:id="1267888586">
          <w:marLeft w:val="640"/>
          <w:marRight w:val="0"/>
          <w:marTop w:val="0"/>
          <w:marBottom w:val="0"/>
          <w:divBdr>
            <w:top w:val="none" w:sz="0" w:space="0" w:color="auto"/>
            <w:left w:val="none" w:sz="0" w:space="0" w:color="auto"/>
            <w:bottom w:val="none" w:sz="0" w:space="0" w:color="auto"/>
            <w:right w:val="none" w:sz="0" w:space="0" w:color="auto"/>
          </w:divBdr>
        </w:div>
        <w:div w:id="1274828188">
          <w:marLeft w:val="640"/>
          <w:marRight w:val="0"/>
          <w:marTop w:val="0"/>
          <w:marBottom w:val="0"/>
          <w:divBdr>
            <w:top w:val="none" w:sz="0" w:space="0" w:color="auto"/>
            <w:left w:val="none" w:sz="0" w:space="0" w:color="auto"/>
            <w:bottom w:val="none" w:sz="0" w:space="0" w:color="auto"/>
            <w:right w:val="none" w:sz="0" w:space="0" w:color="auto"/>
          </w:divBdr>
        </w:div>
        <w:div w:id="1297372186">
          <w:marLeft w:val="640"/>
          <w:marRight w:val="0"/>
          <w:marTop w:val="0"/>
          <w:marBottom w:val="0"/>
          <w:divBdr>
            <w:top w:val="none" w:sz="0" w:space="0" w:color="auto"/>
            <w:left w:val="none" w:sz="0" w:space="0" w:color="auto"/>
            <w:bottom w:val="none" w:sz="0" w:space="0" w:color="auto"/>
            <w:right w:val="none" w:sz="0" w:space="0" w:color="auto"/>
          </w:divBdr>
        </w:div>
        <w:div w:id="1328364310">
          <w:marLeft w:val="640"/>
          <w:marRight w:val="0"/>
          <w:marTop w:val="0"/>
          <w:marBottom w:val="0"/>
          <w:divBdr>
            <w:top w:val="none" w:sz="0" w:space="0" w:color="auto"/>
            <w:left w:val="none" w:sz="0" w:space="0" w:color="auto"/>
            <w:bottom w:val="none" w:sz="0" w:space="0" w:color="auto"/>
            <w:right w:val="none" w:sz="0" w:space="0" w:color="auto"/>
          </w:divBdr>
        </w:div>
        <w:div w:id="1391616319">
          <w:marLeft w:val="640"/>
          <w:marRight w:val="0"/>
          <w:marTop w:val="0"/>
          <w:marBottom w:val="0"/>
          <w:divBdr>
            <w:top w:val="none" w:sz="0" w:space="0" w:color="auto"/>
            <w:left w:val="none" w:sz="0" w:space="0" w:color="auto"/>
            <w:bottom w:val="none" w:sz="0" w:space="0" w:color="auto"/>
            <w:right w:val="none" w:sz="0" w:space="0" w:color="auto"/>
          </w:divBdr>
        </w:div>
        <w:div w:id="1478841760">
          <w:marLeft w:val="640"/>
          <w:marRight w:val="0"/>
          <w:marTop w:val="0"/>
          <w:marBottom w:val="0"/>
          <w:divBdr>
            <w:top w:val="none" w:sz="0" w:space="0" w:color="auto"/>
            <w:left w:val="none" w:sz="0" w:space="0" w:color="auto"/>
            <w:bottom w:val="none" w:sz="0" w:space="0" w:color="auto"/>
            <w:right w:val="none" w:sz="0" w:space="0" w:color="auto"/>
          </w:divBdr>
        </w:div>
        <w:div w:id="1542598182">
          <w:marLeft w:val="640"/>
          <w:marRight w:val="0"/>
          <w:marTop w:val="0"/>
          <w:marBottom w:val="0"/>
          <w:divBdr>
            <w:top w:val="none" w:sz="0" w:space="0" w:color="auto"/>
            <w:left w:val="none" w:sz="0" w:space="0" w:color="auto"/>
            <w:bottom w:val="none" w:sz="0" w:space="0" w:color="auto"/>
            <w:right w:val="none" w:sz="0" w:space="0" w:color="auto"/>
          </w:divBdr>
        </w:div>
        <w:div w:id="1574503716">
          <w:marLeft w:val="640"/>
          <w:marRight w:val="0"/>
          <w:marTop w:val="0"/>
          <w:marBottom w:val="0"/>
          <w:divBdr>
            <w:top w:val="none" w:sz="0" w:space="0" w:color="auto"/>
            <w:left w:val="none" w:sz="0" w:space="0" w:color="auto"/>
            <w:bottom w:val="none" w:sz="0" w:space="0" w:color="auto"/>
            <w:right w:val="none" w:sz="0" w:space="0" w:color="auto"/>
          </w:divBdr>
        </w:div>
        <w:div w:id="1598367743">
          <w:marLeft w:val="640"/>
          <w:marRight w:val="0"/>
          <w:marTop w:val="0"/>
          <w:marBottom w:val="0"/>
          <w:divBdr>
            <w:top w:val="none" w:sz="0" w:space="0" w:color="auto"/>
            <w:left w:val="none" w:sz="0" w:space="0" w:color="auto"/>
            <w:bottom w:val="none" w:sz="0" w:space="0" w:color="auto"/>
            <w:right w:val="none" w:sz="0" w:space="0" w:color="auto"/>
          </w:divBdr>
        </w:div>
        <w:div w:id="1654143172">
          <w:marLeft w:val="640"/>
          <w:marRight w:val="0"/>
          <w:marTop w:val="0"/>
          <w:marBottom w:val="0"/>
          <w:divBdr>
            <w:top w:val="none" w:sz="0" w:space="0" w:color="auto"/>
            <w:left w:val="none" w:sz="0" w:space="0" w:color="auto"/>
            <w:bottom w:val="none" w:sz="0" w:space="0" w:color="auto"/>
            <w:right w:val="none" w:sz="0" w:space="0" w:color="auto"/>
          </w:divBdr>
        </w:div>
        <w:div w:id="1771118809">
          <w:marLeft w:val="640"/>
          <w:marRight w:val="0"/>
          <w:marTop w:val="0"/>
          <w:marBottom w:val="0"/>
          <w:divBdr>
            <w:top w:val="none" w:sz="0" w:space="0" w:color="auto"/>
            <w:left w:val="none" w:sz="0" w:space="0" w:color="auto"/>
            <w:bottom w:val="none" w:sz="0" w:space="0" w:color="auto"/>
            <w:right w:val="none" w:sz="0" w:space="0" w:color="auto"/>
          </w:divBdr>
        </w:div>
        <w:div w:id="1782383829">
          <w:marLeft w:val="640"/>
          <w:marRight w:val="0"/>
          <w:marTop w:val="0"/>
          <w:marBottom w:val="0"/>
          <w:divBdr>
            <w:top w:val="none" w:sz="0" w:space="0" w:color="auto"/>
            <w:left w:val="none" w:sz="0" w:space="0" w:color="auto"/>
            <w:bottom w:val="none" w:sz="0" w:space="0" w:color="auto"/>
            <w:right w:val="none" w:sz="0" w:space="0" w:color="auto"/>
          </w:divBdr>
        </w:div>
        <w:div w:id="1796412691">
          <w:marLeft w:val="640"/>
          <w:marRight w:val="0"/>
          <w:marTop w:val="0"/>
          <w:marBottom w:val="0"/>
          <w:divBdr>
            <w:top w:val="none" w:sz="0" w:space="0" w:color="auto"/>
            <w:left w:val="none" w:sz="0" w:space="0" w:color="auto"/>
            <w:bottom w:val="none" w:sz="0" w:space="0" w:color="auto"/>
            <w:right w:val="none" w:sz="0" w:space="0" w:color="auto"/>
          </w:divBdr>
        </w:div>
        <w:div w:id="1828857780">
          <w:marLeft w:val="640"/>
          <w:marRight w:val="0"/>
          <w:marTop w:val="0"/>
          <w:marBottom w:val="0"/>
          <w:divBdr>
            <w:top w:val="none" w:sz="0" w:space="0" w:color="auto"/>
            <w:left w:val="none" w:sz="0" w:space="0" w:color="auto"/>
            <w:bottom w:val="none" w:sz="0" w:space="0" w:color="auto"/>
            <w:right w:val="none" w:sz="0" w:space="0" w:color="auto"/>
          </w:divBdr>
        </w:div>
        <w:div w:id="1988631952">
          <w:marLeft w:val="640"/>
          <w:marRight w:val="0"/>
          <w:marTop w:val="0"/>
          <w:marBottom w:val="0"/>
          <w:divBdr>
            <w:top w:val="none" w:sz="0" w:space="0" w:color="auto"/>
            <w:left w:val="none" w:sz="0" w:space="0" w:color="auto"/>
            <w:bottom w:val="none" w:sz="0" w:space="0" w:color="auto"/>
            <w:right w:val="none" w:sz="0" w:space="0" w:color="auto"/>
          </w:divBdr>
        </w:div>
        <w:div w:id="2042365676">
          <w:marLeft w:val="640"/>
          <w:marRight w:val="0"/>
          <w:marTop w:val="0"/>
          <w:marBottom w:val="0"/>
          <w:divBdr>
            <w:top w:val="none" w:sz="0" w:space="0" w:color="auto"/>
            <w:left w:val="none" w:sz="0" w:space="0" w:color="auto"/>
            <w:bottom w:val="none" w:sz="0" w:space="0" w:color="auto"/>
            <w:right w:val="none" w:sz="0" w:space="0" w:color="auto"/>
          </w:divBdr>
        </w:div>
        <w:div w:id="2052920130">
          <w:marLeft w:val="640"/>
          <w:marRight w:val="0"/>
          <w:marTop w:val="0"/>
          <w:marBottom w:val="0"/>
          <w:divBdr>
            <w:top w:val="none" w:sz="0" w:space="0" w:color="auto"/>
            <w:left w:val="none" w:sz="0" w:space="0" w:color="auto"/>
            <w:bottom w:val="none" w:sz="0" w:space="0" w:color="auto"/>
            <w:right w:val="none" w:sz="0" w:space="0" w:color="auto"/>
          </w:divBdr>
        </w:div>
        <w:div w:id="2056004832">
          <w:marLeft w:val="640"/>
          <w:marRight w:val="0"/>
          <w:marTop w:val="0"/>
          <w:marBottom w:val="0"/>
          <w:divBdr>
            <w:top w:val="none" w:sz="0" w:space="0" w:color="auto"/>
            <w:left w:val="none" w:sz="0" w:space="0" w:color="auto"/>
            <w:bottom w:val="none" w:sz="0" w:space="0" w:color="auto"/>
            <w:right w:val="none" w:sz="0" w:space="0" w:color="auto"/>
          </w:divBdr>
        </w:div>
        <w:div w:id="2059670253">
          <w:marLeft w:val="640"/>
          <w:marRight w:val="0"/>
          <w:marTop w:val="0"/>
          <w:marBottom w:val="0"/>
          <w:divBdr>
            <w:top w:val="none" w:sz="0" w:space="0" w:color="auto"/>
            <w:left w:val="none" w:sz="0" w:space="0" w:color="auto"/>
            <w:bottom w:val="none" w:sz="0" w:space="0" w:color="auto"/>
            <w:right w:val="none" w:sz="0" w:space="0" w:color="auto"/>
          </w:divBdr>
        </w:div>
        <w:div w:id="2075658915">
          <w:marLeft w:val="640"/>
          <w:marRight w:val="0"/>
          <w:marTop w:val="0"/>
          <w:marBottom w:val="0"/>
          <w:divBdr>
            <w:top w:val="none" w:sz="0" w:space="0" w:color="auto"/>
            <w:left w:val="none" w:sz="0" w:space="0" w:color="auto"/>
            <w:bottom w:val="none" w:sz="0" w:space="0" w:color="auto"/>
            <w:right w:val="none" w:sz="0" w:space="0" w:color="auto"/>
          </w:divBdr>
        </w:div>
      </w:divsChild>
    </w:div>
    <w:div w:id="998463359">
      <w:bodyDiv w:val="1"/>
      <w:marLeft w:val="0"/>
      <w:marRight w:val="0"/>
      <w:marTop w:val="0"/>
      <w:marBottom w:val="0"/>
      <w:divBdr>
        <w:top w:val="none" w:sz="0" w:space="0" w:color="auto"/>
        <w:left w:val="none" w:sz="0" w:space="0" w:color="auto"/>
        <w:bottom w:val="none" w:sz="0" w:space="0" w:color="auto"/>
        <w:right w:val="none" w:sz="0" w:space="0" w:color="auto"/>
      </w:divBdr>
      <w:divsChild>
        <w:div w:id="176433733">
          <w:marLeft w:val="640"/>
          <w:marRight w:val="0"/>
          <w:marTop w:val="0"/>
          <w:marBottom w:val="0"/>
          <w:divBdr>
            <w:top w:val="none" w:sz="0" w:space="0" w:color="auto"/>
            <w:left w:val="none" w:sz="0" w:space="0" w:color="auto"/>
            <w:bottom w:val="none" w:sz="0" w:space="0" w:color="auto"/>
            <w:right w:val="none" w:sz="0" w:space="0" w:color="auto"/>
          </w:divBdr>
        </w:div>
        <w:div w:id="316151315">
          <w:marLeft w:val="640"/>
          <w:marRight w:val="0"/>
          <w:marTop w:val="0"/>
          <w:marBottom w:val="0"/>
          <w:divBdr>
            <w:top w:val="none" w:sz="0" w:space="0" w:color="auto"/>
            <w:left w:val="none" w:sz="0" w:space="0" w:color="auto"/>
            <w:bottom w:val="none" w:sz="0" w:space="0" w:color="auto"/>
            <w:right w:val="none" w:sz="0" w:space="0" w:color="auto"/>
          </w:divBdr>
        </w:div>
        <w:div w:id="324480332">
          <w:marLeft w:val="640"/>
          <w:marRight w:val="0"/>
          <w:marTop w:val="0"/>
          <w:marBottom w:val="0"/>
          <w:divBdr>
            <w:top w:val="none" w:sz="0" w:space="0" w:color="auto"/>
            <w:left w:val="none" w:sz="0" w:space="0" w:color="auto"/>
            <w:bottom w:val="none" w:sz="0" w:space="0" w:color="auto"/>
            <w:right w:val="none" w:sz="0" w:space="0" w:color="auto"/>
          </w:divBdr>
        </w:div>
        <w:div w:id="327368077">
          <w:marLeft w:val="640"/>
          <w:marRight w:val="0"/>
          <w:marTop w:val="0"/>
          <w:marBottom w:val="0"/>
          <w:divBdr>
            <w:top w:val="none" w:sz="0" w:space="0" w:color="auto"/>
            <w:left w:val="none" w:sz="0" w:space="0" w:color="auto"/>
            <w:bottom w:val="none" w:sz="0" w:space="0" w:color="auto"/>
            <w:right w:val="none" w:sz="0" w:space="0" w:color="auto"/>
          </w:divBdr>
        </w:div>
        <w:div w:id="383915975">
          <w:marLeft w:val="640"/>
          <w:marRight w:val="0"/>
          <w:marTop w:val="0"/>
          <w:marBottom w:val="0"/>
          <w:divBdr>
            <w:top w:val="none" w:sz="0" w:space="0" w:color="auto"/>
            <w:left w:val="none" w:sz="0" w:space="0" w:color="auto"/>
            <w:bottom w:val="none" w:sz="0" w:space="0" w:color="auto"/>
            <w:right w:val="none" w:sz="0" w:space="0" w:color="auto"/>
          </w:divBdr>
        </w:div>
        <w:div w:id="409011583">
          <w:marLeft w:val="640"/>
          <w:marRight w:val="0"/>
          <w:marTop w:val="0"/>
          <w:marBottom w:val="0"/>
          <w:divBdr>
            <w:top w:val="none" w:sz="0" w:space="0" w:color="auto"/>
            <w:left w:val="none" w:sz="0" w:space="0" w:color="auto"/>
            <w:bottom w:val="none" w:sz="0" w:space="0" w:color="auto"/>
            <w:right w:val="none" w:sz="0" w:space="0" w:color="auto"/>
          </w:divBdr>
        </w:div>
        <w:div w:id="415323007">
          <w:marLeft w:val="640"/>
          <w:marRight w:val="0"/>
          <w:marTop w:val="0"/>
          <w:marBottom w:val="0"/>
          <w:divBdr>
            <w:top w:val="none" w:sz="0" w:space="0" w:color="auto"/>
            <w:left w:val="none" w:sz="0" w:space="0" w:color="auto"/>
            <w:bottom w:val="none" w:sz="0" w:space="0" w:color="auto"/>
            <w:right w:val="none" w:sz="0" w:space="0" w:color="auto"/>
          </w:divBdr>
        </w:div>
        <w:div w:id="456946914">
          <w:marLeft w:val="640"/>
          <w:marRight w:val="0"/>
          <w:marTop w:val="0"/>
          <w:marBottom w:val="0"/>
          <w:divBdr>
            <w:top w:val="none" w:sz="0" w:space="0" w:color="auto"/>
            <w:left w:val="none" w:sz="0" w:space="0" w:color="auto"/>
            <w:bottom w:val="none" w:sz="0" w:space="0" w:color="auto"/>
            <w:right w:val="none" w:sz="0" w:space="0" w:color="auto"/>
          </w:divBdr>
        </w:div>
        <w:div w:id="506479128">
          <w:marLeft w:val="640"/>
          <w:marRight w:val="0"/>
          <w:marTop w:val="0"/>
          <w:marBottom w:val="0"/>
          <w:divBdr>
            <w:top w:val="none" w:sz="0" w:space="0" w:color="auto"/>
            <w:left w:val="none" w:sz="0" w:space="0" w:color="auto"/>
            <w:bottom w:val="none" w:sz="0" w:space="0" w:color="auto"/>
            <w:right w:val="none" w:sz="0" w:space="0" w:color="auto"/>
          </w:divBdr>
        </w:div>
        <w:div w:id="519123422">
          <w:marLeft w:val="640"/>
          <w:marRight w:val="0"/>
          <w:marTop w:val="0"/>
          <w:marBottom w:val="0"/>
          <w:divBdr>
            <w:top w:val="none" w:sz="0" w:space="0" w:color="auto"/>
            <w:left w:val="none" w:sz="0" w:space="0" w:color="auto"/>
            <w:bottom w:val="none" w:sz="0" w:space="0" w:color="auto"/>
            <w:right w:val="none" w:sz="0" w:space="0" w:color="auto"/>
          </w:divBdr>
        </w:div>
        <w:div w:id="692806366">
          <w:marLeft w:val="640"/>
          <w:marRight w:val="0"/>
          <w:marTop w:val="0"/>
          <w:marBottom w:val="0"/>
          <w:divBdr>
            <w:top w:val="none" w:sz="0" w:space="0" w:color="auto"/>
            <w:left w:val="none" w:sz="0" w:space="0" w:color="auto"/>
            <w:bottom w:val="none" w:sz="0" w:space="0" w:color="auto"/>
            <w:right w:val="none" w:sz="0" w:space="0" w:color="auto"/>
          </w:divBdr>
        </w:div>
        <w:div w:id="698045320">
          <w:marLeft w:val="640"/>
          <w:marRight w:val="0"/>
          <w:marTop w:val="0"/>
          <w:marBottom w:val="0"/>
          <w:divBdr>
            <w:top w:val="none" w:sz="0" w:space="0" w:color="auto"/>
            <w:left w:val="none" w:sz="0" w:space="0" w:color="auto"/>
            <w:bottom w:val="none" w:sz="0" w:space="0" w:color="auto"/>
            <w:right w:val="none" w:sz="0" w:space="0" w:color="auto"/>
          </w:divBdr>
        </w:div>
        <w:div w:id="721947519">
          <w:marLeft w:val="640"/>
          <w:marRight w:val="0"/>
          <w:marTop w:val="0"/>
          <w:marBottom w:val="0"/>
          <w:divBdr>
            <w:top w:val="none" w:sz="0" w:space="0" w:color="auto"/>
            <w:left w:val="none" w:sz="0" w:space="0" w:color="auto"/>
            <w:bottom w:val="none" w:sz="0" w:space="0" w:color="auto"/>
            <w:right w:val="none" w:sz="0" w:space="0" w:color="auto"/>
          </w:divBdr>
        </w:div>
        <w:div w:id="723404275">
          <w:marLeft w:val="640"/>
          <w:marRight w:val="0"/>
          <w:marTop w:val="0"/>
          <w:marBottom w:val="0"/>
          <w:divBdr>
            <w:top w:val="none" w:sz="0" w:space="0" w:color="auto"/>
            <w:left w:val="none" w:sz="0" w:space="0" w:color="auto"/>
            <w:bottom w:val="none" w:sz="0" w:space="0" w:color="auto"/>
            <w:right w:val="none" w:sz="0" w:space="0" w:color="auto"/>
          </w:divBdr>
        </w:div>
        <w:div w:id="782188122">
          <w:marLeft w:val="640"/>
          <w:marRight w:val="0"/>
          <w:marTop w:val="0"/>
          <w:marBottom w:val="0"/>
          <w:divBdr>
            <w:top w:val="none" w:sz="0" w:space="0" w:color="auto"/>
            <w:left w:val="none" w:sz="0" w:space="0" w:color="auto"/>
            <w:bottom w:val="none" w:sz="0" w:space="0" w:color="auto"/>
            <w:right w:val="none" w:sz="0" w:space="0" w:color="auto"/>
          </w:divBdr>
        </w:div>
        <w:div w:id="848258617">
          <w:marLeft w:val="640"/>
          <w:marRight w:val="0"/>
          <w:marTop w:val="0"/>
          <w:marBottom w:val="0"/>
          <w:divBdr>
            <w:top w:val="none" w:sz="0" w:space="0" w:color="auto"/>
            <w:left w:val="none" w:sz="0" w:space="0" w:color="auto"/>
            <w:bottom w:val="none" w:sz="0" w:space="0" w:color="auto"/>
            <w:right w:val="none" w:sz="0" w:space="0" w:color="auto"/>
          </w:divBdr>
        </w:div>
        <w:div w:id="926500591">
          <w:marLeft w:val="640"/>
          <w:marRight w:val="0"/>
          <w:marTop w:val="0"/>
          <w:marBottom w:val="0"/>
          <w:divBdr>
            <w:top w:val="none" w:sz="0" w:space="0" w:color="auto"/>
            <w:left w:val="none" w:sz="0" w:space="0" w:color="auto"/>
            <w:bottom w:val="none" w:sz="0" w:space="0" w:color="auto"/>
            <w:right w:val="none" w:sz="0" w:space="0" w:color="auto"/>
          </w:divBdr>
        </w:div>
        <w:div w:id="955330714">
          <w:marLeft w:val="640"/>
          <w:marRight w:val="0"/>
          <w:marTop w:val="0"/>
          <w:marBottom w:val="0"/>
          <w:divBdr>
            <w:top w:val="none" w:sz="0" w:space="0" w:color="auto"/>
            <w:left w:val="none" w:sz="0" w:space="0" w:color="auto"/>
            <w:bottom w:val="none" w:sz="0" w:space="0" w:color="auto"/>
            <w:right w:val="none" w:sz="0" w:space="0" w:color="auto"/>
          </w:divBdr>
        </w:div>
        <w:div w:id="1020617924">
          <w:marLeft w:val="640"/>
          <w:marRight w:val="0"/>
          <w:marTop w:val="0"/>
          <w:marBottom w:val="0"/>
          <w:divBdr>
            <w:top w:val="none" w:sz="0" w:space="0" w:color="auto"/>
            <w:left w:val="none" w:sz="0" w:space="0" w:color="auto"/>
            <w:bottom w:val="none" w:sz="0" w:space="0" w:color="auto"/>
            <w:right w:val="none" w:sz="0" w:space="0" w:color="auto"/>
          </w:divBdr>
        </w:div>
        <w:div w:id="1037705977">
          <w:marLeft w:val="640"/>
          <w:marRight w:val="0"/>
          <w:marTop w:val="0"/>
          <w:marBottom w:val="0"/>
          <w:divBdr>
            <w:top w:val="none" w:sz="0" w:space="0" w:color="auto"/>
            <w:left w:val="none" w:sz="0" w:space="0" w:color="auto"/>
            <w:bottom w:val="none" w:sz="0" w:space="0" w:color="auto"/>
            <w:right w:val="none" w:sz="0" w:space="0" w:color="auto"/>
          </w:divBdr>
        </w:div>
        <w:div w:id="1040974627">
          <w:marLeft w:val="640"/>
          <w:marRight w:val="0"/>
          <w:marTop w:val="0"/>
          <w:marBottom w:val="0"/>
          <w:divBdr>
            <w:top w:val="none" w:sz="0" w:space="0" w:color="auto"/>
            <w:left w:val="none" w:sz="0" w:space="0" w:color="auto"/>
            <w:bottom w:val="none" w:sz="0" w:space="0" w:color="auto"/>
            <w:right w:val="none" w:sz="0" w:space="0" w:color="auto"/>
          </w:divBdr>
        </w:div>
        <w:div w:id="1047607111">
          <w:marLeft w:val="640"/>
          <w:marRight w:val="0"/>
          <w:marTop w:val="0"/>
          <w:marBottom w:val="0"/>
          <w:divBdr>
            <w:top w:val="none" w:sz="0" w:space="0" w:color="auto"/>
            <w:left w:val="none" w:sz="0" w:space="0" w:color="auto"/>
            <w:bottom w:val="none" w:sz="0" w:space="0" w:color="auto"/>
            <w:right w:val="none" w:sz="0" w:space="0" w:color="auto"/>
          </w:divBdr>
        </w:div>
        <w:div w:id="1105730036">
          <w:marLeft w:val="640"/>
          <w:marRight w:val="0"/>
          <w:marTop w:val="0"/>
          <w:marBottom w:val="0"/>
          <w:divBdr>
            <w:top w:val="none" w:sz="0" w:space="0" w:color="auto"/>
            <w:left w:val="none" w:sz="0" w:space="0" w:color="auto"/>
            <w:bottom w:val="none" w:sz="0" w:space="0" w:color="auto"/>
            <w:right w:val="none" w:sz="0" w:space="0" w:color="auto"/>
          </w:divBdr>
        </w:div>
        <w:div w:id="1167987024">
          <w:marLeft w:val="640"/>
          <w:marRight w:val="0"/>
          <w:marTop w:val="0"/>
          <w:marBottom w:val="0"/>
          <w:divBdr>
            <w:top w:val="none" w:sz="0" w:space="0" w:color="auto"/>
            <w:left w:val="none" w:sz="0" w:space="0" w:color="auto"/>
            <w:bottom w:val="none" w:sz="0" w:space="0" w:color="auto"/>
            <w:right w:val="none" w:sz="0" w:space="0" w:color="auto"/>
          </w:divBdr>
        </w:div>
        <w:div w:id="1186793434">
          <w:marLeft w:val="640"/>
          <w:marRight w:val="0"/>
          <w:marTop w:val="0"/>
          <w:marBottom w:val="0"/>
          <w:divBdr>
            <w:top w:val="none" w:sz="0" w:space="0" w:color="auto"/>
            <w:left w:val="none" w:sz="0" w:space="0" w:color="auto"/>
            <w:bottom w:val="none" w:sz="0" w:space="0" w:color="auto"/>
            <w:right w:val="none" w:sz="0" w:space="0" w:color="auto"/>
          </w:divBdr>
        </w:div>
        <w:div w:id="1223369130">
          <w:marLeft w:val="640"/>
          <w:marRight w:val="0"/>
          <w:marTop w:val="0"/>
          <w:marBottom w:val="0"/>
          <w:divBdr>
            <w:top w:val="none" w:sz="0" w:space="0" w:color="auto"/>
            <w:left w:val="none" w:sz="0" w:space="0" w:color="auto"/>
            <w:bottom w:val="none" w:sz="0" w:space="0" w:color="auto"/>
            <w:right w:val="none" w:sz="0" w:space="0" w:color="auto"/>
          </w:divBdr>
        </w:div>
        <w:div w:id="1305164979">
          <w:marLeft w:val="640"/>
          <w:marRight w:val="0"/>
          <w:marTop w:val="0"/>
          <w:marBottom w:val="0"/>
          <w:divBdr>
            <w:top w:val="none" w:sz="0" w:space="0" w:color="auto"/>
            <w:left w:val="none" w:sz="0" w:space="0" w:color="auto"/>
            <w:bottom w:val="none" w:sz="0" w:space="0" w:color="auto"/>
            <w:right w:val="none" w:sz="0" w:space="0" w:color="auto"/>
          </w:divBdr>
        </w:div>
        <w:div w:id="1357197838">
          <w:marLeft w:val="640"/>
          <w:marRight w:val="0"/>
          <w:marTop w:val="0"/>
          <w:marBottom w:val="0"/>
          <w:divBdr>
            <w:top w:val="none" w:sz="0" w:space="0" w:color="auto"/>
            <w:left w:val="none" w:sz="0" w:space="0" w:color="auto"/>
            <w:bottom w:val="none" w:sz="0" w:space="0" w:color="auto"/>
            <w:right w:val="none" w:sz="0" w:space="0" w:color="auto"/>
          </w:divBdr>
        </w:div>
        <w:div w:id="1423144284">
          <w:marLeft w:val="640"/>
          <w:marRight w:val="0"/>
          <w:marTop w:val="0"/>
          <w:marBottom w:val="0"/>
          <w:divBdr>
            <w:top w:val="none" w:sz="0" w:space="0" w:color="auto"/>
            <w:left w:val="none" w:sz="0" w:space="0" w:color="auto"/>
            <w:bottom w:val="none" w:sz="0" w:space="0" w:color="auto"/>
            <w:right w:val="none" w:sz="0" w:space="0" w:color="auto"/>
          </w:divBdr>
        </w:div>
        <w:div w:id="1424759228">
          <w:marLeft w:val="640"/>
          <w:marRight w:val="0"/>
          <w:marTop w:val="0"/>
          <w:marBottom w:val="0"/>
          <w:divBdr>
            <w:top w:val="none" w:sz="0" w:space="0" w:color="auto"/>
            <w:left w:val="none" w:sz="0" w:space="0" w:color="auto"/>
            <w:bottom w:val="none" w:sz="0" w:space="0" w:color="auto"/>
            <w:right w:val="none" w:sz="0" w:space="0" w:color="auto"/>
          </w:divBdr>
        </w:div>
        <w:div w:id="1425959011">
          <w:marLeft w:val="640"/>
          <w:marRight w:val="0"/>
          <w:marTop w:val="0"/>
          <w:marBottom w:val="0"/>
          <w:divBdr>
            <w:top w:val="none" w:sz="0" w:space="0" w:color="auto"/>
            <w:left w:val="none" w:sz="0" w:space="0" w:color="auto"/>
            <w:bottom w:val="none" w:sz="0" w:space="0" w:color="auto"/>
            <w:right w:val="none" w:sz="0" w:space="0" w:color="auto"/>
          </w:divBdr>
        </w:div>
        <w:div w:id="1458908122">
          <w:marLeft w:val="640"/>
          <w:marRight w:val="0"/>
          <w:marTop w:val="0"/>
          <w:marBottom w:val="0"/>
          <w:divBdr>
            <w:top w:val="none" w:sz="0" w:space="0" w:color="auto"/>
            <w:left w:val="none" w:sz="0" w:space="0" w:color="auto"/>
            <w:bottom w:val="none" w:sz="0" w:space="0" w:color="auto"/>
            <w:right w:val="none" w:sz="0" w:space="0" w:color="auto"/>
          </w:divBdr>
        </w:div>
        <w:div w:id="1474517604">
          <w:marLeft w:val="640"/>
          <w:marRight w:val="0"/>
          <w:marTop w:val="0"/>
          <w:marBottom w:val="0"/>
          <w:divBdr>
            <w:top w:val="none" w:sz="0" w:space="0" w:color="auto"/>
            <w:left w:val="none" w:sz="0" w:space="0" w:color="auto"/>
            <w:bottom w:val="none" w:sz="0" w:space="0" w:color="auto"/>
            <w:right w:val="none" w:sz="0" w:space="0" w:color="auto"/>
          </w:divBdr>
        </w:div>
        <w:div w:id="1498883284">
          <w:marLeft w:val="640"/>
          <w:marRight w:val="0"/>
          <w:marTop w:val="0"/>
          <w:marBottom w:val="0"/>
          <w:divBdr>
            <w:top w:val="none" w:sz="0" w:space="0" w:color="auto"/>
            <w:left w:val="none" w:sz="0" w:space="0" w:color="auto"/>
            <w:bottom w:val="none" w:sz="0" w:space="0" w:color="auto"/>
            <w:right w:val="none" w:sz="0" w:space="0" w:color="auto"/>
          </w:divBdr>
        </w:div>
        <w:div w:id="1544052288">
          <w:marLeft w:val="640"/>
          <w:marRight w:val="0"/>
          <w:marTop w:val="0"/>
          <w:marBottom w:val="0"/>
          <w:divBdr>
            <w:top w:val="none" w:sz="0" w:space="0" w:color="auto"/>
            <w:left w:val="none" w:sz="0" w:space="0" w:color="auto"/>
            <w:bottom w:val="none" w:sz="0" w:space="0" w:color="auto"/>
            <w:right w:val="none" w:sz="0" w:space="0" w:color="auto"/>
          </w:divBdr>
        </w:div>
        <w:div w:id="1625423947">
          <w:marLeft w:val="640"/>
          <w:marRight w:val="0"/>
          <w:marTop w:val="0"/>
          <w:marBottom w:val="0"/>
          <w:divBdr>
            <w:top w:val="none" w:sz="0" w:space="0" w:color="auto"/>
            <w:left w:val="none" w:sz="0" w:space="0" w:color="auto"/>
            <w:bottom w:val="none" w:sz="0" w:space="0" w:color="auto"/>
            <w:right w:val="none" w:sz="0" w:space="0" w:color="auto"/>
          </w:divBdr>
        </w:div>
        <w:div w:id="1644893624">
          <w:marLeft w:val="640"/>
          <w:marRight w:val="0"/>
          <w:marTop w:val="0"/>
          <w:marBottom w:val="0"/>
          <w:divBdr>
            <w:top w:val="none" w:sz="0" w:space="0" w:color="auto"/>
            <w:left w:val="none" w:sz="0" w:space="0" w:color="auto"/>
            <w:bottom w:val="none" w:sz="0" w:space="0" w:color="auto"/>
            <w:right w:val="none" w:sz="0" w:space="0" w:color="auto"/>
          </w:divBdr>
        </w:div>
        <w:div w:id="1700815071">
          <w:marLeft w:val="640"/>
          <w:marRight w:val="0"/>
          <w:marTop w:val="0"/>
          <w:marBottom w:val="0"/>
          <w:divBdr>
            <w:top w:val="none" w:sz="0" w:space="0" w:color="auto"/>
            <w:left w:val="none" w:sz="0" w:space="0" w:color="auto"/>
            <w:bottom w:val="none" w:sz="0" w:space="0" w:color="auto"/>
            <w:right w:val="none" w:sz="0" w:space="0" w:color="auto"/>
          </w:divBdr>
        </w:div>
        <w:div w:id="1718579283">
          <w:marLeft w:val="640"/>
          <w:marRight w:val="0"/>
          <w:marTop w:val="0"/>
          <w:marBottom w:val="0"/>
          <w:divBdr>
            <w:top w:val="none" w:sz="0" w:space="0" w:color="auto"/>
            <w:left w:val="none" w:sz="0" w:space="0" w:color="auto"/>
            <w:bottom w:val="none" w:sz="0" w:space="0" w:color="auto"/>
            <w:right w:val="none" w:sz="0" w:space="0" w:color="auto"/>
          </w:divBdr>
        </w:div>
        <w:div w:id="1741361933">
          <w:marLeft w:val="640"/>
          <w:marRight w:val="0"/>
          <w:marTop w:val="0"/>
          <w:marBottom w:val="0"/>
          <w:divBdr>
            <w:top w:val="none" w:sz="0" w:space="0" w:color="auto"/>
            <w:left w:val="none" w:sz="0" w:space="0" w:color="auto"/>
            <w:bottom w:val="none" w:sz="0" w:space="0" w:color="auto"/>
            <w:right w:val="none" w:sz="0" w:space="0" w:color="auto"/>
          </w:divBdr>
        </w:div>
        <w:div w:id="1837528601">
          <w:marLeft w:val="640"/>
          <w:marRight w:val="0"/>
          <w:marTop w:val="0"/>
          <w:marBottom w:val="0"/>
          <w:divBdr>
            <w:top w:val="none" w:sz="0" w:space="0" w:color="auto"/>
            <w:left w:val="none" w:sz="0" w:space="0" w:color="auto"/>
            <w:bottom w:val="none" w:sz="0" w:space="0" w:color="auto"/>
            <w:right w:val="none" w:sz="0" w:space="0" w:color="auto"/>
          </w:divBdr>
        </w:div>
        <w:div w:id="2011373697">
          <w:marLeft w:val="640"/>
          <w:marRight w:val="0"/>
          <w:marTop w:val="0"/>
          <w:marBottom w:val="0"/>
          <w:divBdr>
            <w:top w:val="none" w:sz="0" w:space="0" w:color="auto"/>
            <w:left w:val="none" w:sz="0" w:space="0" w:color="auto"/>
            <w:bottom w:val="none" w:sz="0" w:space="0" w:color="auto"/>
            <w:right w:val="none" w:sz="0" w:space="0" w:color="auto"/>
          </w:divBdr>
        </w:div>
        <w:div w:id="2026007296">
          <w:marLeft w:val="640"/>
          <w:marRight w:val="0"/>
          <w:marTop w:val="0"/>
          <w:marBottom w:val="0"/>
          <w:divBdr>
            <w:top w:val="none" w:sz="0" w:space="0" w:color="auto"/>
            <w:left w:val="none" w:sz="0" w:space="0" w:color="auto"/>
            <w:bottom w:val="none" w:sz="0" w:space="0" w:color="auto"/>
            <w:right w:val="none" w:sz="0" w:space="0" w:color="auto"/>
          </w:divBdr>
        </w:div>
        <w:div w:id="2049987507">
          <w:marLeft w:val="640"/>
          <w:marRight w:val="0"/>
          <w:marTop w:val="0"/>
          <w:marBottom w:val="0"/>
          <w:divBdr>
            <w:top w:val="none" w:sz="0" w:space="0" w:color="auto"/>
            <w:left w:val="none" w:sz="0" w:space="0" w:color="auto"/>
            <w:bottom w:val="none" w:sz="0" w:space="0" w:color="auto"/>
            <w:right w:val="none" w:sz="0" w:space="0" w:color="auto"/>
          </w:divBdr>
        </w:div>
        <w:div w:id="2088378472">
          <w:marLeft w:val="640"/>
          <w:marRight w:val="0"/>
          <w:marTop w:val="0"/>
          <w:marBottom w:val="0"/>
          <w:divBdr>
            <w:top w:val="none" w:sz="0" w:space="0" w:color="auto"/>
            <w:left w:val="none" w:sz="0" w:space="0" w:color="auto"/>
            <w:bottom w:val="none" w:sz="0" w:space="0" w:color="auto"/>
            <w:right w:val="none" w:sz="0" w:space="0" w:color="auto"/>
          </w:divBdr>
        </w:div>
      </w:divsChild>
    </w:div>
    <w:div w:id="998582697">
      <w:bodyDiv w:val="1"/>
      <w:marLeft w:val="0"/>
      <w:marRight w:val="0"/>
      <w:marTop w:val="0"/>
      <w:marBottom w:val="0"/>
      <w:divBdr>
        <w:top w:val="none" w:sz="0" w:space="0" w:color="auto"/>
        <w:left w:val="none" w:sz="0" w:space="0" w:color="auto"/>
        <w:bottom w:val="none" w:sz="0" w:space="0" w:color="auto"/>
        <w:right w:val="none" w:sz="0" w:space="0" w:color="auto"/>
      </w:divBdr>
      <w:divsChild>
        <w:div w:id="39786285">
          <w:marLeft w:val="640"/>
          <w:marRight w:val="0"/>
          <w:marTop w:val="0"/>
          <w:marBottom w:val="0"/>
          <w:divBdr>
            <w:top w:val="none" w:sz="0" w:space="0" w:color="auto"/>
            <w:left w:val="none" w:sz="0" w:space="0" w:color="auto"/>
            <w:bottom w:val="none" w:sz="0" w:space="0" w:color="auto"/>
            <w:right w:val="none" w:sz="0" w:space="0" w:color="auto"/>
          </w:divBdr>
        </w:div>
        <w:div w:id="118032851">
          <w:marLeft w:val="640"/>
          <w:marRight w:val="0"/>
          <w:marTop w:val="0"/>
          <w:marBottom w:val="0"/>
          <w:divBdr>
            <w:top w:val="none" w:sz="0" w:space="0" w:color="auto"/>
            <w:left w:val="none" w:sz="0" w:space="0" w:color="auto"/>
            <w:bottom w:val="none" w:sz="0" w:space="0" w:color="auto"/>
            <w:right w:val="none" w:sz="0" w:space="0" w:color="auto"/>
          </w:divBdr>
        </w:div>
        <w:div w:id="146289365">
          <w:marLeft w:val="640"/>
          <w:marRight w:val="0"/>
          <w:marTop w:val="0"/>
          <w:marBottom w:val="0"/>
          <w:divBdr>
            <w:top w:val="none" w:sz="0" w:space="0" w:color="auto"/>
            <w:left w:val="none" w:sz="0" w:space="0" w:color="auto"/>
            <w:bottom w:val="none" w:sz="0" w:space="0" w:color="auto"/>
            <w:right w:val="none" w:sz="0" w:space="0" w:color="auto"/>
          </w:divBdr>
        </w:div>
        <w:div w:id="173233388">
          <w:marLeft w:val="640"/>
          <w:marRight w:val="0"/>
          <w:marTop w:val="0"/>
          <w:marBottom w:val="0"/>
          <w:divBdr>
            <w:top w:val="none" w:sz="0" w:space="0" w:color="auto"/>
            <w:left w:val="none" w:sz="0" w:space="0" w:color="auto"/>
            <w:bottom w:val="none" w:sz="0" w:space="0" w:color="auto"/>
            <w:right w:val="none" w:sz="0" w:space="0" w:color="auto"/>
          </w:divBdr>
        </w:div>
        <w:div w:id="178348861">
          <w:marLeft w:val="640"/>
          <w:marRight w:val="0"/>
          <w:marTop w:val="0"/>
          <w:marBottom w:val="0"/>
          <w:divBdr>
            <w:top w:val="none" w:sz="0" w:space="0" w:color="auto"/>
            <w:left w:val="none" w:sz="0" w:space="0" w:color="auto"/>
            <w:bottom w:val="none" w:sz="0" w:space="0" w:color="auto"/>
            <w:right w:val="none" w:sz="0" w:space="0" w:color="auto"/>
          </w:divBdr>
        </w:div>
        <w:div w:id="189337851">
          <w:marLeft w:val="640"/>
          <w:marRight w:val="0"/>
          <w:marTop w:val="0"/>
          <w:marBottom w:val="0"/>
          <w:divBdr>
            <w:top w:val="none" w:sz="0" w:space="0" w:color="auto"/>
            <w:left w:val="none" w:sz="0" w:space="0" w:color="auto"/>
            <w:bottom w:val="none" w:sz="0" w:space="0" w:color="auto"/>
            <w:right w:val="none" w:sz="0" w:space="0" w:color="auto"/>
          </w:divBdr>
        </w:div>
        <w:div w:id="190926034">
          <w:marLeft w:val="640"/>
          <w:marRight w:val="0"/>
          <w:marTop w:val="0"/>
          <w:marBottom w:val="0"/>
          <w:divBdr>
            <w:top w:val="none" w:sz="0" w:space="0" w:color="auto"/>
            <w:left w:val="none" w:sz="0" w:space="0" w:color="auto"/>
            <w:bottom w:val="none" w:sz="0" w:space="0" w:color="auto"/>
            <w:right w:val="none" w:sz="0" w:space="0" w:color="auto"/>
          </w:divBdr>
        </w:div>
        <w:div w:id="191650541">
          <w:marLeft w:val="640"/>
          <w:marRight w:val="0"/>
          <w:marTop w:val="0"/>
          <w:marBottom w:val="0"/>
          <w:divBdr>
            <w:top w:val="none" w:sz="0" w:space="0" w:color="auto"/>
            <w:left w:val="none" w:sz="0" w:space="0" w:color="auto"/>
            <w:bottom w:val="none" w:sz="0" w:space="0" w:color="auto"/>
            <w:right w:val="none" w:sz="0" w:space="0" w:color="auto"/>
          </w:divBdr>
        </w:div>
        <w:div w:id="215316805">
          <w:marLeft w:val="640"/>
          <w:marRight w:val="0"/>
          <w:marTop w:val="0"/>
          <w:marBottom w:val="0"/>
          <w:divBdr>
            <w:top w:val="none" w:sz="0" w:space="0" w:color="auto"/>
            <w:left w:val="none" w:sz="0" w:space="0" w:color="auto"/>
            <w:bottom w:val="none" w:sz="0" w:space="0" w:color="auto"/>
            <w:right w:val="none" w:sz="0" w:space="0" w:color="auto"/>
          </w:divBdr>
        </w:div>
        <w:div w:id="266157177">
          <w:marLeft w:val="640"/>
          <w:marRight w:val="0"/>
          <w:marTop w:val="0"/>
          <w:marBottom w:val="0"/>
          <w:divBdr>
            <w:top w:val="none" w:sz="0" w:space="0" w:color="auto"/>
            <w:left w:val="none" w:sz="0" w:space="0" w:color="auto"/>
            <w:bottom w:val="none" w:sz="0" w:space="0" w:color="auto"/>
            <w:right w:val="none" w:sz="0" w:space="0" w:color="auto"/>
          </w:divBdr>
        </w:div>
        <w:div w:id="301543705">
          <w:marLeft w:val="640"/>
          <w:marRight w:val="0"/>
          <w:marTop w:val="0"/>
          <w:marBottom w:val="0"/>
          <w:divBdr>
            <w:top w:val="none" w:sz="0" w:space="0" w:color="auto"/>
            <w:left w:val="none" w:sz="0" w:space="0" w:color="auto"/>
            <w:bottom w:val="none" w:sz="0" w:space="0" w:color="auto"/>
            <w:right w:val="none" w:sz="0" w:space="0" w:color="auto"/>
          </w:divBdr>
        </w:div>
        <w:div w:id="357851609">
          <w:marLeft w:val="640"/>
          <w:marRight w:val="0"/>
          <w:marTop w:val="0"/>
          <w:marBottom w:val="0"/>
          <w:divBdr>
            <w:top w:val="none" w:sz="0" w:space="0" w:color="auto"/>
            <w:left w:val="none" w:sz="0" w:space="0" w:color="auto"/>
            <w:bottom w:val="none" w:sz="0" w:space="0" w:color="auto"/>
            <w:right w:val="none" w:sz="0" w:space="0" w:color="auto"/>
          </w:divBdr>
        </w:div>
        <w:div w:id="400831323">
          <w:marLeft w:val="640"/>
          <w:marRight w:val="0"/>
          <w:marTop w:val="0"/>
          <w:marBottom w:val="0"/>
          <w:divBdr>
            <w:top w:val="none" w:sz="0" w:space="0" w:color="auto"/>
            <w:left w:val="none" w:sz="0" w:space="0" w:color="auto"/>
            <w:bottom w:val="none" w:sz="0" w:space="0" w:color="auto"/>
            <w:right w:val="none" w:sz="0" w:space="0" w:color="auto"/>
          </w:divBdr>
        </w:div>
        <w:div w:id="422185887">
          <w:marLeft w:val="640"/>
          <w:marRight w:val="0"/>
          <w:marTop w:val="0"/>
          <w:marBottom w:val="0"/>
          <w:divBdr>
            <w:top w:val="none" w:sz="0" w:space="0" w:color="auto"/>
            <w:left w:val="none" w:sz="0" w:space="0" w:color="auto"/>
            <w:bottom w:val="none" w:sz="0" w:space="0" w:color="auto"/>
            <w:right w:val="none" w:sz="0" w:space="0" w:color="auto"/>
          </w:divBdr>
        </w:div>
        <w:div w:id="500121139">
          <w:marLeft w:val="640"/>
          <w:marRight w:val="0"/>
          <w:marTop w:val="0"/>
          <w:marBottom w:val="0"/>
          <w:divBdr>
            <w:top w:val="none" w:sz="0" w:space="0" w:color="auto"/>
            <w:left w:val="none" w:sz="0" w:space="0" w:color="auto"/>
            <w:bottom w:val="none" w:sz="0" w:space="0" w:color="auto"/>
            <w:right w:val="none" w:sz="0" w:space="0" w:color="auto"/>
          </w:divBdr>
        </w:div>
        <w:div w:id="612328247">
          <w:marLeft w:val="640"/>
          <w:marRight w:val="0"/>
          <w:marTop w:val="0"/>
          <w:marBottom w:val="0"/>
          <w:divBdr>
            <w:top w:val="none" w:sz="0" w:space="0" w:color="auto"/>
            <w:left w:val="none" w:sz="0" w:space="0" w:color="auto"/>
            <w:bottom w:val="none" w:sz="0" w:space="0" w:color="auto"/>
            <w:right w:val="none" w:sz="0" w:space="0" w:color="auto"/>
          </w:divBdr>
        </w:div>
        <w:div w:id="654459835">
          <w:marLeft w:val="640"/>
          <w:marRight w:val="0"/>
          <w:marTop w:val="0"/>
          <w:marBottom w:val="0"/>
          <w:divBdr>
            <w:top w:val="none" w:sz="0" w:space="0" w:color="auto"/>
            <w:left w:val="none" w:sz="0" w:space="0" w:color="auto"/>
            <w:bottom w:val="none" w:sz="0" w:space="0" w:color="auto"/>
            <w:right w:val="none" w:sz="0" w:space="0" w:color="auto"/>
          </w:divBdr>
        </w:div>
        <w:div w:id="714936595">
          <w:marLeft w:val="640"/>
          <w:marRight w:val="0"/>
          <w:marTop w:val="0"/>
          <w:marBottom w:val="0"/>
          <w:divBdr>
            <w:top w:val="none" w:sz="0" w:space="0" w:color="auto"/>
            <w:left w:val="none" w:sz="0" w:space="0" w:color="auto"/>
            <w:bottom w:val="none" w:sz="0" w:space="0" w:color="auto"/>
            <w:right w:val="none" w:sz="0" w:space="0" w:color="auto"/>
          </w:divBdr>
        </w:div>
        <w:div w:id="726343730">
          <w:marLeft w:val="640"/>
          <w:marRight w:val="0"/>
          <w:marTop w:val="0"/>
          <w:marBottom w:val="0"/>
          <w:divBdr>
            <w:top w:val="none" w:sz="0" w:space="0" w:color="auto"/>
            <w:left w:val="none" w:sz="0" w:space="0" w:color="auto"/>
            <w:bottom w:val="none" w:sz="0" w:space="0" w:color="auto"/>
            <w:right w:val="none" w:sz="0" w:space="0" w:color="auto"/>
          </w:divBdr>
        </w:div>
        <w:div w:id="787548764">
          <w:marLeft w:val="640"/>
          <w:marRight w:val="0"/>
          <w:marTop w:val="0"/>
          <w:marBottom w:val="0"/>
          <w:divBdr>
            <w:top w:val="none" w:sz="0" w:space="0" w:color="auto"/>
            <w:left w:val="none" w:sz="0" w:space="0" w:color="auto"/>
            <w:bottom w:val="none" w:sz="0" w:space="0" w:color="auto"/>
            <w:right w:val="none" w:sz="0" w:space="0" w:color="auto"/>
          </w:divBdr>
        </w:div>
        <w:div w:id="800465896">
          <w:marLeft w:val="640"/>
          <w:marRight w:val="0"/>
          <w:marTop w:val="0"/>
          <w:marBottom w:val="0"/>
          <w:divBdr>
            <w:top w:val="none" w:sz="0" w:space="0" w:color="auto"/>
            <w:left w:val="none" w:sz="0" w:space="0" w:color="auto"/>
            <w:bottom w:val="none" w:sz="0" w:space="0" w:color="auto"/>
            <w:right w:val="none" w:sz="0" w:space="0" w:color="auto"/>
          </w:divBdr>
        </w:div>
        <w:div w:id="830873519">
          <w:marLeft w:val="640"/>
          <w:marRight w:val="0"/>
          <w:marTop w:val="0"/>
          <w:marBottom w:val="0"/>
          <w:divBdr>
            <w:top w:val="none" w:sz="0" w:space="0" w:color="auto"/>
            <w:left w:val="none" w:sz="0" w:space="0" w:color="auto"/>
            <w:bottom w:val="none" w:sz="0" w:space="0" w:color="auto"/>
            <w:right w:val="none" w:sz="0" w:space="0" w:color="auto"/>
          </w:divBdr>
        </w:div>
        <w:div w:id="851530033">
          <w:marLeft w:val="640"/>
          <w:marRight w:val="0"/>
          <w:marTop w:val="0"/>
          <w:marBottom w:val="0"/>
          <w:divBdr>
            <w:top w:val="none" w:sz="0" w:space="0" w:color="auto"/>
            <w:left w:val="none" w:sz="0" w:space="0" w:color="auto"/>
            <w:bottom w:val="none" w:sz="0" w:space="0" w:color="auto"/>
            <w:right w:val="none" w:sz="0" w:space="0" w:color="auto"/>
          </w:divBdr>
        </w:div>
        <w:div w:id="899829685">
          <w:marLeft w:val="640"/>
          <w:marRight w:val="0"/>
          <w:marTop w:val="0"/>
          <w:marBottom w:val="0"/>
          <w:divBdr>
            <w:top w:val="none" w:sz="0" w:space="0" w:color="auto"/>
            <w:left w:val="none" w:sz="0" w:space="0" w:color="auto"/>
            <w:bottom w:val="none" w:sz="0" w:space="0" w:color="auto"/>
            <w:right w:val="none" w:sz="0" w:space="0" w:color="auto"/>
          </w:divBdr>
        </w:div>
        <w:div w:id="964769561">
          <w:marLeft w:val="640"/>
          <w:marRight w:val="0"/>
          <w:marTop w:val="0"/>
          <w:marBottom w:val="0"/>
          <w:divBdr>
            <w:top w:val="none" w:sz="0" w:space="0" w:color="auto"/>
            <w:left w:val="none" w:sz="0" w:space="0" w:color="auto"/>
            <w:bottom w:val="none" w:sz="0" w:space="0" w:color="auto"/>
            <w:right w:val="none" w:sz="0" w:space="0" w:color="auto"/>
          </w:divBdr>
        </w:div>
        <w:div w:id="996112384">
          <w:marLeft w:val="640"/>
          <w:marRight w:val="0"/>
          <w:marTop w:val="0"/>
          <w:marBottom w:val="0"/>
          <w:divBdr>
            <w:top w:val="none" w:sz="0" w:space="0" w:color="auto"/>
            <w:left w:val="none" w:sz="0" w:space="0" w:color="auto"/>
            <w:bottom w:val="none" w:sz="0" w:space="0" w:color="auto"/>
            <w:right w:val="none" w:sz="0" w:space="0" w:color="auto"/>
          </w:divBdr>
        </w:div>
        <w:div w:id="1054045581">
          <w:marLeft w:val="640"/>
          <w:marRight w:val="0"/>
          <w:marTop w:val="0"/>
          <w:marBottom w:val="0"/>
          <w:divBdr>
            <w:top w:val="none" w:sz="0" w:space="0" w:color="auto"/>
            <w:left w:val="none" w:sz="0" w:space="0" w:color="auto"/>
            <w:bottom w:val="none" w:sz="0" w:space="0" w:color="auto"/>
            <w:right w:val="none" w:sz="0" w:space="0" w:color="auto"/>
          </w:divBdr>
        </w:div>
        <w:div w:id="1058356276">
          <w:marLeft w:val="640"/>
          <w:marRight w:val="0"/>
          <w:marTop w:val="0"/>
          <w:marBottom w:val="0"/>
          <w:divBdr>
            <w:top w:val="none" w:sz="0" w:space="0" w:color="auto"/>
            <w:left w:val="none" w:sz="0" w:space="0" w:color="auto"/>
            <w:bottom w:val="none" w:sz="0" w:space="0" w:color="auto"/>
            <w:right w:val="none" w:sz="0" w:space="0" w:color="auto"/>
          </w:divBdr>
        </w:div>
        <w:div w:id="1067268929">
          <w:marLeft w:val="640"/>
          <w:marRight w:val="0"/>
          <w:marTop w:val="0"/>
          <w:marBottom w:val="0"/>
          <w:divBdr>
            <w:top w:val="none" w:sz="0" w:space="0" w:color="auto"/>
            <w:left w:val="none" w:sz="0" w:space="0" w:color="auto"/>
            <w:bottom w:val="none" w:sz="0" w:space="0" w:color="auto"/>
            <w:right w:val="none" w:sz="0" w:space="0" w:color="auto"/>
          </w:divBdr>
        </w:div>
        <w:div w:id="1076511735">
          <w:marLeft w:val="640"/>
          <w:marRight w:val="0"/>
          <w:marTop w:val="0"/>
          <w:marBottom w:val="0"/>
          <w:divBdr>
            <w:top w:val="none" w:sz="0" w:space="0" w:color="auto"/>
            <w:left w:val="none" w:sz="0" w:space="0" w:color="auto"/>
            <w:bottom w:val="none" w:sz="0" w:space="0" w:color="auto"/>
            <w:right w:val="none" w:sz="0" w:space="0" w:color="auto"/>
          </w:divBdr>
        </w:div>
        <w:div w:id="1240821139">
          <w:marLeft w:val="640"/>
          <w:marRight w:val="0"/>
          <w:marTop w:val="0"/>
          <w:marBottom w:val="0"/>
          <w:divBdr>
            <w:top w:val="none" w:sz="0" w:space="0" w:color="auto"/>
            <w:left w:val="none" w:sz="0" w:space="0" w:color="auto"/>
            <w:bottom w:val="none" w:sz="0" w:space="0" w:color="auto"/>
            <w:right w:val="none" w:sz="0" w:space="0" w:color="auto"/>
          </w:divBdr>
        </w:div>
        <w:div w:id="1309285657">
          <w:marLeft w:val="640"/>
          <w:marRight w:val="0"/>
          <w:marTop w:val="0"/>
          <w:marBottom w:val="0"/>
          <w:divBdr>
            <w:top w:val="none" w:sz="0" w:space="0" w:color="auto"/>
            <w:left w:val="none" w:sz="0" w:space="0" w:color="auto"/>
            <w:bottom w:val="none" w:sz="0" w:space="0" w:color="auto"/>
            <w:right w:val="none" w:sz="0" w:space="0" w:color="auto"/>
          </w:divBdr>
        </w:div>
        <w:div w:id="1359310783">
          <w:marLeft w:val="640"/>
          <w:marRight w:val="0"/>
          <w:marTop w:val="0"/>
          <w:marBottom w:val="0"/>
          <w:divBdr>
            <w:top w:val="none" w:sz="0" w:space="0" w:color="auto"/>
            <w:left w:val="none" w:sz="0" w:space="0" w:color="auto"/>
            <w:bottom w:val="none" w:sz="0" w:space="0" w:color="auto"/>
            <w:right w:val="none" w:sz="0" w:space="0" w:color="auto"/>
          </w:divBdr>
        </w:div>
        <w:div w:id="1373119632">
          <w:marLeft w:val="640"/>
          <w:marRight w:val="0"/>
          <w:marTop w:val="0"/>
          <w:marBottom w:val="0"/>
          <w:divBdr>
            <w:top w:val="none" w:sz="0" w:space="0" w:color="auto"/>
            <w:left w:val="none" w:sz="0" w:space="0" w:color="auto"/>
            <w:bottom w:val="none" w:sz="0" w:space="0" w:color="auto"/>
            <w:right w:val="none" w:sz="0" w:space="0" w:color="auto"/>
          </w:divBdr>
        </w:div>
        <w:div w:id="1379814984">
          <w:marLeft w:val="640"/>
          <w:marRight w:val="0"/>
          <w:marTop w:val="0"/>
          <w:marBottom w:val="0"/>
          <w:divBdr>
            <w:top w:val="none" w:sz="0" w:space="0" w:color="auto"/>
            <w:left w:val="none" w:sz="0" w:space="0" w:color="auto"/>
            <w:bottom w:val="none" w:sz="0" w:space="0" w:color="auto"/>
            <w:right w:val="none" w:sz="0" w:space="0" w:color="auto"/>
          </w:divBdr>
        </w:div>
        <w:div w:id="1394500529">
          <w:marLeft w:val="640"/>
          <w:marRight w:val="0"/>
          <w:marTop w:val="0"/>
          <w:marBottom w:val="0"/>
          <w:divBdr>
            <w:top w:val="none" w:sz="0" w:space="0" w:color="auto"/>
            <w:left w:val="none" w:sz="0" w:space="0" w:color="auto"/>
            <w:bottom w:val="none" w:sz="0" w:space="0" w:color="auto"/>
            <w:right w:val="none" w:sz="0" w:space="0" w:color="auto"/>
          </w:divBdr>
        </w:div>
        <w:div w:id="1550990391">
          <w:marLeft w:val="640"/>
          <w:marRight w:val="0"/>
          <w:marTop w:val="0"/>
          <w:marBottom w:val="0"/>
          <w:divBdr>
            <w:top w:val="none" w:sz="0" w:space="0" w:color="auto"/>
            <w:left w:val="none" w:sz="0" w:space="0" w:color="auto"/>
            <w:bottom w:val="none" w:sz="0" w:space="0" w:color="auto"/>
            <w:right w:val="none" w:sz="0" w:space="0" w:color="auto"/>
          </w:divBdr>
        </w:div>
        <w:div w:id="1726904230">
          <w:marLeft w:val="640"/>
          <w:marRight w:val="0"/>
          <w:marTop w:val="0"/>
          <w:marBottom w:val="0"/>
          <w:divBdr>
            <w:top w:val="none" w:sz="0" w:space="0" w:color="auto"/>
            <w:left w:val="none" w:sz="0" w:space="0" w:color="auto"/>
            <w:bottom w:val="none" w:sz="0" w:space="0" w:color="auto"/>
            <w:right w:val="none" w:sz="0" w:space="0" w:color="auto"/>
          </w:divBdr>
        </w:div>
        <w:div w:id="1747996841">
          <w:marLeft w:val="640"/>
          <w:marRight w:val="0"/>
          <w:marTop w:val="0"/>
          <w:marBottom w:val="0"/>
          <w:divBdr>
            <w:top w:val="none" w:sz="0" w:space="0" w:color="auto"/>
            <w:left w:val="none" w:sz="0" w:space="0" w:color="auto"/>
            <w:bottom w:val="none" w:sz="0" w:space="0" w:color="auto"/>
            <w:right w:val="none" w:sz="0" w:space="0" w:color="auto"/>
          </w:divBdr>
        </w:div>
        <w:div w:id="1765952725">
          <w:marLeft w:val="640"/>
          <w:marRight w:val="0"/>
          <w:marTop w:val="0"/>
          <w:marBottom w:val="0"/>
          <w:divBdr>
            <w:top w:val="none" w:sz="0" w:space="0" w:color="auto"/>
            <w:left w:val="none" w:sz="0" w:space="0" w:color="auto"/>
            <w:bottom w:val="none" w:sz="0" w:space="0" w:color="auto"/>
            <w:right w:val="none" w:sz="0" w:space="0" w:color="auto"/>
          </w:divBdr>
        </w:div>
        <w:div w:id="1770586940">
          <w:marLeft w:val="640"/>
          <w:marRight w:val="0"/>
          <w:marTop w:val="0"/>
          <w:marBottom w:val="0"/>
          <w:divBdr>
            <w:top w:val="none" w:sz="0" w:space="0" w:color="auto"/>
            <w:left w:val="none" w:sz="0" w:space="0" w:color="auto"/>
            <w:bottom w:val="none" w:sz="0" w:space="0" w:color="auto"/>
            <w:right w:val="none" w:sz="0" w:space="0" w:color="auto"/>
          </w:divBdr>
        </w:div>
        <w:div w:id="1820262429">
          <w:marLeft w:val="640"/>
          <w:marRight w:val="0"/>
          <w:marTop w:val="0"/>
          <w:marBottom w:val="0"/>
          <w:divBdr>
            <w:top w:val="none" w:sz="0" w:space="0" w:color="auto"/>
            <w:left w:val="none" w:sz="0" w:space="0" w:color="auto"/>
            <w:bottom w:val="none" w:sz="0" w:space="0" w:color="auto"/>
            <w:right w:val="none" w:sz="0" w:space="0" w:color="auto"/>
          </w:divBdr>
        </w:div>
        <w:div w:id="1879928974">
          <w:marLeft w:val="640"/>
          <w:marRight w:val="0"/>
          <w:marTop w:val="0"/>
          <w:marBottom w:val="0"/>
          <w:divBdr>
            <w:top w:val="none" w:sz="0" w:space="0" w:color="auto"/>
            <w:left w:val="none" w:sz="0" w:space="0" w:color="auto"/>
            <w:bottom w:val="none" w:sz="0" w:space="0" w:color="auto"/>
            <w:right w:val="none" w:sz="0" w:space="0" w:color="auto"/>
          </w:divBdr>
        </w:div>
        <w:div w:id="1913196282">
          <w:marLeft w:val="640"/>
          <w:marRight w:val="0"/>
          <w:marTop w:val="0"/>
          <w:marBottom w:val="0"/>
          <w:divBdr>
            <w:top w:val="none" w:sz="0" w:space="0" w:color="auto"/>
            <w:left w:val="none" w:sz="0" w:space="0" w:color="auto"/>
            <w:bottom w:val="none" w:sz="0" w:space="0" w:color="auto"/>
            <w:right w:val="none" w:sz="0" w:space="0" w:color="auto"/>
          </w:divBdr>
        </w:div>
        <w:div w:id="2020154216">
          <w:marLeft w:val="640"/>
          <w:marRight w:val="0"/>
          <w:marTop w:val="0"/>
          <w:marBottom w:val="0"/>
          <w:divBdr>
            <w:top w:val="none" w:sz="0" w:space="0" w:color="auto"/>
            <w:left w:val="none" w:sz="0" w:space="0" w:color="auto"/>
            <w:bottom w:val="none" w:sz="0" w:space="0" w:color="auto"/>
            <w:right w:val="none" w:sz="0" w:space="0" w:color="auto"/>
          </w:divBdr>
        </w:div>
        <w:div w:id="2079131932">
          <w:marLeft w:val="640"/>
          <w:marRight w:val="0"/>
          <w:marTop w:val="0"/>
          <w:marBottom w:val="0"/>
          <w:divBdr>
            <w:top w:val="none" w:sz="0" w:space="0" w:color="auto"/>
            <w:left w:val="none" w:sz="0" w:space="0" w:color="auto"/>
            <w:bottom w:val="none" w:sz="0" w:space="0" w:color="auto"/>
            <w:right w:val="none" w:sz="0" w:space="0" w:color="auto"/>
          </w:divBdr>
        </w:div>
        <w:div w:id="2122795013">
          <w:marLeft w:val="640"/>
          <w:marRight w:val="0"/>
          <w:marTop w:val="0"/>
          <w:marBottom w:val="0"/>
          <w:divBdr>
            <w:top w:val="none" w:sz="0" w:space="0" w:color="auto"/>
            <w:left w:val="none" w:sz="0" w:space="0" w:color="auto"/>
            <w:bottom w:val="none" w:sz="0" w:space="0" w:color="auto"/>
            <w:right w:val="none" w:sz="0" w:space="0" w:color="auto"/>
          </w:divBdr>
        </w:div>
      </w:divsChild>
    </w:div>
    <w:div w:id="1006177345">
      <w:bodyDiv w:val="1"/>
      <w:marLeft w:val="0"/>
      <w:marRight w:val="0"/>
      <w:marTop w:val="0"/>
      <w:marBottom w:val="0"/>
      <w:divBdr>
        <w:top w:val="none" w:sz="0" w:space="0" w:color="auto"/>
        <w:left w:val="none" w:sz="0" w:space="0" w:color="auto"/>
        <w:bottom w:val="none" w:sz="0" w:space="0" w:color="auto"/>
        <w:right w:val="none" w:sz="0" w:space="0" w:color="auto"/>
      </w:divBdr>
      <w:divsChild>
        <w:div w:id="4719011">
          <w:marLeft w:val="640"/>
          <w:marRight w:val="0"/>
          <w:marTop w:val="0"/>
          <w:marBottom w:val="0"/>
          <w:divBdr>
            <w:top w:val="none" w:sz="0" w:space="0" w:color="auto"/>
            <w:left w:val="none" w:sz="0" w:space="0" w:color="auto"/>
            <w:bottom w:val="none" w:sz="0" w:space="0" w:color="auto"/>
            <w:right w:val="none" w:sz="0" w:space="0" w:color="auto"/>
          </w:divBdr>
        </w:div>
        <w:div w:id="35935787">
          <w:marLeft w:val="640"/>
          <w:marRight w:val="0"/>
          <w:marTop w:val="0"/>
          <w:marBottom w:val="0"/>
          <w:divBdr>
            <w:top w:val="none" w:sz="0" w:space="0" w:color="auto"/>
            <w:left w:val="none" w:sz="0" w:space="0" w:color="auto"/>
            <w:bottom w:val="none" w:sz="0" w:space="0" w:color="auto"/>
            <w:right w:val="none" w:sz="0" w:space="0" w:color="auto"/>
          </w:divBdr>
        </w:div>
        <w:div w:id="93287541">
          <w:marLeft w:val="640"/>
          <w:marRight w:val="0"/>
          <w:marTop w:val="0"/>
          <w:marBottom w:val="0"/>
          <w:divBdr>
            <w:top w:val="none" w:sz="0" w:space="0" w:color="auto"/>
            <w:left w:val="none" w:sz="0" w:space="0" w:color="auto"/>
            <w:bottom w:val="none" w:sz="0" w:space="0" w:color="auto"/>
            <w:right w:val="none" w:sz="0" w:space="0" w:color="auto"/>
          </w:divBdr>
        </w:div>
        <w:div w:id="154037176">
          <w:marLeft w:val="640"/>
          <w:marRight w:val="0"/>
          <w:marTop w:val="0"/>
          <w:marBottom w:val="0"/>
          <w:divBdr>
            <w:top w:val="none" w:sz="0" w:space="0" w:color="auto"/>
            <w:left w:val="none" w:sz="0" w:space="0" w:color="auto"/>
            <w:bottom w:val="none" w:sz="0" w:space="0" w:color="auto"/>
            <w:right w:val="none" w:sz="0" w:space="0" w:color="auto"/>
          </w:divBdr>
        </w:div>
        <w:div w:id="273095841">
          <w:marLeft w:val="640"/>
          <w:marRight w:val="0"/>
          <w:marTop w:val="0"/>
          <w:marBottom w:val="0"/>
          <w:divBdr>
            <w:top w:val="none" w:sz="0" w:space="0" w:color="auto"/>
            <w:left w:val="none" w:sz="0" w:space="0" w:color="auto"/>
            <w:bottom w:val="none" w:sz="0" w:space="0" w:color="auto"/>
            <w:right w:val="none" w:sz="0" w:space="0" w:color="auto"/>
          </w:divBdr>
        </w:div>
        <w:div w:id="274336356">
          <w:marLeft w:val="640"/>
          <w:marRight w:val="0"/>
          <w:marTop w:val="0"/>
          <w:marBottom w:val="0"/>
          <w:divBdr>
            <w:top w:val="none" w:sz="0" w:space="0" w:color="auto"/>
            <w:left w:val="none" w:sz="0" w:space="0" w:color="auto"/>
            <w:bottom w:val="none" w:sz="0" w:space="0" w:color="auto"/>
            <w:right w:val="none" w:sz="0" w:space="0" w:color="auto"/>
          </w:divBdr>
        </w:div>
        <w:div w:id="289821362">
          <w:marLeft w:val="640"/>
          <w:marRight w:val="0"/>
          <w:marTop w:val="0"/>
          <w:marBottom w:val="0"/>
          <w:divBdr>
            <w:top w:val="none" w:sz="0" w:space="0" w:color="auto"/>
            <w:left w:val="none" w:sz="0" w:space="0" w:color="auto"/>
            <w:bottom w:val="none" w:sz="0" w:space="0" w:color="auto"/>
            <w:right w:val="none" w:sz="0" w:space="0" w:color="auto"/>
          </w:divBdr>
        </w:div>
        <w:div w:id="290553154">
          <w:marLeft w:val="640"/>
          <w:marRight w:val="0"/>
          <w:marTop w:val="0"/>
          <w:marBottom w:val="0"/>
          <w:divBdr>
            <w:top w:val="none" w:sz="0" w:space="0" w:color="auto"/>
            <w:left w:val="none" w:sz="0" w:space="0" w:color="auto"/>
            <w:bottom w:val="none" w:sz="0" w:space="0" w:color="auto"/>
            <w:right w:val="none" w:sz="0" w:space="0" w:color="auto"/>
          </w:divBdr>
        </w:div>
        <w:div w:id="511140752">
          <w:marLeft w:val="640"/>
          <w:marRight w:val="0"/>
          <w:marTop w:val="0"/>
          <w:marBottom w:val="0"/>
          <w:divBdr>
            <w:top w:val="none" w:sz="0" w:space="0" w:color="auto"/>
            <w:left w:val="none" w:sz="0" w:space="0" w:color="auto"/>
            <w:bottom w:val="none" w:sz="0" w:space="0" w:color="auto"/>
            <w:right w:val="none" w:sz="0" w:space="0" w:color="auto"/>
          </w:divBdr>
        </w:div>
        <w:div w:id="596907906">
          <w:marLeft w:val="640"/>
          <w:marRight w:val="0"/>
          <w:marTop w:val="0"/>
          <w:marBottom w:val="0"/>
          <w:divBdr>
            <w:top w:val="none" w:sz="0" w:space="0" w:color="auto"/>
            <w:left w:val="none" w:sz="0" w:space="0" w:color="auto"/>
            <w:bottom w:val="none" w:sz="0" w:space="0" w:color="auto"/>
            <w:right w:val="none" w:sz="0" w:space="0" w:color="auto"/>
          </w:divBdr>
        </w:div>
        <w:div w:id="639116602">
          <w:marLeft w:val="640"/>
          <w:marRight w:val="0"/>
          <w:marTop w:val="0"/>
          <w:marBottom w:val="0"/>
          <w:divBdr>
            <w:top w:val="none" w:sz="0" w:space="0" w:color="auto"/>
            <w:left w:val="none" w:sz="0" w:space="0" w:color="auto"/>
            <w:bottom w:val="none" w:sz="0" w:space="0" w:color="auto"/>
            <w:right w:val="none" w:sz="0" w:space="0" w:color="auto"/>
          </w:divBdr>
        </w:div>
        <w:div w:id="688605218">
          <w:marLeft w:val="640"/>
          <w:marRight w:val="0"/>
          <w:marTop w:val="0"/>
          <w:marBottom w:val="0"/>
          <w:divBdr>
            <w:top w:val="none" w:sz="0" w:space="0" w:color="auto"/>
            <w:left w:val="none" w:sz="0" w:space="0" w:color="auto"/>
            <w:bottom w:val="none" w:sz="0" w:space="0" w:color="auto"/>
            <w:right w:val="none" w:sz="0" w:space="0" w:color="auto"/>
          </w:divBdr>
        </w:div>
        <w:div w:id="727996153">
          <w:marLeft w:val="640"/>
          <w:marRight w:val="0"/>
          <w:marTop w:val="0"/>
          <w:marBottom w:val="0"/>
          <w:divBdr>
            <w:top w:val="none" w:sz="0" w:space="0" w:color="auto"/>
            <w:left w:val="none" w:sz="0" w:space="0" w:color="auto"/>
            <w:bottom w:val="none" w:sz="0" w:space="0" w:color="auto"/>
            <w:right w:val="none" w:sz="0" w:space="0" w:color="auto"/>
          </w:divBdr>
        </w:div>
        <w:div w:id="731074532">
          <w:marLeft w:val="640"/>
          <w:marRight w:val="0"/>
          <w:marTop w:val="0"/>
          <w:marBottom w:val="0"/>
          <w:divBdr>
            <w:top w:val="none" w:sz="0" w:space="0" w:color="auto"/>
            <w:left w:val="none" w:sz="0" w:space="0" w:color="auto"/>
            <w:bottom w:val="none" w:sz="0" w:space="0" w:color="auto"/>
            <w:right w:val="none" w:sz="0" w:space="0" w:color="auto"/>
          </w:divBdr>
        </w:div>
        <w:div w:id="749624396">
          <w:marLeft w:val="640"/>
          <w:marRight w:val="0"/>
          <w:marTop w:val="0"/>
          <w:marBottom w:val="0"/>
          <w:divBdr>
            <w:top w:val="none" w:sz="0" w:space="0" w:color="auto"/>
            <w:left w:val="none" w:sz="0" w:space="0" w:color="auto"/>
            <w:bottom w:val="none" w:sz="0" w:space="0" w:color="auto"/>
            <w:right w:val="none" w:sz="0" w:space="0" w:color="auto"/>
          </w:divBdr>
        </w:div>
        <w:div w:id="761725395">
          <w:marLeft w:val="640"/>
          <w:marRight w:val="0"/>
          <w:marTop w:val="0"/>
          <w:marBottom w:val="0"/>
          <w:divBdr>
            <w:top w:val="none" w:sz="0" w:space="0" w:color="auto"/>
            <w:left w:val="none" w:sz="0" w:space="0" w:color="auto"/>
            <w:bottom w:val="none" w:sz="0" w:space="0" w:color="auto"/>
            <w:right w:val="none" w:sz="0" w:space="0" w:color="auto"/>
          </w:divBdr>
        </w:div>
        <w:div w:id="767428760">
          <w:marLeft w:val="640"/>
          <w:marRight w:val="0"/>
          <w:marTop w:val="0"/>
          <w:marBottom w:val="0"/>
          <w:divBdr>
            <w:top w:val="none" w:sz="0" w:space="0" w:color="auto"/>
            <w:left w:val="none" w:sz="0" w:space="0" w:color="auto"/>
            <w:bottom w:val="none" w:sz="0" w:space="0" w:color="auto"/>
            <w:right w:val="none" w:sz="0" w:space="0" w:color="auto"/>
          </w:divBdr>
        </w:div>
        <w:div w:id="779255249">
          <w:marLeft w:val="640"/>
          <w:marRight w:val="0"/>
          <w:marTop w:val="0"/>
          <w:marBottom w:val="0"/>
          <w:divBdr>
            <w:top w:val="none" w:sz="0" w:space="0" w:color="auto"/>
            <w:left w:val="none" w:sz="0" w:space="0" w:color="auto"/>
            <w:bottom w:val="none" w:sz="0" w:space="0" w:color="auto"/>
            <w:right w:val="none" w:sz="0" w:space="0" w:color="auto"/>
          </w:divBdr>
        </w:div>
        <w:div w:id="838347853">
          <w:marLeft w:val="640"/>
          <w:marRight w:val="0"/>
          <w:marTop w:val="0"/>
          <w:marBottom w:val="0"/>
          <w:divBdr>
            <w:top w:val="none" w:sz="0" w:space="0" w:color="auto"/>
            <w:left w:val="none" w:sz="0" w:space="0" w:color="auto"/>
            <w:bottom w:val="none" w:sz="0" w:space="0" w:color="auto"/>
            <w:right w:val="none" w:sz="0" w:space="0" w:color="auto"/>
          </w:divBdr>
        </w:div>
        <w:div w:id="892305034">
          <w:marLeft w:val="640"/>
          <w:marRight w:val="0"/>
          <w:marTop w:val="0"/>
          <w:marBottom w:val="0"/>
          <w:divBdr>
            <w:top w:val="none" w:sz="0" w:space="0" w:color="auto"/>
            <w:left w:val="none" w:sz="0" w:space="0" w:color="auto"/>
            <w:bottom w:val="none" w:sz="0" w:space="0" w:color="auto"/>
            <w:right w:val="none" w:sz="0" w:space="0" w:color="auto"/>
          </w:divBdr>
        </w:div>
        <w:div w:id="1007828245">
          <w:marLeft w:val="640"/>
          <w:marRight w:val="0"/>
          <w:marTop w:val="0"/>
          <w:marBottom w:val="0"/>
          <w:divBdr>
            <w:top w:val="none" w:sz="0" w:space="0" w:color="auto"/>
            <w:left w:val="none" w:sz="0" w:space="0" w:color="auto"/>
            <w:bottom w:val="none" w:sz="0" w:space="0" w:color="auto"/>
            <w:right w:val="none" w:sz="0" w:space="0" w:color="auto"/>
          </w:divBdr>
        </w:div>
        <w:div w:id="1044526612">
          <w:marLeft w:val="640"/>
          <w:marRight w:val="0"/>
          <w:marTop w:val="0"/>
          <w:marBottom w:val="0"/>
          <w:divBdr>
            <w:top w:val="none" w:sz="0" w:space="0" w:color="auto"/>
            <w:left w:val="none" w:sz="0" w:space="0" w:color="auto"/>
            <w:bottom w:val="none" w:sz="0" w:space="0" w:color="auto"/>
            <w:right w:val="none" w:sz="0" w:space="0" w:color="auto"/>
          </w:divBdr>
        </w:div>
        <w:div w:id="1069184239">
          <w:marLeft w:val="640"/>
          <w:marRight w:val="0"/>
          <w:marTop w:val="0"/>
          <w:marBottom w:val="0"/>
          <w:divBdr>
            <w:top w:val="none" w:sz="0" w:space="0" w:color="auto"/>
            <w:left w:val="none" w:sz="0" w:space="0" w:color="auto"/>
            <w:bottom w:val="none" w:sz="0" w:space="0" w:color="auto"/>
            <w:right w:val="none" w:sz="0" w:space="0" w:color="auto"/>
          </w:divBdr>
        </w:div>
        <w:div w:id="1259405490">
          <w:marLeft w:val="640"/>
          <w:marRight w:val="0"/>
          <w:marTop w:val="0"/>
          <w:marBottom w:val="0"/>
          <w:divBdr>
            <w:top w:val="none" w:sz="0" w:space="0" w:color="auto"/>
            <w:left w:val="none" w:sz="0" w:space="0" w:color="auto"/>
            <w:bottom w:val="none" w:sz="0" w:space="0" w:color="auto"/>
            <w:right w:val="none" w:sz="0" w:space="0" w:color="auto"/>
          </w:divBdr>
        </w:div>
        <w:div w:id="1267692362">
          <w:marLeft w:val="640"/>
          <w:marRight w:val="0"/>
          <w:marTop w:val="0"/>
          <w:marBottom w:val="0"/>
          <w:divBdr>
            <w:top w:val="none" w:sz="0" w:space="0" w:color="auto"/>
            <w:left w:val="none" w:sz="0" w:space="0" w:color="auto"/>
            <w:bottom w:val="none" w:sz="0" w:space="0" w:color="auto"/>
            <w:right w:val="none" w:sz="0" w:space="0" w:color="auto"/>
          </w:divBdr>
        </w:div>
        <w:div w:id="1344818141">
          <w:marLeft w:val="640"/>
          <w:marRight w:val="0"/>
          <w:marTop w:val="0"/>
          <w:marBottom w:val="0"/>
          <w:divBdr>
            <w:top w:val="none" w:sz="0" w:space="0" w:color="auto"/>
            <w:left w:val="none" w:sz="0" w:space="0" w:color="auto"/>
            <w:bottom w:val="none" w:sz="0" w:space="0" w:color="auto"/>
            <w:right w:val="none" w:sz="0" w:space="0" w:color="auto"/>
          </w:divBdr>
        </w:div>
        <w:div w:id="1347094887">
          <w:marLeft w:val="640"/>
          <w:marRight w:val="0"/>
          <w:marTop w:val="0"/>
          <w:marBottom w:val="0"/>
          <w:divBdr>
            <w:top w:val="none" w:sz="0" w:space="0" w:color="auto"/>
            <w:left w:val="none" w:sz="0" w:space="0" w:color="auto"/>
            <w:bottom w:val="none" w:sz="0" w:space="0" w:color="auto"/>
            <w:right w:val="none" w:sz="0" w:space="0" w:color="auto"/>
          </w:divBdr>
        </w:div>
        <w:div w:id="1365205381">
          <w:marLeft w:val="640"/>
          <w:marRight w:val="0"/>
          <w:marTop w:val="0"/>
          <w:marBottom w:val="0"/>
          <w:divBdr>
            <w:top w:val="none" w:sz="0" w:space="0" w:color="auto"/>
            <w:left w:val="none" w:sz="0" w:space="0" w:color="auto"/>
            <w:bottom w:val="none" w:sz="0" w:space="0" w:color="auto"/>
            <w:right w:val="none" w:sz="0" w:space="0" w:color="auto"/>
          </w:divBdr>
        </w:div>
        <w:div w:id="1482959549">
          <w:marLeft w:val="640"/>
          <w:marRight w:val="0"/>
          <w:marTop w:val="0"/>
          <w:marBottom w:val="0"/>
          <w:divBdr>
            <w:top w:val="none" w:sz="0" w:space="0" w:color="auto"/>
            <w:left w:val="none" w:sz="0" w:space="0" w:color="auto"/>
            <w:bottom w:val="none" w:sz="0" w:space="0" w:color="auto"/>
            <w:right w:val="none" w:sz="0" w:space="0" w:color="auto"/>
          </w:divBdr>
        </w:div>
        <w:div w:id="1540507581">
          <w:marLeft w:val="640"/>
          <w:marRight w:val="0"/>
          <w:marTop w:val="0"/>
          <w:marBottom w:val="0"/>
          <w:divBdr>
            <w:top w:val="none" w:sz="0" w:space="0" w:color="auto"/>
            <w:left w:val="none" w:sz="0" w:space="0" w:color="auto"/>
            <w:bottom w:val="none" w:sz="0" w:space="0" w:color="auto"/>
            <w:right w:val="none" w:sz="0" w:space="0" w:color="auto"/>
          </w:divBdr>
        </w:div>
        <w:div w:id="1604922047">
          <w:marLeft w:val="640"/>
          <w:marRight w:val="0"/>
          <w:marTop w:val="0"/>
          <w:marBottom w:val="0"/>
          <w:divBdr>
            <w:top w:val="none" w:sz="0" w:space="0" w:color="auto"/>
            <w:left w:val="none" w:sz="0" w:space="0" w:color="auto"/>
            <w:bottom w:val="none" w:sz="0" w:space="0" w:color="auto"/>
            <w:right w:val="none" w:sz="0" w:space="0" w:color="auto"/>
          </w:divBdr>
        </w:div>
        <w:div w:id="1624921642">
          <w:marLeft w:val="640"/>
          <w:marRight w:val="0"/>
          <w:marTop w:val="0"/>
          <w:marBottom w:val="0"/>
          <w:divBdr>
            <w:top w:val="none" w:sz="0" w:space="0" w:color="auto"/>
            <w:left w:val="none" w:sz="0" w:space="0" w:color="auto"/>
            <w:bottom w:val="none" w:sz="0" w:space="0" w:color="auto"/>
            <w:right w:val="none" w:sz="0" w:space="0" w:color="auto"/>
          </w:divBdr>
        </w:div>
        <w:div w:id="1797063341">
          <w:marLeft w:val="640"/>
          <w:marRight w:val="0"/>
          <w:marTop w:val="0"/>
          <w:marBottom w:val="0"/>
          <w:divBdr>
            <w:top w:val="none" w:sz="0" w:space="0" w:color="auto"/>
            <w:left w:val="none" w:sz="0" w:space="0" w:color="auto"/>
            <w:bottom w:val="none" w:sz="0" w:space="0" w:color="auto"/>
            <w:right w:val="none" w:sz="0" w:space="0" w:color="auto"/>
          </w:divBdr>
        </w:div>
        <w:div w:id="1837261159">
          <w:marLeft w:val="640"/>
          <w:marRight w:val="0"/>
          <w:marTop w:val="0"/>
          <w:marBottom w:val="0"/>
          <w:divBdr>
            <w:top w:val="none" w:sz="0" w:space="0" w:color="auto"/>
            <w:left w:val="none" w:sz="0" w:space="0" w:color="auto"/>
            <w:bottom w:val="none" w:sz="0" w:space="0" w:color="auto"/>
            <w:right w:val="none" w:sz="0" w:space="0" w:color="auto"/>
          </w:divBdr>
        </w:div>
        <w:div w:id="1891257660">
          <w:marLeft w:val="640"/>
          <w:marRight w:val="0"/>
          <w:marTop w:val="0"/>
          <w:marBottom w:val="0"/>
          <w:divBdr>
            <w:top w:val="none" w:sz="0" w:space="0" w:color="auto"/>
            <w:left w:val="none" w:sz="0" w:space="0" w:color="auto"/>
            <w:bottom w:val="none" w:sz="0" w:space="0" w:color="auto"/>
            <w:right w:val="none" w:sz="0" w:space="0" w:color="auto"/>
          </w:divBdr>
        </w:div>
        <w:div w:id="2009013648">
          <w:marLeft w:val="640"/>
          <w:marRight w:val="0"/>
          <w:marTop w:val="0"/>
          <w:marBottom w:val="0"/>
          <w:divBdr>
            <w:top w:val="none" w:sz="0" w:space="0" w:color="auto"/>
            <w:left w:val="none" w:sz="0" w:space="0" w:color="auto"/>
            <w:bottom w:val="none" w:sz="0" w:space="0" w:color="auto"/>
            <w:right w:val="none" w:sz="0" w:space="0" w:color="auto"/>
          </w:divBdr>
        </w:div>
      </w:divsChild>
    </w:div>
    <w:div w:id="1019355638">
      <w:bodyDiv w:val="1"/>
      <w:marLeft w:val="0"/>
      <w:marRight w:val="0"/>
      <w:marTop w:val="0"/>
      <w:marBottom w:val="0"/>
      <w:divBdr>
        <w:top w:val="none" w:sz="0" w:space="0" w:color="auto"/>
        <w:left w:val="none" w:sz="0" w:space="0" w:color="auto"/>
        <w:bottom w:val="none" w:sz="0" w:space="0" w:color="auto"/>
        <w:right w:val="none" w:sz="0" w:space="0" w:color="auto"/>
      </w:divBdr>
      <w:divsChild>
        <w:div w:id="1407608504">
          <w:marLeft w:val="0"/>
          <w:marRight w:val="0"/>
          <w:marTop w:val="0"/>
          <w:marBottom w:val="0"/>
          <w:divBdr>
            <w:top w:val="none" w:sz="0" w:space="0" w:color="auto"/>
            <w:left w:val="none" w:sz="0" w:space="0" w:color="auto"/>
            <w:bottom w:val="none" w:sz="0" w:space="0" w:color="auto"/>
            <w:right w:val="none" w:sz="0" w:space="0" w:color="auto"/>
          </w:divBdr>
          <w:divsChild>
            <w:div w:id="816217165">
              <w:marLeft w:val="0"/>
              <w:marRight w:val="0"/>
              <w:marTop w:val="0"/>
              <w:marBottom w:val="0"/>
              <w:divBdr>
                <w:top w:val="none" w:sz="0" w:space="0" w:color="auto"/>
                <w:left w:val="none" w:sz="0" w:space="0" w:color="auto"/>
                <w:bottom w:val="none" w:sz="0" w:space="0" w:color="auto"/>
                <w:right w:val="none" w:sz="0" w:space="0" w:color="auto"/>
              </w:divBdr>
              <w:divsChild>
                <w:div w:id="6633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100982">
      <w:bodyDiv w:val="1"/>
      <w:marLeft w:val="0"/>
      <w:marRight w:val="0"/>
      <w:marTop w:val="0"/>
      <w:marBottom w:val="0"/>
      <w:divBdr>
        <w:top w:val="none" w:sz="0" w:space="0" w:color="auto"/>
        <w:left w:val="none" w:sz="0" w:space="0" w:color="auto"/>
        <w:bottom w:val="none" w:sz="0" w:space="0" w:color="auto"/>
        <w:right w:val="none" w:sz="0" w:space="0" w:color="auto"/>
      </w:divBdr>
      <w:divsChild>
        <w:div w:id="198321867">
          <w:marLeft w:val="640"/>
          <w:marRight w:val="0"/>
          <w:marTop w:val="0"/>
          <w:marBottom w:val="0"/>
          <w:divBdr>
            <w:top w:val="none" w:sz="0" w:space="0" w:color="auto"/>
            <w:left w:val="none" w:sz="0" w:space="0" w:color="auto"/>
            <w:bottom w:val="none" w:sz="0" w:space="0" w:color="auto"/>
            <w:right w:val="none" w:sz="0" w:space="0" w:color="auto"/>
          </w:divBdr>
        </w:div>
        <w:div w:id="232350123">
          <w:marLeft w:val="640"/>
          <w:marRight w:val="0"/>
          <w:marTop w:val="0"/>
          <w:marBottom w:val="0"/>
          <w:divBdr>
            <w:top w:val="none" w:sz="0" w:space="0" w:color="auto"/>
            <w:left w:val="none" w:sz="0" w:space="0" w:color="auto"/>
            <w:bottom w:val="none" w:sz="0" w:space="0" w:color="auto"/>
            <w:right w:val="none" w:sz="0" w:space="0" w:color="auto"/>
          </w:divBdr>
        </w:div>
        <w:div w:id="242574317">
          <w:marLeft w:val="640"/>
          <w:marRight w:val="0"/>
          <w:marTop w:val="0"/>
          <w:marBottom w:val="0"/>
          <w:divBdr>
            <w:top w:val="none" w:sz="0" w:space="0" w:color="auto"/>
            <w:left w:val="none" w:sz="0" w:space="0" w:color="auto"/>
            <w:bottom w:val="none" w:sz="0" w:space="0" w:color="auto"/>
            <w:right w:val="none" w:sz="0" w:space="0" w:color="auto"/>
          </w:divBdr>
        </w:div>
        <w:div w:id="266155930">
          <w:marLeft w:val="640"/>
          <w:marRight w:val="0"/>
          <w:marTop w:val="0"/>
          <w:marBottom w:val="0"/>
          <w:divBdr>
            <w:top w:val="none" w:sz="0" w:space="0" w:color="auto"/>
            <w:left w:val="none" w:sz="0" w:space="0" w:color="auto"/>
            <w:bottom w:val="none" w:sz="0" w:space="0" w:color="auto"/>
            <w:right w:val="none" w:sz="0" w:space="0" w:color="auto"/>
          </w:divBdr>
        </w:div>
        <w:div w:id="273558003">
          <w:marLeft w:val="640"/>
          <w:marRight w:val="0"/>
          <w:marTop w:val="0"/>
          <w:marBottom w:val="0"/>
          <w:divBdr>
            <w:top w:val="none" w:sz="0" w:space="0" w:color="auto"/>
            <w:left w:val="none" w:sz="0" w:space="0" w:color="auto"/>
            <w:bottom w:val="none" w:sz="0" w:space="0" w:color="auto"/>
            <w:right w:val="none" w:sz="0" w:space="0" w:color="auto"/>
          </w:divBdr>
        </w:div>
        <w:div w:id="311569591">
          <w:marLeft w:val="640"/>
          <w:marRight w:val="0"/>
          <w:marTop w:val="0"/>
          <w:marBottom w:val="0"/>
          <w:divBdr>
            <w:top w:val="none" w:sz="0" w:space="0" w:color="auto"/>
            <w:left w:val="none" w:sz="0" w:space="0" w:color="auto"/>
            <w:bottom w:val="none" w:sz="0" w:space="0" w:color="auto"/>
            <w:right w:val="none" w:sz="0" w:space="0" w:color="auto"/>
          </w:divBdr>
        </w:div>
        <w:div w:id="317653056">
          <w:marLeft w:val="640"/>
          <w:marRight w:val="0"/>
          <w:marTop w:val="0"/>
          <w:marBottom w:val="0"/>
          <w:divBdr>
            <w:top w:val="none" w:sz="0" w:space="0" w:color="auto"/>
            <w:left w:val="none" w:sz="0" w:space="0" w:color="auto"/>
            <w:bottom w:val="none" w:sz="0" w:space="0" w:color="auto"/>
            <w:right w:val="none" w:sz="0" w:space="0" w:color="auto"/>
          </w:divBdr>
        </w:div>
        <w:div w:id="352071954">
          <w:marLeft w:val="640"/>
          <w:marRight w:val="0"/>
          <w:marTop w:val="0"/>
          <w:marBottom w:val="0"/>
          <w:divBdr>
            <w:top w:val="none" w:sz="0" w:space="0" w:color="auto"/>
            <w:left w:val="none" w:sz="0" w:space="0" w:color="auto"/>
            <w:bottom w:val="none" w:sz="0" w:space="0" w:color="auto"/>
            <w:right w:val="none" w:sz="0" w:space="0" w:color="auto"/>
          </w:divBdr>
        </w:div>
        <w:div w:id="497160891">
          <w:marLeft w:val="640"/>
          <w:marRight w:val="0"/>
          <w:marTop w:val="0"/>
          <w:marBottom w:val="0"/>
          <w:divBdr>
            <w:top w:val="none" w:sz="0" w:space="0" w:color="auto"/>
            <w:left w:val="none" w:sz="0" w:space="0" w:color="auto"/>
            <w:bottom w:val="none" w:sz="0" w:space="0" w:color="auto"/>
            <w:right w:val="none" w:sz="0" w:space="0" w:color="auto"/>
          </w:divBdr>
        </w:div>
        <w:div w:id="573514264">
          <w:marLeft w:val="640"/>
          <w:marRight w:val="0"/>
          <w:marTop w:val="0"/>
          <w:marBottom w:val="0"/>
          <w:divBdr>
            <w:top w:val="none" w:sz="0" w:space="0" w:color="auto"/>
            <w:left w:val="none" w:sz="0" w:space="0" w:color="auto"/>
            <w:bottom w:val="none" w:sz="0" w:space="0" w:color="auto"/>
            <w:right w:val="none" w:sz="0" w:space="0" w:color="auto"/>
          </w:divBdr>
        </w:div>
        <w:div w:id="692151860">
          <w:marLeft w:val="640"/>
          <w:marRight w:val="0"/>
          <w:marTop w:val="0"/>
          <w:marBottom w:val="0"/>
          <w:divBdr>
            <w:top w:val="none" w:sz="0" w:space="0" w:color="auto"/>
            <w:left w:val="none" w:sz="0" w:space="0" w:color="auto"/>
            <w:bottom w:val="none" w:sz="0" w:space="0" w:color="auto"/>
            <w:right w:val="none" w:sz="0" w:space="0" w:color="auto"/>
          </w:divBdr>
        </w:div>
        <w:div w:id="813302246">
          <w:marLeft w:val="640"/>
          <w:marRight w:val="0"/>
          <w:marTop w:val="0"/>
          <w:marBottom w:val="0"/>
          <w:divBdr>
            <w:top w:val="none" w:sz="0" w:space="0" w:color="auto"/>
            <w:left w:val="none" w:sz="0" w:space="0" w:color="auto"/>
            <w:bottom w:val="none" w:sz="0" w:space="0" w:color="auto"/>
            <w:right w:val="none" w:sz="0" w:space="0" w:color="auto"/>
          </w:divBdr>
        </w:div>
        <w:div w:id="998071074">
          <w:marLeft w:val="640"/>
          <w:marRight w:val="0"/>
          <w:marTop w:val="0"/>
          <w:marBottom w:val="0"/>
          <w:divBdr>
            <w:top w:val="none" w:sz="0" w:space="0" w:color="auto"/>
            <w:left w:val="none" w:sz="0" w:space="0" w:color="auto"/>
            <w:bottom w:val="none" w:sz="0" w:space="0" w:color="auto"/>
            <w:right w:val="none" w:sz="0" w:space="0" w:color="auto"/>
          </w:divBdr>
        </w:div>
        <w:div w:id="1053427077">
          <w:marLeft w:val="640"/>
          <w:marRight w:val="0"/>
          <w:marTop w:val="0"/>
          <w:marBottom w:val="0"/>
          <w:divBdr>
            <w:top w:val="none" w:sz="0" w:space="0" w:color="auto"/>
            <w:left w:val="none" w:sz="0" w:space="0" w:color="auto"/>
            <w:bottom w:val="none" w:sz="0" w:space="0" w:color="auto"/>
            <w:right w:val="none" w:sz="0" w:space="0" w:color="auto"/>
          </w:divBdr>
        </w:div>
        <w:div w:id="1343510911">
          <w:marLeft w:val="640"/>
          <w:marRight w:val="0"/>
          <w:marTop w:val="0"/>
          <w:marBottom w:val="0"/>
          <w:divBdr>
            <w:top w:val="none" w:sz="0" w:space="0" w:color="auto"/>
            <w:left w:val="none" w:sz="0" w:space="0" w:color="auto"/>
            <w:bottom w:val="none" w:sz="0" w:space="0" w:color="auto"/>
            <w:right w:val="none" w:sz="0" w:space="0" w:color="auto"/>
          </w:divBdr>
        </w:div>
        <w:div w:id="1492136184">
          <w:marLeft w:val="640"/>
          <w:marRight w:val="0"/>
          <w:marTop w:val="0"/>
          <w:marBottom w:val="0"/>
          <w:divBdr>
            <w:top w:val="none" w:sz="0" w:space="0" w:color="auto"/>
            <w:left w:val="none" w:sz="0" w:space="0" w:color="auto"/>
            <w:bottom w:val="none" w:sz="0" w:space="0" w:color="auto"/>
            <w:right w:val="none" w:sz="0" w:space="0" w:color="auto"/>
          </w:divBdr>
        </w:div>
        <w:div w:id="1507481864">
          <w:marLeft w:val="640"/>
          <w:marRight w:val="0"/>
          <w:marTop w:val="0"/>
          <w:marBottom w:val="0"/>
          <w:divBdr>
            <w:top w:val="none" w:sz="0" w:space="0" w:color="auto"/>
            <w:left w:val="none" w:sz="0" w:space="0" w:color="auto"/>
            <w:bottom w:val="none" w:sz="0" w:space="0" w:color="auto"/>
            <w:right w:val="none" w:sz="0" w:space="0" w:color="auto"/>
          </w:divBdr>
        </w:div>
        <w:div w:id="1606889081">
          <w:marLeft w:val="640"/>
          <w:marRight w:val="0"/>
          <w:marTop w:val="0"/>
          <w:marBottom w:val="0"/>
          <w:divBdr>
            <w:top w:val="none" w:sz="0" w:space="0" w:color="auto"/>
            <w:left w:val="none" w:sz="0" w:space="0" w:color="auto"/>
            <w:bottom w:val="none" w:sz="0" w:space="0" w:color="auto"/>
            <w:right w:val="none" w:sz="0" w:space="0" w:color="auto"/>
          </w:divBdr>
        </w:div>
        <w:div w:id="2112045935">
          <w:marLeft w:val="640"/>
          <w:marRight w:val="0"/>
          <w:marTop w:val="0"/>
          <w:marBottom w:val="0"/>
          <w:divBdr>
            <w:top w:val="none" w:sz="0" w:space="0" w:color="auto"/>
            <w:left w:val="none" w:sz="0" w:space="0" w:color="auto"/>
            <w:bottom w:val="none" w:sz="0" w:space="0" w:color="auto"/>
            <w:right w:val="none" w:sz="0" w:space="0" w:color="auto"/>
          </w:divBdr>
        </w:div>
        <w:div w:id="2122917461">
          <w:marLeft w:val="640"/>
          <w:marRight w:val="0"/>
          <w:marTop w:val="0"/>
          <w:marBottom w:val="0"/>
          <w:divBdr>
            <w:top w:val="none" w:sz="0" w:space="0" w:color="auto"/>
            <w:left w:val="none" w:sz="0" w:space="0" w:color="auto"/>
            <w:bottom w:val="none" w:sz="0" w:space="0" w:color="auto"/>
            <w:right w:val="none" w:sz="0" w:space="0" w:color="auto"/>
          </w:divBdr>
        </w:div>
      </w:divsChild>
    </w:div>
    <w:div w:id="1036000673">
      <w:bodyDiv w:val="1"/>
      <w:marLeft w:val="0"/>
      <w:marRight w:val="0"/>
      <w:marTop w:val="0"/>
      <w:marBottom w:val="0"/>
      <w:divBdr>
        <w:top w:val="none" w:sz="0" w:space="0" w:color="auto"/>
        <w:left w:val="none" w:sz="0" w:space="0" w:color="auto"/>
        <w:bottom w:val="none" w:sz="0" w:space="0" w:color="auto"/>
        <w:right w:val="none" w:sz="0" w:space="0" w:color="auto"/>
      </w:divBdr>
      <w:divsChild>
        <w:div w:id="13465680">
          <w:marLeft w:val="640"/>
          <w:marRight w:val="0"/>
          <w:marTop w:val="0"/>
          <w:marBottom w:val="0"/>
          <w:divBdr>
            <w:top w:val="none" w:sz="0" w:space="0" w:color="auto"/>
            <w:left w:val="none" w:sz="0" w:space="0" w:color="auto"/>
            <w:bottom w:val="none" w:sz="0" w:space="0" w:color="auto"/>
            <w:right w:val="none" w:sz="0" w:space="0" w:color="auto"/>
          </w:divBdr>
        </w:div>
        <w:div w:id="34619319">
          <w:marLeft w:val="640"/>
          <w:marRight w:val="0"/>
          <w:marTop w:val="0"/>
          <w:marBottom w:val="0"/>
          <w:divBdr>
            <w:top w:val="none" w:sz="0" w:space="0" w:color="auto"/>
            <w:left w:val="none" w:sz="0" w:space="0" w:color="auto"/>
            <w:bottom w:val="none" w:sz="0" w:space="0" w:color="auto"/>
            <w:right w:val="none" w:sz="0" w:space="0" w:color="auto"/>
          </w:divBdr>
        </w:div>
        <w:div w:id="479228358">
          <w:marLeft w:val="640"/>
          <w:marRight w:val="0"/>
          <w:marTop w:val="0"/>
          <w:marBottom w:val="0"/>
          <w:divBdr>
            <w:top w:val="none" w:sz="0" w:space="0" w:color="auto"/>
            <w:left w:val="none" w:sz="0" w:space="0" w:color="auto"/>
            <w:bottom w:val="none" w:sz="0" w:space="0" w:color="auto"/>
            <w:right w:val="none" w:sz="0" w:space="0" w:color="auto"/>
          </w:divBdr>
        </w:div>
        <w:div w:id="1285576542">
          <w:marLeft w:val="640"/>
          <w:marRight w:val="0"/>
          <w:marTop w:val="0"/>
          <w:marBottom w:val="0"/>
          <w:divBdr>
            <w:top w:val="none" w:sz="0" w:space="0" w:color="auto"/>
            <w:left w:val="none" w:sz="0" w:space="0" w:color="auto"/>
            <w:bottom w:val="none" w:sz="0" w:space="0" w:color="auto"/>
            <w:right w:val="none" w:sz="0" w:space="0" w:color="auto"/>
          </w:divBdr>
        </w:div>
        <w:div w:id="1332104821">
          <w:marLeft w:val="640"/>
          <w:marRight w:val="0"/>
          <w:marTop w:val="0"/>
          <w:marBottom w:val="0"/>
          <w:divBdr>
            <w:top w:val="none" w:sz="0" w:space="0" w:color="auto"/>
            <w:left w:val="none" w:sz="0" w:space="0" w:color="auto"/>
            <w:bottom w:val="none" w:sz="0" w:space="0" w:color="auto"/>
            <w:right w:val="none" w:sz="0" w:space="0" w:color="auto"/>
          </w:divBdr>
        </w:div>
        <w:div w:id="1383552962">
          <w:marLeft w:val="640"/>
          <w:marRight w:val="0"/>
          <w:marTop w:val="0"/>
          <w:marBottom w:val="0"/>
          <w:divBdr>
            <w:top w:val="none" w:sz="0" w:space="0" w:color="auto"/>
            <w:left w:val="none" w:sz="0" w:space="0" w:color="auto"/>
            <w:bottom w:val="none" w:sz="0" w:space="0" w:color="auto"/>
            <w:right w:val="none" w:sz="0" w:space="0" w:color="auto"/>
          </w:divBdr>
        </w:div>
        <w:div w:id="1450931839">
          <w:marLeft w:val="640"/>
          <w:marRight w:val="0"/>
          <w:marTop w:val="0"/>
          <w:marBottom w:val="0"/>
          <w:divBdr>
            <w:top w:val="none" w:sz="0" w:space="0" w:color="auto"/>
            <w:left w:val="none" w:sz="0" w:space="0" w:color="auto"/>
            <w:bottom w:val="none" w:sz="0" w:space="0" w:color="auto"/>
            <w:right w:val="none" w:sz="0" w:space="0" w:color="auto"/>
          </w:divBdr>
        </w:div>
        <w:div w:id="1709993394">
          <w:marLeft w:val="640"/>
          <w:marRight w:val="0"/>
          <w:marTop w:val="0"/>
          <w:marBottom w:val="0"/>
          <w:divBdr>
            <w:top w:val="none" w:sz="0" w:space="0" w:color="auto"/>
            <w:left w:val="none" w:sz="0" w:space="0" w:color="auto"/>
            <w:bottom w:val="none" w:sz="0" w:space="0" w:color="auto"/>
            <w:right w:val="none" w:sz="0" w:space="0" w:color="auto"/>
          </w:divBdr>
        </w:div>
        <w:div w:id="1774014328">
          <w:marLeft w:val="640"/>
          <w:marRight w:val="0"/>
          <w:marTop w:val="0"/>
          <w:marBottom w:val="0"/>
          <w:divBdr>
            <w:top w:val="none" w:sz="0" w:space="0" w:color="auto"/>
            <w:left w:val="none" w:sz="0" w:space="0" w:color="auto"/>
            <w:bottom w:val="none" w:sz="0" w:space="0" w:color="auto"/>
            <w:right w:val="none" w:sz="0" w:space="0" w:color="auto"/>
          </w:divBdr>
        </w:div>
        <w:div w:id="1820540704">
          <w:marLeft w:val="640"/>
          <w:marRight w:val="0"/>
          <w:marTop w:val="0"/>
          <w:marBottom w:val="0"/>
          <w:divBdr>
            <w:top w:val="none" w:sz="0" w:space="0" w:color="auto"/>
            <w:left w:val="none" w:sz="0" w:space="0" w:color="auto"/>
            <w:bottom w:val="none" w:sz="0" w:space="0" w:color="auto"/>
            <w:right w:val="none" w:sz="0" w:space="0" w:color="auto"/>
          </w:divBdr>
        </w:div>
        <w:div w:id="2064404462">
          <w:marLeft w:val="640"/>
          <w:marRight w:val="0"/>
          <w:marTop w:val="0"/>
          <w:marBottom w:val="0"/>
          <w:divBdr>
            <w:top w:val="none" w:sz="0" w:space="0" w:color="auto"/>
            <w:left w:val="none" w:sz="0" w:space="0" w:color="auto"/>
            <w:bottom w:val="none" w:sz="0" w:space="0" w:color="auto"/>
            <w:right w:val="none" w:sz="0" w:space="0" w:color="auto"/>
          </w:divBdr>
        </w:div>
        <w:div w:id="2128311277">
          <w:marLeft w:val="640"/>
          <w:marRight w:val="0"/>
          <w:marTop w:val="0"/>
          <w:marBottom w:val="0"/>
          <w:divBdr>
            <w:top w:val="none" w:sz="0" w:space="0" w:color="auto"/>
            <w:left w:val="none" w:sz="0" w:space="0" w:color="auto"/>
            <w:bottom w:val="none" w:sz="0" w:space="0" w:color="auto"/>
            <w:right w:val="none" w:sz="0" w:space="0" w:color="auto"/>
          </w:divBdr>
        </w:div>
      </w:divsChild>
    </w:div>
    <w:div w:id="1038626390">
      <w:bodyDiv w:val="1"/>
      <w:marLeft w:val="0"/>
      <w:marRight w:val="0"/>
      <w:marTop w:val="0"/>
      <w:marBottom w:val="0"/>
      <w:divBdr>
        <w:top w:val="none" w:sz="0" w:space="0" w:color="auto"/>
        <w:left w:val="none" w:sz="0" w:space="0" w:color="auto"/>
        <w:bottom w:val="none" w:sz="0" w:space="0" w:color="auto"/>
        <w:right w:val="none" w:sz="0" w:space="0" w:color="auto"/>
      </w:divBdr>
      <w:divsChild>
        <w:div w:id="89207550">
          <w:marLeft w:val="640"/>
          <w:marRight w:val="0"/>
          <w:marTop w:val="0"/>
          <w:marBottom w:val="0"/>
          <w:divBdr>
            <w:top w:val="none" w:sz="0" w:space="0" w:color="auto"/>
            <w:left w:val="none" w:sz="0" w:space="0" w:color="auto"/>
            <w:bottom w:val="none" w:sz="0" w:space="0" w:color="auto"/>
            <w:right w:val="none" w:sz="0" w:space="0" w:color="auto"/>
          </w:divBdr>
        </w:div>
        <w:div w:id="107509877">
          <w:marLeft w:val="640"/>
          <w:marRight w:val="0"/>
          <w:marTop w:val="0"/>
          <w:marBottom w:val="0"/>
          <w:divBdr>
            <w:top w:val="none" w:sz="0" w:space="0" w:color="auto"/>
            <w:left w:val="none" w:sz="0" w:space="0" w:color="auto"/>
            <w:bottom w:val="none" w:sz="0" w:space="0" w:color="auto"/>
            <w:right w:val="none" w:sz="0" w:space="0" w:color="auto"/>
          </w:divBdr>
        </w:div>
        <w:div w:id="136341744">
          <w:marLeft w:val="640"/>
          <w:marRight w:val="0"/>
          <w:marTop w:val="0"/>
          <w:marBottom w:val="0"/>
          <w:divBdr>
            <w:top w:val="none" w:sz="0" w:space="0" w:color="auto"/>
            <w:left w:val="none" w:sz="0" w:space="0" w:color="auto"/>
            <w:bottom w:val="none" w:sz="0" w:space="0" w:color="auto"/>
            <w:right w:val="none" w:sz="0" w:space="0" w:color="auto"/>
          </w:divBdr>
        </w:div>
        <w:div w:id="228855472">
          <w:marLeft w:val="640"/>
          <w:marRight w:val="0"/>
          <w:marTop w:val="0"/>
          <w:marBottom w:val="0"/>
          <w:divBdr>
            <w:top w:val="none" w:sz="0" w:space="0" w:color="auto"/>
            <w:left w:val="none" w:sz="0" w:space="0" w:color="auto"/>
            <w:bottom w:val="none" w:sz="0" w:space="0" w:color="auto"/>
            <w:right w:val="none" w:sz="0" w:space="0" w:color="auto"/>
          </w:divBdr>
        </w:div>
        <w:div w:id="233248486">
          <w:marLeft w:val="640"/>
          <w:marRight w:val="0"/>
          <w:marTop w:val="0"/>
          <w:marBottom w:val="0"/>
          <w:divBdr>
            <w:top w:val="none" w:sz="0" w:space="0" w:color="auto"/>
            <w:left w:val="none" w:sz="0" w:space="0" w:color="auto"/>
            <w:bottom w:val="none" w:sz="0" w:space="0" w:color="auto"/>
            <w:right w:val="none" w:sz="0" w:space="0" w:color="auto"/>
          </w:divBdr>
        </w:div>
        <w:div w:id="345374845">
          <w:marLeft w:val="640"/>
          <w:marRight w:val="0"/>
          <w:marTop w:val="0"/>
          <w:marBottom w:val="0"/>
          <w:divBdr>
            <w:top w:val="none" w:sz="0" w:space="0" w:color="auto"/>
            <w:left w:val="none" w:sz="0" w:space="0" w:color="auto"/>
            <w:bottom w:val="none" w:sz="0" w:space="0" w:color="auto"/>
            <w:right w:val="none" w:sz="0" w:space="0" w:color="auto"/>
          </w:divBdr>
        </w:div>
        <w:div w:id="366610837">
          <w:marLeft w:val="640"/>
          <w:marRight w:val="0"/>
          <w:marTop w:val="0"/>
          <w:marBottom w:val="0"/>
          <w:divBdr>
            <w:top w:val="none" w:sz="0" w:space="0" w:color="auto"/>
            <w:left w:val="none" w:sz="0" w:space="0" w:color="auto"/>
            <w:bottom w:val="none" w:sz="0" w:space="0" w:color="auto"/>
            <w:right w:val="none" w:sz="0" w:space="0" w:color="auto"/>
          </w:divBdr>
        </w:div>
        <w:div w:id="420834266">
          <w:marLeft w:val="640"/>
          <w:marRight w:val="0"/>
          <w:marTop w:val="0"/>
          <w:marBottom w:val="0"/>
          <w:divBdr>
            <w:top w:val="none" w:sz="0" w:space="0" w:color="auto"/>
            <w:left w:val="none" w:sz="0" w:space="0" w:color="auto"/>
            <w:bottom w:val="none" w:sz="0" w:space="0" w:color="auto"/>
            <w:right w:val="none" w:sz="0" w:space="0" w:color="auto"/>
          </w:divBdr>
        </w:div>
        <w:div w:id="425545150">
          <w:marLeft w:val="640"/>
          <w:marRight w:val="0"/>
          <w:marTop w:val="0"/>
          <w:marBottom w:val="0"/>
          <w:divBdr>
            <w:top w:val="none" w:sz="0" w:space="0" w:color="auto"/>
            <w:left w:val="none" w:sz="0" w:space="0" w:color="auto"/>
            <w:bottom w:val="none" w:sz="0" w:space="0" w:color="auto"/>
            <w:right w:val="none" w:sz="0" w:space="0" w:color="auto"/>
          </w:divBdr>
        </w:div>
        <w:div w:id="432212247">
          <w:marLeft w:val="640"/>
          <w:marRight w:val="0"/>
          <w:marTop w:val="0"/>
          <w:marBottom w:val="0"/>
          <w:divBdr>
            <w:top w:val="none" w:sz="0" w:space="0" w:color="auto"/>
            <w:left w:val="none" w:sz="0" w:space="0" w:color="auto"/>
            <w:bottom w:val="none" w:sz="0" w:space="0" w:color="auto"/>
            <w:right w:val="none" w:sz="0" w:space="0" w:color="auto"/>
          </w:divBdr>
        </w:div>
        <w:div w:id="453789465">
          <w:marLeft w:val="640"/>
          <w:marRight w:val="0"/>
          <w:marTop w:val="0"/>
          <w:marBottom w:val="0"/>
          <w:divBdr>
            <w:top w:val="none" w:sz="0" w:space="0" w:color="auto"/>
            <w:left w:val="none" w:sz="0" w:space="0" w:color="auto"/>
            <w:bottom w:val="none" w:sz="0" w:space="0" w:color="auto"/>
            <w:right w:val="none" w:sz="0" w:space="0" w:color="auto"/>
          </w:divBdr>
        </w:div>
        <w:div w:id="459762009">
          <w:marLeft w:val="640"/>
          <w:marRight w:val="0"/>
          <w:marTop w:val="0"/>
          <w:marBottom w:val="0"/>
          <w:divBdr>
            <w:top w:val="none" w:sz="0" w:space="0" w:color="auto"/>
            <w:left w:val="none" w:sz="0" w:space="0" w:color="auto"/>
            <w:bottom w:val="none" w:sz="0" w:space="0" w:color="auto"/>
            <w:right w:val="none" w:sz="0" w:space="0" w:color="auto"/>
          </w:divBdr>
        </w:div>
        <w:div w:id="492599179">
          <w:marLeft w:val="640"/>
          <w:marRight w:val="0"/>
          <w:marTop w:val="0"/>
          <w:marBottom w:val="0"/>
          <w:divBdr>
            <w:top w:val="none" w:sz="0" w:space="0" w:color="auto"/>
            <w:left w:val="none" w:sz="0" w:space="0" w:color="auto"/>
            <w:bottom w:val="none" w:sz="0" w:space="0" w:color="auto"/>
            <w:right w:val="none" w:sz="0" w:space="0" w:color="auto"/>
          </w:divBdr>
        </w:div>
        <w:div w:id="502935804">
          <w:marLeft w:val="640"/>
          <w:marRight w:val="0"/>
          <w:marTop w:val="0"/>
          <w:marBottom w:val="0"/>
          <w:divBdr>
            <w:top w:val="none" w:sz="0" w:space="0" w:color="auto"/>
            <w:left w:val="none" w:sz="0" w:space="0" w:color="auto"/>
            <w:bottom w:val="none" w:sz="0" w:space="0" w:color="auto"/>
            <w:right w:val="none" w:sz="0" w:space="0" w:color="auto"/>
          </w:divBdr>
        </w:div>
        <w:div w:id="512959854">
          <w:marLeft w:val="640"/>
          <w:marRight w:val="0"/>
          <w:marTop w:val="0"/>
          <w:marBottom w:val="0"/>
          <w:divBdr>
            <w:top w:val="none" w:sz="0" w:space="0" w:color="auto"/>
            <w:left w:val="none" w:sz="0" w:space="0" w:color="auto"/>
            <w:bottom w:val="none" w:sz="0" w:space="0" w:color="auto"/>
            <w:right w:val="none" w:sz="0" w:space="0" w:color="auto"/>
          </w:divBdr>
        </w:div>
        <w:div w:id="589004403">
          <w:marLeft w:val="640"/>
          <w:marRight w:val="0"/>
          <w:marTop w:val="0"/>
          <w:marBottom w:val="0"/>
          <w:divBdr>
            <w:top w:val="none" w:sz="0" w:space="0" w:color="auto"/>
            <w:left w:val="none" w:sz="0" w:space="0" w:color="auto"/>
            <w:bottom w:val="none" w:sz="0" w:space="0" w:color="auto"/>
            <w:right w:val="none" w:sz="0" w:space="0" w:color="auto"/>
          </w:divBdr>
        </w:div>
        <w:div w:id="663971098">
          <w:marLeft w:val="640"/>
          <w:marRight w:val="0"/>
          <w:marTop w:val="0"/>
          <w:marBottom w:val="0"/>
          <w:divBdr>
            <w:top w:val="none" w:sz="0" w:space="0" w:color="auto"/>
            <w:left w:val="none" w:sz="0" w:space="0" w:color="auto"/>
            <w:bottom w:val="none" w:sz="0" w:space="0" w:color="auto"/>
            <w:right w:val="none" w:sz="0" w:space="0" w:color="auto"/>
          </w:divBdr>
        </w:div>
        <w:div w:id="721827280">
          <w:marLeft w:val="640"/>
          <w:marRight w:val="0"/>
          <w:marTop w:val="0"/>
          <w:marBottom w:val="0"/>
          <w:divBdr>
            <w:top w:val="none" w:sz="0" w:space="0" w:color="auto"/>
            <w:left w:val="none" w:sz="0" w:space="0" w:color="auto"/>
            <w:bottom w:val="none" w:sz="0" w:space="0" w:color="auto"/>
            <w:right w:val="none" w:sz="0" w:space="0" w:color="auto"/>
          </w:divBdr>
        </w:div>
        <w:div w:id="756831959">
          <w:marLeft w:val="640"/>
          <w:marRight w:val="0"/>
          <w:marTop w:val="0"/>
          <w:marBottom w:val="0"/>
          <w:divBdr>
            <w:top w:val="none" w:sz="0" w:space="0" w:color="auto"/>
            <w:left w:val="none" w:sz="0" w:space="0" w:color="auto"/>
            <w:bottom w:val="none" w:sz="0" w:space="0" w:color="auto"/>
            <w:right w:val="none" w:sz="0" w:space="0" w:color="auto"/>
          </w:divBdr>
        </w:div>
        <w:div w:id="804086840">
          <w:marLeft w:val="640"/>
          <w:marRight w:val="0"/>
          <w:marTop w:val="0"/>
          <w:marBottom w:val="0"/>
          <w:divBdr>
            <w:top w:val="none" w:sz="0" w:space="0" w:color="auto"/>
            <w:left w:val="none" w:sz="0" w:space="0" w:color="auto"/>
            <w:bottom w:val="none" w:sz="0" w:space="0" w:color="auto"/>
            <w:right w:val="none" w:sz="0" w:space="0" w:color="auto"/>
          </w:divBdr>
        </w:div>
        <w:div w:id="824933936">
          <w:marLeft w:val="640"/>
          <w:marRight w:val="0"/>
          <w:marTop w:val="0"/>
          <w:marBottom w:val="0"/>
          <w:divBdr>
            <w:top w:val="none" w:sz="0" w:space="0" w:color="auto"/>
            <w:left w:val="none" w:sz="0" w:space="0" w:color="auto"/>
            <w:bottom w:val="none" w:sz="0" w:space="0" w:color="auto"/>
            <w:right w:val="none" w:sz="0" w:space="0" w:color="auto"/>
          </w:divBdr>
        </w:div>
        <w:div w:id="828132341">
          <w:marLeft w:val="640"/>
          <w:marRight w:val="0"/>
          <w:marTop w:val="0"/>
          <w:marBottom w:val="0"/>
          <w:divBdr>
            <w:top w:val="none" w:sz="0" w:space="0" w:color="auto"/>
            <w:left w:val="none" w:sz="0" w:space="0" w:color="auto"/>
            <w:bottom w:val="none" w:sz="0" w:space="0" w:color="auto"/>
            <w:right w:val="none" w:sz="0" w:space="0" w:color="auto"/>
          </w:divBdr>
        </w:div>
        <w:div w:id="880048073">
          <w:marLeft w:val="640"/>
          <w:marRight w:val="0"/>
          <w:marTop w:val="0"/>
          <w:marBottom w:val="0"/>
          <w:divBdr>
            <w:top w:val="none" w:sz="0" w:space="0" w:color="auto"/>
            <w:left w:val="none" w:sz="0" w:space="0" w:color="auto"/>
            <w:bottom w:val="none" w:sz="0" w:space="0" w:color="auto"/>
            <w:right w:val="none" w:sz="0" w:space="0" w:color="auto"/>
          </w:divBdr>
        </w:div>
        <w:div w:id="922689248">
          <w:marLeft w:val="640"/>
          <w:marRight w:val="0"/>
          <w:marTop w:val="0"/>
          <w:marBottom w:val="0"/>
          <w:divBdr>
            <w:top w:val="none" w:sz="0" w:space="0" w:color="auto"/>
            <w:left w:val="none" w:sz="0" w:space="0" w:color="auto"/>
            <w:bottom w:val="none" w:sz="0" w:space="0" w:color="auto"/>
            <w:right w:val="none" w:sz="0" w:space="0" w:color="auto"/>
          </w:divBdr>
        </w:div>
        <w:div w:id="942491391">
          <w:marLeft w:val="640"/>
          <w:marRight w:val="0"/>
          <w:marTop w:val="0"/>
          <w:marBottom w:val="0"/>
          <w:divBdr>
            <w:top w:val="none" w:sz="0" w:space="0" w:color="auto"/>
            <w:left w:val="none" w:sz="0" w:space="0" w:color="auto"/>
            <w:bottom w:val="none" w:sz="0" w:space="0" w:color="auto"/>
            <w:right w:val="none" w:sz="0" w:space="0" w:color="auto"/>
          </w:divBdr>
        </w:div>
        <w:div w:id="987517282">
          <w:marLeft w:val="640"/>
          <w:marRight w:val="0"/>
          <w:marTop w:val="0"/>
          <w:marBottom w:val="0"/>
          <w:divBdr>
            <w:top w:val="none" w:sz="0" w:space="0" w:color="auto"/>
            <w:left w:val="none" w:sz="0" w:space="0" w:color="auto"/>
            <w:bottom w:val="none" w:sz="0" w:space="0" w:color="auto"/>
            <w:right w:val="none" w:sz="0" w:space="0" w:color="auto"/>
          </w:divBdr>
        </w:div>
        <w:div w:id="1026519317">
          <w:marLeft w:val="640"/>
          <w:marRight w:val="0"/>
          <w:marTop w:val="0"/>
          <w:marBottom w:val="0"/>
          <w:divBdr>
            <w:top w:val="none" w:sz="0" w:space="0" w:color="auto"/>
            <w:left w:val="none" w:sz="0" w:space="0" w:color="auto"/>
            <w:bottom w:val="none" w:sz="0" w:space="0" w:color="auto"/>
            <w:right w:val="none" w:sz="0" w:space="0" w:color="auto"/>
          </w:divBdr>
        </w:div>
        <w:div w:id="1111438167">
          <w:marLeft w:val="640"/>
          <w:marRight w:val="0"/>
          <w:marTop w:val="0"/>
          <w:marBottom w:val="0"/>
          <w:divBdr>
            <w:top w:val="none" w:sz="0" w:space="0" w:color="auto"/>
            <w:left w:val="none" w:sz="0" w:space="0" w:color="auto"/>
            <w:bottom w:val="none" w:sz="0" w:space="0" w:color="auto"/>
            <w:right w:val="none" w:sz="0" w:space="0" w:color="auto"/>
          </w:divBdr>
        </w:div>
        <w:div w:id="1141389120">
          <w:marLeft w:val="640"/>
          <w:marRight w:val="0"/>
          <w:marTop w:val="0"/>
          <w:marBottom w:val="0"/>
          <w:divBdr>
            <w:top w:val="none" w:sz="0" w:space="0" w:color="auto"/>
            <w:left w:val="none" w:sz="0" w:space="0" w:color="auto"/>
            <w:bottom w:val="none" w:sz="0" w:space="0" w:color="auto"/>
            <w:right w:val="none" w:sz="0" w:space="0" w:color="auto"/>
          </w:divBdr>
        </w:div>
        <w:div w:id="1171797368">
          <w:marLeft w:val="640"/>
          <w:marRight w:val="0"/>
          <w:marTop w:val="0"/>
          <w:marBottom w:val="0"/>
          <w:divBdr>
            <w:top w:val="none" w:sz="0" w:space="0" w:color="auto"/>
            <w:left w:val="none" w:sz="0" w:space="0" w:color="auto"/>
            <w:bottom w:val="none" w:sz="0" w:space="0" w:color="auto"/>
            <w:right w:val="none" w:sz="0" w:space="0" w:color="auto"/>
          </w:divBdr>
        </w:div>
        <w:div w:id="1239554828">
          <w:marLeft w:val="640"/>
          <w:marRight w:val="0"/>
          <w:marTop w:val="0"/>
          <w:marBottom w:val="0"/>
          <w:divBdr>
            <w:top w:val="none" w:sz="0" w:space="0" w:color="auto"/>
            <w:left w:val="none" w:sz="0" w:space="0" w:color="auto"/>
            <w:bottom w:val="none" w:sz="0" w:space="0" w:color="auto"/>
            <w:right w:val="none" w:sz="0" w:space="0" w:color="auto"/>
          </w:divBdr>
        </w:div>
        <w:div w:id="1272276915">
          <w:marLeft w:val="640"/>
          <w:marRight w:val="0"/>
          <w:marTop w:val="0"/>
          <w:marBottom w:val="0"/>
          <w:divBdr>
            <w:top w:val="none" w:sz="0" w:space="0" w:color="auto"/>
            <w:left w:val="none" w:sz="0" w:space="0" w:color="auto"/>
            <w:bottom w:val="none" w:sz="0" w:space="0" w:color="auto"/>
            <w:right w:val="none" w:sz="0" w:space="0" w:color="auto"/>
          </w:divBdr>
        </w:div>
        <w:div w:id="1294871629">
          <w:marLeft w:val="640"/>
          <w:marRight w:val="0"/>
          <w:marTop w:val="0"/>
          <w:marBottom w:val="0"/>
          <w:divBdr>
            <w:top w:val="none" w:sz="0" w:space="0" w:color="auto"/>
            <w:left w:val="none" w:sz="0" w:space="0" w:color="auto"/>
            <w:bottom w:val="none" w:sz="0" w:space="0" w:color="auto"/>
            <w:right w:val="none" w:sz="0" w:space="0" w:color="auto"/>
          </w:divBdr>
        </w:div>
        <w:div w:id="1295285940">
          <w:marLeft w:val="640"/>
          <w:marRight w:val="0"/>
          <w:marTop w:val="0"/>
          <w:marBottom w:val="0"/>
          <w:divBdr>
            <w:top w:val="none" w:sz="0" w:space="0" w:color="auto"/>
            <w:left w:val="none" w:sz="0" w:space="0" w:color="auto"/>
            <w:bottom w:val="none" w:sz="0" w:space="0" w:color="auto"/>
            <w:right w:val="none" w:sz="0" w:space="0" w:color="auto"/>
          </w:divBdr>
        </w:div>
        <w:div w:id="1410082761">
          <w:marLeft w:val="640"/>
          <w:marRight w:val="0"/>
          <w:marTop w:val="0"/>
          <w:marBottom w:val="0"/>
          <w:divBdr>
            <w:top w:val="none" w:sz="0" w:space="0" w:color="auto"/>
            <w:left w:val="none" w:sz="0" w:space="0" w:color="auto"/>
            <w:bottom w:val="none" w:sz="0" w:space="0" w:color="auto"/>
            <w:right w:val="none" w:sz="0" w:space="0" w:color="auto"/>
          </w:divBdr>
        </w:div>
        <w:div w:id="1432048732">
          <w:marLeft w:val="640"/>
          <w:marRight w:val="0"/>
          <w:marTop w:val="0"/>
          <w:marBottom w:val="0"/>
          <w:divBdr>
            <w:top w:val="none" w:sz="0" w:space="0" w:color="auto"/>
            <w:left w:val="none" w:sz="0" w:space="0" w:color="auto"/>
            <w:bottom w:val="none" w:sz="0" w:space="0" w:color="auto"/>
            <w:right w:val="none" w:sz="0" w:space="0" w:color="auto"/>
          </w:divBdr>
        </w:div>
        <w:div w:id="1496995540">
          <w:marLeft w:val="640"/>
          <w:marRight w:val="0"/>
          <w:marTop w:val="0"/>
          <w:marBottom w:val="0"/>
          <w:divBdr>
            <w:top w:val="none" w:sz="0" w:space="0" w:color="auto"/>
            <w:left w:val="none" w:sz="0" w:space="0" w:color="auto"/>
            <w:bottom w:val="none" w:sz="0" w:space="0" w:color="auto"/>
            <w:right w:val="none" w:sz="0" w:space="0" w:color="auto"/>
          </w:divBdr>
        </w:div>
        <w:div w:id="1525441027">
          <w:marLeft w:val="640"/>
          <w:marRight w:val="0"/>
          <w:marTop w:val="0"/>
          <w:marBottom w:val="0"/>
          <w:divBdr>
            <w:top w:val="none" w:sz="0" w:space="0" w:color="auto"/>
            <w:left w:val="none" w:sz="0" w:space="0" w:color="auto"/>
            <w:bottom w:val="none" w:sz="0" w:space="0" w:color="auto"/>
            <w:right w:val="none" w:sz="0" w:space="0" w:color="auto"/>
          </w:divBdr>
        </w:div>
        <w:div w:id="1536238281">
          <w:marLeft w:val="640"/>
          <w:marRight w:val="0"/>
          <w:marTop w:val="0"/>
          <w:marBottom w:val="0"/>
          <w:divBdr>
            <w:top w:val="none" w:sz="0" w:space="0" w:color="auto"/>
            <w:left w:val="none" w:sz="0" w:space="0" w:color="auto"/>
            <w:bottom w:val="none" w:sz="0" w:space="0" w:color="auto"/>
            <w:right w:val="none" w:sz="0" w:space="0" w:color="auto"/>
          </w:divBdr>
        </w:div>
        <w:div w:id="1537280690">
          <w:marLeft w:val="640"/>
          <w:marRight w:val="0"/>
          <w:marTop w:val="0"/>
          <w:marBottom w:val="0"/>
          <w:divBdr>
            <w:top w:val="none" w:sz="0" w:space="0" w:color="auto"/>
            <w:left w:val="none" w:sz="0" w:space="0" w:color="auto"/>
            <w:bottom w:val="none" w:sz="0" w:space="0" w:color="auto"/>
            <w:right w:val="none" w:sz="0" w:space="0" w:color="auto"/>
          </w:divBdr>
        </w:div>
        <w:div w:id="1563757594">
          <w:marLeft w:val="640"/>
          <w:marRight w:val="0"/>
          <w:marTop w:val="0"/>
          <w:marBottom w:val="0"/>
          <w:divBdr>
            <w:top w:val="none" w:sz="0" w:space="0" w:color="auto"/>
            <w:left w:val="none" w:sz="0" w:space="0" w:color="auto"/>
            <w:bottom w:val="none" w:sz="0" w:space="0" w:color="auto"/>
            <w:right w:val="none" w:sz="0" w:space="0" w:color="auto"/>
          </w:divBdr>
        </w:div>
        <w:div w:id="1688017664">
          <w:marLeft w:val="640"/>
          <w:marRight w:val="0"/>
          <w:marTop w:val="0"/>
          <w:marBottom w:val="0"/>
          <w:divBdr>
            <w:top w:val="none" w:sz="0" w:space="0" w:color="auto"/>
            <w:left w:val="none" w:sz="0" w:space="0" w:color="auto"/>
            <w:bottom w:val="none" w:sz="0" w:space="0" w:color="auto"/>
            <w:right w:val="none" w:sz="0" w:space="0" w:color="auto"/>
          </w:divBdr>
        </w:div>
        <w:div w:id="1781339670">
          <w:marLeft w:val="640"/>
          <w:marRight w:val="0"/>
          <w:marTop w:val="0"/>
          <w:marBottom w:val="0"/>
          <w:divBdr>
            <w:top w:val="none" w:sz="0" w:space="0" w:color="auto"/>
            <w:left w:val="none" w:sz="0" w:space="0" w:color="auto"/>
            <w:bottom w:val="none" w:sz="0" w:space="0" w:color="auto"/>
            <w:right w:val="none" w:sz="0" w:space="0" w:color="auto"/>
          </w:divBdr>
        </w:div>
        <w:div w:id="1792481750">
          <w:marLeft w:val="640"/>
          <w:marRight w:val="0"/>
          <w:marTop w:val="0"/>
          <w:marBottom w:val="0"/>
          <w:divBdr>
            <w:top w:val="none" w:sz="0" w:space="0" w:color="auto"/>
            <w:left w:val="none" w:sz="0" w:space="0" w:color="auto"/>
            <w:bottom w:val="none" w:sz="0" w:space="0" w:color="auto"/>
            <w:right w:val="none" w:sz="0" w:space="0" w:color="auto"/>
          </w:divBdr>
        </w:div>
        <w:div w:id="1798446576">
          <w:marLeft w:val="640"/>
          <w:marRight w:val="0"/>
          <w:marTop w:val="0"/>
          <w:marBottom w:val="0"/>
          <w:divBdr>
            <w:top w:val="none" w:sz="0" w:space="0" w:color="auto"/>
            <w:left w:val="none" w:sz="0" w:space="0" w:color="auto"/>
            <w:bottom w:val="none" w:sz="0" w:space="0" w:color="auto"/>
            <w:right w:val="none" w:sz="0" w:space="0" w:color="auto"/>
          </w:divBdr>
        </w:div>
        <w:div w:id="1876428667">
          <w:marLeft w:val="640"/>
          <w:marRight w:val="0"/>
          <w:marTop w:val="0"/>
          <w:marBottom w:val="0"/>
          <w:divBdr>
            <w:top w:val="none" w:sz="0" w:space="0" w:color="auto"/>
            <w:left w:val="none" w:sz="0" w:space="0" w:color="auto"/>
            <w:bottom w:val="none" w:sz="0" w:space="0" w:color="auto"/>
            <w:right w:val="none" w:sz="0" w:space="0" w:color="auto"/>
          </w:divBdr>
        </w:div>
        <w:div w:id="1905945914">
          <w:marLeft w:val="640"/>
          <w:marRight w:val="0"/>
          <w:marTop w:val="0"/>
          <w:marBottom w:val="0"/>
          <w:divBdr>
            <w:top w:val="none" w:sz="0" w:space="0" w:color="auto"/>
            <w:left w:val="none" w:sz="0" w:space="0" w:color="auto"/>
            <w:bottom w:val="none" w:sz="0" w:space="0" w:color="auto"/>
            <w:right w:val="none" w:sz="0" w:space="0" w:color="auto"/>
          </w:divBdr>
        </w:div>
        <w:div w:id="1918247257">
          <w:marLeft w:val="640"/>
          <w:marRight w:val="0"/>
          <w:marTop w:val="0"/>
          <w:marBottom w:val="0"/>
          <w:divBdr>
            <w:top w:val="none" w:sz="0" w:space="0" w:color="auto"/>
            <w:left w:val="none" w:sz="0" w:space="0" w:color="auto"/>
            <w:bottom w:val="none" w:sz="0" w:space="0" w:color="auto"/>
            <w:right w:val="none" w:sz="0" w:space="0" w:color="auto"/>
          </w:divBdr>
        </w:div>
        <w:div w:id="1955282107">
          <w:marLeft w:val="640"/>
          <w:marRight w:val="0"/>
          <w:marTop w:val="0"/>
          <w:marBottom w:val="0"/>
          <w:divBdr>
            <w:top w:val="none" w:sz="0" w:space="0" w:color="auto"/>
            <w:left w:val="none" w:sz="0" w:space="0" w:color="auto"/>
            <w:bottom w:val="none" w:sz="0" w:space="0" w:color="auto"/>
            <w:right w:val="none" w:sz="0" w:space="0" w:color="auto"/>
          </w:divBdr>
        </w:div>
        <w:div w:id="1970090617">
          <w:marLeft w:val="640"/>
          <w:marRight w:val="0"/>
          <w:marTop w:val="0"/>
          <w:marBottom w:val="0"/>
          <w:divBdr>
            <w:top w:val="none" w:sz="0" w:space="0" w:color="auto"/>
            <w:left w:val="none" w:sz="0" w:space="0" w:color="auto"/>
            <w:bottom w:val="none" w:sz="0" w:space="0" w:color="auto"/>
            <w:right w:val="none" w:sz="0" w:space="0" w:color="auto"/>
          </w:divBdr>
        </w:div>
        <w:div w:id="1989820887">
          <w:marLeft w:val="640"/>
          <w:marRight w:val="0"/>
          <w:marTop w:val="0"/>
          <w:marBottom w:val="0"/>
          <w:divBdr>
            <w:top w:val="none" w:sz="0" w:space="0" w:color="auto"/>
            <w:left w:val="none" w:sz="0" w:space="0" w:color="auto"/>
            <w:bottom w:val="none" w:sz="0" w:space="0" w:color="auto"/>
            <w:right w:val="none" w:sz="0" w:space="0" w:color="auto"/>
          </w:divBdr>
        </w:div>
        <w:div w:id="2063484857">
          <w:marLeft w:val="640"/>
          <w:marRight w:val="0"/>
          <w:marTop w:val="0"/>
          <w:marBottom w:val="0"/>
          <w:divBdr>
            <w:top w:val="none" w:sz="0" w:space="0" w:color="auto"/>
            <w:left w:val="none" w:sz="0" w:space="0" w:color="auto"/>
            <w:bottom w:val="none" w:sz="0" w:space="0" w:color="auto"/>
            <w:right w:val="none" w:sz="0" w:space="0" w:color="auto"/>
          </w:divBdr>
        </w:div>
        <w:div w:id="2111003688">
          <w:marLeft w:val="640"/>
          <w:marRight w:val="0"/>
          <w:marTop w:val="0"/>
          <w:marBottom w:val="0"/>
          <w:divBdr>
            <w:top w:val="none" w:sz="0" w:space="0" w:color="auto"/>
            <w:left w:val="none" w:sz="0" w:space="0" w:color="auto"/>
            <w:bottom w:val="none" w:sz="0" w:space="0" w:color="auto"/>
            <w:right w:val="none" w:sz="0" w:space="0" w:color="auto"/>
          </w:divBdr>
        </w:div>
      </w:divsChild>
    </w:div>
    <w:div w:id="1042173777">
      <w:bodyDiv w:val="1"/>
      <w:marLeft w:val="0"/>
      <w:marRight w:val="0"/>
      <w:marTop w:val="0"/>
      <w:marBottom w:val="0"/>
      <w:divBdr>
        <w:top w:val="none" w:sz="0" w:space="0" w:color="auto"/>
        <w:left w:val="none" w:sz="0" w:space="0" w:color="auto"/>
        <w:bottom w:val="none" w:sz="0" w:space="0" w:color="auto"/>
        <w:right w:val="none" w:sz="0" w:space="0" w:color="auto"/>
      </w:divBdr>
      <w:divsChild>
        <w:div w:id="93014506">
          <w:marLeft w:val="640"/>
          <w:marRight w:val="0"/>
          <w:marTop w:val="0"/>
          <w:marBottom w:val="0"/>
          <w:divBdr>
            <w:top w:val="none" w:sz="0" w:space="0" w:color="auto"/>
            <w:left w:val="none" w:sz="0" w:space="0" w:color="auto"/>
            <w:bottom w:val="none" w:sz="0" w:space="0" w:color="auto"/>
            <w:right w:val="none" w:sz="0" w:space="0" w:color="auto"/>
          </w:divBdr>
        </w:div>
        <w:div w:id="114100676">
          <w:marLeft w:val="640"/>
          <w:marRight w:val="0"/>
          <w:marTop w:val="0"/>
          <w:marBottom w:val="0"/>
          <w:divBdr>
            <w:top w:val="none" w:sz="0" w:space="0" w:color="auto"/>
            <w:left w:val="none" w:sz="0" w:space="0" w:color="auto"/>
            <w:bottom w:val="none" w:sz="0" w:space="0" w:color="auto"/>
            <w:right w:val="none" w:sz="0" w:space="0" w:color="auto"/>
          </w:divBdr>
        </w:div>
        <w:div w:id="178081421">
          <w:marLeft w:val="640"/>
          <w:marRight w:val="0"/>
          <w:marTop w:val="0"/>
          <w:marBottom w:val="0"/>
          <w:divBdr>
            <w:top w:val="none" w:sz="0" w:space="0" w:color="auto"/>
            <w:left w:val="none" w:sz="0" w:space="0" w:color="auto"/>
            <w:bottom w:val="none" w:sz="0" w:space="0" w:color="auto"/>
            <w:right w:val="none" w:sz="0" w:space="0" w:color="auto"/>
          </w:divBdr>
        </w:div>
        <w:div w:id="181289378">
          <w:marLeft w:val="640"/>
          <w:marRight w:val="0"/>
          <w:marTop w:val="0"/>
          <w:marBottom w:val="0"/>
          <w:divBdr>
            <w:top w:val="none" w:sz="0" w:space="0" w:color="auto"/>
            <w:left w:val="none" w:sz="0" w:space="0" w:color="auto"/>
            <w:bottom w:val="none" w:sz="0" w:space="0" w:color="auto"/>
            <w:right w:val="none" w:sz="0" w:space="0" w:color="auto"/>
          </w:divBdr>
        </w:div>
        <w:div w:id="213666502">
          <w:marLeft w:val="640"/>
          <w:marRight w:val="0"/>
          <w:marTop w:val="0"/>
          <w:marBottom w:val="0"/>
          <w:divBdr>
            <w:top w:val="none" w:sz="0" w:space="0" w:color="auto"/>
            <w:left w:val="none" w:sz="0" w:space="0" w:color="auto"/>
            <w:bottom w:val="none" w:sz="0" w:space="0" w:color="auto"/>
            <w:right w:val="none" w:sz="0" w:space="0" w:color="auto"/>
          </w:divBdr>
        </w:div>
        <w:div w:id="438914274">
          <w:marLeft w:val="640"/>
          <w:marRight w:val="0"/>
          <w:marTop w:val="0"/>
          <w:marBottom w:val="0"/>
          <w:divBdr>
            <w:top w:val="none" w:sz="0" w:space="0" w:color="auto"/>
            <w:left w:val="none" w:sz="0" w:space="0" w:color="auto"/>
            <w:bottom w:val="none" w:sz="0" w:space="0" w:color="auto"/>
            <w:right w:val="none" w:sz="0" w:space="0" w:color="auto"/>
          </w:divBdr>
        </w:div>
        <w:div w:id="495653165">
          <w:marLeft w:val="640"/>
          <w:marRight w:val="0"/>
          <w:marTop w:val="0"/>
          <w:marBottom w:val="0"/>
          <w:divBdr>
            <w:top w:val="none" w:sz="0" w:space="0" w:color="auto"/>
            <w:left w:val="none" w:sz="0" w:space="0" w:color="auto"/>
            <w:bottom w:val="none" w:sz="0" w:space="0" w:color="auto"/>
            <w:right w:val="none" w:sz="0" w:space="0" w:color="auto"/>
          </w:divBdr>
        </w:div>
        <w:div w:id="517089334">
          <w:marLeft w:val="640"/>
          <w:marRight w:val="0"/>
          <w:marTop w:val="0"/>
          <w:marBottom w:val="0"/>
          <w:divBdr>
            <w:top w:val="none" w:sz="0" w:space="0" w:color="auto"/>
            <w:left w:val="none" w:sz="0" w:space="0" w:color="auto"/>
            <w:bottom w:val="none" w:sz="0" w:space="0" w:color="auto"/>
            <w:right w:val="none" w:sz="0" w:space="0" w:color="auto"/>
          </w:divBdr>
        </w:div>
        <w:div w:id="556169577">
          <w:marLeft w:val="640"/>
          <w:marRight w:val="0"/>
          <w:marTop w:val="0"/>
          <w:marBottom w:val="0"/>
          <w:divBdr>
            <w:top w:val="none" w:sz="0" w:space="0" w:color="auto"/>
            <w:left w:val="none" w:sz="0" w:space="0" w:color="auto"/>
            <w:bottom w:val="none" w:sz="0" w:space="0" w:color="auto"/>
            <w:right w:val="none" w:sz="0" w:space="0" w:color="auto"/>
          </w:divBdr>
        </w:div>
        <w:div w:id="583416834">
          <w:marLeft w:val="640"/>
          <w:marRight w:val="0"/>
          <w:marTop w:val="0"/>
          <w:marBottom w:val="0"/>
          <w:divBdr>
            <w:top w:val="none" w:sz="0" w:space="0" w:color="auto"/>
            <w:left w:val="none" w:sz="0" w:space="0" w:color="auto"/>
            <w:bottom w:val="none" w:sz="0" w:space="0" w:color="auto"/>
            <w:right w:val="none" w:sz="0" w:space="0" w:color="auto"/>
          </w:divBdr>
        </w:div>
        <w:div w:id="594746233">
          <w:marLeft w:val="640"/>
          <w:marRight w:val="0"/>
          <w:marTop w:val="0"/>
          <w:marBottom w:val="0"/>
          <w:divBdr>
            <w:top w:val="none" w:sz="0" w:space="0" w:color="auto"/>
            <w:left w:val="none" w:sz="0" w:space="0" w:color="auto"/>
            <w:bottom w:val="none" w:sz="0" w:space="0" w:color="auto"/>
            <w:right w:val="none" w:sz="0" w:space="0" w:color="auto"/>
          </w:divBdr>
        </w:div>
        <w:div w:id="599948108">
          <w:marLeft w:val="640"/>
          <w:marRight w:val="0"/>
          <w:marTop w:val="0"/>
          <w:marBottom w:val="0"/>
          <w:divBdr>
            <w:top w:val="none" w:sz="0" w:space="0" w:color="auto"/>
            <w:left w:val="none" w:sz="0" w:space="0" w:color="auto"/>
            <w:bottom w:val="none" w:sz="0" w:space="0" w:color="auto"/>
            <w:right w:val="none" w:sz="0" w:space="0" w:color="auto"/>
          </w:divBdr>
        </w:div>
        <w:div w:id="682319376">
          <w:marLeft w:val="640"/>
          <w:marRight w:val="0"/>
          <w:marTop w:val="0"/>
          <w:marBottom w:val="0"/>
          <w:divBdr>
            <w:top w:val="none" w:sz="0" w:space="0" w:color="auto"/>
            <w:left w:val="none" w:sz="0" w:space="0" w:color="auto"/>
            <w:bottom w:val="none" w:sz="0" w:space="0" w:color="auto"/>
            <w:right w:val="none" w:sz="0" w:space="0" w:color="auto"/>
          </w:divBdr>
        </w:div>
        <w:div w:id="716973211">
          <w:marLeft w:val="640"/>
          <w:marRight w:val="0"/>
          <w:marTop w:val="0"/>
          <w:marBottom w:val="0"/>
          <w:divBdr>
            <w:top w:val="none" w:sz="0" w:space="0" w:color="auto"/>
            <w:left w:val="none" w:sz="0" w:space="0" w:color="auto"/>
            <w:bottom w:val="none" w:sz="0" w:space="0" w:color="auto"/>
            <w:right w:val="none" w:sz="0" w:space="0" w:color="auto"/>
          </w:divBdr>
        </w:div>
        <w:div w:id="832337289">
          <w:marLeft w:val="640"/>
          <w:marRight w:val="0"/>
          <w:marTop w:val="0"/>
          <w:marBottom w:val="0"/>
          <w:divBdr>
            <w:top w:val="none" w:sz="0" w:space="0" w:color="auto"/>
            <w:left w:val="none" w:sz="0" w:space="0" w:color="auto"/>
            <w:bottom w:val="none" w:sz="0" w:space="0" w:color="auto"/>
            <w:right w:val="none" w:sz="0" w:space="0" w:color="auto"/>
          </w:divBdr>
        </w:div>
        <w:div w:id="961230260">
          <w:marLeft w:val="640"/>
          <w:marRight w:val="0"/>
          <w:marTop w:val="0"/>
          <w:marBottom w:val="0"/>
          <w:divBdr>
            <w:top w:val="none" w:sz="0" w:space="0" w:color="auto"/>
            <w:left w:val="none" w:sz="0" w:space="0" w:color="auto"/>
            <w:bottom w:val="none" w:sz="0" w:space="0" w:color="auto"/>
            <w:right w:val="none" w:sz="0" w:space="0" w:color="auto"/>
          </w:divBdr>
        </w:div>
        <w:div w:id="979378807">
          <w:marLeft w:val="640"/>
          <w:marRight w:val="0"/>
          <w:marTop w:val="0"/>
          <w:marBottom w:val="0"/>
          <w:divBdr>
            <w:top w:val="none" w:sz="0" w:space="0" w:color="auto"/>
            <w:left w:val="none" w:sz="0" w:space="0" w:color="auto"/>
            <w:bottom w:val="none" w:sz="0" w:space="0" w:color="auto"/>
            <w:right w:val="none" w:sz="0" w:space="0" w:color="auto"/>
          </w:divBdr>
        </w:div>
        <w:div w:id="998994921">
          <w:marLeft w:val="640"/>
          <w:marRight w:val="0"/>
          <w:marTop w:val="0"/>
          <w:marBottom w:val="0"/>
          <w:divBdr>
            <w:top w:val="none" w:sz="0" w:space="0" w:color="auto"/>
            <w:left w:val="none" w:sz="0" w:space="0" w:color="auto"/>
            <w:bottom w:val="none" w:sz="0" w:space="0" w:color="auto"/>
            <w:right w:val="none" w:sz="0" w:space="0" w:color="auto"/>
          </w:divBdr>
        </w:div>
        <w:div w:id="1028142495">
          <w:marLeft w:val="640"/>
          <w:marRight w:val="0"/>
          <w:marTop w:val="0"/>
          <w:marBottom w:val="0"/>
          <w:divBdr>
            <w:top w:val="none" w:sz="0" w:space="0" w:color="auto"/>
            <w:left w:val="none" w:sz="0" w:space="0" w:color="auto"/>
            <w:bottom w:val="none" w:sz="0" w:space="0" w:color="auto"/>
            <w:right w:val="none" w:sz="0" w:space="0" w:color="auto"/>
          </w:divBdr>
        </w:div>
        <w:div w:id="1043745986">
          <w:marLeft w:val="640"/>
          <w:marRight w:val="0"/>
          <w:marTop w:val="0"/>
          <w:marBottom w:val="0"/>
          <w:divBdr>
            <w:top w:val="none" w:sz="0" w:space="0" w:color="auto"/>
            <w:left w:val="none" w:sz="0" w:space="0" w:color="auto"/>
            <w:bottom w:val="none" w:sz="0" w:space="0" w:color="auto"/>
            <w:right w:val="none" w:sz="0" w:space="0" w:color="auto"/>
          </w:divBdr>
        </w:div>
        <w:div w:id="1236429196">
          <w:marLeft w:val="640"/>
          <w:marRight w:val="0"/>
          <w:marTop w:val="0"/>
          <w:marBottom w:val="0"/>
          <w:divBdr>
            <w:top w:val="none" w:sz="0" w:space="0" w:color="auto"/>
            <w:left w:val="none" w:sz="0" w:space="0" w:color="auto"/>
            <w:bottom w:val="none" w:sz="0" w:space="0" w:color="auto"/>
            <w:right w:val="none" w:sz="0" w:space="0" w:color="auto"/>
          </w:divBdr>
        </w:div>
        <w:div w:id="1282568857">
          <w:marLeft w:val="640"/>
          <w:marRight w:val="0"/>
          <w:marTop w:val="0"/>
          <w:marBottom w:val="0"/>
          <w:divBdr>
            <w:top w:val="none" w:sz="0" w:space="0" w:color="auto"/>
            <w:left w:val="none" w:sz="0" w:space="0" w:color="auto"/>
            <w:bottom w:val="none" w:sz="0" w:space="0" w:color="auto"/>
            <w:right w:val="none" w:sz="0" w:space="0" w:color="auto"/>
          </w:divBdr>
        </w:div>
        <w:div w:id="1332105559">
          <w:marLeft w:val="640"/>
          <w:marRight w:val="0"/>
          <w:marTop w:val="0"/>
          <w:marBottom w:val="0"/>
          <w:divBdr>
            <w:top w:val="none" w:sz="0" w:space="0" w:color="auto"/>
            <w:left w:val="none" w:sz="0" w:space="0" w:color="auto"/>
            <w:bottom w:val="none" w:sz="0" w:space="0" w:color="auto"/>
            <w:right w:val="none" w:sz="0" w:space="0" w:color="auto"/>
          </w:divBdr>
        </w:div>
        <w:div w:id="1446922113">
          <w:marLeft w:val="640"/>
          <w:marRight w:val="0"/>
          <w:marTop w:val="0"/>
          <w:marBottom w:val="0"/>
          <w:divBdr>
            <w:top w:val="none" w:sz="0" w:space="0" w:color="auto"/>
            <w:left w:val="none" w:sz="0" w:space="0" w:color="auto"/>
            <w:bottom w:val="none" w:sz="0" w:space="0" w:color="auto"/>
            <w:right w:val="none" w:sz="0" w:space="0" w:color="auto"/>
          </w:divBdr>
        </w:div>
        <w:div w:id="1448618662">
          <w:marLeft w:val="640"/>
          <w:marRight w:val="0"/>
          <w:marTop w:val="0"/>
          <w:marBottom w:val="0"/>
          <w:divBdr>
            <w:top w:val="none" w:sz="0" w:space="0" w:color="auto"/>
            <w:left w:val="none" w:sz="0" w:space="0" w:color="auto"/>
            <w:bottom w:val="none" w:sz="0" w:space="0" w:color="auto"/>
            <w:right w:val="none" w:sz="0" w:space="0" w:color="auto"/>
          </w:divBdr>
        </w:div>
        <w:div w:id="1466003955">
          <w:marLeft w:val="640"/>
          <w:marRight w:val="0"/>
          <w:marTop w:val="0"/>
          <w:marBottom w:val="0"/>
          <w:divBdr>
            <w:top w:val="none" w:sz="0" w:space="0" w:color="auto"/>
            <w:left w:val="none" w:sz="0" w:space="0" w:color="auto"/>
            <w:bottom w:val="none" w:sz="0" w:space="0" w:color="auto"/>
            <w:right w:val="none" w:sz="0" w:space="0" w:color="auto"/>
          </w:divBdr>
        </w:div>
        <w:div w:id="1474180851">
          <w:marLeft w:val="640"/>
          <w:marRight w:val="0"/>
          <w:marTop w:val="0"/>
          <w:marBottom w:val="0"/>
          <w:divBdr>
            <w:top w:val="none" w:sz="0" w:space="0" w:color="auto"/>
            <w:left w:val="none" w:sz="0" w:space="0" w:color="auto"/>
            <w:bottom w:val="none" w:sz="0" w:space="0" w:color="auto"/>
            <w:right w:val="none" w:sz="0" w:space="0" w:color="auto"/>
          </w:divBdr>
        </w:div>
        <w:div w:id="1670864295">
          <w:marLeft w:val="640"/>
          <w:marRight w:val="0"/>
          <w:marTop w:val="0"/>
          <w:marBottom w:val="0"/>
          <w:divBdr>
            <w:top w:val="none" w:sz="0" w:space="0" w:color="auto"/>
            <w:left w:val="none" w:sz="0" w:space="0" w:color="auto"/>
            <w:bottom w:val="none" w:sz="0" w:space="0" w:color="auto"/>
            <w:right w:val="none" w:sz="0" w:space="0" w:color="auto"/>
          </w:divBdr>
        </w:div>
        <w:div w:id="1862746633">
          <w:marLeft w:val="640"/>
          <w:marRight w:val="0"/>
          <w:marTop w:val="0"/>
          <w:marBottom w:val="0"/>
          <w:divBdr>
            <w:top w:val="none" w:sz="0" w:space="0" w:color="auto"/>
            <w:left w:val="none" w:sz="0" w:space="0" w:color="auto"/>
            <w:bottom w:val="none" w:sz="0" w:space="0" w:color="auto"/>
            <w:right w:val="none" w:sz="0" w:space="0" w:color="auto"/>
          </w:divBdr>
        </w:div>
        <w:div w:id="1893734874">
          <w:marLeft w:val="640"/>
          <w:marRight w:val="0"/>
          <w:marTop w:val="0"/>
          <w:marBottom w:val="0"/>
          <w:divBdr>
            <w:top w:val="none" w:sz="0" w:space="0" w:color="auto"/>
            <w:left w:val="none" w:sz="0" w:space="0" w:color="auto"/>
            <w:bottom w:val="none" w:sz="0" w:space="0" w:color="auto"/>
            <w:right w:val="none" w:sz="0" w:space="0" w:color="auto"/>
          </w:divBdr>
        </w:div>
        <w:div w:id="1918048723">
          <w:marLeft w:val="640"/>
          <w:marRight w:val="0"/>
          <w:marTop w:val="0"/>
          <w:marBottom w:val="0"/>
          <w:divBdr>
            <w:top w:val="none" w:sz="0" w:space="0" w:color="auto"/>
            <w:left w:val="none" w:sz="0" w:space="0" w:color="auto"/>
            <w:bottom w:val="none" w:sz="0" w:space="0" w:color="auto"/>
            <w:right w:val="none" w:sz="0" w:space="0" w:color="auto"/>
          </w:divBdr>
        </w:div>
        <w:div w:id="1955626414">
          <w:marLeft w:val="640"/>
          <w:marRight w:val="0"/>
          <w:marTop w:val="0"/>
          <w:marBottom w:val="0"/>
          <w:divBdr>
            <w:top w:val="none" w:sz="0" w:space="0" w:color="auto"/>
            <w:left w:val="none" w:sz="0" w:space="0" w:color="auto"/>
            <w:bottom w:val="none" w:sz="0" w:space="0" w:color="auto"/>
            <w:right w:val="none" w:sz="0" w:space="0" w:color="auto"/>
          </w:divBdr>
        </w:div>
        <w:div w:id="2028485225">
          <w:marLeft w:val="640"/>
          <w:marRight w:val="0"/>
          <w:marTop w:val="0"/>
          <w:marBottom w:val="0"/>
          <w:divBdr>
            <w:top w:val="none" w:sz="0" w:space="0" w:color="auto"/>
            <w:left w:val="none" w:sz="0" w:space="0" w:color="auto"/>
            <w:bottom w:val="none" w:sz="0" w:space="0" w:color="auto"/>
            <w:right w:val="none" w:sz="0" w:space="0" w:color="auto"/>
          </w:divBdr>
        </w:div>
        <w:div w:id="2103141700">
          <w:marLeft w:val="640"/>
          <w:marRight w:val="0"/>
          <w:marTop w:val="0"/>
          <w:marBottom w:val="0"/>
          <w:divBdr>
            <w:top w:val="none" w:sz="0" w:space="0" w:color="auto"/>
            <w:left w:val="none" w:sz="0" w:space="0" w:color="auto"/>
            <w:bottom w:val="none" w:sz="0" w:space="0" w:color="auto"/>
            <w:right w:val="none" w:sz="0" w:space="0" w:color="auto"/>
          </w:divBdr>
        </w:div>
      </w:divsChild>
    </w:div>
    <w:div w:id="1042437392">
      <w:bodyDiv w:val="1"/>
      <w:marLeft w:val="0"/>
      <w:marRight w:val="0"/>
      <w:marTop w:val="0"/>
      <w:marBottom w:val="0"/>
      <w:divBdr>
        <w:top w:val="none" w:sz="0" w:space="0" w:color="auto"/>
        <w:left w:val="none" w:sz="0" w:space="0" w:color="auto"/>
        <w:bottom w:val="none" w:sz="0" w:space="0" w:color="auto"/>
        <w:right w:val="none" w:sz="0" w:space="0" w:color="auto"/>
      </w:divBdr>
      <w:divsChild>
        <w:div w:id="58793451">
          <w:marLeft w:val="640"/>
          <w:marRight w:val="0"/>
          <w:marTop w:val="0"/>
          <w:marBottom w:val="0"/>
          <w:divBdr>
            <w:top w:val="none" w:sz="0" w:space="0" w:color="auto"/>
            <w:left w:val="none" w:sz="0" w:space="0" w:color="auto"/>
            <w:bottom w:val="none" w:sz="0" w:space="0" w:color="auto"/>
            <w:right w:val="none" w:sz="0" w:space="0" w:color="auto"/>
          </w:divBdr>
        </w:div>
        <w:div w:id="185489848">
          <w:marLeft w:val="640"/>
          <w:marRight w:val="0"/>
          <w:marTop w:val="0"/>
          <w:marBottom w:val="0"/>
          <w:divBdr>
            <w:top w:val="none" w:sz="0" w:space="0" w:color="auto"/>
            <w:left w:val="none" w:sz="0" w:space="0" w:color="auto"/>
            <w:bottom w:val="none" w:sz="0" w:space="0" w:color="auto"/>
            <w:right w:val="none" w:sz="0" w:space="0" w:color="auto"/>
          </w:divBdr>
        </w:div>
        <w:div w:id="244068527">
          <w:marLeft w:val="640"/>
          <w:marRight w:val="0"/>
          <w:marTop w:val="0"/>
          <w:marBottom w:val="0"/>
          <w:divBdr>
            <w:top w:val="none" w:sz="0" w:space="0" w:color="auto"/>
            <w:left w:val="none" w:sz="0" w:space="0" w:color="auto"/>
            <w:bottom w:val="none" w:sz="0" w:space="0" w:color="auto"/>
            <w:right w:val="none" w:sz="0" w:space="0" w:color="auto"/>
          </w:divBdr>
        </w:div>
        <w:div w:id="248075949">
          <w:marLeft w:val="640"/>
          <w:marRight w:val="0"/>
          <w:marTop w:val="0"/>
          <w:marBottom w:val="0"/>
          <w:divBdr>
            <w:top w:val="none" w:sz="0" w:space="0" w:color="auto"/>
            <w:left w:val="none" w:sz="0" w:space="0" w:color="auto"/>
            <w:bottom w:val="none" w:sz="0" w:space="0" w:color="auto"/>
            <w:right w:val="none" w:sz="0" w:space="0" w:color="auto"/>
          </w:divBdr>
        </w:div>
        <w:div w:id="298844939">
          <w:marLeft w:val="640"/>
          <w:marRight w:val="0"/>
          <w:marTop w:val="0"/>
          <w:marBottom w:val="0"/>
          <w:divBdr>
            <w:top w:val="none" w:sz="0" w:space="0" w:color="auto"/>
            <w:left w:val="none" w:sz="0" w:space="0" w:color="auto"/>
            <w:bottom w:val="none" w:sz="0" w:space="0" w:color="auto"/>
            <w:right w:val="none" w:sz="0" w:space="0" w:color="auto"/>
          </w:divBdr>
        </w:div>
        <w:div w:id="319770182">
          <w:marLeft w:val="640"/>
          <w:marRight w:val="0"/>
          <w:marTop w:val="0"/>
          <w:marBottom w:val="0"/>
          <w:divBdr>
            <w:top w:val="none" w:sz="0" w:space="0" w:color="auto"/>
            <w:left w:val="none" w:sz="0" w:space="0" w:color="auto"/>
            <w:bottom w:val="none" w:sz="0" w:space="0" w:color="auto"/>
            <w:right w:val="none" w:sz="0" w:space="0" w:color="auto"/>
          </w:divBdr>
        </w:div>
        <w:div w:id="367989728">
          <w:marLeft w:val="640"/>
          <w:marRight w:val="0"/>
          <w:marTop w:val="0"/>
          <w:marBottom w:val="0"/>
          <w:divBdr>
            <w:top w:val="none" w:sz="0" w:space="0" w:color="auto"/>
            <w:left w:val="none" w:sz="0" w:space="0" w:color="auto"/>
            <w:bottom w:val="none" w:sz="0" w:space="0" w:color="auto"/>
            <w:right w:val="none" w:sz="0" w:space="0" w:color="auto"/>
          </w:divBdr>
        </w:div>
        <w:div w:id="399521236">
          <w:marLeft w:val="640"/>
          <w:marRight w:val="0"/>
          <w:marTop w:val="0"/>
          <w:marBottom w:val="0"/>
          <w:divBdr>
            <w:top w:val="none" w:sz="0" w:space="0" w:color="auto"/>
            <w:left w:val="none" w:sz="0" w:space="0" w:color="auto"/>
            <w:bottom w:val="none" w:sz="0" w:space="0" w:color="auto"/>
            <w:right w:val="none" w:sz="0" w:space="0" w:color="auto"/>
          </w:divBdr>
        </w:div>
        <w:div w:id="559053974">
          <w:marLeft w:val="640"/>
          <w:marRight w:val="0"/>
          <w:marTop w:val="0"/>
          <w:marBottom w:val="0"/>
          <w:divBdr>
            <w:top w:val="none" w:sz="0" w:space="0" w:color="auto"/>
            <w:left w:val="none" w:sz="0" w:space="0" w:color="auto"/>
            <w:bottom w:val="none" w:sz="0" w:space="0" w:color="auto"/>
            <w:right w:val="none" w:sz="0" w:space="0" w:color="auto"/>
          </w:divBdr>
        </w:div>
        <w:div w:id="560949091">
          <w:marLeft w:val="640"/>
          <w:marRight w:val="0"/>
          <w:marTop w:val="0"/>
          <w:marBottom w:val="0"/>
          <w:divBdr>
            <w:top w:val="none" w:sz="0" w:space="0" w:color="auto"/>
            <w:left w:val="none" w:sz="0" w:space="0" w:color="auto"/>
            <w:bottom w:val="none" w:sz="0" w:space="0" w:color="auto"/>
            <w:right w:val="none" w:sz="0" w:space="0" w:color="auto"/>
          </w:divBdr>
        </w:div>
        <w:div w:id="674841281">
          <w:marLeft w:val="640"/>
          <w:marRight w:val="0"/>
          <w:marTop w:val="0"/>
          <w:marBottom w:val="0"/>
          <w:divBdr>
            <w:top w:val="none" w:sz="0" w:space="0" w:color="auto"/>
            <w:left w:val="none" w:sz="0" w:space="0" w:color="auto"/>
            <w:bottom w:val="none" w:sz="0" w:space="0" w:color="auto"/>
            <w:right w:val="none" w:sz="0" w:space="0" w:color="auto"/>
          </w:divBdr>
        </w:div>
        <w:div w:id="739837125">
          <w:marLeft w:val="640"/>
          <w:marRight w:val="0"/>
          <w:marTop w:val="0"/>
          <w:marBottom w:val="0"/>
          <w:divBdr>
            <w:top w:val="none" w:sz="0" w:space="0" w:color="auto"/>
            <w:left w:val="none" w:sz="0" w:space="0" w:color="auto"/>
            <w:bottom w:val="none" w:sz="0" w:space="0" w:color="auto"/>
            <w:right w:val="none" w:sz="0" w:space="0" w:color="auto"/>
          </w:divBdr>
        </w:div>
        <w:div w:id="911310394">
          <w:marLeft w:val="640"/>
          <w:marRight w:val="0"/>
          <w:marTop w:val="0"/>
          <w:marBottom w:val="0"/>
          <w:divBdr>
            <w:top w:val="none" w:sz="0" w:space="0" w:color="auto"/>
            <w:left w:val="none" w:sz="0" w:space="0" w:color="auto"/>
            <w:bottom w:val="none" w:sz="0" w:space="0" w:color="auto"/>
            <w:right w:val="none" w:sz="0" w:space="0" w:color="auto"/>
          </w:divBdr>
        </w:div>
        <w:div w:id="948587511">
          <w:marLeft w:val="640"/>
          <w:marRight w:val="0"/>
          <w:marTop w:val="0"/>
          <w:marBottom w:val="0"/>
          <w:divBdr>
            <w:top w:val="none" w:sz="0" w:space="0" w:color="auto"/>
            <w:left w:val="none" w:sz="0" w:space="0" w:color="auto"/>
            <w:bottom w:val="none" w:sz="0" w:space="0" w:color="auto"/>
            <w:right w:val="none" w:sz="0" w:space="0" w:color="auto"/>
          </w:divBdr>
        </w:div>
        <w:div w:id="968784665">
          <w:marLeft w:val="640"/>
          <w:marRight w:val="0"/>
          <w:marTop w:val="0"/>
          <w:marBottom w:val="0"/>
          <w:divBdr>
            <w:top w:val="none" w:sz="0" w:space="0" w:color="auto"/>
            <w:left w:val="none" w:sz="0" w:space="0" w:color="auto"/>
            <w:bottom w:val="none" w:sz="0" w:space="0" w:color="auto"/>
            <w:right w:val="none" w:sz="0" w:space="0" w:color="auto"/>
          </w:divBdr>
        </w:div>
        <w:div w:id="972829143">
          <w:marLeft w:val="640"/>
          <w:marRight w:val="0"/>
          <w:marTop w:val="0"/>
          <w:marBottom w:val="0"/>
          <w:divBdr>
            <w:top w:val="none" w:sz="0" w:space="0" w:color="auto"/>
            <w:left w:val="none" w:sz="0" w:space="0" w:color="auto"/>
            <w:bottom w:val="none" w:sz="0" w:space="0" w:color="auto"/>
            <w:right w:val="none" w:sz="0" w:space="0" w:color="auto"/>
          </w:divBdr>
        </w:div>
        <w:div w:id="1018849253">
          <w:marLeft w:val="640"/>
          <w:marRight w:val="0"/>
          <w:marTop w:val="0"/>
          <w:marBottom w:val="0"/>
          <w:divBdr>
            <w:top w:val="none" w:sz="0" w:space="0" w:color="auto"/>
            <w:left w:val="none" w:sz="0" w:space="0" w:color="auto"/>
            <w:bottom w:val="none" w:sz="0" w:space="0" w:color="auto"/>
            <w:right w:val="none" w:sz="0" w:space="0" w:color="auto"/>
          </w:divBdr>
        </w:div>
        <w:div w:id="1155796879">
          <w:marLeft w:val="640"/>
          <w:marRight w:val="0"/>
          <w:marTop w:val="0"/>
          <w:marBottom w:val="0"/>
          <w:divBdr>
            <w:top w:val="none" w:sz="0" w:space="0" w:color="auto"/>
            <w:left w:val="none" w:sz="0" w:space="0" w:color="auto"/>
            <w:bottom w:val="none" w:sz="0" w:space="0" w:color="auto"/>
            <w:right w:val="none" w:sz="0" w:space="0" w:color="auto"/>
          </w:divBdr>
        </w:div>
        <w:div w:id="1180391292">
          <w:marLeft w:val="640"/>
          <w:marRight w:val="0"/>
          <w:marTop w:val="0"/>
          <w:marBottom w:val="0"/>
          <w:divBdr>
            <w:top w:val="none" w:sz="0" w:space="0" w:color="auto"/>
            <w:left w:val="none" w:sz="0" w:space="0" w:color="auto"/>
            <w:bottom w:val="none" w:sz="0" w:space="0" w:color="auto"/>
            <w:right w:val="none" w:sz="0" w:space="0" w:color="auto"/>
          </w:divBdr>
        </w:div>
        <w:div w:id="1209999949">
          <w:marLeft w:val="640"/>
          <w:marRight w:val="0"/>
          <w:marTop w:val="0"/>
          <w:marBottom w:val="0"/>
          <w:divBdr>
            <w:top w:val="none" w:sz="0" w:space="0" w:color="auto"/>
            <w:left w:val="none" w:sz="0" w:space="0" w:color="auto"/>
            <w:bottom w:val="none" w:sz="0" w:space="0" w:color="auto"/>
            <w:right w:val="none" w:sz="0" w:space="0" w:color="auto"/>
          </w:divBdr>
        </w:div>
        <w:div w:id="1330793120">
          <w:marLeft w:val="640"/>
          <w:marRight w:val="0"/>
          <w:marTop w:val="0"/>
          <w:marBottom w:val="0"/>
          <w:divBdr>
            <w:top w:val="none" w:sz="0" w:space="0" w:color="auto"/>
            <w:left w:val="none" w:sz="0" w:space="0" w:color="auto"/>
            <w:bottom w:val="none" w:sz="0" w:space="0" w:color="auto"/>
            <w:right w:val="none" w:sz="0" w:space="0" w:color="auto"/>
          </w:divBdr>
        </w:div>
        <w:div w:id="1385059519">
          <w:marLeft w:val="640"/>
          <w:marRight w:val="0"/>
          <w:marTop w:val="0"/>
          <w:marBottom w:val="0"/>
          <w:divBdr>
            <w:top w:val="none" w:sz="0" w:space="0" w:color="auto"/>
            <w:left w:val="none" w:sz="0" w:space="0" w:color="auto"/>
            <w:bottom w:val="none" w:sz="0" w:space="0" w:color="auto"/>
            <w:right w:val="none" w:sz="0" w:space="0" w:color="auto"/>
          </w:divBdr>
        </w:div>
        <w:div w:id="1409770197">
          <w:marLeft w:val="640"/>
          <w:marRight w:val="0"/>
          <w:marTop w:val="0"/>
          <w:marBottom w:val="0"/>
          <w:divBdr>
            <w:top w:val="none" w:sz="0" w:space="0" w:color="auto"/>
            <w:left w:val="none" w:sz="0" w:space="0" w:color="auto"/>
            <w:bottom w:val="none" w:sz="0" w:space="0" w:color="auto"/>
            <w:right w:val="none" w:sz="0" w:space="0" w:color="auto"/>
          </w:divBdr>
        </w:div>
        <w:div w:id="1614484885">
          <w:marLeft w:val="640"/>
          <w:marRight w:val="0"/>
          <w:marTop w:val="0"/>
          <w:marBottom w:val="0"/>
          <w:divBdr>
            <w:top w:val="none" w:sz="0" w:space="0" w:color="auto"/>
            <w:left w:val="none" w:sz="0" w:space="0" w:color="auto"/>
            <w:bottom w:val="none" w:sz="0" w:space="0" w:color="auto"/>
            <w:right w:val="none" w:sz="0" w:space="0" w:color="auto"/>
          </w:divBdr>
        </w:div>
        <w:div w:id="1638878678">
          <w:marLeft w:val="640"/>
          <w:marRight w:val="0"/>
          <w:marTop w:val="0"/>
          <w:marBottom w:val="0"/>
          <w:divBdr>
            <w:top w:val="none" w:sz="0" w:space="0" w:color="auto"/>
            <w:left w:val="none" w:sz="0" w:space="0" w:color="auto"/>
            <w:bottom w:val="none" w:sz="0" w:space="0" w:color="auto"/>
            <w:right w:val="none" w:sz="0" w:space="0" w:color="auto"/>
          </w:divBdr>
        </w:div>
        <w:div w:id="1681197677">
          <w:marLeft w:val="640"/>
          <w:marRight w:val="0"/>
          <w:marTop w:val="0"/>
          <w:marBottom w:val="0"/>
          <w:divBdr>
            <w:top w:val="none" w:sz="0" w:space="0" w:color="auto"/>
            <w:left w:val="none" w:sz="0" w:space="0" w:color="auto"/>
            <w:bottom w:val="none" w:sz="0" w:space="0" w:color="auto"/>
            <w:right w:val="none" w:sz="0" w:space="0" w:color="auto"/>
          </w:divBdr>
        </w:div>
        <w:div w:id="1754738075">
          <w:marLeft w:val="640"/>
          <w:marRight w:val="0"/>
          <w:marTop w:val="0"/>
          <w:marBottom w:val="0"/>
          <w:divBdr>
            <w:top w:val="none" w:sz="0" w:space="0" w:color="auto"/>
            <w:left w:val="none" w:sz="0" w:space="0" w:color="auto"/>
            <w:bottom w:val="none" w:sz="0" w:space="0" w:color="auto"/>
            <w:right w:val="none" w:sz="0" w:space="0" w:color="auto"/>
          </w:divBdr>
        </w:div>
        <w:div w:id="1786928077">
          <w:marLeft w:val="640"/>
          <w:marRight w:val="0"/>
          <w:marTop w:val="0"/>
          <w:marBottom w:val="0"/>
          <w:divBdr>
            <w:top w:val="none" w:sz="0" w:space="0" w:color="auto"/>
            <w:left w:val="none" w:sz="0" w:space="0" w:color="auto"/>
            <w:bottom w:val="none" w:sz="0" w:space="0" w:color="auto"/>
            <w:right w:val="none" w:sz="0" w:space="0" w:color="auto"/>
          </w:divBdr>
        </w:div>
        <w:div w:id="1815290327">
          <w:marLeft w:val="640"/>
          <w:marRight w:val="0"/>
          <w:marTop w:val="0"/>
          <w:marBottom w:val="0"/>
          <w:divBdr>
            <w:top w:val="none" w:sz="0" w:space="0" w:color="auto"/>
            <w:left w:val="none" w:sz="0" w:space="0" w:color="auto"/>
            <w:bottom w:val="none" w:sz="0" w:space="0" w:color="auto"/>
            <w:right w:val="none" w:sz="0" w:space="0" w:color="auto"/>
          </w:divBdr>
        </w:div>
        <w:div w:id="1887789841">
          <w:marLeft w:val="640"/>
          <w:marRight w:val="0"/>
          <w:marTop w:val="0"/>
          <w:marBottom w:val="0"/>
          <w:divBdr>
            <w:top w:val="none" w:sz="0" w:space="0" w:color="auto"/>
            <w:left w:val="none" w:sz="0" w:space="0" w:color="auto"/>
            <w:bottom w:val="none" w:sz="0" w:space="0" w:color="auto"/>
            <w:right w:val="none" w:sz="0" w:space="0" w:color="auto"/>
          </w:divBdr>
        </w:div>
        <w:div w:id="1895002086">
          <w:marLeft w:val="640"/>
          <w:marRight w:val="0"/>
          <w:marTop w:val="0"/>
          <w:marBottom w:val="0"/>
          <w:divBdr>
            <w:top w:val="none" w:sz="0" w:space="0" w:color="auto"/>
            <w:left w:val="none" w:sz="0" w:space="0" w:color="auto"/>
            <w:bottom w:val="none" w:sz="0" w:space="0" w:color="auto"/>
            <w:right w:val="none" w:sz="0" w:space="0" w:color="auto"/>
          </w:divBdr>
        </w:div>
        <w:div w:id="1903559946">
          <w:marLeft w:val="640"/>
          <w:marRight w:val="0"/>
          <w:marTop w:val="0"/>
          <w:marBottom w:val="0"/>
          <w:divBdr>
            <w:top w:val="none" w:sz="0" w:space="0" w:color="auto"/>
            <w:left w:val="none" w:sz="0" w:space="0" w:color="auto"/>
            <w:bottom w:val="none" w:sz="0" w:space="0" w:color="auto"/>
            <w:right w:val="none" w:sz="0" w:space="0" w:color="auto"/>
          </w:divBdr>
        </w:div>
        <w:div w:id="2022391470">
          <w:marLeft w:val="640"/>
          <w:marRight w:val="0"/>
          <w:marTop w:val="0"/>
          <w:marBottom w:val="0"/>
          <w:divBdr>
            <w:top w:val="none" w:sz="0" w:space="0" w:color="auto"/>
            <w:left w:val="none" w:sz="0" w:space="0" w:color="auto"/>
            <w:bottom w:val="none" w:sz="0" w:space="0" w:color="auto"/>
            <w:right w:val="none" w:sz="0" w:space="0" w:color="auto"/>
          </w:divBdr>
        </w:div>
        <w:div w:id="2109889134">
          <w:marLeft w:val="640"/>
          <w:marRight w:val="0"/>
          <w:marTop w:val="0"/>
          <w:marBottom w:val="0"/>
          <w:divBdr>
            <w:top w:val="none" w:sz="0" w:space="0" w:color="auto"/>
            <w:left w:val="none" w:sz="0" w:space="0" w:color="auto"/>
            <w:bottom w:val="none" w:sz="0" w:space="0" w:color="auto"/>
            <w:right w:val="none" w:sz="0" w:space="0" w:color="auto"/>
          </w:divBdr>
        </w:div>
      </w:divsChild>
    </w:div>
    <w:div w:id="1050569323">
      <w:bodyDiv w:val="1"/>
      <w:marLeft w:val="0"/>
      <w:marRight w:val="0"/>
      <w:marTop w:val="0"/>
      <w:marBottom w:val="0"/>
      <w:divBdr>
        <w:top w:val="none" w:sz="0" w:space="0" w:color="auto"/>
        <w:left w:val="none" w:sz="0" w:space="0" w:color="auto"/>
        <w:bottom w:val="none" w:sz="0" w:space="0" w:color="auto"/>
        <w:right w:val="none" w:sz="0" w:space="0" w:color="auto"/>
      </w:divBdr>
      <w:divsChild>
        <w:div w:id="173960005">
          <w:marLeft w:val="640"/>
          <w:marRight w:val="0"/>
          <w:marTop w:val="0"/>
          <w:marBottom w:val="0"/>
          <w:divBdr>
            <w:top w:val="none" w:sz="0" w:space="0" w:color="auto"/>
            <w:left w:val="none" w:sz="0" w:space="0" w:color="auto"/>
            <w:bottom w:val="none" w:sz="0" w:space="0" w:color="auto"/>
            <w:right w:val="none" w:sz="0" w:space="0" w:color="auto"/>
          </w:divBdr>
        </w:div>
        <w:div w:id="314916028">
          <w:marLeft w:val="640"/>
          <w:marRight w:val="0"/>
          <w:marTop w:val="0"/>
          <w:marBottom w:val="0"/>
          <w:divBdr>
            <w:top w:val="none" w:sz="0" w:space="0" w:color="auto"/>
            <w:left w:val="none" w:sz="0" w:space="0" w:color="auto"/>
            <w:bottom w:val="none" w:sz="0" w:space="0" w:color="auto"/>
            <w:right w:val="none" w:sz="0" w:space="0" w:color="auto"/>
          </w:divBdr>
        </w:div>
        <w:div w:id="384721662">
          <w:marLeft w:val="640"/>
          <w:marRight w:val="0"/>
          <w:marTop w:val="0"/>
          <w:marBottom w:val="0"/>
          <w:divBdr>
            <w:top w:val="none" w:sz="0" w:space="0" w:color="auto"/>
            <w:left w:val="none" w:sz="0" w:space="0" w:color="auto"/>
            <w:bottom w:val="none" w:sz="0" w:space="0" w:color="auto"/>
            <w:right w:val="none" w:sz="0" w:space="0" w:color="auto"/>
          </w:divBdr>
        </w:div>
        <w:div w:id="407729645">
          <w:marLeft w:val="640"/>
          <w:marRight w:val="0"/>
          <w:marTop w:val="0"/>
          <w:marBottom w:val="0"/>
          <w:divBdr>
            <w:top w:val="none" w:sz="0" w:space="0" w:color="auto"/>
            <w:left w:val="none" w:sz="0" w:space="0" w:color="auto"/>
            <w:bottom w:val="none" w:sz="0" w:space="0" w:color="auto"/>
            <w:right w:val="none" w:sz="0" w:space="0" w:color="auto"/>
          </w:divBdr>
        </w:div>
        <w:div w:id="473450316">
          <w:marLeft w:val="640"/>
          <w:marRight w:val="0"/>
          <w:marTop w:val="0"/>
          <w:marBottom w:val="0"/>
          <w:divBdr>
            <w:top w:val="none" w:sz="0" w:space="0" w:color="auto"/>
            <w:left w:val="none" w:sz="0" w:space="0" w:color="auto"/>
            <w:bottom w:val="none" w:sz="0" w:space="0" w:color="auto"/>
            <w:right w:val="none" w:sz="0" w:space="0" w:color="auto"/>
          </w:divBdr>
        </w:div>
        <w:div w:id="535699478">
          <w:marLeft w:val="640"/>
          <w:marRight w:val="0"/>
          <w:marTop w:val="0"/>
          <w:marBottom w:val="0"/>
          <w:divBdr>
            <w:top w:val="none" w:sz="0" w:space="0" w:color="auto"/>
            <w:left w:val="none" w:sz="0" w:space="0" w:color="auto"/>
            <w:bottom w:val="none" w:sz="0" w:space="0" w:color="auto"/>
            <w:right w:val="none" w:sz="0" w:space="0" w:color="auto"/>
          </w:divBdr>
        </w:div>
        <w:div w:id="606044037">
          <w:marLeft w:val="640"/>
          <w:marRight w:val="0"/>
          <w:marTop w:val="0"/>
          <w:marBottom w:val="0"/>
          <w:divBdr>
            <w:top w:val="none" w:sz="0" w:space="0" w:color="auto"/>
            <w:left w:val="none" w:sz="0" w:space="0" w:color="auto"/>
            <w:bottom w:val="none" w:sz="0" w:space="0" w:color="auto"/>
            <w:right w:val="none" w:sz="0" w:space="0" w:color="auto"/>
          </w:divBdr>
        </w:div>
        <w:div w:id="616835208">
          <w:marLeft w:val="640"/>
          <w:marRight w:val="0"/>
          <w:marTop w:val="0"/>
          <w:marBottom w:val="0"/>
          <w:divBdr>
            <w:top w:val="none" w:sz="0" w:space="0" w:color="auto"/>
            <w:left w:val="none" w:sz="0" w:space="0" w:color="auto"/>
            <w:bottom w:val="none" w:sz="0" w:space="0" w:color="auto"/>
            <w:right w:val="none" w:sz="0" w:space="0" w:color="auto"/>
          </w:divBdr>
        </w:div>
        <w:div w:id="626938512">
          <w:marLeft w:val="640"/>
          <w:marRight w:val="0"/>
          <w:marTop w:val="0"/>
          <w:marBottom w:val="0"/>
          <w:divBdr>
            <w:top w:val="none" w:sz="0" w:space="0" w:color="auto"/>
            <w:left w:val="none" w:sz="0" w:space="0" w:color="auto"/>
            <w:bottom w:val="none" w:sz="0" w:space="0" w:color="auto"/>
            <w:right w:val="none" w:sz="0" w:space="0" w:color="auto"/>
          </w:divBdr>
        </w:div>
        <w:div w:id="759330445">
          <w:marLeft w:val="640"/>
          <w:marRight w:val="0"/>
          <w:marTop w:val="0"/>
          <w:marBottom w:val="0"/>
          <w:divBdr>
            <w:top w:val="none" w:sz="0" w:space="0" w:color="auto"/>
            <w:left w:val="none" w:sz="0" w:space="0" w:color="auto"/>
            <w:bottom w:val="none" w:sz="0" w:space="0" w:color="auto"/>
            <w:right w:val="none" w:sz="0" w:space="0" w:color="auto"/>
          </w:divBdr>
        </w:div>
        <w:div w:id="793672711">
          <w:marLeft w:val="640"/>
          <w:marRight w:val="0"/>
          <w:marTop w:val="0"/>
          <w:marBottom w:val="0"/>
          <w:divBdr>
            <w:top w:val="none" w:sz="0" w:space="0" w:color="auto"/>
            <w:left w:val="none" w:sz="0" w:space="0" w:color="auto"/>
            <w:bottom w:val="none" w:sz="0" w:space="0" w:color="auto"/>
            <w:right w:val="none" w:sz="0" w:space="0" w:color="auto"/>
          </w:divBdr>
        </w:div>
        <w:div w:id="807624929">
          <w:marLeft w:val="640"/>
          <w:marRight w:val="0"/>
          <w:marTop w:val="0"/>
          <w:marBottom w:val="0"/>
          <w:divBdr>
            <w:top w:val="none" w:sz="0" w:space="0" w:color="auto"/>
            <w:left w:val="none" w:sz="0" w:space="0" w:color="auto"/>
            <w:bottom w:val="none" w:sz="0" w:space="0" w:color="auto"/>
            <w:right w:val="none" w:sz="0" w:space="0" w:color="auto"/>
          </w:divBdr>
        </w:div>
        <w:div w:id="875695840">
          <w:marLeft w:val="640"/>
          <w:marRight w:val="0"/>
          <w:marTop w:val="0"/>
          <w:marBottom w:val="0"/>
          <w:divBdr>
            <w:top w:val="none" w:sz="0" w:space="0" w:color="auto"/>
            <w:left w:val="none" w:sz="0" w:space="0" w:color="auto"/>
            <w:bottom w:val="none" w:sz="0" w:space="0" w:color="auto"/>
            <w:right w:val="none" w:sz="0" w:space="0" w:color="auto"/>
          </w:divBdr>
        </w:div>
        <w:div w:id="1003316405">
          <w:marLeft w:val="640"/>
          <w:marRight w:val="0"/>
          <w:marTop w:val="0"/>
          <w:marBottom w:val="0"/>
          <w:divBdr>
            <w:top w:val="none" w:sz="0" w:space="0" w:color="auto"/>
            <w:left w:val="none" w:sz="0" w:space="0" w:color="auto"/>
            <w:bottom w:val="none" w:sz="0" w:space="0" w:color="auto"/>
            <w:right w:val="none" w:sz="0" w:space="0" w:color="auto"/>
          </w:divBdr>
        </w:div>
        <w:div w:id="1027871045">
          <w:marLeft w:val="640"/>
          <w:marRight w:val="0"/>
          <w:marTop w:val="0"/>
          <w:marBottom w:val="0"/>
          <w:divBdr>
            <w:top w:val="none" w:sz="0" w:space="0" w:color="auto"/>
            <w:left w:val="none" w:sz="0" w:space="0" w:color="auto"/>
            <w:bottom w:val="none" w:sz="0" w:space="0" w:color="auto"/>
            <w:right w:val="none" w:sz="0" w:space="0" w:color="auto"/>
          </w:divBdr>
        </w:div>
        <w:div w:id="1074161478">
          <w:marLeft w:val="640"/>
          <w:marRight w:val="0"/>
          <w:marTop w:val="0"/>
          <w:marBottom w:val="0"/>
          <w:divBdr>
            <w:top w:val="none" w:sz="0" w:space="0" w:color="auto"/>
            <w:left w:val="none" w:sz="0" w:space="0" w:color="auto"/>
            <w:bottom w:val="none" w:sz="0" w:space="0" w:color="auto"/>
            <w:right w:val="none" w:sz="0" w:space="0" w:color="auto"/>
          </w:divBdr>
        </w:div>
        <w:div w:id="1118260081">
          <w:marLeft w:val="640"/>
          <w:marRight w:val="0"/>
          <w:marTop w:val="0"/>
          <w:marBottom w:val="0"/>
          <w:divBdr>
            <w:top w:val="none" w:sz="0" w:space="0" w:color="auto"/>
            <w:left w:val="none" w:sz="0" w:space="0" w:color="auto"/>
            <w:bottom w:val="none" w:sz="0" w:space="0" w:color="auto"/>
            <w:right w:val="none" w:sz="0" w:space="0" w:color="auto"/>
          </w:divBdr>
        </w:div>
        <w:div w:id="1134520156">
          <w:marLeft w:val="640"/>
          <w:marRight w:val="0"/>
          <w:marTop w:val="0"/>
          <w:marBottom w:val="0"/>
          <w:divBdr>
            <w:top w:val="none" w:sz="0" w:space="0" w:color="auto"/>
            <w:left w:val="none" w:sz="0" w:space="0" w:color="auto"/>
            <w:bottom w:val="none" w:sz="0" w:space="0" w:color="auto"/>
            <w:right w:val="none" w:sz="0" w:space="0" w:color="auto"/>
          </w:divBdr>
        </w:div>
        <w:div w:id="1135610124">
          <w:marLeft w:val="640"/>
          <w:marRight w:val="0"/>
          <w:marTop w:val="0"/>
          <w:marBottom w:val="0"/>
          <w:divBdr>
            <w:top w:val="none" w:sz="0" w:space="0" w:color="auto"/>
            <w:left w:val="none" w:sz="0" w:space="0" w:color="auto"/>
            <w:bottom w:val="none" w:sz="0" w:space="0" w:color="auto"/>
            <w:right w:val="none" w:sz="0" w:space="0" w:color="auto"/>
          </w:divBdr>
        </w:div>
        <w:div w:id="1150947654">
          <w:marLeft w:val="640"/>
          <w:marRight w:val="0"/>
          <w:marTop w:val="0"/>
          <w:marBottom w:val="0"/>
          <w:divBdr>
            <w:top w:val="none" w:sz="0" w:space="0" w:color="auto"/>
            <w:left w:val="none" w:sz="0" w:space="0" w:color="auto"/>
            <w:bottom w:val="none" w:sz="0" w:space="0" w:color="auto"/>
            <w:right w:val="none" w:sz="0" w:space="0" w:color="auto"/>
          </w:divBdr>
        </w:div>
        <w:div w:id="1271815017">
          <w:marLeft w:val="640"/>
          <w:marRight w:val="0"/>
          <w:marTop w:val="0"/>
          <w:marBottom w:val="0"/>
          <w:divBdr>
            <w:top w:val="none" w:sz="0" w:space="0" w:color="auto"/>
            <w:left w:val="none" w:sz="0" w:space="0" w:color="auto"/>
            <w:bottom w:val="none" w:sz="0" w:space="0" w:color="auto"/>
            <w:right w:val="none" w:sz="0" w:space="0" w:color="auto"/>
          </w:divBdr>
        </w:div>
        <w:div w:id="1281108601">
          <w:marLeft w:val="640"/>
          <w:marRight w:val="0"/>
          <w:marTop w:val="0"/>
          <w:marBottom w:val="0"/>
          <w:divBdr>
            <w:top w:val="none" w:sz="0" w:space="0" w:color="auto"/>
            <w:left w:val="none" w:sz="0" w:space="0" w:color="auto"/>
            <w:bottom w:val="none" w:sz="0" w:space="0" w:color="auto"/>
            <w:right w:val="none" w:sz="0" w:space="0" w:color="auto"/>
          </w:divBdr>
        </w:div>
        <w:div w:id="1287273499">
          <w:marLeft w:val="640"/>
          <w:marRight w:val="0"/>
          <w:marTop w:val="0"/>
          <w:marBottom w:val="0"/>
          <w:divBdr>
            <w:top w:val="none" w:sz="0" w:space="0" w:color="auto"/>
            <w:left w:val="none" w:sz="0" w:space="0" w:color="auto"/>
            <w:bottom w:val="none" w:sz="0" w:space="0" w:color="auto"/>
            <w:right w:val="none" w:sz="0" w:space="0" w:color="auto"/>
          </w:divBdr>
        </w:div>
        <w:div w:id="1348360847">
          <w:marLeft w:val="640"/>
          <w:marRight w:val="0"/>
          <w:marTop w:val="0"/>
          <w:marBottom w:val="0"/>
          <w:divBdr>
            <w:top w:val="none" w:sz="0" w:space="0" w:color="auto"/>
            <w:left w:val="none" w:sz="0" w:space="0" w:color="auto"/>
            <w:bottom w:val="none" w:sz="0" w:space="0" w:color="auto"/>
            <w:right w:val="none" w:sz="0" w:space="0" w:color="auto"/>
          </w:divBdr>
        </w:div>
        <w:div w:id="1506675798">
          <w:marLeft w:val="640"/>
          <w:marRight w:val="0"/>
          <w:marTop w:val="0"/>
          <w:marBottom w:val="0"/>
          <w:divBdr>
            <w:top w:val="none" w:sz="0" w:space="0" w:color="auto"/>
            <w:left w:val="none" w:sz="0" w:space="0" w:color="auto"/>
            <w:bottom w:val="none" w:sz="0" w:space="0" w:color="auto"/>
            <w:right w:val="none" w:sz="0" w:space="0" w:color="auto"/>
          </w:divBdr>
        </w:div>
        <w:div w:id="1800371530">
          <w:marLeft w:val="640"/>
          <w:marRight w:val="0"/>
          <w:marTop w:val="0"/>
          <w:marBottom w:val="0"/>
          <w:divBdr>
            <w:top w:val="none" w:sz="0" w:space="0" w:color="auto"/>
            <w:left w:val="none" w:sz="0" w:space="0" w:color="auto"/>
            <w:bottom w:val="none" w:sz="0" w:space="0" w:color="auto"/>
            <w:right w:val="none" w:sz="0" w:space="0" w:color="auto"/>
          </w:divBdr>
        </w:div>
        <w:div w:id="1848059885">
          <w:marLeft w:val="640"/>
          <w:marRight w:val="0"/>
          <w:marTop w:val="0"/>
          <w:marBottom w:val="0"/>
          <w:divBdr>
            <w:top w:val="none" w:sz="0" w:space="0" w:color="auto"/>
            <w:left w:val="none" w:sz="0" w:space="0" w:color="auto"/>
            <w:bottom w:val="none" w:sz="0" w:space="0" w:color="auto"/>
            <w:right w:val="none" w:sz="0" w:space="0" w:color="auto"/>
          </w:divBdr>
        </w:div>
        <w:div w:id="1849907258">
          <w:marLeft w:val="640"/>
          <w:marRight w:val="0"/>
          <w:marTop w:val="0"/>
          <w:marBottom w:val="0"/>
          <w:divBdr>
            <w:top w:val="none" w:sz="0" w:space="0" w:color="auto"/>
            <w:left w:val="none" w:sz="0" w:space="0" w:color="auto"/>
            <w:bottom w:val="none" w:sz="0" w:space="0" w:color="auto"/>
            <w:right w:val="none" w:sz="0" w:space="0" w:color="auto"/>
          </w:divBdr>
        </w:div>
        <w:div w:id="1855194339">
          <w:marLeft w:val="640"/>
          <w:marRight w:val="0"/>
          <w:marTop w:val="0"/>
          <w:marBottom w:val="0"/>
          <w:divBdr>
            <w:top w:val="none" w:sz="0" w:space="0" w:color="auto"/>
            <w:left w:val="none" w:sz="0" w:space="0" w:color="auto"/>
            <w:bottom w:val="none" w:sz="0" w:space="0" w:color="auto"/>
            <w:right w:val="none" w:sz="0" w:space="0" w:color="auto"/>
          </w:divBdr>
        </w:div>
        <w:div w:id="1945962724">
          <w:marLeft w:val="640"/>
          <w:marRight w:val="0"/>
          <w:marTop w:val="0"/>
          <w:marBottom w:val="0"/>
          <w:divBdr>
            <w:top w:val="none" w:sz="0" w:space="0" w:color="auto"/>
            <w:left w:val="none" w:sz="0" w:space="0" w:color="auto"/>
            <w:bottom w:val="none" w:sz="0" w:space="0" w:color="auto"/>
            <w:right w:val="none" w:sz="0" w:space="0" w:color="auto"/>
          </w:divBdr>
        </w:div>
        <w:div w:id="1989241845">
          <w:marLeft w:val="640"/>
          <w:marRight w:val="0"/>
          <w:marTop w:val="0"/>
          <w:marBottom w:val="0"/>
          <w:divBdr>
            <w:top w:val="none" w:sz="0" w:space="0" w:color="auto"/>
            <w:left w:val="none" w:sz="0" w:space="0" w:color="auto"/>
            <w:bottom w:val="none" w:sz="0" w:space="0" w:color="auto"/>
            <w:right w:val="none" w:sz="0" w:space="0" w:color="auto"/>
          </w:divBdr>
        </w:div>
        <w:div w:id="2079131769">
          <w:marLeft w:val="640"/>
          <w:marRight w:val="0"/>
          <w:marTop w:val="0"/>
          <w:marBottom w:val="0"/>
          <w:divBdr>
            <w:top w:val="none" w:sz="0" w:space="0" w:color="auto"/>
            <w:left w:val="none" w:sz="0" w:space="0" w:color="auto"/>
            <w:bottom w:val="none" w:sz="0" w:space="0" w:color="auto"/>
            <w:right w:val="none" w:sz="0" w:space="0" w:color="auto"/>
          </w:divBdr>
        </w:div>
        <w:div w:id="2132942759">
          <w:marLeft w:val="640"/>
          <w:marRight w:val="0"/>
          <w:marTop w:val="0"/>
          <w:marBottom w:val="0"/>
          <w:divBdr>
            <w:top w:val="none" w:sz="0" w:space="0" w:color="auto"/>
            <w:left w:val="none" w:sz="0" w:space="0" w:color="auto"/>
            <w:bottom w:val="none" w:sz="0" w:space="0" w:color="auto"/>
            <w:right w:val="none" w:sz="0" w:space="0" w:color="auto"/>
          </w:divBdr>
        </w:div>
        <w:div w:id="2145847274">
          <w:marLeft w:val="640"/>
          <w:marRight w:val="0"/>
          <w:marTop w:val="0"/>
          <w:marBottom w:val="0"/>
          <w:divBdr>
            <w:top w:val="none" w:sz="0" w:space="0" w:color="auto"/>
            <w:left w:val="none" w:sz="0" w:space="0" w:color="auto"/>
            <w:bottom w:val="none" w:sz="0" w:space="0" w:color="auto"/>
            <w:right w:val="none" w:sz="0" w:space="0" w:color="auto"/>
          </w:divBdr>
        </w:div>
      </w:divsChild>
    </w:div>
    <w:div w:id="1053122289">
      <w:bodyDiv w:val="1"/>
      <w:marLeft w:val="0"/>
      <w:marRight w:val="0"/>
      <w:marTop w:val="0"/>
      <w:marBottom w:val="0"/>
      <w:divBdr>
        <w:top w:val="none" w:sz="0" w:space="0" w:color="auto"/>
        <w:left w:val="none" w:sz="0" w:space="0" w:color="auto"/>
        <w:bottom w:val="none" w:sz="0" w:space="0" w:color="auto"/>
        <w:right w:val="none" w:sz="0" w:space="0" w:color="auto"/>
      </w:divBdr>
      <w:divsChild>
        <w:div w:id="32467285">
          <w:marLeft w:val="480"/>
          <w:marRight w:val="0"/>
          <w:marTop w:val="0"/>
          <w:marBottom w:val="0"/>
          <w:divBdr>
            <w:top w:val="none" w:sz="0" w:space="0" w:color="auto"/>
            <w:left w:val="none" w:sz="0" w:space="0" w:color="auto"/>
            <w:bottom w:val="none" w:sz="0" w:space="0" w:color="auto"/>
            <w:right w:val="none" w:sz="0" w:space="0" w:color="auto"/>
          </w:divBdr>
        </w:div>
        <w:div w:id="254478632">
          <w:marLeft w:val="480"/>
          <w:marRight w:val="0"/>
          <w:marTop w:val="0"/>
          <w:marBottom w:val="0"/>
          <w:divBdr>
            <w:top w:val="none" w:sz="0" w:space="0" w:color="auto"/>
            <w:left w:val="none" w:sz="0" w:space="0" w:color="auto"/>
            <w:bottom w:val="none" w:sz="0" w:space="0" w:color="auto"/>
            <w:right w:val="none" w:sz="0" w:space="0" w:color="auto"/>
          </w:divBdr>
        </w:div>
        <w:div w:id="276839514">
          <w:marLeft w:val="480"/>
          <w:marRight w:val="0"/>
          <w:marTop w:val="0"/>
          <w:marBottom w:val="0"/>
          <w:divBdr>
            <w:top w:val="none" w:sz="0" w:space="0" w:color="auto"/>
            <w:left w:val="none" w:sz="0" w:space="0" w:color="auto"/>
            <w:bottom w:val="none" w:sz="0" w:space="0" w:color="auto"/>
            <w:right w:val="none" w:sz="0" w:space="0" w:color="auto"/>
          </w:divBdr>
        </w:div>
        <w:div w:id="1573196337">
          <w:marLeft w:val="480"/>
          <w:marRight w:val="0"/>
          <w:marTop w:val="0"/>
          <w:marBottom w:val="0"/>
          <w:divBdr>
            <w:top w:val="none" w:sz="0" w:space="0" w:color="auto"/>
            <w:left w:val="none" w:sz="0" w:space="0" w:color="auto"/>
            <w:bottom w:val="none" w:sz="0" w:space="0" w:color="auto"/>
            <w:right w:val="none" w:sz="0" w:space="0" w:color="auto"/>
          </w:divBdr>
        </w:div>
        <w:div w:id="1699811839">
          <w:marLeft w:val="480"/>
          <w:marRight w:val="0"/>
          <w:marTop w:val="0"/>
          <w:marBottom w:val="0"/>
          <w:divBdr>
            <w:top w:val="none" w:sz="0" w:space="0" w:color="auto"/>
            <w:left w:val="none" w:sz="0" w:space="0" w:color="auto"/>
            <w:bottom w:val="none" w:sz="0" w:space="0" w:color="auto"/>
            <w:right w:val="none" w:sz="0" w:space="0" w:color="auto"/>
          </w:divBdr>
        </w:div>
        <w:div w:id="2123185084">
          <w:marLeft w:val="480"/>
          <w:marRight w:val="0"/>
          <w:marTop w:val="0"/>
          <w:marBottom w:val="0"/>
          <w:divBdr>
            <w:top w:val="none" w:sz="0" w:space="0" w:color="auto"/>
            <w:left w:val="none" w:sz="0" w:space="0" w:color="auto"/>
            <w:bottom w:val="none" w:sz="0" w:space="0" w:color="auto"/>
            <w:right w:val="none" w:sz="0" w:space="0" w:color="auto"/>
          </w:divBdr>
        </w:div>
      </w:divsChild>
    </w:div>
    <w:div w:id="1055811447">
      <w:bodyDiv w:val="1"/>
      <w:marLeft w:val="0"/>
      <w:marRight w:val="0"/>
      <w:marTop w:val="0"/>
      <w:marBottom w:val="0"/>
      <w:divBdr>
        <w:top w:val="none" w:sz="0" w:space="0" w:color="auto"/>
        <w:left w:val="none" w:sz="0" w:space="0" w:color="auto"/>
        <w:bottom w:val="none" w:sz="0" w:space="0" w:color="auto"/>
        <w:right w:val="none" w:sz="0" w:space="0" w:color="auto"/>
      </w:divBdr>
      <w:divsChild>
        <w:div w:id="161431419">
          <w:marLeft w:val="640"/>
          <w:marRight w:val="0"/>
          <w:marTop w:val="0"/>
          <w:marBottom w:val="0"/>
          <w:divBdr>
            <w:top w:val="none" w:sz="0" w:space="0" w:color="auto"/>
            <w:left w:val="none" w:sz="0" w:space="0" w:color="auto"/>
            <w:bottom w:val="none" w:sz="0" w:space="0" w:color="auto"/>
            <w:right w:val="none" w:sz="0" w:space="0" w:color="auto"/>
          </w:divBdr>
        </w:div>
        <w:div w:id="207183557">
          <w:marLeft w:val="640"/>
          <w:marRight w:val="0"/>
          <w:marTop w:val="0"/>
          <w:marBottom w:val="0"/>
          <w:divBdr>
            <w:top w:val="none" w:sz="0" w:space="0" w:color="auto"/>
            <w:left w:val="none" w:sz="0" w:space="0" w:color="auto"/>
            <w:bottom w:val="none" w:sz="0" w:space="0" w:color="auto"/>
            <w:right w:val="none" w:sz="0" w:space="0" w:color="auto"/>
          </w:divBdr>
        </w:div>
        <w:div w:id="280964855">
          <w:marLeft w:val="640"/>
          <w:marRight w:val="0"/>
          <w:marTop w:val="0"/>
          <w:marBottom w:val="0"/>
          <w:divBdr>
            <w:top w:val="none" w:sz="0" w:space="0" w:color="auto"/>
            <w:left w:val="none" w:sz="0" w:space="0" w:color="auto"/>
            <w:bottom w:val="none" w:sz="0" w:space="0" w:color="auto"/>
            <w:right w:val="none" w:sz="0" w:space="0" w:color="auto"/>
          </w:divBdr>
        </w:div>
        <w:div w:id="286158690">
          <w:marLeft w:val="640"/>
          <w:marRight w:val="0"/>
          <w:marTop w:val="0"/>
          <w:marBottom w:val="0"/>
          <w:divBdr>
            <w:top w:val="none" w:sz="0" w:space="0" w:color="auto"/>
            <w:left w:val="none" w:sz="0" w:space="0" w:color="auto"/>
            <w:bottom w:val="none" w:sz="0" w:space="0" w:color="auto"/>
            <w:right w:val="none" w:sz="0" w:space="0" w:color="auto"/>
          </w:divBdr>
        </w:div>
        <w:div w:id="581524950">
          <w:marLeft w:val="640"/>
          <w:marRight w:val="0"/>
          <w:marTop w:val="0"/>
          <w:marBottom w:val="0"/>
          <w:divBdr>
            <w:top w:val="none" w:sz="0" w:space="0" w:color="auto"/>
            <w:left w:val="none" w:sz="0" w:space="0" w:color="auto"/>
            <w:bottom w:val="none" w:sz="0" w:space="0" w:color="auto"/>
            <w:right w:val="none" w:sz="0" w:space="0" w:color="auto"/>
          </w:divBdr>
        </w:div>
        <w:div w:id="729811765">
          <w:marLeft w:val="640"/>
          <w:marRight w:val="0"/>
          <w:marTop w:val="0"/>
          <w:marBottom w:val="0"/>
          <w:divBdr>
            <w:top w:val="none" w:sz="0" w:space="0" w:color="auto"/>
            <w:left w:val="none" w:sz="0" w:space="0" w:color="auto"/>
            <w:bottom w:val="none" w:sz="0" w:space="0" w:color="auto"/>
            <w:right w:val="none" w:sz="0" w:space="0" w:color="auto"/>
          </w:divBdr>
        </w:div>
        <w:div w:id="734082678">
          <w:marLeft w:val="640"/>
          <w:marRight w:val="0"/>
          <w:marTop w:val="0"/>
          <w:marBottom w:val="0"/>
          <w:divBdr>
            <w:top w:val="none" w:sz="0" w:space="0" w:color="auto"/>
            <w:left w:val="none" w:sz="0" w:space="0" w:color="auto"/>
            <w:bottom w:val="none" w:sz="0" w:space="0" w:color="auto"/>
            <w:right w:val="none" w:sz="0" w:space="0" w:color="auto"/>
          </w:divBdr>
        </w:div>
        <w:div w:id="860707559">
          <w:marLeft w:val="640"/>
          <w:marRight w:val="0"/>
          <w:marTop w:val="0"/>
          <w:marBottom w:val="0"/>
          <w:divBdr>
            <w:top w:val="none" w:sz="0" w:space="0" w:color="auto"/>
            <w:left w:val="none" w:sz="0" w:space="0" w:color="auto"/>
            <w:bottom w:val="none" w:sz="0" w:space="0" w:color="auto"/>
            <w:right w:val="none" w:sz="0" w:space="0" w:color="auto"/>
          </w:divBdr>
        </w:div>
        <w:div w:id="979381600">
          <w:marLeft w:val="640"/>
          <w:marRight w:val="0"/>
          <w:marTop w:val="0"/>
          <w:marBottom w:val="0"/>
          <w:divBdr>
            <w:top w:val="none" w:sz="0" w:space="0" w:color="auto"/>
            <w:left w:val="none" w:sz="0" w:space="0" w:color="auto"/>
            <w:bottom w:val="none" w:sz="0" w:space="0" w:color="auto"/>
            <w:right w:val="none" w:sz="0" w:space="0" w:color="auto"/>
          </w:divBdr>
        </w:div>
        <w:div w:id="1001195739">
          <w:marLeft w:val="640"/>
          <w:marRight w:val="0"/>
          <w:marTop w:val="0"/>
          <w:marBottom w:val="0"/>
          <w:divBdr>
            <w:top w:val="none" w:sz="0" w:space="0" w:color="auto"/>
            <w:left w:val="none" w:sz="0" w:space="0" w:color="auto"/>
            <w:bottom w:val="none" w:sz="0" w:space="0" w:color="auto"/>
            <w:right w:val="none" w:sz="0" w:space="0" w:color="auto"/>
          </w:divBdr>
        </w:div>
        <w:div w:id="1026297003">
          <w:marLeft w:val="640"/>
          <w:marRight w:val="0"/>
          <w:marTop w:val="0"/>
          <w:marBottom w:val="0"/>
          <w:divBdr>
            <w:top w:val="none" w:sz="0" w:space="0" w:color="auto"/>
            <w:left w:val="none" w:sz="0" w:space="0" w:color="auto"/>
            <w:bottom w:val="none" w:sz="0" w:space="0" w:color="auto"/>
            <w:right w:val="none" w:sz="0" w:space="0" w:color="auto"/>
          </w:divBdr>
        </w:div>
        <w:div w:id="1032413588">
          <w:marLeft w:val="640"/>
          <w:marRight w:val="0"/>
          <w:marTop w:val="0"/>
          <w:marBottom w:val="0"/>
          <w:divBdr>
            <w:top w:val="none" w:sz="0" w:space="0" w:color="auto"/>
            <w:left w:val="none" w:sz="0" w:space="0" w:color="auto"/>
            <w:bottom w:val="none" w:sz="0" w:space="0" w:color="auto"/>
            <w:right w:val="none" w:sz="0" w:space="0" w:color="auto"/>
          </w:divBdr>
        </w:div>
        <w:div w:id="1140729828">
          <w:marLeft w:val="640"/>
          <w:marRight w:val="0"/>
          <w:marTop w:val="0"/>
          <w:marBottom w:val="0"/>
          <w:divBdr>
            <w:top w:val="none" w:sz="0" w:space="0" w:color="auto"/>
            <w:left w:val="none" w:sz="0" w:space="0" w:color="auto"/>
            <w:bottom w:val="none" w:sz="0" w:space="0" w:color="auto"/>
            <w:right w:val="none" w:sz="0" w:space="0" w:color="auto"/>
          </w:divBdr>
        </w:div>
        <w:div w:id="1183206310">
          <w:marLeft w:val="640"/>
          <w:marRight w:val="0"/>
          <w:marTop w:val="0"/>
          <w:marBottom w:val="0"/>
          <w:divBdr>
            <w:top w:val="none" w:sz="0" w:space="0" w:color="auto"/>
            <w:left w:val="none" w:sz="0" w:space="0" w:color="auto"/>
            <w:bottom w:val="none" w:sz="0" w:space="0" w:color="auto"/>
            <w:right w:val="none" w:sz="0" w:space="0" w:color="auto"/>
          </w:divBdr>
        </w:div>
        <w:div w:id="1325548314">
          <w:marLeft w:val="640"/>
          <w:marRight w:val="0"/>
          <w:marTop w:val="0"/>
          <w:marBottom w:val="0"/>
          <w:divBdr>
            <w:top w:val="none" w:sz="0" w:space="0" w:color="auto"/>
            <w:left w:val="none" w:sz="0" w:space="0" w:color="auto"/>
            <w:bottom w:val="none" w:sz="0" w:space="0" w:color="auto"/>
            <w:right w:val="none" w:sz="0" w:space="0" w:color="auto"/>
          </w:divBdr>
        </w:div>
        <w:div w:id="1386293522">
          <w:marLeft w:val="640"/>
          <w:marRight w:val="0"/>
          <w:marTop w:val="0"/>
          <w:marBottom w:val="0"/>
          <w:divBdr>
            <w:top w:val="none" w:sz="0" w:space="0" w:color="auto"/>
            <w:left w:val="none" w:sz="0" w:space="0" w:color="auto"/>
            <w:bottom w:val="none" w:sz="0" w:space="0" w:color="auto"/>
            <w:right w:val="none" w:sz="0" w:space="0" w:color="auto"/>
          </w:divBdr>
        </w:div>
        <w:div w:id="1386947455">
          <w:marLeft w:val="640"/>
          <w:marRight w:val="0"/>
          <w:marTop w:val="0"/>
          <w:marBottom w:val="0"/>
          <w:divBdr>
            <w:top w:val="none" w:sz="0" w:space="0" w:color="auto"/>
            <w:left w:val="none" w:sz="0" w:space="0" w:color="auto"/>
            <w:bottom w:val="none" w:sz="0" w:space="0" w:color="auto"/>
            <w:right w:val="none" w:sz="0" w:space="0" w:color="auto"/>
          </w:divBdr>
        </w:div>
        <w:div w:id="1417163774">
          <w:marLeft w:val="640"/>
          <w:marRight w:val="0"/>
          <w:marTop w:val="0"/>
          <w:marBottom w:val="0"/>
          <w:divBdr>
            <w:top w:val="none" w:sz="0" w:space="0" w:color="auto"/>
            <w:left w:val="none" w:sz="0" w:space="0" w:color="auto"/>
            <w:bottom w:val="none" w:sz="0" w:space="0" w:color="auto"/>
            <w:right w:val="none" w:sz="0" w:space="0" w:color="auto"/>
          </w:divBdr>
        </w:div>
        <w:div w:id="1521699073">
          <w:marLeft w:val="640"/>
          <w:marRight w:val="0"/>
          <w:marTop w:val="0"/>
          <w:marBottom w:val="0"/>
          <w:divBdr>
            <w:top w:val="none" w:sz="0" w:space="0" w:color="auto"/>
            <w:left w:val="none" w:sz="0" w:space="0" w:color="auto"/>
            <w:bottom w:val="none" w:sz="0" w:space="0" w:color="auto"/>
            <w:right w:val="none" w:sz="0" w:space="0" w:color="auto"/>
          </w:divBdr>
        </w:div>
        <w:div w:id="1530486717">
          <w:marLeft w:val="640"/>
          <w:marRight w:val="0"/>
          <w:marTop w:val="0"/>
          <w:marBottom w:val="0"/>
          <w:divBdr>
            <w:top w:val="none" w:sz="0" w:space="0" w:color="auto"/>
            <w:left w:val="none" w:sz="0" w:space="0" w:color="auto"/>
            <w:bottom w:val="none" w:sz="0" w:space="0" w:color="auto"/>
            <w:right w:val="none" w:sz="0" w:space="0" w:color="auto"/>
          </w:divBdr>
        </w:div>
        <w:div w:id="1725594371">
          <w:marLeft w:val="640"/>
          <w:marRight w:val="0"/>
          <w:marTop w:val="0"/>
          <w:marBottom w:val="0"/>
          <w:divBdr>
            <w:top w:val="none" w:sz="0" w:space="0" w:color="auto"/>
            <w:left w:val="none" w:sz="0" w:space="0" w:color="auto"/>
            <w:bottom w:val="none" w:sz="0" w:space="0" w:color="auto"/>
            <w:right w:val="none" w:sz="0" w:space="0" w:color="auto"/>
          </w:divBdr>
        </w:div>
        <w:div w:id="1824393894">
          <w:marLeft w:val="640"/>
          <w:marRight w:val="0"/>
          <w:marTop w:val="0"/>
          <w:marBottom w:val="0"/>
          <w:divBdr>
            <w:top w:val="none" w:sz="0" w:space="0" w:color="auto"/>
            <w:left w:val="none" w:sz="0" w:space="0" w:color="auto"/>
            <w:bottom w:val="none" w:sz="0" w:space="0" w:color="auto"/>
            <w:right w:val="none" w:sz="0" w:space="0" w:color="auto"/>
          </w:divBdr>
        </w:div>
        <w:div w:id="1826244312">
          <w:marLeft w:val="640"/>
          <w:marRight w:val="0"/>
          <w:marTop w:val="0"/>
          <w:marBottom w:val="0"/>
          <w:divBdr>
            <w:top w:val="none" w:sz="0" w:space="0" w:color="auto"/>
            <w:left w:val="none" w:sz="0" w:space="0" w:color="auto"/>
            <w:bottom w:val="none" w:sz="0" w:space="0" w:color="auto"/>
            <w:right w:val="none" w:sz="0" w:space="0" w:color="auto"/>
          </w:divBdr>
        </w:div>
        <w:div w:id="1927767012">
          <w:marLeft w:val="640"/>
          <w:marRight w:val="0"/>
          <w:marTop w:val="0"/>
          <w:marBottom w:val="0"/>
          <w:divBdr>
            <w:top w:val="none" w:sz="0" w:space="0" w:color="auto"/>
            <w:left w:val="none" w:sz="0" w:space="0" w:color="auto"/>
            <w:bottom w:val="none" w:sz="0" w:space="0" w:color="auto"/>
            <w:right w:val="none" w:sz="0" w:space="0" w:color="auto"/>
          </w:divBdr>
        </w:div>
        <w:div w:id="2001928245">
          <w:marLeft w:val="640"/>
          <w:marRight w:val="0"/>
          <w:marTop w:val="0"/>
          <w:marBottom w:val="0"/>
          <w:divBdr>
            <w:top w:val="none" w:sz="0" w:space="0" w:color="auto"/>
            <w:left w:val="none" w:sz="0" w:space="0" w:color="auto"/>
            <w:bottom w:val="none" w:sz="0" w:space="0" w:color="auto"/>
            <w:right w:val="none" w:sz="0" w:space="0" w:color="auto"/>
          </w:divBdr>
        </w:div>
        <w:div w:id="2005745174">
          <w:marLeft w:val="640"/>
          <w:marRight w:val="0"/>
          <w:marTop w:val="0"/>
          <w:marBottom w:val="0"/>
          <w:divBdr>
            <w:top w:val="none" w:sz="0" w:space="0" w:color="auto"/>
            <w:left w:val="none" w:sz="0" w:space="0" w:color="auto"/>
            <w:bottom w:val="none" w:sz="0" w:space="0" w:color="auto"/>
            <w:right w:val="none" w:sz="0" w:space="0" w:color="auto"/>
          </w:divBdr>
        </w:div>
        <w:div w:id="2012948752">
          <w:marLeft w:val="640"/>
          <w:marRight w:val="0"/>
          <w:marTop w:val="0"/>
          <w:marBottom w:val="0"/>
          <w:divBdr>
            <w:top w:val="none" w:sz="0" w:space="0" w:color="auto"/>
            <w:left w:val="none" w:sz="0" w:space="0" w:color="auto"/>
            <w:bottom w:val="none" w:sz="0" w:space="0" w:color="auto"/>
            <w:right w:val="none" w:sz="0" w:space="0" w:color="auto"/>
          </w:divBdr>
        </w:div>
        <w:div w:id="2038850068">
          <w:marLeft w:val="640"/>
          <w:marRight w:val="0"/>
          <w:marTop w:val="0"/>
          <w:marBottom w:val="0"/>
          <w:divBdr>
            <w:top w:val="none" w:sz="0" w:space="0" w:color="auto"/>
            <w:left w:val="none" w:sz="0" w:space="0" w:color="auto"/>
            <w:bottom w:val="none" w:sz="0" w:space="0" w:color="auto"/>
            <w:right w:val="none" w:sz="0" w:space="0" w:color="auto"/>
          </w:divBdr>
        </w:div>
        <w:div w:id="2102992679">
          <w:marLeft w:val="640"/>
          <w:marRight w:val="0"/>
          <w:marTop w:val="0"/>
          <w:marBottom w:val="0"/>
          <w:divBdr>
            <w:top w:val="none" w:sz="0" w:space="0" w:color="auto"/>
            <w:left w:val="none" w:sz="0" w:space="0" w:color="auto"/>
            <w:bottom w:val="none" w:sz="0" w:space="0" w:color="auto"/>
            <w:right w:val="none" w:sz="0" w:space="0" w:color="auto"/>
          </w:divBdr>
        </w:div>
      </w:divsChild>
    </w:div>
    <w:div w:id="1059938713">
      <w:bodyDiv w:val="1"/>
      <w:marLeft w:val="0"/>
      <w:marRight w:val="0"/>
      <w:marTop w:val="0"/>
      <w:marBottom w:val="0"/>
      <w:divBdr>
        <w:top w:val="none" w:sz="0" w:space="0" w:color="auto"/>
        <w:left w:val="none" w:sz="0" w:space="0" w:color="auto"/>
        <w:bottom w:val="none" w:sz="0" w:space="0" w:color="auto"/>
        <w:right w:val="none" w:sz="0" w:space="0" w:color="auto"/>
      </w:divBdr>
      <w:divsChild>
        <w:div w:id="63725176">
          <w:marLeft w:val="640"/>
          <w:marRight w:val="0"/>
          <w:marTop w:val="0"/>
          <w:marBottom w:val="0"/>
          <w:divBdr>
            <w:top w:val="none" w:sz="0" w:space="0" w:color="auto"/>
            <w:left w:val="none" w:sz="0" w:space="0" w:color="auto"/>
            <w:bottom w:val="none" w:sz="0" w:space="0" w:color="auto"/>
            <w:right w:val="none" w:sz="0" w:space="0" w:color="auto"/>
          </w:divBdr>
        </w:div>
        <w:div w:id="73745452">
          <w:marLeft w:val="640"/>
          <w:marRight w:val="0"/>
          <w:marTop w:val="0"/>
          <w:marBottom w:val="0"/>
          <w:divBdr>
            <w:top w:val="none" w:sz="0" w:space="0" w:color="auto"/>
            <w:left w:val="none" w:sz="0" w:space="0" w:color="auto"/>
            <w:bottom w:val="none" w:sz="0" w:space="0" w:color="auto"/>
            <w:right w:val="none" w:sz="0" w:space="0" w:color="auto"/>
          </w:divBdr>
        </w:div>
        <w:div w:id="120344535">
          <w:marLeft w:val="640"/>
          <w:marRight w:val="0"/>
          <w:marTop w:val="0"/>
          <w:marBottom w:val="0"/>
          <w:divBdr>
            <w:top w:val="none" w:sz="0" w:space="0" w:color="auto"/>
            <w:left w:val="none" w:sz="0" w:space="0" w:color="auto"/>
            <w:bottom w:val="none" w:sz="0" w:space="0" w:color="auto"/>
            <w:right w:val="none" w:sz="0" w:space="0" w:color="auto"/>
          </w:divBdr>
        </w:div>
        <w:div w:id="177281208">
          <w:marLeft w:val="640"/>
          <w:marRight w:val="0"/>
          <w:marTop w:val="0"/>
          <w:marBottom w:val="0"/>
          <w:divBdr>
            <w:top w:val="none" w:sz="0" w:space="0" w:color="auto"/>
            <w:left w:val="none" w:sz="0" w:space="0" w:color="auto"/>
            <w:bottom w:val="none" w:sz="0" w:space="0" w:color="auto"/>
            <w:right w:val="none" w:sz="0" w:space="0" w:color="auto"/>
          </w:divBdr>
        </w:div>
        <w:div w:id="313796329">
          <w:marLeft w:val="640"/>
          <w:marRight w:val="0"/>
          <w:marTop w:val="0"/>
          <w:marBottom w:val="0"/>
          <w:divBdr>
            <w:top w:val="none" w:sz="0" w:space="0" w:color="auto"/>
            <w:left w:val="none" w:sz="0" w:space="0" w:color="auto"/>
            <w:bottom w:val="none" w:sz="0" w:space="0" w:color="auto"/>
            <w:right w:val="none" w:sz="0" w:space="0" w:color="auto"/>
          </w:divBdr>
        </w:div>
        <w:div w:id="355279142">
          <w:marLeft w:val="640"/>
          <w:marRight w:val="0"/>
          <w:marTop w:val="0"/>
          <w:marBottom w:val="0"/>
          <w:divBdr>
            <w:top w:val="none" w:sz="0" w:space="0" w:color="auto"/>
            <w:left w:val="none" w:sz="0" w:space="0" w:color="auto"/>
            <w:bottom w:val="none" w:sz="0" w:space="0" w:color="auto"/>
            <w:right w:val="none" w:sz="0" w:space="0" w:color="auto"/>
          </w:divBdr>
        </w:div>
        <w:div w:id="356583739">
          <w:marLeft w:val="640"/>
          <w:marRight w:val="0"/>
          <w:marTop w:val="0"/>
          <w:marBottom w:val="0"/>
          <w:divBdr>
            <w:top w:val="none" w:sz="0" w:space="0" w:color="auto"/>
            <w:left w:val="none" w:sz="0" w:space="0" w:color="auto"/>
            <w:bottom w:val="none" w:sz="0" w:space="0" w:color="auto"/>
            <w:right w:val="none" w:sz="0" w:space="0" w:color="auto"/>
          </w:divBdr>
        </w:div>
        <w:div w:id="402023627">
          <w:marLeft w:val="640"/>
          <w:marRight w:val="0"/>
          <w:marTop w:val="0"/>
          <w:marBottom w:val="0"/>
          <w:divBdr>
            <w:top w:val="none" w:sz="0" w:space="0" w:color="auto"/>
            <w:left w:val="none" w:sz="0" w:space="0" w:color="auto"/>
            <w:bottom w:val="none" w:sz="0" w:space="0" w:color="auto"/>
            <w:right w:val="none" w:sz="0" w:space="0" w:color="auto"/>
          </w:divBdr>
        </w:div>
        <w:div w:id="404959480">
          <w:marLeft w:val="640"/>
          <w:marRight w:val="0"/>
          <w:marTop w:val="0"/>
          <w:marBottom w:val="0"/>
          <w:divBdr>
            <w:top w:val="none" w:sz="0" w:space="0" w:color="auto"/>
            <w:left w:val="none" w:sz="0" w:space="0" w:color="auto"/>
            <w:bottom w:val="none" w:sz="0" w:space="0" w:color="auto"/>
            <w:right w:val="none" w:sz="0" w:space="0" w:color="auto"/>
          </w:divBdr>
        </w:div>
        <w:div w:id="487720243">
          <w:marLeft w:val="640"/>
          <w:marRight w:val="0"/>
          <w:marTop w:val="0"/>
          <w:marBottom w:val="0"/>
          <w:divBdr>
            <w:top w:val="none" w:sz="0" w:space="0" w:color="auto"/>
            <w:left w:val="none" w:sz="0" w:space="0" w:color="auto"/>
            <w:bottom w:val="none" w:sz="0" w:space="0" w:color="auto"/>
            <w:right w:val="none" w:sz="0" w:space="0" w:color="auto"/>
          </w:divBdr>
        </w:div>
        <w:div w:id="512884928">
          <w:marLeft w:val="640"/>
          <w:marRight w:val="0"/>
          <w:marTop w:val="0"/>
          <w:marBottom w:val="0"/>
          <w:divBdr>
            <w:top w:val="none" w:sz="0" w:space="0" w:color="auto"/>
            <w:left w:val="none" w:sz="0" w:space="0" w:color="auto"/>
            <w:bottom w:val="none" w:sz="0" w:space="0" w:color="auto"/>
            <w:right w:val="none" w:sz="0" w:space="0" w:color="auto"/>
          </w:divBdr>
        </w:div>
        <w:div w:id="567957646">
          <w:marLeft w:val="640"/>
          <w:marRight w:val="0"/>
          <w:marTop w:val="0"/>
          <w:marBottom w:val="0"/>
          <w:divBdr>
            <w:top w:val="none" w:sz="0" w:space="0" w:color="auto"/>
            <w:left w:val="none" w:sz="0" w:space="0" w:color="auto"/>
            <w:bottom w:val="none" w:sz="0" w:space="0" w:color="auto"/>
            <w:right w:val="none" w:sz="0" w:space="0" w:color="auto"/>
          </w:divBdr>
        </w:div>
        <w:div w:id="617759486">
          <w:marLeft w:val="640"/>
          <w:marRight w:val="0"/>
          <w:marTop w:val="0"/>
          <w:marBottom w:val="0"/>
          <w:divBdr>
            <w:top w:val="none" w:sz="0" w:space="0" w:color="auto"/>
            <w:left w:val="none" w:sz="0" w:space="0" w:color="auto"/>
            <w:bottom w:val="none" w:sz="0" w:space="0" w:color="auto"/>
            <w:right w:val="none" w:sz="0" w:space="0" w:color="auto"/>
          </w:divBdr>
        </w:div>
        <w:div w:id="656156216">
          <w:marLeft w:val="640"/>
          <w:marRight w:val="0"/>
          <w:marTop w:val="0"/>
          <w:marBottom w:val="0"/>
          <w:divBdr>
            <w:top w:val="none" w:sz="0" w:space="0" w:color="auto"/>
            <w:left w:val="none" w:sz="0" w:space="0" w:color="auto"/>
            <w:bottom w:val="none" w:sz="0" w:space="0" w:color="auto"/>
            <w:right w:val="none" w:sz="0" w:space="0" w:color="auto"/>
          </w:divBdr>
        </w:div>
        <w:div w:id="699013706">
          <w:marLeft w:val="640"/>
          <w:marRight w:val="0"/>
          <w:marTop w:val="0"/>
          <w:marBottom w:val="0"/>
          <w:divBdr>
            <w:top w:val="none" w:sz="0" w:space="0" w:color="auto"/>
            <w:left w:val="none" w:sz="0" w:space="0" w:color="auto"/>
            <w:bottom w:val="none" w:sz="0" w:space="0" w:color="auto"/>
            <w:right w:val="none" w:sz="0" w:space="0" w:color="auto"/>
          </w:divBdr>
        </w:div>
        <w:div w:id="740442100">
          <w:marLeft w:val="640"/>
          <w:marRight w:val="0"/>
          <w:marTop w:val="0"/>
          <w:marBottom w:val="0"/>
          <w:divBdr>
            <w:top w:val="none" w:sz="0" w:space="0" w:color="auto"/>
            <w:left w:val="none" w:sz="0" w:space="0" w:color="auto"/>
            <w:bottom w:val="none" w:sz="0" w:space="0" w:color="auto"/>
            <w:right w:val="none" w:sz="0" w:space="0" w:color="auto"/>
          </w:divBdr>
        </w:div>
        <w:div w:id="743451908">
          <w:marLeft w:val="640"/>
          <w:marRight w:val="0"/>
          <w:marTop w:val="0"/>
          <w:marBottom w:val="0"/>
          <w:divBdr>
            <w:top w:val="none" w:sz="0" w:space="0" w:color="auto"/>
            <w:left w:val="none" w:sz="0" w:space="0" w:color="auto"/>
            <w:bottom w:val="none" w:sz="0" w:space="0" w:color="auto"/>
            <w:right w:val="none" w:sz="0" w:space="0" w:color="auto"/>
          </w:divBdr>
        </w:div>
        <w:div w:id="807673217">
          <w:marLeft w:val="640"/>
          <w:marRight w:val="0"/>
          <w:marTop w:val="0"/>
          <w:marBottom w:val="0"/>
          <w:divBdr>
            <w:top w:val="none" w:sz="0" w:space="0" w:color="auto"/>
            <w:left w:val="none" w:sz="0" w:space="0" w:color="auto"/>
            <w:bottom w:val="none" w:sz="0" w:space="0" w:color="auto"/>
            <w:right w:val="none" w:sz="0" w:space="0" w:color="auto"/>
          </w:divBdr>
        </w:div>
        <w:div w:id="827399365">
          <w:marLeft w:val="640"/>
          <w:marRight w:val="0"/>
          <w:marTop w:val="0"/>
          <w:marBottom w:val="0"/>
          <w:divBdr>
            <w:top w:val="none" w:sz="0" w:space="0" w:color="auto"/>
            <w:left w:val="none" w:sz="0" w:space="0" w:color="auto"/>
            <w:bottom w:val="none" w:sz="0" w:space="0" w:color="auto"/>
            <w:right w:val="none" w:sz="0" w:space="0" w:color="auto"/>
          </w:divBdr>
        </w:div>
        <w:div w:id="836962507">
          <w:marLeft w:val="640"/>
          <w:marRight w:val="0"/>
          <w:marTop w:val="0"/>
          <w:marBottom w:val="0"/>
          <w:divBdr>
            <w:top w:val="none" w:sz="0" w:space="0" w:color="auto"/>
            <w:left w:val="none" w:sz="0" w:space="0" w:color="auto"/>
            <w:bottom w:val="none" w:sz="0" w:space="0" w:color="auto"/>
            <w:right w:val="none" w:sz="0" w:space="0" w:color="auto"/>
          </w:divBdr>
        </w:div>
        <w:div w:id="851526416">
          <w:marLeft w:val="640"/>
          <w:marRight w:val="0"/>
          <w:marTop w:val="0"/>
          <w:marBottom w:val="0"/>
          <w:divBdr>
            <w:top w:val="none" w:sz="0" w:space="0" w:color="auto"/>
            <w:left w:val="none" w:sz="0" w:space="0" w:color="auto"/>
            <w:bottom w:val="none" w:sz="0" w:space="0" w:color="auto"/>
            <w:right w:val="none" w:sz="0" w:space="0" w:color="auto"/>
          </w:divBdr>
        </w:div>
        <w:div w:id="861359956">
          <w:marLeft w:val="640"/>
          <w:marRight w:val="0"/>
          <w:marTop w:val="0"/>
          <w:marBottom w:val="0"/>
          <w:divBdr>
            <w:top w:val="none" w:sz="0" w:space="0" w:color="auto"/>
            <w:left w:val="none" w:sz="0" w:space="0" w:color="auto"/>
            <w:bottom w:val="none" w:sz="0" w:space="0" w:color="auto"/>
            <w:right w:val="none" w:sz="0" w:space="0" w:color="auto"/>
          </w:divBdr>
        </w:div>
        <w:div w:id="896011687">
          <w:marLeft w:val="640"/>
          <w:marRight w:val="0"/>
          <w:marTop w:val="0"/>
          <w:marBottom w:val="0"/>
          <w:divBdr>
            <w:top w:val="none" w:sz="0" w:space="0" w:color="auto"/>
            <w:left w:val="none" w:sz="0" w:space="0" w:color="auto"/>
            <w:bottom w:val="none" w:sz="0" w:space="0" w:color="auto"/>
            <w:right w:val="none" w:sz="0" w:space="0" w:color="auto"/>
          </w:divBdr>
        </w:div>
        <w:div w:id="923875658">
          <w:marLeft w:val="640"/>
          <w:marRight w:val="0"/>
          <w:marTop w:val="0"/>
          <w:marBottom w:val="0"/>
          <w:divBdr>
            <w:top w:val="none" w:sz="0" w:space="0" w:color="auto"/>
            <w:left w:val="none" w:sz="0" w:space="0" w:color="auto"/>
            <w:bottom w:val="none" w:sz="0" w:space="0" w:color="auto"/>
            <w:right w:val="none" w:sz="0" w:space="0" w:color="auto"/>
          </w:divBdr>
        </w:div>
        <w:div w:id="986665448">
          <w:marLeft w:val="640"/>
          <w:marRight w:val="0"/>
          <w:marTop w:val="0"/>
          <w:marBottom w:val="0"/>
          <w:divBdr>
            <w:top w:val="none" w:sz="0" w:space="0" w:color="auto"/>
            <w:left w:val="none" w:sz="0" w:space="0" w:color="auto"/>
            <w:bottom w:val="none" w:sz="0" w:space="0" w:color="auto"/>
            <w:right w:val="none" w:sz="0" w:space="0" w:color="auto"/>
          </w:divBdr>
        </w:div>
        <w:div w:id="1004632363">
          <w:marLeft w:val="640"/>
          <w:marRight w:val="0"/>
          <w:marTop w:val="0"/>
          <w:marBottom w:val="0"/>
          <w:divBdr>
            <w:top w:val="none" w:sz="0" w:space="0" w:color="auto"/>
            <w:left w:val="none" w:sz="0" w:space="0" w:color="auto"/>
            <w:bottom w:val="none" w:sz="0" w:space="0" w:color="auto"/>
            <w:right w:val="none" w:sz="0" w:space="0" w:color="auto"/>
          </w:divBdr>
        </w:div>
        <w:div w:id="1112169646">
          <w:marLeft w:val="640"/>
          <w:marRight w:val="0"/>
          <w:marTop w:val="0"/>
          <w:marBottom w:val="0"/>
          <w:divBdr>
            <w:top w:val="none" w:sz="0" w:space="0" w:color="auto"/>
            <w:left w:val="none" w:sz="0" w:space="0" w:color="auto"/>
            <w:bottom w:val="none" w:sz="0" w:space="0" w:color="auto"/>
            <w:right w:val="none" w:sz="0" w:space="0" w:color="auto"/>
          </w:divBdr>
        </w:div>
        <w:div w:id="1115831283">
          <w:marLeft w:val="640"/>
          <w:marRight w:val="0"/>
          <w:marTop w:val="0"/>
          <w:marBottom w:val="0"/>
          <w:divBdr>
            <w:top w:val="none" w:sz="0" w:space="0" w:color="auto"/>
            <w:left w:val="none" w:sz="0" w:space="0" w:color="auto"/>
            <w:bottom w:val="none" w:sz="0" w:space="0" w:color="auto"/>
            <w:right w:val="none" w:sz="0" w:space="0" w:color="auto"/>
          </w:divBdr>
        </w:div>
        <w:div w:id="1167281048">
          <w:marLeft w:val="640"/>
          <w:marRight w:val="0"/>
          <w:marTop w:val="0"/>
          <w:marBottom w:val="0"/>
          <w:divBdr>
            <w:top w:val="none" w:sz="0" w:space="0" w:color="auto"/>
            <w:left w:val="none" w:sz="0" w:space="0" w:color="auto"/>
            <w:bottom w:val="none" w:sz="0" w:space="0" w:color="auto"/>
            <w:right w:val="none" w:sz="0" w:space="0" w:color="auto"/>
          </w:divBdr>
        </w:div>
        <w:div w:id="1238395253">
          <w:marLeft w:val="640"/>
          <w:marRight w:val="0"/>
          <w:marTop w:val="0"/>
          <w:marBottom w:val="0"/>
          <w:divBdr>
            <w:top w:val="none" w:sz="0" w:space="0" w:color="auto"/>
            <w:left w:val="none" w:sz="0" w:space="0" w:color="auto"/>
            <w:bottom w:val="none" w:sz="0" w:space="0" w:color="auto"/>
            <w:right w:val="none" w:sz="0" w:space="0" w:color="auto"/>
          </w:divBdr>
        </w:div>
        <w:div w:id="1249073012">
          <w:marLeft w:val="640"/>
          <w:marRight w:val="0"/>
          <w:marTop w:val="0"/>
          <w:marBottom w:val="0"/>
          <w:divBdr>
            <w:top w:val="none" w:sz="0" w:space="0" w:color="auto"/>
            <w:left w:val="none" w:sz="0" w:space="0" w:color="auto"/>
            <w:bottom w:val="none" w:sz="0" w:space="0" w:color="auto"/>
            <w:right w:val="none" w:sz="0" w:space="0" w:color="auto"/>
          </w:divBdr>
        </w:div>
        <w:div w:id="1297183806">
          <w:marLeft w:val="640"/>
          <w:marRight w:val="0"/>
          <w:marTop w:val="0"/>
          <w:marBottom w:val="0"/>
          <w:divBdr>
            <w:top w:val="none" w:sz="0" w:space="0" w:color="auto"/>
            <w:left w:val="none" w:sz="0" w:space="0" w:color="auto"/>
            <w:bottom w:val="none" w:sz="0" w:space="0" w:color="auto"/>
            <w:right w:val="none" w:sz="0" w:space="0" w:color="auto"/>
          </w:divBdr>
        </w:div>
        <w:div w:id="1349868170">
          <w:marLeft w:val="640"/>
          <w:marRight w:val="0"/>
          <w:marTop w:val="0"/>
          <w:marBottom w:val="0"/>
          <w:divBdr>
            <w:top w:val="none" w:sz="0" w:space="0" w:color="auto"/>
            <w:left w:val="none" w:sz="0" w:space="0" w:color="auto"/>
            <w:bottom w:val="none" w:sz="0" w:space="0" w:color="auto"/>
            <w:right w:val="none" w:sz="0" w:space="0" w:color="auto"/>
          </w:divBdr>
        </w:div>
        <w:div w:id="1370447417">
          <w:marLeft w:val="640"/>
          <w:marRight w:val="0"/>
          <w:marTop w:val="0"/>
          <w:marBottom w:val="0"/>
          <w:divBdr>
            <w:top w:val="none" w:sz="0" w:space="0" w:color="auto"/>
            <w:left w:val="none" w:sz="0" w:space="0" w:color="auto"/>
            <w:bottom w:val="none" w:sz="0" w:space="0" w:color="auto"/>
            <w:right w:val="none" w:sz="0" w:space="0" w:color="auto"/>
          </w:divBdr>
        </w:div>
        <w:div w:id="1377664093">
          <w:marLeft w:val="640"/>
          <w:marRight w:val="0"/>
          <w:marTop w:val="0"/>
          <w:marBottom w:val="0"/>
          <w:divBdr>
            <w:top w:val="none" w:sz="0" w:space="0" w:color="auto"/>
            <w:left w:val="none" w:sz="0" w:space="0" w:color="auto"/>
            <w:bottom w:val="none" w:sz="0" w:space="0" w:color="auto"/>
            <w:right w:val="none" w:sz="0" w:space="0" w:color="auto"/>
          </w:divBdr>
        </w:div>
        <w:div w:id="1415737852">
          <w:marLeft w:val="640"/>
          <w:marRight w:val="0"/>
          <w:marTop w:val="0"/>
          <w:marBottom w:val="0"/>
          <w:divBdr>
            <w:top w:val="none" w:sz="0" w:space="0" w:color="auto"/>
            <w:left w:val="none" w:sz="0" w:space="0" w:color="auto"/>
            <w:bottom w:val="none" w:sz="0" w:space="0" w:color="auto"/>
            <w:right w:val="none" w:sz="0" w:space="0" w:color="auto"/>
          </w:divBdr>
        </w:div>
        <w:div w:id="1455174036">
          <w:marLeft w:val="640"/>
          <w:marRight w:val="0"/>
          <w:marTop w:val="0"/>
          <w:marBottom w:val="0"/>
          <w:divBdr>
            <w:top w:val="none" w:sz="0" w:space="0" w:color="auto"/>
            <w:left w:val="none" w:sz="0" w:space="0" w:color="auto"/>
            <w:bottom w:val="none" w:sz="0" w:space="0" w:color="auto"/>
            <w:right w:val="none" w:sz="0" w:space="0" w:color="auto"/>
          </w:divBdr>
        </w:div>
        <w:div w:id="1477138556">
          <w:marLeft w:val="640"/>
          <w:marRight w:val="0"/>
          <w:marTop w:val="0"/>
          <w:marBottom w:val="0"/>
          <w:divBdr>
            <w:top w:val="none" w:sz="0" w:space="0" w:color="auto"/>
            <w:left w:val="none" w:sz="0" w:space="0" w:color="auto"/>
            <w:bottom w:val="none" w:sz="0" w:space="0" w:color="auto"/>
            <w:right w:val="none" w:sz="0" w:space="0" w:color="auto"/>
          </w:divBdr>
        </w:div>
        <w:div w:id="1533180279">
          <w:marLeft w:val="640"/>
          <w:marRight w:val="0"/>
          <w:marTop w:val="0"/>
          <w:marBottom w:val="0"/>
          <w:divBdr>
            <w:top w:val="none" w:sz="0" w:space="0" w:color="auto"/>
            <w:left w:val="none" w:sz="0" w:space="0" w:color="auto"/>
            <w:bottom w:val="none" w:sz="0" w:space="0" w:color="auto"/>
            <w:right w:val="none" w:sz="0" w:space="0" w:color="auto"/>
          </w:divBdr>
        </w:div>
        <w:div w:id="1534729626">
          <w:marLeft w:val="640"/>
          <w:marRight w:val="0"/>
          <w:marTop w:val="0"/>
          <w:marBottom w:val="0"/>
          <w:divBdr>
            <w:top w:val="none" w:sz="0" w:space="0" w:color="auto"/>
            <w:left w:val="none" w:sz="0" w:space="0" w:color="auto"/>
            <w:bottom w:val="none" w:sz="0" w:space="0" w:color="auto"/>
            <w:right w:val="none" w:sz="0" w:space="0" w:color="auto"/>
          </w:divBdr>
        </w:div>
        <w:div w:id="1627201010">
          <w:marLeft w:val="640"/>
          <w:marRight w:val="0"/>
          <w:marTop w:val="0"/>
          <w:marBottom w:val="0"/>
          <w:divBdr>
            <w:top w:val="none" w:sz="0" w:space="0" w:color="auto"/>
            <w:left w:val="none" w:sz="0" w:space="0" w:color="auto"/>
            <w:bottom w:val="none" w:sz="0" w:space="0" w:color="auto"/>
            <w:right w:val="none" w:sz="0" w:space="0" w:color="auto"/>
          </w:divBdr>
        </w:div>
        <w:div w:id="1644389769">
          <w:marLeft w:val="640"/>
          <w:marRight w:val="0"/>
          <w:marTop w:val="0"/>
          <w:marBottom w:val="0"/>
          <w:divBdr>
            <w:top w:val="none" w:sz="0" w:space="0" w:color="auto"/>
            <w:left w:val="none" w:sz="0" w:space="0" w:color="auto"/>
            <w:bottom w:val="none" w:sz="0" w:space="0" w:color="auto"/>
            <w:right w:val="none" w:sz="0" w:space="0" w:color="auto"/>
          </w:divBdr>
        </w:div>
        <w:div w:id="1669014730">
          <w:marLeft w:val="640"/>
          <w:marRight w:val="0"/>
          <w:marTop w:val="0"/>
          <w:marBottom w:val="0"/>
          <w:divBdr>
            <w:top w:val="none" w:sz="0" w:space="0" w:color="auto"/>
            <w:left w:val="none" w:sz="0" w:space="0" w:color="auto"/>
            <w:bottom w:val="none" w:sz="0" w:space="0" w:color="auto"/>
            <w:right w:val="none" w:sz="0" w:space="0" w:color="auto"/>
          </w:divBdr>
        </w:div>
        <w:div w:id="1673413064">
          <w:marLeft w:val="640"/>
          <w:marRight w:val="0"/>
          <w:marTop w:val="0"/>
          <w:marBottom w:val="0"/>
          <w:divBdr>
            <w:top w:val="none" w:sz="0" w:space="0" w:color="auto"/>
            <w:left w:val="none" w:sz="0" w:space="0" w:color="auto"/>
            <w:bottom w:val="none" w:sz="0" w:space="0" w:color="auto"/>
            <w:right w:val="none" w:sz="0" w:space="0" w:color="auto"/>
          </w:divBdr>
        </w:div>
        <w:div w:id="1683773269">
          <w:marLeft w:val="640"/>
          <w:marRight w:val="0"/>
          <w:marTop w:val="0"/>
          <w:marBottom w:val="0"/>
          <w:divBdr>
            <w:top w:val="none" w:sz="0" w:space="0" w:color="auto"/>
            <w:left w:val="none" w:sz="0" w:space="0" w:color="auto"/>
            <w:bottom w:val="none" w:sz="0" w:space="0" w:color="auto"/>
            <w:right w:val="none" w:sz="0" w:space="0" w:color="auto"/>
          </w:divBdr>
        </w:div>
        <w:div w:id="1696273878">
          <w:marLeft w:val="640"/>
          <w:marRight w:val="0"/>
          <w:marTop w:val="0"/>
          <w:marBottom w:val="0"/>
          <w:divBdr>
            <w:top w:val="none" w:sz="0" w:space="0" w:color="auto"/>
            <w:left w:val="none" w:sz="0" w:space="0" w:color="auto"/>
            <w:bottom w:val="none" w:sz="0" w:space="0" w:color="auto"/>
            <w:right w:val="none" w:sz="0" w:space="0" w:color="auto"/>
          </w:divBdr>
        </w:div>
        <w:div w:id="1764258541">
          <w:marLeft w:val="640"/>
          <w:marRight w:val="0"/>
          <w:marTop w:val="0"/>
          <w:marBottom w:val="0"/>
          <w:divBdr>
            <w:top w:val="none" w:sz="0" w:space="0" w:color="auto"/>
            <w:left w:val="none" w:sz="0" w:space="0" w:color="auto"/>
            <w:bottom w:val="none" w:sz="0" w:space="0" w:color="auto"/>
            <w:right w:val="none" w:sz="0" w:space="0" w:color="auto"/>
          </w:divBdr>
        </w:div>
        <w:div w:id="1851262486">
          <w:marLeft w:val="640"/>
          <w:marRight w:val="0"/>
          <w:marTop w:val="0"/>
          <w:marBottom w:val="0"/>
          <w:divBdr>
            <w:top w:val="none" w:sz="0" w:space="0" w:color="auto"/>
            <w:left w:val="none" w:sz="0" w:space="0" w:color="auto"/>
            <w:bottom w:val="none" w:sz="0" w:space="0" w:color="auto"/>
            <w:right w:val="none" w:sz="0" w:space="0" w:color="auto"/>
          </w:divBdr>
        </w:div>
        <w:div w:id="1862164479">
          <w:marLeft w:val="640"/>
          <w:marRight w:val="0"/>
          <w:marTop w:val="0"/>
          <w:marBottom w:val="0"/>
          <w:divBdr>
            <w:top w:val="none" w:sz="0" w:space="0" w:color="auto"/>
            <w:left w:val="none" w:sz="0" w:space="0" w:color="auto"/>
            <w:bottom w:val="none" w:sz="0" w:space="0" w:color="auto"/>
            <w:right w:val="none" w:sz="0" w:space="0" w:color="auto"/>
          </w:divBdr>
        </w:div>
        <w:div w:id="1865315922">
          <w:marLeft w:val="640"/>
          <w:marRight w:val="0"/>
          <w:marTop w:val="0"/>
          <w:marBottom w:val="0"/>
          <w:divBdr>
            <w:top w:val="none" w:sz="0" w:space="0" w:color="auto"/>
            <w:left w:val="none" w:sz="0" w:space="0" w:color="auto"/>
            <w:bottom w:val="none" w:sz="0" w:space="0" w:color="auto"/>
            <w:right w:val="none" w:sz="0" w:space="0" w:color="auto"/>
          </w:divBdr>
        </w:div>
        <w:div w:id="1865826201">
          <w:marLeft w:val="640"/>
          <w:marRight w:val="0"/>
          <w:marTop w:val="0"/>
          <w:marBottom w:val="0"/>
          <w:divBdr>
            <w:top w:val="none" w:sz="0" w:space="0" w:color="auto"/>
            <w:left w:val="none" w:sz="0" w:space="0" w:color="auto"/>
            <w:bottom w:val="none" w:sz="0" w:space="0" w:color="auto"/>
            <w:right w:val="none" w:sz="0" w:space="0" w:color="auto"/>
          </w:divBdr>
        </w:div>
        <w:div w:id="1876191815">
          <w:marLeft w:val="640"/>
          <w:marRight w:val="0"/>
          <w:marTop w:val="0"/>
          <w:marBottom w:val="0"/>
          <w:divBdr>
            <w:top w:val="none" w:sz="0" w:space="0" w:color="auto"/>
            <w:left w:val="none" w:sz="0" w:space="0" w:color="auto"/>
            <w:bottom w:val="none" w:sz="0" w:space="0" w:color="auto"/>
            <w:right w:val="none" w:sz="0" w:space="0" w:color="auto"/>
          </w:divBdr>
        </w:div>
        <w:div w:id="1888057990">
          <w:marLeft w:val="640"/>
          <w:marRight w:val="0"/>
          <w:marTop w:val="0"/>
          <w:marBottom w:val="0"/>
          <w:divBdr>
            <w:top w:val="none" w:sz="0" w:space="0" w:color="auto"/>
            <w:left w:val="none" w:sz="0" w:space="0" w:color="auto"/>
            <w:bottom w:val="none" w:sz="0" w:space="0" w:color="auto"/>
            <w:right w:val="none" w:sz="0" w:space="0" w:color="auto"/>
          </w:divBdr>
        </w:div>
        <w:div w:id="1901669742">
          <w:marLeft w:val="640"/>
          <w:marRight w:val="0"/>
          <w:marTop w:val="0"/>
          <w:marBottom w:val="0"/>
          <w:divBdr>
            <w:top w:val="none" w:sz="0" w:space="0" w:color="auto"/>
            <w:left w:val="none" w:sz="0" w:space="0" w:color="auto"/>
            <w:bottom w:val="none" w:sz="0" w:space="0" w:color="auto"/>
            <w:right w:val="none" w:sz="0" w:space="0" w:color="auto"/>
          </w:divBdr>
        </w:div>
        <w:div w:id="2102332365">
          <w:marLeft w:val="640"/>
          <w:marRight w:val="0"/>
          <w:marTop w:val="0"/>
          <w:marBottom w:val="0"/>
          <w:divBdr>
            <w:top w:val="none" w:sz="0" w:space="0" w:color="auto"/>
            <w:left w:val="none" w:sz="0" w:space="0" w:color="auto"/>
            <w:bottom w:val="none" w:sz="0" w:space="0" w:color="auto"/>
            <w:right w:val="none" w:sz="0" w:space="0" w:color="auto"/>
          </w:divBdr>
        </w:div>
        <w:div w:id="2109542238">
          <w:marLeft w:val="640"/>
          <w:marRight w:val="0"/>
          <w:marTop w:val="0"/>
          <w:marBottom w:val="0"/>
          <w:divBdr>
            <w:top w:val="none" w:sz="0" w:space="0" w:color="auto"/>
            <w:left w:val="none" w:sz="0" w:space="0" w:color="auto"/>
            <w:bottom w:val="none" w:sz="0" w:space="0" w:color="auto"/>
            <w:right w:val="none" w:sz="0" w:space="0" w:color="auto"/>
          </w:divBdr>
        </w:div>
        <w:div w:id="2122913482">
          <w:marLeft w:val="640"/>
          <w:marRight w:val="0"/>
          <w:marTop w:val="0"/>
          <w:marBottom w:val="0"/>
          <w:divBdr>
            <w:top w:val="none" w:sz="0" w:space="0" w:color="auto"/>
            <w:left w:val="none" w:sz="0" w:space="0" w:color="auto"/>
            <w:bottom w:val="none" w:sz="0" w:space="0" w:color="auto"/>
            <w:right w:val="none" w:sz="0" w:space="0" w:color="auto"/>
          </w:divBdr>
        </w:div>
      </w:divsChild>
    </w:div>
    <w:div w:id="1071346384">
      <w:bodyDiv w:val="1"/>
      <w:marLeft w:val="0"/>
      <w:marRight w:val="0"/>
      <w:marTop w:val="0"/>
      <w:marBottom w:val="0"/>
      <w:divBdr>
        <w:top w:val="none" w:sz="0" w:space="0" w:color="auto"/>
        <w:left w:val="none" w:sz="0" w:space="0" w:color="auto"/>
        <w:bottom w:val="none" w:sz="0" w:space="0" w:color="auto"/>
        <w:right w:val="none" w:sz="0" w:space="0" w:color="auto"/>
      </w:divBdr>
      <w:divsChild>
        <w:div w:id="4750794">
          <w:marLeft w:val="640"/>
          <w:marRight w:val="0"/>
          <w:marTop w:val="0"/>
          <w:marBottom w:val="0"/>
          <w:divBdr>
            <w:top w:val="none" w:sz="0" w:space="0" w:color="auto"/>
            <w:left w:val="none" w:sz="0" w:space="0" w:color="auto"/>
            <w:bottom w:val="none" w:sz="0" w:space="0" w:color="auto"/>
            <w:right w:val="none" w:sz="0" w:space="0" w:color="auto"/>
          </w:divBdr>
        </w:div>
        <w:div w:id="208883347">
          <w:marLeft w:val="640"/>
          <w:marRight w:val="0"/>
          <w:marTop w:val="0"/>
          <w:marBottom w:val="0"/>
          <w:divBdr>
            <w:top w:val="none" w:sz="0" w:space="0" w:color="auto"/>
            <w:left w:val="none" w:sz="0" w:space="0" w:color="auto"/>
            <w:bottom w:val="none" w:sz="0" w:space="0" w:color="auto"/>
            <w:right w:val="none" w:sz="0" w:space="0" w:color="auto"/>
          </w:divBdr>
        </w:div>
        <w:div w:id="272444760">
          <w:marLeft w:val="640"/>
          <w:marRight w:val="0"/>
          <w:marTop w:val="0"/>
          <w:marBottom w:val="0"/>
          <w:divBdr>
            <w:top w:val="none" w:sz="0" w:space="0" w:color="auto"/>
            <w:left w:val="none" w:sz="0" w:space="0" w:color="auto"/>
            <w:bottom w:val="none" w:sz="0" w:space="0" w:color="auto"/>
            <w:right w:val="none" w:sz="0" w:space="0" w:color="auto"/>
          </w:divBdr>
        </w:div>
        <w:div w:id="368724415">
          <w:marLeft w:val="640"/>
          <w:marRight w:val="0"/>
          <w:marTop w:val="0"/>
          <w:marBottom w:val="0"/>
          <w:divBdr>
            <w:top w:val="none" w:sz="0" w:space="0" w:color="auto"/>
            <w:left w:val="none" w:sz="0" w:space="0" w:color="auto"/>
            <w:bottom w:val="none" w:sz="0" w:space="0" w:color="auto"/>
            <w:right w:val="none" w:sz="0" w:space="0" w:color="auto"/>
          </w:divBdr>
        </w:div>
        <w:div w:id="408888207">
          <w:marLeft w:val="640"/>
          <w:marRight w:val="0"/>
          <w:marTop w:val="0"/>
          <w:marBottom w:val="0"/>
          <w:divBdr>
            <w:top w:val="none" w:sz="0" w:space="0" w:color="auto"/>
            <w:left w:val="none" w:sz="0" w:space="0" w:color="auto"/>
            <w:bottom w:val="none" w:sz="0" w:space="0" w:color="auto"/>
            <w:right w:val="none" w:sz="0" w:space="0" w:color="auto"/>
          </w:divBdr>
        </w:div>
        <w:div w:id="519783690">
          <w:marLeft w:val="640"/>
          <w:marRight w:val="0"/>
          <w:marTop w:val="0"/>
          <w:marBottom w:val="0"/>
          <w:divBdr>
            <w:top w:val="none" w:sz="0" w:space="0" w:color="auto"/>
            <w:left w:val="none" w:sz="0" w:space="0" w:color="auto"/>
            <w:bottom w:val="none" w:sz="0" w:space="0" w:color="auto"/>
            <w:right w:val="none" w:sz="0" w:space="0" w:color="auto"/>
          </w:divBdr>
        </w:div>
        <w:div w:id="913007141">
          <w:marLeft w:val="640"/>
          <w:marRight w:val="0"/>
          <w:marTop w:val="0"/>
          <w:marBottom w:val="0"/>
          <w:divBdr>
            <w:top w:val="none" w:sz="0" w:space="0" w:color="auto"/>
            <w:left w:val="none" w:sz="0" w:space="0" w:color="auto"/>
            <w:bottom w:val="none" w:sz="0" w:space="0" w:color="auto"/>
            <w:right w:val="none" w:sz="0" w:space="0" w:color="auto"/>
          </w:divBdr>
        </w:div>
        <w:div w:id="947200070">
          <w:marLeft w:val="640"/>
          <w:marRight w:val="0"/>
          <w:marTop w:val="0"/>
          <w:marBottom w:val="0"/>
          <w:divBdr>
            <w:top w:val="none" w:sz="0" w:space="0" w:color="auto"/>
            <w:left w:val="none" w:sz="0" w:space="0" w:color="auto"/>
            <w:bottom w:val="none" w:sz="0" w:space="0" w:color="auto"/>
            <w:right w:val="none" w:sz="0" w:space="0" w:color="auto"/>
          </w:divBdr>
        </w:div>
        <w:div w:id="997728849">
          <w:marLeft w:val="640"/>
          <w:marRight w:val="0"/>
          <w:marTop w:val="0"/>
          <w:marBottom w:val="0"/>
          <w:divBdr>
            <w:top w:val="none" w:sz="0" w:space="0" w:color="auto"/>
            <w:left w:val="none" w:sz="0" w:space="0" w:color="auto"/>
            <w:bottom w:val="none" w:sz="0" w:space="0" w:color="auto"/>
            <w:right w:val="none" w:sz="0" w:space="0" w:color="auto"/>
          </w:divBdr>
        </w:div>
        <w:div w:id="1022391917">
          <w:marLeft w:val="640"/>
          <w:marRight w:val="0"/>
          <w:marTop w:val="0"/>
          <w:marBottom w:val="0"/>
          <w:divBdr>
            <w:top w:val="none" w:sz="0" w:space="0" w:color="auto"/>
            <w:left w:val="none" w:sz="0" w:space="0" w:color="auto"/>
            <w:bottom w:val="none" w:sz="0" w:space="0" w:color="auto"/>
            <w:right w:val="none" w:sz="0" w:space="0" w:color="auto"/>
          </w:divBdr>
        </w:div>
        <w:div w:id="1314486141">
          <w:marLeft w:val="640"/>
          <w:marRight w:val="0"/>
          <w:marTop w:val="0"/>
          <w:marBottom w:val="0"/>
          <w:divBdr>
            <w:top w:val="none" w:sz="0" w:space="0" w:color="auto"/>
            <w:left w:val="none" w:sz="0" w:space="0" w:color="auto"/>
            <w:bottom w:val="none" w:sz="0" w:space="0" w:color="auto"/>
            <w:right w:val="none" w:sz="0" w:space="0" w:color="auto"/>
          </w:divBdr>
        </w:div>
        <w:div w:id="1692682699">
          <w:marLeft w:val="640"/>
          <w:marRight w:val="0"/>
          <w:marTop w:val="0"/>
          <w:marBottom w:val="0"/>
          <w:divBdr>
            <w:top w:val="none" w:sz="0" w:space="0" w:color="auto"/>
            <w:left w:val="none" w:sz="0" w:space="0" w:color="auto"/>
            <w:bottom w:val="none" w:sz="0" w:space="0" w:color="auto"/>
            <w:right w:val="none" w:sz="0" w:space="0" w:color="auto"/>
          </w:divBdr>
        </w:div>
        <w:div w:id="1786848312">
          <w:marLeft w:val="640"/>
          <w:marRight w:val="0"/>
          <w:marTop w:val="0"/>
          <w:marBottom w:val="0"/>
          <w:divBdr>
            <w:top w:val="none" w:sz="0" w:space="0" w:color="auto"/>
            <w:left w:val="none" w:sz="0" w:space="0" w:color="auto"/>
            <w:bottom w:val="none" w:sz="0" w:space="0" w:color="auto"/>
            <w:right w:val="none" w:sz="0" w:space="0" w:color="auto"/>
          </w:divBdr>
        </w:div>
      </w:divsChild>
    </w:div>
    <w:div w:id="1083916793">
      <w:bodyDiv w:val="1"/>
      <w:marLeft w:val="0"/>
      <w:marRight w:val="0"/>
      <w:marTop w:val="0"/>
      <w:marBottom w:val="0"/>
      <w:divBdr>
        <w:top w:val="none" w:sz="0" w:space="0" w:color="auto"/>
        <w:left w:val="none" w:sz="0" w:space="0" w:color="auto"/>
        <w:bottom w:val="none" w:sz="0" w:space="0" w:color="auto"/>
        <w:right w:val="none" w:sz="0" w:space="0" w:color="auto"/>
      </w:divBdr>
      <w:divsChild>
        <w:div w:id="48456731">
          <w:marLeft w:val="640"/>
          <w:marRight w:val="0"/>
          <w:marTop w:val="0"/>
          <w:marBottom w:val="0"/>
          <w:divBdr>
            <w:top w:val="none" w:sz="0" w:space="0" w:color="auto"/>
            <w:left w:val="none" w:sz="0" w:space="0" w:color="auto"/>
            <w:bottom w:val="none" w:sz="0" w:space="0" w:color="auto"/>
            <w:right w:val="none" w:sz="0" w:space="0" w:color="auto"/>
          </w:divBdr>
        </w:div>
        <w:div w:id="52043859">
          <w:marLeft w:val="640"/>
          <w:marRight w:val="0"/>
          <w:marTop w:val="0"/>
          <w:marBottom w:val="0"/>
          <w:divBdr>
            <w:top w:val="none" w:sz="0" w:space="0" w:color="auto"/>
            <w:left w:val="none" w:sz="0" w:space="0" w:color="auto"/>
            <w:bottom w:val="none" w:sz="0" w:space="0" w:color="auto"/>
            <w:right w:val="none" w:sz="0" w:space="0" w:color="auto"/>
          </w:divBdr>
        </w:div>
        <w:div w:id="59325263">
          <w:marLeft w:val="640"/>
          <w:marRight w:val="0"/>
          <w:marTop w:val="0"/>
          <w:marBottom w:val="0"/>
          <w:divBdr>
            <w:top w:val="none" w:sz="0" w:space="0" w:color="auto"/>
            <w:left w:val="none" w:sz="0" w:space="0" w:color="auto"/>
            <w:bottom w:val="none" w:sz="0" w:space="0" w:color="auto"/>
            <w:right w:val="none" w:sz="0" w:space="0" w:color="auto"/>
          </w:divBdr>
        </w:div>
        <w:div w:id="86661036">
          <w:marLeft w:val="640"/>
          <w:marRight w:val="0"/>
          <w:marTop w:val="0"/>
          <w:marBottom w:val="0"/>
          <w:divBdr>
            <w:top w:val="none" w:sz="0" w:space="0" w:color="auto"/>
            <w:left w:val="none" w:sz="0" w:space="0" w:color="auto"/>
            <w:bottom w:val="none" w:sz="0" w:space="0" w:color="auto"/>
            <w:right w:val="none" w:sz="0" w:space="0" w:color="auto"/>
          </w:divBdr>
        </w:div>
        <w:div w:id="133791451">
          <w:marLeft w:val="640"/>
          <w:marRight w:val="0"/>
          <w:marTop w:val="0"/>
          <w:marBottom w:val="0"/>
          <w:divBdr>
            <w:top w:val="none" w:sz="0" w:space="0" w:color="auto"/>
            <w:left w:val="none" w:sz="0" w:space="0" w:color="auto"/>
            <w:bottom w:val="none" w:sz="0" w:space="0" w:color="auto"/>
            <w:right w:val="none" w:sz="0" w:space="0" w:color="auto"/>
          </w:divBdr>
        </w:div>
        <w:div w:id="187643750">
          <w:marLeft w:val="640"/>
          <w:marRight w:val="0"/>
          <w:marTop w:val="0"/>
          <w:marBottom w:val="0"/>
          <w:divBdr>
            <w:top w:val="none" w:sz="0" w:space="0" w:color="auto"/>
            <w:left w:val="none" w:sz="0" w:space="0" w:color="auto"/>
            <w:bottom w:val="none" w:sz="0" w:space="0" w:color="auto"/>
            <w:right w:val="none" w:sz="0" w:space="0" w:color="auto"/>
          </w:divBdr>
        </w:div>
        <w:div w:id="212545175">
          <w:marLeft w:val="640"/>
          <w:marRight w:val="0"/>
          <w:marTop w:val="0"/>
          <w:marBottom w:val="0"/>
          <w:divBdr>
            <w:top w:val="none" w:sz="0" w:space="0" w:color="auto"/>
            <w:left w:val="none" w:sz="0" w:space="0" w:color="auto"/>
            <w:bottom w:val="none" w:sz="0" w:space="0" w:color="auto"/>
            <w:right w:val="none" w:sz="0" w:space="0" w:color="auto"/>
          </w:divBdr>
        </w:div>
        <w:div w:id="236060852">
          <w:marLeft w:val="640"/>
          <w:marRight w:val="0"/>
          <w:marTop w:val="0"/>
          <w:marBottom w:val="0"/>
          <w:divBdr>
            <w:top w:val="none" w:sz="0" w:space="0" w:color="auto"/>
            <w:left w:val="none" w:sz="0" w:space="0" w:color="auto"/>
            <w:bottom w:val="none" w:sz="0" w:space="0" w:color="auto"/>
            <w:right w:val="none" w:sz="0" w:space="0" w:color="auto"/>
          </w:divBdr>
        </w:div>
        <w:div w:id="270280518">
          <w:marLeft w:val="640"/>
          <w:marRight w:val="0"/>
          <w:marTop w:val="0"/>
          <w:marBottom w:val="0"/>
          <w:divBdr>
            <w:top w:val="none" w:sz="0" w:space="0" w:color="auto"/>
            <w:left w:val="none" w:sz="0" w:space="0" w:color="auto"/>
            <w:bottom w:val="none" w:sz="0" w:space="0" w:color="auto"/>
            <w:right w:val="none" w:sz="0" w:space="0" w:color="auto"/>
          </w:divBdr>
        </w:div>
        <w:div w:id="406466900">
          <w:marLeft w:val="640"/>
          <w:marRight w:val="0"/>
          <w:marTop w:val="0"/>
          <w:marBottom w:val="0"/>
          <w:divBdr>
            <w:top w:val="none" w:sz="0" w:space="0" w:color="auto"/>
            <w:left w:val="none" w:sz="0" w:space="0" w:color="auto"/>
            <w:bottom w:val="none" w:sz="0" w:space="0" w:color="auto"/>
            <w:right w:val="none" w:sz="0" w:space="0" w:color="auto"/>
          </w:divBdr>
        </w:div>
        <w:div w:id="447433734">
          <w:marLeft w:val="640"/>
          <w:marRight w:val="0"/>
          <w:marTop w:val="0"/>
          <w:marBottom w:val="0"/>
          <w:divBdr>
            <w:top w:val="none" w:sz="0" w:space="0" w:color="auto"/>
            <w:left w:val="none" w:sz="0" w:space="0" w:color="auto"/>
            <w:bottom w:val="none" w:sz="0" w:space="0" w:color="auto"/>
            <w:right w:val="none" w:sz="0" w:space="0" w:color="auto"/>
          </w:divBdr>
        </w:div>
        <w:div w:id="460074309">
          <w:marLeft w:val="640"/>
          <w:marRight w:val="0"/>
          <w:marTop w:val="0"/>
          <w:marBottom w:val="0"/>
          <w:divBdr>
            <w:top w:val="none" w:sz="0" w:space="0" w:color="auto"/>
            <w:left w:val="none" w:sz="0" w:space="0" w:color="auto"/>
            <w:bottom w:val="none" w:sz="0" w:space="0" w:color="auto"/>
            <w:right w:val="none" w:sz="0" w:space="0" w:color="auto"/>
          </w:divBdr>
        </w:div>
        <w:div w:id="465701066">
          <w:marLeft w:val="640"/>
          <w:marRight w:val="0"/>
          <w:marTop w:val="0"/>
          <w:marBottom w:val="0"/>
          <w:divBdr>
            <w:top w:val="none" w:sz="0" w:space="0" w:color="auto"/>
            <w:left w:val="none" w:sz="0" w:space="0" w:color="auto"/>
            <w:bottom w:val="none" w:sz="0" w:space="0" w:color="auto"/>
            <w:right w:val="none" w:sz="0" w:space="0" w:color="auto"/>
          </w:divBdr>
        </w:div>
        <w:div w:id="536116315">
          <w:marLeft w:val="640"/>
          <w:marRight w:val="0"/>
          <w:marTop w:val="0"/>
          <w:marBottom w:val="0"/>
          <w:divBdr>
            <w:top w:val="none" w:sz="0" w:space="0" w:color="auto"/>
            <w:left w:val="none" w:sz="0" w:space="0" w:color="auto"/>
            <w:bottom w:val="none" w:sz="0" w:space="0" w:color="auto"/>
            <w:right w:val="none" w:sz="0" w:space="0" w:color="auto"/>
          </w:divBdr>
        </w:div>
        <w:div w:id="604651006">
          <w:marLeft w:val="640"/>
          <w:marRight w:val="0"/>
          <w:marTop w:val="0"/>
          <w:marBottom w:val="0"/>
          <w:divBdr>
            <w:top w:val="none" w:sz="0" w:space="0" w:color="auto"/>
            <w:left w:val="none" w:sz="0" w:space="0" w:color="auto"/>
            <w:bottom w:val="none" w:sz="0" w:space="0" w:color="auto"/>
            <w:right w:val="none" w:sz="0" w:space="0" w:color="auto"/>
          </w:divBdr>
        </w:div>
        <w:div w:id="666830315">
          <w:marLeft w:val="640"/>
          <w:marRight w:val="0"/>
          <w:marTop w:val="0"/>
          <w:marBottom w:val="0"/>
          <w:divBdr>
            <w:top w:val="none" w:sz="0" w:space="0" w:color="auto"/>
            <w:left w:val="none" w:sz="0" w:space="0" w:color="auto"/>
            <w:bottom w:val="none" w:sz="0" w:space="0" w:color="auto"/>
            <w:right w:val="none" w:sz="0" w:space="0" w:color="auto"/>
          </w:divBdr>
        </w:div>
        <w:div w:id="693117262">
          <w:marLeft w:val="640"/>
          <w:marRight w:val="0"/>
          <w:marTop w:val="0"/>
          <w:marBottom w:val="0"/>
          <w:divBdr>
            <w:top w:val="none" w:sz="0" w:space="0" w:color="auto"/>
            <w:left w:val="none" w:sz="0" w:space="0" w:color="auto"/>
            <w:bottom w:val="none" w:sz="0" w:space="0" w:color="auto"/>
            <w:right w:val="none" w:sz="0" w:space="0" w:color="auto"/>
          </w:divBdr>
        </w:div>
        <w:div w:id="729496318">
          <w:marLeft w:val="640"/>
          <w:marRight w:val="0"/>
          <w:marTop w:val="0"/>
          <w:marBottom w:val="0"/>
          <w:divBdr>
            <w:top w:val="none" w:sz="0" w:space="0" w:color="auto"/>
            <w:left w:val="none" w:sz="0" w:space="0" w:color="auto"/>
            <w:bottom w:val="none" w:sz="0" w:space="0" w:color="auto"/>
            <w:right w:val="none" w:sz="0" w:space="0" w:color="auto"/>
          </w:divBdr>
        </w:div>
        <w:div w:id="771168230">
          <w:marLeft w:val="640"/>
          <w:marRight w:val="0"/>
          <w:marTop w:val="0"/>
          <w:marBottom w:val="0"/>
          <w:divBdr>
            <w:top w:val="none" w:sz="0" w:space="0" w:color="auto"/>
            <w:left w:val="none" w:sz="0" w:space="0" w:color="auto"/>
            <w:bottom w:val="none" w:sz="0" w:space="0" w:color="auto"/>
            <w:right w:val="none" w:sz="0" w:space="0" w:color="auto"/>
          </w:divBdr>
        </w:div>
        <w:div w:id="771440542">
          <w:marLeft w:val="640"/>
          <w:marRight w:val="0"/>
          <w:marTop w:val="0"/>
          <w:marBottom w:val="0"/>
          <w:divBdr>
            <w:top w:val="none" w:sz="0" w:space="0" w:color="auto"/>
            <w:left w:val="none" w:sz="0" w:space="0" w:color="auto"/>
            <w:bottom w:val="none" w:sz="0" w:space="0" w:color="auto"/>
            <w:right w:val="none" w:sz="0" w:space="0" w:color="auto"/>
          </w:divBdr>
        </w:div>
        <w:div w:id="903759526">
          <w:marLeft w:val="640"/>
          <w:marRight w:val="0"/>
          <w:marTop w:val="0"/>
          <w:marBottom w:val="0"/>
          <w:divBdr>
            <w:top w:val="none" w:sz="0" w:space="0" w:color="auto"/>
            <w:left w:val="none" w:sz="0" w:space="0" w:color="auto"/>
            <w:bottom w:val="none" w:sz="0" w:space="0" w:color="auto"/>
            <w:right w:val="none" w:sz="0" w:space="0" w:color="auto"/>
          </w:divBdr>
        </w:div>
        <w:div w:id="911740308">
          <w:marLeft w:val="640"/>
          <w:marRight w:val="0"/>
          <w:marTop w:val="0"/>
          <w:marBottom w:val="0"/>
          <w:divBdr>
            <w:top w:val="none" w:sz="0" w:space="0" w:color="auto"/>
            <w:left w:val="none" w:sz="0" w:space="0" w:color="auto"/>
            <w:bottom w:val="none" w:sz="0" w:space="0" w:color="auto"/>
            <w:right w:val="none" w:sz="0" w:space="0" w:color="auto"/>
          </w:divBdr>
        </w:div>
        <w:div w:id="946891347">
          <w:marLeft w:val="640"/>
          <w:marRight w:val="0"/>
          <w:marTop w:val="0"/>
          <w:marBottom w:val="0"/>
          <w:divBdr>
            <w:top w:val="none" w:sz="0" w:space="0" w:color="auto"/>
            <w:left w:val="none" w:sz="0" w:space="0" w:color="auto"/>
            <w:bottom w:val="none" w:sz="0" w:space="0" w:color="auto"/>
            <w:right w:val="none" w:sz="0" w:space="0" w:color="auto"/>
          </w:divBdr>
        </w:div>
        <w:div w:id="961961779">
          <w:marLeft w:val="640"/>
          <w:marRight w:val="0"/>
          <w:marTop w:val="0"/>
          <w:marBottom w:val="0"/>
          <w:divBdr>
            <w:top w:val="none" w:sz="0" w:space="0" w:color="auto"/>
            <w:left w:val="none" w:sz="0" w:space="0" w:color="auto"/>
            <w:bottom w:val="none" w:sz="0" w:space="0" w:color="auto"/>
            <w:right w:val="none" w:sz="0" w:space="0" w:color="auto"/>
          </w:divBdr>
        </w:div>
        <w:div w:id="997269377">
          <w:marLeft w:val="640"/>
          <w:marRight w:val="0"/>
          <w:marTop w:val="0"/>
          <w:marBottom w:val="0"/>
          <w:divBdr>
            <w:top w:val="none" w:sz="0" w:space="0" w:color="auto"/>
            <w:left w:val="none" w:sz="0" w:space="0" w:color="auto"/>
            <w:bottom w:val="none" w:sz="0" w:space="0" w:color="auto"/>
            <w:right w:val="none" w:sz="0" w:space="0" w:color="auto"/>
          </w:divBdr>
        </w:div>
        <w:div w:id="1004091359">
          <w:marLeft w:val="640"/>
          <w:marRight w:val="0"/>
          <w:marTop w:val="0"/>
          <w:marBottom w:val="0"/>
          <w:divBdr>
            <w:top w:val="none" w:sz="0" w:space="0" w:color="auto"/>
            <w:left w:val="none" w:sz="0" w:space="0" w:color="auto"/>
            <w:bottom w:val="none" w:sz="0" w:space="0" w:color="auto"/>
            <w:right w:val="none" w:sz="0" w:space="0" w:color="auto"/>
          </w:divBdr>
        </w:div>
        <w:div w:id="1073895923">
          <w:marLeft w:val="640"/>
          <w:marRight w:val="0"/>
          <w:marTop w:val="0"/>
          <w:marBottom w:val="0"/>
          <w:divBdr>
            <w:top w:val="none" w:sz="0" w:space="0" w:color="auto"/>
            <w:left w:val="none" w:sz="0" w:space="0" w:color="auto"/>
            <w:bottom w:val="none" w:sz="0" w:space="0" w:color="auto"/>
            <w:right w:val="none" w:sz="0" w:space="0" w:color="auto"/>
          </w:divBdr>
        </w:div>
        <w:div w:id="1180897561">
          <w:marLeft w:val="640"/>
          <w:marRight w:val="0"/>
          <w:marTop w:val="0"/>
          <w:marBottom w:val="0"/>
          <w:divBdr>
            <w:top w:val="none" w:sz="0" w:space="0" w:color="auto"/>
            <w:left w:val="none" w:sz="0" w:space="0" w:color="auto"/>
            <w:bottom w:val="none" w:sz="0" w:space="0" w:color="auto"/>
            <w:right w:val="none" w:sz="0" w:space="0" w:color="auto"/>
          </w:divBdr>
        </w:div>
        <w:div w:id="1203247046">
          <w:marLeft w:val="640"/>
          <w:marRight w:val="0"/>
          <w:marTop w:val="0"/>
          <w:marBottom w:val="0"/>
          <w:divBdr>
            <w:top w:val="none" w:sz="0" w:space="0" w:color="auto"/>
            <w:left w:val="none" w:sz="0" w:space="0" w:color="auto"/>
            <w:bottom w:val="none" w:sz="0" w:space="0" w:color="auto"/>
            <w:right w:val="none" w:sz="0" w:space="0" w:color="auto"/>
          </w:divBdr>
        </w:div>
        <w:div w:id="1227298060">
          <w:marLeft w:val="640"/>
          <w:marRight w:val="0"/>
          <w:marTop w:val="0"/>
          <w:marBottom w:val="0"/>
          <w:divBdr>
            <w:top w:val="none" w:sz="0" w:space="0" w:color="auto"/>
            <w:left w:val="none" w:sz="0" w:space="0" w:color="auto"/>
            <w:bottom w:val="none" w:sz="0" w:space="0" w:color="auto"/>
            <w:right w:val="none" w:sz="0" w:space="0" w:color="auto"/>
          </w:divBdr>
        </w:div>
        <w:div w:id="1288853959">
          <w:marLeft w:val="640"/>
          <w:marRight w:val="0"/>
          <w:marTop w:val="0"/>
          <w:marBottom w:val="0"/>
          <w:divBdr>
            <w:top w:val="none" w:sz="0" w:space="0" w:color="auto"/>
            <w:left w:val="none" w:sz="0" w:space="0" w:color="auto"/>
            <w:bottom w:val="none" w:sz="0" w:space="0" w:color="auto"/>
            <w:right w:val="none" w:sz="0" w:space="0" w:color="auto"/>
          </w:divBdr>
        </w:div>
        <w:div w:id="1305695146">
          <w:marLeft w:val="640"/>
          <w:marRight w:val="0"/>
          <w:marTop w:val="0"/>
          <w:marBottom w:val="0"/>
          <w:divBdr>
            <w:top w:val="none" w:sz="0" w:space="0" w:color="auto"/>
            <w:left w:val="none" w:sz="0" w:space="0" w:color="auto"/>
            <w:bottom w:val="none" w:sz="0" w:space="0" w:color="auto"/>
            <w:right w:val="none" w:sz="0" w:space="0" w:color="auto"/>
          </w:divBdr>
        </w:div>
        <w:div w:id="1395932258">
          <w:marLeft w:val="640"/>
          <w:marRight w:val="0"/>
          <w:marTop w:val="0"/>
          <w:marBottom w:val="0"/>
          <w:divBdr>
            <w:top w:val="none" w:sz="0" w:space="0" w:color="auto"/>
            <w:left w:val="none" w:sz="0" w:space="0" w:color="auto"/>
            <w:bottom w:val="none" w:sz="0" w:space="0" w:color="auto"/>
            <w:right w:val="none" w:sz="0" w:space="0" w:color="auto"/>
          </w:divBdr>
        </w:div>
        <w:div w:id="1422097810">
          <w:marLeft w:val="640"/>
          <w:marRight w:val="0"/>
          <w:marTop w:val="0"/>
          <w:marBottom w:val="0"/>
          <w:divBdr>
            <w:top w:val="none" w:sz="0" w:space="0" w:color="auto"/>
            <w:left w:val="none" w:sz="0" w:space="0" w:color="auto"/>
            <w:bottom w:val="none" w:sz="0" w:space="0" w:color="auto"/>
            <w:right w:val="none" w:sz="0" w:space="0" w:color="auto"/>
          </w:divBdr>
        </w:div>
        <w:div w:id="1441218557">
          <w:marLeft w:val="640"/>
          <w:marRight w:val="0"/>
          <w:marTop w:val="0"/>
          <w:marBottom w:val="0"/>
          <w:divBdr>
            <w:top w:val="none" w:sz="0" w:space="0" w:color="auto"/>
            <w:left w:val="none" w:sz="0" w:space="0" w:color="auto"/>
            <w:bottom w:val="none" w:sz="0" w:space="0" w:color="auto"/>
            <w:right w:val="none" w:sz="0" w:space="0" w:color="auto"/>
          </w:divBdr>
        </w:div>
        <w:div w:id="1492327013">
          <w:marLeft w:val="640"/>
          <w:marRight w:val="0"/>
          <w:marTop w:val="0"/>
          <w:marBottom w:val="0"/>
          <w:divBdr>
            <w:top w:val="none" w:sz="0" w:space="0" w:color="auto"/>
            <w:left w:val="none" w:sz="0" w:space="0" w:color="auto"/>
            <w:bottom w:val="none" w:sz="0" w:space="0" w:color="auto"/>
            <w:right w:val="none" w:sz="0" w:space="0" w:color="auto"/>
          </w:divBdr>
        </w:div>
        <w:div w:id="1663460968">
          <w:marLeft w:val="640"/>
          <w:marRight w:val="0"/>
          <w:marTop w:val="0"/>
          <w:marBottom w:val="0"/>
          <w:divBdr>
            <w:top w:val="none" w:sz="0" w:space="0" w:color="auto"/>
            <w:left w:val="none" w:sz="0" w:space="0" w:color="auto"/>
            <w:bottom w:val="none" w:sz="0" w:space="0" w:color="auto"/>
            <w:right w:val="none" w:sz="0" w:space="0" w:color="auto"/>
          </w:divBdr>
        </w:div>
        <w:div w:id="1753434407">
          <w:marLeft w:val="640"/>
          <w:marRight w:val="0"/>
          <w:marTop w:val="0"/>
          <w:marBottom w:val="0"/>
          <w:divBdr>
            <w:top w:val="none" w:sz="0" w:space="0" w:color="auto"/>
            <w:left w:val="none" w:sz="0" w:space="0" w:color="auto"/>
            <w:bottom w:val="none" w:sz="0" w:space="0" w:color="auto"/>
            <w:right w:val="none" w:sz="0" w:space="0" w:color="auto"/>
          </w:divBdr>
        </w:div>
        <w:div w:id="1805267760">
          <w:marLeft w:val="640"/>
          <w:marRight w:val="0"/>
          <w:marTop w:val="0"/>
          <w:marBottom w:val="0"/>
          <w:divBdr>
            <w:top w:val="none" w:sz="0" w:space="0" w:color="auto"/>
            <w:left w:val="none" w:sz="0" w:space="0" w:color="auto"/>
            <w:bottom w:val="none" w:sz="0" w:space="0" w:color="auto"/>
            <w:right w:val="none" w:sz="0" w:space="0" w:color="auto"/>
          </w:divBdr>
        </w:div>
        <w:div w:id="1824545793">
          <w:marLeft w:val="640"/>
          <w:marRight w:val="0"/>
          <w:marTop w:val="0"/>
          <w:marBottom w:val="0"/>
          <w:divBdr>
            <w:top w:val="none" w:sz="0" w:space="0" w:color="auto"/>
            <w:left w:val="none" w:sz="0" w:space="0" w:color="auto"/>
            <w:bottom w:val="none" w:sz="0" w:space="0" w:color="auto"/>
            <w:right w:val="none" w:sz="0" w:space="0" w:color="auto"/>
          </w:divBdr>
        </w:div>
        <w:div w:id="1831560183">
          <w:marLeft w:val="640"/>
          <w:marRight w:val="0"/>
          <w:marTop w:val="0"/>
          <w:marBottom w:val="0"/>
          <w:divBdr>
            <w:top w:val="none" w:sz="0" w:space="0" w:color="auto"/>
            <w:left w:val="none" w:sz="0" w:space="0" w:color="auto"/>
            <w:bottom w:val="none" w:sz="0" w:space="0" w:color="auto"/>
            <w:right w:val="none" w:sz="0" w:space="0" w:color="auto"/>
          </w:divBdr>
        </w:div>
        <w:div w:id="1837726016">
          <w:marLeft w:val="640"/>
          <w:marRight w:val="0"/>
          <w:marTop w:val="0"/>
          <w:marBottom w:val="0"/>
          <w:divBdr>
            <w:top w:val="none" w:sz="0" w:space="0" w:color="auto"/>
            <w:left w:val="none" w:sz="0" w:space="0" w:color="auto"/>
            <w:bottom w:val="none" w:sz="0" w:space="0" w:color="auto"/>
            <w:right w:val="none" w:sz="0" w:space="0" w:color="auto"/>
          </w:divBdr>
        </w:div>
        <w:div w:id="1858693805">
          <w:marLeft w:val="640"/>
          <w:marRight w:val="0"/>
          <w:marTop w:val="0"/>
          <w:marBottom w:val="0"/>
          <w:divBdr>
            <w:top w:val="none" w:sz="0" w:space="0" w:color="auto"/>
            <w:left w:val="none" w:sz="0" w:space="0" w:color="auto"/>
            <w:bottom w:val="none" w:sz="0" w:space="0" w:color="auto"/>
            <w:right w:val="none" w:sz="0" w:space="0" w:color="auto"/>
          </w:divBdr>
        </w:div>
        <w:div w:id="1880048172">
          <w:marLeft w:val="640"/>
          <w:marRight w:val="0"/>
          <w:marTop w:val="0"/>
          <w:marBottom w:val="0"/>
          <w:divBdr>
            <w:top w:val="none" w:sz="0" w:space="0" w:color="auto"/>
            <w:left w:val="none" w:sz="0" w:space="0" w:color="auto"/>
            <w:bottom w:val="none" w:sz="0" w:space="0" w:color="auto"/>
            <w:right w:val="none" w:sz="0" w:space="0" w:color="auto"/>
          </w:divBdr>
        </w:div>
        <w:div w:id="1969506596">
          <w:marLeft w:val="640"/>
          <w:marRight w:val="0"/>
          <w:marTop w:val="0"/>
          <w:marBottom w:val="0"/>
          <w:divBdr>
            <w:top w:val="none" w:sz="0" w:space="0" w:color="auto"/>
            <w:left w:val="none" w:sz="0" w:space="0" w:color="auto"/>
            <w:bottom w:val="none" w:sz="0" w:space="0" w:color="auto"/>
            <w:right w:val="none" w:sz="0" w:space="0" w:color="auto"/>
          </w:divBdr>
        </w:div>
        <w:div w:id="2008286725">
          <w:marLeft w:val="640"/>
          <w:marRight w:val="0"/>
          <w:marTop w:val="0"/>
          <w:marBottom w:val="0"/>
          <w:divBdr>
            <w:top w:val="none" w:sz="0" w:space="0" w:color="auto"/>
            <w:left w:val="none" w:sz="0" w:space="0" w:color="auto"/>
            <w:bottom w:val="none" w:sz="0" w:space="0" w:color="auto"/>
            <w:right w:val="none" w:sz="0" w:space="0" w:color="auto"/>
          </w:divBdr>
        </w:div>
        <w:div w:id="2024628142">
          <w:marLeft w:val="640"/>
          <w:marRight w:val="0"/>
          <w:marTop w:val="0"/>
          <w:marBottom w:val="0"/>
          <w:divBdr>
            <w:top w:val="none" w:sz="0" w:space="0" w:color="auto"/>
            <w:left w:val="none" w:sz="0" w:space="0" w:color="auto"/>
            <w:bottom w:val="none" w:sz="0" w:space="0" w:color="auto"/>
            <w:right w:val="none" w:sz="0" w:space="0" w:color="auto"/>
          </w:divBdr>
        </w:div>
        <w:div w:id="2039236505">
          <w:marLeft w:val="640"/>
          <w:marRight w:val="0"/>
          <w:marTop w:val="0"/>
          <w:marBottom w:val="0"/>
          <w:divBdr>
            <w:top w:val="none" w:sz="0" w:space="0" w:color="auto"/>
            <w:left w:val="none" w:sz="0" w:space="0" w:color="auto"/>
            <w:bottom w:val="none" w:sz="0" w:space="0" w:color="auto"/>
            <w:right w:val="none" w:sz="0" w:space="0" w:color="auto"/>
          </w:divBdr>
        </w:div>
        <w:div w:id="2060277071">
          <w:marLeft w:val="640"/>
          <w:marRight w:val="0"/>
          <w:marTop w:val="0"/>
          <w:marBottom w:val="0"/>
          <w:divBdr>
            <w:top w:val="none" w:sz="0" w:space="0" w:color="auto"/>
            <w:left w:val="none" w:sz="0" w:space="0" w:color="auto"/>
            <w:bottom w:val="none" w:sz="0" w:space="0" w:color="auto"/>
            <w:right w:val="none" w:sz="0" w:space="0" w:color="auto"/>
          </w:divBdr>
        </w:div>
        <w:div w:id="2098331967">
          <w:marLeft w:val="640"/>
          <w:marRight w:val="0"/>
          <w:marTop w:val="0"/>
          <w:marBottom w:val="0"/>
          <w:divBdr>
            <w:top w:val="none" w:sz="0" w:space="0" w:color="auto"/>
            <w:left w:val="none" w:sz="0" w:space="0" w:color="auto"/>
            <w:bottom w:val="none" w:sz="0" w:space="0" w:color="auto"/>
            <w:right w:val="none" w:sz="0" w:space="0" w:color="auto"/>
          </w:divBdr>
        </w:div>
        <w:div w:id="2104109702">
          <w:marLeft w:val="640"/>
          <w:marRight w:val="0"/>
          <w:marTop w:val="0"/>
          <w:marBottom w:val="0"/>
          <w:divBdr>
            <w:top w:val="none" w:sz="0" w:space="0" w:color="auto"/>
            <w:left w:val="none" w:sz="0" w:space="0" w:color="auto"/>
            <w:bottom w:val="none" w:sz="0" w:space="0" w:color="auto"/>
            <w:right w:val="none" w:sz="0" w:space="0" w:color="auto"/>
          </w:divBdr>
        </w:div>
        <w:div w:id="2129928689">
          <w:marLeft w:val="640"/>
          <w:marRight w:val="0"/>
          <w:marTop w:val="0"/>
          <w:marBottom w:val="0"/>
          <w:divBdr>
            <w:top w:val="none" w:sz="0" w:space="0" w:color="auto"/>
            <w:left w:val="none" w:sz="0" w:space="0" w:color="auto"/>
            <w:bottom w:val="none" w:sz="0" w:space="0" w:color="auto"/>
            <w:right w:val="none" w:sz="0" w:space="0" w:color="auto"/>
          </w:divBdr>
        </w:div>
      </w:divsChild>
    </w:div>
    <w:div w:id="1088235832">
      <w:bodyDiv w:val="1"/>
      <w:marLeft w:val="0"/>
      <w:marRight w:val="0"/>
      <w:marTop w:val="0"/>
      <w:marBottom w:val="0"/>
      <w:divBdr>
        <w:top w:val="none" w:sz="0" w:space="0" w:color="auto"/>
        <w:left w:val="none" w:sz="0" w:space="0" w:color="auto"/>
        <w:bottom w:val="none" w:sz="0" w:space="0" w:color="auto"/>
        <w:right w:val="none" w:sz="0" w:space="0" w:color="auto"/>
      </w:divBdr>
      <w:divsChild>
        <w:div w:id="13189280">
          <w:marLeft w:val="640"/>
          <w:marRight w:val="0"/>
          <w:marTop w:val="0"/>
          <w:marBottom w:val="0"/>
          <w:divBdr>
            <w:top w:val="none" w:sz="0" w:space="0" w:color="auto"/>
            <w:left w:val="none" w:sz="0" w:space="0" w:color="auto"/>
            <w:bottom w:val="none" w:sz="0" w:space="0" w:color="auto"/>
            <w:right w:val="none" w:sz="0" w:space="0" w:color="auto"/>
          </w:divBdr>
        </w:div>
        <w:div w:id="106044385">
          <w:marLeft w:val="640"/>
          <w:marRight w:val="0"/>
          <w:marTop w:val="0"/>
          <w:marBottom w:val="0"/>
          <w:divBdr>
            <w:top w:val="none" w:sz="0" w:space="0" w:color="auto"/>
            <w:left w:val="none" w:sz="0" w:space="0" w:color="auto"/>
            <w:bottom w:val="none" w:sz="0" w:space="0" w:color="auto"/>
            <w:right w:val="none" w:sz="0" w:space="0" w:color="auto"/>
          </w:divBdr>
        </w:div>
        <w:div w:id="160199931">
          <w:marLeft w:val="640"/>
          <w:marRight w:val="0"/>
          <w:marTop w:val="0"/>
          <w:marBottom w:val="0"/>
          <w:divBdr>
            <w:top w:val="none" w:sz="0" w:space="0" w:color="auto"/>
            <w:left w:val="none" w:sz="0" w:space="0" w:color="auto"/>
            <w:bottom w:val="none" w:sz="0" w:space="0" w:color="auto"/>
            <w:right w:val="none" w:sz="0" w:space="0" w:color="auto"/>
          </w:divBdr>
        </w:div>
        <w:div w:id="267396449">
          <w:marLeft w:val="640"/>
          <w:marRight w:val="0"/>
          <w:marTop w:val="0"/>
          <w:marBottom w:val="0"/>
          <w:divBdr>
            <w:top w:val="none" w:sz="0" w:space="0" w:color="auto"/>
            <w:left w:val="none" w:sz="0" w:space="0" w:color="auto"/>
            <w:bottom w:val="none" w:sz="0" w:space="0" w:color="auto"/>
            <w:right w:val="none" w:sz="0" w:space="0" w:color="auto"/>
          </w:divBdr>
        </w:div>
        <w:div w:id="338586327">
          <w:marLeft w:val="640"/>
          <w:marRight w:val="0"/>
          <w:marTop w:val="0"/>
          <w:marBottom w:val="0"/>
          <w:divBdr>
            <w:top w:val="none" w:sz="0" w:space="0" w:color="auto"/>
            <w:left w:val="none" w:sz="0" w:space="0" w:color="auto"/>
            <w:bottom w:val="none" w:sz="0" w:space="0" w:color="auto"/>
            <w:right w:val="none" w:sz="0" w:space="0" w:color="auto"/>
          </w:divBdr>
        </w:div>
        <w:div w:id="480125729">
          <w:marLeft w:val="640"/>
          <w:marRight w:val="0"/>
          <w:marTop w:val="0"/>
          <w:marBottom w:val="0"/>
          <w:divBdr>
            <w:top w:val="none" w:sz="0" w:space="0" w:color="auto"/>
            <w:left w:val="none" w:sz="0" w:space="0" w:color="auto"/>
            <w:bottom w:val="none" w:sz="0" w:space="0" w:color="auto"/>
            <w:right w:val="none" w:sz="0" w:space="0" w:color="auto"/>
          </w:divBdr>
        </w:div>
        <w:div w:id="627127319">
          <w:marLeft w:val="640"/>
          <w:marRight w:val="0"/>
          <w:marTop w:val="0"/>
          <w:marBottom w:val="0"/>
          <w:divBdr>
            <w:top w:val="none" w:sz="0" w:space="0" w:color="auto"/>
            <w:left w:val="none" w:sz="0" w:space="0" w:color="auto"/>
            <w:bottom w:val="none" w:sz="0" w:space="0" w:color="auto"/>
            <w:right w:val="none" w:sz="0" w:space="0" w:color="auto"/>
          </w:divBdr>
        </w:div>
        <w:div w:id="675040906">
          <w:marLeft w:val="640"/>
          <w:marRight w:val="0"/>
          <w:marTop w:val="0"/>
          <w:marBottom w:val="0"/>
          <w:divBdr>
            <w:top w:val="none" w:sz="0" w:space="0" w:color="auto"/>
            <w:left w:val="none" w:sz="0" w:space="0" w:color="auto"/>
            <w:bottom w:val="none" w:sz="0" w:space="0" w:color="auto"/>
            <w:right w:val="none" w:sz="0" w:space="0" w:color="auto"/>
          </w:divBdr>
        </w:div>
        <w:div w:id="713500384">
          <w:marLeft w:val="640"/>
          <w:marRight w:val="0"/>
          <w:marTop w:val="0"/>
          <w:marBottom w:val="0"/>
          <w:divBdr>
            <w:top w:val="none" w:sz="0" w:space="0" w:color="auto"/>
            <w:left w:val="none" w:sz="0" w:space="0" w:color="auto"/>
            <w:bottom w:val="none" w:sz="0" w:space="0" w:color="auto"/>
            <w:right w:val="none" w:sz="0" w:space="0" w:color="auto"/>
          </w:divBdr>
        </w:div>
        <w:div w:id="731544892">
          <w:marLeft w:val="640"/>
          <w:marRight w:val="0"/>
          <w:marTop w:val="0"/>
          <w:marBottom w:val="0"/>
          <w:divBdr>
            <w:top w:val="none" w:sz="0" w:space="0" w:color="auto"/>
            <w:left w:val="none" w:sz="0" w:space="0" w:color="auto"/>
            <w:bottom w:val="none" w:sz="0" w:space="0" w:color="auto"/>
            <w:right w:val="none" w:sz="0" w:space="0" w:color="auto"/>
          </w:divBdr>
        </w:div>
        <w:div w:id="809637344">
          <w:marLeft w:val="640"/>
          <w:marRight w:val="0"/>
          <w:marTop w:val="0"/>
          <w:marBottom w:val="0"/>
          <w:divBdr>
            <w:top w:val="none" w:sz="0" w:space="0" w:color="auto"/>
            <w:left w:val="none" w:sz="0" w:space="0" w:color="auto"/>
            <w:bottom w:val="none" w:sz="0" w:space="0" w:color="auto"/>
            <w:right w:val="none" w:sz="0" w:space="0" w:color="auto"/>
          </w:divBdr>
        </w:div>
        <w:div w:id="859389695">
          <w:marLeft w:val="640"/>
          <w:marRight w:val="0"/>
          <w:marTop w:val="0"/>
          <w:marBottom w:val="0"/>
          <w:divBdr>
            <w:top w:val="none" w:sz="0" w:space="0" w:color="auto"/>
            <w:left w:val="none" w:sz="0" w:space="0" w:color="auto"/>
            <w:bottom w:val="none" w:sz="0" w:space="0" w:color="auto"/>
            <w:right w:val="none" w:sz="0" w:space="0" w:color="auto"/>
          </w:divBdr>
        </w:div>
        <w:div w:id="1009676808">
          <w:marLeft w:val="640"/>
          <w:marRight w:val="0"/>
          <w:marTop w:val="0"/>
          <w:marBottom w:val="0"/>
          <w:divBdr>
            <w:top w:val="none" w:sz="0" w:space="0" w:color="auto"/>
            <w:left w:val="none" w:sz="0" w:space="0" w:color="auto"/>
            <w:bottom w:val="none" w:sz="0" w:space="0" w:color="auto"/>
            <w:right w:val="none" w:sz="0" w:space="0" w:color="auto"/>
          </w:divBdr>
        </w:div>
        <w:div w:id="1027606774">
          <w:marLeft w:val="640"/>
          <w:marRight w:val="0"/>
          <w:marTop w:val="0"/>
          <w:marBottom w:val="0"/>
          <w:divBdr>
            <w:top w:val="none" w:sz="0" w:space="0" w:color="auto"/>
            <w:left w:val="none" w:sz="0" w:space="0" w:color="auto"/>
            <w:bottom w:val="none" w:sz="0" w:space="0" w:color="auto"/>
            <w:right w:val="none" w:sz="0" w:space="0" w:color="auto"/>
          </w:divBdr>
        </w:div>
        <w:div w:id="1050494046">
          <w:marLeft w:val="640"/>
          <w:marRight w:val="0"/>
          <w:marTop w:val="0"/>
          <w:marBottom w:val="0"/>
          <w:divBdr>
            <w:top w:val="none" w:sz="0" w:space="0" w:color="auto"/>
            <w:left w:val="none" w:sz="0" w:space="0" w:color="auto"/>
            <w:bottom w:val="none" w:sz="0" w:space="0" w:color="auto"/>
            <w:right w:val="none" w:sz="0" w:space="0" w:color="auto"/>
          </w:divBdr>
        </w:div>
        <w:div w:id="1107234184">
          <w:marLeft w:val="640"/>
          <w:marRight w:val="0"/>
          <w:marTop w:val="0"/>
          <w:marBottom w:val="0"/>
          <w:divBdr>
            <w:top w:val="none" w:sz="0" w:space="0" w:color="auto"/>
            <w:left w:val="none" w:sz="0" w:space="0" w:color="auto"/>
            <w:bottom w:val="none" w:sz="0" w:space="0" w:color="auto"/>
            <w:right w:val="none" w:sz="0" w:space="0" w:color="auto"/>
          </w:divBdr>
        </w:div>
        <w:div w:id="1199007790">
          <w:marLeft w:val="640"/>
          <w:marRight w:val="0"/>
          <w:marTop w:val="0"/>
          <w:marBottom w:val="0"/>
          <w:divBdr>
            <w:top w:val="none" w:sz="0" w:space="0" w:color="auto"/>
            <w:left w:val="none" w:sz="0" w:space="0" w:color="auto"/>
            <w:bottom w:val="none" w:sz="0" w:space="0" w:color="auto"/>
            <w:right w:val="none" w:sz="0" w:space="0" w:color="auto"/>
          </w:divBdr>
        </w:div>
        <w:div w:id="1203665912">
          <w:marLeft w:val="640"/>
          <w:marRight w:val="0"/>
          <w:marTop w:val="0"/>
          <w:marBottom w:val="0"/>
          <w:divBdr>
            <w:top w:val="none" w:sz="0" w:space="0" w:color="auto"/>
            <w:left w:val="none" w:sz="0" w:space="0" w:color="auto"/>
            <w:bottom w:val="none" w:sz="0" w:space="0" w:color="auto"/>
            <w:right w:val="none" w:sz="0" w:space="0" w:color="auto"/>
          </w:divBdr>
        </w:div>
        <w:div w:id="1244145208">
          <w:marLeft w:val="640"/>
          <w:marRight w:val="0"/>
          <w:marTop w:val="0"/>
          <w:marBottom w:val="0"/>
          <w:divBdr>
            <w:top w:val="none" w:sz="0" w:space="0" w:color="auto"/>
            <w:left w:val="none" w:sz="0" w:space="0" w:color="auto"/>
            <w:bottom w:val="none" w:sz="0" w:space="0" w:color="auto"/>
            <w:right w:val="none" w:sz="0" w:space="0" w:color="auto"/>
          </w:divBdr>
        </w:div>
        <w:div w:id="1377318916">
          <w:marLeft w:val="640"/>
          <w:marRight w:val="0"/>
          <w:marTop w:val="0"/>
          <w:marBottom w:val="0"/>
          <w:divBdr>
            <w:top w:val="none" w:sz="0" w:space="0" w:color="auto"/>
            <w:left w:val="none" w:sz="0" w:space="0" w:color="auto"/>
            <w:bottom w:val="none" w:sz="0" w:space="0" w:color="auto"/>
            <w:right w:val="none" w:sz="0" w:space="0" w:color="auto"/>
          </w:divBdr>
        </w:div>
        <w:div w:id="1542791858">
          <w:marLeft w:val="640"/>
          <w:marRight w:val="0"/>
          <w:marTop w:val="0"/>
          <w:marBottom w:val="0"/>
          <w:divBdr>
            <w:top w:val="none" w:sz="0" w:space="0" w:color="auto"/>
            <w:left w:val="none" w:sz="0" w:space="0" w:color="auto"/>
            <w:bottom w:val="none" w:sz="0" w:space="0" w:color="auto"/>
            <w:right w:val="none" w:sz="0" w:space="0" w:color="auto"/>
          </w:divBdr>
        </w:div>
        <w:div w:id="1547834595">
          <w:marLeft w:val="640"/>
          <w:marRight w:val="0"/>
          <w:marTop w:val="0"/>
          <w:marBottom w:val="0"/>
          <w:divBdr>
            <w:top w:val="none" w:sz="0" w:space="0" w:color="auto"/>
            <w:left w:val="none" w:sz="0" w:space="0" w:color="auto"/>
            <w:bottom w:val="none" w:sz="0" w:space="0" w:color="auto"/>
            <w:right w:val="none" w:sz="0" w:space="0" w:color="auto"/>
          </w:divBdr>
        </w:div>
        <w:div w:id="1600865509">
          <w:marLeft w:val="640"/>
          <w:marRight w:val="0"/>
          <w:marTop w:val="0"/>
          <w:marBottom w:val="0"/>
          <w:divBdr>
            <w:top w:val="none" w:sz="0" w:space="0" w:color="auto"/>
            <w:left w:val="none" w:sz="0" w:space="0" w:color="auto"/>
            <w:bottom w:val="none" w:sz="0" w:space="0" w:color="auto"/>
            <w:right w:val="none" w:sz="0" w:space="0" w:color="auto"/>
          </w:divBdr>
        </w:div>
        <w:div w:id="1608000965">
          <w:marLeft w:val="640"/>
          <w:marRight w:val="0"/>
          <w:marTop w:val="0"/>
          <w:marBottom w:val="0"/>
          <w:divBdr>
            <w:top w:val="none" w:sz="0" w:space="0" w:color="auto"/>
            <w:left w:val="none" w:sz="0" w:space="0" w:color="auto"/>
            <w:bottom w:val="none" w:sz="0" w:space="0" w:color="auto"/>
            <w:right w:val="none" w:sz="0" w:space="0" w:color="auto"/>
          </w:divBdr>
        </w:div>
        <w:div w:id="1614167567">
          <w:marLeft w:val="640"/>
          <w:marRight w:val="0"/>
          <w:marTop w:val="0"/>
          <w:marBottom w:val="0"/>
          <w:divBdr>
            <w:top w:val="none" w:sz="0" w:space="0" w:color="auto"/>
            <w:left w:val="none" w:sz="0" w:space="0" w:color="auto"/>
            <w:bottom w:val="none" w:sz="0" w:space="0" w:color="auto"/>
            <w:right w:val="none" w:sz="0" w:space="0" w:color="auto"/>
          </w:divBdr>
        </w:div>
        <w:div w:id="1633176065">
          <w:marLeft w:val="640"/>
          <w:marRight w:val="0"/>
          <w:marTop w:val="0"/>
          <w:marBottom w:val="0"/>
          <w:divBdr>
            <w:top w:val="none" w:sz="0" w:space="0" w:color="auto"/>
            <w:left w:val="none" w:sz="0" w:space="0" w:color="auto"/>
            <w:bottom w:val="none" w:sz="0" w:space="0" w:color="auto"/>
            <w:right w:val="none" w:sz="0" w:space="0" w:color="auto"/>
          </w:divBdr>
        </w:div>
        <w:div w:id="1703550457">
          <w:marLeft w:val="640"/>
          <w:marRight w:val="0"/>
          <w:marTop w:val="0"/>
          <w:marBottom w:val="0"/>
          <w:divBdr>
            <w:top w:val="none" w:sz="0" w:space="0" w:color="auto"/>
            <w:left w:val="none" w:sz="0" w:space="0" w:color="auto"/>
            <w:bottom w:val="none" w:sz="0" w:space="0" w:color="auto"/>
            <w:right w:val="none" w:sz="0" w:space="0" w:color="auto"/>
          </w:divBdr>
        </w:div>
        <w:div w:id="1707103054">
          <w:marLeft w:val="640"/>
          <w:marRight w:val="0"/>
          <w:marTop w:val="0"/>
          <w:marBottom w:val="0"/>
          <w:divBdr>
            <w:top w:val="none" w:sz="0" w:space="0" w:color="auto"/>
            <w:left w:val="none" w:sz="0" w:space="0" w:color="auto"/>
            <w:bottom w:val="none" w:sz="0" w:space="0" w:color="auto"/>
            <w:right w:val="none" w:sz="0" w:space="0" w:color="auto"/>
          </w:divBdr>
        </w:div>
        <w:div w:id="1710571908">
          <w:marLeft w:val="640"/>
          <w:marRight w:val="0"/>
          <w:marTop w:val="0"/>
          <w:marBottom w:val="0"/>
          <w:divBdr>
            <w:top w:val="none" w:sz="0" w:space="0" w:color="auto"/>
            <w:left w:val="none" w:sz="0" w:space="0" w:color="auto"/>
            <w:bottom w:val="none" w:sz="0" w:space="0" w:color="auto"/>
            <w:right w:val="none" w:sz="0" w:space="0" w:color="auto"/>
          </w:divBdr>
        </w:div>
        <w:div w:id="1753042572">
          <w:marLeft w:val="640"/>
          <w:marRight w:val="0"/>
          <w:marTop w:val="0"/>
          <w:marBottom w:val="0"/>
          <w:divBdr>
            <w:top w:val="none" w:sz="0" w:space="0" w:color="auto"/>
            <w:left w:val="none" w:sz="0" w:space="0" w:color="auto"/>
            <w:bottom w:val="none" w:sz="0" w:space="0" w:color="auto"/>
            <w:right w:val="none" w:sz="0" w:space="0" w:color="auto"/>
          </w:divBdr>
        </w:div>
        <w:div w:id="1886597849">
          <w:marLeft w:val="640"/>
          <w:marRight w:val="0"/>
          <w:marTop w:val="0"/>
          <w:marBottom w:val="0"/>
          <w:divBdr>
            <w:top w:val="none" w:sz="0" w:space="0" w:color="auto"/>
            <w:left w:val="none" w:sz="0" w:space="0" w:color="auto"/>
            <w:bottom w:val="none" w:sz="0" w:space="0" w:color="auto"/>
            <w:right w:val="none" w:sz="0" w:space="0" w:color="auto"/>
          </w:divBdr>
        </w:div>
        <w:div w:id="1984112823">
          <w:marLeft w:val="640"/>
          <w:marRight w:val="0"/>
          <w:marTop w:val="0"/>
          <w:marBottom w:val="0"/>
          <w:divBdr>
            <w:top w:val="none" w:sz="0" w:space="0" w:color="auto"/>
            <w:left w:val="none" w:sz="0" w:space="0" w:color="auto"/>
            <w:bottom w:val="none" w:sz="0" w:space="0" w:color="auto"/>
            <w:right w:val="none" w:sz="0" w:space="0" w:color="auto"/>
          </w:divBdr>
        </w:div>
        <w:div w:id="1998799228">
          <w:marLeft w:val="640"/>
          <w:marRight w:val="0"/>
          <w:marTop w:val="0"/>
          <w:marBottom w:val="0"/>
          <w:divBdr>
            <w:top w:val="none" w:sz="0" w:space="0" w:color="auto"/>
            <w:left w:val="none" w:sz="0" w:space="0" w:color="auto"/>
            <w:bottom w:val="none" w:sz="0" w:space="0" w:color="auto"/>
            <w:right w:val="none" w:sz="0" w:space="0" w:color="auto"/>
          </w:divBdr>
        </w:div>
        <w:div w:id="2122263914">
          <w:marLeft w:val="640"/>
          <w:marRight w:val="0"/>
          <w:marTop w:val="0"/>
          <w:marBottom w:val="0"/>
          <w:divBdr>
            <w:top w:val="none" w:sz="0" w:space="0" w:color="auto"/>
            <w:left w:val="none" w:sz="0" w:space="0" w:color="auto"/>
            <w:bottom w:val="none" w:sz="0" w:space="0" w:color="auto"/>
            <w:right w:val="none" w:sz="0" w:space="0" w:color="auto"/>
          </w:divBdr>
        </w:div>
      </w:divsChild>
    </w:div>
    <w:div w:id="1088767728">
      <w:bodyDiv w:val="1"/>
      <w:marLeft w:val="0"/>
      <w:marRight w:val="0"/>
      <w:marTop w:val="0"/>
      <w:marBottom w:val="0"/>
      <w:divBdr>
        <w:top w:val="none" w:sz="0" w:space="0" w:color="auto"/>
        <w:left w:val="none" w:sz="0" w:space="0" w:color="auto"/>
        <w:bottom w:val="none" w:sz="0" w:space="0" w:color="auto"/>
        <w:right w:val="none" w:sz="0" w:space="0" w:color="auto"/>
      </w:divBdr>
      <w:divsChild>
        <w:div w:id="300233073">
          <w:marLeft w:val="0"/>
          <w:marRight w:val="0"/>
          <w:marTop w:val="0"/>
          <w:marBottom w:val="0"/>
          <w:divBdr>
            <w:top w:val="none" w:sz="0" w:space="0" w:color="auto"/>
            <w:left w:val="none" w:sz="0" w:space="0" w:color="auto"/>
            <w:bottom w:val="none" w:sz="0" w:space="0" w:color="auto"/>
            <w:right w:val="none" w:sz="0" w:space="0" w:color="auto"/>
          </w:divBdr>
          <w:divsChild>
            <w:div w:id="1878659764">
              <w:marLeft w:val="0"/>
              <w:marRight w:val="0"/>
              <w:marTop w:val="0"/>
              <w:marBottom w:val="0"/>
              <w:divBdr>
                <w:top w:val="none" w:sz="0" w:space="0" w:color="auto"/>
                <w:left w:val="none" w:sz="0" w:space="0" w:color="auto"/>
                <w:bottom w:val="none" w:sz="0" w:space="0" w:color="auto"/>
                <w:right w:val="none" w:sz="0" w:space="0" w:color="auto"/>
              </w:divBdr>
              <w:divsChild>
                <w:div w:id="46674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512839">
      <w:bodyDiv w:val="1"/>
      <w:marLeft w:val="0"/>
      <w:marRight w:val="0"/>
      <w:marTop w:val="0"/>
      <w:marBottom w:val="0"/>
      <w:divBdr>
        <w:top w:val="none" w:sz="0" w:space="0" w:color="auto"/>
        <w:left w:val="none" w:sz="0" w:space="0" w:color="auto"/>
        <w:bottom w:val="none" w:sz="0" w:space="0" w:color="auto"/>
        <w:right w:val="none" w:sz="0" w:space="0" w:color="auto"/>
      </w:divBdr>
      <w:divsChild>
        <w:div w:id="807744053">
          <w:marLeft w:val="0"/>
          <w:marRight w:val="0"/>
          <w:marTop w:val="0"/>
          <w:marBottom w:val="0"/>
          <w:divBdr>
            <w:top w:val="none" w:sz="0" w:space="0" w:color="auto"/>
            <w:left w:val="none" w:sz="0" w:space="0" w:color="auto"/>
            <w:bottom w:val="none" w:sz="0" w:space="0" w:color="auto"/>
            <w:right w:val="none" w:sz="0" w:space="0" w:color="auto"/>
          </w:divBdr>
          <w:divsChild>
            <w:div w:id="317416036">
              <w:marLeft w:val="0"/>
              <w:marRight w:val="0"/>
              <w:marTop w:val="0"/>
              <w:marBottom w:val="0"/>
              <w:divBdr>
                <w:top w:val="none" w:sz="0" w:space="0" w:color="auto"/>
                <w:left w:val="none" w:sz="0" w:space="0" w:color="auto"/>
                <w:bottom w:val="none" w:sz="0" w:space="0" w:color="auto"/>
                <w:right w:val="none" w:sz="0" w:space="0" w:color="auto"/>
              </w:divBdr>
              <w:divsChild>
                <w:div w:id="124094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162089">
      <w:bodyDiv w:val="1"/>
      <w:marLeft w:val="0"/>
      <w:marRight w:val="0"/>
      <w:marTop w:val="0"/>
      <w:marBottom w:val="0"/>
      <w:divBdr>
        <w:top w:val="none" w:sz="0" w:space="0" w:color="auto"/>
        <w:left w:val="none" w:sz="0" w:space="0" w:color="auto"/>
        <w:bottom w:val="none" w:sz="0" w:space="0" w:color="auto"/>
        <w:right w:val="none" w:sz="0" w:space="0" w:color="auto"/>
      </w:divBdr>
      <w:divsChild>
        <w:div w:id="1225333917">
          <w:marLeft w:val="0"/>
          <w:marRight w:val="0"/>
          <w:marTop w:val="0"/>
          <w:marBottom w:val="0"/>
          <w:divBdr>
            <w:top w:val="none" w:sz="0" w:space="0" w:color="auto"/>
            <w:left w:val="none" w:sz="0" w:space="0" w:color="auto"/>
            <w:bottom w:val="none" w:sz="0" w:space="0" w:color="auto"/>
            <w:right w:val="none" w:sz="0" w:space="0" w:color="auto"/>
          </w:divBdr>
          <w:divsChild>
            <w:div w:id="1452623915">
              <w:marLeft w:val="0"/>
              <w:marRight w:val="0"/>
              <w:marTop w:val="0"/>
              <w:marBottom w:val="0"/>
              <w:divBdr>
                <w:top w:val="none" w:sz="0" w:space="0" w:color="auto"/>
                <w:left w:val="none" w:sz="0" w:space="0" w:color="auto"/>
                <w:bottom w:val="none" w:sz="0" w:space="0" w:color="auto"/>
                <w:right w:val="none" w:sz="0" w:space="0" w:color="auto"/>
              </w:divBdr>
              <w:divsChild>
                <w:div w:id="87045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011855">
      <w:bodyDiv w:val="1"/>
      <w:marLeft w:val="0"/>
      <w:marRight w:val="0"/>
      <w:marTop w:val="0"/>
      <w:marBottom w:val="0"/>
      <w:divBdr>
        <w:top w:val="none" w:sz="0" w:space="0" w:color="auto"/>
        <w:left w:val="none" w:sz="0" w:space="0" w:color="auto"/>
        <w:bottom w:val="none" w:sz="0" w:space="0" w:color="auto"/>
        <w:right w:val="none" w:sz="0" w:space="0" w:color="auto"/>
      </w:divBdr>
      <w:divsChild>
        <w:div w:id="1053780">
          <w:marLeft w:val="640"/>
          <w:marRight w:val="0"/>
          <w:marTop w:val="0"/>
          <w:marBottom w:val="0"/>
          <w:divBdr>
            <w:top w:val="none" w:sz="0" w:space="0" w:color="auto"/>
            <w:left w:val="none" w:sz="0" w:space="0" w:color="auto"/>
            <w:bottom w:val="none" w:sz="0" w:space="0" w:color="auto"/>
            <w:right w:val="none" w:sz="0" w:space="0" w:color="auto"/>
          </w:divBdr>
        </w:div>
        <w:div w:id="31197242">
          <w:marLeft w:val="640"/>
          <w:marRight w:val="0"/>
          <w:marTop w:val="0"/>
          <w:marBottom w:val="0"/>
          <w:divBdr>
            <w:top w:val="none" w:sz="0" w:space="0" w:color="auto"/>
            <w:left w:val="none" w:sz="0" w:space="0" w:color="auto"/>
            <w:bottom w:val="none" w:sz="0" w:space="0" w:color="auto"/>
            <w:right w:val="none" w:sz="0" w:space="0" w:color="auto"/>
          </w:divBdr>
        </w:div>
        <w:div w:id="97526251">
          <w:marLeft w:val="640"/>
          <w:marRight w:val="0"/>
          <w:marTop w:val="0"/>
          <w:marBottom w:val="0"/>
          <w:divBdr>
            <w:top w:val="none" w:sz="0" w:space="0" w:color="auto"/>
            <w:left w:val="none" w:sz="0" w:space="0" w:color="auto"/>
            <w:bottom w:val="none" w:sz="0" w:space="0" w:color="auto"/>
            <w:right w:val="none" w:sz="0" w:space="0" w:color="auto"/>
          </w:divBdr>
        </w:div>
        <w:div w:id="157767194">
          <w:marLeft w:val="640"/>
          <w:marRight w:val="0"/>
          <w:marTop w:val="0"/>
          <w:marBottom w:val="0"/>
          <w:divBdr>
            <w:top w:val="none" w:sz="0" w:space="0" w:color="auto"/>
            <w:left w:val="none" w:sz="0" w:space="0" w:color="auto"/>
            <w:bottom w:val="none" w:sz="0" w:space="0" w:color="auto"/>
            <w:right w:val="none" w:sz="0" w:space="0" w:color="auto"/>
          </w:divBdr>
        </w:div>
        <w:div w:id="345136666">
          <w:marLeft w:val="640"/>
          <w:marRight w:val="0"/>
          <w:marTop w:val="0"/>
          <w:marBottom w:val="0"/>
          <w:divBdr>
            <w:top w:val="none" w:sz="0" w:space="0" w:color="auto"/>
            <w:left w:val="none" w:sz="0" w:space="0" w:color="auto"/>
            <w:bottom w:val="none" w:sz="0" w:space="0" w:color="auto"/>
            <w:right w:val="none" w:sz="0" w:space="0" w:color="auto"/>
          </w:divBdr>
        </w:div>
        <w:div w:id="423763765">
          <w:marLeft w:val="640"/>
          <w:marRight w:val="0"/>
          <w:marTop w:val="0"/>
          <w:marBottom w:val="0"/>
          <w:divBdr>
            <w:top w:val="none" w:sz="0" w:space="0" w:color="auto"/>
            <w:left w:val="none" w:sz="0" w:space="0" w:color="auto"/>
            <w:bottom w:val="none" w:sz="0" w:space="0" w:color="auto"/>
            <w:right w:val="none" w:sz="0" w:space="0" w:color="auto"/>
          </w:divBdr>
        </w:div>
        <w:div w:id="442461297">
          <w:marLeft w:val="640"/>
          <w:marRight w:val="0"/>
          <w:marTop w:val="0"/>
          <w:marBottom w:val="0"/>
          <w:divBdr>
            <w:top w:val="none" w:sz="0" w:space="0" w:color="auto"/>
            <w:left w:val="none" w:sz="0" w:space="0" w:color="auto"/>
            <w:bottom w:val="none" w:sz="0" w:space="0" w:color="auto"/>
            <w:right w:val="none" w:sz="0" w:space="0" w:color="auto"/>
          </w:divBdr>
        </w:div>
        <w:div w:id="460808871">
          <w:marLeft w:val="640"/>
          <w:marRight w:val="0"/>
          <w:marTop w:val="0"/>
          <w:marBottom w:val="0"/>
          <w:divBdr>
            <w:top w:val="none" w:sz="0" w:space="0" w:color="auto"/>
            <w:left w:val="none" w:sz="0" w:space="0" w:color="auto"/>
            <w:bottom w:val="none" w:sz="0" w:space="0" w:color="auto"/>
            <w:right w:val="none" w:sz="0" w:space="0" w:color="auto"/>
          </w:divBdr>
        </w:div>
        <w:div w:id="558125777">
          <w:marLeft w:val="640"/>
          <w:marRight w:val="0"/>
          <w:marTop w:val="0"/>
          <w:marBottom w:val="0"/>
          <w:divBdr>
            <w:top w:val="none" w:sz="0" w:space="0" w:color="auto"/>
            <w:left w:val="none" w:sz="0" w:space="0" w:color="auto"/>
            <w:bottom w:val="none" w:sz="0" w:space="0" w:color="auto"/>
            <w:right w:val="none" w:sz="0" w:space="0" w:color="auto"/>
          </w:divBdr>
        </w:div>
        <w:div w:id="566066508">
          <w:marLeft w:val="640"/>
          <w:marRight w:val="0"/>
          <w:marTop w:val="0"/>
          <w:marBottom w:val="0"/>
          <w:divBdr>
            <w:top w:val="none" w:sz="0" w:space="0" w:color="auto"/>
            <w:left w:val="none" w:sz="0" w:space="0" w:color="auto"/>
            <w:bottom w:val="none" w:sz="0" w:space="0" w:color="auto"/>
            <w:right w:val="none" w:sz="0" w:space="0" w:color="auto"/>
          </w:divBdr>
        </w:div>
        <w:div w:id="590117007">
          <w:marLeft w:val="640"/>
          <w:marRight w:val="0"/>
          <w:marTop w:val="0"/>
          <w:marBottom w:val="0"/>
          <w:divBdr>
            <w:top w:val="none" w:sz="0" w:space="0" w:color="auto"/>
            <w:left w:val="none" w:sz="0" w:space="0" w:color="auto"/>
            <w:bottom w:val="none" w:sz="0" w:space="0" w:color="auto"/>
            <w:right w:val="none" w:sz="0" w:space="0" w:color="auto"/>
          </w:divBdr>
        </w:div>
        <w:div w:id="628361696">
          <w:marLeft w:val="640"/>
          <w:marRight w:val="0"/>
          <w:marTop w:val="0"/>
          <w:marBottom w:val="0"/>
          <w:divBdr>
            <w:top w:val="none" w:sz="0" w:space="0" w:color="auto"/>
            <w:left w:val="none" w:sz="0" w:space="0" w:color="auto"/>
            <w:bottom w:val="none" w:sz="0" w:space="0" w:color="auto"/>
            <w:right w:val="none" w:sz="0" w:space="0" w:color="auto"/>
          </w:divBdr>
        </w:div>
        <w:div w:id="746925750">
          <w:marLeft w:val="640"/>
          <w:marRight w:val="0"/>
          <w:marTop w:val="0"/>
          <w:marBottom w:val="0"/>
          <w:divBdr>
            <w:top w:val="none" w:sz="0" w:space="0" w:color="auto"/>
            <w:left w:val="none" w:sz="0" w:space="0" w:color="auto"/>
            <w:bottom w:val="none" w:sz="0" w:space="0" w:color="auto"/>
            <w:right w:val="none" w:sz="0" w:space="0" w:color="auto"/>
          </w:divBdr>
        </w:div>
        <w:div w:id="795638425">
          <w:marLeft w:val="640"/>
          <w:marRight w:val="0"/>
          <w:marTop w:val="0"/>
          <w:marBottom w:val="0"/>
          <w:divBdr>
            <w:top w:val="none" w:sz="0" w:space="0" w:color="auto"/>
            <w:left w:val="none" w:sz="0" w:space="0" w:color="auto"/>
            <w:bottom w:val="none" w:sz="0" w:space="0" w:color="auto"/>
            <w:right w:val="none" w:sz="0" w:space="0" w:color="auto"/>
          </w:divBdr>
        </w:div>
        <w:div w:id="815103622">
          <w:marLeft w:val="640"/>
          <w:marRight w:val="0"/>
          <w:marTop w:val="0"/>
          <w:marBottom w:val="0"/>
          <w:divBdr>
            <w:top w:val="none" w:sz="0" w:space="0" w:color="auto"/>
            <w:left w:val="none" w:sz="0" w:space="0" w:color="auto"/>
            <w:bottom w:val="none" w:sz="0" w:space="0" w:color="auto"/>
            <w:right w:val="none" w:sz="0" w:space="0" w:color="auto"/>
          </w:divBdr>
        </w:div>
        <w:div w:id="942568546">
          <w:marLeft w:val="640"/>
          <w:marRight w:val="0"/>
          <w:marTop w:val="0"/>
          <w:marBottom w:val="0"/>
          <w:divBdr>
            <w:top w:val="none" w:sz="0" w:space="0" w:color="auto"/>
            <w:left w:val="none" w:sz="0" w:space="0" w:color="auto"/>
            <w:bottom w:val="none" w:sz="0" w:space="0" w:color="auto"/>
            <w:right w:val="none" w:sz="0" w:space="0" w:color="auto"/>
          </w:divBdr>
        </w:div>
        <w:div w:id="955449780">
          <w:marLeft w:val="640"/>
          <w:marRight w:val="0"/>
          <w:marTop w:val="0"/>
          <w:marBottom w:val="0"/>
          <w:divBdr>
            <w:top w:val="none" w:sz="0" w:space="0" w:color="auto"/>
            <w:left w:val="none" w:sz="0" w:space="0" w:color="auto"/>
            <w:bottom w:val="none" w:sz="0" w:space="0" w:color="auto"/>
            <w:right w:val="none" w:sz="0" w:space="0" w:color="auto"/>
          </w:divBdr>
        </w:div>
        <w:div w:id="1051420821">
          <w:marLeft w:val="640"/>
          <w:marRight w:val="0"/>
          <w:marTop w:val="0"/>
          <w:marBottom w:val="0"/>
          <w:divBdr>
            <w:top w:val="none" w:sz="0" w:space="0" w:color="auto"/>
            <w:left w:val="none" w:sz="0" w:space="0" w:color="auto"/>
            <w:bottom w:val="none" w:sz="0" w:space="0" w:color="auto"/>
            <w:right w:val="none" w:sz="0" w:space="0" w:color="auto"/>
          </w:divBdr>
        </w:div>
        <w:div w:id="1063061647">
          <w:marLeft w:val="640"/>
          <w:marRight w:val="0"/>
          <w:marTop w:val="0"/>
          <w:marBottom w:val="0"/>
          <w:divBdr>
            <w:top w:val="none" w:sz="0" w:space="0" w:color="auto"/>
            <w:left w:val="none" w:sz="0" w:space="0" w:color="auto"/>
            <w:bottom w:val="none" w:sz="0" w:space="0" w:color="auto"/>
            <w:right w:val="none" w:sz="0" w:space="0" w:color="auto"/>
          </w:divBdr>
        </w:div>
        <w:div w:id="1067848003">
          <w:marLeft w:val="640"/>
          <w:marRight w:val="0"/>
          <w:marTop w:val="0"/>
          <w:marBottom w:val="0"/>
          <w:divBdr>
            <w:top w:val="none" w:sz="0" w:space="0" w:color="auto"/>
            <w:left w:val="none" w:sz="0" w:space="0" w:color="auto"/>
            <w:bottom w:val="none" w:sz="0" w:space="0" w:color="auto"/>
            <w:right w:val="none" w:sz="0" w:space="0" w:color="auto"/>
          </w:divBdr>
        </w:div>
        <w:div w:id="1073970733">
          <w:marLeft w:val="640"/>
          <w:marRight w:val="0"/>
          <w:marTop w:val="0"/>
          <w:marBottom w:val="0"/>
          <w:divBdr>
            <w:top w:val="none" w:sz="0" w:space="0" w:color="auto"/>
            <w:left w:val="none" w:sz="0" w:space="0" w:color="auto"/>
            <w:bottom w:val="none" w:sz="0" w:space="0" w:color="auto"/>
            <w:right w:val="none" w:sz="0" w:space="0" w:color="auto"/>
          </w:divBdr>
        </w:div>
        <w:div w:id="1076977110">
          <w:marLeft w:val="640"/>
          <w:marRight w:val="0"/>
          <w:marTop w:val="0"/>
          <w:marBottom w:val="0"/>
          <w:divBdr>
            <w:top w:val="none" w:sz="0" w:space="0" w:color="auto"/>
            <w:left w:val="none" w:sz="0" w:space="0" w:color="auto"/>
            <w:bottom w:val="none" w:sz="0" w:space="0" w:color="auto"/>
            <w:right w:val="none" w:sz="0" w:space="0" w:color="auto"/>
          </w:divBdr>
        </w:div>
        <w:div w:id="1102649626">
          <w:marLeft w:val="640"/>
          <w:marRight w:val="0"/>
          <w:marTop w:val="0"/>
          <w:marBottom w:val="0"/>
          <w:divBdr>
            <w:top w:val="none" w:sz="0" w:space="0" w:color="auto"/>
            <w:left w:val="none" w:sz="0" w:space="0" w:color="auto"/>
            <w:bottom w:val="none" w:sz="0" w:space="0" w:color="auto"/>
            <w:right w:val="none" w:sz="0" w:space="0" w:color="auto"/>
          </w:divBdr>
        </w:div>
        <w:div w:id="1109393623">
          <w:marLeft w:val="640"/>
          <w:marRight w:val="0"/>
          <w:marTop w:val="0"/>
          <w:marBottom w:val="0"/>
          <w:divBdr>
            <w:top w:val="none" w:sz="0" w:space="0" w:color="auto"/>
            <w:left w:val="none" w:sz="0" w:space="0" w:color="auto"/>
            <w:bottom w:val="none" w:sz="0" w:space="0" w:color="auto"/>
            <w:right w:val="none" w:sz="0" w:space="0" w:color="auto"/>
          </w:divBdr>
        </w:div>
        <w:div w:id="1113328936">
          <w:marLeft w:val="640"/>
          <w:marRight w:val="0"/>
          <w:marTop w:val="0"/>
          <w:marBottom w:val="0"/>
          <w:divBdr>
            <w:top w:val="none" w:sz="0" w:space="0" w:color="auto"/>
            <w:left w:val="none" w:sz="0" w:space="0" w:color="auto"/>
            <w:bottom w:val="none" w:sz="0" w:space="0" w:color="auto"/>
            <w:right w:val="none" w:sz="0" w:space="0" w:color="auto"/>
          </w:divBdr>
        </w:div>
        <w:div w:id="1235818412">
          <w:marLeft w:val="640"/>
          <w:marRight w:val="0"/>
          <w:marTop w:val="0"/>
          <w:marBottom w:val="0"/>
          <w:divBdr>
            <w:top w:val="none" w:sz="0" w:space="0" w:color="auto"/>
            <w:left w:val="none" w:sz="0" w:space="0" w:color="auto"/>
            <w:bottom w:val="none" w:sz="0" w:space="0" w:color="auto"/>
            <w:right w:val="none" w:sz="0" w:space="0" w:color="auto"/>
          </w:divBdr>
        </w:div>
        <w:div w:id="1267418806">
          <w:marLeft w:val="640"/>
          <w:marRight w:val="0"/>
          <w:marTop w:val="0"/>
          <w:marBottom w:val="0"/>
          <w:divBdr>
            <w:top w:val="none" w:sz="0" w:space="0" w:color="auto"/>
            <w:left w:val="none" w:sz="0" w:space="0" w:color="auto"/>
            <w:bottom w:val="none" w:sz="0" w:space="0" w:color="auto"/>
            <w:right w:val="none" w:sz="0" w:space="0" w:color="auto"/>
          </w:divBdr>
        </w:div>
        <w:div w:id="1314456657">
          <w:marLeft w:val="640"/>
          <w:marRight w:val="0"/>
          <w:marTop w:val="0"/>
          <w:marBottom w:val="0"/>
          <w:divBdr>
            <w:top w:val="none" w:sz="0" w:space="0" w:color="auto"/>
            <w:left w:val="none" w:sz="0" w:space="0" w:color="auto"/>
            <w:bottom w:val="none" w:sz="0" w:space="0" w:color="auto"/>
            <w:right w:val="none" w:sz="0" w:space="0" w:color="auto"/>
          </w:divBdr>
        </w:div>
        <w:div w:id="1322464128">
          <w:marLeft w:val="640"/>
          <w:marRight w:val="0"/>
          <w:marTop w:val="0"/>
          <w:marBottom w:val="0"/>
          <w:divBdr>
            <w:top w:val="none" w:sz="0" w:space="0" w:color="auto"/>
            <w:left w:val="none" w:sz="0" w:space="0" w:color="auto"/>
            <w:bottom w:val="none" w:sz="0" w:space="0" w:color="auto"/>
            <w:right w:val="none" w:sz="0" w:space="0" w:color="auto"/>
          </w:divBdr>
        </w:div>
        <w:div w:id="1352100424">
          <w:marLeft w:val="640"/>
          <w:marRight w:val="0"/>
          <w:marTop w:val="0"/>
          <w:marBottom w:val="0"/>
          <w:divBdr>
            <w:top w:val="none" w:sz="0" w:space="0" w:color="auto"/>
            <w:left w:val="none" w:sz="0" w:space="0" w:color="auto"/>
            <w:bottom w:val="none" w:sz="0" w:space="0" w:color="auto"/>
            <w:right w:val="none" w:sz="0" w:space="0" w:color="auto"/>
          </w:divBdr>
        </w:div>
        <w:div w:id="1356074955">
          <w:marLeft w:val="640"/>
          <w:marRight w:val="0"/>
          <w:marTop w:val="0"/>
          <w:marBottom w:val="0"/>
          <w:divBdr>
            <w:top w:val="none" w:sz="0" w:space="0" w:color="auto"/>
            <w:left w:val="none" w:sz="0" w:space="0" w:color="auto"/>
            <w:bottom w:val="none" w:sz="0" w:space="0" w:color="auto"/>
            <w:right w:val="none" w:sz="0" w:space="0" w:color="auto"/>
          </w:divBdr>
        </w:div>
        <w:div w:id="1363242580">
          <w:marLeft w:val="640"/>
          <w:marRight w:val="0"/>
          <w:marTop w:val="0"/>
          <w:marBottom w:val="0"/>
          <w:divBdr>
            <w:top w:val="none" w:sz="0" w:space="0" w:color="auto"/>
            <w:left w:val="none" w:sz="0" w:space="0" w:color="auto"/>
            <w:bottom w:val="none" w:sz="0" w:space="0" w:color="auto"/>
            <w:right w:val="none" w:sz="0" w:space="0" w:color="auto"/>
          </w:divBdr>
        </w:div>
        <w:div w:id="1373774502">
          <w:marLeft w:val="640"/>
          <w:marRight w:val="0"/>
          <w:marTop w:val="0"/>
          <w:marBottom w:val="0"/>
          <w:divBdr>
            <w:top w:val="none" w:sz="0" w:space="0" w:color="auto"/>
            <w:left w:val="none" w:sz="0" w:space="0" w:color="auto"/>
            <w:bottom w:val="none" w:sz="0" w:space="0" w:color="auto"/>
            <w:right w:val="none" w:sz="0" w:space="0" w:color="auto"/>
          </w:divBdr>
        </w:div>
        <w:div w:id="1413968761">
          <w:marLeft w:val="640"/>
          <w:marRight w:val="0"/>
          <w:marTop w:val="0"/>
          <w:marBottom w:val="0"/>
          <w:divBdr>
            <w:top w:val="none" w:sz="0" w:space="0" w:color="auto"/>
            <w:left w:val="none" w:sz="0" w:space="0" w:color="auto"/>
            <w:bottom w:val="none" w:sz="0" w:space="0" w:color="auto"/>
            <w:right w:val="none" w:sz="0" w:space="0" w:color="auto"/>
          </w:divBdr>
        </w:div>
        <w:div w:id="1414741946">
          <w:marLeft w:val="640"/>
          <w:marRight w:val="0"/>
          <w:marTop w:val="0"/>
          <w:marBottom w:val="0"/>
          <w:divBdr>
            <w:top w:val="none" w:sz="0" w:space="0" w:color="auto"/>
            <w:left w:val="none" w:sz="0" w:space="0" w:color="auto"/>
            <w:bottom w:val="none" w:sz="0" w:space="0" w:color="auto"/>
            <w:right w:val="none" w:sz="0" w:space="0" w:color="auto"/>
          </w:divBdr>
        </w:div>
        <w:div w:id="1419016533">
          <w:marLeft w:val="640"/>
          <w:marRight w:val="0"/>
          <w:marTop w:val="0"/>
          <w:marBottom w:val="0"/>
          <w:divBdr>
            <w:top w:val="none" w:sz="0" w:space="0" w:color="auto"/>
            <w:left w:val="none" w:sz="0" w:space="0" w:color="auto"/>
            <w:bottom w:val="none" w:sz="0" w:space="0" w:color="auto"/>
            <w:right w:val="none" w:sz="0" w:space="0" w:color="auto"/>
          </w:divBdr>
        </w:div>
        <w:div w:id="1446923048">
          <w:marLeft w:val="640"/>
          <w:marRight w:val="0"/>
          <w:marTop w:val="0"/>
          <w:marBottom w:val="0"/>
          <w:divBdr>
            <w:top w:val="none" w:sz="0" w:space="0" w:color="auto"/>
            <w:left w:val="none" w:sz="0" w:space="0" w:color="auto"/>
            <w:bottom w:val="none" w:sz="0" w:space="0" w:color="auto"/>
            <w:right w:val="none" w:sz="0" w:space="0" w:color="auto"/>
          </w:divBdr>
        </w:div>
        <w:div w:id="1478910166">
          <w:marLeft w:val="640"/>
          <w:marRight w:val="0"/>
          <w:marTop w:val="0"/>
          <w:marBottom w:val="0"/>
          <w:divBdr>
            <w:top w:val="none" w:sz="0" w:space="0" w:color="auto"/>
            <w:left w:val="none" w:sz="0" w:space="0" w:color="auto"/>
            <w:bottom w:val="none" w:sz="0" w:space="0" w:color="auto"/>
            <w:right w:val="none" w:sz="0" w:space="0" w:color="auto"/>
          </w:divBdr>
        </w:div>
        <w:div w:id="1495413719">
          <w:marLeft w:val="640"/>
          <w:marRight w:val="0"/>
          <w:marTop w:val="0"/>
          <w:marBottom w:val="0"/>
          <w:divBdr>
            <w:top w:val="none" w:sz="0" w:space="0" w:color="auto"/>
            <w:left w:val="none" w:sz="0" w:space="0" w:color="auto"/>
            <w:bottom w:val="none" w:sz="0" w:space="0" w:color="auto"/>
            <w:right w:val="none" w:sz="0" w:space="0" w:color="auto"/>
          </w:divBdr>
        </w:div>
        <w:div w:id="1539313251">
          <w:marLeft w:val="640"/>
          <w:marRight w:val="0"/>
          <w:marTop w:val="0"/>
          <w:marBottom w:val="0"/>
          <w:divBdr>
            <w:top w:val="none" w:sz="0" w:space="0" w:color="auto"/>
            <w:left w:val="none" w:sz="0" w:space="0" w:color="auto"/>
            <w:bottom w:val="none" w:sz="0" w:space="0" w:color="auto"/>
            <w:right w:val="none" w:sz="0" w:space="0" w:color="auto"/>
          </w:divBdr>
        </w:div>
        <w:div w:id="1540973772">
          <w:marLeft w:val="640"/>
          <w:marRight w:val="0"/>
          <w:marTop w:val="0"/>
          <w:marBottom w:val="0"/>
          <w:divBdr>
            <w:top w:val="none" w:sz="0" w:space="0" w:color="auto"/>
            <w:left w:val="none" w:sz="0" w:space="0" w:color="auto"/>
            <w:bottom w:val="none" w:sz="0" w:space="0" w:color="auto"/>
            <w:right w:val="none" w:sz="0" w:space="0" w:color="auto"/>
          </w:divBdr>
        </w:div>
        <w:div w:id="1602058624">
          <w:marLeft w:val="640"/>
          <w:marRight w:val="0"/>
          <w:marTop w:val="0"/>
          <w:marBottom w:val="0"/>
          <w:divBdr>
            <w:top w:val="none" w:sz="0" w:space="0" w:color="auto"/>
            <w:left w:val="none" w:sz="0" w:space="0" w:color="auto"/>
            <w:bottom w:val="none" w:sz="0" w:space="0" w:color="auto"/>
            <w:right w:val="none" w:sz="0" w:space="0" w:color="auto"/>
          </w:divBdr>
        </w:div>
        <w:div w:id="1640726010">
          <w:marLeft w:val="640"/>
          <w:marRight w:val="0"/>
          <w:marTop w:val="0"/>
          <w:marBottom w:val="0"/>
          <w:divBdr>
            <w:top w:val="none" w:sz="0" w:space="0" w:color="auto"/>
            <w:left w:val="none" w:sz="0" w:space="0" w:color="auto"/>
            <w:bottom w:val="none" w:sz="0" w:space="0" w:color="auto"/>
            <w:right w:val="none" w:sz="0" w:space="0" w:color="auto"/>
          </w:divBdr>
        </w:div>
        <w:div w:id="1661696702">
          <w:marLeft w:val="640"/>
          <w:marRight w:val="0"/>
          <w:marTop w:val="0"/>
          <w:marBottom w:val="0"/>
          <w:divBdr>
            <w:top w:val="none" w:sz="0" w:space="0" w:color="auto"/>
            <w:left w:val="none" w:sz="0" w:space="0" w:color="auto"/>
            <w:bottom w:val="none" w:sz="0" w:space="0" w:color="auto"/>
            <w:right w:val="none" w:sz="0" w:space="0" w:color="auto"/>
          </w:divBdr>
        </w:div>
        <w:div w:id="1743864609">
          <w:marLeft w:val="640"/>
          <w:marRight w:val="0"/>
          <w:marTop w:val="0"/>
          <w:marBottom w:val="0"/>
          <w:divBdr>
            <w:top w:val="none" w:sz="0" w:space="0" w:color="auto"/>
            <w:left w:val="none" w:sz="0" w:space="0" w:color="auto"/>
            <w:bottom w:val="none" w:sz="0" w:space="0" w:color="auto"/>
            <w:right w:val="none" w:sz="0" w:space="0" w:color="auto"/>
          </w:divBdr>
        </w:div>
        <w:div w:id="1774938195">
          <w:marLeft w:val="640"/>
          <w:marRight w:val="0"/>
          <w:marTop w:val="0"/>
          <w:marBottom w:val="0"/>
          <w:divBdr>
            <w:top w:val="none" w:sz="0" w:space="0" w:color="auto"/>
            <w:left w:val="none" w:sz="0" w:space="0" w:color="auto"/>
            <w:bottom w:val="none" w:sz="0" w:space="0" w:color="auto"/>
            <w:right w:val="none" w:sz="0" w:space="0" w:color="auto"/>
          </w:divBdr>
        </w:div>
        <w:div w:id="1775437564">
          <w:marLeft w:val="640"/>
          <w:marRight w:val="0"/>
          <w:marTop w:val="0"/>
          <w:marBottom w:val="0"/>
          <w:divBdr>
            <w:top w:val="none" w:sz="0" w:space="0" w:color="auto"/>
            <w:left w:val="none" w:sz="0" w:space="0" w:color="auto"/>
            <w:bottom w:val="none" w:sz="0" w:space="0" w:color="auto"/>
            <w:right w:val="none" w:sz="0" w:space="0" w:color="auto"/>
          </w:divBdr>
        </w:div>
        <w:div w:id="1826429278">
          <w:marLeft w:val="640"/>
          <w:marRight w:val="0"/>
          <w:marTop w:val="0"/>
          <w:marBottom w:val="0"/>
          <w:divBdr>
            <w:top w:val="none" w:sz="0" w:space="0" w:color="auto"/>
            <w:left w:val="none" w:sz="0" w:space="0" w:color="auto"/>
            <w:bottom w:val="none" w:sz="0" w:space="0" w:color="auto"/>
            <w:right w:val="none" w:sz="0" w:space="0" w:color="auto"/>
          </w:divBdr>
        </w:div>
        <w:div w:id="1858807686">
          <w:marLeft w:val="640"/>
          <w:marRight w:val="0"/>
          <w:marTop w:val="0"/>
          <w:marBottom w:val="0"/>
          <w:divBdr>
            <w:top w:val="none" w:sz="0" w:space="0" w:color="auto"/>
            <w:left w:val="none" w:sz="0" w:space="0" w:color="auto"/>
            <w:bottom w:val="none" w:sz="0" w:space="0" w:color="auto"/>
            <w:right w:val="none" w:sz="0" w:space="0" w:color="auto"/>
          </w:divBdr>
        </w:div>
        <w:div w:id="1875389175">
          <w:marLeft w:val="640"/>
          <w:marRight w:val="0"/>
          <w:marTop w:val="0"/>
          <w:marBottom w:val="0"/>
          <w:divBdr>
            <w:top w:val="none" w:sz="0" w:space="0" w:color="auto"/>
            <w:left w:val="none" w:sz="0" w:space="0" w:color="auto"/>
            <w:bottom w:val="none" w:sz="0" w:space="0" w:color="auto"/>
            <w:right w:val="none" w:sz="0" w:space="0" w:color="auto"/>
          </w:divBdr>
        </w:div>
        <w:div w:id="2045785951">
          <w:marLeft w:val="640"/>
          <w:marRight w:val="0"/>
          <w:marTop w:val="0"/>
          <w:marBottom w:val="0"/>
          <w:divBdr>
            <w:top w:val="none" w:sz="0" w:space="0" w:color="auto"/>
            <w:left w:val="none" w:sz="0" w:space="0" w:color="auto"/>
            <w:bottom w:val="none" w:sz="0" w:space="0" w:color="auto"/>
            <w:right w:val="none" w:sz="0" w:space="0" w:color="auto"/>
          </w:divBdr>
        </w:div>
        <w:div w:id="2096317480">
          <w:marLeft w:val="640"/>
          <w:marRight w:val="0"/>
          <w:marTop w:val="0"/>
          <w:marBottom w:val="0"/>
          <w:divBdr>
            <w:top w:val="none" w:sz="0" w:space="0" w:color="auto"/>
            <w:left w:val="none" w:sz="0" w:space="0" w:color="auto"/>
            <w:bottom w:val="none" w:sz="0" w:space="0" w:color="auto"/>
            <w:right w:val="none" w:sz="0" w:space="0" w:color="auto"/>
          </w:divBdr>
        </w:div>
        <w:div w:id="2135905131">
          <w:marLeft w:val="640"/>
          <w:marRight w:val="0"/>
          <w:marTop w:val="0"/>
          <w:marBottom w:val="0"/>
          <w:divBdr>
            <w:top w:val="none" w:sz="0" w:space="0" w:color="auto"/>
            <w:left w:val="none" w:sz="0" w:space="0" w:color="auto"/>
            <w:bottom w:val="none" w:sz="0" w:space="0" w:color="auto"/>
            <w:right w:val="none" w:sz="0" w:space="0" w:color="auto"/>
          </w:divBdr>
        </w:div>
      </w:divsChild>
    </w:div>
    <w:div w:id="1102991062">
      <w:bodyDiv w:val="1"/>
      <w:marLeft w:val="0"/>
      <w:marRight w:val="0"/>
      <w:marTop w:val="0"/>
      <w:marBottom w:val="0"/>
      <w:divBdr>
        <w:top w:val="none" w:sz="0" w:space="0" w:color="auto"/>
        <w:left w:val="none" w:sz="0" w:space="0" w:color="auto"/>
        <w:bottom w:val="none" w:sz="0" w:space="0" w:color="auto"/>
        <w:right w:val="none" w:sz="0" w:space="0" w:color="auto"/>
      </w:divBdr>
      <w:divsChild>
        <w:div w:id="107941860">
          <w:marLeft w:val="640"/>
          <w:marRight w:val="0"/>
          <w:marTop w:val="0"/>
          <w:marBottom w:val="0"/>
          <w:divBdr>
            <w:top w:val="none" w:sz="0" w:space="0" w:color="auto"/>
            <w:left w:val="none" w:sz="0" w:space="0" w:color="auto"/>
            <w:bottom w:val="none" w:sz="0" w:space="0" w:color="auto"/>
            <w:right w:val="none" w:sz="0" w:space="0" w:color="auto"/>
          </w:divBdr>
        </w:div>
        <w:div w:id="212081361">
          <w:marLeft w:val="640"/>
          <w:marRight w:val="0"/>
          <w:marTop w:val="0"/>
          <w:marBottom w:val="0"/>
          <w:divBdr>
            <w:top w:val="none" w:sz="0" w:space="0" w:color="auto"/>
            <w:left w:val="none" w:sz="0" w:space="0" w:color="auto"/>
            <w:bottom w:val="none" w:sz="0" w:space="0" w:color="auto"/>
            <w:right w:val="none" w:sz="0" w:space="0" w:color="auto"/>
          </w:divBdr>
        </w:div>
        <w:div w:id="245381156">
          <w:marLeft w:val="640"/>
          <w:marRight w:val="0"/>
          <w:marTop w:val="0"/>
          <w:marBottom w:val="0"/>
          <w:divBdr>
            <w:top w:val="none" w:sz="0" w:space="0" w:color="auto"/>
            <w:left w:val="none" w:sz="0" w:space="0" w:color="auto"/>
            <w:bottom w:val="none" w:sz="0" w:space="0" w:color="auto"/>
            <w:right w:val="none" w:sz="0" w:space="0" w:color="auto"/>
          </w:divBdr>
        </w:div>
        <w:div w:id="263732216">
          <w:marLeft w:val="640"/>
          <w:marRight w:val="0"/>
          <w:marTop w:val="0"/>
          <w:marBottom w:val="0"/>
          <w:divBdr>
            <w:top w:val="none" w:sz="0" w:space="0" w:color="auto"/>
            <w:left w:val="none" w:sz="0" w:space="0" w:color="auto"/>
            <w:bottom w:val="none" w:sz="0" w:space="0" w:color="auto"/>
            <w:right w:val="none" w:sz="0" w:space="0" w:color="auto"/>
          </w:divBdr>
        </w:div>
        <w:div w:id="283775132">
          <w:marLeft w:val="640"/>
          <w:marRight w:val="0"/>
          <w:marTop w:val="0"/>
          <w:marBottom w:val="0"/>
          <w:divBdr>
            <w:top w:val="none" w:sz="0" w:space="0" w:color="auto"/>
            <w:left w:val="none" w:sz="0" w:space="0" w:color="auto"/>
            <w:bottom w:val="none" w:sz="0" w:space="0" w:color="auto"/>
            <w:right w:val="none" w:sz="0" w:space="0" w:color="auto"/>
          </w:divBdr>
        </w:div>
        <w:div w:id="382337893">
          <w:marLeft w:val="640"/>
          <w:marRight w:val="0"/>
          <w:marTop w:val="0"/>
          <w:marBottom w:val="0"/>
          <w:divBdr>
            <w:top w:val="none" w:sz="0" w:space="0" w:color="auto"/>
            <w:left w:val="none" w:sz="0" w:space="0" w:color="auto"/>
            <w:bottom w:val="none" w:sz="0" w:space="0" w:color="auto"/>
            <w:right w:val="none" w:sz="0" w:space="0" w:color="auto"/>
          </w:divBdr>
        </w:div>
        <w:div w:id="383456760">
          <w:marLeft w:val="640"/>
          <w:marRight w:val="0"/>
          <w:marTop w:val="0"/>
          <w:marBottom w:val="0"/>
          <w:divBdr>
            <w:top w:val="none" w:sz="0" w:space="0" w:color="auto"/>
            <w:left w:val="none" w:sz="0" w:space="0" w:color="auto"/>
            <w:bottom w:val="none" w:sz="0" w:space="0" w:color="auto"/>
            <w:right w:val="none" w:sz="0" w:space="0" w:color="auto"/>
          </w:divBdr>
        </w:div>
        <w:div w:id="411631999">
          <w:marLeft w:val="640"/>
          <w:marRight w:val="0"/>
          <w:marTop w:val="0"/>
          <w:marBottom w:val="0"/>
          <w:divBdr>
            <w:top w:val="none" w:sz="0" w:space="0" w:color="auto"/>
            <w:left w:val="none" w:sz="0" w:space="0" w:color="auto"/>
            <w:bottom w:val="none" w:sz="0" w:space="0" w:color="auto"/>
            <w:right w:val="none" w:sz="0" w:space="0" w:color="auto"/>
          </w:divBdr>
        </w:div>
        <w:div w:id="453522965">
          <w:marLeft w:val="640"/>
          <w:marRight w:val="0"/>
          <w:marTop w:val="0"/>
          <w:marBottom w:val="0"/>
          <w:divBdr>
            <w:top w:val="none" w:sz="0" w:space="0" w:color="auto"/>
            <w:left w:val="none" w:sz="0" w:space="0" w:color="auto"/>
            <w:bottom w:val="none" w:sz="0" w:space="0" w:color="auto"/>
            <w:right w:val="none" w:sz="0" w:space="0" w:color="auto"/>
          </w:divBdr>
        </w:div>
        <w:div w:id="580791589">
          <w:marLeft w:val="640"/>
          <w:marRight w:val="0"/>
          <w:marTop w:val="0"/>
          <w:marBottom w:val="0"/>
          <w:divBdr>
            <w:top w:val="none" w:sz="0" w:space="0" w:color="auto"/>
            <w:left w:val="none" w:sz="0" w:space="0" w:color="auto"/>
            <w:bottom w:val="none" w:sz="0" w:space="0" w:color="auto"/>
            <w:right w:val="none" w:sz="0" w:space="0" w:color="auto"/>
          </w:divBdr>
        </w:div>
        <w:div w:id="632446129">
          <w:marLeft w:val="640"/>
          <w:marRight w:val="0"/>
          <w:marTop w:val="0"/>
          <w:marBottom w:val="0"/>
          <w:divBdr>
            <w:top w:val="none" w:sz="0" w:space="0" w:color="auto"/>
            <w:left w:val="none" w:sz="0" w:space="0" w:color="auto"/>
            <w:bottom w:val="none" w:sz="0" w:space="0" w:color="auto"/>
            <w:right w:val="none" w:sz="0" w:space="0" w:color="auto"/>
          </w:divBdr>
        </w:div>
        <w:div w:id="666640738">
          <w:marLeft w:val="640"/>
          <w:marRight w:val="0"/>
          <w:marTop w:val="0"/>
          <w:marBottom w:val="0"/>
          <w:divBdr>
            <w:top w:val="none" w:sz="0" w:space="0" w:color="auto"/>
            <w:left w:val="none" w:sz="0" w:space="0" w:color="auto"/>
            <w:bottom w:val="none" w:sz="0" w:space="0" w:color="auto"/>
            <w:right w:val="none" w:sz="0" w:space="0" w:color="auto"/>
          </w:divBdr>
        </w:div>
        <w:div w:id="696005734">
          <w:marLeft w:val="640"/>
          <w:marRight w:val="0"/>
          <w:marTop w:val="0"/>
          <w:marBottom w:val="0"/>
          <w:divBdr>
            <w:top w:val="none" w:sz="0" w:space="0" w:color="auto"/>
            <w:left w:val="none" w:sz="0" w:space="0" w:color="auto"/>
            <w:bottom w:val="none" w:sz="0" w:space="0" w:color="auto"/>
            <w:right w:val="none" w:sz="0" w:space="0" w:color="auto"/>
          </w:divBdr>
        </w:div>
        <w:div w:id="697699181">
          <w:marLeft w:val="640"/>
          <w:marRight w:val="0"/>
          <w:marTop w:val="0"/>
          <w:marBottom w:val="0"/>
          <w:divBdr>
            <w:top w:val="none" w:sz="0" w:space="0" w:color="auto"/>
            <w:left w:val="none" w:sz="0" w:space="0" w:color="auto"/>
            <w:bottom w:val="none" w:sz="0" w:space="0" w:color="auto"/>
            <w:right w:val="none" w:sz="0" w:space="0" w:color="auto"/>
          </w:divBdr>
        </w:div>
        <w:div w:id="756633067">
          <w:marLeft w:val="640"/>
          <w:marRight w:val="0"/>
          <w:marTop w:val="0"/>
          <w:marBottom w:val="0"/>
          <w:divBdr>
            <w:top w:val="none" w:sz="0" w:space="0" w:color="auto"/>
            <w:left w:val="none" w:sz="0" w:space="0" w:color="auto"/>
            <w:bottom w:val="none" w:sz="0" w:space="0" w:color="auto"/>
            <w:right w:val="none" w:sz="0" w:space="0" w:color="auto"/>
          </w:divBdr>
        </w:div>
        <w:div w:id="816262818">
          <w:marLeft w:val="640"/>
          <w:marRight w:val="0"/>
          <w:marTop w:val="0"/>
          <w:marBottom w:val="0"/>
          <w:divBdr>
            <w:top w:val="none" w:sz="0" w:space="0" w:color="auto"/>
            <w:left w:val="none" w:sz="0" w:space="0" w:color="auto"/>
            <w:bottom w:val="none" w:sz="0" w:space="0" w:color="auto"/>
            <w:right w:val="none" w:sz="0" w:space="0" w:color="auto"/>
          </w:divBdr>
        </w:div>
        <w:div w:id="827592891">
          <w:marLeft w:val="640"/>
          <w:marRight w:val="0"/>
          <w:marTop w:val="0"/>
          <w:marBottom w:val="0"/>
          <w:divBdr>
            <w:top w:val="none" w:sz="0" w:space="0" w:color="auto"/>
            <w:left w:val="none" w:sz="0" w:space="0" w:color="auto"/>
            <w:bottom w:val="none" w:sz="0" w:space="0" w:color="auto"/>
            <w:right w:val="none" w:sz="0" w:space="0" w:color="auto"/>
          </w:divBdr>
        </w:div>
        <w:div w:id="848176882">
          <w:marLeft w:val="640"/>
          <w:marRight w:val="0"/>
          <w:marTop w:val="0"/>
          <w:marBottom w:val="0"/>
          <w:divBdr>
            <w:top w:val="none" w:sz="0" w:space="0" w:color="auto"/>
            <w:left w:val="none" w:sz="0" w:space="0" w:color="auto"/>
            <w:bottom w:val="none" w:sz="0" w:space="0" w:color="auto"/>
            <w:right w:val="none" w:sz="0" w:space="0" w:color="auto"/>
          </w:divBdr>
        </w:div>
        <w:div w:id="861358523">
          <w:marLeft w:val="640"/>
          <w:marRight w:val="0"/>
          <w:marTop w:val="0"/>
          <w:marBottom w:val="0"/>
          <w:divBdr>
            <w:top w:val="none" w:sz="0" w:space="0" w:color="auto"/>
            <w:left w:val="none" w:sz="0" w:space="0" w:color="auto"/>
            <w:bottom w:val="none" w:sz="0" w:space="0" w:color="auto"/>
            <w:right w:val="none" w:sz="0" w:space="0" w:color="auto"/>
          </w:divBdr>
        </w:div>
        <w:div w:id="948968555">
          <w:marLeft w:val="640"/>
          <w:marRight w:val="0"/>
          <w:marTop w:val="0"/>
          <w:marBottom w:val="0"/>
          <w:divBdr>
            <w:top w:val="none" w:sz="0" w:space="0" w:color="auto"/>
            <w:left w:val="none" w:sz="0" w:space="0" w:color="auto"/>
            <w:bottom w:val="none" w:sz="0" w:space="0" w:color="auto"/>
            <w:right w:val="none" w:sz="0" w:space="0" w:color="auto"/>
          </w:divBdr>
        </w:div>
        <w:div w:id="1003126006">
          <w:marLeft w:val="640"/>
          <w:marRight w:val="0"/>
          <w:marTop w:val="0"/>
          <w:marBottom w:val="0"/>
          <w:divBdr>
            <w:top w:val="none" w:sz="0" w:space="0" w:color="auto"/>
            <w:left w:val="none" w:sz="0" w:space="0" w:color="auto"/>
            <w:bottom w:val="none" w:sz="0" w:space="0" w:color="auto"/>
            <w:right w:val="none" w:sz="0" w:space="0" w:color="auto"/>
          </w:divBdr>
        </w:div>
        <w:div w:id="1007513130">
          <w:marLeft w:val="640"/>
          <w:marRight w:val="0"/>
          <w:marTop w:val="0"/>
          <w:marBottom w:val="0"/>
          <w:divBdr>
            <w:top w:val="none" w:sz="0" w:space="0" w:color="auto"/>
            <w:left w:val="none" w:sz="0" w:space="0" w:color="auto"/>
            <w:bottom w:val="none" w:sz="0" w:space="0" w:color="auto"/>
            <w:right w:val="none" w:sz="0" w:space="0" w:color="auto"/>
          </w:divBdr>
        </w:div>
        <w:div w:id="1018431590">
          <w:marLeft w:val="640"/>
          <w:marRight w:val="0"/>
          <w:marTop w:val="0"/>
          <w:marBottom w:val="0"/>
          <w:divBdr>
            <w:top w:val="none" w:sz="0" w:space="0" w:color="auto"/>
            <w:left w:val="none" w:sz="0" w:space="0" w:color="auto"/>
            <w:bottom w:val="none" w:sz="0" w:space="0" w:color="auto"/>
            <w:right w:val="none" w:sz="0" w:space="0" w:color="auto"/>
          </w:divBdr>
        </w:div>
        <w:div w:id="1034429760">
          <w:marLeft w:val="640"/>
          <w:marRight w:val="0"/>
          <w:marTop w:val="0"/>
          <w:marBottom w:val="0"/>
          <w:divBdr>
            <w:top w:val="none" w:sz="0" w:space="0" w:color="auto"/>
            <w:left w:val="none" w:sz="0" w:space="0" w:color="auto"/>
            <w:bottom w:val="none" w:sz="0" w:space="0" w:color="auto"/>
            <w:right w:val="none" w:sz="0" w:space="0" w:color="auto"/>
          </w:divBdr>
        </w:div>
        <w:div w:id="1080906635">
          <w:marLeft w:val="640"/>
          <w:marRight w:val="0"/>
          <w:marTop w:val="0"/>
          <w:marBottom w:val="0"/>
          <w:divBdr>
            <w:top w:val="none" w:sz="0" w:space="0" w:color="auto"/>
            <w:left w:val="none" w:sz="0" w:space="0" w:color="auto"/>
            <w:bottom w:val="none" w:sz="0" w:space="0" w:color="auto"/>
            <w:right w:val="none" w:sz="0" w:space="0" w:color="auto"/>
          </w:divBdr>
        </w:div>
        <w:div w:id="1091584141">
          <w:marLeft w:val="640"/>
          <w:marRight w:val="0"/>
          <w:marTop w:val="0"/>
          <w:marBottom w:val="0"/>
          <w:divBdr>
            <w:top w:val="none" w:sz="0" w:space="0" w:color="auto"/>
            <w:left w:val="none" w:sz="0" w:space="0" w:color="auto"/>
            <w:bottom w:val="none" w:sz="0" w:space="0" w:color="auto"/>
            <w:right w:val="none" w:sz="0" w:space="0" w:color="auto"/>
          </w:divBdr>
        </w:div>
        <w:div w:id="1101418025">
          <w:marLeft w:val="640"/>
          <w:marRight w:val="0"/>
          <w:marTop w:val="0"/>
          <w:marBottom w:val="0"/>
          <w:divBdr>
            <w:top w:val="none" w:sz="0" w:space="0" w:color="auto"/>
            <w:left w:val="none" w:sz="0" w:space="0" w:color="auto"/>
            <w:bottom w:val="none" w:sz="0" w:space="0" w:color="auto"/>
            <w:right w:val="none" w:sz="0" w:space="0" w:color="auto"/>
          </w:divBdr>
        </w:div>
        <w:div w:id="1137258648">
          <w:marLeft w:val="640"/>
          <w:marRight w:val="0"/>
          <w:marTop w:val="0"/>
          <w:marBottom w:val="0"/>
          <w:divBdr>
            <w:top w:val="none" w:sz="0" w:space="0" w:color="auto"/>
            <w:left w:val="none" w:sz="0" w:space="0" w:color="auto"/>
            <w:bottom w:val="none" w:sz="0" w:space="0" w:color="auto"/>
            <w:right w:val="none" w:sz="0" w:space="0" w:color="auto"/>
          </w:divBdr>
        </w:div>
        <w:div w:id="1168668028">
          <w:marLeft w:val="640"/>
          <w:marRight w:val="0"/>
          <w:marTop w:val="0"/>
          <w:marBottom w:val="0"/>
          <w:divBdr>
            <w:top w:val="none" w:sz="0" w:space="0" w:color="auto"/>
            <w:left w:val="none" w:sz="0" w:space="0" w:color="auto"/>
            <w:bottom w:val="none" w:sz="0" w:space="0" w:color="auto"/>
            <w:right w:val="none" w:sz="0" w:space="0" w:color="auto"/>
          </w:divBdr>
        </w:div>
        <w:div w:id="1188451882">
          <w:marLeft w:val="640"/>
          <w:marRight w:val="0"/>
          <w:marTop w:val="0"/>
          <w:marBottom w:val="0"/>
          <w:divBdr>
            <w:top w:val="none" w:sz="0" w:space="0" w:color="auto"/>
            <w:left w:val="none" w:sz="0" w:space="0" w:color="auto"/>
            <w:bottom w:val="none" w:sz="0" w:space="0" w:color="auto"/>
            <w:right w:val="none" w:sz="0" w:space="0" w:color="auto"/>
          </w:divBdr>
        </w:div>
        <w:div w:id="1190610641">
          <w:marLeft w:val="640"/>
          <w:marRight w:val="0"/>
          <w:marTop w:val="0"/>
          <w:marBottom w:val="0"/>
          <w:divBdr>
            <w:top w:val="none" w:sz="0" w:space="0" w:color="auto"/>
            <w:left w:val="none" w:sz="0" w:space="0" w:color="auto"/>
            <w:bottom w:val="none" w:sz="0" w:space="0" w:color="auto"/>
            <w:right w:val="none" w:sz="0" w:space="0" w:color="auto"/>
          </w:divBdr>
        </w:div>
        <w:div w:id="1265377991">
          <w:marLeft w:val="640"/>
          <w:marRight w:val="0"/>
          <w:marTop w:val="0"/>
          <w:marBottom w:val="0"/>
          <w:divBdr>
            <w:top w:val="none" w:sz="0" w:space="0" w:color="auto"/>
            <w:left w:val="none" w:sz="0" w:space="0" w:color="auto"/>
            <w:bottom w:val="none" w:sz="0" w:space="0" w:color="auto"/>
            <w:right w:val="none" w:sz="0" w:space="0" w:color="auto"/>
          </w:divBdr>
        </w:div>
        <w:div w:id="1326125964">
          <w:marLeft w:val="640"/>
          <w:marRight w:val="0"/>
          <w:marTop w:val="0"/>
          <w:marBottom w:val="0"/>
          <w:divBdr>
            <w:top w:val="none" w:sz="0" w:space="0" w:color="auto"/>
            <w:left w:val="none" w:sz="0" w:space="0" w:color="auto"/>
            <w:bottom w:val="none" w:sz="0" w:space="0" w:color="auto"/>
            <w:right w:val="none" w:sz="0" w:space="0" w:color="auto"/>
          </w:divBdr>
        </w:div>
        <w:div w:id="1348872833">
          <w:marLeft w:val="640"/>
          <w:marRight w:val="0"/>
          <w:marTop w:val="0"/>
          <w:marBottom w:val="0"/>
          <w:divBdr>
            <w:top w:val="none" w:sz="0" w:space="0" w:color="auto"/>
            <w:left w:val="none" w:sz="0" w:space="0" w:color="auto"/>
            <w:bottom w:val="none" w:sz="0" w:space="0" w:color="auto"/>
            <w:right w:val="none" w:sz="0" w:space="0" w:color="auto"/>
          </w:divBdr>
        </w:div>
        <w:div w:id="1474591701">
          <w:marLeft w:val="640"/>
          <w:marRight w:val="0"/>
          <w:marTop w:val="0"/>
          <w:marBottom w:val="0"/>
          <w:divBdr>
            <w:top w:val="none" w:sz="0" w:space="0" w:color="auto"/>
            <w:left w:val="none" w:sz="0" w:space="0" w:color="auto"/>
            <w:bottom w:val="none" w:sz="0" w:space="0" w:color="auto"/>
            <w:right w:val="none" w:sz="0" w:space="0" w:color="auto"/>
          </w:divBdr>
        </w:div>
        <w:div w:id="1474710575">
          <w:marLeft w:val="640"/>
          <w:marRight w:val="0"/>
          <w:marTop w:val="0"/>
          <w:marBottom w:val="0"/>
          <w:divBdr>
            <w:top w:val="none" w:sz="0" w:space="0" w:color="auto"/>
            <w:left w:val="none" w:sz="0" w:space="0" w:color="auto"/>
            <w:bottom w:val="none" w:sz="0" w:space="0" w:color="auto"/>
            <w:right w:val="none" w:sz="0" w:space="0" w:color="auto"/>
          </w:divBdr>
        </w:div>
        <w:div w:id="1503162506">
          <w:marLeft w:val="640"/>
          <w:marRight w:val="0"/>
          <w:marTop w:val="0"/>
          <w:marBottom w:val="0"/>
          <w:divBdr>
            <w:top w:val="none" w:sz="0" w:space="0" w:color="auto"/>
            <w:left w:val="none" w:sz="0" w:space="0" w:color="auto"/>
            <w:bottom w:val="none" w:sz="0" w:space="0" w:color="auto"/>
            <w:right w:val="none" w:sz="0" w:space="0" w:color="auto"/>
          </w:divBdr>
        </w:div>
        <w:div w:id="1557931497">
          <w:marLeft w:val="640"/>
          <w:marRight w:val="0"/>
          <w:marTop w:val="0"/>
          <w:marBottom w:val="0"/>
          <w:divBdr>
            <w:top w:val="none" w:sz="0" w:space="0" w:color="auto"/>
            <w:left w:val="none" w:sz="0" w:space="0" w:color="auto"/>
            <w:bottom w:val="none" w:sz="0" w:space="0" w:color="auto"/>
            <w:right w:val="none" w:sz="0" w:space="0" w:color="auto"/>
          </w:divBdr>
        </w:div>
        <w:div w:id="1643778438">
          <w:marLeft w:val="640"/>
          <w:marRight w:val="0"/>
          <w:marTop w:val="0"/>
          <w:marBottom w:val="0"/>
          <w:divBdr>
            <w:top w:val="none" w:sz="0" w:space="0" w:color="auto"/>
            <w:left w:val="none" w:sz="0" w:space="0" w:color="auto"/>
            <w:bottom w:val="none" w:sz="0" w:space="0" w:color="auto"/>
            <w:right w:val="none" w:sz="0" w:space="0" w:color="auto"/>
          </w:divBdr>
        </w:div>
        <w:div w:id="1645156589">
          <w:marLeft w:val="640"/>
          <w:marRight w:val="0"/>
          <w:marTop w:val="0"/>
          <w:marBottom w:val="0"/>
          <w:divBdr>
            <w:top w:val="none" w:sz="0" w:space="0" w:color="auto"/>
            <w:left w:val="none" w:sz="0" w:space="0" w:color="auto"/>
            <w:bottom w:val="none" w:sz="0" w:space="0" w:color="auto"/>
            <w:right w:val="none" w:sz="0" w:space="0" w:color="auto"/>
          </w:divBdr>
        </w:div>
        <w:div w:id="1652060889">
          <w:marLeft w:val="640"/>
          <w:marRight w:val="0"/>
          <w:marTop w:val="0"/>
          <w:marBottom w:val="0"/>
          <w:divBdr>
            <w:top w:val="none" w:sz="0" w:space="0" w:color="auto"/>
            <w:left w:val="none" w:sz="0" w:space="0" w:color="auto"/>
            <w:bottom w:val="none" w:sz="0" w:space="0" w:color="auto"/>
            <w:right w:val="none" w:sz="0" w:space="0" w:color="auto"/>
          </w:divBdr>
        </w:div>
        <w:div w:id="1777141328">
          <w:marLeft w:val="640"/>
          <w:marRight w:val="0"/>
          <w:marTop w:val="0"/>
          <w:marBottom w:val="0"/>
          <w:divBdr>
            <w:top w:val="none" w:sz="0" w:space="0" w:color="auto"/>
            <w:left w:val="none" w:sz="0" w:space="0" w:color="auto"/>
            <w:bottom w:val="none" w:sz="0" w:space="0" w:color="auto"/>
            <w:right w:val="none" w:sz="0" w:space="0" w:color="auto"/>
          </w:divBdr>
        </w:div>
        <w:div w:id="1791126302">
          <w:marLeft w:val="640"/>
          <w:marRight w:val="0"/>
          <w:marTop w:val="0"/>
          <w:marBottom w:val="0"/>
          <w:divBdr>
            <w:top w:val="none" w:sz="0" w:space="0" w:color="auto"/>
            <w:left w:val="none" w:sz="0" w:space="0" w:color="auto"/>
            <w:bottom w:val="none" w:sz="0" w:space="0" w:color="auto"/>
            <w:right w:val="none" w:sz="0" w:space="0" w:color="auto"/>
          </w:divBdr>
        </w:div>
        <w:div w:id="1791167534">
          <w:marLeft w:val="640"/>
          <w:marRight w:val="0"/>
          <w:marTop w:val="0"/>
          <w:marBottom w:val="0"/>
          <w:divBdr>
            <w:top w:val="none" w:sz="0" w:space="0" w:color="auto"/>
            <w:left w:val="none" w:sz="0" w:space="0" w:color="auto"/>
            <w:bottom w:val="none" w:sz="0" w:space="0" w:color="auto"/>
            <w:right w:val="none" w:sz="0" w:space="0" w:color="auto"/>
          </w:divBdr>
        </w:div>
        <w:div w:id="1812744049">
          <w:marLeft w:val="640"/>
          <w:marRight w:val="0"/>
          <w:marTop w:val="0"/>
          <w:marBottom w:val="0"/>
          <w:divBdr>
            <w:top w:val="none" w:sz="0" w:space="0" w:color="auto"/>
            <w:left w:val="none" w:sz="0" w:space="0" w:color="auto"/>
            <w:bottom w:val="none" w:sz="0" w:space="0" w:color="auto"/>
            <w:right w:val="none" w:sz="0" w:space="0" w:color="auto"/>
          </w:divBdr>
        </w:div>
        <w:div w:id="1858350995">
          <w:marLeft w:val="640"/>
          <w:marRight w:val="0"/>
          <w:marTop w:val="0"/>
          <w:marBottom w:val="0"/>
          <w:divBdr>
            <w:top w:val="none" w:sz="0" w:space="0" w:color="auto"/>
            <w:left w:val="none" w:sz="0" w:space="0" w:color="auto"/>
            <w:bottom w:val="none" w:sz="0" w:space="0" w:color="auto"/>
            <w:right w:val="none" w:sz="0" w:space="0" w:color="auto"/>
          </w:divBdr>
        </w:div>
        <w:div w:id="1873421122">
          <w:marLeft w:val="640"/>
          <w:marRight w:val="0"/>
          <w:marTop w:val="0"/>
          <w:marBottom w:val="0"/>
          <w:divBdr>
            <w:top w:val="none" w:sz="0" w:space="0" w:color="auto"/>
            <w:left w:val="none" w:sz="0" w:space="0" w:color="auto"/>
            <w:bottom w:val="none" w:sz="0" w:space="0" w:color="auto"/>
            <w:right w:val="none" w:sz="0" w:space="0" w:color="auto"/>
          </w:divBdr>
        </w:div>
        <w:div w:id="2079787993">
          <w:marLeft w:val="640"/>
          <w:marRight w:val="0"/>
          <w:marTop w:val="0"/>
          <w:marBottom w:val="0"/>
          <w:divBdr>
            <w:top w:val="none" w:sz="0" w:space="0" w:color="auto"/>
            <w:left w:val="none" w:sz="0" w:space="0" w:color="auto"/>
            <w:bottom w:val="none" w:sz="0" w:space="0" w:color="auto"/>
            <w:right w:val="none" w:sz="0" w:space="0" w:color="auto"/>
          </w:divBdr>
        </w:div>
        <w:div w:id="2102604847">
          <w:marLeft w:val="640"/>
          <w:marRight w:val="0"/>
          <w:marTop w:val="0"/>
          <w:marBottom w:val="0"/>
          <w:divBdr>
            <w:top w:val="none" w:sz="0" w:space="0" w:color="auto"/>
            <w:left w:val="none" w:sz="0" w:space="0" w:color="auto"/>
            <w:bottom w:val="none" w:sz="0" w:space="0" w:color="auto"/>
            <w:right w:val="none" w:sz="0" w:space="0" w:color="auto"/>
          </w:divBdr>
        </w:div>
      </w:divsChild>
    </w:div>
    <w:div w:id="1106074572">
      <w:bodyDiv w:val="1"/>
      <w:marLeft w:val="0"/>
      <w:marRight w:val="0"/>
      <w:marTop w:val="0"/>
      <w:marBottom w:val="0"/>
      <w:divBdr>
        <w:top w:val="none" w:sz="0" w:space="0" w:color="auto"/>
        <w:left w:val="none" w:sz="0" w:space="0" w:color="auto"/>
        <w:bottom w:val="none" w:sz="0" w:space="0" w:color="auto"/>
        <w:right w:val="none" w:sz="0" w:space="0" w:color="auto"/>
      </w:divBdr>
      <w:divsChild>
        <w:div w:id="136607192">
          <w:marLeft w:val="640"/>
          <w:marRight w:val="0"/>
          <w:marTop w:val="0"/>
          <w:marBottom w:val="0"/>
          <w:divBdr>
            <w:top w:val="none" w:sz="0" w:space="0" w:color="auto"/>
            <w:left w:val="none" w:sz="0" w:space="0" w:color="auto"/>
            <w:bottom w:val="none" w:sz="0" w:space="0" w:color="auto"/>
            <w:right w:val="none" w:sz="0" w:space="0" w:color="auto"/>
          </w:divBdr>
        </w:div>
        <w:div w:id="190146748">
          <w:marLeft w:val="640"/>
          <w:marRight w:val="0"/>
          <w:marTop w:val="0"/>
          <w:marBottom w:val="0"/>
          <w:divBdr>
            <w:top w:val="none" w:sz="0" w:space="0" w:color="auto"/>
            <w:left w:val="none" w:sz="0" w:space="0" w:color="auto"/>
            <w:bottom w:val="none" w:sz="0" w:space="0" w:color="auto"/>
            <w:right w:val="none" w:sz="0" w:space="0" w:color="auto"/>
          </w:divBdr>
        </w:div>
        <w:div w:id="211157141">
          <w:marLeft w:val="640"/>
          <w:marRight w:val="0"/>
          <w:marTop w:val="0"/>
          <w:marBottom w:val="0"/>
          <w:divBdr>
            <w:top w:val="none" w:sz="0" w:space="0" w:color="auto"/>
            <w:left w:val="none" w:sz="0" w:space="0" w:color="auto"/>
            <w:bottom w:val="none" w:sz="0" w:space="0" w:color="auto"/>
            <w:right w:val="none" w:sz="0" w:space="0" w:color="auto"/>
          </w:divBdr>
        </w:div>
        <w:div w:id="211767688">
          <w:marLeft w:val="640"/>
          <w:marRight w:val="0"/>
          <w:marTop w:val="0"/>
          <w:marBottom w:val="0"/>
          <w:divBdr>
            <w:top w:val="none" w:sz="0" w:space="0" w:color="auto"/>
            <w:left w:val="none" w:sz="0" w:space="0" w:color="auto"/>
            <w:bottom w:val="none" w:sz="0" w:space="0" w:color="auto"/>
            <w:right w:val="none" w:sz="0" w:space="0" w:color="auto"/>
          </w:divBdr>
        </w:div>
        <w:div w:id="232855976">
          <w:marLeft w:val="640"/>
          <w:marRight w:val="0"/>
          <w:marTop w:val="0"/>
          <w:marBottom w:val="0"/>
          <w:divBdr>
            <w:top w:val="none" w:sz="0" w:space="0" w:color="auto"/>
            <w:left w:val="none" w:sz="0" w:space="0" w:color="auto"/>
            <w:bottom w:val="none" w:sz="0" w:space="0" w:color="auto"/>
            <w:right w:val="none" w:sz="0" w:space="0" w:color="auto"/>
          </w:divBdr>
        </w:div>
        <w:div w:id="269165589">
          <w:marLeft w:val="640"/>
          <w:marRight w:val="0"/>
          <w:marTop w:val="0"/>
          <w:marBottom w:val="0"/>
          <w:divBdr>
            <w:top w:val="none" w:sz="0" w:space="0" w:color="auto"/>
            <w:left w:val="none" w:sz="0" w:space="0" w:color="auto"/>
            <w:bottom w:val="none" w:sz="0" w:space="0" w:color="auto"/>
            <w:right w:val="none" w:sz="0" w:space="0" w:color="auto"/>
          </w:divBdr>
        </w:div>
        <w:div w:id="282418807">
          <w:marLeft w:val="640"/>
          <w:marRight w:val="0"/>
          <w:marTop w:val="0"/>
          <w:marBottom w:val="0"/>
          <w:divBdr>
            <w:top w:val="none" w:sz="0" w:space="0" w:color="auto"/>
            <w:left w:val="none" w:sz="0" w:space="0" w:color="auto"/>
            <w:bottom w:val="none" w:sz="0" w:space="0" w:color="auto"/>
            <w:right w:val="none" w:sz="0" w:space="0" w:color="auto"/>
          </w:divBdr>
        </w:div>
        <w:div w:id="301929592">
          <w:marLeft w:val="640"/>
          <w:marRight w:val="0"/>
          <w:marTop w:val="0"/>
          <w:marBottom w:val="0"/>
          <w:divBdr>
            <w:top w:val="none" w:sz="0" w:space="0" w:color="auto"/>
            <w:left w:val="none" w:sz="0" w:space="0" w:color="auto"/>
            <w:bottom w:val="none" w:sz="0" w:space="0" w:color="auto"/>
            <w:right w:val="none" w:sz="0" w:space="0" w:color="auto"/>
          </w:divBdr>
        </w:div>
        <w:div w:id="336351128">
          <w:marLeft w:val="640"/>
          <w:marRight w:val="0"/>
          <w:marTop w:val="0"/>
          <w:marBottom w:val="0"/>
          <w:divBdr>
            <w:top w:val="none" w:sz="0" w:space="0" w:color="auto"/>
            <w:left w:val="none" w:sz="0" w:space="0" w:color="auto"/>
            <w:bottom w:val="none" w:sz="0" w:space="0" w:color="auto"/>
            <w:right w:val="none" w:sz="0" w:space="0" w:color="auto"/>
          </w:divBdr>
        </w:div>
        <w:div w:id="356928088">
          <w:marLeft w:val="640"/>
          <w:marRight w:val="0"/>
          <w:marTop w:val="0"/>
          <w:marBottom w:val="0"/>
          <w:divBdr>
            <w:top w:val="none" w:sz="0" w:space="0" w:color="auto"/>
            <w:left w:val="none" w:sz="0" w:space="0" w:color="auto"/>
            <w:bottom w:val="none" w:sz="0" w:space="0" w:color="auto"/>
            <w:right w:val="none" w:sz="0" w:space="0" w:color="auto"/>
          </w:divBdr>
        </w:div>
        <w:div w:id="362752217">
          <w:marLeft w:val="640"/>
          <w:marRight w:val="0"/>
          <w:marTop w:val="0"/>
          <w:marBottom w:val="0"/>
          <w:divBdr>
            <w:top w:val="none" w:sz="0" w:space="0" w:color="auto"/>
            <w:left w:val="none" w:sz="0" w:space="0" w:color="auto"/>
            <w:bottom w:val="none" w:sz="0" w:space="0" w:color="auto"/>
            <w:right w:val="none" w:sz="0" w:space="0" w:color="auto"/>
          </w:divBdr>
        </w:div>
        <w:div w:id="393701784">
          <w:marLeft w:val="640"/>
          <w:marRight w:val="0"/>
          <w:marTop w:val="0"/>
          <w:marBottom w:val="0"/>
          <w:divBdr>
            <w:top w:val="none" w:sz="0" w:space="0" w:color="auto"/>
            <w:left w:val="none" w:sz="0" w:space="0" w:color="auto"/>
            <w:bottom w:val="none" w:sz="0" w:space="0" w:color="auto"/>
            <w:right w:val="none" w:sz="0" w:space="0" w:color="auto"/>
          </w:divBdr>
        </w:div>
        <w:div w:id="393814732">
          <w:marLeft w:val="640"/>
          <w:marRight w:val="0"/>
          <w:marTop w:val="0"/>
          <w:marBottom w:val="0"/>
          <w:divBdr>
            <w:top w:val="none" w:sz="0" w:space="0" w:color="auto"/>
            <w:left w:val="none" w:sz="0" w:space="0" w:color="auto"/>
            <w:bottom w:val="none" w:sz="0" w:space="0" w:color="auto"/>
            <w:right w:val="none" w:sz="0" w:space="0" w:color="auto"/>
          </w:divBdr>
        </w:div>
        <w:div w:id="457844759">
          <w:marLeft w:val="640"/>
          <w:marRight w:val="0"/>
          <w:marTop w:val="0"/>
          <w:marBottom w:val="0"/>
          <w:divBdr>
            <w:top w:val="none" w:sz="0" w:space="0" w:color="auto"/>
            <w:left w:val="none" w:sz="0" w:space="0" w:color="auto"/>
            <w:bottom w:val="none" w:sz="0" w:space="0" w:color="auto"/>
            <w:right w:val="none" w:sz="0" w:space="0" w:color="auto"/>
          </w:divBdr>
        </w:div>
        <w:div w:id="465510792">
          <w:marLeft w:val="640"/>
          <w:marRight w:val="0"/>
          <w:marTop w:val="0"/>
          <w:marBottom w:val="0"/>
          <w:divBdr>
            <w:top w:val="none" w:sz="0" w:space="0" w:color="auto"/>
            <w:left w:val="none" w:sz="0" w:space="0" w:color="auto"/>
            <w:bottom w:val="none" w:sz="0" w:space="0" w:color="auto"/>
            <w:right w:val="none" w:sz="0" w:space="0" w:color="auto"/>
          </w:divBdr>
        </w:div>
        <w:div w:id="514614794">
          <w:marLeft w:val="640"/>
          <w:marRight w:val="0"/>
          <w:marTop w:val="0"/>
          <w:marBottom w:val="0"/>
          <w:divBdr>
            <w:top w:val="none" w:sz="0" w:space="0" w:color="auto"/>
            <w:left w:val="none" w:sz="0" w:space="0" w:color="auto"/>
            <w:bottom w:val="none" w:sz="0" w:space="0" w:color="auto"/>
            <w:right w:val="none" w:sz="0" w:space="0" w:color="auto"/>
          </w:divBdr>
        </w:div>
        <w:div w:id="532117923">
          <w:marLeft w:val="640"/>
          <w:marRight w:val="0"/>
          <w:marTop w:val="0"/>
          <w:marBottom w:val="0"/>
          <w:divBdr>
            <w:top w:val="none" w:sz="0" w:space="0" w:color="auto"/>
            <w:left w:val="none" w:sz="0" w:space="0" w:color="auto"/>
            <w:bottom w:val="none" w:sz="0" w:space="0" w:color="auto"/>
            <w:right w:val="none" w:sz="0" w:space="0" w:color="auto"/>
          </w:divBdr>
        </w:div>
        <w:div w:id="568198607">
          <w:marLeft w:val="640"/>
          <w:marRight w:val="0"/>
          <w:marTop w:val="0"/>
          <w:marBottom w:val="0"/>
          <w:divBdr>
            <w:top w:val="none" w:sz="0" w:space="0" w:color="auto"/>
            <w:left w:val="none" w:sz="0" w:space="0" w:color="auto"/>
            <w:bottom w:val="none" w:sz="0" w:space="0" w:color="auto"/>
            <w:right w:val="none" w:sz="0" w:space="0" w:color="auto"/>
          </w:divBdr>
        </w:div>
        <w:div w:id="591936619">
          <w:marLeft w:val="640"/>
          <w:marRight w:val="0"/>
          <w:marTop w:val="0"/>
          <w:marBottom w:val="0"/>
          <w:divBdr>
            <w:top w:val="none" w:sz="0" w:space="0" w:color="auto"/>
            <w:left w:val="none" w:sz="0" w:space="0" w:color="auto"/>
            <w:bottom w:val="none" w:sz="0" w:space="0" w:color="auto"/>
            <w:right w:val="none" w:sz="0" w:space="0" w:color="auto"/>
          </w:divBdr>
        </w:div>
        <w:div w:id="597370395">
          <w:marLeft w:val="640"/>
          <w:marRight w:val="0"/>
          <w:marTop w:val="0"/>
          <w:marBottom w:val="0"/>
          <w:divBdr>
            <w:top w:val="none" w:sz="0" w:space="0" w:color="auto"/>
            <w:left w:val="none" w:sz="0" w:space="0" w:color="auto"/>
            <w:bottom w:val="none" w:sz="0" w:space="0" w:color="auto"/>
            <w:right w:val="none" w:sz="0" w:space="0" w:color="auto"/>
          </w:divBdr>
        </w:div>
        <w:div w:id="603614766">
          <w:marLeft w:val="640"/>
          <w:marRight w:val="0"/>
          <w:marTop w:val="0"/>
          <w:marBottom w:val="0"/>
          <w:divBdr>
            <w:top w:val="none" w:sz="0" w:space="0" w:color="auto"/>
            <w:left w:val="none" w:sz="0" w:space="0" w:color="auto"/>
            <w:bottom w:val="none" w:sz="0" w:space="0" w:color="auto"/>
            <w:right w:val="none" w:sz="0" w:space="0" w:color="auto"/>
          </w:divBdr>
        </w:div>
        <w:div w:id="614794663">
          <w:marLeft w:val="640"/>
          <w:marRight w:val="0"/>
          <w:marTop w:val="0"/>
          <w:marBottom w:val="0"/>
          <w:divBdr>
            <w:top w:val="none" w:sz="0" w:space="0" w:color="auto"/>
            <w:left w:val="none" w:sz="0" w:space="0" w:color="auto"/>
            <w:bottom w:val="none" w:sz="0" w:space="0" w:color="auto"/>
            <w:right w:val="none" w:sz="0" w:space="0" w:color="auto"/>
          </w:divBdr>
        </w:div>
        <w:div w:id="722675443">
          <w:marLeft w:val="640"/>
          <w:marRight w:val="0"/>
          <w:marTop w:val="0"/>
          <w:marBottom w:val="0"/>
          <w:divBdr>
            <w:top w:val="none" w:sz="0" w:space="0" w:color="auto"/>
            <w:left w:val="none" w:sz="0" w:space="0" w:color="auto"/>
            <w:bottom w:val="none" w:sz="0" w:space="0" w:color="auto"/>
            <w:right w:val="none" w:sz="0" w:space="0" w:color="auto"/>
          </w:divBdr>
        </w:div>
        <w:div w:id="730469642">
          <w:marLeft w:val="640"/>
          <w:marRight w:val="0"/>
          <w:marTop w:val="0"/>
          <w:marBottom w:val="0"/>
          <w:divBdr>
            <w:top w:val="none" w:sz="0" w:space="0" w:color="auto"/>
            <w:left w:val="none" w:sz="0" w:space="0" w:color="auto"/>
            <w:bottom w:val="none" w:sz="0" w:space="0" w:color="auto"/>
            <w:right w:val="none" w:sz="0" w:space="0" w:color="auto"/>
          </w:divBdr>
        </w:div>
        <w:div w:id="805203933">
          <w:marLeft w:val="640"/>
          <w:marRight w:val="0"/>
          <w:marTop w:val="0"/>
          <w:marBottom w:val="0"/>
          <w:divBdr>
            <w:top w:val="none" w:sz="0" w:space="0" w:color="auto"/>
            <w:left w:val="none" w:sz="0" w:space="0" w:color="auto"/>
            <w:bottom w:val="none" w:sz="0" w:space="0" w:color="auto"/>
            <w:right w:val="none" w:sz="0" w:space="0" w:color="auto"/>
          </w:divBdr>
        </w:div>
        <w:div w:id="807430635">
          <w:marLeft w:val="640"/>
          <w:marRight w:val="0"/>
          <w:marTop w:val="0"/>
          <w:marBottom w:val="0"/>
          <w:divBdr>
            <w:top w:val="none" w:sz="0" w:space="0" w:color="auto"/>
            <w:left w:val="none" w:sz="0" w:space="0" w:color="auto"/>
            <w:bottom w:val="none" w:sz="0" w:space="0" w:color="auto"/>
            <w:right w:val="none" w:sz="0" w:space="0" w:color="auto"/>
          </w:divBdr>
        </w:div>
        <w:div w:id="843977289">
          <w:marLeft w:val="640"/>
          <w:marRight w:val="0"/>
          <w:marTop w:val="0"/>
          <w:marBottom w:val="0"/>
          <w:divBdr>
            <w:top w:val="none" w:sz="0" w:space="0" w:color="auto"/>
            <w:left w:val="none" w:sz="0" w:space="0" w:color="auto"/>
            <w:bottom w:val="none" w:sz="0" w:space="0" w:color="auto"/>
            <w:right w:val="none" w:sz="0" w:space="0" w:color="auto"/>
          </w:divBdr>
        </w:div>
        <w:div w:id="881091095">
          <w:marLeft w:val="640"/>
          <w:marRight w:val="0"/>
          <w:marTop w:val="0"/>
          <w:marBottom w:val="0"/>
          <w:divBdr>
            <w:top w:val="none" w:sz="0" w:space="0" w:color="auto"/>
            <w:left w:val="none" w:sz="0" w:space="0" w:color="auto"/>
            <w:bottom w:val="none" w:sz="0" w:space="0" w:color="auto"/>
            <w:right w:val="none" w:sz="0" w:space="0" w:color="auto"/>
          </w:divBdr>
        </w:div>
        <w:div w:id="1113671693">
          <w:marLeft w:val="640"/>
          <w:marRight w:val="0"/>
          <w:marTop w:val="0"/>
          <w:marBottom w:val="0"/>
          <w:divBdr>
            <w:top w:val="none" w:sz="0" w:space="0" w:color="auto"/>
            <w:left w:val="none" w:sz="0" w:space="0" w:color="auto"/>
            <w:bottom w:val="none" w:sz="0" w:space="0" w:color="auto"/>
            <w:right w:val="none" w:sz="0" w:space="0" w:color="auto"/>
          </w:divBdr>
        </w:div>
        <w:div w:id="1216552777">
          <w:marLeft w:val="640"/>
          <w:marRight w:val="0"/>
          <w:marTop w:val="0"/>
          <w:marBottom w:val="0"/>
          <w:divBdr>
            <w:top w:val="none" w:sz="0" w:space="0" w:color="auto"/>
            <w:left w:val="none" w:sz="0" w:space="0" w:color="auto"/>
            <w:bottom w:val="none" w:sz="0" w:space="0" w:color="auto"/>
            <w:right w:val="none" w:sz="0" w:space="0" w:color="auto"/>
          </w:divBdr>
        </w:div>
        <w:div w:id="1237662746">
          <w:marLeft w:val="640"/>
          <w:marRight w:val="0"/>
          <w:marTop w:val="0"/>
          <w:marBottom w:val="0"/>
          <w:divBdr>
            <w:top w:val="none" w:sz="0" w:space="0" w:color="auto"/>
            <w:left w:val="none" w:sz="0" w:space="0" w:color="auto"/>
            <w:bottom w:val="none" w:sz="0" w:space="0" w:color="auto"/>
            <w:right w:val="none" w:sz="0" w:space="0" w:color="auto"/>
          </w:divBdr>
        </w:div>
        <w:div w:id="1306354028">
          <w:marLeft w:val="640"/>
          <w:marRight w:val="0"/>
          <w:marTop w:val="0"/>
          <w:marBottom w:val="0"/>
          <w:divBdr>
            <w:top w:val="none" w:sz="0" w:space="0" w:color="auto"/>
            <w:left w:val="none" w:sz="0" w:space="0" w:color="auto"/>
            <w:bottom w:val="none" w:sz="0" w:space="0" w:color="auto"/>
            <w:right w:val="none" w:sz="0" w:space="0" w:color="auto"/>
          </w:divBdr>
        </w:div>
        <w:div w:id="1347369677">
          <w:marLeft w:val="640"/>
          <w:marRight w:val="0"/>
          <w:marTop w:val="0"/>
          <w:marBottom w:val="0"/>
          <w:divBdr>
            <w:top w:val="none" w:sz="0" w:space="0" w:color="auto"/>
            <w:left w:val="none" w:sz="0" w:space="0" w:color="auto"/>
            <w:bottom w:val="none" w:sz="0" w:space="0" w:color="auto"/>
            <w:right w:val="none" w:sz="0" w:space="0" w:color="auto"/>
          </w:divBdr>
        </w:div>
        <w:div w:id="1353611697">
          <w:marLeft w:val="640"/>
          <w:marRight w:val="0"/>
          <w:marTop w:val="0"/>
          <w:marBottom w:val="0"/>
          <w:divBdr>
            <w:top w:val="none" w:sz="0" w:space="0" w:color="auto"/>
            <w:left w:val="none" w:sz="0" w:space="0" w:color="auto"/>
            <w:bottom w:val="none" w:sz="0" w:space="0" w:color="auto"/>
            <w:right w:val="none" w:sz="0" w:space="0" w:color="auto"/>
          </w:divBdr>
        </w:div>
        <w:div w:id="1357004528">
          <w:marLeft w:val="640"/>
          <w:marRight w:val="0"/>
          <w:marTop w:val="0"/>
          <w:marBottom w:val="0"/>
          <w:divBdr>
            <w:top w:val="none" w:sz="0" w:space="0" w:color="auto"/>
            <w:left w:val="none" w:sz="0" w:space="0" w:color="auto"/>
            <w:bottom w:val="none" w:sz="0" w:space="0" w:color="auto"/>
            <w:right w:val="none" w:sz="0" w:space="0" w:color="auto"/>
          </w:divBdr>
        </w:div>
        <w:div w:id="1365207620">
          <w:marLeft w:val="640"/>
          <w:marRight w:val="0"/>
          <w:marTop w:val="0"/>
          <w:marBottom w:val="0"/>
          <w:divBdr>
            <w:top w:val="none" w:sz="0" w:space="0" w:color="auto"/>
            <w:left w:val="none" w:sz="0" w:space="0" w:color="auto"/>
            <w:bottom w:val="none" w:sz="0" w:space="0" w:color="auto"/>
            <w:right w:val="none" w:sz="0" w:space="0" w:color="auto"/>
          </w:divBdr>
        </w:div>
        <w:div w:id="1388842983">
          <w:marLeft w:val="640"/>
          <w:marRight w:val="0"/>
          <w:marTop w:val="0"/>
          <w:marBottom w:val="0"/>
          <w:divBdr>
            <w:top w:val="none" w:sz="0" w:space="0" w:color="auto"/>
            <w:left w:val="none" w:sz="0" w:space="0" w:color="auto"/>
            <w:bottom w:val="none" w:sz="0" w:space="0" w:color="auto"/>
            <w:right w:val="none" w:sz="0" w:space="0" w:color="auto"/>
          </w:divBdr>
        </w:div>
        <w:div w:id="1417627240">
          <w:marLeft w:val="640"/>
          <w:marRight w:val="0"/>
          <w:marTop w:val="0"/>
          <w:marBottom w:val="0"/>
          <w:divBdr>
            <w:top w:val="none" w:sz="0" w:space="0" w:color="auto"/>
            <w:left w:val="none" w:sz="0" w:space="0" w:color="auto"/>
            <w:bottom w:val="none" w:sz="0" w:space="0" w:color="auto"/>
            <w:right w:val="none" w:sz="0" w:space="0" w:color="auto"/>
          </w:divBdr>
        </w:div>
        <w:div w:id="1428843725">
          <w:marLeft w:val="640"/>
          <w:marRight w:val="0"/>
          <w:marTop w:val="0"/>
          <w:marBottom w:val="0"/>
          <w:divBdr>
            <w:top w:val="none" w:sz="0" w:space="0" w:color="auto"/>
            <w:left w:val="none" w:sz="0" w:space="0" w:color="auto"/>
            <w:bottom w:val="none" w:sz="0" w:space="0" w:color="auto"/>
            <w:right w:val="none" w:sz="0" w:space="0" w:color="auto"/>
          </w:divBdr>
        </w:div>
        <w:div w:id="1441024439">
          <w:marLeft w:val="640"/>
          <w:marRight w:val="0"/>
          <w:marTop w:val="0"/>
          <w:marBottom w:val="0"/>
          <w:divBdr>
            <w:top w:val="none" w:sz="0" w:space="0" w:color="auto"/>
            <w:left w:val="none" w:sz="0" w:space="0" w:color="auto"/>
            <w:bottom w:val="none" w:sz="0" w:space="0" w:color="auto"/>
            <w:right w:val="none" w:sz="0" w:space="0" w:color="auto"/>
          </w:divBdr>
        </w:div>
        <w:div w:id="1561139003">
          <w:marLeft w:val="640"/>
          <w:marRight w:val="0"/>
          <w:marTop w:val="0"/>
          <w:marBottom w:val="0"/>
          <w:divBdr>
            <w:top w:val="none" w:sz="0" w:space="0" w:color="auto"/>
            <w:left w:val="none" w:sz="0" w:space="0" w:color="auto"/>
            <w:bottom w:val="none" w:sz="0" w:space="0" w:color="auto"/>
            <w:right w:val="none" w:sz="0" w:space="0" w:color="auto"/>
          </w:divBdr>
        </w:div>
        <w:div w:id="1590384611">
          <w:marLeft w:val="640"/>
          <w:marRight w:val="0"/>
          <w:marTop w:val="0"/>
          <w:marBottom w:val="0"/>
          <w:divBdr>
            <w:top w:val="none" w:sz="0" w:space="0" w:color="auto"/>
            <w:left w:val="none" w:sz="0" w:space="0" w:color="auto"/>
            <w:bottom w:val="none" w:sz="0" w:space="0" w:color="auto"/>
            <w:right w:val="none" w:sz="0" w:space="0" w:color="auto"/>
          </w:divBdr>
        </w:div>
        <w:div w:id="1595479435">
          <w:marLeft w:val="640"/>
          <w:marRight w:val="0"/>
          <w:marTop w:val="0"/>
          <w:marBottom w:val="0"/>
          <w:divBdr>
            <w:top w:val="none" w:sz="0" w:space="0" w:color="auto"/>
            <w:left w:val="none" w:sz="0" w:space="0" w:color="auto"/>
            <w:bottom w:val="none" w:sz="0" w:space="0" w:color="auto"/>
            <w:right w:val="none" w:sz="0" w:space="0" w:color="auto"/>
          </w:divBdr>
        </w:div>
        <w:div w:id="1595480336">
          <w:marLeft w:val="640"/>
          <w:marRight w:val="0"/>
          <w:marTop w:val="0"/>
          <w:marBottom w:val="0"/>
          <w:divBdr>
            <w:top w:val="none" w:sz="0" w:space="0" w:color="auto"/>
            <w:left w:val="none" w:sz="0" w:space="0" w:color="auto"/>
            <w:bottom w:val="none" w:sz="0" w:space="0" w:color="auto"/>
            <w:right w:val="none" w:sz="0" w:space="0" w:color="auto"/>
          </w:divBdr>
        </w:div>
        <w:div w:id="1654679324">
          <w:marLeft w:val="640"/>
          <w:marRight w:val="0"/>
          <w:marTop w:val="0"/>
          <w:marBottom w:val="0"/>
          <w:divBdr>
            <w:top w:val="none" w:sz="0" w:space="0" w:color="auto"/>
            <w:left w:val="none" w:sz="0" w:space="0" w:color="auto"/>
            <w:bottom w:val="none" w:sz="0" w:space="0" w:color="auto"/>
            <w:right w:val="none" w:sz="0" w:space="0" w:color="auto"/>
          </w:divBdr>
        </w:div>
        <w:div w:id="1659455650">
          <w:marLeft w:val="640"/>
          <w:marRight w:val="0"/>
          <w:marTop w:val="0"/>
          <w:marBottom w:val="0"/>
          <w:divBdr>
            <w:top w:val="none" w:sz="0" w:space="0" w:color="auto"/>
            <w:left w:val="none" w:sz="0" w:space="0" w:color="auto"/>
            <w:bottom w:val="none" w:sz="0" w:space="0" w:color="auto"/>
            <w:right w:val="none" w:sz="0" w:space="0" w:color="auto"/>
          </w:divBdr>
        </w:div>
        <w:div w:id="1689409041">
          <w:marLeft w:val="640"/>
          <w:marRight w:val="0"/>
          <w:marTop w:val="0"/>
          <w:marBottom w:val="0"/>
          <w:divBdr>
            <w:top w:val="none" w:sz="0" w:space="0" w:color="auto"/>
            <w:left w:val="none" w:sz="0" w:space="0" w:color="auto"/>
            <w:bottom w:val="none" w:sz="0" w:space="0" w:color="auto"/>
            <w:right w:val="none" w:sz="0" w:space="0" w:color="auto"/>
          </w:divBdr>
        </w:div>
        <w:div w:id="1705209397">
          <w:marLeft w:val="640"/>
          <w:marRight w:val="0"/>
          <w:marTop w:val="0"/>
          <w:marBottom w:val="0"/>
          <w:divBdr>
            <w:top w:val="none" w:sz="0" w:space="0" w:color="auto"/>
            <w:left w:val="none" w:sz="0" w:space="0" w:color="auto"/>
            <w:bottom w:val="none" w:sz="0" w:space="0" w:color="auto"/>
            <w:right w:val="none" w:sz="0" w:space="0" w:color="auto"/>
          </w:divBdr>
        </w:div>
        <w:div w:id="1845853892">
          <w:marLeft w:val="640"/>
          <w:marRight w:val="0"/>
          <w:marTop w:val="0"/>
          <w:marBottom w:val="0"/>
          <w:divBdr>
            <w:top w:val="none" w:sz="0" w:space="0" w:color="auto"/>
            <w:left w:val="none" w:sz="0" w:space="0" w:color="auto"/>
            <w:bottom w:val="none" w:sz="0" w:space="0" w:color="auto"/>
            <w:right w:val="none" w:sz="0" w:space="0" w:color="auto"/>
          </w:divBdr>
        </w:div>
        <w:div w:id="1925650273">
          <w:marLeft w:val="640"/>
          <w:marRight w:val="0"/>
          <w:marTop w:val="0"/>
          <w:marBottom w:val="0"/>
          <w:divBdr>
            <w:top w:val="none" w:sz="0" w:space="0" w:color="auto"/>
            <w:left w:val="none" w:sz="0" w:space="0" w:color="auto"/>
            <w:bottom w:val="none" w:sz="0" w:space="0" w:color="auto"/>
            <w:right w:val="none" w:sz="0" w:space="0" w:color="auto"/>
          </w:divBdr>
        </w:div>
        <w:div w:id="1937714833">
          <w:marLeft w:val="640"/>
          <w:marRight w:val="0"/>
          <w:marTop w:val="0"/>
          <w:marBottom w:val="0"/>
          <w:divBdr>
            <w:top w:val="none" w:sz="0" w:space="0" w:color="auto"/>
            <w:left w:val="none" w:sz="0" w:space="0" w:color="auto"/>
            <w:bottom w:val="none" w:sz="0" w:space="0" w:color="auto"/>
            <w:right w:val="none" w:sz="0" w:space="0" w:color="auto"/>
          </w:divBdr>
        </w:div>
        <w:div w:id="1965958901">
          <w:marLeft w:val="640"/>
          <w:marRight w:val="0"/>
          <w:marTop w:val="0"/>
          <w:marBottom w:val="0"/>
          <w:divBdr>
            <w:top w:val="none" w:sz="0" w:space="0" w:color="auto"/>
            <w:left w:val="none" w:sz="0" w:space="0" w:color="auto"/>
            <w:bottom w:val="none" w:sz="0" w:space="0" w:color="auto"/>
            <w:right w:val="none" w:sz="0" w:space="0" w:color="auto"/>
          </w:divBdr>
        </w:div>
        <w:div w:id="1972666134">
          <w:marLeft w:val="640"/>
          <w:marRight w:val="0"/>
          <w:marTop w:val="0"/>
          <w:marBottom w:val="0"/>
          <w:divBdr>
            <w:top w:val="none" w:sz="0" w:space="0" w:color="auto"/>
            <w:left w:val="none" w:sz="0" w:space="0" w:color="auto"/>
            <w:bottom w:val="none" w:sz="0" w:space="0" w:color="auto"/>
            <w:right w:val="none" w:sz="0" w:space="0" w:color="auto"/>
          </w:divBdr>
        </w:div>
        <w:div w:id="1976449681">
          <w:marLeft w:val="640"/>
          <w:marRight w:val="0"/>
          <w:marTop w:val="0"/>
          <w:marBottom w:val="0"/>
          <w:divBdr>
            <w:top w:val="none" w:sz="0" w:space="0" w:color="auto"/>
            <w:left w:val="none" w:sz="0" w:space="0" w:color="auto"/>
            <w:bottom w:val="none" w:sz="0" w:space="0" w:color="auto"/>
            <w:right w:val="none" w:sz="0" w:space="0" w:color="auto"/>
          </w:divBdr>
        </w:div>
        <w:div w:id="2036615551">
          <w:marLeft w:val="640"/>
          <w:marRight w:val="0"/>
          <w:marTop w:val="0"/>
          <w:marBottom w:val="0"/>
          <w:divBdr>
            <w:top w:val="none" w:sz="0" w:space="0" w:color="auto"/>
            <w:left w:val="none" w:sz="0" w:space="0" w:color="auto"/>
            <w:bottom w:val="none" w:sz="0" w:space="0" w:color="auto"/>
            <w:right w:val="none" w:sz="0" w:space="0" w:color="auto"/>
          </w:divBdr>
        </w:div>
        <w:div w:id="2080397093">
          <w:marLeft w:val="640"/>
          <w:marRight w:val="0"/>
          <w:marTop w:val="0"/>
          <w:marBottom w:val="0"/>
          <w:divBdr>
            <w:top w:val="none" w:sz="0" w:space="0" w:color="auto"/>
            <w:left w:val="none" w:sz="0" w:space="0" w:color="auto"/>
            <w:bottom w:val="none" w:sz="0" w:space="0" w:color="auto"/>
            <w:right w:val="none" w:sz="0" w:space="0" w:color="auto"/>
          </w:divBdr>
        </w:div>
        <w:div w:id="2119903786">
          <w:marLeft w:val="640"/>
          <w:marRight w:val="0"/>
          <w:marTop w:val="0"/>
          <w:marBottom w:val="0"/>
          <w:divBdr>
            <w:top w:val="none" w:sz="0" w:space="0" w:color="auto"/>
            <w:left w:val="none" w:sz="0" w:space="0" w:color="auto"/>
            <w:bottom w:val="none" w:sz="0" w:space="0" w:color="auto"/>
            <w:right w:val="none" w:sz="0" w:space="0" w:color="auto"/>
          </w:divBdr>
        </w:div>
        <w:div w:id="2130780959">
          <w:marLeft w:val="640"/>
          <w:marRight w:val="0"/>
          <w:marTop w:val="0"/>
          <w:marBottom w:val="0"/>
          <w:divBdr>
            <w:top w:val="none" w:sz="0" w:space="0" w:color="auto"/>
            <w:left w:val="none" w:sz="0" w:space="0" w:color="auto"/>
            <w:bottom w:val="none" w:sz="0" w:space="0" w:color="auto"/>
            <w:right w:val="none" w:sz="0" w:space="0" w:color="auto"/>
          </w:divBdr>
        </w:div>
      </w:divsChild>
    </w:div>
    <w:div w:id="1108625733">
      <w:bodyDiv w:val="1"/>
      <w:marLeft w:val="0"/>
      <w:marRight w:val="0"/>
      <w:marTop w:val="0"/>
      <w:marBottom w:val="0"/>
      <w:divBdr>
        <w:top w:val="none" w:sz="0" w:space="0" w:color="auto"/>
        <w:left w:val="none" w:sz="0" w:space="0" w:color="auto"/>
        <w:bottom w:val="none" w:sz="0" w:space="0" w:color="auto"/>
        <w:right w:val="none" w:sz="0" w:space="0" w:color="auto"/>
      </w:divBdr>
    </w:div>
    <w:div w:id="1109466694">
      <w:bodyDiv w:val="1"/>
      <w:marLeft w:val="0"/>
      <w:marRight w:val="0"/>
      <w:marTop w:val="0"/>
      <w:marBottom w:val="0"/>
      <w:divBdr>
        <w:top w:val="none" w:sz="0" w:space="0" w:color="auto"/>
        <w:left w:val="none" w:sz="0" w:space="0" w:color="auto"/>
        <w:bottom w:val="none" w:sz="0" w:space="0" w:color="auto"/>
        <w:right w:val="none" w:sz="0" w:space="0" w:color="auto"/>
      </w:divBdr>
      <w:divsChild>
        <w:div w:id="27150679">
          <w:marLeft w:val="640"/>
          <w:marRight w:val="0"/>
          <w:marTop w:val="0"/>
          <w:marBottom w:val="0"/>
          <w:divBdr>
            <w:top w:val="none" w:sz="0" w:space="0" w:color="auto"/>
            <w:left w:val="none" w:sz="0" w:space="0" w:color="auto"/>
            <w:bottom w:val="none" w:sz="0" w:space="0" w:color="auto"/>
            <w:right w:val="none" w:sz="0" w:space="0" w:color="auto"/>
          </w:divBdr>
        </w:div>
        <w:div w:id="36707830">
          <w:marLeft w:val="640"/>
          <w:marRight w:val="0"/>
          <w:marTop w:val="0"/>
          <w:marBottom w:val="0"/>
          <w:divBdr>
            <w:top w:val="none" w:sz="0" w:space="0" w:color="auto"/>
            <w:left w:val="none" w:sz="0" w:space="0" w:color="auto"/>
            <w:bottom w:val="none" w:sz="0" w:space="0" w:color="auto"/>
            <w:right w:val="none" w:sz="0" w:space="0" w:color="auto"/>
          </w:divBdr>
        </w:div>
        <w:div w:id="62678356">
          <w:marLeft w:val="640"/>
          <w:marRight w:val="0"/>
          <w:marTop w:val="0"/>
          <w:marBottom w:val="0"/>
          <w:divBdr>
            <w:top w:val="none" w:sz="0" w:space="0" w:color="auto"/>
            <w:left w:val="none" w:sz="0" w:space="0" w:color="auto"/>
            <w:bottom w:val="none" w:sz="0" w:space="0" w:color="auto"/>
            <w:right w:val="none" w:sz="0" w:space="0" w:color="auto"/>
          </w:divBdr>
        </w:div>
        <w:div w:id="144587921">
          <w:marLeft w:val="640"/>
          <w:marRight w:val="0"/>
          <w:marTop w:val="0"/>
          <w:marBottom w:val="0"/>
          <w:divBdr>
            <w:top w:val="none" w:sz="0" w:space="0" w:color="auto"/>
            <w:left w:val="none" w:sz="0" w:space="0" w:color="auto"/>
            <w:bottom w:val="none" w:sz="0" w:space="0" w:color="auto"/>
            <w:right w:val="none" w:sz="0" w:space="0" w:color="auto"/>
          </w:divBdr>
        </w:div>
        <w:div w:id="163741286">
          <w:marLeft w:val="640"/>
          <w:marRight w:val="0"/>
          <w:marTop w:val="0"/>
          <w:marBottom w:val="0"/>
          <w:divBdr>
            <w:top w:val="none" w:sz="0" w:space="0" w:color="auto"/>
            <w:left w:val="none" w:sz="0" w:space="0" w:color="auto"/>
            <w:bottom w:val="none" w:sz="0" w:space="0" w:color="auto"/>
            <w:right w:val="none" w:sz="0" w:space="0" w:color="auto"/>
          </w:divBdr>
        </w:div>
        <w:div w:id="168106032">
          <w:marLeft w:val="640"/>
          <w:marRight w:val="0"/>
          <w:marTop w:val="0"/>
          <w:marBottom w:val="0"/>
          <w:divBdr>
            <w:top w:val="none" w:sz="0" w:space="0" w:color="auto"/>
            <w:left w:val="none" w:sz="0" w:space="0" w:color="auto"/>
            <w:bottom w:val="none" w:sz="0" w:space="0" w:color="auto"/>
            <w:right w:val="none" w:sz="0" w:space="0" w:color="auto"/>
          </w:divBdr>
        </w:div>
        <w:div w:id="179706170">
          <w:marLeft w:val="640"/>
          <w:marRight w:val="0"/>
          <w:marTop w:val="0"/>
          <w:marBottom w:val="0"/>
          <w:divBdr>
            <w:top w:val="none" w:sz="0" w:space="0" w:color="auto"/>
            <w:left w:val="none" w:sz="0" w:space="0" w:color="auto"/>
            <w:bottom w:val="none" w:sz="0" w:space="0" w:color="auto"/>
            <w:right w:val="none" w:sz="0" w:space="0" w:color="auto"/>
          </w:divBdr>
        </w:div>
        <w:div w:id="180976771">
          <w:marLeft w:val="640"/>
          <w:marRight w:val="0"/>
          <w:marTop w:val="0"/>
          <w:marBottom w:val="0"/>
          <w:divBdr>
            <w:top w:val="none" w:sz="0" w:space="0" w:color="auto"/>
            <w:left w:val="none" w:sz="0" w:space="0" w:color="auto"/>
            <w:bottom w:val="none" w:sz="0" w:space="0" w:color="auto"/>
            <w:right w:val="none" w:sz="0" w:space="0" w:color="auto"/>
          </w:divBdr>
        </w:div>
        <w:div w:id="237328652">
          <w:marLeft w:val="640"/>
          <w:marRight w:val="0"/>
          <w:marTop w:val="0"/>
          <w:marBottom w:val="0"/>
          <w:divBdr>
            <w:top w:val="none" w:sz="0" w:space="0" w:color="auto"/>
            <w:left w:val="none" w:sz="0" w:space="0" w:color="auto"/>
            <w:bottom w:val="none" w:sz="0" w:space="0" w:color="auto"/>
            <w:right w:val="none" w:sz="0" w:space="0" w:color="auto"/>
          </w:divBdr>
        </w:div>
        <w:div w:id="239993507">
          <w:marLeft w:val="640"/>
          <w:marRight w:val="0"/>
          <w:marTop w:val="0"/>
          <w:marBottom w:val="0"/>
          <w:divBdr>
            <w:top w:val="none" w:sz="0" w:space="0" w:color="auto"/>
            <w:left w:val="none" w:sz="0" w:space="0" w:color="auto"/>
            <w:bottom w:val="none" w:sz="0" w:space="0" w:color="auto"/>
            <w:right w:val="none" w:sz="0" w:space="0" w:color="auto"/>
          </w:divBdr>
        </w:div>
        <w:div w:id="259919824">
          <w:marLeft w:val="640"/>
          <w:marRight w:val="0"/>
          <w:marTop w:val="0"/>
          <w:marBottom w:val="0"/>
          <w:divBdr>
            <w:top w:val="none" w:sz="0" w:space="0" w:color="auto"/>
            <w:left w:val="none" w:sz="0" w:space="0" w:color="auto"/>
            <w:bottom w:val="none" w:sz="0" w:space="0" w:color="auto"/>
            <w:right w:val="none" w:sz="0" w:space="0" w:color="auto"/>
          </w:divBdr>
        </w:div>
        <w:div w:id="294525373">
          <w:marLeft w:val="640"/>
          <w:marRight w:val="0"/>
          <w:marTop w:val="0"/>
          <w:marBottom w:val="0"/>
          <w:divBdr>
            <w:top w:val="none" w:sz="0" w:space="0" w:color="auto"/>
            <w:left w:val="none" w:sz="0" w:space="0" w:color="auto"/>
            <w:bottom w:val="none" w:sz="0" w:space="0" w:color="auto"/>
            <w:right w:val="none" w:sz="0" w:space="0" w:color="auto"/>
          </w:divBdr>
        </w:div>
        <w:div w:id="437456569">
          <w:marLeft w:val="640"/>
          <w:marRight w:val="0"/>
          <w:marTop w:val="0"/>
          <w:marBottom w:val="0"/>
          <w:divBdr>
            <w:top w:val="none" w:sz="0" w:space="0" w:color="auto"/>
            <w:left w:val="none" w:sz="0" w:space="0" w:color="auto"/>
            <w:bottom w:val="none" w:sz="0" w:space="0" w:color="auto"/>
            <w:right w:val="none" w:sz="0" w:space="0" w:color="auto"/>
          </w:divBdr>
        </w:div>
        <w:div w:id="447168406">
          <w:marLeft w:val="640"/>
          <w:marRight w:val="0"/>
          <w:marTop w:val="0"/>
          <w:marBottom w:val="0"/>
          <w:divBdr>
            <w:top w:val="none" w:sz="0" w:space="0" w:color="auto"/>
            <w:left w:val="none" w:sz="0" w:space="0" w:color="auto"/>
            <w:bottom w:val="none" w:sz="0" w:space="0" w:color="auto"/>
            <w:right w:val="none" w:sz="0" w:space="0" w:color="auto"/>
          </w:divBdr>
        </w:div>
        <w:div w:id="470287437">
          <w:marLeft w:val="640"/>
          <w:marRight w:val="0"/>
          <w:marTop w:val="0"/>
          <w:marBottom w:val="0"/>
          <w:divBdr>
            <w:top w:val="none" w:sz="0" w:space="0" w:color="auto"/>
            <w:left w:val="none" w:sz="0" w:space="0" w:color="auto"/>
            <w:bottom w:val="none" w:sz="0" w:space="0" w:color="auto"/>
            <w:right w:val="none" w:sz="0" w:space="0" w:color="auto"/>
          </w:divBdr>
        </w:div>
        <w:div w:id="564684185">
          <w:marLeft w:val="640"/>
          <w:marRight w:val="0"/>
          <w:marTop w:val="0"/>
          <w:marBottom w:val="0"/>
          <w:divBdr>
            <w:top w:val="none" w:sz="0" w:space="0" w:color="auto"/>
            <w:left w:val="none" w:sz="0" w:space="0" w:color="auto"/>
            <w:bottom w:val="none" w:sz="0" w:space="0" w:color="auto"/>
            <w:right w:val="none" w:sz="0" w:space="0" w:color="auto"/>
          </w:divBdr>
        </w:div>
        <w:div w:id="588001221">
          <w:marLeft w:val="640"/>
          <w:marRight w:val="0"/>
          <w:marTop w:val="0"/>
          <w:marBottom w:val="0"/>
          <w:divBdr>
            <w:top w:val="none" w:sz="0" w:space="0" w:color="auto"/>
            <w:left w:val="none" w:sz="0" w:space="0" w:color="auto"/>
            <w:bottom w:val="none" w:sz="0" w:space="0" w:color="auto"/>
            <w:right w:val="none" w:sz="0" w:space="0" w:color="auto"/>
          </w:divBdr>
        </w:div>
        <w:div w:id="593246321">
          <w:marLeft w:val="640"/>
          <w:marRight w:val="0"/>
          <w:marTop w:val="0"/>
          <w:marBottom w:val="0"/>
          <w:divBdr>
            <w:top w:val="none" w:sz="0" w:space="0" w:color="auto"/>
            <w:left w:val="none" w:sz="0" w:space="0" w:color="auto"/>
            <w:bottom w:val="none" w:sz="0" w:space="0" w:color="auto"/>
            <w:right w:val="none" w:sz="0" w:space="0" w:color="auto"/>
          </w:divBdr>
        </w:div>
        <w:div w:id="593589848">
          <w:marLeft w:val="640"/>
          <w:marRight w:val="0"/>
          <w:marTop w:val="0"/>
          <w:marBottom w:val="0"/>
          <w:divBdr>
            <w:top w:val="none" w:sz="0" w:space="0" w:color="auto"/>
            <w:left w:val="none" w:sz="0" w:space="0" w:color="auto"/>
            <w:bottom w:val="none" w:sz="0" w:space="0" w:color="auto"/>
            <w:right w:val="none" w:sz="0" w:space="0" w:color="auto"/>
          </w:divBdr>
        </w:div>
        <w:div w:id="721826518">
          <w:marLeft w:val="640"/>
          <w:marRight w:val="0"/>
          <w:marTop w:val="0"/>
          <w:marBottom w:val="0"/>
          <w:divBdr>
            <w:top w:val="none" w:sz="0" w:space="0" w:color="auto"/>
            <w:left w:val="none" w:sz="0" w:space="0" w:color="auto"/>
            <w:bottom w:val="none" w:sz="0" w:space="0" w:color="auto"/>
            <w:right w:val="none" w:sz="0" w:space="0" w:color="auto"/>
          </w:divBdr>
        </w:div>
        <w:div w:id="768084650">
          <w:marLeft w:val="640"/>
          <w:marRight w:val="0"/>
          <w:marTop w:val="0"/>
          <w:marBottom w:val="0"/>
          <w:divBdr>
            <w:top w:val="none" w:sz="0" w:space="0" w:color="auto"/>
            <w:left w:val="none" w:sz="0" w:space="0" w:color="auto"/>
            <w:bottom w:val="none" w:sz="0" w:space="0" w:color="auto"/>
            <w:right w:val="none" w:sz="0" w:space="0" w:color="auto"/>
          </w:divBdr>
        </w:div>
        <w:div w:id="780104517">
          <w:marLeft w:val="640"/>
          <w:marRight w:val="0"/>
          <w:marTop w:val="0"/>
          <w:marBottom w:val="0"/>
          <w:divBdr>
            <w:top w:val="none" w:sz="0" w:space="0" w:color="auto"/>
            <w:left w:val="none" w:sz="0" w:space="0" w:color="auto"/>
            <w:bottom w:val="none" w:sz="0" w:space="0" w:color="auto"/>
            <w:right w:val="none" w:sz="0" w:space="0" w:color="auto"/>
          </w:divBdr>
        </w:div>
        <w:div w:id="801072445">
          <w:marLeft w:val="640"/>
          <w:marRight w:val="0"/>
          <w:marTop w:val="0"/>
          <w:marBottom w:val="0"/>
          <w:divBdr>
            <w:top w:val="none" w:sz="0" w:space="0" w:color="auto"/>
            <w:left w:val="none" w:sz="0" w:space="0" w:color="auto"/>
            <w:bottom w:val="none" w:sz="0" w:space="0" w:color="auto"/>
            <w:right w:val="none" w:sz="0" w:space="0" w:color="auto"/>
          </w:divBdr>
        </w:div>
        <w:div w:id="835877568">
          <w:marLeft w:val="640"/>
          <w:marRight w:val="0"/>
          <w:marTop w:val="0"/>
          <w:marBottom w:val="0"/>
          <w:divBdr>
            <w:top w:val="none" w:sz="0" w:space="0" w:color="auto"/>
            <w:left w:val="none" w:sz="0" w:space="0" w:color="auto"/>
            <w:bottom w:val="none" w:sz="0" w:space="0" w:color="auto"/>
            <w:right w:val="none" w:sz="0" w:space="0" w:color="auto"/>
          </w:divBdr>
        </w:div>
        <w:div w:id="907347176">
          <w:marLeft w:val="640"/>
          <w:marRight w:val="0"/>
          <w:marTop w:val="0"/>
          <w:marBottom w:val="0"/>
          <w:divBdr>
            <w:top w:val="none" w:sz="0" w:space="0" w:color="auto"/>
            <w:left w:val="none" w:sz="0" w:space="0" w:color="auto"/>
            <w:bottom w:val="none" w:sz="0" w:space="0" w:color="auto"/>
            <w:right w:val="none" w:sz="0" w:space="0" w:color="auto"/>
          </w:divBdr>
        </w:div>
        <w:div w:id="1021055229">
          <w:marLeft w:val="640"/>
          <w:marRight w:val="0"/>
          <w:marTop w:val="0"/>
          <w:marBottom w:val="0"/>
          <w:divBdr>
            <w:top w:val="none" w:sz="0" w:space="0" w:color="auto"/>
            <w:left w:val="none" w:sz="0" w:space="0" w:color="auto"/>
            <w:bottom w:val="none" w:sz="0" w:space="0" w:color="auto"/>
            <w:right w:val="none" w:sz="0" w:space="0" w:color="auto"/>
          </w:divBdr>
        </w:div>
        <w:div w:id="1022979606">
          <w:marLeft w:val="640"/>
          <w:marRight w:val="0"/>
          <w:marTop w:val="0"/>
          <w:marBottom w:val="0"/>
          <w:divBdr>
            <w:top w:val="none" w:sz="0" w:space="0" w:color="auto"/>
            <w:left w:val="none" w:sz="0" w:space="0" w:color="auto"/>
            <w:bottom w:val="none" w:sz="0" w:space="0" w:color="auto"/>
            <w:right w:val="none" w:sz="0" w:space="0" w:color="auto"/>
          </w:divBdr>
        </w:div>
        <w:div w:id="1052000639">
          <w:marLeft w:val="640"/>
          <w:marRight w:val="0"/>
          <w:marTop w:val="0"/>
          <w:marBottom w:val="0"/>
          <w:divBdr>
            <w:top w:val="none" w:sz="0" w:space="0" w:color="auto"/>
            <w:left w:val="none" w:sz="0" w:space="0" w:color="auto"/>
            <w:bottom w:val="none" w:sz="0" w:space="0" w:color="auto"/>
            <w:right w:val="none" w:sz="0" w:space="0" w:color="auto"/>
          </w:divBdr>
        </w:div>
        <w:div w:id="1066413590">
          <w:marLeft w:val="640"/>
          <w:marRight w:val="0"/>
          <w:marTop w:val="0"/>
          <w:marBottom w:val="0"/>
          <w:divBdr>
            <w:top w:val="none" w:sz="0" w:space="0" w:color="auto"/>
            <w:left w:val="none" w:sz="0" w:space="0" w:color="auto"/>
            <w:bottom w:val="none" w:sz="0" w:space="0" w:color="auto"/>
            <w:right w:val="none" w:sz="0" w:space="0" w:color="auto"/>
          </w:divBdr>
        </w:div>
        <w:div w:id="1073695984">
          <w:marLeft w:val="640"/>
          <w:marRight w:val="0"/>
          <w:marTop w:val="0"/>
          <w:marBottom w:val="0"/>
          <w:divBdr>
            <w:top w:val="none" w:sz="0" w:space="0" w:color="auto"/>
            <w:left w:val="none" w:sz="0" w:space="0" w:color="auto"/>
            <w:bottom w:val="none" w:sz="0" w:space="0" w:color="auto"/>
            <w:right w:val="none" w:sz="0" w:space="0" w:color="auto"/>
          </w:divBdr>
        </w:div>
        <w:div w:id="1076169290">
          <w:marLeft w:val="640"/>
          <w:marRight w:val="0"/>
          <w:marTop w:val="0"/>
          <w:marBottom w:val="0"/>
          <w:divBdr>
            <w:top w:val="none" w:sz="0" w:space="0" w:color="auto"/>
            <w:left w:val="none" w:sz="0" w:space="0" w:color="auto"/>
            <w:bottom w:val="none" w:sz="0" w:space="0" w:color="auto"/>
            <w:right w:val="none" w:sz="0" w:space="0" w:color="auto"/>
          </w:divBdr>
        </w:div>
        <w:div w:id="1087111713">
          <w:marLeft w:val="640"/>
          <w:marRight w:val="0"/>
          <w:marTop w:val="0"/>
          <w:marBottom w:val="0"/>
          <w:divBdr>
            <w:top w:val="none" w:sz="0" w:space="0" w:color="auto"/>
            <w:left w:val="none" w:sz="0" w:space="0" w:color="auto"/>
            <w:bottom w:val="none" w:sz="0" w:space="0" w:color="auto"/>
            <w:right w:val="none" w:sz="0" w:space="0" w:color="auto"/>
          </w:divBdr>
        </w:div>
        <w:div w:id="1088044512">
          <w:marLeft w:val="640"/>
          <w:marRight w:val="0"/>
          <w:marTop w:val="0"/>
          <w:marBottom w:val="0"/>
          <w:divBdr>
            <w:top w:val="none" w:sz="0" w:space="0" w:color="auto"/>
            <w:left w:val="none" w:sz="0" w:space="0" w:color="auto"/>
            <w:bottom w:val="none" w:sz="0" w:space="0" w:color="auto"/>
            <w:right w:val="none" w:sz="0" w:space="0" w:color="auto"/>
          </w:divBdr>
        </w:div>
        <w:div w:id="1099716201">
          <w:marLeft w:val="640"/>
          <w:marRight w:val="0"/>
          <w:marTop w:val="0"/>
          <w:marBottom w:val="0"/>
          <w:divBdr>
            <w:top w:val="none" w:sz="0" w:space="0" w:color="auto"/>
            <w:left w:val="none" w:sz="0" w:space="0" w:color="auto"/>
            <w:bottom w:val="none" w:sz="0" w:space="0" w:color="auto"/>
            <w:right w:val="none" w:sz="0" w:space="0" w:color="auto"/>
          </w:divBdr>
        </w:div>
        <w:div w:id="1182817670">
          <w:marLeft w:val="640"/>
          <w:marRight w:val="0"/>
          <w:marTop w:val="0"/>
          <w:marBottom w:val="0"/>
          <w:divBdr>
            <w:top w:val="none" w:sz="0" w:space="0" w:color="auto"/>
            <w:left w:val="none" w:sz="0" w:space="0" w:color="auto"/>
            <w:bottom w:val="none" w:sz="0" w:space="0" w:color="auto"/>
            <w:right w:val="none" w:sz="0" w:space="0" w:color="auto"/>
          </w:divBdr>
        </w:div>
        <w:div w:id="1185167701">
          <w:marLeft w:val="640"/>
          <w:marRight w:val="0"/>
          <w:marTop w:val="0"/>
          <w:marBottom w:val="0"/>
          <w:divBdr>
            <w:top w:val="none" w:sz="0" w:space="0" w:color="auto"/>
            <w:left w:val="none" w:sz="0" w:space="0" w:color="auto"/>
            <w:bottom w:val="none" w:sz="0" w:space="0" w:color="auto"/>
            <w:right w:val="none" w:sz="0" w:space="0" w:color="auto"/>
          </w:divBdr>
        </w:div>
        <w:div w:id="1217274013">
          <w:marLeft w:val="640"/>
          <w:marRight w:val="0"/>
          <w:marTop w:val="0"/>
          <w:marBottom w:val="0"/>
          <w:divBdr>
            <w:top w:val="none" w:sz="0" w:space="0" w:color="auto"/>
            <w:left w:val="none" w:sz="0" w:space="0" w:color="auto"/>
            <w:bottom w:val="none" w:sz="0" w:space="0" w:color="auto"/>
            <w:right w:val="none" w:sz="0" w:space="0" w:color="auto"/>
          </w:divBdr>
        </w:div>
        <w:div w:id="1281493446">
          <w:marLeft w:val="640"/>
          <w:marRight w:val="0"/>
          <w:marTop w:val="0"/>
          <w:marBottom w:val="0"/>
          <w:divBdr>
            <w:top w:val="none" w:sz="0" w:space="0" w:color="auto"/>
            <w:left w:val="none" w:sz="0" w:space="0" w:color="auto"/>
            <w:bottom w:val="none" w:sz="0" w:space="0" w:color="auto"/>
            <w:right w:val="none" w:sz="0" w:space="0" w:color="auto"/>
          </w:divBdr>
        </w:div>
        <w:div w:id="1282810206">
          <w:marLeft w:val="640"/>
          <w:marRight w:val="0"/>
          <w:marTop w:val="0"/>
          <w:marBottom w:val="0"/>
          <w:divBdr>
            <w:top w:val="none" w:sz="0" w:space="0" w:color="auto"/>
            <w:left w:val="none" w:sz="0" w:space="0" w:color="auto"/>
            <w:bottom w:val="none" w:sz="0" w:space="0" w:color="auto"/>
            <w:right w:val="none" w:sz="0" w:space="0" w:color="auto"/>
          </w:divBdr>
        </w:div>
        <w:div w:id="1386099016">
          <w:marLeft w:val="640"/>
          <w:marRight w:val="0"/>
          <w:marTop w:val="0"/>
          <w:marBottom w:val="0"/>
          <w:divBdr>
            <w:top w:val="none" w:sz="0" w:space="0" w:color="auto"/>
            <w:left w:val="none" w:sz="0" w:space="0" w:color="auto"/>
            <w:bottom w:val="none" w:sz="0" w:space="0" w:color="auto"/>
            <w:right w:val="none" w:sz="0" w:space="0" w:color="auto"/>
          </w:divBdr>
        </w:div>
        <w:div w:id="1388794379">
          <w:marLeft w:val="640"/>
          <w:marRight w:val="0"/>
          <w:marTop w:val="0"/>
          <w:marBottom w:val="0"/>
          <w:divBdr>
            <w:top w:val="none" w:sz="0" w:space="0" w:color="auto"/>
            <w:left w:val="none" w:sz="0" w:space="0" w:color="auto"/>
            <w:bottom w:val="none" w:sz="0" w:space="0" w:color="auto"/>
            <w:right w:val="none" w:sz="0" w:space="0" w:color="auto"/>
          </w:divBdr>
        </w:div>
        <w:div w:id="1450708782">
          <w:marLeft w:val="640"/>
          <w:marRight w:val="0"/>
          <w:marTop w:val="0"/>
          <w:marBottom w:val="0"/>
          <w:divBdr>
            <w:top w:val="none" w:sz="0" w:space="0" w:color="auto"/>
            <w:left w:val="none" w:sz="0" w:space="0" w:color="auto"/>
            <w:bottom w:val="none" w:sz="0" w:space="0" w:color="auto"/>
            <w:right w:val="none" w:sz="0" w:space="0" w:color="auto"/>
          </w:divBdr>
        </w:div>
        <w:div w:id="1496338351">
          <w:marLeft w:val="640"/>
          <w:marRight w:val="0"/>
          <w:marTop w:val="0"/>
          <w:marBottom w:val="0"/>
          <w:divBdr>
            <w:top w:val="none" w:sz="0" w:space="0" w:color="auto"/>
            <w:left w:val="none" w:sz="0" w:space="0" w:color="auto"/>
            <w:bottom w:val="none" w:sz="0" w:space="0" w:color="auto"/>
            <w:right w:val="none" w:sz="0" w:space="0" w:color="auto"/>
          </w:divBdr>
        </w:div>
        <w:div w:id="1576161639">
          <w:marLeft w:val="640"/>
          <w:marRight w:val="0"/>
          <w:marTop w:val="0"/>
          <w:marBottom w:val="0"/>
          <w:divBdr>
            <w:top w:val="none" w:sz="0" w:space="0" w:color="auto"/>
            <w:left w:val="none" w:sz="0" w:space="0" w:color="auto"/>
            <w:bottom w:val="none" w:sz="0" w:space="0" w:color="auto"/>
            <w:right w:val="none" w:sz="0" w:space="0" w:color="auto"/>
          </w:divBdr>
        </w:div>
        <w:div w:id="1600479276">
          <w:marLeft w:val="640"/>
          <w:marRight w:val="0"/>
          <w:marTop w:val="0"/>
          <w:marBottom w:val="0"/>
          <w:divBdr>
            <w:top w:val="none" w:sz="0" w:space="0" w:color="auto"/>
            <w:left w:val="none" w:sz="0" w:space="0" w:color="auto"/>
            <w:bottom w:val="none" w:sz="0" w:space="0" w:color="auto"/>
            <w:right w:val="none" w:sz="0" w:space="0" w:color="auto"/>
          </w:divBdr>
        </w:div>
        <w:div w:id="1613126509">
          <w:marLeft w:val="640"/>
          <w:marRight w:val="0"/>
          <w:marTop w:val="0"/>
          <w:marBottom w:val="0"/>
          <w:divBdr>
            <w:top w:val="none" w:sz="0" w:space="0" w:color="auto"/>
            <w:left w:val="none" w:sz="0" w:space="0" w:color="auto"/>
            <w:bottom w:val="none" w:sz="0" w:space="0" w:color="auto"/>
            <w:right w:val="none" w:sz="0" w:space="0" w:color="auto"/>
          </w:divBdr>
        </w:div>
        <w:div w:id="1619678053">
          <w:marLeft w:val="640"/>
          <w:marRight w:val="0"/>
          <w:marTop w:val="0"/>
          <w:marBottom w:val="0"/>
          <w:divBdr>
            <w:top w:val="none" w:sz="0" w:space="0" w:color="auto"/>
            <w:left w:val="none" w:sz="0" w:space="0" w:color="auto"/>
            <w:bottom w:val="none" w:sz="0" w:space="0" w:color="auto"/>
            <w:right w:val="none" w:sz="0" w:space="0" w:color="auto"/>
          </w:divBdr>
        </w:div>
        <w:div w:id="1644314857">
          <w:marLeft w:val="640"/>
          <w:marRight w:val="0"/>
          <w:marTop w:val="0"/>
          <w:marBottom w:val="0"/>
          <w:divBdr>
            <w:top w:val="none" w:sz="0" w:space="0" w:color="auto"/>
            <w:left w:val="none" w:sz="0" w:space="0" w:color="auto"/>
            <w:bottom w:val="none" w:sz="0" w:space="0" w:color="auto"/>
            <w:right w:val="none" w:sz="0" w:space="0" w:color="auto"/>
          </w:divBdr>
        </w:div>
        <w:div w:id="1671830168">
          <w:marLeft w:val="640"/>
          <w:marRight w:val="0"/>
          <w:marTop w:val="0"/>
          <w:marBottom w:val="0"/>
          <w:divBdr>
            <w:top w:val="none" w:sz="0" w:space="0" w:color="auto"/>
            <w:left w:val="none" w:sz="0" w:space="0" w:color="auto"/>
            <w:bottom w:val="none" w:sz="0" w:space="0" w:color="auto"/>
            <w:right w:val="none" w:sz="0" w:space="0" w:color="auto"/>
          </w:divBdr>
        </w:div>
        <w:div w:id="1824153760">
          <w:marLeft w:val="640"/>
          <w:marRight w:val="0"/>
          <w:marTop w:val="0"/>
          <w:marBottom w:val="0"/>
          <w:divBdr>
            <w:top w:val="none" w:sz="0" w:space="0" w:color="auto"/>
            <w:left w:val="none" w:sz="0" w:space="0" w:color="auto"/>
            <w:bottom w:val="none" w:sz="0" w:space="0" w:color="auto"/>
            <w:right w:val="none" w:sz="0" w:space="0" w:color="auto"/>
          </w:divBdr>
        </w:div>
        <w:div w:id="1829128499">
          <w:marLeft w:val="640"/>
          <w:marRight w:val="0"/>
          <w:marTop w:val="0"/>
          <w:marBottom w:val="0"/>
          <w:divBdr>
            <w:top w:val="none" w:sz="0" w:space="0" w:color="auto"/>
            <w:left w:val="none" w:sz="0" w:space="0" w:color="auto"/>
            <w:bottom w:val="none" w:sz="0" w:space="0" w:color="auto"/>
            <w:right w:val="none" w:sz="0" w:space="0" w:color="auto"/>
          </w:divBdr>
        </w:div>
        <w:div w:id="1940991820">
          <w:marLeft w:val="640"/>
          <w:marRight w:val="0"/>
          <w:marTop w:val="0"/>
          <w:marBottom w:val="0"/>
          <w:divBdr>
            <w:top w:val="none" w:sz="0" w:space="0" w:color="auto"/>
            <w:left w:val="none" w:sz="0" w:space="0" w:color="auto"/>
            <w:bottom w:val="none" w:sz="0" w:space="0" w:color="auto"/>
            <w:right w:val="none" w:sz="0" w:space="0" w:color="auto"/>
          </w:divBdr>
        </w:div>
        <w:div w:id="1958947428">
          <w:marLeft w:val="640"/>
          <w:marRight w:val="0"/>
          <w:marTop w:val="0"/>
          <w:marBottom w:val="0"/>
          <w:divBdr>
            <w:top w:val="none" w:sz="0" w:space="0" w:color="auto"/>
            <w:left w:val="none" w:sz="0" w:space="0" w:color="auto"/>
            <w:bottom w:val="none" w:sz="0" w:space="0" w:color="auto"/>
            <w:right w:val="none" w:sz="0" w:space="0" w:color="auto"/>
          </w:divBdr>
        </w:div>
      </w:divsChild>
    </w:div>
    <w:div w:id="1122190904">
      <w:bodyDiv w:val="1"/>
      <w:marLeft w:val="0"/>
      <w:marRight w:val="0"/>
      <w:marTop w:val="0"/>
      <w:marBottom w:val="0"/>
      <w:divBdr>
        <w:top w:val="none" w:sz="0" w:space="0" w:color="auto"/>
        <w:left w:val="none" w:sz="0" w:space="0" w:color="auto"/>
        <w:bottom w:val="none" w:sz="0" w:space="0" w:color="auto"/>
        <w:right w:val="none" w:sz="0" w:space="0" w:color="auto"/>
      </w:divBdr>
      <w:divsChild>
        <w:div w:id="84767991">
          <w:marLeft w:val="640"/>
          <w:marRight w:val="0"/>
          <w:marTop w:val="0"/>
          <w:marBottom w:val="0"/>
          <w:divBdr>
            <w:top w:val="none" w:sz="0" w:space="0" w:color="auto"/>
            <w:left w:val="none" w:sz="0" w:space="0" w:color="auto"/>
            <w:bottom w:val="none" w:sz="0" w:space="0" w:color="auto"/>
            <w:right w:val="none" w:sz="0" w:space="0" w:color="auto"/>
          </w:divBdr>
        </w:div>
        <w:div w:id="257520096">
          <w:marLeft w:val="640"/>
          <w:marRight w:val="0"/>
          <w:marTop w:val="0"/>
          <w:marBottom w:val="0"/>
          <w:divBdr>
            <w:top w:val="none" w:sz="0" w:space="0" w:color="auto"/>
            <w:left w:val="none" w:sz="0" w:space="0" w:color="auto"/>
            <w:bottom w:val="none" w:sz="0" w:space="0" w:color="auto"/>
            <w:right w:val="none" w:sz="0" w:space="0" w:color="auto"/>
          </w:divBdr>
        </w:div>
        <w:div w:id="814028838">
          <w:marLeft w:val="640"/>
          <w:marRight w:val="0"/>
          <w:marTop w:val="0"/>
          <w:marBottom w:val="0"/>
          <w:divBdr>
            <w:top w:val="none" w:sz="0" w:space="0" w:color="auto"/>
            <w:left w:val="none" w:sz="0" w:space="0" w:color="auto"/>
            <w:bottom w:val="none" w:sz="0" w:space="0" w:color="auto"/>
            <w:right w:val="none" w:sz="0" w:space="0" w:color="auto"/>
          </w:divBdr>
        </w:div>
        <w:div w:id="897284316">
          <w:marLeft w:val="640"/>
          <w:marRight w:val="0"/>
          <w:marTop w:val="0"/>
          <w:marBottom w:val="0"/>
          <w:divBdr>
            <w:top w:val="none" w:sz="0" w:space="0" w:color="auto"/>
            <w:left w:val="none" w:sz="0" w:space="0" w:color="auto"/>
            <w:bottom w:val="none" w:sz="0" w:space="0" w:color="auto"/>
            <w:right w:val="none" w:sz="0" w:space="0" w:color="auto"/>
          </w:divBdr>
        </w:div>
        <w:div w:id="990253153">
          <w:marLeft w:val="640"/>
          <w:marRight w:val="0"/>
          <w:marTop w:val="0"/>
          <w:marBottom w:val="0"/>
          <w:divBdr>
            <w:top w:val="none" w:sz="0" w:space="0" w:color="auto"/>
            <w:left w:val="none" w:sz="0" w:space="0" w:color="auto"/>
            <w:bottom w:val="none" w:sz="0" w:space="0" w:color="auto"/>
            <w:right w:val="none" w:sz="0" w:space="0" w:color="auto"/>
          </w:divBdr>
        </w:div>
        <w:div w:id="1421561560">
          <w:marLeft w:val="640"/>
          <w:marRight w:val="0"/>
          <w:marTop w:val="0"/>
          <w:marBottom w:val="0"/>
          <w:divBdr>
            <w:top w:val="none" w:sz="0" w:space="0" w:color="auto"/>
            <w:left w:val="none" w:sz="0" w:space="0" w:color="auto"/>
            <w:bottom w:val="none" w:sz="0" w:space="0" w:color="auto"/>
            <w:right w:val="none" w:sz="0" w:space="0" w:color="auto"/>
          </w:divBdr>
        </w:div>
        <w:div w:id="1500728319">
          <w:marLeft w:val="640"/>
          <w:marRight w:val="0"/>
          <w:marTop w:val="0"/>
          <w:marBottom w:val="0"/>
          <w:divBdr>
            <w:top w:val="none" w:sz="0" w:space="0" w:color="auto"/>
            <w:left w:val="none" w:sz="0" w:space="0" w:color="auto"/>
            <w:bottom w:val="none" w:sz="0" w:space="0" w:color="auto"/>
            <w:right w:val="none" w:sz="0" w:space="0" w:color="auto"/>
          </w:divBdr>
        </w:div>
        <w:div w:id="1788618491">
          <w:marLeft w:val="640"/>
          <w:marRight w:val="0"/>
          <w:marTop w:val="0"/>
          <w:marBottom w:val="0"/>
          <w:divBdr>
            <w:top w:val="none" w:sz="0" w:space="0" w:color="auto"/>
            <w:left w:val="none" w:sz="0" w:space="0" w:color="auto"/>
            <w:bottom w:val="none" w:sz="0" w:space="0" w:color="auto"/>
            <w:right w:val="none" w:sz="0" w:space="0" w:color="auto"/>
          </w:divBdr>
        </w:div>
      </w:divsChild>
    </w:div>
    <w:div w:id="1123617084">
      <w:bodyDiv w:val="1"/>
      <w:marLeft w:val="0"/>
      <w:marRight w:val="0"/>
      <w:marTop w:val="0"/>
      <w:marBottom w:val="0"/>
      <w:divBdr>
        <w:top w:val="none" w:sz="0" w:space="0" w:color="auto"/>
        <w:left w:val="none" w:sz="0" w:space="0" w:color="auto"/>
        <w:bottom w:val="none" w:sz="0" w:space="0" w:color="auto"/>
        <w:right w:val="none" w:sz="0" w:space="0" w:color="auto"/>
      </w:divBdr>
    </w:div>
    <w:div w:id="1126238471">
      <w:bodyDiv w:val="1"/>
      <w:marLeft w:val="0"/>
      <w:marRight w:val="0"/>
      <w:marTop w:val="0"/>
      <w:marBottom w:val="0"/>
      <w:divBdr>
        <w:top w:val="none" w:sz="0" w:space="0" w:color="auto"/>
        <w:left w:val="none" w:sz="0" w:space="0" w:color="auto"/>
        <w:bottom w:val="none" w:sz="0" w:space="0" w:color="auto"/>
        <w:right w:val="none" w:sz="0" w:space="0" w:color="auto"/>
      </w:divBdr>
      <w:divsChild>
        <w:div w:id="1785763">
          <w:marLeft w:val="640"/>
          <w:marRight w:val="0"/>
          <w:marTop w:val="0"/>
          <w:marBottom w:val="0"/>
          <w:divBdr>
            <w:top w:val="none" w:sz="0" w:space="0" w:color="auto"/>
            <w:left w:val="none" w:sz="0" w:space="0" w:color="auto"/>
            <w:bottom w:val="none" w:sz="0" w:space="0" w:color="auto"/>
            <w:right w:val="none" w:sz="0" w:space="0" w:color="auto"/>
          </w:divBdr>
        </w:div>
        <w:div w:id="39324229">
          <w:marLeft w:val="640"/>
          <w:marRight w:val="0"/>
          <w:marTop w:val="0"/>
          <w:marBottom w:val="0"/>
          <w:divBdr>
            <w:top w:val="none" w:sz="0" w:space="0" w:color="auto"/>
            <w:left w:val="none" w:sz="0" w:space="0" w:color="auto"/>
            <w:bottom w:val="none" w:sz="0" w:space="0" w:color="auto"/>
            <w:right w:val="none" w:sz="0" w:space="0" w:color="auto"/>
          </w:divBdr>
        </w:div>
        <w:div w:id="86924588">
          <w:marLeft w:val="640"/>
          <w:marRight w:val="0"/>
          <w:marTop w:val="0"/>
          <w:marBottom w:val="0"/>
          <w:divBdr>
            <w:top w:val="none" w:sz="0" w:space="0" w:color="auto"/>
            <w:left w:val="none" w:sz="0" w:space="0" w:color="auto"/>
            <w:bottom w:val="none" w:sz="0" w:space="0" w:color="auto"/>
            <w:right w:val="none" w:sz="0" w:space="0" w:color="auto"/>
          </w:divBdr>
        </w:div>
        <w:div w:id="155193379">
          <w:marLeft w:val="640"/>
          <w:marRight w:val="0"/>
          <w:marTop w:val="0"/>
          <w:marBottom w:val="0"/>
          <w:divBdr>
            <w:top w:val="none" w:sz="0" w:space="0" w:color="auto"/>
            <w:left w:val="none" w:sz="0" w:space="0" w:color="auto"/>
            <w:bottom w:val="none" w:sz="0" w:space="0" w:color="auto"/>
            <w:right w:val="none" w:sz="0" w:space="0" w:color="auto"/>
          </w:divBdr>
        </w:div>
        <w:div w:id="216164495">
          <w:marLeft w:val="640"/>
          <w:marRight w:val="0"/>
          <w:marTop w:val="0"/>
          <w:marBottom w:val="0"/>
          <w:divBdr>
            <w:top w:val="none" w:sz="0" w:space="0" w:color="auto"/>
            <w:left w:val="none" w:sz="0" w:space="0" w:color="auto"/>
            <w:bottom w:val="none" w:sz="0" w:space="0" w:color="auto"/>
            <w:right w:val="none" w:sz="0" w:space="0" w:color="auto"/>
          </w:divBdr>
        </w:div>
        <w:div w:id="228804440">
          <w:marLeft w:val="640"/>
          <w:marRight w:val="0"/>
          <w:marTop w:val="0"/>
          <w:marBottom w:val="0"/>
          <w:divBdr>
            <w:top w:val="none" w:sz="0" w:space="0" w:color="auto"/>
            <w:left w:val="none" w:sz="0" w:space="0" w:color="auto"/>
            <w:bottom w:val="none" w:sz="0" w:space="0" w:color="auto"/>
            <w:right w:val="none" w:sz="0" w:space="0" w:color="auto"/>
          </w:divBdr>
        </w:div>
        <w:div w:id="233197595">
          <w:marLeft w:val="640"/>
          <w:marRight w:val="0"/>
          <w:marTop w:val="0"/>
          <w:marBottom w:val="0"/>
          <w:divBdr>
            <w:top w:val="none" w:sz="0" w:space="0" w:color="auto"/>
            <w:left w:val="none" w:sz="0" w:space="0" w:color="auto"/>
            <w:bottom w:val="none" w:sz="0" w:space="0" w:color="auto"/>
            <w:right w:val="none" w:sz="0" w:space="0" w:color="auto"/>
          </w:divBdr>
        </w:div>
        <w:div w:id="238909420">
          <w:marLeft w:val="640"/>
          <w:marRight w:val="0"/>
          <w:marTop w:val="0"/>
          <w:marBottom w:val="0"/>
          <w:divBdr>
            <w:top w:val="none" w:sz="0" w:space="0" w:color="auto"/>
            <w:left w:val="none" w:sz="0" w:space="0" w:color="auto"/>
            <w:bottom w:val="none" w:sz="0" w:space="0" w:color="auto"/>
            <w:right w:val="none" w:sz="0" w:space="0" w:color="auto"/>
          </w:divBdr>
        </w:div>
        <w:div w:id="247858170">
          <w:marLeft w:val="640"/>
          <w:marRight w:val="0"/>
          <w:marTop w:val="0"/>
          <w:marBottom w:val="0"/>
          <w:divBdr>
            <w:top w:val="none" w:sz="0" w:space="0" w:color="auto"/>
            <w:left w:val="none" w:sz="0" w:space="0" w:color="auto"/>
            <w:bottom w:val="none" w:sz="0" w:space="0" w:color="auto"/>
            <w:right w:val="none" w:sz="0" w:space="0" w:color="auto"/>
          </w:divBdr>
        </w:div>
        <w:div w:id="273561462">
          <w:marLeft w:val="640"/>
          <w:marRight w:val="0"/>
          <w:marTop w:val="0"/>
          <w:marBottom w:val="0"/>
          <w:divBdr>
            <w:top w:val="none" w:sz="0" w:space="0" w:color="auto"/>
            <w:left w:val="none" w:sz="0" w:space="0" w:color="auto"/>
            <w:bottom w:val="none" w:sz="0" w:space="0" w:color="auto"/>
            <w:right w:val="none" w:sz="0" w:space="0" w:color="auto"/>
          </w:divBdr>
        </w:div>
        <w:div w:id="310983268">
          <w:marLeft w:val="640"/>
          <w:marRight w:val="0"/>
          <w:marTop w:val="0"/>
          <w:marBottom w:val="0"/>
          <w:divBdr>
            <w:top w:val="none" w:sz="0" w:space="0" w:color="auto"/>
            <w:left w:val="none" w:sz="0" w:space="0" w:color="auto"/>
            <w:bottom w:val="none" w:sz="0" w:space="0" w:color="auto"/>
            <w:right w:val="none" w:sz="0" w:space="0" w:color="auto"/>
          </w:divBdr>
        </w:div>
        <w:div w:id="383649397">
          <w:marLeft w:val="640"/>
          <w:marRight w:val="0"/>
          <w:marTop w:val="0"/>
          <w:marBottom w:val="0"/>
          <w:divBdr>
            <w:top w:val="none" w:sz="0" w:space="0" w:color="auto"/>
            <w:left w:val="none" w:sz="0" w:space="0" w:color="auto"/>
            <w:bottom w:val="none" w:sz="0" w:space="0" w:color="auto"/>
            <w:right w:val="none" w:sz="0" w:space="0" w:color="auto"/>
          </w:divBdr>
        </w:div>
        <w:div w:id="459688962">
          <w:marLeft w:val="640"/>
          <w:marRight w:val="0"/>
          <w:marTop w:val="0"/>
          <w:marBottom w:val="0"/>
          <w:divBdr>
            <w:top w:val="none" w:sz="0" w:space="0" w:color="auto"/>
            <w:left w:val="none" w:sz="0" w:space="0" w:color="auto"/>
            <w:bottom w:val="none" w:sz="0" w:space="0" w:color="auto"/>
            <w:right w:val="none" w:sz="0" w:space="0" w:color="auto"/>
          </w:divBdr>
        </w:div>
        <w:div w:id="476990528">
          <w:marLeft w:val="640"/>
          <w:marRight w:val="0"/>
          <w:marTop w:val="0"/>
          <w:marBottom w:val="0"/>
          <w:divBdr>
            <w:top w:val="none" w:sz="0" w:space="0" w:color="auto"/>
            <w:left w:val="none" w:sz="0" w:space="0" w:color="auto"/>
            <w:bottom w:val="none" w:sz="0" w:space="0" w:color="auto"/>
            <w:right w:val="none" w:sz="0" w:space="0" w:color="auto"/>
          </w:divBdr>
        </w:div>
        <w:div w:id="601495914">
          <w:marLeft w:val="640"/>
          <w:marRight w:val="0"/>
          <w:marTop w:val="0"/>
          <w:marBottom w:val="0"/>
          <w:divBdr>
            <w:top w:val="none" w:sz="0" w:space="0" w:color="auto"/>
            <w:left w:val="none" w:sz="0" w:space="0" w:color="auto"/>
            <w:bottom w:val="none" w:sz="0" w:space="0" w:color="auto"/>
            <w:right w:val="none" w:sz="0" w:space="0" w:color="auto"/>
          </w:divBdr>
        </w:div>
        <w:div w:id="656884690">
          <w:marLeft w:val="640"/>
          <w:marRight w:val="0"/>
          <w:marTop w:val="0"/>
          <w:marBottom w:val="0"/>
          <w:divBdr>
            <w:top w:val="none" w:sz="0" w:space="0" w:color="auto"/>
            <w:left w:val="none" w:sz="0" w:space="0" w:color="auto"/>
            <w:bottom w:val="none" w:sz="0" w:space="0" w:color="auto"/>
            <w:right w:val="none" w:sz="0" w:space="0" w:color="auto"/>
          </w:divBdr>
        </w:div>
        <w:div w:id="687871300">
          <w:marLeft w:val="640"/>
          <w:marRight w:val="0"/>
          <w:marTop w:val="0"/>
          <w:marBottom w:val="0"/>
          <w:divBdr>
            <w:top w:val="none" w:sz="0" w:space="0" w:color="auto"/>
            <w:left w:val="none" w:sz="0" w:space="0" w:color="auto"/>
            <w:bottom w:val="none" w:sz="0" w:space="0" w:color="auto"/>
            <w:right w:val="none" w:sz="0" w:space="0" w:color="auto"/>
          </w:divBdr>
        </w:div>
        <w:div w:id="697243551">
          <w:marLeft w:val="640"/>
          <w:marRight w:val="0"/>
          <w:marTop w:val="0"/>
          <w:marBottom w:val="0"/>
          <w:divBdr>
            <w:top w:val="none" w:sz="0" w:space="0" w:color="auto"/>
            <w:left w:val="none" w:sz="0" w:space="0" w:color="auto"/>
            <w:bottom w:val="none" w:sz="0" w:space="0" w:color="auto"/>
            <w:right w:val="none" w:sz="0" w:space="0" w:color="auto"/>
          </w:divBdr>
        </w:div>
        <w:div w:id="750542643">
          <w:marLeft w:val="640"/>
          <w:marRight w:val="0"/>
          <w:marTop w:val="0"/>
          <w:marBottom w:val="0"/>
          <w:divBdr>
            <w:top w:val="none" w:sz="0" w:space="0" w:color="auto"/>
            <w:left w:val="none" w:sz="0" w:space="0" w:color="auto"/>
            <w:bottom w:val="none" w:sz="0" w:space="0" w:color="auto"/>
            <w:right w:val="none" w:sz="0" w:space="0" w:color="auto"/>
          </w:divBdr>
        </w:div>
        <w:div w:id="751468155">
          <w:marLeft w:val="640"/>
          <w:marRight w:val="0"/>
          <w:marTop w:val="0"/>
          <w:marBottom w:val="0"/>
          <w:divBdr>
            <w:top w:val="none" w:sz="0" w:space="0" w:color="auto"/>
            <w:left w:val="none" w:sz="0" w:space="0" w:color="auto"/>
            <w:bottom w:val="none" w:sz="0" w:space="0" w:color="auto"/>
            <w:right w:val="none" w:sz="0" w:space="0" w:color="auto"/>
          </w:divBdr>
        </w:div>
        <w:div w:id="856969629">
          <w:marLeft w:val="640"/>
          <w:marRight w:val="0"/>
          <w:marTop w:val="0"/>
          <w:marBottom w:val="0"/>
          <w:divBdr>
            <w:top w:val="none" w:sz="0" w:space="0" w:color="auto"/>
            <w:left w:val="none" w:sz="0" w:space="0" w:color="auto"/>
            <w:bottom w:val="none" w:sz="0" w:space="0" w:color="auto"/>
            <w:right w:val="none" w:sz="0" w:space="0" w:color="auto"/>
          </w:divBdr>
        </w:div>
        <w:div w:id="873883536">
          <w:marLeft w:val="640"/>
          <w:marRight w:val="0"/>
          <w:marTop w:val="0"/>
          <w:marBottom w:val="0"/>
          <w:divBdr>
            <w:top w:val="none" w:sz="0" w:space="0" w:color="auto"/>
            <w:left w:val="none" w:sz="0" w:space="0" w:color="auto"/>
            <w:bottom w:val="none" w:sz="0" w:space="0" w:color="auto"/>
            <w:right w:val="none" w:sz="0" w:space="0" w:color="auto"/>
          </w:divBdr>
        </w:div>
        <w:div w:id="889726540">
          <w:marLeft w:val="640"/>
          <w:marRight w:val="0"/>
          <w:marTop w:val="0"/>
          <w:marBottom w:val="0"/>
          <w:divBdr>
            <w:top w:val="none" w:sz="0" w:space="0" w:color="auto"/>
            <w:left w:val="none" w:sz="0" w:space="0" w:color="auto"/>
            <w:bottom w:val="none" w:sz="0" w:space="0" w:color="auto"/>
            <w:right w:val="none" w:sz="0" w:space="0" w:color="auto"/>
          </w:divBdr>
        </w:div>
        <w:div w:id="954672704">
          <w:marLeft w:val="640"/>
          <w:marRight w:val="0"/>
          <w:marTop w:val="0"/>
          <w:marBottom w:val="0"/>
          <w:divBdr>
            <w:top w:val="none" w:sz="0" w:space="0" w:color="auto"/>
            <w:left w:val="none" w:sz="0" w:space="0" w:color="auto"/>
            <w:bottom w:val="none" w:sz="0" w:space="0" w:color="auto"/>
            <w:right w:val="none" w:sz="0" w:space="0" w:color="auto"/>
          </w:divBdr>
        </w:div>
        <w:div w:id="998576945">
          <w:marLeft w:val="640"/>
          <w:marRight w:val="0"/>
          <w:marTop w:val="0"/>
          <w:marBottom w:val="0"/>
          <w:divBdr>
            <w:top w:val="none" w:sz="0" w:space="0" w:color="auto"/>
            <w:left w:val="none" w:sz="0" w:space="0" w:color="auto"/>
            <w:bottom w:val="none" w:sz="0" w:space="0" w:color="auto"/>
            <w:right w:val="none" w:sz="0" w:space="0" w:color="auto"/>
          </w:divBdr>
        </w:div>
        <w:div w:id="1015495365">
          <w:marLeft w:val="640"/>
          <w:marRight w:val="0"/>
          <w:marTop w:val="0"/>
          <w:marBottom w:val="0"/>
          <w:divBdr>
            <w:top w:val="none" w:sz="0" w:space="0" w:color="auto"/>
            <w:left w:val="none" w:sz="0" w:space="0" w:color="auto"/>
            <w:bottom w:val="none" w:sz="0" w:space="0" w:color="auto"/>
            <w:right w:val="none" w:sz="0" w:space="0" w:color="auto"/>
          </w:divBdr>
        </w:div>
        <w:div w:id="1022559954">
          <w:marLeft w:val="640"/>
          <w:marRight w:val="0"/>
          <w:marTop w:val="0"/>
          <w:marBottom w:val="0"/>
          <w:divBdr>
            <w:top w:val="none" w:sz="0" w:space="0" w:color="auto"/>
            <w:left w:val="none" w:sz="0" w:space="0" w:color="auto"/>
            <w:bottom w:val="none" w:sz="0" w:space="0" w:color="auto"/>
            <w:right w:val="none" w:sz="0" w:space="0" w:color="auto"/>
          </w:divBdr>
        </w:div>
        <w:div w:id="1081760601">
          <w:marLeft w:val="640"/>
          <w:marRight w:val="0"/>
          <w:marTop w:val="0"/>
          <w:marBottom w:val="0"/>
          <w:divBdr>
            <w:top w:val="none" w:sz="0" w:space="0" w:color="auto"/>
            <w:left w:val="none" w:sz="0" w:space="0" w:color="auto"/>
            <w:bottom w:val="none" w:sz="0" w:space="0" w:color="auto"/>
            <w:right w:val="none" w:sz="0" w:space="0" w:color="auto"/>
          </w:divBdr>
        </w:div>
        <w:div w:id="1083258487">
          <w:marLeft w:val="640"/>
          <w:marRight w:val="0"/>
          <w:marTop w:val="0"/>
          <w:marBottom w:val="0"/>
          <w:divBdr>
            <w:top w:val="none" w:sz="0" w:space="0" w:color="auto"/>
            <w:left w:val="none" w:sz="0" w:space="0" w:color="auto"/>
            <w:bottom w:val="none" w:sz="0" w:space="0" w:color="auto"/>
            <w:right w:val="none" w:sz="0" w:space="0" w:color="auto"/>
          </w:divBdr>
        </w:div>
        <w:div w:id="1135607852">
          <w:marLeft w:val="640"/>
          <w:marRight w:val="0"/>
          <w:marTop w:val="0"/>
          <w:marBottom w:val="0"/>
          <w:divBdr>
            <w:top w:val="none" w:sz="0" w:space="0" w:color="auto"/>
            <w:left w:val="none" w:sz="0" w:space="0" w:color="auto"/>
            <w:bottom w:val="none" w:sz="0" w:space="0" w:color="auto"/>
            <w:right w:val="none" w:sz="0" w:space="0" w:color="auto"/>
          </w:divBdr>
        </w:div>
        <w:div w:id="1163230813">
          <w:marLeft w:val="640"/>
          <w:marRight w:val="0"/>
          <w:marTop w:val="0"/>
          <w:marBottom w:val="0"/>
          <w:divBdr>
            <w:top w:val="none" w:sz="0" w:space="0" w:color="auto"/>
            <w:left w:val="none" w:sz="0" w:space="0" w:color="auto"/>
            <w:bottom w:val="none" w:sz="0" w:space="0" w:color="auto"/>
            <w:right w:val="none" w:sz="0" w:space="0" w:color="auto"/>
          </w:divBdr>
        </w:div>
        <w:div w:id="1183086786">
          <w:marLeft w:val="640"/>
          <w:marRight w:val="0"/>
          <w:marTop w:val="0"/>
          <w:marBottom w:val="0"/>
          <w:divBdr>
            <w:top w:val="none" w:sz="0" w:space="0" w:color="auto"/>
            <w:left w:val="none" w:sz="0" w:space="0" w:color="auto"/>
            <w:bottom w:val="none" w:sz="0" w:space="0" w:color="auto"/>
            <w:right w:val="none" w:sz="0" w:space="0" w:color="auto"/>
          </w:divBdr>
        </w:div>
        <w:div w:id="1197620149">
          <w:marLeft w:val="640"/>
          <w:marRight w:val="0"/>
          <w:marTop w:val="0"/>
          <w:marBottom w:val="0"/>
          <w:divBdr>
            <w:top w:val="none" w:sz="0" w:space="0" w:color="auto"/>
            <w:left w:val="none" w:sz="0" w:space="0" w:color="auto"/>
            <w:bottom w:val="none" w:sz="0" w:space="0" w:color="auto"/>
            <w:right w:val="none" w:sz="0" w:space="0" w:color="auto"/>
          </w:divBdr>
        </w:div>
        <w:div w:id="1247033034">
          <w:marLeft w:val="640"/>
          <w:marRight w:val="0"/>
          <w:marTop w:val="0"/>
          <w:marBottom w:val="0"/>
          <w:divBdr>
            <w:top w:val="none" w:sz="0" w:space="0" w:color="auto"/>
            <w:left w:val="none" w:sz="0" w:space="0" w:color="auto"/>
            <w:bottom w:val="none" w:sz="0" w:space="0" w:color="auto"/>
            <w:right w:val="none" w:sz="0" w:space="0" w:color="auto"/>
          </w:divBdr>
        </w:div>
        <w:div w:id="1255162456">
          <w:marLeft w:val="640"/>
          <w:marRight w:val="0"/>
          <w:marTop w:val="0"/>
          <w:marBottom w:val="0"/>
          <w:divBdr>
            <w:top w:val="none" w:sz="0" w:space="0" w:color="auto"/>
            <w:left w:val="none" w:sz="0" w:space="0" w:color="auto"/>
            <w:bottom w:val="none" w:sz="0" w:space="0" w:color="auto"/>
            <w:right w:val="none" w:sz="0" w:space="0" w:color="auto"/>
          </w:divBdr>
        </w:div>
        <w:div w:id="1335766677">
          <w:marLeft w:val="640"/>
          <w:marRight w:val="0"/>
          <w:marTop w:val="0"/>
          <w:marBottom w:val="0"/>
          <w:divBdr>
            <w:top w:val="none" w:sz="0" w:space="0" w:color="auto"/>
            <w:left w:val="none" w:sz="0" w:space="0" w:color="auto"/>
            <w:bottom w:val="none" w:sz="0" w:space="0" w:color="auto"/>
            <w:right w:val="none" w:sz="0" w:space="0" w:color="auto"/>
          </w:divBdr>
        </w:div>
        <w:div w:id="1372342226">
          <w:marLeft w:val="640"/>
          <w:marRight w:val="0"/>
          <w:marTop w:val="0"/>
          <w:marBottom w:val="0"/>
          <w:divBdr>
            <w:top w:val="none" w:sz="0" w:space="0" w:color="auto"/>
            <w:left w:val="none" w:sz="0" w:space="0" w:color="auto"/>
            <w:bottom w:val="none" w:sz="0" w:space="0" w:color="auto"/>
            <w:right w:val="none" w:sz="0" w:space="0" w:color="auto"/>
          </w:divBdr>
        </w:div>
        <w:div w:id="1400637085">
          <w:marLeft w:val="640"/>
          <w:marRight w:val="0"/>
          <w:marTop w:val="0"/>
          <w:marBottom w:val="0"/>
          <w:divBdr>
            <w:top w:val="none" w:sz="0" w:space="0" w:color="auto"/>
            <w:left w:val="none" w:sz="0" w:space="0" w:color="auto"/>
            <w:bottom w:val="none" w:sz="0" w:space="0" w:color="auto"/>
            <w:right w:val="none" w:sz="0" w:space="0" w:color="auto"/>
          </w:divBdr>
        </w:div>
        <w:div w:id="1406420426">
          <w:marLeft w:val="640"/>
          <w:marRight w:val="0"/>
          <w:marTop w:val="0"/>
          <w:marBottom w:val="0"/>
          <w:divBdr>
            <w:top w:val="none" w:sz="0" w:space="0" w:color="auto"/>
            <w:left w:val="none" w:sz="0" w:space="0" w:color="auto"/>
            <w:bottom w:val="none" w:sz="0" w:space="0" w:color="auto"/>
            <w:right w:val="none" w:sz="0" w:space="0" w:color="auto"/>
          </w:divBdr>
        </w:div>
        <w:div w:id="1433161217">
          <w:marLeft w:val="640"/>
          <w:marRight w:val="0"/>
          <w:marTop w:val="0"/>
          <w:marBottom w:val="0"/>
          <w:divBdr>
            <w:top w:val="none" w:sz="0" w:space="0" w:color="auto"/>
            <w:left w:val="none" w:sz="0" w:space="0" w:color="auto"/>
            <w:bottom w:val="none" w:sz="0" w:space="0" w:color="auto"/>
            <w:right w:val="none" w:sz="0" w:space="0" w:color="auto"/>
          </w:divBdr>
        </w:div>
        <w:div w:id="1656032811">
          <w:marLeft w:val="640"/>
          <w:marRight w:val="0"/>
          <w:marTop w:val="0"/>
          <w:marBottom w:val="0"/>
          <w:divBdr>
            <w:top w:val="none" w:sz="0" w:space="0" w:color="auto"/>
            <w:left w:val="none" w:sz="0" w:space="0" w:color="auto"/>
            <w:bottom w:val="none" w:sz="0" w:space="0" w:color="auto"/>
            <w:right w:val="none" w:sz="0" w:space="0" w:color="auto"/>
          </w:divBdr>
        </w:div>
        <w:div w:id="1669819553">
          <w:marLeft w:val="640"/>
          <w:marRight w:val="0"/>
          <w:marTop w:val="0"/>
          <w:marBottom w:val="0"/>
          <w:divBdr>
            <w:top w:val="none" w:sz="0" w:space="0" w:color="auto"/>
            <w:left w:val="none" w:sz="0" w:space="0" w:color="auto"/>
            <w:bottom w:val="none" w:sz="0" w:space="0" w:color="auto"/>
            <w:right w:val="none" w:sz="0" w:space="0" w:color="auto"/>
          </w:divBdr>
        </w:div>
        <w:div w:id="1782798581">
          <w:marLeft w:val="640"/>
          <w:marRight w:val="0"/>
          <w:marTop w:val="0"/>
          <w:marBottom w:val="0"/>
          <w:divBdr>
            <w:top w:val="none" w:sz="0" w:space="0" w:color="auto"/>
            <w:left w:val="none" w:sz="0" w:space="0" w:color="auto"/>
            <w:bottom w:val="none" w:sz="0" w:space="0" w:color="auto"/>
            <w:right w:val="none" w:sz="0" w:space="0" w:color="auto"/>
          </w:divBdr>
        </w:div>
        <w:div w:id="1879388085">
          <w:marLeft w:val="640"/>
          <w:marRight w:val="0"/>
          <w:marTop w:val="0"/>
          <w:marBottom w:val="0"/>
          <w:divBdr>
            <w:top w:val="none" w:sz="0" w:space="0" w:color="auto"/>
            <w:left w:val="none" w:sz="0" w:space="0" w:color="auto"/>
            <w:bottom w:val="none" w:sz="0" w:space="0" w:color="auto"/>
            <w:right w:val="none" w:sz="0" w:space="0" w:color="auto"/>
          </w:divBdr>
        </w:div>
        <w:div w:id="1937447283">
          <w:marLeft w:val="640"/>
          <w:marRight w:val="0"/>
          <w:marTop w:val="0"/>
          <w:marBottom w:val="0"/>
          <w:divBdr>
            <w:top w:val="none" w:sz="0" w:space="0" w:color="auto"/>
            <w:left w:val="none" w:sz="0" w:space="0" w:color="auto"/>
            <w:bottom w:val="none" w:sz="0" w:space="0" w:color="auto"/>
            <w:right w:val="none" w:sz="0" w:space="0" w:color="auto"/>
          </w:divBdr>
        </w:div>
        <w:div w:id="1955358415">
          <w:marLeft w:val="640"/>
          <w:marRight w:val="0"/>
          <w:marTop w:val="0"/>
          <w:marBottom w:val="0"/>
          <w:divBdr>
            <w:top w:val="none" w:sz="0" w:space="0" w:color="auto"/>
            <w:left w:val="none" w:sz="0" w:space="0" w:color="auto"/>
            <w:bottom w:val="none" w:sz="0" w:space="0" w:color="auto"/>
            <w:right w:val="none" w:sz="0" w:space="0" w:color="auto"/>
          </w:divBdr>
        </w:div>
        <w:div w:id="1982735875">
          <w:marLeft w:val="640"/>
          <w:marRight w:val="0"/>
          <w:marTop w:val="0"/>
          <w:marBottom w:val="0"/>
          <w:divBdr>
            <w:top w:val="none" w:sz="0" w:space="0" w:color="auto"/>
            <w:left w:val="none" w:sz="0" w:space="0" w:color="auto"/>
            <w:bottom w:val="none" w:sz="0" w:space="0" w:color="auto"/>
            <w:right w:val="none" w:sz="0" w:space="0" w:color="auto"/>
          </w:divBdr>
        </w:div>
        <w:div w:id="1984966220">
          <w:marLeft w:val="640"/>
          <w:marRight w:val="0"/>
          <w:marTop w:val="0"/>
          <w:marBottom w:val="0"/>
          <w:divBdr>
            <w:top w:val="none" w:sz="0" w:space="0" w:color="auto"/>
            <w:left w:val="none" w:sz="0" w:space="0" w:color="auto"/>
            <w:bottom w:val="none" w:sz="0" w:space="0" w:color="auto"/>
            <w:right w:val="none" w:sz="0" w:space="0" w:color="auto"/>
          </w:divBdr>
        </w:div>
        <w:div w:id="2125418398">
          <w:marLeft w:val="640"/>
          <w:marRight w:val="0"/>
          <w:marTop w:val="0"/>
          <w:marBottom w:val="0"/>
          <w:divBdr>
            <w:top w:val="none" w:sz="0" w:space="0" w:color="auto"/>
            <w:left w:val="none" w:sz="0" w:space="0" w:color="auto"/>
            <w:bottom w:val="none" w:sz="0" w:space="0" w:color="auto"/>
            <w:right w:val="none" w:sz="0" w:space="0" w:color="auto"/>
          </w:divBdr>
        </w:div>
      </w:divsChild>
    </w:div>
    <w:div w:id="1127818124">
      <w:bodyDiv w:val="1"/>
      <w:marLeft w:val="0"/>
      <w:marRight w:val="0"/>
      <w:marTop w:val="0"/>
      <w:marBottom w:val="0"/>
      <w:divBdr>
        <w:top w:val="none" w:sz="0" w:space="0" w:color="auto"/>
        <w:left w:val="none" w:sz="0" w:space="0" w:color="auto"/>
        <w:bottom w:val="none" w:sz="0" w:space="0" w:color="auto"/>
        <w:right w:val="none" w:sz="0" w:space="0" w:color="auto"/>
      </w:divBdr>
      <w:divsChild>
        <w:div w:id="52431901">
          <w:marLeft w:val="640"/>
          <w:marRight w:val="0"/>
          <w:marTop w:val="0"/>
          <w:marBottom w:val="0"/>
          <w:divBdr>
            <w:top w:val="none" w:sz="0" w:space="0" w:color="auto"/>
            <w:left w:val="none" w:sz="0" w:space="0" w:color="auto"/>
            <w:bottom w:val="none" w:sz="0" w:space="0" w:color="auto"/>
            <w:right w:val="none" w:sz="0" w:space="0" w:color="auto"/>
          </w:divBdr>
        </w:div>
        <w:div w:id="141507561">
          <w:marLeft w:val="640"/>
          <w:marRight w:val="0"/>
          <w:marTop w:val="0"/>
          <w:marBottom w:val="0"/>
          <w:divBdr>
            <w:top w:val="none" w:sz="0" w:space="0" w:color="auto"/>
            <w:left w:val="none" w:sz="0" w:space="0" w:color="auto"/>
            <w:bottom w:val="none" w:sz="0" w:space="0" w:color="auto"/>
            <w:right w:val="none" w:sz="0" w:space="0" w:color="auto"/>
          </w:divBdr>
        </w:div>
        <w:div w:id="147937844">
          <w:marLeft w:val="640"/>
          <w:marRight w:val="0"/>
          <w:marTop w:val="0"/>
          <w:marBottom w:val="0"/>
          <w:divBdr>
            <w:top w:val="none" w:sz="0" w:space="0" w:color="auto"/>
            <w:left w:val="none" w:sz="0" w:space="0" w:color="auto"/>
            <w:bottom w:val="none" w:sz="0" w:space="0" w:color="auto"/>
            <w:right w:val="none" w:sz="0" w:space="0" w:color="auto"/>
          </w:divBdr>
        </w:div>
        <w:div w:id="208691865">
          <w:marLeft w:val="640"/>
          <w:marRight w:val="0"/>
          <w:marTop w:val="0"/>
          <w:marBottom w:val="0"/>
          <w:divBdr>
            <w:top w:val="none" w:sz="0" w:space="0" w:color="auto"/>
            <w:left w:val="none" w:sz="0" w:space="0" w:color="auto"/>
            <w:bottom w:val="none" w:sz="0" w:space="0" w:color="auto"/>
            <w:right w:val="none" w:sz="0" w:space="0" w:color="auto"/>
          </w:divBdr>
        </w:div>
        <w:div w:id="212235481">
          <w:marLeft w:val="640"/>
          <w:marRight w:val="0"/>
          <w:marTop w:val="0"/>
          <w:marBottom w:val="0"/>
          <w:divBdr>
            <w:top w:val="none" w:sz="0" w:space="0" w:color="auto"/>
            <w:left w:val="none" w:sz="0" w:space="0" w:color="auto"/>
            <w:bottom w:val="none" w:sz="0" w:space="0" w:color="auto"/>
            <w:right w:val="none" w:sz="0" w:space="0" w:color="auto"/>
          </w:divBdr>
        </w:div>
        <w:div w:id="253251376">
          <w:marLeft w:val="640"/>
          <w:marRight w:val="0"/>
          <w:marTop w:val="0"/>
          <w:marBottom w:val="0"/>
          <w:divBdr>
            <w:top w:val="none" w:sz="0" w:space="0" w:color="auto"/>
            <w:left w:val="none" w:sz="0" w:space="0" w:color="auto"/>
            <w:bottom w:val="none" w:sz="0" w:space="0" w:color="auto"/>
            <w:right w:val="none" w:sz="0" w:space="0" w:color="auto"/>
          </w:divBdr>
        </w:div>
        <w:div w:id="284389777">
          <w:marLeft w:val="640"/>
          <w:marRight w:val="0"/>
          <w:marTop w:val="0"/>
          <w:marBottom w:val="0"/>
          <w:divBdr>
            <w:top w:val="none" w:sz="0" w:space="0" w:color="auto"/>
            <w:left w:val="none" w:sz="0" w:space="0" w:color="auto"/>
            <w:bottom w:val="none" w:sz="0" w:space="0" w:color="auto"/>
            <w:right w:val="none" w:sz="0" w:space="0" w:color="auto"/>
          </w:divBdr>
        </w:div>
        <w:div w:id="315036768">
          <w:marLeft w:val="640"/>
          <w:marRight w:val="0"/>
          <w:marTop w:val="0"/>
          <w:marBottom w:val="0"/>
          <w:divBdr>
            <w:top w:val="none" w:sz="0" w:space="0" w:color="auto"/>
            <w:left w:val="none" w:sz="0" w:space="0" w:color="auto"/>
            <w:bottom w:val="none" w:sz="0" w:space="0" w:color="auto"/>
            <w:right w:val="none" w:sz="0" w:space="0" w:color="auto"/>
          </w:divBdr>
        </w:div>
        <w:div w:id="343409343">
          <w:marLeft w:val="640"/>
          <w:marRight w:val="0"/>
          <w:marTop w:val="0"/>
          <w:marBottom w:val="0"/>
          <w:divBdr>
            <w:top w:val="none" w:sz="0" w:space="0" w:color="auto"/>
            <w:left w:val="none" w:sz="0" w:space="0" w:color="auto"/>
            <w:bottom w:val="none" w:sz="0" w:space="0" w:color="auto"/>
            <w:right w:val="none" w:sz="0" w:space="0" w:color="auto"/>
          </w:divBdr>
        </w:div>
        <w:div w:id="348719440">
          <w:marLeft w:val="640"/>
          <w:marRight w:val="0"/>
          <w:marTop w:val="0"/>
          <w:marBottom w:val="0"/>
          <w:divBdr>
            <w:top w:val="none" w:sz="0" w:space="0" w:color="auto"/>
            <w:left w:val="none" w:sz="0" w:space="0" w:color="auto"/>
            <w:bottom w:val="none" w:sz="0" w:space="0" w:color="auto"/>
            <w:right w:val="none" w:sz="0" w:space="0" w:color="auto"/>
          </w:divBdr>
        </w:div>
        <w:div w:id="427508150">
          <w:marLeft w:val="640"/>
          <w:marRight w:val="0"/>
          <w:marTop w:val="0"/>
          <w:marBottom w:val="0"/>
          <w:divBdr>
            <w:top w:val="none" w:sz="0" w:space="0" w:color="auto"/>
            <w:left w:val="none" w:sz="0" w:space="0" w:color="auto"/>
            <w:bottom w:val="none" w:sz="0" w:space="0" w:color="auto"/>
            <w:right w:val="none" w:sz="0" w:space="0" w:color="auto"/>
          </w:divBdr>
        </w:div>
        <w:div w:id="442964332">
          <w:marLeft w:val="640"/>
          <w:marRight w:val="0"/>
          <w:marTop w:val="0"/>
          <w:marBottom w:val="0"/>
          <w:divBdr>
            <w:top w:val="none" w:sz="0" w:space="0" w:color="auto"/>
            <w:left w:val="none" w:sz="0" w:space="0" w:color="auto"/>
            <w:bottom w:val="none" w:sz="0" w:space="0" w:color="auto"/>
            <w:right w:val="none" w:sz="0" w:space="0" w:color="auto"/>
          </w:divBdr>
        </w:div>
        <w:div w:id="492258868">
          <w:marLeft w:val="640"/>
          <w:marRight w:val="0"/>
          <w:marTop w:val="0"/>
          <w:marBottom w:val="0"/>
          <w:divBdr>
            <w:top w:val="none" w:sz="0" w:space="0" w:color="auto"/>
            <w:left w:val="none" w:sz="0" w:space="0" w:color="auto"/>
            <w:bottom w:val="none" w:sz="0" w:space="0" w:color="auto"/>
            <w:right w:val="none" w:sz="0" w:space="0" w:color="auto"/>
          </w:divBdr>
        </w:div>
        <w:div w:id="496189151">
          <w:marLeft w:val="640"/>
          <w:marRight w:val="0"/>
          <w:marTop w:val="0"/>
          <w:marBottom w:val="0"/>
          <w:divBdr>
            <w:top w:val="none" w:sz="0" w:space="0" w:color="auto"/>
            <w:left w:val="none" w:sz="0" w:space="0" w:color="auto"/>
            <w:bottom w:val="none" w:sz="0" w:space="0" w:color="auto"/>
            <w:right w:val="none" w:sz="0" w:space="0" w:color="auto"/>
          </w:divBdr>
        </w:div>
        <w:div w:id="583414232">
          <w:marLeft w:val="640"/>
          <w:marRight w:val="0"/>
          <w:marTop w:val="0"/>
          <w:marBottom w:val="0"/>
          <w:divBdr>
            <w:top w:val="none" w:sz="0" w:space="0" w:color="auto"/>
            <w:left w:val="none" w:sz="0" w:space="0" w:color="auto"/>
            <w:bottom w:val="none" w:sz="0" w:space="0" w:color="auto"/>
            <w:right w:val="none" w:sz="0" w:space="0" w:color="auto"/>
          </w:divBdr>
        </w:div>
        <w:div w:id="641812643">
          <w:marLeft w:val="640"/>
          <w:marRight w:val="0"/>
          <w:marTop w:val="0"/>
          <w:marBottom w:val="0"/>
          <w:divBdr>
            <w:top w:val="none" w:sz="0" w:space="0" w:color="auto"/>
            <w:left w:val="none" w:sz="0" w:space="0" w:color="auto"/>
            <w:bottom w:val="none" w:sz="0" w:space="0" w:color="auto"/>
            <w:right w:val="none" w:sz="0" w:space="0" w:color="auto"/>
          </w:divBdr>
        </w:div>
        <w:div w:id="650865930">
          <w:marLeft w:val="640"/>
          <w:marRight w:val="0"/>
          <w:marTop w:val="0"/>
          <w:marBottom w:val="0"/>
          <w:divBdr>
            <w:top w:val="none" w:sz="0" w:space="0" w:color="auto"/>
            <w:left w:val="none" w:sz="0" w:space="0" w:color="auto"/>
            <w:bottom w:val="none" w:sz="0" w:space="0" w:color="auto"/>
            <w:right w:val="none" w:sz="0" w:space="0" w:color="auto"/>
          </w:divBdr>
        </w:div>
        <w:div w:id="650911085">
          <w:marLeft w:val="640"/>
          <w:marRight w:val="0"/>
          <w:marTop w:val="0"/>
          <w:marBottom w:val="0"/>
          <w:divBdr>
            <w:top w:val="none" w:sz="0" w:space="0" w:color="auto"/>
            <w:left w:val="none" w:sz="0" w:space="0" w:color="auto"/>
            <w:bottom w:val="none" w:sz="0" w:space="0" w:color="auto"/>
            <w:right w:val="none" w:sz="0" w:space="0" w:color="auto"/>
          </w:divBdr>
        </w:div>
        <w:div w:id="671563281">
          <w:marLeft w:val="640"/>
          <w:marRight w:val="0"/>
          <w:marTop w:val="0"/>
          <w:marBottom w:val="0"/>
          <w:divBdr>
            <w:top w:val="none" w:sz="0" w:space="0" w:color="auto"/>
            <w:left w:val="none" w:sz="0" w:space="0" w:color="auto"/>
            <w:bottom w:val="none" w:sz="0" w:space="0" w:color="auto"/>
            <w:right w:val="none" w:sz="0" w:space="0" w:color="auto"/>
          </w:divBdr>
        </w:div>
        <w:div w:id="696736364">
          <w:marLeft w:val="640"/>
          <w:marRight w:val="0"/>
          <w:marTop w:val="0"/>
          <w:marBottom w:val="0"/>
          <w:divBdr>
            <w:top w:val="none" w:sz="0" w:space="0" w:color="auto"/>
            <w:left w:val="none" w:sz="0" w:space="0" w:color="auto"/>
            <w:bottom w:val="none" w:sz="0" w:space="0" w:color="auto"/>
            <w:right w:val="none" w:sz="0" w:space="0" w:color="auto"/>
          </w:divBdr>
        </w:div>
        <w:div w:id="1000812566">
          <w:marLeft w:val="640"/>
          <w:marRight w:val="0"/>
          <w:marTop w:val="0"/>
          <w:marBottom w:val="0"/>
          <w:divBdr>
            <w:top w:val="none" w:sz="0" w:space="0" w:color="auto"/>
            <w:left w:val="none" w:sz="0" w:space="0" w:color="auto"/>
            <w:bottom w:val="none" w:sz="0" w:space="0" w:color="auto"/>
            <w:right w:val="none" w:sz="0" w:space="0" w:color="auto"/>
          </w:divBdr>
        </w:div>
        <w:div w:id="1035540652">
          <w:marLeft w:val="640"/>
          <w:marRight w:val="0"/>
          <w:marTop w:val="0"/>
          <w:marBottom w:val="0"/>
          <w:divBdr>
            <w:top w:val="none" w:sz="0" w:space="0" w:color="auto"/>
            <w:left w:val="none" w:sz="0" w:space="0" w:color="auto"/>
            <w:bottom w:val="none" w:sz="0" w:space="0" w:color="auto"/>
            <w:right w:val="none" w:sz="0" w:space="0" w:color="auto"/>
          </w:divBdr>
        </w:div>
        <w:div w:id="1043865368">
          <w:marLeft w:val="640"/>
          <w:marRight w:val="0"/>
          <w:marTop w:val="0"/>
          <w:marBottom w:val="0"/>
          <w:divBdr>
            <w:top w:val="none" w:sz="0" w:space="0" w:color="auto"/>
            <w:left w:val="none" w:sz="0" w:space="0" w:color="auto"/>
            <w:bottom w:val="none" w:sz="0" w:space="0" w:color="auto"/>
            <w:right w:val="none" w:sz="0" w:space="0" w:color="auto"/>
          </w:divBdr>
        </w:div>
        <w:div w:id="1061558995">
          <w:marLeft w:val="640"/>
          <w:marRight w:val="0"/>
          <w:marTop w:val="0"/>
          <w:marBottom w:val="0"/>
          <w:divBdr>
            <w:top w:val="none" w:sz="0" w:space="0" w:color="auto"/>
            <w:left w:val="none" w:sz="0" w:space="0" w:color="auto"/>
            <w:bottom w:val="none" w:sz="0" w:space="0" w:color="auto"/>
            <w:right w:val="none" w:sz="0" w:space="0" w:color="auto"/>
          </w:divBdr>
        </w:div>
        <w:div w:id="1137528953">
          <w:marLeft w:val="640"/>
          <w:marRight w:val="0"/>
          <w:marTop w:val="0"/>
          <w:marBottom w:val="0"/>
          <w:divBdr>
            <w:top w:val="none" w:sz="0" w:space="0" w:color="auto"/>
            <w:left w:val="none" w:sz="0" w:space="0" w:color="auto"/>
            <w:bottom w:val="none" w:sz="0" w:space="0" w:color="auto"/>
            <w:right w:val="none" w:sz="0" w:space="0" w:color="auto"/>
          </w:divBdr>
        </w:div>
        <w:div w:id="1215192278">
          <w:marLeft w:val="640"/>
          <w:marRight w:val="0"/>
          <w:marTop w:val="0"/>
          <w:marBottom w:val="0"/>
          <w:divBdr>
            <w:top w:val="none" w:sz="0" w:space="0" w:color="auto"/>
            <w:left w:val="none" w:sz="0" w:space="0" w:color="auto"/>
            <w:bottom w:val="none" w:sz="0" w:space="0" w:color="auto"/>
            <w:right w:val="none" w:sz="0" w:space="0" w:color="auto"/>
          </w:divBdr>
        </w:div>
        <w:div w:id="1249655225">
          <w:marLeft w:val="640"/>
          <w:marRight w:val="0"/>
          <w:marTop w:val="0"/>
          <w:marBottom w:val="0"/>
          <w:divBdr>
            <w:top w:val="none" w:sz="0" w:space="0" w:color="auto"/>
            <w:left w:val="none" w:sz="0" w:space="0" w:color="auto"/>
            <w:bottom w:val="none" w:sz="0" w:space="0" w:color="auto"/>
            <w:right w:val="none" w:sz="0" w:space="0" w:color="auto"/>
          </w:divBdr>
        </w:div>
        <w:div w:id="1333485041">
          <w:marLeft w:val="640"/>
          <w:marRight w:val="0"/>
          <w:marTop w:val="0"/>
          <w:marBottom w:val="0"/>
          <w:divBdr>
            <w:top w:val="none" w:sz="0" w:space="0" w:color="auto"/>
            <w:left w:val="none" w:sz="0" w:space="0" w:color="auto"/>
            <w:bottom w:val="none" w:sz="0" w:space="0" w:color="auto"/>
            <w:right w:val="none" w:sz="0" w:space="0" w:color="auto"/>
          </w:divBdr>
        </w:div>
        <w:div w:id="1340423738">
          <w:marLeft w:val="640"/>
          <w:marRight w:val="0"/>
          <w:marTop w:val="0"/>
          <w:marBottom w:val="0"/>
          <w:divBdr>
            <w:top w:val="none" w:sz="0" w:space="0" w:color="auto"/>
            <w:left w:val="none" w:sz="0" w:space="0" w:color="auto"/>
            <w:bottom w:val="none" w:sz="0" w:space="0" w:color="auto"/>
            <w:right w:val="none" w:sz="0" w:space="0" w:color="auto"/>
          </w:divBdr>
        </w:div>
        <w:div w:id="1427336980">
          <w:marLeft w:val="640"/>
          <w:marRight w:val="0"/>
          <w:marTop w:val="0"/>
          <w:marBottom w:val="0"/>
          <w:divBdr>
            <w:top w:val="none" w:sz="0" w:space="0" w:color="auto"/>
            <w:left w:val="none" w:sz="0" w:space="0" w:color="auto"/>
            <w:bottom w:val="none" w:sz="0" w:space="0" w:color="auto"/>
            <w:right w:val="none" w:sz="0" w:space="0" w:color="auto"/>
          </w:divBdr>
        </w:div>
        <w:div w:id="1461454962">
          <w:marLeft w:val="640"/>
          <w:marRight w:val="0"/>
          <w:marTop w:val="0"/>
          <w:marBottom w:val="0"/>
          <w:divBdr>
            <w:top w:val="none" w:sz="0" w:space="0" w:color="auto"/>
            <w:left w:val="none" w:sz="0" w:space="0" w:color="auto"/>
            <w:bottom w:val="none" w:sz="0" w:space="0" w:color="auto"/>
            <w:right w:val="none" w:sz="0" w:space="0" w:color="auto"/>
          </w:divBdr>
        </w:div>
        <w:div w:id="1478261714">
          <w:marLeft w:val="640"/>
          <w:marRight w:val="0"/>
          <w:marTop w:val="0"/>
          <w:marBottom w:val="0"/>
          <w:divBdr>
            <w:top w:val="none" w:sz="0" w:space="0" w:color="auto"/>
            <w:left w:val="none" w:sz="0" w:space="0" w:color="auto"/>
            <w:bottom w:val="none" w:sz="0" w:space="0" w:color="auto"/>
            <w:right w:val="none" w:sz="0" w:space="0" w:color="auto"/>
          </w:divBdr>
        </w:div>
        <w:div w:id="1480421786">
          <w:marLeft w:val="640"/>
          <w:marRight w:val="0"/>
          <w:marTop w:val="0"/>
          <w:marBottom w:val="0"/>
          <w:divBdr>
            <w:top w:val="none" w:sz="0" w:space="0" w:color="auto"/>
            <w:left w:val="none" w:sz="0" w:space="0" w:color="auto"/>
            <w:bottom w:val="none" w:sz="0" w:space="0" w:color="auto"/>
            <w:right w:val="none" w:sz="0" w:space="0" w:color="auto"/>
          </w:divBdr>
        </w:div>
        <w:div w:id="1543403881">
          <w:marLeft w:val="640"/>
          <w:marRight w:val="0"/>
          <w:marTop w:val="0"/>
          <w:marBottom w:val="0"/>
          <w:divBdr>
            <w:top w:val="none" w:sz="0" w:space="0" w:color="auto"/>
            <w:left w:val="none" w:sz="0" w:space="0" w:color="auto"/>
            <w:bottom w:val="none" w:sz="0" w:space="0" w:color="auto"/>
            <w:right w:val="none" w:sz="0" w:space="0" w:color="auto"/>
          </w:divBdr>
        </w:div>
        <w:div w:id="1583416673">
          <w:marLeft w:val="640"/>
          <w:marRight w:val="0"/>
          <w:marTop w:val="0"/>
          <w:marBottom w:val="0"/>
          <w:divBdr>
            <w:top w:val="none" w:sz="0" w:space="0" w:color="auto"/>
            <w:left w:val="none" w:sz="0" w:space="0" w:color="auto"/>
            <w:bottom w:val="none" w:sz="0" w:space="0" w:color="auto"/>
            <w:right w:val="none" w:sz="0" w:space="0" w:color="auto"/>
          </w:divBdr>
        </w:div>
        <w:div w:id="1591347776">
          <w:marLeft w:val="640"/>
          <w:marRight w:val="0"/>
          <w:marTop w:val="0"/>
          <w:marBottom w:val="0"/>
          <w:divBdr>
            <w:top w:val="none" w:sz="0" w:space="0" w:color="auto"/>
            <w:left w:val="none" w:sz="0" w:space="0" w:color="auto"/>
            <w:bottom w:val="none" w:sz="0" w:space="0" w:color="auto"/>
            <w:right w:val="none" w:sz="0" w:space="0" w:color="auto"/>
          </w:divBdr>
        </w:div>
        <w:div w:id="1615861235">
          <w:marLeft w:val="640"/>
          <w:marRight w:val="0"/>
          <w:marTop w:val="0"/>
          <w:marBottom w:val="0"/>
          <w:divBdr>
            <w:top w:val="none" w:sz="0" w:space="0" w:color="auto"/>
            <w:left w:val="none" w:sz="0" w:space="0" w:color="auto"/>
            <w:bottom w:val="none" w:sz="0" w:space="0" w:color="auto"/>
            <w:right w:val="none" w:sz="0" w:space="0" w:color="auto"/>
          </w:divBdr>
        </w:div>
        <w:div w:id="1640837041">
          <w:marLeft w:val="640"/>
          <w:marRight w:val="0"/>
          <w:marTop w:val="0"/>
          <w:marBottom w:val="0"/>
          <w:divBdr>
            <w:top w:val="none" w:sz="0" w:space="0" w:color="auto"/>
            <w:left w:val="none" w:sz="0" w:space="0" w:color="auto"/>
            <w:bottom w:val="none" w:sz="0" w:space="0" w:color="auto"/>
            <w:right w:val="none" w:sz="0" w:space="0" w:color="auto"/>
          </w:divBdr>
        </w:div>
        <w:div w:id="1647663535">
          <w:marLeft w:val="640"/>
          <w:marRight w:val="0"/>
          <w:marTop w:val="0"/>
          <w:marBottom w:val="0"/>
          <w:divBdr>
            <w:top w:val="none" w:sz="0" w:space="0" w:color="auto"/>
            <w:left w:val="none" w:sz="0" w:space="0" w:color="auto"/>
            <w:bottom w:val="none" w:sz="0" w:space="0" w:color="auto"/>
            <w:right w:val="none" w:sz="0" w:space="0" w:color="auto"/>
          </w:divBdr>
        </w:div>
        <w:div w:id="1653682173">
          <w:marLeft w:val="640"/>
          <w:marRight w:val="0"/>
          <w:marTop w:val="0"/>
          <w:marBottom w:val="0"/>
          <w:divBdr>
            <w:top w:val="none" w:sz="0" w:space="0" w:color="auto"/>
            <w:left w:val="none" w:sz="0" w:space="0" w:color="auto"/>
            <w:bottom w:val="none" w:sz="0" w:space="0" w:color="auto"/>
            <w:right w:val="none" w:sz="0" w:space="0" w:color="auto"/>
          </w:divBdr>
        </w:div>
        <w:div w:id="1660772591">
          <w:marLeft w:val="640"/>
          <w:marRight w:val="0"/>
          <w:marTop w:val="0"/>
          <w:marBottom w:val="0"/>
          <w:divBdr>
            <w:top w:val="none" w:sz="0" w:space="0" w:color="auto"/>
            <w:left w:val="none" w:sz="0" w:space="0" w:color="auto"/>
            <w:bottom w:val="none" w:sz="0" w:space="0" w:color="auto"/>
            <w:right w:val="none" w:sz="0" w:space="0" w:color="auto"/>
          </w:divBdr>
        </w:div>
        <w:div w:id="1674868467">
          <w:marLeft w:val="640"/>
          <w:marRight w:val="0"/>
          <w:marTop w:val="0"/>
          <w:marBottom w:val="0"/>
          <w:divBdr>
            <w:top w:val="none" w:sz="0" w:space="0" w:color="auto"/>
            <w:left w:val="none" w:sz="0" w:space="0" w:color="auto"/>
            <w:bottom w:val="none" w:sz="0" w:space="0" w:color="auto"/>
            <w:right w:val="none" w:sz="0" w:space="0" w:color="auto"/>
          </w:divBdr>
        </w:div>
        <w:div w:id="1676766340">
          <w:marLeft w:val="640"/>
          <w:marRight w:val="0"/>
          <w:marTop w:val="0"/>
          <w:marBottom w:val="0"/>
          <w:divBdr>
            <w:top w:val="none" w:sz="0" w:space="0" w:color="auto"/>
            <w:left w:val="none" w:sz="0" w:space="0" w:color="auto"/>
            <w:bottom w:val="none" w:sz="0" w:space="0" w:color="auto"/>
            <w:right w:val="none" w:sz="0" w:space="0" w:color="auto"/>
          </w:divBdr>
        </w:div>
        <w:div w:id="1714770492">
          <w:marLeft w:val="640"/>
          <w:marRight w:val="0"/>
          <w:marTop w:val="0"/>
          <w:marBottom w:val="0"/>
          <w:divBdr>
            <w:top w:val="none" w:sz="0" w:space="0" w:color="auto"/>
            <w:left w:val="none" w:sz="0" w:space="0" w:color="auto"/>
            <w:bottom w:val="none" w:sz="0" w:space="0" w:color="auto"/>
            <w:right w:val="none" w:sz="0" w:space="0" w:color="auto"/>
          </w:divBdr>
        </w:div>
        <w:div w:id="1757246925">
          <w:marLeft w:val="640"/>
          <w:marRight w:val="0"/>
          <w:marTop w:val="0"/>
          <w:marBottom w:val="0"/>
          <w:divBdr>
            <w:top w:val="none" w:sz="0" w:space="0" w:color="auto"/>
            <w:left w:val="none" w:sz="0" w:space="0" w:color="auto"/>
            <w:bottom w:val="none" w:sz="0" w:space="0" w:color="auto"/>
            <w:right w:val="none" w:sz="0" w:space="0" w:color="auto"/>
          </w:divBdr>
        </w:div>
        <w:div w:id="1895656998">
          <w:marLeft w:val="640"/>
          <w:marRight w:val="0"/>
          <w:marTop w:val="0"/>
          <w:marBottom w:val="0"/>
          <w:divBdr>
            <w:top w:val="none" w:sz="0" w:space="0" w:color="auto"/>
            <w:left w:val="none" w:sz="0" w:space="0" w:color="auto"/>
            <w:bottom w:val="none" w:sz="0" w:space="0" w:color="auto"/>
            <w:right w:val="none" w:sz="0" w:space="0" w:color="auto"/>
          </w:divBdr>
        </w:div>
        <w:div w:id="1916628863">
          <w:marLeft w:val="640"/>
          <w:marRight w:val="0"/>
          <w:marTop w:val="0"/>
          <w:marBottom w:val="0"/>
          <w:divBdr>
            <w:top w:val="none" w:sz="0" w:space="0" w:color="auto"/>
            <w:left w:val="none" w:sz="0" w:space="0" w:color="auto"/>
            <w:bottom w:val="none" w:sz="0" w:space="0" w:color="auto"/>
            <w:right w:val="none" w:sz="0" w:space="0" w:color="auto"/>
          </w:divBdr>
        </w:div>
        <w:div w:id="1984039596">
          <w:marLeft w:val="640"/>
          <w:marRight w:val="0"/>
          <w:marTop w:val="0"/>
          <w:marBottom w:val="0"/>
          <w:divBdr>
            <w:top w:val="none" w:sz="0" w:space="0" w:color="auto"/>
            <w:left w:val="none" w:sz="0" w:space="0" w:color="auto"/>
            <w:bottom w:val="none" w:sz="0" w:space="0" w:color="auto"/>
            <w:right w:val="none" w:sz="0" w:space="0" w:color="auto"/>
          </w:divBdr>
        </w:div>
        <w:div w:id="2063552179">
          <w:marLeft w:val="640"/>
          <w:marRight w:val="0"/>
          <w:marTop w:val="0"/>
          <w:marBottom w:val="0"/>
          <w:divBdr>
            <w:top w:val="none" w:sz="0" w:space="0" w:color="auto"/>
            <w:left w:val="none" w:sz="0" w:space="0" w:color="auto"/>
            <w:bottom w:val="none" w:sz="0" w:space="0" w:color="auto"/>
            <w:right w:val="none" w:sz="0" w:space="0" w:color="auto"/>
          </w:divBdr>
        </w:div>
        <w:div w:id="2073845964">
          <w:marLeft w:val="640"/>
          <w:marRight w:val="0"/>
          <w:marTop w:val="0"/>
          <w:marBottom w:val="0"/>
          <w:divBdr>
            <w:top w:val="none" w:sz="0" w:space="0" w:color="auto"/>
            <w:left w:val="none" w:sz="0" w:space="0" w:color="auto"/>
            <w:bottom w:val="none" w:sz="0" w:space="0" w:color="auto"/>
            <w:right w:val="none" w:sz="0" w:space="0" w:color="auto"/>
          </w:divBdr>
        </w:div>
      </w:divsChild>
    </w:div>
    <w:div w:id="1129516779">
      <w:bodyDiv w:val="1"/>
      <w:marLeft w:val="0"/>
      <w:marRight w:val="0"/>
      <w:marTop w:val="0"/>
      <w:marBottom w:val="0"/>
      <w:divBdr>
        <w:top w:val="none" w:sz="0" w:space="0" w:color="auto"/>
        <w:left w:val="none" w:sz="0" w:space="0" w:color="auto"/>
        <w:bottom w:val="none" w:sz="0" w:space="0" w:color="auto"/>
        <w:right w:val="none" w:sz="0" w:space="0" w:color="auto"/>
      </w:divBdr>
      <w:divsChild>
        <w:div w:id="32386465">
          <w:marLeft w:val="640"/>
          <w:marRight w:val="0"/>
          <w:marTop w:val="0"/>
          <w:marBottom w:val="0"/>
          <w:divBdr>
            <w:top w:val="none" w:sz="0" w:space="0" w:color="auto"/>
            <w:left w:val="none" w:sz="0" w:space="0" w:color="auto"/>
            <w:bottom w:val="none" w:sz="0" w:space="0" w:color="auto"/>
            <w:right w:val="none" w:sz="0" w:space="0" w:color="auto"/>
          </w:divBdr>
        </w:div>
        <w:div w:id="182715069">
          <w:marLeft w:val="640"/>
          <w:marRight w:val="0"/>
          <w:marTop w:val="0"/>
          <w:marBottom w:val="0"/>
          <w:divBdr>
            <w:top w:val="none" w:sz="0" w:space="0" w:color="auto"/>
            <w:left w:val="none" w:sz="0" w:space="0" w:color="auto"/>
            <w:bottom w:val="none" w:sz="0" w:space="0" w:color="auto"/>
            <w:right w:val="none" w:sz="0" w:space="0" w:color="auto"/>
          </w:divBdr>
        </w:div>
        <w:div w:id="192380557">
          <w:marLeft w:val="640"/>
          <w:marRight w:val="0"/>
          <w:marTop w:val="0"/>
          <w:marBottom w:val="0"/>
          <w:divBdr>
            <w:top w:val="none" w:sz="0" w:space="0" w:color="auto"/>
            <w:left w:val="none" w:sz="0" w:space="0" w:color="auto"/>
            <w:bottom w:val="none" w:sz="0" w:space="0" w:color="auto"/>
            <w:right w:val="none" w:sz="0" w:space="0" w:color="auto"/>
          </w:divBdr>
        </w:div>
        <w:div w:id="204100856">
          <w:marLeft w:val="640"/>
          <w:marRight w:val="0"/>
          <w:marTop w:val="0"/>
          <w:marBottom w:val="0"/>
          <w:divBdr>
            <w:top w:val="none" w:sz="0" w:space="0" w:color="auto"/>
            <w:left w:val="none" w:sz="0" w:space="0" w:color="auto"/>
            <w:bottom w:val="none" w:sz="0" w:space="0" w:color="auto"/>
            <w:right w:val="none" w:sz="0" w:space="0" w:color="auto"/>
          </w:divBdr>
        </w:div>
        <w:div w:id="225840291">
          <w:marLeft w:val="640"/>
          <w:marRight w:val="0"/>
          <w:marTop w:val="0"/>
          <w:marBottom w:val="0"/>
          <w:divBdr>
            <w:top w:val="none" w:sz="0" w:space="0" w:color="auto"/>
            <w:left w:val="none" w:sz="0" w:space="0" w:color="auto"/>
            <w:bottom w:val="none" w:sz="0" w:space="0" w:color="auto"/>
            <w:right w:val="none" w:sz="0" w:space="0" w:color="auto"/>
          </w:divBdr>
        </w:div>
        <w:div w:id="231427646">
          <w:marLeft w:val="640"/>
          <w:marRight w:val="0"/>
          <w:marTop w:val="0"/>
          <w:marBottom w:val="0"/>
          <w:divBdr>
            <w:top w:val="none" w:sz="0" w:space="0" w:color="auto"/>
            <w:left w:val="none" w:sz="0" w:space="0" w:color="auto"/>
            <w:bottom w:val="none" w:sz="0" w:space="0" w:color="auto"/>
            <w:right w:val="none" w:sz="0" w:space="0" w:color="auto"/>
          </w:divBdr>
        </w:div>
        <w:div w:id="264503603">
          <w:marLeft w:val="640"/>
          <w:marRight w:val="0"/>
          <w:marTop w:val="0"/>
          <w:marBottom w:val="0"/>
          <w:divBdr>
            <w:top w:val="none" w:sz="0" w:space="0" w:color="auto"/>
            <w:left w:val="none" w:sz="0" w:space="0" w:color="auto"/>
            <w:bottom w:val="none" w:sz="0" w:space="0" w:color="auto"/>
            <w:right w:val="none" w:sz="0" w:space="0" w:color="auto"/>
          </w:divBdr>
        </w:div>
        <w:div w:id="275986930">
          <w:marLeft w:val="640"/>
          <w:marRight w:val="0"/>
          <w:marTop w:val="0"/>
          <w:marBottom w:val="0"/>
          <w:divBdr>
            <w:top w:val="none" w:sz="0" w:space="0" w:color="auto"/>
            <w:left w:val="none" w:sz="0" w:space="0" w:color="auto"/>
            <w:bottom w:val="none" w:sz="0" w:space="0" w:color="auto"/>
            <w:right w:val="none" w:sz="0" w:space="0" w:color="auto"/>
          </w:divBdr>
        </w:div>
        <w:div w:id="277104058">
          <w:marLeft w:val="640"/>
          <w:marRight w:val="0"/>
          <w:marTop w:val="0"/>
          <w:marBottom w:val="0"/>
          <w:divBdr>
            <w:top w:val="none" w:sz="0" w:space="0" w:color="auto"/>
            <w:left w:val="none" w:sz="0" w:space="0" w:color="auto"/>
            <w:bottom w:val="none" w:sz="0" w:space="0" w:color="auto"/>
            <w:right w:val="none" w:sz="0" w:space="0" w:color="auto"/>
          </w:divBdr>
        </w:div>
        <w:div w:id="277563648">
          <w:marLeft w:val="640"/>
          <w:marRight w:val="0"/>
          <w:marTop w:val="0"/>
          <w:marBottom w:val="0"/>
          <w:divBdr>
            <w:top w:val="none" w:sz="0" w:space="0" w:color="auto"/>
            <w:left w:val="none" w:sz="0" w:space="0" w:color="auto"/>
            <w:bottom w:val="none" w:sz="0" w:space="0" w:color="auto"/>
            <w:right w:val="none" w:sz="0" w:space="0" w:color="auto"/>
          </w:divBdr>
        </w:div>
        <w:div w:id="316612436">
          <w:marLeft w:val="640"/>
          <w:marRight w:val="0"/>
          <w:marTop w:val="0"/>
          <w:marBottom w:val="0"/>
          <w:divBdr>
            <w:top w:val="none" w:sz="0" w:space="0" w:color="auto"/>
            <w:left w:val="none" w:sz="0" w:space="0" w:color="auto"/>
            <w:bottom w:val="none" w:sz="0" w:space="0" w:color="auto"/>
            <w:right w:val="none" w:sz="0" w:space="0" w:color="auto"/>
          </w:divBdr>
        </w:div>
        <w:div w:id="327637489">
          <w:marLeft w:val="640"/>
          <w:marRight w:val="0"/>
          <w:marTop w:val="0"/>
          <w:marBottom w:val="0"/>
          <w:divBdr>
            <w:top w:val="none" w:sz="0" w:space="0" w:color="auto"/>
            <w:left w:val="none" w:sz="0" w:space="0" w:color="auto"/>
            <w:bottom w:val="none" w:sz="0" w:space="0" w:color="auto"/>
            <w:right w:val="none" w:sz="0" w:space="0" w:color="auto"/>
          </w:divBdr>
        </w:div>
        <w:div w:id="335348967">
          <w:marLeft w:val="640"/>
          <w:marRight w:val="0"/>
          <w:marTop w:val="0"/>
          <w:marBottom w:val="0"/>
          <w:divBdr>
            <w:top w:val="none" w:sz="0" w:space="0" w:color="auto"/>
            <w:left w:val="none" w:sz="0" w:space="0" w:color="auto"/>
            <w:bottom w:val="none" w:sz="0" w:space="0" w:color="auto"/>
            <w:right w:val="none" w:sz="0" w:space="0" w:color="auto"/>
          </w:divBdr>
        </w:div>
        <w:div w:id="352918567">
          <w:marLeft w:val="640"/>
          <w:marRight w:val="0"/>
          <w:marTop w:val="0"/>
          <w:marBottom w:val="0"/>
          <w:divBdr>
            <w:top w:val="none" w:sz="0" w:space="0" w:color="auto"/>
            <w:left w:val="none" w:sz="0" w:space="0" w:color="auto"/>
            <w:bottom w:val="none" w:sz="0" w:space="0" w:color="auto"/>
            <w:right w:val="none" w:sz="0" w:space="0" w:color="auto"/>
          </w:divBdr>
        </w:div>
        <w:div w:id="370543090">
          <w:marLeft w:val="640"/>
          <w:marRight w:val="0"/>
          <w:marTop w:val="0"/>
          <w:marBottom w:val="0"/>
          <w:divBdr>
            <w:top w:val="none" w:sz="0" w:space="0" w:color="auto"/>
            <w:left w:val="none" w:sz="0" w:space="0" w:color="auto"/>
            <w:bottom w:val="none" w:sz="0" w:space="0" w:color="auto"/>
            <w:right w:val="none" w:sz="0" w:space="0" w:color="auto"/>
          </w:divBdr>
        </w:div>
        <w:div w:id="417868767">
          <w:marLeft w:val="640"/>
          <w:marRight w:val="0"/>
          <w:marTop w:val="0"/>
          <w:marBottom w:val="0"/>
          <w:divBdr>
            <w:top w:val="none" w:sz="0" w:space="0" w:color="auto"/>
            <w:left w:val="none" w:sz="0" w:space="0" w:color="auto"/>
            <w:bottom w:val="none" w:sz="0" w:space="0" w:color="auto"/>
            <w:right w:val="none" w:sz="0" w:space="0" w:color="auto"/>
          </w:divBdr>
        </w:div>
        <w:div w:id="426998071">
          <w:marLeft w:val="640"/>
          <w:marRight w:val="0"/>
          <w:marTop w:val="0"/>
          <w:marBottom w:val="0"/>
          <w:divBdr>
            <w:top w:val="none" w:sz="0" w:space="0" w:color="auto"/>
            <w:left w:val="none" w:sz="0" w:space="0" w:color="auto"/>
            <w:bottom w:val="none" w:sz="0" w:space="0" w:color="auto"/>
            <w:right w:val="none" w:sz="0" w:space="0" w:color="auto"/>
          </w:divBdr>
        </w:div>
        <w:div w:id="454373691">
          <w:marLeft w:val="640"/>
          <w:marRight w:val="0"/>
          <w:marTop w:val="0"/>
          <w:marBottom w:val="0"/>
          <w:divBdr>
            <w:top w:val="none" w:sz="0" w:space="0" w:color="auto"/>
            <w:left w:val="none" w:sz="0" w:space="0" w:color="auto"/>
            <w:bottom w:val="none" w:sz="0" w:space="0" w:color="auto"/>
            <w:right w:val="none" w:sz="0" w:space="0" w:color="auto"/>
          </w:divBdr>
        </w:div>
        <w:div w:id="461196043">
          <w:marLeft w:val="640"/>
          <w:marRight w:val="0"/>
          <w:marTop w:val="0"/>
          <w:marBottom w:val="0"/>
          <w:divBdr>
            <w:top w:val="none" w:sz="0" w:space="0" w:color="auto"/>
            <w:left w:val="none" w:sz="0" w:space="0" w:color="auto"/>
            <w:bottom w:val="none" w:sz="0" w:space="0" w:color="auto"/>
            <w:right w:val="none" w:sz="0" w:space="0" w:color="auto"/>
          </w:divBdr>
        </w:div>
        <w:div w:id="471485569">
          <w:marLeft w:val="640"/>
          <w:marRight w:val="0"/>
          <w:marTop w:val="0"/>
          <w:marBottom w:val="0"/>
          <w:divBdr>
            <w:top w:val="none" w:sz="0" w:space="0" w:color="auto"/>
            <w:left w:val="none" w:sz="0" w:space="0" w:color="auto"/>
            <w:bottom w:val="none" w:sz="0" w:space="0" w:color="auto"/>
            <w:right w:val="none" w:sz="0" w:space="0" w:color="auto"/>
          </w:divBdr>
        </w:div>
        <w:div w:id="496462991">
          <w:marLeft w:val="640"/>
          <w:marRight w:val="0"/>
          <w:marTop w:val="0"/>
          <w:marBottom w:val="0"/>
          <w:divBdr>
            <w:top w:val="none" w:sz="0" w:space="0" w:color="auto"/>
            <w:left w:val="none" w:sz="0" w:space="0" w:color="auto"/>
            <w:bottom w:val="none" w:sz="0" w:space="0" w:color="auto"/>
            <w:right w:val="none" w:sz="0" w:space="0" w:color="auto"/>
          </w:divBdr>
        </w:div>
        <w:div w:id="580484099">
          <w:marLeft w:val="640"/>
          <w:marRight w:val="0"/>
          <w:marTop w:val="0"/>
          <w:marBottom w:val="0"/>
          <w:divBdr>
            <w:top w:val="none" w:sz="0" w:space="0" w:color="auto"/>
            <w:left w:val="none" w:sz="0" w:space="0" w:color="auto"/>
            <w:bottom w:val="none" w:sz="0" w:space="0" w:color="auto"/>
            <w:right w:val="none" w:sz="0" w:space="0" w:color="auto"/>
          </w:divBdr>
        </w:div>
        <w:div w:id="584874193">
          <w:marLeft w:val="640"/>
          <w:marRight w:val="0"/>
          <w:marTop w:val="0"/>
          <w:marBottom w:val="0"/>
          <w:divBdr>
            <w:top w:val="none" w:sz="0" w:space="0" w:color="auto"/>
            <w:left w:val="none" w:sz="0" w:space="0" w:color="auto"/>
            <w:bottom w:val="none" w:sz="0" w:space="0" w:color="auto"/>
            <w:right w:val="none" w:sz="0" w:space="0" w:color="auto"/>
          </w:divBdr>
        </w:div>
        <w:div w:id="664625482">
          <w:marLeft w:val="640"/>
          <w:marRight w:val="0"/>
          <w:marTop w:val="0"/>
          <w:marBottom w:val="0"/>
          <w:divBdr>
            <w:top w:val="none" w:sz="0" w:space="0" w:color="auto"/>
            <w:left w:val="none" w:sz="0" w:space="0" w:color="auto"/>
            <w:bottom w:val="none" w:sz="0" w:space="0" w:color="auto"/>
            <w:right w:val="none" w:sz="0" w:space="0" w:color="auto"/>
          </w:divBdr>
        </w:div>
        <w:div w:id="716243225">
          <w:marLeft w:val="640"/>
          <w:marRight w:val="0"/>
          <w:marTop w:val="0"/>
          <w:marBottom w:val="0"/>
          <w:divBdr>
            <w:top w:val="none" w:sz="0" w:space="0" w:color="auto"/>
            <w:left w:val="none" w:sz="0" w:space="0" w:color="auto"/>
            <w:bottom w:val="none" w:sz="0" w:space="0" w:color="auto"/>
            <w:right w:val="none" w:sz="0" w:space="0" w:color="auto"/>
          </w:divBdr>
        </w:div>
        <w:div w:id="735278942">
          <w:marLeft w:val="640"/>
          <w:marRight w:val="0"/>
          <w:marTop w:val="0"/>
          <w:marBottom w:val="0"/>
          <w:divBdr>
            <w:top w:val="none" w:sz="0" w:space="0" w:color="auto"/>
            <w:left w:val="none" w:sz="0" w:space="0" w:color="auto"/>
            <w:bottom w:val="none" w:sz="0" w:space="0" w:color="auto"/>
            <w:right w:val="none" w:sz="0" w:space="0" w:color="auto"/>
          </w:divBdr>
        </w:div>
        <w:div w:id="754057537">
          <w:marLeft w:val="640"/>
          <w:marRight w:val="0"/>
          <w:marTop w:val="0"/>
          <w:marBottom w:val="0"/>
          <w:divBdr>
            <w:top w:val="none" w:sz="0" w:space="0" w:color="auto"/>
            <w:left w:val="none" w:sz="0" w:space="0" w:color="auto"/>
            <w:bottom w:val="none" w:sz="0" w:space="0" w:color="auto"/>
            <w:right w:val="none" w:sz="0" w:space="0" w:color="auto"/>
          </w:divBdr>
        </w:div>
        <w:div w:id="825706837">
          <w:marLeft w:val="640"/>
          <w:marRight w:val="0"/>
          <w:marTop w:val="0"/>
          <w:marBottom w:val="0"/>
          <w:divBdr>
            <w:top w:val="none" w:sz="0" w:space="0" w:color="auto"/>
            <w:left w:val="none" w:sz="0" w:space="0" w:color="auto"/>
            <w:bottom w:val="none" w:sz="0" w:space="0" w:color="auto"/>
            <w:right w:val="none" w:sz="0" w:space="0" w:color="auto"/>
          </w:divBdr>
        </w:div>
        <w:div w:id="835078408">
          <w:marLeft w:val="640"/>
          <w:marRight w:val="0"/>
          <w:marTop w:val="0"/>
          <w:marBottom w:val="0"/>
          <w:divBdr>
            <w:top w:val="none" w:sz="0" w:space="0" w:color="auto"/>
            <w:left w:val="none" w:sz="0" w:space="0" w:color="auto"/>
            <w:bottom w:val="none" w:sz="0" w:space="0" w:color="auto"/>
            <w:right w:val="none" w:sz="0" w:space="0" w:color="auto"/>
          </w:divBdr>
        </w:div>
        <w:div w:id="913396512">
          <w:marLeft w:val="640"/>
          <w:marRight w:val="0"/>
          <w:marTop w:val="0"/>
          <w:marBottom w:val="0"/>
          <w:divBdr>
            <w:top w:val="none" w:sz="0" w:space="0" w:color="auto"/>
            <w:left w:val="none" w:sz="0" w:space="0" w:color="auto"/>
            <w:bottom w:val="none" w:sz="0" w:space="0" w:color="auto"/>
            <w:right w:val="none" w:sz="0" w:space="0" w:color="auto"/>
          </w:divBdr>
        </w:div>
        <w:div w:id="1008753460">
          <w:marLeft w:val="640"/>
          <w:marRight w:val="0"/>
          <w:marTop w:val="0"/>
          <w:marBottom w:val="0"/>
          <w:divBdr>
            <w:top w:val="none" w:sz="0" w:space="0" w:color="auto"/>
            <w:left w:val="none" w:sz="0" w:space="0" w:color="auto"/>
            <w:bottom w:val="none" w:sz="0" w:space="0" w:color="auto"/>
            <w:right w:val="none" w:sz="0" w:space="0" w:color="auto"/>
          </w:divBdr>
        </w:div>
        <w:div w:id="1033075972">
          <w:marLeft w:val="640"/>
          <w:marRight w:val="0"/>
          <w:marTop w:val="0"/>
          <w:marBottom w:val="0"/>
          <w:divBdr>
            <w:top w:val="none" w:sz="0" w:space="0" w:color="auto"/>
            <w:left w:val="none" w:sz="0" w:space="0" w:color="auto"/>
            <w:bottom w:val="none" w:sz="0" w:space="0" w:color="auto"/>
            <w:right w:val="none" w:sz="0" w:space="0" w:color="auto"/>
          </w:divBdr>
        </w:div>
        <w:div w:id="1056775931">
          <w:marLeft w:val="640"/>
          <w:marRight w:val="0"/>
          <w:marTop w:val="0"/>
          <w:marBottom w:val="0"/>
          <w:divBdr>
            <w:top w:val="none" w:sz="0" w:space="0" w:color="auto"/>
            <w:left w:val="none" w:sz="0" w:space="0" w:color="auto"/>
            <w:bottom w:val="none" w:sz="0" w:space="0" w:color="auto"/>
            <w:right w:val="none" w:sz="0" w:space="0" w:color="auto"/>
          </w:divBdr>
        </w:div>
        <w:div w:id="1142424225">
          <w:marLeft w:val="640"/>
          <w:marRight w:val="0"/>
          <w:marTop w:val="0"/>
          <w:marBottom w:val="0"/>
          <w:divBdr>
            <w:top w:val="none" w:sz="0" w:space="0" w:color="auto"/>
            <w:left w:val="none" w:sz="0" w:space="0" w:color="auto"/>
            <w:bottom w:val="none" w:sz="0" w:space="0" w:color="auto"/>
            <w:right w:val="none" w:sz="0" w:space="0" w:color="auto"/>
          </w:divBdr>
        </w:div>
        <w:div w:id="1201741494">
          <w:marLeft w:val="640"/>
          <w:marRight w:val="0"/>
          <w:marTop w:val="0"/>
          <w:marBottom w:val="0"/>
          <w:divBdr>
            <w:top w:val="none" w:sz="0" w:space="0" w:color="auto"/>
            <w:left w:val="none" w:sz="0" w:space="0" w:color="auto"/>
            <w:bottom w:val="none" w:sz="0" w:space="0" w:color="auto"/>
            <w:right w:val="none" w:sz="0" w:space="0" w:color="auto"/>
          </w:divBdr>
        </w:div>
        <w:div w:id="1353799676">
          <w:marLeft w:val="640"/>
          <w:marRight w:val="0"/>
          <w:marTop w:val="0"/>
          <w:marBottom w:val="0"/>
          <w:divBdr>
            <w:top w:val="none" w:sz="0" w:space="0" w:color="auto"/>
            <w:left w:val="none" w:sz="0" w:space="0" w:color="auto"/>
            <w:bottom w:val="none" w:sz="0" w:space="0" w:color="auto"/>
            <w:right w:val="none" w:sz="0" w:space="0" w:color="auto"/>
          </w:divBdr>
        </w:div>
        <w:div w:id="1519268199">
          <w:marLeft w:val="640"/>
          <w:marRight w:val="0"/>
          <w:marTop w:val="0"/>
          <w:marBottom w:val="0"/>
          <w:divBdr>
            <w:top w:val="none" w:sz="0" w:space="0" w:color="auto"/>
            <w:left w:val="none" w:sz="0" w:space="0" w:color="auto"/>
            <w:bottom w:val="none" w:sz="0" w:space="0" w:color="auto"/>
            <w:right w:val="none" w:sz="0" w:space="0" w:color="auto"/>
          </w:divBdr>
        </w:div>
        <w:div w:id="1584946185">
          <w:marLeft w:val="640"/>
          <w:marRight w:val="0"/>
          <w:marTop w:val="0"/>
          <w:marBottom w:val="0"/>
          <w:divBdr>
            <w:top w:val="none" w:sz="0" w:space="0" w:color="auto"/>
            <w:left w:val="none" w:sz="0" w:space="0" w:color="auto"/>
            <w:bottom w:val="none" w:sz="0" w:space="0" w:color="auto"/>
            <w:right w:val="none" w:sz="0" w:space="0" w:color="auto"/>
          </w:divBdr>
        </w:div>
        <w:div w:id="1705254482">
          <w:marLeft w:val="640"/>
          <w:marRight w:val="0"/>
          <w:marTop w:val="0"/>
          <w:marBottom w:val="0"/>
          <w:divBdr>
            <w:top w:val="none" w:sz="0" w:space="0" w:color="auto"/>
            <w:left w:val="none" w:sz="0" w:space="0" w:color="auto"/>
            <w:bottom w:val="none" w:sz="0" w:space="0" w:color="auto"/>
            <w:right w:val="none" w:sz="0" w:space="0" w:color="auto"/>
          </w:divBdr>
        </w:div>
        <w:div w:id="1711109283">
          <w:marLeft w:val="640"/>
          <w:marRight w:val="0"/>
          <w:marTop w:val="0"/>
          <w:marBottom w:val="0"/>
          <w:divBdr>
            <w:top w:val="none" w:sz="0" w:space="0" w:color="auto"/>
            <w:left w:val="none" w:sz="0" w:space="0" w:color="auto"/>
            <w:bottom w:val="none" w:sz="0" w:space="0" w:color="auto"/>
            <w:right w:val="none" w:sz="0" w:space="0" w:color="auto"/>
          </w:divBdr>
        </w:div>
        <w:div w:id="1801924575">
          <w:marLeft w:val="640"/>
          <w:marRight w:val="0"/>
          <w:marTop w:val="0"/>
          <w:marBottom w:val="0"/>
          <w:divBdr>
            <w:top w:val="none" w:sz="0" w:space="0" w:color="auto"/>
            <w:left w:val="none" w:sz="0" w:space="0" w:color="auto"/>
            <w:bottom w:val="none" w:sz="0" w:space="0" w:color="auto"/>
            <w:right w:val="none" w:sz="0" w:space="0" w:color="auto"/>
          </w:divBdr>
        </w:div>
        <w:div w:id="1841433354">
          <w:marLeft w:val="640"/>
          <w:marRight w:val="0"/>
          <w:marTop w:val="0"/>
          <w:marBottom w:val="0"/>
          <w:divBdr>
            <w:top w:val="none" w:sz="0" w:space="0" w:color="auto"/>
            <w:left w:val="none" w:sz="0" w:space="0" w:color="auto"/>
            <w:bottom w:val="none" w:sz="0" w:space="0" w:color="auto"/>
            <w:right w:val="none" w:sz="0" w:space="0" w:color="auto"/>
          </w:divBdr>
        </w:div>
        <w:div w:id="1954970095">
          <w:marLeft w:val="640"/>
          <w:marRight w:val="0"/>
          <w:marTop w:val="0"/>
          <w:marBottom w:val="0"/>
          <w:divBdr>
            <w:top w:val="none" w:sz="0" w:space="0" w:color="auto"/>
            <w:left w:val="none" w:sz="0" w:space="0" w:color="auto"/>
            <w:bottom w:val="none" w:sz="0" w:space="0" w:color="auto"/>
            <w:right w:val="none" w:sz="0" w:space="0" w:color="auto"/>
          </w:divBdr>
        </w:div>
        <w:div w:id="1996907090">
          <w:marLeft w:val="640"/>
          <w:marRight w:val="0"/>
          <w:marTop w:val="0"/>
          <w:marBottom w:val="0"/>
          <w:divBdr>
            <w:top w:val="none" w:sz="0" w:space="0" w:color="auto"/>
            <w:left w:val="none" w:sz="0" w:space="0" w:color="auto"/>
            <w:bottom w:val="none" w:sz="0" w:space="0" w:color="auto"/>
            <w:right w:val="none" w:sz="0" w:space="0" w:color="auto"/>
          </w:divBdr>
        </w:div>
        <w:div w:id="2024084899">
          <w:marLeft w:val="640"/>
          <w:marRight w:val="0"/>
          <w:marTop w:val="0"/>
          <w:marBottom w:val="0"/>
          <w:divBdr>
            <w:top w:val="none" w:sz="0" w:space="0" w:color="auto"/>
            <w:left w:val="none" w:sz="0" w:space="0" w:color="auto"/>
            <w:bottom w:val="none" w:sz="0" w:space="0" w:color="auto"/>
            <w:right w:val="none" w:sz="0" w:space="0" w:color="auto"/>
          </w:divBdr>
        </w:div>
        <w:div w:id="2139251173">
          <w:marLeft w:val="640"/>
          <w:marRight w:val="0"/>
          <w:marTop w:val="0"/>
          <w:marBottom w:val="0"/>
          <w:divBdr>
            <w:top w:val="none" w:sz="0" w:space="0" w:color="auto"/>
            <w:left w:val="none" w:sz="0" w:space="0" w:color="auto"/>
            <w:bottom w:val="none" w:sz="0" w:space="0" w:color="auto"/>
            <w:right w:val="none" w:sz="0" w:space="0" w:color="auto"/>
          </w:divBdr>
        </w:div>
      </w:divsChild>
    </w:div>
    <w:div w:id="1133447179">
      <w:bodyDiv w:val="1"/>
      <w:marLeft w:val="0"/>
      <w:marRight w:val="0"/>
      <w:marTop w:val="0"/>
      <w:marBottom w:val="0"/>
      <w:divBdr>
        <w:top w:val="none" w:sz="0" w:space="0" w:color="auto"/>
        <w:left w:val="none" w:sz="0" w:space="0" w:color="auto"/>
        <w:bottom w:val="none" w:sz="0" w:space="0" w:color="auto"/>
        <w:right w:val="none" w:sz="0" w:space="0" w:color="auto"/>
      </w:divBdr>
      <w:divsChild>
        <w:div w:id="266691602">
          <w:marLeft w:val="640"/>
          <w:marRight w:val="0"/>
          <w:marTop w:val="0"/>
          <w:marBottom w:val="0"/>
          <w:divBdr>
            <w:top w:val="none" w:sz="0" w:space="0" w:color="auto"/>
            <w:left w:val="none" w:sz="0" w:space="0" w:color="auto"/>
            <w:bottom w:val="none" w:sz="0" w:space="0" w:color="auto"/>
            <w:right w:val="none" w:sz="0" w:space="0" w:color="auto"/>
          </w:divBdr>
        </w:div>
        <w:div w:id="512573631">
          <w:marLeft w:val="640"/>
          <w:marRight w:val="0"/>
          <w:marTop w:val="0"/>
          <w:marBottom w:val="0"/>
          <w:divBdr>
            <w:top w:val="none" w:sz="0" w:space="0" w:color="auto"/>
            <w:left w:val="none" w:sz="0" w:space="0" w:color="auto"/>
            <w:bottom w:val="none" w:sz="0" w:space="0" w:color="auto"/>
            <w:right w:val="none" w:sz="0" w:space="0" w:color="auto"/>
          </w:divBdr>
        </w:div>
        <w:div w:id="1146052143">
          <w:marLeft w:val="640"/>
          <w:marRight w:val="0"/>
          <w:marTop w:val="0"/>
          <w:marBottom w:val="0"/>
          <w:divBdr>
            <w:top w:val="none" w:sz="0" w:space="0" w:color="auto"/>
            <w:left w:val="none" w:sz="0" w:space="0" w:color="auto"/>
            <w:bottom w:val="none" w:sz="0" w:space="0" w:color="auto"/>
            <w:right w:val="none" w:sz="0" w:space="0" w:color="auto"/>
          </w:divBdr>
        </w:div>
        <w:div w:id="1214006083">
          <w:marLeft w:val="640"/>
          <w:marRight w:val="0"/>
          <w:marTop w:val="0"/>
          <w:marBottom w:val="0"/>
          <w:divBdr>
            <w:top w:val="none" w:sz="0" w:space="0" w:color="auto"/>
            <w:left w:val="none" w:sz="0" w:space="0" w:color="auto"/>
            <w:bottom w:val="none" w:sz="0" w:space="0" w:color="auto"/>
            <w:right w:val="none" w:sz="0" w:space="0" w:color="auto"/>
          </w:divBdr>
        </w:div>
        <w:div w:id="1775007847">
          <w:marLeft w:val="640"/>
          <w:marRight w:val="0"/>
          <w:marTop w:val="0"/>
          <w:marBottom w:val="0"/>
          <w:divBdr>
            <w:top w:val="none" w:sz="0" w:space="0" w:color="auto"/>
            <w:left w:val="none" w:sz="0" w:space="0" w:color="auto"/>
            <w:bottom w:val="none" w:sz="0" w:space="0" w:color="auto"/>
            <w:right w:val="none" w:sz="0" w:space="0" w:color="auto"/>
          </w:divBdr>
        </w:div>
        <w:div w:id="2014915457">
          <w:marLeft w:val="640"/>
          <w:marRight w:val="0"/>
          <w:marTop w:val="0"/>
          <w:marBottom w:val="0"/>
          <w:divBdr>
            <w:top w:val="none" w:sz="0" w:space="0" w:color="auto"/>
            <w:left w:val="none" w:sz="0" w:space="0" w:color="auto"/>
            <w:bottom w:val="none" w:sz="0" w:space="0" w:color="auto"/>
            <w:right w:val="none" w:sz="0" w:space="0" w:color="auto"/>
          </w:divBdr>
        </w:div>
      </w:divsChild>
    </w:div>
    <w:div w:id="1141532147">
      <w:bodyDiv w:val="1"/>
      <w:marLeft w:val="0"/>
      <w:marRight w:val="0"/>
      <w:marTop w:val="0"/>
      <w:marBottom w:val="0"/>
      <w:divBdr>
        <w:top w:val="none" w:sz="0" w:space="0" w:color="auto"/>
        <w:left w:val="none" w:sz="0" w:space="0" w:color="auto"/>
        <w:bottom w:val="none" w:sz="0" w:space="0" w:color="auto"/>
        <w:right w:val="none" w:sz="0" w:space="0" w:color="auto"/>
      </w:divBdr>
      <w:divsChild>
        <w:div w:id="22023660">
          <w:marLeft w:val="640"/>
          <w:marRight w:val="0"/>
          <w:marTop w:val="0"/>
          <w:marBottom w:val="0"/>
          <w:divBdr>
            <w:top w:val="none" w:sz="0" w:space="0" w:color="auto"/>
            <w:left w:val="none" w:sz="0" w:space="0" w:color="auto"/>
            <w:bottom w:val="none" w:sz="0" w:space="0" w:color="auto"/>
            <w:right w:val="none" w:sz="0" w:space="0" w:color="auto"/>
          </w:divBdr>
        </w:div>
        <w:div w:id="75632071">
          <w:marLeft w:val="640"/>
          <w:marRight w:val="0"/>
          <w:marTop w:val="0"/>
          <w:marBottom w:val="0"/>
          <w:divBdr>
            <w:top w:val="none" w:sz="0" w:space="0" w:color="auto"/>
            <w:left w:val="none" w:sz="0" w:space="0" w:color="auto"/>
            <w:bottom w:val="none" w:sz="0" w:space="0" w:color="auto"/>
            <w:right w:val="none" w:sz="0" w:space="0" w:color="auto"/>
          </w:divBdr>
        </w:div>
        <w:div w:id="113062162">
          <w:marLeft w:val="640"/>
          <w:marRight w:val="0"/>
          <w:marTop w:val="0"/>
          <w:marBottom w:val="0"/>
          <w:divBdr>
            <w:top w:val="none" w:sz="0" w:space="0" w:color="auto"/>
            <w:left w:val="none" w:sz="0" w:space="0" w:color="auto"/>
            <w:bottom w:val="none" w:sz="0" w:space="0" w:color="auto"/>
            <w:right w:val="none" w:sz="0" w:space="0" w:color="auto"/>
          </w:divBdr>
        </w:div>
        <w:div w:id="156462262">
          <w:marLeft w:val="640"/>
          <w:marRight w:val="0"/>
          <w:marTop w:val="0"/>
          <w:marBottom w:val="0"/>
          <w:divBdr>
            <w:top w:val="none" w:sz="0" w:space="0" w:color="auto"/>
            <w:left w:val="none" w:sz="0" w:space="0" w:color="auto"/>
            <w:bottom w:val="none" w:sz="0" w:space="0" w:color="auto"/>
            <w:right w:val="none" w:sz="0" w:space="0" w:color="auto"/>
          </w:divBdr>
        </w:div>
        <w:div w:id="159081354">
          <w:marLeft w:val="640"/>
          <w:marRight w:val="0"/>
          <w:marTop w:val="0"/>
          <w:marBottom w:val="0"/>
          <w:divBdr>
            <w:top w:val="none" w:sz="0" w:space="0" w:color="auto"/>
            <w:left w:val="none" w:sz="0" w:space="0" w:color="auto"/>
            <w:bottom w:val="none" w:sz="0" w:space="0" w:color="auto"/>
            <w:right w:val="none" w:sz="0" w:space="0" w:color="auto"/>
          </w:divBdr>
        </w:div>
        <w:div w:id="265187858">
          <w:marLeft w:val="640"/>
          <w:marRight w:val="0"/>
          <w:marTop w:val="0"/>
          <w:marBottom w:val="0"/>
          <w:divBdr>
            <w:top w:val="none" w:sz="0" w:space="0" w:color="auto"/>
            <w:left w:val="none" w:sz="0" w:space="0" w:color="auto"/>
            <w:bottom w:val="none" w:sz="0" w:space="0" w:color="auto"/>
            <w:right w:val="none" w:sz="0" w:space="0" w:color="auto"/>
          </w:divBdr>
        </w:div>
        <w:div w:id="318071253">
          <w:marLeft w:val="640"/>
          <w:marRight w:val="0"/>
          <w:marTop w:val="0"/>
          <w:marBottom w:val="0"/>
          <w:divBdr>
            <w:top w:val="none" w:sz="0" w:space="0" w:color="auto"/>
            <w:left w:val="none" w:sz="0" w:space="0" w:color="auto"/>
            <w:bottom w:val="none" w:sz="0" w:space="0" w:color="auto"/>
            <w:right w:val="none" w:sz="0" w:space="0" w:color="auto"/>
          </w:divBdr>
        </w:div>
        <w:div w:id="329525721">
          <w:marLeft w:val="640"/>
          <w:marRight w:val="0"/>
          <w:marTop w:val="0"/>
          <w:marBottom w:val="0"/>
          <w:divBdr>
            <w:top w:val="none" w:sz="0" w:space="0" w:color="auto"/>
            <w:left w:val="none" w:sz="0" w:space="0" w:color="auto"/>
            <w:bottom w:val="none" w:sz="0" w:space="0" w:color="auto"/>
            <w:right w:val="none" w:sz="0" w:space="0" w:color="auto"/>
          </w:divBdr>
        </w:div>
        <w:div w:id="415791277">
          <w:marLeft w:val="640"/>
          <w:marRight w:val="0"/>
          <w:marTop w:val="0"/>
          <w:marBottom w:val="0"/>
          <w:divBdr>
            <w:top w:val="none" w:sz="0" w:space="0" w:color="auto"/>
            <w:left w:val="none" w:sz="0" w:space="0" w:color="auto"/>
            <w:bottom w:val="none" w:sz="0" w:space="0" w:color="auto"/>
            <w:right w:val="none" w:sz="0" w:space="0" w:color="auto"/>
          </w:divBdr>
        </w:div>
        <w:div w:id="436943697">
          <w:marLeft w:val="640"/>
          <w:marRight w:val="0"/>
          <w:marTop w:val="0"/>
          <w:marBottom w:val="0"/>
          <w:divBdr>
            <w:top w:val="none" w:sz="0" w:space="0" w:color="auto"/>
            <w:left w:val="none" w:sz="0" w:space="0" w:color="auto"/>
            <w:bottom w:val="none" w:sz="0" w:space="0" w:color="auto"/>
            <w:right w:val="none" w:sz="0" w:space="0" w:color="auto"/>
          </w:divBdr>
        </w:div>
        <w:div w:id="512378112">
          <w:marLeft w:val="640"/>
          <w:marRight w:val="0"/>
          <w:marTop w:val="0"/>
          <w:marBottom w:val="0"/>
          <w:divBdr>
            <w:top w:val="none" w:sz="0" w:space="0" w:color="auto"/>
            <w:left w:val="none" w:sz="0" w:space="0" w:color="auto"/>
            <w:bottom w:val="none" w:sz="0" w:space="0" w:color="auto"/>
            <w:right w:val="none" w:sz="0" w:space="0" w:color="auto"/>
          </w:divBdr>
        </w:div>
        <w:div w:id="540440765">
          <w:marLeft w:val="640"/>
          <w:marRight w:val="0"/>
          <w:marTop w:val="0"/>
          <w:marBottom w:val="0"/>
          <w:divBdr>
            <w:top w:val="none" w:sz="0" w:space="0" w:color="auto"/>
            <w:left w:val="none" w:sz="0" w:space="0" w:color="auto"/>
            <w:bottom w:val="none" w:sz="0" w:space="0" w:color="auto"/>
            <w:right w:val="none" w:sz="0" w:space="0" w:color="auto"/>
          </w:divBdr>
        </w:div>
        <w:div w:id="541600579">
          <w:marLeft w:val="640"/>
          <w:marRight w:val="0"/>
          <w:marTop w:val="0"/>
          <w:marBottom w:val="0"/>
          <w:divBdr>
            <w:top w:val="none" w:sz="0" w:space="0" w:color="auto"/>
            <w:left w:val="none" w:sz="0" w:space="0" w:color="auto"/>
            <w:bottom w:val="none" w:sz="0" w:space="0" w:color="auto"/>
            <w:right w:val="none" w:sz="0" w:space="0" w:color="auto"/>
          </w:divBdr>
        </w:div>
        <w:div w:id="627975164">
          <w:marLeft w:val="640"/>
          <w:marRight w:val="0"/>
          <w:marTop w:val="0"/>
          <w:marBottom w:val="0"/>
          <w:divBdr>
            <w:top w:val="none" w:sz="0" w:space="0" w:color="auto"/>
            <w:left w:val="none" w:sz="0" w:space="0" w:color="auto"/>
            <w:bottom w:val="none" w:sz="0" w:space="0" w:color="auto"/>
            <w:right w:val="none" w:sz="0" w:space="0" w:color="auto"/>
          </w:divBdr>
        </w:div>
        <w:div w:id="636836320">
          <w:marLeft w:val="640"/>
          <w:marRight w:val="0"/>
          <w:marTop w:val="0"/>
          <w:marBottom w:val="0"/>
          <w:divBdr>
            <w:top w:val="none" w:sz="0" w:space="0" w:color="auto"/>
            <w:left w:val="none" w:sz="0" w:space="0" w:color="auto"/>
            <w:bottom w:val="none" w:sz="0" w:space="0" w:color="auto"/>
            <w:right w:val="none" w:sz="0" w:space="0" w:color="auto"/>
          </w:divBdr>
        </w:div>
        <w:div w:id="677271798">
          <w:marLeft w:val="640"/>
          <w:marRight w:val="0"/>
          <w:marTop w:val="0"/>
          <w:marBottom w:val="0"/>
          <w:divBdr>
            <w:top w:val="none" w:sz="0" w:space="0" w:color="auto"/>
            <w:left w:val="none" w:sz="0" w:space="0" w:color="auto"/>
            <w:bottom w:val="none" w:sz="0" w:space="0" w:color="auto"/>
            <w:right w:val="none" w:sz="0" w:space="0" w:color="auto"/>
          </w:divBdr>
        </w:div>
        <w:div w:id="710687395">
          <w:marLeft w:val="640"/>
          <w:marRight w:val="0"/>
          <w:marTop w:val="0"/>
          <w:marBottom w:val="0"/>
          <w:divBdr>
            <w:top w:val="none" w:sz="0" w:space="0" w:color="auto"/>
            <w:left w:val="none" w:sz="0" w:space="0" w:color="auto"/>
            <w:bottom w:val="none" w:sz="0" w:space="0" w:color="auto"/>
            <w:right w:val="none" w:sz="0" w:space="0" w:color="auto"/>
          </w:divBdr>
        </w:div>
        <w:div w:id="737089861">
          <w:marLeft w:val="640"/>
          <w:marRight w:val="0"/>
          <w:marTop w:val="0"/>
          <w:marBottom w:val="0"/>
          <w:divBdr>
            <w:top w:val="none" w:sz="0" w:space="0" w:color="auto"/>
            <w:left w:val="none" w:sz="0" w:space="0" w:color="auto"/>
            <w:bottom w:val="none" w:sz="0" w:space="0" w:color="auto"/>
            <w:right w:val="none" w:sz="0" w:space="0" w:color="auto"/>
          </w:divBdr>
        </w:div>
        <w:div w:id="794374216">
          <w:marLeft w:val="640"/>
          <w:marRight w:val="0"/>
          <w:marTop w:val="0"/>
          <w:marBottom w:val="0"/>
          <w:divBdr>
            <w:top w:val="none" w:sz="0" w:space="0" w:color="auto"/>
            <w:left w:val="none" w:sz="0" w:space="0" w:color="auto"/>
            <w:bottom w:val="none" w:sz="0" w:space="0" w:color="auto"/>
            <w:right w:val="none" w:sz="0" w:space="0" w:color="auto"/>
          </w:divBdr>
        </w:div>
        <w:div w:id="906260104">
          <w:marLeft w:val="640"/>
          <w:marRight w:val="0"/>
          <w:marTop w:val="0"/>
          <w:marBottom w:val="0"/>
          <w:divBdr>
            <w:top w:val="none" w:sz="0" w:space="0" w:color="auto"/>
            <w:left w:val="none" w:sz="0" w:space="0" w:color="auto"/>
            <w:bottom w:val="none" w:sz="0" w:space="0" w:color="auto"/>
            <w:right w:val="none" w:sz="0" w:space="0" w:color="auto"/>
          </w:divBdr>
        </w:div>
        <w:div w:id="928343549">
          <w:marLeft w:val="640"/>
          <w:marRight w:val="0"/>
          <w:marTop w:val="0"/>
          <w:marBottom w:val="0"/>
          <w:divBdr>
            <w:top w:val="none" w:sz="0" w:space="0" w:color="auto"/>
            <w:left w:val="none" w:sz="0" w:space="0" w:color="auto"/>
            <w:bottom w:val="none" w:sz="0" w:space="0" w:color="auto"/>
            <w:right w:val="none" w:sz="0" w:space="0" w:color="auto"/>
          </w:divBdr>
        </w:div>
        <w:div w:id="931087218">
          <w:marLeft w:val="640"/>
          <w:marRight w:val="0"/>
          <w:marTop w:val="0"/>
          <w:marBottom w:val="0"/>
          <w:divBdr>
            <w:top w:val="none" w:sz="0" w:space="0" w:color="auto"/>
            <w:left w:val="none" w:sz="0" w:space="0" w:color="auto"/>
            <w:bottom w:val="none" w:sz="0" w:space="0" w:color="auto"/>
            <w:right w:val="none" w:sz="0" w:space="0" w:color="auto"/>
          </w:divBdr>
        </w:div>
        <w:div w:id="1038776594">
          <w:marLeft w:val="640"/>
          <w:marRight w:val="0"/>
          <w:marTop w:val="0"/>
          <w:marBottom w:val="0"/>
          <w:divBdr>
            <w:top w:val="none" w:sz="0" w:space="0" w:color="auto"/>
            <w:left w:val="none" w:sz="0" w:space="0" w:color="auto"/>
            <w:bottom w:val="none" w:sz="0" w:space="0" w:color="auto"/>
            <w:right w:val="none" w:sz="0" w:space="0" w:color="auto"/>
          </w:divBdr>
        </w:div>
        <w:div w:id="1047485738">
          <w:marLeft w:val="640"/>
          <w:marRight w:val="0"/>
          <w:marTop w:val="0"/>
          <w:marBottom w:val="0"/>
          <w:divBdr>
            <w:top w:val="none" w:sz="0" w:space="0" w:color="auto"/>
            <w:left w:val="none" w:sz="0" w:space="0" w:color="auto"/>
            <w:bottom w:val="none" w:sz="0" w:space="0" w:color="auto"/>
            <w:right w:val="none" w:sz="0" w:space="0" w:color="auto"/>
          </w:divBdr>
        </w:div>
        <w:div w:id="1090930693">
          <w:marLeft w:val="640"/>
          <w:marRight w:val="0"/>
          <w:marTop w:val="0"/>
          <w:marBottom w:val="0"/>
          <w:divBdr>
            <w:top w:val="none" w:sz="0" w:space="0" w:color="auto"/>
            <w:left w:val="none" w:sz="0" w:space="0" w:color="auto"/>
            <w:bottom w:val="none" w:sz="0" w:space="0" w:color="auto"/>
            <w:right w:val="none" w:sz="0" w:space="0" w:color="auto"/>
          </w:divBdr>
        </w:div>
        <w:div w:id="1102916294">
          <w:marLeft w:val="640"/>
          <w:marRight w:val="0"/>
          <w:marTop w:val="0"/>
          <w:marBottom w:val="0"/>
          <w:divBdr>
            <w:top w:val="none" w:sz="0" w:space="0" w:color="auto"/>
            <w:left w:val="none" w:sz="0" w:space="0" w:color="auto"/>
            <w:bottom w:val="none" w:sz="0" w:space="0" w:color="auto"/>
            <w:right w:val="none" w:sz="0" w:space="0" w:color="auto"/>
          </w:divBdr>
        </w:div>
        <w:div w:id="1114516754">
          <w:marLeft w:val="640"/>
          <w:marRight w:val="0"/>
          <w:marTop w:val="0"/>
          <w:marBottom w:val="0"/>
          <w:divBdr>
            <w:top w:val="none" w:sz="0" w:space="0" w:color="auto"/>
            <w:left w:val="none" w:sz="0" w:space="0" w:color="auto"/>
            <w:bottom w:val="none" w:sz="0" w:space="0" w:color="auto"/>
            <w:right w:val="none" w:sz="0" w:space="0" w:color="auto"/>
          </w:divBdr>
        </w:div>
        <w:div w:id="1156190113">
          <w:marLeft w:val="640"/>
          <w:marRight w:val="0"/>
          <w:marTop w:val="0"/>
          <w:marBottom w:val="0"/>
          <w:divBdr>
            <w:top w:val="none" w:sz="0" w:space="0" w:color="auto"/>
            <w:left w:val="none" w:sz="0" w:space="0" w:color="auto"/>
            <w:bottom w:val="none" w:sz="0" w:space="0" w:color="auto"/>
            <w:right w:val="none" w:sz="0" w:space="0" w:color="auto"/>
          </w:divBdr>
        </w:div>
        <w:div w:id="1202355237">
          <w:marLeft w:val="640"/>
          <w:marRight w:val="0"/>
          <w:marTop w:val="0"/>
          <w:marBottom w:val="0"/>
          <w:divBdr>
            <w:top w:val="none" w:sz="0" w:space="0" w:color="auto"/>
            <w:left w:val="none" w:sz="0" w:space="0" w:color="auto"/>
            <w:bottom w:val="none" w:sz="0" w:space="0" w:color="auto"/>
            <w:right w:val="none" w:sz="0" w:space="0" w:color="auto"/>
          </w:divBdr>
        </w:div>
        <w:div w:id="1252163435">
          <w:marLeft w:val="640"/>
          <w:marRight w:val="0"/>
          <w:marTop w:val="0"/>
          <w:marBottom w:val="0"/>
          <w:divBdr>
            <w:top w:val="none" w:sz="0" w:space="0" w:color="auto"/>
            <w:left w:val="none" w:sz="0" w:space="0" w:color="auto"/>
            <w:bottom w:val="none" w:sz="0" w:space="0" w:color="auto"/>
            <w:right w:val="none" w:sz="0" w:space="0" w:color="auto"/>
          </w:divBdr>
        </w:div>
        <w:div w:id="1258906323">
          <w:marLeft w:val="640"/>
          <w:marRight w:val="0"/>
          <w:marTop w:val="0"/>
          <w:marBottom w:val="0"/>
          <w:divBdr>
            <w:top w:val="none" w:sz="0" w:space="0" w:color="auto"/>
            <w:left w:val="none" w:sz="0" w:space="0" w:color="auto"/>
            <w:bottom w:val="none" w:sz="0" w:space="0" w:color="auto"/>
            <w:right w:val="none" w:sz="0" w:space="0" w:color="auto"/>
          </w:divBdr>
        </w:div>
        <w:div w:id="1337466294">
          <w:marLeft w:val="640"/>
          <w:marRight w:val="0"/>
          <w:marTop w:val="0"/>
          <w:marBottom w:val="0"/>
          <w:divBdr>
            <w:top w:val="none" w:sz="0" w:space="0" w:color="auto"/>
            <w:left w:val="none" w:sz="0" w:space="0" w:color="auto"/>
            <w:bottom w:val="none" w:sz="0" w:space="0" w:color="auto"/>
            <w:right w:val="none" w:sz="0" w:space="0" w:color="auto"/>
          </w:divBdr>
        </w:div>
        <w:div w:id="1431118821">
          <w:marLeft w:val="640"/>
          <w:marRight w:val="0"/>
          <w:marTop w:val="0"/>
          <w:marBottom w:val="0"/>
          <w:divBdr>
            <w:top w:val="none" w:sz="0" w:space="0" w:color="auto"/>
            <w:left w:val="none" w:sz="0" w:space="0" w:color="auto"/>
            <w:bottom w:val="none" w:sz="0" w:space="0" w:color="auto"/>
            <w:right w:val="none" w:sz="0" w:space="0" w:color="auto"/>
          </w:divBdr>
        </w:div>
        <w:div w:id="1459450363">
          <w:marLeft w:val="640"/>
          <w:marRight w:val="0"/>
          <w:marTop w:val="0"/>
          <w:marBottom w:val="0"/>
          <w:divBdr>
            <w:top w:val="none" w:sz="0" w:space="0" w:color="auto"/>
            <w:left w:val="none" w:sz="0" w:space="0" w:color="auto"/>
            <w:bottom w:val="none" w:sz="0" w:space="0" w:color="auto"/>
            <w:right w:val="none" w:sz="0" w:space="0" w:color="auto"/>
          </w:divBdr>
        </w:div>
        <w:div w:id="1525510464">
          <w:marLeft w:val="640"/>
          <w:marRight w:val="0"/>
          <w:marTop w:val="0"/>
          <w:marBottom w:val="0"/>
          <w:divBdr>
            <w:top w:val="none" w:sz="0" w:space="0" w:color="auto"/>
            <w:left w:val="none" w:sz="0" w:space="0" w:color="auto"/>
            <w:bottom w:val="none" w:sz="0" w:space="0" w:color="auto"/>
            <w:right w:val="none" w:sz="0" w:space="0" w:color="auto"/>
          </w:divBdr>
        </w:div>
        <w:div w:id="1571424012">
          <w:marLeft w:val="640"/>
          <w:marRight w:val="0"/>
          <w:marTop w:val="0"/>
          <w:marBottom w:val="0"/>
          <w:divBdr>
            <w:top w:val="none" w:sz="0" w:space="0" w:color="auto"/>
            <w:left w:val="none" w:sz="0" w:space="0" w:color="auto"/>
            <w:bottom w:val="none" w:sz="0" w:space="0" w:color="auto"/>
            <w:right w:val="none" w:sz="0" w:space="0" w:color="auto"/>
          </w:divBdr>
        </w:div>
        <w:div w:id="1621574393">
          <w:marLeft w:val="640"/>
          <w:marRight w:val="0"/>
          <w:marTop w:val="0"/>
          <w:marBottom w:val="0"/>
          <w:divBdr>
            <w:top w:val="none" w:sz="0" w:space="0" w:color="auto"/>
            <w:left w:val="none" w:sz="0" w:space="0" w:color="auto"/>
            <w:bottom w:val="none" w:sz="0" w:space="0" w:color="auto"/>
            <w:right w:val="none" w:sz="0" w:space="0" w:color="auto"/>
          </w:divBdr>
        </w:div>
        <w:div w:id="1629387262">
          <w:marLeft w:val="640"/>
          <w:marRight w:val="0"/>
          <w:marTop w:val="0"/>
          <w:marBottom w:val="0"/>
          <w:divBdr>
            <w:top w:val="none" w:sz="0" w:space="0" w:color="auto"/>
            <w:left w:val="none" w:sz="0" w:space="0" w:color="auto"/>
            <w:bottom w:val="none" w:sz="0" w:space="0" w:color="auto"/>
            <w:right w:val="none" w:sz="0" w:space="0" w:color="auto"/>
          </w:divBdr>
        </w:div>
        <w:div w:id="1642727416">
          <w:marLeft w:val="640"/>
          <w:marRight w:val="0"/>
          <w:marTop w:val="0"/>
          <w:marBottom w:val="0"/>
          <w:divBdr>
            <w:top w:val="none" w:sz="0" w:space="0" w:color="auto"/>
            <w:left w:val="none" w:sz="0" w:space="0" w:color="auto"/>
            <w:bottom w:val="none" w:sz="0" w:space="0" w:color="auto"/>
            <w:right w:val="none" w:sz="0" w:space="0" w:color="auto"/>
          </w:divBdr>
        </w:div>
        <w:div w:id="1785071689">
          <w:marLeft w:val="640"/>
          <w:marRight w:val="0"/>
          <w:marTop w:val="0"/>
          <w:marBottom w:val="0"/>
          <w:divBdr>
            <w:top w:val="none" w:sz="0" w:space="0" w:color="auto"/>
            <w:left w:val="none" w:sz="0" w:space="0" w:color="auto"/>
            <w:bottom w:val="none" w:sz="0" w:space="0" w:color="auto"/>
            <w:right w:val="none" w:sz="0" w:space="0" w:color="auto"/>
          </w:divBdr>
        </w:div>
        <w:div w:id="1897158771">
          <w:marLeft w:val="640"/>
          <w:marRight w:val="0"/>
          <w:marTop w:val="0"/>
          <w:marBottom w:val="0"/>
          <w:divBdr>
            <w:top w:val="none" w:sz="0" w:space="0" w:color="auto"/>
            <w:left w:val="none" w:sz="0" w:space="0" w:color="auto"/>
            <w:bottom w:val="none" w:sz="0" w:space="0" w:color="auto"/>
            <w:right w:val="none" w:sz="0" w:space="0" w:color="auto"/>
          </w:divBdr>
        </w:div>
        <w:div w:id="1934361224">
          <w:marLeft w:val="640"/>
          <w:marRight w:val="0"/>
          <w:marTop w:val="0"/>
          <w:marBottom w:val="0"/>
          <w:divBdr>
            <w:top w:val="none" w:sz="0" w:space="0" w:color="auto"/>
            <w:left w:val="none" w:sz="0" w:space="0" w:color="auto"/>
            <w:bottom w:val="none" w:sz="0" w:space="0" w:color="auto"/>
            <w:right w:val="none" w:sz="0" w:space="0" w:color="auto"/>
          </w:divBdr>
        </w:div>
        <w:div w:id="1941446886">
          <w:marLeft w:val="640"/>
          <w:marRight w:val="0"/>
          <w:marTop w:val="0"/>
          <w:marBottom w:val="0"/>
          <w:divBdr>
            <w:top w:val="none" w:sz="0" w:space="0" w:color="auto"/>
            <w:left w:val="none" w:sz="0" w:space="0" w:color="auto"/>
            <w:bottom w:val="none" w:sz="0" w:space="0" w:color="auto"/>
            <w:right w:val="none" w:sz="0" w:space="0" w:color="auto"/>
          </w:divBdr>
        </w:div>
        <w:div w:id="1973897618">
          <w:marLeft w:val="640"/>
          <w:marRight w:val="0"/>
          <w:marTop w:val="0"/>
          <w:marBottom w:val="0"/>
          <w:divBdr>
            <w:top w:val="none" w:sz="0" w:space="0" w:color="auto"/>
            <w:left w:val="none" w:sz="0" w:space="0" w:color="auto"/>
            <w:bottom w:val="none" w:sz="0" w:space="0" w:color="auto"/>
            <w:right w:val="none" w:sz="0" w:space="0" w:color="auto"/>
          </w:divBdr>
        </w:div>
        <w:div w:id="2057193882">
          <w:marLeft w:val="640"/>
          <w:marRight w:val="0"/>
          <w:marTop w:val="0"/>
          <w:marBottom w:val="0"/>
          <w:divBdr>
            <w:top w:val="none" w:sz="0" w:space="0" w:color="auto"/>
            <w:left w:val="none" w:sz="0" w:space="0" w:color="auto"/>
            <w:bottom w:val="none" w:sz="0" w:space="0" w:color="auto"/>
            <w:right w:val="none" w:sz="0" w:space="0" w:color="auto"/>
          </w:divBdr>
        </w:div>
        <w:div w:id="2093701829">
          <w:marLeft w:val="640"/>
          <w:marRight w:val="0"/>
          <w:marTop w:val="0"/>
          <w:marBottom w:val="0"/>
          <w:divBdr>
            <w:top w:val="none" w:sz="0" w:space="0" w:color="auto"/>
            <w:left w:val="none" w:sz="0" w:space="0" w:color="auto"/>
            <w:bottom w:val="none" w:sz="0" w:space="0" w:color="auto"/>
            <w:right w:val="none" w:sz="0" w:space="0" w:color="auto"/>
          </w:divBdr>
        </w:div>
        <w:div w:id="2102480598">
          <w:marLeft w:val="640"/>
          <w:marRight w:val="0"/>
          <w:marTop w:val="0"/>
          <w:marBottom w:val="0"/>
          <w:divBdr>
            <w:top w:val="none" w:sz="0" w:space="0" w:color="auto"/>
            <w:left w:val="none" w:sz="0" w:space="0" w:color="auto"/>
            <w:bottom w:val="none" w:sz="0" w:space="0" w:color="auto"/>
            <w:right w:val="none" w:sz="0" w:space="0" w:color="auto"/>
          </w:divBdr>
        </w:div>
      </w:divsChild>
    </w:div>
    <w:div w:id="1143422356">
      <w:bodyDiv w:val="1"/>
      <w:marLeft w:val="0"/>
      <w:marRight w:val="0"/>
      <w:marTop w:val="0"/>
      <w:marBottom w:val="0"/>
      <w:divBdr>
        <w:top w:val="none" w:sz="0" w:space="0" w:color="auto"/>
        <w:left w:val="none" w:sz="0" w:space="0" w:color="auto"/>
        <w:bottom w:val="none" w:sz="0" w:space="0" w:color="auto"/>
        <w:right w:val="none" w:sz="0" w:space="0" w:color="auto"/>
      </w:divBdr>
      <w:divsChild>
        <w:div w:id="15153897">
          <w:marLeft w:val="640"/>
          <w:marRight w:val="0"/>
          <w:marTop w:val="0"/>
          <w:marBottom w:val="0"/>
          <w:divBdr>
            <w:top w:val="none" w:sz="0" w:space="0" w:color="auto"/>
            <w:left w:val="none" w:sz="0" w:space="0" w:color="auto"/>
            <w:bottom w:val="none" w:sz="0" w:space="0" w:color="auto"/>
            <w:right w:val="none" w:sz="0" w:space="0" w:color="auto"/>
          </w:divBdr>
        </w:div>
        <w:div w:id="109134332">
          <w:marLeft w:val="640"/>
          <w:marRight w:val="0"/>
          <w:marTop w:val="0"/>
          <w:marBottom w:val="0"/>
          <w:divBdr>
            <w:top w:val="none" w:sz="0" w:space="0" w:color="auto"/>
            <w:left w:val="none" w:sz="0" w:space="0" w:color="auto"/>
            <w:bottom w:val="none" w:sz="0" w:space="0" w:color="auto"/>
            <w:right w:val="none" w:sz="0" w:space="0" w:color="auto"/>
          </w:divBdr>
        </w:div>
        <w:div w:id="138425667">
          <w:marLeft w:val="640"/>
          <w:marRight w:val="0"/>
          <w:marTop w:val="0"/>
          <w:marBottom w:val="0"/>
          <w:divBdr>
            <w:top w:val="none" w:sz="0" w:space="0" w:color="auto"/>
            <w:left w:val="none" w:sz="0" w:space="0" w:color="auto"/>
            <w:bottom w:val="none" w:sz="0" w:space="0" w:color="auto"/>
            <w:right w:val="none" w:sz="0" w:space="0" w:color="auto"/>
          </w:divBdr>
        </w:div>
        <w:div w:id="173811112">
          <w:marLeft w:val="640"/>
          <w:marRight w:val="0"/>
          <w:marTop w:val="0"/>
          <w:marBottom w:val="0"/>
          <w:divBdr>
            <w:top w:val="none" w:sz="0" w:space="0" w:color="auto"/>
            <w:left w:val="none" w:sz="0" w:space="0" w:color="auto"/>
            <w:bottom w:val="none" w:sz="0" w:space="0" w:color="auto"/>
            <w:right w:val="none" w:sz="0" w:space="0" w:color="auto"/>
          </w:divBdr>
        </w:div>
        <w:div w:id="362756857">
          <w:marLeft w:val="640"/>
          <w:marRight w:val="0"/>
          <w:marTop w:val="0"/>
          <w:marBottom w:val="0"/>
          <w:divBdr>
            <w:top w:val="none" w:sz="0" w:space="0" w:color="auto"/>
            <w:left w:val="none" w:sz="0" w:space="0" w:color="auto"/>
            <w:bottom w:val="none" w:sz="0" w:space="0" w:color="auto"/>
            <w:right w:val="none" w:sz="0" w:space="0" w:color="auto"/>
          </w:divBdr>
        </w:div>
        <w:div w:id="391929016">
          <w:marLeft w:val="640"/>
          <w:marRight w:val="0"/>
          <w:marTop w:val="0"/>
          <w:marBottom w:val="0"/>
          <w:divBdr>
            <w:top w:val="none" w:sz="0" w:space="0" w:color="auto"/>
            <w:left w:val="none" w:sz="0" w:space="0" w:color="auto"/>
            <w:bottom w:val="none" w:sz="0" w:space="0" w:color="auto"/>
            <w:right w:val="none" w:sz="0" w:space="0" w:color="auto"/>
          </w:divBdr>
        </w:div>
        <w:div w:id="393090939">
          <w:marLeft w:val="640"/>
          <w:marRight w:val="0"/>
          <w:marTop w:val="0"/>
          <w:marBottom w:val="0"/>
          <w:divBdr>
            <w:top w:val="none" w:sz="0" w:space="0" w:color="auto"/>
            <w:left w:val="none" w:sz="0" w:space="0" w:color="auto"/>
            <w:bottom w:val="none" w:sz="0" w:space="0" w:color="auto"/>
            <w:right w:val="none" w:sz="0" w:space="0" w:color="auto"/>
          </w:divBdr>
        </w:div>
        <w:div w:id="408387431">
          <w:marLeft w:val="640"/>
          <w:marRight w:val="0"/>
          <w:marTop w:val="0"/>
          <w:marBottom w:val="0"/>
          <w:divBdr>
            <w:top w:val="none" w:sz="0" w:space="0" w:color="auto"/>
            <w:left w:val="none" w:sz="0" w:space="0" w:color="auto"/>
            <w:bottom w:val="none" w:sz="0" w:space="0" w:color="auto"/>
            <w:right w:val="none" w:sz="0" w:space="0" w:color="auto"/>
          </w:divBdr>
        </w:div>
        <w:div w:id="413598771">
          <w:marLeft w:val="640"/>
          <w:marRight w:val="0"/>
          <w:marTop w:val="0"/>
          <w:marBottom w:val="0"/>
          <w:divBdr>
            <w:top w:val="none" w:sz="0" w:space="0" w:color="auto"/>
            <w:left w:val="none" w:sz="0" w:space="0" w:color="auto"/>
            <w:bottom w:val="none" w:sz="0" w:space="0" w:color="auto"/>
            <w:right w:val="none" w:sz="0" w:space="0" w:color="auto"/>
          </w:divBdr>
        </w:div>
        <w:div w:id="477915836">
          <w:marLeft w:val="640"/>
          <w:marRight w:val="0"/>
          <w:marTop w:val="0"/>
          <w:marBottom w:val="0"/>
          <w:divBdr>
            <w:top w:val="none" w:sz="0" w:space="0" w:color="auto"/>
            <w:left w:val="none" w:sz="0" w:space="0" w:color="auto"/>
            <w:bottom w:val="none" w:sz="0" w:space="0" w:color="auto"/>
            <w:right w:val="none" w:sz="0" w:space="0" w:color="auto"/>
          </w:divBdr>
        </w:div>
        <w:div w:id="487285242">
          <w:marLeft w:val="640"/>
          <w:marRight w:val="0"/>
          <w:marTop w:val="0"/>
          <w:marBottom w:val="0"/>
          <w:divBdr>
            <w:top w:val="none" w:sz="0" w:space="0" w:color="auto"/>
            <w:left w:val="none" w:sz="0" w:space="0" w:color="auto"/>
            <w:bottom w:val="none" w:sz="0" w:space="0" w:color="auto"/>
            <w:right w:val="none" w:sz="0" w:space="0" w:color="auto"/>
          </w:divBdr>
        </w:div>
        <w:div w:id="525099354">
          <w:marLeft w:val="640"/>
          <w:marRight w:val="0"/>
          <w:marTop w:val="0"/>
          <w:marBottom w:val="0"/>
          <w:divBdr>
            <w:top w:val="none" w:sz="0" w:space="0" w:color="auto"/>
            <w:left w:val="none" w:sz="0" w:space="0" w:color="auto"/>
            <w:bottom w:val="none" w:sz="0" w:space="0" w:color="auto"/>
            <w:right w:val="none" w:sz="0" w:space="0" w:color="auto"/>
          </w:divBdr>
        </w:div>
        <w:div w:id="562134373">
          <w:marLeft w:val="640"/>
          <w:marRight w:val="0"/>
          <w:marTop w:val="0"/>
          <w:marBottom w:val="0"/>
          <w:divBdr>
            <w:top w:val="none" w:sz="0" w:space="0" w:color="auto"/>
            <w:left w:val="none" w:sz="0" w:space="0" w:color="auto"/>
            <w:bottom w:val="none" w:sz="0" w:space="0" w:color="auto"/>
            <w:right w:val="none" w:sz="0" w:space="0" w:color="auto"/>
          </w:divBdr>
        </w:div>
        <w:div w:id="566185679">
          <w:marLeft w:val="640"/>
          <w:marRight w:val="0"/>
          <w:marTop w:val="0"/>
          <w:marBottom w:val="0"/>
          <w:divBdr>
            <w:top w:val="none" w:sz="0" w:space="0" w:color="auto"/>
            <w:left w:val="none" w:sz="0" w:space="0" w:color="auto"/>
            <w:bottom w:val="none" w:sz="0" w:space="0" w:color="auto"/>
            <w:right w:val="none" w:sz="0" w:space="0" w:color="auto"/>
          </w:divBdr>
        </w:div>
        <w:div w:id="667293855">
          <w:marLeft w:val="640"/>
          <w:marRight w:val="0"/>
          <w:marTop w:val="0"/>
          <w:marBottom w:val="0"/>
          <w:divBdr>
            <w:top w:val="none" w:sz="0" w:space="0" w:color="auto"/>
            <w:left w:val="none" w:sz="0" w:space="0" w:color="auto"/>
            <w:bottom w:val="none" w:sz="0" w:space="0" w:color="auto"/>
            <w:right w:val="none" w:sz="0" w:space="0" w:color="auto"/>
          </w:divBdr>
        </w:div>
        <w:div w:id="671683874">
          <w:marLeft w:val="640"/>
          <w:marRight w:val="0"/>
          <w:marTop w:val="0"/>
          <w:marBottom w:val="0"/>
          <w:divBdr>
            <w:top w:val="none" w:sz="0" w:space="0" w:color="auto"/>
            <w:left w:val="none" w:sz="0" w:space="0" w:color="auto"/>
            <w:bottom w:val="none" w:sz="0" w:space="0" w:color="auto"/>
            <w:right w:val="none" w:sz="0" w:space="0" w:color="auto"/>
          </w:divBdr>
        </w:div>
        <w:div w:id="707148824">
          <w:marLeft w:val="640"/>
          <w:marRight w:val="0"/>
          <w:marTop w:val="0"/>
          <w:marBottom w:val="0"/>
          <w:divBdr>
            <w:top w:val="none" w:sz="0" w:space="0" w:color="auto"/>
            <w:left w:val="none" w:sz="0" w:space="0" w:color="auto"/>
            <w:bottom w:val="none" w:sz="0" w:space="0" w:color="auto"/>
            <w:right w:val="none" w:sz="0" w:space="0" w:color="auto"/>
          </w:divBdr>
        </w:div>
        <w:div w:id="795566375">
          <w:marLeft w:val="640"/>
          <w:marRight w:val="0"/>
          <w:marTop w:val="0"/>
          <w:marBottom w:val="0"/>
          <w:divBdr>
            <w:top w:val="none" w:sz="0" w:space="0" w:color="auto"/>
            <w:left w:val="none" w:sz="0" w:space="0" w:color="auto"/>
            <w:bottom w:val="none" w:sz="0" w:space="0" w:color="auto"/>
            <w:right w:val="none" w:sz="0" w:space="0" w:color="auto"/>
          </w:divBdr>
        </w:div>
        <w:div w:id="813375280">
          <w:marLeft w:val="640"/>
          <w:marRight w:val="0"/>
          <w:marTop w:val="0"/>
          <w:marBottom w:val="0"/>
          <w:divBdr>
            <w:top w:val="none" w:sz="0" w:space="0" w:color="auto"/>
            <w:left w:val="none" w:sz="0" w:space="0" w:color="auto"/>
            <w:bottom w:val="none" w:sz="0" w:space="0" w:color="auto"/>
            <w:right w:val="none" w:sz="0" w:space="0" w:color="auto"/>
          </w:divBdr>
        </w:div>
        <w:div w:id="823667330">
          <w:marLeft w:val="640"/>
          <w:marRight w:val="0"/>
          <w:marTop w:val="0"/>
          <w:marBottom w:val="0"/>
          <w:divBdr>
            <w:top w:val="none" w:sz="0" w:space="0" w:color="auto"/>
            <w:left w:val="none" w:sz="0" w:space="0" w:color="auto"/>
            <w:bottom w:val="none" w:sz="0" w:space="0" w:color="auto"/>
            <w:right w:val="none" w:sz="0" w:space="0" w:color="auto"/>
          </w:divBdr>
        </w:div>
        <w:div w:id="842011879">
          <w:marLeft w:val="640"/>
          <w:marRight w:val="0"/>
          <w:marTop w:val="0"/>
          <w:marBottom w:val="0"/>
          <w:divBdr>
            <w:top w:val="none" w:sz="0" w:space="0" w:color="auto"/>
            <w:left w:val="none" w:sz="0" w:space="0" w:color="auto"/>
            <w:bottom w:val="none" w:sz="0" w:space="0" w:color="auto"/>
            <w:right w:val="none" w:sz="0" w:space="0" w:color="auto"/>
          </w:divBdr>
        </w:div>
        <w:div w:id="855339518">
          <w:marLeft w:val="640"/>
          <w:marRight w:val="0"/>
          <w:marTop w:val="0"/>
          <w:marBottom w:val="0"/>
          <w:divBdr>
            <w:top w:val="none" w:sz="0" w:space="0" w:color="auto"/>
            <w:left w:val="none" w:sz="0" w:space="0" w:color="auto"/>
            <w:bottom w:val="none" w:sz="0" w:space="0" w:color="auto"/>
            <w:right w:val="none" w:sz="0" w:space="0" w:color="auto"/>
          </w:divBdr>
        </w:div>
        <w:div w:id="865606555">
          <w:marLeft w:val="640"/>
          <w:marRight w:val="0"/>
          <w:marTop w:val="0"/>
          <w:marBottom w:val="0"/>
          <w:divBdr>
            <w:top w:val="none" w:sz="0" w:space="0" w:color="auto"/>
            <w:left w:val="none" w:sz="0" w:space="0" w:color="auto"/>
            <w:bottom w:val="none" w:sz="0" w:space="0" w:color="auto"/>
            <w:right w:val="none" w:sz="0" w:space="0" w:color="auto"/>
          </w:divBdr>
        </w:div>
        <w:div w:id="923224367">
          <w:marLeft w:val="640"/>
          <w:marRight w:val="0"/>
          <w:marTop w:val="0"/>
          <w:marBottom w:val="0"/>
          <w:divBdr>
            <w:top w:val="none" w:sz="0" w:space="0" w:color="auto"/>
            <w:left w:val="none" w:sz="0" w:space="0" w:color="auto"/>
            <w:bottom w:val="none" w:sz="0" w:space="0" w:color="auto"/>
            <w:right w:val="none" w:sz="0" w:space="0" w:color="auto"/>
          </w:divBdr>
        </w:div>
        <w:div w:id="1001391759">
          <w:marLeft w:val="640"/>
          <w:marRight w:val="0"/>
          <w:marTop w:val="0"/>
          <w:marBottom w:val="0"/>
          <w:divBdr>
            <w:top w:val="none" w:sz="0" w:space="0" w:color="auto"/>
            <w:left w:val="none" w:sz="0" w:space="0" w:color="auto"/>
            <w:bottom w:val="none" w:sz="0" w:space="0" w:color="auto"/>
            <w:right w:val="none" w:sz="0" w:space="0" w:color="auto"/>
          </w:divBdr>
        </w:div>
        <w:div w:id="1014384125">
          <w:marLeft w:val="640"/>
          <w:marRight w:val="0"/>
          <w:marTop w:val="0"/>
          <w:marBottom w:val="0"/>
          <w:divBdr>
            <w:top w:val="none" w:sz="0" w:space="0" w:color="auto"/>
            <w:left w:val="none" w:sz="0" w:space="0" w:color="auto"/>
            <w:bottom w:val="none" w:sz="0" w:space="0" w:color="auto"/>
            <w:right w:val="none" w:sz="0" w:space="0" w:color="auto"/>
          </w:divBdr>
        </w:div>
        <w:div w:id="1057167691">
          <w:marLeft w:val="640"/>
          <w:marRight w:val="0"/>
          <w:marTop w:val="0"/>
          <w:marBottom w:val="0"/>
          <w:divBdr>
            <w:top w:val="none" w:sz="0" w:space="0" w:color="auto"/>
            <w:left w:val="none" w:sz="0" w:space="0" w:color="auto"/>
            <w:bottom w:val="none" w:sz="0" w:space="0" w:color="auto"/>
            <w:right w:val="none" w:sz="0" w:space="0" w:color="auto"/>
          </w:divBdr>
        </w:div>
        <w:div w:id="1064259239">
          <w:marLeft w:val="640"/>
          <w:marRight w:val="0"/>
          <w:marTop w:val="0"/>
          <w:marBottom w:val="0"/>
          <w:divBdr>
            <w:top w:val="none" w:sz="0" w:space="0" w:color="auto"/>
            <w:left w:val="none" w:sz="0" w:space="0" w:color="auto"/>
            <w:bottom w:val="none" w:sz="0" w:space="0" w:color="auto"/>
            <w:right w:val="none" w:sz="0" w:space="0" w:color="auto"/>
          </w:divBdr>
        </w:div>
        <w:div w:id="1066299211">
          <w:marLeft w:val="640"/>
          <w:marRight w:val="0"/>
          <w:marTop w:val="0"/>
          <w:marBottom w:val="0"/>
          <w:divBdr>
            <w:top w:val="none" w:sz="0" w:space="0" w:color="auto"/>
            <w:left w:val="none" w:sz="0" w:space="0" w:color="auto"/>
            <w:bottom w:val="none" w:sz="0" w:space="0" w:color="auto"/>
            <w:right w:val="none" w:sz="0" w:space="0" w:color="auto"/>
          </w:divBdr>
        </w:div>
        <w:div w:id="1078281967">
          <w:marLeft w:val="640"/>
          <w:marRight w:val="0"/>
          <w:marTop w:val="0"/>
          <w:marBottom w:val="0"/>
          <w:divBdr>
            <w:top w:val="none" w:sz="0" w:space="0" w:color="auto"/>
            <w:left w:val="none" w:sz="0" w:space="0" w:color="auto"/>
            <w:bottom w:val="none" w:sz="0" w:space="0" w:color="auto"/>
            <w:right w:val="none" w:sz="0" w:space="0" w:color="auto"/>
          </w:divBdr>
        </w:div>
        <w:div w:id="1094131010">
          <w:marLeft w:val="640"/>
          <w:marRight w:val="0"/>
          <w:marTop w:val="0"/>
          <w:marBottom w:val="0"/>
          <w:divBdr>
            <w:top w:val="none" w:sz="0" w:space="0" w:color="auto"/>
            <w:left w:val="none" w:sz="0" w:space="0" w:color="auto"/>
            <w:bottom w:val="none" w:sz="0" w:space="0" w:color="auto"/>
            <w:right w:val="none" w:sz="0" w:space="0" w:color="auto"/>
          </w:divBdr>
        </w:div>
        <w:div w:id="1273904194">
          <w:marLeft w:val="640"/>
          <w:marRight w:val="0"/>
          <w:marTop w:val="0"/>
          <w:marBottom w:val="0"/>
          <w:divBdr>
            <w:top w:val="none" w:sz="0" w:space="0" w:color="auto"/>
            <w:left w:val="none" w:sz="0" w:space="0" w:color="auto"/>
            <w:bottom w:val="none" w:sz="0" w:space="0" w:color="auto"/>
            <w:right w:val="none" w:sz="0" w:space="0" w:color="auto"/>
          </w:divBdr>
        </w:div>
        <w:div w:id="1309750986">
          <w:marLeft w:val="640"/>
          <w:marRight w:val="0"/>
          <w:marTop w:val="0"/>
          <w:marBottom w:val="0"/>
          <w:divBdr>
            <w:top w:val="none" w:sz="0" w:space="0" w:color="auto"/>
            <w:left w:val="none" w:sz="0" w:space="0" w:color="auto"/>
            <w:bottom w:val="none" w:sz="0" w:space="0" w:color="auto"/>
            <w:right w:val="none" w:sz="0" w:space="0" w:color="auto"/>
          </w:divBdr>
        </w:div>
        <w:div w:id="1386366735">
          <w:marLeft w:val="640"/>
          <w:marRight w:val="0"/>
          <w:marTop w:val="0"/>
          <w:marBottom w:val="0"/>
          <w:divBdr>
            <w:top w:val="none" w:sz="0" w:space="0" w:color="auto"/>
            <w:left w:val="none" w:sz="0" w:space="0" w:color="auto"/>
            <w:bottom w:val="none" w:sz="0" w:space="0" w:color="auto"/>
            <w:right w:val="none" w:sz="0" w:space="0" w:color="auto"/>
          </w:divBdr>
        </w:div>
        <w:div w:id="1398016381">
          <w:marLeft w:val="640"/>
          <w:marRight w:val="0"/>
          <w:marTop w:val="0"/>
          <w:marBottom w:val="0"/>
          <w:divBdr>
            <w:top w:val="none" w:sz="0" w:space="0" w:color="auto"/>
            <w:left w:val="none" w:sz="0" w:space="0" w:color="auto"/>
            <w:bottom w:val="none" w:sz="0" w:space="0" w:color="auto"/>
            <w:right w:val="none" w:sz="0" w:space="0" w:color="auto"/>
          </w:divBdr>
        </w:div>
        <w:div w:id="1472675098">
          <w:marLeft w:val="640"/>
          <w:marRight w:val="0"/>
          <w:marTop w:val="0"/>
          <w:marBottom w:val="0"/>
          <w:divBdr>
            <w:top w:val="none" w:sz="0" w:space="0" w:color="auto"/>
            <w:left w:val="none" w:sz="0" w:space="0" w:color="auto"/>
            <w:bottom w:val="none" w:sz="0" w:space="0" w:color="auto"/>
            <w:right w:val="none" w:sz="0" w:space="0" w:color="auto"/>
          </w:divBdr>
        </w:div>
        <w:div w:id="1527793295">
          <w:marLeft w:val="640"/>
          <w:marRight w:val="0"/>
          <w:marTop w:val="0"/>
          <w:marBottom w:val="0"/>
          <w:divBdr>
            <w:top w:val="none" w:sz="0" w:space="0" w:color="auto"/>
            <w:left w:val="none" w:sz="0" w:space="0" w:color="auto"/>
            <w:bottom w:val="none" w:sz="0" w:space="0" w:color="auto"/>
            <w:right w:val="none" w:sz="0" w:space="0" w:color="auto"/>
          </w:divBdr>
        </w:div>
        <w:div w:id="1576669406">
          <w:marLeft w:val="640"/>
          <w:marRight w:val="0"/>
          <w:marTop w:val="0"/>
          <w:marBottom w:val="0"/>
          <w:divBdr>
            <w:top w:val="none" w:sz="0" w:space="0" w:color="auto"/>
            <w:left w:val="none" w:sz="0" w:space="0" w:color="auto"/>
            <w:bottom w:val="none" w:sz="0" w:space="0" w:color="auto"/>
            <w:right w:val="none" w:sz="0" w:space="0" w:color="auto"/>
          </w:divBdr>
        </w:div>
        <w:div w:id="1658533870">
          <w:marLeft w:val="640"/>
          <w:marRight w:val="0"/>
          <w:marTop w:val="0"/>
          <w:marBottom w:val="0"/>
          <w:divBdr>
            <w:top w:val="none" w:sz="0" w:space="0" w:color="auto"/>
            <w:left w:val="none" w:sz="0" w:space="0" w:color="auto"/>
            <w:bottom w:val="none" w:sz="0" w:space="0" w:color="auto"/>
            <w:right w:val="none" w:sz="0" w:space="0" w:color="auto"/>
          </w:divBdr>
        </w:div>
        <w:div w:id="1712070665">
          <w:marLeft w:val="640"/>
          <w:marRight w:val="0"/>
          <w:marTop w:val="0"/>
          <w:marBottom w:val="0"/>
          <w:divBdr>
            <w:top w:val="none" w:sz="0" w:space="0" w:color="auto"/>
            <w:left w:val="none" w:sz="0" w:space="0" w:color="auto"/>
            <w:bottom w:val="none" w:sz="0" w:space="0" w:color="auto"/>
            <w:right w:val="none" w:sz="0" w:space="0" w:color="auto"/>
          </w:divBdr>
        </w:div>
        <w:div w:id="1734541904">
          <w:marLeft w:val="640"/>
          <w:marRight w:val="0"/>
          <w:marTop w:val="0"/>
          <w:marBottom w:val="0"/>
          <w:divBdr>
            <w:top w:val="none" w:sz="0" w:space="0" w:color="auto"/>
            <w:left w:val="none" w:sz="0" w:space="0" w:color="auto"/>
            <w:bottom w:val="none" w:sz="0" w:space="0" w:color="auto"/>
            <w:right w:val="none" w:sz="0" w:space="0" w:color="auto"/>
          </w:divBdr>
        </w:div>
        <w:div w:id="1767922542">
          <w:marLeft w:val="640"/>
          <w:marRight w:val="0"/>
          <w:marTop w:val="0"/>
          <w:marBottom w:val="0"/>
          <w:divBdr>
            <w:top w:val="none" w:sz="0" w:space="0" w:color="auto"/>
            <w:left w:val="none" w:sz="0" w:space="0" w:color="auto"/>
            <w:bottom w:val="none" w:sz="0" w:space="0" w:color="auto"/>
            <w:right w:val="none" w:sz="0" w:space="0" w:color="auto"/>
          </w:divBdr>
        </w:div>
        <w:div w:id="1817182889">
          <w:marLeft w:val="640"/>
          <w:marRight w:val="0"/>
          <w:marTop w:val="0"/>
          <w:marBottom w:val="0"/>
          <w:divBdr>
            <w:top w:val="none" w:sz="0" w:space="0" w:color="auto"/>
            <w:left w:val="none" w:sz="0" w:space="0" w:color="auto"/>
            <w:bottom w:val="none" w:sz="0" w:space="0" w:color="auto"/>
            <w:right w:val="none" w:sz="0" w:space="0" w:color="auto"/>
          </w:divBdr>
        </w:div>
        <w:div w:id="1880968309">
          <w:marLeft w:val="640"/>
          <w:marRight w:val="0"/>
          <w:marTop w:val="0"/>
          <w:marBottom w:val="0"/>
          <w:divBdr>
            <w:top w:val="none" w:sz="0" w:space="0" w:color="auto"/>
            <w:left w:val="none" w:sz="0" w:space="0" w:color="auto"/>
            <w:bottom w:val="none" w:sz="0" w:space="0" w:color="auto"/>
            <w:right w:val="none" w:sz="0" w:space="0" w:color="auto"/>
          </w:divBdr>
        </w:div>
        <w:div w:id="1939873614">
          <w:marLeft w:val="640"/>
          <w:marRight w:val="0"/>
          <w:marTop w:val="0"/>
          <w:marBottom w:val="0"/>
          <w:divBdr>
            <w:top w:val="none" w:sz="0" w:space="0" w:color="auto"/>
            <w:left w:val="none" w:sz="0" w:space="0" w:color="auto"/>
            <w:bottom w:val="none" w:sz="0" w:space="0" w:color="auto"/>
            <w:right w:val="none" w:sz="0" w:space="0" w:color="auto"/>
          </w:divBdr>
        </w:div>
        <w:div w:id="1973246021">
          <w:marLeft w:val="640"/>
          <w:marRight w:val="0"/>
          <w:marTop w:val="0"/>
          <w:marBottom w:val="0"/>
          <w:divBdr>
            <w:top w:val="none" w:sz="0" w:space="0" w:color="auto"/>
            <w:left w:val="none" w:sz="0" w:space="0" w:color="auto"/>
            <w:bottom w:val="none" w:sz="0" w:space="0" w:color="auto"/>
            <w:right w:val="none" w:sz="0" w:space="0" w:color="auto"/>
          </w:divBdr>
        </w:div>
        <w:div w:id="1974865573">
          <w:marLeft w:val="640"/>
          <w:marRight w:val="0"/>
          <w:marTop w:val="0"/>
          <w:marBottom w:val="0"/>
          <w:divBdr>
            <w:top w:val="none" w:sz="0" w:space="0" w:color="auto"/>
            <w:left w:val="none" w:sz="0" w:space="0" w:color="auto"/>
            <w:bottom w:val="none" w:sz="0" w:space="0" w:color="auto"/>
            <w:right w:val="none" w:sz="0" w:space="0" w:color="auto"/>
          </w:divBdr>
        </w:div>
        <w:div w:id="2016570063">
          <w:marLeft w:val="640"/>
          <w:marRight w:val="0"/>
          <w:marTop w:val="0"/>
          <w:marBottom w:val="0"/>
          <w:divBdr>
            <w:top w:val="none" w:sz="0" w:space="0" w:color="auto"/>
            <w:left w:val="none" w:sz="0" w:space="0" w:color="auto"/>
            <w:bottom w:val="none" w:sz="0" w:space="0" w:color="auto"/>
            <w:right w:val="none" w:sz="0" w:space="0" w:color="auto"/>
          </w:divBdr>
        </w:div>
        <w:div w:id="2129084198">
          <w:marLeft w:val="640"/>
          <w:marRight w:val="0"/>
          <w:marTop w:val="0"/>
          <w:marBottom w:val="0"/>
          <w:divBdr>
            <w:top w:val="none" w:sz="0" w:space="0" w:color="auto"/>
            <w:left w:val="none" w:sz="0" w:space="0" w:color="auto"/>
            <w:bottom w:val="none" w:sz="0" w:space="0" w:color="auto"/>
            <w:right w:val="none" w:sz="0" w:space="0" w:color="auto"/>
          </w:divBdr>
        </w:div>
      </w:divsChild>
    </w:div>
    <w:div w:id="1144159364">
      <w:bodyDiv w:val="1"/>
      <w:marLeft w:val="0"/>
      <w:marRight w:val="0"/>
      <w:marTop w:val="0"/>
      <w:marBottom w:val="0"/>
      <w:divBdr>
        <w:top w:val="none" w:sz="0" w:space="0" w:color="auto"/>
        <w:left w:val="none" w:sz="0" w:space="0" w:color="auto"/>
        <w:bottom w:val="none" w:sz="0" w:space="0" w:color="auto"/>
        <w:right w:val="none" w:sz="0" w:space="0" w:color="auto"/>
      </w:divBdr>
    </w:div>
    <w:div w:id="1144347386">
      <w:bodyDiv w:val="1"/>
      <w:marLeft w:val="0"/>
      <w:marRight w:val="0"/>
      <w:marTop w:val="0"/>
      <w:marBottom w:val="0"/>
      <w:divBdr>
        <w:top w:val="none" w:sz="0" w:space="0" w:color="auto"/>
        <w:left w:val="none" w:sz="0" w:space="0" w:color="auto"/>
        <w:bottom w:val="none" w:sz="0" w:space="0" w:color="auto"/>
        <w:right w:val="none" w:sz="0" w:space="0" w:color="auto"/>
      </w:divBdr>
      <w:divsChild>
        <w:div w:id="78448497">
          <w:marLeft w:val="640"/>
          <w:marRight w:val="0"/>
          <w:marTop w:val="0"/>
          <w:marBottom w:val="0"/>
          <w:divBdr>
            <w:top w:val="none" w:sz="0" w:space="0" w:color="auto"/>
            <w:left w:val="none" w:sz="0" w:space="0" w:color="auto"/>
            <w:bottom w:val="none" w:sz="0" w:space="0" w:color="auto"/>
            <w:right w:val="none" w:sz="0" w:space="0" w:color="auto"/>
          </w:divBdr>
        </w:div>
        <w:div w:id="117340186">
          <w:marLeft w:val="640"/>
          <w:marRight w:val="0"/>
          <w:marTop w:val="0"/>
          <w:marBottom w:val="0"/>
          <w:divBdr>
            <w:top w:val="none" w:sz="0" w:space="0" w:color="auto"/>
            <w:left w:val="none" w:sz="0" w:space="0" w:color="auto"/>
            <w:bottom w:val="none" w:sz="0" w:space="0" w:color="auto"/>
            <w:right w:val="none" w:sz="0" w:space="0" w:color="auto"/>
          </w:divBdr>
        </w:div>
        <w:div w:id="263879004">
          <w:marLeft w:val="640"/>
          <w:marRight w:val="0"/>
          <w:marTop w:val="0"/>
          <w:marBottom w:val="0"/>
          <w:divBdr>
            <w:top w:val="none" w:sz="0" w:space="0" w:color="auto"/>
            <w:left w:val="none" w:sz="0" w:space="0" w:color="auto"/>
            <w:bottom w:val="none" w:sz="0" w:space="0" w:color="auto"/>
            <w:right w:val="none" w:sz="0" w:space="0" w:color="auto"/>
          </w:divBdr>
        </w:div>
        <w:div w:id="483161463">
          <w:marLeft w:val="640"/>
          <w:marRight w:val="0"/>
          <w:marTop w:val="0"/>
          <w:marBottom w:val="0"/>
          <w:divBdr>
            <w:top w:val="none" w:sz="0" w:space="0" w:color="auto"/>
            <w:left w:val="none" w:sz="0" w:space="0" w:color="auto"/>
            <w:bottom w:val="none" w:sz="0" w:space="0" w:color="auto"/>
            <w:right w:val="none" w:sz="0" w:space="0" w:color="auto"/>
          </w:divBdr>
        </w:div>
        <w:div w:id="483936514">
          <w:marLeft w:val="640"/>
          <w:marRight w:val="0"/>
          <w:marTop w:val="0"/>
          <w:marBottom w:val="0"/>
          <w:divBdr>
            <w:top w:val="none" w:sz="0" w:space="0" w:color="auto"/>
            <w:left w:val="none" w:sz="0" w:space="0" w:color="auto"/>
            <w:bottom w:val="none" w:sz="0" w:space="0" w:color="auto"/>
            <w:right w:val="none" w:sz="0" w:space="0" w:color="auto"/>
          </w:divBdr>
        </w:div>
        <w:div w:id="584387407">
          <w:marLeft w:val="640"/>
          <w:marRight w:val="0"/>
          <w:marTop w:val="0"/>
          <w:marBottom w:val="0"/>
          <w:divBdr>
            <w:top w:val="none" w:sz="0" w:space="0" w:color="auto"/>
            <w:left w:val="none" w:sz="0" w:space="0" w:color="auto"/>
            <w:bottom w:val="none" w:sz="0" w:space="0" w:color="auto"/>
            <w:right w:val="none" w:sz="0" w:space="0" w:color="auto"/>
          </w:divBdr>
        </w:div>
        <w:div w:id="882986748">
          <w:marLeft w:val="640"/>
          <w:marRight w:val="0"/>
          <w:marTop w:val="0"/>
          <w:marBottom w:val="0"/>
          <w:divBdr>
            <w:top w:val="none" w:sz="0" w:space="0" w:color="auto"/>
            <w:left w:val="none" w:sz="0" w:space="0" w:color="auto"/>
            <w:bottom w:val="none" w:sz="0" w:space="0" w:color="auto"/>
            <w:right w:val="none" w:sz="0" w:space="0" w:color="auto"/>
          </w:divBdr>
        </w:div>
        <w:div w:id="993533325">
          <w:marLeft w:val="640"/>
          <w:marRight w:val="0"/>
          <w:marTop w:val="0"/>
          <w:marBottom w:val="0"/>
          <w:divBdr>
            <w:top w:val="none" w:sz="0" w:space="0" w:color="auto"/>
            <w:left w:val="none" w:sz="0" w:space="0" w:color="auto"/>
            <w:bottom w:val="none" w:sz="0" w:space="0" w:color="auto"/>
            <w:right w:val="none" w:sz="0" w:space="0" w:color="auto"/>
          </w:divBdr>
        </w:div>
        <w:div w:id="1002005500">
          <w:marLeft w:val="640"/>
          <w:marRight w:val="0"/>
          <w:marTop w:val="0"/>
          <w:marBottom w:val="0"/>
          <w:divBdr>
            <w:top w:val="none" w:sz="0" w:space="0" w:color="auto"/>
            <w:left w:val="none" w:sz="0" w:space="0" w:color="auto"/>
            <w:bottom w:val="none" w:sz="0" w:space="0" w:color="auto"/>
            <w:right w:val="none" w:sz="0" w:space="0" w:color="auto"/>
          </w:divBdr>
        </w:div>
        <w:div w:id="1013343796">
          <w:marLeft w:val="640"/>
          <w:marRight w:val="0"/>
          <w:marTop w:val="0"/>
          <w:marBottom w:val="0"/>
          <w:divBdr>
            <w:top w:val="none" w:sz="0" w:space="0" w:color="auto"/>
            <w:left w:val="none" w:sz="0" w:space="0" w:color="auto"/>
            <w:bottom w:val="none" w:sz="0" w:space="0" w:color="auto"/>
            <w:right w:val="none" w:sz="0" w:space="0" w:color="auto"/>
          </w:divBdr>
        </w:div>
        <w:div w:id="1468206306">
          <w:marLeft w:val="640"/>
          <w:marRight w:val="0"/>
          <w:marTop w:val="0"/>
          <w:marBottom w:val="0"/>
          <w:divBdr>
            <w:top w:val="none" w:sz="0" w:space="0" w:color="auto"/>
            <w:left w:val="none" w:sz="0" w:space="0" w:color="auto"/>
            <w:bottom w:val="none" w:sz="0" w:space="0" w:color="auto"/>
            <w:right w:val="none" w:sz="0" w:space="0" w:color="auto"/>
          </w:divBdr>
        </w:div>
        <w:div w:id="1633365950">
          <w:marLeft w:val="640"/>
          <w:marRight w:val="0"/>
          <w:marTop w:val="0"/>
          <w:marBottom w:val="0"/>
          <w:divBdr>
            <w:top w:val="none" w:sz="0" w:space="0" w:color="auto"/>
            <w:left w:val="none" w:sz="0" w:space="0" w:color="auto"/>
            <w:bottom w:val="none" w:sz="0" w:space="0" w:color="auto"/>
            <w:right w:val="none" w:sz="0" w:space="0" w:color="auto"/>
          </w:divBdr>
        </w:div>
        <w:div w:id="1639677515">
          <w:marLeft w:val="640"/>
          <w:marRight w:val="0"/>
          <w:marTop w:val="0"/>
          <w:marBottom w:val="0"/>
          <w:divBdr>
            <w:top w:val="none" w:sz="0" w:space="0" w:color="auto"/>
            <w:left w:val="none" w:sz="0" w:space="0" w:color="auto"/>
            <w:bottom w:val="none" w:sz="0" w:space="0" w:color="auto"/>
            <w:right w:val="none" w:sz="0" w:space="0" w:color="auto"/>
          </w:divBdr>
        </w:div>
        <w:div w:id="1643579389">
          <w:marLeft w:val="640"/>
          <w:marRight w:val="0"/>
          <w:marTop w:val="0"/>
          <w:marBottom w:val="0"/>
          <w:divBdr>
            <w:top w:val="none" w:sz="0" w:space="0" w:color="auto"/>
            <w:left w:val="none" w:sz="0" w:space="0" w:color="auto"/>
            <w:bottom w:val="none" w:sz="0" w:space="0" w:color="auto"/>
            <w:right w:val="none" w:sz="0" w:space="0" w:color="auto"/>
          </w:divBdr>
        </w:div>
        <w:div w:id="1653564029">
          <w:marLeft w:val="640"/>
          <w:marRight w:val="0"/>
          <w:marTop w:val="0"/>
          <w:marBottom w:val="0"/>
          <w:divBdr>
            <w:top w:val="none" w:sz="0" w:space="0" w:color="auto"/>
            <w:left w:val="none" w:sz="0" w:space="0" w:color="auto"/>
            <w:bottom w:val="none" w:sz="0" w:space="0" w:color="auto"/>
            <w:right w:val="none" w:sz="0" w:space="0" w:color="auto"/>
          </w:divBdr>
        </w:div>
        <w:div w:id="1672634116">
          <w:marLeft w:val="640"/>
          <w:marRight w:val="0"/>
          <w:marTop w:val="0"/>
          <w:marBottom w:val="0"/>
          <w:divBdr>
            <w:top w:val="none" w:sz="0" w:space="0" w:color="auto"/>
            <w:left w:val="none" w:sz="0" w:space="0" w:color="auto"/>
            <w:bottom w:val="none" w:sz="0" w:space="0" w:color="auto"/>
            <w:right w:val="none" w:sz="0" w:space="0" w:color="auto"/>
          </w:divBdr>
        </w:div>
        <w:div w:id="1776172696">
          <w:marLeft w:val="640"/>
          <w:marRight w:val="0"/>
          <w:marTop w:val="0"/>
          <w:marBottom w:val="0"/>
          <w:divBdr>
            <w:top w:val="none" w:sz="0" w:space="0" w:color="auto"/>
            <w:left w:val="none" w:sz="0" w:space="0" w:color="auto"/>
            <w:bottom w:val="none" w:sz="0" w:space="0" w:color="auto"/>
            <w:right w:val="none" w:sz="0" w:space="0" w:color="auto"/>
          </w:divBdr>
        </w:div>
        <w:div w:id="1780682102">
          <w:marLeft w:val="640"/>
          <w:marRight w:val="0"/>
          <w:marTop w:val="0"/>
          <w:marBottom w:val="0"/>
          <w:divBdr>
            <w:top w:val="none" w:sz="0" w:space="0" w:color="auto"/>
            <w:left w:val="none" w:sz="0" w:space="0" w:color="auto"/>
            <w:bottom w:val="none" w:sz="0" w:space="0" w:color="auto"/>
            <w:right w:val="none" w:sz="0" w:space="0" w:color="auto"/>
          </w:divBdr>
        </w:div>
        <w:div w:id="1802843302">
          <w:marLeft w:val="640"/>
          <w:marRight w:val="0"/>
          <w:marTop w:val="0"/>
          <w:marBottom w:val="0"/>
          <w:divBdr>
            <w:top w:val="none" w:sz="0" w:space="0" w:color="auto"/>
            <w:left w:val="none" w:sz="0" w:space="0" w:color="auto"/>
            <w:bottom w:val="none" w:sz="0" w:space="0" w:color="auto"/>
            <w:right w:val="none" w:sz="0" w:space="0" w:color="auto"/>
          </w:divBdr>
        </w:div>
        <w:div w:id="2053990627">
          <w:marLeft w:val="640"/>
          <w:marRight w:val="0"/>
          <w:marTop w:val="0"/>
          <w:marBottom w:val="0"/>
          <w:divBdr>
            <w:top w:val="none" w:sz="0" w:space="0" w:color="auto"/>
            <w:left w:val="none" w:sz="0" w:space="0" w:color="auto"/>
            <w:bottom w:val="none" w:sz="0" w:space="0" w:color="auto"/>
            <w:right w:val="none" w:sz="0" w:space="0" w:color="auto"/>
          </w:divBdr>
        </w:div>
      </w:divsChild>
    </w:div>
    <w:div w:id="1147942589">
      <w:bodyDiv w:val="1"/>
      <w:marLeft w:val="0"/>
      <w:marRight w:val="0"/>
      <w:marTop w:val="0"/>
      <w:marBottom w:val="0"/>
      <w:divBdr>
        <w:top w:val="none" w:sz="0" w:space="0" w:color="auto"/>
        <w:left w:val="none" w:sz="0" w:space="0" w:color="auto"/>
        <w:bottom w:val="none" w:sz="0" w:space="0" w:color="auto"/>
        <w:right w:val="none" w:sz="0" w:space="0" w:color="auto"/>
      </w:divBdr>
    </w:div>
    <w:div w:id="1152138783">
      <w:bodyDiv w:val="1"/>
      <w:marLeft w:val="0"/>
      <w:marRight w:val="0"/>
      <w:marTop w:val="0"/>
      <w:marBottom w:val="0"/>
      <w:divBdr>
        <w:top w:val="none" w:sz="0" w:space="0" w:color="auto"/>
        <w:left w:val="none" w:sz="0" w:space="0" w:color="auto"/>
        <w:bottom w:val="none" w:sz="0" w:space="0" w:color="auto"/>
        <w:right w:val="none" w:sz="0" w:space="0" w:color="auto"/>
      </w:divBdr>
      <w:divsChild>
        <w:div w:id="3898221">
          <w:marLeft w:val="640"/>
          <w:marRight w:val="0"/>
          <w:marTop w:val="0"/>
          <w:marBottom w:val="0"/>
          <w:divBdr>
            <w:top w:val="none" w:sz="0" w:space="0" w:color="auto"/>
            <w:left w:val="none" w:sz="0" w:space="0" w:color="auto"/>
            <w:bottom w:val="none" w:sz="0" w:space="0" w:color="auto"/>
            <w:right w:val="none" w:sz="0" w:space="0" w:color="auto"/>
          </w:divBdr>
        </w:div>
        <w:div w:id="12193468">
          <w:marLeft w:val="640"/>
          <w:marRight w:val="0"/>
          <w:marTop w:val="0"/>
          <w:marBottom w:val="0"/>
          <w:divBdr>
            <w:top w:val="none" w:sz="0" w:space="0" w:color="auto"/>
            <w:left w:val="none" w:sz="0" w:space="0" w:color="auto"/>
            <w:bottom w:val="none" w:sz="0" w:space="0" w:color="auto"/>
            <w:right w:val="none" w:sz="0" w:space="0" w:color="auto"/>
          </w:divBdr>
        </w:div>
        <w:div w:id="206651779">
          <w:marLeft w:val="640"/>
          <w:marRight w:val="0"/>
          <w:marTop w:val="0"/>
          <w:marBottom w:val="0"/>
          <w:divBdr>
            <w:top w:val="none" w:sz="0" w:space="0" w:color="auto"/>
            <w:left w:val="none" w:sz="0" w:space="0" w:color="auto"/>
            <w:bottom w:val="none" w:sz="0" w:space="0" w:color="auto"/>
            <w:right w:val="none" w:sz="0" w:space="0" w:color="auto"/>
          </w:divBdr>
        </w:div>
        <w:div w:id="256064874">
          <w:marLeft w:val="640"/>
          <w:marRight w:val="0"/>
          <w:marTop w:val="0"/>
          <w:marBottom w:val="0"/>
          <w:divBdr>
            <w:top w:val="none" w:sz="0" w:space="0" w:color="auto"/>
            <w:left w:val="none" w:sz="0" w:space="0" w:color="auto"/>
            <w:bottom w:val="none" w:sz="0" w:space="0" w:color="auto"/>
            <w:right w:val="none" w:sz="0" w:space="0" w:color="auto"/>
          </w:divBdr>
        </w:div>
        <w:div w:id="272441223">
          <w:marLeft w:val="640"/>
          <w:marRight w:val="0"/>
          <w:marTop w:val="0"/>
          <w:marBottom w:val="0"/>
          <w:divBdr>
            <w:top w:val="none" w:sz="0" w:space="0" w:color="auto"/>
            <w:left w:val="none" w:sz="0" w:space="0" w:color="auto"/>
            <w:bottom w:val="none" w:sz="0" w:space="0" w:color="auto"/>
            <w:right w:val="none" w:sz="0" w:space="0" w:color="auto"/>
          </w:divBdr>
        </w:div>
        <w:div w:id="313678264">
          <w:marLeft w:val="640"/>
          <w:marRight w:val="0"/>
          <w:marTop w:val="0"/>
          <w:marBottom w:val="0"/>
          <w:divBdr>
            <w:top w:val="none" w:sz="0" w:space="0" w:color="auto"/>
            <w:left w:val="none" w:sz="0" w:space="0" w:color="auto"/>
            <w:bottom w:val="none" w:sz="0" w:space="0" w:color="auto"/>
            <w:right w:val="none" w:sz="0" w:space="0" w:color="auto"/>
          </w:divBdr>
        </w:div>
        <w:div w:id="344291080">
          <w:marLeft w:val="640"/>
          <w:marRight w:val="0"/>
          <w:marTop w:val="0"/>
          <w:marBottom w:val="0"/>
          <w:divBdr>
            <w:top w:val="none" w:sz="0" w:space="0" w:color="auto"/>
            <w:left w:val="none" w:sz="0" w:space="0" w:color="auto"/>
            <w:bottom w:val="none" w:sz="0" w:space="0" w:color="auto"/>
            <w:right w:val="none" w:sz="0" w:space="0" w:color="auto"/>
          </w:divBdr>
        </w:div>
        <w:div w:id="352339206">
          <w:marLeft w:val="640"/>
          <w:marRight w:val="0"/>
          <w:marTop w:val="0"/>
          <w:marBottom w:val="0"/>
          <w:divBdr>
            <w:top w:val="none" w:sz="0" w:space="0" w:color="auto"/>
            <w:left w:val="none" w:sz="0" w:space="0" w:color="auto"/>
            <w:bottom w:val="none" w:sz="0" w:space="0" w:color="auto"/>
            <w:right w:val="none" w:sz="0" w:space="0" w:color="auto"/>
          </w:divBdr>
        </w:div>
        <w:div w:id="471824258">
          <w:marLeft w:val="640"/>
          <w:marRight w:val="0"/>
          <w:marTop w:val="0"/>
          <w:marBottom w:val="0"/>
          <w:divBdr>
            <w:top w:val="none" w:sz="0" w:space="0" w:color="auto"/>
            <w:left w:val="none" w:sz="0" w:space="0" w:color="auto"/>
            <w:bottom w:val="none" w:sz="0" w:space="0" w:color="auto"/>
            <w:right w:val="none" w:sz="0" w:space="0" w:color="auto"/>
          </w:divBdr>
        </w:div>
        <w:div w:id="530532732">
          <w:marLeft w:val="640"/>
          <w:marRight w:val="0"/>
          <w:marTop w:val="0"/>
          <w:marBottom w:val="0"/>
          <w:divBdr>
            <w:top w:val="none" w:sz="0" w:space="0" w:color="auto"/>
            <w:left w:val="none" w:sz="0" w:space="0" w:color="auto"/>
            <w:bottom w:val="none" w:sz="0" w:space="0" w:color="auto"/>
            <w:right w:val="none" w:sz="0" w:space="0" w:color="auto"/>
          </w:divBdr>
        </w:div>
        <w:div w:id="548610659">
          <w:marLeft w:val="640"/>
          <w:marRight w:val="0"/>
          <w:marTop w:val="0"/>
          <w:marBottom w:val="0"/>
          <w:divBdr>
            <w:top w:val="none" w:sz="0" w:space="0" w:color="auto"/>
            <w:left w:val="none" w:sz="0" w:space="0" w:color="auto"/>
            <w:bottom w:val="none" w:sz="0" w:space="0" w:color="auto"/>
            <w:right w:val="none" w:sz="0" w:space="0" w:color="auto"/>
          </w:divBdr>
        </w:div>
        <w:div w:id="672805546">
          <w:marLeft w:val="640"/>
          <w:marRight w:val="0"/>
          <w:marTop w:val="0"/>
          <w:marBottom w:val="0"/>
          <w:divBdr>
            <w:top w:val="none" w:sz="0" w:space="0" w:color="auto"/>
            <w:left w:val="none" w:sz="0" w:space="0" w:color="auto"/>
            <w:bottom w:val="none" w:sz="0" w:space="0" w:color="auto"/>
            <w:right w:val="none" w:sz="0" w:space="0" w:color="auto"/>
          </w:divBdr>
        </w:div>
        <w:div w:id="690491252">
          <w:marLeft w:val="640"/>
          <w:marRight w:val="0"/>
          <w:marTop w:val="0"/>
          <w:marBottom w:val="0"/>
          <w:divBdr>
            <w:top w:val="none" w:sz="0" w:space="0" w:color="auto"/>
            <w:left w:val="none" w:sz="0" w:space="0" w:color="auto"/>
            <w:bottom w:val="none" w:sz="0" w:space="0" w:color="auto"/>
            <w:right w:val="none" w:sz="0" w:space="0" w:color="auto"/>
          </w:divBdr>
        </w:div>
        <w:div w:id="784469765">
          <w:marLeft w:val="640"/>
          <w:marRight w:val="0"/>
          <w:marTop w:val="0"/>
          <w:marBottom w:val="0"/>
          <w:divBdr>
            <w:top w:val="none" w:sz="0" w:space="0" w:color="auto"/>
            <w:left w:val="none" w:sz="0" w:space="0" w:color="auto"/>
            <w:bottom w:val="none" w:sz="0" w:space="0" w:color="auto"/>
            <w:right w:val="none" w:sz="0" w:space="0" w:color="auto"/>
          </w:divBdr>
        </w:div>
        <w:div w:id="823476677">
          <w:marLeft w:val="640"/>
          <w:marRight w:val="0"/>
          <w:marTop w:val="0"/>
          <w:marBottom w:val="0"/>
          <w:divBdr>
            <w:top w:val="none" w:sz="0" w:space="0" w:color="auto"/>
            <w:left w:val="none" w:sz="0" w:space="0" w:color="auto"/>
            <w:bottom w:val="none" w:sz="0" w:space="0" w:color="auto"/>
            <w:right w:val="none" w:sz="0" w:space="0" w:color="auto"/>
          </w:divBdr>
        </w:div>
        <w:div w:id="850686106">
          <w:marLeft w:val="640"/>
          <w:marRight w:val="0"/>
          <w:marTop w:val="0"/>
          <w:marBottom w:val="0"/>
          <w:divBdr>
            <w:top w:val="none" w:sz="0" w:space="0" w:color="auto"/>
            <w:left w:val="none" w:sz="0" w:space="0" w:color="auto"/>
            <w:bottom w:val="none" w:sz="0" w:space="0" w:color="auto"/>
            <w:right w:val="none" w:sz="0" w:space="0" w:color="auto"/>
          </w:divBdr>
        </w:div>
        <w:div w:id="873805993">
          <w:marLeft w:val="640"/>
          <w:marRight w:val="0"/>
          <w:marTop w:val="0"/>
          <w:marBottom w:val="0"/>
          <w:divBdr>
            <w:top w:val="none" w:sz="0" w:space="0" w:color="auto"/>
            <w:left w:val="none" w:sz="0" w:space="0" w:color="auto"/>
            <w:bottom w:val="none" w:sz="0" w:space="0" w:color="auto"/>
            <w:right w:val="none" w:sz="0" w:space="0" w:color="auto"/>
          </w:divBdr>
        </w:div>
        <w:div w:id="901791700">
          <w:marLeft w:val="640"/>
          <w:marRight w:val="0"/>
          <w:marTop w:val="0"/>
          <w:marBottom w:val="0"/>
          <w:divBdr>
            <w:top w:val="none" w:sz="0" w:space="0" w:color="auto"/>
            <w:left w:val="none" w:sz="0" w:space="0" w:color="auto"/>
            <w:bottom w:val="none" w:sz="0" w:space="0" w:color="auto"/>
            <w:right w:val="none" w:sz="0" w:space="0" w:color="auto"/>
          </w:divBdr>
        </w:div>
        <w:div w:id="940648289">
          <w:marLeft w:val="640"/>
          <w:marRight w:val="0"/>
          <w:marTop w:val="0"/>
          <w:marBottom w:val="0"/>
          <w:divBdr>
            <w:top w:val="none" w:sz="0" w:space="0" w:color="auto"/>
            <w:left w:val="none" w:sz="0" w:space="0" w:color="auto"/>
            <w:bottom w:val="none" w:sz="0" w:space="0" w:color="auto"/>
            <w:right w:val="none" w:sz="0" w:space="0" w:color="auto"/>
          </w:divBdr>
        </w:div>
        <w:div w:id="976958586">
          <w:marLeft w:val="640"/>
          <w:marRight w:val="0"/>
          <w:marTop w:val="0"/>
          <w:marBottom w:val="0"/>
          <w:divBdr>
            <w:top w:val="none" w:sz="0" w:space="0" w:color="auto"/>
            <w:left w:val="none" w:sz="0" w:space="0" w:color="auto"/>
            <w:bottom w:val="none" w:sz="0" w:space="0" w:color="auto"/>
            <w:right w:val="none" w:sz="0" w:space="0" w:color="auto"/>
          </w:divBdr>
        </w:div>
        <w:div w:id="988897305">
          <w:marLeft w:val="640"/>
          <w:marRight w:val="0"/>
          <w:marTop w:val="0"/>
          <w:marBottom w:val="0"/>
          <w:divBdr>
            <w:top w:val="none" w:sz="0" w:space="0" w:color="auto"/>
            <w:left w:val="none" w:sz="0" w:space="0" w:color="auto"/>
            <w:bottom w:val="none" w:sz="0" w:space="0" w:color="auto"/>
            <w:right w:val="none" w:sz="0" w:space="0" w:color="auto"/>
          </w:divBdr>
        </w:div>
        <w:div w:id="1005860187">
          <w:marLeft w:val="640"/>
          <w:marRight w:val="0"/>
          <w:marTop w:val="0"/>
          <w:marBottom w:val="0"/>
          <w:divBdr>
            <w:top w:val="none" w:sz="0" w:space="0" w:color="auto"/>
            <w:left w:val="none" w:sz="0" w:space="0" w:color="auto"/>
            <w:bottom w:val="none" w:sz="0" w:space="0" w:color="auto"/>
            <w:right w:val="none" w:sz="0" w:space="0" w:color="auto"/>
          </w:divBdr>
        </w:div>
        <w:div w:id="1043018722">
          <w:marLeft w:val="640"/>
          <w:marRight w:val="0"/>
          <w:marTop w:val="0"/>
          <w:marBottom w:val="0"/>
          <w:divBdr>
            <w:top w:val="none" w:sz="0" w:space="0" w:color="auto"/>
            <w:left w:val="none" w:sz="0" w:space="0" w:color="auto"/>
            <w:bottom w:val="none" w:sz="0" w:space="0" w:color="auto"/>
            <w:right w:val="none" w:sz="0" w:space="0" w:color="auto"/>
          </w:divBdr>
        </w:div>
        <w:div w:id="1056394939">
          <w:marLeft w:val="640"/>
          <w:marRight w:val="0"/>
          <w:marTop w:val="0"/>
          <w:marBottom w:val="0"/>
          <w:divBdr>
            <w:top w:val="none" w:sz="0" w:space="0" w:color="auto"/>
            <w:left w:val="none" w:sz="0" w:space="0" w:color="auto"/>
            <w:bottom w:val="none" w:sz="0" w:space="0" w:color="auto"/>
            <w:right w:val="none" w:sz="0" w:space="0" w:color="auto"/>
          </w:divBdr>
        </w:div>
        <w:div w:id="1062676189">
          <w:marLeft w:val="640"/>
          <w:marRight w:val="0"/>
          <w:marTop w:val="0"/>
          <w:marBottom w:val="0"/>
          <w:divBdr>
            <w:top w:val="none" w:sz="0" w:space="0" w:color="auto"/>
            <w:left w:val="none" w:sz="0" w:space="0" w:color="auto"/>
            <w:bottom w:val="none" w:sz="0" w:space="0" w:color="auto"/>
            <w:right w:val="none" w:sz="0" w:space="0" w:color="auto"/>
          </w:divBdr>
        </w:div>
        <w:div w:id="1113095808">
          <w:marLeft w:val="640"/>
          <w:marRight w:val="0"/>
          <w:marTop w:val="0"/>
          <w:marBottom w:val="0"/>
          <w:divBdr>
            <w:top w:val="none" w:sz="0" w:space="0" w:color="auto"/>
            <w:left w:val="none" w:sz="0" w:space="0" w:color="auto"/>
            <w:bottom w:val="none" w:sz="0" w:space="0" w:color="auto"/>
            <w:right w:val="none" w:sz="0" w:space="0" w:color="auto"/>
          </w:divBdr>
        </w:div>
        <w:div w:id="1168836413">
          <w:marLeft w:val="640"/>
          <w:marRight w:val="0"/>
          <w:marTop w:val="0"/>
          <w:marBottom w:val="0"/>
          <w:divBdr>
            <w:top w:val="none" w:sz="0" w:space="0" w:color="auto"/>
            <w:left w:val="none" w:sz="0" w:space="0" w:color="auto"/>
            <w:bottom w:val="none" w:sz="0" w:space="0" w:color="auto"/>
            <w:right w:val="none" w:sz="0" w:space="0" w:color="auto"/>
          </w:divBdr>
        </w:div>
        <w:div w:id="1175799475">
          <w:marLeft w:val="640"/>
          <w:marRight w:val="0"/>
          <w:marTop w:val="0"/>
          <w:marBottom w:val="0"/>
          <w:divBdr>
            <w:top w:val="none" w:sz="0" w:space="0" w:color="auto"/>
            <w:left w:val="none" w:sz="0" w:space="0" w:color="auto"/>
            <w:bottom w:val="none" w:sz="0" w:space="0" w:color="auto"/>
            <w:right w:val="none" w:sz="0" w:space="0" w:color="auto"/>
          </w:divBdr>
        </w:div>
        <w:div w:id="1223177467">
          <w:marLeft w:val="640"/>
          <w:marRight w:val="0"/>
          <w:marTop w:val="0"/>
          <w:marBottom w:val="0"/>
          <w:divBdr>
            <w:top w:val="none" w:sz="0" w:space="0" w:color="auto"/>
            <w:left w:val="none" w:sz="0" w:space="0" w:color="auto"/>
            <w:bottom w:val="none" w:sz="0" w:space="0" w:color="auto"/>
            <w:right w:val="none" w:sz="0" w:space="0" w:color="auto"/>
          </w:divBdr>
        </w:div>
        <w:div w:id="1285309767">
          <w:marLeft w:val="640"/>
          <w:marRight w:val="0"/>
          <w:marTop w:val="0"/>
          <w:marBottom w:val="0"/>
          <w:divBdr>
            <w:top w:val="none" w:sz="0" w:space="0" w:color="auto"/>
            <w:left w:val="none" w:sz="0" w:space="0" w:color="auto"/>
            <w:bottom w:val="none" w:sz="0" w:space="0" w:color="auto"/>
            <w:right w:val="none" w:sz="0" w:space="0" w:color="auto"/>
          </w:divBdr>
        </w:div>
        <w:div w:id="1331253625">
          <w:marLeft w:val="640"/>
          <w:marRight w:val="0"/>
          <w:marTop w:val="0"/>
          <w:marBottom w:val="0"/>
          <w:divBdr>
            <w:top w:val="none" w:sz="0" w:space="0" w:color="auto"/>
            <w:left w:val="none" w:sz="0" w:space="0" w:color="auto"/>
            <w:bottom w:val="none" w:sz="0" w:space="0" w:color="auto"/>
            <w:right w:val="none" w:sz="0" w:space="0" w:color="auto"/>
          </w:divBdr>
        </w:div>
        <w:div w:id="1417703292">
          <w:marLeft w:val="640"/>
          <w:marRight w:val="0"/>
          <w:marTop w:val="0"/>
          <w:marBottom w:val="0"/>
          <w:divBdr>
            <w:top w:val="none" w:sz="0" w:space="0" w:color="auto"/>
            <w:left w:val="none" w:sz="0" w:space="0" w:color="auto"/>
            <w:bottom w:val="none" w:sz="0" w:space="0" w:color="auto"/>
            <w:right w:val="none" w:sz="0" w:space="0" w:color="auto"/>
          </w:divBdr>
        </w:div>
        <w:div w:id="1585871724">
          <w:marLeft w:val="640"/>
          <w:marRight w:val="0"/>
          <w:marTop w:val="0"/>
          <w:marBottom w:val="0"/>
          <w:divBdr>
            <w:top w:val="none" w:sz="0" w:space="0" w:color="auto"/>
            <w:left w:val="none" w:sz="0" w:space="0" w:color="auto"/>
            <w:bottom w:val="none" w:sz="0" w:space="0" w:color="auto"/>
            <w:right w:val="none" w:sz="0" w:space="0" w:color="auto"/>
          </w:divBdr>
        </w:div>
        <w:div w:id="1612009768">
          <w:marLeft w:val="640"/>
          <w:marRight w:val="0"/>
          <w:marTop w:val="0"/>
          <w:marBottom w:val="0"/>
          <w:divBdr>
            <w:top w:val="none" w:sz="0" w:space="0" w:color="auto"/>
            <w:left w:val="none" w:sz="0" w:space="0" w:color="auto"/>
            <w:bottom w:val="none" w:sz="0" w:space="0" w:color="auto"/>
            <w:right w:val="none" w:sz="0" w:space="0" w:color="auto"/>
          </w:divBdr>
        </w:div>
        <w:div w:id="1700273031">
          <w:marLeft w:val="640"/>
          <w:marRight w:val="0"/>
          <w:marTop w:val="0"/>
          <w:marBottom w:val="0"/>
          <w:divBdr>
            <w:top w:val="none" w:sz="0" w:space="0" w:color="auto"/>
            <w:left w:val="none" w:sz="0" w:space="0" w:color="auto"/>
            <w:bottom w:val="none" w:sz="0" w:space="0" w:color="auto"/>
            <w:right w:val="none" w:sz="0" w:space="0" w:color="auto"/>
          </w:divBdr>
        </w:div>
        <w:div w:id="1753894261">
          <w:marLeft w:val="640"/>
          <w:marRight w:val="0"/>
          <w:marTop w:val="0"/>
          <w:marBottom w:val="0"/>
          <w:divBdr>
            <w:top w:val="none" w:sz="0" w:space="0" w:color="auto"/>
            <w:left w:val="none" w:sz="0" w:space="0" w:color="auto"/>
            <w:bottom w:val="none" w:sz="0" w:space="0" w:color="auto"/>
            <w:right w:val="none" w:sz="0" w:space="0" w:color="auto"/>
          </w:divBdr>
        </w:div>
        <w:div w:id="1794982397">
          <w:marLeft w:val="640"/>
          <w:marRight w:val="0"/>
          <w:marTop w:val="0"/>
          <w:marBottom w:val="0"/>
          <w:divBdr>
            <w:top w:val="none" w:sz="0" w:space="0" w:color="auto"/>
            <w:left w:val="none" w:sz="0" w:space="0" w:color="auto"/>
            <w:bottom w:val="none" w:sz="0" w:space="0" w:color="auto"/>
            <w:right w:val="none" w:sz="0" w:space="0" w:color="auto"/>
          </w:divBdr>
        </w:div>
        <w:div w:id="1889026585">
          <w:marLeft w:val="640"/>
          <w:marRight w:val="0"/>
          <w:marTop w:val="0"/>
          <w:marBottom w:val="0"/>
          <w:divBdr>
            <w:top w:val="none" w:sz="0" w:space="0" w:color="auto"/>
            <w:left w:val="none" w:sz="0" w:space="0" w:color="auto"/>
            <w:bottom w:val="none" w:sz="0" w:space="0" w:color="auto"/>
            <w:right w:val="none" w:sz="0" w:space="0" w:color="auto"/>
          </w:divBdr>
        </w:div>
        <w:div w:id="1907955942">
          <w:marLeft w:val="640"/>
          <w:marRight w:val="0"/>
          <w:marTop w:val="0"/>
          <w:marBottom w:val="0"/>
          <w:divBdr>
            <w:top w:val="none" w:sz="0" w:space="0" w:color="auto"/>
            <w:left w:val="none" w:sz="0" w:space="0" w:color="auto"/>
            <w:bottom w:val="none" w:sz="0" w:space="0" w:color="auto"/>
            <w:right w:val="none" w:sz="0" w:space="0" w:color="auto"/>
          </w:divBdr>
        </w:div>
        <w:div w:id="1922253797">
          <w:marLeft w:val="640"/>
          <w:marRight w:val="0"/>
          <w:marTop w:val="0"/>
          <w:marBottom w:val="0"/>
          <w:divBdr>
            <w:top w:val="none" w:sz="0" w:space="0" w:color="auto"/>
            <w:left w:val="none" w:sz="0" w:space="0" w:color="auto"/>
            <w:bottom w:val="none" w:sz="0" w:space="0" w:color="auto"/>
            <w:right w:val="none" w:sz="0" w:space="0" w:color="auto"/>
          </w:divBdr>
        </w:div>
        <w:div w:id="1946115615">
          <w:marLeft w:val="640"/>
          <w:marRight w:val="0"/>
          <w:marTop w:val="0"/>
          <w:marBottom w:val="0"/>
          <w:divBdr>
            <w:top w:val="none" w:sz="0" w:space="0" w:color="auto"/>
            <w:left w:val="none" w:sz="0" w:space="0" w:color="auto"/>
            <w:bottom w:val="none" w:sz="0" w:space="0" w:color="auto"/>
            <w:right w:val="none" w:sz="0" w:space="0" w:color="auto"/>
          </w:divBdr>
        </w:div>
        <w:div w:id="2094232512">
          <w:marLeft w:val="640"/>
          <w:marRight w:val="0"/>
          <w:marTop w:val="0"/>
          <w:marBottom w:val="0"/>
          <w:divBdr>
            <w:top w:val="none" w:sz="0" w:space="0" w:color="auto"/>
            <w:left w:val="none" w:sz="0" w:space="0" w:color="auto"/>
            <w:bottom w:val="none" w:sz="0" w:space="0" w:color="auto"/>
            <w:right w:val="none" w:sz="0" w:space="0" w:color="auto"/>
          </w:divBdr>
        </w:div>
        <w:div w:id="2142073851">
          <w:marLeft w:val="640"/>
          <w:marRight w:val="0"/>
          <w:marTop w:val="0"/>
          <w:marBottom w:val="0"/>
          <w:divBdr>
            <w:top w:val="none" w:sz="0" w:space="0" w:color="auto"/>
            <w:left w:val="none" w:sz="0" w:space="0" w:color="auto"/>
            <w:bottom w:val="none" w:sz="0" w:space="0" w:color="auto"/>
            <w:right w:val="none" w:sz="0" w:space="0" w:color="auto"/>
          </w:divBdr>
        </w:div>
      </w:divsChild>
    </w:div>
    <w:div w:id="1158961646">
      <w:bodyDiv w:val="1"/>
      <w:marLeft w:val="0"/>
      <w:marRight w:val="0"/>
      <w:marTop w:val="0"/>
      <w:marBottom w:val="0"/>
      <w:divBdr>
        <w:top w:val="none" w:sz="0" w:space="0" w:color="auto"/>
        <w:left w:val="none" w:sz="0" w:space="0" w:color="auto"/>
        <w:bottom w:val="none" w:sz="0" w:space="0" w:color="auto"/>
        <w:right w:val="none" w:sz="0" w:space="0" w:color="auto"/>
      </w:divBdr>
      <w:divsChild>
        <w:div w:id="6908027">
          <w:marLeft w:val="640"/>
          <w:marRight w:val="0"/>
          <w:marTop w:val="0"/>
          <w:marBottom w:val="0"/>
          <w:divBdr>
            <w:top w:val="none" w:sz="0" w:space="0" w:color="auto"/>
            <w:left w:val="none" w:sz="0" w:space="0" w:color="auto"/>
            <w:bottom w:val="none" w:sz="0" w:space="0" w:color="auto"/>
            <w:right w:val="none" w:sz="0" w:space="0" w:color="auto"/>
          </w:divBdr>
        </w:div>
        <w:div w:id="18704970">
          <w:marLeft w:val="640"/>
          <w:marRight w:val="0"/>
          <w:marTop w:val="0"/>
          <w:marBottom w:val="0"/>
          <w:divBdr>
            <w:top w:val="none" w:sz="0" w:space="0" w:color="auto"/>
            <w:left w:val="none" w:sz="0" w:space="0" w:color="auto"/>
            <w:bottom w:val="none" w:sz="0" w:space="0" w:color="auto"/>
            <w:right w:val="none" w:sz="0" w:space="0" w:color="auto"/>
          </w:divBdr>
        </w:div>
        <w:div w:id="92212725">
          <w:marLeft w:val="640"/>
          <w:marRight w:val="0"/>
          <w:marTop w:val="0"/>
          <w:marBottom w:val="0"/>
          <w:divBdr>
            <w:top w:val="none" w:sz="0" w:space="0" w:color="auto"/>
            <w:left w:val="none" w:sz="0" w:space="0" w:color="auto"/>
            <w:bottom w:val="none" w:sz="0" w:space="0" w:color="auto"/>
            <w:right w:val="none" w:sz="0" w:space="0" w:color="auto"/>
          </w:divBdr>
        </w:div>
        <w:div w:id="100228631">
          <w:marLeft w:val="640"/>
          <w:marRight w:val="0"/>
          <w:marTop w:val="0"/>
          <w:marBottom w:val="0"/>
          <w:divBdr>
            <w:top w:val="none" w:sz="0" w:space="0" w:color="auto"/>
            <w:left w:val="none" w:sz="0" w:space="0" w:color="auto"/>
            <w:bottom w:val="none" w:sz="0" w:space="0" w:color="auto"/>
            <w:right w:val="none" w:sz="0" w:space="0" w:color="auto"/>
          </w:divBdr>
        </w:div>
        <w:div w:id="158428006">
          <w:marLeft w:val="640"/>
          <w:marRight w:val="0"/>
          <w:marTop w:val="0"/>
          <w:marBottom w:val="0"/>
          <w:divBdr>
            <w:top w:val="none" w:sz="0" w:space="0" w:color="auto"/>
            <w:left w:val="none" w:sz="0" w:space="0" w:color="auto"/>
            <w:bottom w:val="none" w:sz="0" w:space="0" w:color="auto"/>
            <w:right w:val="none" w:sz="0" w:space="0" w:color="auto"/>
          </w:divBdr>
        </w:div>
        <w:div w:id="197282930">
          <w:marLeft w:val="640"/>
          <w:marRight w:val="0"/>
          <w:marTop w:val="0"/>
          <w:marBottom w:val="0"/>
          <w:divBdr>
            <w:top w:val="none" w:sz="0" w:space="0" w:color="auto"/>
            <w:left w:val="none" w:sz="0" w:space="0" w:color="auto"/>
            <w:bottom w:val="none" w:sz="0" w:space="0" w:color="auto"/>
            <w:right w:val="none" w:sz="0" w:space="0" w:color="auto"/>
          </w:divBdr>
        </w:div>
        <w:div w:id="200363847">
          <w:marLeft w:val="640"/>
          <w:marRight w:val="0"/>
          <w:marTop w:val="0"/>
          <w:marBottom w:val="0"/>
          <w:divBdr>
            <w:top w:val="none" w:sz="0" w:space="0" w:color="auto"/>
            <w:left w:val="none" w:sz="0" w:space="0" w:color="auto"/>
            <w:bottom w:val="none" w:sz="0" w:space="0" w:color="auto"/>
            <w:right w:val="none" w:sz="0" w:space="0" w:color="auto"/>
          </w:divBdr>
        </w:div>
        <w:div w:id="218442272">
          <w:marLeft w:val="640"/>
          <w:marRight w:val="0"/>
          <w:marTop w:val="0"/>
          <w:marBottom w:val="0"/>
          <w:divBdr>
            <w:top w:val="none" w:sz="0" w:space="0" w:color="auto"/>
            <w:left w:val="none" w:sz="0" w:space="0" w:color="auto"/>
            <w:bottom w:val="none" w:sz="0" w:space="0" w:color="auto"/>
            <w:right w:val="none" w:sz="0" w:space="0" w:color="auto"/>
          </w:divBdr>
        </w:div>
        <w:div w:id="229653632">
          <w:marLeft w:val="640"/>
          <w:marRight w:val="0"/>
          <w:marTop w:val="0"/>
          <w:marBottom w:val="0"/>
          <w:divBdr>
            <w:top w:val="none" w:sz="0" w:space="0" w:color="auto"/>
            <w:left w:val="none" w:sz="0" w:space="0" w:color="auto"/>
            <w:bottom w:val="none" w:sz="0" w:space="0" w:color="auto"/>
            <w:right w:val="none" w:sz="0" w:space="0" w:color="auto"/>
          </w:divBdr>
        </w:div>
        <w:div w:id="318703054">
          <w:marLeft w:val="640"/>
          <w:marRight w:val="0"/>
          <w:marTop w:val="0"/>
          <w:marBottom w:val="0"/>
          <w:divBdr>
            <w:top w:val="none" w:sz="0" w:space="0" w:color="auto"/>
            <w:left w:val="none" w:sz="0" w:space="0" w:color="auto"/>
            <w:bottom w:val="none" w:sz="0" w:space="0" w:color="auto"/>
            <w:right w:val="none" w:sz="0" w:space="0" w:color="auto"/>
          </w:divBdr>
        </w:div>
        <w:div w:id="366836186">
          <w:marLeft w:val="640"/>
          <w:marRight w:val="0"/>
          <w:marTop w:val="0"/>
          <w:marBottom w:val="0"/>
          <w:divBdr>
            <w:top w:val="none" w:sz="0" w:space="0" w:color="auto"/>
            <w:left w:val="none" w:sz="0" w:space="0" w:color="auto"/>
            <w:bottom w:val="none" w:sz="0" w:space="0" w:color="auto"/>
            <w:right w:val="none" w:sz="0" w:space="0" w:color="auto"/>
          </w:divBdr>
        </w:div>
        <w:div w:id="391008430">
          <w:marLeft w:val="640"/>
          <w:marRight w:val="0"/>
          <w:marTop w:val="0"/>
          <w:marBottom w:val="0"/>
          <w:divBdr>
            <w:top w:val="none" w:sz="0" w:space="0" w:color="auto"/>
            <w:left w:val="none" w:sz="0" w:space="0" w:color="auto"/>
            <w:bottom w:val="none" w:sz="0" w:space="0" w:color="auto"/>
            <w:right w:val="none" w:sz="0" w:space="0" w:color="auto"/>
          </w:divBdr>
        </w:div>
        <w:div w:id="414320832">
          <w:marLeft w:val="640"/>
          <w:marRight w:val="0"/>
          <w:marTop w:val="0"/>
          <w:marBottom w:val="0"/>
          <w:divBdr>
            <w:top w:val="none" w:sz="0" w:space="0" w:color="auto"/>
            <w:left w:val="none" w:sz="0" w:space="0" w:color="auto"/>
            <w:bottom w:val="none" w:sz="0" w:space="0" w:color="auto"/>
            <w:right w:val="none" w:sz="0" w:space="0" w:color="auto"/>
          </w:divBdr>
        </w:div>
        <w:div w:id="505561941">
          <w:marLeft w:val="640"/>
          <w:marRight w:val="0"/>
          <w:marTop w:val="0"/>
          <w:marBottom w:val="0"/>
          <w:divBdr>
            <w:top w:val="none" w:sz="0" w:space="0" w:color="auto"/>
            <w:left w:val="none" w:sz="0" w:space="0" w:color="auto"/>
            <w:bottom w:val="none" w:sz="0" w:space="0" w:color="auto"/>
            <w:right w:val="none" w:sz="0" w:space="0" w:color="auto"/>
          </w:divBdr>
        </w:div>
        <w:div w:id="509878291">
          <w:marLeft w:val="640"/>
          <w:marRight w:val="0"/>
          <w:marTop w:val="0"/>
          <w:marBottom w:val="0"/>
          <w:divBdr>
            <w:top w:val="none" w:sz="0" w:space="0" w:color="auto"/>
            <w:left w:val="none" w:sz="0" w:space="0" w:color="auto"/>
            <w:bottom w:val="none" w:sz="0" w:space="0" w:color="auto"/>
            <w:right w:val="none" w:sz="0" w:space="0" w:color="auto"/>
          </w:divBdr>
        </w:div>
        <w:div w:id="577207092">
          <w:marLeft w:val="640"/>
          <w:marRight w:val="0"/>
          <w:marTop w:val="0"/>
          <w:marBottom w:val="0"/>
          <w:divBdr>
            <w:top w:val="none" w:sz="0" w:space="0" w:color="auto"/>
            <w:left w:val="none" w:sz="0" w:space="0" w:color="auto"/>
            <w:bottom w:val="none" w:sz="0" w:space="0" w:color="auto"/>
            <w:right w:val="none" w:sz="0" w:space="0" w:color="auto"/>
          </w:divBdr>
        </w:div>
        <w:div w:id="614363566">
          <w:marLeft w:val="640"/>
          <w:marRight w:val="0"/>
          <w:marTop w:val="0"/>
          <w:marBottom w:val="0"/>
          <w:divBdr>
            <w:top w:val="none" w:sz="0" w:space="0" w:color="auto"/>
            <w:left w:val="none" w:sz="0" w:space="0" w:color="auto"/>
            <w:bottom w:val="none" w:sz="0" w:space="0" w:color="auto"/>
            <w:right w:val="none" w:sz="0" w:space="0" w:color="auto"/>
          </w:divBdr>
        </w:div>
        <w:div w:id="660742270">
          <w:marLeft w:val="640"/>
          <w:marRight w:val="0"/>
          <w:marTop w:val="0"/>
          <w:marBottom w:val="0"/>
          <w:divBdr>
            <w:top w:val="none" w:sz="0" w:space="0" w:color="auto"/>
            <w:left w:val="none" w:sz="0" w:space="0" w:color="auto"/>
            <w:bottom w:val="none" w:sz="0" w:space="0" w:color="auto"/>
            <w:right w:val="none" w:sz="0" w:space="0" w:color="auto"/>
          </w:divBdr>
        </w:div>
        <w:div w:id="682902144">
          <w:marLeft w:val="640"/>
          <w:marRight w:val="0"/>
          <w:marTop w:val="0"/>
          <w:marBottom w:val="0"/>
          <w:divBdr>
            <w:top w:val="none" w:sz="0" w:space="0" w:color="auto"/>
            <w:left w:val="none" w:sz="0" w:space="0" w:color="auto"/>
            <w:bottom w:val="none" w:sz="0" w:space="0" w:color="auto"/>
            <w:right w:val="none" w:sz="0" w:space="0" w:color="auto"/>
          </w:divBdr>
        </w:div>
        <w:div w:id="801465335">
          <w:marLeft w:val="640"/>
          <w:marRight w:val="0"/>
          <w:marTop w:val="0"/>
          <w:marBottom w:val="0"/>
          <w:divBdr>
            <w:top w:val="none" w:sz="0" w:space="0" w:color="auto"/>
            <w:left w:val="none" w:sz="0" w:space="0" w:color="auto"/>
            <w:bottom w:val="none" w:sz="0" w:space="0" w:color="auto"/>
            <w:right w:val="none" w:sz="0" w:space="0" w:color="auto"/>
          </w:divBdr>
        </w:div>
        <w:div w:id="822356493">
          <w:marLeft w:val="640"/>
          <w:marRight w:val="0"/>
          <w:marTop w:val="0"/>
          <w:marBottom w:val="0"/>
          <w:divBdr>
            <w:top w:val="none" w:sz="0" w:space="0" w:color="auto"/>
            <w:left w:val="none" w:sz="0" w:space="0" w:color="auto"/>
            <w:bottom w:val="none" w:sz="0" w:space="0" w:color="auto"/>
            <w:right w:val="none" w:sz="0" w:space="0" w:color="auto"/>
          </w:divBdr>
        </w:div>
        <w:div w:id="850994994">
          <w:marLeft w:val="640"/>
          <w:marRight w:val="0"/>
          <w:marTop w:val="0"/>
          <w:marBottom w:val="0"/>
          <w:divBdr>
            <w:top w:val="none" w:sz="0" w:space="0" w:color="auto"/>
            <w:left w:val="none" w:sz="0" w:space="0" w:color="auto"/>
            <w:bottom w:val="none" w:sz="0" w:space="0" w:color="auto"/>
            <w:right w:val="none" w:sz="0" w:space="0" w:color="auto"/>
          </w:divBdr>
        </w:div>
        <w:div w:id="875199594">
          <w:marLeft w:val="640"/>
          <w:marRight w:val="0"/>
          <w:marTop w:val="0"/>
          <w:marBottom w:val="0"/>
          <w:divBdr>
            <w:top w:val="none" w:sz="0" w:space="0" w:color="auto"/>
            <w:left w:val="none" w:sz="0" w:space="0" w:color="auto"/>
            <w:bottom w:val="none" w:sz="0" w:space="0" w:color="auto"/>
            <w:right w:val="none" w:sz="0" w:space="0" w:color="auto"/>
          </w:divBdr>
        </w:div>
        <w:div w:id="907881737">
          <w:marLeft w:val="640"/>
          <w:marRight w:val="0"/>
          <w:marTop w:val="0"/>
          <w:marBottom w:val="0"/>
          <w:divBdr>
            <w:top w:val="none" w:sz="0" w:space="0" w:color="auto"/>
            <w:left w:val="none" w:sz="0" w:space="0" w:color="auto"/>
            <w:bottom w:val="none" w:sz="0" w:space="0" w:color="auto"/>
            <w:right w:val="none" w:sz="0" w:space="0" w:color="auto"/>
          </w:divBdr>
        </w:div>
        <w:div w:id="931402885">
          <w:marLeft w:val="640"/>
          <w:marRight w:val="0"/>
          <w:marTop w:val="0"/>
          <w:marBottom w:val="0"/>
          <w:divBdr>
            <w:top w:val="none" w:sz="0" w:space="0" w:color="auto"/>
            <w:left w:val="none" w:sz="0" w:space="0" w:color="auto"/>
            <w:bottom w:val="none" w:sz="0" w:space="0" w:color="auto"/>
            <w:right w:val="none" w:sz="0" w:space="0" w:color="auto"/>
          </w:divBdr>
        </w:div>
        <w:div w:id="999040888">
          <w:marLeft w:val="640"/>
          <w:marRight w:val="0"/>
          <w:marTop w:val="0"/>
          <w:marBottom w:val="0"/>
          <w:divBdr>
            <w:top w:val="none" w:sz="0" w:space="0" w:color="auto"/>
            <w:left w:val="none" w:sz="0" w:space="0" w:color="auto"/>
            <w:bottom w:val="none" w:sz="0" w:space="0" w:color="auto"/>
            <w:right w:val="none" w:sz="0" w:space="0" w:color="auto"/>
          </w:divBdr>
        </w:div>
        <w:div w:id="1003437705">
          <w:marLeft w:val="640"/>
          <w:marRight w:val="0"/>
          <w:marTop w:val="0"/>
          <w:marBottom w:val="0"/>
          <w:divBdr>
            <w:top w:val="none" w:sz="0" w:space="0" w:color="auto"/>
            <w:left w:val="none" w:sz="0" w:space="0" w:color="auto"/>
            <w:bottom w:val="none" w:sz="0" w:space="0" w:color="auto"/>
            <w:right w:val="none" w:sz="0" w:space="0" w:color="auto"/>
          </w:divBdr>
        </w:div>
        <w:div w:id="1026558386">
          <w:marLeft w:val="640"/>
          <w:marRight w:val="0"/>
          <w:marTop w:val="0"/>
          <w:marBottom w:val="0"/>
          <w:divBdr>
            <w:top w:val="none" w:sz="0" w:space="0" w:color="auto"/>
            <w:left w:val="none" w:sz="0" w:space="0" w:color="auto"/>
            <w:bottom w:val="none" w:sz="0" w:space="0" w:color="auto"/>
            <w:right w:val="none" w:sz="0" w:space="0" w:color="auto"/>
          </w:divBdr>
        </w:div>
        <w:div w:id="1077675358">
          <w:marLeft w:val="640"/>
          <w:marRight w:val="0"/>
          <w:marTop w:val="0"/>
          <w:marBottom w:val="0"/>
          <w:divBdr>
            <w:top w:val="none" w:sz="0" w:space="0" w:color="auto"/>
            <w:left w:val="none" w:sz="0" w:space="0" w:color="auto"/>
            <w:bottom w:val="none" w:sz="0" w:space="0" w:color="auto"/>
            <w:right w:val="none" w:sz="0" w:space="0" w:color="auto"/>
          </w:divBdr>
        </w:div>
        <w:div w:id="1091582730">
          <w:marLeft w:val="640"/>
          <w:marRight w:val="0"/>
          <w:marTop w:val="0"/>
          <w:marBottom w:val="0"/>
          <w:divBdr>
            <w:top w:val="none" w:sz="0" w:space="0" w:color="auto"/>
            <w:left w:val="none" w:sz="0" w:space="0" w:color="auto"/>
            <w:bottom w:val="none" w:sz="0" w:space="0" w:color="auto"/>
            <w:right w:val="none" w:sz="0" w:space="0" w:color="auto"/>
          </w:divBdr>
        </w:div>
        <w:div w:id="1131435581">
          <w:marLeft w:val="640"/>
          <w:marRight w:val="0"/>
          <w:marTop w:val="0"/>
          <w:marBottom w:val="0"/>
          <w:divBdr>
            <w:top w:val="none" w:sz="0" w:space="0" w:color="auto"/>
            <w:left w:val="none" w:sz="0" w:space="0" w:color="auto"/>
            <w:bottom w:val="none" w:sz="0" w:space="0" w:color="auto"/>
            <w:right w:val="none" w:sz="0" w:space="0" w:color="auto"/>
          </w:divBdr>
        </w:div>
        <w:div w:id="1136216794">
          <w:marLeft w:val="640"/>
          <w:marRight w:val="0"/>
          <w:marTop w:val="0"/>
          <w:marBottom w:val="0"/>
          <w:divBdr>
            <w:top w:val="none" w:sz="0" w:space="0" w:color="auto"/>
            <w:left w:val="none" w:sz="0" w:space="0" w:color="auto"/>
            <w:bottom w:val="none" w:sz="0" w:space="0" w:color="auto"/>
            <w:right w:val="none" w:sz="0" w:space="0" w:color="auto"/>
          </w:divBdr>
        </w:div>
        <w:div w:id="1140459595">
          <w:marLeft w:val="640"/>
          <w:marRight w:val="0"/>
          <w:marTop w:val="0"/>
          <w:marBottom w:val="0"/>
          <w:divBdr>
            <w:top w:val="none" w:sz="0" w:space="0" w:color="auto"/>
            <w:left w:val="none" w:sz="0" w:space="0" w:color="auto"/>
            <w:bottom w:val="none" w:sz="0" w:space="0" w:color="auto"/>
            <w:right w:val="none" w:sz="0" w:space="0" w:color="auto"/>
          </w:divBdr>
        </w:div>
        <w:div w:id="1223441857">
          <w:marLeft w:val="640"/>
          <w:marRight w:val="0"/>
          <w:marTop w:val="0"/>
          <w:marBottom w:val="0"/>
          <w:divBdr>
            <w:top w:val="none" w:sz="0" w:space="0" w:color="auto"/>
            <w:left w:val="none" w:sz="0" w:space="0" w:color="auto"/>
            <w:bottom w:val="none" w:sz="0" w:space="0" w:color="auto"/>
            <w:right w:val="none" w:sz="0" w:space="0" w:color="auto"/>
          </w:divBdr>
        </w:div>
        <w:div w:id="1224369683">
          <w:marLeft w:val="640"/>
          <w:marRight w:val="0"/>
          <w:marTop w:val="0"/>
          <w:marBottom w:val="0"/>
          <w:divBdr>
            <w:top w:val="none" w:sz="0" w:space="0" w:color="auto"/>
            <w:left w:val="none" w:sz="0" w:space="0" w:color="auto"/>
            <w:bottom w:val="none" w:sz="0" w:space="0" w:color="auto"/>
            <w:right w:val="none" w:sz="0" w:space="0" w:color="auto"/>
          </w:divBdr>
        </w:div>
        <w:div w:id="1242059360">
          <w:marLeft w:val="640"/>
          <w:marRight w:val="0"/>
          <w:marTop w:val="0"/>
          <w:marBottom w:val="0"/>
          <w:divBdr>
            <w:top w:val="none" w:sz="0" w:space="0" w:color="auto"/>
            <w:left w:val="none" w:sz="0" w:space="0" w:color="auto"/>
            <w:bottom w:val="none" w:sz="0" w:space="0" w:color="auto"/>
            <w:right w:val="none" w:sz="0" w:space="0" w:color="auto"/>
          </w:divBdr>
        </w:div>
        <w:div w:id="1408961868">
          <w:marLeft w:val="640"/>
          <w:marRight w:val="0"/>
          <w:marTop w:val="0"/>
          <w:marBottom w:val="0"/>
          <w:divBdr>
            <w:top w:val="none" w:sz="0" w:space="0" w:color="auto"/>
            <w:left w:val="none" w:sz="0" w:space="0" w:color="auto"/>
            <w:bottom w:val="none" w:sz="0" w:space="0" w:color="auto"/>
            <w:right w:val="none" w:sz="0" w:space="0" w:color="auto"/>
          </w:divBdr>
        </w:div>
        <w:div w:id="1420911163">
          <w:marLeft w:val="640"/>
          <w:marRight w:val="0"/>
          <w:marTop w:val="0"/>
          <w:marBottom w:val="0"/>
          <w:divBdr>
            <w:top w:val="none" w:sz="0" w:space="0" w:color="auto"/>
            <w:left w:val="none" w:sz="0" w:space="0" w:color="auto"/>
            <w:bottom w:val="none" w:sz="0" w:space="0" w:color="auto"/>
            <w:right w:val="none" w:sz="0" w:space="0" w:color="auto"/>
          </w:divBdr>
        </w:div>
        <w:div w:id="1505243011">
          <w:marLeft w:val="640"/>
          <w:marRight w:val="0"/>
          <w:marTop w:val="0"/>
          <w:marBottom w:val="0"/>
          <w:divBdr>
            <w:top w:val="none" w:sz="0" w:space="0" w:color="auto"/>
            <w:left w:val="none" w:sz="0" w:space="0" w:color="auto"/>
            <w:bottom w:val="none" w:sz="0" w:space="0" w:color="auto"/>
            <w:right w:val="none" w:sz="0" w:space="0" w:color="auto"/>
          </w:divBdr>
        </w:div>
        <w:div w:id="1515270389">
          <w:marLeft w:val="640"/>
          <w:marRight w:val="0"/>
          <w:marTop w:val="0"/>
          <w:marBottom w:val="0"/>
          <w:divBdr>
            <w:top w:val="none" w:sz="0" w:space="0" w:color="auto"/>
            <w:left w:val="none" w:sz="0" w:space="0" w:color="auto"/>
            <w:bottom w:val="none" w:sz="0" w:space="0" w:color="auto"/>
            <w:right w:val="none" w:sz="0" w:space="0" w:color="auto"/>
          </w:divBdr>
        </w:div>
        <w:div w:id="1517846342">
          <w:marLeft w:val="640"/>
          <w:marRight w:val="0"/>
          <w:marTop w:val="0"/>
          <w:marBottom w:val="0"/>
          <w:divBdr>
            <w:top w:val="none" w:sz="0" w:space="0" w:color="auto"/>
            <w:left w:val="none" w:sz="0" w:space="0" w:color="auto"/>
            <w:bottom w:val="none" w:sz="0" w:space="0" w:color="auto"/>
            <w:right w:val="none" w:sz="0" w:space="0" w:color="auto"/>
          </w:divBdr>
        </w:div>
        <w:div w:id="1537766589">
          <w:marLeft w:val="640"/>
          <w:marRight w:val="0"/>
          <w:marTop w:val="0"/>
          <w:marBottom w:val="0"/>
          <w:divBdr>
            <w:top w:val="none" w:sz="0" w:space="0" w:color="auto"/>
            <w:left w:val="none" w:sz="0" w:space="0" w:color="auto"/>
            <w:bottom w:val="none" w:sz="0" w:space="0" w:color="auto"/>
            <w:right w:val="none" w:sz="0" w:space="0" w:color="auto"/>
          </w:divBdr>
        </w:div>
        <w:div w:id="1553540532">
          <w:marLeft w:val="640"/>
          <w:marRight w:val="0"/>
          <w:marTop w:val="0"/>
          <w:marBottom w:val="0"/>
          <w:divBdr>
            <w:top w:val="none" w:sz="0" w:space="0" w:color="auto"/>
            <w:left w:val="none" w:sz="0" w:space="0" w:color="auto"/>
            <w:bottom w:val="none" w:sz="0" w:space="0" w:color="auto"/>
            <w:right w:val="none" w:sz="0" w:space="0" w:color="auto"/>
          </w:divBdr>
        </w:div>
        <w:div w:id="1709338082">
          <w:marLeft w:val="640"/>
          <w:marRight w:val="0"/>
          <w:marTop w:val="0"/>
          <w:marBottom w:val="0"/>
          <w:divBdr>
            <w:top w:val="none" w:sz="0" w:space="0" w:color="auto"/>
            <w:left w:val="none" w:sz="0" w:space="0" w:color="auto"/>
            <w:bottom w:val="none" w:sz="0" w:space="0" w:color="auto"/>
            <w:right w:val="none" w:sz="0" w:space="0" w:color="auto"/>
          </w:divBdr>
        </w:div>
        <w:div w:id="1723484030">
          <w:marLeft w:val="640"/>
          <w:marRight w:val="0"/>
          <w:marTop w:val="0"/>
          <w:marBottom w:val="0"/>
          <w:divBdr>
            <w:top w:val="none" w:sz="0" w:space="0" w:color="auto"/>
            <w:left w:val="none" w:sz="0" w:space="0" w:color="auto"/>
            <w:bottom w:val="none" w:sz="0" w:space="0" w:color="auto"/>
            <w:right w:val="none" w:sz="0" w:space="0" w:color="auto"/>
          </w:divBdr>
        </w:div>
        <w:div w:id="1742823394">
          <w:marLeft w:val="640"/>
          <w:marRight w:val="0"/>
          <w:marTop w:val="0"/>
          <w:marBottom w:val="0"/>
          <w:divBdr>
            <w:top w:val="none" w:sz="0" w:space="0" w:color="auto"/>
            <w:left w:val="none" w:sz="0" w:space="0" w:color="auto"/>
            <w:bottom w:val="none" w:sz="0" w:space="0" w:color="auto"/>
            <w:right w:val="none" w:sz="0" w:space="0" w:color="auto"/>
          </w:divBdr>
        </w:div>
        <w:div w:id="1995600278">
          <w:marLeft w:val="640"/>
          <w:marRight w:val="0"/>
          <w:marTop w:val="0"/>
          <w:marBottom w:val="0"/>
          <w:divBdr>
            <w:top w:val="none" w:sz="0" w:space="0" w:color="auto"/>
            <w:left w:val="none" w:sz="0" w:space="0" w:color="auto"/>
            <w:bottom w:val="none" w:sz="0" w:space="0" w:color="auto"/>
            <w:right w:val="none" w:sz="0" w:space="0" w:color="auto"/>
          </w:divBdr>
        </w:div>
        <w:div w:id="2038965411">
          <w:marLeft w:val="640"/>
          <w:marRight w:val="0"/>
          <w:marTop w:val="0"/>
          <w:marBottom w:val="0"/>
          <w:divBdr>
            <w:top w:val="none" w:sz="0" w:space="0" w:color="auto"/>
            <w:left w:val="none" w:sz="0" w:space="0" w:color="auto"/>
            <w:bottom w:val="none" w:sz="0" w:space="0" w:color="auto"/>
            <w:right w:val="none" w:sz="0" w:space="0" w:color="auto"/>
          </w:divBdr>
        </w:div>
        <w:div w:id="2083679783">
          <w:marLeft w:val="640"/>
          <w:marRight w:val="0"/>
          <w:marTop w:val="0"/>
          <w:marBottom w:val="0"/>
          <w:divBdr>
            <w:top w:val="none" w:sz="0" w:space="0" w:color="auto"/>
            <w:left w:val="none" w:sz="0" w:space="0" w:color="auto"/>
            <w:bottom w:val="none" w:sz="0" w:space="0" w:color="auto"/>
            <w:right w:val="none" w:sz="0" w:space="0" w:color="auto"/>
          </w:divBdr>
        </w:div>
        <w:div w:id="2145734998">
          <w:marLeft w:val="640"/>
          <w:marRight w:val="0"/>
          <w:marTop w:val="0"/>
          <w:marBottom w:val="0"/>
          <w:divBdr>
            <w:top w:val="none" w:sz="0" w:space="0" w:color="auto"/>
            <w:left w:val="none" w:sz="0" w:space="0" w:color="auto"/>
            <w:bottom w:val="none" w:sz="0" w:space="0" w:color="auto"/>
            <w:right w:val="none" w:sz="0" w:space="0" w:color="auto"/>
          </w:divBdr>
        </w:div>
      </w:divsChild>
    </w:div>
    <w:div w:id="1163351495">
      <w:bodyDiv w:val="1"/>
      <w:marLeft w:val="0"/>
      <w:marRight w:val="0"/>
      <w:marTop w:val="0"/>
      <w:marBottom w:val="0"/>
      <w:divBdr>
        <w:top w:val="none" w:sz="0" w:space="0" w:color="auto"/>
        <w:left w:val="none" w:sz="0" w:space="0" w:color="auto"/>
        <w:bottom w:val="none" w:sz="0" w:space="0" w:color="auto"/>
        <w:right w:val="none" w:sz="0" w:space="0" w:color="auto"/>
      </w:divBdr>
      <w:divsChild>
        <w:div w:id="10769065">
          <w:marLeft w:val="640"/>
          <w:marRight w:val="0"/>
          <w:marTop w:val="0"/>
          <w:marBottom w:val="0"/>
          <w:divBdr>
            <w:top w:val="none" w:sz="0" w:space="0" w:color="auto"/>
            <w:left w:val="none" w:sz="0" w:space="0" w:color="auto"/>
            <w:bottom w:val="none" w:sz="0" w:space="0" w:color="auto"/>
            <w:right w:val="none" w:sz="0" w:space="0" w:color="auto"/>
          </w:divBdr>
        </w:div>
        <w:div w:id="56977069">
          <w:marLeft w:val="640"/>
          <w:marRight w:val="0"/>
          <w:marTop w:val="0"/>
          <w:marBottom w:val="0"/>
          <w:divBdr>
            <w:top w:val="none" w:sz="0" w:space="0" w:color="auto"/>
            <w:left w:val="none" w:sz="0" w:space="0" w:color="auto"/>
            <w:bottom w:val="none" w:sz="0" w:space="0" w:color="auto"/>
            <w:right w:val="none" w:sz="0" w:space="0" w:color="auto"/>
          </w:divBdr>
        </w:div>
        <w:div w:id="147525620">
          <w:marLeft w:val="640"/>
          <w:marRight w:val="0"/>
          <w:marTop w:val="0"/>
          <w:marBottom w:val="0"/>
          <w:divBdr>
            <w:top w:val="none" w:sz="0" w:space="0" w:color="auto"/>
            <w:left w:val="none" w:sz="0" w:space="0" w:color="auto"/>
            <w:bottom w:val="none" w:sz="0" w:space="0" w:color="auto"/>
            <w:right w:val="none" w:sz="0" w:space="0" w:color="auto"/>
          </w:divBdr>
        </w:div>
        <w:div w:id="194588319">
          <w:marLeft w:val="640"/>
          <w:marRight w:val="0"/>
          <w:marTop w:val="0"/>
          <w:marBottom w:val="0"/>
          <w:divBdr>
            <w:top w:val="none" w:sz="0" w:space="0" w:color="auto"/>
            <w:left w:val="none" w:sz="0" w:space="0" w:color="auto"/>
            <w:bottom w:val="none" w:sz="0" w:space="0" w:color="auto"/>
            <w:right w:val="none" w:sz="0" w:space="0" w:color="auto"/>
          </w:divBdr>
        </w:div>
        <w:div w:id="290326185">
          <w:marLeft w:val="640"/>
          <w:marRight w:val="0"/>
          <w:marTop w:val="0"/>
          <w:marBottom w:val="0"/>
          <w:divBdr>
            <w:top w:val="none" w:sz="0" w:space="0" w:color="auto"/>
            <w:left w:val="none" w:sz="0" w:space="0" w:color="auto"/>
            <w:bottom w:val="none" w:sz="0" w:space="0" w:color="auto"/>
            <w:right w:val="none" w:sz="0" w:space="0" w:color="auto"/>
          </w:divBdr>
        </w:div>
        <w:div w:id="332495259">
          <w:marLeft w:val="640"/>
          <w:marRight w:val="0"/>
          <w:marTop w:val="0"/>
          <w:marBottom w:val="0"/>
          <w:divBdr>
            <w:top w:val="none" w:sz="0" w:space="0" w:color="auto"/>
            <w:left w:val="none" w:sz="0" w:space="0" w:color="auto"/>
            <w:bottom w:val="none" w:sz="0" w:space="0" w:color="auto"/>
            <w:right w:val="none" w:sz="0" w:space="0" w:color="auto"/>
          </w:divBdr>
        </w:div>
        <w:div w:id="338780308">
          <w:marLeft w:val="640"/>
          <w:marRight w:val="0"/>
          <w:marTop w:val="0"/>
          <w:marBottom w:val="0"/>
          <w:divBdr>
            <w:top w:val="none" w:sz="0" w:space="0" w:color="auto"/>
            <w:left w:val="none" w:sz="0" w:space="0" w:color="auto"/>
            <w:bottom w:val="none" w:sz="0" w:space="0" w:color="auto"/>
            <w:right w:val="none" w:sz="0" w:space="0" w:color="auto"/>
          </w:divBdr>
        </w:div>
        <w:div w:id="348289574">
          <w:marLeft w:val="640"/>
          <w:marRight w:val="0"/>
          <w:marTop w:val="0"/>
          <w:marBottom w:val="0"/>
          <w:divBdr>
            <w:top w:val="none" w:sz="0" w:space="0" w:color="auto"/>
            <w:left w:val="none" w:sz="0" w:space="0" w:color="auto"/>
            <w:bottom w:val="none" w:sz="0" w:space="0" w:color="auto"/>
            <w:right w:val="none" w:sz="0" w:space="0" w:color="auto"/>
          </w:divBdr>
        </w:div>
        <w:div w:id="363293727">
          <w:marLeft w:val="640"/>
          <w:marRight w:val="0"/>
          <w:marTop w:val="0"/>
          <w:marBottom w:val="0"/>
          <w:divBdr>
            <w:top w:val="none" w:sz="0" w:space="0" w:color="auto"/>
            <w:left w:val="none" w:sz="0" w:space="0" w:color="auto"/>
            <w:bottom w:val="none" w:sz="0" w:space="0" w:color="auto"/>
            <w:right w:val="none" w:sz="0" w:space="0" w:color="auto"/>
          </w:divBdr>
        </w:div>
        <w:div w:id="461971350">
          <w:marLeft w:val="640"/>
          <w:marRight w:val="0"/>
          <w:marTop w:val="0"/>
          <w:marBottom w:val="0"/>
          <w:divBdr>
            <w:top w:val="none" w:sz="0" w:space="0" w:color="auto"/>
            <w:left w:val="none" w:sz="0" w:space="0" w:color="auto"/>
            <w:bottom w:val="none" w:sz="0" w:space="0" w:color="auto"/>
            <w:right w:val="none" w:sz="0" w:space="0" w:color="auto"/>
          </w:divBdr>
        </w:div>
        <w:div w:id="464391378">
          <w:marLeft w:val="640"/>
          <w:marRight w:val="0"/>
          <w:marTop w:val="0"/>
          <w:marBottom w:val="0"/>
          <w:divBdr>
            <w:top w:val="none" w:sz="0" w:space="0" w:color="auto"/>
            <w:left w:val="none" w:sz="0" w:space="0" w:color="auto"/>
            <w:bottom w:val="none" w:sz="0" w:space="0" w:color="auto"/>
            <w:right w:val="none" w:sz="0" w:space="0" w:color="auto"/>
          </w:divBdr>
        </w:div>
        <w:div w:id="466625374">
          <w:marLeft w:val="640"/>
          <w:marRight w:val="0"/>
          <w:marTop w:val="0"/>
          <w:marBottom w:val="0"/>
          <w:divBdr>
            <w:top w:val="none" w:sz="0" w:space="0" w:color="auto"/>
            <w:left w:val="none" w:sz="0" w:space="0" w:color="auto"/>
            <w:bottom w:val="none" w:sz="0" w:space="0" w:color="auto"/>
            <w:right w:val="none" w:sz="0" w:space="0" w:color="auto"/>
          </w:divBdr>
        </w:div>
        <w:div w:id="469053132">
          <w:marLeft w:val="640"/>
          <w:marRight w:val="0"/>
          <w:marTop w:val="0"/>
          <w:marBottom w:val="0"/>
          <w:divBdr>
            <w:top w:val="none" w:sz="0" w:space="0" w:color="auto"/>
            <w:left w:val="none" w:sz="0" w:space="0" w:color="auto"/>
            <w:bottom w:val="none" w:sz="0" w:space="0" w:color="auto"/>
            <w:right w:val="none" w:sz="0" w:space="0" w:color="auto"/>
          </w:divBdr>
        </w:div>
        <w:div w:id="476998735">
          <w:marLeft w:val="640"/>
          <w:marRight w:val="0"/>
          <w:marTop w:val="0"/>
          <w:marBottom w:val="0"/>
          <w:divBdr>
            <w:top w:val="none" w:sz="0" w:space="0" w:color="auto"/>
            <w:left w:val="none" w:sz="0" w:space="0" w:color="auto"/>
            <w:bottom w:val="none" w:sz="0" w:space="0" w:color="auto"/>
            <w:right w:val="none" w:sz="0" w:space="0" w:color="auto"/>
          </w:divBdr>
        </w:div>
        <w:div w:id="501508054">
          <w:marLeft w:val="640"/>
          <w:marRight w:val="0"/>
          <w:marTop w:val="0"/>
          <w:marBottom w:val="0"/>
          <w:divBdr>
            <w:top w:val="none" w:sz="0" w:space="0" w:color="auto"/>
            <w:left w:val="none" w:sz="0" w:space="0" w:color="auto"/>
            <w:bottom w:val="none" w:sz="0" w:space="0" w:color="auto"/>
            <w:right w:val="none" w:sz="0" w:space="0" w:color="auto"/>
          </w:divBdr>
        </w:div>
        <w:div w:id="524058147">
          <w:marLeft w:val="640"/>
          <w:marRight w:val="0"/>
          <w:marTop w:val="0"/>
          <w:marBottom w:val="0"/>
          <w:divBdr>
            <w:top w:val="none" w:sz="0" w:space="0" w:color="auto"/>
            <w:left w:val="none" w:sz="0" w:space="0" w:color="auto"/>
            <w:bottom w:val="none" w:sz="0" w:space="0" w:color="auto"/>
            <w:right w:val="none" w:sz="0" w:space="0" w:color="auto"/>
          </w:divBdr>
        </w:div>
        <w:div w:id="672801756">
          <w:marLeft w:val="640"/>
          <w:marRight w:val="0"/>
          <w:marTop w:val="0"/>
          <w:marBottom w:val="0"/>
          <w:divBdr>
            <w:top w:val="none" w:sz="0" w:space="0" w:color="auto"/>
            <w:left w:val="none" w:sz="0" w:space="0" w:color="auto"/>
            <w:bottom w:val="none" w:sz="0" w:space="0" w:color="auto"/>
            <w:right w:val="none" w:sz="0" w:space="0" w:color="auto"/>
          </w:divBdr>
        </w:div>
        <w:div w:id="700478676">
          <w:marLeft w:val="640"/>
          <w:marRight w:val="0"/>
          <w:marTop w:val="0"/>
          <w:marBottom w:val="0"/>
          <w:divBdr>
            <w:top w:val="none" w:sz="0" w:space="0" w:color="auto"/>
            <w:left w:val="none" w:sz="0" w:space="0" w:color="auto"/>
            <w:bottom w:val="none" w:sz="0" w:space="0" w:color="auto"/>
            <w:right w:val="none" w:sz="0" w:space="0" w:color="auto"/>
          </w:divBdr>
        </w:div>
        <w:div w:id="723062287">
          <w:marLeft w:val="640"/>
          <w:marRight w:val="0"/>
          <w:marTop w:val="0"/>
          <w:marBottom w:val="0"/>
          <w:divBdr>
            <w:top w:val="none" w:sz="0" w:space="0" w:color="auto"/>
            <w:left w:val="none" w:sz="0" w:space="0" w:color="auto"/>
            <w:bottom w:val="none" w:sz="0" w:space="0" w:color="auto"/>
            <w:right w:val="none" w:sz="0" w:space="0" w:color="auto"/>
          </w:divBdr>
        </w:div>
        <w:div w:id="755633657">
          <w:marLeft w:val="640"/>
          <w:marRight w:val="0"/>
          <w:marTop w:val="0"/>
          <w:marBottom w:val="0"/>
          <w:divBdr>
            <w:top w:val="none" w:sz="0" w:space="0" w:color="auto"/>
            <w:left w:val="none" w:sz="0" w:space="0" w:color="auto"/>
            <w:bottom w:val="none" w:sz="0" w:space="0" w:color="auto"/>
            <w:right w:val="none" w:sz="0" w:space="0" w:color="auto"/>
          </w:divBdr>
        </w:div>
        <w:div w:id="855266758">
          <w:marLeft w:val="640"/>
          <w:marRight w:val="0"/>
          <w:marTop w:val="0"/>
          <w:marBottom w:val="0"/>
          <w:divBdr>
            <w:top w:val="none" w:sz="0" w:space="0" w:color="auto"/>
            <w:left w:val="none" w:sz="0" w:space="0" w:color="auto"/>
            <w:bottom w:val="none" w:sz="0" w:space="0" w:color="auto"/>
            <w:right w:val="none" w:sz="0" w:space="0" w:color="auto"/>
          </w:divBdr>
        </w:div>
        <w:div w:id="862282645">
          <w:marLeft w:val="640"/>
          <w:marRight w:val="0"/>
          <w:marTop w:val="0"/>
          <w:marBottom w:val="0"/>
          <w:divBdr>
            <w:top w:val="none" w:sz="0" w:space="0" w:color="auto"/>
            <w:left w:val="none" w:sz="0" w:space="0" w:color="auto"/>
            <w:bottom w:val="none" w:sz="0" w:space="0" w:color="auto"/>
            <w:right w:val="none" w:sz="0" w:space="0" w:color="auto"/>
          </w:divBdr>
        </w:div>
        <w:div w:id="921138326">
          <w:marLeft w:val="640"/>
          <w:marRight w:val="0"/>
          <w:marTop w:val="0"/>
          <w:marBottom w:val="0"/>
          <w:divBdr>
            <w:top w:val="none" w:sz="0" w:space="0" w:color="auto"/>
            <w:left w:val="none" w:sz="0" w:space="0" w:color="auto"/>
            <w:bottom w:val="none" w:sz="0" w:space="0" w:color="auto"/>
            <w:right w:val="none" w:sz="0" w:space="0" w:color="auto"/>
          </w:divBdr>
        </w:div>
        <w:div w:id="930550928">
          <w:marLeft w:val="640"/>
          <w:marRight w:val="0"/>
          <w:marTop w:val="0"/>
          <w:marBottom w:val="0"/>
          <w:divBdr>
            <w:top w:val="none" w:sz="0" w:space="0" w:color="auto"/>
            <w:left w:val="none" w:sz="0" w:space="0" w:color="auto"/>
            <w:bottom w:val="none" w:sz="0" w:space="0" w:color="auto"/>
            <w:right w:val="none" w:sz="0" w:space="0" w:color="auto"/>
          </w:divBdr>
        </w:div>
        <w:div w:id="966669221">
          <w:marLeft w:val="640"/>
          <w:marRight w:val="0"/>
          <w:marTop w:val="0"/>
          <w:marBottom w:val="0"/>
          <w:divBdr>
            <w:top w:val="none" w:sz="0" w:space="0" w:color="auto"/>
            <w:left w:val="none" w:sz="0" w:space="0" w:color="auto"/>
            <w:bottom w:val="none" w:sz="0" w:space="0" w:color="auto"/>
            <w:right w:val="none" w:sz="0" w:space="0" w:color="auto"/>
          </w:divBdr>
        </w:div>
        <w:div w:id="972830184">
          <w:marLeft w:val="640"/>
          <w:marRight w:val="0"/>
          <w:marTop w:val="0"/>
          <w:marBottom w:val="0"/>
          <w:divBdr>
            <w:top w:val="none" w:sz="0" w:space="0" w:color="auto"/>
            <w:left w:val="none" w:sz="0" w:space="0" w:color="auto"/>
            <w:bottom w:val="none" w:sz="0" w:space="0" w:color="auto"/>
            <w:right w:val="none" w:sz="0" w:space="0" w:color="auto"/>
          </w:divBdr>
        </w:div>
        <w:div w:id="1050762947">
          <w:marLeft w:val="640"/>
          <w:marRight w:val="0"/>
          <w:marTop w:val="0"/>
          <w:marBottom w:val="0"/>
          <w:divBdr>
            <w:top w:val="none" w:sz="0" w:space="0" w:color="auto"/>
            <w:left w:val="none" w:sz="0" w:space="0" w:color="auto"/>
            <w:bottom w:val="none" w:sz="0" w:space="0" w:color="auto"/>
            <w:right w:val="none" w:sz="0" w:space="0" w:color="auto"/>
          </w:divBdr>
        </w:div>
        <w:div w:id="1077745311">
          <w:marLeft w:val="640"/>
          <w:marRight w:val="0"/>
          <w:marTop w:val="0"/>
          <w:marBottom w:val="0"/>
          <w:divBdr>
            <w:top w:val="none" w:sz="0" w:space="0" w:color="auto"/>
            <w:left w:val="none" w:sz="0" w:space="0" w:color="auto"/>
            <w:bottom w:val="none" w:sz="0" w:space="0" w:color="auto"/>
            <w:right w:val="none" w:sz="0" w:space="0" w:color="auto"/>
          </w:divBdr>
        </w:div>
        <w:div w:id="1109081369">
          <w:marLeft w:val="640"/>
          <w:marRight w:val="0"/>
          <w:marTop w:val="0"/>
          <w:marBottom w:val="0"/>
          <w:divBdr>
            <w:top w:val="none" w:sz="0" w:space="0" w:color="auto"/>
            <w:left w:val="none" w:sz="0" w:space="0" w:color="auto"/>
            <w:bottom w:val="none" w:sz="0" w:space="0" w:color="auto"/>
            <w:right w:val="none" w:sz="0" w:space="0" w:color="auto"/>
          </w:divBdr>
        </w:div>
        <w:div w:id="1111054366">
          <w:marLeft w:val="640"/>
          <w:marRight w:val="0"/>
          <w:marTop w:val="0"/>
          <w:marBottom w:val="0"/>
          <w:divBdr>
            <w:top w:val="none" w:sz="0" w:space="0" w:color="auto"/>
            <w:left w:val="none" w:sz="0" w:space="0" w:color="auto"/>
            <w:bottom w:val="none" w:sz="0" w:space="0" w:color="auto"/>
            <w:right w:val="none" w:sz="0" w:space="0" w:color="auto"/>
          </w:divBdr>
        </w:div>
        <w:div w:id="1150824525">
          <w:marLeft w:val="640"/>
          <w:marRight w:val="0"/>
          <w:marTop w:val="0"/>
          <w:marBottom w:val="0"/>
          <w:divBdr>
            <w:top w:val="none" w:sz="0" w:space="0" w:color="auto"/>
            <w:left w:val="none" w:sz="0" w:space="0" w:color="auto"/>
            <w:bottom w:val="none" w:sz="0" w:space="0" w:color="auto"/>
            <w:right w:val="none" w:sz="0" w:space="0" w:color="auto"/>
          </w:divBdr>
        </w:div>
        <w:div w:id="1184978368">
          <w:marLeft w:val="640"/>
          <w:marRight w:val="0"/>
          <w:marTop w:val="0"/>
          <w:marBottom w:val="0"/>
          <w:divBdr>
            <w:top w:val="none" w:sz="0" w:space="0" w:color="auto"/>
            <w:left w:val="none" w:sz="0" w:space="0" w:color="auto"/>
            <w:bottom w:val="none" w:sz="0" w:space="0" w:color="auto"/>
            <w:right w:val="none" w:sz="0" w:space="0" w:color="auto"/>
          </w:divBdr>
        </w:div>
        <w:div w:id="1257901323">
          <w:marLeft w:val="640"/>
          <w:marRight w:val="0"/>
          <w:marTop w:val="0"/>
          <w:marBottom w:val="0"/>
          <w:divBdr>
            <w:top w:val="none" w:sz="0" w:space="0" w:color="auto"/>
            <w:left w:val="none" w:sz="0" w:space="0" w:color="auto"/>
            <w:bottom w:val="none" w:sz="0" w:space="0" w:color="auto"/>
            <w:right w:val="none" w:sz="0" w:space="0" w:color="auto"/>
          </w:divBdr>
        </w:div>
        <w:div w:id="1266185890">
          <w:marLeft w:val="640"/>
          <w:marRight w:val="0"/>
          <w:marTop w:val="0"/>
          <w:marBottom w:val="0"/>
          <w:divBdr>
            <w:top w:val="none" w:sz="0" w:space="0" w:color="auto"/>
            <w:left w:val="none" w:sz="0" w:space="0" w:color="auto"/>
            <w:bottom w:val="none" w:sz="0" w:space="0" w:color="auto"/>
            <w:right w:val="none" w:sz="0" w:space="0" w:color="auto"/>
          </w:divBdr>
        </w:div>
        <w:div w:id="1290362131">
          <w:marLeft w:val="640"/>
          <w:marRight w:val="0"/>
          <w:marTop w:val="0"/>
          <w:marBottom w:val="0"/>
          <w:divBdr>
            <w:top w:val="none" w:sz="0" w:space="0" w:color="auto"/>
            <w:left w:val="none" w:sz="0" w:space="0" w:color="auto"/>
            <w:bottom w:val="none" w:sz="0" w:space="0" w:color="auto"/>
            <w:right w:val="none" w:sz="0" w:space="0" w:color="auto"/>
          </w:divBdr>
        </w:div>
        <w:div w:id="1365593501">
          <w:marLeft w:val="640"/>
          <w:marRight w:val="0"/>
          <w:marTop w:val="0"/>
          <w:marBottom w:val="0"/>
          <w:divBdr>
            <w:top w:val="none" w:sz="0" w:space="0" w:color="auto"/>
            <w:left w:val="none" w:sz="0" w:space="0" w:color="auto"/>
            <w:bottom w:val="none" w:sz="0" w:space="0" w:color="auto"/>
            <w:right w:val="none" w:sz="0" w:space="0" w:color="auto"/>
          </w:divBdr>
        </w:div>
        <w:div w:id="1487085347">
          <w:marLeft w:val="640"/>
          <w:marRight w:val="0"/>
          <w:marTop w:val="0"/>
          <w:marBottom w:val="0"/>
          <w:divBdr>
            <w:top w:val="none" w:sz="0" w:space="0" w:color="auto"/>
            <w:left w:val="none" w:sz="0" w:space="0" w:color="auto"/>
            <w:bottom w:val="none" w:sz="0" w:space="0" w:color="auto"/>
            <w:right w:val="none" w:sz="0" w:space="0" w:color="auto"/>
          </w:divBdr>
        </w:div>
        <w:div w:id="1557085430">
          <w:marLeft w:val="640"/>
          <w:marRight w:val="0"/>
          <w:marTop w:val="0"/>
          <w:marBottom w:val="0"/>
          <w:divBdr>
            <w:top w:val="none" w:sz="0" w:space="0" w:color="auto"/>
            <w:left w:val="none" w:sz="0" w:space="0" w:color="auto"/>
            <w:bottom w:val="none" w:sz="0" w:space="0" w:color="auto"/>
            <w:right w:val="none" w:sz="0" w:space="0" w:color="auto"/>
          </w:divBdr>
        </w:div>
        <w:div w:id="1582639375">
          <w:marLeft w:val="640"/>
          <w:marRight w:val="0"/>
          <w:marTop w:val="0"/>
          <w:marBottom w:val="0"/>
          <w:divBdr>
            <w:top w:val="none" w:sz="0" w:space="0" w:color="auto"/>
            <w:left w:val="none" w:sz="0" w:space="0" w:color="auto"/>
            <w:bottom w:val="none" w:sz="0" w:space="0" w:color="auto"/>
            <w:right w:val="none" w:sz="0" w:space="0" w:color="auto"/>
          </w:divBdr>
        </w:div>
        <w:div w:id="1589463844">
          <w:marLeft w:val="640"/>
          <w:marRight w:val="0"/>
          <w:marTop w:val="0"/>
          <w:marBottom w:val="0"/>
          <w:divBdr>
            <w:top w:val="none" w:sz="0" w:space="0" w:color="auto"/>
            <w:left w:val="none" w:sz="0" w:space="0" w:color="auto"/>
            <w:bottom w:val="none" w:sz="0" w:space="0" w:color="auto"/>
            <w:right w:val="none" w:sz="0" w:space="0" w:color="auto"/>
          </w:divBdr>
        </w:div>
        <w:div w:id="1627346537">
          <w:marLeft w:val="640"/>
          <w:marRight w:val="0"/>
          <w:marTop w:val="0"/>
          <w:marBottom w:val="0"/>
          <w:divBdr>
            <w:top w:val="none" w:sz="0" w:space="0" w:color="auto"/>
            <w:left w:val="none" w:sz="0" w:space="0" w:color="auto"/>
            <w:bottom w:val="none" w:sz="0" w:space="0" w:color="auto"/>
            <w:right w:val="none" w:sz="0" w:space="0" w:color="auto"/>
          </w:divBdr>
        </w:div>
        <w:div w:id="1656176953">
          <w:marLeft w:val="640"/>
          <w:marRight w:val="0"/>
          <w:marTop w:val="0"/>
          <w:marBottom w:val="0"/>
          <w:divBdr>
            <w:top w:val="none" w:sz="0" w:space="0" w:color="auto"/>
            <w:left w:val="none" w:sz="0" w:space="0" w:color="auto"/>
            <w:bottom w:val="none" w:sz="0" w:space="0" w:color="auto"/>
            <w:right w:val="none" w:sz="0" w:space="0" w:color="auto"/>
          </w:divBdr>
        </w:div>
        <w:div w:id="1710302215">
          <w:marLeft w:val="640"/>
          <w:marRight w:val="0"/>
          <w:marTop w:val="0"/>
          <w:marBottom w:val="0"/>
          <w:divBdr>
            <w:top w:val="none" w:sz="0" w:space="0" w:color="auto"/>
            <w:left w:val="none" w:sz="0" w:space="0" w:color="auto"/>
            <w:bottom w:val="none" w:sz="0" w:space="0" w:color="auto"/>
            <w:right w:val="none" w:sz="0" w:space="0" w:color="auto"/>
          </w:divBdr>
        </w:div>
        <w:div w:id="1760519629">
          <w:marLeft w:val="640"/>
          <w:marRight w:val="0"/>
          <w:marTop w:val="0"/>
          <w:marBottom w:val="0"/>
          <w:divBdr>
            <w:top w:val="none" w:sz="0" w:space="0" w:color="auto"/>
            <w:left w:val="none" w:sz="0" w:space="0" w:color="auto"/>
            <w:bottom w:val="none" w:sz="0" w:space="0" w:color="auto"/>
            <w:right w:val="none" w:sz="0" w:space="0" w:color="auto"/>
          </w:divBdr>
        </w:div>
        <w:div w:id="1819418266">
          <w:marLeft w:val="640"/>
          <w:marRight w:val="0"/>
          <w:marTop w:val="0"/>
          <w:marBottom w:val="0"/>
          <w:divBdr>
            <w:top w:val="none" w:sz="0" w:space="0" w:color="auto"/>
            <w:left w:val="none" w:sz="0" w:space="0" w:color="auto"/>
            <w:bottom w:val="none" w:sz="0" w:space="0" w:color="auto"/>
            <w:right w:val="none" w:sz="0" w:space="0" w:color="auto"/>
          </w:divBdr>
        </w:div>
        <w:div w:id="1828279073">
          <w:marLeft w:val="640"/>
          <w:marRight w:val="0"/>
          <w:marTop w:val="0"/>
          <w:marBottom w:val="0"/>
          <w:divBdr>
            <w:top w:val="none" w:sz="0" w:space="0" w:color="auto"/>
            <w:left w:val="none" w:sz="0" w:space="0" w:color="auto"/>
            <w:bottom w:val="none" w:sz="0" w:space="0" w:color="auto"/>
            <w:right w:val="none" w:sz="0" w:space="0" w:color="auto"/>
          </w:divBdr>
        </w:div>
        <w:div w:id="1910923800">
          <w:marLeft w:val="640"/>
          <w:marRight w:val="0"/>
          <w:marTop w:val="0"/>
          <w:marBottom w:val="0"/>
          <w:divBdr>
            <w:top w:val="none" w:sz="0" w:space="0" w:color="auto"/>
            <w:left w:val="none" w:sz="0" w:space="0" w:color="auto"/>
            <w:bottom w:val="none" w:sz="0" w:space="0" w:color="auto"/>
            <w:right w:val="none" w:sz="0" w:space="0" w:color="auto"/>
          </w:divBdr>
        </w:div>
        <w:div w:id="1948733143">
          <w:marLeft w:val="640"/>
          <w:marRight w:val="0"/>
          <w:marTop w:val="0"/>
          <w:marBottom w:val="0"/>
          <w:divBdr>
            <w:top w:val="none" w:sz="0" w:space="0" w:color="auto"/>
            <w:left w:val="none" w:sz="0" w:space="0" w:color="auto"/>
            <w:bottom w:val="none" w:sz="0" w:space="0" w:color="auto"/>
            <w:right w:val="none" w:sz="0" w:space="0" w:color="auto"/>
          </w:divBdr>
        </w:div>
        <w:div w:id="2134277801">
          <w:marLeft w:val="640"/>
          <w:marRight w:val="0"/>
          <w:marTop w:val="0"/>
          <w:marBottom w:val="0"/>
          <w:divBdr>
            <w:top w:val="none" w:sz="0" w:space="0" w:color="auto"/>
            <w:left w:val="none" w:sz="0" w:space="0" w:color="auto"/>
            <w:bottom w:val="none" w:sz="0" w:space="0" w:color="auto"/>
            <w:right w:val="none" w:sz="0" w:space="0" w:color="auto"/>
          </w:divBdr>
        </w:div>
      </w:divsChild>
    </w:div>
    <w:div w:id="1164785180">
      <w:bodyDiv w:val="1"/>
      <w:marLeft w:val="0"/>
      <w:marRight w:val="0"/>
      <w:marTop w:val="0"/>
      <w:marBottom w:val="0"/>
      <w:divBdr>
        <w:top w:val="none" w:sz="0" w:space="0" w:color="auto"/>
        <w:left w:val="none" w:sz="0" w:space="0" w:color="auto"/>
        <w:bottom w:val="none" w:sz="0" w:space="0" w:color="auto"/>
        <w:right w:val="none" w:sz="0" w:space="0" w:color="auto"/>
      </w:divBdr>
      <w:divsChild>
        <w:div w:id="78983645">
          <w:marLeft w:val="640"/>
          <w:marRight w:val="0"/>
          <w:marTop w:val="0"/>
          <w:marBottom w:val="0"/>
          <w:divBdr>
            <w:top w:val="none" w:sz="0" w:space="0" w:color="auto"/>
            <w:left w:val="none" w:sz="0" w:space="0" w:color="auto"/>
            <w:bottom w:val="none" w:sz="0" w:space="0" w:color="auto"/>
            <w:right w:val="none" w:sz="0" w:space="0" w:color="auto"/>
          </w:divBdr>
        </w:div>
        <w:div w:id="130101905">
          <w:marLeft w:val="640"/>
          <w:marRight w:val="0"/>
          <w:marTop w:val="0"/>
          <w:marBottom w:val="0"/>
          <w:divBdr>
            <w:top w:val="none" w:sz="0" w:space="0" w:color="auto"/>
            <w:left w:val="none" w:sz="0" w:space="0" w:color="auto"/>
            <w:bottom w:val="none" w:sz="0" w:space="0" w:color="auto"/>
            <w:right w:val="none" w:sz="0" w:space="0" w:color="auto"/>
          </w:divBdr>
        </w:div>
        <w:div w:id="213548830">
          <w:marLeft w:val="640"/>
          <w:marRight w:val="0"/>
          <w:marTop w:val="0"/>
          <w:marBottom w:val="0"/>
          <w:divBdr>
            <w:top w:val="none" w:sz="0" w:space="0" w:color="auto"/>
            <w:left w:val="none" w:sz="0" w:space="0" w:color="auto"/>
            <w:bottom w:val="none" w:sz="0" w:space="0" w:color="auto"/>
            <w:right w:val="none" w:sz="0" w:space="0" w:color="auto"/>
          </w:divBdr>
        </w:div>
        <w:div w:id="315570076">
          <w:marLeft w:val="640"/>
          <w:marRight w:val="0"/>
          <w:marTop w:val="0"/>
          <w:marBottom w:val="0"/>
          <w:divBdr>
            <w:top w:val="none" w:sz="0" w:space="0" w:color="auto"/>
            <w:left w:val="none" w:sz="0" w:space="0" w:color="auto"/>
            <w:bottom w:val="none" w:sz="0" w:space="0" w:color="auto"/>
            <w:right w:val="none" w:sz="0" w:space="0" w:color="auto"/>
          </w:divBdr>
        </w:div>
        <w:div w:id="325060769">
          <w:marLeft w:val="640"/>
          <w:marRight w:val="0"/>
          <w:marTop w:val="0"/>
          <w:marBottom w:val="0"/>
          <w:divBdr>
            <w:top w:val="none" w:sz="0" w:space="0" w:color="auto"/>
            <w:left w:val="none" w:sz="0" w:space="0" w:color="auto"/>
            <w:bottom w:val="none" w:sz="0" w:space="0" w:color="auto"/>
            <w:right w:val="none" w:sz="0" w:space="0" w:color="auto"/>
          </w:divBdr>
        </w:div>
        <w:div w:id="359428905">
          <w:marLeft w:val="640"/>
          <w:marRight w:val="0"/>
          <w:marTop w:val="0"/>
          <w:marBottom w:val="0"/>
          <w:divBdr>
            <w:top w:val="none" w:sz="0" w:space="0" w:color="auto"/>
            <w:left w:val="none" w:sz="0" w:space="0" w:color="auto"/>
            <w:bottom w:val="none" w:sz="0" w:space="0" w:color="auto"/>
            <w:right w:val="none" w:sz="0" w:space="0" w:color="auto"/>
          </w:divBdr>
        </w:div>
        <w:div w:id="442044124">
          <w:marLeft w:val="640"/>
          <w:marRight w:val="0"/>
          <w:marTop w:val="0"/>
          <w:marBottom w:val="0"/>
          <w:divBdr>
            <w:top w:val="none" w:sz="0" w:space="0" w:color="auto"/>
            <w:left w:val="none" w:sz="0" w:space="0" w:color="auto"/>
            <w:bottom w:val="none" w:sz="0" w:space="0" w:color="auto"/>
            <w:right w:val="none" w:sz="0" w:space="0" w:color="auto"/>
          </w:divBdr>
        </w:div>
        <w:div w:id="460222296">
          <w:marLeft w:val="640"/>
          <w:marRight w:val="0"/>
          <w:marTop w:val="0"/>
          <w:marBottom w:val="0"/>
          <w:divBdr>
            <w:top w:val="none" w:sz="0" w:space="0" w:color="auto"/>
            <w:left w:val="none" w:sz="0" w:space="0" w:color="auto"/>
            <w:bottom w:val="none" w:sz="0" w:space="0" w:color="auto"/>
            <w:right w:val="none" w:sz="0" w:space="0" w:color="auto"/>
          </w:divBdr>
        </w:div>
        <w:div w:id="584069772">
          <w:marLeft w:val="640"/>
          <w:marRight w:val="0"/>
          <w:marTop w:val="0"/>
          <w:marBottom w:val="0"/>
          <w:divBdr>
            <w:top w:val="none" w:sz="0" w:space="0" w:color="auto"/>
            <w:left w:val="none" w:sz="0" w:space="0" w:color="auto"/>
            <w:bottom w:val="none" w:sz="0" w:space="0" w:color="auto"/>
            <w:right w:val="none" w:sz="0" w:space="0" w:color="auto"/>
          </w:divBdr>
        </w:div>
        <w:div w:id="632098250">
          <w:marLeft w:val="640"/>
          <w:marRight w:val="0"/>
          <w:marTop w:val="0"/>
          <w:marBottom w:val="0"/>
          <w:divBdr>
            <w:top w:val="none" w:sz="0" w:space="0" w:color="auto"/>
            <w:left w:val="none" w:sz="0" w:space="0" w:color="auto"/>
            <w:bottom w:val="none" w:sz="0" w:space="0" w:color="auto"/>
            <w:right w:val="none" w:sz="0" w:space="0" w:color="auto"/>
          </w:divBdr>
        </w:div>
        <w:div w:id="646318745">
          <w:marLeft w:val="640"/>
          <w:marRight w:val="0"/>
          <w:marTop w:val="0"/>
          <w:marBottom w:val="0"/>
          <w:divBdr>
            <w:top w:val="none" w:sz="0" w:space="0" w:color="auto"/>
            <w:left w:val="none" w:sz="0" w:space="0" w:color="auto"/>
            <w:bottom w:val="none" w:sz="0" w:space="0" w:color="auto"/>
            <w:right w:val="none" w:sz="0" w:space="0" w:color="auto"/>
          </w:divBdr>
        </w:div>
        <w:div w:id="675306459">
          <w:marLeft w:val="640"/>
          <w:marRight w:val="0"/>
          <w:marTop w:val="0"/>
          <w:marBottom w:val="0"/>
          <w:divBdr>
            <w:top w:val="none" w:sz="0" w:space="0" w:color="auto"/>
            <w:left w:val="none" w:sz="0" w:space="0" w:color="auto"/>
            <w:bottom w:val="none" w:sz="0" w:space="0" w:color="auto"/>
            <w:right w:val="none" w:sz="0" w:space="0" w:color="auto"/>
          </w:divBdr>
        </w:div>
        <w:div w:id="684406868">
          <w:marLeft w:val="640"/>
          <w:marRight w:val="0"/>
          <w:marTop w:val="0"/>
          <w:marBottom w:val="0"/>
          <w:divBdr>
            <w:top w:val="none" w:sz="0" w:space="0" w:color="auto"/>
            <w:left w:val="none" w:sz="0" w:space="0" w:color="auto"/>
            <w:bottom w:val="none" w:sz="0" w:space="0" w:color="auto"/>
            <w:right w:val="none" w:sz="0" w:space="0" w:color="auto"/>
          </w:divBdr>
        </w:div>
        <w:div w:id="695229652">
          <w:marLeft w:val="640"/>
          <w:marRight w:val="0"/>
          <w:marTop w:val="0"/>
          <w:marBottom w:val="0"/>
          <w:divBdr>
            <w:top w:val="none" w:sz="0" w:space="0" w:color="auto"/>
            <w:left w:val="none" w:sz="0" w:space="0" w:color="auto"/>
            <w:bottom w:val="none" w:sz="0" w:space="0" w:color="auto"/>
            <w:right w:val="none" w:sz="0" w:space="0" w:color="auto"/>
          </w:divBdr>
        </w:div>
        <w:div w:id="702285253">
          <w:marLeft w:val="640"/>
          <w:marRight w:val="0"/>
          <w:marTop w:val="0"/>
          <w:marBottom w:val="0"/>
          <w:divBdr>
            <w:top w:val="none" w:sz="0" w:space="0" w:color="auto"/>
            <w:left w:val="none" w:sz="0" w:space="0" w:color="auto"/>
            <w:bottom w:val="none" w:sz="0" w:space="0" w:color="auto"/>
            <w:right w:val="none" w:sz="0" w:space="0" w:color="auto"/>
          </w:divBdr>
        </w:div>
        <w:div w:id="791703187">
          <w:marLeft w:val="640"/>
          <w:marRight w:val="0"/>
          <w:marTop w:val="0"/>
          <w:marBottom w:val="0"/>
          <w:divBdr>
            <w:top w:val="none" w:sz="0" w:space="0" w:color="auto"/>
            <w:left w:val="none" w:sz="0" w:space="0" w:color="auto"/>
            <w:bottom w:val="none" w:sz="0" w:space="0" w:color="auto"/>
            <w:right w:val="none" w:sz="0" w:space="0" w:color="auto"/>
          </w:divBdr>
        </w:div>
        <w:div w:id="964652975">
          <w:marLeft w:val="640"/>
          <w:marRight w:val="0"/>
          <w:marTop w:val="0"/>
          <w:marBottom w:val="0"/>
          <w:divBdr>
            <w:top w:val="none" w:sz="0" w:space="0" w:color="auto"/>
            <w:left w:val="none" w:sz="0" w:space="0" w:color="auto"/>
            <w:bottom w:val="none" w:sz="0" w:space="0" w:color="auto"/>
            <w:right w:val="none" w:sz="0" w:space="0" w:color="auto"/>
          </w:divBdr>
        </w:div>
        <w:div w:id="1051466856">
          <w:marLeft w:val="640"/>
          <w:marRight w:val="0"/>
          <w:marTop w:val="0"/>
          <w:marBottom w:val="0"/>
          <w:divBdr>
            <w:top w:val="none" w:sz="0" w:space="0" w:color="auto"/>
            <w:left w:val="none" w:sz="0" w:space="0" w:color="auto"/>
            <w:bottom w:val="none" w:sz="0" w:space="0" w:color="auto"/>
            <w:right w:val="none" w:sz="0" w:space="0" w:color="auto"/>
          </w:divBdr>
        </w:div>
        <w:div w:id="1118141216">
          <w:marLeft w:val="640"/>
          <w:marRight w:val="0"/>
          <w:marTop w:val="0"/>
          <w:marBottom w:val="0"/>
          <w:divBdr>
            <w:top w:val="none" w:sz="0" w:space="0" w:color="auto"/>
            <w:left w:val="none" w:sz="0" w:space="0" w:color="auto"/>
            <w:bottom w:val="none" w:sz="0" w:space="0" w:color="auto"/>
            <w:right w:val="none" w:sz="0" w:space="0" w:color="auto"/>
          </w:divBdr>
        </w:div>
        <w:div w:id="1265916752">
          <w:marLeft w:val="640"/>
          <w:marRight w:val="0"/>
          <w:marTop w:val="0"/>
          <w:marBottom w:val="0"/>
          <w:divBdr>
            <w:top w:val="none" w:sz="0" w:space="0" w:color="auto"/>
            <w:left w:val="none" w:sz="0" w:space="0" w:color="auto"/>
            <w:bottom w:val="none" w:sz="0" w:space="0" w:color="auto"/>
            <w:right w:val="none" w:sz="0" w:space="0" w:color="auto"/>
          </w:divBdr>
        </w:div>
        <w:div w:id="1302495073">
          <w:marLeft w:val="640"/>
          <w:marRight w:val="0"/>
          <w:marTop w:val="0"/>
          <w:marBottom w:val="0"/>
          <w:divBdr>
            <w:top w:val="none" w:sz="0" w:space="0" w:color="auto"/>
            <w:left w:val="none" w:sz="0" w:space="0" w:color="auto"/>
            <w:bottom w:val="none" w:sz="0" w:space="0" w:color="auto"/>
            <w:right w:val="none" w:sz="0" w:space="0" w:color="auto"/>
          </w:divBdr>
        </w:div>
        <w:div w:id="1308776769">
          <w:marLeft w:val="640"/>
          <w:marRight w:val="0"/>
          <w:marTop w:val="0"/>
          <w:marBottom w:val="0"/>
          <w:divBdr>
            <w:top w:val="none" w:sz="0" w:space="0" w:color="auto"/>
            <w:left w:val="none" w:sz="0" w:space="0" w:color="auto"/>
            <w:bottom w:val="none" w:sz="0" w:space="0" w:color="auto"/>
            <w:right w:val="none" w:sz="0" w:space="0" w:color="auto"/>
          </w:divBdr>
        </w:div>
        <w:div w:id="1400907867">
          <w:marLeft w:val="640"/>
          <w:marRight w:val="0"/>
          <w:marTop w:val="0"/>
          <w:marBottom w:val="0"/>
          <w:divBdr>
            <w:top w:val="none" w:sz="0" w:space="0" w:color="auto"/>
            <w:left w:val="none" w:sz="0" w:space="0" w:color="auto"/>
            <w:bottom w:val="none" w:sz="0" w:space="0" w:color="auto"/>
            <w:right w:val="none" w:sz="0" w:space="0" w:color="auto"/>
          </w:divBdr>
        </w:div>
        <w:div w:id="1413315833">
          <w:marLeft w:val="640"/>
          <w:marRight w:val="0"/>
          <w:marTop w:val="0"/>
          <w:marBottom w:val="0"/>
          <w:divBdr>
            <w:top w:val="none" w:sz="0" w:space="0" w:color="auto"/>
            <w:left w:val="none" w:sz="0" w:space="0" w:color="auto"/>
            <w:bottom w:val="none" w:sz="0" w:space="0" w:color="auto"/>
            <w:right w:val="none" w:sz="0" w:space="0" w:color="auto"/>
          </w:divBdr>
        </w:div>
        <w:div w:id="1435637162">
          <w:marLeft w:val="640"/>
          <w:marRight w:val="0"/>
          <w:marTop w:val="0"/>
          <w:marBottom w:val="0"/>
          <w:divBdr>
            <w:top w:val="none" w:sz="0" w:space="0" w:color="auto"/>
            <w:left w:val="none" w:sz="0" w:space="0" w:color="auto"/>
            <w:bottom w:val="none" w:sz="0" w:space="0" w:color="auto"/>
            <w:right w:val="none" w:sz="0" w:space="0" w:color="auto"/>
          </w:divBdr>
        </w:div>
        <w:div w:id="1656647990">
          <w:marLeft w:val="640"/>
          <w:marRight w:val="0"/>
          <w:marTop w:val="0"/>
          <w:marBottom w:val="0"/>
          <w:divBdr>
            <w:top w:val="none" w:sz="0" w:space="0" w:color="auto"/>
            <w:left w:val="none" w:sz="0" w:space="0" w:color="auto"/>
            <w:bottom w:val="none" w:sz="0" w:space="0" w:color="auto"/>
            <w:right w:val="none" w:sz="0" w:space="0" w:color="auto"/>
          </w:divBdr>
        </w:div>
        <w:div w:id="1659923657">
          <w:marLeft w:val="640"/>
          <w:marRight w:val="0"/>
          <w:marTop w:val="0"/>
          <w:marBottom w:val="0"/>
          <w:divBdr>
            <w:top w:val="none" w:sz="0" w:space="0" w:color="auto"/>
            <w:left w:val="none" w:sz="0" w:space="0" w:color="auto"/>
            <w:bottom w:val="none" w:sz="0" w:space="0" w:color="auto"/>
            <w:right w:val="none" w:sz="0" w:space="0" w:color="auto"/>
          </w:divBdr>
        </w:div>
        <w:div w:id="1661689352">
          <w:marLeft w:val="640"/>
          <w:marRight w:val="0"/>
          <w:marTop w:val="0"/>
          <w:marBottom w:val="0"/>
          <w:divBdr>
            <w:top w:val="none" w:sz="0" w:space="0" w:color="auto"/>
            <w:left w:val="none" w:sz="0" w:space="0" w:color="auto"/>
            <w:bottom w:val="none" w:sz="0" w:space="0" w:color="auto"/>
            <w:right w:val="none" w:sz="0" w:space="0" w:color="auto"/>
          </w:divBdr>
        </w:div>
        <w:div w:id="1932734352">
          <w:marLeft w:val="640"/>
          <w:marRight w:val="0"/>
          <w:marTop w:val="0"/>
          <w:marBottom w:val="0"/>
          <w:divBdr>
            <w:top w:val="none" w:sz="0" w:space="0" w:color="auto"/>
            <w:left w:val="none" w:sz="0" w:space="0" w:color="auto"/>
            <w:bottom w:val="none" w:sz="0" w:space="0" w:color="auto"/>
            <w:right w:val="none" w:sz="0" w:space="0" w:color="auto"/>
          </w:divBdr>
        </w:div>
        <w:div w:id="1969192578">
          <w:marLeft w:val="640"/>
          <w:marRight w:val="0"/>
          <w:marTop w:val="0"/>
          <w:marBottom w:val="0"/>
          <w:divBdr>
            <w:top w:val="none" w:sz="0" w:space="0" w:color="auto"/>
            <w:left w:val="none" w:sz="0" w:space="0" w:color="auto"/>
            <w:bottom w:val="none" w:sz="0" w:space="0" w:color="auto"/>
            <w:right w:val="none" w:sz="0" w:space="0" w:color="auto"/>
          </w:divBdr>
        </w:div>
        <w:div w:id="2036074730">
          <w:marLeft w:val="640"/>
          <w:marRight w:val="0"/>
          <w:marTop w:val="0"/>
          <w:marBottom w:val="0"/>
          <w:divBdr>
            <w:top w:val="none" w:sz="0" w:space="0" w:color="auto"/>
            <w:left w:val="none" w:sz="0" w:space="0" w:color="auto"/>
            <w:bottom w:val="none" w:sz="0" w:space="0" w:color="auto"/>
            <w:right w:val="none" w:sz="0" w:space="0" w:color="auto"/>
          </w:divBdr>
        </w:div>
        <w:div w:id="2055613538">
          <w:marLeft w:val="640"/>
          <w:marRight w:val="0"/>
          <w:marTop w:val="0"/>
          <w:marBottom w:val="0"/>
          <w:divBdr>
            <w:top w:val="none" w:sz="0" w:space="0" w:color="auto"/>
            <w:left w:val="none" w:sz="0" w:space="0" w:color="auto"/>
            <w:bottom w:val="none" w:sz="0" w:space="0" w:color="auto"/>
            <w:right w:val="none" w:sz="0" w:space="0" w:color="auto"/>
          </w:divBdr>
        </w:div>
        <w:div w:id="2125924772">
          <w:marLeft w:val="640"/>
          <w:marRight w:val="0"/>
          <w:marTop w:val="0"/>
          <w:marBottom w:val="0"/>
          <w:divBdr>
            <w:top w:val="none" w:sz="0" w:space="0" w:color="auto"/>
            <w:left w:val="none" w:sz="0" w:space="0" w:color="auto"/>
            <w:bottom w:val="none" w:sz="0" w:space="0" w:color="auto"/>
            <w:right w:val="none" w:sz="0" w:space="0" w:color="auto"/>
          </w:divBdr>
        </w:div>
        <w:div w:id="2138798380">
          <w:marLeft w:val="640"/>
          <w:marRight w:val="0"/>
          <w:marTop w:val="0"/>
          <w:marBottom w:val="0"/>
          <w:divBdr>
            <w:top w:val="none" w:sz="0" w:space="0" w:color="auto"/>
            <w:left w:val="none" w:sz="0" w:space="0" w:color="auto"/>
            <w:bottom w:val="none" w:sz="0" w:space="0" w:color="auto"/>
            <w:right w:val="none" w:sz="0" w:space="0" w:color="auto"/>
          </w:divBdr>
        </w:div>
      </w:divsChild>
    </w:div>
    <w:div w:id="1166749735">
      <w:bodyDiv w:val="1"/>
      <w:marLeft w:val="0"/>
      <w:marRight w:val="0"/>
      <w:marTop w:val="0"/>
      <w:marBottom w:val="0"/>
      <w:divBdr>
        <w:top w:val="none" w:sz="0" w:space="0" w:color="auto"/>
        <w:left w:val="none" w:sz="0" w:space="0" w:color="auto"/>
        <w:bottom w:val="none" w:sz="0" w:space="0" w:color="auto"/>
        <w:right w:val="none" w:sz="0" w:space="0" w:color="auto"/>
      </w:divBdr>
      <w:divsChild>
        <w:div w:id="1057359757">
          <w:marLeft w:val="0"/>
          <w:marRight w:val="0"/>
          <w:marTop w:val="0"/>
          <w:marBottom w:val="0"/>
          <w:divBdr>
            <w:top w:val="none" w:sz="0" w:space="0" w:color="auto"/>
            <w:left w:val="none" w:sz="0" w:space="0" w:color="auto"/>
            <w:bottom w:val="none" w:sz="0" w:space="0" w:color="auto"/>
            <w:right w:val="none" w:sz="0" w:space="0" w:color="auto"/>
          </w:divBdr>
          <w:divsChild>
            <w:div w:id="1503163352">
              <w:marLeft w:val="0"/>
              <w:marRight w:val="0"/>
              <w:marTop w:val="0"/>
              <w:marBottom w:val="0"/>
              <w:divBdr>
                <w:top w:val="none" w:sz="0" w:space="0" w:color="auto"/>
                <w:left w:val="none" w:sz="0" w:space="0" w:color="auto"/>
                <w:bottom w:val="none" w:sz="0" w:space="0" w:color="auto"/>
                <w:right w:val="none" w:sz="0" w:space="0" w:color="auto"/>
              </w:divBdr>
              <w:divsChild>
                <w:div w:id="172984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356174">
      <w:bodyDiv w:val="1"/>
      <w:marLeft w:val="0"/>
      <w:marRight w:val="0"/>
      <w:marTop w:val="0"/>
      <w:marBottom w:val="0"/>
      <w:divBdr>
        <w:top w:val="none" w:sz="0" w:space="0" w:color="auto"/>
        <w:left w:val="none" w:sz="0" w:space="0" w:color="auto"/>
        <w:bottom w:val="none" w:sz="0" w:space="0" w:color="auto"/>
        <w:right w:val="none" w:sz="0" w:space="0" w:color="auto"/>
      </w:divBdr>
      <w:divsChild>
        <w:div w:id="1113482352">
          <w:marLeft w:val="0"/>
          <w:marRight w:val="0"/>
          <w:marTop w:val="0"/>
          <w:marBottom w:val="0"/>
          <w:divBdr>
            <w:top w:val="none" w:sz="0" w:space="0" w:color="auto"/>
            <w:left w:val="none" w:sz="0" w:space="0" w:color="auto"/>
            <w:bottom w:val="none" w:sz="0" w:space="0" w:color="auto"/>
            <w:right w:val="none" w:sz="0" w:space="0" w:color="auto"/>
          </w:divBdr>
          <w:divsChild>
            <w:div w:id="2019429232">
              <w:marLeft w:val="0"/>
              <w:marRight w:val="0"/>
              <w:marTop w:val="0"/>
              <w:marBottom w:val="0"/>
              <w:divBdr>
                <w:top w:val="none" w:sz="0" w:space="0" w:color="auto"/>
                <w:left w:val="none" w:sz="0" w:space="0" w:color="auto"/>
                <w:bottom w:val="none" w:sz="0" w:space="0" w:color="auto"/>
                <w:right w:val="none" w:sz="0" w:space="0" w:color="auto"/>
              </w:divBdr>
              <w:divsChild>
                <w:div w:id="586765428">
                  <w:marLeft w:val="0"/>
                  <w:marRight w:val="0"/>
                  <w:marTop w:val="0"/>
                  <w:marBottom w:val="0"/>
                  <w:divBdr>
                    <w:top w:val="none" w:sz="0" w:space="0" w:color="auto"/>
                    <w:left w:val="none" w:sz="0" w:space="0" w:color="auto"/>
                    <w:bottom w:val="none" w:sz="0" w:space="0" w:color="auto"/>
                    <w:right w:val="none" w:sz="0" w:space="0" w:color="auto"/>
                  </w:divBdr>
                  <w:divsChild>
                    <w:div w:id="155373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241697">
      <w:bodyDiv w:val="1"/>
      <w:marLeft w:val="0"/>
      <w:marRight w:val="0"/>
      <w:marTop w:val="0"/>
      <w:marBottom w:val="0"/>
      <w:divBdr>
        <w:top w:val="none" w:sz="0" w:space="0" w:color="auto"/>
        <w:left w:val="none" w:sz="0" w:space="0" w:color="auto"/>
        <w:bottom w:val="none" w:sz="0" w:space="0" w:color="auto"/>
        <w:right w:val="none" w:sz="0" w:space="0" w:color="auto"/>
      </w:divBdr>
    </w:div>
    <w:div w:id="1188561342">
      <w:bodyDiv w:val="1"/>
      <w:marLeft w:val="0"/>
      <w:marRight w:val="0"/>
      <w:marTop w:val="0"/>
      <w:marBottom w:val="0"/>
      <w:divBdr>
        <w:top w:val="none" w:sz="0" w:space="0" w:color="auto"/>
        <w:left w:val="none" w:sz="0" w:space="0" w:color="auto"/>
        <w:bottom w:val="none" w:sz="0" w:space="0" w:color="auto"/>
        <w:right w:val="none" w:sz="0" w:space="0" w:color="auto"/>
      </w:divBdr>
      <w:divsChild>
        <w:div w:id="1493526724">
          <w:marLeft w:val="0"/>
          <w:marRight w:val="0"/>
          <w:marTop w:val="0"/>
          <w:marBottom w:val="0"/>
          <w:divBdr>
            <w:top w:val="none" w:sz="0" w:space="0" w:color="auto"/>
            <w:left w:val="none" w:sz="0" w:space="0" w:color="auto"/>
            <w:bottom w:val="none" w:sz="0" w:space="0" w:color="auto"/>
            <w:right w:val="none" w:sz="0" w:space="0" w:color="auto"/>
          </w:divBdr>
          <w:divsChild>
            <w:div w:id="2037196545">
              <w:marLeft w:val="0"/>
              <w:marRight w:val="0"/>
              <w:marTop w:val="0"/>
              <w:marBottom w:val="0"/>
              <w:divBdr>
                <w:top w:val="none" w:sz="0" w:space="0" w:color="auto"/>
                <w:left w:val="none" w:sz="0" w:space="0" w:color="auto"/>
                <w:bottom w:val="none" w:sz="0" w:space="0" w:color="auto"/>
                <w:right w:val="none" w:sz="0" w:space="0" w:color="auto"/>
              </w:divBdr>
              <w:divsChild>
                <w:div w:id="174864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265321">
      <w:bodyDiv w:val="1"/>
      <w:marLeft w:val="0"/>
      <w:marRight w:val="0"/>
      <w:marTop w:val="0"/>
      <w:marBottom w:val="0"/>
      <w:divBdr>
        <w:top w:val="none" w:sz="0" w:space="0" w:color="auto"/>
        <w:left w:val="none" w:sz="0" w:space="0" w:color="auto"/>
        <w:bottom w:val="none" w:sz="0" w:space="0" w:color="auto"/>
        <w:right w:val="none" w:sz="0" w:space="0" w:color="auto"/>
      </w:divBdr>
      <w:divsChild>
        <w:div w:id="49623557">
          <w:marLeft w:val="640"/>
          <w:marRight w:val="0"/>
          <w:marTop w:val="0"/>
          <w:marBottom w:val="0"/>
          <w:divBdr>
            <w:top w:val="none" w:sz="0" w:space="0" w:color="auto"/>
            <w:left w:val="none" w:sz="0" w:space="0" w:color="auto"/>
            <w:bottom w:val="none" w:sz="0" w:space="0" w:color="auto"/>
            <w:right w:val="none" w:sz="0" w:space="0" w:color="auto"/>
          </w:divBdr>
        </w:div>
        <w:div w:id="56636995">
          <w:marLeft w:val="640"/>
          <w:marRight w:val="0"/>
          <w:marTop w:val="0"/>
          <w:marBottom w:val="0"/>
          <w:divBdr>
            <w:top w:val="none" w:sz="0" w:space="0" w:color="auto"/>
            <w:left w:val="none" w:sz="0" w:space="0" w:color="auto"/>
            <w:bottom w:val="none" w:sz="0" w:space="0" w:color="auto"/>
            <w:right w:val="none" w:sz="0" w:space="0" w:color="auto"/>
          </w:divBdr>
        </w:div>
        <w:div w:id="61107232">
          <w:marLeft w:val="640"/>
          <w:marRight w:val="0"/>
          <w:marTop w:val="0"/>
          <w:marBottom w:val="0"/>
          <w:divBdr>
            <w:top w:val="none" w:sz="0" w:space="0" w:color="auto"/>
            <w:left w:val="none" w:sz="0" w:space="0" w:color="auto"/>
            <w:bottom w:val="none" w:sz="0" w:space="0" w:color="auto"/>
            <w:right w:val="none" w:sz="0" w:space="0" w:color="auto"/>
          </w:divBdr>
        </w:div>
        <w:div w:id="201212623">
          <w:marLeft w:val="640"/>
          <w:marRight w:val="0"/>
          <w:marTop w:val="0"/>
          <w:marBottom w:val="0"/>
          <w:divBdr>
            <w:top w:val="none" w:sz="0" w:space="0" w:color="auto"/>
            <w:left w:val="none" w:sz="0" w:space="0" w:color="auto"/>
            <w:bottom w:val="none" w:sz="0" w:space="0" w:color="auto"/>
            <w:right w:val="none" w:sz="0" w:space="0" w:color="auto"/>
          </w:divBdr>
        </w:div>
        <w:div w:id="297806786">
          <w:marLeft w:val="640"/>
          <w:marRight w:val="0"/>
          <w:marTop w:val="0"/>
          <w:marBottom w:val="0"/>
          <w:divBdr>
            <w:top w:val="none" w:sz="0" w:space="0" w:color="auto"/>
            <w:left w:val="none" w:sz="0" w:space="0" w:color="auto"/>
            <w:bottom w:val="none" w:sz="0" w:space="0" w:color="auto"/>
            <w:right w:val="none" w:sz="0" w:space="0" w:color="auto"/>
          </w:divBdr>
        </w:div>
        <w:div w:id="311445590">
          <w:marLeft w:val="640"/>
          <w:marRight w:val="0"/>
          <w:marTop w:val="0"/>
          <w:marBottom w:val="0"/>
          <w:divBdr>
            <w:top w:val="none" w:sz="0" w:space="0" w:color="auto"/>
            <w:left w:val="none" w:sz="0" w:space="0" w:color="auto"/>
            <w:bottom w:val="none" w:sz="0" w:space="0" w:color="auto"/>
            <w:right w:val="none" w:sz="0" w:space="0" w:color="auto"/>
          </w:divBdr>
        </w:div>
        <w:div w:id="368796943">
          <w:marLeft w:val="640"/>
          <w:marRight w:val="0"/>
          <w:marTop w:val="0"/>
          <w:marBottom w:val="0"/>
          <w:divBdr>
            <w:top w:val="none" w:sz="0" w:space="0" w:color="auto"/>
            <w:left w:val="none" w:sz="0" w:space="0" w:color="auto"/>
            <w:bottom w:val="none" w:sz="0" w:space="0" w:color="auto"/>
            <w:right w:val="none" w:sz="0" w:space="0" w:color="auto"/>
          </w:divBdr>
        </w:div>
        <w:div w:id="381557990">
          <w:marLeft w:val="640"/>
          <w:marRight w:val="0"/>
          <w:marTop w:val="0"/>
          <w:marBottom w:val="0"/>
          <w:divBdr>
            <w:top w:val="none" w:sz="0" w:space="0" w:color="auto"/>
            <w:left w:val="none" w:sz="0" w:space="0" w:color="auto"/>
            <w:bottom w:val="none" w:sz="0" w:space="0" w:color="auto"/>
            <w:right w:val="none" w:sz="0" w:space="0" w:color="auto"/>
          </w:divBdr>
        </w:div>
        <w:div w:id="382869223">
          <w:marLeft w:val="640"/>
          <w:marRight w:val="0"/>
          <w:marTop w:val="0"/>
          <w:marBottom w:val="0"/>
          <w:divBdr>
            <w:top w:val="none" w:sz="0" w:space="0" w:color="auto"/>
            <w:left w:val="none" w:sz="0" w:space="0" w:color="auto"/>
            <w:bottom w:val="none" w:sz="0" w:space="0" w:color="auto"/>
            <w:right w:val="none" w:sz="0" w:space="0" w:color="auto"/>
          </w:divBdr>
        </w:div>
        <w:div w:id="391272220">
          <w:marLeft w:val="640"/>
          <w:marRight w:val="0"/>
          <w:marTop w:val="0"/>
          <w:marBottom w:val="0"/>
          <w:divBdr>
            <w:top w:val="none" w:sz="0" w:space="0" w:color="auto"/>
            <w:left w:val="none" w:sz="0" w:space="0" w:color="auto"/>
            <w:bottom w:val="none" w:sz="0" w:space="0" w:color="auto"/>
            <w:right w:val="none" w:sz="0" w:space="0" w:color="auto"/>
          </w:divBdr>
        </w:div>
        <w:div w:id="449594904">
          <w:marLeft w:val="640"/>
          <w:marRight w:val="0"/>
          <w:marTop w:val="0"/>
          <w:marBottom w:val="0"/>
          <w:divBdr>
            <w:top w:val="none" w:sz="0" w:space="0" w:color="auto"/>
            <w:left w:val="none" w:sz="0" w:space="0" w:color="auto"/>
            <w:bottom w:val="none" w:sz="0" w:space="0" w:color="auto"/>
            <w:right w:val="none" w:sz="0" w:space="0" w:color="auto"/>
          </w:divBdr>
        </w:div>
        <w:div w:id="618803131">
          <w:marLeft w:val="640"/>
          <w:marRight w:val="0"/>
          <w:marTop w:val="0"/>
          <w:marBottom w:val="0"/>
          <w:divBdr>
            <w:top w:val="none" w:sz="0" w:space="0" w:color="auto"/>
            <w:left w:val="none" w:sz="0" w:space="0" w:color="auto"/>
            <w:bottom w:val="none" w:sz="0" w:space="0" w:color="auto"/>
            <w:right w:val="none" w:sz="0" w:space="0" w:color="auto"/>
          </w:divBdr>
        </w:div>
        <w:div w:id="639531935">
          <w:marLeft w:val="640"/>
          <w:marRight w:val="0"/>
          <w:marTop w:val="0"/>
          <w:marBottom w:val="0"/>
          <w:divBdr>
            <w:top w:val="none" w:sz="0" w:space="0" w:color="auto"/>
            <w:left w:val="none" w:sz="0" w:space="0" w:color="auto"/>
            <w:bottom w:val="none" w:sz="0" w:space="0" w:color="auto"/>
            <w:right w:val="none" w:sz="0" w:space="0" w:color="auto"/>
          </w:divBdr>
        </w:div>
        <w:div w:id="658658709">
          <w:marLeft w:val="640"/>
          <w:marRight w:val="0"/>
          <w:marTop w:val="0"/>
          <w:marBottom w:val="0"/>
          <w:divBdr>
            <w:top w:val="none" w:sz="0" w:space="0" w:color="auto"/>
            <w:left w:val="none" w:sz="0" w:space="0" w:color="auto"/>
            <w:bottom w:val="none" w:sz="0" w:space="0" w:color="auto"/>
            <w:right w:val="none" w:sz="0" w:space="0" w:color="auto"/>
          </w:divBdr>
        </w:div>
        <w:div w:id="705177542">
          <w:marLeft w:val="640"/>
          <w:marRight w:val="0"/>
          <w:marTop w:val="0"/>
          <w:marBottom w:val="0"/>
          <w:divBdr>
            <w:top w:val="none" w:sz="0" w:space="0" w:color="auto"/>
            <w:left w:val="none" w:sz="0" w:space="0" w:color="auto"/>
            <w:bottom w:val="none" w:sz="0" w:space="0" w:color="auto"/>
            <w:right w:val="none" w:sz="0" w:space="0" w:color="auto"/>
          </w:divBdr>
        </w:div>
        <w:div w:id="724255875">
          <w:marLeft w:val="640"/>
          <w:marRight w:val="0"/>
          <w:marTop w:val="0"/>
          <w:marBottom w:val="0"/>
          <w:divBdr>
            <w:top w:val="none" w:sz="0" w:space="0" w:color="auto"/>
            <w:left w:val="none" w:sz="0" w:space="0" w:color="auto"/>
            <w:bottom w:val="none" w:sz="0" w:space="0" w:color="auto"/>
            <w:right w:val="none" w:sz="0" w:space="0" w:color="auto"/>
          </w:divBdr>
        </w:div>
        <w:div w:id="747767420">
          <w:marLeft w:val="640"/>
          <w:marRight w:val="0"/>
          <w:marTop w:val="0"/>
          <w:marBottom w:val="0"/>
          <w:divBdr>
            <w:top w:val="none" w:sz="0" w:space="0" w:color="auto"/>
            <w:left w:val="none" w:sz="0" w:space="0" w:color="auto"/>
            <w:bottom w:val="none" w:sz="0" w:space="0" w:color="auto"/>
            <w:right w:val="none" w:sz="0" w:space="0" w:color="auto"/>
          </w:divBdr>
        </w:div>
        <w:div w:id="759134692">
          <w:marLeft w:val="640"/>
          <w:marRight w:val="0"/>
          <w:marTop w:val="0"/>
          <w:marBottom w:val="0"/>
          <w:divBdr>
            <w:top w:val="none" w:sz="0" w:space="0" w:color="auto"/>
            <w:left w:val="none" w:sz="0" w:space="0" w:color="auto"/>
            <w:bottom w:val="none" w:sz="0" w:space="0" w:color="auto"/>
            <w:right w:val="none" w:sz="0" w:space="0" w:color="auto"/>
          </w:divBdr>
        </w:div>
        <w:div w:id="779301448">
          <w:marLeft w:val="640"/>
          <w:marRight w:val="0"/>
          <w:marTop w:val="0"/>
          <w:marBottom w:val="0"/>
          <w:divBdr>
            <w:top w:val="none" w:sz="0" w:space="0" w:color="auto"/>
            <w:left w:val="none" w:sz="0" w:space="0" w:color="auto"/>
            <w:bottom w:val="none" w:sz="0" w:space="0" w:color="auto"/>
            <w:right w:val="none" w:sz="0" w:space="0" w:color="auto"/>
          </w:divBdr>
        </w:div>
        <w:div w:id="787353639">
          <w:marLeft w:val="640"/>
          <w:marRight w:val="0"/>
          <w:marTop w:val="0"/>
          <w:marBottom w:val="0"/>
          <w:divBdr>
            <w:top w:val="none" w:sz="0" w:space="0" w:color="auto"/>
            <w:left w:val="none" w:sz="0" w:space="0" w:color="auto"/>
            <w:bottom w:val="none" w:sz="0" w:space="0" w:color="auto"/>
            <w:right w:val="none" w:sz="0" w:space="0" w:color="auto"/>
          </w:divBdr>
        </w:div>
        <w:div w:id="787621952">
          <w:marLeft w:val="640"/>
          <w:marRight w:val="0"/>
          <w:marTop w:val="0"/>
          <w:marBottom w:val="0"/>
          <w:divBdr>
            <w:top w:val="none" w:sz="0" w:space="0" w:color="auto"/>
            <w:left w:val="none" w:sz="0" w:space="0" w:color="auto"/>
            <w:bottom w:val="none" w:sz="0" w:space="0" w:color="auto"/>
            <w:right w:val="none" w:sz="0" w:space="0" w:color="auto"/>
          </w:divBdr>
        </w:div>
        <w:div w:id="796335931">
          <w:marLeft w:val="640"/>
          <w:marRight w:val="0"/>
          <w:marTop w:val="0"/>
          <w:marBottom w:val="0"/>
          <w:divBdr>
            <w:top w:val="none" w:sz="0" w:space="0" w:color="auto"/>
            <w:left w:val="none" w:sz="0" w:space="0" w:color="auto"/>
            <w:bottom w:val="none" w:sz="0" w:space="0" w:color="auto"/>
            <w:right w:val="none" w:sz="0" w:space="0" w:color="auto"/>
          </w:divBdr>
        </w:div>
        <w:div w:id="798112076">
          <w:marLeft w:val="640"/>
          <w:marRight w:val="0"/>
          <w:marTop w:val="0"/>
          <w:marBottom w:val="0"/>
          <w:divBdr>
            <w:top w:val="none" w:sz="0" w:space="0" w:color="auto"/>
            <w:left w:val="none" w:sz="0" w:space="0" w:color="auto"/>
            <w:bottom w:val="none" w:sz="0" w:space="0" w:color="auto"/>
            <w:right w:val="none" w:sz="0" w:space="0" w:color="auto"/>
          </w:divBdr>
        </w:div>
        <w:div w:id="808787757">
          <w:marLeft w:val="640"/>
          <w:marRight w:val="0"/>
          <w:marTop w:val="0"/>
          <w:marBottom w:val="0"/>
          <w:divBdr>
            <w:top w:val="none" w:sz="0" w:space="0" w:color="auto"/>
            <w:left w:val="none" w:sz="0" w:space="0" w:color="auto"/>
            <w:bottom w:val="none" w:sz="0" w:space="0" w:color="auto"/>
            <w:right w:val="none" w:sz="0" w:space="0" w:color="auto"/>
          </w:divBdr>
        </w:div>
        <w:div w:id="863177770">
          <w:marLeft w:val="640"/>
          <w:marRight w:val="0"/>
          <w:marTop w:val="0"/>
          <w:marBottom w:val="0"/>
          <w:divBdr>
            <w:top w:val="none" w:sz="0" w:space="0" w:color="auto"/>
            <w:left w:val="none" w:sz="0" w:space="0" w:color="auto"/>
            <w:bottom w:val="none" w:sz="0" w:space="0" w:color="auto"/>
            <w:right w:val="none" w:sz="0" w:space="0" w:color="auto"/>
          </w:divBdr>
        </w:div>
        <w:div w:id="870650225">
          <w:marLeft w:val="640"/>
          <w:marRight w:val="0"/>
          <w:marTop w:val="0"/>
          <w:marBottom w:val="0"/>
          <w:divBdr>
            <w:top w:val="none" w:sz="0" w:space="0" w:color="auto"/>
            <w:left w:val="none" w:sz="0" w:space="0" w:color="auto"/>
            <w:bottom w:val="none" w:sz="0" w:space="0" w:color="auto"/>
            <w:right w:val="none" w:sz="0" w:space="0" w:color="auto"/>
          </w:divBdr>
        </w:div>
        <w:div w:id="879364411">
          <w:marLeft w:val="640"/>
          <w:marRight w:val="0"/>
          <w:marTop w:val="0"/>
          <w:marBottom w:val="0"/>
          <w:divBdr>
            <w:top w:val="none" w:sz="0" w:space="0" w:color="auto"/>
            <w:left w:val="none" w:sz="0" w:space="0" w:color="auto"/>
            <w:bottom w:val="none" w:sz="0" w:space="0" w:color="auto"/>
            <w:right w:val="none" w:sz="0" w:space="0" w:color="auto"/>
          </w:divBdr>
        </w:div>
        <w:div w:id="890188982">
          <w:marLeft w:val="640"/>
          <w:marRight w:val="0"/>
          <w:marTop w:val="0"/>
          <w:marBottom w:val="0"/>
          <w:divBdr>
            <w:top w:val="none" w:sz="0" w:space="0" w:color="auto"/>
            <w:left w:val="none" w:sz="0" w:space="0" w:color="auto"/>
            <w:bottom w:val="none" w:sz="0" w:space="0" w:color="auto"/>
            <w:right w:val="none" w:sz="0" w:space="0" w:color="auto"/>
          </w:divBdr>
        </w:div>
        <w:div w:id="918446301">
          <w:marLeft w:val="640"/>
          <w:marRight w:val="0"/>
          <w:marTop w:val="0"/>
          <w:marBottom w:val="0"/>
          <w:divBdr>
            <w:top w:val="none" w:sz="0" w:space="0" w:color="auto"/>
            <w:left w:val="none" w:sz="0" w:space="0" w:color="auto"/>
            <w:bottom w:val="none" w:sz="0" w:space="0" w:color="auto"/>
            <w:right w:val="none" w:sz="0" w:space="0" w:color="auto"/>
          </w:divBdr>
        </w:div>
        <w:div w:id="921111780">
          <w:marLeft w:val="640"/>
          <w:marRight w:val="0"/>
          <w:marTop w:val="0"/>
          <w:marBottom w:val="0"/>
          <w:divBdr>
            <w:top w:val="none" w:sz="0" w:space="0" w:color="auto"/>
            <w:left w:val="none" w:sz="0" w:space="0" w:color="auto"/>
            <w:bottom w:val="none" w:sz="0" w:space="0" w:color="auto"/>
            <w:right w:val="none" w:sz="0" w:space="0" w:color="auto"/>
          </w:divBdr>
        </w:div>
        <w:div w:id="964777027">
          <w:marLeft w:val="640"/>
          <w:marRight w:val="0"/>
          <w:marTop w:val="0"/>
          <w:marBottom w:val="0"/>
          <w:divBdr>
            <w:top w:val="none" w:sz="0" w:space="0" w:color="auto"/>
            <w:left w:val="none" w:sz="0" w:space="0" w:color="auto"/>
            <w:bottom w:val="none" w:sz="0" w:space="0" w:color="auto"/>
            <w:right w:val="none" w:sz="0" w:space="0" w:color="auto"/>
          </w:divBdr>
        </w:div>
        <w:div w:id="994333864">
          <w:marLeft w:val="640"/>
          <w:marRight w:val="0"/>
          <w:marTop w:val="0"/>
          <w:marBottom w:val="0"/>
          <w:divBdr>
            <w:top w:val="none" w:sz="0" w:space="0" w:color="auto"/>
            <w:left w:val="none" w:sz="0" w:space="0" w:color="auto"/>
            <w:bottom w:val="none" w:sz="0" w:space="0" w:color="auto"/>
            <w:right w:val="none" w:sz="0" w:space="0" w:color="auto"/>
          </w:divBdr>
        </w:div>
        <w:div w:id="1010454589">
          <w:marLeft w:val="640"/>
          <w:marRight w:val="0"/>
          <w:marTop w:val="0"/>
          <w:marBottom w:val="0"/>
          <w:divBdr>
            <w:top w:val="none" w:sz="0" w:space="0" w:color="auto"/>
            <w:left w:val="none" w:sz="0" w:space="0" w:color="auto"/>
            <w:bottom w:val="none" w:sz="0" w:space="0" w:color="auto"/>
            <w:right w:val="none" w:sz="0" w:space="0" w:color="auto"/>
          </w:divBdr>
        </w:div>
        <w:div w:id="1062675649">
          <w:marLeft w:val="640"/>
          <w:marRight w:val="0"/>
          <w:marTop w:val="0"/>
          <w:marBottom w:val="0"/>
          <w:divBdr>
            <w:top w:val="none" w:sz="0" w:space="0" w:color="auto"/>
            <w:left w:val="none" w:sz="0" w:space="0" w:color="auto"/>
            <w:bottom w:val="none" w:sz="0" w:space="0" w:color="auto"/>
            <w:right w:val="none" w:sz="0" w:space="0" w:color="auto"/>
          </w:divBdr>
        </w:div>
        <w:div w:id="1129401134">
          <w:marLeft w:val="640"/>
          <w:marRight w:val="0"/>
          <w:marTop w:val="0"/>
          <w:marBottom w:val="0"/>
          <w:divBdr>
            <w:top w:val="none" w:sz="0" w:space="0" w:color="auto"/>
            <w:left w:val="none" w:sz="0" w:space="0" w:color="auto"/>
            <w:bottom w:val="none" w:sz="0" w:space="0" w:color="auto"/>
            <w:right w:val="none" w:sz="0" w:space="0" w:color="auto"/>
          </w:divBdr>
        </w:div>
        <w:div w:id="1192450542">
          <w:marLeft w:val="640"/>
          <w:marRight w:val="0"/>
          <w:marTop w:val="0"/>
          <w:marBottom w:val="0"/>
          <w:divBdr>
            <w:top w:val="none" w:sz="0" w:space="0" w:color="auto"/>
            <w:left w:val="none" w:sz="0" w:space="0" w:color="auto"/>
            <w:bottom w:val="none" w:sz="0" w:space="0" w:color="auto"/>
            <w:right w:val="none" w:sz="0" w:space="0" w:color="auto"/>
          </w:divBdr>
        </w:div>
        <w:div w:id="1533689566">
          <w:marLeft w:val="640"/>
          <w:marRight w:val="0"/>
          <w:marTop w:val="0"/>
          <w:marBottom w:val="0"/>
          <w:divBdr>
            <w:top w:val="none" w:sz="0" w:space="0" w:color="auto"/>
            <w:left w:val="none" w:sz="0" w:space="0" w:color="auto"/>
            <w:bottom w:val="none" w:sz="0" w:space="0" w:color="auto"/>
            <w:right w:val="none" w:sz="0" w:space="0" w:color="auto"/>
          </w:divBdr>
        </w:div>
        <w:div w:id="1536498938">
          <w:marLeft w:val="640"/>
          <w:marRight w:val="0"/>
          <w:marTop w:val="0"/>
          <w:marBottom w:val="0"/>
          <w:divBdr>
            <w:top w:val="none" w:sz="0" w:space="0" w:color="auto"/>
            <w:left w:val="none" w:sz="0" w:space="0" w:color="auto"/>
            <w:bottom w:val="none" w:sz="0" w:space="0" w:color="auto"/>
            <w:right w:val="none" w:sz="0" w:space="0" w:color="auto"/>
          </w:divBdr>
        </w:div>
        <w:div w:id="1540627211">
          <w:marLeft w:val="640"/>
          <w:marRight w:val="0"/>
          <w:marTop w:val="0"/>
          <w:marBottom w:val="0"/>
          <w:divBdr>
            <w:top w:val="none" w:sz="0" w:space="0" w:color="auto"/>
            <w:left w:val="none" w:sz="0" w:space="0" w:color="auto"/>
            <w:bottom w:val="none" w:sz="0" w:space="0" w:color="auto"/>
            <w:right w:val="none" w:sz="0" w:space="0" w:color="auto"/>
          </w:divBdr>
        </w:div>
        <w:div w:id="1558977287">
          <w:marLeft w:val="640"/>
          <w:marRight w:val="0"/>
          <w:marTop w:val="0"/>
          <w:marBottom w:val="0"/>
          <w:divBdr>
            <w:top w:val="none" w:sz="0" w:space="0" w:color="auto"/>
            <w:left w:val="none" w:sz="0" w:space="0" w:color="auto"/>
            <w:bottom w:val="none" w:sz="0" w:space="0" w:color="auto"/>
            <w:right w:val="none" w:sz="0" w:space="0" w:color="auto"/>
          </w:divBdr>
        </w:div>
        <w:div w:id="1580865989">
          <w:marLeft w:val="640"/>
          <w:marRight w:val="0"/>
          <w:marTop w:val="0"/>
          <w:marBottom w:val="0"/>
          <w:divBdr>
            <w:top w:val="none" w:sz="0" w:space="0" w:color="auto"/>
            <w:left w:val="none" w:sz="0" w:space="0" w:color="auto"/>
            <w:bottom w:val="none" w:sz="0" w:space="0" w:color="auto"/>
            <w:right w:val="none" w:sz="0" w:space="0" w:color="auto"/>
          </w:divBdr>
        </w:div>
        <w:div w:id="1629893661">
          <w:marLeft w:val="640"/>
          <w:marRight w:val="0"/>
          <w:marTop w:val="0"/>
          <w:marBottom w:val="0"/>
          <w:divBdr>
            <w:top w:val="none" w:sz="0" w:space="0" w:color="auto"/>
            <w:left w:val="none" w:sz="0" w:space="0" w:color="auto"/>
            <w:bottom w:val="none" w:sz="0" w:space="0" w:color="auto"/>
            <w:right w:val="none" w:sz="0" w:space="0" w:color="auto"/>
          </w:divBdr>
        </w:div>
        <w:div w:id="1642154885">
          <w:marLeft w:val="640"/>
          <w:marRight w:val="0"/>
          <w:marTop w:val="0"/>
          <w:marBottom w:val="0"/>
          <w:divBdr>
            <w:top w:val="none" w:sz="0" w:space="0" w:color="auto"/>
            <w:left w:val="none" w:sz="0" w:space="0" w:color="auto"/>
            <w:bottom w:val="none" w:sz="0" w:space="0" w:color="auto"/>
            <w:right w:val="none" w:sz="0" w:space="0" w:color="auto"/>
          </w:divBdr>
        </w:div>
        <w:div w:id="1646662837">
          <w:marLeft w:val="640"/>
          <w:marRight w:val="0"/>
          <w:marTop w:val="0"/>
          <w:marBottom w:val="0"/>
          <w:divBdr>
            <w:top w:val="none" w:sz="0" w:space="0" w:color="auto"/>
            <w:left w:val="none" w:sz="0" w:space="0" w:color="auto"/>
            <w:bottom w:val="none" w:sz="0" w:space="0" w:color="auto"/>
            <w:right w:val="none" w:sz="0" w:space="0" w:color="auto"/>
          </w:divBdr>
        </w:div>
        <w:div w:id="1675182200">
          <w:marLeft w:val="640"/>
          <w:marRight w:val="0"/>
          <w:marTop w:val="0"/>
          <w:marBottom w:val="0"/>
          <w:divBdr>
            <w:top w:val="none" w:sz="0" w:space="0" w:color="auto"/>
            <w:left w:val="none" w:sz="0" w:space="0" w:color="auto"/>
            <w:bottom w:val="none" w:sz="0" w:space="0" w:color="auto"/>
            <w:right w:val="none" w:sz="0" w:space="0" w:color="auto"/>
          </w:divBdr>
        </w:div>
        <w:div w:id="1723138663">
          <w:marLeft w:val="640"/>
          <w:marRight w:val="0"/>
          <w:marTop w:val="0"/>
          <w:marBottom w:val="0"/>
          <w:divBdr>
            <w:top w:val="none" w:sz="0" w:space="0" w:color="auto"/>
            <w:left w:val="none" w:sz="0" w:space="0" w:color="auto"/>
            <w:bottom w:val="none" w:sz="0" w:space="0" w:color="auto"/>
            <w:right w:val="none" w:sz="0" w:space="0" w:color="auto"/>
          </w:divBdr>
        </w:div>
        <w:div w:id="1737972566">
          <w:marLeft w:val="640"/>
          <w:marRight w:val="0"/>
          <w:marTop w:val="0"/>
          <w:marBottom w:val="0"/>
          <w:divBdr>
            <w:top w:val="none" w:sz="0" w:space="0" w:color="auto"/>
            <w:left w:val="none" w:sz="0" w:space="0" w:color="auto"/>
            <w:bottom w:val="none" w:sz="0" w:space="0" w:color="auto"/>
            <w:right w:val="none" w:sz="0" w:space="0" w:color="auto"/>
          </w:divBdr>
        </w:div>
        <w:div w:id="1776361502">
          <w:marLeft w:val="640"/>
          <w:marRight w:val="0"/>
          <w:marTop w:val="0"/>
          <w:marBottom w:val="0"/>
          <w:divBdr>
            <w:top w:val="none" w:sz="0" w:space="0" w:color="auto"/>
            <w:left w:val="none" w:sz="0" w:space="0" w:color="auto"/>
            <w:bottom w:val="none" w:sz="0" w:space="0" w:color="auto"/>
            <w:right w:val="none" w:sz="0" w:space="0" w:color="auto"/>
          </w:divBdr>
        </w:div>
        <w:div w:id="1778986375">
          <w:marLeft w:val="640"/>
          <w:marRight w:val="0"/>
          <w:marTop w:val="0"/>
          <w:marBottom w:val="0"/>
          <w:divBdr>
            <w:top w:val="none" w:sz="0" w:space="0" w:color="auto"/>
            <w:left w:val="none" w:sz="0" w:space="0" w:color="auto"/>
            <w:bottom w:val="none" w:sz="0" w:space="0" w:color="auto"/>
            <w:right w:val="none" w:sz="0" w:space="0" w:color="auto"/>
          </w:divBdr>
        </w:div>
        <w:div w:id="1864050405">
          <w:marLeft w:val="640"/>
          <w:marRight w:val="0"/>
          <w:marTop w:val="0"/>
          <w:marBottom w:val="0"/>
          <w:divBdr>
            <w:top w:val="none" w:sz="0" w:space="0" w:color="auto"/>
            <w:left w:val="none" w:sz="0" w:space="0" w:color="auto"/>
            <w:bottom w:val="none" w:sz="0" w:space="0" w:color="auto"/>
            <w:right w:val="none" w:sz="0" w:space="0" w:color="auto"/>
          </w:divBdr>
        </w:div>
        <w:div w:id="1993368764">
          <w:marLeft w:val="640"/>
          <w:marRight w:val="0"/>
          <w:marTop w:val="0"/>
          <w:marBottom w:val="0"/>
          <w:divBdr>
            <w:top w:val="none" w:sz="0" w:space="0" w:color="auto"/>
            <w:left w:val="none" w:sz="0" w:space="0" w:color="auto"/>
            <w:bottom w:val="none" w:sz="0" w:space="0" w:color="auto"/>
            <w:right w:val="none" w:sz="0" w:space="0" w:color="auto"/>
          </w:divBdr>
        </w:div>
        <w:div w:id="1995642208">
          <w:marLeft w:val="640"/>
          <w:marRight w:val="0"/>
          <w:marTop w:val="0"/>
          <w:marBottom w:val="0"/>
          <w:divBdr>
            <w:top w:val="none" w:sz="0" w:space="0" w:color="auto"/>
            <w:left w:val="none" w:sz="0" w:space="0" w:color="auto"/>
            <w:bottom w:val="none" w:sz="0" w:space="0" w:color="auto"/>
            <w:right w:val="none" w:sz="0" w:space="0" w:color="auto"/>
          </w:divBdr>
        </w:div>
        <w:div w:id="2024934430">
          <w:marLeft w:val="640"/>
          <w:marRight w:val="0"/>
          <w:marTop w:val="0"/>
          <w:marBottom w:val="0"/>
          <w:divBdr>
            <w:top w:val="none" w:sz="0" w:space="0" w:color="auto"/>
            <w:left w:val="none" w:sz="0" w:space="0" w:color="auto"/>
            <w:bottom w:val="none" w:sz="0" w:space="0" w:color="auto"/>
            <w:right w:val="none" w:sz="0" w:space="0" w:color="auto"/>
          </w:divBdr>
        </w:div>
      </w:divsChild>
    </w:div>
    <w:div w:id="1193499023">
      <w:bodyDiv w:val="1"/>
      <w:marLeft w:val="0"/>
      <w:marRight w:val="0"/>
      <w:marTop w:val="0"/>
      <w:marBottom w:val="0"/>
      <w:divBdr>
        <w:top w:val="none" w:sz="0" w:space="0" w:color="auto"/>
        <w:left w:val="none" w:sz="0" w:space="0" w:color="auto"/>
        <w:bottom w:val="none" w:sz="0" w:space="0" w:color="auto"/>
        <w:right w:val="none" w:sz="0" w:space="0" w:color="auto"/>
      </w:divBdr>
      <w:divsChild>
        <w:div w:id="252395600">
          <w:marLeft w:val="640"/>
          <w:marRight w:val="0"/>
          <w:marTop w:val="0"/>
          <w:marBottom w:val="0"/>
          <w:divBdr>
            <w:top w:val="none" w:sz="0" w:space="0" w:color="auto"/>
            <w:left w:val="none" w:sz="0" w:space="0" w:color="auto"/>
            <w:bottom w:val="none" w:sz="0" w:space="0" w:color="auto"/>
            <w:right w:val="none" w:sz="0" w:space="0" w:color="auto"/>
          </w:divBdr>
        </w:div>
        <w:div w:id="315258235">
          <w:marLeft w:val="640"/>
          <w:marRight w:val="0"/>
          <w:marTop w:val="0"/>
          <w:marBottom w:val="0"/>
          <w:divBdr>
            <w:top w:val="none" w:sz="0" w:space="0" w:color="auto"/>
            <w:left w:val="none" w:sz="0" w:space="0" w:color="auto"/>
            <w:bottom w:val="none" w:sz="0" w:space="0" w:color="auto"/>
            <w:right w:val="none" w:sz="0" w:space="0" w:color="auto"/>
          </w:divBdr>
        </w:div>
        <w:div w:id="398334894">
          <w:marLeft w:val="640"/>
          <w:marRight w:val="0"/>
          <w:marTop w:val="0"/>
          <w:marBottom w:val="0"/>
          <w:divBdr>
            <w:top w:val="none" w:sz="0" w:space="0" w:color="auto"/>
            <w:left w:val="none" w:sz="0" w:space="0" w:color="auto"/>
            <w:bottom w:val="none" w:sz="0" w:space="0" w:color="auto"/>
            <w:right w:val="none" w:sz="0" w:space="0" w:color="auto"/>
          </w:divBdr>
        </w:div>
        <w:div w:id="650672939">
          <w:marLeft w:val="640"/>
          <w:marRight w:val="0"/>
          <w:marTop w:val="0"/>
          <w:marBottom w:val="0"/>
          <w:divBdr>
            <w:top w:val="none" w:sz="0" w:space="0" w:color="auto"/>
            <w:left w:val="none" w:sz="0" w:space="0" w:color="auto"/>
            <w:bottom w:val="none" w:sz="0" w:space="0" w:color="auto"/>
            <w:right w:val="none" w:sz="0" w:space="0" w:color="auto"/>
          </w:divBdr>
        </w:div>
        <w:div w:id="1234777811">
          <w:marLeft w:val="640"/>
          <w:marRight w:val="0"/>
          <w:marTop w:val="0"/>
          <w:marBottom w:val="0"/>
          <w:divBdr>
            <w:top w:val="none" w:sz="0" w:space="0" w:color="auto"/>
            <w:left w:val="none" w:sz="0" w:space="0" w:color="auto"/>
            <w:bottom w:val="none" w:sz="0" w:space="0" w:color="auto"/>
            <w:right w:val="none" w:sz="0" w:space="0" w:color="auto"/>
          </w:divBdr>
        </w:div>
        <w:div w:id="1366249898">
          <w:marLeft w:val="640"/>
          <w:marRight w:val="0"/>
          <w:marTop w:val="0"/>
          <w:marBottom w:val="0"/>
          <w:divBdr>
            <w:top w:val="none" w:sz="0" w:space="0" w:color="auto"/>
            <w:left w:val="none" w:sz="0" w:space="0" w:color="auto"/>
            <w:bottom w:val="none" w:sz="0" w:space="0" w:color="auto"/>
            <w:right w:val="none" w:sz="0" w:space="0" w:color="auto"/>
          </w:divBdr>
        </w:div>
        <w:div w:id="1574975314">
          <w:marLeft w:val="640"/>
          <w:marRight w:val="0"/>
          <w:marTop w:val="0"/>
          <w:marBottom w:val="0"/>
          <w:divBdr>
            <w:top w:val="none" w:sz="0" w:space="0" w:color="auto"/>
            <w:left w:val="none" w:sz="0" w:space="0" w:color="auto"/>
            <w:bottom w:val="none" w:sz="0" w:space="0" w:color="auto"/>
            <w:right w:val="none" w:sz="0" w:space="0" w:color="auto"/>
          </w:divBdr>
        </w:div>
        <w:div w:id="1759517838">
          <w:marLeft w:val="640"/>
          <w:marRight w:val="0"/>
          <w:marTop w:val="0"/>
          <w:marBottom w:val="0"/>
          <w:divBdr>
            <w:top w:val="none" w:sz="0" w:space="0" w:color="auto"/>
            <w:left w:val="none" w:sz="0" w:space="0" w:color="auto"/>
            <w:bottom w:val="none" w:sz="0" w:space="0" w:color="auto"/>
            <w:right w:val="none" w:sz="0" w:space="0" w:color="auto"/>
          </w:divBdr>
        </w:div>
        <w:div w:id="1786535909">
          <w:marLeft w:val="640"/>
          <w:marRight w:val="0"/>
          <w:marTop w:val="0"/>
          <w:marBottom w:val="0"/>
          <w:divBdr>
            <w:top w:val="none" w:sz="0" w:space="0" w:color="auto"/>
            <w:left w:val="none" w:sz="0" w:space="0" w:color="auto"/>
            <w:bottom w:val="none" w:sz="0" w:space="0" w:color="auto"/>
            <w:right w:val="none" w:sz="0" w:space="0" w:color="auto"/>
          </w:divBdr>
        </w:div>
        <w:div w:id="2004773272">
          <w:marLeft w:val="640"/>
          <w:marRight w:val="0"/>
          <w:marTop w:val="0"/>
          <w:marBottom w:val="0"/>
          <w:divBdr>
            <w:top w:val="none" w:sz="0" w:space="0" w:color="auto"/>
            <w:left w:val="none" w:sz="0" w:space="0" w:color="auto"/>
            <w:bottom w:val="none" w:sz="0" w:space="0" w:color="auto"/>
            <w:right w:val="none" w:sz="0" w:space="0" w:color="auto"/>
          </w:divBdr>
        </w:div>
        <w:div w:id="2047830656">
          <w:marLeft w:val="640"/>
          <w:marRight w:val="0"/>
          <w:marTop w:val="0"/>
          <w:marBottom w:val="0"/>
          <w:divBdr>
            <w:top w:val="none" w:sz="0" w:space="0" w:color="auto"/>
            <w:left w:val="none" w:sz="0" w:space="0" w:color="auto"/>
            <w:bottom w:val="none" w:sz="0" w:space="0" w:color="auto"/>
            <w:right w:val="none" w:sz="0" w:space="0" w:color="auto"/>
          </w:divBdr>
        </w:div>
      </w:divsChild>
    </w:div>
    <w:div w:id="1193957589">
      <w:bodyDiv w:val="1"/>
      <w:marLeft w:val="0"/>
      <w:marRight w:val="0"/>
      <w:marTop w:val="0"/>
      <w:marBottom w:val="0"/>
      <w:divBdr>
        <w:top w:val="none" w:sz="0" w:space="0" w:color="auto"/>
        <w:left w:val="none" w:sz="0" w:space="0" w:color="auto"/>
        <w:bottom w:val="none" w:sz="0" w:space="0" w:color="auto"/>
        <w:right w:val="none" w:sz="0" w:space="0" w:color="auto"/>
      </w:divBdr>
      <w:divsChild>
        <w:div w:id="42799017">
          <w:marLeft w:val="640"/>
          <w:marRight w:val="0"/>
          <w:marTop w:val="0"/>
          <w:marBottom w:val="0"/>
          <w:divBdr>
            <w:top w:val="none" w:sz="0" w:space="0" w:color="auto"/>
            <w:left w:val="none" w:sz="0" w:space="0" w:color="auto"/>
            <w:bottom w:val="none" w:sz="0" w:space="0" w:color="auto"/>
            <w:right w:val="none" w:sz="0" w:space="0" w:color="auto"/>
          </w:divBdr>
        </w:div>
        <w:div w:id="97071721">
          <w:marLeft w:val="640"/>
          <w:marRight w:val="0"/>
          <w:marTop w:val="0"/>
          <w:marBottom w:val="0"/>
          <w:divBdr>
            <w:top w:val="none" w:sz="0" w:space="0" w:color="auto"/>
            <w:left w:val="none" w:sz="0" w:space="0" w:color="auto"/>
            <w:bottom w:val="none" w:sz="0" w:space="0" w:color="auto"/>
            <w:right w:val="none" w:sz="0" w:space="0" w:color="auto"/>
          </w:divBdr>
        </w:div>
        <w:div w:id="118113871">
          <w:marLeft w:val="640"/>
          <w:marRight w:val="0"/>
          <w:marTop w:val="0"/>
          <w:marBottom w:val="0"/>
          <w:divBdr>
            <w:top w:val="none" w:sz="0" w:space="0" w:color="auto"/>
            <w:left w:val="none" w:sz="0" w:space="0" w:color="auto"/>
            <w:bottom w:val="none" w:sz="0" w:space="0" w:color="auto"/>
            <w:right w:val="none" w:sz="0" w:space="0" w:color="auto"/>
          </w:divBdr>
        </w:div>
        <w:div w:id="143354882">
          <w:marLeft w:val="640"/>
          <w:marRight w:val="0"/>
          <w:marTop w:val="0"/>
          <w:marBottom w:val="0"/>
          <w:divBdr>
            <w:top w:val="none" w:sz="0" w:space="0" w:color="auto"/>
            <w:left w:val="none" w:sz="0" w:space="0" w:color="auto"/>
            <w:bottom w:val="none" w:sz="0" w:space="0" w:color="auto"/>
            <w:right w:val="none" w:sz="0" w:space="0" w:color="auto"/>
          </w:divBdr>
        </w:div>
        <w:div w:id="198668792">
          <w:marLeft w:val="640"/>
          <w:marRight w:val="0"/>
          <w:marTop w:val="0"/>
          <w:marBottom w:val="0"/>
          <w:divBdr>
            <w:top w:val="none" w:sz="0" w:space="0" w:color="auto"/>
            <w:left w:val="none" w:sz="0" w:space="0" w:color="auto"/>
            <w:bottom w:val="none" w:sz="0" w:space="0" w:color="auto"/>
            <w:right w:val="none" w:sz="0" w:space="0" w:color="auto"/>
          </w:divBdr>
        </w:div>
        <w:div w:id="241649730">
          <w:marLeft w:val="640"/>
          <w:marRight w:val="0"/>
          <w:marTop w:val="0"/>
          <w:marBottom w:val="0"/>
          <w:divBdr>
            <w:top w:val="none" w:sz="0" w:space="0" w:color="auto"/>
            <w:left w:val="none" w:sz="0" w:space="0" w:color="auto"/>
            <w:bottom w:val="none" w:sz="0" w:space="0" w:color="auto"/>
            <w:right w:val="none" w:sz="0" w:space="0" w:color="auto"/>
          </w:divBdr>
        </w:div>
        <w:div w:id="272176463">
          <w:marLeft w:val="640"/>
          <w:marRight w:val="0"/>
          <w:marTop w:val="0"/>
          <w:marBottom w:val="0"/>
          <w:divBdr>
            <w:top w:val="none" w:sz="0" w:space="0" w:color="auto"/>
            <w:left w:val="none" w:sz="0" w:space="0" w:color="auto"/>
            <w:bottom w:val="none" w:sz="0" w:space="0" w:color="auto"/>
            <w:right w:val="none" w:sz="0" w:space="0" w:color="auto"/>
          </w:divBdr>
        </w:div>
        <w:div w:id="315765557">
          <w:marLeft w:val="640"/>
          <w:marRight w:val="0"/>
          <w:marTop w:val="0"/>
          <w:marBottom w:val="0"/>
          <w:divBdr>
            <w:top w:val="none" w:sz="0" w:space="0" w:color="auto"/>
            <w:left w:val="none" w:sz="0" w:space="0" w:color="auto"/>
            <w:bottom w:val="none" w:sz="0" w:space="0" w:color="auto"/>
            <w:right w:val="none" w:sz="0" w:space="0" w:color="auto"/>
          </w:divBdr>
        </w:div>
        <w:div w:id="372779001">
          <w:marLeft w:val="640"/>
          <w:marRight w:val="0"/>
          <w:marTop w:val="0"/>
          <w:marBottom w:val="0"/>
          <w:divBdr>
            <w:top w:val="none" w:sz="0" w:space="0" w:color="auto"/>
            <w:left w:val="none" w:sz="0" w:space="0" w:color="auto"/>
            <w:bottom w:val="none" w:sz="0" w:space="0" w:color="auto"/>
            <w:right w:val="none" w:sz="0" w:space="0" w:color="auto"/>
          </w:divBdr>
        </w:div>
        <w:div w:id="413018174">
          <w:marLeft w:val="640"/>
          <w:marRight w:val="0"/>
          <w:marTop w:val="0"/>
          <w:marBottom w:val="0"/>
          <w:divBdr>
            <w:top w:val="none" w:sz="0" w:space="0" w:color="auto"/>
            <w:left w:val="none" w:sz="0" w:space="0" w:color="auto"/>
            <w:bottom w:val="none" w:sz="0" w:space="0" w:color="auto"/>
            <w:right w:val="none" w:sz="0" w:space="0" w:color="auto"/>
          </w:divBdr>
        </w:div>
        <w:div w:id="456488059">
          <w:marLeft w:val="640"/>
          <w:marRight w:val="0"/>
          <w:marTop w:val="0"/>
          <w:marBottom w:val="0"/>
          <w:divBdr>
            <w:top w:val="none" w:sz="0" w:space="0" w:color="auto"/>
            <w:left w:val="none" w:sz="0" w:space="0" w:color="auto"/>
            <w:bottom w:val="none" w:sz="0" w:space="0" w:color="auto"/>
            <w:right w:val="none" w:sz="0" w:space="0" w:color="auto"/>
          </w:divBdr>
        </w:div>
        <w:div w:id="516433034">
          <w:marLeft w:val="640"/>
          <w:marRight w:val="0"/>
          <w:marTop w:val="0"/>
          <w:marBottom w:val="0"/>
          <w:divBdr>
            <w:top w:val="none" w:sz="0" w:space="0" w:color="auto"/>
            <w:left w:val="none" w:sz="0" w:space="0" w:color="auto"/>
            <w:bottom w:val="none" w:sz="0" w:space="0" w:color="auto"/>
            <w:right w:val="none" w:sz="0" w:space="0" w:color="auto"/>
          </w:divBdr>
        </w:div>
        <w:div w:id="658537147">
          <w:marLeft w:val="640"/>
          <w:marRight w:val="0"/>
          <w:marTop w:val="0"/>
          <w:marBottom w:val="0"/>
          <w:divBdr>
            <w:top w:val="none" w:sz="0" w:space="0" w:color="auto"/>
            <w:left w:val="none" w:sz="0" w:space="0" w:color="auto"/>
            <w:bottom w:val="none" w:sz="0" w:space="0" w:color="auto"/>
            <w:right w:val="none" w:sz="0" w:space="0" w:color="auto"/>
          </w:divBdr>
        </w:div>
        <w:div w:id="665324477">
          <w:marLeft w:val="640"/>
          <w:marRight w:val="0"/>
          <w:marTop w:val="0"/>
          <w:marBottom w:val="0"/>
          <w:divBdr>
            <w:top w:val="none" w:sz="0" w:space="0" w:color="auto"/>
            <w:left w:val="none" w:sz="0" w:space="0" w:color="auto"/>
            <w:bottom w:val="none" w:sz="0" w:space="0" w:color="auto"/>
            <w:right w:val="none" w:sz="0" w:space="0" w:color="auto"/>
          </w:divBdr>
        </w:div>
        <w:div w:id="736324278">
          <w:marLeft w:val="640"/>
          <w:marRight w:val="0"/>
          <w:marTop w:val="0"/>
          <w:marBottom w:val="0"/>
          <w:divBdr>
            <w:top w:val="none" w:sz="0" w:space="0" w:color="auto"/>
            <w:left w:val="none" w:sz="0" w:space="0" w:color="auto"/>
            <w:bottom w:val="none" w:sz="0" w:space="0" w:color="auto"/>
            <w:right w:val="none" w:sz="0" w:space="0" w:color="auto"/>
          </w:divBdr>
        </w:div>
        <w:div w:id="798180758">
          <w:marLeft w:val="640"/>
          <w:marRight w:val="0"/>
          <w:marTop w:val="0"/>
          <w:marBottom w:val="0"/>
          <w:divBdr>
            <w:top w:val="none" w:sz="0" w:space="0" w:color="auto"/>
            <w:left w:val="none" w:sz="0" w:space="0" w:color="auto"/>
            <w:bottom w:val="none" w:sz="0" w:space="0" w:color="auto"/>
            <w:right w:val="none" w:sz="0" w:space="0" w:color="auto"/>
          </w:divBdr>
        </w:div>
        <w:div w:id="902788580">
          <w:marLeft w:val="640"/>
          <w:marRight w:val="0"/>
          <w:marTop w:val="0"/>
          <w:marBottom w:val="0"/>
          <w:divBdr>
            <w:top w:val="none" w:sz="0" w:space="0" w:color="auto"/>
            <w:left w:val="none" w:sz="0" w:space="0" w:color="auto"/>
            <w:bottom w:val="none" w:sz="0" w:space="0" w:color="auto"/>
            <w:right w:val="none" w:sz="0" w:space="0" w:color="auto"/>
          </w:divBdr>
        </w:div>
        <w:div w:id="909652089">
          <w:marLeft w:val="640"/>
          <w:marRight w:val="0"/>
          <w:marTop w:val="0"/>
          <w:marBottom w:val="0"/>
          <w:divBdr>
            <w:top w:val="none" w:sz="0" w:space="0" w:color="auto"/>
            <w:left w:val="none" w:sz="0" w:space="0" w:color="auto"/>
            <w:bottom w:val="none" w:sz="0" w:space="0" w:color="auto"/>
            <w:right w:val="none" w:sz="0" w:space="0" w:color="auto"/>
          </w:divBdr>
        </w:div>
        <w:div w:id="911504819">
          <w:marLeft w:val="640"/>
          <w:marRight w:val="0"/>
          <w:marTop w:val="0"/>
          <w:marBottom w:val="0"/>
          <w:divBdr>
            <w:top w:val="none" w:sz="0" w:space="0" w:color="auto"/>
            <w:left w:val="none" w:sz="0" w:space="0" w:color="auto"/>
            <w:bottom w:val="none" w:sz="0" w:space="0" w:color="auto"/>
            <w:right w:val="none" w:sz="0" w:space="0" w:color="auto"/>
          </w:divBdr>
        </w:div>
        <w:div w:id="959266307">
          <w:marLeft w:val="640"/>
          <w:marRight w:val="0"/>
          <w:marTop w:val="0"/>
          <w:marBottom w:val="0"/>
          <w:divBdr>
            <w:top w:val="none" w:sz="0" w:space="0" w:color="auto"/>
            <w:left w:val="none" w:sz="0" w:space="0" w:color="auto"/>
            <w:bottom w:val="none" w:sz="0" w:space="0" w:color="auto"/>
            <w:right w:val="none" w:sz="0" w:space="0" w:color="auto"/>
          </w:divBdr>
        </w:div>
        <w:div w:id="987436334">
          <w:marLeft w:val="640"/>
          <w:marRight w:val="0"/>
          <w:marTop w:val="0"/>
          <w:marBottom w:val="0"/>
          <w:divBdr>
            <w:top w:val="none" w:sz="0" w:space="0" w:color="auto"/>
            <w:left w:val="none" w:sz="0" w:space="0" w:color="auto"/>
            <w:bottom w:val="none" w:sz="0" w:space="0" w:color="auto"/>
            <w:right w:val="none" w:sz="0" w:space="0" w:color="auto"/>
          </w:divBdr>
        </w:div>
        <w:div w:id="994183170">
          <w:marLeft w:val="640"/>
          <w:marRight w:val="0"/>
          <w:marTop w:val="0"/>
          <w:marBottom w:val="0"/>
          <w:divBdr>
            <w:top w:val="none" w:sz="0" w:space="0" w:color="auto"/>
            <w:left w:val="none" w:sz="0" w:space="0" w:color="auto"/>
            <w:bottom w:val="none" w:sz="0" w:space="0" w:color="auto"/>
            <w:right w:val="none" w:sz="0" w:space="0" w:color="auto"/>
          </w:divBdr>
        </w:div>
        <w:div w:id="1067802371">
          <w:marLeft w:val="640"/>
          <w:marRight w:val="0"/>
          <w:marTop w:val="0"/>
          <w:marBottom w:val="0"/>
          <w:divBdr>
            <w:top w:val="none" w:sz="0" w:space="0" w:color="auto"/>
            <w:left w:val="none" w:sz="0" w:space="0" w:color="auto"/>
            <w:bottom w:val="none" w:sz="0" w:space="0" w:color="auto"/>
            <w:right w:val="none" w:sz="0" w:space="0" w:color="auto"/>
          </w:divBdr>
        </w:div>
        <w:div w:id="1142380768">
          <w:marLeft w:val="640"/>
          <w:marRight w:val="0"/>
          <w:marTop w:val="0"/>
          <w:marBottom w:val="0"/>
          <w:divBdr>
            <w:top w:val="none" w:sz="0" w:space="0" w:color="auto"/>
            <w:left w:val="none" w:sz="0" w:space="0" w:color="auto"/>
            <w:bottom w:val="none" w:sz="0" w:space="0" w:color="auto"/>
            <w:right w:val="none" w:sz="0" w:space="0" w:color="auto"/>
          </w:divBdr>
        </w:div>
        <w:div w:id="1201432437">
          <w:marLeft w:val="640"/>
          <w:marRight w:val="0"/>
          <w:marTop w:val="0"/>
          <w:marBottom w:val="0"/>
          <w:divBdr>
            <w:top w:val="none" w:sz="0" w:space="0" w:color="auto"/>
            <w:left w:val="none" w:sz="0" w:space="0" w:color="auto"/>
            <w:bottom w:val="none" w:sz="0" w:space="0" w:color="auto"/>
            <w:right w:val="none" w:sz="0" w:space="0" w:color="auto"/>
          </w:divBdr>
        </w:div>
        <w:div w:id="1203715742">
          <w:marLeft w:val="640"/>
          <w:marRight w:val="0"/>
          <w:marTop w:val="0"/>
          <w:marBottom w:val="0"/>
          <w:divBdr>
            <w:top w:val="none" w:sz="0" w:space="0" w:color="auto"/>
            <w:left w:val="none" w:sz="0" w:space="0" w:color="auto"/>
            <w:bottom w:val="none" w:sz="0" w:space="0" w:color="auto"/>
            <w:right w:val="none" w:sz="0" w:space="0" w:color="auto"/>
          </w:divBdr>
        </w:div>
        <w:div w:id="1214579087">
          <w:marLeft w:val="640"/>
          <w:marRight w:val="0"/>
          <w:marTop w:val="0"/>
          <w:marBottom w:val="0"/>
          <w:divBdr>
            <w:top w:val="none" w:sz="0" w:space="0" w:color="auto"/>
            <w:left w:val="none" w:sz="0" w:space="0" w:color="auto"/>
            <w:bottom w:val="none" w:sz="0" w:space="0" w:color="auto"/>
            <w:right w:val="none" w:sz="0" w:space="0" w:color="auto"/>
          </w:divBdr>
        </w:div>
        <w:div w:id="1260871171">
          <w:marLeft w:val="640"/>
          <w:marRight w:val="0"/>
          <w:marTop w:val="0"/>
          <w:marBottom w:val="0"/>
          <w:divBdr>
            <w:top w:val="none" w:sz="0" w:space="0" w:color="auto"/>
            <w:left w:val="none" w:sz="0" w:space="0" w:color="auto"/>
            <w:bottom w:val="none" w:sz="0" w:space="0" w:color="auto"/>
            <w:right w:val="none" w:sz="0" w:space="0" w:color="auto"/>
          </w:divBdr>
        </w:div>
        <w:div w:id="1342506559">
          <w:marLeft w:val="640"/>
          <w:marRight w:val="0"/>
          <w:marTop w:val="0"/>
          <w:marBottom w:val="0"/>
          <w:divBdr>
            <w:top w:val="none" w:sz="0" w:space="0" w:color="auto"/>
            <w:left w:val="none" w:sz="0" w:space="0" w:color="auto"/>
            <w:bottom w:val="none" w:sz="0" w:space="0" w:color="auto"/>
            <w:right w:val="none" w:sz="0" w:space="0" w:color="auto"/>
          </w:divBdr>
        </w:div>
        <w:div w:id="1415585989">
          <w:marLeft w:val="640"/>
          <w:marRight w:val="0"/>
          <w:marTop w:val="0"/>
          <w:marBottom w:val="0"/>
          <w:divBdr>
            <w:top w:val="none" w:sz="0" w:space="0" w:color="auto"/>
            <w:left w:val="none" w:sz="0" w:space="0" w:color="auto"/>
            <w:bottom w:val="none" w:sz="0" w:space="0" w:color="auto"/>
            <w:right w:val="none" w:sz="0" w:space="0" w:color="auto"/>
          </w:divBdr>
        </w:div>
        <w:div w:id="1445462738">
          <w:marLeft w:val="640"/>
          <w:marRight w:val="0"/>
          <w:marTop w:val="0"/>
          <w:marBottom w:val="0"/>
          <w:divBdr>
            <w:top w:val="none" w:sz="0" w:space="0" w:color="auto"/>
            <w:left w:val="none" w:sz="0" w:space="0" w:color="auto"/>
            <w:bottom w:val="none" w:sz="0" w:space="0" w:color="auto"/>
            <w:right w:val="none" w:sz="0" w:space="0" w:color="auto"/>
          </w:divBdr>
        </w:div>
        <w:div w:id="1456295924">
          <w:marLeft w:val="640"/>
          <w:marRight w:val="0"/>
          <w:marTop w:val="0"/>
          <w:marBottom w:val="0"/>
          <w:divBdr>
            <w:top w:val="none" w:sz="0" w:space="0" w:color="auto"/>
            <w:left w:val="none" w:sz="0" w:space="0" w:color="auto"/>
            <w:bottom w:val="none" w:sz="0" w:space="0" w:color="auto"/>
            <w:right w:val="none" w:sz="0" w:space="0" w:color="auto"/>
          </w:divBdr>
        </w:div>
        <w:div w:id="1497453743">
          <w:marLeft w:val="640"/>
          <w:marRight w:val="0"/>
          <w:marTop w:val="0"/>
          <w:marBottom w:val="0"/>
          <w:divBdr>
            <w:top w:val="none" w:sz="0" w:space="0" w:color="auto"/>
            <w:left w:val="none" w:sz="0" w:space="0" w:color="auto"/>
            <w:bottom w:val="none" w:sz="0" w:space="0" w:color="auto"/>
            <w:right w:val="none" w:sz="0" w:space="0" w:color="auto"/>
          </w:divBdr>
        </w:div>
        <w:div w:id="1573732533">
          <w:marLeft w:val="640"/>
          <w:marRight w:val="0"/>
          <w:marTop w:val="0"/>
          <w:marBottom w:val="0"/>
          <w:divBdr>
            <w:top w:val="none" w:sz="0" w:space="0" w:color="auto"/>
            <w:left w:val="none" w:sz="0" w:space="0" w:color="auto"/>
            <w:bottom w:val="none" w:sz="0" w:space="0" w:color="auto"/>
            <w:right w:val="none" w:sz="0" w:space="0" w:color="auto"/>
          </w:divBdr>
        </w:div>
        <w:div w:id="1585145118">
          <w:marLeft w:val="640"/>
          <w:marRight w:val="0"/>
          <w:marTop w:val="0"/>
          <w:marBottom w:val="0"/>
          <w:divBdr>
            <w:top w:val="none" w:sz="0" w:space="0" w:color="auto"/>
            <w:left w:val="none" w:sz="0" w:space="0" w:color="auto"/>
            <w:bottom w:val="none" w:sz="0" w:space="0" w:color="auto"/>
            <w:right w:val="none" w:sz="0" w:space="0" w:color="auto"/>
          </w:divBdr>
        </w:div>
        <w:div w:id="1653363456">
          <w:marLeft w:val="640"/>
          <w:marRight w:val="0"/>
          <w:marTop w:val="0"/>
          <w:marBottom w:val="0"/>
          <w:divBdr>
            <w:top w:val="none" w:sz="0" w:space="0" w:color="auto"/>
            <w:left w:val="none" w:sz="0" w:space="0" w:color="auto"/>
            <w:bottom w:val="none" w:sz="0" w:space="0" w:color="auto"/>
            <w:right w:val="none" w:sz="0" w:space="0" w:color="auto"/>
          </w:divBdr>
        </w:div>
        <w:div w:id="1706440232">
          <w:marLeft w:val="640"/>
          <w:marRight w:val="0"/>
          <w:marTop w:val="0"/>
          <w:marBottom w:val="0"/>
          <w:divBdr>
            <w:top w:val="none" w:sz="0" w:space="0" w:color="auto"/>
            <w:left w:val="none" w:sz="0" w:space="0" w:color="auto"/>
            <w:bottom w:val="none" w:sz="0" w:space="0" w:color="auto"/>
            <w:right w:val="none" w:sz="0" w:space="0" w:color="auto"/>
          </w:divBdr>
        </w:div>
        <w:div w:id="1711881680">
          <w:marLeft w:val="640"/>
          <w:marRight w:val="0"/>
          <w:marTop w:val="0"/>
          <w:marBottom w:val="0"/>
          <w:divBdr>
            <w:top w:val="none" w:sz="0" w:space="0" w:color="auto"/>
            <w:left w:val="none" w:sz="0" w:space="0" w:color="auto"/>
            <w:bottom w:val="none" w:sz="0" w:space="0" w:color="auto"/>
            <w:right w:val="none" w:sz="0" w:space="0" w:color="auto"/>
          </w:divBdr>
        </w:div>
        <w:div w:id="1712917387">
          <w:marLeft w:val="640"/>
          <w:marRight w:val="0"/>
          <w:marTop w:val="0"/>
          <w:marBottom w:val="0"/>
          <w:divBdr>
            <w:top w:val="none" w:sz="0" w:space="0" w:color="auto"/>
            <w:left w:val="none" w:sz="0" w:space="0" w:color="auto"/>
            <w:bottom w:val="none" w:sz="0" w:space="0" w:color="auto"/>
            <w:right w:val="none" w:sz="0" w:space="0" w:color="auto"/>
          </w:divBdr>
        </w:div>
        <w:div w:id="1725716759">
          <w:marLeft w:val="640"/>
          <w:marRight w:val="0"/>
          <w:marTop w:val="0"/>
          <w:marBottom w:val="0"/>
          <w:divBdr>
            <w:top w:val="none" w:sz="0" w:space="0" w:color="auto"/>
            <w:left w:val="none" w:sz="0" w:space="0" w:color="auto"/>
            <w:bottom w:val="none" w:sz="0" w:space="0" w:color="auto"/>
            <w:right w:val="none" w:sz="0" w:space="0" w:color="auto"/>
          </w:divBdr>
        </w:div>
        <w:div w:id="1729911622">
          <w:marLeft w:val="640"/>
          <w:marRight w:val="0"/>
          <w:marTop w:val="0"/>
          <w:marBottom w:val="0"/>
          <w:divBdr>
            <w:top w:val="none" w:sz="0" w:space="0" w:color="auto"/>
            <w:left w:val="none" w:sz="0" w:space="0" w:color="auto"/>
            <w:bottom w:val="none" w:sz="0" w:space="0" w:color="auto"/>
            <w:right w:val="none" w:sz="0" w:space="0" w:color="auto"/>
          </w:divBdr>
        </w:div>
        <w:div w:id="1736198699">
          <w:marLeft w:val="640"/>
          <w:marRight w:val="0"/>
          <w:marTop w:val="0"/>
          <w:marBottom w:val="0"/>
          <w:divBdr>
            <w:top w:val="none" w:sz="0" w:space="0" w:color="auto"/>
            <w:left w:val="none" w:sz="0" w:space="0" w:color="auto"/>
            <w:bottom w:val="none" w:sz="0" w:space="0" w:color="auto"/>
            <w:right w:val="none" w:sz="0" w:space="0" w:color="auto"/>
          </w:divBdr>
        </w:div>
        <w:div w:id="1748336089">
          <w:marLeft w:val="640"/>
          <w:marRight w:val="0"/>
          <w:marTop w:val="0"/>
          <w:marBottom w:val="0"/>
          <w:divBdr>
            <w:top w:val="none" w:sz="0" w:space="0" w:color="auto"/>
            <w:left w:val="none" w:sz="0" w:space="0" w:color="auto"/>
            <w:bottom w:val="none" w:sz="0" w:space="0" w:color="auto"/>
            <w:right w:val="none" w:sz="0" w:space="0" w:color="auto"/>
          </w:divBdr>
        </w:div>
        <w:div w:id="1757631756">
          <w:marLeft w:val="640"/>
          <w:marRight w:val="0"/>
          <w:marTop w:val="0"/>
          <w:marBottom w:val="0"/>
          <w:divBdr>
            <w:top w:val="none" w:sz="0" w:space="0" w:color="auto"/>
            <w:left w:val="none" w:sz="0" w:space="0" w:color="auto"/>
            <w:bottom w:val="none" w:sz="0" w:space="0" w:color="auto"/>
            <w:right w:val="none" w:sz="0" w:space="0" w:color="auto"/>
          </w:divBdr>
        </w:div>
        <w:div w:id="1763648384">
          <w:marLeft w:val="640"/>
          <w:marRight w:val="0"/>
          <w:marTop w:val="0"/>
          <w:marBottom w:val="0"/>
          <w:divBdr>
            <w:top w:val="none" w:sz="0" w:space="0" w:color="auto"/>
            <w:left w:val="none" w:sz="0" w:space="0" w:color="auto"/>
            <w:bottom w:val="none" w:sz="0" w:space="0" w:color="auto"/>
            <w:right w:val="none" w:sz="0" w:space="0" w:color="auto"/>
          </w:divBdr>
        </w:div>
        <w:div w:id="1787694775">
          <w:marLeft w:val="640"/>
          <w:marRight w:val="0"/>
          <w:marTop w:val="0"/>
          <w:marBottom w:val="0"/>
          <w:divBdr>
            <w:top w:val="none" w:sz="0" w:space="0" w:color="auto"/>
            <w:left w:val="none" w:sz="0" w:space="0" w:color="auto"/>
            <w:bottom w:val="none" w:sz="0" w:space="0" w:color="auto"/>
            <w:right w:val="none" w:sz="0" w:space="0" w:color="auto"/>
          </w:divBdr>
        </w:div>
        <w:div w:id="1930307634">
          <w:marLeft w:val="640"/>
          <w:marRight w:val="0"/>
          <w:marTop w:val="0"/>
          <w:marBottom w:val="0"/>
          <w:divBdr>
            <w:top w:val="none" w:sz="0" w:space="0" w:color="auto"/>
            <w:left w:val="none" w:sz="0" w:space="0" w:color="auto"/>
            <w:bottom w:val="none" w:sz="0" w:space="0" w:color="auto"/>
            <w:right w:val="none" w:sz="0" w:space="0" w:color="auto"/>
          </w:divBdr>
        </w:div>
        <w:div w:id="2088308112">
          <w:marLeft w:val="640"/>
          <w:marRight w:val="0"/>
          <w:marTop w:val="0"/>
          <w:marBottom w:val="0"/>
          <w:divBdr>
            <w:top w:val="none" w:sz="0" w:space="0" w:color="auto"/>
            <w:left w:val="none" w:sz="0" w:space="0" w:color="auto"/>
            <w:bottom w:val="none" w:sz="0" w:space="0" w:color="auto"/>
            <w:right w:val="none" w:sz="0" w:space="0" w:color="auto"/>
          </w:divBdr>
        </w:div>
        <w:div w:id="2142336060">
          <w:marLeft w:val="640"/>
          <w:marRight w:val="0"/>
          <w:marTop w:val="0"/>
          <w:marBottom w:val="0"/>
          <w:divBdr>
            <w:top w:val="none" w:sz="0" w:space="0" w:color="auto"/>
            <w:left w:val="none" w:sz="0" w:space="0" w:color="auto"/>
            <w:bottom w:val="none" w:sz="0" w:space="0" w:color="auto"/>
            <w:right w:val="none" w:sz="0" w:space="0" w:color="auto"/>
          </w:divBdr>
        </w:div>
      </w:divsChild>
    </w:div>
    <w:div w:id="1196652154">
      <w:bodyDiv w:val="1"/>
      <w:marLeft w:val="0"/>
      <w:marRight w:val="0"/>
      <w:marTop w:val="0"/>
      <w:marBottom w:val="0"/>
      <w:divBdr>
        <w:top w:val="none" w:sz="0" w:space="0" w:color="auto"/>
        <w:left w:val="none" w:sz="0" w:space="0" w:color="auto"/>
        <w:bottom w:val="none" w:sz="0" w:space="0" w:color="auto"/>
        <w:right w:val="none" w:sz="0" w:space="0" w:color="auto"/>
      </w:divBdr>
    </w:div>
    <w:div w:id="1198470801">
      <w:bodyDiv w:val="1"/>
      <w:marLeft w:val="0"/>
      <w:marRight w:val="0"/>
      <w:marTop w:val="0"/>
      <w:marBottom w:val="0"/>
      <w:divBdr>
        <w:top w:val="none" w:sz="0" w:space="0" w:color="auto"/>
        <w:left w:val="none" w:sz="0" w:space="0" w:color="auto"/>
        <w:bottom w:val="none" w:sz="0" w:space="0" w:color="auto"/>
        <w:right w:val="none" w:sz="0" w:space="0" w:color="auto"/>
      </w:divBdr>
      <w:divsChild>
        <w:div w:id="9963421">
          <w:marLeft w:val="640"/>
          <w:marRight w:val="0"/>
          <w:marTop w:val="0"/>
          <w:marBottom w:val="0"/>
          <w:divBdr>
            <w:top w:val="none" w:sz="0" w:space="0" w:color="auto"/>
            <w:left w:val="none" w:sz="0" w:space="0" w:color="auto"/>
            <w:bottom w:val="none" w:sz="0" w:space="0" w:color="auto"/>
            <w:right w:val="none" w:sz="0" w:space="0" w:color="auto"/>
          </w:divBdr>
        </w:div>
        <w:div w:id="11225760">
          <w:marLeft w:val="640"/>
          <w:marRight w:val="0"/>
          <w:marTop w:val="0"/>
          <w:marBottom w:val="0"/>
          <w:divBdr>
            <w:top w:val="none" w:sz="0" w:space="0" w:color="auto"/>
            <w:left w:val="none" w:sz="0" w:space="0" w:color="auto"/>
            <w:bottom w:val="none" w:sz="0" w:space="0" w:color="auto"/>
            <w:right w:val="none" w:sz="0" w:space="0" w:color="auto"/>
          </w:divBdr>
        </w:div>
        <w:div w:id="43528830">
          <w:marLeft w:val="640"/>
          <w:marRight w:val="0"/>
          <w:marTop w:val="0"/>
          <w:marBottom w:val="0"/>
          <w:divBdr>
            <w:top w:val="none" w:sz="0" w:space="0" w:color="auto"/>
            <w:left w:val="none" w:sz="0" w:space="0" w:color="auto"/>
            <w:bottom w:val="none" w:sz="0" w:space="0" w:color="auto"/>
            <w:right w:val="none" w:sz="0" w:space="0" w:color="auto"/>
          </w:divBdr>
        </w:div>
        <w:div w:id="68041727">
          <w:marLeft w:val="640"/>
          <w:marRight w:val="0"/>
          <w:marTop w:val="0"/>
          <w:marBottom w:val="0"/>
          <w:divBdr>
            <w:top w:val="none" w:sz="0" w:space="0" w:color="auto"/>
            <w:left w:val="none" w:sz="0" w:space="0" w:color="auto"/>
            <w:bottom w:val="none" w:sz="0" w:space="0" w:color="auto"/>
            <w:right w:val="none" w:sz="0" w:space="0" w:color="auto"/>
          </w:divBdr>
        </w:div>
        <w:div w:id="117376615">
          <w:marLeft w:val="640"/>
          <w:marRight w:val="0"/>
          <w:marTop w:val="0"/>
          <w:marBottom w:val="0"/>
          <w:divBdr>
            <w:top w:val="none" w:sz="0" w:space="0" w:color="auto"/>
            <w:left w:val="none" w:sz="0" w:space="0" w:color="auto"/>
            <w:bottom w:val="none" w:sz="0" w:space="0" w:color="auto"/>
            <w:right w:val="none" w:sz="0" w:space="0" w:color="auto"/>
          </w:divBdr>
        </w:div>
        <w:div w:id="149106365">
          <w:marLeft w:val="640"/>
          <w:marRight w:val="0"/>
          <w:marTop w:val="0"/>
          <w:marBottom w:val="0"/>
          <w:divBdr>
            <w:top w:val="none" w:sz="0" w:space="0" w:color="auto"/>
            <w:left w:val="none" w:sz="0" w:space="0" w:color="auto"/>
            <w:bottom w:val="none" w:sz="0" w:space="0" w:color="auto"/>
            <w:right w:val="none" w:sz="0" w:space="0" w:color="auto"/>
          </w:divBdr>
        </w:div>
        <w:div w:id="181943161">
          <w:marLeft w:val="640"/>
          <w:marRight w:val="0"/>
          <w:marTop w:val="0"/>
          <w:marBottom w:val="0"/>
          <w:divBdr>
            <w:top w:val="none" w:sz="0" w:space="0" w:color="auto"/>
            <w:left w:val="none" w:sz="0" w:space="0" w:color="auto"/>
            <w:bottom w:val="none" w:sz="0" w:space="0" w:color="auto"/>
            <w:right w:val="none" w:sz="0" w:space="0" w:color="auto"/>
          </w:divBdr>
        </w:div>
        <w:div w:id="302122871">
          <w:marLeft w:val="640"/>
          <w:marRight w:val="0"/>
          <w:marTop w:val="0"/>
          <w:marBottom w:val="0"/>
          <w:divBdr>
            <w:top w:val="none" w:sz="0" w:space="0" w:color="auto"/>
            <w:left w:val="none" w:sz="0" w:space="0" w:color="auto"/>
            <w:bottom w:val="none" w:sz="0" w:space="0" w:color="auto"/>
            <w:right w:val="none" w:sz="0" w:space="0" w:color="auto"/>
          </w:divBdr>
        </w:div>
        <w:div w:id="303582830">
          <w:marLeft w:val="640"/>
          <w:marRight w:val="0"/>
          <w:marTop w:val="0"/>
          <w:marBottom w:val="0"/>
          <w:divBdr>
            <w:top w:val="none" w:sz="0" w:space="0" w:color="auto"/>
            <w:left w:val="none" w:sz="0" w:space="0" w:color="auto"/>
            <w:bottom w:val="none" w:sz="0" w:space="0" w:color="auto"/>
            <w:right w:val="none" w:sz="0" w:space="0" w:color="auto"/>
          </w:divBdr>
        </w:div>
        <w:div w:id="343358977">
          <w:marLeft w:val="640"/>
          <w:marRight w:val="0"/>
          <w:marTop w:val="0"/>
          <w:marBottom w:val="0"/>
          <w:divBdr>
            <w:top w:val="none" w:sz="0" w:space="0" w:color="auto"/>
            <w:left w:val="none" w:sz="0" w:space="0" w:color="auto"/>
            <w:bottom w:val="none" w:sz="0" w:space="0" w:color="auto"/>
            <w:right w:val="none" w:sz="0" w:space="0" w:color="auto"/>
          </w:divBdr>
        </w:div>
        <w:div w:id="368846110">
          <w:marLeft w:val="640"/>
          <w:marRight w:val="0"/>
          <w:marTop w:val="0"/>
          <w:marBottom w:val="0"/>
          <w:divBdr>
            <w:top w:val="none" w:sz="0" w:space="0" w:color="auto"/>
            <w:left w:val="none" w:sz="0" w:space="0" w:color="auto"/>
            <w:bottom w:val="none" w:sz="0" w:space="0" w:color="auto"/>
            <w:right w:val="none" w:sz="0" w:space="0" w:color="auto"/>
          </w:divBdr>
        </w:div>
        <w:div w:id="376510143">
          <w:marLeft w:val="640"/>
          <w:marRight w:val="0"/>
          <w:marTop w:val="0"/>
          <w:marBottom w:val="0"/>
          <w:divBdr>
            <w:top w:val="none" w:sz="0" w:space="0" w:color="auto"/>
            <w:left w:val="none" w:sz="0" w:space="0" w:color="auto"/>
            <w:bottom w:val="none" w:sz="0" w:space="0" w:color="auto"/>
            <w:right w:val="none" w:sz="0" w:space="0" w:color="auto"/>
          </w:divBdr>
        </w:div>
        <w:div w:id="429664842">
          <w:marLeft w:val="640"/>
          <w:marRight w:val="0"/>
          <w:marTop w:val="0"/>
          <w:marBottom w:val="0"/>
          <w:divBdr>
            <w:top w:val="none" w:sz="0" w:space="0" w:color="auto"/>
            <w:left w:val="none" w:sz="0" w:space="0" w:color="auto"/>
            <w:bottom w:val="none" w:sz="0" w:space="0" w:color="auto"/>
            <w:right w:val="none" w:sz="0" w:space="0" w:color="auto"/>
          </w:divBdr>
        </w:div>
        <w:div w:id="589512104">
          <w:marLeft w:val="640"/>
          <w:marRight w:val="0"/>
          <w:marTop w:val="0"/>
          <w:marBottom w:val="0"/>
          <w:divBdr>
            <w:top w:val="none" w:sz="0" w:space="0" w:color="auto"/>
            <w:left w:val="none" w:sz="0" w:space="0" w:color="auto"/>
            <w:bottom w:val="none" w:sz="0" w:space="0" w:color="auto"/>
            <w:right w:val="none" w:sz="0" w:space="0" w:color="auto"/>
          </w:divBdr>
        </w:div>
        <w:div w:id="642933906">
          <w:marLeft w:val="640"/>
          <w:marRight w:val="0"/>
          <w:marTop w:val="0"/>
          <w:marBottom w:val="0"/>
          <w:divBdr>
            <w:top w:val="none" w:sz="0" w:space="0" w:color="auto"/>
            <w:left w:val="none" w:sz="0" w:space="0" w:color="auto"/>
            <w:bottom w:val="none" w:sz="0" w:space="0" w:color="auto"/>
            <w:right w:val="none" w:sz="0" w:space="0" w:color="auto"/>
          </w:divBdr>
        </w:div>
        <w:div w:id="655301128">
          <w:marLeft w:val="640"/>
          <w:marRight w:val="0"/>
          <w:marTop w:val="0"/>
          <w:marBottom w:val="0"/>
          <w:divBdr>
            <w:top w:val="none" w:sz="0" w:space="0" w:color="auto"/>
            <w:left w:val="none" w:sz="0" w:space="0" w:color="auto"/>
            <w:bottom w:val="none" w:sz="0" w:space="0" w:color="auto"/>
            <w:right w:val="none" w:sz="0" w:space="0" w:color="auto"/>
          </w:divBdr>
        </w:div>
        <w:div w:id="799878000">
          <w:marLeft w:val="640"/>
          <w:marRight w:val="0"/>
          <w:marTop w:val="0"/>
          <w:marBottom w:val="0"/>
          <w:divBdr>
            <w:top w:val="none" w:sz="0" w:space="0" w:color="auto"/>
            <w:left w:val="none" w:sz="0" w:space="0" w:color="auto"/>
            <w:bottom w:val="none" w:sz="0" w:space="0" w:color="auto"/>
            <w:right w:val="none" w:sz="0" w:space="0" w:color="auto"/>
          </w:divBdr>
        </w:div>
        <w:div w:id="808286599">
          <w:marLeft w:val="640"/>
          <w:marRight w:val="0"/>
          <w:marTop w:val="0"/>
          <w:marBottom w:val="0"/>
          <w:divBdr>
            <w:top w:val="none" w:sz="0" w:space="0" w:color="auto"/>
            <w:left w:val="none" w:sz="0" w:space="0" w:color="auto"/>
            <w:bottom w:val="none" w:sz="0" w:space="0" w:color="auto"/>
            <w:right w:val="none" w:sz="0" w:space="0" w:color="auto"/>
          </w:divBdr>
        </w:div>
        <w:div w:id="880096405">
          <w:marLeft w:val="640"/>
          <w:marRight w:val="0"/>
          <w:marTop w:val="0"/>
          <w:marBottom w:val="0"/>
          <w:divBdr>
            <w:top w:val="none" w:sz="0" w:space="0" w:color="auto"/>
            <w:left w:val="none" w:sz="0" w:space="0" w:color="auto"/>
            <w:bottom w:val="none" w:sz="0" w:space="0" w:color="auto"/>
            <w:right w:val="none" w:sz="0" w:space="0" w:color="auto"/>
          </w:divBdr>
        </w:div>
        <w:div w:id="985628111">
          <w:marLeft w:val="640"/>
          <w:marRight w:val="0"/>
          <w:marTop w:val="0"/>
          <w:marBottom w:val="0"/>
          <w:divBdr>
            <w:top w:val="none" w:sz="0" w:space="0" w:color="auto"/>
            <w:left w:val="none" w:sz="0" w:space="0" w:color="auto"/>
            <w:bottom w:val="none" w:sz="0" w:space="0" w:color="auto"/>
            <w:right w:val="none" w:sz="0" w:space="0" w:color="auto"/>
          </w:divBdr>
        </w:div>
        <w:div w:id="996806153">
          <w:marLeft w:val="640"/>
          <w:marRight w:val="0"/>
          <w:marTop w:val="0"/>
          <w:marBottom w:val="0"/>
          <w:divBdr>
            <w:top w:val="none" w:sz="0" w:space="0" w:color="auto"/>
            <w:left w:val="none" w:sz="0" w:space="0" w:color="auto"/>
            <w:bottom w:val="none" w:sz="0" w:space="0" w:color="auto"/>
            <w:right w:val="none" w:sz="0" w:space="0" w:color="auto"/>
          </w:divBdr>
        </w:div>
        <w:div w:id="1012606237">
          <w:marLeft w:val="640"/>
          <w:marRight w:val="0"/>
          <w:marTop w:val="0"/>
          <w:marBottom w:val="0"/>
          <w:divBdr>
            <w:top w:val="none" w:sz="0" w:space="0" w:color="auto"/>
            <w:left w:val="none" w:sz="0" w:space="0" w:color="auto"/>
            <w:bottom w:val="none" w:sz="0" w:space="0" w:color="auto"/>
            <w:right w:val="none" w:sz="0" w:space="0" w:color="auto"/>
          </w:divBdr>
        </w:div>
        <w:div w:id="1020159473">
          <w:marLeft w:val="640"/>
          <w:marRight w:val="0"/>
          <w:marTop w:val="0"/>
          <w:marBottom w:val="0"/>
          <w:divBdr>
            <w:top w:val="none" w:sz="0" w:space="0" w:color="auto"/>
            <w:left w:val="none" w:sz="0" w:space="0" w:color="auto"/>
            <w:bottom w:val="none" w:sz="0" w:space="0" w:color="auto"/>
            <w:right w:val="none" w:sz="0" w:space="0" w:color="auto"/>
          </w:divBdr>
        </w:div>
        <w:div w:id="1094277363">
          <w:marLeft w:val="640"/>
          <w:marRight w:val="0"/>
          <w:marTop w:val="0"/>
          <w:marBottom w:val="0"/>
          <w:divBdr>
            <w:top w:val="none" w:sz="0" w:space="0" w:color="auto"/>
            <w:left w:val="none" w:sz="0" w:space="0" w:color="auto"/>
            <w:bottom w:val="none" w:sz="0" w:space="0" w:color="auto"/>
            <w:right w:val="none" w:sz="0" w:space="0" w:color="auto"/>
          </w:divBdr>
        </w:div>
        <w:div w:id="1113018315">
          <w:marLeft w:val="640"/>
          <w:marRight w:val="0"/>
          <w:marTop w:val="0"/>
          <w:marBottom w:val="0"/>
          <w:divBdr>
            <w:top w:val="none" w:sz="0" w:space="0" w:color="auto"/>
            <w:left w:val="none" w:sz="0" w:space="0" w:color="auto"/>
            <w:bottom w:val="none" w:sz="0" w:space="0" w:color="auto"/>
            <w:right w:val="none" w:sz="0" w:space="0" w:color="auto"/>
          </w:divBdr>
        </w:div>
        <w:div w:id="1149588629">
          <w:marLeft w:val="640"/>
          <w:marRight w:val="0"/>
          <w:marTop w:val="0"/>
          <w:marBottom w:val="0"/>
          <w:divBdr>
            <w:top w:val="none" w:sz="0" w:space="0" w:color="auto"/>
            <w:left w:val="none" w:sz="0" w:space="0" w:color="auto"/>
            <w:bottom w:val="none" w:sz="0" w:space="0" w:color="auto"/>
            <w:right w:val="none" w:sz="0" w:space="0" w:color="auto"/>
          </w:divBdr>
        </w:div>
        <w:div w:id="1209758816">
          <w:marLeft w:val="640"/>
          <w:marRight w:val="0"/>
          <w:marTop w:val="0"/>
          <w:marBottom w:val="0"/>
          <w:divBdr>
            <w:top w:val="none" w:sz="0" w:space="0" w:color="auto"/>
            <w:left w:val="none" w:sz="0" w:space="0" w:color="auto"/>
            <w:bottom w:val="none" w:sz="0" w:space="0" w:color="auto"/>
            <w:right w:val="none" w:sz="0" w:space="0" w:color="auto"/>
          </w:divBdr>
        </w:div>
        <w:div w:id="1342271835">
          <w:marLeft w:val="640"/>
          <w:marRight w:val="0"/>
          <w:marTop w:val="0"/>
          <w:marBottom w:val="0"/>
          <w:divBdr>
            <w:top w:val="none" w:sz="0" w:space="0" w:color="auto"/>
            <w:left w:val="none" w:sz="0" w:space="0" w:color="auto"/>
            <w:bottom w:val="none" w:sz="0" w:space="0" w:color="auto"/>
            <w:right w:val="none" w:sz="0" w:space="0" w:color="auto"/>
          </w:divBdr>
        </w:div>
        <w:div w:id="1363018357">
          <w:marLeft w:val="640"/>
          <w:marRight w:val="0"/>
          <w:marTop w:val="0"/>
          <w:marBottom w:val="0"/>
          <w:divBdr>
            <w:top w:val="none" w:sz="0" w:space="0" w:color="auto"/>
            <w:left w:val="none" w:sz="0" w:space="0" w:color="auto"/>
            <w:bottom w:val="none" w:sz="0" w:space="0" w:color="auto"/>
            <w:right w:val="none" w:sz="0" w:space="0" w:color="auto"/>
          </w:divBdr>
        </w:div>
        <w:div w:id="1413891549">
          <w:marLeft w:val="640"/>
          <w:marRight w:val="0"/>
          <w:marTop w:val="0"/>
          <w:marBottom w:val="0"/>
          <w:divBdr>
            <w:top w:val="none" w:sz="0" w:space="0" w:color="auto"/>
            <w:left w:val="none" w:sz="0" w:space="0" w:color="auto"/>
            <w:bottom w:val="none" w:sz="0" w:space="0" w:color="auto"/>
            <w:right w:val="none" w:sz="0" w:space="0" w:color="auto"/>
          </w:divBdr>
        </w:div>
        <w:div w:id="1445925469">
          <w:marLeft w:val="640"/>
          <w:marRight w:val="0"/>
          <w:marTop w:val="0"/>
          <w:marBottom w:val="0"/>
          <w:divBdr>
            <w:top w:val="none" w:sz="0" w:space="0" w:color="auto"/>
            <w:left w:val="none" w:sz="0" w:space="0" w:color="auto"/>
            <w:bottom w:val="none" w:sz="0" w:space="0" w:color="auto"/>
            <w:right w:val="none" w:sz="0" w:space="0" w:color="auto"/>
          </w:divBdr>
        </w:div>
        <w:div w:id="1495147438">
          <w:marLeft w:val="640"/>
          <w:marRight w:val="0"/>
          <w:marTop w:val="0"/>
          <w:marBottom w:val="0"/>
          <w:divBdr>
            <w:top w:val="none" w:sz="0" w:space="0" w:color="auto"/>
            <w:left w:val="none" w:sz="0" w:space="0" w:color="auto"/>
            <w:bottom w:val="none" w:sz="0" w:space="0" w:color="auto"/>
            <w:right w:val="none" w:sz="0" w:space="0" w:color="auto"/>
          </w:divBdr>
        </w:div>
        <w:div w:id="1499540286">
          <w:marLeft w:val="640"/>
          <w:marRight w:val="0"/>
          <w:marTop w:val="0"/>
          <w:marBottom w:val="0"/>
          <w:divBdr>
            <w:top w:val="none" w:sz="0" w:space="0" w:color="auto"/>
            <w:left w:val="none" w:sz="0" w:space="0" w:color="auto"/>
            <w:bottom w:val="none" w:sz="0" w:space="0" w:color="auto"/>
            <w:right w:val="none" w:sz="0" w:space="0" w:color="auto"/>
          </w:divBdr>
        </w:div>
        <w:div w:id="1504054663">
          <w:marLeft w:val="640"/>
          <w:marRight w:val="0"/>
          <w:marTop w:val="0"/>
          <w:marBottom w:val="0"/>
          <w:divBdr>
            <w:top w:val="none" w:sz="0" w:space="0" w:color="auto"/>
            <w:left w:val="none" w:sz="0" w:space="0" w:color="auto"/>
            <w:bottom w:val="none" w:sz="0" w:space="0" w:color="auto"/>
            <w:right w:val="none" w:sz="0" w:space="0" w:color="auto"/>
          </w:divBdr>
        </w:div>
        <w:div w:id="1531407870">
          <w:marLeft w:val="640"/>
          <w:marRight w:val="0"/>
          <w:marTop w:val="0"/>
          <w:marBottom w:val="0"/>
          <w:divBdr>
            <w:top w:val="none" w:sz="0" w:space="0" w:color="auto"/>
            <w:left w:val="none" w:sz="0" w:space="0" w:color="auto"/>
            <w:bottom w:val="none" w:sz="0" w:space="0" w:color="auto"/>
            <w:right w:val="none" w:sz="0" w:space="0" w:color="auto"/>
          </w:divBdr>
        </w:div>
        <w:div w:id="1574270687">
          <w:marLeft w:val="640"/>
          <w:marRight w:val="0"/>
          <w:marTop w:val="0"/>
          <w:marBottom w:val="0"/>
          <w:divBdr>
            <w:top w:val="none" w:sz="0" w:space="0" w:color="auto"/>
            <w:left w:val="none" w:sz="0" w:space="0" w:color="auto"/>
            <w:bottom w:val="none" w:sz="0" w:space="0" w:color="auto"/>
            <w:right w:val="none" w:sz="0" w:space="0" w:color="auto"/>
          </w:divBdr>
        </w:div>
        <w:div w:id="1603104911">
          <w:marLeft w:val="640"/>
          <w:marRight w:val="0"/>
          <w:marTop w:val="0"/>
          <w:marBottom w:val="0"/>
          <w:divBdr>
            <w:top w:val="none" w:sz="0" w:space="0" w:color="auto"/>
            <w:left w:val="none" w:sz="0" w:space="0" w:color="auto"/>
            <w:bottom w:val="none" w:sz="0" w:space="0" w:color="auto"/>
            <w:right w:val="none" w:sz="0" w:space="0" w:color="auto"/>
          </w:divBdr>
        </w:div>
        <w:div w:id="1699238077">
          <w:marLeft w:val="640"/>
          <w:marRight w:val="0"/>
          <w:marTop w:val="0"/>
          <w:marBottom w:val="0"/>
          <w:divBdr>
            <w:top w:val="none" w:sz="0" w:space="0" w:color="auto"/>
            <w:left w:val="none" w:sz="0" w:space="0" w:color="auto"/>
            <w:bottom w:val="none" w:sz="0" w:space="0" w:color="auto"/>
            <w:right w:val="none" w:sz="0" w:space="0" w:color="auto"/>
          </w:divBdr>
        </w:div>
        <w:div w:id="1746878255">
          <w:marLeft w:val="640"/>
          <w:marRight w:val="0"/>
          <w:marTop w:val="0"/>
          <w:marBottom w:val="0"/>
          <w:divBdr>
            <w:top w:val="none" w:sz="0" w:space="0" w:color="auto"/>
            <w:left w:val="none" w:sz="0" w:space="0" w:color="auto"/>
            <w:bottom w:val="none" w:sz="0" w:space="0" w:color="auto"/>
            <w:right w:val="none" w:sz="0" w:space="0" w:color="auto"/>
          </w:divBdr>
        </w:div>
        <w:div w:id="1829781859">
          <w:marLeft w:val="640"/>
          <w:marRight w:val="0"/>
          <w:marTop w:val="0"/>
          <w:marBottom w:val="0"/>
          <w:divBdr>
            <w:top w:val="none" w:sz="0" w:space="0" w:color="auto"/>
            <w:left w:val="none" w:sz="0" w:space="0" w:color="auto"/>
            <w:bottom w:val="none" w:sz="0" w:space="0" w:color="auto"/>
            <w:right w:val="none" w:sz="0" w:space="0" w:color="auto"/>
          </w:divBdr>
        </w:div>
        <w:div w:id="1844542474">
          <w:marLeft w:val="640"/>
          <w:marRight w:val="0"/>
          <w:marTop w:val="0"/>
          <w:marBottom w:val="0"/>
          <w:divBdr>
            <w:top w:val="none" w:sz="0" w:space="0" w:color="auto"/>
            <w:left w:val="none" w:sz="0" w:space="0" w:color="auto"/>
            <w:bottom w:val="none" w:sz="0" w:space="0" w:color="auto"/>
            <w:right w:val="none" w:sz="0" w:space="0" w:color="auto"/>
          </w:divBdr>
        </w:div>
        <w:div w:id="1896353022">
          <w:marLeft w:val="640"/>
          <w:marRight w:val="0"/>
          <w:marTop w:val="0"/>
          <w:marBottom w:val="0"/>
          <w:divBdr>
            <w:top w:val="none" w:sz="0" w:space="0" w:color="auto"/>
            <w:left w:val="none" w:sz="0" w:space="0" w:color="auto"/>
            <w:bottom w:val="none" w:sz="0" w:space="0" w:color="auto"/>
            <w:right w:val="none" w:sz="0" w:space="0" w:color="auto"/>
          </w:divBdr>
        </w:div>
        <w:div w:id="1933079545">
          <w:marLeft w:val="640"/>
          <w:marRight w:val="0"/>
          <w:marTop w:val="0"/>
          <w:marBottom w:val="0"/>
          <w:divBdr>
            <w:top w:val="none" w:sz="0" w:space="0" w:color="auto"/>
            <w:left w:val="none" w:sz="0" w:space="0" w:color="auto"/>
            <w:bottom w:val="none" w:sz="0" w:space="0" w:color="auto"/>
            <w:right w:val="none" w:sz="0" w:space="0" w:color="auto"/>
          </w:divBdr>
        </w:div>
        <w:div w:id="1970360108">
          <w:marLeft w:val="640"/>
          <w:marRight w:val="0"/>
          <w:marTop w:val="0"/>
          <w:marBottom w:val="0"/>
          <w:divBdr>
            <w:top w:val="none" w:sz="0" w:space="0" w:color="auto"/>
            <w:left w:val="none" w:sz="0" w:space="0" w:color="auto"/>
            <w:bottom w:val="none" w:sz="0" w:space="0" w:color="auto"/>
            <w:right w:val="none" w:sz="0" w:space="0" w:color="auto"/>
          </w:divBdr>
        </w:div>
        <w:div w:id="1991207581">
          <w:marLeft w:val="640"/>
          <w:marRight w:val="0"/>
          <w:marTop w:val="0"/>
          <w:marBottom w:val="0"/>
          <w:divBdr>
            <w:top w:val="none" w:sz="0" w:space="0" w:color="auto"/>
            <w:left w:val="none" w:sz="0" w:space="0" w:color="auto"/>
            <w:bottom w:val="none" w:sz="0" w:space="0" w:color="auto"/>
            <w:right w:val="none" w:sz="0" w:space="0" w:color="auto"/>
          </w:divBdr>
        </w:div>
        <w:div w:id="2056469988">
          <w:marLeft w:val="640"/>
          <w:marRight w:val="0"/>
          <w:marTop w:val="0"/>
          <w:marBottom w:val="0"/>
          <w:divBdr>
            <w:top w:val="none" w:sz="0" w:space="0" w:color="auto"/>
            <w:left w:val="none" w:sz="0" w:space="0" w:color="auto"/>
            <w:bottom w:val="none" w:sz="0" w:space="0" w:color="auto"/>
            <w:right w:val="none" w:sz="0" w:space="0" w:color="auto"/>
          </w:divBdr>
        </w:div>
        <w:div w:id="2101831321">
          <w:marLeft w:val="640"/>
          <w:marRight w:val="0"/>
          <w:marTop w:val="0"/>
          <w:marBottom w:val="0"/>
          <w:divBdr>
            <w:top w:val="none" w:sz="0" w:space="0" w:color="auto"/>
            <w:left w:val="none" w:sz="0" w:space="0" w:color="auto"/>
            <w:bottom w:val="none" w:sz="0" w:space="0" w:color="auto"/>
            <w:right w:val="none" w:sz="0" w:space="0" w:color="auto"/>
          </w:divBdr>
        </w:div>
        <w:div w:id="2112625970">
          <w:marLeft w:val="640"/>
          <w:marRight w:val="0"/>
          <w:marTop w:val="0"/>
          <w:marBottom w:val="0"/>
          <w:divBdr>
            <w:top w:val="none" w:sz="0" w:space="0" w:color="auto"/>
            <w:left w:val="none" w:sz="0" w:space="0" w:color="auto"/>
            <w:bottom w:val="none" w:sz="0" w:space="0" w:color="auto"/>
            <w:right w:val="none" w:sz="0" w:space="0" w:color="auto"/>
          </w:divBdr>
        </w:div>
        <w:div w:id="2119441927">
          <w:marLeft w:val="640"/>
          <w:marRight w:val="0"/>
          <w:marTop w:val="0"/>
          <w:marBottom w:val="0"/>
          <w:divBdr>
            <w:top w:val="none" w:sz="0" w:space="0" w:color="auto"/>
            <w:left w:val="none" w:sz="0" w:space="0" w:color="auto"/>
            <w:bottom w:val="none" w:sz="0" w:space="0" w:color="auto"/>
            <w:right w:val="none" w:sz="0" w:space="0" w:color="auto"/>
          </w:divBdr>
        </w:div>
        <w:div w:id="2134902381">
          <w:marLeft w:val="640"/>
          <w:marRight w:val="0"/>
          <w:marTop w:val="0"/>
          <w:marBottom w:val="0"/>
          <w:divBdr>
            <w:top w:val="none" w:sz="0" w:space="0" w:color="auto"/>
            <w:left w:val="none" w:sz="0" w:space="0" w:color="auto"/>
            <w:bottom w:val="none" w:sz="0" w:space="0" w:color="auto"/>
            <w:right w:val="none" w:sz="0" w:space="0" w:color="auto"/>
          </w:divBdr>
        </w:div>
        <w:div w:id="2135706461">
          <w:marLeft w:val="640"/>
          <w:marRight w:val="0"/>
          <w:marTop w:val="0"/>
          <w:marBottom w:val="0"/>
          <w:divBdr>
            <w:top w:val="none" w:sz="0" w:space="0" w:color="auto"/>
            <w:left w:val="none" w:sz="0" w:space="0" w:color="auto"/>
            <w:bottom w:val="none" w:sz="0" w:space="0" w:color="auto"/>
            <w:right w:val="none" w:sz="0" w:space="0" w:color="auto"/>
          </w:divBdr>
        </w:div>
      </w:divsChild>
    </w:div>
    <w:div w:id="1199585454">
      <w:bodyDiv w:val="1"/>
      <w:marLeft w:val="0"/>
      <w:marRight w:val="0"/>
      <w:marTop w:val="0"/>
      <w:marBottom w:val="0"/>
      <w:divBdr>
        <w:top w:val="none" w:sz="0" w:space="0" w:color="auto"/>
        <w:left w:val="none" w:sz="0" w:space="0" w:color="auto"/>
        <w:bottom w:val="none" w:sz="0" w:space="0" w:color="auto"/>
        <w:right w:val="none" w:sz="0" w:space="0" w:color="auto"/>
      </w:divBdr>
      <w:divsChild>
        <w:div w:id="31462585">
          <w:marLeft w:val="640"/>
          <w:marRight w:val="0"/>
          <w:marTop w:val="0"/>
          <w:marBottom w:val="0"/>
          <w:divBdr>
            <w:top w:val="none" w:sz="0" w:space="0" w:color="auto"/>
            <w:left w:val="none" w:sz="0" w:space="0" w:color="auto"/>
            <w:bottom w:val="none" w:sz="0" w:space="0" w:color="auto"/>
            <w:right w:val="none" w:sz="0" w:space="0" w:color="auto"/>
          </w:divBdr>
        </w:div>
        <w:div w:id="37359128">
          <w:marLeft w:val="640"/>
          <w:marRight w:val="0"/>
          <w:marTop w:val="0"/>
          <w:marBottom w:val="0"/>
          <w:divBdr>
            <w:top w:val="none" w:sz="0" w:space="0" w:color="auto"/>
            <w:left w:val="none" w:sz="0" w:space="0" w:color="auto"/>
            <w:bottom w:val="none" w:sz="0" w:space="0" w:color="auto"/>
            <w:right w:val="none" w:sz="0" w:space="0" w:color="auto"/>
          </w:divBdr>
        </w:div>
        <w:div w:id="72437163">
          <w:marLeft w:val="640"/>
          <w:marRight w:val="0"/>
          <w:marTop w:val="0"/>
          <w:marBottom w:val="0"/>
          <w:divBdr>
            <w:top w:val="none" w:sz="0" w:space="0" w:color="auto"/>
            <w:left w:val="none" w:sz="0" w:space="0" w:color="auto"/>
            <w:bottom w:val="none" w:sz="0" w:space="0" w:color="auto"/>
            <w:right w:val="none" w:sz="0" w:space="0" w:color="auto"/>
          </w:divBdr>
        </w:div>
        <w:div w:id="72747788">
          <w:marLeft w:val="640"/>
          <w:marRight w:val="0"/>
          <w:marTop w:val="0"/>
          <w:marBottom w:val="0"/>
          <w:divBdr>
            <w:top w:val="none" w:sz="0" w:space="0" w:color="auto"/>
            <w:left w:val="none" w:sz="0" w:space="0" w:color="auto"/>
            <w:bottom w:val="none" w:sz="0" w:space="0" w:color="auto"/>
            <w:right w:val="none" w:sz="0" w:space="0" w:color="auto"/>
          </w:divBdr>
        </w:div>
        <w:div w:id="130707592">
          <w:marLeft w:val="640"/>
          <w:marRight w:val="0"/>
          <w:marTop w:val="0"/>
          <w:marBottom w:val="0"/>
          <w:divBdr>
            <w:top w:val="none" w:sz="0" w:space="0" w:color="auto"/>
            <w:left w:val="none" w:sz="0" w:space="0" w:color="auto"/>
            <w:bottom w:val="none" w:sz="0" w:space="0" w:color="auto"/>
            <w:right w:val="none" w:sz="0" w:space="0" w:color="auto"/>
          </w:divBdr>
        </w:div>
        <w:div w:id="219021771">
          <w:marLeft w:val="640"/>
          <w:marRight w:val="0"/>
          <w:marTop w:val="0"/>
          <w:marBottom w:val="0"/>
          <w:divBdr>
            <w:top w:val="none" w:sz="0" w:space="0" w:color="auto"/>
            <w:left w:val="none" w:sz="0" w:space="0" w:color="auto"/>
            <w:bottom w:val="none" w:sz="0" w:space="0" w:color="auto"/>
            <w:right w:val="none" w:sz="0" w:space="0" w:color="auto"/>
          </w:divBdr>
        </w:div>
        <w:div w:id="302973879">
          <w:marLeft w:val="640"/>
          <w:marRight w:val="0"/>
          <w:marTop w:val="0"/>
          <w:marBottom w:val="0"/>
          <w:divBdr>
            <w:top w:val="none" w:sz="0" w:space="0" w:color="auto"/>
            <w:left w:val="none" w:sz="0" w:space="0" w:color="auto"/>
            <w:bottom w:val="none" w:sz="0" w:space="0" w:color="auto"/>
            <w:right w:val="none" w:sz="0" w:space="0" w:color="auto"/>
          </w:divBdr>
        </w:div>
        <w:div w:id="322897289">
          <w:marLeft w:val="640"/>
          <w:marRight w:val="0"/>
          <w:marTop w:val="0"/>
          <w:marBottom w:val="0"/>
          <w:divBdr>
            <w:top w:val="none" w:sz="0" w:space="0" w:color="auto"/>
            <w:left w:val="none" w:sz="0" w:space="0" w:color="auto"/>
            <w:bottom w:val="none" w:sz="0" w:space="0" w:color="auto"/>
            <w:right w:val="none" w:sz="0" w:space="0" w:color="auto"/>
          </w:divBdr>
        </w:div>
        <w:div w:id="380175033">
          <w:marLeft w:val="640"/>
          <w:marRight w:val="0"/>
          <w:marTop w:val="0"/>
          <w:marBottom w:val="0"/>
          <w:divBdr>
            <w:top w:val="none" w:sz="0" w:space="0" w:color="auto"/>
            <w:left w:val="none" w:sz="0" w:space="0" w:color="auto"/>
            <w:bottom w:val="none" w:sz="0" w:space="0" w:color="auto"/>
            <w:right w:val="none" w:sz="0" w:space="0" w:color="auto"/>
          </w:divBdr>
        </w:div>
        <w:div w:id="396822290">
          <w:marLeft w:val="640"/>
          <w:marRight w:val="0"/>
          <w:marTop w:val="0"/>
          <w:marBottom w:val="0"/>
          <w:divBdr>
            <w:top w:val="none" w:sz="0" w:space="0" w:color="auto"/>
            <w:left w:val="none" w:sz="0" w:space="0" w:color="auto"/>
            <w:bottom w:val="none" w:sz="0" w:space="0" w:color="auto"/>
            <w:right w:val="none" w:sz="0" w:space="0" w:color="auto"/>
          </w:divBdr>
        </w:div>
        <w:div w:id="664623887">
          <w:marLeft w:val="640"/>
          <w:marRight w:val="0"/>
          <w:marTop w:val="0"/>
          <w:marBottom w:val="0"/>
          <w:divBdr>
            <w:top w:val="none" w:sz="0" w:space="0" w:color="auto"/>
            <w:left w:val="none" w:sz="0" w:space="0" w:color="auto"/>
            <w:bottom w:val="none" w:sz="0" w:space="0" w:color="auto"/>
            <w:right w:val="none" w:sz="0" w:space="0" w:color="auto"/>
          </w:divBdr>
        </w:div>
        <w:div w:id="717166923">
          <w:marLeft w:val="640"/>
          <w:marRight w:val="0"/>
          <w:marTop w:val="0"/>
          <w:marBottom w:val="0"/>
          <w:divBdr>
            <w:top w:val="none" w:sz="0" w:space="0" w:color="auto"/>
            <w:left w:val="none" w:sz="0" w:space="0" w:color="auto"/>
            <w:bottom w:val="none" w:sz="0" w:space="0" w:color="auto"/>
            <w:right w:val="none" w:sz="0" w:space="0" w:color="auto"/>
          </w:divBdr>
        </w:div>
        <w:div w:id="928663334">
          <w:marLeft w:val="640"/>
          <w:marRight w:val="0"/>
          <w:marTop w:val="0"/>
          <w:marBottom w:val="0"/>
          <w:divBdr>
            <w:top w:val="none" w:sz="0" w:space="0" w:color="auto"/>
            <w:left w:val="none" w:sz="0" w:space="0" w:color="auto"/>
            <w:bottom w:val="none" w:sz="0" w:space="0" w:color="auto"/>
            <w:right w:val="none" w:sz="0" w:space="0" w:color="auto"/>
          </w:divBdr>
        </w:div>
        <w:div w:id="940642627">
          <w:marLeft w:val="640"/>
          <w:marRight w:val="0"/>
          <w:marTop w:val="0"/>
          <w:marBottom w:val="0"/>
          <w:divBdr>
            <w:top w:val="none" w:sz="0" w:space="0" w:color="auto"/>
            <w:left w:val="none" w:sz="0" w:space="0" w:color="auto"/>
            <w:bottom w:val="none" w:sz="0" w:space="0" w:color="auto"/>
            <w:right w:val="none" w:sz="0" w:space="0" w:color="auto"/>
          </w:divBdr>
        </w:div>
        <w:div w:id="953705337">
          <w:marLeft w:val="640"/>
          <w:marRight w:val="0"/>
          <w:marTop w:val="0"/>
          <w:marBottom w:val="0"/>
          <w:divBdr>
            <w:top w:val="none" w:sz="0" w:space="0" w:color="auto"/>
            <w:left w:val="none" w:sz="0" w:space="0" w:color="auto"/>
            <w:bottom w:val="none" w:sz="0" w:space="0" w:color="auto"/>
            <w:right w:val="none" w:sz="0" w:space="0" w:color="auto"/>
          </w:divBdr>
        </w:div>
        <w:div w:id="1001350404">
          <w:marLeft w:val="640"/>
          <w:marRight w:val="0"/>
          <w:marTop w:val="0"/>
          <w:marBottom w:val="0"/>
          <w:divBdr>
            <w:top w:val="none" w:sz="0" w:space="0" w:color="auto"/>
            <w:left w:val="none" w:sz="0" w:space="0" w:color="auto"/>
            <w:bottom w:val="none" w:sz="0" w:space="0" w:color="auto"/>
            <w:right w:val="none" w:sz="0" w:space="0" w:color="auto"/>
          </w:divBdr>
        </w:div>
        <w:div w:id="1178427184">
          <w:marLeft w:val="640"/>
          <w:marRight w:val="0"/>
          <w:marTop w:val="0"/>
          <w:marBottom w:val="0"/>
          <w:divBdr>
            <w:top w:val="none" w:sz="0" w:space="0" w:color="auto"/>
            <w:left w:val="none" w:sz="0" w:space="0" w:color="auto"/>
            <w:bottom w:val="none" w:sz="0" w:space="0" w:color="auto"/>
            <w:right w:val="none" w:sz="0" w:space="0" w:color="auto"/>
          </w:divBdr>
        </w:div>
        <w:div w:id="1241602812">
          <w:marLeft w:val="640"/>
          <w:marRight w:val="0"/>
          <w:marTop w:val="0"/>
          <w:marBottom w:val="0"/>
          <w:divBdr>
            <w:top w:val="none" w:sz="0" w:space="0" w:color="auto"/>
            <w:left w:val="none" w:sz="0" w:space="0" w:color="auto"/>
            <w:bottom w:val="none" w:sz="0" w:space="0" w:color="auto"/>
            <w:right w:val="none" w:sz="0" w:space="0" w:color="auto"/>
          </w:divBdr>
        </w:div>
        <w:div w:id="1259754376">
          <w:marLeft w:val="640"/>
          <w:marRight w:val="0"/>
          <w:marTop w:val="0"/>
          <w:marBottom w:val="0"/>
          <w:divBdr>
            <w:top w:val="none" w:sz="0" w:space="0" w:color="auto"/>
            <w:left w:val="none" w:sz="0" w:space="0" w:color="auto"/>
            <w:bottom w:val="none" w:sz="0" w:space="0" w:color="auto"/>
            <w:right w:val="none" w:sz="0" w:space="0" w:color="auto"/>
          </w:divBdr>
        </w:div>
        <w:div w:id="1285500087">
          <w:marLeft w:val="640"/>
          <w:marRight w:val="0"/>
          <w:marTop w:val="0"/>
          <w:marBottom w:val="0"/>
          <w:divBdr>
            <w:top w:val="none" w:sz="0" w:space="0" w:color="auto"/>
            <w:left w:val="none" w:sz="0" w:space="0" w:color="auto"/>
            <w:bottom w:val="none" w:sz="0" w:space="0" w:color="auto"/>
            <w:right w:val="none" w:sz="0" w:space="0" w:color="auto"/>
          </w:divBdr>
        </w:div>
        <w:div w:id="1291133388">
          <w:marLeft w:val="640"/>
          <w:marRight w:val="0"/>
          <w:marTop w:val="0"/>
          <w:marBottom w:val="0"/>
          <w:divBdr>
            <w:top w:val="none" w:sz="0" w:space="0" w:color="auto"/>
            <w:left w:val="none" w:sz="0" w:space="0" w:color="auto"/>
            <w:bottom w:val="none" w:sz="0" w:space="0" w:color="auto"/>
            <w:right w:val="none" w:sz="0" w:space="0" w:color="auto"/>
          </w:divBdr>
        </w:div>
        <w:div w:id="1295713929">
          <w:marLeft w:val="640"/>
          <w:marRight w:val="0"/>
          <w:marTop w:val="0"/>
          <w:marBottom w:val="0"/>
          <w:divBdr>
            <w:top w:val="none" w:sz="0" w:space="0" w:color="auto"/>
            <w:left w:val="none" w:sz="0" w:space="0" w:color="auto"/>
            <w:bottom w:val="none" w:sz="0" w:space="0" w:color="auto"/>
            <w:right w:val="none" w:sz="0" w:space="0" w:color="auto"/>
          </w:divBdr>
        </w:div>
        <w:div w:id="1300916442">
          <w:marLeft w:val="640"/>
          <w:marRight w:val="0"/>
          <w:marTop w:val="0"/>
          <w:marBottom w:val="0"/>
          <w:divBdr>
            <w:top w:val="none" w:sz="0" w:space="0" w:color="auto"/>
            <w:left w:val="none" w:sz="0" w:space="0" w:color="auto"/>
            <w:bottom w:val="none" w:sz="0" w:space="0" w:color="auto"/>
            <w:right w:val="none" w:sz="0" w:space="0" w:color="auto"/>
          </w:divBdr>
        </w:div>
        <w:div w:id="1305625454">
          <w:marLeft w:val="640"/>
          <w:marRight w:val="0"/>
          <w:marTop w:val="0"/>
          <w:marBottom w:val="0"/>
          <w:divBdr>
            <w:top w:val="none" w:sz="0" w:space="0" w:color="auto"/>
            <w:left w:val="none" w:sz="0" w:space="0" w:color="auto"/>
            <w:bottom w:val="none" w:sz="0" w:space="0" w:color="auto"/>
            <w:right w:val="none" w:sz="0" w:space="0" w:color="auto"/>
          </w:divBdr>
        </w:div>
        <w:div w:id="1386635279">
          <w:marLeft w:val="640"/>
          <w:marRight w:val="0"/>
          <w:marTop w:val="0"/>
          <w:marBottom w:val="0"/>
          <w:divBdr>
            <w:top w:val="none" w:sz="0" w:space="0" w:color="auto"/>
            <w:left w:val="none" w:sz="0" w:space="0" w:color="auto"/>
            <w:bottom w:val="none" w:sz="0" w:space="0" w:color="auto"/>
            <w:right w:val="none" w:sz="0" w:space="0" w:color="auto"/>
          </w:divBdr>
        </w:div>
        <w:div w:id="1421179212">
          <w:marLeft w:val="640"/>
          <w:marRight w:val="0"/>
          <w:marTop w:val="0"/>
          <w:marBottom w:val="0"/>
          <w:divBdr>
            <w:top w:val="none" w:sz="0" w:space="0" w:color="auto"/>
            <w:left w:val="none" w:sz="0" w:space="0" w:color="auto"/>
            <w:bottom w:val="none" w:sz="0" w:space="0" w:color="auto"/>
            <w:right w:val="none" w:sz="0" w:space="0" w:color="auto"/>
          </w:divBdr>
        </w:div>
        <w:div w:id="1430586747">
          <w:marLeft w:val="640"/>
          <w:marRight w:val="0"/>
          <w:marTop w:val="0"/>
          <w:marBottom w:val="0"/>
          <w:divBdr>
            <w:top w:val="none" w:sz="0" w:space="0" w:color="auto"/>
            <w:left w:val="none" w:sz="0" w:space="0" w:color="auto"/>
            <w:bottom w:val="none" w:sz="0" w:space="0" w:color="auto"/>
            <w:right w:val="none" w:sz="0" w:space="0" w:color="auto"/>
          </w:divBdr>
        </w:div>
        <w:div w:id="1437411113">
          <w:marLeft w:val="640"/>
          <w:marRight w:val="0"/>
          <w:marTop w:val="0"/>
          <w:marBottom w:val="0"/>
          <w:divBdr>
            <w:top w:val="none" w:sz="0" w:space="0" w:color="auto"/>
            <w:left w:val="none" w:sz="0" w:space="0" w:color="auto"/>
            <w:bottom w:val="none" w:sz="0" w:space="0" w:color="auto"/>
            <w:right w:val="none" w:sz="0" w:space="0" w:color="auto"/>
          </w:divBdr>
        </w:div>
        <w:div w:id="1494877613">
          <w:marLeft w:val="640"/>
          <w:marRight w:val="0"/>
          <w:marTop w:val="0"/>
          <w:marBottom w:val="0"/>
          <w:divBdr>
            <w:top w:val="none" w:sz="0" w:space="0" w:color="auto"/>
            <w:left w:val="none" w:sz="0" w:space="0" w:color="auto"/>
            <w:bottom w:val="none" w:sz="0" w:space="0" w:color="auto"/>
            <w:right w:val="none" w:sz="0" w:space="0" w:color="auto"/>
          </w:divBdr>
        </w:div>
        <w:div w:id="1708683050">
          <w:marLeft w:val="640"/>
          <w:marRight w:val="0"/>
          <w:marTop w:val="0"/>
          <w:marBottom w:val="0"/>
          <w:divBdr>
            <w:top w:val="none" w:sz="0" w:space="0" w:color="auto"/>
            <w:left w:val="none" w:sz="0" w:space="0" w:color="auto"/>
            <w:bottom w:val="none" w:sz="0" w:space="0" w:color="auto"/>
            <w:right w:val="none" w:sz="0" w:space="0" w:color="auto"/>
          </w:divBdr>
        </w:div>
        <w:div w:id="1733238871">
          <w:marLeft w:val="640"/>
          <w:marRight w:val="0"/>
          <w:marTop w:val="0"/>
          <w:marBottom w:val="0"/>
          <w:divBdr>
            <w:top w:val="none" w:sz="0" w:space="0" w:color="auto"/>
            <w:left w:val="none" w:sz="0" w:space="0" w:color="auto"/>
            <w:bottom w:val="none" w:sz="0" w:space="0" w:color="auto"/>
            <w:right w:val="none" w:sz="0" w:space="0" w:color="auto"/>
          </w:divBdr>
        </w:div>
        <w:div w:id="1759406429">
          <w:marLeft w:val="640"/>
          <w:marRight w:val="0"/>
          <w:marTop w:val="0"/>
          <w:marBottom w:val="0"/>
          <w:divBdr>
            <w:top w:val="none" w:sz="0" w:space="0" w:color="auto"/>
            <w:left w:val="none" w:sz="0" w:space="0" w:color="auto"/>
            <w:bottom w:val="none" w:sz="0" w:space="0" w:color="auto"/>
            <w:right w:val="none" w:sz="0" w:space="0" w:color="auto"/>
          </w:divBdr>
        </w:div>
        <w:div w:id="1920362275">
          <w:marLeft w:val="640"/>
          <w:marRight w:val="0"/>
          <w:marTop w:val="0"/>
          <w:marBottom w:val="0"/>
          <w:divBdr>
            <w:top w:val="none" w:sz="0" w:space="0" w:color="auto"/>
            <w:left w:val="none" w:sz="0" w:space="0" w:color="auto"/>
            <w:bottom w:val="none" w:sz="0" w:space="0" w:color="auto"/>
            <w:right w:val="none" w:sz="0" w:space="0" w:color="auto"/>
          </w:divBdr>
        </w:div>
        <w:div w:id="2102946832">
          <w:marLeft w:val="640"/>
          <w:marRight w:val="0"/>
          <w:marTop w:val="0"/>
          <w:marBottom w:val="0"/>
          <w:divBdr>
            <w:top w:val="none" w:sz="0" w:space="0" w:color="auto"/>
            <w:left w:val="none" w:sz="0" w:space="0" w:color="auto"/>
            <w:bottom w:val="none" w:sz="0" w:space="0" w:color="auto"/>
            <w:right w:val="none" w:sz="0" w:space="0" w:color="auto"/>
          </w:divBdr>
        </w:div>
      </w:divsChild>
    </w:div>
    <w:div w:id="1218005598">
      <w:bodyDiv w:val="1"/>
      <w:marLeft w:val="0"/>
      <w:marRight w:val="0"/>
      <w:marTop w:val="0"/>
      <w:marBottom w:val="0"/>
      <w:divBdr>
        <w:top w:val="none" w:sz="0" w:space="0" w:color="auto"/>
        <w:left w:val="none" w:sz="0" w:space="0" w:color="auto"/>
        <w:bottom w:val="none" w:sz="0" w:space="0" w:color="auto"/>
        <w:right w:val="none" w:sz="0" w:space="0" w:color="auto"/>
      </w:divBdr>
      <w:divsChild>
        <w:div w:id="72699464">
          <w:marLeft w:val="640"/>
          <w:marRight w:val="0"/>
          <w:marTop w:val="0"/>
          <w:marBottom w:val="0"/>
          <w:divBdr>
            <w:top w:val="none" w:sz="0" w:space="0" w:color="auto"/>
            <w:left w:val="none" w:sz="0" w:space="0" w:color="auto"/>
            <w:bottom w:val="none" w:sz="0" w:space="0" w:color="auto"/>
            <w:right w:val="none" w:sz="0" w:space="0" w:color="auto"/>
          </w:divBdr>
        </w:div>
        <w:div w:id="101146625">
          <w:marLeft w:val="640"/>
          <w:marRight w:val="0"/>
          <w:marTop w:val="0"/>
          <w:marBottom w:val="0"/>
          <w:divBdr>
            <w:top w:val="none" w:sz="0" w:space="0" w:color="auto"/>
            <w:left w:val="none" w:sz="0" w:space="0" w:color="auto"/>
            <w:bottom w:val="none" w:sz="0" w:space="0" w:color="auto"/>
            <w:right w:val="none" w:sz="0" w:space="0" w:color="auto"/>
          </w:divBdr>
        </w:div>
        <w:div w:id="182212492">
          <w:marLeft w:val="640"/>
          <w:marRight w:val="0"/>
          <w:marTop w:val="0"/>
          <w:marBottom w:val="0"/>
          <w:divBdr>
            <w:top w:val="none" w:sz="0" w:space="0" w:color="auto"/>
            <w:left w:val="none" w:sz="0" w:space="0" w:color="auto"/>
            <w:bottom w:val="none" w:sz="0" w:space="0" w:color="auto"/>
            <w:right w:val="none" w:sz="0" w:space="0" w:color="auto"/>
          </w:divBdr>
        </w:div>
        <w:div w:id="265581443">
          <w:marLeft w:val="640"/>
          <w:marRight w:val="0"/>
          <w:marTop w:val="0"/>
          <w:marBottom w:val="0"/>
          <w:divBdr>
            <w:top w:val="none" w:sz="0" w:space="0" w:color="auto"/>
            <w:left w:val="none" w:sz="0" w:space="0" w:color="auto"/>
            <w:bottom w:val="none" w:sz="0" w:space="0" w:color="auto"/>
            <w:right w:val="none" w:sz="0" w:space="0" w:color="auto"/>
          </w:divBdr>
        </w:div>
        <w:div w:id="401102761">
          <w:marLeft w:val="640"/>
          <w:marRight w:val="0"/>
          <w:marTop w:val="0"/>
          <w:marBottom w:val="0"/>
          <w:divBdr>
            <w:top w:val="none" w:sz="0" w:space="0" w:color="auto"/>
            <w:left w:val="none" w:sz="0" w:space="0" w:color="auto"/>
            <w:bottom w:val="none" w:sz="0" w:space="0" w:color="auto"/>
            <w:right w:val="none" w:sz="0" w:space="0" w:color="auto"/>
          </w:divBdr>
        </w:div>
        <w:div w:id="434324539">
          <w:marLeft w:val="640"/>
          <w:marRight w:val="0"/>
          <w:marTop w:val="0"/>
          <w:marBottom w:val="0"/>
          <w:divBdr>
            <w:top w:val="none" w:sz="0" w:space="0" w:color="auto"/>
            <w:left w:val="none" w:sz="0" w:space="0" w:color="auto"/>
            <w:bottom w:val="none" w:sz="0" w:space="0" w:color="auto"/>
            <w:right w:val="none" w:sz="0" w:space="0" w:color="auto"/>
          </w:divBdr>
        </w:div>
        <w:div w:id="523591143">
          <w:marLeft w:val="640"/>
          <w:marRight w:val="0"/>
          <w:marTop w:val="0"/>
          <w:marBottom w:val="0"/>
          <w:divBdr>
            <w:top w:val="none" w:sz="0" w:space="0" w:color="auto"/>
            <w:left w:val="none" w:sz="0" w:space="0" w:color="auto"/>
            <w:bottom w:val="none" w:sz="0" w:space="0" w:color="auto"/>
            <w:right w:val="none" w:sz="0" w:space="0" w:color="auto"/>
          </w:divBdr>
        </w:div>
        <w:div w:id="530532145">
          <w:marLeft w:val="640"/>
          <w:marRight w:val="0"/>
          <w:marTop w:val="0"/>
          <w:marBottom w:val="0"/>
          <w:divBdr>
            <w:top w:val="none" w:sz="0" w:space="0" w:color="auto"/>
            <w:left w:val="none" w:sz="0" w:space="0" w:color="auto"/>
            <w:bottom w:val="none" w:sz="0" w:space="0" w:color="auto"/>
            <w:right w:val="none" w:sz="0" w:space="0" w:color="auto"/>
          </w:divBdr>
        </w:div>
        <w:div w:id="697851303">
          <w:marLeft w:val="640"/>
          <w:marRight w:val="0"/>
          <w:marTop w:val="0"/>
          <w:marBottom w:val="0"/>
          <w:divBdr>
            <w:top w:val="none" w:sz="0" w:space="0" w:color="auto"/>
            <w:left w:val="none" w:sz="0" w:space="0" w:color="auto"/>
            <w:bottom w:val="none" w:sz="0" w:space="0" w:color="auto"/>
            <w:right w:val="none" w:sz="0" w:space="0" w:color="auto"/>
          </w:divBdr>
        </w:div>
        <w:div w:id="775100877">
          <w:marLeft w:val="640"/>
          <w:marRight w:val="0"/>
          <w:marTop w:val="0"/>
          <w:marBottom w:val="0"/>
          <w:divBdr>
            <w:top w:val="none" w:sz="0" w:space="0" w:color="auto"/>
            <w:left w:val="none" w:sz="0" w:space="0" w:color="auto"/>
            <w:bottom w:val="none" w:sz="0" w:space="0" w:color="auto"/>
            <w:right w:val="none" w:sz="0" w:space="0" w:color="auto"/>
          </w:divBdr>
        </w:div>
        <w:div w:id="790630512">
          <w:marLeft w:val="640"/>
          <w:marRight w:val="0"/>
          <w:marTop w:val="0"/>
          <w:marBottom w:val="0"/>
          <w:divBdr>
            <w:top w:val="none" w:sz="0" w:space="0" w:color="auto"/>
            <w:left w:val="none" w:sz="0" w:space="0" w:color="auto"/>
            <w:bottom w:val="none" w:sz="0" w:space="0" w:color="auto"/>
            <w:right w:val="none" w:sz="0" w:space="0" w:color="auto"/>
          </w:divBdr>
        </w:div>
        <w:div w:id="897739934">
          <w:marLeft w:val="640"/>
          <w:marRight w:val="0"/>
          <w:marTop w:val="0"/>
          <w:marBottom w:val="0"/>
          <w:divBdr>
            <w:top w:val="none" w:sz="0" w:space="0" w:color="auto"/>
            <w:left w:val="none" w:sz="0" w:space="0" w:color="auto"/>
            <w:bottom w:val="none" w:sz="0" w:space="0" w:color="auto"/>
            <w:right w:val="none" w:sz="0" w:space="0" w:color="auto"/>
          </w:divBdr>
        </w:div>
        <w:div w:id="931548901">
          <w:marLeft w:val="640"/>
          <w:marRight w:val="0"/>
          <w:marTop w:val="0"/>
          <w:marBottom w:val="0"/>
          <w:divBdr>
            <w:top w:val="none" w:sz="0" w:space="0" w:color="auto"/>
            <w:left w:val="none" w:sz="0" w:space="0" w:color="auto"/>
            <w:bottom w:val="none" w:sz="0" w:space="0" w:color="auto"/>
            <w:right w:val="none" w:sz="0" w:space="0" w:color="auto"/>
          </w:divBdr>
        </w:div>
        <w:div w:id="932322902">
          <w:marLeft w:val="640"/>
          <w:marRight w:val="0"/>
          <w:marTop w:val="0"/>
          <w:marBottom w:val="0"/>
          <w:divBdr>
            <w:top w:val="none" w:sz="0" w:space="0" w:color="auto"/>
            <w:left w:val="none" w:sz="0" w:space="0" w:color="auto"/>
            <w:bottom w:val="none" w:sz="0" w:space="0" w:color="auto"/>
            <w:right w:val="none" w:sz="0" w:space="0" w:color="auto"/>
          </w:divBdr>
        </w:div>
        <w:div w:id="935678476">
          <w:marLeft w:val="640"/>
          <w:marRight w:val="0"/>
          <w:marTop w:val="0"/>
          <w:marBottom w:val="0"/>
          <w:divBdr>
            <w:top w:val="none" w:sz="0" w:space="0" w:color="auto"/>
            <w:left w:val="none" w:sz="0" w:space="0" w:color="auto"/>
            <w:bottom w:val="none" w:sz="0" w:space="0" w:color="auto"/>
            <w:right w:val="none" w:sz="0" w:space="0" w:color="auto"/>
          </w:divBdr>
        </w:div>
        <w:div w:id="977805111">
          <w:marLeft w:val="640"/>
          <w:marRight w:val="0"/>
          <w:marTop w:val="0"/>
          <w:marBottom w:val="0"/>
          <w:divBdr>
            <w:top w:val="none" w:sz="0" w:space="0" w:color="auto"/>
            <w:left w:val="none" w:sz="0" w:space="0" w:color="auto"/>
            <w:bottom w:val="none" w:sz="0" w:space="0" w:color="auto"/>
            <w:right w:val="none" w:sz="0" w:space="0" w:color="auto"/>
          </w:divBdr>
        </w:div>
        <w:div w:id="982387473">
          <w:marLeft w:val="640"/>
          <w:marRight w:val="0"/>
          <w:marTop w:val="0"/>
          <w:marBottom w:val="0"/>
          <w:divBdr>
            <w:top w:val="none" w:sz="0" w:space="0" w:color="auto"/>
            <w:left w:val="none" w:sz="0" w:space="0" w:color="auto"/>
            <w:bottom w:val="none" w:sz="0" w:space="0" w:color="auto"/>
            <w:right w:val="none" w:sz="0" w:space="0" w:color="auto"/>
          </w:divBdr>
        </w:div>
        <w:div w:id="1140417266">
          <w:marLeft w:val="640"/>
          <w:marRight w:val="0"/>
          <w:marTop w:val="0"/>
          <w:marBottom w:val="0"/>
          <w:divBdr>
            <w:top w:val="none" w:sz="0" w:space="0" w:color="auto"/>
            <w:left w:val="none" w:sz="0" w:space="0" w:color="auto"/>
            <w:bottom w:val="none" w:sz="0" w:space="0" w:color="auto"/>
            <w:right w:val="none" w:sz="0" w:space="0" w:color="auto"/>
          </w:divBdr>
        </w:div>
        <w:div w:id="1152410657">
          <w:marLeft w:val="640"/>
          <w:marRight w:val="0"/>
          <w:marTop w:val="0"/>
          <w:marBottom w:val="0"/>
          <w:divBdr>
            <w:top w:val="none" w:sz="0" w:space="0" w:color="auto"/>
            <w:left w:val="none" w:sz="0" w:space="0" w:color="auto"/>
            <w:bottom w:val="none" w:sz="0" w:space="0" w:color="auto"/>
            <w:right w:val="none" w:sz="0" w:space="0" w:color="auto"/>
          </w:divBdr>
        </w:div>
        <w:div w:id="1169564737">
          <w:marLeft w:val="640"/>
          <w:marRight w:val="0"/>
          <w:marTop w:val="0"/>
          <w:marBottom w:val="0"/>
          <w:divBdr>
            <w:top w:val="none" w:sz="0" w:space="0" w:color="auto"/>
            <w:left w:val="none" w:sz="0" w:space="0" w:color="auto"/>
            <w:bottom w:val="none" w:sz="0" w:space="0" w:color="auto"/>
            <w:right w:val="none" w:sz="0" w:space="0" w:color="auto"/>
          </w:divBdr>
        </w:div>
        <w:div w:id="1213342928">
          <w:marLeft w:val="640"/>
          <w:marRight w:val="0"/>
          <w:marTop w:val="0"/>
          <w:marBottom w:val="0"/>
          <w:divBdr>
            <w:top w:val="none" w:sz="0" w:space="0" w:color="auto"/>
            <w:left w:val="none" w:sz="0" w:space="0" w:color="auto"/>
            <w:bottom w:val="none" w:sz="0" w:space="0" w:color="auto"/>
            <w:right w:val="none" w:sz="0" w:space="0" w:color="auto"/>
          </w:divBdr>
        </w:div>
        <w:div w:id="1214584732">
          <w:marLeft w:val="640"/>
          <w:marRight w:val="0"/>
          <w:marTop w:val="0"/>
          <w:marBottom w:val="0"/>
          <w:divBdr>
            <w:top w:val="none" w:sz="0" w:space="0" w:color="auto"/>
            <w:left w:val="none" w:sz="0" w:space="0" w:color="auto"/>
            <w:bottom w:val="none" w:sz="0" w:space="0" w:color="auto"/>
            <w:right w:val="none" w:sz="0" w:space="0" w:color="auto"/>
          </w:divBdr>
        </w:div>
        <w:div w:id="1270620232">
          <w:marLeft w:val="640"/>
          <w:marRight w:val="0"/>
          <w:marTop w:val="0"/>
          <w:marBottom w:val="0"/>
          <w:divBdr>
            <w:top w:val="none" w:sz="0" w:space="0" w:color="auto"/>
            <w:left w:val="none" w:sz="0" w:space="0" w:color="auto"/>
            <w:bottom w:val="none" w:sz="0" w:space="0" w:color="auto"/>
            <w:right w:val="none" w:sz="0" w:space="0" w:color="auto"/>
          </w:divBdr>
        </w:div>
        <w:div w:id="1271357486">
          <w:marLeft w:val="640"/>
          <w:marRight w:val="0"/>
          <w:marTop w:val="0"/>
          <w:marBottom w:val="0"/>
          <w:divBdr>
            <w:top w:val="none" w:sz="0" w:space="0" w:color="auto"/>
            <w:left w:val="none" w:sz="0" w:space="0" w:color="auto"/>
            <w:bottom w:val="none" w:sz="0" w:space="0" w:color="auto"/>
            <w:right w:val="none" w:sz="0" w:space="0" w:color="auto"/>
          </w:divBdr>
        </w:div>
        <w:div w:id="1278871941">
          <w:marLeft w:val="640"/>
          <w:marRight w:val="0"/>
          <w:marTop w:val="0"/>
          <w:marBottom w:val="0"/>
          <w:divBdr>
            <w:top w:val="none" w:sz="0" w:space="0" w:color="auto"/>
            <w:left w:val="none" w:sz="0" w:space="0" w:color="auto"/>
            <w:bottom w:val="none" w:sz="0" w:space="0" w:color="auto"/>
            <w:right w:val="none" w:sz="0" w:space="0" w:color="auto"/>
          </w:divBdr>
        </w:div>
        <w:div w:id="1386293116">
          <w:marLeft w:val="640"/>
          <w:marRight w:val="0"/>
          <w:marTop w:val="0"/>
          <w:marBottom w:val="0"/>
          <w:divBdr>
            <w:top w:val="none" w:sz="0" w:space="0" w:color="auto"/>
            <w:left w:val="none" w:sz="0" w:space="0" w:color="auto"/>
            <w:bottom w:val="none" w:sz="0" w:space="0" w:color="auto"/>
            <w:right w:val="none" w:sz="0" w:space="0" w:color="auto"/>
          </w:divBdr>
        </w:div>
        <w:div w:id="1430735535">
          <w:marLeft w:val="640"/>
          <w:marRight w:val="0"/>
          <w:marTop w:val="0"/>
          <w:marBottom w:val="0"/>
          <w:divBdr>
            <w:top w:val="none" w:sz="0" w:space="0" w:color="auto"/>
            <w:left w:val="none" w:sz="0" w:space="0" w:color="auto"/>
            <w:bottom w:val="none" w:sz="0" w:space="0" w:color="auto"/>
            <w:right w:val="none" w:sz="0" w:space="0" w:color="auto"/>
          </w:divBdr>
        </w:div>
        <w:div w:id="1499806140">
          <w:marLeft w:val="640"/>
          <w:marRight w:val="0"/>
          <w:marTop w:val="0"/>
          <w:marBottom w:val="0"/>
          <w:divBdr>
            <w:top w:val="none" w:sz="0" w:space="0" w:color="auto"/>
            <w:left w:val="none" w:sz="0" w:space="0" w:color="auto"/>
            <w:bottom w:val="none" w:sz="0" w:space="0" w:color="auto"/>
            <w:right w:val="none" w:sz="0" w:space="0" w:color="auto"/>
          </w:divBdr>
        </w:div>
        <w:div w:id="1520269246">
          <w:marLeft w:val="640"/>
          <w:marRight w:val="0"/>
          <w:marTop w:val="0"/>
          <w:marBottom w:val="0"/>
          <w:divBdr>
            <w:top w:val="none" w:sz="0" w:space="0" w:color="auto"/>
            <w:left w:val="none" w:sz="0" w:space="0" w:color="auto"/>
            <w:bottom w:val="none" w:sz="0" w:space="0" w:color="auto"/>
            <w:right w:val="none" w:sz="0" w:space="0" w:color="auto"/>
          </w:divBdr>
        </w:div>
        <w:div w:id="1530415778">
          <w:marLeft w:val="640"/>
          <w:marRight w:val="0"/>
          <w:marTop w:val="0"/>
          <w:marBottom w:val="0"/>
          <w:divBdr>
            <w:top w:val="none" w:sz="0" w:space="0" w:color="auto"/>
            <w:left w:val="none" w:sz="0" w:space="0" w:color="auto"/>
            <w:bottom w:val="none" w:sz="0" w:space="0" w:color="auto"/>
            <w:right w:val="none" w:sz="0" w:space="0" w:color="auto"/>
          </w:divBdr>
        </w:div>
        <w:div w:id="1558128678">
          <w:marLeft w:val="640"/>
          <w:marRight w:val="0"/>
          <w:marTop w:val="0"/>
          <w:marBottom w:val="0"/>
          <w:divBdr>
            <w:top w:val="none" w:sz="0" w:space="0" w:color="auto"/>
            <w:left w:val="none" w:sz="0" w:space="0" w:color="auto"/>
            <w:bottom w:val="none" w:sz="0" w:space="0" w:color="auto"/>
            <w:right w:val="none" w:sz="0" w:space="0" w:color="auto"/>
          </w:divBdr>
        </w:div>
        <w:div w:id="1573469985">
          <w:marLeft w:val="640"/>
          <w:marRight w:val="0"/>
          <w:marTop w:val="0"/>
          <w:marBottom w:val="0"/>
          <w:divBdr>
            <w:top w:val="none" w:sz="0" w:space="0" w:color="auto"/>
            <w:left w:val="none" w:sz="0" w:space="0" w:color="auto"/>
            <w:bottom w:val="none" w:sz="0" w:space="0" w:color="auto"/>
            <w:right w:val="none" w:sz="0" w:space="0" w:color="auto"/>
          </w:divBdr>
        </w:div>
        <w:div w:id="1578635399">
          <w:marLeft w:val="640"/>
          <w:marRight w:val="0"/>
          <w:marTop w:val="0"/>
          <w:marBottom w:val="0"/>
          <w:divBdr>
            <w:top w:val="none" w:sz="0" w:space="0" w:color="auto"/>
            <w:left w:val="none" w:sz="0" w:space="0" w:color="auto"/>
            <w:bottom w:val="none" w:sz="0" w:space="0" w:color="auto"/>
            <w:right w:val="none" w:sz="0" w:space="0" w:color="auto"/>
          </w:divBdr>
        </w:div>
        <w:div w:id="1629318867">
          <w:marLeft w:val="640"/>
          <w:marRight w:val="0"/>
          <w:marTop w:val="0"/>
          <w:marBottom w:val="0"/>
          <w:divBdr>
            <w:top w:val="none" w:sz="0" w:space="0" w:color="auto"/>
            <w:left w:val="none" w:sz="0" w:space="0" w:color="auto"/>
            <w:bottom w:val="none" w:sz="0" w:space="0" w:color="auto"/>
            <w:right w:val="none" w:sz="0" w:space="0" w:color="auto"/>
          </w:divBdr>
        </w:div>
        <w:div w:id="1807241120">
          <w:marLeft w:val="640"/>
          <w:marRight w:val="0"/>
          <w:marTop w:val="0"/>
          <w:marBottom w:val="0"/>
          <w:divBdr>
            <w:top w:val="none" w:sz="0" w:space="0" w:color="auto"/>
            <w:left w:val="none" w:sz="0" w:space="0" w:color="auto"/>
            <w:bottom w:val="none" w:sz="0" w:space="0" w:color="auto"/>
            <w:right w:val="none" w:sz="0" w:space="0" w:color="auto"/>
          </w:divBdr>
        </w:div>
        <w:div w:id="1839733820">
          <w:marLeft w:val="640"/>
          <w:marRight w:val="0"/>
          <w:marTop w:val="0"/>
          <w:marBottom w:val="0"/>
          <w:divBdr>
            <w:top w:val="none" w:sz="0" w:space="0" w:color="auto"/>
            <w:left w:val="none" w:sz="0" w:space="0" w:color="auto"/>
            <w:bottom w:val="none" w:sz="0" w:space="0" w:color="auto"/>
            <w:right w:val="none" w:sz="0" w:space="0" w:color="auto"/>
          </w:divBdr>
        </w:div>
        <w:div w:id="1862159280">
          <w:marLeft w:val="640"/>
          <w:marRight w:val="0"/>
          <w:marTop w:val="0"/>
          <w:marBottom w:val="0"/>
          <w:divBdr>
            <w:top w:val="none" w:sz="0" w:space="0" w:color="auto"/>
            <w:left w:val="none" w:sz="0" w:space="0" w:color="auto"/>
            <w:bottom w:val="none" w:sz="0" w:space="0" w:color="auto"/>
            <w:right w:val="none" w:sz="0" w:space="0" w:color="auto"/>
          </w:divBdr>
        </w:div>
        <w:div w:id="1894997728">
          <w:marLeft w:val="640"/>
          <w:marRight w:val="0"/>
          <w:marTop w:val="0"/>
          <w:marBottom w:val="0"/>
          <w:divBdr>
            <w:top w:val="none" w:sz="0" w:space="0" w:color="auto"/>
            <w:left w:val="none" w:sz="0" w:space="0" w:color="auto"/>
            <w:bottom w:val="none" w:sz="0" w:space="0" w:color="auto"/>
            <w:right w:val="none" w:sz="0" w:space="0" w:color="auto"/>
          </w:divBdr>
        </w:div>
        <w:div w:id="1929385903">
          <w:marLeft w:val="640"/>
          <w:marRight w:val="0"/>
          <w:marTop w:val="0"/>
          <w:marBottom w:val="0"/>
          <w:divBdr>
            <w:top w:val="none" w:sz="0" w:space="0" w:color="auto"/>
            <w:left w:val="none" w:sz="0" w:space="0" w:color="auto"/>
            <w:bottom w:val="none" w:sz="0" w:space="0" w:color="auto"/>
            <w:right w:val="none" w:sz="0" w:space="0" w:color="auto"/>
          </w:divBdr>
        </w:div>
        <w:div w:id="1969506052">
          <w:marLeft w:val="640"/>
          <w:marRight w:val="0"/>
          <w:marTop w:val="0"/>
          <w:marBottom w:val="0"/>
          <w:divBdr>
            <w:top w:val="none" w:sz="0" w:space="0" w:color="auto"/>
            <w:left w:val="none" w:sz="0" w:space="0" w:color="auto"/>
            <w:bottom w:val="none" w:sz="0" w:space="0" w:color="auto"/>
            <w:right w:val="none" w:sz="0" w:space="0" w:color="auto"/>
          </w:divBdr>
        </w:div>
        <w:div w:id="2088725299">
          <w:marLeft w:val="640"/>
          <w:marRight w:val="0"/>
          <w:marTop w:val="0"/>
          <w:marBottom w:val="0"/>
          <w:divBdr>
            <w:top w:val="none" w:sz="0" w:space="0" w:color="auto"/>
            <w:left w:val="none" w:sz="0" w:space="0" w:color="auto"/>
            <w:bottom w:val="none" w:sz="0" w:space="0" w:color="auto"/>
            <w:right w:val="none" w:sz="0" w:space="0" w:color="auto"/>
          </w:divBdr>
        </w:div>
        <w:div w:id="2146727943">
          <w:marLeft w:val="640"/>
          <w:marRight w:val="0"/>
          <w:marTop w:val="0"/>
          <w:marBottom w:val="0"/>
          <w:divBdr>
            <w:top w:val="none" w:sz="0" w:space="0" w:color="auto"/>
            <w:left w:val="none" w:sz="0" w:space="0" w:color="auto"/>
            <w:bottom w:val="none" w:sz="0" w:space="0" w:color="auto"/>
            <w:right w:val="none" w:sz="0" w:space="0" w:color="auto"/>
          </w:divBdr>
        </w:div>
      </w:divsChild>
    </w:div>
    <w:div w:id="1220674572">
      <w:bodyDiv w:val="1"/>
      <w:marLeft w:val="0"/>
      <w:marRight w:val="0"/>
      <w:marTop w:val="0"/>
      <w:marBottom w:val="0"/>
      <w:divBdr>
        <w:top w:val="none" w:sz="0" w:space="0" w:color="auto"/>
        <w:left w:val="none" w:sz="0" w:space="0" w:color="auto"/>
        <w:bottom w:val="none" w:sz="0" w:space="0" w:color="auto"/>
        <w:right w:val="none" w:sz="0" w:space="0" w:color="auto"/>
      </w:divBdr>
      <w:divsChild>
        <w:div w:id="8024686">
          <w:marLeft w:val="640"/>
          <w:marRight w:val="0"/>
          <w:marTop w:val="0"/>
          <w:marBottom w:val="0"/>
          <w:divBdr>
            <w:top w:val="none" w:sz="0" w:space="0" w:color="auto"/>
            <w:left w:val="none" w:sz="0" w:space="0" w:color="auto"/>
            <w:bottom w:val="none" w:sz="0" w:space="0" w:color="auto"/>
            <w:right w:val="none" w:sz="0" w:space="0" w:color="auto"/>
          </w:divBdr>
        </w:div>
        <w:div w:id="15157765">
          <w:marLeft w:val="640"/>
          <w:marRight w:val="0"/>
          <w:marTop w:val="0"/>
          <w:marBottom w:val="0"/>
          <w:divBdr>
            <w:top w:val="none" w:sz="0" w:space="0" w:color="auto"/>
            <w:left w:val="none" w:sz="0" w:space="0" w:color="auto"/>
            <w:bottom w:val="none" w:sz="0" w:space="0" w:color="auto"/>
            <w:right w:val="none" w:sz="0" w:space="0" w:color="auto"/>
          </w:divBdr>
        </w:div>
        <w:div w:id="31813062">
          <w:marLeft w:val="640"/>
          <w:marRight w:val="0"/>
          <w:marTop w:val="0"/>
          <w:marBottom w:val="0"/>
          <w:divBdr>
            <w:top w:val="none" w:sz="0" w:space="0" w:color="auto"/>
            <w:left w:val="none" w:sz="0" w:space="0" w:color="auto"/>
            <w:bottom w:val="none" w:sz="0" w:space="0" w:color="auto"/>
            <w:right w:val="none" w:sz="0" w:space="0" w:color="auto"/>
          </w:divBdr>
        </w:div>
        <w:div w:id="36511436">
          <w:marLeft w:val="640"/>
          <w:marRight w:val="0"/>
          <w:marTop w:val="0"/>
          <w:marBottom w:val="0"/>
          <w:divBdr>
            <w:top w:val="none" w:sz="0" w:space="0" w:color="auto"/>
            <w:left w:val="none" w:sz="0" w:space="0" w:color="auto"/>
            <w:bottom w:val="none" w:sz="0" w:space="0" w:color="auto"/>
            <w:right w:val="none" w:sz="0" w:space="0" w:color="auto"/>
          </w:divBdr>
        </w:div>
        <w:div w:id="57680199">
          <w:marLeft w:val="640"/>
          <w:marRight w:val="0"/>
          <w:marTop w:val="0"/>
          <w:marBottom w:val="0"/>
          <w:divBdr>
            <w:top w:val="none" w:sz="0" w:space="0" w:color="auto"/>
            <w:left w:val="none" w:sz="0" w:space="0" w:color="auto"/>
            <w:bottom w:val="none" w:sz="0" w:space="0" w:color="auto"/>
            <w:right w:val="none" w:sz="0" w:space="0" w:color="auto"/>
          </w:divBdr>
        </w:div>
        <w:div w:id="81951696">
          <w:marLeft w:val="640"/>
          <w:marRight w:val="0"/>
          <w:marTop w:val="0"/>
          <w:marBottom w:val="0"/>
          <w:divBdr>
            <w:top w:val="none" w:sz="0" w:space="0" w:color="auto"/>
            <w:left w:val="none" w:sz="0" w:space="0" w:color="auto"/>
            <w:bottom w:val="none" w:sz="0" w:space="0" w:color="auto"/>
            <w:right w:val="none" w:sz="0" w:space="0" w:color="auto"/>
          </w:divBdr>
        </w:div>
        <w:div w:id="96290445">
          <w:marLeft w:val="640"/>
          <w:marRight w:val="0"/>
          <w:marTop w:val="0"/>
          <w:marBottom w:val="0"/>
          <w:divBdr>
            <w:top w:val="none" w:sz="0" w:space="0" w:color="auto"/>
            <w:left w:val="none" w:sz="0" w:space="0" w:color="auto"/>
            <w:bottom w:val="none" w:sz="0" w:space="0" w:color="auto"/>
            <w:right w:val="none" w:sz="0" w:space="0" w:color="auto"/>
          </w:divBdr>
        </w:div>
        <w:div w:id="114180220">
          <w:marLeft w:val="640"/>
          <w:marRight w:val="0"/>
          <w:marTop w:val="0"/>
          <w:marBottom w:val="0"/>
          <w:divBdr>
            <w:top w:val="none" w:sz="0" w:space="0" w:color="auto"/>
            <w:left w:val="none" w:sz="0" w:space="0" w:color="auto"/>
            <w:bottom w:val="none" w:sz="0" w:space="0" w:color="auto"/>
            <w:right w:val="none" w:sz="0" w:space="0" w:color="auto"/>
          </w:divBdr>
        </w:div>
        <w:div w:id="118256980">
          <w:marLeft w:val="640"/>
          <w:marRight w:val="0"/>
          <w:marTop w:val="0"/>
          <w:marBottom w:val="0"/>
          <w:divBdr>
            <w:top w:val="none" w:sz="0" w:space="0" w:color="auto"/>
            <w:left w:val="none" w:sz="0" w:space="0" w:color="auto"/>
            <w:bottom w:val="none" w:sz="0" w:space="0" w:color="auto"/>
            <w:right w:val="none" w:sz="0" w:space="0" w:color="auto"/>
          </w:divBdr>
        </w:div>
        <w:div w:id="163015047">
          <w:marLeft w:val="640"/>
          <w:marRight w:val="0"/>
          <w:marTop w:val="0"/>
          <w:marBottom w:val="0"/>
          <w:divBdr>
            <w:top w:val="none" w:sz="0" w:space="0" w:color="auto"/>
            <w:left w:val="none" w:sz="0" w:space="0" w:color="auto"/>
            <w:bottom w:val="none" w:sz="0" w:space="0" w:color="auto"/>
            <w:right w:val="none" w:sz="0" w:space="0" w:color="auto"/>
          </w:divBdr>
        </w:div>
        <w:div w:id="186453098">
          <w:marLeft w:val="640"/>
          <w:marRight w:val="0"/>
          <w:marTop w:val="0"/>
          <w:marBottom w:val="0"/>
          <w:divBdr>
            <w:top w:val="none" w:sz="0" w:space="0" w:color="auto"/>
            <w:left w:val="none" w:sz="0" w:space="0" w:color="auto"/>
            <w:bottom w:val="none" w:sz="0" w:space="0" w:color="auto"/>
            <w:right w:val="none" w:sz="0" w:space="0" w:color="auto"/>
          </w:divBdr>
        </w:div>
        <w:div w:id="277415840">
          <w:marLeft w:val="640"/>
          <w:marRight w:val="0"/>
          <w:marTop w:val="0"/>
          <w:marBottom w:val="0"/>
          <w:divBdr>
            <w:top w:val="none" w:sz="0" w:space="0" w:color="auto"/>
            <w:left w:val="none" w:sz="0" w:space="0" w:color="auto"/>
            <w:bottom w:val="none" w:sz="0" w:space="0" w:color="auto"/>
            <w:right w:val="none" w:sz="0" w:space="0" w:color="auto"/>
          </w:divBdr>
        </w:div>
        <w:div w:id="279606270">
          <w:marLeft w:val="640"/>
          <w:marRight w:val="0"/>
          <w:marTop w:val="0"/>
          <w:marBottom w:val="0"/>
          <w:divBdr>
            <w:top w:val="none" w:sz="0" w:space="0" w:color="auto"/>
            <w:left w:val="none" w:sz="0" w:space="0" w:color="auto"/>
            <w:bottom w:val="none" w:sz="0" w:space="0" w:color="auto"/>
            <w:right w:val="none" w:sz="0" w:space="0" w:color="auto"/>
          </w:divBdr>
        </w:div>
        <w:div w:id="336352985">
          <w:marLeft w:val="640"/>
          <w:marRight w:val="0"/>
          <w:marTop w:val="0"/>
          <w:marBottom w:val="0"/>
          <w:divBdr>
            <w:top w:val="none" w:sz="0" w:space="0" w:color="auto"/>
            <w:left w:val="none" w:sz="0" w:space="0" w:color="auto"/>
            <w:bottom w:val="none" w:sz="0" w:space="0" w:color="auto"/>
            <w:right w:val="none" w:sz="0" w:space="0" w:color="auto"/>
          </w:divBdr>
        </w:div>
        <w:div w:id="363597761">
          <w:marLeft w:val="640"/>
          <w:marRight w:val="0"/>
          <w:marTop w:val="0"/>
          <w:marBottom w:val="0"/>
          <w:divBdr>
            <w:top w:val="none" w:sz="0" w:space="0" w:color="auto"/>
            <w:left w:val="none" w:sz="0" w:space="0" w:color="auto"/>
            <w:bottom w:val="none" w:sz="0" w:space="0" w:color="auto"/>
            <w:right w:val="none" w:sz="0" w:space="0" w:color="auto"/>
          </w:divBdr>
        </w:div>
        <w:div w:id="494879674">
          <w:marLeft w:val="640"/>
          <w:marRight w:val="0"/>
          <w:marTop w:val="0"/>
          <w:marBottom w:val="0"/>
          <w:divBdr>
            <w:top w:val="none" w:sz="0" w:space="0" w:color="auto"/>
            <w:left w:val="none" w:sz="0" w:space="0" w:color="auto"/>
            <w:bottom w:val="none" w:sz="0" w:space="0" w:color="auto"/>
            <w:right w:val="none" w:sz="0" w:space="0" w:color="auto"/>
          </w:divBdr>
        </w:div>
        <w:div w:id="561059854">
          <w:marLeft w:val="640"/>
          <w:marRight w:val="0"/>
          <w:marTop w:val="0"/>
          <w:marBottom w:val="0"/>
          <w:divBdr>
            <w:top w:val="none" w:sz="0" w:space="0" w:color="auto"/>
            <w:left w:val="none" w:sz="0" w:space="0" w:color="auto"/>
            <w:bottom w:val="none" w:sz="0" w:space="0" w:color="auto"/>
            <w:right w:val="none" w:sz="0" w:space="0" w:color="auto"/>
          </w:divBdr>
        </w:div>
        <w:div w:id="593588863">
          <w:marLeft w:val="640"/>
          <w:marRight w:val="0"/>
          <w:marTop w:val="0"/>
          <w:marBottom w:val="0"/>
          <w:divBdr>
            <w:top w:val="none" w:sz="0" w:space="0" w:color="auto"/>
            <w:left w:val="none" w:sz="0" w:space="0" w:color="auto"/>
            <w:bottom w:val="none" w:sz="0" w:space="0" w:color="auto"/>
            <w:right w:val="none" w:sz="0" w:space="0" w:color="auto"/>
          </w:divBdr>
        </w:div>
        <w:div w:id="639110647">
          <w:marLeft w:val="640"/>
          <w:marRight w:val="0"/>
          <w:marTop w:val="0"/>
          <w:marBottom w:val="0"/>
          <w:divBdr>
            <w:top w:val="none" w:sz="0" w:space="0" w:color="auto"/>
            <w:left w:val="none" w:sz="0" w:space="0" w:color="auto"/>
            <w:bottom w:val="none" w:sz="0" w:space="0" w:color="auto"/>
            <w:right w:val="none" w:sz="0" w:space="0" w:color="auto"/>
          </w:divBdr>
        </w:div>
        <w:div w:id="649751265">
          <w:marLeft w:val="640"/>
          <w:marRight w:val="0"/>
          <w:marTop w:val="0"/>
          <w:marBottom w:val="0"/>
          <w:divBdr>
            <w:top w:val="none" w:sz="0" w:space="0" w:color="auto"/>
            <w:left w:val="none" w:sz="0" w:space="0" w:color="auto"/>
            <w:bottom w:val="none" w:sz="0" w:space="0" w:color="auto"/>
            <w:right w:val="none" w:sz="0" w:space="0" w:color="auto"/>
          </w:divBdr>
        </w:div>
        <w:div w:id="653991441">
          <w:marLeft w:val="640"/>
          <w:marRight w:val="0"/>
          <w:marTop w:val="0"/>
          <w:marBottom w:val="0"/>
          <w:divBdr>
            <w:top w:val="none" w:sz="0" w:space="0" w:color="auto"/>
            <w:left w:val="none" w:sz="0" w:space="0" w:color="auto"/>
            <w:bottom w:val="none" w:sz="0" w:space="0" w:color="auto"/>
            <w:right w:val="none" w:sz="0" w:space="0" w:color="auto"/>
          </w:divBdr>
        </w:div>
        <w:div w:id="692457521">
          <w:marLeft w:val="640"/>
          <w:marRight w:val="0"/>
          <w:marTop w:val="0"/>
          <w:marBottom w:val="0"/>
          <w:divBdr>
            <w:top w:val="none" w:sz="0" w:space="0" w:color="auto"/>
            <w:left w:val="none" w:sz="0" w:space="0" w:color="auto"/>
            <w:bottom w:val="none" w:sz="0" w:space="0" w:color="auto"/>
            <w:right w:val="none" w:sz="0" w:space="0" w:color="auto"/>
          </w:divBdr>
        </w:div>
        <w:div w:id="736319349">
          <w:marLeft w:val="640"/>
          <w:marRight w:val="0"/>
          <w:marTop w:val="0"/>
          <w:marBottom w:val="0"/>
          <w:divBdr>
            <w:top w:val="none" w:sz="0" w:space="0" w:color="auto"/>
            <w:left w:val="none" w:sz="0" w:space="0" w:color="auto"/>
            <w:bottom w:val="none" w:sz="0" w:space="0" w:color="auto"/>
            <w:right w:val="none" w:sz="0" w:space="0" w:color="auto"/>
          </w:divBdr>
        </w:div>
        <w:div w:id="864559150">
          <w:marLeft w:val="640"/>
          <w:marRight w:val="0"/>
          <w:marTop w:val="0"/>
          <w:marBottom w:val="0"/>
          <w:divBdr>
            <w:top w:val="none" w:sz="0" w:space="0" w:color="auto"/>
            <w:left w:val="none" w:sz="0" w:space="0" w:color="auto"/>
            <w:bottom w:val="none" w:sz="0" w:space="0" w:color="auto"/>
            <w:right w:val="none" w:sz="0" w:space="0" w:color="auto"/>
          </w:divBdr>
        </w:div>
        <w:div w:id="1013805833">
          <w:marLeft w:val="640"/>
          <w:marRight w:val="0"/>
          <w:marTop w:val="0"/>
          <w:marBottom w:val="0"/>
          <w:divBdr>
            <w:top w:val="none" w:sz="0" w:space="0" w:color="auto"/>
            <w:left w:val="none" w:sz="0" w:space="0" w:color="auto"/>
            <w:bottom w:val="none" w:sz="0" w:space="0" w:color="auto"/>
            <w:right w:val="none" w:sz="0" w:space="0" w:color="auto"/>
          </w:divBdr>
        </w:div>
        <w:div w:id="1021199017">
          <w:marLeft w:val="640"/>
          <w:marRight w:val="0"/>
          <w:marTop w:val="0"/>
          <w:marBottom w:val="0"/>
          <w:divBdr>
            <w:top w:val="none" w:sz="0" w:space="0" w:color="auto"/>
            <w:left w:val="none" w:sz="0" w:space="0" w:color="auto"/>
            <w:bottom w:val="none" w:sz="0" w:space="0" w:color="auto"/>
            <w:right w:val="none" w:sz="0" w:space="0" w:color="auto"/>
          </w:divBdr>
        </w:div>
        <w:div w:id="1070736622">
          <w:marLeft w:val="640"/>
          <w:marRight w:val="0"/>
          <w:marTop w:val="0"/>
          <w:marBottom w:val="0"/>
          <w:divBdr>
            <w:top w:val="none" w:sz="0" w:space="0" w:color="auto"/>
            <w:left w:val="none" w:sz="0" w:space="0" w:color="auto"/>
            <w:bottom w:val="none" w:sz="0" w:space="0" w:color="auto"/>
            <w:right w:val="none" w:sz="0" w:space="0" w:color="auto"/>
          </w:divBdr>
        </w:div>
        <w:div w:id="1075712582">
          <w:marLeft w:val="640"/>
          <w:marRight w:val="0"/>
          <w:marTop w:val="0"/>
          <w:marBottom w:val="0"/>
          <w:divBdr>
            <w:top w:val="none" w:sz="0" w:space="0" w:color="auto"/>
            <w:left w:val="none" w:sz="0" w:space="0" w:color="auto"/>
            <w:bottom w:val="none" w:sz="0" w:space="0" w:color="auto"/>
            <w:right w:val="none" w:sz="0" w:space="0" w:color="auto"/>
          </w:divBdr>
        </w:div>
        <w:div w:id="1082987909">
          <w:marLeft w:val="640"/>
          <w:marRight w:val="0"/>
          <w:marTop w:val="0"/>
          <w:marBottom w:val="0"/>
          <w:divBdr>
            <w:top w:val="none" w:sz="0" w:space="0" w:color="auto"/>
            <w:left w:val="none" w:sz="0" w:space="0" w:color="auto"/>
            <w:bottom w:val="none" w:sz="0" w:space="0" w:color="auto"/>
            <w:right w:val="none" w:sz="0" w:space="0" w:color="auto"/>
          </w:divBdr>
        </w:div>
        <w:div w:id="1097021910">
          <w:marLeft w:val="640"/>
          <w:marRight w:val="0"/>
          <w:marTop w:val="0"/>
          <w:marBottom w:val="0"/>
          <w:divBdr>
            <w:top w:val="none" w:sz="0" w:space="0" w:color="auto"/>
            <w:left w:val="none" w:sz="0" w:space="0" w:color="auto"/>
            <w:bottom w:val="none" w:sz="0" w:space="0" w:color="auto"/>
            <w:right w:val="none" w:sz="0" w:space="0" w:color="auto"/>
          </w:divBdr>
        </w:div>
        <w:div w:id="1236861391">
          <w:marLeft w:val="640"/>
          <w:marRight w:val="0"/>
          <w:marTop w:val="0"/>
          <w:marBottom w:val="0"/>
          <w:divBdr>
            <w:top w:val="none" w:sz="0" w:space="0" w:color="auto"/>
            <w:left w:val="none" w:sz="0" w:space="0" w:color="auto"/>
            <w:bottom w:val="none" w:sz="0" w:space="0" w:color="auto"/>
            <w:right w:val="none" w:sz="0" w:space="0" w:color="auto"/>
          </w:divBdr>
        </w:div>
        <w:div w:id="1240941406">
          <w:marLeft w:val="640"/>
          <w:marRight w:val="0"/>
          <w:marTop w:val="0"/>
          <w:marBottom w:val="0"/>
          <w:divBdr>
            <w:top w:val="none" w:sz="0" w:space="0" w:color="auto"/>
            <w:left w:val="none" w:sz="0" w:space="0" w:color="auto"/>
            <w:bottom w:val="none" w:sz="0" w:space="0" w:color="auto"/>
            <w:right w:val="none" w:sz="0" w:space="0" w:color="auto"/>
          </w:divBdr>
        </w:div>
        <w:div w:id="1243032269">
          <w:marLeft w:val="640"/>
          <w:marRight w:val="0"/>
          <w:marTop w:val="0"/>
          <w:marBottom w:val="0"/>
          <w:divBdr>
            <w:top w:val="none" w:sz="0" w:space="0" w:color="auto"/>
            <w:left w:val="none" w:sz="0" w:space="0" w:color="auto"/>
            <w:bottom w:val="none" w:sz="0" w:space="0" w:color="auto"/>
            <w:right w:val="none" w:sz="0" w:space="0" w:color="auto"/>
          </w:divBdr>
        </w:div>
        <w:div w:id="1293051083">
          <w:marLeft w:val="640"/>
          <w:marRight w:val="0"/>
          <w:marTop w:val="0"/>
          <w:marBottom w:val="0"/>
          <w:divBdr>
            <w:top w:val="none" w:sz="0" w:space="0" w:color="auto"/>
            <w:left w:val="none" w:sz="0" w:space="0" w:color="auto"/>
            <w:bottom w:val="none" w:sz="0" w:space="0" w:color="auto"/>
            <w:right w:val="none" w:sz="0" w:space="0" w:color="auto"/>
          </w:divBdr>
        </w:div>
        <w:div w:id="1316951849">
          <w:marLeft w:val="640"/>
          <w:marRight w:val="0"/>
          <w:marTop w:val="0"/>
          <w:marBottom w:val="0"/>
          <w:divBdr>
            <w:top w:val="none" w:sz="0" w:space="0" w:color="auto"/>
            <w:left w:val="none" w:sz="0" w:space="0" w:color="auto"/>
            <w:bottom w:val="none" w:sz="0" w:space="0" w:color="auto"/>
            <w:right w:val="none" w:sz="0" w:space="0" w:color="auto"/>
          </w:divBdr>
        </w:div>
        <w:div w:id="1368262850">
          <w:marLeft w:val="640"/>
          <w:marRight w:val="0"/>
          <w:marTop w:val="0"/>
          <w:marBottom w:val="0"/>
          <w:divBdr>
            <w:top w:val="none" w:sz="0" w:space="0" w:color="auto"/>
            <w:left w:val="none" w:sz="0" w:space="0" w:color="auto"/>
            <w:bottom w:val="none" w:sz="0" w:space="0" w:color="auto"/>
            <w:right w:val="none" w:sz="0" w:space="0" w:color="auto"/>
          </w:divBdr>
        </w:div>
        <w:div w:id="1396513028">
          <w:marLeft w:val="640"/>
          <w:marRight w:val="0"/>
          <w:marTop w:val="0"/>
          <w:marBottom w:val="0"/>
          <w:divBdr>
            <w:top w:val="none" w:sz="0" w:space="0" w:color="auto"/>
            <w:left w:val="none" w:sz="0" w:space="0" w:color="auto"/>
            <w:bottom w:val="none" w:sz="0" w:space="0" w:color="auto"/>
            <w:right w:val="none" w:sz="0" w:space="0" w:color="auto"/>
          </w:divBdr>
        </w:div>
        <w:div w:id="1399791556">
          <w:marLeft w:val="640"/>
          <w:marRight w:val="0"/>
          <w:marTop w:val="0"/>
          <w:marBottom w:val="0"/>
          <w:divBdr>
            <w:top w:val="none" w:sz="0" w:space="0" w:color="auto"/>
            <w:left w:val="none" w:sz="0" w:space="0" w:color="auto"/>
            <w:bottom w:val="none" w:sz="0" w:space="0" w:color="auto"/>
            <w:right w:val="none" w:sz="0" w:space="0" w:color="auto"/>
          </w:divBdr>
        </w:div>
        <w:div w:id="1402875060">
          <w:marLeft w:val="640"/>
          <w:marRight w:val="0"/>
          <w:marTop w:val="0"/>
          <w:marBottom w:val="0"/>
          <w:divBdr>
            <w:top w:val="none" w:sz="0" w:space="0" w:color="auto"/>
            <w:left w:val="none" w:sz="0" w:space="0" w:color="auto"/>
            <w:bottom w:val="none" w:sz="0" w:space="0" w:color="auto"/>
            <w:right w:val="none" w:sz="0" w:space="0" w:color="auto"/>
          </w:divBdr>
        </w:div>
        <w:div w:id="1443451396">
          <w:marLeft w:val="640"/>
          <w:marRight w:val="0"/>
          <w:marTop w:val="0"/>
          <w:marBottom w:val="0"/>
          <w:divBdr>
            <w:top w:val="none" w:sz="0" w:space="0" w:color="auto"/>
            <w:left w:val="none" w:sz="0" w:space="0" w:color="auto"/>
            <w:bottom w:val="none" w:sz="0" w:space="0" w:color="auto"/>
            <w:right w:val="none" w:sz="0" w:space="0" w:color="auto"/>
          </w:divBdr>
        </w:div>
        <w:div w:id="1445615318">
          <w:marLeft w:val="640"/>
          <w:marRight w:val="0"/>
          <w:marTop w:val="0"/>
          <w:marBottom w:val="0"/>
          <w:divBdr>
            <w:top w:val="none" w:sz="0" w:space="0" w:color="auto"/>
            <w:left w:val="none" w:sz="0" w:space="0" w:color="auto"/>
            <w:bottom w:val="none" w:sz="0" w:space="0" w:color="auto"/>
            <w:right w:val="none" w:sz="0" w:space="0" w:color="auto"/>
          </w:divBdr>
        </w:div>
        <w:div w:id="1551189085">
          <w:marLeft w:val="640"/>
          <w:marRight w:val="0"/>
          <w:marTop w:val="0"/>
          <w:marBottom w:val="0"/>
          <w:divBdr>
            <w:top w:val="none" w:sz="0" w:space="0" w:color="auto"/>
            <w:left w:val="none" w:sz="0" w:space="0" w:color="auto"/>
            <w:bottom w:val="none" w:sz="0" w:space="0" w:color="auto"/>
            <w:right w:val="none" w:sz="0" w:space="0" w:color="auto"/>
          </w:divBdr>
        </w:div>
        <w:div w:id="1576475668">
          <w:marLeft w:val="640"/>
          <w:marRight w:val="0"/>
          <w:marTop w:val="0"/>
          <w:marBottom w:val="0"/>
          <w:divBdr>
            <w:top w:val="none" w:sz="0" w:space="0" w:color="auto"/>
            <w:left w:val="none" w:sz="0" w:space="0" w:color="auto"/>
            <w:bottom w:val="none" w:sz="0" w:space="0" w:color="auto"/>
            <w:right w:val="none" w:sz="0" w:space="0" w:color="auto"/>
          </w:divBdr>
        </w:div>
        <w:div w:id="1647005170">
          <w:marLeft w:val="640"/>
          <w:marRight w:val="0"/>
          <w:marTop w:val="0"/>
          <w:marBottom w:val="0"/>
          <w:divBdr>
            <w:top w:val="none" w:sz="0" w:space="0" w:color="auto"/>
            <w:left w:val="none" w:sz="0" w:space="0" w:color="auto"/>
            <w:bottom w:val="none" w:sz="0" w:space="0" w:color="auto"/>
            <w:right w:val="none" w:sz="0" w:space="0" w:color="auto"/>
          </w:divBdr>
        </w:div>
        <w:div w:id="1683359821">
          <w:marLeft w:val="640"/>
          <w:marRight w:val="0"/>
          <w:marTop w:val="0"/>
          <w:marBottom w:val="0"/>
          <w:divBdr>
            <w:top w:val="none" w:sz="0" w:space="0" w:color="auto"/>
            <w:left w:val="none" w:sz="0" w:space="0" w:color="auto"/>
            <w:bottom w:val="none" w:sz="0" w:space="0" w:color="auto"/>
            <w:right w:val="none" w:sz="0" w:space="0" w:color="auto"/>
          </w:divBdr>
        </w:div>
        <w:div w:id="1697391413">
          <w:marLeft w:val="640"/>
          <w:marRight w:val="0"/>
          <w:marTop w:val="0"/>
          <w:marBottom w:val="0"/>
          <w:divBdr>
            <w:top w:val="none" w:sz="0" w:space="0" w:color="auto"/>
            <w:left w:val="none" w:sz="0" w:space="0" w:color="auto"/>
            <w:bottom w:val="none" w:sz="0" w:space="0" w:color="auto"/>
            <w:right w:val="none" w:sz="0" w:space="0" w:color="auto"/>
          </w:divBdr>
        </w:div>
        <w:div w:id="1729067701">
          <w:marLeft w:val="640"/>
          <w:marRight w:val="0"/>
          <w:marTop w:val="0"/>
          <w:marBottom w:val="0"/>
          <w:divBdr>
            <w:top w:val="none" w:sz="0" w:space="0" w:color="auto"/>
            <w:left w:val="none" w:sz="0" w:space="0" w:color="auto"/>
            <w:bottom w:val="none" w:sz="0" w:space="0" w:color="auto"/>
            <w:right w:val="none" w:sz="0" w:space="0" w:color="auto"/>
          </w:divBdr>
        </w:div>
        <w:div w:id="1782532757">
          <w:marLeft w:val="640"/>
          <w:marRight w:val="0"/>
          <w:marTop w:val="0"/>
          <w:marBottom w:val="0"/>
          <w:divBdr>
            <w:top w:val="none" w:sz="0" w:space="0" w:color="auto"/>
            <w:left w:val="none" w:sz="0" w:space="0" w:color="auto"/>
            <w:bottom w:val="none" w:sz="0" w:space="0" w:color="auto"/>
            <w:right w:val="none" w:sz="0" w:space="0" w:color="auto"/>
          </w:divBdr>
        </w:div>
        <w:div w:id="1827430167">
          <w:marLeft w:val="640"/>
          <w:marRight w:val="0"/>
          <w:marTop w:val="0"/>
          <w:marBottom w:val="0"/>
          <w:divBdr>
            <w:top w:val="none" w:sz="0" w:space="0" w:color="auto"/>
            <w:left w:val="none" w:sz="0" w:space="0" w:color="auto"/>
            <w:bottom w:val="none" w:sz="0" w:space="0" w:color="auto"/>
            <w:right w:val="none" w:sz="0" w:space="0" w:color="auto"/>
          </w:divBdr>
        </w:div>
        <w:div w:id="1872766009">
          <w:marLeft w:val="640"/>
          <w:marRight w:val="0"/>
          <w:marTop w:val="0"/>
          <w:marBottom w:val="0"/>
          <w:divBdr>
            <w:top w:val="none" w:sz="0" w:space="0" w:color="auto"/>
            <w:left w:val="none" w:sz="0" w:space="0" w:color="auto"/>
            <w:bottom w:val="none" w:sz="0" w:space="0" w:color="auto"/>
            <w:right w:val="none" w:sz="0" w:space="0" w:color="auto"/>
          </w:divBdr>
        </w:div>
        <w:div w:id="1971403042">
          <w:marLeft w:val="640"/>
          <w:marRight w:val="0"/>
          <w:marTop w:val="0"/>
          <w:marBottom w:val="0"/>
          <w:divBdr>
            <w:top w:val="none" w:sz="0" w:space="0" w:color="auto"/>
            <w:left w:val="none" w:sz="0" w:space="0" w:color="auto"/>
            <w:bottom w:val="none" w:sz="0" w:space="0" w:color="auto"/>
            <w:right w:val="none" w:sz="0" w:space="0" w:color="auto"/>
          </w:divBdr>
        </w:div>
        <w:div w:id="1976569426">
          <w:marLeft w:val="640"/>
          <w:marRight w:val="0"/>
          <w:marTop w:val="0"/>
          <w:marBottom w:val="0"/>
          <w:divBdr>
            <w:top w:val="none" w:sz="0" w:space="0" w:color="auto"/>
            <w:left w:val="none" w:sz="0" w:space="0" w:color="auto"/>
            <w:bottom w:val="none" w:sz="0" w:space="0" w:color="auto"/>
            <w:right w:val="none" w:sz="0" w:space="0" w:color="auto"/>
          </w:divBdr>
        </w:div>
        <w:div w:id="2034190385">
          <w:marLeft w:val="640"/>
          <w:marRight w:val="0"/>
          <w:marTop w:val="0"/>
          <w:marBottom w:val="0"/>
          <w:divBdr>
            <w:top w:val="none" w:sz="0" w:space="0" w:color="auto"/>
            <w:left w:val="none" w:sz="0" w:space="0" w:color="auto"/>
            <w:bottom w:val="none" w:sz="0" w:space="0" w:color="auto"/>
            <w:right w:val="none" w:sz="0" w:space="0" w:color="auto"/>
          </w:divBdr>
        </w:div>
        <w:div w:id="2044820412">
          <w:marLeft w:val="640"/>
          <w:marRight w:val="0"/>
          <w:marTop w:val="0"/>
          <w:marBottom w:val="0"/>
          <w:divBdr>
            <w:top w:val="none" w:sz="0" w:space="0" w:color="auto"/>
            <w:left w:val="none" w:sz="0" w:space="0" w:color="auto"/>
            <w:bottom w:val="none" w:sz="0" w:space="0" w:color="auto"/>
            <w:right w:val="none" w:sz="0" w:space="0" w:color="auto"/>
          </w:divBdr>
        </w:div>
        <w:div w:id="2077895082">
          <w:marLeft w:val="640"/>
          <w:marRight w:val="0"/>
          <w:marTop w:val="0"/>
          <w:marBottom w:val="0"/>
          <w:divBdr>
            <w:top w:val="none" w:sz="0" w:space="0" w:color="auto"/>
            <w:left w:val="none" w:sz="0" w:space="0" w:color="auto"/>
            <w:bottom w:val="none" w:sz="0" w:space="0" w:color="auto"/>
            <w:right w:val="none" w:sz="0" w:space="0" w:color="auto"/>
          </w:divBdr>
        </w:div>
        <w:div w:id="2115858431">
          <w:marLeft w:val="640"/>
          <w:marRight w:val="0"/>
          <w:marTop w:val="0"/>
          <w:marBottom w:val="0"/>
          <w:divBdr>
            <w:top w:val="none" w:sz="0" w:space="0" w:color="auto"/>
            <w:left w:val="none" w:sz="0" w:space="0" w:color="auto"/>
            <w:bottom w:val="none" w:sz="0" w:space="0" w:color="auto"/>
            <w:right w:val="none" w:sz="0" w:space="0" w:color="auto"/>
          </w:divBdr>
        </w:div>
        <w:div w:id="2131775779">
          <w:marLeft w:val="640"/>
          <w:marRight w:val="0"/>
          <w:marTop w:val="0"/>
          <w:marBottom w:val="0"/>
          <w:divBdr>
            <w:top w:val="none" w:sz="0" w:space="0" w:color="auto"/>
            <w:left w:val="none" w:sz="0" w:space="0" w:color="auto"/>
            <w:bottom w:val="none" w:sz="0" w:space="0" w:color="auto"/>
            <w:right w:val="none" w:sz="0" w:space="0" w:color="auto"/>
          </w:divBdr>
        </w:div>
      </w:divsChild>
    </w:div>
    <w:div w:id="1221549787">
      <w:bodyDiv w:val="1"/>
      <w:marLeft w:val="0"/>
      <w:marRight w:val="0"/>
      <w:marTop w:val="0"/>
      <w:marBottom w:val="0"/>
      <w:divBdr>
        <w:top w:val="none" w:sz="0" w:space="0" w:color="auto"/>
        <w:left w:val="none" w:sz="0" w:space="0" w:color="auto"/>
        <w:bottom w:val="none" w:sz="0" w:space="0" w:color="auto"/>
        <w:right w:val="none" w:sz="0" w:space="0" w:color="auto"/>
      </w:divBdr>
      <w:divsChild>
        <w:div w:id="221715203">
          <w:marLeft w:val="0"/>
          <w:marRight w:val="0"/>
          <w:marTop w:val="0"/>
          <w:marBottom w:val="0"/>
          <w:divBdr>
            <w:top w:val="none" w:sz="0" w:space="0" w:color="auto"/>
            <w:left w:val="none" w:sz="0" w:space="0" w:color="auto"/>
            <w:bottom w:val="none" w:sz="0" w:space="0" w:color="auto"/>
            <w:right w:val="none" w:sz="0" w:space="0" w:color="auto"/>
          </w:divBdr>
          <w:divsChild>
            <w:div w:id="2017269111">
              <w:marLeft w:val="0"/>
              <w:marRight w:val="0"/>
              <w:marTop w:val="100"/>
              <w:marBottom w:val="100"/>
              <w:divBdr>
                <w:top w:val="single" w:sz="2" w:space="0" w:color="E3E3E3"/>
                <w:left w:val="single" w:sz="2" w:space="0" w:color="E3E3E3"/>
                <w:bottom w:val="single" w:sz="2" w:space="0" w:color="E3E3E3"/>
                <w:right w:val="single" w:sz="2" w:space="0" w:color="E3E3E3"/>
              </w:divBdr>
              <w:divsChild>
                <w:div w:id="1833373503">
                  <w:marLeft w:val="0"/>
                  <w:marRight w:val="0"/>
                  <w:marTop w:val="0"/>
                  <w:marBottom w:val="0"/>
                  <w:divBdr>
                    <w:top w:val="single" w:sz="2" w:space="0" w:color="E3E3E3"/>
                    <w:left w:val="single" w:sz="2" w:space="0" w:color="E3E3E3"/>
                    <w:bottom w:val="single" w:sz="2" w:space="0" w:color="E3E3E3"/>
                    <w:right w:val="single" w:sz="2" w:space="0" w:color="E3E3E3"/>
                  </w:divBdr>
                  <w:divsChild>
                    <w:div w:id="1470438925">
                      <w:marLeft w:val="0"/>
                      <w:marRight w:val="0"/>
                      <w:marTop w:val="0"/>
                      <w:marBottom w:val="0"/>
                      <w:divBdr>
                        <w:top w:val="single" w:sz="2" w:space="0" w:color="E3E3E3"/>
                        <w:left w:val="single" w:sz="2" w:space="0" w:color="E3E3E3"/>
                        <w:bottom w:val="single" w:sz="2" w:space="0" w:color="E3E3E3"/>
                        <w:right w:val="single" w:sz="2" w:space="0" w:color="E3E3E3"/>
                      </w:divBdr>
                      <w:divsChild>
                        <w:div w:id="17169309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83310955">
          <w:marLeft w:val="0"/>
          <w:marRight w:val="0"/>
          <w:marTop w:val="0"/>
          <w:marBottom w:val="0"/>
          <w:divBdr>
            <w:top w:val="single" w:sz="2" w:space="0" w:color="E3E3E3"/>
            <w:left w:val="single" w:sz="2" w:space="0" w:color="E3E3E3"/>
            <w:bottom w:val="single" w:sz="2" w:space="0" w:color="E3E3E3"/>
            <w:right w:val="single" w:sz="2" w:space="0" w:color="E3E3E3"/>
          </w:divBdr>
          <w:divsChild>
            <w:div w:id="284047756">
              <w:marLeft w:val="0"/>
              <w:marRight w:val="0"/>
              <w:marTop w:val="0"/>
              <w:marBottom w:val="0"/>
              <w:divBdr>
                <w:top w:val="single" w:sz="2" w:space="0" w:color="E3E3E3"/>
                <w:left w:val="single" w:sz="2" w:space="0" w:color="E3E3E3"/>
                <w:bottom w:val="single" w:sz="2" w:space="0" w:color="E3E3E3"/>
                <w:right w:val="single" w:sz="2" w:space="0" w:color="E3E3E3"/>
              </w:divBdr>
              <w:divsChild>
                <w:div w:id="475609239">
                  <w:marLeft w:val="0"/>
                  <w:marRight w:val="0"/>
                  <w:marTop w:val="0"/>
                  <w:marBottom w:val="0"/>
                  <w:divBdr>
                    <w:top w:val="single" w:sz="2" w:space="0" w:color="E3E3E3"/>
                    <w:left w:val="single" w:sz="2" w:space="0" w:color="E3E3E3"/>
                    <w:bottom w:val="single" w:sz="2" w:space="0" w:color="E3E3E3"/>
                    <w:right w:val="single" w:sz="2" w:space="0" w:color="E3E3E3"/>
                  </w:divBdr>
                  <w:divsChild>
                    <w:div w:id="552623418">
                      <w:marLeft w:val="0"/>
                      <w:marRight w:val="0"/>
                      <w:marTop w:val="0"/>
                      <w:marBottom w:val="0"/>
                      <w:divBdr>
                        <w:top w:val="single" w:sz="2" w:space="0" w:color="E3E3E3"/>
                        <w:left w:val="single" w:sz="2" w:space="0" w:color="E3E3E3"/>
                        <w:bottom w:val="single" w:sz="2" w:space="0" w:color="E3E3E3"/>
                        <w:right w:val="single" w:sz="2" w:space="0" w:color="E3E3E3"/>
                      </w:divBdr>
                      <w:divsChild>
                        <w:div w:id="71586749">
                          <w:marLeft w:val="0"/>
                          <w:marRight w:val="0"/>
                          <w:marTop w:val="0"/>
                          <w:marBottom w:val="0"/>
                          <w:divBdr>
                            <w:top w:val="single" w:sz="2" w:space="0" w:color="E3E3E3"/>
                            <w:left w:val="single" w:sz="2" w:space="0" w:color="E3E3E3"/>
                            <w:bottom w:val="single" w:sz="2" w:space="0" w:color="E3E3E3"/>
                            <w:right w:val="single" w:sz="2" w:space="0" w:color="E3E3E3"/>
                          </w:divBdr>
                          <w:divsChild>
                            <w:div w:id="18969815">
                              <w:marLeft w:val="0"/>
                              <w:marRight w:val="0"/>
                              <w:marTop w:val="0"/>
                              <w:marBottom w:val="0"/>
                              <w:divBdr>
                                <w:top w:val="single" w:sz="2" w:space="0" w:color="E3E3E3"/>
                                <w:left w:val="single" w:sz="2" w:space="0" w:color="E3E3E3"/>
                                <w:bottom w:val="single" w:sz="2" w:space="0" w:color="E3E3E3"/>
                                <w:right w:val="single" w:sz="2" w:space="0" w:color="E3E3E3"/>
                              </w:divBdr>
                              <w:divsChild>
                                <w:div w:id="1069963287">
                                  <w:marLeft w:val="0"/>
                                  <w:marRight w:val="0"/>
                                  <w:marTop w:val="100"/>
                                  <w:marBottom w:val="100"/>
                                  <w:divBdr>
                                    <w:top w:val="single" w:sz="2" w:space="0" w:color="E3E3E3"/>
                                    <w:left w:val="single" w:sz="2" w:space="0" w:color="E3E3E3"/>
                                    <w:bottom w:val="single" w:sz="2" w:space="0" w:color="E3E3E3"/>
                                    <w:right w:val="single" w:sz="2" w:space="0" w:color="E3E3E3"/>
                                  </w:divBdr>
                                  <w:divsChild>
                                    <w:div w:id="1189833303">
                                      <w:marLeft w:val="0"/>
                                      <w:marRight w:val="0"/>
                                      <w:marTop w:val="0"/>
                                      <w:marBottom w:val="0"/>
                                      <w:divBdr>
                                        <w:top w:val="single" w:sz="2" w:space="0" w:color="E3E3E3"/>
                                        <w:left w:val="single" w:sz="2" w:space="0" w:color="E3E3E3"/>
                                        <w:bottom w:val="single" w:sz="2" w:space="0" w:color="E3E3E3"/>
                                        <w:right w:val="single" w:sz="2" w:space="0" w:color="E3E3E3"/>
                                      </w:divBdr>
                                      <w:divsChild>
                                        <w:div w:id="816845920">
                                          <w:marLeft w:val="0"/>
                                          <w:marRight w:val="0"/>
                                          <w:marTop w:val="0"/>
                                          <w:marBottom w:val="0"/>
                                          <w:divBdr>
                                            <w:top w:val="single" w:sz="2" w:space="0" w:color="E3E3E3"/>
                                            <w:left w:val="single" w:sz="2" w:space="0" w:color="E3E3E3"/>
                                            <w:bottom w:val="single" w:sz="2" w:space="0" w:color="E3E3E3"/>
                                            <w:right w:val="single" w:sz="2" w:space="0" w:color="E3E3E3"/>
                                          </w:divBdr>
                                          <w:divsChild>
                                            <w:div w:id="184444209">
                                              <w:marLeft w:val="0"/>
                                              <w:marRight w:val="0"/>
                                              <w:marTop w:val="0"/>
                                              <w:marBottom w:val="0"/>
                                              <w:divBdr>
                                                <w:top w:val="single" w:sz="2" w:space="0" w:color="E3E3E3"/>
                                                <w:left w:val="single" w:sz="2" w:space="0" w:color="E3E3E3"/>
                                                <w:bottom w:val="single" w:sz="2" w:space="0" w:color="E3E3E3"/>
                                                <w:right w:val="single" w:sz="2" w:space="0" w:color="E3E3E3"/>
                                              </w:divBdr>
                                              <w:divsChild>
                                                <w:div w:id="1658536745">
                                                  <w:marLeft w:val="0"/>
                                                  <w:marRight w:val="0"/>
                                                  <w:marTop w:val="0"/>
                                                  <w:marBottom w:val="0"/>
                                                  <w:divBdr>
                                                    <w:top w:val="single" w:sz="2" w:space="0" w:color="E3E3E3"/>
                                                    <w:left w:val="single" w:sz="2" w:space="0" w:color="E3E3E3"/>
                                                    <w:bottom w:val="single" w:sz="2" w:space="0" w:color="E3E3E3"/>
                                                    <w:right w:val="single" w:sz="2" w:space="0" w:color="E3E3E3"/>
                                                  </w:divBdr>
                                                  <w:divsChild>
                                                    <w:div w:id="1438600236">
                                                      <w:marLeft w:val="0"/>
                                                      <w:marRight w:val="0"/>
                                                      <w:marTop w:val="0"/>
                                                      <w:marBottom w:val="0"/>
                                                      <w:divBdr>
                                                        <w:top w:val="single" w:sz="2" w:space="0" w:color="E3E3E3"/>
                                                        <w:left w:val="single" w:sz="2" w:space="0" w:color="E3E3E3"/>
                                                        <w:bottom w:val="single" w:sz="2" w:space="0" w:color="E3E3E3"/>
                                                        <w:right w:val="single" w:sz="2" w:space="0" w:color="E3E3E3"/>
                                                      </w:divBdr>
                                                      <w:divsChild>
                                                        <w:div w:id="89392759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1223907641">
      <w:bodyDiv w:val="1"/>
      <w:marLeft w:val="0"/>
      <w:marRight w:val="0"/>
      <w:marTop w:val="0"/>
      <w:marBottom w:val="0"/>
      <w:divBdr>
        <w:top w:val="none" w:sz="0" w:space="0" w:color="auto"/>
        <w:left w:val="none" w:sz="0" w:space="0" w:color="auto"/>
        <w:bottom w:val="none" w:sz="0" w:space="0" w:color="auto"/>
        <w:right w:val="none" w:sz="0" w:space="0" w:color="auto"/>
      </w:divBdr>
      <w:divsChild>
        <w:div w:id="571500683">
          <w:marLeft w:val="0"/>
          <w:marRight w:val="0"/>
          <w:marTop w:val="0"/>
          <w:marBottom w:val="0"/>
          <w:divBdr>
            <w:top w:val="none" w:sz="0" w:space="0" w:color="auto"/>
            <w:left w:val="none" w:sz="0" w:space="0" w:color="auto"/>
            <w:bottom w:val="none" w:sz="0" w:space="0" w:color="auto"/>
            <w:right w:val="none" w:sz="0" w:space="0" w:color="auto"/>
          </w:divBdr>
          <w:divsChild>
            <w:div w:id="1474836898">
              <w:marLeft w:val="0"/>
              <w:marRight w:val="0"/>
              <w:marTop w:val="0"/>
              <w:marBottom w:val="0"/>
              <w:divBdr>
                <w:top w:val="none" w:sz="0" w:space="0" w:color="auto"/>
                <w:left w:val="none" w:sz="0" w:space="0" w:color="auto"/>
                <w:bottom w:val="none" w:sz="0" w:space="0" w:color="auto"/>
                <w:right w:val="none" w:sz="0" w:space="0" w:color="auto"/>
              </w:divBdr>
              <w:divsChild>
                <w:div w:id="51480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874811">
      <w:bodyDiv w:val="1"/>
      <w:marLeft w:val="0"/>
      <w:marRight w:val="0"/>
      <w:marTop w:val="0"/>
      <w:marBottom w:val="0"/>
      <w:divBdr>
        <w:top w:val="none" w:sz="0" w:space="0" w:color="auto"/>
        <w:left w:val="none" w:sz="0" w:space="0" w:color="auto"/>
        <w:bottom w:val="none" w:sz="0" w:space="0" w:color="auto"/>
        <w:right w:val="none" w:sz="0" w:space="0" w:color="auto"/>
      </w:divBdr>
      <w:divsChild>
        <w:div w:id="1608348869">
          <w:marLeft w:val="0"/>
          <w:marRight w:val="0"/>
          <w:marTop w:val="0"/>
          <w:marBottom w:val="0"/>
          <w:divBdr>
            <w:top w:val="none" w:sz="0" w:space="0" w:color="auto"/>
            <w:left w:val="none" w:sz="0" w:space="0" w:color="auto"/>
            <w:bottom w:val="none" w:sz="0" w:space="0" w:color="auto"/>
            <w:right w:val="none" w:sz="0" w:space="0" w:color="auto"/>
          </w:divBdr>
          <w:divsChild>
            <w:div w:id="1628509064">
              <w:marLeft w:val="0"/>
              <w:marRight w:val="0"/>
              <w:marTop w:val="0"/>
              <w:marBottom w:val="0"/>
              <w:divBdr>
                <w:top w:val="none" w:sz="0" w:space="0" w:color="auto"/>
                <w:left w:val="none" w:sz="0" w:space="0" w:color="auto"/>
                <w:bottom w:val="none" w:sz="0" w:space="0" w:color="auto"/>
                <w:right w:val="none" w:sz="0" w:space="0" w:color="auto"/>
              </w:divBdr>
              <w:divsChild>
                <w:div w:id="700279935">
                  <w:marLeft w:val="0"/>
                  <w:marRight w:val="0"/>
                  <w:marTop w:val="0"/>
                  <w:marBottom w:val="0"/>
                  <w:divBdr>
                    <w:top w:val="none" w:sz="0" w:space="0" w:color="auto"/>
                    <w:left w:val="none" w:sz="0" w:space="0" w:color="auto"/>
                    <w:bottom w:val="none" w:sz="0" w:space="0" w:color="auto"/>
                    <w:right w:val="none" w:sz="0" w:space="0" w:color="auto"/>
                  </w:divBdr>
                  <w:divsChild>
                    <w:div w:id="7212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842717">
      <w:bodyDiv w:val="1"/>
      <w:marLeft w:val="0"/>
      <w:marRight w:val="0"/>
      <w:marTop w:val="0"/>
      <w:marBottom w:val="0"/>
      <w:divBdr>
        <w:top w:val="none" w:sz="0" w:space="0" w:color="auto"/>
        <w:left w:val="none" w:sz="0" w:space="0" w:color="auto"/>
        <w:bottom w:val="none" w:sz="0" w:space="0" w:color="auto"/>
        <w:right w:val="none" w:sz="0" w:space="0" w:color="auto"/>
      </w:divBdr>
      <w:divsChild>
        <w:div w:id="57830873">
          <w:marLeft w:val="640"/>
          <w:marRight w:val="0"/>
          <w:marTop w:val="0"/>
          <w:marBottom w:val="0"/>
          <w:divBdr>
            <w:top w:val="none" w:sz="0" w:space="0" w:color="auto"/>
            <w:left w:val="none" w:sz="0" w:space="0" w:color="auto"/>
            <w:bottom w:val="none" w:sz="0" w:space="0" w:color="auto"/>
            <w:right w:val="none" w:sz="0" w:space="0" w:color="auto"/>
          </w:divBdr>
        </w:div>
        <w:div w:id="71706691">
          <w:marLeft w:val="640"/>
          <w:marRight w:val="0"/>
          <w:marTop w:val="0"/>
          <w:marBottom w:val="0"/>
          <w:divBdr>
            <w:top w:val="none" w:sz="0" w:space="0" w:color="auto"/>
            <w:left w:val="none" w:sz="0" w:space="0" w:color="auto"/>
            <w:bottom w:val="none" w:sz="0" w:space="0" w:color="auto"/>
            <w:right w:val="none" w:sz="0" w:space="0" w:color="auto"/>
          </w:divBdr>
        </w:div>
        <w:div w:id="87195475">
          <w:marLeft w:val="640"/>
          <w:marRight w:val="0"/>
          <w:marTop w:val="0"/>
          <w:marBottom w:val="0"/>
          <w:divBdr>
            <w:top w:val="none" w:sz="0" w:space="0" w:color="auto"/>
            <w:left w:val="none" w:sz="0" w:space="0" w:color="auto"/>
            <w:bottom w:val="none" w:sz="0" w:space="0" w:color="auto"/>
            <w:right w:val="none" w:sz="0" w:space="0" w:color="auto"/>
          </w:divBdr>
        </w:div>
        <w:div w:id="112287368">
          <w:marLeft w:val="640"/>
          <w:marRight w:val="0"/>
          <w:marTop w:val="0"/>
          <w:marBottom w:val="0"/>
          <w:divBdr>
            <w:top w:val="none" w:sz="0" w:space="0" w:color="auto"/>
            <w:left w:val="none" w:sz="0" w:space="0" w:color="auto"/>
            <w:bottom w:val="none" w:sz="0" w:space="0" w:color="auto"/>
            <w:right w:val="none" w:sz="0" w:space="0" w:color="auto"/>
          </w:divBdr>
        </w:div>
        <w:div w:id="114371301">
          <w:marLeft w:val="640"/>
          <w:marRight w:val="0"/>
          <w:marTop w:val="0"/>
          <w:marBottom w:val="0"/>
          <w:divBdr>
            <w:top w:val="none" w:sz="0" w:space="0" w:color="auto"/>
            <w:left w:val="none" w:sz="0" w:space="0" w:color="auto"/>
            <w:bottom w:val="none" w:sz="0" w:space="0" w:color="auto"/>
            <w:right w:val="none" w:sz="0" w:space="0" w:color="auto"/>
          </w:divBdr>
        </w:div>
        <w:div w:id="214195975">
          <w:marLeft w:val="640"/>
          <w:marRight w:val="0"/>
          <w:marTop w:val="0"/>
          <w:marBottom w:val="0"/>
          <w:divBdr>
            <w:top w:val="none" w:sz="0" w:space="0" w:color="auto"/>
            <w:left w:val="none" w:sz="0" w:space="0" w:color="auto"/>
            <w:bottom w:val="none" w:sz="0" w:space="0" w:color="auto"/>
            <w:right w:val="none" w:sz="0" w:space="0" w:color="auto"/>
          </w:divBdr>
        </w:div>
        <w:div w:id="233970737">
          <w:marLeft w:val="640"/>
          <w:marRight w:val="0"/>
          <w:marTop w:val="0"/>
          <w:marBottom w:val="0"/>
          <w:divBdr>
            <w:top w:val="none" w:sz="0" w:space="0" w:color="auto"/>
            <w:left w:val="none" w:sz="0" w:space="0" w:color="auto"/>
            <w:bottom w:val="none" w:sz="0" w:space="0" w:color="auto"/>
            <w:right w:val="none" w:sz="0" w:space="0" w:color="auto"/>
          </w:divBdr>
        </w:div>
        <w:div w:id="264772114">
          <w:marLeft w:val="640"/>
          <w:marRight w:val="0"/>
          <w:marTop w:val="0"/>
          <w:marBottom w:val="0"/>
          <w:divBdr>
            <w:top w:val="none" w:sz="0" w:space="0" w:color="auto"/>
            <w:left w:val="none" w:sz="0" w:space="0" w:color="auto"/>
            <w:bottom w:val="none" w:sz="0" w:space="0" w:color="auto"/>
            <w:right w:val="none" w:sz="0" w:space="0" w:color="auto"/>
          </w:divBdr>
        </w:div>
        <w:div w:id="301809502">
          <w:marLeft w:val="640"/>
          <w:marRight w:val="0"/>
          <w:marTop w:val="0"/>
          <w:marBottom w:val="0"/>
          <w:divBdr>
            <w:top w:val="none" w:sz="0" w:space="0" w:color="auto"/>
            <w:left w:val="none" w:sz="0" w:space="0" w:color="auto"/>
            <w:bottom w:val="none" w:sz="0" w:space="0" w:color="auto"/>
            <w:right w:val="none" w:sz="0" w:space="0" w:color="auto"/>
          </w:divBdr>
        </w:div>
        <w:div w:id="363216615">
          <w:marLeft w:val="640"/>
          <w:marRight w:val="0"/>
          <w:marTop w:val="0"/>
          <w:marBottom w:val="0"/>
          <w:divBdr>
            <w:top w:val="none" w:sz="0" w:space="0" w:color="auto"/>
            <w:left w:val="none" w:sz="0" w:space="0" w:color="auto"/>
            <w:bottom w:val="none" w:sz="0" w:space="0" w:color="auto"/>
            <w:right w:val="none" w:sz="0" w:space="0" w:color="auto"/>
          </w:divBdr>
        </w:div>
        <w:div w:id="429400465">
          <w:marLeft w:val="640"/>
          <w:marRight w:val="0"/>
          <w:marTop w:val="0"/>
          <w:marBottom w:val="0"/>
          <w:divBdr>
            <w:top w:val="none" w:sz="0" w:space="0" w:color="auto"/>
            <w:left w:val="none" w:sz="0" w:space="0" w:color="auto"/>
            <w:bottom w:val="none" w:sz="0" w:space="0" w:color="auto"/>
            <w:right w:val="none" w:sz="0" w:space="0" w:color="auto"/>
          </w:divBdr>
        </w:div>
        <w:div w:id="430660647">
          <w:marLeft w:val="640"/>
          <w:marRight w:val="0"/>
          <w:marTop w:val="0"/>
          <w:marBottom w:val="0"/>
          <w:divBdr>
            <w:top w:val="none" w:sz="0" w:space="0" w:color="auto"/>
            <w:left w:val="none" w:sz="0" w:space="0" w:color="auto"/>
            <w:bottom w:val="none" w:sz="0" w:space="0" w:color="auto"/>
            <w:right w:val="none" w:sz="0" w:space="0" w:color="auto"/>
          </w:divBdr>
        </w:div>
        <w:div w:id="437678619">
          <w:marLeft w:val="640"/>
          <w:marRight w:val="0"/>
          <w:marTop w:val="0"/>
          <w:marBottom w:val="0"/>
          <w:divBdr>
            <w:top w:val="none" w:sz="0" w:space="0" w:color="auto"/>
            <w:left w:val="none" w:sz="0" w:space="0" w:color="auto"/>
            <w:bottom w:val="none" w:sz="0" w:space="0" w:color="auto"/>
            <w:right w:val="none" w:sz="0" w:space="0" w:color="auto"/>
          </w:divBdr>
        </w:div>
        <w:div w:id="490491958">
          <w:marLeft w:val="640"/>
          <w:marRight w:val="0"/>
          <w:marTop w:val="0"/>
          <w:marBottom w:val="0"/>
          <w:divBdr>
            <w:top w:val="none" w:sz="0" w:space="0" w:color="auto"/>
            <w:left w:val="none" w:sz="0" w:space="0" w:color="auto"/>
            <w:bottom w:val="none" w:sz="0" w:space="0" w:color="auto"/>
            <w:right w:val="none" w:sz="0" w:space="0" w:color="auto"/>
          </w:divBdr>
        </w:div>
        <w:div w:id="521865974">
          <w:marLeft w:val="640"/>
          <w:marRight w:val="0"/>
          <w:marTop w:val="0"/>
          <w:marBottom w:val="0"/>
          <w:divBdr>
            <w:top w:val="none" w:sz="0" w:space="0" w:color="auto"/>
            <w:left w:val="none" w:sz="0" w:space="0" w:color="auto"/>
            <w:bottom w:val="none" w:sz="0" w:space="0" w:color="auto"/>
            <w:right w:val="none" w:sz="0" w:space="0" w:color="auto"/>
          </w:divBdr>
        </w:div>
        <w:div w:id="598025161">
          <w:marLeft w:val="640"/>
          <w:marRight w:val="0"/>
          <w:marTop w:val="0"/>
          <w:marBottom w:val="0"/>
          <w:divBdr>
            <w:top w:val="none" w:sz="0" w:space="0" w:color="auto"/>
            <w:left w:val="none" w:sz="0" w:space="0" w:color="auto"/>
            <w:bottom w:val="none" w:sz="0" w:space="0" w:color="auto"/>
            <w:right w:val="none" w:sz="0" w:space="0" w:color="auto"/>
          </w:divBdr>
        </w:div>
        <w:div w:id="639842153">
          <w:marLeft w:val="640"/>
          <w:marRight w:val="0"/>
          <w:marTop w:val="0"/>
          <w:marBottom w:val="0"/>
          <w:divBdr>
            <w:top w:val="none" w:sz="0" w:space="0" w:color="auto"/>
            <w:left w:val="none" w:sz="0" w:space="0" w:color="auto"/>
            <w:bottom w:val="none" w:sz="0" w:space="0" w:color="auto"/>
            <w:right w:val="none" w:sz="0" w:space="0" w:color="auto"/>
          </w:divBdr>
        </w:div>
        <w:div w:id="649212092">
          <w:marLeft w:val="640"/>
          <w:marRight w:val="0"/>
          <w:marTop w:val="0"/>
          <w:marBottom w:val="0"/>
          <w:divBdr>
            <w:top w:val="none" w:sz="0" w:space="0" w:color="auto"/>
            <w:left w:val="none" w:sz="0" w:space="0" w:color="auto"/>
            <w:bottom w:val="none" w:sz="0" w:space="0" w:color="auto"/>
            <w:right w:val="none" w:sz="0" w:space="0" w:color="auto"/>
          </w:divBdr>
        </w:div>
        <w:div w:id="702874524">
          <w:marLeft w:val="640"/>
          <w:marRight w:val="0"/>
          <w:marTop w:val="0"/>
          <w:marBottom w:val="0"/>
          <w:divBdr>
            <w:top w:val="none" w:sz="0" w:space="0" w:color="auto"/>
            <w:left w:val="none" w:sz="0" w:space="0" w:color="auto"/>
            <w:bottom w:val="none" w:sz="0" w:space="0" w:color="auto"/>
            <w:right w:val="none" w:sz="0" w:space="0" w:color="auto"/>
          </w:divBdr>
        </w:div>
        <w:div w:id="731847755">
          <w:marLeft w:val="640"/>
          <w:marRight w:val="0"/>
          <w:marTop w:val="0"/>
          <w:marBottom w:val="0"/>
          <w:divBdr>
            <w:top w:val="none" w:sz="0" w:space="0" w:color="auto"/>
            <w:left w:val="none" w:sz="0" w:space="0" w:color="auto"/>
            <w:bottom w:val="none" w:sz="0" w:space="0" w:color="auto"/>
            <w:right w:val="none" w:sz="0" w:space="0" w:color="auto"/>
          </w:divBdr>
        </w:div>
        <w:div w:id="789857766">
          <w:marLeft w:val="640"/>
          <w:marRight w:val="0"/>
          <w:marTop w:val="0"/>
          <w:marBottom w:val="0"/>
          <w:divBdr>
            <w:top w:val="none" w:sz="0" w:space="0" w:color="auto"/>
            <w:left w:val="none" w:sz="0" w:space="0" w:color="auto"/>
            <w:bottom w:val="none" w:sz="0" w:space="0" w:color="auto"/>
            <w:right w:val="none" w:sz="0" w:space="0" w:color="auto"/>
          </w:divBdr>
        </w:div>
        <w:div w:id="793451402">
          <w:marLeft w:val="640"/>
          <w:marRight w:val="0"/>
          <w:marTop w:val="0"/>
          <w:marBottom w:val="0"/>
          <w:divBdr>
            <w:top w:val="none" w:sz="0" w:space="0" w:color="auto"/>
            <w:left w:val="none" w:sz="0" w:space="0" w:color="auto"/>
            <w:bottom w:val="none" w:sz="0" w:space="0" w:color="auto"/>
            <w:right w:val="none" w:sz="0" w:space="0" w:color="auto"/>
          </w:divBdr>
        </w:div>
        <w:div w:id="803815961">
          <w:marLeft w:val="640"/>
          <w:marRight w:val="0"/>
          <w:marTop w:val="0"/>
          <w:marBottom w:val="0"/>
          <w:divBdr>
            <w:top w:val="none" w:sz="0" w:space="0" w:color="auto"/>
            <w:left w:val="none" w:sz="0" w:space="0" w:color="auto"/>
            <w:bottom w:val="none" w:sz="0" w:space="0" w:color="auto"/>
            <w:right w:val="none" w:sz="0" w:space="0" w:color="auto"/>
          </w:divBdr>
        </w:div>
        <w:div w:id="811017889">
          <w:marLeft w:val="640"/>
          <w:marRight w:val="0"/>
          <w:marTop w:val="0"/>
          <w:marBottom w:val="0"/>
          <w:divBdr>
            <w:top w:val="none" w:sz="0" w:space="0" w:color="auto"/>
            <w:left w:val="none" w:sz="0" w:space="0" w:color="auto"/>
            <w:bottom w:val="none" w:sz="0" w:space="0" w:color="auto"/>
            <w:right w:val="none" w:sz="0" w:space="0" w:color="auto"/>
          </w:divBdr>
        </w:div>
        <w:div w:id="824318674">
          <w:marLeft w:val="640"/>
          <w:marRight w:val="0"/>
          <w:marTop w:val="0"/>
          <w:marBottom w:val="0"/>
          <w:divBdr>
            <w:top w:val="none" w:sz="0" w:space="0" w:color="auto"/>
            <w:left w:val="none" w:sz="0" w:space="0" w:color="auto"/>
            <w:bottom w:val="none" w:sz="0" w:space="0" w:color="auto"/>
            <w:right w:val="none" w:sz="0" w:space="0" w:color="auto"/>
          </w:divBdr>
        </w:div>
        <w:div w:id="856387766">
          <w:marLeft w:val="640"/>
          <w:marRight w:val="0"/>
          <w:marTop w:val="0"/>
          <w:marBottom w:val="0"/>
          <w:divBdr>
            <w:top w:val="none" w:sz="0" w:space="0" w:color="auto"/>
            <w:left w:val="none" w:sz="0" w:space="0" w:color="auto"/>
            <w:bottom w:val="none" w:sz="0" w:space="0" w:color="auto"/>
            <w:right w:val="none" w:sz="0" w:space="0" w:color="auto"/>
          </w:divBdr>
        </w:div>
        <w:div w:id="886382619">
          <w:marLeft w:val="640"/>
          <w:marRight w:val="0"/>
          <w:marTop w:val="0"/>
          <w:marBottom w:val="0"/>
          <w:divBdr>
            <w:top w:val="none" w:sz="0" w:space="0" w:color="auto"/>
            <w:left w:val="none" w:sz="0" w:space="0" w:color="auto"/>
            <w:bottom w:val="none" w:sz="0" w:space="0" w:color="auto"/>
            <w:right w:val="none" w:sz="0" w:space="0" w:color="auto"/>
          </w:divBdr>
        </w:div>
        <w:div w:id="902374542">
          <w:marLeft w:val="640"/>
          <w:marRight w:val="0"/>
          <w:marTop w:val="0"/>
          <w:marBottom w:val="0"/>
          <w:divBdr>
            <w:top w:val="none" w:sz="0" w:space="0" w:color="auto"/>
            <w:left w:val="none" w:sz="0" w:space="0" w:color="auto"/>
            <w:bottom w:val="none" w:sz="0" w:space="0" w:color="auto"/>
            <w:right w:val="none" w:sz="0" w:space="0" w:color="auto"/>
          </w:divBdr>
        </w:div>
        <w:div w:id="991445705">
          <w:marLeft w:val="640"/>
          <w:marRight w:val="0"/>
          <w:marTop w:val="0"/>
          <w:marBottom w:val="0"/>
          <w:divBdr>
            <w:top w:val="none" w:sz="0" w:space="0" w:color="auto"/>
            <w:left w:val="none" w:sz="0" w:space="0" w:color="auto"/>
            <w:bottom w:val="none" w:sz="0" w:space="0" w:color="auto"/>
            <w:right w:val="none" w:sz="0" w:space="0" w:color="auto"/>
          </w:divBdr>
        </w:div>
        <w:div w:id="1123108777">
          <w:marLeft w:val="640"/>
          <w:marRight w:val="0"/>
          <w:marTop w:val="0"/>
          <w:marBottom w:val="0"/>
          <w:divBdr>
            <w:top w:val="none" w:sz="0" w:space="0" w:color="auto"/>
            <w:left w:val="none" w:sz="0" w:space="0" w:color="auto"/>
            <w:bottom w:val="none" w:sz="0" w:space="0" w:color="auto"/>
            <w:right w:val="none" w:sz="0" w:space="0" w:color="auto"/>
          </w:divBdr>
        </w:div>
        <w:div w:id="1138841588">
          <w:marLeft w:val="640"/>
          <w:marRight w:val="0"/>
          <w:marTop w:val="0"/>
          <w:marBottom w:val="0"/>
          <w:divBdr>
            <w:top w:val="none" w:sz="0" w:space="0" w:color="auto"/>
            <w:left w:val="none" w:sz="0" w:space="0" w:color="auto"/>
            <w:bottom w:val="none" w:sz="0" w:space="0" w:color="auto"/>
            <w:right w:val="none" w:sz="0" w:space="0" w:color="auto"/>
          </w:divBdr>
        </w:div>
        <w:div w:id="1172598974">
          <w:marLeft w:val="640"/>
          <w:marRight w:val="0"/>
          <w:marTop w:val="0"/>
          <w:marBottom w:val="0"/>
          <w:divBdr>
            <w:top w:val="none" w:sz="0" w:space="0" w:color="auto"/>
            <w:left w:val="none" w:sz="0" w:space="0" w:color="auto"/>
            <w:bottom w:val="none" w:sz="0" w:space="0" w:color="auto"/>
            <w:right w:val="none" w:sz="0" w:space="0" w:color="auto"/>
          </w:divBdr>
        </w:div>
        <w:div w:id="1248730400">
          <w:marLeft w:val="640"/>
          <w:marRight w:val="0"/>
          <w:marTop w:val="0"/>
          <w:marBottom w:val="0"/>
          <w:divBdr>
            <w:top w:val="none" w:sz="0" w:space="0" w:color="auto"/>
            <w:left w:val="none" w:sz="0" w:space="0" w:color="auto"/>
            <w:bottom w:val="none" w:sz="0" w:space="0" w:color="auto"/>
            <w:right w:val="none" w:sz="0" w:space="0" w:color="auto"/>
          </w:divBdr>
        </w:div>
        <w:div w:id="1266885986">
          <w:marLeft w:val="640"/>
          <w:marRight w:val="0"/>
          <w:marTop w:val="0"/>
          <w:marBottom w:val="0"/>
          <w:divBdr>
            <w:top w:val="none" w:sz="0" w:space="0" w:color="auto"/>
            <w:left w:val="none" w:sz="0" w:space="0" w:color="auto"/>
            <w:bottom w:val="none" w:sz="0" w:space="0" w:color="auto"/>
            <w:right w:val="none" w:sz="0" w:space="0" w:color="auto"/>
          </w:divBdr>
        </w:div>
        <w:div w:id="1311400868">
          <w:marLeft w:val="640"/>
          <w:marRight w:val="0"/>
          <w:marTop w:val="0"/>
          <w:marBottom w:val="0"/>
          <w:divBdr>
            <w:top w:val="none" w:sz="0" w:space="0" w:color="auto"/>
            <w:left w:val="none" w:sz="0" w:space="0" w:color="auto"/>
            <w:bottom w:val="none" w:sz="0" w:space="0" w:color="auto"/>
            <w:right w:val="none" w:sz="0" w:space="0" w:color="auto"/>
          </w:divBdr>
        </w:div>
        <w:div w:id="1311642412">
          <w:marLeft w:val="640"/>
          <w:marRight w:val="0"/>
          <w:marTop w:val="0"/>
          <w:marBottom w:val="0"/>
          <w:divBdr>
            <w:top w:val="none" w:sz="0" w:space="0" w:color="auto"/>
            <w:left w:val="none" w:sz="0" w:space="0" w:color="auto"/>
            <w:bottom w:val="none" w:sz="0" w:space="0" w:color="auto"/>
            <w:right w:val="none" w:sz="0" w:space="0" w:color="auto"/>
          </w:divBdr>
        </w:div>
        <w:div w:id="1311713647">
          <w:marLeft w:val="640"/>
          <w:marRight w:val="0"/>
          <w:marTop w:val="0"/>
          <w:marBottom w:val="0"/>
          <w:divBdr>
            <w:top w:val="none" w:sz="0" w:space="0" w:color="auto"/>
            <w:left w:val="none" w:sz="0" w:space="0" w:color="auto"/>
            <w:bottom w:val="none" w:sz="0" w:space="0" w:color="auto"/>
            <w:right w:val="none" w:sz="0" w:space="0" w:color="auto"/>
          </w:divBdr>
        </w:div>
        <w:div w:id="1313095328">
          <w:marLeft w:val="640"/>
          <w:marRight w:val="0"/>
          <w:marTop w:val="0"/>
          <w:marBottom w:val="0"/>
          <w:divBdr>
            <w:top w:val="none" w:sz="0" w:space="0" w:color="auto"/>
            <w:left w:val="none" w:sz="0" w:space="0" w:color="auto"/>
            <w:bottom w:val="none" w:sz="0" w:space="0" w:color="auto"/>
            <w:right w:val="none" w:sz="0" w:space="0" w:color="auto"/>
          </w:divBdr>
        </w:div>
        <w:div w:id="1333950319">
          <w:marLeft w:val="640"/>
          <w:marRight w:val="0"/>
          <w:marTop w:val="0"/>
          <w:marBottom w:val="0"/>
          <w:divBdr>
            <w:top w:val="none" w:sz="0" w:space="0" w:color="auto"/>
            <w:left w:val="none" w:sz="0" w:space="0" w:color="auto"/>
            <w:bottom w:val="none" w:sz="0" w:space="0" w:color="auto"/>
            <w:right w:val="none" w:sz="0" w:space="0" w:color="auto"/>
          </w:divBdr>
        </w:div>
        <w:div w:id="1375696528">
          <w:marLeft w:val="640"/>
          <w:marRight w:val="0"/>
          <w:marTop w:val="0"/>
          <w:marBottom w:val="0"/>
          <w:divBdr>
            <w:top w:val="none" w:sz="0" w:space="0" w:color="auto"/>
            <w:left w:val="none" w:sz="0" w:space="0" w:color="auto"/>
            <w:bottom w:val="none" w:sz="0" w:space="0" w:color="auto"/>
            <w:right w:val="none" w:sz="0" w:space="0" w:color="auto"/>
          </w:divBdr>
        </w:div>
        <w:div w:id="1384405773">
          <w:marLeft w:val="640"/>
          <w:marRight w:val="0"/>
          <w:marTop w:val="0"/>
          <w:marBottom w:val="0"/>
          <w:divBdr>
            <w:top w:val="none" w:sz="0" w:space="0" w:color="auto"/>
            <w:left w:val="none" w:sz="0" w:space="0" w:color="auto"/>
            <w:bottom w:val="none" w:sz="0" w:space="0" w:color="auto"/>
            <w:right w:val="none" w:sz="0" w:space="0" w:color="auto"/>
          </w:divBdr>
        </w:div>
        <w:div w:id="1408115348">
          <w:marLeft w:val="640"/>
          <w:marRight w:val="0"/>
          <w:marTop w:val="0"/>
          <w:marBottom w:val="0"/>
          <w:divBdr>
            <w:top w:val="none" w:sz="0" w:space="0" w:color="auto"/>
            <w:left w:val="none" w:sz="0" w:space="0" w:color="auto"/>
            <w:bottom w:val="none" w:sz="0" w:space="0" w:color="auto"/>
            <w:right w:val="none" w:sz="0" w:space="0" w:color="auto"/>
          </w:divBdr>
        </w:div>
        <w:div w:id="1414813774">
          <w:marLeft w:val="640"/>
          <w:marRight w:val="0"/>
          <w:marTop w:val="0"/>
          <w:marBottom w:val="0"/>
          <w:divBdr>
            <w:top w:val="none" w:sz="0" w:space="0" w:color="auto"/>
            <w:left w:val="none" w:sz="0" w:space="0" w:color="auto"/>
            <w:bottom w:val="none" w:sz="0" w:space="0" w:color="auto"/>
            <w:right w:val="none" w:sz="0" w:space="0" w:color="auto"/>
          </w:divBdr>
        </w:div>
        <w:div w:id="1494486151">
          <w:marLeft w:val="640"/>
          <w:marRight w:val="0"/>
          <w:marTop w:val="0"/>
          <w:marBottom w:val="0"/>
          <w:divBdr>
            <w:top w:val="none" w:sz="0" w:space="0" w:color="auto"/>
            <w:left w:val="none" w:sz="0" w:space="0" w:color="auto"/>
            <w:bottom w:val="none" w:sz="0" w:space="0" w:color="auto"/>
            <w:right w:val="none" w:sz="0" w:space="0" w:color="auto"/>
          </w:divBdr>
        </w:div>
        <w:div w:id="1616522569">
          <w:marLeft w:val="640"/>
          <w:marRight w:val="0"/>
          <w:marTop w:val="0"/>
          <w:marBottom w:val="0"/>
          <w:divBdr>
            <w:top w:val="none" w:sz="0" w:space="0" w:color="auto"/>
            <w:left w:val="none" w:sz="0" w:space="0" w:color="auto"/>
            <w:bottom w:val="none" w:sz="0" w:space="0" w:color="auto"/>
            <w:right w:val="none" w:sz="0" w:space="0" w:color="auto"/>
          </w:divBdr>
        </w:div>
        <w:div w:id="1620064027">
          <w:marLeft w:val="640"/>
          <w:marRight w:val="0"/>
          <w:marTop w:val="0"/>
          <w:marBottom w:val="0"/>
          <w:divBdr>
            <w:top w:val="none" w:sz="0" w:space="0" w:color="auto"/>
            <w:left w:val="none" w:sz="0" w:space="0" w:color="auto"/>
            <w:bottom w:val="none" w:sz="0" w:space="0" w:color="auto"/>
            <w:right w:val="none" w:sz="0" w:space="0" w:color="auto"/>
          </w:divBdr>
        </w:div>
        <w:div w:id="1882553798">
          <w:marLeft w:val="640"/>
          <w:marRight w:val="0"/>
          <w:marTop w:val="0"/>
          <w:marBottom w:val="0"/>
          <w:divBdr>
            <w:top w:val="none" w:sz="0" w:space="0" w:color="auto"/>
            <w:left w:val="none" w:sz="0" w:space="0" w:color="auto"/>
            <w:bottom w:val="none" w:sz="0" w:space="0" w:color="auto"/>
            <w:right w:val="none" w:sz="0" w:space="0" w:color="auto"/>
          </w:divBdr>
        </w:div>
        <w:div w:id="1974872516">
          <w:marLeft w:val="640"/>
          <w:marRight w:val="0"/>
          <w:marTop w:val="0"/>
          <w:marBottom w:val="0"/>
          <w:divBdr>
            <w:top w:val="none" w:sz="0" w:space="0" w:color="auto"/>
            <w:left w:val="none" w:sz="0" w:space="0" w:color="auto"/>
            <w:bottom w:val="none" w:sz="0" w:space="0" w:color="auto"/>
            <w:right w:val="none" w:sz="0" w:space="0" w:color="auto"/>
          </w:divBdr>
        </w:div>
        <w:div w:id="2133673767">
          <w:marLeft w:val="640"/>
          <w:marRight w:val="0"/>
          <w:marTop w:val="0"/>
          <w:marBottom w:val="0"/>
          <w:divBdr>
            <w:top w:val="none" w:sz="0" w:space="0" w:color="auto"/>
            <w:left w:val="none" w:sz="0" w:space="0" w:color="auto"/>
            <w:bottom w:val="none" w:sz="0" w:space="0" w:color="auto"/>
            <w:right w:val="none" w:sz="0" w:space="0" w:color="auto"/>
          </w:divBdr>
        </w:div>
      </w:divsChild>
    </w:div>
    <w:div w:id="1228107200">
      <w:bodyDiv w:val="1"/>
      <w:marLeft w:val="0"/>
      <w:marRight w:val="0"/>
      <w:marTop w:val="0"/>
      <w:marBottom w:val="0"/>
      <w:divBdr>
        <w:top w:val="none" w:sz="0" w:space="0" w:color="auto"/>
        <w:left w:val="none" w:sz="0" w:space="0" w:color="auto"/>
        <w:bottom w:val="none" w:sz="0" w:space="0" w:color="auto"/>
        <w:right w:val="none" w:sz="0" w:space="0" w:color="auto"/>
      </w:divBdr>
      <w:divsChild>
        <w:div w:id="899756641">
          <w:marLeft w:val="0"/>
          <w:marRight w:val="0"/>
          <w:marTop w:val="0"/>
          <w:marBottom w:val="0"/>
          <w:divBdr>
            <w:top w:val="none" w:sz="0" w:space="0" w:color="auto"/>
            <w:left w:val="none" w:sz="0" w:space="0" w:color="auto"/>
            <w:bottom w:val="none" w:sz="0" w:space="0" w:color="auto"/>
            <w:right w:val="none" w:sz="0" w:space="0" w:color="auto"/>
          </w:divBdr>
          <w:divsChild>
            <w:div w:id="579487340">
              <w:marLeft w:val="0"/>
              <w:marRight w:val="0"/>
              <w:marTop w:val="0"/>
              <w:marBottom w:val="0"/>
              <w:divBdr>
                <w:top w:val="none" w:sz="0" w:space="0" w:color="auto"/>
                <w:left w:val="none" w:sz="0" w:space="0" w:color="auto"/>
                <w:bottom w:val="none" w:sz="0" w:space="0" w:color="auto"/>
                <w:right w:val="none" w:sz="0" w:space="0" w:color="auto"/>
              </w:divBdr>
              <w:divsChild>
                <w:div w:id="1300957162">
                  <w:marLeft w:val="0"/>
                  <w:marRight w:val="0"/>
                  <w:marTop w:val="0"/>
                  <w:marBottom w:val="0"/>
                  <w:divBdr>
                    <w:top w:val="none" w:sz="0" w:space="0" w:color="auto"/>
                    <w:left w:val="none" w:sz="0" w:space="0" w:color="auto"/>
                    <w:bottom w:val="none" w:sz="0" w:space="0" w:color="auto"/>
                    <w:right w:val="none" w:sz="0" w:space="0" w:color="auto"/>
                  </w:divBdr>
                  <w:divsChild>
                    <w:div w:id="700668269">
                      <w:marLeft w:val="0"/>
                      <w:marRight w:val="0"/>
                      <w:marTop w:val="0"/>
                      <w:marBottom w:val="0"/>
                      <w:divBdr>
                        <w:top w:val="none" w:sz="0" w:space="0" w:color="auto"/>
                        <w:left w:val="none" w:sz="0" w:space="0" w:color="auto"/>
                        <w:bottom w:val="none" w:sz="0" w:space="0" w:color="auto"/>
                        <w:right w:val="none" w:sz="0" w:space="0" w:color="auto"/>
                      </w:divBdr>
                      <w:divsChild>
                        <w:div w:id="1223520662">
                          <w:marLeft w:val="0"/>
                          <w:marRight w:val="0"/>
                          <w:marTop w:val="0"/>
                          <w:marBottom w:val="0"/>
                          <w:divBdr>
                            <w:top w:val="none" w:sz="0" w:space="0" w:color="auto"/>
                            <w:left w:val="none" w:sz="0" w:space="0" w:color="auto"/>
                            <w:bottom w:val="none" w:sz="0" w:space="0" w:color="auto"/>
                            <w:right w:val="none" w:sz="0" w:space="0" w:color="auto"/>
                          </w:divBdr>
                          <w:divsChild>
                            <w:div w:id="1228956494">
                              <w:marLeft w:val="0"/>
                              <w:marRight w:val="0"/>
                              <w:marTop w:val="0"/>
                              <w:marBottom w:val="0"/>
                              <w:divBdr>
                                <w:top w:val="none" w:sz="0" w:space="0" w:color="auto"/>
                                <w:left w:val="none" w:sz="0" w:space="0" w:color="auto"/>
                                <w:bottom w:val="none" w:sz="0" w:space="0" w:color="auto"/>
                                <w:right w:val="none" w:sz="0" w:space="0" w:color="auto"/>
                              </w:divBdr>
                              <w:divsChild>
                                <w:div w:id="138807919">
                                  <w:marLeft w:val="0"/>
                                  <w:marRight w:val="0"/>
                                  <w:marTop w:val="0"/>
                                  <w:marBottom w:val="0"/>
                                  <w:divBdr>
                                    <w:top w:val="none" w:sz="0" w:space="0" w:color="auto"/>
                                    <w:left w:val="none" w:sz="0" w:space="0" w:color="auto"/>
                                    <w:bottom w:val="none" w:sz="0" w:space="0" w:color="auto"/>
                                    <w:right w:val="none" w:sz="0" w:space="0" w:color="auto"/>
                                  </w:divBdr>
                                  <w:divsChild>
                                    <w:div w:id="205357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727490">
                          <w:marLeft w:val="0"/>
                          <w:marRight w:val="0"/>
                          <w:marTop w:val="0"/>
                          <w:marBottom w:val="0"/>
                          <w:divBdr>
                            <w:top w:val="none" w:sz="0" w:space="0" w:color="auto"/>
                            <w:left w:val="none" w:sz="0" w:space="0" w:color="auto"/>
                            <w:bottom w:val="none" w:sz="0" w:space="0" w:color="auto"/>
                            <w:right w:val="none" w:sz="0" w:space="0" w:color="auto"/>
                          </w:divBdr>
                          <w:divsChild>
                            <w:div w:id="1269197083">
                              <w:marLeft w:val="0"/>
                              <w:marRight w:val="0"/>
                              <w:marTop w:val="0"/>
                              <w:marBottom w:val="0"/>
                              <w:divBdr>
                                <w:top w:val="none" w:sz="0" w:space="0" w:color="auto"/>
                                <w:left w:val="none" w:sz="0" w:space="0" w:color="auto"/>
                                <w:bottom w:val="none" w:sz="0" w:space="0" w:color="auto"/>
                                <w:right w:val="none" w:sz="0" w:space="0" w:color="auto"/>
                              </w:divBdr>
                              <w:divsChild>
                                <w:div w:id="786629284">
                                  <w:marLeft w:val="0"/>
                                  <w:marRight w:val="0"/>
                                  <w:marTop w:val="0"/>
                                  <w:marBottom w:val="0"/>
                                  <w:divBdr>
                                    <w:top w:val="none" w:sz="0" w:space="0" w:color="auto"/>
                                    <w:left w:val="none" w:sz="0" w:space="0" w:color="auto"/>
                                    <w:bottom w:val="none" w:sz="0" w:space="0" w:color="auto"/>
                                    <w:right w:val="none" w:sz="0" w:space="0" w:color="auto"/>
                                  </w:divBdr>
                                  <w:divsChild>
                                    <w:div w:id="1734087572">
                                      <w:marLeft w:val="0"/>
                                      <w:marRight w:val="0"/>
                                      <w:marTop w:val="0"/>
                                      <w:marBottom w:val="0"/>
                                      <w:divBdr>
                                        <w:top w:val="none" w:sz="0" w:space="0" w:color="auto"/>
                                        <w:left w:val="none" w:sz="0" w:space="0" w:color="auto"/>
                                        <w:bottom w:val="none" w:sz="0" w:space="0" w:color="auto"/>
                                        <w:right w:val="none" w:sz="0" w:space="0" w:color="auto"/>
                                      </w:divBdr>
                                      <w:divsChild>
                                        <w:div w:id="98967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4119894">
      <w:bodyDiv w:val="1"/>
      <w:marLeft w:val="0"/>
      <w:marRight w:val="0"/>
      <w:marTop w:val="0"/>
      <w:marBottom w:val="0"/>
      <w:divBdr>
        <w:top w:val="none" w:sz="0" w:space="0" w:color="auto"/>
        <w:left w:val="none" w:sz="0" w:space="0" w:color="auto"/>
        <w:bottom w:val="none" w:sz="0" w:space="0" w:color="auto"/>
        <w:right w:val="none" w:sz="0" w:space="0" w:color="auto"/>
      </w:divBdr>
      <w:divsChild>
        <w:div w:id="347027693">
          <w:marLeft w:val="640"/>
          <w:marRight w:val="0"/>
          <w:marTop w:val="0"/>
          <w:marBottom w:val="0"/>
          <w:divBdr>
            <w:top w:val="none" w:sz="0" w:space="0" w:color="auto"/>
            <w:left w:val="none" w:sz="0" w:space="0" w:color="auto"/>
            <w:bottom w:val="none" w:sz="0" w:space="0" w:color="auto"/>
            <w:right w:val="none" w:sz="0" w:space="0" w:color="auto"/>
          </w:divBdr>
        </w:div>
        <w:div w:id="674191879">
          <w:marLeft w:val="640"/>
          <w:marRight w:val="0"/>
          <w:marTop w:val="0"/>
          <w:marBottom w:val="0"/>
          <w:divBdr>
            <w:top w:val="none" w:sz="0" w:space="0" w:color="auto"/>
            <w:left w:val="none" w:sz="0" w:space="0" w:color="auto"/>
            <w:bottom w:val="none" w:sz="0" w:space="0" w:color="auto"/>
            <w:right w:val="none" w:sz="0" w:space="0" w:color="auto"/>
          </w:divBdr>
        </w:div>
        <w:div w:id="699554377">
          <w:marLeft w:val="640"/>
          <w:marRight w:val="0"/>
          <w:marTop w:val="0"/>
          <w:marBottom w:val="0"/>
          <w:divBdr>
            <w:top w:val="none" w:sz="0" w:space="0" w:color="auto"/>
            <w:left w:val="none" w:sz="0" w:space="0" w:color="auto"/>
            <w:bottom w:val="none" w:sz="0" w:space="0" w:color="auto"/>
            <w:right w:val="none" w:sz="0" w:space="0" w:color="auto"/>
          </w:divBdr>
        </w:div>
        <w:div w:id="987829699">
          <w:marLeft w:val="640"/>
          <w:marRight w:val="0"/>
          <w:marTop w:val="0"/>
          <w:marBottom w:val="0"/>
          <w:divBdr>
            <w:top w:val="none" w:sz="0" w:space="0" w:color="auto"/>
            <w:left w:val="none" w:sz="0" w:space="0" w:color="auto"/>
            <w:bottom w:val="none" w:sz="0" w:space="0" w:color="auto"/>
            <w:right w:val="none" w:sz="0" w:space="0" w:color="auto"/>
          </w:divBdr>
        </w:div>
        <w:div w:id="1038239445">
          <w:marLeft w:val="640"/>
          <w:marRight w:val="0"/>
          <w:marTop w:val="0"/>
          <w:marBottom w:val="0"/>
          <w:divBdr>
            <w:top w:val="none" w:sz="0" w:space="0" w:color="auto"/>
            <w:left w:val="none" w:sz="0" w:space="0" w:color="auto"/>
            <w:bottom w:val="none" w:sz="0" w:space="0" w:color="auto"/>
            <w:right w:val="none" w:sz="0" w:space="0" w:color="auto"/>
          </w:divBdr>
        </w:div>
        <w:div w:id="1052921667">
          <w:marLeft w:val="640"/>
          <w:marRight w:val="0"/>
          <w:marTop w:val="0"/>
          <w:marBottom w:val="0"/>
          <w:divBdr>
            <w:top w:val="none" w:sz="0" w:space="0" w:color="auto"/>
            <w:left w:val="none" w:sz="0" w:space="0" w:color="auto"/>
            <w:bottom w:val="none" w:sz="0" w:space="0" w:color="auto"/>
            <w:right w:val="none" w:sz="0" w:space="0" w:color="auto"/>
          </w:divBdr>
        </w:div>
        <w:div w:id="1090731902">
          <w:marLeft w:val="640"/>
          <w:marRight w:val="0"/>
          <w:marTop w:val="0"/>
          <w:marBottom w:val="0"/>
          <w:divBdr>
            <w:top w:val="none" w:sz="0" w:space="0" w:color="auto"/>
            <w:left w:val="none" w:sz="0" w:space="0" w:color="auto"/>
            <w:bottom w:val="none" w:sz="0" w:space="0" w:color="auto"/>
            <w:right w:val="none" w:sz="0" w:space="0" w:color="auto"/>
          </w:divBdr>
        </w:div>
        <w:div w:id="1286931300">
          <w:marLeft w:val="640"/>
          <w:marRight w:val="0"/>
          <w:marTop w:val="0"/>
          <w:marBottom w:val="0"/>
          <w:divBdr>
            <w:top w:val="none" w:sz="0" w:space="0" w:color="auto"/>
            <w:left w:val="none" w:sz="0" w:space="0" w:color="auto"/>
            <w:bottom w:val="none" w:sz="0" w:space="0" w:color="auto"/>
            <w:right w:val="none" w:sz="0" w:space="0" w:color="auto"/>
          </w:divBdr>
        </w:div>
        <w:div w:id="1336803782">
          <w:marLeft w:val="640"/>
          <w:marRight w:val="0"/>
          <w:marTop w:val="0"/>
          <w:marBottom w:val="0"/>
          <w:divBdr>
            <w:top w:val="none" w:sz="0" w:space="0" w:color="auto"/>
            <w:left w:val="none" w:sz="0" w:space="0" w:color="auto"/>
            <w:bottom w:val="none" w:sz="0" w:space="0" w:color="auto"/>
            <w:right w:val="none" w:sz="0" w:space="0" w:color="auto"/>
          </w:divBdr>
        </w:div>
        <w:div w:id="1635331120">
          <w:marLeft w:val="640"/>
          <w:marRight w:val="0"/>
          <w:marTop w:val="0"/>
          <w:marBottom w:val="0"/>
          <w:divBdr>
            <w:top w:val="none" w:sz="0" w:space="0" w:color="auto"/>
            <w:left w:val="none" w:sz="0" w:space="0" w:color="auto"/>
            <w:bottom w:val="none" w:sz="0" w:space="0" w:color="auto"/>
            <w:right w:val="none" w:sz="0" w:space="0" w:color="auto"/>
          </w:divBdr>
        </w:div>
        <w:div w:id="1690060483">
          <w:marLeft w:val="640"/>
          <w:marRight w:val="0"/>
          <w:marTop w:val="0"/>
          <w:marBottom w:val="0"/>
          <w:divBdr>
            <w:top w:val="none" w:sz="0" w:space="0" w:color="auto"/>
            <w:left w:val="none" w:sz="0" w:space="0" w:color="auto"/>
            <w:bottom w:val="none" w:sz="0" w:space="0" w:color="auto"/>
            <w:right w:val="none" w:sz="0" w:space="0" w:color="auto"/>
          </w:divBdr>
        </w:div>
        <w:div w:id="1748309473">
          <w:marLeft w:val="640"/>
          <w:marRight w:val="0"/>
          <w:marTop w:val="0"/>
          <w:marBottom w:val="0"/>
          <w:divBdr>
            <w:top w:val="none" w:sz="0" w:space="0" w:color="auto"/>
            <w:left w:val="none" w:sz="0" w:space="0" w:color="auto"/>
            <w:bottom w:val="none" w:sz="0" w:space="0" w:color="auto"/>
            <w:right w:val="none" w:sz="0" w:space="0" w:color="auto"/>
          </w:divBdr>
        </w:div>
        <w:div w:id="1811556983">
          <w:marLeft w:val="640"/>
          <w:marRight w:val="0"/>
          <w:marTop w:val="0"/>
          <w:marBottom w:val="0"/>
          <w:divBdr>
            <w:top w:val="none" w:sz="0" w:space="0" w:color="auto"/>
            <w:left w:val="none" w:sz="0" w:space="0" w:color="auto"/>
            <w:bottom w:val="none" w:sz="0" w:space="0" w:color="auto"/>
            <w:right w:val="none" w:sz="0" w:space="0" w:color="auto"/>
          </w:divBdr>
        </w:div>
        <w:div w:id="1846360724">
          <w:marLeft w:val="640"/>
          <w:marRight w:val="0"/>
          <w:marTop w:val="0"/>
          <w:marBottom w:val="0"/>
          <w:divBdr>
            <w:top w:val="none" w:sz="0" w:space="0" w:color="auto"/>
            <w:left w:val="none" w:sz="0" w:space="0" w:color="auto"/>
            <w:bottom w:val="none" w:sz="0" w:space="0" w:color="auto"/>
            <w:right w:val="none" w:sz="0" w:space="0" w:color="auto"/>
          </w:divBdr>
        </w:div>
        <w:div w:id="1858812198">
          <w:marLeft w:val="640"/>
          <w:marRight w:val="0"/>
          <w:marTop w:val="0"/>
          <w:marBottom w:val="0"/>
          <w:divBdr>
            <w:top w:val="none" w:sz="0" w:space="0" w:color="auto"/>
            <w:left w:val="none" w:sz="0" w:space="0" w:color="auto"/>
            <w:bottom w:val="none" w:sz="0" w:space="0" w:color="auto"/>
            <w:right w:val="none" w:sz="0" w:space="0" w:color="auto"/>
          </w:divBdr>
        </w:div>
        <w:div w:id="1901212639">
          <w:marLeft w:val="640"/>
          <w:marRight w:val="0"/>
          <w:marTop w:val="0"/>
          <w:marBottom w:val="0"/>
          <w:divBdr>
            <w:top w:val="none" w:sz="0" w:space="0" w:color="auto"/>
            <w:left w:val="none" w:sz="0" w:space="0" w:color="auto"/>
            <w:bottom w:val="none" w:sz="0" w:space="0" w:color="auto"/>
            <w:right w:val="none" w:sz="0" w:space="0" w:color="auto"/>
          </w:divBdr>
        </w:div>
        <w:div w:id="2050841636">
          <w:marLeft w:val="640"/>
          <w:marRight w:val="0"/>
          <w:marTop w:val="0"/>
          <w:marBottom w:val="0"/>
          <w:divBdr>
            <w:top w:val="none" w:sz="0" w:space="0" w:color="auto"/>
            <w:left w:val="none" w:sz="0" w:space="0" w:color="auto"/>
            <w:bottom w:val="none" w:sz="0" w:space="0" w:color="auto"/>
            <w:right w:val="none" w:sz="0" w:space="0" w:color="auto"/>
          </w:divBdr>
        </w:div>
        <w:div w:id="2092392020">
          <w:marLeft w:val="640"/>
          <w:marRight w:val="0"/>
          <w:marTop w:val="0"/>
          <w:marBottom w:val="0"/>
          <w:divBdr>
            <w:top w:val="none" w:sz="0" w:space="0" w:color="auto"/>
            <w:left w:val="none" w:sz="0" w:space="0" w:color="auto"/>
            <w:bottom w:val="none" w:sz="0" w:space="0" w:color="auto"/>
            <w:right w:val="none" w:sz="0" w:space="0" w:color="auto"/>
          </w:divBdr>
        </w:div>
        <w:div w:id="2144536385">
          <w:marLeft w:val="640"/>
          <w:marRight w:val="0"/>
          <w:marTop w:val="0"/>
          <w:marBottom w:val="0"/>
          <w:divBdr>
            <w:top w:val="none" w:sz="0" w:space="0" w:color="auto"/>
            <w:left w:val="none" w:sz="0" w:space="0" w:color="auto"/>
            <w:bottom w:val="none" w:sz="0" w:space="0" w:color="auto"/>
            <w:right w:val="none" w:sz="0" w:space="0" w:color="auto"/>
          </w:divBdr>
        </w:div>
      </w:divsChild>
    </w:div>
    <w:div w:id="1241331226">
      <w:bodyDiv w:val="1"/>
      <w:marLeft w:val="0"/>
      <w:marRight w:val="0"/>
      <w:marTop w:val="0"/>
      <w:marBottom w:val="0"/>
      <w:divBdr>
        <w:top w:val="none" w:sz="0" w:space="0" w:color="auto"/>
        <w:left w:val="none" w:sz="0" w:space="0" w:color="auto"/>
        <w:bottom w:val="none" w:sz="0" w:space="0" w:color="auto"/>
        <w:right w:val="none" w:sz="0" w:space="0" w:color="auto"/>
      </w:divBdr>
      <w:divsChild>
        <w:div w:id="87894200">
          <w:marLeft w:val="640"/>
          <w:marRight w:val="0"/>
          <w:marTop w:val="0"/>
          <w:marBottom w:val="0"/>
          <w:divBdr>
            <w:top w:val="none" w:sz="0" w:space="0" w:color="auto"/>
            <w:left w:val="none" w:sz="0" w:space="0" w:color="auto"/>
            <w:bottom w:val="none" w:sz="0" w:space="0" w:color="auto"/>
            <w:right w:val="none" w:sz="0" w:space="0" w:color="auto"/>
          </w:divBdr>
        </w:div>
        <w:div w:id="106121394">
          <w:marLeft w:val="640"/>
          <w:marRight w:val="0"/>
          <w:marTop w:val="0"/>
          <w:marBottom w:val="0"/>
          <w:divBdr>
            <w:top w:val="none" w:sz="0" w:space="0" w:color="auto"/>
            <w:left w:val="none" w:sz="0" w:space="0" w:color="auto"/>
            <w:bottom w:val="none" w:sz="0" w:space="0" w:color="auto"/>
            <w:right w:val="none" w:sz="0" w:space="0" w:color="auto"/>
          </w:divBdr>
        </w:div>
        <w:div w:id="206652117">
          <w:marLeft w:val="640"/>
          <w:marRight w:val="0"/>
          <w:marTop w:val="0"/>
          <w:marBottom w:val="0"/>
          <w:divBdr>
            <w:top w:val="none" w:sz="0" w:space="0" w:color="auto"/>
            <w:left w:val="none" w:sz="0" w:space="0" w:color="auto"/>
            <w:bottom w:val="none" w:sz="0" w:space="0" w:color="auto"/>
            <w:right w:val="none" w:sz="0" w:space="0" w:color="auto"/>
          </w:divBdr>
        </w:div>
        <w:div w:id="294918270">
          <w:marLeft w:val="640"/>
          <w:marRight w:val="0"/>
          <w:marTop w:val="0"/>
          <w:marBottom w:val="0"/>
          <w:divBdr>
            <w:top w:val="none" w:sz="0" w:space="0" w:color="auto"/>
            <w:left w:val="none" w:sz="0" w:space="0" w:color="auto"/>
            <w:bottom w:val="none" w:sz="0" w:space="0" w:color="auto"/>
            <w:right w:val="none" w:sz="0" w:space="0" w:color="auto"/>
          </w:divBdr>
        </w:div>
        <w:div w:id="334459503">
          <w:marLeft w:val="640"/>
          <w:marRight w:val="0"/>
          <w:marTop w:val="0"/>
          <w:marBottom w:val="0"/>
          <w:divBdr>
            <w:top w:val="none" w:sz="0" w:space="0" w:color="auto"/>
            <w:left w:val="none" w:sz="0" w:space="0" w:color="auto"/>
            <w:bottom w:val="none" w:sz="0" w:space="0" w:color="auto"/>
            <w:right w:val="none" w:sz="0" w:space="0" w:color="auto"/>
          </w:divBdr>
        </w:div>
        <w:div w:id="348338605">
          <w:marLeft w:val="640"/>
          <w:marRight w:val="0"/>
          <w:marTop w:val="0"/>
          <w:marBottom w:val="0"/>
          <w:divBdr>
            <w:top w:val="none" w:sz="0" w:space="0" w:color="auto"/>
            <w:left w:val="none" w:sz="0" w:space="0" w:color="auto"/>
            <w:bottom w:val="none" w:sz="0" w:space="0" w:color="auto"/>
            <w:right w:val="none" w:sz="0" w:space="0" w:color="auto"/>
          </w:divBdr>
        </w:div>
        <w:div w:id="377628000">
          <w:marLeft w:val="640"/>
          <w:marRight w:val="0"/>
          <w:marTop w:val="0"/>
          <w:marBottom w:val="0"/>
          <w:divBdr>
            <w:top w:val="none" w:sz="0" w:space="0" w:color="auto"/>
            <w:left w:val="none" w:sz="0" w:space="0" w:color="auto"/>
            <w:bottom w:val="none" w:sz="0" w:space="0" w:color="auto"/>
            <w:right w:val="none" w:sz="0" w:space="0" w:color="auto"/>
          </w:divBdr>
        </w:div>
        <w:div w:id="558055792">
          <w:marLeft w:val="640"/>
          <w:marRight w:val="0"/>
          <w:marTop w:val="0"/>
          <w:marBottom w:val="0"/>
          <w:divBdr>
            <w:top w:val="none" w:sz="0" w:space="0" w:color="auto"/>
            <w:left w:val="none" w:sz="0" w:space="0" w:color="auto"/>
            <w:bottom w:val="none" w:sz="0" w:space="0" w:color="auto"/>
            <w:right w:val="none" w:sz="0" w:space="0" w:color="auto"/>
          </w:divBdr>
        </w:div>
        <w:div w:id="576793302">
          <w:marLeft w:val="640"/>
          <w:marRight w:val="0"/>
          <w:marTop w:val="0"/>
          <w:marBottom w:val="0"/>
          <w:divBdr>
            <w:top w:val="none" w:sz="0" w:space="0" w:color="auto"/>
            <w:left w:val="none" w:sz="0" w:space="0" w:color="auto"/>
            <w:bottom w:val="none" w:sz="0" w:space="0" w:color="auto"/>
            <w:right w:val="none" w:sz="0" w:space="0" w:color="auto"/>
          </w:divBdr>
        </w:div>
        <w:div w:id="583151225">
          <w:marLeft w:val="640"/>
          <w:marRight w:val="0"/>
          <w:marTop w:val="0"/>
          <w:marBottom w:val="0"/>
          <w:divBdr>
            <w:top w:val="none" w:sz="0" w:space="0" w:color="auto"/>
            <w:left w:val="none" w:sz="0" w:space="0" w:color="auto"/>
            <w:bottom w:val="none" w:sz="0" w:space="0" w:color="auto"/>
            <w:right w:val="none" w:sz="0" w:space="0" w:color="auto"/>
          </w:divBdr>
        </w:div>
        <w:div w:id="624965731">
          <w:marLeft w:val="640"/>
          <w:marRight w:val="0"/>
          <w:marTop w:val="0"/>
          <w:marBottom w:val="0"/>
          <w:divBdr>
            <w:top w:val="none" w:sz="0" w:space="0" w:color="auto"/>
            <w:left w:val="none" w:sz="0" w:space="0" w:color="auto"/>
            <w:bottom w:val="none" w:sz="0" w:space="0" w:color="auto"/>
            <w:right w:val="none" w:sz="0" w:space="0" w:color="auto"/>
          </w:divBdr>
        </w:div>
        <w:div w:id="631863382">
          <w:marLeft w:val="640"/>
          <w:marRight w:val="0"/>
          <w:marTop w:val="0"/>
          <w:marBottom w:val="0"/>
          <w:divBdr>
            <w:top w:val="none" w:sz="0" w:space="0" w:color="auto"/>
            <w:left w:val="none" w:sz="0" w:space="0" w:color="auto"/>
            <w:bottom w:val="none" w:sz="0" w:space="0" w:color="auto"/>
            <w:right w:val="none" w:sz="0" w:space="0" w:color="auto"/>
          </w:divBdr>
        </w:div>
        <w:div w:id="655842422">
          <w:marLeft w:val="640"/>
          <w:marRight w:val="0"/>
          <w:marTop w:val="0"/>
          <w:marBottom w:val="0"/>
          <w:divBdr>
            <w:top w:val="none" w:sz="0" w:space="0" w:color="auto"/>
            <w:left w:val="none" w:sz="0" w:space="0" w:color="auto"/>
            <w:bottom w:val="none" w:sz="0" w:space="0" w:color="auto"/>
            <w:right w:val="none" w:sz="0" w:space="0" w:color="auto"/>
          </w:divBdr>
        </w:div>
        <w:div w:id="686323287">
          <w:marLeft w:val="640"/>
          <w:marRight w:val="0"/>
          <w:marTop w:val="0"/>
          <w:marBottom w:val="0"/>
          <w:divBdr>
            <w:top w:val="none" w:sz="0" w:space="0" w:color="auto"/>
            <w:left w:val="none" w:sz="0" w:space="0" w:color="auto"/>
            <w:bottom w:val="none" w:sz="0" w:space="0" w:color="auto"/>
            <w:right w:val="none" w:sz="0" w:space="0" w:color="auto"/>
          </w:divBdr>
        </w:div>
        <w:div w:id="716320782">
          <w:marLeft w:val="640"/>
          <w:marRight w:val="0"/>
          <w:marTop w:val="0"/>
          <w:marBottom w:val="0"/>
          <w:divBdr>
            <w:top w:val="none" w:sz="0" w:space="0" w:color="auto"/>
            <w:left w:val="none" w:sz="0" w:space="0" w:color="auto"/>
            <w:bottom w:val="none" w:sz="0" w:space="0" w:color="auto"/>
            <w:right w:val="none" w:sz="0" w:space="0" w:color="auto"/>
          </w:divBdr>
        </w:div>
        <w:div w:id="724061216">
          <w:marLeft w:val="640"/>
          <w:marRight w:val="0"/>
          <w:marTop w:val="0"/>
          <w:marBottom w:val="0"/>
          <w:divBdr>
            <w:top w:val="none" w:sz="0" w:space="0" w:color="auto"/>
            <w:left w:val="none" w:sz="0" w:space="0" w:color="auto"/>
            <w:bottom w:val="none" w:sz="0" w:space="0" w:color="auto"/>
            <w:right w:val="none" w:sz="0" w:space="0" w:color="auto"/>
          </w:divBdr>
        </w:div>
        <w:div w:id="727530122">
          <w:marLeft w:val="640"/>
          <w:marRight w:val="0"/>
          <w:marTop w:val="0"/>
          <w:marBottom w:val="0"/>
          <w:divBdr>
            <w:top w:val="none" w:sz="0" w:space="0" w:color="auto"/>
            <w:left w:val="none" w:sz="0" w:space="0" w:color="auto"/>
            <w:bottom w:val="none" w:sz="0" w:space="0" w:color="auto"/>
            <w:right w:val="none" w:sz="0" w:space="0" w:color="auto"/>
          </w:divBdr>
        </w:div>
        <w:div w:id="738138297">
          <w:marLeft w:val="640"/>
          <w:marRight w:val="0"/>
          <w:marTop w:val="0"/>
          <w:marBottom w:val="0"/>
          <w:divBdr>
            <w:top w:val="none" w:sz="0" w:space="0" w:color="auto"/>
            <w:left w:val="none" w:sz="0" w:space="0" w:color="auto"/>
            <w:bottom w:val="none" w:sz="0" w:space="0" w:color="auto"/>
            <w:right w:val="none" w:sz="0" w:space="0" w:color="auto"/>
          </w:divBdr>
        </w:div>
        <w:div w:id="791291246">
          <w:marLeft w:val="640"/>
          <w:marRight w:val="0"/>
          <w:marTop w:val="0"/>
          <w:marBottom w:val="0"/>
          <w:divBdr>
            <w:top w:val="none" w:sz="0" w:space="0" w:color="auto"/>
            <w:left w:val="none" w:sz="0" w:space="0" w:color="auto"/>
            <w:bottom w:val="none" w:sz="0" w:space="0" w:color="auto"/>
            <w:right w:val="none" w:sz="0" w:space="0" w:color="auto"/>
          </w:divBdr>
        </w:div>
        <w:div w:id="809908346">
          <w:marLeft w:val="640"/>
          <w:marRight w:val="0"/>
          <w:marTop w:val="0"/>
          <w:marBottom w:val="0"/>
          <w:divBdr>
            <w:top w:val="none" w:sz="0" w:space="0" w:color="auto"/>
            <w:left w:val="none" w:sz="0" w:space="0" w:color="auto"/>
            <w:bottom w:val="none" w:sz="0" w:space="0" w:color="auto"/>
            <w:right w:val="none" w:sz="0" w:space="0" w:color="auto"/>
          </w:divBdr>
        </w:div>
        <w:div w:id="858934442">
          <w:marLeft w:val="640"/>
          <w:marRight w:val="0"/>
          <w:marTop w:val="0"/>
          <w:marBottom w:val="0"/>
          <w:divBdr>
            <w:top w:val="none" w:sz="0" w:space="0" w:color="auto"/>
            <w:left w:val="none" w:sz="0" w:space="0" w:color="auto"/>
            <w:bottom w:val="none" w:sz="0" w:space="0" w:color="auto"/>
            <w:right w:val="none" w:sz="0" w:space="0" w:color="auto"/>
          </w:divBdr>
        </w:div>
        <w:div w:id="862327950">
          <w:marLeft w:val="640"/>
          <w:marRight w:val="0"/>
          <w:marTop w:val="0"/>
          <w:marBottom w:val="0"/>
          <w:divBdr>
            <w:top w:val="none" w:sz="0" w:space="0" w:color="auto"/>
            <w:left w:val="none" w:sz="0" w:space="0" w:color="auto"/>
            <w:bottom w:val="none" w:sz="0" w:space="0" w:color="auto"/>
            <w:right w:val="none" w:sz="0" w:space="0" w:color="auto"/>
          </w:divBdr>
        </w:div>
        <w:div w:id="939600553">
          <w:marLeft w:val="640"/>
          <w:marRight w:val="0"/>
          <w:marTop w:val="0"/>
          <w:marBottom w:val="0"/>
          <w:divBdr>
            <w:top w:val="none" w:sz="0" w:space="0" w:color="auto"/>
            <w:left w:val="none" w:sz="0" w:space="0" w:color="auto"/>
            <w:bottom w:val="none" w:sz="0" w:space="0" w:color="auto"/>
            <w:right w:val="none" w:sz="0" w:space="0" w:color="auto"/>
          </w:divBdr>
        </w:div>
        <w:div w:id="1074623207">
          <w:marLeft w:val="640"/>
          <w:marRight w:val="0"/>
          <w:marTop w:val="0"/>
          <w:marBottom w:val="0"/>
          <w:divBdr>
            <w:top w:val="none" w:sz="0" w:space="0" w:color="auto"/>
            <w:left w:val="none" w:sz="0" w:space="0" w:color="auto"/>
            <w:bottom w:val="none" w:sz="0" w:space="0" w:color="auto"/>
            <w:right w:val="none" w:sz="0" w:space="0" w:color="auto"/>
          </w:divBdr>
        </w:div>
        <w:div w:id="1108503100">
          <w:marLeft w:val="640"/>
          <w:marRight w:val="0"/>
          <w:marTop w:val="0"/>
          <w:marBottom w:val="0"/>
          <w:divBdr>
            <w:top w:val="none" w:sz="0" w:space="0" w:color="auto"/>
            <w:left w:val="none" w:sz="0" w:space="0" w:color="auto"/>
            <w:bottom w:val="none" w:sz="0" w:space="0" w:color="auto"/>
            <w:right w:val="none" w:sz="0" w:space="0" w:color="auto"/>
          </w:divBdr>
        </w:div>
        <w:div w:id="1201354890">
          <w:marLeft w:val="640"/>
          <w:marRight w:val="0"/>
          <w:marTop w:val="0"/>
          <w:marBottom w:val="0"/>
          <w:divBdr>
            <w:top w:val="none" w:sz="0" w:space="0" w:color="auto"/>
            <w:left w:val="none" w:sz="0" w:space="0" w:color="auto"/>
            <w:bottom w:val="none" w:sz="0" w:space="0" w:color="auto"/>
            <w:right w:val="none" w:sz="0" w:space="0" w:color="auto"/>
          </w:divBdr>
        </w:div>
        <w:div w:id="1221475199">
          <w:marLeft w:val="640"/>
          <w:marRight w:val="0"/>
          <w:marTop w:val="0"/>
          <w:marBottom w:val="0"/>
          <w:divBdr>
            <w:top w:val="none" w:sz="0" w:space="0" w:color="auto"/>
            <w:left w:val="none" w:sz="0" w:space="0" w:color="auto"/>
            <w:bottom w:val="none" w:sz="0" w:space="0" w:color="auto"/>
            <w:right w:val="none" w:sz="0" w:space="0" w:color="auto"/>
          </w:divBdr>
        </w:div>
        <w:div w:id="1309742951">
          <w:marLeft w:val="640"/>
          <w:marRight w:val="0"/>
          <w:marTop w:val="0"/>
          <w:marBottom w:val="0"/>
          <w:divBdr>
            <w:top w:val="none" w:sz="0" w:space="0" w:color="auto"/>
            <w:left w:val="none" w:sz="0" w:space="0" w:color="auto"/>
            <w:bottom w:val="none" w:sz="0" w:space="0" w:color="auto"/>
            <w:right w:val="none" w:sz="0" w:space="0" w:color="auto"/>
          </w:divBdr>
        </w:div>
        <w:div w:id="1407149675">
          <w:marLeft w:val="640"/>
          <w:marRight w:val="0"/>
          <w:marTop w:val="0"/>
          <w:marBottom w:val="0"/>
          <w:divBdr>
            <w:top w:val="none" w:sz="0" w:space="0" w:color="auto"/>
            <w:left w:val="none" w:sz="0" w:space="0" w:color="auto"/>
            <w:bottom w:val="none" w:sz="0" w:space="0" w:color="auto"/>
            <w:right w:val="none" w:sz="0" w:space="0" w:color="auto"/>
          </w:divBdr>
        </w:div>
        <w:div w:id="1418937430">
          <w:marLeft w:val="640"/>
          <w:marRight w:val="0"/>
          <w:marTop w:val="0"/>
          <w:marBottom w:val="0"/>
          <w:divBdr>
            <w:top w:val="none" w:sz="0" w:space="0" w:color="auto"/>
            <w:left w:val="none" w:sz="0" w:space="0" w:color="auto"/>
            <w:bottom w:val="none" w:sz="0" w:space="0" w:color="auto"/>
            <w:right w:val="none" w:sz="0" w:space="0" w:color="auto"/>
          </w:divBdr>
        </w:div>
        <w:div w:id="1447503867">
          <w:marLeft w:val="640"/>
          <w:marRight w:val="0"/>
          <w:marTop w:val="0"/>
          <w:marBottom w:val="0"/>
          <w:divBdr>
            <w:top w:val="none" w:sz="0" w:space="0" w:color="auto"/>
            <w:left w:val="none" w:sz="0" w:space="0" w:color="auto"/>
            <w:bottom w:val="none" w:sz="0" w:space="0" w:color="auto"/>
            <w:right w:val="none" w:sz="0" w:space="0" w:color="auto"/>
          </w:divBdr>
        </w:div>
        <w:div w:id="1503739466">
          <w:marLeft w:val="640"/>
          <w:marRight w:val="0"/>
          <w:marTop w:val="0"/>
          <w:marBottom w:val="0"/>
          <w:divBdr>
            <w:top w:val="none" w:sz="0" w:space="0" w:color="auto"/>
            <w:left w:val="none" w:sz="0" w:space="0" w:color="auto"/>
            <w:bottom w:val="none" w:sz="0" w:space="0" w:color="auto"/>
            <w:right w:val="none" w:sz="0" w:space="0" w:color="auto"/>
          </w:divBdr>
        </w:div>
        <w:div w:id="1527912826">
          <w:marLeft w:val="640"/>
          <w:marRight w:val="0"/>
          <w:marTop w:val="0"/>
          <w:marBottom w:val="0"/>
          <w:divBdr>
            <w:top w:val="none" w:sz="0" w:space="0" w:color="auto"/>
            <w:left w:val="none" w:sz="0" w:space="0" w:color="auto"/>
            <w:bottom w:val="none" w:sz="0" w:space="0" w:color="auto"/>
            <w:right w:val="none" w:sz="0" w:space="0" w:color="auto"/>
          </w:divBdr>
        </w:div>
        <w:div w:id="1541161194">
          <w:marLeft w:val="640"/>
          <w:marRight w:val="0"/>
          <w:marTop w:val="0"/>
          <w:marBottom w:val="0"/>
          <w:divBdr>
            <w:top w:val="none" w:sz="0" w:space="0" w:color="auto"/>
            <w:left w:val="none" w:sz="0" w:space="0" w:color="auto"/>
            <w:bottom w:val="none" w:sz="0" w:space="0" w:color="auto"/>
            <w:right w:val="none" w:sz="0" w:space="0" w:color="auto"/>
          </w:divBdr>
        </w:div>
        <w:div w:id="1580598694">
          <w:marLeft w:val="640"/>
          <w:marRight w:val="0"/>
          <w:marTop w:val="0"/>
          <w:marBottom w:val="0"/>
          <w:divBdr>
            <w:top w:val="none" w:sz="0" w:space="0" w:color="auto"/>
            <w:left w:val="none" w:sz="0" w:space="0" w:color="auto"/>
            <w:bottom w:val="none" w:sz="0" w:space="0" w:color="auto"/>
            <w:right w:val="none" w:sz="0" w:space="0" w:color="auto"/>
          </w:divBdr>
        </w:div>
        <w:div w:id="1584532176">
          <w:marLeft w:val="640"/>
          <w:marRight w:val="0"/>
          <w:marTop w:val="0"/>
          <w:marBottom w:val="0"/>
          <w:divBdr>
            <w:top w:val="none" w:sz="0" w:space="0" w:color="auto"/>
            <w:left w:val="none" w:sz="0" w:space="0" w:color="auto"/>
            <w:bottom w:val="none" w:sz="0" w:space="0" w:color="auto"/>
            <w:right w:val="none" w:sz="0" w:space="0" w:color="auto"/>
          </w:divBdr>
        </w:div>
        <w:div w:id="1602489872">
          <w:marLeft w:val="640"/>
          <w:marRight w:val="0"/>
          <w:marTop w:val="0"/>
          <w:marBottom w:val="0"/>
          <w:divBdr>
            <w:top w:val="none" w:sz="0" w:space="0" w:color="auto"/>
            <w:left w:val="none" w:sz="0" w:space="0" w:color="auto"/>
            <w:bottom w:val="none" w:sz="0" w:space="0" w:color="auto"/>
            <w:right w:val="none" w:sz="0" w:space="0" w:color="auto"/>
          </w:divBdr>
        </w:div>
        <w:div w:id="1630889834">
          <w:marLeft w:val="640"/>
          <w:marRight w:val="0"/>
          <w:marTop w:val="0"/>
          <w:marBottom w:val="0"/>
          <w:divBdr>
            <w:top w:val="none" w:sz="0" w:space="0" w:color="auto"/>
            <w:left w:val="none" w:sz="0" w:space="0" w:color="auto"/>
            <w:bottom w:val="none" w:sz="0" w:space="0" w:color="auto"/>
            <w:right w:val="none" w:sz="0" w:space="0" w:color="auto"/>
          </w:divBdr>
        </w:div>
        <w:div w:id="1708094443">
          <w:marLeft w:val="640"/>
          <w:marRight w:val="0"/>
          <w:marTop w:val="0"/>
          <w:marBottom w:val="0"/>
          <w:divBdr>
            <w:top w:val="none" w:sz="0" w:space="0" w:color="auto"/>
            <w:left w:val="none" w:sz="0" w:space="0" w:color="auto"/>
            <w:bottom w:val="none" w:sz="0" w:space="0" w:color="auto"/>
            <w:right w:val="none" w:sz="0" w:space="0" w:color="auto"/>
          </w:divBdr>
        </w:div>
        <w:div w:id="1714111351">
          <w:marLeft w:val="640"/>
          <w:marRight w:val="0"/>
          <w:marTop w:val="0"/>
          <w:marBottom w:val="0"/>
          <w:divBdr>
            <w:top w:val="none" w:sz="0" w:space="0" w:color="auto"/>
            <w:left w:val="none" w:sz="0" w:space="0" w:color="auto"/>
            <w:bottom w:val="none" w:sz="0" w:space="0" w:color="auto"/>
            <w:right w:val="none" w:sz="0" w:space="0" w:color="auto"/>
          </w:divBdr>
        </w:div>
        <w:div w:id="1739279019">
          <w:marLeft w:val="640"/>
          <w:marRight w:val="0"/>
          <w:marTop w:val="0"/>
          <w:marBottom w:val="0"/>
          <w:divBdr>
            <w:top w:val="none" w:sz="0" w:space="0" w:color="auto"/>
            <w:left w:val="none" w:sz="0" w:space="0" w:color="auto"/>
            <w:bottom w:val="none" w:sz="0" w:space="0" w:color="auto"/>
            <w:right w:val="none" w:sz="0" w:space="0" w:color="auto"/>
          </w:divBdr>
        </w:div>
        <w:div w:id="1827284513">
          <w:marLeft w:val="640"/>
          <w:marRight w:val="0"/>
          <w:marTop w:val="0"/>
          <w:marBottom w:val="0"/>
          <w:divBdr>
            <w:top w:val="none" w:sz="0" w:space="0" w:color="auto"/>
            <w:left w:val="none" w:sz="0" w:space="0" w:color="auto"/>
            <w:bottom w:val="none" w:sz="0" w:space="0" w:color="auto"/>
            <w:right w:val="none" w:sz="0" w:space="0" w:color="auto"/>
          </w:divBdr>
        </w:div>
        <w:div w:id="1835877156">
          <w:marLeft w:val="640"/>
          <w:marRight w:val="0"/>
          <w:marTop w:val="0"/>
          <w:marBottom w:val="0"/>
          <w:divBdr>
            <w:top w:val="none" w:sz="0" w:space="0" w:color="auto"/>
            <w:left w:val="none" w:sz="0" w:space="0" w:color="auto"/>
            <w:bottom w:val="none" w:sz="0" w:space="0" w:color="auto"/>
            <w:right w:val="none" w:sz="0" w:space="0" w:color="auto"/>
          </w:divBdr>
        </w:div>
        <w:div w:id="1897618056">
          <w:marLeft w:val="640"/>
          <w:marRight w:val="0"/>
          <w:marTop w:val="0"/>
          <w:marBottom w:val="0"/>
          <w:divBdr>
            <w:top w:val="none" w:sz="0" w:space="0" w:color="auto"/>
            <w:left w:val="none" w:sz="0" w:space="0" w:color="auto"/>
            <w:bottom w:val="none" w:sz="0" w:space="0" w:color="auto"/>
            <w:right w:val="none" w:sz="0" w:space="0" w:color="auto"/>
          </w:divBdr>
        </w:div>
        <w:div w:id="1959488665">
          <w:marLeft w:val="640"/>
          <w:marRight w:val="0"/>
          <w:marTop w:val="0"/>
          <w:marBottom w:val="0"/>
          <w:divBdr>
            <w:top w:val="none" w:sz="0" w:space="0" w:color="auto"/>
            <w:left w:val="none" w:sz="0" w:space="0" w:color="auto"/>
            <w:bottom w:val="none" w:sz="0" w:space="0" w:color="auto"/>
            <w:right w:val="none" w:sz="0" w:space="0" w:color="auto"/>
          </w:divBdr>
        </w:div>
        <w:div w:id="1976375387">
          <w:marLeft w:val="640"/>
          <w:marRight w:val="0"/>
          <w:marTop w:val="0"/>
          <w:marBottom w:val="0"/>
          <w:divBdr>
            <w:top w:val="none" w:sz="0" w:space="0" w:color="auto"/>
            <w:left w:val="none" w:sz="0" w:space="0" w:color="auto"/>
            <w:bottom w:val="none" w:sz="0" w:space="0" w:color="auto"/>
            <w:right w:val="none" w:sz="0" w:space="0" w:color="auto"/>
          </w:divBdr>
        </w:div>
        <w:div w:id="1982954512">
          <w:marLeft w:val="640"/>
          <w:marRight w:val="0"/>
          <w:marTop w:val="0"/>
          <w:marBottom w:val="0"/>
          <w:divBdr>
            <w:top w:val="none" w:sz="0" w:space="0" w:color="auto"/>
            <w:left w:val="none" w:sz="0" w:space="0" w:color="auto"/>
            <w:bottom w:val="none" w:sz="0" w:space="0" w:color="auto"/>
            <w:right w:val="none" w:sz="0" w:space="0" w:color="auto"/>
          </w:divBdr>
        </w:div>
        <w:div w:id="2060661868">
          <w:marLeft w:val="640"/>
          <w:marRight w:val="0"/>
          <w:marTop w:val="0"/>
          <w:marBottom w:val="0"/>
          <w:divBdr>
            <w:top w:val="none" w:sz="0" w:space="0" w:color="auto"/>
            <w:left w:val="none" w:sz="0" w:space="0" w:color="auto"/>
            <w:bottom w:val="none" w:sz="0" w:space="0" w:color="auto"/>
            <w:right w:val="none" w:sz="0" w:space="0" w:color="auto"/>
          </w:divBdr>
        </w:div>
        <w:div w:id="2130271218">
          <w:marLeft w:val="640"/>
          <w:marRight w:val="0"/>
          <w:marTop w:val="0"/>
          <w:marBottom w:val="0"/>
          <w:divBdr>
            <w:top w:val="none" w:sz="0" w:space="0" w:color="auto"/>
            <w:left w:val="none" w:sz="0" w:space="0" w:color="auto"/>
            <w:bottom w:val="none" w:sz="0" w:space="0" w:color="auto"/>
            <w:right w:val="none" w:sz="0" w:space="0" w:color="auto"/>
          </w:divBdr>
        </w:div>
      </w:divsChild>
    </w:div>
    <w:div w:id="1245529414">
      <w:bodyDiv w:val="1"/>
      <w:marLeft w:val="0"/>
      <w:marRight w:val="0"/>
      <w:marTop w:val="0"/>
      <w:marBottom w:val="0"/>
      <w:divBdr>
        <w:top w:val="none" w:sz="0" w:space="0" w:color="auto"/>
        <w:left w:val="none" w:sz="0" w:space="0" w:color="auto"/>
        <w:bottom w:val="none" w:sz="0" w:space="0" w:color="auto"/>
        <w:right w:val="none" w:sz="0" w:space="0" w:color="auto"/>
      </w:divBdr>
      <w:divsChild>
        <w:div w:id="14115931">
          <w:marLeft w:val="640"/>
          <w:marRight w:val="0"/>
          <w:marTop w:val="0"/>
          <w:marBottom w:val="0"/>
          <w:divBdr>
            <w:top w:val="none" w:sz="0" w:space="0" w:color="auto"/>
            <w:left w:val="none" w:sz="0" w:space="0" w:color="auto"/>
            <w:bottom w:val="none" w:sz="0" w:space="0" w:color="auto"/>
            <w:right w:val="none" w:sz="0" w:space="0" w:color="auto"/>
          </w:divBdr>
        </w:div>
        <w:div w:id="72826589">
          <w:marLeft w:val="640"/>
          <w:marRight w:val="0"/>
          <w:marTop w:val="0"/>
          <w:marBottom w:val="0"/>
          <w:divBdr>
            <w:top w:val="none" w:sz="0" w:space="0" w:color="auto"/>
            <w:left w:val="none" w:sz="0" w:space="0" w:color="auto"/>
            <w:bottom w:val="none" w:sz="0" w:space="0" w:color="auto"/>
            <w:right w:val="none" w:sz="0" w:space="0" w:color="auto"/>
          </w:divBdr>
        </w:div>
        <w:div w:id="109202667">
          <w:marLeft w:val="640"/>
          <w:marRight w:val="0"/>
          <w:marTop w:val="0"/>
          <w:marBottom w:val="0"/>
          <w:divBdr>
            <w:top w:val="none" w:sz="0" w:space="0" w:color="auto"/>
            <w:left w:val="none" w:sz="0" w:space="0" w:color="auto"/>
            <w:bottom w:val="none" w:sz="0" w:space="0" w:color="auto"/>
            <w:right w:val="none" w:sz="0" w:space="0" w:color="auto"/>
          </w:divBdr>
        </w:div>
        <w:div w:id="175966174">
          <w:marLeft w:val="640"/>
          <w:marRight w:val="0"/>
          <w:marTop w:val="0"/>
          <w:marBottom w:val="0"/>
          <w:divBdr>
            <w:top w:val="none" w:sz="0" w:space="0" w:color="auto"/>
            <w:left w:val="none" w:sz="0" w:space="0" w:color="auto"/>
            <w:bottom w:val="none" w:sz="0" w:space="0" w:color="auto"/>
            <w:right w:val="none" w:sz="0" w:space="0" w:color="auto"/>
          </w:divBdr>
        </w:div>
        <w:div w:id="190339456">
          <w:marLeft w:val="640"/>
          <w:marRight w:val="0"/>
          <w:marTop w:val="0"/>
          <w:marBottom w:val="0"/>
          <w:divBdr>
            <w:top w:val="none" w:sz="0" w:space="0" w:color="auto"/>
            <w:left w:val="none" w:sz="0" w:space="0" w:color="auto"/>
            <w:bottom w:val="none" w:sz="0" w:space="0" w:color="auto"/>
            <w:right w:val="none" w:sz="0" w:space="0" w:color="auto"/>
          </w:divBdr>
        </w:div>
        <w:div w:id="200630137">
          <w:marLeft w:val="640"/>
          <w:marRight w:val="0"/>
          <w:marTop w:val="0"/>
          <w:marBottom w:val="0"/>
          <w:divBdr>
            <w:top w:val="none" w:sz="0" w:space="0" w:color="auto"/>
            <w:left w:val="none" w:sz="0" w:space="0" w:color="auto"/>
            <w:bottom w:val="none" w:sz="0" w:space="0" w:color="auto"/>
            <w:right w:val="none" w:sz="0" w:space="0" w:color="auto"/>
          </w:divBdr>
        </w:div>
        <w:div w:id="217665590">
          <w:marLeft w:val="640"/>
          <w:marRight w:val="0"/>
          <w:marTop w:val="0"/>
          <w:marBottom w:val="0"/>
          <w:divBdr>
            <w:top w:val="none" w:sz="0" w:space="0" w:color="auto"/>
            <w:left w:val="none" w:sz="0" w:space="0" w:color="auto"/>
            <w:bottom w:val="none" w:sz="0" w:space="0" w:color="auto"/>
            <w:right w:val="none" w:sz="0" w:space="0" w:color="auto"/>
          </w:divBdr>
        </w:div>
        <w:div w:id="260336895">
          <w:marLeft w:val="640"/>
          <w:marRight w:val="0"/>
          <w:marTop w:val="0"/>
          <w:marBottom w:val="0"/>
          <w:divBdr>
            <w:top w:val="none" w:sz="0" w:space="0" w:color="auto"/>
            <w:left w:val="none" w:sz="0" w:space="0" w:color="auto"/>
            <w:bottom w:val="none" w:sz="0" w:space="0" w:color="auto"/>
            <w:right w:val="none" w:sz="0" w:space="0" w:color="auto"/>
          </w:divBdr>
        </w:div>
        <w:div w:id="376508631">
          <w:marLeft w:val="640"/>
          <w:marRight w:val="0"/>
          <w:marTop w:val="0"/>
          <w:marBottom w:val="0"/>
          <w:divBdr>
            <w:top w:val="none" w:sz="0" w:space="0" w:color="auto"/>
            <w:left w:val="none" w:sz="0" w:space="0" w:color="auto"/>
            <w:bottom w:val="none" w:sz="0" w:space="0" w:color="auto"/>
            <w:right w:val="none" w:sz="0" w:space="0" w:color="auto"/>
          </w:divBdr>
        </w:div>
        <w:div w:id="395058711">
          <w:marLeft w:val="640"/>
          <w:marRight w:val="0"/>
          <w:marTop w:val="0"/>
          <w:marBottom w:val="0"/>
          <w:divBdr>
            <w:top w:val="none" w:sz="0" w:space="0" w:color="auto"/>
            <w:left w:val="none" w:sz="0" w:space="0" w:color="auto"/>
            <w:bottom w:val="none" w:sz="0" w:space="0" w:color="auto"/>
            <w:right w:val="none" w:sz="0" w:space="0" w:color="auto"/>
          </w:divBdr>
        </w:div>
        <w:div w:id="403454928">
          <w:marLeft w:val="640"/>
          <w:marRight w:val="0"/>
          <w:marTop w:val="0"/>
          <w:marBottom w:val="0"/>
          <w:divBdr>
            <w:top w:val="none" w:sz="0" w:space="0" w:color="auto"/>
            <w:left w:val="none" w:sz="0" w:space="0" w:color="auto"/>
            <w:bottom w:val="none" w:sz="0" w:space="0" w:color="auto"/>
            <w:right w:val="none" w:sz="0" w:space="0" w:color="auto"/>
          </w:divBdr>
        </w:div>
        <w:div w:id="558321020">
          <w:marLeft w:val="640"/>
          <w:marRight w:val="0"/>
          <w:marTop w:val="0"/>
          <w:marBottom w:val="0"/>
          <w:divBdr>
            <w:top w:val="none" w:sz="0" w:space="0" w:color="auto"/>
            <w:left w:val="none" w:sz="0" w:space="0" w:color="auto"/>
            <w:bottom w:val="none" w:sz="0" w:space="0" w:color="auto"/>
            <w:right w:val="none" w:sz="0" w:space="0" w:color="auto"/>
          </w:divBdr>
        </w:div>
        <w:div w:id="560868484">
          <w:marLeft w:val="640"/>
          <w:marRight w:val="0"/>
          <w:marTop w:val="0"/>
          <w:marBottom w:val="0"/>
          <w:divBdr>
            <w:top w:val="none" w:sz="0" w:space="0" w:color="auto"/>
            <w:left w:val="none" w:sz="0" w:space="0" w:color="auto"/>
            <w:bottom w:val="none" w:sz="0" w:space="0" w:color="auto"/>
            <w:right w:val="none" w:sz="0" w:space="0" w:color="auto"/>
          </w:divBdr>
        </w:div>
        <w:div w:id="614486067">
          <w:marLeft w:val="640"/>
          <w:marRight w:val="0"/>
          <w:marTop w:val="0"/>
          <w:marBottom w:val="0"/>
          <w:divBdr>
            <w:top w:val="none" w:sz="0" w:space="0" w:color="auto"/>
            <w:left w:val="none" w:sz="0" w:space="0" w:color="auto"/>
            <w:bottom w:val="none" w:sz="0" w:space="0" w:color="auto"/>
            <w:right w:val="none" w:sz="0" w:space="0" w:color="auto"/>
          </w:divBdr>
        </w:div>
        <w:div w:id="696852420">
          <w:marLeft w:val="640"/>
          <w:marRight w:val="0"/>
          <w:marTop w:val="0"/>
          <w:marBottom w:val="0"/>
          <w:divBdr>
            <w:top w:val="none" w:sz="0" w:space="0" w:color="auto"/>
            <w:left w:val="none" w:sz="0" w:space="0" w:color="auto"/>
            <w:bottom w:val="none" w:sz="0" w:space="0" w:color="auto"/>
            <w:right w:val="none" w:sz="0" w:space="0" w:color="auto"/>
          </w:divBdr>
        </w:div>
        <w:div w:id="764805260">
          <w:marLeft w:val="640"/>
          <w:marRight w:val="0"/>
          <w:marTop w:val="0"/>
          <w:marBottom w:val="0"/>
          <w:divBdr>
            <w:top w:val="none" w:sz="0" w:space="0" w:color="auto"/>
            <w:left w:val="none" w:sz="0" w:space="0" w:color="auto"/>
            <w:bottom w:val="none" w:sz="0" w:space="0" w:color="auto"/>
            <w:right w:val="none" w:sz="0" w:space="0" w:color="auto"/>
          </w:divBdr>
        </w:div>
        <w:div w:id="769666760">
          <w:marLeft w:val="640"/>
          <w:marRight w:val="0"/>
          <w:marTop w:val="0"/>
          <w:marBottom w:val="0"/>
          <w:divBdr>
            <w:top w:val="none" w:sz="0" w:space="0" w:color="auto"/>
            <w:left w:val="none" w:sz="0" w:space="0" w:color="auto"/>
            <w:bottom w:val="none" w:sz="0" w:space="0" w:color="auto"/>
            <w:right w:val="none" w:sz="0" w:space="0" w:color="auto"/>
          </w:divBdr>
        </w:div>
        <w:div w:id="796532940">
          <w:marLeft w:val="640"/>
          <w:marRight w:val="0"/>
          <w:marTop w:val="0"/>
          <w:marBottom w:val="0"/>
          <w:divBdr>
            <w:top w:val="none" w:sz="0" w:space="0" w:color="auto"/>
            <w:left w:val="none" w:sz="0" w:space="0" w:color="auto"/>
            <w:bottom w:val="none" w:sz="0" w:space="0" w:color="auto"/>
            <w:right w:val="none" w:sz="0" w:space="0" w:color="auto"/>
          </w:divBdr>
        </w:div>
        <w:div w:id="817039055">
          <w:marLeft w:val="640"/>
          <w:marRight w:val="0"/>
          <w:marTop w:val="0"/>
          <w:marBottom w:val="0"/>
          <w:divBdr>
            <w:top w:val="none" w:sz="0" w:space="0" w:color="auto"/>
            <w:left w:val="none" w:sz="0" w:space="0" w:color="auto"/>
            <w:bottom w:val="none" w:sz="0" w:space="0" w:color="auto"/>
            <w:right w:val="none" w:sz="0" w:space="0" w:color="auto"/>
          </w:divBdr>
        </w:div>
        <w:div w:id="851143523">
          <w:marLeft w:val="640"/>
          <w:marRight w:val="0"/>
          <w:marTop w:val="0"/>
          <w:marBottom w:val="0"/>
          <w:divBdr>
            <w:top w:val="none" w:sz="0" w:space="0" w:color="auto"/>
            <w:left w:val="none" w:sz="0" w:space="0" w:color="auto"/>
            <w:bottom w:val="none" w:sz="0" w:space="0" w:color="auto"/>
            <w:right w:val="none" w:sz="0" w:space="0" w:color="auto"/>
          </w:divBdr>
        </w:div>
        <w:div w:id="863250990">
          <w:marLeft w:val="640"/>
          <w:marRight w:val="0"/>
          <w:marTop w:val="0"/>
          <w:marBottom w:val="0"/>
          <w:divBdr>
            <w:top w:val="none" w:sz="0" w:space="0" w:color="auto"/>
            <w:left w:val="none" w:sz="0" w:space="0" w:color="auto"/>
            <w:bottom w:val="none" w:sz="0" w:space="0" w:color="auto"/>
            <w:right w:val="none" w:sz="0" w:space="0" w:color="auto"/>
          </w:divBdr>
        </w:div>
        <w:div w:id="868225085">
          <w:marLeft w:val="640"/>
          <w:marRight w:val="0"/>
          <w:marTop w:val="0"/>
          <w:marBottom w:val="0"/>
          <w:divBdr>
            <w:top w:val="none" w:sz="0" w:space="0" w:color="auto"/>
            <w:left w:val="none" w:sz="0" w:space="0" w:color="auto"/>
            <w:bottom w:val="none" w:sz="0" w:space="0" w:color="auto"/>
            <w:right w:val="none" w:sz="0" w:space="0" w:color="auto"/>
          </w:divBdr>
        </w:div>
        <w:div w:id="890385697">
          <w:marLeft w:val="640"/>
          <w:marRight w:val="0"/>
          <w:marTop w:val="0"/>
          <w:marBottom w:val="0"/>
          <w:divBdr>
            <w:top w:val="none" w:sz="0" w:space="0" w:color="auto"/>
            <w:left w:val="none" w:sz="0" w:space="0" w:color="auto"/>
            <w:bottom w:val="none" w:sz="0" w:space="0" w:color="auto"/>
            <w:right w:val="none" w:sz="0" w:space="0" w:color="auto"/>
          </w:divBdr>
        </w:div>
        <w:div w:id="907425067">
          <w:marLeft w:val="640"/>
          <w:marRight w:val="0"/>
          <w:marTop w:val="0"/>
          <w:marBottom w:val="0"/>
          <w:divBdr>
            <w:top w:val="none" w:sz="0" w:space="0" w:color="auto"/>
            <w:left w:val="none" w:sz="0" w:space="0" w:color="auto"/>
            <w:bottom w:val="none" w:sz="0" w:space="0" w:color="auto"/>
            <w:right w:val="none" w:sz="0" w:space="0" w:color="auto"/>
          </w:divBdr>
        </w:div>
        <w:div w:id="943078692">
          <w:marLeft w:val="640"/>
          <w:marRight w:val="0"/>
          <w:marTop w:val="0"/>
          <w:marBottom w:val="0"/>
          <w:divBdr>
            <w:top w:val="none" w:sz="0" w:space="0" w:color="auto"/>
            <w:left w:val="none" w:sz="0" w:space="0" w:color="auto"/>
            <w:bottom w:val="none" w:sz="0" w:space="0" w:color="auto"/>
            <w:right w:val="none" w:sz="0" w:space="0" w:color="auto"/>
          </w:divBdr>
        </w:div>
        <w:div w:id="966741927">
          <w:marLeft w:val="640"/>
          <w:marRight w:val="0"/>
          <w:marTop w:val="0"/>
          <w:marBottom w:val="0"/>
          <w:divBdr>
            <w:top w:val="none" w:sz="0" w:space="0" w:color="auto"/>
            <w:left w:val="none" w:sz="0" w:space="0" w:color="auto"/>
            <w:bottom w:val="none" w:sz="0" w:space="0" w:color="auto"/>
            <w:right w:val="none" w:sz="0" w:space="0" w:color="auto"/>
          </w:divBdr>
        </w:div>
        <w:div w:id="995501076">
          <w:marLeft w:val="640"/>
          <w:marRight w:val="0"/>
          <w:marTop w:val="0"/>
          <w:marBottom w:val="0"/>
          <w:divBdr>
            <w:top w:val="none" w:sz="0" w:space="0" w:color="auto"/>
            <w:left w:val="none" w:sz="0" w:space="0" w:color="auto"/>
            <w:bottom w:val="none" w:sz="0" w:space="0" w:color="auto"/>
            <w:right w:val="none" w:sz="0" w:space="0" w:color="auto"/>
          </w:divBdr>
        </w:div>
        <w:div w:id="1062944139">
          <w:marLeft w:val="640"/>
          <w:marRight w:val="0"/>
          <w:marTop w:val="0"/>
          <w:marBottom w:val="0"/>
          <w:divBdr>
            <w:top w:val="none" w:sz="0" w:space="0" w:color="auto"/>
            <w:left w:val="none" w:sz="0" w:space="0" w:color="auto"/>
            <w:bottom w:val="none" w:sz="0" w:space="0" w:color="auto"/>
            <w:right w:val="none" w:sz="0" w:space="0" w:color="auto"/>
          </w:divBdr>
        </w:div>
        <w:div w:id="1071661391">
          <w:marLeft w:val="640"/>
          <w:marRight w:val="0"/>
          <w:marTop w:val="0"/>
          <w:marBottom w:val="0"/>
          <w:divBdr>
            <w:top w:val="none" w:sz="0" w:space="0" w:color="auto"/>
            <w:left w:val="none" w:sz="0" w:space="0" w:color="auto"/>
            <w:bottom w:val="none" w:sz="0" w:space="0" w:color="auto"/>
            <w:right w:val="none" w:sz="0" w:space="0" w:color="auto"/>
          </w:divBdr>
        </w:div>
        <w:div w:id="1104233155">
          <w:marLeft w:val="640"/>
          <w:marRight w:val="0"/>
          <w:marTop w:val="0"/>
          <w:marBottom w:val="0"/>
          <w:divBdr>
            <w:top w:val="none" w:sz="0" w:space="0" w:color="auto"/>
            <w:left w:val="none" w:sz="0" w:space="0" w:color="auto"/>
            <w:bottom w:val="none" w:sz="0" w:space="0" w:color="auto"/>
            <w:right w:val="none" w:sz="0" w:space="0" w:color="auto"/>
          </w:divBdr>
        </w:div>
        <w:div w:id="1168326799">
          <w:marLeft w:val="640"/>
          <w:marRight w:val="0"/>
          <w:marTop w:val="0"/>
          <w:marBottom w:val="0"/>
          <w:divBdr>
            <w:top w:val="none" w:sz="0" w:space="0" w:color="auto"/>
            <w:left w:val="none" w:sz="0" w:space="0" w:color="auto"/>
            <w:bottom w:val="none" w:sz="0" w:space="0" w:color="auto"/>
            <w:right w:val="none" w:sz="0" w:space="0" w:color="auto"/>
          </w:divBdr>
        </w:div>
        <w:div w:id="1185823220">
          <w:marLeft w:val="640"/>
          <w:marRight w:val="0"/>
          <w:marTop w:val="0"/>
          <w:marBottom w:val="0"/>
          <w:divBdr>
            <w:top w:val="none" w:sz="0" w:space="0" w:color="auto"/>
            <w:left w:val="none" w:sz="0" w:space="0" w:color="auto"/>
            <w:bottom w:val="none" w:sz="0" w:space="0" w:color="auto"/>
            <w:right w:val="none" w:sz="0" w:space="0" w:color="auto"/>
          </w:divBdr>
        </w:div>
        <w:div w:id="1215654795">
          <w:marLeft w:val="640"/>
          <w:marRight w:val="0"/>
          <w:marTop w:val="0"/>
          <w:marBottom w:val="0"/>
          <w:divBdr>
            <w:top w:val="none" w:sz="0" w:space="0" w:color="auto"/>
            <w:left w:val="none" w:sz="0" w:space="0" w:color="auto"/>
            <w:bottom w:val="none" w:sz="0" w:space="0" w:color="auto"/>
            <w:right w:val="none" w:sz="0" w:space="0" w:color="auto"/>
          </w:divBdr>
        </w:div>
        <w:div w:id="1255626204">
          <w:marLeft w:val="640"/>
          <w:marRight w:val="0"/>
          <w:marTop w:val="0"/>
          <w:marBottom w:val="0"/>
          <w:divBdr>
            <w:top w:val="none" w:sz="0" w:space="0" w:color="auto"/>
            <w:left w:val="none" w:sz="0" w:space="0" w:color="auto"/>
            <w:bottom w:val="none" w:sz="0" w:space="0" w:color="auto"/>
            <w:right w:val="none" w:sz="0" w:space="0" w:color="auto"/>
          </w:divBdr>
        </w:div>
        <w:div w:id="1368873662">
          <w:marLeft w:val="640"/>
          <w:marRight w:val="0"/>
          <w:marTop w:val="0"/>
          <w:marBottom w:val="0"/>
          <w:divBdr>
            <w:top w:val="none" w:sz="0" w:space="0" w:color="auto"/>
            <w:left w:val="none" w:sz="0" w:space="0" w:color="auto"/>
            <w:bottom w:val="none" w:sz="0" w:space="0" w:color="auto"/>
            <w:right w:val="none" w:sz="0" w:space="0" w:color="auto"/>
          </w:divBdr>
        </w:div>
        <w:div w:id="1403675902">
          <w:marLeft w:val="640"/>
          <w:marRight w:val="0"/>
          <w:marTop w:val="0"/>
          <w:marBottom w:val="0"/>
          <w:divBdr>
            <w:top w:val="none" w:sz="0" w:space="0" w:color="auto"/>
            <w:left w:val="none" w:sz="0" w:space="0" w:color="auto"/>
            <w:bottom w:val="none" w:sz="0" w:space="0" w:color="auto"/>
            <w:right w:val="none" w:sz="0" w:space="0" w:color="auto"/>
          </w:divBdr>
        </w:div>
        <w:div w:id="1404450377">
          <w:marLeft w:val="640"/>
          <w:marRight w:val="0"/>
          <w:marTop w:val="0"/>
          <w:marBottom w:val="0"/>
          <w:divBdr>
            <w:top w:val="none" w:sz="0" w:space="0" w:color="auto"/>
            <w:left w:val="none" w:sz="0" w:space="0" w:color="auto"/>
            <w:bottom w:val="none" w:sz="0" w:space="0" w:color="auto"/>
            <w:right w:val="none" w:sz="0" w:space="0" w:color="auto"/>
          </w:divBdr>
        </w:div>
        <w:div w:id="1436173146">
          <w:marLeft w:val="640"/>
          <w:marRight w:val="0"/>
          <w:marTop w:val="0"/>
          <w:marBottom w:val="0"/>
          <w:divBdr>
            <w:top w:val="none" w:sz="0" w:space="0" w:color="auto"/>
            <w:left w:val="none" w:sz="0" w:space="0" w:color="auto"/>
            <w:bottom w:val="none" w:sz="0" w:space="0" w:color="auto"/>
            <w:right w:val="none" w:sz="0" w:space="0" w:color="auto"/>
          </w:divBdr>
        </w:div>
        <w:div w:id="1463502280">
          <w:marLeft w:val="640"/>
          <w:marRight w:val="0"/>
          <w:marTop w:val="0"/>
          <w:marBottom w:val="0"/>
          <w:divBdr>
            <w:top w:val="none" w:sz="0" w:space="0" w:color="auto"/>
            <w:left w:val="none" w:sz="0" w:space="0" w:color="auto"/>
            <w:bottom w:val="none" w:sz="0" w:space="0" w:color="auto"/>
            <w:right w:val="none" w:sz="0" w:space="0" w:color="auto"/>
          </w:divBdr>
        </w:div>
        <w:div w:id="1487698816">
          <w:marLeft w:val="640"/>
          <w:marRight w:val="0"/>
          <w:marTop w:val="0"/>
          <w:marBottom w:val="0"/>
          <w:divBdr>
            <w:top w:val="none" w:sz="0" w:space="0" w:color="auto"/>
            <w:left w:val="none" w:sz="0" w:space="0" w:color="auto"/>
            <w:bottom w:val="none" w:sz="0" w:space="0" w:color="auto"/>
            <w:right w:val="none" w:sz="0" w:space="0" w:color="auto"/>
          </w:divBdr>
        </w:div>
        <w:div w:id="1511725039">
          <w:marLeft w:val="640"/>
          <w:marRight w:val="0"/>
          <w:marTop w:val="0"/>
          <w:marBottom w:val="0"/>
          <w:divBdr>
            <w:top w:val="none" w:sz="0" w:space="0" w:color="auto"/>
            <w:left w:val="none" w:sz="0" w:space="0" w:color="auto"/>
            <w:bottom w:val="none" w:sz="0" w:space="0" w:color="auto"/>
            <w:right w:val="none" w:sz="0" w:space="0" w:color="auto"/>
          </w:divBdr>
        </w:div>
        <w:div w:id="1527449839">
          <w:marLeft w:val="640"/>
          <w:marRight w:val="0"/>
          <w:marTop w:val="0"/>
          <w:marBottom w:val="0"/>
          <w:divBdr>
            <w:top w:val="none" w:sz="0" w:space="0" w:color="auto"/>
            <w:left w:val="none" w:sz="0" w:space="0" w:color="auto"/>
            <w:bottom w:val="none" w:sz="0" w:space="0" w:color="auto"/>
            <w:right w:val="none" w:sz="0" w:space="0" w:color="auto"/>
          </w:divBdr>
        </w:div>
        <w:div w:id="1579710556">
          <w:marLeft w:val="640"/>
          <w:marRight w:val="0"/>
          <w:marTop w:val="0"/>
          <w:marBottom w:val="0"/>
          <w:divBdr>
            <w:top w:val="none" w:sz="0" w:space="0" w:color="auto"/>
            <w:left w:val="none" w:sz="0" w:space="0" w:color="auto"/>
            <w:bottom w:val="none" w:sz="0" w:space="0" w:color="auto"/>
            <w:right w:val="none" w:sz="0" w:space="0" w:color="auto"/>
          </w:divBdr>
        </w:div>
        <w:div w:id="1582638967">
          <w:marLeft w:val="640"/>
          <w:marRight w:val="0"/>
          <w:marTop w:val="0"/>
          <w:marBottom w:val="0"/>
          <w:divBdr>
            <w:top w:val="none" w:sz="0" w:space="0" w:color="auto"/>
            <w:left w:val="none" w:sz="0" w:space="0" w:color="auto"/>
            <w:bottom w:val="none" w:sz="0" w:space="0" w:color="auto"/>
            <w:right w:val="none" w:sz="0" w:space="0" w:color="auto"/>
          </w:divBdr>
        </w:div>
        <w:div w:id="1624848162">
          <w:marLeft w:val="640"/>
          <w:marRight w:val="0"/>
          <w:marTop w:val="0"/>
          <w:marBottom w:val="0"/>
          <w:divBdr>
            <w:top w:val="none" w:sz="0" w:space="0" w:color="auto"/>
            <w:left w:val="none" w:sz="0" w:space="0" w:color="auto"/>
            <w:bottom w:val="none" w:sz="0" w:space="0" w:color="auto"/>
            <w:right w:val="none" w:sz="0" w:space="0" w:color="auto"/>
          </w:divBdr>
        </w:div>
        <w:div w:id="1667242815">
          <w:marLeft w:val="640"/>
          <w:marRight w:val="0"/>
          <w:marTop w:val="0"/>
          <w:marBottom w:val="0"/>
          <w:divBdr>
            <w:top w:val="none" w:sz="0" w:space="0" w:color="auto"/>
            <w:left w:val="none" w:sz="0" w:space="0" w:color="auto"/>
            <w:bottom w:val="none" w:sz="0" w:space="0" w:color="auto"/>
            <w:right w:val="none" w:sz="0" w:space="0" w:color="auto"/>
          </w:divBdr>
        </w:div>
        <w:div w:id="1781605026">
          <w:marLeft w:val="640"/>
          <w:marRight w:val="0"/>
          <w:marTop w:val="0"/>
          <w:marBottom w:val="0"/>
          <w:divBdr>
            <w:top w:val="none" w:sz="0" w:space="0" w:color="auto"/>
            <w:left w:val="none" w:sz="0" w:space="0" w:color="auto"/>
            <w:bottom w:val="none" w:sz="0" w:space="0" w:color="auto"/>
            <w:right w:val="none" w:sz="0" w:space="0" w:color="auto"/>
          </w:divBdr>
        </w:div>
        <w:div w:id="1787657742">
          <w:marLeft w:val="640"/>
          <w:marRight w:val="0"/>
          <w:marTop w:val="0"/>
          <w:marBottom w:val="0"/>
          <w:divBdr>
            <w:top w:val="none" w:sz="0" w:space="0" w:color="auto"/>
            <w:left w:val="none" w:sz="0" w:space="0" w:color="auto"/>
            <w:bottom w:val="none" w:sz="0" w:space="0" w:color="auto"/>
            <w:right w:val="none" w:sz="0" w:space="0" w:color="auto"/>
          </w:divBdr>
        </w:div>
        <w:div w:id="1908419132">
          <w:marLeft w:val="640"/>
          <w:marRight w:val="0"/>
          <w:marTop w:val="0"/>
          <w:marBottom w:val="0"/>
          <w:divBdr>
            <w:top w:val="none" w:sz="0" w:space="0" w:color="auto"/>
            <w:left w:val="none" w:sz="0" w:space="0" w:color="auto"/>
            <w:bottom w:val="none" w:sz="0" w:space="0" w:color="auto"/>
            <w:right w:val="none" w:sz="0" w:space="0" w:color="auto"/>
          </w:divBdr>
        </w:div>
        <w:div w:id="1946107328">
          <w:marLeft w:val="640"/>
          <w:marRight w:val="0"/>
          <w:marTop w:val="0"/>
          <w:marBottom w:val="0"/>
          <w:divBdr>
            <w:top w:val="none" w:sz="0" w:space="0" w:color="auto"/>
            <w:left w:val="none" w:sz="0" w:space="0" w:color="auto"/>
            <w:bottom w:val="none" w:sz="0" w:space="0" w:color="auto"/>
            <w:right w:val="none" w:sz="0" w:space="0" w:color="auto"/>
          </w:divBdr>
        </w:div>
        <w:div w:id="1964342430">
          <w:marLeft w:val="640"/>
          <w:marRight w:val="0"/>
          <w:marTop w:val="0"/>
          <w:marBottom w:val="0"/>
          <w:divBdr>
            <w:top w:val="none" w:sz="0" w:space="0" w:color="auto"/>
            <w:left w:val="none" w:sz="0" w:space="0" w:color="auto"/>
            <w:bottom w:val="none" w:sz="0" w:space="0" w:color="auto"/>
            <w:right w:val="none" w:sz="0" w:space="0" w:color="auto"/>
          </w:divBdr>
        </w:div>
        <w:div w:id="2064600381">
          <w:marLeft w:val="640"/>
          <w:marRight w:val="0"/>
          <w:marTop w:val="0"/>
          <w:marBottom w:val="0"/>
          <w:divBdr>
            <w:top w:val="none" w:sz="0" w:space="0" w:color="auto"/>
            <w:left w:val="none" w:sz="0" w:space="0" w:color="auto"/>
            <w:bottom w:val="none" w:sz="0" w:space="0" w:color="auto"/>
            <w:right w:val="none" w:sz="0" w:space="0" w:color="auto"/>
          </w:divBdr>
        </w:div>
      </w:divsChild>
    </w:div>
    <w:div w:id="1264068875">
      <w:bodyDiv w:val="1"/>
      <w:marLeft w:val="0"/>
      <w:marRight w:val="0"/>
      <w:marTop w:val="0"/>
      <w:marBottom w:val="0"/>
      <w:divBdr>
        <w:top w:val="none" w:sz="0" w:space="0" w:color="auto"/>
        <w:left w:val="none" w:sz="0" w:space="0" w:color="auto"/>
        <w:bottom w:val="none" w:sz="0" w:space="0" w:color="auto"/>
        <w:right w:val="none" w:sz="0" w:space="0" w:color="auto"/>
      </w:divBdr>
      <w:divsChild>
        <w:div w:id="175466586">
          <w:marLeft w:val="640"/>
          <w:marRight w:val="0"/>
          <w:marTop w:val="0"/>
          <w:marBottom w:val="0"/>
          <w:divBdr>
            <w:top w:val="none" w:sz="0" w:space="0" w:color="auto"/>
            <w:left w:val="none" w:sz="0" w:space="0" w:color="auto"/>
            <w:bottom w:val="none" w:sz="0" w:space="0" w:color="auto"/>
            <w:right w:val="none" w:sz="0" w:space="0" w:color="auto"/>
          </w:divBdr>
        </w:div>
        <w:div w:id="446587362">
          <w:marLeft w:val="640"/>
          <w:marRight w:val="0"/>
          <w:marTop w:val="0"/>
          <w:marBottom w:val="0"/>
          <w:divBdr>
            <w:top w:val="none" w:sz="0" w:space="0" w:color="auto"/>
            <w:left w:val="none" w:sz="0" w:space="0" w:color="auto"/>
            <w:bottom w:val="none" w:sz="0" w:space="0" w:color="auto"/>
            <w:right w:val="none" w:sz="0" w:space="0" w:color="auto"/>
          </w:divBdr>
        </w:div>
        <w:div w:id="501167310">
          <w:marLeft w:val="640"/>
          <w:marRight w:val="0"/>
          <w:marTop w:val="0"/>
          <w:marBottom w:val="0"/>
          <w:divBdr>
            <w:top w:val="none" w:sz="0" w:space="0" w:color="auto"/>
            <w:left w:val="none" w:sz="0" w:space="0" w:color="auto"/>
            <w:bottom w:val="none" w:sz="0" w:space="0" w:color="auto"/>
            <w:right w:val="none" w:sz="0" w:space="0" w:color="auto"/>
          </w:divBdr>
        </w:div>
        <w:div w:id="535965821">
          <w:marLeft w:val="640"/>
          <w:marRight w:val="0"/>
          <w:marTop w:val="0"/>
          <w:marBottom w:val="0"/>
          <w:divBdr>
            <w:top w:val="none" w:sz="0" w:space="0" w:color="auto"/>
            <w:left w:val="none" w:sz="0" w:space="0" w:color="auto"/>
            <w:bottom w:val="none" w:sz="0" w:space="0" w:color="auto"/>
            <w:right w:val="none" w:sz="0" w:space="0" w:color="auto"/>
          </w:divBdr>
        </w:div>
        <w:div w:id="587613983">
          <w:marLeft w:val="640"/>
          <w:marRight w:val="0"/>
          <w:marTop w:val="0"/>
          <w:marBottom w:val="0"/>
          <w:divBdr>
            <w:top w:val="none" w:sz="0" w:space="0" w:color="auto"/>
            <w:left w:val="none" w:sz="0" w:space="0" w:color="auto"/>
            <w:bottom w:val="none" w:sz="0" w:space="0" w:color="auto"/>
            <w:right w:val="none" w:sz="0" w:space="0" w:color="auto"/>
          </w:divBdr>
        </w:div>
        <w:div w:id="1346245552">
          <w:marLeft w:val="640"/>
          <w:marRight w:val="0"/>
          <w:marTop w:val="0"/>
          <w:marBottom w:val="0"/>
          <w:divBdr>
            <w:top w:val="none" w:sz="0" w:space="0" w:color="auto"/>
            <w:left w:val="none" w:sz="0" w:space="0" w:color="auto"/>
            <w:bottom w:val="none" w:sz="0" w:space="0" w:color="auto"/>
            <w:right w:val="none" w:sz="0" w:space="0" w:color="auto"/>
          </w:divBdr>
        </w:div>
        <w:div w:id="1347632448">
          <w:marLeft w:val="640"/>
          <w:marRight w:val="0"/>
          <w:marTop w:val="0"/>
          <w:marBottom w:val="0"/>
          <w:divBdr>
            <w:top w:val="none" w:sz="0" w:space="0" w:color="auto"/>
            <w:left w:val="none" w:sz="0" w:space="0" w:color="auto"/>
            <w:bottom w:val="none" w:sz="0" w:space="0" w:color="auto"/>
            <w:right w:val="none" w:sz="0" w:space="0" w:color="auto"/>
          </w:divBdr>
        </w:div>
        <w:div w:id="1362440957">
          <w:marLeft w:val="640"/>
          <w:marRight w:val="0"/>
          <w:marTop w:val="0"/>
          <w:marBottom w:val="0"/>
          <w:divBdr>
            <w:top w:val="none" w:sz="0" w:space="0" w:color="auto"/>
            <w:left w:val="none" w:sz="0" w:space="0" w:color="auto"/>
            <w:bottom w:val="none" w:sz="0" w:space="0" w:color="auto"/>
            <w:right w:val="none" w:sz="0" w:space="0" w:color="auto"/>
          </w:divBdr>
        </w:div>
        <w:div w:id="1766684711">
          <w:marLeft w:val="640"/>
          <w:marRight w:val="0"/>
          <w:marTop w:val="0"/>
          <w:marBottom w:val="0"/>
          <w:divBdr>
            <w:top w:val="none" w:sz="0" w:space="0" w:color="auto"/>
            <w:left w:val="none" w:sz="0" w:space="0" w:color="auto"/>
            <w:bottom w:val="none" w:sz="0" w:space="0" w:color="auto"/>
            <w:right w:val="none" w:sz="0" w:space="0" w:color="auto"/>
          </w:divBdr>
        </w:div>
        <w:div w:id="1797138672">
          <w:marLeft w:val="640"/>
          <w:marRight w:val="0"/>
          <w:marTop w:val="0"/>
          <w:marBottom w:val="0"/>
          <w:divBdr>
            <w:top w:val="none" w:sz="0" w:space="0" w:color="auto"/>
            <w:left w:val="none" w:sz="0" w:space="0" w:color="auto"/>
            <w:bottom w:val="none" w:sz="0" w:space="0" w:color="auto"/>
            <w:right w:val="none" w:sz="0" w:space="0" w:color="auto"/>
          </w:divBdr>
        </w:div>
        <w:div w:id="1873568695">
          <w:marLeft w:val="640"/>
          <w:marRight w:val="0"/>
          <w:marTop w:val="0"/>
          <w:marBottom w:val="0"/>
          <w:divBdr>
            <w:top w:val="none" w:sz="0" w:space="0" w:color="auto"/>
            <w:left w:val="none" w:sz="0" w:space="0" w:color="auto"/>
            <w:bottom w:val="none" w:sz="0" w:space="0" w:color="auto"/>
            <w:right w:val="none" w:sz="0" w:space="0" w:color="auto"/>
          </w:divBdr>
        </w:div>
      </w:divsChild>
    </w:div>
    <w:div w:id="1265305285">
      <w:bodyDiv w:val="1"/>
      <w:marLeft w:val="0"/>
      <w:marRight w:val="0"/>
      <w:marTop w:val="0"/>
      <w:marBottom w:val="0"/>
      <w:divBdr>
        <w:top w:val="none" w:sz="0" w:space="0" w:color="auto"/>
        <w:left w:val="none" w:sz="0" w:space="0" w:color="auto"/>
        <w:bottom w:val="none" w:sz="0" w:space="0" w:color="auto"/>
        <w:right w:val="none" w:sz="0" w:space="0" w:color="auto"/>
      </w:divBdr>
      <w:divsChild>
        <w:div w:id="14620671">
          <w:marLeft w:val="640"/>
          <w:marRight w:val="0"/>
          <w:marTop w:val="0"/>
          <w:marBottom w:val="0"/>
          <w:divBdr>
            <w:top w:val="none" w:sz="0" w:space="0" w:color="auto"/>
            <w:left w:val="none" w:sz="0" w:space="0" w:color="auto"/>
            <w:bottom w:val="none" w:sz="0" w:space="0" w:color="auto"/>
            <w:right w:val="none" w:sz="0" w:space="0" w:color="auto"/>
          </w:divBdr>
        </w:div>
        <w:div w:id="36130011">
          <w:marLeft w:val="640"/>
          <w:marRight w:val="0"/>
          <w:marTop w:val="0"/>
          <w:marBottom w:val="0"/>
          <w:divBdr>
            <w:top w:val="none" w:sz="0" w:space="0" w:color="auto"/>
            <w:left w:val="none" w:sz="0" w:space="0" w:color="auto"/>
            <w:bottom w:val="none" w:sz="0" w:space="0" w:color="auto"/>
            <w:right w:val="none" w:sz="0" w:space="0" w:color="auto"/>
          </w:divBdr>
        </w:div>
        <w:div w:id="64493306">
          <w:marLeft w:val="640"/>
          <w:marRight w:val="0"/>
          <w:marTop w:val="0"/>
          <w:marBottom w:val="0"/>
          <w:divBdr>
            <w:top w:val="none" w:sz="0" w:space="0" w:color="auto"/>
            <w:left w:val="none" w:sz="0" w:space="0" w:color="auto"/>
            <w:bottom w:val="none" w:sz="0" w:space="0" w:color="auto"/>
            <w:right w:val="none" w:sz="0" w:space="0" w:color="auto"/>
          </w:divBdr>
        </w:div>
        <w:div w:id="76051908">
          <w:marLeft w:val="640"/>
          <w:marRight w:val="0"/>
          <w:marTop w:val="0"/>
          <w:marBottom w:val="0"/>
          <w:divBdr>
            <w:top w:val="none" w:sz="0" w:space="0" w:color="auto"/>
            <w:left w:val="none" w:sz="0" w:space="0" w:color="auto"/>
            <w:bottom w:val="none" w:sz="0" w:space="0" w:color="auto"/>
            <w:right w:val="none" w:sz="0" w:space="0" w:color="auto"/>
          </w:divBdr>
        </w:div>
        <w:div w:id="82070818">
          <w:marLeft w:val="640"/>
          <w:marRight w:val="0"/>
          <w:marTop w:val="0"/>
          <w:marBottom w:val="0"/>
          <w:divBdr>
            <w:top w:val="none" w:sz="0" w:space="0" w:color="auto"/>
            <w:left w:val="none" w:sz="0" w:space="0" w:color="auto"/>
            <w:bottom w:val="none" w:sz="0" w:space="0" w:color="auto"/>
            <w:right w:val="none" w:sz="0" w:space="0" w:color="auto"/>
          </w:divBdr>
        </w:div>
        <w:div w:id="147871142">
          <w:marLeft w:val="640"/>
          <w:marRight w:val="0"/>
          <w:marTop w:val="0"/>
          <w:marBottom w:val="0"/>
          <w:divBdr>
            <w:top w:val="none" w:sz="0" w:space="0" w:color="auto"/>
            <w:left w:val="none" w:sz="0" w:space="0" w:color="auto"/>
            <w:bottom w:val="none" w:sz="0" w:space="0" w:color="auto"/>
            <w:right w:val="none" w:sz="0" w:space="0" w:color="auto"/>
          </w:divBdr>
        </w:div>
        <w:div w:id="273678551">
          <w:marLeft w:val="640"/>
          <w:marRight w:val="0"/>
          <w:marTop w:val="0"/>
          <w:marBottom w:val="0"/>
          <w:divBdr>
            <w:top w:val="none" w:sz="0" w:space="0" w:color="auto"/>
            <w:left w:val="none" w:sz="0" w:space="0" w:color="auto"/>
            <w:bottom w:val="none" w:sz="0" w:space="0" w:color="auto"/>
            <w:right w:val="none" w:sz="0" w:space="0" w:color="auto"/>
          </w:divBdr>
        </w:div>
        <w:div w:id="429931140">
          <w:marLeft w:val="640"/>
          <w:marRight w:val="0"/>
          <w:marTop w:val="0"/>
          <w:marBottom w:val="0"/>
          <w:divBdr>
            <w:top w:val="none" w:sz="0" w:space="0" w:color="auto"/>
            <w:left w:val="none" w:sz="0" w:space="0" w:color="auto"/>
            <w:bottom w:val="none" w:sz="0" w:space="0" w:color="auto"/>
            <w:right w:val="none" w:sz="0" w:space="0" w:color="auto"/>
          </w:divBdr>
        </w:div>
        <w:div w:id="642582817">
          <w:marLeft w:val="640"/>
          <w:marRight w:val="0"/>
          <w:marTop w:val="0"/>
          <w:marBottom w:val="0"/>
          <w:divBdr>
            <w:top w:val="none" w:sz="0" w:space="0" w:color="auto"/>
            <w:left w:val="none" w:sz="0" w:space="0" w:color="auto"/>
            <w:bottom w:val="none" w:sz="0" w:space="0" w:color="auto"/>
            <w:right w:val="none" w:sz="0" w:space="0" w:color="auto"/>
          </w:divBdr>
        </w:div>
        <w:div w:id="770781549">
          <w:marLeft w:val="640"/>
          <w:marRight w:val="0"/>
          <w:marTop w:val="0"/>
          <w:marBottom w:val="0"/>
          <w:divBdr>
            <w:top w:val="none" w:sz="0" w:space="0" w:color="auto"/>
            <w:left w:val="none" w:sz="0" w:space="0" w:color="auto"/>
            <w:bottom w:val="none" w:sz="0" w:space="0" w:color="auto"/>
            <w:right w:val="none" w:sz="0" w:space="0" w:color="auto"/>
          </w:divBdr>
        </w:div>
        <w:div w:id="802816162">
          <w:marLeft w:val="640"/>
          <w:marRight w:val="0"/>
          <w:marTop w:val="0"/>
          <w:marBottom w:val="0"/>
          <w:divBdr>
            <w:top w:val="none" w:sz="0" w:space="0" w:color="auto"/>
            <w:left w:val="none" w:sz="0" w:space="0" w:color="auto"/>
            <w:bottom w:val="none" w:sz="0" w:space="0" w:color="auto"/>
            <w:right w:val="none" w:sz="0" w:space="0" w:color="auto"/>
          </w:divBdr>
        </w:div>
        <w:div w:id="813135398">
          <w:marLeft w:val="640"/>
          <w:marRight w:val="0"/>
          <w:marTop w:val="0"/>
          <w:marBottom w:val="0"/>
          <w:divBdr>
            <w:top w:val="none" w:sz="0" w:space="0" w:color="auto"/>
            <w:left w:val="none" w:sz="0" w:space="0" w:color="auto"/>
            <w:bottom w:val="none" w:sz="0" w:space="0" w:color="auto"/>
            <w:right w:val="none" w:sz="0" w:space="0" w:color="auto"/>
          </w:divBdr>
        </w:div>
        <w:div w:id="875431254">
          <w:marLeft w:val="640"/>
          <w:marRight w:val="0"/>
          <w:marTop w:val="0"/>
          <w:marBottom w:val="0"/>
          <w:divBdr>
            <w:top w:val="none" w:sz="0" w:space="0" w:color="auto"/>
            <w:left w:val="none" w:sz="0" w:space="0" w:color="auto"/>
            <w:bottom w:val="none" w:sz="0" w:space="0" w:color="auto"/>
            <w:right w:val="none" w:sz="0" w:space="0" w:color="auto"/>
          </w:divBdr>
        </w:div>
        <w:div w:id="896748608">
          <w:marLeft w:val="640"/>
          <w:marRight w:val="0"/>
          <w:marTop w:val="0"/>
          <w:marBottom w:val="0"/>
          <w:divBdr>
            <w:top w:val="none" w:sz="0" w:space="0" w:color="auto"/>
            <w:left w:val="none" w:sz="0" w:space="0" w:color="auto"/>
            <w:bottom w:val="none" w:sz="0" w:space="0" w:color="auto"/>
            <w:right w:val="none" w:sz="0" w:space="0" w:color="auto"/>
          </w:divBdr>
        </w:div>
        <w:div w:id="917833507">
          <w:marLeft w:val="640"/>
          <w:marRight w:val="0"/>
          <w:marTop w:val="0"/>
          <w:marBottom w:val="0"/>
          <w:divBdr>
            <w:top w:val="none" w:sz="0" w:space="0" w:color="auto"/>
            <w:left w:val="none" w:sz="0" w:space="0" w:color="auto"/>
            <w:bottom w:val="none" w:sz="0" w:space="0" w:color="auto"/>
            <w:right w:val="none" w:sz="0" w:space="0" w:color="auto"/>
          </w:divBdr>
        </w:div>
        <w:div w:id="1167787248">
          <w:marLeft w:val="640"/>
          <w:marRight w:val="0"/>
          <w:marTop w:val="0"/>
          <w:marBottom w:val="0"/>
          <w:divBdr>
            <w:top w:val="none" w:sz="0" w:space="0" w:color="auto"/>
            <w:left w:val="none" w:sz="0" w:space="0" w:color="auto"/>
            <w:bottom w:val="none" w:sz="0" w:space="0" w:color="auto"/>
            <w:right w:val="none" w:sz="0" w:space="0" w:color="auto"/>
          </w:divBdr>
        </w:div>
        <w:div w:id="1194029717">
          <w:marLeft w:val="640"/>
          <w:marRight w:val="0"/>
          <w:marTop w:val="0"/>
          <w:marBottom w:val="0"/>
          <w:divBdr>
            <w:top w:val="none" w:sz="0" w:space="0" w:color="auto"/>
            <w:left w:val="none" w:sz="0" w:space="0" w:color="auto"/>
            <w:bottom w:val="none" w:sz="0" w:space="0" w:color="auto"/>
            <w:right w:val="none" w:sz="0" w:space="0" w:color="auto"/>
          </w:divBdr>
        </w:div>
        <w:div w:id="1218083668">
          <w:marLeft w:val="640"/>
          <w:marRight w:val="0"/>
          <w:marTop w:val="0"/>
          <w:marBottom w:val="0"/>
          <w:divBdr>
            <w:top w:val="none" w:sz="0" w:space="0" w:color="auto"/>
            <w:left w:val="none" w:sz="0" w:space="0" w:color="auto"/>
            <w:bottom w:val="none" w:sz="0" w:space="0" w:color="auto"/>
            <w:right w:val="none" w:sz="0" w:space="0" w:color="auto"/>
          </w:divBdr>
        </w:div>
        <w:div w:id="1227181756">
          <w:marLeft w:val="640"/>
          <w:marRight w:val="0"/>
          <w:marTop w:val="0"/>
          <w:marBottom w:val="0"/>
          <w:divBdr>
            <w:top w:val="none" w:sz="0" w:space="0" w:color="auto"/>
            <w:left w:val="none" w:sz="0" w:space="0" w:color="auto"/>
            <w:bottom w:val="none" w:sz="0" w:space="0" w:color="auto"/>
            <w:right w:val="none" w:sz="0" w:space="0" w:color="auto"/>
          </w:divBdr>
        </w:div>
        <w:div w:id="1264072393">
          <w:marLeft w:val="640"/>
          <w:marRight w:val="0"/>
          <w:marTop w:val="0"/>
          <w:marBottom w:val="0"/>
          <w:divBdr>
            <w:top w:val="none" w:sz="0" w:space="0" w:color="auto"/>
            <w:left w:val="none" w:sz="0" w:space="0" w:color="auto"/>
            <w:bottom w:val="none" w:sz="0" w:space="0" w:color="auto"/>
            <w:right w:val="none" w:sz="0" w:space="0" w:color="auto"/>
          </w:divBdr>
        </w:div>
        <w:div w:id="1264339348">
          <w:marLeft w:val="640"/>
          <w:marRight w:val="0"/>
          <w:marTop w:val="0"/>
          <w:marBottom w:val="0"/>
          <w:divBdr>
            <w:top w:val="none" w:sz="0" w:space="0" w:color="auto"/>
            <w:left w:val="none" w:sz="0" w:space="0" w:color="auto"/>
            <w:bottom w:val="none" w:sz="0" w:space="0" w:color="auto"/>
            <w:right w:val="none" w:sz="0" w:space="0" w:color="auto"/>
          </w:divBdr>
        </w:div>
        <w:div w:id="1420565724">
          <w:marLeft w:val="640"/>
          <w:marRight w:val="0"/>
          <w:marTop w:val="0"/>
          <w:marBottom w:val="0"/>
          <w:divBdr>
            <w:top w:val="none" w:sz="0" w:space="0" w:color="auto"/>
            <w:left w:val="none" w:sz="0" w:space="0" w:color="auto"/>
            <w:bottom w:val="none" w:sz="0" w:space="0" w:color="auto"/>
            <w:right w:val="none" w:sz="0" w:space="0" w:color="auto"/>
          </w:divBdr>
        </w:div>
        <w:div w:id="1508054406">
          <w:marLeft w:val="640"/>
          <w:marRight w:val="0"/>
          <w:marTop w:val="0"/>
          <w:marBottom w:val="0"/>
          <w:divBdr>
            <w:top w:val="none" w:sz="0" w:space="0" w:color="auto"/>
            <w:left w:val="none" w:sz="0" w:space="0" w:color="auto"/>
            <w:bottom w:val="none" w:sz="0" w:space="0" w:color="auto"/>
            <w:right w:val="none" w:sz="0" w:space="0" w:color="auto"/>
          </w:divBdr>
        </w:div>
        <w:div w:id="1519077767">
          <w:marLeft w:val="640"/>
          <w:marRight w:val="0"/>
          <w:marTop w:val="0"/>
          <w:marBottom w:val="0"/>
          <w:divBdr>
            <w:top w:val="none" w:sz="0" w:space="0" w:color="auto"/>
            <w:left w:val="none" w:sz="0" w:space="0" w:color="auto"/>
            <w:bottom w:val="none" w:sz="0" w:space="0" w:color="auto"/>
            <w:right w:val="none" w:sz="0" w:space="0" w:color="auto"/>
          </w:divBdr>
        </w:div>
        <w:div w:id="1519849179">
          <w:marLeft w:val="640"/>
          <w:marRight w:val="0"/>
          <w:marTop w:val="0"/>
          <w:marBottom w:val="0"/>
          <w:divBdr>
            <w:top w:val="none" w:sz="0" w:space="0" w:color="auto"/>
            <w:left w:val="none" w:sz="0" w:space="0" w:color="auto"/>
            <w:bottom w:val="none" w:sz="0" w:space="0" w:color="auto"/>
            <w:right w:val="none" w:sz="0" w:space="0" w:color="auto"/>
          </w:divBdr>
        </w:div>
        <w:div w:id="1594317415">
          <w:marLeft w:val="640"/>
          <w:marRight w:val="0"/>
          <w:marTop w:val="0"/>
          <w:marBottom w:val="0"/>
          <w:divBdr>
            <w:top w:val="none" w:sz="0" w:space="0" w:color="auto"/>
            <w:left w:val="none" w:sz="0" w:space="0" w:color="auto"/>
            <w:bottom w:val="none" w:sz="0" w:space="0" w:color="auto"/>
            <w:right w:val="none" w:sz="0" w:space="0" w:color="auto"/>
          </w:divBdr>
        </w:div>
        <w:div w:id="1639652554">
          <w:marLeft w:val="640"/>
          <w:marRight w:val="0"/>
          <w:marTop w:val="0"/>
          <w:marBottom w:val="0"/>
          <w:divBdr>
            <w:top w:val="none" w:sz="0" w:space="0" w:color="auto"/>
            <w:left w:val="none" w:sz="0" w:space="0" w:color="auto"/>
            <w:bottom w:val="none" w:sz="0" w:space="0" w:color="auto"/>
            <w:right w:val="none" w:sz="0" w:space="0" w:color="auto"/>
          </w:divBdr>
        </w:div>
        <w:div w:id="1665014431">
          <w:marLeft w:val="640"/>
          <w:marRight w:val="0"/>
          <w:marTop w:val="0"/>
          <w:marBottom w:val="0"/>
          <w:divBdr>
            <w:top w:val="none" w:sz="0" w:space="0" w:color="auto"/>
            <w:left w:val="none" w:sz="0" w:space="0" w:color="auto"/>
            <w:bottom w:val="none" w:sz="0" w:space="0" w:color="auto"/>
            <w:right w:val="none" w:sz="0" w:space="0" w:color="auto"/>
          </w:divBdr>
        </w:div>
        <w:div w:id="1674456767">
          <w:marLeft w:val="640"/>
          <w:marRight w:val="0"/>
          <w:marTop w:val="0"/>
          <w:marBottom w:val="0"/>
          <w:divBdr>
            <w:top w:val="none" w:sz="0" w:space="0" w:color="auto"/>
            <w:left w:val="none" w:sz="0" w:space="0" w:color="auto"/>
            <w:bottom w:val="none" w:sz="0" w:space="0" w:color="auto"/>
            <w:right w:val="none" w:sz="0" w:space="0" w:color="auto"/>
          </w:divBdr>
        </w:div>
        <w:div w:id="1765609697">
          <w:marLeft w:val="640"/>
          <w:marRight w:val="0"/>
          <w:marTop w:val="0"/>
          <w:marBottom w:val="0"/>
          <w:divBdr>
            <w:top w:val="none" w:sz="0" w:space="0" w:color="auto"/>
            <w:left w:val="none" w:sz="0" w:space="0" w:color="auto"/>
            <w:bottom w:val="none" w:sz="0" w:space="0" w:color="auto"/>
            <w:right w:val="none" w:sz="0" w:space="0" w:color="auto"/>
          </w:divBdr>
        </w:div>
        <w:div w:id="2008095342">
          <w:marLeft w:val="640"/>
          <w:marRight w:val="0"/>
          <w:marTop w:val="0"/>
          <w:marBottom w:val="0"/>
          <w:divBdr>
            <w:top w:val="none" w:sz="0" w:space="0" w:color="auto"/>
            <w:left w:val="none" w:sz="0" w:space="0" w:color="auto"/>
            <w:bottom w:val="none" w:sz="0" w:space="0" w:color="auto"/>
            <w:right w:val="none" w:sz="0" w:space="0" w:color="auto"/>
          </w:divBdr>
        </w:div>
        <w:div w:id="2023581646">
          <w:marLeft w:val="640"/>
          <w:marRight w:val="0"/>
          <w:marTop w:val="0"/>
          <w:marBottom w:val="0"/>
          <w:divBdr>
            <w:top w:val="none" w:sz="0" w:space="0" w:color="auto"/>
            <w:left w:val="none" w:sz="0" w:space="0" w:color="auto"/>
            <w:bottom w:val="none" w:sz="0" w:space="0" w:color="auto"/>
            <w:right w:val="none" w:sz="0" w:space="0" w:color="auto"/>
          </w:divBdr>
        </w:div>
        <w:div w:id="2044474409">
          <w:marLeft w:val="640"/>
          <w:marRight w:val="0"/>
          <w:marTop w:val="0"/>
          <w:marBottom w:val="0"/>
          <w:divBdr>
            <w:top w:val="none" w:sz="0" w:space="0" w:color="auto"/>
            <w:left w:val="none" w:sz="0" w:space="0" w:color="auto"/>
            <w:bottom w:val="none" w:sz="0" w:space="0" w:color="auto"/>
            <w:right w:val="none" w:sz="0" w:space="0" w:color="auto"/>
          </w:divBdr>
        </w:div>
        <w:div w:id="2054890604">
          <w:marLeft w:val="640"/>
          <w:marRight w:val="0"/>
          <w:marTop w:val="0"/>
          <w:marBottom w:val="0"/>
          <w:divBdr>
            <w:top w:val="none" w:sz="0" w:space="0" w:color="auto"/>
            <w:left w:val="none" w:sz="0" w:space="0" w:color="auto"/>
            <w:bottom w:val="none" w:sz="0" w:space="0" w:color="auto"/>
            <w:right w:val="none" w:sz="0" w:space="0" w:color="auto"/>
          </w:divBdr>
        </w:div>
        <w:div w:id="2108966856">
          <w:marLeft w:val="640"/>
          <w:marRight w:val="0"/>
          <w:marTop w:val="0"/>
          <w:marBottom w:val="0"/>
          <w:divBdr>
            <w:top w:val="none" w:sz="0" w:space="0" w:color="auto"/>
            <w:left w:val="none" w:sz="0" w:space="0" w:color="auto"/>
            <w:bottom w:val="none" w:sz="0" w:space="0" w:color="auto"/>
            <w:right w:val="none" w:sz="0" w:space="0" w:color="auto"/>
          </w:divBdr>
        </w:div>
      </w:divsChild>
    </w:div>
    <w:div w:id="1276256249">
      <w:bodyDiv w:val="1"/>
      <w:marLeft w:val="0"/>
      <w:marRight w:val="0"/>
      <w:marTop w:val="0"/>
      <w:marBottom w:val="0"/>
      <w:divBdr>
        <w:top w:val="none" w:sz="0" w:space="0" w:color="auto"/>
        <w:left w:val="none" w:sz="0" w:space="0" w:color="auto"/>
        <w:bottom w:val="none" w:sz="0" w:space="0" w:color="auto"/>
        <w:right w:val="none" w:sz="0" w:space="0" w:color="auto"/>
      </w:divBdr>
    </w:div>
    <w:div w:id="1284338868">
      <w:bodyDiv w:val="1"/>
      <w:marLeft w:val="0"/>
      <w:marRight w:val="0"/>
      <w:marTop w:val="0"/>
      <w:marBottom w:val="0"/>
      <w:divBdr>
        <w:top w:val="none" w:sz="0" w:space="0" w:color="auto"/>
        <w:left w:val="none" w:sz="0" w:space="0" w:color="auto"/>
        <w:bottom w:val="none" w:sz="0" w:space="0" w:color="auto"/>
        <w:right w:val="none" w:sz="0" w:space="0" w:color="auto"/>
      </w:divBdr>
      <w:divsChild>
        <w:div w:id="108090927">
          <w:marLeft w:val="640"/>
          <w:marRight w:val="0"/>
          <w:marTop w:val="0"/>
          <w:marBottom w:val="0"/>
          <w:divBdr>
            <w:top w:val="none" w:sz="0" w:space="0" w:color="auto"/>
            <w:left w:val="none" w:sz="0" w:space="0" w:color="auto"/>
            <w:bottom w:val="none" w:sz="0" w:space="0" w:color="auto"/>
            <w:right w:val="none" w:sz="0" w:space="0" w:color="auto"/>
          </w:divBdr>
        </w:div>
        <w:div w:id="152377760">
          <w:marLeft w:val="640"/>
          <w:marRight w:val="0"/>
          <w:marTop w:val="0"/>
          <w:marBottom w:val="0"/>
          <w:divBdr>
            <w:top w:val="none" w:sz="0" w:space="0" w:color="auto"/>
            <w:left w:val="none" w:sz="0" w:space="0" w:color="auto"/>
            <w:bottom w:val="none" w:sz="0" w:space="0" w:color="auto"/>
            <w:right w:val="none" w:sz="0" w:space="0" w:color="auto"/>
          </w:divBdr>
        </w:div>
        <w:div w:id="164832975">
          <w:marLeft w:val="640"/>
          <w:marRight w:val="0"/>
          <w:marTop w:val="0"/>
          <w:marBottom w:val="0"/>
          <w:divBdr>
            <w:top w:val="none" w:sz="0" w:space="0" w:color="auto"/>
            <w:left w:val="none" w:sz="0" w:space="0" w:color="auto"/>
            <w:bottom w:val="none" w:sz="0" w:space="0" w:color="auto"/>
            <w:right w:val="none" w:sz="0" w:space="0" w:color="auto"/>
          </w:divBdr>
        </w:div>
        <w:div w:id="219828308">
          <w:marLeft w:val="640"/>
          <w:marRight w:val="0"/>
          <w:marTop w:val="0"/>
          <w:marBottom w:val="0"/>
          <w:divBdr>
            <w:top w:val="none" w:sz="0" w:space="0" w:color="auto"/>
            <w:left w:val="none" w:sz="0" w:space="0" w:color="auto"/>
            <w:bottom w:val="none" w:sz="0" w:space="0" w:color="auto"/>
            <w:right w:val="none" w:sz="0" w:space="0" w:color="auto"/>
          </w:divBdr>
        </w:div>
        <w:div w:id="233440401">
          <w:marLeft w:val="640"/>
          <w:marRight w:val="0"/>
          <w:marTop w:val="0"/>
          <w:marBottom w:val="0"/>
          <w:divBdr>
            <w:top w:val="none" w:sz="0" w:space="0" w:color="auto"/>
            <w:left w:val="none" w:sz="0" w:space="0" w:color="auto"/>
            <w:bottom w:val="none" w:sz="0" w:space="0" w:color="auto"/>
            <w:right w:val="none" w:sz="0" w:space="0" w:color="auto"/>
          </w:divBdr>
        </w:div>
        <w:div w:id="295067962">
          <w:marLeft w:val="640"/>
          <w:marRight w:val="0"/>
          <w:marTop w:val="0"/>
          <w:marBottom w:val="0"/>
          <w:divBdr>
            <w:top w:val="none" w:sz="0" w:space="0" w:color="auto"/>
            <w:left w:val="none" w:sz="0" w:space="0" w:color="auto"/>
            <w:bottom w:val="none" w:sz="0" w:space="0" w:color="auto"/>
            <w:right w:val="none" w:sz="0" w:space="0" w:color="auto"/>
          </w:divBdr>
        </w:div>
        <w:div w:id="314143294">
          <w:marLeft w:val="640"/>
          <w:marRight w:val="0"/>
          <w:marTop w:val="0"/>
          <w:marBottom w:val="0"/>
          <w:divBdr>
            <w:top w:val="none" w:sz="0" w:space="0" w:color="auto"/>
            <w:left w:val="none" w:sz="0" w:space="0" w:color="auto"/>
            <w:bottom w:val="none" w:sz="0" w:space="0" w:color="auto"/>
            <w:right w:val="none" w:sz="0" w:space="0" w:color="auto"/>
          </w:divBdr>
        </w:div>
        <w:div w:id="317536010">
          <w:marLeft w:val="640"/>
          <w:marRight w:val="0"/>
          <w:marTop w:val="0"/>
          <w:marBottom w:val="0"/>
          <w:divBdr>
            <w:top w:val="none" w:sz="0" w:space="0" w:color="auto"/>
            <w:left w:val="none" w:sz="0" w:space="0" w:color="auto"/>
            <w:bottom w:val="none" w:sz="0" w:space="0" w:color="auto"/>
            <w:right w:val="none" w:sz="0" w:space="0" w:color="auto"/>
          </w:divBdr>
        </w:div>
        <w:div w:id="331302228">
          <w:marLeft w:val="640"/>
          <w:marRight w:val="0"/>
          <w:marTop w:val="0"/>
          <w:marBottom w:val="0"/>
          <w:divBdr>
            <w:top w:val="none" w:sz="0" w:space="0" w:color="auto"/>
            <w:left w:val="none" w:sz="0" w:space="0" w:color="auto"/>
            <w:bottom w:val="none" w:sz="0" w:space="0" w:color="auto"/>
            <w:right w:val="none" w:sz="0" w:space="0" w:color="auto"/>
          </w:divBdr>
        </w:div>
        <w:div w:id="351033930">
          <w:marLeft w:val="640"/>
          <w:marRight w:val="0"/>
          <w:marTop w:val="0"/>
          <w:marBottom w:val="0"/>
          <w:divBdr>
            <w:top w:val="none" w:sz="0" w:space="0" w:color="auto"/>
            <w:left w:val="none" w:sz="0" w:space="0" w:color="auto"/>
            <w:bottom w:val="none" w:sz="0" w:space="0" w:color="auto"/>
            <w:right w:val="none" w:sz="0" w:space="0" w:color="auto"/>
          </w:divBdr>
        </w:div>
        <w:div w:id="357510170">
          <w:marLeft w:val="640"/>
          <w:marRight w:val="0"/>
          <w:marTop w:val="0"/>
          <w:marBottom w:val="0"/>
          <w:divBdr>
            <w:top w:val="none" w:sz="0" w:space="0" w:color="auto"/>
            <w:left w:val="none" w:sz="0" w:space="0" w:color="auto"/>
            <w:bottom w:val="none" w:sz="0" w:space="0" w:color="auto"/>
            <w:right w:val="none" w:sz="0" w:space="0" w:color="auto"/>
          </w:divBdr>
        </w:div>
        <w:div w:id="365057758">
          <w:marLeft w:val="640"/>
          <w:marRight w:val="0"/>
          <w:marTop w:val="0"/>
          <w:marBottom w:val="0"/>
          <w:divBdr>
            <w:top w:val="none" w:sz="0" w:space="0" w:color="auto"/>
            <w:left w:val="none" w:sz="0" w:space="0" w:color="auto"/>
            <w:bottom w:val="none" w:sz="0" w:space="0" w:color="auto"/>
            <w:right w:val="none" w:sz="0" w:space="0" w:color="auto"/>
          </w:divBdr>
        </w:div>
        <w:div w:id="425659347">
          <w:marLeft w:val="640"/>
          <w:marRight w:val="0"/>
          <w:marTop w:val="0"/>
          <w:marBottom w:val="0"/>
          <w:divBdr>
            <w:top w:val="none" w:sz="0" w:space="0" w:color="auto"/>
            <w:left w:val="none" w:sz="0" w:space="0" w:color="auto"/>
            <w:bottom w:val="none" w:sz="0" w:space="0" w:color="auto"/>
            <w:right w:val="none" w:sz="0" w:space="0" w:color="auto"/>
          </w:divBdr>
        </w:div>
        <w:div w:id="445735230">
          <w:marLeft w:val="640"/>
          <w:marRight w:val="0"/>
          <w:marTop w:val="0"/>
          <w:marBottom w:val="0"/>
          <w:divBdr>
            <w:top w:val="none" w:sz="0" w:space="0" w:color="auto"/>
            <w:left w:val="none" w:sz="0" w:space="0" w:color="auto"/>
            <w:bottom w:val="none" w:sz="0" w:space="0" w:color="auto"/>
            <w:right w:val="none" w:sz="0" w:space="0" w:color="auto"/>
          </w:divBdr>
        </w:div>
        <w:div w:id="458567571">
          <w:marLeft w:val="640"/>
          <w:marRight w:val="0"/>
          <w:marTop w:val="0"/>
          <w:marBottom w:val="0"/>
          <w:divBdr>
            <w:top w:val="none" w:sz="0" w:space="0" w:color="auto"/>
            <w:left w:val="none" w:sz="0" w:space="0" w:color="auto"/>
            <w:bottom w:val="none" w:sz="0" w:space="0" w:color="auto"/>
            <w:right w:val="none" w:sz="0" w:space="0" w:color="auto"/>
          </w:divBdr>
        </w:div>
        <w:div w:id="531917183">
          <w:marLeft w:val="640"/>
          <w:marRight w:val="0"/>
          <w:marTop w:val="0"/>
          <w:marBottom w:val="0"/>
          <w:divBdr>
            <w:top w:val="none" w:sz="0" w:space="0" w:color="auto"/>
            <w:left w:val="none" w:sz="0" w:space="0" w:color="auto"/>
            <w:bottom w:val="none" w:sz="0" w:space="0" w:color="auto"/>
            <w:right w:val="none" w:sz="0" w:space="0" w:color="auto"/>
          </w:divBdr>
        </w:div>
        <w:div w:id="540441788">
          <w:marLeft w:val="640"/>
          <w:marRight w:val="0"/>
          <w:marTop w:val="0"/>
          <w:marBottom w:val="0"/>
          <w:divBdr>
            <w:top w:val="none" w:sz="0" w:space="0" w:color="auto"/>
            <w:left w:val="none" w:sz="0" w:space="0" w:color="auto"/>
            <w:bottom w:val="none" w:sz="0" w:space="0" w:color="auto"/>
            <w:right w:val="none" w:sz="0" w:space="0" w:color="auto"/>
          </w:divBdr>
        </w:div>
        <w:div w:id="720595512">
          <w:marLeft w:val="640"/>
          <w:marRight w:val="0"/>
          <w:marTop w:val="0"/>
          <w:marBottom w:val="0"/>
          <w:divBdr>
            <w:top w:val="none" w:sz="0" w:space="0" w:color="auto"/>
            <w:left w:val="none" w:sz="0" w:space="0" w:color="auto"/>
            <w:bottom w:val="none" w:sz="0" w:space="0" w:color="auto"/>
            <w:right w:val="none" w:sz="0" w:space="0" w:color="auto"/>
          </w:divBdr>
        </w:div>
        <w:div w:id="768893839">
          <w:marLeft w:val="640"/>
          <w:marRight w:val="0"/>
          <w:marTop w:val="0"/>
          <w:marBottom w:val="0"/>
          <w:divBdr>
            <w:top w:val="none" w:sz="0" w:space="0" w:color="auto"/>
            <w:left w:val="none" w:sz="0" w:space="0" w:color="auto"/>
            <w:bottom w:val="none" w:sz="0" w:space="0" w:color="auto"/>
            <w:right w:val="none" w:sz="0" w:space="0" w:color="auto"/>
          </w:divBdr>
        </w:div>
        <w:div w:id="784272449">
          <w:marLeft w:val="640"/>
          <w:marRight w:val="0"/>
          <w:marTop w:val="0"/>
          <w:marBottom w:val="0"/>
          <w:divBdr>
            <w:top w:val="none" w:sz="0" w:space="0" w:color="auto"/>
            <w:left w:val="none" w:sz="0" w:space="0" w:color="auto"/>
            <w:bottom w:val="none" w:sz="0" w:space="0" w:color="auto"/>
            <w:right w:val="none" w:sz="0" w:space="0" w:color="auto"/>
          </w:divBdr>
        </w:div>
        <w:div w:id="808744922">
          <w:marLeft w:val="640"/>
          <w:marRight w:val="0"/>
          <w:marTop w:val="0"/>
          <w:marBottom w:val="0"/>
          <w:divBdr>
            <w:top w:val="none" w:sz="0" w:space="0" w:color="auto"/>
            <w:left w:val="none" w:sz="0" w:space="0" w:color="auto"/>
            <w:bottom w:val="none" w:sz="0" w:space="0" w:color="auto"/>
            <w:right w:val="none" w:sz="0" w:space="0" w:color="auto"/>
          </w:divBdr>
        </w:div>
        <w:div w:id="821969925">
          <w:marLeft w:val="640"/>
          <w:marRight w:val="0"/>
          <w:marTop w:val="0"/>
          <w:marBottom w:val="0"/>
          <w:divBdr>
            <w:top w:val="none" w:sz="0" w:space="0" w:color="auto"/>
            <w:left w:val="none" w:sz="0" w:space="0" w:color="auto"/>
            <w:bottom w:val="none" w:sz="0" w:space="0" w:color="auto"/>
            <w:right w:val="none" w:sz="0" w:space="0" w:color="auto"/>
          </w:divBdr>
        </w:div>
        <w:div w:id="881213358">
          <w:marLeft w:val="640"/>
          <w:marRight w:val="0"/>
          <w:marTop w:val="0"/>
          <w:marBottom w:val="0"/>
          <w:divBdr>
            <w:top w:val="none" w:sz="0" w:space="0" w:color="auto"/>
            <w:left w:val="none" w:sz="0" w:space="0" w:color="auto"/>
            <w:bottom w:val="none" w:sz="0" w:space="0" w:color="auto"/>
            <w:right w:val="none" w:sz="0" w:space="0" w:color="auto"/>
          </w:divBdr>
        </w:div>
        <w:div w:id="901208557">
          <w:marLeft w:val="640"/>
          <w:marRight w:val="0"/>
          <w:marTop w:val="0"/>
          <w:marBottom w:val="0"/>
          <w:divBdr>
            <w:top w:val="none" w:sz="0" w:space="0" w:color="auto"/>
            <w:left w:val="none" w:sz="0" w:space="0" w:color="auto"/>
            <w:bottom w:val="none" w:sz="0" w:space="0" w:color="auto"/>
            <w:right w:val="none" w:sz="0" w:space="0" w:color="auto"/>
          </w:divBdr>
        </w:div>
        <w:div w:id="961619482">
          <w:marLeft w:val="640"/>
          <w:marRight w:val="0"/>
          <w:marTop w:val="0"/>
          <w:marBottom w:val="0"/>
          <w:divBdr>
            <w:top w:val="none" w:sz="0" w:space="0" w:color="auto"/>
            <w:left w:val="none" w:sz="0" w:space="0" w:color="auto"/>
            <w:bottom w:val="none" w:sz="0" w:space="0" w:color="auto"/>
            <w:right w:val="none" w:sz="0" w:space="0" w:color="auto"/>
          </w:divBdr>
        </w:div>
        <w:div w:id="1010064214">
          <w:marLeft w:val="640"/>
          <w:marRight w:val="0"/>
          <w:marTop w:val="0"/>
          <w:marBottom w:val="0"/>
          <w:divBdr>
            <w:top w:val="none" w:sz="0" w:space="0" w:color="auto"/>
            <w:left w:val="none" w:sz="0" w:space="0" w:color="auto"/>
            <w:bottom w:val="none" w:sz="0" w:space="0" w:color="auto"/>
            <w:right w:val="none" w:sz="0" w:space="0" w:color="auto"/>
          </w:divBdr>
        </w:div>
        <w:div w:id="1025718647">
          <w:marLeft w:val="640"/>
          <w:marRight w:val="0"/>
          <w:marTop w:val="0"/>
          <w:marBottom w:val="0"/>
          <w:divBdr>
            <w:top w:val="none" w:sz="0" w:space="0" w:color="auto"/>
            <w:left w:val="none" w:sz="0" w:space="0" w:color="auto"/>
            <w:bottom w:val="none" w:sz="0" w:space="0" w:color="auto"/>
            <w:right w:val="none" w:sz="0" w:space="0" w:color="auto"/>
          </w:divBdr>
        </w:div>
        <w:div w:id="1044333292">
          <w:marLeft w:val="640"/>
          <w:marRight w:val="0"/>
          <w:marTop w:val="0"/>
          <w:marBottom w:val="0"/>
          <w:divBdr>
            <w:top w:val="none" w:sz="0" w:space="0" w:color="auto"/>
            <w:left w:val="none" w:sz="0" w:space="0" w:color="auto"/>
            <w:bottom w:val="none" w:sz="0" w:space="0" w:color="auto"/>
            <w:right w:val="none" w:sz="0" w:space="0" w:color="auto"/>
          </w:divBdr>
        </w:div>
        <w:div w:id="1049258322">
          <w:marLeft w:val="640"/>
          <w:marRight w:val="0"/>
          <w:marTop w:val="0"/>
          <w:marBottom w:val="0"/>
          <w:divBdr>
            <w:top w:val="none" w:sz="0" w:space="0" w:color="auto"/>
            <w:left w:val="none" w:sz="0" w:space="0" w:color="auto"/>
            <w:bottom w:val="none" w:sz="0" w:space="0" w:color="auto"/>
            <w:right w:val="none" w:sz="0" w:space="0" w:color="auto"/>
          </w:divBdr>
        </w:div>
        <w:div w:id="1415006744">
          <w:marLeft w:val="640"/>
          <w:marRight w:val="0"/>
          <w:marTop w:val="0"/>
          <w:marBottom w:val="0"/>
          <w:divBdr>
            <w:top w:val="none" w:sz="0" w:space="0" w:color="auto"/>
            <w:left w:val="none" w:sz="0" w:space="0" w:color="auto"/>
            <w:bottom w:val="none" w:sz="0" w:space="0" w:color="auto"/>
            <w:right w:val="none" w:sz="0" w:space="0" w:color="auto"/>
          </w:divBdr>
        </w:div>
        <w:div w:id="1445660536">
          <w:marLeft w:val="640"/>
          <w:marRight w:val="0"/>
          <w:marTop w:val="0"/>
          <w:marBottom w:val="0"/>
          <w:divBdr>
            <w:top w:val="none" w:sz="0" w:space="0" w:color="auto"/>
            <w:left w:val="none" w:sz="0" w:space="0" w:color="auto"/>
            <w:bottom w:val="none" w:sz="0" w:space="0" w:color="auto"/>
            <w:right w:val="none" w:sz="0" w:space="0" w:color="auto"/>
          </w:divBdr>
        </w:div>
        <w:div w:id="1523856611">
          <w:marLeft w:val="640"/>
          <w:marRight w:val="0"/>
          <w:marTop w:val="0"/>
          <w:marBottom w:val="0"/>
          <w:divBdr>
            <w:top w:val="none" w:sz="0" w:space="0" w:color="auto"/>
            <w:left w:val="none" w:sz="0" w:space="0" w:color="auto"/>
            <w:bottom w:val="none" w:sz="0" w:space="0" w:color="auto"/>
            <w:right w:val="none" w:sz="0" w:space="0" w:color="auto"/>
          </w:divBdr>
        </w:div>
        <w:div w:id="1538154603">
          <w:marLeft w:val="640"/>
          <w:marRight w:val="0"/>
          <w:marTop w:val="0"/>
          <w:marBottom w:val="0"/>
          <w:divBdr>
            <w:top w:val="none" w:sz="0" w:space="0" w:color="auto"/>
            <w:left w:val="none" w:sz="0" w:space="0" w:color="auto"/>
            <w:bottom w:val="none" w:sz="0" w:space="0" w:color="auto"/>
            <w:right w:val="none" w:sz="0" w:space="0" w:color="auto"/>
          </w:divBdr>
        </w:div>
        <w:div w:id="1676806784">
          <w:marLeft w:val="640"/>
          <w:marRight w:val="0"/>
          <w:marTop w:val="0"/>
          <w:marBottom w:val="0"/>
          <w:divBdr>
            <w:top w:val="none" w:sz="0" w:space="0" w:color="auto"/>
            <w:left w:val="none" w:sz="0" w:space="0" w:color="auto"/>
            <w:bottom w:val="none" w:sz="0" w:space="0" w:color="auto"/>
            <w:right w:val="none" w:sz="0" w:space="0" w:color="auto"/>
          </w:divBdr>
        </w:div>
        <w:div w:id="1681469129">
          <w:marLeft w:val="640"/>
          <w:marRight w:val="0"/>
          <w:marTop w:val="0"/>
          <w:marBottom w:val="0"/>
          <w:divBdr>
            <w:top w:val="none" w:sz="0" w:space="0" w:color="auto"/>
            <w:left w:val="none" w:sz="0" w:space="0" w:color="auto"/>
            <w:bottom w:val="none" w:sz="0" w:space="0" w:color="auto"/>
            <w:right w:val="none" w:sz="0" w:space="0" w:color="auto"/>
          </w:divBdr>
        </w:div>
        <w:div w:id="1732774408">
          <w:marLeft w:val="640"/>
          <w:marRight w:val="0"/>
          <w:marTop w:val="0"/>
          <w:marBottom w:val="0"/>
          <w:divBdr>
            <w:top w:val="none" w:sz="0" w:space="0" w:color="auto"/>
            <w:left w:val="none" w:sz="0" w:space="0" w:color="auto"/>
            <w:bottom w:val="none" w:sz="0" w:space="0" w:color="auto"/>
            <w:right w:val="none" w:sz="0" w:space="0" w:color="auto"/>
          </w:divBdr>
        </w:div>
        <w:div w:id="1762413879">
          <w:marLeft w:val="640"/>
          <w:marRight w:val="0"/>
          <w:marTop w:val="0"/>
          <w:marBottom w:val="0"/>
          <w:divBdr>
            <w:top w:val="none" w:sz="0" w:space="0" w:color="auto"/>
            <w:left w:val="none" w:sz="0" w:space="0" w:color="auto"/>
            <w:bottom w:val="none" w:sz="0" w:space="0" w:color="auto"/>
            <w:right w:val="none" w:sz="0" w:space="0" w:color="auto"/>
          </w:divBdr>
        </w:div>
        <w:div w:id="1872842971">
          <w:marLeft w:val="640"/>
          <w:marRight w:val="0"/>
          <w:marTop w:val="0"/>
          <w:marBottom w:val="0"/>
          <w:divBdr>
            <w:top w:val="none" w:sz="0" w:space="0" w:color="auto"/>
            <w:left w:val="none" w:sz="0" w:space="0" w:color="auto"/>
            <w:bottom w:val="none" w:sz="0" w:space="0" w:color="auto"/>
            <w:right w:val="none" w:sz="0" w:space="0" w:color="auto"/>
          </w:divBdr>
        </w:div>
        <w:div w:id="1884711573">
          <w:marLeft w:val="640"/>
          <w:marRight w:val="0"/>
          <w:marTop w:val="0"/>
          <w:marBottom w:val="0"/>
          <w:divBdr>
            <w:top w:val="none" w:sz="0" w:space="0" w:color="auto"/>
            <w:left w:val="none" w:sz="0" w:space="0" w:color="auto"/>
            <w:bottom w:val="none" w:sz="0" w:space="0" w:color="auto"/>
            <w:right w:val="none" w:sz="0" w:space="0" w:color="auto"/>
          </w:divBdr>
        </w:div>
        <w:div w:id="1895458104">
          <w:marLeft w:val="640"/>
          <w:marRight w:val="0"/>
          <w:marTop w:val="0"/>
          <w:marBottom w:val="0"/>
          <w:divBdr>
            <w:top w:val="none" w:sz="0" w:space="0" w:color="auto"/>
            <w:left w:val="none" w:sz="0" w:space="0" w:color="auto"/>
            <w:bottom w:val="none" w:sz="0" w:space="0" w:color="auto"/>
            <w:right w:val="none" w:sz="0" w:space="0" w:color="auto"/>
          </w:divBdr>
        </w:div>
        <w:div w:id="1899709568">
          <w:marLeft w:val="640"/>
          <w:marRight w:val="0"/>
          <w:marTop w:val="0"/>
          <w:marBottom w:val="0"/>
          <w:divBdr>
            <w:top w:val="none" w:sz="0" w:space="0" w:color="auto"/>
            <w:left w:val="none" w:sz="0" w:space="0" w:color="auto"/>
            <w:bottom w:val="none" w:sz="0" w:space="0" w:color="auto"/>
            <w:right w:val="none" w:sz="0" w:space="0" w:color="auto"/>
          </w:divBdr>
        </w:div>
        <w:div w:id="1900625703">
          <w:marLeft w:val="640"/>
          <w:marRight w:val="0"/>
          <w:marTop w:val="0"/>
          <w:marBottom w:val="0"/>
          <w:divBdr>
            <w:top w:val="none" w:sz="0" w:space="0" w:color="auto"/>
            <w:left w:val="none" w:sz="0" w:space="0" w:color="auto"/>
            <w:bottom w:val="none" w:sz="0" w:space="0" w:color="auto"/>
            <w:right w:val="none" w:sz="0" w:space="0" w:color="auto"/>
          </w:divBdr>
        </w:div>
        <w:div w:id="1919703784">
          <w:marLeft w:val="640"/>
          <w:marRight w:val="0"/>
          <w:marTop w:val="0"/>
          <w:marBottom w:val="0"/>
          <w:divBdr>
            <w:top w:val="none" w:sz="0" w:space="0" w:color="auto"/>
            <w:left w:val="none" w:sz="0" w:space="0" w:color="auto"/>
            <w:bottom w:val="none" w:sz="0" w:space="0" w:color="auto"/>
            <w:right w:val="none" w:sz="0" w:space="0" w:color="auto"/>
          </w:divBdr>
        </w:div>
        <w:div w:id="2012024797">
          <w:marLeft w:val="640"/>
          <w:marRight w:val="0"/>
          <w:marTop w:val="0"/>
          <w:marBottom w:val="0"/>
          <w:divBdr>
            <w:top w:val="none" w:sz="0" w:space="0" w:color="auto"/>
            <w:left w:val="none" w:sz="0" w:space="0" w:color="auto"/>
            <w:bottom w:val="none" w:sz="0" w:space="0" w:color="auto"/>
            <w:right w:val="none" w:sz="0" w:space="0" w:color="auto"/>
          </w:divBdr>
        </w:div>
        <w:div w:id="2030253316">
          <w:marLeft w:val="640"/>
          <w:marRight w:val="0"/>
          <w:marTop w:val="0"/>
          <w:marBottom w:val="0"/>
          <w:divBdr>
            <w:top w:val="none" w:sz="0" w:space="0" w:color="auto"/>
            <w:left w:val="none" w:sz="0" w:space="0" w:color="auto"/>
            <w:bottom w:val="none" w:sz="0" w:space="0" w:color="auto"/>
            <w:right w:val="none" w:sz="0" w:space="0" w:color="auto"/>
          </w:divBdr>
        </w:div>
        <w:div w:id="2055537036">
          <w:marLeft w:val="640"/>
          <w:marRight w:val="0"/>
          <w:marTop w:val="0"/>
          <w:marBottom w:val="0"/>
          <w:divBdr>
            <w:top w:val="none" w:sz="0" w:space="0" w:color="auto"/>
            <w:left w:val="none" w:sz="0" w:space="0" w:color="auto"/>
            <w:bottom w:val="none" w:sz="0" w:space="0" w:color="auto"/>
            <w:right w:val="none" w:sz="0" w:space="0" w:color="auto"/>
          </w:divBdr>
        </w:div>
        <w:div w:id="2138139479">
          <w:marLeft w:val="640"/>
          <w:marRight w:val="0"/>
          <w:marTop w:val="0"/>
          <w:marBottom w:val="0"/>
          <w:divBdr>
            <w:top w:val="none" w:sz="0" w:space="0" w:color="auto"/>
            <w:left w:val="none" w:sz="0" w:space="0" w:color="auto"/>
            <w:bottom w:val="none" w:sz="0" w:space="0" w:color="auto"/>
            <w:right w:val="none" w:sz="0" w:space="0" w:color="auto"/>
          </w:divBdr>
        </w:div>
      </w:divsChild>
    </w:div>
    <w:div w:id="1285963121">
      <w:bodyDiv w:val="1"/>
      <w:marLeft w:val="0"/>
      <w:marRight w:val="0"/>
      <w:marTop w:val="0"/>
      <w:marBottom w:val="0"/>
      <w:divBdr>
        <w:top w:val="none" w:sz="0" w:space="0" w:color="auto"/>
        <w:left w:val="none" w:sz="0" w:space="0" w:color="auto"/>
        <w:bottom w:val="none" w:sz="0" w:space="0" w:color="auto"/>
        <w:right w:val="none" w:sz="0" w:space="0" w:color="auto"/>
      </w:divBdr>
      <w:divsChild>
        <w:div w:id="522597281">
          <w:marLeft w:val="0"/>
          <w:marRight w:val="0"/>
          <w:marTop w:val="0"/>
          <w:marBottom w:val="0"/>
          <w:divBdr>
            <w:top w:val="none" w:sz="0" w:space="0" w:color="auto"/>
            <w:left w:val="none" w:sz="0" w:space="0" w:color="auto"/>
            <w:bottom w:val="none" w:sz="0" w:space="0" w:color="auto"/>
            <w:right w:val="none" w:sz="0" w:space="0" w:color="auto"/>
          </w:divBdr>
          <w:divsChild>
            <w:div w:id="1288121925">
              <w:marLeft w:val="0"/>
              <w:marRight w:val="0"/>
              <w:marTop w:val="0"/>
              <w:marBottom w:val="0"/>
              <w:divBdr>
                <w:top w:val="none" w:sz="0" w:space="0" w:color="auto"/>
                <w:left w:val="none" w:sz="0" w:space="0" w:color="auto"/>
                <w:bottom w:val="none" w:sz="0" w:space="0" w:color="auto"/>
                <w:right w:val="none" w:sz="0" w:space="0" w:color="auto"/>
              </w:divBdr>
              <w:divsChild>
                <w:div w:id="1366059107">
                  <w:marLeft w:val="0"/>
                  <w:marRight w:val="0"/>
                  <w:marTop w:val="0"/>
                  <w:marBottom w:val="0"/>
                  <w:divBdr>
                    <w:top w:val="none" w:sz="0" w:space="0" w:color="auto"/>
                    <w:left w:val="none" w:sz="0" w:space="0" w:color="auto"/>
                    <w:bottom w:val="none" w:sz="0" w:space="0" w:color="auto"/>
                    <w:right w:val="none" w:sz="0" w:space="0" w:color="auto"/>
                  </w:divBdr>
                  <w:divsChild>
                    <w:div w:id="120687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919268">
      <w:bodyDiv w:val="1"/>
      <w:marLeft w:val="0"/>
      <w:marRight w:val="0"/>
      <w:marTop w:val="0"/>
      <w:marBottom w:val="0"/>
      <w:divBdr>
        <w:top w:val="none" w:sz="0" w:space="0" w:color="auto"/>
        <w:left w:val="none" w:sz="0" w:space="0" w:color="auto"/>
        <w:bottom w:val="none" w:sz="0" w:space="0" w:color="auto"/>
        <w:right w:val="none" w:sz="0" w:space="0" w:color="auto"/>
      </w:divBdr>
      <w:divsChild>
        <w:div w:id="4523276">
          <w:marLeft w:val="640"/>
          <w:marRight w:val="0"/>
          <w:marTop w:val="0"/>
          <w:marBottom w:val="0"/>
          <w:divBdr>
            <w:top w:val="none" w:sz="0" w:space="0" w:color="auto"/>
            <w:left w:val="none" w:sz="0" w:space="0" w:color="auto"/>
            <w:bottom w:val="none" w:sz="0" w:space="0" w:color="auto"/>
            <w:right w:val="none" w:sz="0" w:space="0" w:color="auto"/>
          </w:divBdr>
        </w:div>
        <w:div w:id="20084550">
          <w:marLeft w:val="640"/>
          <w:marRight w:val="0"/>
          <w:marTop w:val="0"/>
          <w:marBottom w:val="0"/>
          <w:divBdr>
            <w:top w:val="none" w:sz="0" w:space="0" w:color="auto"/>
            <w:left w:val="none" w:sz="0" w:space="0" w:color="auto"/>
            <w:bottom w:val="none" w:sz="0" w:space="0" w:color="auto"/>
            <w:right w:val="none" w:sz="0" w:space="0" w:color="auto"/>
          </w:divBdr>
        </w:div>
        <w:div w:id="53163585">
          <w:marLeft w:val="640"/>
          <w:marRight w:val="0"/>
          <w:marTop w:val="0"/>
          <w:marBottom w:val="0"/>
          <w:divBdr>
            <w:top w:val="none" w:sz="0" w:space="0" w:color="auto"/>
            <w:left w:val="none" w:sz="0" w:space="0" w:color="auto"/>
            <w:bottom w:val="none" w:sz="0" w:space="0" w:color="auto"/>
            <w:right w:val="none" w:sz="0" w:space="0" w:color="auto"/>
          </w:divBdr>
        </w:div>
        <w:div w:id="83891086">
          <w:marLeft w:val="640"/>
          <w:marRight w:val="0"/>
          <w:marTop w:val="0"/>
          <w:marBottom w:val="0"/>
          <w:divBdr>
            <w:top w:val="none" w:sz="0" w:space="0" w:color="auto"/>
            <w:left w:val="none" w:sz="0" w:space="0" w:color="auto"/>
            <w:bottom w:val="none" w:sz="0" w:space="0" w:color="auto"/>
            <w:right w:val="none" w:sz="0" w:space="0" w:color="auto"/>
          </w:divBdr>
        </w:div>
        <w:div w:id="145829049">
          <w:marLeft w:val="640"/>
          <w:marRight w:val="0"/>
          <w:marTop w:val="0"/>
          <w:marBottom w:val="0"/>
          <w:divBdr>
            <w:top w:val="none" w:sz="0" w:space="0" w:color="auto"/>
            <w:left w:val="none" w:sz="0" w:space="0" w:color="auto"/>
            <w:bottom w:val="none" w:sz="0" w:space="0" w:color="auto"/>
            <w:right w:val="none" w:sz="0" w:space="0" w:color="auto"/>
          </w:divBdr>
        </w:div>
        <w:div w:id="182089448">
          <w:marLeft w:val="640"/>
          <w:marRight w:val="0"/>
          <w:marTop w:val="0"/>
          <w:marBottom w:val="0"/>
          <w:divBdr>
            <w:top w:val="none" w:sz="0" w:space="0" w:color="auto"/>
            <w:left w:val="none" w:sz="0" w:space="0" w:color="auto"/>
            <w:bottom w:val="none" w:sz="0" w:space="0" w:color="auto"/>
            <w:right w:val="none" w:sz="0" w:space="0" w:color="auto"/>
          </w:divBdr>
        </w:div>
        <w:div w:id="209223521">
          <w:marLeft w:val="640"/>
          <w:marRight w:val="0"/>
          <w:marTop w:val="0"/>
          <w:marBottom w:val="0"/>
          <w:divBdr>
            <w:top w:val="none" w:sz="0" w:space="0" w:color="auto"/>
            <w:left w:val="none" w:sz="0" w:space="0" w:color="auto"/>
            <w:bottom w:val="none" w:sz="0" w:space="0" w:color="auto"/>
            <w:right w:val="none" w:sz="0" w:space="0" w:color="auto"/>
          </w:divBdr>
        </w:div>
        <w:div w:id="422381171">
          <w:marLeft w:val="640"/>
          <w:marRight w:val="0"/>
          <w:marTop w:val="0"/>
          <w:marBottom w:val="0"/>
          <w:divBdr>
            <w:top w:val="none" w:sz="0" w:space="0" w:color="auto"/>
            <w:left w:val="none" w:sz="0" w:space="0" w:color="auto"/>
            <w:bottom w:val="none" w:sz="0" w:space="0" w:color="auto"/>
            <w:right w:val="none" w:sz="0" w:space="0" w:color="auto"/>
          </w:divBdr>
        </w:div>
        <w:div w:id="462700353">
          <w:marLeft w:val="640"/>
          <w:marRight w:val="0"/>
          <w:marTop w:val="0"/>
          <w:marBottom w:val="0"/>
          <w:divBdr>
            <w:top w:val="none" w:sz="0" w:space="0" w:color="auto"/>
            <w:left w:val="none" w:sz="0" w:space="0" w:color="auto"/>
            <w:bottom w:val="none" w:sz="0" w:space="0" w:color="auto"/>
            <w:right w:val="none" w:sz="0" w:space="0" w:color="auto"/>
          </w:divBdr>
        </w:div>
        <w:div w:id="513571687">
          <w:marLeft w:val="640"/>
          <w:marRight w:val="0"/>
          <w:marTop w:val="0"/>
          <w:marBottom w:val="0"/>
          <w:divBdr>
            <w:top w:val="none" w:sz="0" w:space="0" w:color="auto"/>
            <w:left w:val="none" w:sz="0" w:space="0" w:color="auto"/>
            <w:bottom w:val="none" w:sz="0" w:space="0" w:color="auto"/>
            <w:right w:val="none" w:sz="0" w:space="0" w:color="auto"/>
          </w:divBdr>
        </w:div>
        <w:div w:id="524907877">
          <w:marLeft w:val="640"/>
          <w:marRight w:val="0"/>
          <w:marTop w:val="0"/>
          <w:marBottom w:val="0"/>
          <w:divBdr>
            <w:top w:val="none" w:sz="0" w:space="0" w:color="auto"/>
            <w:left w:val="none" w:sz="0" w:space="0" w:color="auto"/>
            <w:bottom w:val="none" w:sz="0" w:space="0" w:color="auto"/>
            <w:right w:val="none" w:sz="0" w:space="0" w:color="auto"/>
          </w:divBdr>
        </w:div>
        <w:div w:id="578752509">
          <w:marLeft w:val="640"/>
          <w:marRight w:val="0"/>
          <w:marTop w:val="0"/>
          <w:marBottom w:val="0"/>
          <w:divBdr>
            <w:top w:val="none" w:sz="0" w:space="0" w:color="auto"/>
            <w:left w:val="none" w:sz="0" w:space="0" w:color="auto"/>
            <w:bottom w:val="none" w:sz="0" w:space="0" w:color="auto"/>
            <w:right w:val="none" w:sz="0" w:space="0" w:color="auto"/>
          </w:divBdr>
        </w:div>
        <w:div w:id="586118160">
          <w:marLeft w:val="640"/>
          <w:marRight w:val="0"/>
          <w:marTop w:val="0"/>
          <w:marBottom w:val="0"/>
          <w:divBdr>
            <w:top w:val="none" w:sz="0" w:space="0" w:color="auto"/>
            <w:left w:val="none" w:sz="0" w:space="0" w:color="auto"/>
            <w:bottom w:val="none" w:sz="0" w:space="0" w:color="auto"/>
            <w:right w:val="none" w:sz="0" w:space="0" w:color="auto"/>
          </w:divBdr>
        </w:div>
        <w:div w:id="597760523">
          <w:marLeft w:val="640"/>
          <w:marRight w:val="0"/>
          <w:marTop w:val="0"/>
          <w:marBottom w:val="0"/>
          <w:divBdr>
            <w:top w:val="none" w:sz="0" w:space="0" w:color="auto"/>
            <w:left w:val="none" w:sz="0" w:space="0" w:color="auto"/>
            <w:bottom w:val="none" w:sz="0" w:space="0" w:color="auto"/>
            <w:right w:val="none" w:sz="0" w:space="0" w:color="auto"/>
          </w:divBdr>
        </w:div>
        <w:div w:id="627246760">
          <w:marLeft w:val="640"/>
          <w:marRight w:val="0"/>
          <w:marTop w:val="0"/>
          <w:marBottom w:val="0"/>
          <w:divBdr>
            <w:top w:val="none" w:sz="0" w:space="0" w:color="auto"/>
            <w:left w:val="none" w:sz="0" w:space="0" w:color="auto"/>
            <w:bottom w:val="none" w:sz="0" w:space="0" w:color="auto"/>
            <w:right w:val="none" w:sz="0" w:space="0" w:color="auto"/>
          </w:divBdr>
        </w:div>
        <w:div w:id="679086772">
          <w:marLeft w:val="640"/>
          <w:marRight w:val="0"/>
          <w:marTop w:val="0"/>
          <w:marBottom w:val="0"/>
          <w:divBdr>
            <w:top w:val="none" w:sz="0" w:space="0" w:color="auto"/>
            <w:left w:val="none" w:sz="0" w:space="0" w:color="auto"/>
            <w:bottom w:val="none" w:sz="0" w:space="0" w:color="auto"/>
            <w:right w:val="none" w:sz="0" w:space="0" w:color="auto"/>
          </w:divBdr>
        </w:div>
        <w:div w:id="706443242">
          <w:marLeft w:val="640"/>
          <w:marRight w:val="0"/>
          <w:marTop w:val="0"/>
          <w:marBottom w:val="0"/>
          <w:divBdr>
            <w:top w:val="none" w:sz="0" w:space="0" w:color="auto"/>
            <w:left w:val="none" w:sz="0" w:space="0" w:color="auto"/>
            <w:bottom w:val="none" w:sz="0" w:space="0" w:color="auto"/>
            <w:right w:val="none" w:sz="0" w:space="0" w:color="auto"/>
          </w:divBdr>
        </w:div>
        <w:div w:id="730884198">
          <w:marLeft w:val="640"/>
          <w:marRight w:val="0"/>
          <w:marTop w:val="0"/>
          <w:marBottom w:val="0"/>
          <w:divBdr>
            <w:top w:val="none" w:sz="0" w:space="0" w:color="auto"/>
            <w:left w:val="none" w:sz="0" w:space="0" w:color="auto"/>
            <w:bottom w:val="none" w:sz="0" w:space="0" w:color="auto"/>
            <w:right w:val="none" w:sz="0" w:space="0" w:color="auto"/>
          </w:divBdr>
        </w:div>
        <w:div w:id="796262919">
          <w:marLeft w:val="640"/>
          <w:marRight w:val="0"/>
          <w:marTop w:val="0"/>
          <w:marBottom w:val="0"/>
          <w:divBdr>
            <w:top w:val="none" w:sz="0" w:space="0" w:color="auto"/>
            <w:left w:val="none" w:sz="0" w:space="0" w:color="auto"/>
            <w:bottom w:val="none" w:sz="0" w:space="0" w:color="auto"/>
            <w:right w:val="none" w:sz="0" w:space="0" w:color="auto"/>
          </w:divBdr>
        </w:div>
        <w:div w:id="796527963">
          <w:marLeft w:val="640"/>
          <w:marRight w:val="0"/>
          <w:marTop w:val="0"/>
          <w:marBottom w:val="0"/>
          <w:divBdr>
            <w:top w:val="none" w:sz="0" w:space="0" w:color="auto"/>
            <w:left w:val="none" w:sz="0" w:space="0" w:color="auto"/>
            <w:bottom w:val="none" w:sz="0" w:space="0" w:color="auto"/>
            <w:right w:val="none" w:sz="0" w:space="0" w:color="auto"/>
          </w:divBdr>
        </w:div>
        <w:div w:id="820922774">
          <w:marLeft w:val="640"/>
          <w:marRight w:val="0"/>
          <w:marTop w:val="0"/>
          <w:marBottom w:val="0"/>
          <w:divBdr>
            <w:top w:val="none" w:sz="0" w:space="0" w:color="auto"/>
            <w:left w:val="none" w:sz="0" w:space="0" w:color="auto"/>
            <w:bottom w:val="none" w:sz="0" w:space="0" w:color="auto"/>
            <w:right w:val="none" w:sz="0" w:space="0" w:color="auto"/>
          </w:divBdr>
        </w:div>
        <w:div w:id="821392768">
          <w:marLeft w:val="640"/>
          <w:marRight w:val="0"/>
          <w:marTop w:val="0"/>
          <w:marBottom w:val="0"/>
          <w:divBdr>
            <w:top w:val="none" w:sz="0" w:space="0" w:color="auto"/>
            <w:left w:val="none" w:sz="0" w:space="0" w:color="auto"/>
            <w:bottom w:val="none" w:sz="0" w:space="0" w:color="auto"/>
            <w:right w:val="none" w:sz="0" w:space="0" w:color="auto"/>
          </w:divBdr>
        </w:div>
        <w:div w:id="885606078">
          <w:marLeft w:val="640"/>
          <w:marRight w:val="0"/>
          <w:marTop w:val="0"/>
          <w:marBottom w:val="0"/>
          <w:divBdr>
            <w:top w:val="none" w:sz="0" w:space="0" w:color="auto"/>
            <w:left w:val="none" w:sz="0" w:space="0" w:color="auto"/>
            <w:bottom w:val="none" w:sz="0" w:space="0" w:color="auto"/>
            <w:right w:val="none" w:sz="0" w:space="0" w:color="auto"/>
          </w:divBdr>
        </w:div>
        <w:div w:id="896017586">
          <w:marLeft w:val="640"/>
          <w:marRight w:val="0"/>
          <w:marTop w:val="0"/>
          <w:marBottom w:val="0"/>
          <w:divBdr>
            <w:top w:val="none" w:sz="0" w:space="0" w:color="auto"/>
            <w:left w:val="none" w:sz="0" w:space="0" w:color="auto"/>
            <w:bottom w:val="none" w:sz="0" w:space="0" w:color="auto"/>
            <w:right w:val="none" w:sz="0" w:space="0" w:color="auto"/>
          </w:divBdr>
        </w:div>
        <w:div w:id="901984030">
          <w:marLeft w:val="640"/>
          <w:marRight w:val="0"/>
          <w:marTop w:val="0"/>
          <w:marBottom w:val="0"/>
          <w:divBdr>
            <w:top w:val="none" w:sz="0" w:space="0" w:color="auto"/>
            <w:left w:val="none" w:sz="0" w:space="0" w:color="auto"/>
            <w:bottom w:val="none" w:sz="0" w:space="0" w:color="auto"/>
            <w:right w:val="none" w:sz="0" w:space="0" w:color="auto"/>
          </w:divBdr>
        </w:div>
        <w:div w:id="929697637">
          <w:marLeft w:val="640"/>
          <w:marRight w:val="0"/>
          <w:marTop w:val="0"/>
          <w:marBottom w:val="0"/>
          <w:divBdr>
            <w:top w:val="none" w:sz="0" w:space="0" w:color="auto"/>
            <w:left w:val="none" w:sz="0" w:space="0" w:color="auto"/>
            <w:bottom w:val="none" w:sz="0" w:space="0" w:color="auto"/>
            <w:right w:val="none" w:sz="0" w:space="0" w:color="auto"/>
          </w:divBdr>
        </w:div>
        <w:div w:id="988947679">
          <w:marLeft w:val="640"/>
          <w:marRight w:val="0"/>
          <w:marTop w:val="0"/>
          <w:marBottom w:val="0"/>
          <w:divBdr>
            <w:top w:val="none" w:sz="0" w:space="0" w:color="auto"/>
            <w:left w:val="none" w:sz="0" w:space="0" w:color="auto"/>
            <w:bottom w:val="none" w:sz="0" w:space="0" w:color="auto"/>
            <w:right w:val="none" w:sz="0" w:space="0" w:color="auto"/>
          </w:divBdr>
        </w:div>
        <w:div w:id="989751180">
          <w:marLeft w:val="640"/>
          <w:marRight w:val="0"/>
          <w:marTop w:val="0"/>
          <w:marBottom w:val="0"/>
          <w:divBdr>
            <w:top w:val="none" w:sz="0" w:space="0" w:color="auto"/>
            <w:left w:val="none" w:sz="0" w:space="0" w:color="auto"/>
            <w:bottom w:val="none" w:sz="0" w:space="0" w:color="auto"/>
            <w:right w:val="none" w:sz="0" w:space="0" w:color="auto"/>
          </w:divBdr>
        </w:div>
        <w:div w:id="1024552246">
          <w:marLeft w:val="640"/>
          <w:marRight w:val="0"/>
          <w:marTop w:val="0"/>
          <w:marBottom w:val="0"/>
          <w:divBdr>
            <w:top w:val="none" w:sz="0" w:space="0" w:color="auto"/>
            <w:left w:val="none" w:sz="0" w:space="0" w:color="auto"/>
            <w:bottom w:val="none" w:sz="0" w:space="0" w:color="auto"/>
            <w:right w:val="none" w:sz="0" w:space="0" w:color="auto"/>
          </w:divBdr>
        </w:div>
        <w:div w:id="1107577795">
          <w:marLeft w:val="640"/>
          <w:marRight w:val="0"/>
          <w:marTop w:val="0"/>
          <w:marBottom w:val="0"/>
          <w:divBdr>
            <w:top w:val="none" w:sz="0" w:space="0" w:color="auto"/>
            <w:left w:val="none" w:sz="0" w:space="0" w:color="auto"/>
            <w:bottom w:val="none" w:sz="0" w:space="0" w:color="auto"/>
            <w:right w:val="none" w:sz="0" w:space="0" w:color="auto"/>
          </w:divBdr>
        </w:div>
        <w:div w:id="1166088630">
          <w:marLeft w:val="640"/>
          <w:marRight w:val="0"/>
          <w:marTop w:val="0"/>
          <w:marBottom w:val="0"/>
          <w:divBdr>
            <w:top w:val="none" w:sz="0" w:space="0" w:color="auto"/>
            <w:left w:val="none" w:sz="0" w:space="0" w:color="auto"/>
            <w:bottom w:val="none" w:sz="0" w:space="0" w:color="auto"/>
            <w:right w:val="none" w:sz="0" w:space="0" w:color="auto"/>
          </w:divBdr>
        </w:div>
        <w:div w:id="1222669053">
          <w:marLeft w:val="640"/>
          <w:marRight w:val="0"/>
          <w:marTop w:val="0"/>
          <w:marBottom w:val="0"/>
          <w:divBdr>
            <w:top w:val="none" w:sz="0" w:space="0" w:color="auto"/>
            <w:left w:val="none" w:sz="0" w:space="0" w:color="auto"/>
            <w:bottom w:val="none" w:sz="0" w:space="0" w:color="auto"/>
            <w:right w:val="none" w:sz="0" w:space="0" w:color="auto"/>
          </w:divBdr>
        </w:div>
        <w:div w:id="1233198741">
          <w:marLeft w:val="640"/>
          <w:marRight w:val="0"/>
          <w:marTop w:val="0"/>
          <w:marBottom w:val="0"/>
          <w:divBdr>
            <w:top w:val="none" w:sz="0" w:space="0" w:color="auto"/>
            <w:left w:val="none" w:sz="0" w:space="0" w:color="auto"/>
            <w:bottom w:val="none" w:sz="0" w:space="0" w:color="auto"/>
            <w:right w:val="none" w:sz="0" w:space="0" w:color="auto"/>
          </w:divBdr>
        </w:div>
        <w:div w:id="1291550540">
          <w:marLeft w:val="640"/>
          <w:marRight w:val="0"/>
          <w:marTop w:val="0"/>
          <w:marBottom w:val="0"/>
          <w:divBdr>
            <w:top w:val="none" w:sz="0" w:space="0" w:color="auto"/>
            <w:left w:val="none" w:sz="0" w:space="0" w:color="auto"/>
            <w:bottom w:val="none" w:sz="0" w:space="0" w:color="auto"/>
            <w:right w:val="none" w:sz="0" w:space="0" w:color="auto"/>
          </w:divBdr>
        </w:div>
        <w:div w:id="1299341859">
          <w:marLeft w:val="640"/>
          <w:marRight w:val="0"/>
          <w:marTop w:val="0"/>
          <w:marBottom w:val="0"/>
          <w:divBdr>
            <w:top w:val="none" w:sz="0" w:space="0" w:color="auto"/>
            <w:left w:val="none" w:sz="0" w:space="0" w:color="auto"/>
            <w:bottom w:val="none" w:sz="0" w:space="0" w:color="auto"/>
            <w:right w:val="none" w:sz="0" w:space="0" w:color="auto"/>
          </w:divBdr>
        </w:div>
        <w:div w:id="1354116235">
          <w:marLeft w:val="640"/>
          <w:marRight w:val="0"/>
          <w:marTop w:val="0"/>
          <w:marBottom w:val="0"/>
          <w:divBdr>
            <w:top w:val="none" w:sz="0" w:space="0" w:color="auto"/>
            <w:left w:val="none" w:sz="0" w:space="0" w:color="auto"/>
            <w:bottom w:val="none" w:sz="0" w:space="0" w:color="auto"/>
            <w:right w:val="none" w:sz="0" w:space="0" w:color="auto"/>
          </w:divBdr>
        </w:div>
        <w:div w:id="1374694263">
          <w:marLeft w:val="640"/>
          <w:marRight w:val="0"/>
          <w:marTop w:val="0"/>
          <w:marBottom w:val="0"/>
          <w:divBdr>
            <w:top w:val="none" w:sz="0" w:space="0" w:color="auto"/>
            <w:left w:val="none" w:sz="0" w:space="0" w:color="auto"/>
            <w:bottom w:val="none" w:sz="0" w:space="0" w:color="auto"/>
            <w:right w:val="none" w:sz="0" w:space="0" w:color="auto"/>
          </w:divBdr>
        </w:div>
        <w:div w:id="1440178104">
          <w:marLeft w:val="640"/>
          <w:marRight w:val="0"/>
          <w:marTop w:val="0"/>
          <w:marBottom w:val="0"/>
          <w:divBdr>
            <w:top w:val="none" w:sz="0" w:space="0" w:color="auto"/>
            <w:left w:val="none" w:sz="0" w:space="0" w:color="auto"/>
            <w:bottom w:val="none" w:sz="0" w:space="0" w:color="auto"/>
            <w:right w:val="none" w:sz="0" w:space="0" w:color="auto"/>
          </w:divBdr>
        </w:div>
        <w:div w:id="1544051276">
          <w:marLeft w:val="640"/>
          <w:marRight w:val="0"/>
          <w:marTop w:val="0"/>
          <w:marBottom w:val="0"/>
          <w:divBdr>
            <w:top w:val="none" w:sz="0" w:space="0" w:color="auto"/>
            <w:left w:val="none" w:sz="0" w:space="0" w:color="auto"/>
            <w:bottom w:val="none" w:sz="0" w:space="0" w:color="auto"/>
            <w:right w:val="none" w:sz="0" w:space="0" w:color="auto"/>
          </w:divBdr>
        </w:div>
        <w:div w:id="1558009017">
          <w:marLeft w:val="640"/>
          <w:marRight w:val="0"/>
          <w:marTop w:val="0"/>
          <w:marBottom w:val="0"/>
          <w:divBdr>
            <w:top w:val="none" w:sz="0" w:space="0" w:color="auto"/>
            <w:left w:val="none" w:sz="0" w:space="0" w:color="auto"/>
            <w:bottom w:val="none" w:sz="0" w:space="0" w:color="auto"/>
            <w:right w:val="none" w:sz="0" w:space="0" w:color="auto"/>
          </w:divBdr>
        </w:div>
        <w:div w:id="1567455266">
          <w:marLeft w:val="640"/>
          <w:marRight w:val="0"/>
          <w:marTop w:val="0"/>
          <w:marBottom w:val="0"/>
          <w:divBdr>
            <w:top w:val="none" w:sz="0" w:space="0" w:color="auto"/>
            <w:left w:val="none" w:sz="0" w:space="0" w:color="auto"/>
            <w:bottom w:val="none" w:sz="0" w:space="0" w:color="auto"/>
            <w:right w:val="none" w:sz="0" w:space="0" w:color="auto"/>
          </w:divBdr>
        </w:div>
        <w:div w:id="1574896602">
          <w:marLeft w:val="640"/>
          <w:marRight w:val="0"/>
          <w:marTop w:val="0"/>
          <w:marBottom w:val="0"/>
          <w:divBdr>
            <w:top w:val="none" w:sz="0" w:space="0" w:color="auto"/>
            <w:left w:val="none" w:sz="0" w:space="0" w:color="auto"/>
            <w:bottom w:val="none" w:sz="0" w:space="0" w:color="auto"/>
            <w:right w:val="none" w:sz="0" w:space="0" w:color="auto"/>
          </w:divBdr>
        </w:div>
        <w:div w:id="1600988105">
          <w:marLeft w:val="640"/>
          <w:marRight w:val="0"/>
          <w:marTop w:val="0"/>
          <w:marBottom w:val="0"/>
          <w:divBdr>
            <w:top w:val="none" w:sz="0" w:space="0" w:color="auto"/>
            <w:left w:val="none" w:sz="0" w:space="0" w:color="auto"/>
            <w:bottom w:val="none" w:sz="0" w:space="0" w:color="auto"/>
            <w:right w:val="none" w:sz="0" w:space="0" w:color="auto"/>
          </w:divBdr>
        </w:div>
        <w:div w:id="1687054809">
          <w:marLeft w:val="640"/>
          <w:marRight w:val="0"/>
          <w:marTop w:val="0"/>
          <w:marBottom w:val="0"/>
          <w:divBdr>
            <w:top w:val="none" w:sz="0" w:space="0" w:color="auto"/>
            <w:left w:val="none" w:sz="0" w:space="0" w:color="auto"/>
            <w:bottom w:val="none" w:sz="0" w:space="0" w:color="auto"/>
            <w:right w:val="none" w:sz="0" w:space="0" w:color="auto"/>
          </w:divBdr>
        </w:div>
        <w:div w:id="1688674962">
          <w:marLeft w:val="640"/>
          <w:marRight w:val="0"/>
          <w:marTop w:val="0"/>
          <w:marBottom w:val="0"/>
          <w:divBdr>
            <w:top w:val="none" w:sz="0" w:space="0" w:color="auto"/>
            <w:left w:val="none" w:sz="0" w:space="0" w:color="auto"/>
            <w:bottom w:val="none" w:sz="0" w:space="0" w:color="auto"/>
            <w:right w:val="none" w:sz="0" w:space="0" w:color="auto"/>
          </w:divBdr>
        </w:div>
        <w:div w:id="1753968215">
          <w:marLeft w:val="640"/>
          <w:marRight w:val="0"/>
          <w:marTop w:val="0"/>
          <w:marBottom w:val="0"/>
          <w:divBdr>
            <w:top w:val="none" w:sz="0" w:space="0" w:color="auto"/>
            <w:left w:val="none" w:sz="0" w:space="0" w:color="auto"/>
            <w:bottom w:val="none" w:sz="0" w:space="0" w:color="auto"/>
            <w:right w:val="none" w:sz="0" w:space="0" w:color="auto"/>
          </w:divBdr>
        </w:div>
        <w:div w:id="1797526498">
          <w:marLeft w:val="640"/>
          <w:marRight w:val="0"/>
          <w:marTop w:val="0"/>
          <w:marBottom w:val="0"/>
          <w:divBdr>
            <w:top w:val="none" w:sz="0" w:space="0" w:color="auto"/>
            <w:left w:val="none" w:sz="0" w:space="0" w:color="auto"/>
            <w:bottom w:val="none" w:sz="0" w:space="0" w:color="auto"/>
            <w:right w:val="none" w:sz="0" w:space="0" w:color="auto"/>
          </w:divBdr>
        </w:div>
        <w:div w:id="1797674226">
          <w:marLeft w:val="640"/>
          <w:marRight w:val="0"/>
          <w:marTop w:val="0"/>
          <w:marBottom w:val="0"/>
          <w:divBdr>
            <w:top w:val="none" w:sz="0" w:space="0" w:color="auto"/>
            <w:left w:val="none" w:sz="0" w:space="0" w:color="auto"/>
            <w:bottom w:val="none" w:sz="0" w:space="0" w:color="auto"/>
            <w:right w:val="none" w:sz="0" w:space="0" w:color="auto"/>
          </w:divBdr>
        </w:div>
        <w:div w:id="1805537035">
          <w:marLeft w:val="640"/>
          <w:marRight w:val="0"/>
          <w:marTop w:val="0"/>
          <w:marBottom w:val="0"/>
          <w:divBdr>
            <w:top w:val="none" w:sz="0" w:space="0" w:color="auto"/>
            <w:left w:val="none" w:sz="0" w:space="0" w:color="auto"/>
            <w:bottom w:val="none" w:sz="0" w:space="0" w:color="auto"/>
            <w:right w:val="none" w:sz="0" w:space="0" w:color="auto"/>
          </w:divBdr>
        </w:div>
        <w:div w:id="1835292094">
          <w:marLeft w:val="640"/>
          <w:marRight w:val="0"/>
          <w:marTop w:val="0"/>
          <w:marBottom w:val="0"/>
          <w:divBdr>
            <w:top w:val="none" w:sz="0" w:space="0" w:color="auto"/>
            <w:left w:val="none" w:sz="0" w:space="0" w:color="auto"/>
            <w:bottom w:val="none" w:sz="0" w:space="0" w:color="auto"/>
            <w:right w:val="none" w:sz="0" w:space="0" w:color="auto"/>
          </w:divBdr>
        </w:div>
        <w:div w:id="1931892348">
          <w:marLeft w:val="640"/>
          <w:marRight w:val="0"/>
          <w:marTop w:val="0"/>
          <w:marBottom w:val="0"/>
          <w:divBdr>
            <w:top w:val="none" w:sz="0" w:space="0" w:color="auto"/>
            <w:left w:val="none" w:sz="0" w:space="0" w:color="auto"/>
            <w:bottom w:val="none" w:sz="0" w:space="0" w:color="auto"/>
            <w:right w:val="none" w:sz="0" w:space="0" w:color="auto"/>
          </w:divBdr>
        </w:div>
        <w:div w:id="1942105238">
          <w:marLeft w:val="640"/>
          <w:marRight w:val="0"/>
          <w:marTop w:val="0"/>
          <w:marBottom w:val="0"/>
          <w:divBdr>
            <w:top w:val="none" w:sz="0" w:space="0" w:color="auto"/>
            <w:left w:val="none" w:sz="0" w:space="0" w:color="auto"/>
            <w:bottom w:val="none" w:sz="0" w:space="0" w:color="auto"/>
            <w:right w:val="none" w:sz="0" w:space="0" w:color="auto"/>
          </w:divBdr>
        </w:div>
        <w:div w:id="1959985505">
          <w:marLeft w:val="640"/>
          <w:marRight w:val="0"/>
          <w:marTop w:val="0"/>
          <w:marBottom w:val="0"/>
          <w:divBdr>
            <w:top w:val="none" w:sz="0" w:space="0" w:color="auto"/>
            <w:left w:val="none" w:sz="0" w:space="0" w:color="auto"/>
            <w:bottom w:val="none" w:sz="0" w:space="0" w:color="auto"/>
            <w:right w:val="none" w:sz="0" w:space="0" w:color="auto"/>
          </w:divBdr>
        </w:div>
        <w:div w:id="1979995854">
          <w:marLeft w:val="640"/>
          <w:marRight w:val="0"/>
          <w:marTop w:val="0"/>
          <w:marBottom w:val="0"/>
          <w:divBdr>
            <w:top w:val="none" w:sz="0" w:space="0" w:color="auto"/>
            <w:left w:val="none" w:sz="0" w:space="0" w:color="auto"/>
            <w:bottom w:val="none" w:sz="0" w:space="0" w:color="auto"/>
            <w:right w:val="none" w:sz="0" w:space="0" w:color="auto"/>
          </w:divBdr>
        </w:div>
        <w:div w:id="2008316857">
          <w:marLeft w:val="640"/>
          <w:marRight w:val="0"/>
          <w:marTop w:val="0"/>
          <w:marBottom w:val="0"/>
          <w:divBdr>
            <w:top w:val="none" w:sz="0" w:space="0" w:color="auto"/>
            <w:left w:val="none" w:sz="0" w:space="0" w:color="auto"/>
            <w:bottom w:val="none" w:sz="0" w:space="0" w:color="auto"/>
            <w:right w:val="none" w:sz="0" w:space="0" w:color="auto"/>
          </w:divBdr>
        </w:div>
        <w:div w:id="2075662082">
          <w:marLeft w:val="640"/>
          <w:marRight w:val="0"/>
          <w:marTop w:val="0"/>
          <w:marBottom w:val="0"/>
          <w:divBdr>
            <w:top w:val="none" w:sz="0" w:space="0" w:color="auto"/>
            <w:left w:val="none" w:sz="0" w:space="0" w:color="auto"/>
            <w:bottom w:val="none" w:sz="0" w:space="0" w:color="auto"/>
            <w:right w:val="none" w:sz="0" w:space="0" w:color="auto"/>
          </w:divBdr>
        </w:div>
        <w:div w:id="2081829492">
          <w:marLeft w:val="640"/>
          <w:marRight w:val="0"/>
          <w:marTop w:val="0"/>
          <w:marBottom w:val="0"/>
          <w:divBdr>
            <w:top w:val="none" w:sz="0" w:space="0" w:color="auto"/>
            <w:left w:val="none" w:sz="0" w:space="0" w:color="auto"/>
            <w:bottom w:val="none" w:sz="0" w:space="0" w:color="auto"/>
            <w:right w:val="none" w:sz="0" w:space="0" w:color="auto"/>
          </w:divBdr>
        </w:div>
        <w:div w:id="2142922008">
          <w:marLeft w:val="640"/>
          <w:marRight w:val="0"/>
          <w:marTop w:val="0"/>
          <w:marBottom w:val="0"/>
          <w:divBdr>
            <w:top w:val="none" w:sz="0" w:space="0" w:color="auto"/>
            <w:left w:val="none" w:sz="0" w:space="0" w:color="auto"/>
            <w:bottom w:val="none" w:sz="0" w:space="0" w:color="auto"/>
            <w:right w:val="none" w:sz="0" w:space="0" w:color="auto"/>
          </w:divBdr>
        </w:div>
      </w:divsChild>
    </w:div>
    <w:div w:id="1301377400">
      <w:bodyDiv w:val="1"/>
      <w:marLeft w:val="0"/>
      <w:marRight w:val="0"/>
      <w:marTop w:val="0"/>
      <w:marBottom w:val="0"/>
      <w:divBdr>
        <w:top w:val="none" w:sz="0" w:space="0" w:color="auto"/>
        <w:left w:val="none" w:sz="0" w:space="0" w:color="auto"/>
        <w:bottom w:val="none" w:sz="0" w:space="0" w:color="auto"/>
        <w:right w:val="none" w:sz="0" w:space="0" w:color="auto"/>
      </w:divBdr>
      <w:divsChild>
        <w:div w:id="153958032">
          <w:marLeft w:val="640"/>
          <w:marRight w:val="0"/>
          <w:marTop w:val="0"/>
          <w:marBottom w:val="0"/>
          <w:divBdr>
            <w:top w:val="none" w:sz="0" w:space="0" w:color="auto"/>
            <w:left w:val="none" w:sz="0" w:space="0" w:color="auto"/>
            <w:bottom w:val="none" w:sz="0" w:space="0" w:color="auto"/>
            <w:right w:val="none" w:sz="0" w:space="0" w:color="auto"/>
          </w:divBdr>
        </w:div>
        <w:div w:id="246615210">
          <w:marLeft w:val="640"/>
          <w:marRight w:val="0"/>
          <w:marTop w:val="0"/>
          <w:marBottom w:val="0"/>
          <w:divBdr>
            <w:top w:val="none" w:sz="0" w:space="0" w:color="auto"/>
            <w:left w:val="none" w:sz="0" w:space="0" w:color="auto"/>
            <w:bottom w:val="none" w:sz="0" w:space="0" w:color="auto"/>
            <w:right w:val="none" w:sz="0" w:space="0" w:color="auto"/>
          </w:divBdr>
        </w:div>
        <w:div w:id="1026444539">
          <w:marLeft w:val="640"/>
          <w:marRight w:val="0"/>
          <w:marTop w:val="0"/>
          <w:marBottom w:val="0"/>
          <w:divBdr>
            <w:top w:val="none" w:sz="0" w:space="0" w:color="auto"/>
            <w:left w:val="none" w:sz="0" w:space="0" w:color="auto"/>
            <w:bottom w:val="none" w:sz="0" w:space="0" w:color="auto"/>
            <w:right w:val="none" w:sz="0" w:space="0" w:color="auto"/>
          </w:divBdr>
        </w:div>
        <w:div w:id="1236553398">
          <w:marLeft w:val="640"/>
          <w:marRight w:val="0"/>
          <w:marTop w:val="0"/>
          <w:marBottom w:val="0"/>
          <w:divBdr>
            <w:top w:val="none" w:sz="0" w:space="0" w:color="auto"/>
            <w:left w:val="none" w:sz="0" w:space="0" w:color="auto"/>
            <w:bottom w:val="none" w:sz="0" w:space="0" w:color="auto"/>
            <w:right w:val="none" w:sz="0" w:space="0" w:color="auto"/>
          </w:divBdr>
        </w:div>
        <w:div w:id="1247957664">
          <w:marLeft w:val="640"/>
          <w:marRight w:val="0"/>
          <w:marTop w:val="0"/>
          <w:marBottom w:val="0"/>
          <w:divBdr>
            <w:top w:val="none" w:sz="0" w:space="0" w:color="auto"/>
            <w:left w:val="none" w:sz="0" w:space="0" w:color="auto"/>
            <w:bottom w:val="none" w:sz="0" w:space="0" w:color="auto"/>
            <w:right w:val="none" w:sz="0" w:space="0" w:color="auto"/>
          </w:divBdr>
        </w:div>
        <w:div w:id="1412652715">
          <w:marLeft w:val="640"/>
          <w:marRight w:val="0"/>
          <w:marTop w:val="0"/>
          <w:marBottom w:val="0"/>
          <w:divBdr>
            <w:top w:val="none" w:sz="0" w:space="0" w:color="auto"/>
            <w:left w:val="none" w:sz="0" w:space="0" w:color="auto"/>
            <w:bottom w:val="none" w:sz="0" w:space="0" w:color="auto"/>
            <w:right w:val="none" w:sz="0" w:space="0" w:color="auto"/>
          </w:divBdr>
        </w:div>
        <w:div w:id="1438596953">
          <w:marLeft w:val="640"/>
          <w:marRight w:val="0"/>
          <w:marTop w:val="0"/>
          <w:marBottom w:val="0"/>
          <w:divBdr>
            <w:top w:val="none" w:sz="0" w:space="0" w:color="auto"/>
            <w:left w:val="none" w:sz="0" w:space="0" w:color="auto"/>
            <w:bottom w:val="none" w:sz="0" w:space="0" w:color="auto"/>
            <w:right w:val="none" w:sz="0" w:space="0" w:color="auto"/>
          </w:divBdr>
        </w:div>
        <w:div w:id="1495221507">
          <w:marLeft w:val="640"/>
          <w:marRight w:val="0"/>
          <w:marTop w:val="0"/>
          <w:marBottom w:val="0"/>
          <w:divBdr>
            <w:top w:val="none" w:sz="0" w:space="0" w:color="auto"/>
            <w:left w:val="none" w:sz="0" w:space="0" w:color="auto"/>
            <w:bottom w:val="none" w:sz="0" w:space="0" w:color="auto"/>
            <w:right w:val="none" w:sz="0" w:space="0" w:color="auto"/>
          </w:divBdr>
        </w:div>
        <w:div w:id="1590388992">
          <w:marLeft w:val="640"/>
          <w:marRight w:val="0"/>
          <w:marTop w:val="0"/>
          <w:marBottom w:val="0"/>
          <w:divBdr>
            <w:top w:val="none" w:sz="0" w:space="0" w:color="auto"/>
            <w:left w:val="none" w:sz="0" w:space="0" w:color="auto"/>
            <w:bottom w:val="none" w:sz="0" w:space="0" w:color="auto"/>
            <w:right w:val="none" w:sz="0" w:space="0" w:color="auto"/>
          </w:divBdr>
        </w:div>
        <w:div w:id="1607231078">
          <w:marLeft w:val="640"/>
          <w:marRight w:val="0"/>
          <w:marTop w:val="0"/>
          <w:marBottom w:val="0"/>
          <w:divBdr>
            <w:top w:val="none" w:sz="0" w:space="0" w:color="auto"/>
            <w:left w:val="none" w:sz="0" w:space="0" w:color="auto"/>
            <w:bottom w:val="none" w:sz="0" w:space="0" w:color="auto"/>
            <w:right w:val="none" w:sz="0" w:space="0" w:color="auto"/>
          </w:divBdr>
        </w:div>
        <w:div w:id="1613170674">
          <w:marLeft w:val="640"/>
          <w:marRight w:val="0"/>
          <w:marTop w:val="0"/>
          <w:marBottom w:val="0"/>
          <w:divBdr>
            <w:top w:val="none" w:sz="0" w:space="0" w:color="auto"/>
            <w:left w:val="none" w:sz="0" w:space="0" w:color="auto"/>
            <w:bottom w:val="none" w:sz="0" w:space="0" w:color="auto"/>
            <w:right w:val="none" w:sz="0" w:space="0" w:color="auto"/>
          </w:divBdr>
        </w:div>
        <w:div w:id="1672640299">
          <w:marLeft w:val="640"/>
          <w:marRight w:val="0"/>
          <w:marTop w:val="0"/>
          <w:marBottom w:val="0"/>
          <w:divBdr>
            <w:top w:val="none" w:sz="0" w:space="0" w:color="auto"/>
            <w:left w:val="none" w:sz="0" w:space="0" w:color="auto"/>
            <w:bottom w:val="none" w:sz="0" w:space="0" w:color="auto"/>
            <w:right w:val="none" w:sz="0" w:space="0" w:color="auto"/>
          </w:divBdr>
        </w:div>
      </w:divsChild>
    </w:div>
    <w:div w:id="1308365023">
      <w:bodyDiv w:val="1"/>
      <w:marLeft w:val="0"/>
      <w:marRight w:val="0"/>
      <w:marTop w:val="0"/>
      <w:marBottom w:val="0"/>
      <w:divBdr>
        <w:top w:val="none" w:sz="0" w:space="0" w:color="auto"/>
        <w:left w:val="none" w:sz="0" w:space="0" w:color="auto"/>
        <w:bottom w:val="none" w:sz="0" w:space="0" w:color="auto"/>
        <w:right w:val="none" w:sz="0" w:space="0" w:color="auto"/>
      </w:divBdr>
      <w:divsChild>
        <w:div w:id="39866594">
          <w:marLeft w:val="640"/>
          <w:marRight w:val="0"/>
          <w:marTop w:val="0"/>
          <w:marBottom w:val="0"/>
          <w:divBdr>
            <w:top w:val="none" w:sz="0" w:space="0" w:color="auto"/>
            <w:left w:val="none" w:sz="0" w:space="0" w:color="auto"/>
            <w:bottom w:val="none" w:sz="0" w:space="0" w:color="auto"/>
            <w:right w:val="none" w:sz="0" w:space="0" w:color="auto"/>
          </w:divBdr>
        </w:div>
        <w:div w:id="55862230">
          <w:marLeft w:val="640"/>
          <w:marRight w:val="0"/>
          <w:marTop w:val="0"/>
          <w:marBottom w:val="0"/>
          <w:divBdr>
            <w:top w:val="none" w:sz="0" w:space="0" w:color="auto"/>
            <w:left w:val="none" w:sz="0" w:space="0" w:color="auto"/>
            <w:bottom w:val="none" w:sz="0" w:space="0" w:color="auto"/>
            <w:right w:val="none" w:sz="0" w:space="0" w:color="auto"/>
          </w:divBdr>
        </w:div>
        <w:div w:id="69814296">
          <w:marLeft w:val="640"/>
          <w:marRight w:val="0"/>
          <w:marTop w:val="0"/>
          <w:marBottom w:val="0"/>
          <w:divBdr>
            <w:top w:val="none" w:sz="0" w:space="0" w:color="auto"/>
            <w:left w:val="none" w:sz="0" w:space="0" w:color="auto"/>
            <w:bottom w:val="none" w:sz="0" w:space="0" w:color="auto"/>
            <w:right w:val="none" w:sz="0" w:space="0" w:color="auto"/>
          </w:divBdr>
        </w:div>
        <w:div w:id="147937347">
          <w:marLeft w:val="640"/>
          <w:marRight w:val="0"/>
          <w:marTop w:val="0"/>
          <w:marBottom w:val="0"/>
          <w:divBdr>
            <w:top w:val="none" w:sz="0" w:space="0" w:color="auto"/>
            <w:left w:val="none" w:sz="0" w:space="0" w:color="auto"/>
            <w:bottom w:val="none" w:sz="0" w:space="0" w:color="auto"/>
            <w:right w:val="none" w:sz="0" w:space="0" w:color="auto"/>
          </w:divBdr>
        </w:div>
        <w:div w:id="157580395">
          <w:marLeft w:val="640"/>
          <w:marRight w:val="0"/>
          <w:marTop w:val="0"/>
          <w:marBottom w:val="0"/>
          <w:divBdr>
            <w:top w:val="none" w:sz="0" w:space="0" w:color="auto"/>
            <w:left w:val="none" w:sz="0" w:space="0" w:color="auto"/>
            <w:bottom w:val="none" w:sz="0" w:space="0" w:color="auto"/>
            <w:right w:val="none" w:sz="0" w:space="0" w:color="auto"/>
          </w:divBdr>
        </w:div>
        <w:div w:id="197477996">
          <w:marLeft w:val="640"/>
          <w:marRight w:val="0"/>
          <w:marTop w:val="0"/>
          <w:marBottom w:val="0"/>
          <w:divBdr>
            <w:top w:val="none" w:sz="0" w:space="0" w:color="auto"/>
            <w:left w:val="none" w:sz="0" w:space="0" w:color="auto"/>
            <w:bottom w:val="none" w:sz="0" w:space="0" w:color="auto"/>
            <w:right w:val="none" w:sz="0" w:space="0" w:color="auto"/>
          </w:divBdr>
        </w:div>
        <w:div w:id="221412311">
          <w:marLeft w:val="640"/>
          <w:marRight w:val="0"/>
          <w:marTop w:val="0"/>
          <w:marBottom w:val="0"/>
          <w:divBdr>
            <w:top w:val="none" w:sz="0" w:space="0" w:color="auto"/>
            <w:left w:val="none" w:sz="0" w:space="0" w:color="auto"/>
            <w:bottom w:val="none" w:sz="0" w:space="0" w:color="auto"/>
            <w:right w:val="none" w:sz="0" w:space="0" w:color="auto"/>
          </w:divBdr>
        </w:div>
        <w:div w:id="228422285">
          <w:marLeft w:val="640"/>
          <w:marRight w:val="0"/>
          <w:marTop w:val="0"/>
          <w:marBottom w:val="0"/>
          <w:divBdr>
            <w:top w:val="none" w:sz="0" w:space="0" w:color="auto"/>
            <w:left w:val="none" w:sz="0" w:space="0" w:color="auto"/>
            <w:bottom w:val="none" w:sz="0" w:space="0" w:color="auto"/>
            <w:right w:val="none" w:sz="0" w:space="0" w:color="auto"/>
          </w:divBdr>
        </w:div>
        <w:div w:id="232744543">
          <w:marLeft w:val="640"/>
          <w:marRight w:val="0"/>
          <w:marTop w:val="0"/>
          <w:marBottom w:val="0"/>
          <w:divBdr>
            <w:top w:val="none" w:sz="0" w:space="0" w:color="auto"/>
            <w:left w:val="none" w:sz="0" w:space="0" w:color="auto"/>
            <w:bottom w:val="none" w:sz="0" w:space="0" w:color="auto"/>
            <w:right w:val="none" w:sz="0" w:space="0" w:color="auto"/>
          </w:divBdr>
        </w:div>
        <w:div w:id="266428230">
          <w:marLeft w:val="640"/>
          <w:marRight w:val="0"/>
          <w:marTop w:val="0"/>
          <w:marBottom w:val="0"/>
          <w:divBdr>
            <w:top w:val="none" w:sz="0" w:space="0" w:color="auto"/>
            <w:left w:val="none" w:sz="0" w:space="0" w:color="auto"/>
            <w:bottom w:val="none" w:sz="0" w:space="0" w:color="auto"/>
            <w:right w:val="none" w:sz="0" w:space="0" w:color="auto"/>
          </w:divBdr>
        </w:div>
        <w:div w:id="278877088">
          <w:marLeft w:val="640"/>
          <w:marRight w:val="0"/>
          <w:marTop w:val="0"/>
          <w:marBottom w:val="0"/>
          <w:divBdr>
            <w:top w:val="none" w:sz="0" w:space="0" w:color="auto"/>
            <w:left w:val="none" w:sz="0" w:space="0" w:color="auto"/>
            <w:bottom w:val="none" w:sz="0" w:space="0" w:color="auto"/>
            <w:right w:val="none" w:sz="0" w:space="0" w:color="auto"/>
          </w:divBdr>
        </w:div>
        <w:div w:id="280722229">
          <w:marLeft w:val="640"/>
          <w:marRight w:val="0"/>
          <w:marTop w:val="0"/>
          <w:marBottom w:val="0"/>
          <w:divBdr>
            <w:top w:val="none" w:sz="0" w:space="0" w:color="auto"/>
            <w:left w:val="none" w:sz="0" w:space="0" w:color="auto"/>
            <w:bottom w:val="none" w:sz="0" w:space="0" w:color="auto"/>
            <w:right w:val="none" w:sz="0" w:space="0" w:color="auto"/>
          </w:divBdr>
        </w:div>
        <w:div w:id="301350756">
          <w:marLeft w:val="640"/>
          <w:marRight w:val="0"/>
          <w:marTop w:val="0"/>
          <w:marBottom w:val="0"/>
          <w:divBdr>
            <w:top w:val="none" w:sz="0" w:space="0" w:color="auto"/>
            <w:left w:val="none" w:sz="0" w:space="0" w:color="auto"/>
            <w:bottom w:val="none" w:sz="0" w:space="0" w:color="auto"/>
            <w:right w:val="none" w:sz="0" w:space="0" w:color="auto"/>
          </w:divBdr>
        </w:div>
        <w:div w:id="386152932">
          <w:marLeft w:val="640"/>
          <w:marRight w:val="0"/>
          <w:marTop w:val="0"/>
          <w:marBottom w:val="0"/>
          <w:divBdr>
            <w:top w:val="none" w:sz="0" w:space="0" w:color="auto"/>
            <w:left w:val="none" w:sz="0" w:space="0" w:color="auto"/>
            <w:bottom w:val="none" w:sz="0" w:space="0" w:color="auto"/>
            <w:right w:val="none" w:sz="0" w:space="0" w:color="auto"/>
          </w:divBdr>
        </w:div>
        <w:div w:id="463278575">
          <w:marLeft w:val="640"/>
          <w:marRight w:val="0"/>
          <w:marTop w:val="0"/>
          <w:marBottom w:val="0"/>
          <w:divBdr>
            <w:top w:val="none" w:sz="0" w:space="0" w:color="auto"/>
            <w:left w:val="none" w:sz="0" w:space="0" w:color="auto"/>
            <w:bottom w:val="none" w:sz="0" w:space="0" w:color="auto"/>
            <w:right w:val="none" w:sz="0" w:space="0" w:color="auto"/>
          </w:divBdr>
        </w:div>
        <w:div w:id="490024428">
          <w:marLeft w:val="640"/>
          <w:marRight w:val="0"/>
          <w:marTop w:val="0"/>
          <w:marBottom w:val="0"/>
          <w:divBdr>
            <w:top w:val="none" w:sz="0" w:space="0" w:color="auto"/>
            <w:left w:val="none" w:sz="0" w:space="0" w:color="auto"/>
            <w:bottom w:val="none" w:sz="0" w:space="0" w:color="auto"/>
            <w:right w:val="none" w:sz="0" w:space="0" w:color="auto"/>
          </w:divBdr>
        </w:div>
        <w:div w:id="498925971">
          <w:marLeft w:val="640"/>
          <w:marRight w:val="0"/>
          <w:marTop w:val="0"/>
          <w:marBottom w:val="0"/>
          <w:divBdr>
            <w:top w:val="none" w:sz="0" w:space="0" w:color="auto"/>
            <w:left w:val="none" w:sz="0" w:space="0" w:color="auto"/>
            <w:bottom w:val="none" w:sz="0" w:space="0" w:color="auto"/>
            <w:right w:val="none" w:sz="0" w:space="0" w:color="auto"/>
          </w:divBdr>
        </w:div>
        <w:div w:id="530724543">
          <w:marLeft w:val="640"/>
          <w:marRight w:val="0"/>
          <w:marTop w:val="0"/>
          <w:marBottom w:val="0"/>
          <w:divBdr>
            <w:top w:val="none" w:sz="0" w:space="0" w:color="auto"/>
            <w:left w:val="none" w:sz="0" w:space="0" w:color="auto"/>
            <w:bottom w:val="none" w:sz="0" w:space="0" w:color="auto"/>
            <w:right w:val="none" w:sz="0" w:space="0" w:color="auto"/>
          </w:divBdr>
        </w:div>
        <w:div w:id="557665456">
          <w:marLeft w:val="640"/>
          <w:marRight w:val="0"/>
          <w:marTop w:val="0"/>
          <w:marBottom w:val="0"/>
          <w:divBdr>
            <w:top w:val="none" w:sz="0" w:space="0" w:color="auto"/>
            <w:left w:val="none" w:sz="0" w:space="0" w:color="auto"/>
            <w:bottom w:val="none" w:sz="0" w:space="0" w:color="auto"/>
            <w:right w:val="none" w:sz="0" w:space="0" w:color="auto"/>
          </w:divBdr>
        </w:div>
        <w:div w:id="566302351">
          <w:marLeft w:val="640"/>
          <w:marRight w:val="0"/>
          <w:marTop w:val="0"/>
          <w:marBottom w:val="0"/>
          <w:divBdr>
            <w:top w:val="none" w:sz="0" w:space="0" w:color="auto"/>
            <w:left w:val="none" w:sz="0" w:space="0" w:color="auto"/>
            <w:bottom w:val="none" w:sz="0" w:space="0" w:color="auto"/>
            <w:right w:val="none" w:sz="0" w:space="0" w:color="auto"/>
          </w:divBdr>
        </w:div>
        <w:div w:id="609971316">
          <w:marLeft w:val="640"/>
          <w:marRight w:val="0"/>
          <w:marTop w:val="0"/>
          <w:marBottom w:val="0"/>
          <w:divBdr>
            <w:top w:val="none" w:sz="0" w:space="0" w:color="auto"/>
            <w:left w:val="none" w:sz="0" w:space="0" w:color="auto"/>
            <w:bottom w:val="none" w:sz="0" w:space="0" w:color="auto"/>
            <w:right w:val="none" w:sz="0" w:space="0" w:color="auto"/>
          </w:divBdr>
        </w:div>
        <w:div w:id="629211698">
          <w:marLeft w:val="640"/>
          <w:marRight w:val="0"/>
          <w:marTop w:val="0"/>
          <w:marBottom w:val="0"/>
          <w:divBdr>
            <w:top w:val="none" w:sz="0" w:space="0" w:color="auto"/>
            <w:left w:val="none" w:sz="0" w:space="0" w:color="auto"/>
            <w:bottom w:val="none" w:sz="0" w:space="0" w:color="auto"/>
            <w:right w:val="none" w:sz="0" w:space="0" w:color="auto"/>
          </w:divBdr>
        </w:div>
        <w:div w:id="687488599">
          <w:marLeft w:val="640"/>
          <w:marRight w:val="0"/>
          <w:marTop w:val="0"/>
          <w:marBottom w:val="0"/>
          <w:divBdr>
            <w:top w:val="none" w:sz="0" w:space="0" w:color="auto"/>
            <w:left w:val="none" w:sz="0" w:space="0" w:color="auto"/>
            <w:bottom w:val="none" w:sz="0" w:space="0" w:color="auto"/>
            <w:right w:val="none" w:sz="0" w:space="0" w:color="auto"/>
          </w:divBdr>
        </w:div>
        <w:div w:id="689381243">
          <w:marLeft w:val="640"/>
          <w:marRight w:val="0"/>
          <w:marTop w:val="0"/>
          <w:marBottom w:val="0"/>
          <w:divBdr>
            <w:top w:val="none" w:sz="0" w:space="0" w:color="auto"/>
            <w:left w:val="none" w:sz="0" w:space="0" w:color="auto"/>
            <w:bottom w:val="none" w:sz="0" w:space="0" w:color="auto"/>
            <w:right w:val="none" w:sz="0" w:space="0" w:color="auto"/>
          </w:divBdr>
        </w:div>
        <w:div w:id="709114002">
          <w:marLeft w:val="640"/>
          <w:marRight w:val="0"/>
          <w:marTop w:val="0"/>
          <w:marBottom w:val="0"/>
          <w:divBdr>
            <w:top w:val="none" w:sz="0" w:space="0" w:color="auto"/>
            <w:left w:val="none" w:sz="0" w:space="0" w:color="auto"/>
            <w:bottom w:val="none" w:sz="0" w:space="0" w:color="auto"/>
            <w:right w:val="none" w:sz="0" w:space="0" w:color="auto"/>
          </w:divBdr>
        </w:div>
        <w:div w:id="730347968">
          <w:marLeft w:val="640"/>
          <w:marRight w:val="0"/>
          <w:marTop w:val="0"/>
          <w:marBottom w:val="0"/>
          <w:divBdr>
            <w:top w:val="none" w:sz="0" w:space="0" w:color="auto"/>
            <w:left w:val="none" w:sz="0" w:space="0" w:color="auto"/>
            <w:bottom w:val="none" w:sz="0" w:space="0" w:color="auto"/>
            <w:right w:val="none" w:sz="0" w:space="0" w:color="auto"/>
          </w:divBdr>
        </w:div>
        <w:div w:id="734816827">
          <w:marLeft w:val="640"/>
          <w:marRight w:val="0"/>
          <w:marTop w:val="0"/>
          <w:marBottom w:val="0"/>
          <w:divBdr>
            <w:top w:val="none" w:sz="0" w:space="0" w:color="auto"/>
            <w:left w:val="none" w:sz="0" w:space="0" w:color="auto"/>
            <w:bottom w:val="none" w:sz="0" w:space="0" w:color="auto"/>
            <w:right w:val="none" w:sz="0" w:space="0" w:color="auto"/>
          </w:divBdr>
        </w:div>
        <w:div w:id="844368276">
          <w:marLeft w:val="640"/>
          <w:marRight w:val="0"/>
          <w:marTop w:val="0"/>
          <w:marBottom w:val="0"/>
          <w:divBdr>
            <w:top w:val="none" w:sz="0" w:space="0" w:color="auto"/>
            <w:left w:val="none" w:sz="0" w:space="0" w:color="auto"/>
            <w:bottom w:val="none" w:sz="0" w:space="0" w:color="auto"/>
            <w:right w:val="none" w:sz="0" w:space="0" w:color="auto"/>
          </w:divBdr>
        </w:div>
        <w:div w:id="844789366">
          <w:marLeft w:val="640"/>
          <w:marRight w:val="0"/>
          <w:marTop w:val="0"/>
          <w:marBottom w:val="0"/>
          <w:divBdr>
            <w:top w:val="none" w:sz="0" w:space="0" w:color="auto"/>
            <w:left w:val="none" w:sz="0" w:space="0" w:color="auto"/>
            <w:bottom w:val="none" w:sz="0" w:space="0" w:color="auto"/>
            <w:right w:val="none" w:sz="0" w:space="0" w:color="auto"/>
          </w:divBdr>
        </w:div>
        <w:div w:id="954559265">
          <w:marLeft w:val="640"/>
          <w:marRight w:val="0"/>
          <w:marTop w:val="0"/>
          <w:marBottom w:val="0"/>
          <w:divBdr>
            <w:top w:val="none" w:sz="0" w:space="0" w:color="auto"/>
            <w:left w:val="none" w:sz="0" w:space="0" w:color="auto"/>
            <w:bottom w:val="none" w:sz="0" w:space="0" w:color="auto"/>
            <w:right w:val="none" w:sz="0" w:space="0" w:color="auto"/>
          </w:divBdr>
        </w:div>
        <w:div w:id="1019815488">
          <w:marLeft w:val="640"/>
          <w:marRight w:val="0"/>
          <w:marTop w:val="0"/>
          <w:marBottom w:val="0"/>
          <w:divBdr>
            <w:top w:val="none" w:sz="0" w:space="0" w:color="auto"/>
            <w:left w:val="none" w:sz="0" w:space="0" w:color="auto"/>
            <w:bottom w:val="none" w:sz="0" w:space="0" w:color="auto"/>
            <w:right w:val="none" w:sz="0" w:space="0" w:color="auto"/>
          </w:divBdr>
        </w:div>
        <w:div w:id="1074427533">
          <w:marLeft w:val="640"/>
          <w:marRight w:val="0"/>
          <w:marTop w:val="0"/>
          <w:marBottom w:val="0"/>
          <w:divBdr>
            <w:top w:val="none" w:sz="0" w:space="0" w:color="auto"/>
            <w:left w:val="none" w:sz="0" w:space="0" w:color="auto"/>
            <w:bottom w:val="none" w:sz="0" w:space="0" w:color="auto"/>
            <w:right w:val="none" w:sz="0" w:space="0" w:color="auto"/>
          </w:divBdr>
        </w:div>
        <w:div w:id="1076167026">
          <w:marLeft w:val="640"/>
          <w:marRight w:val="0"/>
          <w:marTop w:val="0"/>
          <w:marBottom w:val="0"/>
          <w:divBdr>
            <w:top w:val="none" w:sz="0" w:space="0" w:color="auto"/>
            <w:left w:val="none" w:sz="0" w:space="0" w:color="auto"/>
            <w:bottom w:val="none" w:sz="0" w:space="0" w:color="auto"/>
            <w:right w:val="none" w:sz="0" w:space="0" w:color="auto"/>
          </w:divBdr>
        </w:div>
        <w:div w:id="1091466399">
          <w:marLeft w:val="640"/>
          <w:marRight w:val="0"/>
          <w:marTop w:val="0"/>
          <w:marBottom w:val="0"/>
          <w:divBdr>
            <w:top w:val="none" w:sz="0" w:space="0" w:color="auto"/>
            <w:left w:val="none" w:sz="0" w:space="0" w:color="auto"/>
            <w:bottom w:val="none" w:sz="0" w:space="0" w:color="auto"/>
            <w:right w:val="none" w:sz="0" w:space="0" w:color="auto"/>
          </w:divBdr>
        </w:div>
        <w:div w:id="1101996642">
          <w:marLeft w:val="640"/>
          <w:marRight w:val="0"/>
          <w:marTop w:val="0"/>
          <w:marBottom w:val="0"/>
          <w:divBdr>
            <w:top w:val="none" w:sz="0" w:space="0" w:color="auto"/>
            <w:left w:val="none" w:sz="0" w:space="0" w:color="auto"/>
            <w:bottom w:val="none" w:sz="0" w:space="0" w:color="auto"/>
            <w:right w:val="none" w:sz="0" w:space="0" w:color="auto"/>
          </w:divBdr>
        </w:div>
        <w:div w:id="1142186682">
          <w:marLeft w:val="640"/>
          <w:marRight w:val="0"/>
          <w:marTop w:val="0"/>
          <w:marBottom w:val="0"/>
          <w:divBdr>
            <w:top w:val="none" w:sz="0" w:space="0" w:color="auto"/>
            <w:left w:val="none" w:sz="0" w:space="0" w:color="auto"/>
            <w:bottom w:val="none" w:sz="0" w:space="0" w:color="auto"/>
            <w:right w:val="none" w:sz="0" w:space="0" w:color="auto"/>
          </w:divBdr>
        </w:div>
        <w:div w:id="1166017031">
          <w:marLeft w:val="640"/>
          <w:marRight w:val="0"/>
          <w:marTop w:val="0"/>
          <w:marBottom w:val="0"/>
          <w:divBdr>
            <w:top w:val="none" w:sz="0" w:space="0" w:color="auto"/>
            <w:left w:val="none" w:sz="0" w:space="0" w:color="auto"/>
            <w:bottom w:val="none" w:sz="0" w:space="0" w:color="auto"/>
            <w:right w:val="none" w:sz="0" w:space="0" w:color="auto"/>
          </w:divBdr>
        </w:div>
        <w:div w:id="1192304993">
          <w:marLeft w:val="640"/>
          <w:marRight w:val="0"/>
          <w:marTop w:val="0"/>
          <w:marBottom w:val="0"/>
          <w:divBdr>
            <w:top w:val="none" w:sz="0" w:space="0" w:color="auto"/>
            <w:left w:val="none" w:sz="0" w:space="0" w:color="auto"/>
            <w:bottom w:val="none" w:sz="0" w:space="0" w:color="auto"/>
            <w:right w:val="none" w:sz="0" w:space="0" w:color="auto"/>
          </w:divBdr>
        </w:div>
        <w:div w:id="1205022325">
          <w:marLeft w:val="640"/>
          <w:marRight w:val="0"/>
          <w:marTop w:val="0"/>
          <w:marBottom w:val="0"/>
          <w:divBdr>
            <w:top w:val="none" w:sz="0" w:space="0" w:color="auto"/>
            <w:left w:val="none" w:sz="0" w:space="0" w:color="auto"/>
            <w:bottom w:val="none" w:sz="0" w:space="0" w:color="auto"/>
            <w:right w:val="none" w:sz="0" w:space="0" w:color="auto"/>
          </w:divBdr>
        </w:div>
        <w:div w:id="1218669126">
          <w:marLeft w:val="640"/>
          <w:marRight w:val="0"/>
          <w:marTop w:val="0"/>
          <w:marBottom w:val="0"/>
          <w:divBdr>
            <w:top w:val="none" w:sz="0" w:space="0" w:color="auto"/>
            <w:left w:val="none" w:sz="0" w:space="0" w:color="auto"/>
            <w:bottom w:val="none" w:sz="0" w:space="0" w:color="auto"/>
            <w:right w:val="none" w:sz="0" w:space="0" w:color="auto"/>
          </w:divBdr>
        </w:div>
        <w:div w:id="1242178424">
          <w:marLeft w:val="640"/>
          <w:marRight w:val="0"/>
          <w:marTop w:val="0"/>
          <w:marBottom w:val="0"/>
          <w:divBdr>
            <w:top w:val="none" w:sz="0" w:space="0" w:color="auto"/>
            <w:left w:val="none" w:sz="0" w:space="0" w:color="auto"/>
            <w:bottom w:val="none" w:sz="0" w:space="0" w:color="auto"/>
            <w:right w:val="none" w:sz="0" w:space="0" w:color="auto"/>
          </w:divBdr>
        </w:div>
        <w:div w:id="1320500377">
          <w:marLeft w:val="640"/>
          <w:marRight w:val="0"/>
          <w:marTop w:val="0"/>
          <w:marBottom w:val="0"/>
          <w:divBdr>
            <w:top w:val="none" w:sz="0" w:space="0" w:color="auto"/>
            <w:left w:val="none" w:sz="0" w:space="0" w:color="auto"/>
            <w:bottom w:val="none" w:sz="0" w:space="0" w:color="auto"/>
            <w:right w:val="none" w:sz="0" w:space="0" w:color="auto"/>
          </w:divBdr>
        </w:div>
        <w:div w:id="1369720161">
          <w:marLeft w:val="640"/>
          <w:marRight w:val="0"/>
          <w:marTop w:val="0"/>
          <w:marBottom w:val="0"/>
          <w:divBdr>
            <w:top w:val="none" w:sz="0" w:space="0" w:color="auto"/>
            <w:left w:val="none" w:sz="0" w:space="0" w:color="auto"/>
            <w:bottom w:val="none" w:sz="0" w:space="0" w:color="auto"/>
            <w:right w:val="none" w:sz="0" w:space="0" w:color="auto"/>
          </w:divBdr>
        </w:div>
        <w:div w:id="1380126170">
          <w:marLeft w:val="640"/>
          <w:marRight w:val="0"/>
          <w:marTop w:val="0"/>
          <w:marBottom w:val="0"/>
          <w:divBdr>
            <w:top w:val="none" w:sz="0" w:space="0" w:color="auto"/>
            <w:left w:val="none" w:sz="0" w:space="0" w:color="auto"/>
            <w:bottom w:val="none" w:sz="0" w:space="0" w:color="auto"/>
            <w:right w:val="none" w:sz="0" w:space="0" w:color="auto"/>
          </w:divBdr>
        </w:div>
        <w:div w:id="1436369271">
          <w:marLeft w:val="640"/>
          <w:marRight w:val="0"/>
          <w:marTop w:val="0"/>
          <w:marBottom w:val="0"/>
          <w:divBdr>
            <w:top w:val="none" w:sz="0" w:space="0" w:color="auto"/>
            <w:left w:val="none" w:sz="0" w:space="0" w:color="auto"/>
            <w:bottom w:val="none" w:sz="0" w:space="0" w:color="auto"/>
            <w:right w:val="none" w:sz="0" w:space="0" w:color="auto"/>
          </w:divBdr>
        </w:div>
        <w:div w:id="1440176214">
          <w:marLeft w:val="640"/>
          <w:marRight w:val="0"/>
          <w:marTop w:val="0"/>
          <w:marBottom w:val="0"/>
          <w:divBdr>
            <w:top w:val="none" w:sz="0" w:space="0" w:color="auto"/>
            <w:left w:val="none" w:sz="0" w:space="0" w:color="auto"/>
            <w:bottom w:val="none" w:sz="0" w:space="0" w:color="auto"/>
            <w:right w:val="none" w:sz="0" w:space="0" w:color="auto"/>
          </w:divBdr>
        </w:div>
        <w:div w:id="1446733717">
          <w:marLeft w:val="640"/>
          <w:marRight w:val="0"/>
          <w:marTop w:val="0"/>
          <w:marBottom w:val="0"/>
          <w:divBdr>
            <w:top w:val="none" w:sz="0" w:space="0" w:color="auto"/>
            <w:left w:val="none" w:sz="0" w:space="0" w:color="auto"/>
            <w:bottom w:val="none" w:sz="0" w:space="0" w:color="auto"/>
            <w:right w:val="none" w:sz="0" w:space="0" w:color="auto"/>
          </w:divBdr>
        </w:div>
        <w:div w:id="1497653219">
          <w:marLeft w:val="640"/>
          <w:marRight w:val="0"/>
          <w:marTop w:val="0"/>
          <w:marBottom w:val="0"/>
          <w:divBdr>
            <w:top w:val="none" w:sz="0" w:space="0" w:color="auto"/>
            <w:left w:val="none" w:sz="0" w:space="0" w:color="auto"/>
            <w:bottom w:val="none" w:sz="0" w:space="0" w:color="auto"/>
            <w:right w:val="none" w:sz="0" w:space="0" w:color="auto"/>
          </w:divBdr>
        </w:div>
        <w:div w:id="1814058811">
          <w:marLeft w:val="640"/>
          <w:marRight w:val="0"/>
          <w:marTop w:val="0"/>
          <w:marBottom w:val="0"/>
          <w:divBdr>
            <w:top w:val="none" w:sz="0" w:space="0" w:color="auto"/>
            <w:left w:val="none" w:sz="0" w:space="0" w:color="auto"/>
            <w:bottom w:val="none" w:sz="0" w:space="0" w:color="auto"/>
            <w:right w:val="none" w:sz="0" w:space="0" w:color="auto"/>
          </w:divBdr>
        </w:div>
        <w:div w:id="1827670844">
          <w:marLeft w:val="640"/>
          <w:marRight w:val="0"/>
          <w:marTop w:val="0"/>
          <w:marBottom w:val="0"/>
          <w:divBdr>
            <w:top w:val="none" w:sz="0" w:space="0" w:color="auto"/>
            <w:left w:val="none" w:sz="0" w:space="0" w:color="auto"/>
            <w:bottom w:val="none" w:sz="0" w:space="0" w:color="auto"/>
            <w:right w:val="none" w:sz="0" w:space="0" w:color="auto"/>
          </w:divBdr>
        </w:div>
        <w:div w:id="1869873153">
          <w:marLeft w:val="640"/>
          <w:marRight w:val="0"/>
          <w:marTop w:val="0"/>
          <w:marBottom w:val="0"/>
          <w:divBdr>
            <w:top w:val="none" w:sz="0" w:space="0" w:color="auto"/>
            <w:left w:val="none" w:sz="0" w:space="0" w:color="auto"/>
            <w:bottom w:val="none" w:sz="0" w:space="0" w:color="auto"/>
            <w:right w:val="none" w:sz="0" w:space="0" w:color="auto"/>
          </w:divBdr>
        </w:div>
        <w:div w:id="1888449522">
          <w:marLeft w:val="640"/>
          <w:marRight w:val="0"/>
          <w:marTop w:val="0"/>
          <w:marBottom w:val="0"/>
          <w:divBdr>
            <w:top w:val="none" w:sz="0" w:space="0" w:color="auto"/>
            <w:left w:val="none" w:sz="0" w:space="0" w:color="auto"/>
            <w:bottom w:val="none" w:sz="0" w:space="0" w:color="auto"/>
            <w:right w:val="none" w:sz="0" w:space="0" w:color="auto"/>
          </w:divBdr>
        </w:div>
        <w:div w:id="1918436222">
          <w:marLeft w:val="640"/>
          <w:marRight w:val="0"/>
          <w:marTop w:val="0"/>
          <w:marBottom w:val="0"/>
          <w:divBdr>
            <w:top w:val="none" w:sz="0" w:space="0" w:color="auto"/>
            <w:left w:val="none" w:sz="0" w:space="0" w:color="auto"/>
            <w:bottom w:val="none" w:sz="0" w:space="0" w:color="auto"/>
            <w:right w:val="none" w:sz="0" w:space="0" w:color="auto"/>
          </w:divBdr>
        </w:div>
        <w:div w:id="1931615706">
          <w:marLeft w:val="640"/>
          <w:marRight w:val="0"/>
          <w:marTop w:val="0"/>
          <w:marBottom w:val="0"/>
          <w:divBdr>
            <w:top w:val="none" w:sz="0" w:space="0" w:color="auto"/>
            <w:left w:val="none" w:sz="0" w:space="0" w:color="auto"/>
            <w:bottom w:val="none" w:sz="0" w:space="0" w:color="auto"/>
            <w:right w:val="none" w:sz="0" w:space="0" w:color="auto"/>
          </w:divBdr>
        </w:div>
        <w:div w:id="1991519713">
          <w:marLeft w:val="640"/>
          <w:marRight w:val="0"/>
          <w:marTop w:val="0"/>
          <w:marBottom w:val="0"/>
          <w:divBdr>
            <w:top w:val="none" w:sz="0" w:space="0" w:color="auto"/>
            <w:left w:val="none" w:sz="0" w:space="0" w:color="auto"/>
            <w:bottom w:val="none" w:sz="0" w:space="0" w:color="auto"/>
            <w:right w:val="none" w:sz="0" w:space="0" w:color="auto"/>
          </w:divBdr>
        </w:div>
        <w:div w:id="2006542540">
          <w:marLeft w:val="640"/>
          <w:marRight w:val="0"/>
          <w:marTop w:val="0"/>
          <w:marBottom w:val="0"/>
          <w:divBdr>
            <w:top w:val="none" w:sz="0" w:space="0" w:color="auto"/>
            <w:left w:val="none" w:sz="0" w:space="0" w:color="auto"/>
            <w:bottom w:val="none" w:sz="0" w:space="0" w:color="auto"/>
            <w:right w:val="none" w:sz="0" w:space="0" w:color="auto"/>
          </w:divBdr>
        </w:div>
        <w:div w:id="2030523309">
          <w:marLeft w:val="640"/>
          <w:marRight w:val="0"/>
          <w:marTop w:val="0"/>
          <w:marBottom w:val="0"/>
          <w:divBdr>
            <w:top w:val="none" w:sz="0" w:space="0" w:color="auto"/>
            <w:left w:val="none" w:sz="0" w:space="0" w:color="auto"/>
            <w:bottom w:val="none" w:sz="0" w:space="0" w:color="auto"/>
            <w:right w:val="none" w:sz="0" w:space="0" w:color="auto"/>
          </w:divBdr>
        </w:div>
        <w:div w:id="2080710235">
          <w:marLeft w:val="640"/>
          <w:marRight w:val="0"/>
          <w:marTop w:val="0"/>
          <w:marBottom w:val="0"/>
          <w:divBdr>
            <w:top w:val="none" w:sz="0" w:space="0" w:color="auto"/>
            <w:left w:val="none" w:sz="0" w:space="0" w:color="auto"/>
            <w:bottom w:val="none" w:sz="0" w:space="0" w:color="auto"/>
            <w:right w:val="none" w:sz="0" w:space="0" w:color="auto"/>
          </w:divBdr>
        </w:div>
      </w:divsChild>
    </w:div>
    <w:div w:id="1312061810">
      <w:bodyDiv w:val="1"/>
      <w:marLeft w:val="0"/>
      <w:marRight w:val="0"/>
      <w:marTop w:val="0"/>
      <w:marBottom w:val="0"/>
      <w:divBdr>
        <w:top w:val="none" w:sz="0" w:space="0" w:color="auto"/>
        <w:left w:val="none" w:sz="0" w:space="0" w:color="auto"/>
        <w:bottom w:val="none" w:sz="0" w:space="0" w:color="auto"/>
        <w:right w:val="none" w:sz="0" w:space="0" w:color="auto"/>
      </w:divBdr>
      <w:divsChild>
        <w:div w:id="1392463976">
          <w:marLeft w:val="0"/>
          <w:marRight w:val="0"/>
          <w:marTop w:val="0"/>
          <w:marBottom w:val="0"/>
          <w:divBdr>
            <w:top w:val="none" w:sz="0" w:space="0" w:color="auto"/>
            <w:left w:val="none" w:sz="0" w:space="0" w:color="auto"/>
            <w:bottom w:val="none" w:sz="0" w:space="0" w:color="auto"/>
            <w:right w:val="none" w:sz="0" w:space="0" w:color="auto"/>
          </w:divBdr>
          <w:divsChild>
            <w:div w:id="1681347679">
              <w:marLeft w:val="0"/>
              <w:marRight w:val="0"/>
              <w:marTop w:val="0"/>
              <w:marBottom w:val="0"/>
              <w:divBdr>
                <w:top w:val="none" w:sz="0" w:space="0" w:color="auto"/>
                <w:left w:val="none" w:sz="0" w:space="0" w:color="auto"/>
                <w:bottom w:val="none" w:sz="0" w:space="0" w:color="auto"/>
                <w:right w:val="none" w:sz="0" w:space="0" w:color="auto"/>
              </w:divBdr>
              <w:divsChild>
                <w:div w:id="117121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145539">
      <w:bodyDiv w:val="1"/>
      <w:marLeft w:val="0"/>
      <w:marRight w:val="0"/>
      <w:marTop w:val="0"/>
      <w:marBottom w:val="0"/>
      <w:divBdr>
        <w:top w:val="none" w:sz="0" w:space="0" w:color="auto"/>
        <w:left w:val="none" w:sz="0" w:space="0" w:color="auto"/>
        <w:bottom w:val="none" w:sz="0" w:space="0" w:color="auto"/>
        <w:right w:val="none" w:sz="0" w:space="0" w:color="auto"/>
      </w:divBdr>
      <w:divsChild>
        <w:div w:id="3438554">
          <w:marLeft w:val="640"/>
          <w:marRight w:val="0"/>
          <w:marTop w:val="0"/>
          <w:marBottom w:val="0"/>
          <w:divBdr>
            <w:top w:val="none" w:sz="0" w:space="0" w:color="auto"/>
            <w:left w:val="none" w:sz="0" w:space="0" w:color="auto"/>
            <w:bottom w:val="none" w:sz="0" w:space="0" w:color="auto"/>
            <w:right w:val="none" w:sz="0" w:space="0" w:color="auto"/>
          </w:divBdr>
        </w:div>
        <w:div w:id="12149750">
          <w:marLeft w:val="640"/>
          <w:marRight w:val="0"/>
          <w:marTop w:val="0"/>
          <w:marBottom w:val="0"/>
          <w:divBdr>
            <w:top w:val="none" w:sz="0" w:space="0" w:color="auto"/>
            <w:left w:val="none" w:sz="0" w:space="0" w:color="auto"/>
            <w:bottom w:val="none" w:sz="0" w:space="0" w:color="auto"/>
            <w:right w:val="none" w:sz="0" w:space="0" w:color="auto"/>
          </w:divBdr>
        </w:div>
        <w:div w:id="108206811">
          <w:marLeft w:val="640"/>
          <w:marRight w:val="0"/>
          <w:marTop w:val="0"/>
          <w:marBottom w:val="0"/>
          <w:divBdr>
            <w:top w:val="none" w:sz="0" w:space="0" w:color="auto"/>
            <w:left w:val="none" w:sz="0" w:space="0" w:color="auto"/>
            <w:bottom w:val="none" w:sz="0" w:space="0" w:color="auto"/>
            <w:right w:val="none" w:sz="0" w:space="0" w:color="auto"/>
          </w:divBdr>
        </w:div>
        <w:div w:id="116218795">
          <w:marLeft w:val="640"/>
          <w:marRight w:val="0"/>
          <w:marTop w:val="0"/>
          <w:marBottom w:val="0"/>
          <w:divBdr>
            <w:top w:val="none" w:sz="0" w:space="0" w:color="auto"/>
            <w:left w:val="none" w:sz="0" w:space="0" w:color="auto"/>
            <w:bottom w:val="none" w:sz="0" w:space="0" w:color="auto"/>
            <w:right w:val="none" w:sz="0" w:space="0" w:color="auto"/>
          </w:divBdr>
        </w:div>
        <w:div w:id="250819082">
          <w:marLeft w:val="640"/>
          <w:marRight w:val="0"/>
          <w:marTop w:val="0"/>
          <w:marBottom w:val="0"/>
          <w:divBdr>
            <w:top w:val="none" w:sz="0" w:space="0" w:color="auto"/>
            <w:left w:val="none" w:sz="0" w:space="0" w:color="auto"/>
            <w:bottom w:val="none" w:sz="0" w:space="0" w:color="auto"/>
            <w:right w:val="none" w:sz="0" w:space="0" w:color="auto"/>
          </w:divBdr>
        </w:div>
        <w:div w:id="289210771">
          <w:marLeft w:val="640"/>
          <w:marRight w:val="0"/>
          <w:marTop w:val="0"/>
          <w:marBottom w:val="0"/>
          <w:divBdr>
            <w:top w:val="none" w:sz="0" w:space="0" w:color="auto"/>
            <w:left w:val="none" w:sz="0" w:space="0" w:color="auto"/>
            <w:bottom w:val="none" w:sz="0" w:space="0" w:color="auto"/>
            <w:right w:val="none" w:sz="0" w:space="0" w:color="auto"/>
          </w:divBdr>
        </w:div>
        <w:div w:id="332925526">
          <w:marLeft w:val="640"/>
          <w:marRight w:val="0"/>
          <w:marTop w:val="0"/>
          <w:marBottom w:val="0"/>
          <w:divBdr>
            <w:top w:val="none" w:sz="0" w:space="0" w:color="auto"/>
            <w:left w:val="none" w:sz="0" w:space="0" w:color="auto"/>
            <w:bottom w:val="none" w:sz="0" w:space="0" w:color="auto"/>
            <w:right w:val="none" w:sz="0" w:space="0" w:color="auto"/>
          </w:divBdr>
        </w:div>
        <w:div w:id="378286044">
          <w:marLeft w:val="640"/>
          <w:marRight w:val="0"/>
          <w:marTop w:val="0"/>
          <w:marBottom w:val="0"/>
          <w:divBdr>
            <w:top w:val="none" w:sz="0" w:space="0" w:color="auto"/>
            <w:left w:val="none" w:sz="0" w:space="0" w:color="auto"/>
            <w:bottom w:val="none" w:sz="0" w:space="0" w:color="auto"/>
            <w:right w:val="none" w:sz="0" w:space="0" w:color="auto"/>
          </w:divBdr>
        </w:div>
        <w:div w:id="390229887">
          <w:marLeft w:val="640"/>
          <w:marRight w:val="0"/>
          <w:marTop w:val="0"/>
          <w:marBottom w:val="0"/>
          <w:divBdr>
            <w:top w:val="none" w:sz="0" w:space="0" w:color="auto"/>
            <w:left w:val="none" w:sz="0" w:space="0" w:color="auto"/>
            <w:bottom w:val="none" w:sz="0" w:space="0" w:color="auto"/>
            <w:right w:val="none" w:sz="0" w:space="0" w:color="auto"/>
          </w:divBdr>
        </w:div>
        <w:div w:id="414784642">
          <w:marLeft w:val="640"/>
          <w:marRight w:val="0"/>
          <w:marTop w:val="0"/>
          <w:marBottom w:val="0"/>
          <w:divBdr>
            <w:top w:val="none" w:sz="0" w:space="0" w:color="auto"/>
            <w:left w:val="none" w:sz="0" w:space="0" w:color="auto"/>
            <w:bottom w:val="none" w:sz="0" w:space="0" w:color="auto"/>
            <w:right w:val="none" w:sz="0" w:space="0" w:color="auto"/>
          </w:divBdr>
        </w:div>
        <w:div w:id="502357355">
          <w:marLeft w:val="640"/>
          <w:marRight w:val="0"/>
          <w:marTop w:val="0"/>
          <w:marBottom w:val="0"/>
          <w:divBdr>
            <w:top w:val="none" w:sz="0" w:space="0" w:color="auto"/>
            <w:left w:val="none" w:sz="0" w:space="0" w:color="auto"/>
            <w:bottom w:val="none" w:sz="0" w:space="0" w:color="auto"/>
            <w:right w:val="none" w:sz="0" w:space="0" w:color="auto"/>
          </w:divBdr>
        </w:div>
        <w:div w:id="528447569">
          <w:marLeft w:val="640"/>
          <w:marRight w:val="0"/>
          <w:marTop w:val="0"/>
          <w:marBottom w:val="0"/>
          <w:divBdr>
            <w:top w:val="none" w:sz="0" w:space="0" w:color="auto"/>
            <w:left w:val="none" w:sz="0" w:space="0" w:color="auto"/>
            <w:bottom w:val="none" w:sz="0" w:space="0" w:color="auto"/>
            <w:right w:val="none" w:sz="0" w:space="0" w:color="auto"/>
          </w:divBdr>
        </w:div>
        <w:div w:id="530843776">
          <w:marLeft w:val="640"/>
          <w:marRight w:val="0"/>
          <w:marTop w:val="0"/>
          <w:marBottom w:val="0"/>
          <w:divBdr>
            <w:top w:val="none" w:sz="0" w:space="0" w:color="auto"/>
            <w:left w:val="none" w:sz="0" w:space="0" w:color="auto"/>
            <w:bottom w:val="none" w:sz="0" w:space="0" w:color="auto"/>
            <w:right w:val="none" w:sz="0" w:space="0" w:color="auto"/>
          </w:divBdr>
        </w:div>
        <w:div w:id="550580514">
          <w:marLeft w:val="640"/>
          <w:marRight w:val="0"/>
          <w:marTop w:val="0"/>
          <w:marBottom w:val="0"/>
          <w:divBdr>
            <w:top w:val="none" w:sz="0" w:space="0" w:color="auto"/>
            <w:left w:val="none" w:sz="0" w:space="0" w:color="auto"/>
            <w:bottom w:val="none" w:sz="0" w:space="0" w:color="auto"/>
            <w:right w:val="none" w:sz="0" w:space="0" w:color="auto"/>
          </w:divBdr>
        </w:div>
        <w:div w:id="556211588">
          <w:marLeft w:val="640"/>
          <w:marRight w:val="0"/>
          <w:marTop w:val="0"/>
          <w:marBottom w:val="0"/>
          <w:divBdr>
            <w:top w:val="none" w:sz="0" w:space="0" w:color="auto"/>
            <w:left w:val="none" w:sz="0" w:space="0" w:color="auto"/>
            <w:bottom w:val="none" w:sz="0" w:space="0" w:color="auto"/>
            <w:right w:val="none" w:sz="0" w:space="0" w:color="auto"/>
          </w:divBdr>
        </w:div>
        <w:div w:id="571350869">
          <w:marLeft w:val="640"/>
          <w:marRight w:val="0"/>
          <w:marTop w:val="0"/>
          <w:marBottom w:val="0"/>
          <w:divBdr>
            <w:top w:val="none" w:sz="0" w:space="0" w:color="auto"/>
            <w:left w:val="none" w:sz="0" w:space="0" w:color="auto"/>
            <w:bottom w:val="none" w:sz="0" w:space="0" w:color="auto"/>
            <w:right w:val="none" w:sz="0" w:space="0" w:color="auto"/>
          </w:divBdr>
        </w:div>
        <w:div w:id="592472688">
          <w:marLeft w:val="640"/>
          <w:marRight w:val="0"/>
          <w:marTop w:val="0"/>
          <w:marBottom w:val="0"/>
          <w:divBdr>
            <w:top w:val="none" w:sz="0" w:space="0" w:color="auto"/>
            <w:left w:val="none" w:sz="0" w:space="0" w:color="auto"/>
            <w:bottom w:val="none" w:sz="0" w:space="0" w:color="auto"/>
            <w:right w:val="none" w:sz="0" w:space="0" w:color="auto"/>
          </w:divBdr>
        </w:div>
        <w:div w:id="592592736">
          <w:marLeft w:val="640"/>
          <w:marRight w:val="0"/>
          <w:marTop w:val="0"/>
          <w:marBottom w:val="0"/>
          <w:divBdr>
            <w:top w:val="none" w:sz="0" w:space="0" w:color="auto"/>
            <w:left w:val="none" w:sz="0" w:space="0" w:color="auto"/>
            <w:bottom w:val="none" w:sz="0" w:space="0" w:color="auto"/>
            <w:right w:val="none" w:sz="0" w:space="0" w:color="auto"/>
          </w:divBdr>
        </w:div>
        <w:div w:id="706838294">
          <w:marLeft w:val="640"/>
          <w:marRight w:val="0"/>
          <w:marTop w:val="0"/>
          <w:marBottom w:val="0"/>
          <w:divBdr>
            <w:top w:val="none" w:sz="0" w:space="0" w:color="auto"/>
            <w:left w:val="none" w:sz="0" w:space="0" w:color="auto"/>
            <w:bottom w:val="none" w:sz="0" w:space="0" w:color="auto"/>
            <w:right w:val="none" w:sz="0" w:space="0" w:color="auto"/>
          </w:divBdr>
        </w:div>
        <w:div w:id="726957103">
          <w:marLeft w:val="640"/>
          <w:marRight w:val="0"/>
          <w:marTop w:val="0"/>
          <w:marBottom w:val="0"/>
          <w:divBdr>
            <w:top w:val="none" w:sz="0" w:space="0" w:color="auto"/>
            <w:left w:val="none" w:sz="0" w:space="0" w:color="auto"/>
            <w:bottom w:val="none" w:sz="0" w:space="0" w:color="auto"/>
            <w:right w:val="none" w:sz="0" w:space="0" w:color="auto"/>
          </w:divBdr>
        </w:div>
        <w:div w:id="730690952">
          <w:marLeft w:val="640"/>
          <w:marRight w:val="0"/>
          <w:marTop w:val="0"/>
          <w:marBottom w:val="0"/>
          <w:divBdr>
            <w:top w:val="none" w:sz="0" w:space="0" w:color="auto"/>
            <w:left w:val="none" w:sz="0" w:space="0" w:color="auto"/>
            <w:bottom w:val="none" w:sz="0" w:space="0" w:color="auto"/>
            <w:right w:val="none" w:sz="0" w:space="0" w:color="auto"/>
          </w:divBdr>
        </w:div>
        <w:div w:id="785782370">
          <w:marLeft w:val="640"/>
          <w:marRight w:val="0"/>
          <w:marTop w:val="0"/>
          <w:marBottom w:val="0"/>
          <w:divBdr>
            <w:top w:val="none" w:sz="0" w:space="0" w:color="auto"/>
            <w:left w:val="none" w:sz="0" w:space="0" w:color="auto"/>
            <w:bottom w:val="none" w:sz="0" w:space="0" w:color="auto"/>
            <w:right w:val="none" w:sz="0" w:space="0" w:color="auto"/>
          </w:divBdr>
        </w:div>
        <w:div w:id="791483784">
          <w:marLeft w:val="640"/>
          <w:marRight w:val="0"/>
          <w:marTop w:val="0"/>
          <w:marBottom w:val="0"/>
          <w:divBdr>
            <w:top w:val="none" w:sz="0" w:space="0" w:color="auto"/>
            <w:left w:val="none" w:sz="0" w:space="0" w:color="auto"/>
            <w:bottom w:val="none" w:sz="0" w:space="0" w:color="auto"/>
            <w:right w:val="none" w:sz="0" w:space="0" w:color="auto"/>
          </w:divBdr>
        </w:div>
        <w:div w:id="828254345">
          <w:marLeft w:val="640"/>
          <w:marRight w:val="0"/>
          <w:marTop w:val="0"/>
          <w:marBottom w:val="0"/>
          <w:divBdr>
            <w:top w:val="none" w:sz="0" w:space="0" w:color="auto"/>
            <w:left w:val="none" w:sz="0" w:space="0" w:color="auto"/>
            <w:bottom w:val="none" w:sz="0" w:space="0" w:color="auto"/>
            <w:right w:val="none" w:sz="0" w:space="0" w:color="auto"/>
          </w:divBdr>
        </w:div>
        <w:div w:id="832334972">
          <w:marLeft w:val="640"/>
          <w:marRight w:val="0"/>
          <w:marTop w:val="0"/>
          <w:marBottom w:val="0"/>
          <w:divBdr>
            <w:top w:val="none" w:sz="0" w:space="0" w:color="auto"/>
            <w:left w:val="none" w:sz="0" w:space="0" w:color="auto"/>
            <w:bottom w:val="none" w:sz="0" w:space="0" w:color="auto"/>
            <w:right w:val="none" w:sz="0" w:space="0" w:color="auto"/>
          </w:divBdr>
        </w:div>
        <w:div w:id="894898234">
          <w:marLeft w:val="640"/>
          <w:marRight w:val="0"/>
          <w:marTop w:val="0"/>
          <w:marBottom w:val="0"/>
          <w:divBdr>
            <w:top w:val="none" w:sz="0" w:space="0" w:color="auto"/>
            <w:left w:val="none" w:sz="0" w:space="0" w:color="auto"/>
            <w:bottom w:val="none" w:sz="0" w:space="0" w:color="auto"/>
            <w:right w:val="none" w:sz="0" w:space="0" w:color="auto"/>
          </w:divBdr>
        </w:div>
        <w:div w:id="923030334">
          <w:marLeft w:val="640"/>
          <w:marRight w:val="0"/>
          <w:marTop w:val="0"/>
          <w:marBottom w:val="0"/>
          <w:divBdr>
            <w:top w:val="none" w:sz="0" w:space="0" w:color="auto"/>
            <w:left w:val="none" w:sz="0" w:space="0" w:color="auto"/>
            <w:bottom w:val="none" w:sz="0" w:space="0" w:color="auto"/>
            <w:right w:val="none" w:sz="0" w:space="0" w:color="auto"/>
          </w:divBdr>
        </w:div>
        <w:div w:id="937759940">
          <w:marLeft w:val="640"/>
          <w:marRight w:val="0"/>
          <w:marTop w:val="0"/>
          <w:marBottom w:val="0"/>
          <w:divBdr>
            <w:top w:val="none" w:sz="0" w:space="0" w:color="auto"/>
            <w:left w:val="none" w:sz="0" w:space="0" w:color="auto"/>
            <w:bottom w:val="none" w:sz="0" w:space="0" w:color="auto"/>
            <w:right w:val="none" w:sz="0" w:space="0" w:color="auto"/>
          </w:divBdr>
        </w:div>
        <w:div w:id="941839714">
          <w:marLeft w:val="640"/>
          <w:marRight w:val="0"/>
          <w:marTop w:val="0"/>
          <w:marBottom w:val="0"/>
          <w:divBdr>
            <w:top w:val="none" w:sz="0" w:space="0" w:color="auto"/>
            <w:left w:val="none" w:sz="0" w:space="0" w:color="auto"/>
            <w:bottom w:val="none" w:sz="0" w:space="0" w:color="auto"/>
            <w:right w:val="none" w:sz="0" w:space="0" w:color="auto"/>
          </w:divBdr>
        </w:div>
        <w:div w:id="957108141">
          <w:marLeft w:val="640"/>
          <w:marRight w:val="0"/>
          <w:marTop w:val="0"/>
          <w:marBottom w:val="0"/>
          <w:divBdr>
            <w:top w:val="none" w:sz="0" w:space="0" w:color="auto"/>
            <w:left w:val="none" w:sz="0" w:space="0" w:color="auto"/>
            <w:bottom w:val="none" w:sz="0" w:space="0" w:color="auto"/>
            <w:right w:val="none" w:sz="0" w:space="0" w:color="auto"/>
          </w:divBdr>
        </w:div>
        <w:div w:id="964120008">
          <w:marLeft w:val="640"/>
          <w:marRight w:val="0"/>
          <w:marTop w:val="0"/>
          <w:marBottom w:val="0"/>
          <w:divBdr>
            <w:top w:val="none" w:sz="0" w:space="0" w:color="auto"/>
            <w:left w:val="none" w:sz="0" w:space="0" w:color="auto"/>
            <w:bottom w:val="none" w:sz="0" w:space="0" w:color="auto"/>
            <w:right w:val="none" w:sz="0" w:space="0" w:color="auto"/>
          </w:divBdr>
        </w:div>
        <w:div w:id="1114787043">
          <w:marLeft w:val="640"/>
          <w:marRight w:val="0"/>
          <w:marTop w:val="0"/>
          <w:marBottom w:val="0"/>
          <w:divBdr>
            <w:top w:val="none" w:sz="0" w:space="0" w:color="auto"/>
            <w:left w:val="none" w:sz="0" w:space="0" w:color="auto"/>
            <w:bottom w:val="none" w:sz="0" w:space="0" w:color="auto"/>
            <w:right w:val="none" w:sz="0" w:space="0" w:color="auto"/>
          </w:divBdr>
        </w:div>
        <w:div w:id="1118254371">
          <w:marLeft w:val="640"/>
          <w:marRight w:val="0"/>
          <w:marTop w:val="0"/>
          <w:marBottom w:val="0"/>
          <w:divBdr>
            <w:top w:val="none" w:sz="0" w:space="0" w:color="auto"/>
            <w:left w:val="none" w:sz="0" w:space="0" w:color="auto"/>
            <w:bottom w:val="none" w:sz="0" w:space="0" w:color="auto"/>
            <w:right w:val="none" w:sz="0" w:space="0" w:color="auto"/>
          </w:divBdr>
        </w:div>
        <w:div w:id="1154250646">
          <w:marLeft w:val="640"/>
          <w:marRight w:val="0"/>
          <w:marTop w:val="0"/>
          <w:marBottom w:val="0"/>
          <w:divBdr>
            <w:top w:val="none" w:sz="0" w:space="0" w:color="auto"/>
            <w:left w:val="none" w:sz="0" w:space="0" w:color="auto"/>
            <w:bottom w:val="none" w:sz="0" w:space="0" w:color="auto"/>
            <w:right w:val="none" w:sz="0" w:space="0" w:color="auto"/>
          </w:divBdr>
        </w:div>
        <w:div w:id="1216967113">
          <w:marLeft w:val="640"/>
          <w:marRight w:val="0"/>
          <w:marTop w:val="0"/>
          <w:marBottom w:val="0"/>
          <w:divBdr>
            <w:top w:val="none" w:sz="0" w:space="0" w:color="auto"/>
            <w:left w:val="none" w:sz="0" w:space="0" w:color="auto"/>
            <w:bottom w:val="none" w:sz="0" w:space="0" w:color="auto"/>
            <w:right w:val="none" w:sz="0" w:space="0" w:color="auto"/>
          </w:divBdr>
        </w:div>
        <w:div w:id="1361932912">
          <w:marLeft w:val="640"/>
          <w:marRight w:val="0"/>
          <w:marTop w:val="0"/>
          <w:marBottom w:val="0"/>
          <w:divBdr>
            <w:top w:val="none" w:sz="0" w:space="0" w:color="auto"/>
            <w:left w:val="none" w:sz="0" w:space="0" w:color="auto"/>
            <w:bottom w:val="none" w:sz="0" w:space="0" w:color="auto"/>
            <w:right w:val="none" w:sz="0" w:space="0" w:color="auto"/>
          </w:divBdr>
        </w:div>
        <w:div w:id="1390419821">
          <w:marLeft w:val="640"/>
          <w:marRight w:val="0"/>
          <w:marTop w:val="0"/>
          <w:marBottom w:val="0"/>
          <w:divBdr>
            <w:top w:val="none" w:sz="0" w:space="0" w:color="auto"/>
            <w:left w:val="none" w:sz="0" w:space="0" w:color="auto"/>
            <w:bottom w:val="none" w:sz="0" w:space="0" w:color="auto"/>
            <w:right w:val="none" w:sz="0" w:space="0" w:color="auto"/>
          </w:divBdr>
        </w:div>
        <w:div w:id="1513103830">
          <w:marLeft w:val="640"/>
          <w:marRight w:val="0"/>
          <w:marTop w:val="0"/>
          <w:marBottom w:val="0"/>
          <w:divBdr>
            <w:top w:val="none" w:sz="0" w:space="0" w:color="auto"/>
            <w:left w:val="none" w:sz="0" w:space="0" w:color="auto"/>
            <w:bottom w:val="none" w:sz="0" w:space="0" w:color="auto"/>
            <w:right w:val="none" w:sz="0" w:space="0" w:color="auto"/>
          </w:divBdr>
        </w:div>
        <w:div w:id="1540896689">
          <w:marLeft w:val="640"/>
          <w:marRight w:val="0"/>
          <w:marTop w:val="0"/>
          <w:marBottom w:val="0"/>
          <w:divBdr>
            <w:top w:val="none" w:sz="0" w:space="0" w:color="auto"/>
            <w:left w:val="none" w:sz="0" w:space="0" w:color="auto"/>
            <w:bottom w:val="none" w:sz="0" w:space="0" w:color="auto"/>
            <w:right w:val="none" w:sz="0" w:space="0" w:color="auto"/>
          </w:divBdr>
        </w:div>
        <w:div w:id="1555653665">
          <w:marLeft w:val="640"/>
          <w:marRight w:val="0"/>
          <w:marTop w:val="0"/>
          <w:marBottom w:val="0"/>
          <w:divBdr>
            <w:top w:val="none" w:sz="0" w:space="0" w:color="auto"/>
            <w:left w:val="none" w:sz="0" w:space="0" w:color="auto"/>
            <w:bottom w:val="none" w:sz="0" w:space="0" w:color="auto"/>
            <w:right w:val="none" w:sz="0" w:space="0" w:color="auto"/>
          </w:divBdr>
        </w:div>
        <w:div w:id="1566716870">
          <w:marLeft w:val="640"/>
          <w:marRight w:val="0"/>
          <w:marTop w:val="0"/>
          <w:marBottom w:val="0"/>
          <w:divBdr>
            <w:top w:val="none" w:sz="0" w:space="0" w:color="auto"/>
            <w:left w:val="none" w:sz="0" w:space="0" w:color="auto"/>
            <w:bottom w:val="none" w:sz="0" w:space="0" w:color="auto"/>
            <w:right w:val="none" w:sz="0" w:space="0" w:color="auto"/>
          </w:divBdr>
        </w:div>
        <w:div w:id="1575700250">
          <w:marLeft w:val="640"/>
          <w:marRight w:val="0"/>
          <w:marTop w:val="0"/>
          <w:marBottom w:val="0"/>
          <w:divBdr>
            <w:top w:val="none" w:sz="0" w:space="0" w:color="auto"/>
            <w:left w:val="none" w:sz="0" w:space="0" w:color="auto"/>
            <w:bottom w:val="none" w:sz="0" w:space="0" w:color="auto"/>
            <w:right w:val="none" w:sz="0" w:space="0" w:color="auto"/>
          </w:divBdr>
        </w:div>
        <w:div w:id="1671374826">
          <w:marLeft w:val="640"/>
          <w:marRight w:val="0"/>
          <w:marTop w:val="0"/>
          <w:marBottom w:val="0"/>
          <w:divBdr>
            <w:top w:val="none" w:sz="0" w:space="0" w:color="auto"/>
            <w:left w:val="none" w:sz="0" w:space="0" w:color="auto"/>
            <w:bottom w:val="none" w:sz="0" w:space="0" w:color="auto"/>
            <w:right w:val="none" w:sz="0" w:space="0" w:color="auto"/>
          </w:divBdr>
        </w:div>
        <w:div w:id="1723207976">
          <w:marLeft w:val="640"/>
          <w:marRight w:val="0"/>
          <w:marTop w:val="0"/>
          <w:marBottom w:val="0"/>
          <w:divBdr>
            <w:top w:val="none" w:sz="0" w:space="0" w:color="auto"/>
            <w:left w:val="none" w:sz="0" w:space="0" w:color="auto"/>
            <w:bottom w:val="none" w:sz="0" w:space="0" w:color="auto"/>
            <w:right w:val="none" w:sz="0" w:space="0" w:color="auto"/>
          </w:divBdr>
        </w:div>
        <w:div w:id="1819958539">
          <w:marLeft w:val="640"/>
          <w:marRight w:val="0"/>
          <w:marTop w:val="0"/>
          <w:marBottom w:val="0"/>
          <w:divBdr>
            <w:top w:val="none" w:sz="0" w:space="0" w:color="auto"/>
            <w:left w:val="none" w:sz="0" w:space="0" w:color="auto"/>
            <w:bottom w:val="none" w:sz="0" w:space="0" w:color="auto"/>
            <w:right w:val="none" w:sz="0" w:space="0" w:color="auto"/>
          </w:divBdr>
        </w:div>
        <w:div w:id="1844201625">
          <w:marLeft w:val="640"/>
          <w:marRight w:val="0"/>
          <w:marTop w:val="0"/>
          <w:marBottom w:val="0"/>
          <w:divBdr>
            <w:top w:val="none" w:sz="0" w:space="0" w:color="auto"/>
            <w:left w:val="none" w:sz="0" w:space="0" w:color="auto"/>
            <w:bottom w:val="none" w:sz="0" w:space="0" w:color="auto"/>
            <w:right w:val="none" w:sz="0" w:space="0" w:color="auto"/>
          </w:divBdr>
        </w:div>
        <w:div w:id="1855919055">
          <w:marLeft w:val="640"/>
          <w:marRight w:val="0"/>
          <w:marTop w:val="0"/>
          <w:marBottom w:val="0"/>
          <w:divBdr>
            <w:top w:val="none" w:sz="0" w:space="0" w:color="auto"/>
            <w:left w:val="none" w:sz="0" w:space="0" w:color="auto"/>
            <w:bottom w:val="none" w:sz="0" w:space="0" w:color="auto"/>
            <w:right w:val="none" w:sz="0" w:space="0" w:color="auto"/>
          </w:divBdr>
        </w:div>
        <w:div w:id="1921744290">
          <w:marLeft w:val="640"/>
          <w:marRight w:val="0"/>
          <w:marTop w:val="0"/>
          <w:marBottom w:val="0"/>
          <w:divBdr>
            <w:top w:val="none" w:sz="0" w:space="0" w:color="auto"/>
            <w:left w:val="none" w:sz="0" w:space="0" w:color="auto"/>
            <w:bottom w:val="none" w:sz="0" w:space="0" w:color="auto"/>
            <w:right w:val="none" w:sz="0" w:space="0" w:color="auto"/>
          </w:divBdr>
        </w:div>
        <w:div w:id="1926643695">
          <w:marLeft w:val="640"/>
          <w:marRight w:val="0"/>
          <w:marTop w:val="0"/>
          <w:marBottom w:val="0"/>
          <w:divBdr>
            <w:top w:val="none" w:sz="0" w:space="0" w:color="auto"/>
            <w:left w:val="none" w:sz="0" w:space="0" w:color="auto"/>
            <w:bottom w:val="none" w:sz="0" w:space="0" w:color="auto"/>
            <w:right w:val="none" w:sz="0" w:space="0" w:color="auto"/>
          </w:divBdr>
        </w:div>
        <w:div w:id="1961565067">
          <w:marLeft w:val="640"/>
          <w:marRight w:val="0"/>
          <w:marTop w:val="0"/>
          <w:marBottom w:val="0"/>
          <w:divBdr>
            <w:top w:val="none" w:sz="0" w:space="0" w:color="auto"/>
            <w:left w:val="none" w:sz="0" w:space="0" w:color="auto"/>
            <w:bottom w:val="none" w:sz="0" w:space="0" w:color="auto"/>
            <w:right w:val="none" w:sz="0" w:space="0" w:color="auto"/>
          </w:divBdr>
        </w:div>
        <w:div w:id="1986202556">
          <w:marLeft w:val="640"/>
          <w:marRight w:val="0"/>
          <w:marTop w:val="0"/>
          <w:marBottom w:val="0"/>
          <w:divBdr>
            <w:top w:val="none" w:sz="0" w:space="0" w:color="auto"/>
            <w:left w:val="none" w:sz="0" w:space="0" w:color="auto"/>
            <w:bottom w:val="none" w:sz="0" w:space="0" w:color="auto"/>
            <w:right w:val="none" w:sz="0" w:space="0" w:color="auto"/>
          </w:divBdr>
        </w:div>
        <w:div w:id="2019232119">
          <w:marLeft w:val="640"/>
          <w:marRight w:val="0"/>
          <w:marTop w:val="0"/>
          <w:marBottom w:val="0"/>
          <w:divBdr>
            <w:top w:val="none" w:sz="0" w:space="0" w:color="auto"/>
            <w:left w:val="none" w:sz="0" w:space="0" w:color="auto"/>
            <w:bottom w:val="none" w:sz="0" w:space="0" w:color="auto"/>
            <w:right w:val="none" w:sz="0" w:space="0" w:color="auto"/>
          </w:divBdr>
        </w:div>
      </w:divsChild>
    </w:div>
    <w:div w:id="1313212412">
      <w:bodyDiv w:val="1"/>
      <w:marLeft w:val="0"/>
      <w:marRight w:val="0"/>
      <w:marTop w:val="0"/>
      <w:marBottom w:val="0"/>
      <w:divBdr>
        <w:top w:val="none" w:sz="0" w:space="0" w:color="auto"/>
        <w:left w:val="none" w:sz="0" w:space="0" w:color="auto"/>
        <w:bottom w:val="none" w:sz="0" w:space="0" w:color="auto"/>
        <w:right w:val="none" w:sz="0" w:space="0" w:color="auto"/>
      </w:divBdr>
      <w:divsChild>
        <w:div w:id="53430841">
          <w:marLeft w:val="640"/>
          <w:marRight w:val="0"/>
          <w:marTop w:val="0"/>
          <w:marBottom w:val="0"/>
          <w:divBdr>
            <w:top w:val="none" w:sz="0" w:space="0" w:color="auto"/>
            <w:left w:val="none" w:sz="0" w:space="0" w:color="auto"/>
            <w:bottom w:val="none" w:sz="0" w:space="0" w:color="auto"/>
            <w:right w:val="none" w:sz="0" w:space="0" w:color="auto"/>
          </w:divBdr>
        </w:div>
        <w:div w:id="56175367">
          <w:marLeft w:val="640"/>
          <w:marRight w:val="0"/>
          <w:marTop w:val="0"/>
          <w:marBottom w:val="0"/>
          <w:divBdr>
            <w:top w:val="none" w:sz="0" w:space="0" w:color="auto"/>
            <w:left w:val="none" w:sz="0" w:space="0" w:color="auto"/>
            <w:bottom w:val="none" w:sz="0" w:space="0" w:color="auto"/>
            <w:right w:val="none" w:sz="0" w:space="0" w:color="auto"/>
          </w:divBdr>
        </w:div>
        <w:div w:id="61949984">
          <w:marLeft w:val="640"/>
          <w:marRight w:val="0"/>
          <w:marTop w:val="0"/>
          <w:marBottom w:val="0"/>
          <w:divBdr>
            <w:top w:val="none" w:sz="0" w:space="0" w:color="auto"/>
            <w:left w:val="none" w:sz="0" w:space="0" w:color="auto"/>
            <w:bottom w:val="none" w:sz="0" w:space="0" w:color="auto"/>
            <w:right w:val="none" w:sz="0" w:space="0" w:color="auto"/>
          </w:divBdr>
        </w:div>
        <w:div w:id="118652039">
          <w:marLeft w:val="640"/>
          <w:marRight w:val="0"/>
          <w:marTop w:val="0"/>
          <w:marBottom w:val="0"/>
          <w:divBdr>
            <w:top w:val="none" w:sz="0" w:space="0" w:color="auto"/>
            <w:left w:val="none" w:sz="0" w:space="0" w:color="auto"/>
            <w:bottom w:val="none" w:sz="0" w:space="0" w:color="auto"/>
            <w:right w:val="none" w:sz="0" w:space="0" w:color="auto"/>
          </w:divBdr>
        </w:div>
        <w:div w:id="157811434">
          <w:marLeft w:val="640"/>
          <w:marRight w:val="0"/>
          <w:marTop w:val="0"/>
          <w:marBottom w:val="0"/>
          <w:divBdr>
            <w:top w:val="none" w:sz="0" w:space="0" w:color="auto"/>
            <w:left w:val="none" w:sz="0" w:space="0" w:color="auto"/>
            <w:bottom w:val="none" w:sz="0" w:space="0" w:color="auto"/>
            <w:right w:val="none" w:sz="0" w:space="0" w:color="auto"/>
          </w:divBdr>
        </w:div>
        <w:div w:id="158742324">
          <w:marLeft w:val="640"/>
          <w:marRight w:val="0"/>
          <w:marTop w:val="0"/>
          <w:marBottom w:val="0"/>
          <w:divBdr>
            <w:top w:val="none" w:sz="0" w:space="0" w:color="auto"/>
            <w:left w:val="none" w:sz="0" w:space="0" w:color="auto"/>
            <w:bottom w:val="none" w:sz="0" w:space="0" w:color="auto"/>
            <w:right w:val="none" w:sz="0" w:space="0" w:color="auto"/>
          </w:divBdr>
        </w:div>
        <w:div w:id="164592699">
          <w:marLeft w:val="640"/>
          <w:marRight w:val="0"/>
          <w:marTop w:val="0"/>
          <w:marBottom w:val="0"/>
          <w:divBdr>
            <w:top w:val="none" w:sz="0" w:space="0" w:color="auto"/>
            <w:left w:val="none" w:sz="0" w:space="0" w:color="auto"/>
            <w:bottom w:val="none" w:sz="0" w:space="0" w:color="auto"/>
            <w:right w:val="none" w:sz="0" w:space="0" w:color="auto"/>
          </w:divBdr>
        </w:div>
        <w:div w:id="172454931">
          <w:marLeft w:val="640"/>
          <w:marRight w:val="0"/>
          <w:marTop w:val="0"/>
          <w:marBottom w:val="0"/>
          <w:divBdr>
            <w:top w:val="none" w:sz="0" w:space="0" w:color="auto"/>
            <w:left w:val="none" w:sz="0" w:space="0" w:color="auto"/>
            <w:bottom w:val="none" w:sz="0" w:space="0" w:color="auto"/>
            <w:right w:val="none" w:sz="0" w:space="0" w:color="auto"/>
          </w:divBdr>
        </w:div>
        <w:div w:id="195120959">
          <w:marLeft w:val="640"/>
          <w:marRight w:val="0"/>
          <w:marTop w:val="0"/>
          <w:marBottom w:val="0"/>
          <w:divBdr>
            <w:top w:val="none" w:sz="0" w:space="0" w:color="auto"/>
            <w:left w:val="none" w:sz="0" w:space="0" w:color="auto"/>
            <w:bottom w:val="none" w:sz="0" w:space="0" w:color="auto"/>
            <w:right w:val="none" w:sz="0" w:space="0" w:color="auto"/>
          </w:divBdr>
        </w:div>
        <w:div w:id="212272680">
          <w:marLeft w:val="640"/>
          <w:marRight w:val="0"/>
          <w:marTop w:val="0"/>
          <w:marBottom w:val="0"/>
          <w:divBdr>
            <w:top w:val="none" w:sz="0" w:space="0" w:color="auto"/>
            <w:left w:val="none" w:sz="0" w:space="0" w:color="auto"/>
            <w:bottom w:val="none" w:sz="0" w:space="0" w:color="auto"/>
            <w:right w:val="none" w:sz="0" w:space="0" w:color="auto"/>
          </w:divBdr>
        </w:div>
        <w:div w:id="336536903">
          <w:marLeft w:val="640"/>
          <w:marRight w:val="0"/>
          <w:marTop w:val="0"/>
          <w:marBottom w:val="0"/>
          <w:divBdr>
            <w:top w:val="none" w:sz="0" w:space="0" w:color="auto"/>
            <w:left w:val="none" w:sz="0" w:space="0" w:color="auto"/>
            <w:bottom w:val="none" w:sz="0" w:space="0" w:color="auto"/>
            <w:right w:val="none" w:sz="0" w:space="0" w:color="auto"/>
          </w:divBdr>
        </w:div>
        <w:div w:id="341707223">
          <w:marLeft w:val="640"/>
          <w:marRight w:val="0"/>
          <w:marTop w:val="0"/>
          <w:marBottom w:val="0"/>
          <w:divBdr>
            <w:top w:val="none" w:sz="0" w:space="0" w:color="auto"/>
            <w:left w:val="none" w:sz="0" w:space="0" w:color="auto"/>
            <w:bottom w:val="none" w:sz="0" w:space="0" w:color="auto"/>
            <w:right w:val="none" w:sz="0" w:space="0" w:color="auto"/>
          </w:divBdr>
        </w:div>
        <w:div w:id="342780560">
          <w:marLeft w:val="640"/>
          <w:marRight w:val="0"/>
          <w:marTop w:val="0"/>
          <w:marBottom w:val="0"/>
          <w:divBdr>
            <w:top w:val="none" w:sz="0" w:space="0" w:color="auto"/>
            <w:left w:val="none" w:sz="0" w:space="0" w:color="auto"/>
            <w:bottom w:val="none" w:sz="0" w:space="0" w:color="auto"/>
            <w:right w:val="none" w:sz="0" w:space="0" w:color="auto"/>
          </w:divBdr>
        </w:div>
        <w:div w:id="407843130">
          <w:marLeft w:val="640"/>
          <w:marRight w:val="0"/>
          <w:marTop w:val="0"/>
          <w:marBottom w:val="0"/>
          <w:divBdr>
            <w:top w:val="none" w:sz="0" w:space="0" w:color="auto"/>
            <w:left w:val="none" w:sz="0" w:space="0" w:color="auto"/>
            <w:bottom w:val="none" w:sz="0" w:space="0" w:color="auto"/>
            <w:right w:val="none" w:sz="0" w:space="0" w:color="auto"/>
          </w:divBdr>
        </w:div>
        <w:div w:id="430321527">
          <w:marLeft w:val="640"/>
          <w:marRight w:val="0"/>
          <w:marTop w:val="0"/>
          <w:marBottom w:val="0"/>
          <w:divBdr>
            <w:top w:val="none" w:sz="0" w:space="0" w:color="auto"/>
            <w:left w:val="none" w:sz="0" w:space="0" w:color="auto"/>
            <w:bottom w:val="none" w:sz="0" w:space="0" w:color="auto"/>
            <w:right w:val="none" w:sz="0" w:space="0" w:color="auto"/>
          </w:divBdr>
        </w:div>
        <w:div w:id="540751028">
          <w:marLeft w:val="640"/>
          <w:marRight w:val="0"/>
          <w:marTop w:val="0"/>
          <w:marBottom w:val="0"/>
          <w:divBdr>
            <w:top w:val="none" w:sz="0" w:space="0" w:color="auto"/>
            <w:left w:val="none" w:sz="0" w:space="0" w:color="auto"/>
            <w:bottom w:val="none" w:sz="0" w:space="0" w:color="auto"/>
            <w:right w:val="none" w:sz="0" w:space="0" w:color="auto"/>
          </w:divBdr>
        </w:div>
        <w:div w:id="634484868">
          <w:marLeft w:val="640"/>
          <w:marRight w:val="0"/>
          <w:marTop w:val="0"/>
          <w:marBottom w:val="0"/>
          <w:divBdr>
            <w:top w:val="none" w:sz="0" w:space="0" w:color="auto"/>
            <w:left w:val="none" w:sz="0" w:space="0" w:color="auto"/>
            <w:bottom w:val="none" w:sz="0" w:space="0" w:color="auto"/>
            <w:right w:val="none" w:sz="0" w:space="0" w:color="auto"/>
          </w:divBdr>
        </w:div>
        <w:div w:id="644046264">
          <w:marLeft w:val="640"/>
          <w:marRight w:val="0"/>
          <w:marTop w:val="0"/>
          <w:marBottom w:val="0"/>
          <w:divBdr>
            <w:top w:val="none" w:sz="0" w:space="0" w:color="auto"/>
            <w:left w:val="none" w:sz="0" w:space="0" w:color="auto"/>
            <w:bottom w:val="none" w:sz="0" w:space="0" w:color="auto"/>
            <w:right w:val="none" w:sz="0" w:space="0" w:color="auto"/>
          </w:divBdr>
        </w:div>
        <w:div w:id="645478078">
          <w:marLeft w:val="640"/>
          <w:marRight w:val="0"/>
          <w:marTop w:val="0"/>
          <w:marBottom w:val="0"/>
          <w:divBdr>
            <w:top w:val="none" w:sz="0" w:space="0" w:color="auto"/>
            <w:left w:val="none" w:sz="0" w:space="0" w:color="auto"/>
            <w:bottom w:val="none" w:sz="0" w:space="0" w:color="auto"/>
            <w:right w:val="none" w:sz="0" w:space="0" w:color="auto"/>
          </w:divBdr>
        </w:div>
        <w:div w:id="691801231">
          <w:marLeft w:val="640"/>
          <w:marRight w:val="0"/>
          <w:marTop w:val="0"/>
          <w:marBottom w:val="0"/>
          <w:divBdr>
            <w:top w:val="none" w:sz="0" w:space="0" w:color="auto"/>
            <w:left w:val="none" w:sz="0" w:space="0" w:color="auto"/>
            <w:bottom w:val="none" w:sz="0" w:space="0" w:color="auto"/>
            <w:right w:val="none" w:sz="0" w:space="0" w:color="auto"/>
          </w:divBdr>
        </w:div>
        <w:div w:id="738020593">
          <w:marLeft w:val="640"/>
          <w:marRight w:val="0"/>
          <w:marTop w:val="0"/>
          <w:marBottom w:val="0"/>
          <w:divBdr>
            <w:top w:val="none" w:sz="0" w:space="0" w:color="auto"/>
            <w:left w:val="none" w:sz="0" w:space="0" w:color="auto"/>
            <w:bottom w:val="none" w:sz="0" w:space="0" w:color="auto"/>
            <w:right w:val="none" w:sz="0" w:space="0" w:color="auto"/>
          </w:divBdr>
        </w:div>
        <w:div w:id="830490861">
          <w:marLeft w:val="640"/>
          <w:marRight w:val="0"/>
          <w:marTop w:val="0"/>
          <w:marBottom w:val="0"/>
          <w:divBdr>
            <w:top w:val="none" w:sz="0" w:space="0" w:color="auto"/>
            <w:left w:val="none" w:sz="0" w:space="0" w:color="auto"/>
            <w:bottom w:val="none" w:sz="0" w:space="0" w:color="auto"/>
            <w:right w:val="none" w:sz="0" w:space="0" w:color="auto"/>
          </w:divBdr>
        </w:div>
        <w:div w:id="852770046">
          <w:marLeft w:val="640"/>
          <w:marRight w:val="0"/>
          <w:marTop w:val="0"/>
          <w:marBottom w:val="0"/>
          <w:divBdr>
            <w:top w:val="none" w:sz="0" w:space="0" w:color="auto"/>
            <w:left w:val="none" w:sz="0" w:space="0" w:color="auto"/>
            <w:bottom w:val="none" w:sz="0" w:space="0" w:color="auto"/>
            <w:right w:val="none" w:sz="0" w:space="0" w:color="auto"/>
          </w:divBdr>
        </w:div>
        <w:div w:id="966816106">
          <w:marLeft w:val="640"/>
          <w:marRight w:val="0"/>
          <w:marTop w:val="0"/>
          <w:marBottom w:val="0"/>
          <w:divBdr>
            <w:top w:val="none" w:sz="0" w:space="0" w:color="auto"/>
            <w:left w:val="none" w:sz="0" w:space="0" w:color="auto"/>
            <w:bottom w:val="none" w:sz="0" w:space="0" w:color="auto"/>
            <w:right w:val="none" w:sz="0" w:space="0" w:color="auto"/>
          </w:divBdr>
        </w:div>
        <w:div w:id="1015111280">
          <w:marLeft w:val="640"/>
          <w:marRight w:val="0"/>
          <w:marTop w:val="0"/>
          <w:marBottom w:val="0"/>
          <w:divBdr>
            <w:top w:val="none" w:sz="0" w:space="0" w:color="auto"/>
            <w:left w:val="none" w:sz="0" w:space="0" w:color="auto"/>
            <w:bottom w:val="none" w:sz="0" w:space="0" w:color="auto"/>
            <w:right w:val="none" w:sz="0" w:space="0" w:color="auto"/>
          </w:divBdr>
        </w:div>
        <w:div w:id="1035499948">
          <w:marLeft w:val="640"/>
          <w:marRight w:val="0"/>
          <w:marTop w:val="0"/>
          <w:marBottom w:val="0"/>
          <w:divBdr>
            <w:top w:val="none" w:sz="0" w:space="0" w:color="auto"/>
            <w:left w:val="none" w:sz="0" w:space="0" w:color="auto"/>
            <w:bottom w:val="none" w:sz="0" w:space="0" w:color="auto"/>
            <w:right w:val="none" w:sz="0" w:space="0" w:color="auto"/>
          </w:divBdr>
        </w:div>
        <w:div w:id="1111049208">
          <w:marLeft w:val="640"/>
          <w:marRight w:val="0"/>
          <w:marTop w:val="0"/>
          <w:marBottom w:val="0"/>
          <w:divBdr>
            <w:top w:val="none" w:sz="0" w:space="0" w:color="auto"/>
            <w:left w:val="none" w:sz="0" w:space="0" w:color="auto"/>
            <w:bottom w:val="none" w:sz="0" w:space="0" w:color="auto"/>
            <w:right w:val="none" w:sz="0" w:space="0" w:color="auto"/>
          </w:divBdr>
        </w:div>
        <w:div w:id="1148548653">
          <w:marLeft w:val="640"/>
          <w:marRight w:val="0"/>
          <w:marTop w:val="0"/>
          <w:marBottom w:val="0"/>
          <w:divBdr>
            <w:top w:val="none" w:sz="0" w:space="0" w:color="auto"/>
            <w:left w:val="none" w:sz="0" w:space="0" w:color="auto"/>
            <w:bottom w:val="none" w:sz="0" w:space="0" w:color="auto"/>
            <w:right w:val="none" w:sz="0" w:space="0" w:color="auto"/>
          </w:divBdr>
        </w:div>
        <w:div w:id="1229000314">
          <w:marLeft w:val="640"/>
          <w:marRight w:val="0"/>
          <w:marTop w:val="0"/>
          <w:marBottom w:val="0"/>
          <w:divBdr>
            <w:top w:val="none" w:sz="0" w:space="0" w:color="auto"/>
            <w:left w:val="none" w:sz="0" w:space="0" w:color="auto"/>
            <w:bottom w:val="none" w:sz="0" w:space="0" w:color="auto"/>
            <w:right w:val="none" w:sz="0" w:space="0" w:color="auto"/>
          </w:divBdr>
        </w:div>
        <w:div w:id="1229849628">
          <w:marLeft w:val="640"/>
          <w:marRight w:val="0"/>
          <w:marTop w:val="0"/>
          <w:marBottom w:val="0"/>
          <w:divBdr>
            <w:top w:val="none" w:sz="0" w:space="0" w:color="auto"/>
            <w:left w:val="none" w:sz="0" w:space="0" w:color="auto"/>
            <w:bottom w:val="none" w:sz="0" w:space="0" w:color="auto"/>
            <w:right w:val="none" w:sz="0" w:space="0" w:color="auto"/>
          </w:divBdr>
        </w:div>
        <w:div w:id="1296832093">
          <w:marLeft w:val="640"/>
          <w:marRight w:val="0"/>
          <w:marTop w:val="0"/>
          <w:marBottom w:val="0"/>
          <w:divBdr>
            <w:top w:val="none" w:sz="0" w:space="0" w:color="auto"/>
            <w:left w:val="none" w:sz="0" w:space="0" w:color="auto"/>
            <w:bottom w:val="none" w:sz="0" w:space="0" w:color="auto"/>
            <w:right w:val="none" w:sz="0" w:space="0" w:color="auto"/>
          </w:divBdr>
        </w:div>
        <w:div w:id="1526938962">
          <w:marLeft w:val="640"/>
          <w:marRight w:val="0"/>
          <w:marTop w:val="0"/>
          <w:marBottom w:val="0"/>
          <w:divBdr>
            <w:top w:val="none" w:sz="0" w:space="0" w:color="auto"/>
            <w:left w:val="none" w:sz="0" w:space="0" w:color="auto"/>
            <w:bottom w:val="none" w:sz="0" w:space="0" w:color="auto"/>
            <w:right w:val="none" w:sz="0" w:space="0" w:color="auto"/>
          </w:divBdr>
        </w:div>
        <w:div w:id="1637491058">
          <w:marLeft w:val="640"/>
          <w:marRight w:val="0"/>
          <w:marTop w:val="0"/>
          <w:marBottom w:val="0"/>
          <w:divBdr>
            <w:top w:val="none" w:sz="0" w:space="0" w:color="auto"/>
            <w:left w:val="none" w:sz="0" w:space="0" w:color="auto"/>
            <w:bottom w:val="none" w:sz="0" w:space="0" w:color="auto"/>
            <w:right w:val="none" w:sz="0" w:space="0" w:color="auto"/>
          </w:divBdr>
        </w:div>
        <w:div w:id="1690835770">
          <w:marLeft w:val="640"/>
          <w:marRight w:val="0"/>
          <w:marTop w:val="0"/>
          <w:marBottom w:val="0"/>
          <w:divBdr>
            <w:top w:val="none" w:sz="0" w:space="0" w:color="auto"/>
            <w:left w:val="none" w:sz="0" w:space="0" w:color="auto"/>
            <w:bottom w:val="none" w:sz="0" w:space="0" w:color="auto"/>
            <w:right w:val="none" w:sz="0" w:space="0" w:color="auto"/>
          </w:divBdr>
        </w:div>
        <w:div w:id="1722749355">
          <w:marLeft w:val="640"/>
          <w:marRight w:val="0"/>
          <w:marTop w:val="0"/>
          <w:marBottom w:val="0"/>
          <w:divBdr>
            <w:top w:val="none" w:sz="0" w:space="0" w:color="auto"/>
            <w:left w:val="none" w:sz="0" w:space="0" w:color="auto"/>
            <w:bottom w:val="none" w:sz="0" w:space="0" w:color="auto"/>
            <w:right w:val="none" w:sz="0" w:space="0" w:color="auto"/>
          </w:divBdr>
        </w:div>
        <w:div w:id="1723287954">
          <w:marLeft w:val="640"/>
          <w:marRight w:val="0"/>
          <w:marTop w:val="0"/>
          <w:marBottom w:val="0"/>
          <w:divBdr>
            <w:top w:val="none" w:sz="0" w:space="0" w:color="auto"/>
            <w:left w:val="none" w:sz="0" w:space="0" w:color="auto"/>
            <w:bottom w:val="none" w:sz="0" w:space="0" w:color="auto"/>
            <w:right w:val="none" w:sz="0" w:space="0" w:color="auto"/>
          </w:divBdr>
        </w:div>
        <w:div w:id="1737238071">
          <w:marLeft w:val="640"/>
          <w:marRight w:val="0"/>
          <w:marTop w:val="0"/>
          <w:marBottom w:val="0"/>
          <w:divBdr>
            <w:top w:val="none" w:sz="0" w:space="0" w:color="auto"/>
            <w:left w:val="none" w:sz="0" w:space="0" w:color="auto"/>
            <w:bottom w:val="none" w:sz="0" w:space="0" w:color="auto"/>
            <w:right w:val="none" w:sz="0" w:space="0" w:color="auto"/>
          </w:divBdr>
        </w:div>
        <w:div w:id="1741828377">
          <w:marLeft w:val="640"/>
          <w:marRight w:val="0"/>
          <w:marTop w:val="0"/>
          <w:marBottom w:val="0"/>
          <w:divBdr>
            <w:top w:val="none" w:sz="0" w:space="0" w:color="auto"/>
            <w:left w:val="none" w:sz="0" w:space="0" w:color="auto"/>
            <w:bottom w:val="none" w:sz="0" w:space="0" w:color="auto"/>
            <w:right w:val="none" w:sz="0" w:space="0" w:color="auto"/>
          </w:divBdr>
        </w:div>
        <w:div w:id="1765883719">
          <w:marLeft w:val="640"/>
          <w:marRight w:val="0"/>
          <w:marTop w:val="0"/>
          <w:marBottom w:val="0"/>
          <w:divBdr>
            <w:top w:val="none" w:sz="0" w:space="0" w:color="auto"/>
            <w:left w:val="none" w:sz="0" w:space="0" w:color="auto"/>
            <w:bottom w:val="none" w:sz="0" w:space="0" w:color="auto"/>
            <w:right w:val="none" w:sz="0" w:space="0" w:color="auto"/>
          </w:divBdr>
        </w:div>
        <w:div w:id="1915968105">
          <w:marLeft w:val="640"/>
          <w:marRight w:val="0"/>
          <w:marTop w:val="0"/>
          <w:marBottom w:val="0"/>
          <w:divBdr>
            <w:top w:val="none" w:sz="0" w:space="0" w:color="auto"/>
            <w:left w:val="none" w:sz="0" w:space="0" w:color="auto"/>
            <w:bottom w:val="none" w:sz="0" w:space="0" w:color="auto"/>
            <w:right w:val="none" w:sz="0" w:space="0" w:color="auto"/>
          </w:divBdr>
        </w:div>
        <w:div w:id="1940794848">
          <w:marLeft w:val="640"/>
          <w:marRight w:val="0"/>
          <w:marTop w:val="0"/>
          <w:marBottom w:val="0"/>
          <w:divBdr>
            <w:top w:val="none" w:sz="0" w:space="0" w:color="auto"/>
            <w:left w:val="none" w:sz="0" w:space="0" w:color="auto"/>
            <w:bottom w:val="none" w:sz="0" w:space="0" w:color="auto"/>
            <w:right w:val="none" w:sz="0" w:space="0" w:color="auto"/>
          </w:divBdr>
        </w:div>
        <w:div w:id="1945266941">
          <w:marLeft w:val="640"/>
          <w:marRight w:val="0"/>
          <w:marTop w:val="0"/>
          <w:marBottom w:val="0"/>
          <w:divBdr>
            <w:top w:val="none" w:sz="0" w:space="0" w:color="auto"/>
            <w:left w:val="none" w:sz="0" w:space="0" w:color="auto"/>
            <w:bottom w:val="none" w:sz="0" w:space="0" w:color="auto"/>
            <w:right w:val="none" w:sz="0" w:space="0" w:color="auto"/>
          </w:divBdr>
        </w:div>
        <w:div w:id="1973901680">
          <w:marLeft w:val="640"/>
          <w:marRight w:val="0"/>
          <w:marTop w:val="0"/>
          <w:marBottom w:val="0"/>
          <w:divBdr>
            <w:top w:val="none" w:sz="0" w:space="0" w:color="auto"/>
            <w:left w:val="none" w:sz="0" w:space="0" w:color="auto"/>
            <w:bottom w:val="none" w:sz="0" w:space="0" w:color="auto"/>
            <w:right w:val="none" w:sz="0" w:space="0" w:color="auto"/>
          </w:divBdr>
        </w:div>
        <w:div w:id="2080472814">
          <w:marLeft w:val="640"/>
          <w:marRight w:val="0"/>
          <w:marTop w:val="0"/>
          <w:marBottom w:val="0"/>
          <w:divBdr>
            <w:top w:val="none" w:sz="0" w:space="0" w:color="auto"/>
            <w:left w:val="none" w:sz="0" w:space="0" w:color="auto"/>
            <w:bottom w:val="none" w:sz="0" w:space="0" w:color="auto"/>
            <w:right w:val="none" w:sz="0" w:space="0" w:color="auto"/>
          </w:divBdr>
        </w:div>
        <w:div w:id="2085948948">
          <w:marLeft w:val="640"/>
          <w:marRight w:val="0"/>
          <w:marTop w:val="0"/>
          <w:marBottom w:val="0"/>
          <w:divBdr>
            <w:top w:val="none" w:sz="0" w:space="0" w:color="auto"/>
            <w:left w:val="none" w:sz="0" w:space="0" w:color="auto"/>
            <w:bottom w:val="none" w:sz="0" w:space="0" w:color="auto"/>
            <w:right w:val="none" w:sz="0" w:space="0" w:color="auto"/>
          </w:divBdr>
        </w:div>
        <w:div w:id="2102022579">
          <w:marLeft w:val="640"/>
          <w:marRight w:val="0"/>
          <w:marTop w:val="0"/>
          <w:marBottom w:val="0"/>
          <w:divBdr>
            <w:top w:val="none" w:sz="0" w:space="0" w:color="auto"/>
            <w:left w:val="none" w:sz="0" w:space="0" w:color="auto"/>
            <w:bottom w:val="none" w:sz="0" w:space="0" w:color="auto"/>
            <w:right w:val="none" w:sz="0" w:space="0" w:color="auto"/>
          </w:divBdr>
        </w:div>
      </w:divsChild>
    </w:div>
    <w:div w:id="1314139515">
      <w:bodyDiv w:val="1"/>
      <w:marLeft w:val="0"/>
      <w:marRight w:val="0"/>
      <w:marTop w:val="0"/>
      <w:marBottom w:val="0"/>
      <w:divBdr>
        <w:top w:val="none" w:sz="0" w:space="0" w:color="auto"/>
        <w:left w:val="none" w:sz="0" w:space="0" w:color="auto"/>
        <w:bottom w:val="none" w:sz="0" w:space="0" w:color="auto"/>
        <w:right w:val="none" w:sz="0" w:space="0" w:color="auto"/>
      </w:divBdr>
      <w:divsChild>
        <w:div w:id="10448958">
          <w:marLeft w:val="640"/>
          <w:marRight w:val="0"/>
          <w:marTop w:val="0"/>
          <w:marBottom w:val="0"/>
          <w:divBdr>
            <w:top w:val="none" w:sz="0" w:space="0" w:color="auto"/>
            <w:left w:val="none" w:sz="0" w:space="0" w:color="auto"/>
            <w:bottom w:val="none" w:sz="0" w:space="0" w:color="auto"/>
            <w:right w:val="none" w:sz="0" w:space="0" w:color="auto"/>
          </w:divBdr>
        </w:div>
        <w:div w:id="40785271">
          <w:marLeft w:val="640"/>
          <w:marRight w:val="0"/>
          <w:marTop w:val="0"/>
          <w:marBottom w:val="0"/>
          <w:divBdr>
            <w:top w:val="none" w:sz="0" w:space="0" w:color="auto"/>
            <w:left w:val="none" w:sz="0" w:space="0" w:color="auto"/>
            <w:bottom w:val="none" w:sz="0" w:space="0" w:color="auto"/>
            <w:right w:val="none" w:sz="0" w:space="0" w:color="auto"/>
          </w:divBdr>
        </w:div>
        <w:div w:id="78139757">
          <w:marLeft w:val="640"/>
          <w:marRight w:val="0"/>
          <w:marTop w:val="0"/>
          <w:marBottom w:val="0"/>
          <w:divBdr>
            <w:top w:val="none" w:sz="0" w:space="0" w:color="auto"/>
            <w:left w:val="none" w:sz="0" w:space="0" w:color="auto"/>
            <w:bottom w:val="none" w:sz="0" w:space="0" w:color="auto"/>
            <w:right w:val="none" w:sz="0" w:space="0" w:color="auto"/>
          </w:divBdr>
        </w:div>
        <w:div w:id="175048593">
          <w:marLeft w:val="640"/>
          <w:marRight w:val="0"/>
          <w:marTop w:val="0"/>
          <w:marBottom w:val="0"/>
          <w:divBdr>
            <w:top w:val="none" w:sz="0" w:space="0" w:color="auto"/>
            <w:left w:val="none" w:sz="0" w:space="0" w:color="auto"/>
            <w:bottom w:val="none" w:sz="0" w:space="0" w:color="auto"/>
            <w:right w:val="none" w:sz="0" w:space="0" w:color="auto"/>
          </w:divBdr>
        </w:div>
        <w:div w:id="299653161">
          <w:marLeft w:val="640"/>
          <w:marRight w:val="0"/>
          <w:marTop w:val="0"/>
          <w:marBottom w:val="0"/>
          <w:divBdr>
            <w:top w:val="none" w:sz="0" w:space="0" w:color="auto"/>
            <w:left w:val="none" w:sz="0" w:space="0" w:color="auto"/>
            <w:bottom w:val="none" w:sz="0" w:space="0" w:color="auto"/>
            <w:right w:val="none" w:sz="0" w:space="0" w:color="auto"/>
          </w:divBdr>
        </w:div>
        <w:div w:id="308246607">
          <w:marLeft w:val="640"/>
          <w:marRight w:val="0"/>
          <w:marTop w:val="0"/>
          <w:marBottom w:val="0"/>
          <w:divBdr>
            <w:top w:val="none" w:sz="0" w:space="0" w:color="auto"/>
            <w:left w:val="none" w:sz="0" w:space="0" w:color="auto"/>
            <w:bottom w:val="none" w:sz="0" w:space="0" w:color="auto"/>
            <w:right w:val="none" w:sz="0" w:space="0" w:color="auto"/>
          </w:divBdr>
        </w:div>
        <w:div w:id="315301046">
          <w:marLeft w:val="640"/>
          <w:marRight w:val="0"/>
          <w:marTop w:val="0"/>
          <w:marBottom w:val="0"/>
          <w:divBdr>
            <w:top w:val="none" w:sz="0" w:space="0" w:color="auto"/>
            <w:left w:val="none" w:sz="0" w:space="0" w:color="auto"/>
            <w:bottom w:val="none" w:sz="0" w:space="0" w:color="auto"/>
            <w:right w:val="none" w:sz="0" w:space="0" w:color="auto"/>
          </w:divBdr>
        </w:div>
        <w:div w:id="323582309">
          <w:marLeft w:val="640"/>
          <w:marRight w:val="0"/>
          <w:marTop w:val="0"/>
          <w:marBottom w:val="0"/>
          <w:divBdr>
            <w:top w:val="none" w:sz="0" w:space="0" w:color="auto"/>
            <w:left w:val="none" w:sz="0" w:space="0" w:color="auto"/>
            <w:bottom w:val="none" w:sz="0" w:space="0" w:color="auto"/>
            <w:right w:val="none" w:sz="0" w:space="0" w:color="auto"/>
          </w:divBdr>
        </w:div>
        <w:div w:id="346257047">
          <w:marLeft w:val="640"/>
          <w:marRight w:val="0"/>
          <w:marTop w:val="0"/>
          <w:marBottom w:val="0"/>
          <w:divBdr>
            <w:top w:val="none" w:sz="0" w:space="0" w:color="auto"/>
            <w:left w:val="none" w:sz="0" w:space="0" w:color="auto"/>
            <w:bottom w:val="none" w:sz="0" w:space="0" w:color="auto"/>
            <w:right w:val="none" w:sz="0" w:space="0" w:color="auto"/>
          </w:divBdr>
        </w:div>
        <w:div w:id="355081918">
          <w:marLeft w:val="640"/>
          <w:marRight w:val="0"/>
          <w:marTop w:val="0"/>
          <w:marBottom w:val="0"/>
          <w:divBdr>
            <w:top w:val="none" w:sz="0" w:space="0" w:color="auto"/>
            <w:left w:val="none" w:sz="0" w:space="0" w:color="auto"/>
            <w:bottom w:val="none" w:sz="0" w:space="0" w:color="auto"/>
            <w:right w:val="none" w:sz="0" w:space="0" w:color="auto"/>
          </w:divBdr>
        </w:div>
        <w:div w:id="371734375">
          <w:marLeft w:val="640"/>
          <w:marRight w:val="0"/>
          <w:marTop w:val="0"/>
          <w:marBottom w:val="0"/>
          <w:divBdr>
            <w:top w:val="none" w:sz="0" w:space="0" w:color="auto"/>
            <w:left w:val="none" w:sz="0" w:space="0" w:color="auto"/>
            <w:bottom w:val="none" w:sz="0" w:space="0" w:color="auto"/>
            <w:right w:val="none" w:sz="0" w:space="0" w:color="auto"/>
          </w:divBdr>
        </w:div>
        <w:div w:id="445662680">
          <w:marLeft w:val="640"/>
          <w:marRight w:val="0"/>
          <w:marTop w:val="0"/>
          <w:marBottom w:val="0"/>
          <w:divBdr>
            <w:top w:val="none" w:sz="0" w:space="0" w:color="auto"/>
            <w:left w:val="none" w:sz="0" w:space="0" w:color="auto"/>
            <w:bottom w:val="none" w:sz="0" w:space="0" w:color="auto"/>
            <w:right w:val="none" w:sz="0" w:space="0" w:color="auto"/>
          </w:divBdr>
        </w:div>
        <w:div w:id="492646168">
          <w:marLeft w:val="640"/>
          <w:marRight w:val="0"/>
          <w:marTop w:val="0"/>
          <w:marBottom w:val="0"/>
          <w:divBdr>
            <w:top w:val="none" w:sz="0" w:space="0" w:color="auto"/>
            <w:left w:val="none" w:sz="0" w:space="0" w:color="auto"/>
            <w:bottom w:val="none" w:sz="0" w:space="0" w:color="auto"/>
            <w:right w:val="none" w:sz="0" w:space="0" w:color="auto"/>
          </w:divBdr>
        </w:div>
        <w:div w:id="530849662">
          <w:marLeft w:val="640"/>
          <w:marRight w:val="0"/>
          <w:marTop w:val="0"/>
          <w:marBottom w:val="0"/>
          <w:divBdr>
            <w:top w:val="none" w:sz="0" w:space="0" w:color="auto"/>
            <w:left w:val="none" w:sz="0" w:space="0" w:color="auto"/>
            <w:bottom w:val="none" w:sz="0" w:space="0" w:color="auto"/>
            <w:right w:val="none" w:sz="0" w:space="0" w:color="auto"/>
          </w:divBdr>
        </w:div>
        <w:div w:id="606742651">
          <w:marLeft w:val="640"/>
          <w:marRight w:val="0"/>
          <w:marTop w:val="0"/>
          <w:marBottom w:val="0"/>
          <w:divBdr>
            <w:top w:val="none" w:sz="0" w:space="0" w:color="auto"/>
            <w:left w:val="none" w:sz="0" w:space="0" w:color="auto"/>
            <w:bottom w:val="none" w:sz="0" w:space="0" w:color="auto"/>
            <w:right w:val="none" w:sz="0" w:space="0" w:color="auto"/>
          </w:divBdr>
        </w:div>
        <w:div w:id="671221778">
          <w:marLeft w:val="640"/>
          <w:marRight w:val="0"/>
          <w:marTop w:val="0"/>
          <w:marBottom w:val="0"/>
          <w:divBdr>
            <w:top w:val="none" w:sz="0" w:space="0" w:color="auto"/>
            <w:left w:val="none" w:sz="0" w:space="0" w:color="auto"/>
            <w:bottom w:val="none" w:sz="0" w:space="0" w:color="auto"/>
            <w:right w:val="none" w:sz="0" w:space="0" w:color="auto"/>
          </w:divBdr>
        </w:div>
        <w:div w:id="676226162">
          <w:marLeft w:val="640"/>
          <w:marRight w:val="0"/>
          <w:marTop w:val="0"/>
          <w:marBottom w:val="0"/>
          <w:divBdr>
            <w:top w:val="none" w:sz="0" w:space="0" w:color="auto"/>
            <w:left w:val="none" w:sz="0" w:space="0" w:color="auto"/>
            <w:bottom w:val="none" w:sz="0" w:space="0" w:color="auto"/>
            <w:right w:val="none" w:sz="0" w:space="0" w:color="auto"/>
          </w:divBdr>
        </w:div>
        <w:div w:id="722212070">
          <w:marLeft w:val="640"/>
          <w:marRight w:val="0"/>
          <w:marTop w:val="0"/>
          <w:marBottom w:val="0"/>
          <w:divBdr>
            <w:top w:val="none" w:sz="0" w:space="0" w:color="auto"/>
            <w:left w:val="none" w:sz="0" w:space="0" w:color="auto"/>
            <w:bottom w:val="none" w:sz="0" w:space="0" w:color="auto"/>
            <w:right w:val="none" w:sz="0" w:space="0" w:color="auto"/>
          </w:divBdr>
        </w:div>
        <w:div w:id="736787916">
          <w:marLeft w:val="640"/>
          <w:marRight w:val="0"/>
          <w:marTop w:val="0"/>
          <w:marBottom w:val="0"/>
          <w:divBdr>
            <w:top w:val="none" w:sz="0" w:space="0" w:color="auto"/>
            <w:left w:val="none" w:sz="0" w:space="0" w:color="auto"/>
            <w:bottom w:val="none" w:sz="0" w:space="0" w:color="auto"/>
            <w:right w:val="none" w:sz="0" w:space="0" w:color="auto"/>
          </w:divBdr>
        </w:div>
        <w:div w:id="747965740">
          <w:marLeft w:val="640"/>
          <w:marRight w:val="0"/>
          <w:marTop w:val="0"/>
          <w:marBottom w:val="0"/>
          <w:divBdr>
            <w:top w:val="none" w:sz="0" w:space="0" w:color="auto"/>
            <w:left w:val="none" w:sz="0" w:space="0" w:color="auto"/>
            <w:bottom w:val="none" w:sz="0" w:space="0" w:color="auto"/>
            <w:right w:val="none" w:sz="0" w:space="0" w:color="auto"/>
          </w:divBdr>
        </w:div>
        <w:div w:id="758792277">
          <w:marLeft w:val="640"/>
          <w:marRight w:val="0"/>
          <w:marTop w:val="0"/>
          <w:marBottom w:val="0"/>
          <w:divBdr>
            <w:top w:val="none" w:sz="0" w:space="0" w:color="auto"/>
            <w:left w:val="none" w:sz="0" w:space="0" w:color="auto"/>
            <w:bottom w:val="none" w:sz="0" w:space="0" w:color="auto"/>
            <w:right w:val="none" w:sz="0" w:space="0" w:color="auto"/>
          </w:divBdr>
        </w:div>
        <w:div w:id="807093956">
          <w:marLeft w:val="640"/>
          <w:marRight w:val="0"/>
          <w:marTop w:val="0"/>
          <w:marBottom w:val="0"/>
          <w:divBdr>
            <w:top w:val="none" w:sz="0" w:space="0" w:color="auto"/>
            <w:left w:val="none" w:sz="0" w:space="0" w:color="auto"/>
            <w:bottom w:val="none" w:sz="0" w:space="0" w:color="auto"/>
            <w:right w:val="none" w:sz="0" w:space="0" w:color="auto"/>
          </w:divBdr>
        </w:div>
        <w:div w:id="855925201">
          <w:marLeft w:val="640"/>
          <w:marRight w:val="0"/>
          <w:marTop w:val="0"/>
          <w:marBottom w:val="0"/>
          <w:divBdr>
            <w:top w:val="none" w:sz="0" w:space="0" w:color="auto"/>
            <w:left w:val="none" w:sz="0" w:space="0" w:color="auto"/>
            <w:bottom w:val="none" w:sz="0" w:space="0" w:color="auto"/>
            <w:right w:val="none" w:sz="0" w:space="0" w:color="auto"/>
          </w:divBdr>
        </w:div>
        <w:div w:id="867451509">
          <w:marLeft w:val="640"/>
          <w:marRight w:val="0"/>
          <w:marTop w:val="0"/>
          <w:marBottom w:val="0"/>
          <w:divBdr>
            <w:top w:val="none" w:sz="0" w:space="0" w:color="auto"/>
            <w:left w:val="none" w:sz="0" w:space="0" w:color="auto"/>
            <w:bottom w:val="none" w:sz="0" w:space="0" w:color="auto"/>
            <w:right w:val="none" w:sz="0" w:space="0" w:color="auto"/>
          </w:divBdr>
        </w:div>
        <w:div w:id="913515687">
          <w:marLeft w:val="640"/>
          <w:marRight w:val="0"/>
          <w:marTop w:val="0"/>
          <w:marBottom w:val="0"/>
          <w:divBdr>
            <w:top w:val="none" w:sz="0" w:space="0" w:color="auto"/>
            <w:left w:val="none" w:sz="0" w:space="0" w:color="auto"/>
            <w:bottom w:val="none" w:sz="0" w:space="0" w:color="auto"/>
            <w:right w:val="none" w:sz="0" w:space="0" w:color="auto"/>
          </w:divBdr>
        </w:div>
        <w:div w:id="920219315">
          <w:marLeft w:val="640"/>
          <w:marRight w:val="0"/>
          <w:marTop w:val="0"/>
          <w:marBottom w:val="0"/>
          <w:divBdr>
            <w:top w:val="none" w:sz="0" w:space="0" w:color="auto"/>
            <w:left w:val="none" w:sz="0" w:space="0" w:color="auto"/>
            <w:bottom w:val="none" w:sz="0" w:space="0" w:color="auto"/>
            <w:right w:val="none" w:sz="0" w:space="0" w:color="auto"/>
          </w:divBdr>
        </w:div>
        <w:div w:id="988170891">
          <w:marLeft w:val="640"/>
          <w:marRight w:val="0"/>
          <w:marTop w:val="0"/>
          <w:marBottom w:val="0"/>
          <w:divBdr>
            <w:top w:val="none" w:sz="0" w:space="0" w:color="auto"/>
            <w:left w:val="none" w:sz="0" w:space="0" w:color="auto"/>
            <w:bottom w:val="none" w:sz="0" w:space="0" w:color="auto"/>
            <w:right w:val="none" w:sz="0" w:space="0" w:color="auto"/>
          </w:divBdr>
        </w:div>
        <w:div w:id="1121994156">
          <w:marLeft w:val="640"/>
          <w:marRight w:val="0"/>
          <w:marTop w:val="0"/>
          <w:marBottom w:val="0"/>
          <w:divBdr>
            <w:top w:val="none" w:sz="0" w:space="0" w:color="auto"/>
            <w:left w:val="none" w:sz="0" w:space="0" w:color="auto"/>
            <w:bottom w:val="none" w:sz="0" w:space="0" w:color="auto"/>
            <w:right w:val="none" w:sz="0" w:space="0" w:color="auto"/>
          </w:divBdr>
        </w:div>
        <w:div w:id="1155874719">
          <w:marLeft w:val="640"/>
          <w:marRight w:val="0"/>
          <w:marTop w:val="0"/>
          <w:marBottom w:val="0"/>
          <w:divBdr>
            <w:top w:val="none" w:sz="0" w:space="0" w:color="auto"/>
            <w:left w:val="none" w:sz="0" w:space="0" w:color="auto"/>
            <w:bottom w:val="none" w:sz="0" w:space="0" w:color="auto"/>
            <w:right w:val="none" w:sz="0" w:space="0" w:color="auto"/>
          </w:divBdr>
        </w:div>
        <w:div w:id="1191411292">
          <w:marLeft w:val="640"/>
          <w:marRight w:val="0"/>
          <w:marTop w:val="0"/>
          <w:marBottom w:val="0"/>
          <w:divBdr>
            <w:top w:val="none" w:sz="0" w:space="0" w:color="auto"/>
            <w:left w:val="none" w:sz="0" w:space="0" w:color="auto"/>
            <w:bottom w:val="none" w:sz="0" w:space="0" w:color="auto"/>
            <w:right w:val="none" w:sz="0" w:space="0" w:color="auto"/>
          </w:divBdr>
        </w:div>
        <w:div w:id="1196040869">
          <w:marLeft w:val="640"/>
          <w:marRight w:val="0"/>
          <w:marTop w:val="0"/>
          <w:marBottom w:val="0"/>
          <w:divBdr>
            <w:top w:val="none" w:sz="0" w:space="0" w:color="auto"/>
            <w:left w:val="none" w:sz="0" w:space="0" w:color="auto"/>
            <w:bottom w:val="none" w:sz="0" w:space="0" w:color="auto"/>
            <w:right w:val="none" w:sz="0" w:space="0" w:color="auto"/>
          </w:divBdr>
        </w:div>
        <w:div w:id="1208225081">
          <w:marLeft w:val="640"/>
          <w:marRight w:val="0"/>
          <w:marTop w:val="0"/>
          <w:marBottom w:val="0"/>
          <w:divBdr>
            <w:top w:val="none" w:sz="0" w:space="0" w:color="auto"/>
            <w:left w:val="none" w:sz="0" w:space="0" w:color="auto"/>
            <w:bottom w:val="none" w:sz="0" w:space="0" w:color="auto"/>
            <w:right w:val="none" w:sz="0" w:space="0" w:color="auto"/>
          </w:divBdr>
        </w:div>
        <w:div w:id="1270896252">
          <w:marLeft w:val="640"/>
          <w:marRight w:val="0"/>
          <w:marTop w:val="0"/>
          <w:marBottom w:val="0"/>
          <w:divBdr>
            <w:top w:val="none" w:sz="0" w:space="0" w:color="auto"/>
            <w:left w:val="none" w:sz="0" w:space="0" w:color="auto"/>
            <w:bottom w:val="none" w:sz="0" w:space="0" w:color="auto"/>
            <w:right w:val="none" w:sz="0" w:space="0" w:color="auto"/>
          </w:divBdr>
        </w:div>
        <w:div w:id="1284731515">
          <w:marLeft w:val="640"/>
          <w:marRight w:val="0"/>
          <w:marTop w:val="0"/>
          <w:marBottom w:val="0"/>
          <w:divBdr>
            <w:top w:val="none" w:sz="0" w:space="0" w:color="auto"/>
            <w:left w:val="none" w:sz="0" w:space="0" w:color="auto"/>
            <w:bottom w:val="none" w:sz="0" w:space="0" w:color="auto"/>
            <w:right w:val="none" w:sz="0" w:space="0" w:color="auto"/>
          </w:divBdr>
        </w:div>
        <w:div w:id="1286738111">
          <w:marLeft w:val="640"/>
          <w:marRight w:val="0"/>
          <w:marTop w:val="0"/>
          <w:marBottom w:val="0"/>
          <w:divBdr>
            <w:top w:val="none" w:sz="0" w:space="0" w:color="auto"/>
            <w:left w:val="none" w:sz="0" w:space="0" w:color="auto"/>
            <w:bottom w:val="none" w:sz="0" w:space="0" w:color="auto"/>
            <w:right w:val="none" w:sz="0" w:space="0" w:color="auto"/>
          </w:divBdr>
        </w:div>
        <w:div w:id="1296107558">
          <w:marLeft w:val="640"/>
          <w:marRight w:val="0"/>
          <w:marTop w:val="0"/>
          <w:marBottom w:val="0"/>
          <w:divBdr>
            <w:top w:val="none" w:sz="0" w:space="0" w:color="auto"/>
            <w:left w:val="none" w:sz="0" w:space="0" w:color="auto"/>
            <w:bottom w:val="none" w:sz="0" w:space="0" w:color="auto"/>
            <w:right w:val="none" w:sz="0" w:space="0" w:color="auto"/>
          </w:divBdr>
        </w:div>
        <w:div w:id="1305548491">
          <w:marLeft w:val="640"/>
          <w:marRight w:val="0"/>
          <w:marTop w:val="0"/>
          <w:marBottom w:val="0"/>
          <w:divBdr>
            <w:top w:val="none" w:sz="0" w:space="0" w:color="auto"/>
            <w:left w:val="none" w:sz="0" w:space="0" w:color="auto"/>
            <w:bottom w:val="none" w:sz="0" w:space="0" w:color="auto"/>
            <w:right w:val="none" w:sz="0" w:space="0" w:color="auto"/>
          </w:divBdr>
        </w:div>
        <w:div w:id="1306350155">
          <w:marLeft w:val="640"/>
          <w:marRight w:val="0"/>
          <w:marTop w:val="0"/>
          <w:marBottom w:val="0"/>
          <w:divBdr>
            <w:top w:val="none" w:sz="0" w:space="0" w:color="auto"/>
            <w:left w:val="none" w:sz="0" w:space="0" w:color="auto"/>
            <w:bottom w:val="none" w:sz="0" w:space="0" w:color="auto"/>
            <w:right w:val="none" w:sz="0" w:space="0" w:color="auto"/>
          </w:divBdr>
        </w:div>
        <w:div w:id="1332370744">
          <w:marLeft w:val="640"/>
          <w:marRight w:val="0"/>
          <w:marTop w:val="0"/>
          <w:marBottom w:val="0"/>
          <w:divBdr>
            <w:top w:val="none" w:sz="0" w:space="0" w:color="auto"/>
            <w:left w:val="none" w:sz="0" w:space="0" w:color="auto"/>
            <w:bottom w:val="none" w:sz="0" w:space="0" w:color="auto"/>
            <w:right w:val="none" w:sz="0" w:space="0" w:color="auto"/>
          </w:divBdr>
        </w:div>
        <w:div w:id="1378092059">
          <w:marLeft w:val="640"/>
          <w:marRight w:val="0"/>
          <w:marTop w:val="0"/>
          <w:marBottom w:val="0"/>
          <w:divBdr>
            <w:top w:val="none" w:sz="0" w:space="0" w:color="auto"/>
            <w:left w:val="none" w:sz="0" w:space="0" w:color="auto"/>
            <w:bottom w:val="none" w:sz="0" w:space="0" w:color="auto"/>
            <w:right w:val="none" w:sz="0" w:space="0" w:color="auto"/>
          </w:divBdr>
        </w:div>
        <w:div w:id="1408065908">
          <w:marLeft w:val="640"/>
          <w:marRight w:val="0"/>
          <w:marTop w:val="0"/>
          <w:marBottom w:val="0"/>
          <w:divBdr>
            <w:top w:val="none" w:sz="0" w:space="0" w:color="auto"/>
            <w:left w:val="none" w:sz="0" w:space="0" w:color="auto"/>
            <w:bottom w:val="none" w:sz="0" w:space="0" w:color="auto"/>
            <w:right w:val="none" w:sz="0" w:space="0" w:color="auto"/>
          </w:divBdr>
        </w:div>
        <w:div w:id="1445809150">
          <w:marLeft w:val="640"/>
          <w:marRight w:val="0"/>
          <w:marTop w:val="0"/>
          <w:marBottom w:val="0"/>
          <w:divBdr>
            <w:top w:val="none" w:sz="0" w:space="0" w:color="auto"/>
            <w:left w:val="none" w:sz="0" w:space="0" w:color="auto"/>
            <w:bottom w:val="none" w:sz="0" w:space="0" w:color="auto"/>
            <w:right w:val="none" w:sz="0" w:space="0" w:color="auto"/>
          </w:divBdr>
        </w:div>
        <w:div w:id="1451436023">
          <w:marLeft w:val="640"/>
          <w:marRight w:val="0"/>
          <w:marTop w:val="0"/>
          <w:marBottom w:val="0"/>
          <w:divBdr>
            <w:top w:val="none" w:sz="0" w:space="0" w:color="auto"/>
            <w:left w:val="none" w:sz="0" w:space="0" w:color="auto"/>
            <w:bottom w:val="none" w:sz="0" w:space="0" w:color="auto"/>
            <w:right w:val="none" w:sz="0" w:space="0" w:color="auto"/>
          </w:divBdr>
        </w:div>
        <w:div w:id="1505628203">
          <w:marLeft w:val="640"/>
          <w:marRight w:val="0"/>
          <w:marTop w:val="0"/>
          <w:marBottom w:val="0"/>
          <w:divBdr>
            <w:top w:val="none" w:sz="0" w:space="0" w:color="auto"/>
            <w:left w:val="none" w:sz="0" w:space="0" w:color="auto"/>
            <w:bottom w:val="none" w:sz="0" w:space="0" w:color="auto"/>
            <w:right w:val="none" w:sz="0" w:space="0" w:color="auto"/>
          </w:divBdr>
        </w:div>
        <w:div w:id="1629362240">
          <w:marLeft w:val="640"/>
          <w:marRight w:val="0"/>
          <w:marTop w:val="0"/>
          <w:marBottom w:val="0"/>
          <w:divBdr>
            <w:top w:val="none" w:sz="0" w:space="0" w:color="auto"/>
            <w:left w:val="none" w:sz="0" w:space="0" w:color="auto"/>
            <w:bottom w:val="none" w:sz="0" w:space="0" w:color="auto"/>
            <w:right w:val="none" w:sz="0" w:space="0" w:color="auto"/>
          </w:divBdr>
        </w:div>
        <w:div w:id="1847674685">
          <w:marLeft w:val="640"/>
          <w:marRight w:val="0"/>
          <w:marTop w:val="0"/>
          <w:marBottom w:val="0"/>
          <w:divBdr>
            <w:top w:val="none" w:sz="0" w:space="0" w:color="auto"/>
            <w:left w:val="none" w:sz="0" w:space="0" w:color="auto"/>
            <w:bottom w:val="none" w:sz="0" w:space="0" w:color="auto"/>
            <w:right w:val="none" w:sz="0" w:space="0" w:color="auto"/>
          </w:divBdr>
        </w:div>
        <w:div w:id="1895774553">
          <w:marLeft w:val="640"/>
          <w:marRight w:val="0"/>
          <w:marTop w:val="0"/>
          <w:marBottom w:val="0"/>
          <w:divBdr>
            <w:top w:val="none" w:sz="0" w:space="0" w:color="auto"/>
            <w:left w:val="none" w:sz="0" w:space="0" w:color="auto"/>
            <w:bottom w:val="none" w:sz="0" w:space="0" w:color="auto"/>
            <w:right w:val="none" w:sz="0" w:space="0" w:color="auto"/>
          </w:divBdr>
        </w:div>
        <w:div w:id="1925793461">
          <w:marLeft w:val="640"/>
          <w:marRight w:val="0"/>
          <w:marTop w:val="0"/>
          <w:marBottom w:val="0"/>
          <w:divBdr>
            <w:top w:val="none" w:sz="0" w:space="0" w:color="auto"/>
            <w:left w:val="none" w:sz="0" w:space="0" w:color="auto"/>
            <w:bottom w:val="none" w:sz="0" w:space="0" w:color="auto"/>
            <w:right w:val="none" w:sz="0" w:space="0" w:color="auto"/>
          </w:divBdr>
        </w:div>
        <w:div w:id="1972857965">
          <w:marLeft w:val="640"/>
          <w:marRight w:val="0"/>
          <w:marTop w:val="0"/>
          <w:marBottom w:val="0"/>
          <w:divBdr>
            <w:top w:val="none" w:sz="0" w:space="0" w:color="auto"/>
            <w:left w:val="none" w:sz="0" w:space="0" w:color="auto"/>
            <w:bottom w:val="none" w:sz="0" w:space="0" w:color="auto"/>
            <w:right w:val="none" w:sz="0" w:space="0" w:color="auto"/>
          </w:divBdr>
        </w:div>
        <w:div w:id="1983122667">
          <w:marLeft w:val="640"/>
          <w:marRight w:val="0"/>
          <w:marTop w:val="0"/>
          <w:marBottom w:val="0"/>
          <w:divBdr>
            <w:top w:val="none" w:sz="0" w:space="0" w:color="auto"/>
            <w:left w:val="none" w:sz="0" w:space="0" w:color="auto"/>
            <w:bottom w:val="none" w:sz="0" w:space="0" w:color="auto"/>
            <w:right w:val="none" w:sz="0" w:space="0" w:color="auto"/>
          </w:divBdr>
        </w:div>
        <w:div w:id="1985430631">
          <w:marLeft w:val="640"/>
          <w:marRight w:val="0"/>
          <w:marTop w:val="0"/>
          <w:marBottom w:val="0"/>
          <w:divBdr>
            <w:top w:val="none" w:sz="0" w:space="0" w:color="auto"/>
            <w:left w:val="none" w:sz="0" w:space="0" w:color="auto"/>
            <w:bottom w:val="none" w:sz="0" w:space="0" w:color="auto"/>
            <w:right w:val="none" w:sz="0" w:space="0" w:color="auto"/>
          </w:divBdr>
        </w:div>
        <w:div w:id="2057973025">
          <w:marLeft w:val="640"/>
          <w:marRight w:val="0"/>
          <w:marTop w:val="0"/>
          <w:marBottom w:val="0"/>
          <w:divBdr>
            <w:top w:val="none" w:sz="0" w:space="0" w:color="auto"/>
            <w:left w:val="none" w:sz="0" w:space="0" w:color="auto"/>
            <w:bottom w:val="none" w:sz="0" w:space="0" w:color="auto"/>
            <w:right w:val="none" w:sz="0" w:space="0" w:color="auto"/>
          </w:divBdr>
        </w:div>
        <w:div w:id="2086098824">
          <w:marLeft w:val="640"/>
          <w:marRight w:val="0"/>
          <w:marTop w:val="0"/>
          <w:marBottom w:val="0"/>
          <w:divBdr>
            <w:top w:val="none" w:sz="0" w:space="0" w:color="auto"/>
            <w:left w:val="none" w:sz="0" w:space="0" w:color="auto"/>
            <w:bottom w:val="none" w:sz="0" w:space="0" w:color="auto"/>
            <w:right w:val="none" w:sz="0" w:space="0" w:color="auto"/>
          </w:divBdr>
        </w:div>
      </w:divsChild>
    </w:div>
    <w:div w:id="1315840359">
      <w:bodyDiv w:val="1"/>
      <w:marLeft w:val="0"/>
      <w:marRight w:val="0"/>
      <w:marTop w:val="0"/>
      <w:marBottom w:val="0"/>
      <w:divBdr>
        <w:top w:val="none" w:sz="0" w:space="0" w:color="auto"/>
        <w:left w:val="none" w:sz="0" w:space="0" w:color="auto"/>
        <w:bottom w:val="none" w:sz="0" w:space="0" w:color="auto"/>
        <w:right w:val="none" w:sz="0" w:space="0" w:color="auto"/>
      </w:divBdr>
    </w:div>
    <w:div w:id="1336611285">
      <w:bodyDiv w:val="1"/>
      <w:marLeft w:val="0"/>
      <w:marRight w:val="0"/>
      <w:marTop w:val="0"/>
      <w:marBottom w:val="0"/>
      <w:divBdr>
        <w:top w:val="none" w:sz="0" w:space="0" w:color="auto"/>
        <w:left w:val="none" w:sz="0" w:space="0" w:color="auto"/>
        <w:bottom w:val="none" w:sz="0" w:space="0" w:color="auto"/>
        <w:right w:val="none" w:sz="0" w:space="0" w:color="auto"/>
      </w:divBdr>
      <w:divsChild>
        <w:div w:id="33581701">
          <w:marLeft w:val="640"/>
          <w:marRight w:val="0"/>
          <w:marTop w:val="0"/>
          <w:marBottom w:val="0"/>
          <w:divBdr>
            <w:top w:val="none" w:sz="0" w:space="0" w:color="auto"/>
            <w:left w:val="none" w:sz="0" w:space="0" w:color="auto"/>
            <w:bottom w:val="none" w:sz="0" w:space="0" w:color="auto"/>
            <w:right w:val="none" w:sz="0" w:space="0" w:color="auto"/>
          </w:divBdr>
        </w:div>
        <w:div w:id="98568019">
          <w:marLeft w:val="640"/>
          <w:marRight w:val="0"/>
          <w:marTop w:val="0"/>
          <w:marBottom w:val="0"/>
          <w:divBdr>
            <w:top w:val="none" w:sz="0" w:space="0" w:color="auto"/>
            <w:left w:val="none" w:sz="0" w:space="0" w:color="auto"/>
            <w:bottom w:val="none" w:sz="0" w:space="0" w:color="auto"/>
            <w:right w:val="none" w:sz="0" w:space="0" w:color="auto"/>
          </w:divBdr>
        </w:div>
        <w:div w:id="103498102">
          <w:marLeft w:val="640"/>
          <w:marRight w:val="0"/>
          <w:marTop w:val="0"/>
          <w:marBottom w:val="0"/>
          <w:divBdr>
            <w:top w:val="none" w:sz="0" w:space="0" w:color="auto"/>
            <w:left w:val="none" w:sz="0" w:space="0" w:color="auto"/>
            <w:bottom w:val="none" w:sz="0" w:space="0" w:color="auto"/>
            <w:right w:val="none" w:sz="0" w:space="0" w:color="auto"/>
          </w:divBdr>
        </w:div>
        <w:div w:id="119692480">
          <w:marLeft w:val="640"/>
          <w:marRight w:val="0"/>
          <w:marTop w:val="0"/>
          <w:marBottom w:val="0"/>
          <w:divBdr>
            <w:top w:val="none" w:sz="0" w:space="0" w:color="auto"/>
            <w:left w:val="none" w:sz="0" w:space="0" w:color="auto"/>
            <w:bottom w:val="none" w:sz="0" w:space="0" w:color="auto"/>
            <w:right w:val="none" w:sz="0" w:space="0" w:color="auto"/>
          </w:divBdr>
        </w:div>
        <w:div w:id="160707751">
          <w:marLeft w:val="640"/>
          <w:marRight w:val="0"/>
          <w:marTop w:val="0"/>
          <w:marBottom w:val="0"/>
          <w:divBdr>
            <w:top w:val="none" w:sz="0" w:space="0" w:color="auto"/>
            <w:left w:val="none" w:sz="0" w:space="0" w:color="auto"/>
            <w:bottom w:val="none" w:sz="0" w:space="0" w:color="auto"/>
            <w:right w:val="none" w:sz="0" w:space="0" w:color="auto"/>
          </w:divBdr>
        </w:div>
        <w:div w:id="175925257">
          <w:marLeft w:val="640"/>
          <w:marRight w:val="0"/>
          <w:marTop w:val="0"/>
          <w:marBottom w:val="0"/>
          <w:divBdr>
            <w:top w:val="none" w:sz="0" w:space="0" w:color="auto"/>
            <w:left w:val="none" w:sz="0" w:space="0" w:color="auto"/>
            <w:bottom w:val="none" w:sz="0" w:space="0" w:color="auto"/>
            <w:right w:val="none" w:sz="0" w:space="0" w:color="auto"/>
          </w:divBdr>
        </w:div>
        <w:div w:id="213388903">
          <w:marLeft w:val="640"/>
          <w:marRight w:val="0"/>
          <w:marTop w:val="0"/>
          <w:marBottom w:val="0"/>
          <w:divBdr>
            <w:top w:val="none" w:sz="0" w:space="0" w:color="auto"/>
            <w:left w:val="none" w:sz="0" w:space="0" w:color="auto"/>
            <w:bottom w:val="none" w:sz="0" w:space="0" w:color="auto"/>
            <w:right w:val="none" w:sz="0" w:space="0" w:color="auto"/>
          </w:divBdr>
        </w:div>
        <w:div w:id="224099786">
          <w:marLeft w:val="640"/>
          <w:marRight w:val="0"/>
          <w:marTop w:val="0"/>
          <w:marBottom w:val="0"/>
          <w:divBdr>
            <w:top w:val="none" w:sz="0" w:space="0" w:color="auto"/>
            <w:left w:val="none" w:sz="0" w:space="0" w:color="auto"/>
            <w:bottom w:val="none" w:sz="0" w:space="0" w:color="auto"/>
            <w:right w:val="none" w:sz="0" w:space="0" w:color="auto"/>
          </w:divBdr>
        </w:div>
        <w:div w:id="349647195">
          <w:marLeft w:val="640"/>
          <w:marRight w:val="0"/>
          <w:marTop w:val="0"/>
          <w:marBottom w:val="0"/>
          <w:divBdr>
            <w:top w:val="none" w:sz="0" w:space="0" w:color="auto"/>
            <w:left w:val="none" w:sz="0" w:space="0" w:color="auto"/>
            <w:bottom w:val="none" w:sz="0" w:space="0" w:color="auto"/>
            <w:right w:val="none" w:sz="0" w:space="0" w:color="auto"/>
          </w:divBdr>
        </w:div>
        <w:div w:id="352800776">
          <w:marLeft w:val="640"/>
          <w:marRight w:val="0"/>
          <w:marTop w:val="0"/>
          <w:marBottom w:val="0"/>
          <w:divBdr>
            <w:top w:val="none" w:sz="0" w:space="0" w:color="auto"/>
            <w:left w:val="none" w:sz="0" w:space="0" w:color="auto"/>
            <w:bottom w:val="none" w:sz="0" w:space="0" w:color="auto"/>
            <w:right w:val="none" w:sz="0" w:space="0" w:color="auto"/>
          </w:divBdr>
        </w:div>
        <w:div w:id="430735133">
          <w:marLeft w:val="640"/>
          <w:marRight w:val="0"/>
          <w:marTop w:val="0"/>
          <w:marBottom w:val="0"/>
          <w:divBdr>
            <w:top w:val="none" w:sz="0" w:space="0" w:color="auto"/>
            <w:left w:val="none" w:sz="0" w:space="0" w:color="auto"/>
            <w:bottom w:val="none" w:sz="0" w:space="0" w:color="auto"/>
            <w:right w:val="none" w:sz="0" w:space="0" w:color="auto"/>
          </w:divBdr>
        </w:div>
        <w:div w:id="536625022">
          <w:marLeft w:val="640"/>
          <w:marRight w:val="0"/>
          <w:marTop w:val="0"/>
          <w:marBottom w:val="0"/>
          <w:divBdr>
            <w:top w:val="none" w:sz="0" w:space="0" w:color="auto"/>
            <w:left w:val="none" w:sz="0" w:space="0" w:color="auto"/>
            <w:bottom w:val="none" w:sz="0" w:space="0" w:color="auto"/>
            <w:right w:val="none" w:sz="0" w:space="0" w:color="auto"/>
          </w:divBdr>
        </w:div>
        <w:div w:id="541095889">
          <w:marLeft w:val="640"/>
          <w:marRight w:val="0"/>
          <w:marTop w:val="0"/>
          <w:marBottom w:val="0"/>
          <w:divBdr>
            <w:top w:val="none" w:sz="0" w:space="0" w:color="auto"/>
            <w:left w:val="none" w:sz="0" w:space="0" w:color="auto"/>
            <w:bottom w:val="none" w:sz="0" w:space="0" w:color="auto"/>
            <w:right w:val="none" w:sz="0" w:space="0" w:color="auto"/>
          </w:divBdr>
        </w:div>
        <w:div w:id="568153940">
          <w:marLeft w:val="640"/>
          <w:marRight w:val="0"/>
          <w:marTop w:val="0"/>
          <w:marBottom w:val="0"/>
          <w:divBdr>
            <w:top w:val="none" w:sz="0" w:space="0" w:color="auto"/>
            <w:left w:val="none" w:sz="0" w:space="0" w:color="auto"/>
            <w:bottom w:val="none" w:sz="0" w:space="0" w:color="auto"/>
            <w:right w:val="none" w:sz="0" w:space="0" w:color="auto"/>
          </w:divBdr>
        </w:div>
        <w:div w:id="705907863">
          <w:marLeft w:val="640"/>
          <w:marRight w:val="0"/>
          <w:marTop w:val="0"/>
          <w:marBottom w:val="0"/>
          <w:divBdr>
            <w:top w:val="none" w:sz="0" w:space="0" w:color="auto"/>
            <w:left w:val="none" w:sz="0" w:space="0" w:color="auto"/>
            <w:bottom w:val="none" w:sz="0" w:space="0" w:color="auto"/>
            <w:right w:val="none" w:sz="0" w:space="0" w:color="auto"/>
          </w:divBdr>
        </w:div>
        <w:div w:id="891967892">
          <w:marLeft w:val="640"/>
          <w:marRight w:val="0"/>
          <w:marTop w:val="0"/>
          <w:marBottom w:val="0"/>
          <w:divBdr>
            <w:top w:val="none" w:sz="0" w:space="0" w:color="auto"/>
            <w:left w:val="none" w:sz="0" w:space="0" w:color="auto"/>
            <w:bottom w:val="none" w:sz="0" w:space="0" w:color="auto"/>
            <w:right w:val="none" w:sz="0" w:space="0" w:color="auto"/>
          </w:divBdr>
        </w:div>
        <w:div w:id="898790129">
          <w:marLeft w:val="640"/>
          <w:marRight w:val="0"/>
          <w:marTop w:val="0"/>
          <w:marBottom w:val="0"/>
          <w:divBdr>
            <w:top w:val="none" w:sz="0" w:space="0" w:color="auto"/>
            <w:left w:val="none" w:sz="0" w:space="0" w:color="auto"/>
            <w:bottom w:val="none" w:sz="0" w:space="0" w:color="auto"/>
            <w:right w:val="none" w:sz="0" w:space="0" w:color="auto"/>
          </w:divBdr>
        </w:div>
        <w:div w:id="924076246">
          <w:marLeft w:val="640"/>
          <w:marRight w:val="0"/>
          <w:marTop w:val="0"/>
          <w:marBottom w:val="0"/>
          <w:divBdr>
            <w:top w:val="none" w:sz="0" w:space="0" w:color="auto"/>
            <w:left w:val="none" w:sz="0" w:space="0" w:color="auto"/>
            <w:bottom w:val="none" w:sz="0" w:space="0" w:color="auto"/>
            <w:right w:val="none" w:sz="0" w:space="0" w:color="auto"/>
          </w:divBdr>
        </w:div>
        <w:div w:id="1017779934">
          <w:marLeft w:val="640"/>
          <w:marRight w:val="0"/>
          <w:marTop w:val="0"/>
          <w:marBottom w:val="0"/>
          <w:divBdr>
            <w:top w:val="none" w:sz="0" w:space="0" w:color="auto"/>
            <w:left w:val="none" w:sz="0" w:space="0" w:color="auto"/>
            <w:bottom w:val="none" w:sz="0" w:space="0" w:color="auto"/>
            <w:right w:val="none" w:sz="0" w:space="0" w:color="auto"/>
          </w:divBdr>
        </w:div>
        <w:div w:id="1067649076">
          <w:marLeft w:val="640"/>
          <w:marRight w:val="0"/>
          <w:marTop w:val="0"/>
          <w:marBottom w:val="0"/>
          <w:divBdr>
            <w:top w:val="none" w:sz="0" w:space="0" w:color="auto"/>
            <w:left w:val="none" w:sz="0" w:space="0" w:color="auto"/>
            <w:bottom w:val="none" w:sz="0" w:space="0" w:color="auto"/>
            <w:right w:val="none" w:sz="0" w:space="0" w:color="auto"/>
          </w:divBdr>
        </w:div>
        <w:div w:id="1075857658">
          <w:marLeft w:val="640"/>
          <w:marRight w:val="0"/>
          <w:marTop w:val="0"/>
          <w:marBottom w:val="0"/>
          <w:divBdr>
            <w:top w:val="none" w:sz="0" w:space="0" w:color="auto"/>
            <w:left w:val="none" w:sz="0" w:space="0" w:color="auto"/>
            <w:bottom w:val="none" w:sz="0" w:space="0" w:color="auto"/>
            <w:right w:val="none" w:sz="0" w:space="0" w:color="auto"/>
          </w:divBdr>
        </w:div>
        <w:div w:id="1077241643">
          <w:marLeft w:val="640"/>
          <w:marRight w:val="0"/>
          <w:marTop w:val="0"/>
          <w:marBottom w:val="0"/>
          <w:divBdr>
            <w:top w:val="none" w:sz="0" w:space="0" w:color="auto"/>
            <w:left w:val="none" w:sz="0" w:space="0" w:color="auto"/>
            <w:bottom w:val="none" w:sz="0" w:space="0" w:color="auto"/>
            <w:right w:val="none" w:sz="0" w:space="0" w:color="auto"/>
          </w:divBdr>
        </w:div>
        <w:div w:id="1102918338">
          <w:marLeft w:val="640"/>
          <w:marRight w:val="0"/>
          <w:marTop w:val="0"/>
          <w:marBottom w:val="0"/>
          <w:divBdr>
            <w:top w:val="none" w:sz="0" w:space="0" w:color="auto"/>
            <w:left w:val="none" w:sz="0" w:space="0" w:color="auto"/>
            <w:bottom w:val="none" w:sz="0" w:space="0" w:color="auto"/>
            <w:right w:val="none" w:sz="0" w:space="0" w:color="auto"/>
          </w:divBdr>
        </w:div>
        <w:div w:id="1158302961">
          <w:marLeft w:val="640"/>
          <w:marRight w:val="0"/>
          <w:marTop w:val="0"/>
          <w:marBottom w:val="0"/>
          <w:divBdr>
            <w:top w:val="none" w:sz="0" w:space="0" w:color="auto"/>
            <w:left w:val="none" w:sz="0" w:space="0" w:color="auto"/>
            <w:bottom w:val="none" w:sz="0" w:space="0" w:color="auto"/>
            <w:right w:val="none" w:sz="0" w:space="0" w:color="auto"/>
          </w:divBdr>
        </w:div>
        <w:div w:id="1170828758">
          <w:marLeft w:val="640"/>
          <w:marRight w:val="0"/>
          <w:marTop w:val="0"/>
          <w:marBottom w:val="0"/>
          <w:divBdr>
            <w:top w:val="none" w:sz="0" w:space="0" w:color="auto"/>
            <w:left w:val="none" w:sz="0" w:space="0" w:color="auto"/>
            <w:bottom w:val="none" w:sz="0" w:space="0" w:color="auto"/>
            <w:right w:val="none" w:sz="0" w:space="0" w:color="auto"/>
          </w:divBdr>
        </w:div>
        <w:div w:id="1174147640">
          <w:marLeft w:val="640"/>
          <w:marRight w:val="0"/>
          <w:marTop w:val="0"/>
          <w:marBottom w:val="0"/>
          <w:divBdr>
            <w:top w:val="none" w:sz="0" w:space="0" w:color="auto"/>
            <w:left w:val="none" w:sz="0" w:space="0" w:color="auto"/>
            <w:bottom w:val="none" w:sz="0" w:space="0" w:color="auto"/>
            <w:right w:val="none" w:sz="0" w:space="0" w:color="auto"/>
          </w:divBdr>
        </w:div>
        <w:div w:id="1275554037">
          <w:marLeft w:val="640"/>
          <w:marRight w:val="0"/>
          <w:marTop w:val="0"/>
          <w:marBottom w:val="0"/>
          <w:divBdr>
            <w:top w:val="none" w:sz="0" w:space="0" w:color="auto"/>
            <w:left w:val="none" w:sz="0" w:space="0" w:color="auto"/>
            <w:bottom w:val="none" w:sz="0" w:space="0" w:color="auto"/>
            <w:right w:val="none" w:sz="0" w:space="0" w:color="auto"/>
          </w:divBdr>
        </w:div>
        <w:div w:id="1300957903">
          <w:marLeft w:val="640"/>
          <w:marRight w:val="0"/>
          <w:marTop w:val="0"/>
          <w:marBottom w:val="0"/>
          <w:divBdr>
            <w:top w:val="none" w:sz="0" w:space="0" w:color="auto"/>
            <w:left w:val="none" w:sz="0" w:space="0" w:color="auto"/>
            <w:bottom w:val="none" w:sz="0" w:space="0" w:color="auto"/>
            <w:right w:val="none" w:sz="0" w:space="0" w:color="auto"/>
          </w:divBdr>
        </w:div>
        <w:div w:id="1351448556">
          <w:marLeft w:val="640"/>
          <w:marRight w:val="0"/>
          <w:marTop w:val="0"/>
          <w:marBottom w:val="0"/>
          <w:divBdr>
            <w:top w:val="none" w:sz="0" w:space="0" w:color="auto"/>
            <w:left w:val="none" w:sz="0" w:space="0" w:color="auto"/>
            <w:bottom w:val="none" w:sz="0" w:space="0" w:color="auto"/>
            <w:right w:val="none" w:sz="0" w:space="0" w:color="auto"/>
          </w:divBdr>
        </w:div>
        <w:div w:id="1354502780">
          <w:marLeft w:val="640"/>
          <w:marRight w:val="0"/>
          <w:marTop w:val="0"/>
          <w:marBottom w:val="0"/>
          <w:divBdr>
            <w:top w:val="none" w:sz="0" w:space="0" w:color="auto"/>
            <w:left w:val="none" w:sz="0" w:space="0" w:color="auto"/>
            <w:bottom w:val="none" w:sz="0" w:space="0" w:color="auto"/>
            <w:right w:val="none" w:sz="0" w:space="0" w:color="auto"/>
          </w:divBdr>
        </w:div>
        <w:div w:id="1397432426">
          <w:marLeft w:val="640"/>
          <w:marRight w:val="0"/>
          <w:marTop w:val="0"/>
          <w:marBottom w:val="0"/>
          <w:divBdr>
            <w:top w:val="none" w:sz="0" w:space="0" w:color="auto"/>
            <w:left w:val="none" w:sz="0" w:space="0" w:color="auto"/>
            <w:bottom w:val="none" w:sz="0" w:space="0" w:color="auto"/>
            <w:right w:val="none" w:sz="0" w:space="0" w:color="auto"/>
          </w:divBdr>
        </w:div>
        <w:div w:id="1407993723">
          <w:marLeft w:val="640"/>
          <w:marRight w:val="0"/>
          <w:marTop w:val="0"/>
          <w:marBottom w:val="0"/>
          <w:divBdr>
            <w:top w:val="none" w:sz="0" w:space="0" w:color="auto"/>
            <w:left w:val="none" w:sz="0" w:space="0" w:color="auto"/>
            <w:bottom w:val="none" w:sz="0" w:space="0" w:color="auto"/>
            <w:right w:val="none" w:sz="0" w:space="0" w:color="auto"/>
          </w:divBdr>
        </w:div>
        <w:div w:id="1421367198">
          <w:marLeft w:val="640"/>
          <w:marRight w:val="0"/>
          <w:marTop w:val="0"/>
          <w:marBottom w:val="0"/>
          <w:divBdr>
            <w:top w:val="none" w:sz="0" w:space="0" w:color="auto"/>
            <w:left w:val="none" w:sz="0" w:space="0" w:color="auto"/>
            <w:bottom w:val="none" w:sz="0" w:space="0" w:color="auto"/>
            <w:right w:val="none" w:sz="0" w:space="0" w:color="auto"/>
          </w:divBdr>
        </w:div>
        <w:div w:id="1442266285">
          <w:marLeft w:val="640"/>
          <w:marRight w:val="0"/>
          <w:marTop w:val="0"/>
          <w:marBottom w:val="0"/>
          <w:divBdr>
            <w:top w:val="none" w:sz="0" w:space="0" w:color="auto"/>
            <w:left w:val="none" w:sz="0" w:space="0" w:color="auto"/>
            <w:bottom w:val="none" w:sz="0" w:space="0" w:color="auto"/>
            <w:right w:val="none" w:sz="0" w:space="0" w:color="auto"/>
          </w:divBdr>
        </w:div>
        <w:div w:id="1488743330">
          <w:marLeft w:val="640"/>
          <w:marRight w:val="0"/>
          <w:marTop w:val="0"/>
          <w:marBottom w:val="0"/>
          <w:divBdr>
            <w:top w:val="none" w:sz="0" w:space="0" w:color="auto"/>
            <w:left w:val="none" w:sz="0" w:space="0" w:color="auto"/>
            <w:bottom w:val="none" w:sz="0" w:space="0" w:color="auto"/>
            <w:right w:val="none" w:sz="0" w:space="0" w:color="auto"/>
          </w:divBdr>
        </w:div>
        <w:div w:id="1520195305">
          <w:marLeft w:val="640"/>
          <w:marRight w:val="0"/>
          <w:marTop w:val="0"/>
          <w:marBottom w:val="0"/>
          <w:divBdr>
            <w:top w:val="none" w:sz="0" w:space="0" w:color="auto"/>
            <w:left w:val="none" w:sz="0" w:space="0" w:color="auto"/>
            <w:bottom w:val="none" w:sz="0" w:space="0" w:color="auto"/>
            <w:right w:val="none" w:sz="0" w:space="0" w:color="auto"/>
          </w:divBdr>
        </w:div>
        <w:div w:id="1528643712">
          <w:marLeft w:val="640"/>
          <w:marRight w:val="0"/>
          <w:marTop w:val="0"/>
          <w:marBottom w:val="0"/>
          <w:divBdr>
            <w:top w:val="none" w:sz="0" w:space="0" w:color="auto"/>
            <w:left w:val="none" w:sz="0" w:space="0" w:color="auto"/>
            <w:bottom w:val="none" w:sz="0" w:space="0" w:color="auto"/>
            <w:right w:val="none" w:sz="0" w:space="0" w:color="auto"/>
          </w:divBdr>
        </w:div>
        <w:div w:id="1575162265">
          <w:marLeft w:val="640"/>
          <w:marRight w:val="0"/>
          <w:marTop w:val="0"/>
          <w:marBottom w:val="0"/>
          <w:divBdr>
            <w:top w:val="none" w:sz="0" w:space="0" w:color="auto"/>
            <w:left w:val="none" w:sz="0" w:space="0" w:color="auto"/>
            <w:bottom w:val="none" w:sz="0" w:space="0" w:color="auto"/>
            <w:right w:val="none" w:sz="0" w:space="0" w:color="auto"/>
          </w:divBdr>
        </w:div>
        <w:div w:id="1596749071">
          <w:marLeft w:val="640"/>
          <w:marRight w:val="0"/>
          <w:marTop w:val="0"/>
          <w:marBottom w:val="0"/>
          <w:divBdr>
            <w:top w:val="none" w:sz="0" w:space="0" w:color="auto"/>
            <w:left w:val="none" w:sz="0" w:space="0" w:color="auto"/>
            <w:bottom w:val="none" w:sz="0" w:space="0" w:color="auto"/>
            <w:right w:val="none" w:sz="0" w:space="0" w:color="auto"/>
          </w:divBdr>
        </w:div>
        <w:div w:id="1647665633">
          <w:marLeft w:val="640"/>
          <w:marRight w:val="0"/>
          <w:marTop w:val="0"/>
          <w:marBottom w:val="0"/>
          <w:divBdr>
            <w:top w:val="none" w:sz="0" w:space="0" w:color="auto"/>
            <w:left w:val="none" w:sz="0" w:space="0" w:color="auto"/>
            <w:bottom w:val="none" w:sz="0" w:space="0" w:color="auto"/>
            <w:right w:val="none" w:sz="0" w:space="0" w:color="auto"/>
          </w:divBdr>
        </w:div>
        <w:div w:id="1703283899">
          <w:marLeft w:val="640"/>
          <w:marRight w:val="0"/>
          <w:marTop w:val="0"/>
          <w:marBottom w:val="0"/>
          <w:divBdr>
            <w:top w:val="none" w:sz="0" w:space="0" w:color="auto"/>
            <w:left w:val="none" w:sz="0" w:space="0" w:color="auto"/>
            <w:bottom w:val="none" w:sz="0" w:space="0" w:color="auto"/>
            <w:right w:val="none" w:sz="0" w:space="0" w:color="auto"/>
          </w:divBdr>
        </w:div>
        <w:div w:id="1728065134">
          <w:marLeft w:val="640"/>
          <w:marRight w:val="0"/>
          <w:marTop w:val="0"/>
          <w:marBottom w:val="0"/>
          <w:divBdr>
            <w:top w:val="none" w:sz="0" w:space="0" w:color="auto"/>
            <w:left w:val="none" w:sz="0" w:space="0" w:color="auto"/>
            <w:bottom w:val="none" w:sz="0" w:space="0" w:color="auto"/>
            <w:right w:val="none" w:sz="0" w:space="0" w:color="auto"/>
          </w:divBdr>
        </w:div>
        <w:div w:id="1773623405">
          <w:marLeft w:val="640"/>
          <w:marRight w:val="0"/>
          <w:marTop w:val="0"/>
          <w:marBottom w:val="0"/>
          <w:divBdr>
            <w:top w:val="none" w:sz="0" w:space="0" w:color="auto"/>
            <w:left w:val="none" w:sz="0" w:space="0" w:color="auto"/>
            <w:bottom w:val="none" w:sz="0" w:space="0" w:color="auto"/>
            <w:right w:val="none" w:sz="0" w:space="0" w:color="auto"/>
          </w:divBdr>
        </w:div>
        <w:div w:id="1889686336">
          <w:marLeft w:val="640"/>
          <w:marRight w:val="0"/>
          <w:marTop w:val="0"/>
          <w:marBottom w:val="0"/>
          <w:divBdr>
            <w:top w:val="none" w:sz="0" w:space="0" w:color="auto"/>
            <w:left w:val="none" w:sz="0" w:space="0" w:color="auto"/>
            <w:bottom w:val="none" w:sz="0" w:space="0" w:color="auto"/>
            <w:right w:val="none" w:sz="0" w:space="0" w:color="auto"/>
          </w:divBdr>
        </w:div>
        <w:div w:id="2017029221">
          <w:marLeft w:val="640"/>
          <w:marRight w:val="0"/>
          <w:marTop w:val="0"/>
          <w:marBottom w:val="0"/>
          <w:divBdr>
            <w:top w:val="none" w:sz="0" w:space="0" w:color="auto"/>
            <w:left w:val="none" w:sz="0" w:space="0" w:color="auto"/>
            <w:bottom w:val="none" w:sz="0" w:space="0" w:color="auto"/>
            <w:right w:val="none" w:sz="0" w:space="0" w:color="auto"/>
          </w:divBdr>
        </w:div>
        <w:div w:id="2088990121">
          <w:marLeft w:val="640"/>
          <w:marRight w:val="0"/>
          <w:marTop w:val="0"/>
          <w:marBottom w:val="0"/>
          <w:divBdr>
            <w:top w:val="none" w:sz="0" w:space="0" w:color="auto"/>
            <w:left w:val="none" w:sz="0" w:space="0" w:color="auto"/>
            <w:bottom w:val="none" w:sz="0" w:space="0" w:color="auto"/>
            <w:right w:val="none" w:sz="0" w:space="0" w:color="auto"/>
          </w:divBdr>
        </w:div>
        <w:div w:id="2124764143">
          <w:marLeft w:val="640"/>
          <w:marRight w:val="0"/>
          <w:marTop w:val="0"/>
          <w:marBottom w:val="0"/>
          <w:divBdr>
            <w:top w:val="none" w:sz="0" w:space="0" w:color="auto"/>
            <w:left w:val="none" w:sz="0" w:space="0" w:color="auto"/>
            <w:bottom w:val="none" w:sz="0" w:space="0" w:color="auto"/>
            <w:right w:val="none" w:sz="0" w:space="0" w:color="auto"/>
          </w:divBdr>
        </w:div>
        <w:div w:id="2132816651">
          <w:marLeft w:val="640"/>
          <w:marRight w:val="0"/>
          <w:marTop w:val="0"/>
          <w:marBottom w:val="0"/>
          <w:divBdr>
            <w:top w:val="none" w:sz="0" w:space="0" w:color="auto"/>
            <w:left w:val="none" w:sz="0" w:space="0" w:color="auto"/>
            <w:bottom w:val="none" w:sz="0" w:space="0" w:color="auto"/>
            <w:right w:val="none" w:sz="0" w:space="0" w:color="auto"/>
          </w:divBdr>
        </w:div>
      </w:divsChild>
    </w:div>
    <w:div w:id="1337659962">
      <w:bodyDiv w:val="1"/>
      <w:marLeft w:val="0"/>
      <w:marRight w:val="0"/>
      <w:marTop w:val="0"/>
      <w:marBottom w:val="0"/>
      <w:divBdr>
        <w:top w:val="none" w:sz="0" w:space="0" w:color="auto"/>
        <w:left w:val="none" w:sz="0" w:space="0" w:color="auto"/>
        <w:bottom w:val="none" w:sz="0" w:space="0" w:color="auto"/>
        <w:right w:val="none" w:sz="0" w:space="0" w:color="auto"/>
      </w:divBdr>
      <w:divsChild>
        <w:div w:id="214971175">
          <w:marLeft w:val="480"/>
          <w:marRight w:val="0"/>
          <w:marTop w:val="0"/>
          <w:marBottom w:val="0"/>
          <w:divBdr>
            <w:top w:val="none" w:sz="0" w:space="0" w:color="auto"/>
            <w:left w:val="none" w:sz="0" w:space="0" w:color="auto"/>
            <w:bottom w:val="none" w:sz="0" w:space="0" w:color="auto"/>
            <w:right w:val="none" w:sz="0" w:space="0" w:color="auto"/>
          </w:divBdr>
        </w:div>
        <w:div w:id="294146406">
          <w:marLeft w:val="480"/>
          <w:marRight w:val="0"/>
          <w:marTop w:val="0"/>
          <w:marBottom w:val="0"/>
          <w:divBdr>
            <w:top w:val="none" w:sz="0" w:space="0" w:color="auto"/>
            <w:left w:val="none" w:sz="0" w:space="0" w:color="auto"/>
            <w:bottom w:val="none" w:sz="0" w:space="0" w:color="auto"/>
            <w:right w:val="none" w:sz="0" w:space="0" w:color="auto"/>
          </w:divBdr>
        </w:div>
        <w:div w:id="736368352">
          <w:marLeft w:val="480"/>
          <w:marRight w:val="0"/>
          <w:marTop w:val="0"/>
          <w:marBottom w:val="0"/>
          <w:divBdr>
            <w:top w:val="none" w:sz="0" w:space="0" w:color="auto"/>
            <w:left w:val="none" w:sz="0" w:space="0" w:color="auto"/>
            <w:bottom w:val="none" w:sz="0" w:space="0" w:color="auto"/>
            <w:right w:val="none" w:sz="0" w:space="0" w:color="auto"/>
          </w:divBdr>
        </w:div>
        <w:div w:id="1050420225">
          <w:marLeft w:val="480"/>
          <w:marRight w:val="0"/>
          <w:marTop w:val="0"/>
          <w:marBottom w:val="0"/>
          <w:divBdr>
            <w:top w:val="none" w:sz="0" w:space="0" w:color="auto"/>
            <w:left w:val="none" w:sz="0" w:space="0" w:color="auto"/>
            <w:bottom w:val="none" w:sz="0" w:space="0" w:color="auto"/>
            <w:right w:val="none" w:sz="0" w:space="0" w:color="auto"/>
          </w:divBdr>
        </w:div>
        <w:div w:id="1066343521">
          <w:marLeft w:val="480"/>
          <w:marRight w:val="0"/>
          <w:marTop w:val="0"/>
          <w:marBottom w:val="0"/>
          <w:divBdr>
            <w:top w:val="none" w:sz="0" w:space="0" w:color="auto"/>
            <w:left w:val="none" w:sz="0" w:space="0" w:color="auto"/>
            <w:bottom w:val="none" w:sz="0" w:space="0" w:color="auto"/>
            <w:right w:val="none" w:sz="0" w:space="0" w:color="auto"/>
          </w:divBdr>
        </w:div>
        <w:div w:id="1271625212">
          <w:marLeft w:val="480"/>
          <w:marRight w:val="0"/>
          <w:marTop w:val="0"/>
          <w:marBottom w:val="0"/>
          <w:divBdr>
            <w:top w:val="none" w:sz="0" w:space="0" w:color="auto"/>
            <w:left w:val="none" w:sz="0" w:space="0" w:color="auto"/>
            <w:bottom w:val="none" w:sz="0" w:space="0" w:color="auto"/>
            <w:right w:val="none" w:sz="0" w:space="0" w:color="auto"/>
          </w:divBdr>
        </w:div>
        <w:div w:id="1350253656">
          <w:marLeft w:val="480"/>
          <w:marRight w:val="0"/>
          <w:marTop w:val="0"/>
          <w:marBottom w:val="0"/>
          <w:divBdr>
            <w:top w:val="none" w:sz="0" w:space="0" w:color="auto"/>
            <w:left w:val="none" w:sz="0" w:space="0" w:color="auto"/>
            <w:bottom w:val="none" w:sz="0" w:space="0" w:color="auto"/>
            <w:right w:val="none" w:sz="0" w:space="0" w:color="auto"/>
          </w:divBdr>
        </w:div>
        <w:div w:id="1589458475">
          <w:marLeft w:val="480"/>
          <w:marRight w:val="0"/>
          <w:marTop w:val="0"/>
          <w:marBottom w:val="0"/>
          <w:divBdr>
            <w:top w:val="none" w:sz="0" w:space="0" w:color="auto"/>
            <w:left w:val="none" w:sz="0" w:space="0" w:color="auto"/>
            <w:bottom w:val="none" w:sz="0" w:space="0" w:color="auto"/>
            <w:right w:val="none" w:sz="0" w:space="0" w:color="auto"/>
          </w:divBdr>
        </w:div>
        <w:div w:id="1898739188">
          <w:marLeft w:val="480"/>
          <w:marRight w:val="0"/>
          <w:marTop w:val="0"/>
          <w:marBottom w:val="0"/>
          <w:divBdr>
            <w:top w:val="none" w:sz="0" w:space="0" w:color="auto"/>
            <w:left w:val="none" w:sz="0" w:space="0" w:color="auto"/>
            <w:bottom w:val="none" w:sz="0" w:space="0" w:color="auto"/>
            <w:right w:val="none" w:sz="0" w:space="0" w:color="auto"/>
          </w:divBdr>
        </w:div>
        <w:div w:id="2015566161">
          <w:marLeft w:val="480"/>
          <w:marRight w:val="0"/>
          <w:marTop w:val="0"/>
          <w:marBottom w:val="0"/>
          <w:divBdr>
            <w:top w:val="none" w:sz="0" w:space="0" w:color="auto"/>
            <w:left w:val="none" w:sz="0" w:space="0" w:color="auto"/>
            <w:bottom w:val="none" w:sz="0" w:space="0" w:color="auto"/>
            <w:right w:val="none" w:sz="0" w:space="0" w:color="auto"/>
          </w:divBdr>
        </w:div>
      </w:divsChild>
    </w:div>
    <w:div w:id="1340154113">
      <w:bodyDiv w:val="1"/>
      <w:marLeft w:val="0"/>
      <w:marRight w:val="0"/>
      <w:marTop w:val="0"/>
      <w:marBottom w:val="0"/>
      <w:divBdr>
        <w:top w:val="none" w:sz="0" w:space="0" w:color="auto"/>
        <w:left w:val="none" w:sz="0" w:space="0" w:color="auto"/>
        <w:bottom w:val="none" w:sz="0" w:space="0" w:color="auto"/>
        <w:right w:val="none" w:sz="0" w:space="0" w:color="auto"/>
      </w:divBdr>
    </w:div>
    <w:div w:id="1350183360">
      <w:bodyDiv w:val="1"/>
      <w:marLeft w:val="0"/>
      <w:marRight w:val="0"/>
      <w:marTop w:val="0"/>
      <w:marBottom w:val="0"/>
      <w:divBdr>
        <w:top w:val="none" w:sz="0" w:space="0" w:color="auto"/>
        <w:left w:val="none" w:sz="0" w:space="0" w:color="auto"/>
        <w:bottom w:val="none" w:sz="0" w:space="0" w:color="auto"/>
        <w:right w:val="none" w:sz="0" w:space="0" w:color="auto"/>
      </w:divBdr>
    </w:div>
    <w:div w:id="1355107945">
      <w:bodyDiv w:val="1"/>
      <w:marLeft w:val="0"/>
      <w:marRight w:val="0"/>
      <w:marTop w:val="0"/>
      <w:marBottom w:val="0"/>
      <w:divBdr>
        <w:top w:val="none" w:sz="0" w:space="0" w:color="auto"/>
        <w:left w:val="none" w:sz="0" w:space="0" w:color="auto"/>
        <w:bottom w:val="none" w:sz="0" w:space="0" w:color="auto"/>
        <w:right w:val="none" w:sz="0" w:space="0" w:color="auto"/>
      </w:divBdr>
      <w:divsChild>
        <w:div w:id="80875595">
          <w:marLeft w:val="640"/>
          <w:marRight w:val="0"/>
          <w:marTop w:val="0"/>
          <w:marBottom w:val="0"/>
          <w:divBdr>
            <w:top w:val="none" w:sz="0" w:space="0" w:color="auto"/>
            <w:left w:val="none" w:sz="0" w:space="0" w:color="auto"/>
            <w:bottom w:val="none" w:sz="0" w:space="0" w:color="auto"/>
            <w:right w:val="none" w:sz="0" w:space="0" w:color="auto"/>
          </w:divBdr>
        </w:div>
        <w:div w:id="142167331">
          <w:marLeft w:val="640"/>
          <w:marRight w:val="0"/>
          <w:marTop w:val="0"/>
          <w:marBottom w:val="0"/>
          <w:divBdr>
            <w:top w:val="none" w:sz="0" w:space="0" w:color="auto"/>
            <w:left w:val="none" w:sz="0" w:space="0" w:color="auto"/>
            <w:bottom w:val="none" w:sz="0" w:space="0" w:color="auto"/>
            <w:right w:val="none" w:sz="0" w:space="0" w:color="auto"/>
          </w:divBdr>
        </w:div>
        <w:div w:id="241261434">
          <w:marLeft w:val="640"/>
          <w:marRight w:val="0"/>
          <w:marTop w:val="0"/>
          <w:marBottom w:val="0"/>
          <w:divBdr>
            <w:top w:val="none" w:sz="0" w:space="0" w:color="auto"/>
            <w:left w:val="none" w:sz="0" w:space="0" w:color="auto"/>
            <w:bottom w:val="none" w:sz="0" w:space="0" w:color="auto"/>
            <w:right w:val="none" w:sz="0" w:space="0" w:color="auto"/>
          </w:divBdr>
        </w:div>
        <w:div w:id="271402452">
          <w:marLeft w:val="640"/>
          <w:marRight w:val="0"/>
          <w:marTop w:val="0"/>
          <w:marBottom w:val="0"/>
          <w:divBdr>
            <w:top w:val="none" w:sz="0" w:space="0" w:color="auto"/>
            <w:left w:val="none" w:sz="0" w:space="0" w:color="auto"/>
            <w:bottom w:val="none" w:sz="0" w:space="0" w:color="auto"/>
            <w:right w:val="none" w:sz="0" w:space="0" w:color="auto"/>
          </w:divBdr>
        </w:div>
        <w:div w:id="309018276">
          <w:marLeft w:val="640"/>
          <w:marRight w:val="0"/>
          <w:marTop w:val="0"/>
          <w:marBottom w:val="0"/>
          <w:divBdr>
            <w:top w:val="none" w:sz="0" w:space="0" w:color="auto"/>
            <w:left w:val="none" w:sz="0" w:space="0" w:color="auto"/>
            <w:bottom w:val="none" w:sz="0" w:space="0" w:color="auto"/>
            <w:right w:val="none" w:sz="0" w:space="0" w:color="auto"/>
          </w:divBdr>
        </w:div>
        <w:div w:id="394813608">
          <w:marLeft w:val="640"/>
          <w:marRight w:val="0"/>
          <w:marTop w:val="0"/>
          <w:marBottom w:val="0"/>
          <w:divBdr>
            <w:top w:val="none" w:sz="0" w:space="0" w:color="auto"/>
            <w:left w:val="none" w:sz="0" w:space="0" w:color="auto"/>
            <w:bottom w:val="none" w:sz="0" w:space="0" w:color="auto"/>
            <w:right w:val="none" w:sz="0" w:space="0" w:color="auto"/>
          </w:divBdr>
        </w:div>
        <w:div w:id="476921916">
          <w:marLeft w:val="640"/>
          <w:marRight w:val="0"/>
          <w:marTop w:val="0"/>
          <w:marBottom w:val="0"/>
          <w:divBdr>
            <w:top w:val="none" w:sz="0" w:space="0" w:color="auto"/>
            <w:left w:val="none" w:sz="0" w:space="0" w:color="auto"/>
            <w:bottom w:val="none" w:sz="0" w:space="0" w:color="auto"/>
            <w:right w:val="none" w:sz="0" w:space="0" w:color="auto"/>
          </w:divBdr>
        </w:div>
        <w:div w:id="494151838">
          <w:marLeft w:val="640"/>
          <w:marRight w:val="0"/>
          <w:marTop w:val="0"/>
          <w:marBottom w:val="0"/>
          <w:divBdr>
            <w:top w:val="none" w:sz="0" w:space="0" w:color="auto"/>
            <w:left w:val="none" w:sz="0" w:space="0" w:color="auto"/>
            <w:bottom w:val="none" w:sz="0" w:space="0" w:color="auto"/>
            <w:right w:val="none" w:sz="0" w:space="0" w:color="auto"/>
          </w:divBdr>
        </w:div>
        <w:div w:id="501090220">
          <w:marLeft w:val="640"/>
          <w:marRight w:val="0"/>
          <w:marTop w:val="0"/>
          <w:marBottom w:val="0"/>
          <w:divBdr>
            <w:top w:val="none" w:sz="0" w:space="0" w:color="auto"/>
            <w:left w:val="none" w:sz="0" w:space="0" w:color="auto"/>
            <w:bottom w:val="none" w:sz="0" w:space="0" w:color="auto"/>
            <w:right w:val="none" w:sz="0" w:space="0" w:color="auto"/>
          </w:divBdr>
        </w:div>
        <w:div w:id="506362591">
          <w:marLeft w:val="640"/>
          <w:marRight w:val="0"/>
          <w:marTop w:val="0"/>
          <w:marBottom w:val="0"/>
          <w:divBdr>
            <w:top w:val="none" w:sz="0" w:space="0" w:color="auto"/>
            <w:left w:val="none" w:sz="0" w:space="0" w:color="auto"/>
            <w:bottom w:val="none" w:sz="0" w:space="0" w:color="auto"/>
            <w:right w:val="none" w:sz="0" w:space="0" w:color="auto"/>
          </w:divBdr>
        </w:div>
        <w:div w:id="543371044">
          <w:marLeft w:val="640"/>
          <w:marRight w:val="0"/>
          <w:marTop w:val="0"/>
          <w:marBottom w:val="0"/>
          <w:divBdr>
            <w:top w:val="none" w:sz="0" w:space="0" w:color="auto"/>
            <w:left w:val="none" w:sz="0" w:space="0" w:color="auto"/>
            <w:bottom w:val="none" w:sz="0" w:space="0" w:color="auto"/>
            <w:right w:val="none" w:sz="0" w:space="0" w:color="auto"/>
          </w:divBdr>
        </w:div>
        <w:div w:id="557934229">
          <w:marLeft w:val="640"/>
          <w:marRight w:val="0"/>
          <w:marTop w:val="0"/>
          <w:marBottom w:val="0"/>
          <w:divBdr>
            <w:top w:val="none" w:sz="0" w:space="0" w:color="auto"/>
            <w:left w:val="none" w:sz="0" w:space="0" w:color="auto"/>
            <w:bottom w:val="none" w:sz="0" w:space="0" w:color="auto"/>
            <w:right w:val="none" w:sz="0" w:space="0" w:color="auto"/>
          </w:divBdr>
        </w:div>
        <w:div w:id="649821498">
          <w:marLeft w:val="640"/>
          <w:marRight w:val="0"/>
          <w:marTop w:val="0"/>
          <w:marBottom w:val="0"/>
          <w:divBdr>
            <w:top w:val="none" w:sz="0" w:space="0" w:color="auto"/>
            <w:left w:val="none" w:sz="0" w:space="0" w:color="auto"/>
            <w:bottom w:val="none" w:sz="0" w:space="0" w:color="auto"/>
            <w:right w:val="none" w:sz="0" w:space="0" w:color="auto"/>
          </w:divBdr>
        </w:div>
        <w:div w:id="665784829">
          <w:marLeft w:val="640"/>
          <w:marRight w:val="0"/>
          <w:marTop w:val="0"/>
          <w:marBottom w:val="0"/>
          <w:divBdr>
            <w:top w:val="none" w:sz="0" w:space="0" w:color="auto"/>
            <w:left w:val="none" w:sz="0" w:space="0" w:color="auto"/>
            <w:bottom w:val="none" w:sz="0" w:space="0" w:color="auto"/>
            <w:right w:val="none" w:sz="0" w:space="0" w:color="auto"/>
          </w:divBdr>
        </w:div>
        <w:div w:id="700665495">
          <w:marLeft w:val="640"/>
          <w:marRight w:val="0"/>
          <w:marTop w:val="0"/>
          <w:marBottom w:val="0"/>
          <w:divBdr>
            <w:top w:val="none" w:sz="0" w:space="0" w:color="auto"/>
            <w:left w:val="none" w:sz="0" w:space="0" w:color="auto"/>
            <w:bottom w:val="none" w:sz="0" w:space="0" w:color="auto"/>
            <w:right w:val="none" w:sz="0" w:space="0" w:color="auto"/>
          </w:divBdr>
        </w:div>
        <w:div w:id="808858674">
          <w:marLeft w:val="640"/>
          <w:marRight w:val="0"/>
          <w:marTop w:val="0"/>
          <w:marBottom w:val="0"/>
          <w:divBdr>
            <w:top w:val="none" w:sz="0" w:space="0" w:color="auto"/>
            <w:left w:val="none" w:sz="0" w:space="0" w:color="auto"/>
            <w:bottom w:val="none" w:sz="0" w:space="0" w:color="auto"/>
            <w:right w:val="none" w:sz="0" w:space="0" w:color="auto"/>
          </w:divBdr>
        </w:div>
        <w:div w:id="822042428">
          <w:marLeft w:val="640"/>
          <w:marRight w:val="0"/>
          <w:marTop w:val="0"/>
          <w:marBottom w:val="0"/>
          <w:divBdr>
            <w:top w:val="none" w:sz="0" w:space="0" w:color="auto"/>
            <w:left w:val="none" w:sz="0" w:space="0" w:color="auto"/>
            <w:bottom w:val="none" w:sz="0" w:space="0" w:color="auto"/>
            <w:right w:val="none" w:sz="0" w:space="0" w:color="auto"/>
          </w:divBdr>
        </w:div>
        <w:div w:id="822086225">
          <w:marLeft w:val="640"/>
          <w:marRight w:val="0"/>
          <w:marTop w:val="0"/>
          <w:marBottom w:val="0"/>
          <w:divBdr>
            <w:top w:val="none" w:sz="0" w:space="0" w:color="auto"/>
            <w:left w:val="none" w:sz="0" w:space="0" w:color="auto"/>
            <w:bottom w:val="none" w:sz="0" w:space="0" w:color="auto"/>
            <w:right w:val="none" w:sz="0" w:space="0" w:color="auto"/>
          </w:divBdr>
        </w:div>
        <w:div w:id="850342340">
          <w:marLeft w:val="640"/>
          <w:marRight w:val="0"/>
          <w:marTop w:val="0"/>
          <w:marBottom w:val="0"/>
          <w:divBdr>
            <w:top w:val="none" w:sz="0" w:space="0" w:color="auto"/>
            <w:left w:val="none" w:sz="0" w:space="0" w:color="auto"/>
            <w:bottom w:val="none" w:sz="0" w:space="0" w:color="auto"/>
            <w:right w:val="none" w:sz="0" w:space="0" w:color="auto"/>
          </w:divBdr>
        </w:div>
        <w:div w:id="966812229">
          <w:marLeft w:val="640"/>
          <w:marRight w:val="0"/>
          <w:marTop w:val="0"/>
          <w:marBottom w:val="0"/>
          <w:divBdr>
            <w:top w:val="none" w:sz="0" w:space="0" w:color="auto"/>
            <w:left w:val="none" w:sz="0" w:space="0" w:color="auto"/>
            <w:bottom w:val="none" w:sz="0" w:space="0" w:color="auto"/>
            <w:right w:val="none" w:sz="0" w:space="0" w:color="auto"/>
          </w:divBdr>
        </w:div>
        <w:div w:id="1008096351">
          <w:marLeft w:val="640"/>
          <w:marRight w:val="0"/>
          <w:marTop w:val="0"/>
          <w:marBottom w:val="0"/>
          <w:divBdr>
            <w:top w:val="none" w:sz="0" w:space="0" w:color="auto"/>
            <w:left w:val="none" w:sz="0" w:space="0" w:color="auto"/>
            <w:bottom w:val="none" w:sz="0" w:space="0" w:color="auto"/>
            <w:right w:val="none" w:sz="0" w:space="0" w:color="auto"/>
          </w:divBdr>
        </w:div>
        <w:div w:id="1020006028">
          <w:marLeft w:val="640"/>
          <w:marRight w:val="0"/>
          <w:marTop w:val="0"/>
          <w:marBottom w:val="0"/>
          <w:divBdr>
            <w:top w:val="none" w:sz="0" w:space="0" w:color="auto"/>
            <w:left w:val="none" w:sz="0" w:space="0" w:color="auto"/>
            <w:bottom w:val="none" w:sz="0" w:space="0" w:color="auto"/>
            <w:right w:val="none" w:sz="0" w:space="0" w:color="auto"/>
          </w:divBdr>
        </w:div>
        <w:div w:id="1026180955">
          <w:marLeft w:val="640"/>
          <w:marRight w:val="0"/>
          <w:marTop w:val="0"/>
          <w:marBottom w:val="0"/>
          <w:divBdr>
            <w:top w:val="none" w:sz="0" w:space="0" w:color="auto"/>
            <w:left w:val="none" w:sz="0" w:space="0" w:color="auto"/>
            <w:bottom w:val="none" w:sz="0" w:space="0" w:color="auto"/>
            <w:right w:val="none" w:sz="0" w:space="0" w:color="auto"/>
          </w:divBdr>
        </w:div>
        <w:div w:id="1233393998">
          <w:marLeft w:val="640"/>
          <w:marRight w:val="0"/>
          <w:marTop w:val="0"/>
          <w:marBottom w:val="0"/>
          <w:divBdr>
            <w:top w:val="none" w:sz="0" w:space="0" w:color="auto"/>
            <w:left w:val="none" w:sz="0" w:space="0" w:color="auto"/>
            <w:bottom w:val="none" w:sz="0" w:space="0" w:color="auto"/>
            <w:right w:val="none" w:sz="0" w:space="0" w:color="auto"/>
          </w:divBdr>
        </w:div>
        <w:div w:id="1276794081">
          <w:marLeft w:val="640"/>
          <w:marRight w:val="0"/>
          <w:marTop w:val="0"/>
          <w:marBottom w:val="0"/>
          <w:divBdr>
            <w:top w:val="none" w:sz="0" w:space="0" w:color="auto"/>
            <w:left w:val="none" w:sz="0" w:space="0" w:color="auto"/>
            <w:bottom w:val="none" w:sz="0" w:space="0" w:color="auto"/>
            <w:right w:val="none" w:sz="0" w:space="0" w:color="auto"/>
          </w:divBdr>
        </w:div>
        <w:div w:id="1342124614">
          <w:marLeft w:val="640"/>
          <w:marRight w:val="0"/>
          <w:marTop w:val="0"/>
          <w:marBottom w:val="0"/>
          <w:divBdr>
            <w:top w:val="none" w:sz="0" w:space="0" w:color="auto"/>
            <w:left w:val="none" w:sz="0" w:space="0" w:color="auto"/>
            <w:bottom w:val="none" w:sz="0" w:space="0" w:color="auto"/>
            <w:right w:val="none" w:sz="0" w:space="0" w:color="auto"/>
          </w:divBdr>
        </w:div>
        <w:div w:id="1354695831">
          <w:marLeft w:val="640"/>
          <w:marRight w:val="0"/>
          <w:marTop w:val="0"/>
          <w:marBottom w:val="0"/>
          <w:divBdr>
            <w:top w:val="none" w:sz="0" w:space="0" w:color="auto"/>
            <w:left w:val="none" w:sz="0" w:space="0" w:color="auto"/>
            <w:bottom w:val="none" w:sz="0" w:space="0" w:color="auto"/>
            <w:right w:val="none" w:sz="0" w:space="0" w:color="auto"/>
          </w:divBdr>
        </w:div>
        <w:div w:id="1367679154">
          <w:marLeft w:val="640"/>
          <w:marRight w:val="0"/>
          <w:marTop w:val="0"/>
          <w:marBottom w:val="0"/>
          <w:divBdr>
            <w:top w:val="none" w:sz="0" w:space="0" w:color="auto"/>
            <w:left w:val="none" w:sz="0" w:space="0" w:color="auto"/>
            <w:bottom w:val="none" w:sz="0" w:space="0" w:color="auto"/>
            <w:right w:val="none" w:sz="0" w:space="0" w:color="auto"/>
          </w:divBdr>
        </w:div>
        <w:div w:id="1394085763">
          <w:marLeft w:val="640"/>
          <w:marRight w:val="0"/>
          <w:marTop w:val="0"/>
          <w:marBottom w:val="0"/>
          <w:divBdr>
            <w:top w:val="none" w:sz="0" w:space="0" w:color="auto"/>
            <w:left w:val="none" w:sz="0" w:space="0" w:color="auto"/>
            <w:bottom w:val="none" w:sz="0" w:space="0" w:color="auto"/>
            <w:right w:val="none" w:sz="0" w:space="0" w:color="auto"/>
          </w:divBdr>
        </w:div>
        <w:div w:id="1402412688">
          <w:marLeft w:val="640"/>
          <w:marRight w:val="0"/>
          <w:marTop w:val="0"/>
          <w:marBottom w:val="0"/>
          <w:divBdr>
            <w:top w:val="none" w:sz="0" w:space="0" w:color="auto"/>
            <w:left w:val="none" w:sz="0" w:space="0" w:color="auto"/>
            <w:bottom w:val="none" w:sz="0" w:space="0" w:color="auto"/>
            <w:right w:val="none" w:sz="0" w:space="0" w:color="auto"/>
          </w:divBdr>
        </w:div>
        <w:div w:id="1482381152">
          <w:marLeft w:val="640"/>
          <w:marRight w:val="0"/>
          <w:marTop w:val="0"/>
          <w:marBottom w:val="0"/>
          <w:divBdr>
            <w:top w:val="none" w:sz="0" w:space="0" w:color="auto"/>
            <w:left w:val="none" w:sz="0" w:space="0" w:color="auto"/>
            <w:bottom w:val="none" w:sz="0" w:space="0" w:color="auto"/>
            <w:right w:val="none" w:sz="0" w:space="0" w:color="auto"/>
          </w:divBdr>
        </w:div>
        <w:div w:id="1501655014">
          <w:marLeft w:val="640"/>
          <w:marRight w:val="0"/>
          <w:marTop w:val="0"/>
          <w:marBottom w:val="0"/>
          <w:divBdr>
            <w:top w:val="none" w:sz="0" w:space="0" w:color="auto"/>
            <w:left w:val="none" w:sz="0" w:space="0" w:color="auto"/>
            <w:bottom w:val="none" w:sz="0" w:space="0" w:color="auto"/>
            <w:right w:val="none" w:sz="0" w:space="0" w:color="auto"/>
          </w:divBdr>
        </w:div>
        <w:div w:id="1564370731">
          <w:marLeft w:val="640"/>
          <w:marRight w:val="0"/>
          <w:marTop w:val="0"/>
          <w:marBottom w:val="0"/>
          <w:divBdr>
            <w:top w:val="none" w:sz="0" w:space="0" w:color="auto"/>
            <w:left w:val="none" w:sz="0" w:space="0" w:color="auto"/>
            <w:bottom w:val="none" w:sz="0" w:space="0" w:color="auto"/>
            <w:right w:val="none" w:sz="0" w:space="0" w:color="auto"/>
          </w:divBdr>
        </w:div>
        <w:div w:id="1624654408">
          <w:marLeft w:val="640"/>
          <w:marRight w:val="0"/>
          <w:marTop w:val="0"/>
          <w:marBottom w:val="0"/>
          <w:divBdr>
            <w:top w:val="none" w:sz="0" w:space="0" w:color="auto"/>
            <w:left w:val="none" w:sz="0" w:space="0" w:color="auto"/>
            <w:bottom w:val="none" w:sz="0" w:space="0" w:color="auto"/>
            <w:right w:val="none" w:sz="0" w:space="0" w:color="auto"/>
          </w:divBdr>
        </w:div>
        <w:div w:id="1682971956">
          <w:marLeft w:val="640"/>
          <w:marRight w:val="0"/>
          <w:marTop w:val="0"/>
          <w:marBottom w:val="0"/>
          <w:divBdr>
            <w:top w:val="none" w:sz="0" w:space="0" w:color="auto"/>
            <w:left w:val="none" w:sz="0" w:space="0" w:color="auto"/>
            <w:bottom w:val="none" w:sz="0" w:space="0" w:color="auto"/>
            <w:right w:val="none" w:sz="0" w:space="0" w:color="auto"/>
          </w:divBdr>
        </w:div>
        <w:div w:id="1723601035">
          <w:marLeft w:val="640"/>
          <w:marRight w:val="0"/>
          <w:marTop w:val="0"/>
          <w:marBottom w:val="0"/>
          <w:divBdr>
            <w:top w:val="none" w:sz="0" w:space="0" w:color="auto"/>
            <w:left w:val="none" w:sz="0" w:space="0" w:color="auto"/>
            <w:bottom w:val="none" w:sz="0" w:space="0" w:color="auto"/>
            <w:right w:val="none" w:sz="0" w:space="0" w:color="auto"/>
          </w:divBdr>
        </w:div>
        <w:div w:id="1728796964">
          <w:marLeft w:val="640"/>
          <w:marRight w:val="0"/>
          <w:marTop w:val="0"/>
          <w:marBottom w:val="0"/>
          <w:divBdr>
            <w:top w:val="none" w:sz="0" w:space="0" w:color="auto"/>
            <w:left w:val="none" w:sz="0" w:space="0" w:color="auto"/>
            <w:bottom w:val="none" w:sz="0" w:space="0" w:color="auto"/>
            <w:right w:val="none" w:sz="0" w:space="0" w:color="auto"/>
          </w:divBdr>
        </w:div>
        <w:div w:id="1760172475">
          <w:marLeft w:val="640"/>
          <w:marRight w:val="0"/>
          <w:marTop w:val="0"/>
          <w:marBottom w:val="0"/>
          <w:divBdr>
            <w:top w:val="none" w:sz="0" w:space="0" w:color="auto"/>
            <w:left w:val="none" w:sz="0" w:space="0" w:color="auto"/>
            <w:bottom w:val="none" w:sz="0" w:space="0" w:color="auto"/>
            <w:right w:val="none" w:sz="0" w:space="0" w:color="auto"/>
          </w:divBdr>
        </w:div>
        <w:div w:id="1825047041">
          <w:marLeft w:val="640"/>
          <w:marRight w:val="0"/>
          <w:marTop w:val="0"/>
          <w:marBottom w:val="0"/>
          <w:divBdr>
            <w:top w:val="none" w:sz="0" w:space="0" w:color="auto"/>
            <w:left w:val="none" w:sz="0" w:space="0" w:color="auto"/>
            <w:bottom w:val="none" w:sz="0" w:space="0" w:color="auto"/>
            <w:right w:val="none" w:sz="0" w:space="0" w:color="auto"/>
          </w:divBdr>
        </w:div>
        <w:div w:id="1832327192">
          <w:marLeft w:val="640"/>
          <w:marRight w:val="0"/>
          <w:marTop w:val="0"/>
          <w:marBottom w:val="0"/>
          <w:divBdr>
            <w:top w:val="none" w:sz="0" w:space="0" w:color="auto"/>
            <w:left w:val="none" w:sz="0" w:space="0" w:color="auto"/>
            <w:bottom w:val="none" w:sz="0" w:space="0" w:color="auto"/>
            <w:right w:val="none" w:sz="0" w:space="0" w:color="auto"/>
          </w:divBdr>
        </w:div>
        <w:div w:id="1833135560">
          <w:marLeft w:val="640"/>
          <w:marRight w:val="0"/>
          <w:marTop w:val="0"/>
          <w:marBottom w:val="0"/>
          <w:divBdr>
            <w:top w:val="none" w:sz="0" w:space="0" w:color="auto"/>
            <w:left w:val="none" w:sz="0" w:space="0" w:color="auto"/>
            <w:bottom w:val="none" w:sz="0" w:space="0" w:color="auto"/>
            <w:right w:val="none" w:sz="0" w:space="0" w:color="auto"/>
          </w:divBdr>
        </w:div>
        <w:div w:id="1839929802">
          <w:marLeft w:val="640"/>
          <w:marRight w:val="0"/>
          <w:marTop w:val="0"/>
          <w:marBottom w:val="0"/>
          <w:divBdr>
            <w:top w:val="none" w:sz="0" w:space="0" w:color="auto"/>
            <w:left w:val="none" w:sz="0" w:space="0" w:color="auto"/>
            <w:bottom w:val="none" w:sz="0" w:space="0" w:color="auto"/>
            <w:right w:val="none" w:sz="0" w:space="0" w:color="auto"/>
          </w:divBdr>
        </w:div>
        <w:div w:id="1847020059">
          <w:marLeft w:val="640"/>
          <w:marRight w:val="0"/>
          <w:marTop w:val="0"/>
          <w:marBottom w:val="0"/>
          <w:divBdr>
            <w:top w:val="none" w:sz="0" w:space="0" w:color="auto"/>
            <w:left w:val="none" w:sz="0" w:space="0" w:color="auto"/>
            <w:bottom w:val="none" w:sz="0" w:space="0" w:color="auto"/>
            <w:right w:val="none" w:sz="0" w:space="0" w:color="auto"/>
          </w:divBdr>
        </w:div>
        <w:div w:id="1873758789">
          <w:marLeft w:val="640"/>
          <w:marRight w:val="0"/>
          <w:marTop w:val="0"/>
          <w:marBottom w:val="0"/>
          <w:divBdr>
            <w:top w:val="none" w:sz="0" w:space="0" w:color="auto"/>
            <w:left w:val="none" w:sz="0" w:space="0" w:color="auto"/>
            <w:bottom w:val="none" w:sz="0" w:space="0" w:color="auto"/>
            <w:right w:val="none" w:sz="0" w:space="0" w:color="auto"/>
          </w:divBdr>
        </w:div>
        <w:div w:id="1887912439">
          <w:marLeft w:val="640"/>
          <w:marRight w:val="0"/>
          <w:marTop w:val="0"/>
          <w:marBottom w:val="0"/>
          <w:divBdr>
            <w:top w:val="none" w:sz="0" w:space="0" w:color="auto"/>
            <w:left w:val="none" w:sz="0" w:space="0" w:color="auto"/>
            <w:bottom w:val="none" w:sz="0" w:space="0" w:color="auto"/>
            <w:right w:val="none" w:sz="0" w:space="0" w:color="auto"/>
          </w:divBdr>
        </w:div>
        <w:div w:id="1901402796">
          <w:marLeft w:val="640"/>
          <w:marRight w:val="0"/>
          <w:marTop w:val="0"/>
          <w:marBottom w:val="0"/>
          <w:divBdr>
            <w:top w:val="none" w:sz="0" w:space="0" w:color="auto"/>
            <w:left w:val="none" w:sz="0" w:space="0" w:color="auto"/>
            <w:bottom w:val="none" w:sz="0" w:space="0" w:color="auto"/>
            <w:right w:val="none" w:sz="0" w:space="0" w:color="auto"/>
          </w:divBdr>
        </w:div>
        <w:div w:id="1917324094">
          <w:marLeft w:val="640"/>
          <w:marRight w:val="0"/>
          <w:marTop w:val="0"/>
          <w:marBottom w:val="0"/>
          <w:divBdr>
            <w:top w:val="none" w:sz="0" w:space="0" w:color="auto"/>
            <w:left w:val="none" w:sz="0" w:space="0" w:color="auto"/>
            <w:bottom w:val="none" w:sz="0" w:space="0" w:color="auto"/>
            <w:right w:val="none" w:sz="0" w:space="0" w:color="auto"/>
          </w:divBdr>
        </w:div>
        <w:div w:id="1921408233">
          <w:marLeft w:val="640"/>
          <w:marRight w:val="0"/>
          <w:marTop w:val="0"/>
          <w:marBottom w:val="0"/>
          <w:divBdr>
            <w:top w:val="none" w:sz="0" w:space="0" w:color="auto"/>
            <w:left w:val="none" w:sz="0" w:space="0" w:color="auto"/>
            <w:bottom w:val="none" w:sz="0" w:space="0" w:color="auto"/>
            <w:right w:val="none" w:sz="0" w:space="0" w:color="auto"/>
          </w:divBdr>
        </w:div>
        <w:div w:id="1973094991">
          <w:marLeft w:val="640"/>
          <w:marRight w:val="0"/>
          <w:marTop w:val="0"/>
          <w:marBottom w:val="0"/>
          <w:divBdr>
            <w:top w:val="none" w:sz="0" w:space="0" w:color="auto"/>
            <w:left w:val="none" w:sz="0" w:space="0" w:color="auto"/>
            <w:bottom w:val="none" w:sz="0" w:space="0" w:color="auto"/>
            <w:right w:val="none" w:sz="0" w:space="0" w:color="auto"/>
          </w:divBdr>
        </w:div>
        <w:div w:id="2034574655">
          <w:marLeft w:val="640"/>
          <w:marRight w:val="0"/>
          <w:marTop w:val="0"/>
          <w:marBottom w:val="0"/>
          <w:divBdr>
            <w:top w:val="none" w:sz="0" w:space="0" w:color="auto"/>
            <w:left w:val="none" w:sz="0" w:space="0" w:color="auto"/>
            <w:bottom w:val="none" w:sz="0" w:space="0" w:color="auto"/>
            <w:right w:val="none" w:sz="0" w:space="0" w:color="auto"/>
          </w:divBdr>
        </w:div>
        <w:div w:id="2083717384">
          <w:marLeft w:val="640"/>
          <w:marRight w:val="0"/>
          <w:marTop w:val="0"/>
          <w:marBottom w:val="0"/>
          <w:divBdr>
            <w:top w:val="none" w:sz="0" w:space="0" w:color="auto"/>
            <w:left w:val="none" w:sz="0" w:space="0" w:color="auto"/>
            <w:bottom w:val="none" w:sz="0" w:space="0" w:color="auto"/>
            <w:right w:val="none" w:sz="0" w:space="0" w:color="auto"/>
          </w:divBdr>
        </w:div>
        <w:div w:id="2098792234">
          <w:marLeft w:val="640"/>
          <w:marRight w:val="0"/>
          <w:marTop w:val="0"/>
          <w:marBottom w:val="0"/>
          <w:divBdr>
            <w:top w:val="none" w:sz="0" w:space="0" w:color="auto"/>
            <w:left w:val="none" w:sz="0" w:space="0" w:color="auto"/>
            <w:bottom w:val="none" w:sz="0" w:space="0" w:color="auto"/>
            <w:right w:val="none" w:sz="0" w:space="0" w:color="auto"/>
          </w:divBdr>
        </w:div>
      </w:divsChild>
    </w:div>
    <w:div w:id="1360818125">
      <w:bodyDiv w:val="1"/>
      <w:marLeft w:val="0"/>
      <w:marRight w:val="0"/>
      <w:marTop w:val="0"/>
      <w:marBottom w:val="0"/>
      <w:divBdr>
        <w:top w:val="none" w:sz="0" w:space="0" w:color="auto"/>
        <w:left w:val="none" w:sz="0" w:space="0" w:color="auto"/>
        <w:bottom w:val="none" w:sz="0" w:space="0" w:color="auto"/>
        <w:right w:val="none" w:sz="0" w:space="0" w:color="auto"/>
      </w:divBdr>
      <w:divsChild>
        <w:div w:id="16809229">
          <w:marLeft w:val="640"/>
          <w:marRight w:val="0"/>
          <w:marTop w:val="0"/>
          <w:marBottom w:val="0"/>
          <w:divBdr>
            <w:top w:val="none" w:sz="0" w:space="0" w:color="auto"/>
            <w:left w:val="none" w:sz="0" w:space="0" w:color="auto"/>
            <w:bottom w:val="none" w:sz="0" w:space="0" w:color="auto"/>
            <w:right w:val="none" w:sz="0" w:space="0" w:color="auto"/>
          </w:divBdr>
        </w:div>
        <w:div w:id="86659799">
          <w:marLeft w:val="640"/>
          <w:marRight w:val="0"/>
          <w:marTop w:val="0"/>
          <w:marBottom w:val="0"/>
          <w:divBdr>
            <w:top w:val="none" w:sz="0" w:space="0" w:color="auto"/>
            <w:left w:val="none" w:sz="0" w:space="0" w:color="auto"/>
            <w:bottom w:val="none" w:sz="0" w:space="0" w:color="auto"/>
            <w:right w:val="none" w:sz="0" w:space="0" w:color="auto"/>
          </w:divBdr>
        </w:div>
        <w:div w:id="108134782">
          <w:marLeft w:val="640"/>
          <w:marRight w:val="0"/>
          <w:marTop w:val="0"/>
          <w:marBottom w:val="0"/>
          <w:divBdr>
            <w:top w:val="none" w:sz="0" w:space="0" w:color="auto"/>
            <w:left w:val="none" w:sz="0" w:space="0" w:color="auto"/>
            <w:bottom w:val="none" w:sz="0" w:space="0" w:color="auto"/>
            <w:right w:val="none" w:sz="0" w:space="0" w:color="auto"/>
          </w:divBdr>
        </w:div>
        <w:div w:id="128521435">
          <w:marLeft w:val="640"/>
          <w:marRight w:val="0"/>
          <w:marTop w:val="0"/>
          <w:marBottom w:val="0"/>
          <w:divBdr>
            <w:top w:val="none" w:sz="0" w:space="0" w:color="auto"/>
            <w:left w:val="none" w:sz="0" w:space="0" w:color="auto"/>
            <w:bottom w:val="none" w:sz="0" w:space="0" w:color="auto"/>
            <w:right w:val="none" w:sz="0" w:space="0" w:color="auto"/>
          </w:divBdr>
        </w:div>
        <w:div w:id="179320175">
          <w:marLeft w:val="640"/>
          <w:marRight w:val="0"/>
          <w:marTop w:val="0"/>
          <w:marBottom w:val="0"/>
          <w:divBdr>
            <w:top w:val="none" w:sz="0" w:space="0" w:color="auto"/>
            <w:left w:val="none" w:sz="0" w:space="0" w:color="auto"/>
            <w:bottom w:val="none" w:sz="0" w:space="0" w:color="auto"/>
            <w:right w:val="none" w:sz="0" w:space="0" w:color="auto"/>
          </w:divBdr>
        </w:div>
        <w:div w:id="228465235">
          <w:marLeft w:val="640"/>
          <w:marRight w:val="0"/>
          <w:marTop w:val="0"/>
          <w:marBottom w:val="0"/>
          <w:divBdr>
            <w:top w:val="none" w:sz="0" w:space="0" w:color="auto"/>
            <w:left w:val="none" w:sz="0" w:space="0" w:color="auto"/>
            <w:bottom w:val="none" w:sz="0" w:space="0" w:color="auto"/>
            <w:right w:val="none" w:sz="0" w:space="0" w:color="auto"/>
          </w:divBdr>
        </w:div>
        <w:div w:id="384524672">
          <w:marLeft w:val="640"/>
          <w:marRight w:val="0"/>
          <w:marTop w:val="0"/>
          <w:marBottom w:val="0"/>
          <w:divBdr>
            <w:top w:val="none" w:sz="0" w:space="0" w:color="auto"/>
            <w:left w:val="none" w:sz="0" w:space="0" w:color="auto"/>
            <w:bottom w:val="none" w:sz="0" w:space="0" w:color="auto"/>
            <w:right w:val="none" w:sz="0" w:space="0" w:color="auto"/>
          </w:divBdr>
        </w:div>
        <w:div w:id="500582784">
          <w:marLeft w:val="640"/>
          <w:marRight w:val="0"/>
          <w:marTop w:val="0"/>
          <w:marBottom w:val="0"/>
          <w:divBdr>
            <w:top w:val="none" w:sz="0" w:space="0" w:color="auto"/>
            <w:left w:val="none" w:sz="0" w:space="0" w:color="auto"/>
            <w:bottom w:val="none" w:sz="0" w:space="0" w:color="auto"/>
            <w:right w:val="none" w:sz="0" w:space="0" w:color="auto"/>
          </w:divBdr>
        </w:div>
        <w:div w:id="509570300">
          <w:marLeft w:val="640"/>
          <w:marRight w:val="0"/>
          <w:marTop w:val="0"/>
          <w:marBottom w:val="0"/>
          <w:divBdr>
            <w:top w:val="none" w:sz="0" w:space="0" w:color="auto"/>
            <w:left w:val="none" w:sz="0" w:space="0" w:color="auto"/>
            <w:bottom w:val="none" w:sz="0" w:space="0" w:color="auto"/>
            <w:right w:val="none" w:sz="0" w:space="0" w:color="auto"/>
          </w:divBdr>
        </w:div>
        <w:div w:id="711658089">
          <w:marLeft w:val="640"/>
          <w:marRight w:val="0"/>
          <w:marTop w:val="0"/>
          <w:marBottom w:val="0"/>
          <w:divBdr>
            <w:top w:val="none" w:sz="0" w:space="0" w:color="auto"/>
            <w:left w:val="none" w:sz="0" w:space="0" w:color="auto"/>
            <w:bottom w:val="none" w:sz="0" w:space="0" w:color="auto"/>
            <w:right w:val="none" w:sz="0" w:space="0" w:color="auto"/>
          </w:divBdr>
        </w:div>
        <w:div w:id="800877996">
          <w:marLeft w:val="640"/>
          <w:marRight w:val="0"/>
          <w:marTop w:val="0"/>
          <w:marBottom w:val="0"/>
          <w:divBdr>
            <w:top w:val="none" w:sz="0" w:space="0" w:color="auto"/>
            <w:left w:val="none" w:sz="0" w:space="0" w:color="auto"/>
            <w:bottom w:val="none" w:sz="0" w:space="0" w:color="auto"/>
            <w:right w:val="none" w:sz="0" w:space="0" w:color="auto"/>
          </w:divBdr>
        </w:div>
        <w:div w:id="838615307">
          <w:marLeft w:val="640"/>
          <w:marRight w:val="0"/>
          <w:marTop w:val="0"/>
          <w:marBottom w:val="0"/>
          <w:divBdr>
            <w:top w:val="none" w:sz="0" w:space="0" w:color="auto"/>
            <w:left w:val="none" w:sz="0" w:space="0" w:color="auto"/>
            <w:bottom w:val="none" w:sz="0" w:space="0" w:color="auto"/>
            <w:right w:val="none" w:sz="0" w:space="0" w:color="auto"/>
          </w:divBdr>
        </w:div>
        <w:div w:id="904028943">
          <w:marLeft w:val="640"/>
          <w:marRight w:val="0"/>
          <w:marTop w:val="0"/>
          <w:marBottom w:val="0"/>
          <w:divBdr>
            <w:top w:val="none" w:sz="0" w:space="0" w:color="auto"/>
            <w:left w:val="none" w:sz="0" w:space="0" w:color="auto"/>
            <w:bottom w:val="none" w:sz="0" w:space="0" w:color="auto"/>
            <w:right w:val="none" w:sz="0" w:space="0" w:color="auto"/>
          </w:divBdr>
        </w:div>
        <w:div w:id="917667662">
          <w:marLeft w:val="640"/>
          <w:marRight w:val="0"/>
          <w:marTop w:val="0"/>
          <w:marBottom w:val="0"/>
          <w:divBdr>
            <w:top w:val="none" w:sz="0" w:space="0" w:color="auto"/>
            <w:left w:val="none" w:sz="0" w:space="0" w:color="auto"/>
            <w:bottom w:val="none" w:sz="0" w:space="0" w:color="auto"/>
            <w:right w:val="none" w:sz="0" w:space="0" w:color="auto"/>
          </w:divBdr>
        </w:div>
        <w:div w:id="1042513291">
          <w:marLeft w:val="640"/>
          <w:marRight w:val="0"/>
          <w:marTop w:val="0"/>
          <w:marBottom w:val="0"/>
          <w:divBdr>
            <w:top w:val="none" w:sz="0" w:space="0" w:color="auto"/>
            <w:left w:val="none" w:sz="0" w:space="0" w:color="auto"/>
            <w:bottom w:val="none" w:sz="0" w:space="0" w:color="auto"/>
            <w:right w:val="none" w:sz="0" w:space="0" w:color="auto"/>
          </w:divBdr>
        </w:div>
        <w:div w:id="1120343845">
          <w:marLeft w:val="640"/>
          <w:marRight w:val="0"/>
          <w:marTop w:val="0"/>
          <w:marBottom w:val="0"/>
          <w:divBdr>
            <w:top w:val="none" w:sz="0" w:space="0" w:color="auto"/>
            <w:left w:val="none" w:sz="0" w:space="0" w:color="auto"/>
            <w:bottom w:val="none" w:sz="0" w:space="0" w:color="auto"/>
            <w:right w:val="none" w:sz="0" w:space="0" w:color="auto"/>
          </w:divBdr>
        </w:div>
        <w:div w:id="1243679217">
          <w:marLeft w:val="640"/>
          <w:marRight w:val="0"/>
          <w:marTop w:val="0"/>
          <w:marBottom w:val="0"/>
          <w:divBdr>
            <w:top w:val="none" w:sz="0" w:space="0" w:color="auto"/>
            <w:left w:val="none" w:sz="0" w:space="0" w:color="auto"/>
            <w:bottom w:val="none" w:sz="0" w:space="0" w:color="auto"/>
            <w:right w:val="none" w:sz="0" w:space="0" w:color="auto"/>
          </w:divBdr>
        </w:div>
        <w:div w:id="1265722944">
          <w:marLeft w:val="640"/>
          <w:marRight w:val="0"/>
          <w:marTop w:val="0"/>
          <w:marBottom w:val="0"/>
          <w:divBdr>
            <w:top w:val="none" w:sz="0" w:space="0" w:color="auto"/>
            <w:left w:val="none" w:sz="0" w:space="0" w:color="auto"/>
            <w:bottom w:val="none" w:sz="0" w:space="0" w:color="auto"/>
            <w:right w:val="none" w:sz="0" w:space="0" w:color="auto"/>
          </w:divBdr>
        </w:div>
        <w:div w:id="1419715118">
          <w:marLeft w:val="640"/>
          <w:marRight w:val="0"/>
          <w:marTop w:val="0"/>
          <w:marBottom w:val="0"/>
          <w:divBdr>
            <w:top w:val="none" w:sz="0" w:space="0" w:color="auto"/>
            <w:left w:val="none" w:sz="0" w:space="0" w:color="auto"/>
            <w:bottom w:val="none" w:sz="0" w:space="0" w:color="auto"/>
            <w:right w:val="none" w:sz="0" w:space="0" w:color="auto"/>
          </w:divBdr>
        </w:div>
        <w:div w:id="1427001955">
          <w:marLeft w:val="640"/>
          <w:marRight w:val="0"/>
          <w:marTop w:val="0"/>
          <w:marBottom w:val="0"/>
          <w:divBdr>
            <w:top w:val="none" w:sz="0" w:space="0" w:color="auto"/>
            <w:left w:val="none" w:sz="0" w:space="0" w:color="auto"/>
            <w:bottom w:val="none" w:sz="0" w:space="0" w:color="auto"/>
            <w:right w:val="none" w:sz="0" w:space="0" w:color="auto"/>
          </w:divBdr>
        </w:div>
        <w:div w:id="1475685180">
          <w:marLeft w:val="640"/>
          <w:marRight w:val="0"/>
          <w:marTop w:val="0"/>
          <w:marBottom w:val="0"/>
          <w:divBdr>
            <w:top w:val="none" w:sz="0" w:space="0" w:color="auto"/>
            <w:left w:val="none" w:sz="0" w:space="0" w:color="auto"/>
            <w:bottom w:val="none" w:sz="0" w:space="0" w:color="auto"/>
            <w:right w:val="none" w:sz="0" w:space="0" w:color="auto"/>
          </w:divBdr>
        </w:div>
        <w:div w:id="1512838936">
          <w:marLeft w:val="640"/>
          <w:marRight w:val="0"/>
          <w:marTop w:val="0"/>
          <w:marBottom w:val="0"/>
          <w:divBdr>
            <w:top w:val="none" w:sz="0" w:space="0" w:color="auto"/>
            <w:left w:val="none" w:sz="0" w:space="0" w:color="auto"/>
            <w:bottom w:val="none" w:sz="0" w:space="0" w:color="auto"/>
            <w:right w:val="none" w:sz="0" w:space="0" w:color="auto"/>
          </w:divBdr>
        </w:div>
        <w:div w:id="1550457261">
          <w:marLeft w:val="640"/>
          <w:marRight w:val="0"/>
          <w:marTop w:val="0"/>
          <w:marBottom w:val="0"/>
          <w:divBdr>
            <w:top w:val="none" w:sz="0" w:space="0" w:color="auto"/>
            <w:left w:val="none" w:sz="0" w:space="0" w:color="auto"/>
            <w:bottom w:val="none" w:sz="0" w:space="0" w:color="auto"/>
            <w:right w:val="none" w:sz="0" w:space="0" w:color="auto"/>
          </w:divBdr>
        </w:div>
        <w:div w:id="1562788990">
          <w:marLeft w:val="640"/>
          <w:marRight w:val="0"/>
          <w:marTop w:val="0"/>
          <w:marBottom w:val="0"/>
          <w:divBdr>
            <w:top w:val="none" w:sz="0" w:space="0" w:color="auto"/>
            <w:left w:val="none" w:sz="0" w:space="0" w:color="auto"/>
            <w:bottom w:val="none" w:sz="0" w:space="0" w:color="auto"/>
            <w:right w:val="none" w:sz="0" w:space="0" w:color="auto"/>
          </w:divBdr>
        </w:div>
        <w:div w:id="1627194164">
          <w:marLeft w:val="640"/>
          <w:marRight w:val="0"/>
          <w:marTop w:val="0"/>
          <w:marBottom w:val="0"/>
          <w:divBdr>
            <w:top w:val="none" w:sz="0" w:space="0" w:color="auto"/>
            <w:left w:val="none" w:sz="0" w:space="0" w:color="auto"/>
            <w:bottom w:val="none" w:sz="0" w:space="0" w:color="auto"/>
            <w:right w:val="none" w:sz="0" w:space="0" w:color="auto"/>
          </w:divBdr>
        </w:div>
        <w:div w:id="1640381423">
          <w:marLeft w:val="640"/>
          <w:marRight w:val="0"/>
          <w:marTop w:val="0"/>
          <w:marBottom w:val="0"/>
          <w:divBdr>
            <w:top w:val="none" w:sz="0" w:space="0" w:color="auto"/>
            <w:left w:val="none" w:sz="0" w:space="0" w:color="auto"/>
            <w:bottom w:val="none" w:sz="0" w:space="0" w:color="auto"/>
            <w:right w:val="none" w:sz="0" w:space="0" w:color="auto"/>
          </w:divBdr>
        </w:div>
        <w:div w:id="1690139123">
          <w:marLeft w:val="640"/>
          <w:marRight w:val="0"/>
          <w:marTop w:val="0"/>
          <w:marBottom w:val="0"/>
          <w:divBdr>
            <w:top w:val="none" w:sz="0" w:space="0" w:color="auto"/>
            <w:left w:val="none" w:sz="0" w:space="0" w:color="auto"/>
            <w:bottom w:val="none" w:sz="0" w:space="0" w:color="auto"/>
            <w:right w:val="none" w:sz="0" w:space="0" w:color="auto"/>
          </w:divBdr>
        </w:div>
        <w:div w:id="1741056517">
          <w:marLeft w:val="640"/>
          <w:marRight w:val="0"/>
          <w:marTop w:val="0"/>
          <w:marBottom w:val="0"/>
          <w:divBdr>
            <w:top w:val="none" w:sz="0" w:space="0" w:color="auto"/>
            <w:left w:val="none" w:sz="0" w:space="0" w:color="auto"/>
            <w:bottom w:val="none" w:sz="0" w:space="0" w:color="auto"/>
            <w:right w:val="none" w:sz="0" w:space="0" w:color="auto"/>
          </w:divBdr>
        </w:div>
        <w:div w:id="1756243507">
          <w:marLeft w:val="640"/>
          <w:marRight w:val="0"/>
          <w:marTop w:val="0"/>
          <w:marBottom w:val="0"/>
          <w:divBdr>
            <w:top w:val="none" w:sz="0" w:space="0" w:color="auto"/>
            <w:left w:val="none" w:sz="0" w:space="0" w:color="auto"/>
            <w:bottom w:val="none" w:sz="0" w:space="0" w:color="auto"/>
            <w:right w:val="none" w:sz="0" w:space="0" w:color="auto"/>
          </w:divBdr>
        </w:div>
        <w:div w:id="1770810513">
          <w:marLeft w:val="640"/>
          <w:marRight w:val="0"/>
          <w:marTop w:val="0"/>
          <w:marBottom w:val="0"/>
          <w:divBdr>
            <w:top w:val="none" w:sz="0" w:space="0" w:color="auto"/>
            <w:left w:val="none" w:sz="0" w:space="0" w:color="auto"/>
            <w:bottom w:val="none" w:sz="0" w:space="0" w:color="auto"/>
            <w:right w:val="none" w:sz="0" w:space="0" w:color="auto"/>
          </w:divBdr>
        </w:div>
        <w:div w:id="1788158234">
          <w:marLeft w:val="640"/>
          <w:marRight w:val="0"/>
          <w:marTop w:val="0"/>
          <w:marBottom w:val="0"/>
          <w:divBdr>
            <w:top w:val="none" w:sz="0" w:space="0" w:color="auto"/>
            <w:left w:val="none" w:sz="0" w:space="0" w:color="auto"/>
            <w:bottom w:val="none" w:sz="0" w:space="0" w:color="auto"/>
            <w:right w:val="none" w:sz="0" w:space="0" w:color="auto"/>
          </w:divBdr>
        </w:div>
        <w:div w:id="1985085585">
          <w:marLeft w:val="640"/>
          <w:marRight w:val="0"/>
          <w:marTop w:val="0"/>
          <w:marBottom w:val="0"/>
          <w:divBdr>
            <w:top w:val="none" w:sz="0" w:space="0" w:color="auto"/>
            <w:left w:val="none" w:sz="0" w:space="0" w:color="auto"/>
            <w:bottom w:val="none" w:sz="0" w:space="0" w:color="auto"/>
            <w:right w:val="none" w:sz="0" w:space="0" w:color="auto"/>
          </w:divBdr>
        </w:div>
        <w:div w:id="2124304909">
          <w:marLeft w:val="640"/>
          <w:marRight w:val="0"/>
          <w:marTop w:val="0"/>
          <w:marBottom w:val="0"/>
          <w:divBdr>
            <w:top w:val="none" w:sz="0" w:space="0" w:color="auto"/>
            <w:left w:val="none" w:sz="0" w:space="0" w:color="auto"/>
            <w:bottom w:val="none" w:sz="0" w:space="0" w:color="auto"/>
            <w:right w:val="none" w:sz="0" w:space="0" w:color="auto"/>
          </w:divBdr>
        </w:div>
        <w:div w:id="2137523626">
          <w:marLeft w:val="640"/>
          <w:marRight w:val="0"/>
          <w:marTop w:val="0"/>
          <w:marBottom w:val="0"/>
          <w:divBdr>
            <w:top w:val="none" w:sz="0" w:space="0" w:color="auto"/>
            <w:left w:val="none" w:sz="0" w:space="0" w:color="auto"/>
            <w:bottom w:val="none" w:sz="0" w:space="0" w:color="auto"/>
            <w:right w:val="none" w:sz="0" w:space="0" w:color="auto"/>
          </w:divBdr>
        </w:div>
      </w:divsChild>
    </w:div>
    <w:div w:id="1370834248">
      <w:bodyDiv w:val="1"/>
      <w:marLeft w:val="0"/>
      <w:marRight w:val="0"/>
      <w:marTop w:val="0"/>
      <w:marBottom w:val="0"/>
      <w:divBdr>
        <w:top w:val="none" w:sz="0" w:space="0" w:color="auto"/>
        <w:left w:val="none" w:sz="0" w:space="0" w:color="auto"/>
        <w:bottom w:val="none" w:sz="0" w:space="0" w:color="auto"/>
        <w:right w:val="none" w:sz="0" w:space="0" w:color="auto"/>
      </w:divBdr>
      <w:divsChild>
        <w:div w:id="30226036">
          <w:marLeft w:val="640"/>
          <w:marRight w:val="0"/>
          <w:marTop w:val="0"/>
          <w:marBottom w:val="0"/>
          <w:divBdr>
            <w:top w:val="none" w:sz="0" w:space="0" w:color="auto"/>
            <w:left w:val="none" w:sz="0" w:space="0" w:color="auto"/>
            <w:bottom w:val="none" w:sz="0" w:space="0" w:color="auto"/>
            <w:right w:val="none" w:sz="0" w:space="0" w:color="auto"/>
          </w:divBdr>
        </w:div>
        <w:div w:id="32704026">
          <w:marLeft w:val="640"/>
          <w:marRight w:val="0"/>
          <w:marTop w:val="0"/>
          <w:marBottom w:val="0"/>
          <w:divBdr>
            <w:top w:val="none" w:sz="0" w:space="0" w:color="auto"/>
            <w:left w:val="none" w:sz="0" w:space="0" w:color="auto"/>
            <w:bottom w:val="none" w:sz="0" w:space="0" w:color="auto"/>
            <w:right w:val="none" w:sz="0" w:space="0" w:color="auto"/>
          </w:divBdr>
        </w:div>
        <w:div w:id="40792323">
          <w:marLeft w:val="640"/>
          <w:marRight w:val="0"/>
          <w:marTop w:val="0"/>
          <w:marBottom w:val="0"/>
          <w:divBdr>
            <w:top w:val="none" w:sz="0" w:space="0" w:color="auto"/>
            <w:left w:val="none" w:sz="0" w:space="0" w:color="auto"/>
            <w:bottom w:val="none" w:sz="0" w:space="0" w:color="auto"/>
            <w:right w:val="none" w:sz="0" w:space="0" w:color="auto"/>
          </w:divBdr>
        </w:div>
        <w:div w:id="92669583">
          <w:marLeft w:val="640"/>
          <w:marRight w:val="0"/>
          <w:marTop w:val="0"/>
          <w:marBottom w:val="0"/>
          <w:divBdr>
            <w:top w:val="none" w:sz="0" w:space="0" w:color="auto"/>
            <w:left w:val="none" w:sz="0" w:space="0" w:color="auto"/>
            <w:bottom w:val="none" w:sz="0" w:space="0" w:color="auto"/>
            <w:right w:val="none" w:sz="0" w:space="0" w:color="auto"/>
          </w:divBdr>
        </w:div>
        <w:div w:id="166217100">
          <w:marLeft w:val="640"/>
          <w:marRight w:val="0"/>
          <w:marTop w:val="0"/>
          <w:marBottom w:val="0"/>
          <w:divBdr>
            <w:top w:val="none" w:sz="0" w:space="0" w:color="auto"/>
            <w:left w:val="none" w:sz="0" w:space="0" w:color="auto"/>
            <w:bottom w:val="none" w:sz="0" w:space="0" w:color="auto"/>
            <w:right w:val="none" w:sz="0" w:space="0" w:color="auto"/>
          </w:divBdr>
        </w:div>
        <w:div w:id="168451194">
          <w:marLeft w:val="640"/>
          <w:marRight w:val="0"/>
          <w:marTop w:val="0"/>
          <w:marBottom w:val="0"/>
          <w:divBdr>
            <w:top w:val="none" w:sz="0" w:space="0" w:color="auto"/>
            <w:left w:val="none" w:sz="0" w:space="0" w:color="auto"/>
            <w:bottom w:val="none" w:sz="0" w:space="0" w:color="auto"/>
            <w:right w:val="none" w:sz="0" w:space="0" w:color="auto"/>
          </w:divBdr>
        </w:div>
        <w:div w:id="169760383">
          <w:marLeft w:val="640"/>
          <w:marRight w:val="0"/>
          <w:marTop w:val="0"/>
          <w:marBottom w:val="0"/>
          <w:divBdr>
            <w:top w:val="none" w:sz="0" w:space="0" w:color="auto"/>
            <w:left w:val="none" w:sz="0" w:space="0" w:color="auto"/>
            <w:bottom w:val="none" w:sz="0" w:space="0" w:color="auto"/>
            <w:right w:val="none" w:sz="0" w:space="0" w:color="auto"/>
          </w:divBdr>
        </w:div>
        <w:div w:id="213003292">
          <w:marLeft w:val="640"/>
          <w:marRight w:val="0"/>
          <w:marTop w:val="0"/>
          <w:marBottom w:val="0"/>
          <w:divBdr>
            <w:top w:val="none" w:sz="0" w:space="0" w:color="auto"/>
            <w:left w:val="none" w:sz="0" w:space="0" w:color="auto"/>
            <w:bottom w:val="none" w:sz="0" w:space="0" w:color="auto"/>
            <w:right w:val="none" w:sz="0" w:space="0" w:color="auto"/>
          </w:divBdr>
        </w:div>
        <w:div w:id="303969789">
          <w:marLeft w:val="640"/>
          <w:marRight w:val="0"/>
          <w:marTop w:val="0"/>
          <w:marBottom w:val="0"/>
          <w:divBdr>
            <w:top w:val="none" w:sz="0" w:space="0" w:color="auto"/>
            <w:left w:val="none" w:sz="0" w:space="0" w:color="auto"/>
            <w:bottom w:val="none" w:sz="0" w:space="0" w:color="auto"/>
            <w:right w:val="none" w:sz="0" w:space="0" w:color="auto"/>
          </w:divBdr>
        </w:div>
        <w:div w:id="361441392">
          <w:marLeft w:val="640"/>
          <w:marRight w:val="0"/>
          <w:marTop w:val="0"/>
          <w:marBottom w:val="0"/>
          <w:divBdr>
            <w:top w:val="none" w:sz="0" w:space="0" w:color="auto"/>
            <w:left w:val="none" w:sz="0" w:space="0" w:color="auto"/>
            <w:bottom w:val="none" w:sz="0" w:space="0" w:color="auto"/>
            <w:right w:val="none" w:sz="0" w:space="0" w:color="auto"/>
          </w:divBdr>
        </w:div>
        <w:div w:id="408892812">
          <w:marLeft w:val="640"/>
          <w:marRight w:val="0"/>
          <w:marTop w:val="0"/>
          <w:marBottom w:val="0"/>
          <w:divBdr>
            <w:top w:val="none" w:sz="0" w:space="0" w:color="auto"/>
            <w:left w:val="none" w:sz="0" w:space="0" w:color="auto"/>
            <w:bottom w:val="none" w:sz="0" w:space="0" w:color="auto"/>
            <w:right w:val="none" w:sz="0" w:space="0" w:color="auto"/>
          </w:divBdr>
        </w:div>
        <w:div w:id="463620655">
          <w:marLeft w:val="640"/>
          <w:marRight w:val="0"/>
          <w:marTop w:val="0"/>
          <w:marBottom w:val="0"/>
          <w:divBdr>
            <w:top w:val="none" w:sz="0" w:space="0" w:color="auto"/>
            <w:left w:val="none" w:sz="0" w:space="0" w:color="auto"/>
            <w:bottom w:val="none" w:sz="0" w:space="0" w:color="auto"/>
            <w:right w:val="none" w:sz="0" w:space="0" w:color="auto"/>
          </w:divBdr>
        </w:div>
        <w:div w:id="472646176">
          <w:marLeft w:val="640"/>
          <w:marRight w:val="0"/>
          <w:marTop w:val="0"/>
          <w:marBottom w:val="0"/>
          <w:divBdr>
            <w:top w:val="none" w:sz="0" w:space="0" w:color="auto"/>
            <w:left w:val="none" w:sz="0" w:space="0" w:color="auto"/>
            <w:bottom w:val="none" w:sz="0" w:space="0" w:color="auto"/>
            <w:right w:val="none" w:sz="0" w:space="0" w:color="auto"/>
          </w:divBdr>
        </w:div>
        <w:div w:id="490831210">
          <w:marLeft w:val="640"/>
          <w:marRight w:val="0"/>
          <w:marTop w:val="0"/>
          <w:marBottom w:val="0"/>
          <w:divBdr>
            <w:top w:val="none" w:sz="0" w:space="0" w:color="auto"/>
            <w:left w:val="none" w:sz="0" w:space="0" w:color="auto"/>
            <w:bottom w:val="none" w:sz="0" w:space="0" w:color="auto"/>
            <w:right w:val="none" w:sz="0" w:space="0" w:color="auto"/>
          </w:divBdr>
        </w:div>
        <w:div w:id="551038108">
          <w:marLeft w:val="640"/>
          <w:marRight w:val="0"/>
          <w:marTop w:val="0"/>
          <w:marBottom w:val="0"/>
          <w:divBdr>
            <w:top w:val="none" w:sz="0" w:space="0" w:color="auto"/>
            <w:left w:val="none" w:sz="0" w:space="0" w:color="auto"/>
            <w:bottom w:val="none" w:sz="0" w:space="0" w:color="auto"/>
            <w:right w:val="none" w:sz="0" w:space="0" w:color="auto"/>
          </w:divBdr>
        </w:div>
        <w:div w:id="729887069">
          <w:marLeft w:val="640"/>
          <w:marRight w:val="0"/>
          <w:marTop w:val="0"/>
          <w:marBottom w:val="0"/>
          <w:divBdr>
            <w:top w:val="none" w:sz="0" w:space="0" w:color="auto"/>
            <w:left w:val="none" w:sz="0" w:space="0" w:color="auto"/>
            <w:bottom w:val="none" w:sz="0" w:space="0" w:color="auto"/>
            <w:right w:val="none" w:sz="0" w:space="0" w:color="auto"/>
          </w:divBdr>
        </w:div>
        <w:div w:id="745150581">
          <w:marLeft w:val="640"/>
          <w:marRight w:val="0"/>
          <w:marTop w:val="0"/>
          <w:marBottom w:val="0"/>
          <w:divBdr>
            <w:top w:val="none" w:sz="0" w:space="0" w:color="auto"/>
            <w:left w:val="none" w:sz="0" w:space="0" w:color="auto"/>
            <w:bottom w:val="none" w:sz="0" w:space="0" w:color="auto"/>
            <w:right w:val="none" w:sz="0" w:space="0" w:color="auto"/>
          </w:divBdr>
        </w:div>
        <w:div w:id="783573541">
          <w:marLeft w:val="640"/>
          <w:marRight w:val="0"/>
          <w:marTop w:val="0"/>
          <w:marBottom w:val="0"/>
          <w:divBdr>
            <w:top w:val="none" w:sz="0" w:space="0" w:color="auto"/>
            <w:left w:val="none" w:sz="0" w:space="0" w:color="auto"/>
            <w:bottom w:val="none" w:sz="0" w:space="0" w:color="auto"/>
            <w:right w:val="none" w:sz="0" w:space="0" w:color="auto"/>
          </w:divBdr>
        </w:div>
        <w:div w:id="816192087">
          <w:marLeft w:val="640"/>
          <w:marRight w:val="0"/>
          <w:marTop w:val="0"/>
          <w:marBottom w:val="0"/>
          <w:divBdr>
            <w:top w:val="none" w:sz="0" w:space="0" w:color="auto"/>
            <w:left w:val="none" w:sz="0" w:space="0" w:color="auto"/>
            <w:bottom w:val="none" w:sz="0" w:space="0" w:color="auto"/>
            <w:right w:val="none" w:sz="0" w:space="0" w:color="auto"/>
          </w:divBdr>
        </w:div>
        <w:div w:id="836724281">
          <w:marLeft w:val="640"/>
          <w:marRight w:val="0"/>
          <w:marTop w:val="0"/>
          <w:marBottom w:val="0"/>
          <w:divBdr>
            <w:top w:val="none" w:sz="0" w:space="0" w:color="auto"/>
            <w:left w:val="none" w:sz="0" w:space="0" w:color="auto"/>
            <w:bottom w:val="none" w:sz="0" w:space="0" w:color="auto"/>
            <w:right w:val="none" w:sz="0" w:space="0" w:color="auto"/>
          </w:divBdr>
        </w:div>
        <w:div w:id="937640857">
          <w:marLeft w:val="640"/>
          <w:marRight w:val="0"/>
          <w:marTop w:val="0"/>
          <w:marBottom w:val="0"/>
          <w:divBdr>
            <w:top w:val="none" w:sz="0" w:space="0" w:color="auto"/>
            <w:left w:val="none" w:sz="0" w:space="0" w:color="auto"/>
            <w:bottom w:val="none" w:sz="0" w:space="0" w:color="auto"/>
            <w:right w:val="none" w:sz="0" w:space="0" w:color="auto"/>
          </w:divBdr>
        </w:div>
        <w:div w:id="944507374">
          <w:marLeft w:val="640"/>
          <w:marRight w:val="0"/>
          <w:marTop w:val="0"/>
          <w:marBottom w:val="0"/>
          <w:divBdr>
            <w:top w:val="none" w:sz="0" w:space="0" w:color="auto"/>
            <w:left w:val="none" w:sz="0" w:space="0" w:color="auto"/>
            <w:bottom w:val="none" w:sz="0" w:space="0" w:color="auto"/>
            <w:right w:val="none" w:sz="0" w:space="0" w:color="auto"/>
          </w:divBdr>
        </w:div>
        <w:div w:id="983631084">
          <w:marLeft w:val="640"/>
          <w:marRight w:val="0"/>
          <w:marTop w:val="0"/>
          <w:marBottom w:val="0"/>
          <w:divBdr>
            <w:top w:val="none" w:sz="0" w:space="0" w:color="auto"/>
            <w:left w:val="none" w:sz="0" w:space="0" w:color="auto"/>
            <w:bottom w:val="none" w:sz="0" w:space="0" w:color="auto"/>
            <w:right w:val="none" w:sz="0" w:space="0" w:color="auto"/>
          </w:divBdr>
        </w:div>
        <w:div w:id="996348741">
          <w:marLeft w:val="640"/>
          <w:marRight w:val="0"/>
          <w:marTop w:val="0"/>
          <w:marBottom w:val="0"/>
          <w:divBdr>
            <w:top w:val="none" w:sz="0" w:space="0" w:color="auto"/>
            <w:left w:val="none" w:sz="0" w:space="0" w:color="auto"/>
            <w:bottom w:val="none" w:sz="0" w:space="0" w:color="auto"/>
            <w:right w:val="none" w:sz="0" w:space="0" w:color="auto"/>
          </w:divBdr>
        </w:div>
        <w:div w:id="1016469820">
          <w:marLeft w:val="640"/>
          <w:marRight w:val="0"/>
          <w:marTop w:val="0"/>
          <w:marBottom w:val="0"/>
          <w:divBdr>
            <w:top w:val="none" w:sz="0" w:space="0" w:color="auto"/>
            <w:left w:val="none" w:sz="0" w:space="0" w:color="auto"/>
            <w:bottom w:val="none" w:sz="0" w:space="0" w:color="auto"/>
            <w:right w:val="none" w:sz="0" w:space="0" w:color="auto"/>
          </w:divBdr>
        </w:div>
        <w:div w:id="1077046732">
          <w:marLeft w:val="640"/>
          <w:marRight w:val="0"/>
          <w:marTop w:val="0"/>
          <w:marBottom w:val="0"/>
          <w:divBdr>
            <w:top w:val="none" w:sz="0" w:space="0" w:color="auto"/>
            <w:left w:val="none" w:sz="0" w:space="0" w:color="auto"/>
            <w:bottom w:val="none" w:sz="0" w:space="0" w:color="auto"/>
            <w:right w:val="none" w:sz="0" w:space="0" w:color="auto"/>
          </w:divBdr>
        </w:div>
        <w:div w:id="1104228712">
          <w:marLeft w:val="640"/>
          <w:marRight w:val="0"/>
          <w:marTop w:val="0"/>
          <w:marBottom w:val="0"/>
          <w:divBdr>
            <w:top w:val="none" w:sz="0" w:space="0" w:color="auto"/>
            <w:left w:val="none" w:sz="0" w:space="0" w:color="auto"/>
            <w:bottom w:val="none" w:sz="0" w:space="0" w:color="auto"/>
            <w:right w:val="none" w:sz="0" w:space="0" w:color="auto"/>
          </w:divBdr>
        </w:div>
        <w:div w:id="1110198315">
          <w:marLeft w:val="640"/>
          <w:marRight w:val="0"/>
          <w:marTop w:val="0"/>
          <w:marBottom w:val="0"/>
          <w:divBdr>
            <w:top w:val="none" w:sz="0" w:space="0" w:color="auto"/>
            <w:left w:val="none" w:sz="0" w:space="0" w:color="auto"/>
            <w:bottom w:val="none" w:sz="0" w:space="0" w:color="auto"/>
            <w:right w:val="none" w:sz="0" w:space="0" w:color="auto"/>
          </w:divBdr>
        </w:div>
        <w:div w:id="1125151854">
          <w:marLeft w:val="640"/>
          <w:marRight w:val="0"/>
          <w:marTop w:val="0"/>
          <w:marBottom w:val="0"/>
          <w:divBdr>
            <w:top w:val="none" w:sz="0" w:space="0" w:color="auto"/>
            <w:left w:val="none" w:sz="0" w:space="0" w:color="auto"/>
            <w:bottom w:val="none" w:sz="0" w:space="0" w:color="auto"/>
            <w:right w:val="none" w:sz="0" w:space="0" w:color="auto"/>
          </w:divBdr>
        </w:div>
        <w:div w:id="1209992523">
          <w:marLeft w:val="640"/>
          <w:marRight w:val="0"/>
          <w:marTop w:val="0"/>
          <w:marBottom w:val="0"/>
          <w:divBdr>
            <w:top w:val="none" w:sz="0" w:space="0" w:color="auto"/>
            <w:left w:val="none" w:sz="0" w:space="0" w:color="auto"/>
            <w:bottom w:val="none" w:sz="0" w:space="0" w:color="auto"/>
            <w:right w:val="none" w:sz="0" w:space="0" w:color="auto"/>
          </w:divBdr>
        </w:div>
        <w:div w:id="1222837049">
          <w:marLeft w:val="640"/>
          <w:marRight w:val="0"/>
          <w:marTop w:val="0"/>
          <w:marBottom w:val="0"/>
          <w:divBdr>
            <w:top w:val="none" w:sz="0" w:space="0" w:color="auto"/>
            <w:left w:val="none" w:sz="0" w:space="0" w:color="auto"/>
            <w:bottom w:val="none" w:sz="0" w:space="0" w:color="auto"/>
            <w:right w:val="none" w:sz="0" w:space="0" w:color="auto"/>
          </w:divBdr>
        </w:div>
        <w:div w:id="1245412113">
          <w:marLeft w:val="640"/>
          <w:marRight w:val="0"/>
          <w:marTop w:val="0"/>
          <w:marBottom w:val="0"/>
          <w:divBdr>
            <w:top w:val="none" w:sz="0" w:space="0" w:color="auto"/>
            <w:left w:val="none" w:sz="0" w:space="0" w:color="auto"/>
            <w:bottom w:val="none" w:sz="0" w:space="0" w:color="auto"/>
            <w:right w:val="none" w:sz="0" w:space="0" w:color="auto"/>
          </w:divBdr>
        </w:div>
        <w:div w:id="1341198519">
          <w:marLeft w:val="640"/>
          <w:marRight w:val="0"/>
          <w:marTop w:val="0"/>
          <w:marBottom w:val="0"/>
          <w:divBdr>
            <w:top w:val="none" w:sz="0" w:space="0" w:color="auto"/>
            <w:left w:val="none" w:sz="0" w:space="0" w:color="auto"/>
            <w:bottom w:val="none" w:sz="0" w:space="0" w:color="auto"/>
            <w:right w:val="none" w:sz="0" w:space="0" w:color="auto"/>
          </w:divBdr>
        </w:div>
        <w:div w:id="1364479876">
          <w:marLeft w:val="640"/>
          <w:marRight w:val="0"/>
          <w:marTop w:val="0"/>
          <w:marBottom w:val="0"/>
          <w:divBdr>
            <w:top w:val="none" w:sz="0" w:space="0" w:color="auto"/>
            <w:left w:val="none" w:sz="0" w:space="0" w:color="auto"/>
            <w:bottom w:val="none" w:sz="0" w:space="0" w:color="auto"/>
            <w:right w:val="none" w:sz="0" w:space="0" w:color="auto"/>
          </w:divBdr>
        </w:div>
        <w:div w:id="1398823305">
          <w:marLeft w:val="640"/>
          <w:marRight w:val="0"/>
          <w:marTop w:val="0"/>
          <w:marBottom w:val="0"/>
          <w:divBdr>
            <w:top w:val="none" w:sz="0" w:space="0" w:color="auto"/>
            <w:left w:val="none" w:sz="0" w:space="0" w:color="auto"/>
            <w:bottom w:val="none" w:sz="0" w:space="0" w:color="auto"/>
            <w:right w:val="none" w:sz="0" w:space="0" w:color="auto"/>
          </w:divBdr>
        </w:div>
        <w:div w:id="1429154229">
          <w:marLeft w:val="640"/>
          <w:marRight w:val="0"/>
          <w:marTop w:val="0"/>
          <w:marBottom w:val="0"/>
          <w:divBdr>
            <w:top w:val="none" w:sz="0" w:space="0" w:color="auto"/>
            <w:left w:val="none" w:sz="0" w:space="0" w:color="auto"/>
            <w:bottom w:val="none" w:sz="0" w:space="0" w:color="auto"/>
            <w:right w:val="none" w:sz="0" w:space="0" w:color="auto"/>
          </w:divBdr>
        </w:div>
        <w:div w:id="1432048285">
          <w:marLeft w:val="640"/>
          <w:marRight w:val="0"/>
          <w:marTop w:val="0"/>
          <w:marBottom w:val="0"/>
          <w:divBdr>
            <w:top w:val="none" w:sz="0" w:space="0" w:color="auto"/>
            <w:left w:val="none" w:sz="0" w:space="0" w:color="auto"/>
            <w:bottom w:val="none" w:sz="0" w:space="0" w:color="auto"/>
            <w:right w:val="none" w:sz="0" w:space="0" w:color="auto"/>
          </w:divBdr>
        </w:div>
        <w:div w:id="1651667851">
          <w:marLeft w:val="640"/>
          <w:marRight w:val="0"/>
          <w:marTop w:val="0"/>
          <w:marBottom w:val="0"/>
          <w:divBdr>
            <w:top w:val="none" w:sz="0" w:space="0" w:color="auto"/>
            <w:left w:val="none" w:sz="0" w:space="0" w:color="auto"/>
            <w:bottom w:val="none" w:sz="0" w:space="0" w:color="auto"/>
            <w:right w:val="none" w:sz="0" w:space="0" w:color="auto"/>
          </w:divBdr>
        </w:div>
        <w:div w:id="1707096531">
          <w:marLeft w:val="640"/>
          <w:marRight w:val="0"/>
          <w:marTop w:val="0"/>
          <w:marBottom w:val="0"/>
          <w:divBdr>
            <w:top w:val="none" w:sz="0" w:space="0" w:color="auto"/>
            <w:left w:val="none" w:sz="0" w:space="0" w:color="auto"/>
            <w:bottom w:val="none" w:sz="0" w:space="0" w:color="auto"/>
            <w:right w:val="none" w:sz="0" w:space="0" w:color="auto"/>
          </w:divBdr>
        </w:div>
        <w:div w:id="1726835401">
          <w:marLeft w:val="640"/>
          <w:marRight w:val="0"/>
          <w:marTop w:val="0"/>
          <w:marBottom w:val="0"/>
          <w:divBdr>
            <w:top w:val="none" w:sz="0" w:space="0" w:color="auto"/>
            <w:left w:val="none" w:sz="0" w:space="0" w:color="auto"/>
            <w:bottom w:val="none" w:sz="0" w:space="0" w:color="auto"/>
            <w:right w:val="none" w:sz="0" w:space="0" w:color="auto"/>
          </w:divBdr>
        </w:div>
        <w:div w:id="1750997597">
          <w:marLeft w:val="640"/>
          <w:marRight w:val="0"/>
          <w:marTop w:val="0"/>
          <w:marBottom w:val="0"/>
          <w:divBdr>
            <w:top w:val="none" w:sz="0" w:space="0" w:color="auto"/>
            <w:left w:val="none" w:sz="0" w:space="0" w:color="auto"/>
            <w:bottom w:val="none" w:sz="0" w:space="0" w:color="auto"/>
            <w:right w:val="none" w:sz="0" w:space="0" w:color="auto"/>
          </w:divBdr>
        </w:div>
        <w:div w:id="1840924606">
          <w:marLeft w:val="640"/>
          <w:marRight w:val="0"/>
          <w:marTop w:val="0"/>
          <w:marBottom w:val="0"/>
          <w:divBdr>
            <w:top w:val="none" w:sz="0" w:space="0" w:color="auto"/>
            <w:left w:val="none" w:sz="0" w:space="0" w:color="auto"/>
            <w:bottom w:val="none" w:sz="0" w:space="0" w:color="auto"/>
            <w:right w:val="none" w:sz="0" w:space="0" w:color="auto"/>
          </w:divBdr>
        </w:div>
        <w:div w:id="1858955980">
          <w:marLeft w:val="640"/>
          <w:marRight w:val="0"/>
          <w:marTop w:val="0"/>
          <w:marBottom w:val="0"/>
          <w:divBdr>
            <w:top w:val="none" w:sz="0" w:space="0" w:color="auto"/>
            <w:left w:val="none" w:sz="0" w:space="0" w:color="auto"/>
            <w:bottom w:val="none" w:sz="0" w:space="0" w:color="auto"/>
            <w:right w:val="none" w:sz="0" w:space="0" w:color="auto"/>
          </w:divBdr>
        </w:div>
        <w:div w:id="1869103160">
          <w:marLeft w:val="640"/>
          <w:marRight w:val="0"/>
          <w:marTop w:val="0"/>
          <w:marBottom w:val="0"/>
          <w:divBdr>
            <w:top w:val="none" w:sz="0" w:space="0" w:color="auto"/>
            <w:left w:val="none" w:sz="0" w:space="0" w:color="auto"/>
            <w:bottom w:val="none" w:sz="0" w:space="0" w:color="auto"/>
            <w:right w:val="none" w:sz="0" w:space="0" w:color="auto"/>
          </w:divBdr>
        </w:div>
        <w:div w:id="1943760382">
          <w:marLeft w:val="640"/>
          <w:marRight w:val="0"/>
          <w:marTop w:val="0"/>
          <w:marBottom w:val="0"/>
          <w:divBdr>
            <w:top w:val="none" w:sz="0" w:space="0" w:color="auto"/>
            <w:left w:val="none" w:sz="0" w:space="0" w:color="auto"/>
            <w:bottom w:val="none" w:sz="0" w:space="0" w:color="auto"/>
            <w:right w:val="none" w:sz="0" w:space="0" w:color="auto"/>
          </w:divBdr>
        </w:div>
        <w:div w:id="1970551465">
          <w:marLeft w:val="640"/>
          <w:marRight w:val="0"/>
          <w:marTop w:val="0"/>
          <w:marBottom w:val="0"/>
          <w:divBdr>
            <w:top w:val="none" w:sz="0" w:space="0" w:color="auto"/>
            <w:left w:val="none" w:sz="0" w:space="0" w:color="auto"/>
            <w:bottom w:val="none" w:sz="0" w:space="0" w:color="auto"/>
            <w:right w:val="none" w:sz="0" w:space="0" w:color="auto"/>
          </w:divBdr>
        </w:div>
        <w:div w:id="2121215217">
          <w:marLeft w:val="640"/>
          <w:marRight w:val="0"/>
          <w:marTop w:val="0"/>
          <w:marBottom w:val="0"/>
          <w:divBdr>
            <w:top w:val="none" w:sz="0" w:space="0" w:color="auto"/>
            <w:left w:val="none" w:sz="0" w:space="0" w:color="auto"/>
            <w:bottom w:val="none" w:sz="0" w:space="0" w:color="auto"/>
            <w:right w:val="none" w:sz="0" w:space="0" w:color="auto"/>
          </w:divBdr>
        </w:div>
      </w:divsChild>
    </w:div>
    <w:div w:id="1373654233">
      <w:bodyDiv w:val="1"/>
      <w:marLeft w:val="0"/>
      <w:marRight w:val="0"/>
      <w:marTop w:val="0"/>
      <w:marBottom w:val="0"/>
      <w:divBdr>
        <w:top w:val="none" w:sz="0" w:space="0" w:color="auto"/>
        <w:left w:val="none" w:sz="0" w:space="0" w:color="auto"/>
        <w:bottom w:val="none" w:sz="0" w:space="0" w:color="auto"/>
        <w:right w:val="none" w:sz="0" w:space="0" w:color="auto"/>
      </w:divBdr>
      <w:divsChild>
        <w:div w:id="45953321">
          <w:marLeft w:val="640"/>
          <w:marRight w:val="0"/>
          <w:marTop w:val="0"/>
          <w:marBottom w:val="0"/>
          <w:divBdr>
            <w:top w:val="none" w:sz="0" w:space="0" w:color="auto"/>
            <w:left w:val="none" w:sz="0" w:space="0" w:color="auto"/>
            <w:bottom w:val="none" w:sz="0" w:space="0" w:color="auto"/>
            <w:right w:val="none" w:sz="0" w:space="0" w:color="auto"/>
          </w:divBdr>
        </w:div>
        <w:div w:id="54740963">
          <w:marLeft w:val="640"/>
          <w:marRight w:val="0"/>
          <w:marTop w:val="0"/>
          <w:marBottom w:val="0"/>
          <w:divBdr>
            <w:top w:val="none" w:sz="0" w:space="0" w:color="auto"/>
            <w:left w:val="none" w:sz="0" w:space="0" w:color="auto"/>
            <w:bottom w:val="none" w:sz="0" w:space="0" w:color="auto"/>
            <w:right w:val="none" w:sz="0" w:space="0" w:color="auto"/>
          </w:divBdr>
        </w:div>
        <w:div w:id="155464304">
          <w:marLeft w:val="640"/>
          <w:marRight w:val="0"/>
          <w:marTop w:val="0"/>
          <w:marBottom w:val="0"/>
          <w:divBdr>
            <w:top w:val="none" w:sz="0" w:space="0" w:color="auto"/>
            <w:left w:val="none" w:sz="0" w:space="0" w:color="auto"/>
            <w:bottom w:val="none" w:sz="0" w:space="0" w:color="auto"/>
            <w:right w:val="none" w:sz="0" w:space="0" w:color="auto"/>
          </w:divBdr>
        </w:div>
        <w:div w:id="184558772">
          <w:marLeft w:val="640"/>
          <w:marRight w:val="0"/>
          <w:marTop w:val="0"/>
          <w:marBottom w:val="0"/>
          <w:divBdr>
            <w:top w:val="none" w:sz="0" w:space="0" w:color="auto"/>
            <w:left w:val="none" w:sz="0" w:space="0" w:color="auto"/>
            <w:bottom w:val="none" w:sz="0" w:space="0" w:color="auto"/>
            <w:right w:val="none" w:sz="0" w:space="0" w:color="auto"/>
          </w:divBdr>
        </w:div>
        <w:div w:id="210263136">
          <w:marLeft w:val="640"/>
          <w:marRight w:val="0"/>
          <w:marTop w:val="0"/>
          <w:marBottom w:val="0"/>
          <w:divBdr>
            <w:top w:val="none" w:sz="0" w:space="0" w:color="auto"/>
            <w:left w:val="none" w:sz="0" w:space="0" w:color="auto"/>
            <w:bottom w:val="none" w:sz="0" w:space="0" w:color="auto"/>
            <w:right w:val="none" w:sz="0" w:space="0" w:color="auto"/>
          </w:divBdr>
        </w:div>
        <w:div w:id="278338677">
          <w:marLeft w:val="640"/>
          <w:marRight w:val="0"/>
          <w:marTop w:val="0"/>
          <w:marBottom w:val="0"/>
          <w:divBdr>
            <w:top w:val="none" w:sz="0" w:space="0" w:color="auto"/>
            <w:left w:val="none" w:sz="0" w:space="0" w:color="auto"/>
            <w:bottom w:val="none" w:sz="0" w:space="0" w:color="auto"/>
            <w:right w:val="none" w:sz="0" w:space="0" w:color="auto"/>
          </w:divBdr>
        </w:div>
        <w:div w:id="335963609">
          <w:marLeft w:val="640"/>
          <w:marRight w:val="0"/>
          <w:marTop w:val="0"/>
          <w:marBottom w:val="0"/>
          <w:divBdr>
            <w:top w:val="none" w:sz="0" w:space="0" w:color="auto"/>
            <w:left w:val="none" w:sz="0" w:space="0" w:color="auto"/>
            <w:bottom w:val="none" w:sz="0" w:space="0" w:color="auto"/>
            <w:right w:val="none" w:sz="0" w:space="0" w:color="auto"/>
          </w:divBdr>
        </w:div>
        <w:div w:id="337389281">
          <w:marLeft w:val="640"/>
          <w:marRight w:val="0"/>
          <w:marTop w:val="0"/>
          <w:marBottom w:val="0"/>
          <w:divBdr>
            <w:top w:val="none" w:sz="0" w:space="0" w:color="auto"/>
            <w:left w:val="none" w:sz="0" w:space="0" w:color="auto"/>
            <w:bottom w:val="none" w:sz="0" w:space="0" w:color="auto"/>
            <w:right w:val="none" w:sz="0" w:space="0" w:color="auto"/>
          </w:divBdr>
        </w:div>
        <w:div w:id="356464513">
          <w:marLeft w:val="640"/>
          <w:marRight w:val="0"/>
          <w:marTop w:val="0"/>
          <w:marBottom w:val="0"/>
          <w:divBdr>
            <w:top w:val="none" w:sz="0" w:space="0" w:color="auto"/>
            <w:left w:val="none" w:sz="0" w:space="0" w:color="auto"/>
            <w:bottom w:val="none" w:sz="0" w:space="0" w:color="auto"/>
            <w:right w:val="none" w:sz="0" w:space="0" w:color="auto"/>
          </w:divBdr>
        </w:div>
        <w:div w:id="395664402">
          <w:marLeft w:val="640"/>
          <w:marRight w:val="0"/>
          <w:marTop w:val="0"/>
          <w:marBottom w:val="0"/>
          <w:divBdr>
            <w:top w:val="none" w:sz="0" w:space="0" w:color="auto"/>
            <w:left w:val="none" w:sz="0" w:space="0" w:color="auto"/>
            <w:bottom w:val="none" w:sz="0" w:space="0" w:color="auto"/>
            <w:right w:val="none" w:sz="0" w:space="0" w:color="auto"/>
          </w:divBdr>
        </w:div>
        <w:div w:id="417870656">
          <w:marLeft w:val="640"/>
          <w:marRight w:val="0"/>
          <w:marTop w:val="0"/>
          <w:marBottom w:val="0"/>
          <w:divBdr>
            <w:top w:val="none" w:sz="0" w:space="0" w:color="auto"/>
            <w:left w:val="none" w:sz="0" w:space="0" w:color="auto"/>
            <w:bottom w:val="none" w:sz="0" w:space="0" w:color="auto"/>
            <w:right w:val="none" w:sz="0" w:space="0" w:color="auto"/>
          </w:divBdr>
        </w:div>
        <w:div w:id="489905905">
          <w:marLeft w:val="640"/>
          <w:marRight w:val="0"/>
          <w:marTop w:val="0"/>
          <w:marBottom w:val="0"/>
          <w:divBdr>
            <w:top w:val="none" w:sz="0" w:space="0" w:color="auto"/>
            <w:left w:val="none" w:sz="0" w:space="0" w:color="auto"/>
            <w:bottom w:val="none" w:sz="0" w:space="0" w:color="auto"/>
            <w:right w:val="none" w:sz="0" w:space="0" w:color="auto"/>
          </w:divBdr>
        </w:div>
        <w:div w:id="490757875">
          <w:marLeft w:val="640"/>
          <w:marRight w:val="0"/>
          <w:marTop w:val="0"/>
          <w:marBottom w:val="0"/>
          <w:divBdr>
            <w:top w:val="none" w:sz="0" w:space="0" w:color="auto"/>
            <w:left w:val="none" w:sz="0" w:space="0" w:color="auto"/>
            <w:bottom w:val="none" w:sz="0" w:space="0" w:color="auto"/>
            <w:right w:val="none" w:sz="0" w:space="0" w:color="auto"/>
          </w:divBdr>
        </w:div>
        <w:div w:id="518352352">
          <w:marLeft w:val="640"/>
          <w:marRight w:val="0"/>
          <w:marTop w:val="0"/>
          <w:marBottom w:val="0"/>
          <w:divBdr>
            <w:top w:val="none" w:sz="0" w:space="0" w:color="auto"/>
            <w:left w:val="none" w:sz="0" w:space="0" w:color="auto"/>
            <w:bottom w:val="none" w:sz="0" w:space="0" w:color="auto"/>
            <w:right w:val="none" w:sz="0" w:space="0" w:color="auto"/>
          </w:divBdr>
        </w:div>
        <w:div w:id="650598188">
          <w:marLeft w:val="640"/>
          <w:marRight w:val="0"/>
          <w:marTop w:val="0"/>
          <w:marBottom w:val="0"/>
          <w:divBdr>
            <w:top w:val="none" w:sz="0" w:space="0" w:color="auto"/>
            <w:left w:val="none" w:sz="0" w:space="0" w:color="auto"/>
            <w:bottom w:val="none" w:sz="0" w:space="0" w:color="auto"/>
            <w:right w:val="none" w:sz="0" w:space="0" w:color="auto"/>
          </w:divBdr>
        </w:div>
        <w:div w:id="760763865">
          <w:marLeft w:val="640"/>
          <w:marRight w:val="0"/>
          <w:marTop w:val="0"/>
          <w:marBottom w:val="0"/>
          <w:divBdr>
            <w:top w:val="none" w:sz="0" w:space="0" w:color="auto"/>
            <w:left w:val="none" w:sz="0" w:space="0" w:color="auto"/>
            <w:bottom w:val="none" w:sz="0" w:space="0" w:color="auto"/>
            <w:right w:val="none" w:sz="0" w:space="0" w:color="auto"/>
          </w:divBdr>
        </w:div>
        <w:div w:id="766998395">
          <w:marLeft w:val="640"/>
          <w:marRight w:val="0"/>
          <w:marTop w:val="0"/>
          <w:marBottom w:val="0"/>
          <w:divBdr>
            <w:top w:val="none" w:sz="0" w:space="0" w:color="auto"/>
            <w:left w:val="none" w:sz="0" w:space="0" w:color="auto"/>
            <w:bottom w:val="none" w:sz="0" w:space="0" w:color="auto"/>
            <w:right w:val="none" w:sz="0" w:space="0" w:color="auto"/>
          </w:divBdr>
        </w:div>
        <w:div w:id="770782490">
          <w:marLeft w:val="640"/>
          <w:marRight w:val="0"/>
          <w:marTop w:val="0"/>
          <w:marBottom w:val="0"/>
          <w:divBdr>
            <w:top w:val="none" w:sz="0" w:space="0" w:color="auto"/>
            <w:left w:val="none" w:sz="0" w:space="0" w:color="auto"/>
            <w:bottom w:val="none" w:sz="0" w:space="0" w:color="auto"/>
            <w:right w:val="none" w:sz="0" w:space="0" w:color="auto"/>
          </w:divBdr>
        </w:div>
        <w:div w:id="774249829">
          <w:marLeft w:val="640"/>
          <w:marRight w:val="0"/>
          <w:marTop w:val="0"/>
          <w:marBottom w:val="0"/>
          <w:divBdr>
            <w:top w:val="none" w:sz="0" w:space="0" w:color="auto"/>
            <w:left w:val="none" w:sz="0" w:space="0" w:color="auto"/>
            <w:bottom w:val="none" w:sz="0" w:space="0" w:color="auto"/>
            <w:right w:val="none" w:sz="0" w:space="0" w:color="auto"/>
          </w:divBdr>
        </w:div>
        <w:div w:id="791558477">
          <w:marLeft w:val="640"/>
          <w:marRight w:val="0"/>
          <w:marTop w:val="0"/>
          <w:marBottom w:val="0"/>
          <w:divBdr>
            <w:top w:val="none" w:sz="0" w:space="0" w:color="auto"/>
            <w:left w:val="none" w:sz="0" w:space="0" w:color="auto"/>
            <w:bottom w:val="none" w:sz="0" w:space="0" w:color="auto"/>
            <w:right w:val="none" w:sz="0" w:space="0" w:color="auto"/>
          </w:divBdr>
        </w:div>
        <w:div w:id="801658533">
          <w:marLeft w:val="640"/>
          <w:marRight w:val="0"/>
          <w:marTop w:val="0"/>
          <w:marBottom w:val="0"/>
          <w:divBdr>
            <w:top w:val="none" w:sz="0" w:space="0" w:color="auto"/>
            <w:left w:val="none" w:sz="0" w:space="0" w:color="auto"/>
            <w:bottom w:val="none" w:sz="0" w:space="0" w:color="auto"/>
            <w:right w:val="none" w:sz="0" w:space="0" w:color="auto"/>
          </w:divBdr>
        </w:div>
        <w:div w:id="878397313">
          <w:marLeft w:val="640"/>
          <w:marRight w:val="0"/>
          <w:marTop w:val="0"/>
          <w:marBottom w:val="0"/>
          <w:divBdr>
            <w:top w:val="none" w:sz="0" w:space="0" w:color="auto"/>
            <w:left w:val="none" w:sz="0" w:space="0" w:color="auto"/>
            <w:bottom w:val="none" w:sz="0" w:space="0" w:color="auto"/>
            <w:right w:val="none" w:sz="0" w:space="0" w:color="auto"/>
          </w:divBdr>
        </w:div>
        <w:div w:id="910697257">
          <w:marLeft w:val="640"/>
          <w:marRight w:val="0"/>
          <w:marTop w:val="0"/>
          <w:marBottom w:val="0"/>
          <w:divBdr>
            <w:top w:val="none" w:sz="0" w:space="0" w:color="auto"/>
            <w:left w:val="none" w:sz="0" w:space="0" w:color="auto"/>
            <w:bottom w:val="none" w:sz="0" w:space="0" w:color="auto"/>
            <w:right w:val="none" w:sz="0" w:space="0" w:color="auto"/>
          </w:divBdr>
        </w:div>
        <w:div w:id="974600185">
          <w:marLeft w:val="640"/>
          <w:marRight w:val="0"/>
          <w:marTop w:val="0"/>
          <w:marBottom w:val="0"/>
          <w:divBdr>
            <w:top w:val="none" w:sz="0" w:space="0" w:color="auto"/>
            <w:left w:val="none" w:sz="0" w:space="0" w:color="auto"/>
            <w:bottom w:val="none" w:sz="0" w:space="0" w:color="auto"/>
            <w:right w:val="none" w:sz="0" w:space="0" w:color="auto"/>
          </w:divBdr>
        </w:div>
        <w:div w:id="1073314931">
          <w:marLeft w:val="640"/>
          <w:marRight w:val="0"/>
          <w:marTop w:val="0"/>
          <w:marBottom w:val="0"/>
          <w:divBdr>
            <w:top w:val="none" w:sz="0" w:space="0" w:color="auto"/>
            <w:left w:val="none" w:sz="0" w:space="0" w:color="auto"/>
            <w:bottom w:val="none" w:sz="0" w:space="0" w:color="auto"/>
            <w:right w:val="none" w:sz="0" w:space="0" w:color="auto"/>
          </w:divBdr>
        </w:div>
        <w:div w:id="1080715464">
          <w:marLeft w:val="640"/>
          <w:marRight w:val="0"/>
          <w:marTop w:val="0"/>
          <w:marBottom w:val="0"/>
          <w:divBdr>
            <w:top w:val="none" w:sz="0" w:space="0" w:color="auto"/>
            <w:left w:val="none" w:sz="0" w:space="0" w:color="auto"/>
            <w:bottom w:val="none" w:sz="0" w:space="0" w:color="auto"/>
            <w:right w:val="none" w:sz="0" w:space="0" w:color="auto"/>
          </w:divBdr>
        </w:div>
        <w:div w:id="1091320296">
          <w:marLeft w:val="640"/>
          <w:marRight w:val="0"/>
          <w:marTop w:val="0"/>
          <w:marBottom w:val="0"/>
          <w:divBdr>
            <w:top w:val="none" w:sz="0" w:space="0" w:color="auto"/>
            <w:left w:val="none" w:sz="0" w:space="0" w:color="auto"/>
            <w:bottom w:val="none" w:sz="0" w:space="0" w:color="auto"/>
            <w:right w:val="none" w:sz="0" w:space="0" w:color="auto"/>
          </w:divBdr>
        </w:div>
        <w:div w:id="1093428191">
          <w:marLeft w:val="640"/>
          <w:marRight w:val="0"/>
          <w:marTop w:val="0"/>
          <w:marBottom w:val="0"/>
          <w:divBdr>
            <w:top w:val="none" w:sz="0" w:space="0" w:color="auto"/>
            <w:left w:val="none" w:sz="0" w:space="0" w:color="auto"/>
            <w:bottom w:val="none" w:sz="0" w:space="0" w:color="auto"/>
            <w:right w:val="none" w:sz="0" w:space="0" w:color="auto"/>
          </w:divBdr>
        </w:div>
        <w:div w:id="1163470451">
          <w:marLeft w:val="640"/>
          <w:marRight w:val="0"/>
          <w:marTop w:val="0"/>
          <w:marBottom w:val="0"/>
          <w:divBdr>
            <w:top w:val="none" w:sz="0" w:space="0" w:color="auto"/>
            <w:left w:val="none" w:sz="0" w:space="0" w:color="auto"/>
            <w:bottom w:val="none" w:sz="0" w:space="0" w:color="auto"/>
            <w:right w:val="none" w:sz="0" w:space="0" w:color="auto"/>
          </w:divBdr>
        </w:div>
        <w:div w:id="1180197624">
          <w:marLeft w:val="640"/>
          <w:marRight w:val="0"/>
          <w:marTop w:val="0"/>
          <w:marBottom w:val="0"/>
          <w:divBdr>
            <w:top w:val="none" w:sz="0" w:space="0" w:color="auto"/>
            <w:left w:val="none" w:sz="0" w:space="0" w:color="auto"/>
            <w:bottom w:val="none" w:sz="0" w:space="0" w:color="auto"/>
            <w:right w:val="none" w:sz="0" w:space="0" w:color="auto"/>
          </w:divBdr>
        </w:div>
        <w:div w:id="1195584243">
          <w:marLeft w:val="640"/>
          <w:marRight w:val="0"/>
          <w:marTop w:val="0"/>
          <w:marBottom w:val="0"/>
          <w:divBdr>
            <w:top w:val="none" w:sz="0" w:space="0" w:color="auto"/>
            <w:left w:val="none" w:sz="0" w:space="0" w:color="auto"/>
            <w:bottom w:val="none" w:sz="0" w:space="0" w:color="auto"/>
            <w:right w:val="none" w:sz="0" w:space="0" w:color="auto"/>
          </w:divBdr>
        </w:div>
        <w:div w:id="1250656006">
          <w:marLeft w:val="640"/>
          <w:marRight w:val="0"/>
          <w:marTop w:val="0"/>
          <w:marBottom w:val="0"/>
          <w:divBdr>
            <w:top w:val="none" w:sz="0" w:space="0" w:color="auto"/>
            <w:left w:val="none" w:sz="0" w:space="0" w:color="auto"/>
            <w:bottom w:val="none" w:sz="0" w:space="0" w:color="auto"/>
            <w:right w:val="none" w:sz="0" w:space="0" w:color="auto"/>
          </w:divBdr>
        </w:div>
        <w:div w:id="1283073324">
          <w:marLeft w:val="640"/>
          <w:marRight w:val="0"/>
          <w:marTop w:val="0"/>
          <w:marBottom w:val="0"/>
          <w:divBdr>
            <w:top w:val="none" w:sz="0" w:space="0" w:color="auto"/>
            <w:left w:val="none" w:sz="0" w:space="0" w:color="auto"/>
            <w:bottom w:val="none" w:sz="0" w:space="0" w:color="auto"/>
            <w:right w:val="none" w:sz="0" w:space="0" w:color="auto"/>
          </w:divBdr>
        </w:div>
        <w:div w:id="1306199760">
          <w:marLeft w:val="640"/>
          <w:marRight w:val="0"/>
          <w:marTop w:val="0"/>
          <w:marBottom w:val="0"/>
          <w:divBdr>
            <w:top w:val="none" w:sz="0" w:space="0" w:color="auto"/>
            <w:left w:val="none" w:sz="0" w:space="0" w:color="auto"/>
            <w:bottom w:val="none" w:sz="0" w:space="0" w:color="auto"/>
            <w:right w:val="none" w:sz="0" w:space="0" w:color="auto"/>
          </w:divBdr>
        </w:div>
        <w:div w:id="1336155471">
          <w:marLeft w:val="640"/>
          <w:marRight w:val="0"/>
          <w:marTop w:val="0"/>
          <w:marBottom w:val="0"/>
          <w:divBdr>
            <w:top w:val="none" w:sz="0" w:space="0" w:color="auto"/>
            <w:left w:val="none" w:sz="0" w:space="0" w:color="auto"/>
            <w:bottom w:val="none" w:sz="0" w:space="0" w:color="auto"/>
            <w:right w:val="none" w:sz="0" w:space="0" w:color="auto"/>
          </w:divBdr>
        </w:div>
        <w:div w:id="1359115666">
          <w:marLeft w:val="640"/>
          <w:marRight w:val="0"/>
          <w:marTop w:val="0"/>
          <w:marBottom w:val="0"/>
          <w:divBdr>
            <w:top w:val="none" w:sz="0" w:space="0" w:color="auto"/>
            <w:left w:val="none" w:sz="0" w:space="0" w:color="auto"/>
            <w:bottom w:val="none" w:sz="0" w:space="0" w:color="auto"/>
            <w:right w:val="none" w:sz="0" w:space="0" w:color="auto"/>
          </w:divBdr>
        </w:div>
        <w:div w:id="1388334638">
          <w:marLeft w:val="640"/>
          <w:marRight w:val="0"/>
          <w:marTop w:val="0"/>
          <w:marBottom w:val="0"/>
          <w:divBdr>
            <w:top w:val="none" w:sz="0" w:space="0" w:color="auto"/>
            <w:left w:val="none" w:sz="0" w:space="0" w:color="auto"/>
            <w:bottom w:val="none" w:sz="0" w:space="0" w:color="auto"/>
            <w:right w:val="none" w:sz="0" w:space="0" w:color="auto"/>
          </w:divBdr>
        </w:div>
        <w:div w:id="1390569284">
          <w:marLeft w:val="640"/>
          <w:marRight w:val="0"/>
          <w:marTop w:val="0"/>
          <w:marBottom w:val="0"/>
          <w:divBdr>
            <w:top w:val="none" w:sz="0" w:space="0" w:color="auto"/>
            <w:left w:val="none" w:sz="0" w:space="0" w:color="auto"/>
            <w:bottom w:val="none" w:sz="0" w:space="0" w:color="auto"/>
            <w:right w:val="none" w:sz="0" w:space="0" w:color="auto"/>
          </w:divBdr>
        </w:div>
        <w:div w:id="1435786493">
          <w:marLeft w:val="640"/>
          <w:marRight w:val="0"/>
          <w:marTop w:val="0"/>
          <w:marBottom w:val="0"/>
          <w:divBdr>
            <w:top w:val="none" w:sz="0" w:space="0" w:color="auto"/>
            <w:left w:val="none" w:sz="0" w:space="0" w:color="auto"/>
            <w:bottom w:val="none" w:sz="0" w:space="0" w:color="auto"/>
            <w:right w:val="none" w:sz="0" w:space="0" w:color="auto"/>
          </w:divBdr>
        </w:div>
        <w:div w:id="1445423865">
          <w:marLeft w:val="640"/>
          <w:marRight w:val="0"/>
          <w:marTop w:val="0"/>
          <w:marBottom w:val="0"/>
          <w:divBdr>
            <w:top w:val="none" w:sz="0" w:space="0" w:color="auto"/>
            <w:left w:val="none" w:sz="0" w:space="0" w:color="auto"/>
            <w:bottom w:val="none" w:sz="0" w:space="0" w:color="auto"/>
            <w:right w:val="none" w:sz="0" w:space="0" w:color="auto"/>
          </w:divBdr>
        </w:div>
        <w:div w:id="1452746333">
          <w:marLeft w:val="640"/>
          <w:marRight w:val="0"/>
          <w:marTop w:val="0"/>
          <w:marBottom w:val="0"/>
          <w:divBdr>
            <w:top w:val="none" w:sz="0" w:space="0" w:color="auto"/>
            <w:left w:val="none" w:sz="0" w:space="0" w:color="auto"/>
            <w:bottom w:val="none" w:sz="0" w:space="0" w:color="auto"/>
            <w:right w:val="none" w:sz="0" w:space="0" w:color="auto"/>
          </w:divBdr>
        </w:div>
        <w:div w:id="1589582284">
          <w:marLeft w:val="640"/>
          <w:marRight w:val="0"/>
          <w:marTop w:val="0"/>
          <w:marBottom w:val="0"/>
          <w:divBdr>
            <w:top w:val="none" w:sz="0" w:space="0" w:color="auto"/>
            <w:left w:val="none" w:sz="0" w:space="0" w:color="auto"/>
            <w:bottom w:val="none" w:sz="0" w:space="0" w:color="auto"/>
            <w:right w:val="none" w:sz="0" w:space="0" w:color="auto"/>
          </w:divBdr>
        </w:div>
        <w:div w:id="1648124828">
          <w:marLeft w:val="640"/>
          <w:marRight w:val="0"/>
          <w:marTop w:val="0"/>
          <w:marBottom w:val="0"/>
          <w:divBdr>
            <w:top w:val="none" w:sz="0" w:space="0" w:color="auto"/>
            <w:left w:val="none" w:sz="0" w:space="0" w:color="auto"/>
            <w:bottom w:val="none" w:sz="0" w:space="0" w:color="auto"/>
            <w:right w:val="none" w:sz="0" w:space="0" w:color="auto"/>
          </w:divBdr>
        </w:div>
        <w:div w:id="1651447685">
          <w:marLeft w:val="640"/>
          <w:marRight w:val="0"/>
          <w:marTop w:val="0"/>
          <w:marBottom w:val="0"/>
          <w:divBdr>
            <w:top w:val="none" w:sz="0" w:space="0" w:color="auto"/>
            <w:left w:val="none" w:sz="0" w:space="0" w:color="auto"/>
            <w:bottom w:val="none" w:sz="0" w:space="0" w:color="auto"/>
            <w:right w:val="none" w:sz="0" w:space="0" w:color="auto"/>
          </w:divBdr>
        </w:div>
        <w:div w:id="1678574969">
          <w:marLeft w:val="640"/>
          <w:marRight w:val="0"/>
          <w:marTop w:val="0"/>
          <w:marBottom w:val="0"/>
          <w:divBdr>
            <w:top w:val="none" w:sz="0" w:space="0" w:color="auto"/>
            <w:left w:val="none" w:sz="0" w:space="0" w:color="auto"/>
            <w:bottom w:val="none" w:sz="0" w:space="0" w:color="auto"/>
            <w:right w:val="none" w:sz="0" w:space="0" w:color="auto"/>
          </w:divBdr>
        </w:div>
        <w:div w:id="1732339300">
          <w:marLeft w:val="640"/>
          <w:marRight w:val="0"/>
          <w:marTop w:val="0"/>
          <w:marBottom w:val="0"/>
          <w:divBdr>
            <w:top w:val="none" w:sz="0" w:space="0" w:color="auto"/>
            <w:left w:val="none" w:sz="0" w:space="0" w:color="auto"/>
            <w:bottom w:val="none" w:sz="0" w:space="0" w:color="auto"/>
            <w:right w:val="none" w:sz="0" w:space="0" w:color="auto"/>
          </w:divBdr>
        </w:div>
        <w:div w:id="1809080524">
          <w:marLeft w:val="640"/>
          <w:marRight w:val="0"/>
          <w:marTop w:val="0"/>
          <w:marBottom w:val="0"/>
          <w:divBdr>
            <w:top w:val="none" w:sz="0" w:space="0" w:color="auto"/>
            <w:left w:val="none" w:sz="0" w:space="0" w:color="auto"/>
            <w:bottom w:val="none" w:sz="0" w:space="0" w:color="auto"/>
            <w:right w:val="none" w:sz="0" w:space="0" w:color="auto"/>
          </w:divBdr>
        </w:div>
        <w:div w:id="1851021599">
          <w:marLeft w:val="640"/>
          <w:marRight w:val="0"/>
          <w:marTop w:val="0"/>
          <w:marBottom w:val="0"/>
          <w:divBdr>
            <w:top w:val="none" w:sz="0" w:space="0" w:color="auto"/>
            <w:left w:val="none" w:sz="0" w:space="0" w:color="auto"/>
            <w:bottom w:val="none" w:sz="0" w:space="0" w:color="auto"/>
            <w:right w:val="none" w:sz="0" w:space="0" w:color="auto"/>
          </w:divBdr>
        </w:div>
        <w:div w:id="1862161412">
          <w:marLeft w:val="640"/>
          <w:marRight w:val="0"/>
          <w:marTop w:val="0"/>
          <w:marBottom w:val="0"/>
          <w:divBdr>
            <w:top w:val="none" w:sz="0" w:space="0" w:color="auto"/>
            <w:left w:val="none" w:sz="0" w:space="0" w:color="auto"/>
            <w:bottom w:val="none" w:sz="0" w:space="0" w:color="auto"/>
            <w:right w:val="none" w:sz="0" w:space="0" w:color="auto"/>
          </w:divBdr>
        </w:div>
        <w:div w:id="1913154172">
          <w:marLeft w:val="640"/>
          <w:marRight w:val="0"/>
          <w:marTop w:val="0"/>
          <w:marBottom w:val="0"/>
          <w:divBdr>
            <w:top w:val="none" w:sz="0" w:space="0" w:color="auto"/>
            <w:left w:val="none" w:sz="0" w:space="0" w:color="auto"/>
            <w:bottom w:val="none" w:sz="0" w:space="0" w:color="auto"/>
            <w:right w:val="none" w:sz="0" w:space="0" w:color="auto"/>
          </w:divBdr>
        </w:div>
        <w:div w:id="1929267291">
          <w:marLeft w:val="640"/>
          <w:marRight w:val="0"/>
          <w:marTop w:val="0"/>
          <w:marBottom w:val="0"/>
          <w:divBdr>
            <w:top w:val="none" w:sz="0" w:space="0" w:color="auto"/>
            <w:left w:val="none" w:sz="0" w:space="0" w:color="auto"/>
            <w:bottom w:val="none" w:sz="0" w:space="0" w:color="auto"/>
            <w:right w:val="none" w:sz="0" w:space="0" w:color="auto"/>
          </w:divBdr>
        </w:div>
        <w:div w:id="1941445631">
          <w:marLeft w:val="640"/>
          <w:marRight w:val="0"/>
          <w:marTop w:val="0"/>
          <w:marBottom w:val="0"/>
          <w:divBdr>
            <w:top w:val="none" w:sz="0" w:space="0" w:color="auto"/>
            <w:left w:val="none" w:sz="0" w:space="0" w:color="auto"/>
            <w:bottom w:val="none" w:sz="0" w:space="0" w:color="auto"/>
            <w:right w:val="none" w:sz="0" w:space="0" w:color="auto"/>
          </w:divBdr>
        </w:div>
        <w:div w:id="1966349535">
          <w:marLeft w:val="640"/>
          <w:marRight w:val="0"/>
          <w:marTop w:val="0"/>
          <w:marBottom w:val="0"/>
          <w:divBdr>
            <w:top w:val="none" w:sz="0" w:space="0" w:color="auto"/>
            <w:left w:val="none" w:sz="0" w:space="0" w:color="auto"/>
            <w:bottom w:val="none" w:sz="0" w:space="0" w:color="auto"/>
            <w:right w:val="none" w:sz="0" w:space="0" w:color="auto"/>
          </w:divBdr>
        </w:div>
        <w:div w:id="1971478412">
          <w:marLeft w:val="640"/>
          <w:marRight w:val="0"/>
          <w:marTop w:val="0"/>
          <w:marBottom w:val="0"/>
          <w:divBdr>
            <w:top w:val="none" w:sz="0" w:space="0" w:color="auto"/>
            <w:left w:val="none" w:sz="0" w:space="0" w:color="auto"/>
            <w:bottom w:val="none" w:sz="0" w:space="0" w:color="auto"/>
            <w:right w:val="none" w:sz="0" w:space="0" w:color="auto"/>
          </w:divBdr>
        </w:div>
        <w:div w:id="2023775735">
          <w:marLeft w:val="640"/>
          <w:marRight w:val="0"/>
          <w:marTop w:val="0"/>
          <w:marBottom w:val="0"/>
          <w:divBdr>
            <w:top w:val="none" w:sz="0" w:space="0" w:color="auto"/>
            <w:left w:val="none" w:sz="0" w:space="0" w:color="auto"/>
            <w:bottom w:val="none" w:sz="0" w:space="0" w:color="auto"/>
            <w:right w:val="none" w:sz="0" w:space="0" w:color="auto"/>
          </w:divBdr>
        </w:div>
        <w:div w:id="2032025918">
          <w:marLeft w:val="640"/>
          <w:marRight w:val="0"/>
          <w:marTop w:val="0"/>
          <w:marBottom w:val="0"/>
          <w:divBdr>
            <w:top w:val="none" w:sz="0" w:space="0" w:color="auto"/>
            <w:left w:val="none" w:sz="0" w:space="0" w:color="auto"/>
            <w:bottom w:val="none" w:sz="0" w:space="0" w:color="auto"/>
            <w:right w:val="none" w:sz="0" w:space="0" w:color="auto"/>
          </w:divBdr>
        </w:div>
        <w:div w:id="2097554843">
          <w:marLeft w:val="640"/>
          <w:marRight w:val="0"/>
          <w:marTop w:val="0"/>
          <w:marBottom w:val="0"/>
          <w:divBdr>
            <w:top w:val="none" w:sz="0" w:space="0" w:color="auto"/>
            <w:left w:val="none" w:sz="0" w:space="0" w:color="auto"/>
            <w:bottom w:val="none" w:sz="0" w:space="0" w:color="auto"/>
            <w:right w:val="none" w:sz="0" w:space="0" w:color="auto"/>
          </w:divBdr>
        </w:div>
        <w:div w:id="2144299628">
          <w:marLeft w:val="640"/>
          <w:marRight w:val="0"/>
          <w:marTop w:val="0"/>
          <w:marBottom w:val="0"/>
          <w:divBdr>
            <w:top w:val="none" w:sz="0" w:space="0" w:color="auto"/>
            <w:left w:val="none" w:sz="0" w:space="0" w:color="auto"/>
            <w:bottom w:val="none" w:sz="0" w:space="0" w:color="auto"/>
            <w:right w:val="none" w:sz="0" w:space="0" w:color="auto"/>
          </w:divBdr>
        </w:div>
      </w:divsChild>
    </w:div>
    <w:div w:id="1375035983">
      <w:bodyDiv w:val="1"/>
      <w:marLeft w:val="0"/>
      <w:marRight w:val="0"/>
      <w:marTop w:val="0"/>
      <w:marBottom w:val="0"/>
      <w:divBdr>
        <w:top w:val="none" w:sz="0" w:space="0" w:color="auto"/>
        <w:left w:val="none" w:sz="0" w:space="0" w:color="auto"/>
        <w:bottom w:val="none" w:sz="0" w:space="0" w:color="auto"/>
        <w:right w:val="none" w:sz="0" w:space="0" w:color="auto"/>
      </w:divBdr>
      <w:divsChild>
        <w:div w:id="51274408">
          <w:marLeft w:val="640"/>
          <w:marRight w:val="0"/>
          <w:marTop w:val="0"/>
          <w:marBottom w:val="0"/>
          <w:divBdr>
            <w:top w:val="none" w:sz="0" w:space="0" w:color="auto"/>
            <w:left w:val="none" w:sz="0" w:space="0" w:color="auto"/>
            <w:bottom w:val="none" w:sz="0" w:space="0" w:color="auto"/>
            <w:right w:val="none" w:sz="0" w:space="0" w:color="auto"/>
          </w:divBdr>
        </w:div>
        <w:div w:id="90587400">
          <w:marLeft w:val="640"/>
          <w:marRight w:val="0"/>
          <w:marTop w:val="0"/>
          <w:marBottom w:val="0"/>
          <w:divBdr>
            <w:top w:val="none" w:sz="0" w:space="0" w:color="auto"/>
            <w:left w:val="none" w:sz="0" w:space="0" w:color="auto"/>
            <w:bottom w:val="none" w:sz="0" w:space="0" w:color="auto"/>
            <w:right w:val="none" w:sz="0" w:space="0" w:color="auto"/>
          </w:divBdr>
        </w:div>
        <w:div w:id="131337514">
          <w:marLeft w:val="640"/>
          <w:marRight w:val="0"/>
          <w:marTop w:val="0"/>
          <w:marBottom w:val="0"/>
          <w:divBdr>
            <w:top w:val="none" w:sz="0" w:space="0" w:color="auto"/>
            <w:left w:val="none" w:sz="0" w:space="0" w:color="auto"/>
            <w:bottom w:val="none" w:sz="0" w:space="0" w:color="auto"/>
            <w:right w:val="none" w:sz="0" w:space="0" w:color="auto"/>
          </w:divBdr>
        </w:div>
        <w:div w:id="148983284">
          <w:marLeft w:val="640"/>
          <w:marRight w:val="0"/>
          <w:marTop w:val="0"/>
          <w:marBottom w:val="0"/>
          <w:divBdr>
            <w:top w:val="none" w:sz="0" w:space="0" w:color="auto"/>
            <w:left w:val="none" w:sz="0" w:space="0" w:color="auto"/>
            <w:bottom w:val="none" w:sz="0" w:space="0" w:color="auto"/>
            <w:right w:val="none" w:sz="0" w:space="0" w:color="auto"/>
          </w:divBdr>
        </w:div>
        <w:div w:id="169218794">
          <w:marLeft w:val="640"/>
          <w:marRight w:val="0"/>
          <w:marTop w:val="0"/>
          <w:marBottom w:val="0"/>
          <w:divBdr>
            <w:top w:val="none" w:sz="0" w:space="0" w:color="auto"/>
            <w:left w:val="none" w:sz="0" w:space="0" w:color="auto"/>
            <w:bottom w:val="none" w:sz="0" w:space="0" w:color="auto"/>
            <w:right w:val="none" w:sz="0" w:space="0" w:color="auto"/>
          </w:divBdr>
        </w:div>
        <w:div w:id="216673665">
          <w:marLeft w:val="640"/>
          <w:marRight w:val="0"/>
          <w:marTop w:val="0"/>
          <w:marBottom w:val="0"/>
          <w:divBdr>
            <w:top w:val="none" w:sz="0" w:space="0" w:color="auto"/>
            <w:left w:val="none" w:sz="0" w:space="0" w:color="auto"/>
            <w:bottom w:val="none" w:sz="0" w:space="0" w:color="auto"/>
            <w:right w:val="none" w:sz="0" w:space="0" w:color="auto"/>
          </w:divBdr>
        </w:div>
        <w:div w:id="228417659">
          <w:marLeft w:val="640"/>
          <w:marRight w:val="0"/>
          <w:marTop w:val="0"/>
          <w:marBottom w:val="0"/>
          <w:divBdr>
            <w:top w:val="none" w:sz="0" w:space="0" w:color="auto"/>
            <w:left w:val="none" w:sz="0" w:space="0" w:color="auto"/>
            <w:bottom w:val="none" w:sz="0" w:space="0" w:color="auto"/>
            <w:right w:val="none" w:sz="0" w:space="0" w:color="auto"/>
          </w:divBdr>
        </w:div>
        <w:div w:id="273900891">
          <w:marLeft w:val="640"/>
          <w:marRight w:val="0"/>
          <w:marTop w:val="0"/>
          <w:marBottom w:val="0"/>
          <w:divBdr>
            <w:top w:val="none" w:sz="0" w:space="0" w:color="auto"/>
            <w:left w:val="none" w:sz="0" w:space="0" w:color="auto"/>
            <w:bottom w:val="none" w:sz="0" w:space="0" w:color="auto"/>
            <w:right w:val="none" w:sz="0" w:space="0" w:color="auto"/>
          </w:divBdr>
        </w:div>
        <w:div w:id="287391816">
          <w:marLeft w:val="640"/>
          <w:marRight w:val="0"/>
          <w:marTop w:val="0"/>
          <w:marBottom w:val="0"/>
          <w:divBdr>
            <w:top w:val="none" w:sz="0" w:space="0" w:color="auto"/>
            <w:left w:val="none" w:sz="0" w:space="0" w:color="auto"/>
            <w:bottom w:val="none" w:sz="0" w:space="0" w:color="auto"/>
            <w:right w:val="none" w:sz="0" w:space="0" w:color="auto"/>
          </w:divBdr>
        </w:div>
        <w:div w:id="406341712">
          <w:marLeft w:val="640"/>
          <w:marRight w:val="0"/>
          <w:marTop w:val="0"/>
          <w:marBottom w:val="0"/>
          <w:divBdr>
            <w:top w:val="none" w:sz="0" w:space="0" w:color="auto"/>
            <w:left w:val="none" w:sz="0" w:space="0" w:color="auto"/>
            <w:bottom w:val="none" w:sz="0" w:space="0" w:color="auto"/>
            <w:right w:val="none" w:sz="0" w:space="0" w:color="auto"/>
          </w:divBdr>
        </w:div>
        <w:div w:id="420954995">
          <w:marLeft w:val="640"/>
          <w:marRight w:val="0"/>
          <w:marTop w:val="0"/>
          <w:marBottom w:val="0"/>
          <w:divBdr>
            <w:top w:val="none" w:sz="0" w:space="0" w:color="auto"/>
            <w:left w:val="none" w:sz="0" w:space="0" w:color="auto"/>
            <w:bottom w:val="none" w:sz="0" w:space="0" w:color="auto"/>
            <w:right w:val="none" w:sz="0" w:space="0" w:color="auto"/>
          </w:divBdr>
        </w:div>
        <w:div w:id="505480222">
          <w:marLeft w:val="640"/>
          <w:marRight w:val="0"/>
          <w:marTop w:val="0"/>
          <w:marBottom w:val="0"/>
          <w:divBdr>
            <w:top w:val="none" w:sz="0" w:space="0" w:color="auto"/>
            <w:left w:val="none" w:sz="0" w:space="0" w:color="auto"/>
            <w:bottom w:val="none" w:sz="0" w:space="0" w:color="auto"/>
            <w:right w:val="none" w:sz="0" w:space="0" w:color="auto"/>
          </w:divBdr>
        </w:div>
        <w:div w:id="523791688">
          <w:marLeft w:val="640"/>
          <w:marRight w:val="0"/>
          <w:marTop w:val="0"/>
          <w:marBottom w:val="0"/>
          <w:divBdr>
            <w:top w:val="none" w:sz="0" w:space="0" w:color="auto"/>
            <w:left w:val="none" w:sz="0" w:space="0" w:color="auto"/>
            <w:bottom w:val="none" w:sz="0" w:space="0" w:color="auto"/>
            <w:right w:val="none" w:sz="0" w:space="0" w:color="auto"/>
          </w:divBdr>
        </w:div>
        <w:div w:id="548153941">
          <w:marLeft w:val="640"/>
          <w:marRight w:val="0"/>
          <w:marTop w:val="0"/>
          <w:marBottom w:val="0"/>
          <w:divBdr>
            <w:top w:val="none" w:sz="0" w:space="0" w:color="auto"/>
            <w:left w:val="none" w:sz="0" w:space="0" w:color="auto"/>
            <w:bottom w:val="none" w:sz="0" w:space="0" w:color="auto"/>
            <w:right w:val="none" w:sz="0" w:space="0" w:color="auto"/>
          </w:divBdr>
        </w:div>
        <w:div w:id="550969803">
          <w:marLeft w:val="640"/>
          <w:marRight w:val="0"/>
          <w:marTop w:val="0"/>
          <w:marBottom w:val="0"/>
          <w:divBdr>
            <w:top w:val="none" w:sz="0" w:space="0" w:color="auto"/>
            <w:left w:val="none" w:sz="0" w:space="0" w:color="auto"/>
            <w:bottom w:val="none" w:sz="0" w:space="0" w:color="auto"/>
            <w:right w:val="none" w:sz="0" w:space="0" w:color="auto"/>
          </w:divBdr>
        </w:div>
        <w:div w:id="551699583">
          <w:marLeft w:val="640"/>
          <w:marRight w:val="0"/>
          <w:marTop w:val="0"/>
          <w:marBottom w:val="0"/>
          <w:divBdr>
            <w:top w:val="none" w:sz="0" w:space="0" w:color="auto"/>
            <w:left w:val="none" w:sz="0" w:space="0" w:color="auto"/>
            <w:bottom w:val="none" w:sz="0" w:space="0" w:color="auto"/>
            <w:right w:val="none" w:sz="0" w:space="0" w:color="auto"/>
          </w:divBdr>
        </w:div>
        <w:div w:id="555355503">
          <w:marLeft w:val="640"/>
          <w:marRight w:val="0"/>
          <w:marTop w:val="0"/>
          <w:marBottom w:val="0"/>
          <w:divBdr>
            <w:top w:val="none" w:sz="0" w:space="0" w:color="auto"/>
            <w:left w:val="none" w:sz="0" w:space="0" w:color="auto"/>
            <w:bottom w:val="none" w:sz="0" w:space="0" w:color="auto"/>
            <w:right w:val="none" w:sz="0" w:space="0" w:color="auto"/>
          </w:divBdr>
        </w:div>
        <w:div w:id="588849689">
          <w:marLeft w:val="640"/>
          <w:marRight w:val="0"/>
          <w:marTop w:val="0"/>
          <w:marBottom w:val="0"/>
          <w:divBdr>
            <w:top w:val="none" w:sz="0" w:space="0" w:color="auto"/>
            <w:left w:val="none" w:sz="0" w:space="0" w:color="auto"/>
            <w:bottom w:val="none" w:sz="0" w:space="0" w:color="auto"/>
            <w:right w:val="none" w:sz="0" w:space="0" w:color="auto"/>
          </w:divBdr>
        </w:div>
        <w:div w:id="732119354">
          <w:marLeft w:val="640"/>
          <w:marRight w:val="0"/>
          <w:marTop w:val="0"/>
          <w:marBottom w:val="0"/>
          <w:divBdr>
            <w:top w:val="none" w:sz="0" w:space="0" w:color="auto"/>
            <w:left w:val="none" w:sz="0" w:space="0" w:color="auto"/>
            <w:bottom w:val="none" w:sz="0" w:space="0" w:color="auto"/>
            <w:right w:val="none" w:sz="0" w:space="0" w:color="auto"/>
          </w:divBdr>
        </w:div>
        <w:div w:id="735400436">
          <w:marLeft w:val="640"/>
          <w:marRight w:val="0"/>
          <w:marTop w:val="0"/>
          <w:marBottom w:val="0"/>
          <w:divBdr>
            <w:top w:val="none" w:sz="0" w:space="0" w:color="auto"/>
            <w:left w:val="none" w:sz="0" w:space="0" w:color="auto"/>
            <w:bottom w:val="none" w:sz="0" w:space="0" w:color="auto"/>
            <w:right w:val="none" w:sz="0" w:space="0" w:color="auto"/>
          </w:divBdr>
        </w:div>
        <w:div w:id="736248927">
          <w:marLeft w:val="640"/>
          <w:marRight w:val="0"/>
          <w:marTop w:val="0"/>
          <w:marBottom w:val="0"/>
          <w:divBdr>
            <w:top w:val="none" w:sz="0" w:space="0" w:color="auto"/>
            <w:left w:val="none" w:sz="0" w:space="0" w:color="auto"/>
            <w:bottom w:val="none" w:sz="0" w:space="0" w:color="auto"/>
            <w:right w:val="none" w:sz="0" w:space="0" w:color="auto"/>
          </w:divBdr>
        </w:div>
        <w:div w:id="762992396">
          <w:marLeft w:val="640"/>
          <w:marRight w:val="0"/>
          <w:marTop w:val="0"/>
          <w:marBottom w:val="0"/>
          <w:divBdr>
            <w:top w:val="none" w:sz="0" w:space="0" w:color="auto"/>
            <w:left w:val="none" w:sz="0" w:space="0" w:color="auto"/>
            <w:bottom w:val="none" w:sz="0" w:space="0" w:color="auto"/>
            <w:right w:val="none" w:sz="0" w:space="0" w:color="auto"/>
          </w:divBdr>
        </w:div>
        <w:div w:id="801994550">
          <w:marLeft w:val="640"/>
          <w:marRight w:val="0"/>
          <w:marTop w:val="0"/>
          <w:marBottom w:val="0"/>
          <w:divBdr>
            <w:top w:val="none" w:sz="0" w:space="0" w:color="auto"/>
            <w:left w:val="none" w:sz="0" w:space="0" w:color="auto"/>
            <w:bottom w:val="none" w:sz="0" w:space="0" w:color="auto"/>
            <w:right w:val="none" w:sz="0" w:space="0" w:color="auto"/>
          </w:divBdr>
        </w:div>
        <w:div w:id="805199131">
          <w:marLeft w:val="640"/>
          <w:marRight w:val="0"/>
          <w:marTop w:val="0"/>
          <w:marBottom w:val="0"/>
          <w:divBdr>
            <w:top w:val="none" w:sz="0" w:space="0" w:color="auto"/>
            <w:left w:val="none" w:sz="0" w:space="0" w:color="auto"/>
            <w:bottom w:val="none" w:sz="0" w:space="0" w:color="auto"/>
            <w:right w:val="none" w:sz="0" w:space="0" w:color="auto"/>
          </w:divBdr>
        </w:div>
        <w:div w:id="842744414">
          <w:marLeft w:val="640"/>
          <w:marRight w:val="0"/>
          <w:marTop w:val="0"/>
          <w:marBottom w:val="0"/>
          <w:divBdr>
            <w:top w:val="none" w:sz="0" w:space="0" w:color="auto"/>
            <w:left w:val="none" w:sz="0" w:space="0" w:color="auto"/>
            <w:bottom w:val="none" w:sz="0" w:space="0" w:color="auto"/>
            <w:right w:val="none" w:sz="0" w:space="0" w:color="auto"/>
          </w:divBdr>
        </w:div>
        <w:div w:id="929199387">
          <w:marLeft w:val="640"/>
          <w:marRight w:val="0"/>
          <w:marTop w:val="0"/>
          <w:marBottom w:val="0"/>
          <w:divBdr>
            <w:top w:val="none" w:sz="0" w:space="0" w:color="auto"/>
            <w:left w:val="none" w:sz="0" w:space="0" w:color="auto"/>
            <w:bottom w:val="none" w:sz="0" w:space="0" w:color="auto"/>
            <w:right w:val="none" w:sz="0" w:space="0" w:color="auto"/>
          </w:divBdr>
        </w:div>
        <w:div w:id="941109117">
          <w:marLeft w:val="640"/>
          <w:marRight w:val="0"/>
          <w:marTop w:val="0"/>
          <w:marBottom w:val="0"/>
          <w:divBdr>
            <w:top w:val="none" w:sz="0" w:space="0" w:color="auto"/>
            <w:left w:val="none" w:sz="0" w:space="0" w:color="auto"/>
            <w:bottom w:val="none" w:sz="0" w:space="0" w:color="auto"/>
            <w:right w:val="none" w:sz="0" w:space="0" w:color="auto"/>
          </w:divBdr>
        </w:div>
        <w:div w:id="1085953334">
          <w:marLeft w:val="640"/>
          <w:marRight w:val="0"/>
          <w:marTop w:val="0"/>
          <w:marBottom w:val="0"/>
          <w:divBdr>
            <w:top w:val="none" w:sz="0" w:space="0" w:color="auto"/>
            <w:left w:val="none" w:sz="0" w:space="0" w:color="auto"/>
            <w:bottom w:val="none" w:sz="0" w:space="0" w:color="auto"/>
            <w:right w:val="none" w:sz="0" w:space="0" w:color="auto"/>
          </w:divBdr>
        </w:div>
        <w:div w:id="1102802126">
          <w:marLeft w:val="640"/>
          <w:marRight w:val="0"/>
          <w:marTop w:val="0"/>
          <w:marBottom w:val="0"/>
          <w:divBdr>
            <w:top w:val="none" w:sz="0" w:space="0" w:color="auto"/>
            <w:left w:val="none" w:sz="0" w:space="0" w:color="auto"/>
            <w:bottom w:val="none" w:sz="0" w:space="0" w:color="auto"/>
            <w:right w:val="none" w:sz="0" w:space="0" w:color="auto"/>
          </w:divBdr>
        </w:div>
        <w:div w:id="1170754251">
          <w:marLeft w:val="640"/>
          <w:marRight w:val="0"/>
          <w:marTop w:val="0"/>
          <w:marBottom w:val="0"/>
          <w:divBdr>
            <w:top w:val="none" w:sz="0" w:space="0" w:color="auto"/>
            <w:left w:val="none" w:sz="0" w:space="0" w:color="auto"/>
            <w:bottom w:val="none" w:sz="0" w:space="0" w:color="auto"/>
            <w:right w:val="none" w:sz="0" w:space="0" w:color="auto"/>
          </w:divBdr>
        </w:div>
        <w:div w:id="1178427630">
          <w:marLeft w:val="640"/>
          <w:marRight w:val="0"/>
          <w:marTop w:val="0"/>
          <w:marBottom w:val="0"/>
          <w:divBdr>
            <w:top w:val="none" w:sz="0" w:space="0" w:color="auto"/>
            <w:left w:val="none" w:sz="0" w:space="0" w:color="auto"/>
            <w:bottom w:val="none" w:sz="0" w:space="0" w:color="auto"/>
            <w:right w:val="none" w:sz="0" w:space="0" w:color="auto"/>
          </w:divBdr>
        </w:div>
        <w:div w:id="1231773965">
          <w:marLeft w:val="640"/>
          <w:marRight w:val="0"/>
          <w:marTop w:val="0"/>
          <w:marBottom w:val="0"/>
          <w:divBdr>
            <w:top w:val="none" w:sz="0" w:space="0" w:color="auto"/>
            <w:left w:val="none" w:sz="0" w:space="0" w:color="auto"/>
            <w:bottom w:val="none" w:sz="0" w:space="0" w:color="auto"/>
            <w:right w:val="none" w:sz="0" w:space="0" w:color="auto"/>
          </w:divBdr>
        </w:div>
        <w:div w:id="1339500336">
          <w:marLeft w:val="640"/>
          <w:marRight w:val="0"/>
          <w:marTop w:val="0"/>
          <w:marBottom w:val="0"/>
          <w:divBdr>
            <w:top w:val="none" w:sz="0" w:space="0" w:color="auto"/>
            <w:left w:val="none" w:sz="0" w:space="0" w:color="auto"/>
            <w:bottom w:val="none" w:sz="0" w:space="0" w:color="auto"/>
            <w:right w:val="none" w:sz="0" w:space="0" w:color="auto"/>
          </w:divBdr>
        </w:div>
        <w:div w:id="1396703438">
          <w:marLeft w:val="640"/>
          <w:marRight w:val="0"/>
          <w:marTop w:val="0"/>
          <w:marBottom w:val="0"/>
          <w:divBdr>
            <w:top w:val="none" w:sz="0" w:space="0" w:color="auto"/>
            <w:left w:val="none" w:sz="0" w:space="0" w:color="auto"/>
            <w:bottom w:val="none" w:sz="0" w:space="0" w:color="auto"/>
            <w:right w:val="none" w:sz="0" w:space="0" w:color="auto"/>
          </w:divBdr>
        </w:div>
        <w:div w:id="1406606802">
          <w:marLeft w:val="640"/>
          <w:marRight w:val="0"/>
          <w:marTop w:val="0"/>
          <w:marBottom w:val="0"/>
          <w:divBdr>
            <w:top w:val="none" w:sz="0" w:space="0" w:color="auto"/>
            <w:left w:val="none" w:sz="0" w:space="0" w:color="auto"/>
            <w:bottom w:val="none" w:sz="0" w:space="0" w:color="auto"/>
            <w:right w:val="none" w:sz="0" w:space="0" w:color="auto"/>
          </w:divBdr>
        </w:div>
        <w:div w:id="1419328137">
          <w:marLeft w:val="640"/>
          <w:marRight w:val="0"/>
          <w:marTop w:val="0"/>
          <w:marBottom w:val="0"/>
          <w:divBdr>
            <w:top w:val="none" w:sz="0" w:space="0" w:color="auto"/>
            <w:left w:val="none" w:sz="0" w:space="0" w:color="auto"/>
            <w:bottom w:val="none" w:sz="0" w:space="0" w:color="auto"/>
            <w:right w:val="none" w:sz="0" w:space="0" w:color="auto"/>
          </w:divBdr>
        </w:div>
        <w:div w:id="1444886514">
          <w:marLeft w:val="640"/>
          <w:marRight w:val="0"/>
          <w:marTop w:val="0"/>
          <w:marBottom w:val="0"/>
          <w:divBdr>
            <w:top w:val="none" w:sz="0" w:space="0" w:color="auto"/>
            <w:left w:val="none" w:sz="0" w:space="0" w:color="auto"/>
            <w:bottom w:val="none" w:sz="0" w:space="0" w:color="auto"/>
            <w:right w:val="none" w:sz="0" w:space="0" w:color="auto"/>
          </w:divBdr>
        </w:div>
        <w:div w:id="1472211861">
          <w:marLeft w:val="640"/>
          <w:marRight w:val="0"/>
          <w:marTop w:val="0"/>
          <w:marBottom w:val="0"/>
          <w:divBdr>
            <w:top w:val="none" w:sz="0" w:space="0" w:color="auto"/>
            <w:left w:val="none" w:sz="0" w:space="0" w:color="auto"/>
            <w:bottom w:val="none" w:sz="0" w:space="0" w:color="auto"/>
            <w:right w:val="none" w:sz="0" w:space="0" w:color="auto"/>
          </w:divBdr>
        </w:div>
        <w:div w:id="1509710695">
          <w:marLeft w:val="640"/>
          <w:marRight w:val="0"/>
          <w:marTop w:val="0"/>
          <w:marBottom w:val="0"/>
          <w:divBdr>
            <w:top w:val="none" w:sz="0" w:space="0" w:color="auto"/>
            <w:left w:val="none" w:sz="0" w:space="0" w:color="auto"/>
            <w:bottom w:val="none" w:sz="0" w:space="0" w:color="auto"/>
            <w:right w:val="none" w:sz="0" w:space="0" w:color="auto"/>
          </w:divBdr>
        </w:div>
        <w:div w:id="1514419256">
          <w:marLeft w:val="640"/>
          <w:marRight w:val="0"/>
          <w:marTop w:val="0"/>
          <w:marBottom w:val="0"/>
          <w:divBdr>
            <w:top w:val="none" w:sz="0" w:space="0" w:color="auto"/>
            <w:left w:val="none" w:sz="0" w:space="0" w:color="auto"/>
            <w:bottom w:val="none" w:sz="0" w:space="0" w:color="auto"/>
            <w:right w:val="none" w:sz="0" w:space="0" w:color="auto"/>
          </w:divBdr>
        </w:div>
        <w:div w:id="1645350006">
          <w:marLeft w:val="640"/>
          <w:marRight w:val="0"/>
          <w:marTop w:val="0"/>
          <w:marBottom w:val="0"/>
          <w:divBdr>
            <w:top w:val="none" w:sz="0" w:space="0" w:color="auto"/>
            <w:left w:val="none" w:sz="0" w:space="0" w:color="auto"/>
            <w:bottom w:val="none" w:sz="0" w:space="0" w:color="auto"/>
            <w:right w:val="none" w:sz="0" w:space="0" w:color="auto"/>
          </w:divBdr>
        </w:div>
        <w:div w:id="1735814479">
          <w:marLeft w:val="640"/>
          <w:marRight w:val="0"/>
          <w:marTop w:val="0"/>
          <w:marBottom w:val="0"/>
          <w:divBdr>
            <w:top w:val="none" w:sz="0" w:space="0" w:color="auto"/>
            <w:left w:val="none" w:sz="0" w:space="0" w:color="auto"/>
            <w:bottom w:val="none" w:sz="0" w:space="0" w:color="auto"/>
            <w:right w:val="none" w:sz="0" w:space="0" w:color="auto"/>
          </w:divBdr>
        </w:div>
        <w:div w:id="1738673102">
          <w:marLeft w:val="640"/>
          <w:marRight w:val="0"/>
          <w:marTop w:val="0"/>
          <w:marBottom w:val="0"/>
          <w:divBdr>
            <w:top w:val="none" w:sz="0" w:space="0" w:color="auto"/>
            <w:left w:val="none" w:sz="0" w:space="0" w:color="auto"/>
            <w:bottom w:val="none" w:sz="0" w:space="0" w:color="auto"/>
            <w:right w:val="none" w:sz="0" w:space="0" w:color="auto"/>
          </w:divBdr>
        </w:div>
        <w:div w:id="1785880324">
          <w:marLeft w:val="640"/>
          <w:marRight w:val="0"/>
          <w:marTop w:val="0"/>
          <w:marBottom w:val="0"/>
          <w:divBdr>
            <w:top w:val="none" w:sz="0" w:space="0" w:color="auto"/>
            <w:left w:val="none" w:sz="0" w:space="0" w:color="auto"/>
            <w:bottom w:val="none" w:sz="0" w:space="0" w:color="auto"/>
            <w:right w:val="none" w:sz="0" w:space="0" w:color="auto"/>
          </w:divBdr>
        </w:div>
        <w:div w:id="1802381767">
          <w:marLeft w:val="640"/>
          <w:marRight w:val="0"/>
          <w:marTop w:val="0"/>
          <w:marBottom w:val="0"/>
          <w:divBdr>
            <w:top w:val="none" w:sz="0" w:space="0" w:color="auto"/>
            <w:left w:val="none" w:sz="0" w:space="0" w:color="auto"/>
            <w:bottom w:val="none" w:sz="0" w:space="0" w:color="auto"/>
            <w:right w:val="none" w:sz="0" w:space="0" w:color="auto"/>
          </w:divBdr>
        </w:div>
        <w:div w:id="1810124742">
          <w:marLeft w:val="640"/>
          <w:marRight w:val="0"/>
          <w:marTop w:val="0"/>
          <w:marBottom w:val="0"/>
          <w:divBdr>
            <w:top w:val="none" w:sz="0" w:space="0" w:color="auto"/>
            <w:left w:val="none" w:sz="0" w:space="0" w:color="auto"/>
            <w:bottom w:val="none" w:sz="0" w:space="0" w:color="auto"/>
            <w:right w:val="none" w:sz="0" w:space="0" w:color="auto"/>
          </w:divBdr>
        </w:div>
        <w:div w:id="1865054126">
          <w:marLeft w:val="640"/>
          <w:marRight w:val="0"/>
          <w:marTop w:val="0"/>
          <w:marBottom w:val="0"/>
          <w:divBdr>
            <w:top w:val="none" w:sz="0" w:space="0" w:color="auto"/>
            <w:left w:val="none" w:sz="0" w:space="0" w:color="auto"/>
            <w:bottom w:val="none" w:sz="0" w:space="0" w:color="auto"/>
            <w:right w:val="none" w:sz="0" w:space="0" w:color="auto"/>
          </w:divBdr>
        </w:div>
        <w:div w:id="1875456077">
          <w:marLeft w:val="640"/>
          <w:marRight w:val="0"/>
          <w:marTop w:val="0"/>
          <w:marBottom w:val="0"/>
          <w:divBdr>
            <w:top w:val="none" w:sz="0" w:space="0" w:color="auto"/>
            <w:left w:val="none" w:sz="0" w:space="0" w:color="auto"/>
            <w:bottom w:val="none" w:sz="0" w:space="0" w:color="auto"/>
            <w:right w:val="none" w:sz="0" w:space="0" w:color="auto"/>
          </w:divBdr>
        </w:div>
        <w:div w:id="1908026435">
          <w:marLeft w:val="640"/>
          <w:marRight w:val="0"/>
          <w:marTop w:val="0"/>
          <w:marBottom w:val="0"/>
          <w:divBdr>
            <w:top w:val="none" w:sz="0" w:space="0" w:color="auto"/>
            <w:left w:val="none" w:sz="0" w:space="0" w:color="auto"/>
            <w:bottom w:val="none" w:sz="0" w:space="0" w:color="auto"/>
            <w:right w:val="none" w:sz="0" w:space="0" w:color="auto"/>
          </w:divBdr>
        </w:div>
        <w:div w:id="1934123619">
          <w:marLeft w:val="640"/>
          <w:marRight w:val="0"/>
          <w:marTop w:val="0"/>
          <w:marBottom w:val="0"/>
          <w:divBdr>
            <w:top w:val="none" w:sz="0" w:space="0" w:color="auto"/>
            <w:left w:val="none" w:sz="0" w:space="0" w:color="auto"/>
            <w:bottom w:val="none" w:sz="0" w:space="0" w:color="auto"/>
            <w:right w:val="none" w:sz="0" w:space="0" w:color="auto"/>
          </w:divBdr>
        </w:div>
        <w:div w:id="2062751703">
          <w:marLeft w:val="640"/>
          <w:marRight w:val="0"/>
          <w:marTop w:val="0"/>
          <w:marBottom w:val="0"/>
          <w:divBdr>
            <w:top w:val="none" w:sz="0" w:space="0" w:color="auto"/>
            <w:left w:val="none" w:sz="0" w:space="0" w:color="auto"/>
            <w:bottom w:val="none" w:sz="0" w:space="0" w:color="auto"/>
            <w:right w:val="none" w:sz="0" w:space="0" w:color="auto"/>
          </w:divBdr>
        </w:div>
        <w:div w:id="2073625293">
          <w:marLeft w:val="640"/>
          <w:marRight w:val="0"/>
          <w:marTop w:val="0"/>
          <w:marBottom w:val="0"/>
          <w:divBdr>
            <w:top w:val="none" w:sz="0" w:space="0" w:color="auto"/>
            <w:left w:val="none" w:sz="0" w:space="0" w:color="auto"/>
            <w:bottom w:val="none" w:sz="0" w:space="0" w:color="auto"/>
            <w:right w:val="none" w:sz="0" w:space="0" w:color="auto"/>
          </w:divBdr>
        </w:div>
        <w:div w:id="2091078566">
          <w:marLeft w:val="640"/>
          <w:marRight w:val="0"/>
          <w:marTop w:val="0"/>
          <w:marBottom w:val="0"/>
          <w:divBdr>
            <w:top w:val="none" w:sz="0" w:space="0" w:color="auto"/>
            <w:left w:val="none" w:sz="0" w:space="0" w:color="auto"/>
            <w:bottom w:val="none" w:sz="0" w:space="0" w:color="auto"/>
            <w:right w:val="none" w:sz="0" w:space="0" w:color="auto"/>
          </w:divBdr>
        </w:div>
        <w:div w:id="2100756815">
          <w:marLeft w:val="640"/>
          <w:marRight w:val="0"/>
          <w:marTop w:val="0"/>
          <w:marBottom w:val="0"/>
          <w:divBdr>
            <w:top w:val="none" w:sz="0" w:space="0" w:color="auto"/>
            <w:left w:val="none" w:sz="0" w:space="0" w:color="auto"/>
            <w:bottom w:val="none" w:sz="0" w:space="0" w:color="auto"/>
            <w:right w:val="none" w:sz="0" w:space="0" w:color="auto"/>
          </w:divBdr>
        </w:div>
        <w:div w:id="2130781283">
          <w:marLeft w:val="640"/>
          <w:marRight w:val="0"/>
          <w:marTop w:val="0"/>
          <w:marBottom w:val="0"/>
          <w:divBdr>
            <w:top w:val="none" w:sz="0" w:space="0" w:color="auto"/>
            <w:left w:val="none" w:sz="0" w:space="0" w:color="auto"/>
            <w:bottom w:val="none" w:sz="0" w:space="0" w:color="auto"/>
            <w:right w:val="none" w:sz="0" w:space="0" w:color="auto"/>
          </w:divBdr>
        </w:div>
        <w:div w:id="2135827724">
          <w:marLeft w:val="640"/>
          <w:marRight w:val="0"/>
          <w:marTop w:val="0"/>
          <w:marBottom w:val="0"/>
          <w:divBdr>
            <w:top w:val="none" w:sz="0" w:space="0" w:color="auto"/>
            <w:left w:val="none" w:sz="0" w:space="0" w:color="auto"/>
            <w:bottom w:val="none" w:sz="0" w:space="0" w:color="auto"/>
            <w:right w:val="none" w:sz="0" w:space="0" w:color="auto"/>
          </w:divBdr>
        </w:div>
        <w:div w:id="2140100228">
          <w:marLeft w:val="640"/>
          <w:marRight w:val="0"/>
          <w:marTop w:val="0"/>
          <w:marBottom w:val="0"/>
          <w:divBdr>
            <w:top w:val="none" w:sz="0" w:space="0" w:color="auto"/>
            <w:left w:val="none" w:sz="0" w:space="0" w:color="auto"/>
            <w:bottom w:val="none" w:sz="0" w:space="0" w:color="auto"/>
            <w:right w:val="none" w:sz="0" w:space="0" w:color="auto"/>
          </w:divBdr>
        </w:div>
      </w:divsChild>
    </w:div>
    <w:div w:id="1378893526">
      <w:bodyDiv w:val="1"/>
      <w:marLeft w:val="0"/>
      <w:marRight w:val="0"/>
      <w:marTop w:val="0"/>
      <w:marBottom w:val="0"/>
      <w:divBdr>
        <w:top w:val="none" w:sz="0" w:space="0" w:color="auto"/>
        <w:left w:val="none" w:sz="0" w:space="0" w:color="auto"/>
        <w:bottom w:val="none" w:sz="0" w:space="0" w:color="auto"/>
        <w:right w:val="none" w:sz="0" w:space="0" w:color="auto"/>
      </w:divBdr>
      <w:divsChild>
        <w:div w:id="46997138">
          <w:marLeft w:val="640"/>
          <w:marRight w:val="0"/>
          <w:marTop w:val="0"/>
          <w:marBottom w:val="0"/>
          <w:divBdr>
            <w:top w:val="none" w:sz="0" w:space="0" w:color="auto"/>
            <w:left w:val="none" w:sz="0" w:space="0" w:color="auto"/>
            <w:bottom w:val="none" w:sz="0" w:space="0" w:color="auto"/>
            <w:right w:val="none" w:sz="0" w:space="0" w:color="auto"/>
          </w:divBdr>
        </w:div>
        <w:div w:id="67771947">
          <w:marLeft w:val="640"/>
          <w:marRight w:val="0"/>
          <w:marTop w:val="0"/>
          <w:marBottom w:val="0"/>
          <w:divBdr>
            <w:top w:val="none" w:sz="0" w:space="0" w:color="auto"/>
            <w:left w:val="none" w:sz="0" w:space="0" w:color="auto"/>
            <w:bottom w:val="none" w:sz="0" w:space="0" w:color="auto"/>
            <w:right w:val="none" w:sz="0" w:space="0" w:color="auto"/>
          </w:divBdr>
        </w:div>
        <w:div w:id="80756790">
          <w:marLeft w:val="640"/>
          <w:marRight w:val="0"/>
          <w:marTop w:val="0"/>
          <w:marBottom w:val="0"/>
          <w:divBdr>
            <w:top w:val="none" w:sz="0" w:space="0" w:color="auto"/>
            <w:left w:val="none" w:sz="0" w:space="0" w:color="auto"/>
            <w:bottom w:val="none" w:sz="0" w:space="0" w:color="auto"/>
            <w:right w:val="none" w:sz="0" w:space="0" w:color="auto"/>
          </w:divBdr>
        </w:div>
        <w:div w:id="87890870">
          <w:marLeft w:val="640"/>
          <w:marRight w:val="0"/>
          <w:marTop w:val="0"/>
          <w:marBottom w:val="0"/>
          <w:divBdr>
            <w:top w:val="none" w:sz="0" w:space="0" w:color="auto"/>
            <w:left w:val="none" w:sz="0" w:space="0" w:color="auto"/>
            <w:bottom w:val="none" w:sz="0" w:space="0" w:color="auto"/>
            <w:right w:val="none" w:sz="0" w:space="0" w:color="auto"/>
          </w:divBdr>
        </w:div>
        <w:div w:id="109672392">
          <w:marLeft w:val="640"/>
          <w:marRight w:val="0"/>
          <w:marTop w:val="0"/>
          <w:marBottom w:val="0"/>
          <w:divBdr>
            <w:top w:val="none" w:sz="0" w:space="0" w:color="auto"/>
            <w:left w:val="none" w:sz="0" w:space="0" w:color="auto"/>
            <w:bottom w:val="none" w:sz="0" w:space="0" w:color="auto"/>
            <w:right w:val="none" w:sz="0" w:space="0" w:color="auto"/>
          </w:divBdr>
        </w:div>
        <w:div w:id="139924452">
          <w:marLeft w:val="640"/>
          <w:marRight w:val="0"/>
          <w:marTop w:val="0"/>
          <w:marBottom w:val="0"/>
          <w:divBdr>
            <w:top w:val="none" w:sz="0" w:space="0" w:color="auto"/>
            <w:left w:val="none" w:sz="0" w:space="0" w:color="auto"/>
            <w:bottom w:val="none" w:sz="0" w:space="0" w:color="auto"/>
            <w:right w:val="none" w:sz="0" w:space="0" w:color="auto"/>
          </w:divBdr>
        </w:div>
        <w:div w:id="155730854">
          <w:marLeft w:val="640"/>
          <w:marRight w:val="0"/>
          <w:marTop w:val="0"/>
          <w:marBottom w:val="0"/>
          <w:divBdr>
            <w:top w:val="none" w:sz="0" w:space="0" w:color="auto"/>
            <w:left w:val="none" w:sz="0" w:space="0" w:color="auto"/>
            <w:bottom w:val="none" w:sz="0" w:space="0" w:color="auto"/>
            <w:right w:val="none" w:sz="0" w:space="0" w:color="auto"/>
          </w:divBdr>
        </w:div>
        <w:div w:id="232542890">
          <w:marLeft w:val="640"/>
          <w:marRight w:val="0"/>
          <w:marTop w:val="0"/>
          <w:marBottom w:val="0"/>
          <w:divBdr>
            <w:top w:val="none" w:sz="0" w:space="0" w:color="auto"/>
            <w:left w:val="none" w:sz="0" w:space="0" w:color="auto"/>
            <w:bottom w:val="none" w:sz="0" w:space="0" w:color="auto"/>
            <w:right w:val="none" w:sz="0" w:space="0" w:color="auto"/>
          </w:divBdr>
        </w:div>
        <w:div w:id="238180805">
          <w:marLeft w:val="640"/>
          <w:marRight w:val="0"/>
          <w:marTop w:val="0"/>
          <w:marBottom w:val="0"/>
          <w:divBdr>
            <w:top w:val="none" w:sz="0" w:space="0" w:color="auto"/>
            <w:left w:val="none" w:sz="0" w:space="0" w:color="auto"/>
            <w:bottom w:val="none" w:sz="0" w:space="0" w:color="auto"/>
            <w:right w:val="none" w:sz="0" w:space="0" w:color="auto"/>
          </w:divBdr>
        </w:div>
        <w:div w:id="287205161">
          <w:marLeft w:val="640"/>
          <w:marRight w:val="0"/>
          <w:marTop w:val="0"/>
          <w:marBottom w:val="0"/>
          <w:divBdr>
            <w:top w:val="none" w:sz="0" w:space="0" w:color="auto"/>
            <w:left w:val="none" w:sz="0" w:space="0" w:color="auto"/>
            <w:bottom w:val="none" w:sz="0" w:space="0" w:color="auto"/>
            <w:right w:val="none" w:sz="0" w:space="0" w:color="auto"/>
          </w:divBdr>
        </w:div>
        <w:div w:id="359817029">
          <w:marLeft w:val="640"/>
          <w:marRight w:val="0"/>
          <w:marTop w:val="0"/>
          <w:marBottom w:val="0"/>
          <w:divBdr>
            <w:top w:val="none" w:sz="0" w:space="0" w:color="auto"/>
            <w:left w:val="none" w:sz="0" w:space="0" w:color="auto"/>
            <w:bottom w:val="none" w:sz="0" w:space="0" w:color="auto"/>
            <w:right w:val="none" w:sz="0" w:space="0" w:color="auto"/>
          </w:divBdr>
        </w:div>
        <w:div w:id="363750506">
          <w:marLeft w:val="640"/>
          <w:marRight w:val="0"/>
          <w:marTop w:val="0"/>
          <w:marBottom w:val="0"/>
          <w:divBdr>
            <w:top w:val="none" w:sz="0" w:space="0" w:color="auto"/>
            <w:left w:val="none" w:sz="0" w:space="0" w:color="auto"/>
            <w:bottom w:val="none" w:sz="0" w:space="0" w:color="auto"/>
            <w:right w:val="none" w:sz="0" w:space="0" w:color="auto"/>
          </w:divBdr>
        </w:div>
        <w:div w:id="378363566">
          <w:marLeft w:val="640"/>
          <w:marRight w:val="0"/>
          <w:marTop w:val="0"/>
          <w:marBottom w:val="0"/>
          <w:divBdr>
            <w:top w:val="none" w:sz="0" w:space="0" w:color="auto"/>
            <w:left w:val="none" w:sz="0" w:space="0" w:color="auto"/>
            <w:bottom w:val="none" w:sz="0" w:space="0" w:color="auto"/>
            <w:right w:val="none" w:sz="0" w:space="0" w:color="auto"/>
          </w:divBdr>
        </w:div>
        <w:div w:id="578514632">
          <w:marLeft w:val="640"/>
          <w:marRight w:val="0"/>
          <w:marTop w:val="0"/>
          <w:marBottom w:val="0"/>
          <w:divBdr>
            <w:top w:val="none" w:sz="0" w:space="0" w:color="auto"/>
            <w:left w:val="none" w:sz="0" w:space="0" w:color="auto"/>
            <w:bottom w:val="none" w:sz="0" w:space="0" w:color="auto"/>
            <w:right w:val="none" w:sz="0" w:space="0" w:color="auto"/>
          </w:divBdr>
        </w:div>
        <w:div w:id="643117841">
          <w:marLeft w:val="640"/>
          <w:marRight w:val="0"/>
          <w:marTop w:val="0"/>
          <w:marBottom w:val="0"/>
          <w:divBdr>
            <w:top w:val="none" w:sz="0" w:space="0" w:color="auto"/>
            <w:left w:val="none" w:sz="0" w:space="0" w:color="auto"/>
            <w:bottom w:val="none" w:sz="0" w:space="0" w:color="auto"/>
            <w:right w:val="none" w:sz="0" w:space="0" w:color="auto"/>
          </w:divBdr>
        </w:div>
        <w:div w:id="696735205">
          <w:marLeft w:val="640"/>
          <w:marRight w:val="0"/>
          <w:marTop w:val="0"/>
          <w:marBottom w:val="0"/>
          <w:divBdr>
            <w:top w:val="none" w:sz="0" w:space="0" w:color="auto"/>
            <w:left w:val="none" w:sz="0" w:space="0" w:color="auto"/>
            <w:bottom w:val="none" w:sz="0" w:space="0" w:color="auto"/>
            <w:right w:val="none" w:sz="0" w:space="0" w:color="auto"/>
          </w:divBdr>
        </w:div>
        <w:div w:id="706876192">
          <w:marLeft w:val="640"/>
          <w:marRight w:val="0"/>
          <w:marTop w:val="0"/>
          <w:marBottom w:val="0"/>
          <w:divBdr>
            <w:top w:val="none" w:sz="0" w:space="0" w:color="auto"/>
            <w:left w:val="none" w:sz="0" w:space="0" w:color="auto"/>
            <w:bottom w:val="none" w:sz="0" w:space="0" w:color="auto"/>
            <w:right w:val="none" w:sz="0" w:space="0" w:color="auto"/>
          </w:divBdr>
        </w:div>
        <w:div w:id="724262255">
          <w:marLeft w:val="640"/>
          <w:marRight w:val="0"/>
          <w:marTop w:val="0"/>
          <w:marBottom w:val="0"/>
          <w:divBdr>
            <w:top w:val="none" w:sz="0" w:space="0" w:color="auto"/>
            <w:left w:val="none" w:sz="0" w:space="0" w:color="auto"/>
            <w:bottom w:val="none" w:sz="0" w:space="0" w:color="auto"/>
            <w:right w:val="none" w:sz="0" w:space="0" w:color="auto"/>
          </w:divBdr>
        </w:div>
        <w:div w:id="776870784">
          <w:marLeft w:val="640"/>
          <w:marRight w:val="0"/>
          <w:marTop w:val="0"/>
          <w:marBottom w:val="0"/>
          <w:divBdr>
            <w:top w:val="none" w:sz="0" w:space="0" w:color="auto"/>
            <w:left w:val="none" w:sz="0" w:space="0" w:color="auto"/>
            <w:bottom w:val="none" w:sz="0" w:space="0" w:color="auto"/>
            <w:right w:val="none" w:sz="0" w:space="0" w:color="auto"/>
          </w:divBdr>
        </w:div>
        <w:div w:id="806121135">
          <w:marLeft w:val="640"/>
          <w:marRight w:val="0"/>
          <w:marTop w:val="0"/>
          <w:marBottom w:val="0"/>
          <w:divBdr>
            <w:top w:val="none" w:sz="0" w:space="0" w:color="auto"/>
            <w:left w:val="none" w:sz="0" w:space="0" w:color="auto"/>
            <w:bottom w:val="none" w:sz="0" w:space="0" w:color="auto"/>
            <w:right w:val="none" w:sz="0" w:space="0" w:color="auto"/>
          </w:divBdr>
        </w:div>
        <w:div w:id="816459224">
          <w:marLeft w:val="640"/>
          <w:marRight w:val="0"/>
          <w:marTop w:val="0"/>
          <w:marBottom w:val="0"/>
          <w:divBdr>
            <w:top w:val="none" w:sz="0" w:space="0" w:color="auto"/>
            <w:left w:val="none" w:sz="0" w:space="0" w:color="auto"/>
            <w:bottom w:val="none" w:sz="0" w:space="0" w:color="auto"/>
            <w:right w:val="none" w:sz="0" w:space="0" w:color="auto"/>
          </w:divBdr>
        </w:div>
        <w:div w:id="857432612">
          <w:marLeft w:val="640"/>
          <w:marRight w:val="0"/>
          <w:marTop w:val="0"/>
          <w:marBottom w:val="0"/>
          <w:divBdr>
            <w:top w:val="none" w:sz="0" w:space="0" w:color="auto"/>
            <w:left w:val="none" w:sz="0" w:space="0" w:color="auto"/>
            <w:bottom w:val="none" w:sz="0" w:space="0" w:color="auto"/>
            <w:right w:val="none" w:sz="0" w:space="0" w:color="auto"/>
          </w:divBdr>
        </w:div>
        <w:div w:id="922032348">
          <w:marLeft w:val="640"/>
          <w:marRight w:val="0"/>
          <w:marTop w:val="0"/>
          <w:marBottom w:val="0"/>
          <w:divBdr>
            <w:top w:val="none" w:sz="0" w:space="0" w:color="auto"/>
            <w:left w:val="none" w:sz="0" w:space="0" w:color="auto"/>
            <w:bottom w:val="none" w:sz="0" w:space="0" w:color="auto"/>
            <w:right w:val="none" w:sz="0" w:space="0" w:color="auto"/>
          </w:divBdr>
        </w:div>
        <w:div w:id="940451747">
          <w:marLeft w:val="640"/>
          <w:marRight w:val="0"/>
          <w:marTop w:val="0"/>
          <w:marBottom w:val="0"/>
          <w:divBdr>
            <w:top w:val="none" w:sz="0" w:space="0" w:color="auto"/>
            <w:left w:val="none" w:sz="0" w:space="0" w:color="auto"/>
            <w:bottom w:val="none" w:sz="0" w:space="0" w:color="auto"/>
            <w:right w:val="none" w:sz="0" w:space="0" w:color="auto"/>
          </w:divBdr>
        </w:div>
        <w:div w:id="1021122675">
          <w:marLeft w:val="640"/>
          <w:marRight w:val="0"/>
          <w:marTop w:val="0"/>
          <w:marBottom w:val="0"/>
          <w:divBdr>
            <w:top w:val="none" w:sz="0" w:space="0" w:color="auto"/>
            <w:left w:val="none" w:sz="0" w:space="0" w:color="auto"/>
            <w:bottom w:val="none" w:sz="0" w:space="0" w:color="auto"/>
            <w:right w:val="none" w:sz="0" w:space="0" w:color="auto"/>
          </w:divBdr>
        </w:div>
        <w:div w:id="1029642147">
          <w:marLeft w:val="640"/>
          <w:marRight w:val="0"/>
          <w:marTop w:val="0"/>
          <w:marBottom w:val="0"/>
          <w:divBdr>
            <w:top w:val="none" w:sz="0" w:space="0" w:color="auto"/>
            <w:left w:val="none" w:sz="0" w:space="0" w:color="auto"/>
            <w:bottom w:val="none" w:sz="0" w:space="0" w:color="auto"/>
            <w:right w:val="none" w:sz="0" w:space="0" w:color="auto"/>
          </w:divBdr>
        </w:div>
        <w:div w:id="1132746016">
          <w:marLeft w:val="640"/>
          <w:marRight w:val="0"/>
          <w:marTop w:val="0"/>
          <w:marBottom w:val="0"/>
          <w:divBdr>
            <w:top w:val="none" w:sz="0" w:space="0" w:color="auto"/>
            <w:left w:val="none" w:sz="0" w:space="0" w:color="auto"/>
            <w:bottom w:val="none" w:sz="0" w:space="0" w:color="auto"/>
            <w:right w:val="none" w:sz="0" w:space="0" w:color="auto"/>
          </w:divBdr>
        </w:div>
        <w:div w:id="1143815201">
          <w:marLeft w:val="640"/>
          <w:marRight w:val="0"/>
          <w:marTop w:val="0"/>
          <w:marBottom w:val="0"/>
          <w:divBdr>
            <w:top w:val="none" w:sz="0" w:space="0" w:color="auto"/>
            <w:left w:val="none" w:sz="0" w:space="0" w:color="auto"/>
            <w:bottom w:val="none" w:sz="0" w:space="0" w:color="auto"/>
            <w:right w:val="none" w:sz="0" w:space="0" w:color="auto"/>
          </w:divBdr>
        </w:div>
        <w:div w:id="1192261540">
          <w:marLeft w:val="640"/>
          <w:marRight w:val="0"/>
          <w:marTop w:val="0"/>
          <w:marBottom w:val="0"/>
          <w:divBdr>
            <w:top w:val="none" w:sz="0" w:space="0" w:color="auto"/>
            <w:left w:val="none" w:sz="0" w:space="0" w:color="auto"/>
            <w:bottom w:val="none" w:sz="0" w:space="0" w:color="auto"/>
            <w:right w:val="none" w:sz="0" w:space="0" w:color="auto"/>
          </w:divBdr>
        </w:div>
        <w:div w:id="1247692162">
          <w:marLeft w:val="640"/>
          <w:marRight w:val="0"/>
          <w:marTop w:val="0"/>
          <w:marBottom w:val="0"/>
          <w:divBdr>
            <w:top w:val="none" w:sz="0" w:space="0" w:color="auto"/>
            <w:left w:val="none" w:sz="0" w:space="0" w:color="auto"/>
            <w:bottom w:val="none" w:sz="0" w:space="0" w:color="auto"/>
            <w:right w:val="none" w:sz="0" w:space="0" w:color="auto"/>
          </w:divBdr>
        </w:div>
        <w:div w:id="1260717100">
          <w:marLeft w:val="640"/>
          <w:marRight w:val="0"/>
          <w:marTop w:val="0"/>
          <w:marBottom w:val="0"/>
          <w:divBdr>
            <w:top w:val="none" w:sz="0" w:space="0" w:color="auto"/>
            <w:left w:val="none" w:sz="0" w:space="0" w:color="auto"/>
            <w:bottom w:val="none" w:sz="0" w:space="0" w:color="auto"/>
            <w:right w:val="none" w:sz="0" w:space="0" w:color="auto"/>
          </w:divBdr>
        </w:div>
        <w:div w:id="1261839915">
          <w:marLeft w:val="640"/>
          <w:marRight w:val="0"/>
          <w:marTop w:val="0"/>
          <w:marBottom w:val="0"/>
          <w:divBdr>
            <w:top w:val="none" w:sz="0" w:space="0" w:color="auto"/>
            <w:left w:val="none" w:sz="0" w:space="0" w:color="auto"/>
            <w:bottom w:val="none" w:sz="0" w:space="0" w:color="auto"/>
            <w:right w:val="none" w:sz="0" w:space="0" w:color="auto"/>
          </w:divBdr>
        </w:div>
        <w:div w:id="1316762717">
          <w:marLeft w:val="640"/>
          <w:marRight w:val="0"/>
          <w:marTop w:val="0"/>
          <w:marBottom w:val="0"/>
          <w:divBdr>
            <w:top w:val="none" w:sz="0" w:space="0" w:color="auto"/>
            <w:left w:val="none" w:sz="0" w:space="0" w:color="auto"/>
            <w:bottom w:val="none" w:sz="0" w:space="0" w:color="auto"/>
            <w:right w:val="none" w:sz="0" w:space="0" w:color="auto"/>
          </w:divBdr>
        </w:div>
        <w:div w:id="1388380892">
          <w:marLeft w:val="640"/>
          <w:marRight w:val="0"/>
          <w:marTop w:val="0"/>
          <w:marBottom w:val="0"/>
          <w:divBdr>
            <w:top w:val="none" w:sz="0" w:space="0" w:color="auto"/>
            <w:left w:val="none" w:sz="0" w:space="0" w:color="auto"/>
            <w:bottom w:val="none" w:sz="0" w:space="0" w:color="auto"/>
            <w:right w:val="none" w:sz="0" w:space="0" w:color="auto"/>
          </w:divBdr>
        </w:div>
        <w:div w:id="1566523212">
          <w:marLeft w:val="640"/>
          <w:marRight w:val="0"/>
          <w:marTop w:val="0"/>
          <w:marBottom w:val="0"/>
          <w:divBdr>
            <w:top w:val="none" w:sz="0" w:space="0" w:color="auto"/>
            <w:left w:val="none" w:sz="0" w:space="0" w:color="auto"/>
            <w:bottom w:val="none" w:sz="0" w:space="0" w:color="auto"/>
            <w:right w:val="none" w:sz="0" w:space="0" w:color="auto"/>
          </w:divBdr>
        </w:div>
        <w:div w:id="1606113546">
          <w:marLeft w:val="640"/>
          <w:marRight w:val="0"/>
          <w:marTop w:val="0"/>
          <w:marBottom w:val="0"/>
          <w:divBdr>
            <w:top w:val="none" w:sz="0" w:space="0" w:color="auto"/>
            <w:left w:val="none" w:sz="0" w:space="0" w:color="auto"/>
            <w:bottom w:val="none" w:sz="0" w:space="0" w:color="auto"/>
            <w:right w:val="none" w:sz="0" w:space="0" w:color="auto"/>
          </w:divBdr>
        </w:div>
        <w:div w:id="1637448637">
          <w:marLeft w:val="640"/>
          <w:marRight w:val="0"/>
          <w:marTop w:val="0"/>
          <w:marBottom w:val="0"/>
          <w:divBdr>
            <w:top w:val="none" w:sz="0" w:space="0" w:color="auto"/>
            <w:left w:val="none" w:sz="0" w:space="0" w:color="auto"/>
            <w:bottom w:val="none" w:sz="0" w:space="0" w:color="auto"/>
            <w:right w:val="none" w:sz="0" w:space="0" w:color="auto"/>
          </w:divBdr>
        </w:div>
        <w:div w:id="1663313976">
          <w:marLeft w:val="640"/>
          <w:marRight w:val="0"/>
          <w:marTop w:val="0"/>
          <w:marBottom w:val="0"/>
          <w:divBdr>
            <w:top w:val="none" w:sz="0" w:space="0" w:color="auto"/>
            <w:left w:val="none" w:sz="0" w:space="0" w:color="auto"/>
            <w:bottom w:val="none" w:sz="0" w:space="0" w:color="auto"/>
            <w:right w:val="none" w:sz="0" w:space="0" w:color="auto"/>
          </w:divBdr>
        </w:div>
        <w:div w:id="1677073053">
          <w:marLeft w:val="640"/>
          <w:marRight w:val="0"/>
          <w:marTop w:val="0"/>
          <w:marBottom w:val="0"/>
          <w:divBdr>
            <w:top w:val="none" w:sz="0" w:space="0" w:color="auto"/>
            <w:left w:val="none" w:sz="0" w:space="0" w:color="auto"/>
            <w:bottom w:val="none" w:sz="0" w:space="0" w:color="auto"/>
            <w:right w:val="none" w:sz="0" w:space="0" w:color="auto"/>
          </w:divBdr>
        </w:div>
        <w:div w:id="1695422661">
          <w:marLeft w:val="640"/>
          <w:marRight w:val="0"/>
          <w:marTop w:val="0"/>
          <w:marBottom w:val="0"/>
          <w:divBdr>
            <w:top w:val="none" w:sz="0" w:space="0" w:color="auto"/>
            <w:left w:val="none" w:sz="0" w:space="0" w:color="auto"/>
            <w:bottom w:val="none" w:sz="0" w:space="0" w:color="auto"/>
            <w:right w:val="none" w:sz="0" w:space="0" w:color="auto"/>
          </w:divBdr>
        </w:div>
        <w:div w:id="1719628122">
          <w:marLeft w:val="640"/>
          <w:marRight w:val="0"/>
          <w:marTop w:val="0"/>
          <w:marBottom w:val="0"/>
          <w:divBdr>
            <w:top w:val="none" w:sz="0" w:space="0" w:color="auto"/>
            <w:left w:val="none" w:sz="0" w:space="0" w:color="auto"/>
            <w:bottom w:val="none" w:sz="0" w:space="0" w:color="auto"/>
            <w:right w:val="none" w:sz="0" w:space="0" w:color="auto"/>
          </w:divBdr>
        </w:div>
        <w:div w:id="1734112838">
          <w:marLeft w:val="640"/>
          <w:marRight w:val="0"/>
          <w:marTop w:val="0"/>
          <w:marBottom w:val="0"/>
          <w:divBdr>
            <w:top w:val="none" w:sz="0" w:space="0" w:color="auto"/>
            <w:left w:val="none" w:sz="0" w:space="0" w:color="auto"/>
            <w:bottom w:val="none" w:sz="0" w:space="0" w:color="auto"/>
            <w:right w:val="none" w:sz="0" w:space="0" w:color="auto"/>
          </w:divBdr>
        </w:div>
        <w:div w:id="1839419584">
          <w:marLeft w:val="640"/>
          <w:marRight w:val="0"/>
          <w:marTop w:val="0"/>
          <w:marBottom w:val="0"/>
          <w:divBdr>
            <w:top w:val="none" w:sz="0" w:space="0" w:color="auto"/>
            <w:left w:val="none" w:sz="0" w:space="0" w:color="auto"/>
            <w:bottom w:val="none" w:sz="0" w:space="0" w:color="auto"/>
            <w:right w:val="none" w:sz="0" w:space="0" w:color="auto"/>
          </w:divBdr>
        </w:div>
        <w:div w:id="1849633129">
          <w:marLeft w:val="640"/>
          <w:marRight w:val="0"/>
          <w:marTop w:val="0"/>
          <w:marBottom w:val="0"/>
          <w:divBdr>
            <w:top w:val="none" w:sz="0" w:space="0" w:color="auto"/>
            <w:left w:val="none" w:sz="0" w:space="0" w:color="auto"/>
            <w:bottom w:val="none" w:sz="0" w:space="0" w:color="auto"/>
            <w:right w:val="none" w:sz="0" w:space="0" w:color="auto"/>
          </w:divBdr>
        </w:div>
        <w:div w:id="1879313480">
          <w:marLeft w:val="640"/>
          <w:marRight w:val="0"/>
          <w:marTop w:val="0"/>
          <w:marBottom w:val="0"/>
          <w:divBdr>
            <w:top w:val="none" w:sz="0" w:space="0" w:color="auto"/>
            <w:left w:val="none" w:sz="0" w:space="0" w:color="auto"/>
            <w:bottom w:val="none" w:sz="0" w:space="0" w:color="auto"/>
            <w:right w:val="none" w:sz="0" w:space="0" w:color="auto"/>
          </w:divBdr>
        </w:div>
        <w:div w:id="1913271407">
          <w:marLeft w:val="640"/>
          <w:marRight w:val="0"/>
          <w:marTop w:val="0"/>
          <w:marBottom w:val="0"/>
          <w:divBdr>
            <w:top w:val="none" w:sz="0" w:space="0" w:color="auto"/>
            <w:left w:val="none" w:sz="0" w:space="0" w:color="auto"/>
            <w:bottom w:val="none" w:sz="0" w:space="0" w:color="auto"/>
            <w:right w:val="none" w:sz="0" w:space="0" w:color="auto"/>
          </w:divBdr>
        </w:div>
        <w:div w:id="2089694202">
          <w:marLeft w:val="640"/>
          <w:marRight w:val="0"/>
          <w:marTop w:val="0"/>
          <w:marBottom w:val="0"/>
          <w:divBdr>
            <w:top w:val="none" w:sz="0" w:space="0" w:color="auto"/>
            <w:left w:val="none" w:sz="0" w:space="0" w:color="auto"/>
            <w:bottom w:val="none" w:sz="0" w:space="0" w:color="auto"/>
            <w:right w:val="none" w:sz="0" w:space="0" w:color="auto"/>
          </w:divBdr>
        </w:div>
        <w:div w:id="2092853724">
          <w:marLeft w:val="640"/>
          <w:marRight w:val="0"/>
          <w:marTop w:val="0"/>
          <w:marBottom w:val="0"/>
          <w:divBdr>
            <w:top w:val="none" w:sz="0" w:space="0" w:color="auto"/>
            <w:left w:val="none" w:sz="0" w:space="0" w:color="auto"/>
            <w:bottom w:val="none" w:sz="0" w:space="0" w:color="auto"/>
            <w:right w:val="none" w:sz="0" w:space="0" w:color="auto"/>
          </w:divBdr>
        </w:div>
        <w:div w:id="2141608964">
          <w:marLeft w:val="640"/>
          <w:marRight w:val="0"/>
          <w:marTop w:val="0"/>
          <w:marBottom w:val="0"/>
          <w:divBdr>
            <w:top w:val="none" w:sz="0" w:space="0" w:color="auto"/>
            <w:left w:val="none" w:sz="0" w:space="0" w:color="auto"/>
            <w:bottom w:val="none" w:sz="0" w:space="0" w:color="auto"/>
            <w:right w:val="none" w:sz="0" w:space="0" w:color="auto"/>
          </w:divBdr>
        </w:div>
      </w:divsChild>
    </w:div>
    <w:div w:id="1382050147">
      <w:bodyDiv w:val="1"/>
      <w:marLeft w:val="0"/>
      <w:marRight w:val="0"/>
      <w:marTop w:val="0"/>
      <w:marBottom w:val="0"/>
      <w:divBdr>
        <w:top w:val="none" w:sz="0" w:space="0" w:color="auto"/>
        <w:left w:val="none" w:sz="0" w:space="0" w:color="auto"/>
        <w:bottom w:val="none" w:sz="0" w:space="0" w:color="auto"/>
        <w:right w:val="none" w:sz="0" w:space="0" w:color="auto"/>
      </w:divBdr>
      <w:divsChild>
        <w:div w:id="30501704">
          <w:marLeft w:val="640"/>
          <w:marRight w:val="0"/>
          <w:marTop w:val="0"/>
          <w:marBottom w:val="0"/>
          <w:divBdr>
            <w:top w:val="none" w:sz="0" w:space="0" w:color="auto"/>
            <w:left w:val="none" w:sz="0" w:space="0" w:color="auto"/>
            <w:bottom w:val="none" w:sz="0" w:space="0" w:color="auto"/>
            <w:right w:val="none" w:sz="0" w:space="0" w:color="auto"/>
          </w:divBdr>
        </w:div>
        <w:div w:id="44106550">
          <w:marLeft w:val="640"/>
          <w:marRight w:val="0"/>
          <w:marTop w:val="0"/>
          <w:marBottom w:val="0"/>
          <w:divBdr>
            <w:top w:val="none" w:sz="0" w:space="0" w:color="auto"/>
            <w:left w:val="none" w:sz="0" w:space="0" w:color="auto"/>
            <w:bottom w:val="none" w:sz="0" w:space="0" w:color="auto"/>
            <w:right w:val="none" w:sz="0" w:space="0" w:color="auto"/>
          </w:divBdr>
        </w:div>
        <w:div w:id="54164569">
          <w:marLeft w:val="640"/>
          <w:marRight w:val="0"/>
          <w:marTop w:val="0"/>
          <w:marBottom w:val="0"/>
          <w:divBdr>
            <w:top w:val="none" w:sz="0" w:space="0" w:color="auto"/>
            <w:left w:val="none" w:sz="0" w:space="0" w:color="auto"/>
            <w:bottom w:val="none" w:sz="0" w:space="0" w:color="auto"/>
            <w:right w:val="none" w:sz="0" w:space="0" w:color="auto"/>
          </w:divBdr>
        </w:div>
        <w:div w:id="116418560">
          <w:marLeft w:val="640"/>
          <w:marRight w:val="0"/>
          <w:marTop w:val="0"/>
          <w:marBottom w:val="0"/>
          <w:divBdr>
            <w:top w:val="none" w:sz="0" w:space="0" w:color="auto"/>
            <w:left w:val="none" w:sz="0" w:space="0" w:color="auto"/>
            <w:bottom w:val="none" w:sz="0" w:space="0" w:color="auto"/>
            <w:right w:val="none" w:sz="0" w:space="0" w:color="auto"/>
          </w:divBdr>
        </w:div>
        <w:div w:id="126092722">
          <w:marLeft w:val="640"/>
          <w:marRight w:val="0"/>
          <w:marTop w:val="0"/>
          <w:marBottom w:val="0"/>
          <w:divBdr>
            <w:top w:val="none" w:sz="0" w:space="0" w:color="auto"/>
            <w:left w:val="none" w:sz="0" w:space="0" w:color="auto"/>
            <w:bottom w:val="none" w:sz="0" w:space="0" w:color="auto"/>
            <w:right w:val="none" w:sz="0" w:space="0" w:color="auto"/>
          </w:divBdr>
        </w:div>
        <w:div w:id="230892400">
          <w:marLeft w:val="640"/>
          <w:marRight w:val="0"/>
          <w:marTop w:val="0"/>
          <w:marBottom w:val="0"/>
          <w:divBdr>
            <w:top w:val="none" w:sz="0" w:space="0" w:color="auto"/>
            <w:left w:val="none" w:sz="0" w:space="0" w:color="auto"/>
            <w:bottom w:val="none" w:sz="0" w:space="0" w:color="auto"/>
            <w:right w:val="none" w:sz="0" w:space="0" w:color="auto"/>
          </w:divBdr>
        </w:div>
        <w:div w:id="258103177">
          <w:marLeft w:val="640"/>
          <w:marRight w:val="0"/>
          <w:marTop w:val="0"/>
          <w:marBottom w:val="0"/>
          <w:divBdr>
            <w:top w:val="none" w:sz="0" w:space="0" w:color="auto"/>
            <w:left w:val="none" w:sz="0" w:space="0" w:color="auto"/>
            <w:bottom w:val="none" w:sz="0" w:space="0" w:color="auto"/>
            <w:right w:val="none" w:sz="0" w:space="0" w:color="auto"/>
          </w:divBdr>
        </w:div>
        <w:div w:id="298270216">
          <w:marLeft w:val="640"/>
          <w:marRight w:val="0"/>
          <w:marTop w:val="0"/>
          <w:marBottom w:val="0"/>
          <w:divBdr>
            <w:top w:val="none" w:sz="0" w:space="0" w:color="auto"/>
            <w:left w:val="none" w:sz="0" w:space="0" w:color="auto"/>
            <w:bottom w:val="none" w:sz="0" w:space="0" w:color="auto"/>
            <w:right w:val="none" w:sz="0" w:space="0" w:color="auto"/>
          </w:divBdr>
        </w:div>
        <w:div w:id="333723231">
          <w:marLeft w:val="640"/>
          <w:marRight w:val="0"/>
          <w:marTop w:val="0"/>
          <w:marBottom w:val="0"/>
          <w:divBdr>
            <w:top w:val="none" w:sz="0" w:space="0" w:color="auto"/>
            <w:left w:val="none" w:sz="0" w:space="0" w:color="auto"/>
            <w:bottom w:val="none" w:sz="0" w:space="0" w:color="auto"/>
            <w:right w:val="none" w:sz="0" w:space="0" w:color="auto"/>
          </w:divBdr>
        </w:div>
        <w:div w:id="338240543">
          <w:marLeft w:val="640"/>
          <w:marRight w:val="0"/>
          <w:marTop w:val="0"/>
          <w:marBottom w:val="0"/>
          <w:divBdr>
            <w:top w:val="none" w:sz="0" w:space="0" w:color="auto"/>
            <w:left w:val="none" w:sz="0" w:space="0" w:color="auto"/>
            <w:bottom w:val="none" w:sz="0" w:space="0" w:color="auto"/>
            <w:right w:val="none" w:sz="0" w:space="0" w:color="auto"/>
          </w:divBdr>
        </w:div>
        <w:div w:id="342703767">
          <w:marLeft w:val="640"/>
          <w:marRight w:val="0"/>
          <w:marTop w:val="0"/>
          <w:marBottom w:val="0"/>
          <w:divBdr>
            <w:top w:val="none" w:sz="0" w:space="0" w:color="auto"/>
            <w:left w:val="none" w:sz="0" w:space="0" w:color="auto"/>
            <w:bottom w:val="none" w:sz="0" w:space="0" w:color="auto"/>
            <w:right w:val="none" w:sz="0" w:space="0" w:color="auto"/>
          </w:divBdr>
        </w:div>
        <w:div w:id="352344303">
          <w:marLeft w:val="640"/>
          <w:marRight w:val="0"/>
          <w:marTop w:val="0"/>
          <w:marBottom w:val="0"/>
          <w:divBdr>
            <w:top w:val="none" w:sz="0" w:space="0" w:color="auto"/>
            <w:left w:val="none" w:sz="0" w:space="0" w:color="auto"/>
            <w:bottom w:val="none" w:sz="0" w:space="0" w:color="auto"/>
            <w:right w:val="none" w:sz="0" w:space="0" w:color="auto"/>
          </w:divBdr>
        </w:div>
        <w:div w:id="427504574">
          <w:marLeft w:val="640"/>
          <w:marRight w:val="0"/>
          <w:marTop w:val="0"/>
          <w:marBottom w:val="0"/>
          <w:divBdr>
            <w:top w:val="none" w:sz="0" w:space="0" w:color="auto"/>
            <w:left w:val="none" w:sz="0" w:space="0" w:color="auto"/>
            <w:bottom w:val="none" w:sz="0" w:space="0" w:color="auto"/>
            <w:right w:val="none" w:sz="0" w:space="0" w:color="auto"/>
          </w:divBdr>
        </w:div>
        <w:div w:id="881020074">
          <w:marLeft w:val="640"/>
          <w:marRight w:val="0"/>
          <w:marTop w:val="0"/>
          <w:marBottom w:val="0"/>
          <w:divBdr>
            <w:top w:val="none" w:sz="0" w:space="0" w:color="auto"/>
            <w:left w:val="none" w:sz="0" w:space="0" w:color="auto"/>
            <w:bottom w:val="none" w:sz="0" w:space="0" w:color="auto"/>
            <w:right w:val="none" w:sz="0" w:space="0" w:color="auto"/>
          </w:divBdr>
        </w:div>
        <w:div w:id="999114930">
          <w:marLeft w:val="640"/>
          <w:marRight w:val="0"/>
          <w:marTop w:val="0"/>
          <w:marBottom w:val="0"/>
          <w:divBdr>
            <w:top w:val="none" w:sz="0" w:space="0" w:color="auto"/>
            <w:left w:val="none" w:sz="0" w:space="0" w:color="auto"/>
            <w:bottom w:val="none" w:sz="0" w:space="0" w:color="auto"/>
            <w:right w:val="none" w:sz="0" w:space="0" w:color="auto"/>
          </w:divBdr>
        </w:div>
        <w:div w:id="1022517925">
          <w:marLeft w:val="640"/>
          <w:marRight w:val="0"/>
          <w:marTop w:val="0"/>
          <w:marBottom w:val="0"/>
          <w:divBdr>
            <w:top w:val="none" w:sz="0" w:space="0" w:color="auto"/>
            <w:left w:val="none" w:sz="0" w:space="0" w:color="auto"/>
            <w:bottom w:val="none" w:sz="0" w:space="0" w:color="auto"/>
            <w:right w:val="none" w:sz="0" w:space="0" w:color="auto"/>
          </w:divBdr>
        </w:div>
        <w:div w:id="1096630307">
          <w:marLeft w:val="640"/>
          <w:marRight w:val="0"/>
          <w:marTop w:val="0"/>
          <w:marBottom w:val="0"/>
          <w:divBdr>
            <w:top w:val="none" w:sz="0" w:space="0" w:color="auto"/>
            <w:left w:val="none" w:sz="0" w:space="0" w:color="auto"/>
            <w:bottom w:val="none" w:sz="0" w:space="0" w:color="auto"/>
            <w:right w:val="none" w:sz="0" w:space="0" w:color="auto"/>
          </w:divBdr>
        </w:div>
        <w:div w:id="1111321967">
          <w:marLeft w:val="640"/>
          <w:marRight w:val="0"/>
          <w:marTop w:val="0"/>
          <w:marBottom w:val="0"/>
          <w:divBdr>
            <w:top w:val="none" w:sz="0" w:space="0" w:color="auto"/>
            <w:left w:val="none" w:sz="0" w:space="0" w:color="auto"/>
            <w:bottom w:val="none" w:sz="0" w:space="0" w:color="auto"/>
            <w:right w:val="none" w:sz="0" w:space="0" w:color="auto"/>
          </w:divBdr>
        </w:div>
        <w:div w:id="1157652595">
          <w:marLeft w:val="640"/>
          <w:marRight w:val="0"/>
          <w:marTop w:val="0"/>
          <w:marBottom w:val="0"/>
          <w:divBdr>
            <w:top w:val="none" w:sz="0" w:space="0" w:color="auto"/>
            <w:left w:val="none" w:sz="0" w:space="0" w:color="auto"/>
            <w:bottom w:val="none" w:sz="0" w:space="0" w:color="auto"/>
            <w:right w:val="none" w:sz="0" w:space="0" w:color="auto"/>
          </w:divBdr>
        </w:div>
        <w:div w:id="1224487471">
          <w:marLeft w:val="640"/>
          <w:marRight w:val="0"/>
          <w:marTop w:val="0"/>
          <w:marBottom w:val="0"/>
          <w:divBdr>
            <w:top w:val="none" w:sz="0" w:space="0" w:color="auto"/>
            <w:left w:val="none" w:sz="0" w:space="0" w:color="auto"/>
            <w:bottom w:val="none" w:sz="0" w:space="0" w:color="auto"/>
            <w:right w:val="none" w:sz="0" w:space="0" w:color="auto"/>
          </w:divBdr>
        </w:div>
        <w:div w:id="1246182835">
          <w:marLeft w:val="640"/>
          <w:marRight w:val="0"/>
          <w:marTop w:val="0"/>
          <w:marBottom w:val="0"/>
          <w:divBdr>
            <w:top w:val="none" w:sz="0" w:space="0" w:color="auto"/>
            <w:left w:val="none" w:sz="0" w:space="0" w:color="auto"/>
            <w:bottom w:val="none" w:sz="0" w:space="0" w:color="auto"/>
            <w:right w:val="none" w:sz="0" w:space="0" w:color="auto"/>
          </w:divBdr>
        </w:div>
        <w:div w:id="1440030652">
          <w:marLeft w:val="640"/>
          <w:marRight w:val="0"/>
          <w:marTop w:val="0"/>
          <w:marBottom w:val="0"/>
          <w:divBdr>
            <w:top w:val="none" w:sz="0" w:space="0" w:color="auto"/>
            <w:left w:val="none" w:sz="0" w:space="0" w:color="auto"/>
            <w:bottom w:val="none" w:sz="0" w:space="0" w:color="auto"/>
            <w:right w:val="none" w:sz="0" w:space="0" w:color="auto"/>
          </w:divBdr>
        </w:div>
        <w:div w:id="1447309698">
          <w:marLeft w:val="640"/>
          <w:marRight w:val="0"/>
          <w:marTop w:val="0"/>
          <w:marBottom w:val="0"/>
          <w:divBdr>
            <w:top w:val="none" w:sz="0" w:space="0" w:color="auto"/>
            <w:left w:val="none" w:sz="0" w:space="0" w:color="auto"/>
            <w:bottom w:val="none" w:sz="0" w:space="0" w:color="auto"/>
            <w:right w:val="none" w:sz="0" w:space="0" w:color="auto"/>
          </w:divBdr>
        </w:div>
        <w:div w:id="1516453886">
          <w:marLeft w:val="640"/>
          <w:marRight w:val="0"/>
          <w:marTop w:val="0"/>
          <w:marBottom w:val="0"/>
          <w:divBdr>
            <w:top w:val="none" w:sz="0" w:space="0" w:color="auto"/>
            <w:left w:val="none" w:sz="0" w:space="0" w:color="auto"/>
            <w:bottom w:val="none" w:sz="0" w:space="0" w:color="auto"/>
            <w:right w:val="none" w:sz="0" w:space="0" w:color="auto"/>
          </w:divBdr>
        </w:div>
        <w:div w:id="1520191983">
          <w:marLeft w:val="640"/>
          <w:marRight w:val="0"/>
          <w:marTop w:val="0"/>
          <w:marBottom w:val="0"/>
          <w:divBdr>
            <w:top w:val="none" w:sz="0" w:space="0" w:color="auto"/>
            <w:left w:val="none" w:sz="0" w:space="0" w:color="auto"/>
            <w:bottom w:val="none" w:sz="0" w:space="0" w:color="auto"/>
            <w:right w:val="none" w:sz="0" w:space="0" w:color="auto"/>
          </w:divBdr>
        </w:div>
        <w:div w:id="1569804421">
          <w:marLeft w:val="640"/>
          <w:marRight w:val="0"/>
          <w:marTop w:val="0"/>
          <w:marBottom w:val="0"/>
          <w:divBdr>
            <w:top w:val="none" w:sz="0" w:space="0" w:color="auto"/>
            <w:left w:val="none" w:sz="0" w:space="0" w:color="auto"/>
            <w:bottom w:val="none" w:sz="0" w:space="0" w:color="auto"/>
            <w:right w:val="none" w:sz="0" w:space="0" w:color="auto"/>
          </w:divBdr>
        </w:div>
        <w:div w:id="1666663737">
          <w:marLeft w:val="640"/>
          <w:marRight w:val="0"/>
          <w:marTop w:val="0"/>
          <w:marBottom w:val="0"/>
          <w:divBdr>
            <w:top w:val="none" w:sz="0" w:space="0" w:color="auto"/>
            <w:left w:val="none" w:sz="0" w:space="0" w:color="auto"/>
            <w:bottom w:val="none" w:sz="0" w:space="0" w:color="auto"/>
            <w:right w:val="none" w:sz="0" w:space="0" w:color="auto"/>
          </w:divBdr>
        </w:div>
        <w:div w:id="1683045663">
          <w:marLeft w:val="640"/>
          <w:marRight w:val="0"/>
          <w:marTop w:val="0"/>
          <w:marBottom w:val="0"/>
          <w:divBdr>
            <w:top w:val="none" w:sz="0" w:space="0" w:color="auto"/>
            <w:left w:val="none" w:sz="0" w:space="0" w:color="auto"/>
            <w:bottom w:val="none" w:sz="0" w:space="0" w:color="auto"/>
            <w:right w:val="none" w:sz="0" w:space="0" w:color="auto"/>
          </w:divBdr>
        </w:div>
        <w:div w:id="1704674732">
          <w:marLeft w:val="640"/>
          <w:marRight w:val="0"/>
          <w:marTop w:val="0"/>
          <w:marBottom w:val="0"/>
          <w:divBdr>
            <w:top w:val="none" w:sz="0" w:space="0" w:color="auto"/>
            <w:left w:val="none" w:sz="0" w:space="0" w:color="auto"/>
            <w:bottom w:val="none" w:sz="0" w:space="0" w:color="auto"/>
            <w:right w:val="none" w:sz="0" w:space="0" w:color="auto"/>
          </w:divBdr>
        </w:div>
        <w:div w:id="1866089243">
          <w:marLeft w:val="640"/>
          <w:marRight w:val="0"/>
          <w:marTop w:val="0"/>
          <w:marBottom w:val="0"/>
          <w:divBdr>
            <w:top w:val="none" w:sz="0" w:space="0" w:color="auto"/>
            <w:left w:val="none" w:sz="0" w:space="0" w:color="auto"/>
            <w:bottom w:val="none" w:sz="0" w:space="0" w:color="auto"/>
            <w:right w:val="none" w:sz="0" w:space="0" w:color="auto"/>
          </w:divBdr>
        </w:div>
        <w:div w:id="1898394323">
          <w:marLeft w:val="640"/>
          <w:marRight w:val="0"/>
          <w:marTop w:val="0"/>
          <w:marBottom w:val="0"/>
          <w:divBdr>
            <w:top w:val="none" w:sz="0" w:space="0" w:color="auto"/>
            <w:left w:val="none" w:sz="0" w:space="0" w:color="auto"/>
            <w:bottom w:val="none" w:sz="0" w:space="0" w:color="auto"/>
            <w:right w:val="none" w:sz="0" w:space="0" w:color="auto"/>
          </w:divBdr>
        </w:div>
        <w:div w:id="1910534063">
          <w:marLeft w:val="640"/>
          <w:marRight w:val="0"/>
          <w:marTop w:val="0"/>
          <w:marBottom w:val="0"/>
          <w:divBdr>
            <w:top w:val="none" w:sz="0" w:space="0" w:color="auto"/>
            <w:left w:val="none" w:sz="0" w:space="0" w:color="auto"/>
            <w:bottom w:val="none" w:sz="0" w:space="0" w:color="auto"/>
            <w:right w:val="none" w:sz="0" w:space="0" w:color="auto"/>
          </w:divBdr>
        </w:div>
        <w:div w:id="2026782912">
          <w:marLeft w:val="640"/>
          <w:marRight w:val="0"/>
          <w:marTop w:val="0"/>
          <w:marBottom w:val="0"/>
          <w:divBdr>
            <w:top w:val="none" w:sz="0" w:space="0" w:color="auto"/>
            <w:left w:val="none" w:sz="0" w:space="0" w:color="auto"/>
            <w:bottom w:val="none" w:sz="0" w:space="0" w:color="auto"/>
            <w:right w:val="none" w:sz="0" w:space="0" w:color="auto"/>
          </w:divBdr>
        </w:div>
        <w:div w:id="2078362024">
          <w:marLeft w:val="640"/>
          <w:marRight w:val="0"/>
          <w:marTop w:val="0"/>
          <w:marBottom w:val="0"/>
          <w:divBdr>
            <w:top w:val="none" w:sz="0" w:space="0" w:color="auto"/>
            <w:left w:val="none" w:sz="0" w:space="0" w:color="auto"/>
            <w:bottom w:val="none" w:sz="0" w:space="0" w:color="auto"/>
            <w:right w:val="none" w:sz="0" w:space="0" w:color="auto"/>
          </w:divBdr>
        </w:div>
        <w:div w:id="2111586519">
          <w:marLeft w:val="640"/>
          <w:marRight w:val="0"/>
          <w:marTop w:val="0"/>
          <w:marBottom w:val="0"/>
          <w:divBdr>
            <w:top w:val="none" w:sz="0" w:space="0" w:color="auto"/>
            <w:left w:val="none" w:sz="0" w:space="0" w:color="auto"/>
            <w:bottom w:val="none" w:sz="0" w:space="0" w:color="auto"/>
            <w:right w:val="none" w:sz="0" w:space="0" w:color="auto"/>
          </w:divBdr>
        </w:div>
      </w:divsChild>
    </w:div>
    <w:div w:id="1396583077">
      <w:bodyDiv w:val="1"/>
      <w:marLeft w:val="0"/>
      <w:marRight w:val="0"/>
      <w:marTop w:val="0"/>
      <w:marBottom w:val="0"/>
      <w:divBdr>
        <w:top w:val="none" w:sz="0" w:space="0" w:color="auto"/>
        <w:left w:val="none" w:sz="0" w:space="0" w:color="auto"/>
        <w:bottom w:val="none" w:sz="0" w:space="0" w:color="auto"/>
        <w:right w:val="none" w:sz="0" w:space="0" w:color="auto"/>
      </w:divBdr>
      <w:divsChild>
        <w:div w:id="4334345">
          <w:marLeft w:val="640"/>
          <w:marRight w:val="0"/>
          <w:marTop w:val="0"/>
          <w:marBottom w:val="0"/>
          <w:divBdr>
            <w:top w:val="none" w:sz="0" w:space="0" w:color="auto"/>
            <w:left w:val="none" w:sz="0" w:space="0" w:color="auto"/>
            <w:bottom w:val="none" w:sz="0" w:space="0" w:color="auto"/>
            <w:right w:val="none" w:sz="0" w:space="0" w:color="auto"/>
          </w:divBdr>
        </w:div>
        <w:div w:id="63066941">
          <w:marLeft w:val="640"/>
          <w:marRight w:val="0"/>
          <w:marTop w:val="0"/>
          <w:marBottom w:val="0"/>
          <w:divBdr>
            <w:top w:val="none" w:sz="0" w:space="0" w:color="auto"/>
            <w:left w:val="none" w:sz="0" w:space="0" w:color="auto"/>
            <w:bottom w:val="none" w:sz="0" w:space="0" w:color="auto"/>
            <w:right w:val="none" w:sz="0" w:space="0" w:color="auto"/>
          </w:divBdr>
        </w:div>
        <w:div w:id="64187667">
          <w:marLeft w:val="640"/>
          <w:marRight w:val="0"/>
          <w:marTop w:val="0"/>
          <w:marBottom w:val="0"/>
          <w:divBdr>
            <w:top w:val="none" w:sz="0" w:space="0" w:color="auto"/>
            <w:left w:val="none" w:sz="0" w:space="0" w:color="auto"/>
            <w:bottom w:val="none" w:sz="0" w:space="0" w:color="auto"/>
            <w:right w:val="none" w:sz="0" w:space="0" w:color="auto"/>
          </w:divBdr>
        </w:div>
        <w:div w:id="68308314">
          <w:marLeft w:val="640"/>
          <w:marRight w:val="0"/>
          <w:marTop w:val="0"/>
          <w:marBottom w:val="0"/>
          <w:divBdr>
            <w:top w:val="none" w:sz="0" w:space="0" w:color="auto"/>
            <w:left w:val="none" w:sz="0" w:space="0" w:color="auto"/>
            <w:bottom w:val="none" w:sz="0" w:space="0" w:color="auto"/>
            <w:right w:val="none" w:sz="0" w:space="0" w:color="auto"/>
          </w:divBdr>
        </w:div>
        <w:div w:id="69154712">
          <w:marLeft w:val="640"/>
          <w:marRight w:val="0"/>
          <w:marTop w:val="0"/>
          <w:marBottom w:val="0"/>
          <w:divBdr>
            <w:top w:val="none" w:sz="0" w:space="0" w:color="auto"/>
            <w:left w:val="none" w:sz="0" w:space="0" w:color="auto"/>
            <w:bottom w:val="none" w:sz="0" w:space="0" w:color="auto"/>
            <w:right w:val="none" w:sz="0" w:space="0" w:color="auto"/>
          </w:divBdr>
        </w:div>
        <w:div w:id="97334427">
          <w:marLeft w:val="640"/>
          <w:marRight w:val="0"/>
          <w:marTop w:val="0"/>
          <w:marBottom w:val="0"/>
          <w:divBdr>
            <w:top w:val="none" w:sz="0" w:space="0" w:color="auto"/>
            <w:left w:val="none" w:sz="0" w:space="0" w:color="auto"/>
            <w:bottom w:val="none" w:sz="0" w:space="0" w:color="auto"/>
            <w:right w:val="none" w:sz="0" w:space="0" w:color="auto"/>
          </w:divBdr>
        </w:div>
        <w:div w:id="141894672">
          <w:marLeft w:val="640"/>
          <w:marRight w:val="0"/>
          <w:marTop w:val="0"/>
          <w:marBottom w:val="0"/>
          <w:divBdr>
            <w:top w:val="none" w:sz="0" w:space="0" w:color="auto"/>
            <w:left w:val="none" w:sz="0" w:space="0" w:color="auto"/>
            <w:bottom w:val="none" w:sz="0" w:space="0" w:color="auto"/>
            <w:right w:val="none" w:sz="0" w:space="0" w:color="auto"/>
          </w:divBdr>
        </w:div>
        <w:div w:id="146166292">
          <w:marLeft w:val="640"/>
          <w:marRight w:val="0"/>
          <w:marTop w:val="0"/>
          <w:marBottom w:val="0"/>
          <w:divBdr>
            <w:top w:val="none" w:sz="0" w:space="0" w:color="auto"/>
            <w:left w:val="none" w:sz="0" w:space="0" w:color="auto"/>
            <w:bottom w:val="none" w:sz="0" w:space="0" w:color="auto"/>
            <w:right w:val="none" w:sz="0" w:space="0" w:color="auto"/>
          </w:divBdr>
        </w:div>
        <w:div w:id="196628638">
          <w:marLeft w:val="640"/>
          <w:marRight w:val="0"/>
          <w:marTop w:val="0"/>
          <w:marBottom w:val="0"/>
          <w:divBdr>
            <w:top w:val="none" w:sz="0" w:space="0" w:color="auto"/>
            <w:left w:val="none" w:sz="0" w:space="0" w:color="auto"/>
            <w:bottom w:val="none" w:sz="0" w:space="0" w:color="auto"/>
            <w:right w:val="none" w:sz="0" w:space="0" w:color="auto"/>
          </w:divBdr>
        </w:div>
        <w:div w:id="228268037">
          <w:marLeft w:val="640"/>
          <w:marRight w:val="0"/>
          <w:marTop w:val="0"/>
          <w:marBottom w:val="0"/>
          <w:divBdr>
            <w:top w:val="none" w:sz="0" w:space="0" w:color="auto"/>
            <w:left w:val="none" w:sz="0" w:space="0" w:color="auto"/>
            <w:bottom w:val="none" w:sz="0" w:space="0" w:color="auto"/>
            <w:right w:val="none" w:sz="0" w:space="0" w:color="auto"/>
          </w:divBdr>
        </w:div>
        <w:div w:id="233663462">
          <w:marLeft w:val="640"/>
          <w:marRight w:val="0"/>
          <w:marTop w:val="0"/>
          <w:marBottom w:val="0"/>
          <w:divBdr>
            <w:top w:val="none" w:sz="0" w:space="0" w:color="auto"/>
            <w:left w:val="none" w:sz="0" w:space="0" w:color="auto"/>
            <w:bottom w:val="none" w:sz="0" w:space="0" w:color="auto"/>
            <w:right w:val="none" w:sz="0" w:space="0" w:color="auto"/>
          </w:divBdr>
        </w:div>
        <w:div w:id="235670721">
          <w:marLeft w:val="640"/>
          <w:marRight w:val="0"/>
          <w:marTop w:val="0"/>
          <w:marBottom w:val="0"/>
          <w:divBdr>
            <w:top w:val="none" w:sz="0" w:space="0" w:color="auto"/>
            <w:left w:val="none" w:sz="0" w:space="0" w:color="auto"/>
            <w:bottom w:val="none" w:sz="0" w:space="0" w:color="auto"/>
            <w:right w:val="none" w:sz="0" w:space="0" w:color="auto"/>
          </w:divBdr>
        </w:div>
        <w:div w:id="262424411">
          <w:marLeft w:val="640"/>
          <w:marRight w:val="0"/>
          <w:marTop w:val="0"/>
          <w:marBottom w:val="0"/>
          <w:divBdr>
            <w:top w:val="none" w:sz="0" w:space="0" w:color="auto"/>
            <w:left w:val="none" w:sz="0" w:space="0" w:color="auto"/>
            <w:bottom w:val="none" w:sz="0" w:space="0" w:color="auto"/>
            <w:right w:val="none" w:sz="0" w:space="0" w:color="auto"/>
          </w:divBdr>
        </w:div>
        <w:div w:id="271130009">
          <w:marLeft w:val="640"/>
          <w:marRight w:val="0"/>
          <w:marTop w:val="0"/>
          <w:marBottom w:val="0"/>
          <w:divBdr>
            <w:top w:val="none" w:sz="0" w:space="0" w:color="auto"/>
            <w:left w:val="none" w:sz="0" w:space="0" w:color="auto"/>
            <w:bottom w:val="none" w:sz="0" w:space="0" w:color="auto"/>
            <w:right w:val="none" w:sz="0" w:space="0" w:color="auto"/>
          </w:divBdr>
        </w:div>
        <w:div w:id="271595689">
          <w:marLeft w:val="640"/>
          <w:marRight w:val="0"/>
          <w:marTop w:val="0"/>
          <w:marBottom w:val="0"/>
          <w:divBdr>
            <w:top w:val="none" w:sz="0" w:space="0" w:color="auto"/>
            <w:left w:val="none" w:sz="0" w:space="0" w:color="auto"/>
            <w:bottom w:val="none" w:sz="0" w:space="0" w:color="auto"/>
            <w:right w:val="none" w:sz="0" w:space="0" w:color="auto"/>
          </w:divBdr>
        </w:div>
        <w:div w:id="302348306">
          <w:marLeft w:val="640"/>
          <w:marRight w:val="0"/>
          <w:marTop w:val="0"/>
          <w:marBottom w:val="0"/>
          <w:divBdr>
            <w:top w:val="none" w:sz="0" w:space="0" w:color="auto"/>
            <w:left w:val="none" w:sz="0" w:space="0" w:color="auto"/>
            <w:bottom w:val="none" w:sz="0" w:space="0" w:color="auto"/>
            <w:right w:val="none" w:sz="0" w:space="0" w:color="auto"/>
          </w:divBdr>
        </w:div>
        <w:div w:id="314340240">
          <w:marLeft w:val="640"/>
          <w:marRight w:val="0"/>
          <w:marTop w:val="0"/>
          <w:marBottom w:val="0"/>
          <w:divBdr>
            <w:top w:val="none" w:sz="0" w:space="0" w:color="auto"/>
            <w:left w:val="none" w:sz="0" w:space="0" w:color="auto"/>
            <w:bottom w:val="none" w:sz="0" w:space="0" w:color="auto"/>
            <w:right w:val="none" w:sz="0" w:space="0" w:color="auto"/>
          </w:divBdr>
        </w:div>
        <w:div w:id="406996664">
          <w:marLeft w:val="640"/>
          <w:marRight w:val="0"/>
          <w:marTop w:val="0"/>
          <w:marBottom w:val="0"/>
          <w:divBdr>
            <w:top w:val="none" w:sz="0" w:space="0" w:color="auto"/>
            <w:left w:val="none" w:sz="0" w:space="0" w:color="auto"/>
            <w:bottom w:val="none" w:sz="0" w:space="0" w:color="auto"/>
            <w:right w:val="none" w:sz="0" w:space="0" w:color="auto"/>
          </w:divBdr>
        </w:div>
        <w:div w:id="479470192">
          <w:marLeft w:val="640"/>
          <w:marRight w:val="0"/>
          <w:marTop w:val="0"/>
          <w:marBottom w:val="0"/>
          <w:divBdr>
            <w:top w:val="none" w:sz="0" w:space="0" w:color="auto"/>
            <w:left w:val="none" w:sz="0" w:space="0" w:color="auto"/>
            <w:bottom w:val="none" w:sz="0" w:space="0" w:color="auto"/>
            <w:right w:val="none" w:sz="0" w:space="0" w:color="auto"/>
          </w:divBdr>
        </w:div>
        <w:div w:id="491603640">
          <w:marLeft w:val="640"/>
          <w:marRight w:val="0"/>
          <w:marTop w:val="0"/>
          <w:marBottom w:val="0"/>
          <w:divBdr>
            <w:top w:val="none" w:sz="0" w:space="0" w:color="auto"/>
            <w:left w:val="none" w:sz="0" w:space="0" w:color="auto"/>
            <w:bottom w:val="none" w:sz="0" w:space="0" w:color="auto"/>
            <w:right w:val="none" w:sz="0" w:space="0" w:color="auto"/>
          </w:divBdr>
        </w:div>
        <w:div w:id="515658493">
          <w:marLeft w:val="640"/>
          <w:marRight w:val="0"/>
          <w:marTop w:val="0"/>
          <w:marBottom w:val="0"/>
          <w:divBdr>
            <w:top w:val="none" w:sz="0" w:space="0" w:color="auto"/>
            <w:left w:val="none" w:sz="0" w:space="0" w:color="auto"/>
            <w:bottom w:val="none" w:sz="0" w:space="0" w:color="auto"/>
            <w:right w:val="none" w:sz="0" w:space="0" w:color="auto"/>
          </w:divBdr>
        </w:div>
        <w:div w:id="648944652">
          <w:marLeft w:val="640"/>
          <w:marRight w:val="0"/>
          <w:marTop w:val="0"/>
          <w:marBottom w:val="0"/>
          <w:divBdr>
            <w:top w:val="none" w:sz="0" w:space="0" w:color="auto"/>
            <w:left w:val="none" w:sz="0" w:space="0" w:color="auto"/>
            <w:bottom w:val="none" w:sz="0" w:space="0" w:color="auto"/>
            <w:right w:val="none" w:sz="0" w:space="0" w:color="auto"/>
          </w:divBdr>
        </w:div>
        <w:div w:id="649868287">
          <w:marLeft w:val="640"/>
          <w:marRight w:val="0"/>
          <w:marTop w:val="0"/>
          <w:marBottom w:val="0"/>
          <w:divBdr>
            <w:top w:val="none" w:sz="0" w:space="0" w:color="auto"/>
            <w:left w:val="none" w:sz="0" w:space="0" w:color="auto"/>
            <w:bottom w:val="none" w:sz="0" w:space="0" w:color="auto"/>
            <w:right w:val="none" w:sz="0" w:space="0" w:color="auto"/>
          </w:divBdr>
        </w:div>
        <w:div w:id="657147491">
          <w:marLeft w:val="640"/>
          <w:marRight w:val="0"/>
          <w:marTop w:val="0"/>
          <w:marBottom w:val="0"/>
          <w:divBdr>
            <w:top w:val="none" w:sz="0" w:space="0" w:color="auto"/>
            <w:left w:val="none" w:sz="0" w:space="0" w:color="auto"/>
            <w:bottom w:val="none" w:sz="0" w:space="0" w:color="auto"/>
            <w:right w:val="none" w:sz="0" w:space="0" w:color="auto"/>
          </w:divBdr>
        </w:div>
        <w:div w:id="666519415">
          <w:marLeft w:val="640"/>
          <w:marRight w:val="0"/>
          <w:marTop w:val="0"/>
          <w:marBottom w:val="0"/>
          <w:divBdr>
            <w:top w:val="none" w:sz="0" w:space="0" w:color="auto"/>
            <w:left w:val="none" w:sz="0" w:space="0" w:color="auto"/>
            <w:bottom w:val="none" w:sz="0" w:space="0" w:color="auto"/>
            <w:right w:val="none" w:sz="0" w:space="0" w:color="auto"/>
          </w:divBdr>
        </w:div>
        <w:div w:id="691036656">
          <w:marLeft w:val="640"/>
          <w:marRight w:val="0"/>
          <w:marTop w:val="0"/>
          <w:marBottom w:val="0"/>
          <w:divBdr>
            <w:top w:val="none" w:sz="0" w:space="0" w:color="auto"/>
            <w:left w:val="none" w:sz="0" w:space="0" w:color="auto"/>
            <w:bottom w:val="none" w:sz="0" w:space="0" w:color="auto"/>
            <w:right w:val="none" w:sz="0" w:space="0" w:color="auto"/>
          </w:divBdr>
        </w:div>
        <w:div w:id="713968737">
          <w:marLeft w:val="640"/>
          <w:marRight w:val="0"/>
          <w:marTop w:val="0"/>
          <w:marBottom w:val="0"/>
          <w:divBdr>
            <w:top w:val="none" w:sz="0" w:space="0" w:color="auto"/>
            <w:left w:val="none" w:sz="0" w:space="0" w:color="auto"/>
            <w:bottom w:val="none" w:sz="0" w:space="0" w:color="auto"/>
            <w:right w:val="none" w:sz="0" w:space="0" w:color="auto"/>
          </w:divBdr>
        </w:div>
        <w:div w:id="756365878">
          <w:marLeft w:val="640"/>
          <w:marRight w:val="0"/>
          <w:marTop w:val="0"/>
          <w:marBottom w:val="0"/>
          <w:divBdr>
            <w:top w:val="none" w:sz="0" w:space="0" w:color="auto"/>
            <w:left w:val="none" w:sz="0" w:space="0" w:color="auto"/>
            <w:bottom w:val="none" w:sz="0" w:space="0" w:color="auto"/>
            <w:right w:val="none" w:sz="0" w:space="0" w:color="auto"/>
          </w:divBdr>
        </w:div>
        <w:div w:id="790125776">
          <w:marLeft w:val="640"/>
          <w:marRight w:val="0"/>
          <w:marTop w:val="0"/>
          <w:marBottom w:val="0"/>
          <w:divBdr>
            <w:top w:val="none" w:sz="0" w:space="0" w:color="auto"/>
            <w:left w:val="none" w:sz="0" w:space="0" w:color="auto"/>
            <w:bottom w:val="none" w:sz="0" w:space="0" w:color="auto"/>
            <w:right w:val="none" w:sz="0" w:space="0" w:color="auto"/>
          </w:divBdr>
        </w:div>
        <w:div w:id="887688915">
          <w:marLeft w:val="640"/>
          <w:marRight w:val="0"/>
          <w:marTop w:val="0"/>
          <w:marBottom w:val="0"/>
          <w:divBdr>
            <w:top w:val="none" w:sz="0" w:space="0" w:color="auto"/>
            <w:left w:val="none" w:sz="0" w:space="0" w:color="auto"/>
            <w:bottom w:val="none" w:sz="0" w:space="0" w:color="auto"/>
            <w:right w:val="none" w:sz="0" w:space="0" w:color="auto"/>
          </w:divBdr>
        </w:div>
        <w:div w:id="1007635396">
          <w:marLeft w:val="640"/>
          <w:marRight w:val="0"/>
          <w:marTop w:val="0"/>
          <w:marBottom w:val="0"/>
          <w:divBdr>
            <w:top w:val="none" w:sz="0" w:space="0" w:color="auto"/>
            <w:left w:val="none" w:sz="0" w:space="0" w:color="auto"/>
            <w:bottom w:val="none" w:sz="0" w:space="0" w:color="auto"/>
            <w:right w:val="none" w:sz="0" w:space="0" w:color="auto"/>
          </w:divBdr>
        </w:div>
        <w:div w:id="1008485061">
          <w:marLeft w:val="640"/>
          <w:marRight w:val="0"/>
          <w:marTop w:val="0"/>
          <w:marBottom w:val="0"/>
          <w:divBdr>
            <w:top w:val="none" w:sz="0" w:space="0" w:color="auto"/>
            <w:left w:val="none" w:sz="0" w:space="0" w:color="auto"/>
            <w:bottom w:val="none" w:sz="0" w:space="0" w:color="auto"/>
            <w:right w:val="none" w:sz="0" w:space="0" w:color="auto"/>
          </w:divBdr>
        </w:div>
        <w:div w:id="1078553606">
          <w:marLeft w:val="640"/>
          <w:marRight w:val="0"/>
          <w:marTop w:val="0"/>
          <w:marBottom w:val="0"/>
          <w:divBdr>
            <w:top w:val="none" w:sz="0" w:space="0" w:color="auto"/>
            <w:left w:val="none" w:sz="0" w:space="0" w:color="auto"/>
            <w:bottom w:val="none" w:sz="0" w:space="0" w:color="auto"/>
            <w:right w:val="none" w:sz="0" w:space="0" w:color="auto"/>
          </w:divBdr>
        </w:div>
        <w:div w:id="1187866065">
          <w:marLeft w:val="640"/>
          <w:marRight w:val="0"/>
          <w:marTop w:val="0"/>
          <w:marBottom w:val="0"/>
          <w:divBdr>
            <w:top w:val="none" w:sz="0" w:space="0" w:color="auto"/>
            <w:left w:val="none" w:sz="0" w:space="0" w:color="auto"/>
            <w:bottom w:val="none" w:sz="0" w:space="0" w:color="auto"/>
            <w:right w:val="none" w:sz="0" w:space="0" w:color="auto"/>
          </w:divBdr>
        </w:div>
        <w:div w:id="1191800622">
          <w:marLeft w:val="640"/>
          <w:marRight w:val="0"/>
          <w:marTop w:val="0"/>
          <w:marBottom w:val="0"/>
          <w:divBdr>
            <w:top w:val="none" w:sz="0" w:space="0" w:color="auto"/>
            <w:left w:val="none" w:sz="0" w:space="0" w:color="auto"/>
            <w:bottom w:val="none" w:sz="0" w:space="0" w:color="auto"/>
            <w:right w:val="none" w:sz="0" w:space="0" w:color="auto"/>
          </w:divBdr>
        </w:div>
        <w:div w:id="1203133601">
          <w:marLeft w:val="640"/>
          <w:marRight w:val="0"/>
          <w:marTop w:val="0"/>
          <w:marBottom w:val="0"/>
          <w:divBdr>
            <w:top w:val="none" w:sz="0" w:space="0" w:color="auto"/>
            <w:left w:val="none" w:sz="0" w:space="0" w:color="auto"/>
            <w:bottom w:val="none" w:sz="0" w:space="0" w:color="auto"/>
            <w:right w:val="none" w:sz="0" w:space="0" w:color="auto"/>
          </w:divBdr>
        </w:div>
        <w:div w:id="1212956046">
          <w:marLeft w:val="640"/>
          <w:marRight w:val="0"/>
          <w:marTop w:val="0"/>
          <w:marBottom w:val="0"/>
          <w:divBdr>
            <w:top w:val="none" w:sz="0" w:space="0" w:color="auto"/>
            <w:left w:val="none" w:sz="0" w:space="0" w:color="auto"/>
            <w:bottom w:val="none" w:sz="0" w:space="0" w:color="auto"/>
            <w:right w:val="none" w:sz="0" w:space="0" w:color="auto"/>
          </w:divBdr>
        </w:div>
        <w:div w:id="1280332008">
          <w:marLeft w:val="640"/>
          <w:marRight w:val="0"/>
          <w:marTop w:val="0"/>
          <w:marBottom w:val="0"/>
          <w:divBdr>
            <w:top w:val="none" w:sz="0" w:space="0" w:color="auto"/>
            <w:left w:val="none" w:sz="0" w:space="0" w:color="auto"/>
            <w:bottom w:val="none" w:sz="0" w:space="0" w:color="auto"/>
            <w:right w:val="none" w:sz="0" w:space="0" w:color="auto"/>
          </w:divBdr>
        </w:div>
        <w:div w:id="1293516553">
          <w:marLeft w:val="640"/>
          <w:marRight w:val="0"/>
          <w:marTop w:val="0"/>
          <w:marBottom w:val="0"/>
          <w:divBdr>
            <w:top w:val="none" w:sz="0" w:space="0" w:color="auto"/>
            <w:left w:val="none" w:sz="0" w:space="0" w:color="auto"/>
            <w:bottom w:val="none" w:sz="0" w:space="0" w:color="auto"/>
            <w:right w:val="none" w:sz="0" w:space="0" w:color="auto"/>
          </w:divBdr>
        </w:div>
        <w:div w:id="1335260310">
          <w:marLeft w:val="640"/>
          <w:marRight w:val="0"/>
          <w:marTop w:val="0"/>
          <w:marBottom w:val="0"/>
          <w:divBdr>
            <w:top w:val="none" w:sz="0" w:space="0" w:color="auto"/>
            <w:left w:val="none" w:sz="0" w:space="0" w:color="auto"/>
            <w:bottom w:val="none" w:sz="0" w:space="0" w:color="auto"/>
            <w:right w:val="none" w:sz="0" w:space="0" w:color="auto"/>
          </w:divBdr>
        </w:div>
        <w:div w:id="1453592914">
          <w:marLeft w:val="640"/>
          <w:marRight w:val="0"/>
          <w:marTop w:val="0"/>
          <w:marBottom w:val="0"/>
          <w:divBdr>
            <w:top w:val="none" w:sz="0" w:space="0" w:color="auto"/>
            <w:left w:val="none" w:sz="0" w:space="0" w:color="auto"/>
            <w:bottom w:val="none" w:sz="0" w:space="0" w:color="auto"/>
            <w:right w:val="none" w:sz="0" w:space="0" w:color="auto"/>
          </w:divBdr>
        </w:div>
        <w:div w:id="1460415385">
          <w:marLeft w:val="640"/>
          <w:marRight w:val="0"/>
          <w:marTop w:val="0"/>
          <w:marBottom w:val="0"/>
          <w:divBdr>
            <w:top w:val="none" w:sz="0" w:space="0" w:color="auto"/>
            <w:left w:val="none" w:sz="0" w:space="0" w:color="auto"/>
            <w:bottom w:val="none" w:sz="0" w:space="0" w:color="auto"/>
            <w:right w:val="none" w:sz="0" w:space="0" w:color="auto"/>
          </w:divBdr>
        </w:div>
        <w:div w:id="1470051879">
          <w:marLeft w:val="640"/>
          <w:marRight w:val="0"/>
          <w:marTop w:val="0"/>
          <w:marBottom w:val="0"/>
          <w:divBdr>
            <w:top w:val="none" w:sz="0" w:space="0" w:color="auto"/>
            <w:left w:val="none" w:sz="0" w:space="0" w:color="auto"/>
            <w:bottom w:val="none" w:sz="0" w:space="0" w:color="auto"/>
            <w:right w:val="none" w:sz="0" w:space="0" w:color="auto"/>
          </w:divBdr>
        </w:div>
        <w:div w:id="1497721815">
          <w:marLeft w:val="640"/>
          <w:marRight w:val="0"/>
          <w:marTop w:val="0"/>
          <w:marBottom w:val="0"/>
          <w:divBdr>
            <w:top w:val="none" w:sz="0" w:space="0" w:color="auto"/>
            <w:left w:val="none" w:sz="0" w:space="0" w:color="auto"/>
            <w:bottom w:val="none" w:sz="0" w:space="0" w:color="auto"/>
            <w:right w:val="none" w:sz="0" w:space="0" w:color="auto"/>
          </w:divBdr>
        </w:div>
        <w:div w:id="1536775104">
          <w:marLeft w:val="640"/>
          <w:marRight w:val="0"/>
          <w:marTop w:val="0"/>
          <w:marBottom w:val="0"/>
          <w:divBdr>
            <w:top w:val="none" w:sz="0" w:space="0" w:color="auto"/>
            <w:left w:val="none" w:sz="0" w:space="0" w:color="auto"/>
            <w:bottom w:val="none" w:sz="0" w:space="0" w:color="auto"/>
            <w:right w:val="none" w:sz="0" w:space="0" w:color="auto"/>
          </w:divBdr>
        </w:div>
        <w:div w:id="1593391955">
          <w:marLeft w:val="640"/>
          <w:marRight w:val="0"/>
          <w:marTop w:val="0"/>
          <w:marBottom w:val="0"/>
          <w:divBdr>
            <w:top w:val="none" w:sz="0" w:space="0" w:color="auto"/>
            <w:left w:val="none" w:sz="0" w:space="0" w:color="auto"/>
            <w:bottom w:val="none" w:sz="0" w:space="0" w:color="auto"/>
            <w:right w:val="none" w:sz="0" w:space="0" w:color="auto"/>
          </w:divBdr>
        </w:div>
        <w:div w:id="1673681980">
          <w:marLeft w:val="640"/>
          <w:marRight w:val="0"/>
          <w:marTop w:val="0"/>
          <w:marBottom w:val="0"/>
          <w:divBdr>
            <w:top w:val="none" w:sz="0" w:space="0" w:color="auto"/>
            <w:left w:val="none" w:sz="0" w:space="0" w:color="auto"/>
            <w:bottom w:val="none" w:sz="0" w:space="0" w:color="auto"/>
            <w:right w:val="none" w:sz="0" w:space="0" w:color="auto"/>
          </w:divBdr>
        </w:div>
        <w:div w:id="1744063156">
          <w:marLeft w:val="640"/>
          <w:marRight w:val="0"/>
          <w:marTop w:val="0"/>
          <w:marBottom w:val="0"/>
          <w:divBdr>
            <w:top w:val="none" w:sz="0" w:space="0" w:color="auto"/>
            <w:left w:val="none" w:sz="0" w:space="0" w:color="auto"/>
            <w:bottom w:val="none" w:sz="0" w:space="0" w:color="auto"/>
            <w:right w:val="none" w:sz="0" w:space="0" w:color="auto"/>
          </w:divBdr>
        </w:div>
        <w:div w:id="1875728983">
          <w:marLeft w:val="640"/>
          <w:marRight w:val="0"/>
          <w:marTop w:val="0"/>
          <w:marBottom w:val="0"/>
          <w:divBdr>
            <w:top w:val="none" w:sz="0" w:space="0" w:color="auto"/>
            <w:left w:val="none" w:sz="0" w:space="0" w:color="auto"/>
            <w:bottom w:val="none" w:sz="0" w:space="0" w:color="auto"/>
            <w:right w:val="none" w:sz="0" w:space="0" w:color="auto"/>
          </w:divBdr>
        </w:div>
        <w:div w:id="1940285511">
          <w:marLeft w:val="640"/>
          <w:marRight w:val="0"/>
          <w:marTop w:val="0"/>
          <w:marBottom w:val="0"/>
          <w:divBdr>
            <w:top w:val="none" w:sz="0" w:space="0" w:color="auto"/>
            <w:left w:val="none" w:sz="0" w:space="0" w:color="auto"/>
            <w:bottom w:val="none" w:sz="0" w:space="0" w:color="auto"/>
            <w:right w:val="none" w:sz="0" w:space="0" w:color="auto"/>
          </w:divBdr>
        </w:div>
        <w:div w:id="1970277611">
          <w:marLeft w:val="640"/>
          <w:marRight w:val="0"/>
          <w:marTop w:val="0"/>
          <w:marBottom w:val="0"/>
          <w:divBdr>
            <w:top w:val="none" w:sz="0" w:space="0" w:color="auto"/>
            <w:left w:val="none" w:sz="0" w:space="0" w:color="auto"/>
            <w:bottom w:val="none" w:sz="0" w:space="0" w:color="auto"/>
            <w:right w:val="none" w:sz="0" w:space="0" w:color="auto"/>
          </w:divBdr>
        </w:div>
        <w:div w:id="2030636874">
          <w:marLeft w:val="640"/>
          <w:marRight w:val="0"/>
          <w:marTop w:val="0"/>
          <w:marBottom w:val="0"/>
          <w:divBdr>
            <w:top w:val="none" w:sz="0" w:space="0" w:color="auto"/>
            <w:left w:val="none" w:sz="0" w:space="0" w:color="auto"/>
            <w:bottom w:val="none" w:sz="0" w:space="0" w:color="auto"/>
            <w:right w:val="none" w:sz="0" w:space="0" w:color="auto"/>
          </w:divBdr>
        </w:div>
        <w:div w:id="2105104514">
          <w:marLeft w:val="640"/>
          <w:marRight w:val="0"/>
          <w:marTop w:val="0"/>
          <w:marBottom w:val="0"/>
          <w:divBdr>
            <w:top w:val="none" w:sz="0" w:space="0" w:color="auto"/>
            <w:left w:val="none" w:sz="0" w:space="0" w:color="auto"/>
            <w:bottom w:val="none" w:sz="0" w:space="0" w:color="auto"/>
            <w:right w:val="none" w:sz="0" w:space="0" w:color="auto"/>
          </w:divBdr>
        </w:div>
      </w:divsChild>
    </w:div>
    <w:div w:id="1402749757">
      <w:bodyDiv w:val="1"/>
      <w:marLeft w:val="0"/>
      <w:marRight w:val="0"/>
      <w:marTop w:val="0"/>
      <w:marBottom w:val="0"/>
      <w:divBdr>
        <w:top w:val="none" w:sz="0" w:space="0" w:color="auto"/>
        <w:left w:val="none" w:sz="0" w:space="0" w:color="auto"/>
        <w:bottom w:val="none" w:sz="0" w:space="0" w:color="auto"/>
        <w:right w:val="none" w:sz="0" w:space="0" w:color="auto"/>
      </w:divBdr>
      <w:divsChild>
        <w:div w:id="142088449">
          <w:marLeft w:val="480"/>
          <w:marRight w:val="0"/>
          <w:marTop w:val="0"/>
          <w:marBottom w:val="0"/>
          <w:divBdr>
            <w:top w:val="none" w:sz="0" w:space="0" w:color="auto"/>
            <w:left w:val="none" w:sz="0" w:space="0" w:color="auto"/>
            <w:bottom w:val="none" w:sz="0" w:space="0" w:color="auto"/>
            <w:right w:val="none" w:sz="0" w:space="0" w:color="auto"/>
          </w:divBdr>
        </w:div>
        <w:div w:id="146410355">
          <w:marLeft w:val="480"/>
          <w:marRight w:val="0"/>
          <w:marTop w:val="0"/>
          <w:marBottom w:val="0"/>
          <w:divBdr>
            <w:top w:val="none" w:sz="0" w:space="0" w:color="auto"/>
            <w:left w:val="none" w:sz="0" w:space="0" w:color="auto"/>
            <w:bottom w:val="none" w:sz="0" w:space="0" w:color="auto"/>
            <w:right w:val="none" w:sz="0" w:space="0" w:color="auto"/>
          </w:divBdr>
        </w:div>
        <w:div w:id="255485390">
          <w:marLeft w:val="480"/>
          <w:marRight w:val="0"/>
          <w:marTop w:val="0"/>
          <w:marBottom w:val="0"/>
          <w:divBdr>
            <w:top w:val="none" w:sz="0" w:space="0" w:color="auto"/>
            <w:left w:val="none" w:sz="0" w:space="0" w:color="auto"/>
            <w:bottom w:val="none" w:sz="0" w:space="0" w:color="auto"/>
            <w:right w:val="none" w:sz="0" w:space="0" w:color="auto"/>
          </w:divBdr>
        </w:div>
        <w:div w:id="319234441">
          <w:marLeft w:val="480"/>
          <w:marRight w:val="0"/>
          <w:marTop w:val="0"/>
          <w:marBottom w:val="0"/>
          <w:divBdr>
            <w:top w:val="none" w:sz="0" w:space="0" w:color="auto"/>
            <w:left w:val="none" w:sz="0" w:space="0" w:color="auto"/>
            <w:bottom w:val="none" w:sz="0" w:space="0" w:color="auto"/>
            <w:right w:val="none" w:sz="0" w:space="0" w:color="auto"/>
          </w:divBdr>
        </w:div>
        <w:div w:id="552232787">
          <w:marLeft w:val="480"/>
          <w:marRight w:val="0"/>
          <w:marTop w:val="0"/>
          <w:marBottom w:val="0"/>
          <w:divBdr>
            <w:top w:val="none" w:sz="0" w:space="0" w:color="auto"/>
            <w:left w:val="none" w:sz="0" w:space="0" w:color="auto"/>
            <w:bottom w:val="none" w:sz="0" w:space="0" w:color="auto"/>
            <w:right w:val="none" w:sz="0" w:space="0" w:color="auto"/>
          </w:divBdr>
        </w:div>
        <w:div w:id="1031497541">
          <w:marLeft w:val="480"/>
          <w:marRight w:val="0"/>
          <w:marTop w:val="0"/>
          <w:marBottom w:val="0"/>
          <w:divBdr>
            <w:top w:val="none" w:sz="0" w:space="0" w:color="auto"/>
            <w:left w:val="none" w:sz="0" w:space="0" w:color="auto"/>
            <w:bottom w:val="none" w:sz="0" w:space="0" w:color="auto"/>
            <w:right w:val="none" w:sz="0" w:space="0" w:color="auto"/>
          </w:divBdr>
        </w:div>
        <w:div w:id="1343623095">
          <w:marLeft w:val="480"/>
          <w:marRight w:val="0"/>
          <w:marTop w:val="0"/>
          <w:marBottom w:val="0"/>
          <w:divBdr>
            <w:top w:val="none" w:sz="0" w:space="0" w:color="auto"/>
            <w:left w:val="none" w:sz="0" w:space="0" w:color="auto"/>
            <w:bottom w:val="none" w:sz="0" w:space="0" w:color="auto"/>
            <w:right w:val="none" w:sz="0" w:space="0" w:color="auto"/>
          </w:divBdr>
        </w:div>
        <w:div w:id="1845782586">
          <w:marLeft w:val="480"/>
          <w:marRight w:val="0"/>
          <w:marTop w:val="0"/>
          <w:marBottom w:val="0"/>
          <w:divBdr>
            <w:top w:val="none" w:sz="0" w:space="0" w:color="auto"/>
            <w:left w:val="none" w:sz="0" w:space="0" w:color="auto"/>
            <w:bottom w:val="none" w:sz="0" w:space="0" w:color="auto"/>
            <w:right w:val="none" w:sz="0" w:space="0" w:color="auto"/>
          </w:divBdr>
        </w:div>
        <w:div w:id="1872914526">
          <w:marLeft w:val="480"/>
          <w:marRight w:val="0"/>
          <w:marTop w:val="0"/>
          <w:marBottom w:val="0"/>
          <w:divBdr>
            <w:top w:val="none" w:sz="0" w:space="0" w:color="auto"/>
            <w:left w:val="none" w:sz="0" w:space="0" w:color="auto"/>
            <w:bottom w:val="none" w:sz="0" w:space="0" w:color="auto"/>
            <w:right w:val="none" w:sz="0" w:space="0" w:color="auto"/>
          </w:divBdr>
        </w:div>
        <w:div w:id="2052263333">
          <w:marLeft w:val="480"/>
          <w:marRight w:val="0"/>
          <w:marTop w:val="0"/>
          <w:marBottom w:val="0"/>
          <w:divBdr>
            <w:top w:val="none" w:sz="0" w:space="0" w:color="auto"/>
            <w:left w:val="none" w:sz="0" w:space="0" w:color="auto"/>
            <w:bottom w:val="none" w:sz="0" w:space="0" w:color="auto"/>
            <w:right w:val="none" w:sz="0" w:space="0" w:color="auto"/>
          </w:divBdr>
        </w:div>
      </w:divsChild>
    </w:div>
    <w:div w:id="1403215407">
      <w:bodyDiv w:val="1"/>
      <w:marLeft w:val="0"/>
      <w:marRight w:val="0"/>
      <w:marTop w:val="0"/>
      <w:marBottom w:val="0"/>
      <w:divBdr>
        <w:top w:val="none" w:sz="0" w:space="0" w:color="auto"/>
        <w:left w:val="none" w:sz="0" w:space="0" w:color="auto"/>
        <w:bottom w:val="none" w:sz="0" w:space="0" w:color="auto"/>
        <w:right w:val="none" w:sz="0" w:space="0" w:color="auto"/>
      </w:divBdr>
      <w:divsChild>
        <w:div w:id="507989329">
          <w:marLeft w:val="640"/>
          <w:marRight w:val="0"/>
          <w:marTop w:val="0"/>
          <w:marBottom w:val="0"/>
          <w:divBdr>
            <w:top w:val="none" w:sz="0" w:space="0" w:color="auto"/>
            <w:left w:val="none" w:sz="0" w:space="0" w:color="auto"/>
            <w:bottom w:val="none" w:sz="0" w:space="0" w:color="auto"/>
            <w:right w:val="none" w:sz="0" w:space="0" w:color="auto"/>
          </w:divBdr>
        </w:div>
        <w:div w:id="816845916">
          <w:marLeft w:val="640"/>
          <w:marRight w:val="0"/>
          <w:marTop w:val="0"/>
          <w:marBottom w:val="0"/>
          <w:divBdr>
            <w:top w:val="none" w:sz="0" w:space="0" w:color="auto"/>
            <w:left w:val="none" w:sz="0" w:space="0" w:color="auto"/>
            <w:bottom w:val="none" w:sz="0" w:space="0" w:color="auto"/>
            <w:right w:val="none" w:sz="0" w:space="0" w:color="auto"/>
          </w:divBdr>
        </w:div>
        <w:div w:id="846292887">
          <w:marLeft w:val="640"/>
          <w:marRight w:val="0"/>
          <w:marTop w:val="0"/>
          <w:marBottom w:val="0"/>
          <w:divBdr>
            <w:top w:val="none" w:sz="0" w:space="0" w:color="auto"/>
            <w:left w:val="none" w:sz="0" w:space="0" w:color="auto"/>
            <w:bottom w:val="none" w:sz="0" w:space="0" w:color="auto"/>
            <w:right w:val="none" w:sz="0" w:space="0" w:color="auto"/>
          </w:divBdr>
        </w:div>
        <w:div w:id="1101101531">
          <w:marLeft w:val="640"/>
          <w:marRight w:val="0"/>
          <w:marTop w:val="0"/>
          <w:marBottom w:val="0"/>
          <w:divBdr>
            <w:top w:val="none" w:sz="0" w:space="0" w:color="auto"/>
            <w:left w:val="none" w:sz="0" w:space="0" w:color="auto"/>
            <w:bottom w:val="none" w:sz="0" w:space="0" w:color="auto"/>
            <w:right w:val="none" w:sz="0" w:space="0" w:color="auto"/>
          </w:divBdr>
        </w:div>
        <w:div w:id="1269117350">
          <w:marLeft w:val="640"/>
          <w:marRight w:val="0"/>
          <w:marTop w:val="0"/>
          <w:marBottom w:val="0"/>
          <w:divBdr>
            <w:top w:val="none" w:sz="0" w:space="0" w:color="auto"/>
            <w:left w:val="none" w:sz="0" w:space="0" w:color="auto"/>
            <w:bottom w:val="none" w:sz="0" w:space="0" w:color="auto"/>
            <w:right w:val="none" w:sz="0" w:space="0" w:color="auto"/>
          </w:divBdr>
        </w:div>
        <w:div w:id="2041121394">
          <w:marLeft w:val="640"/>
          <w:marRight w:val="0"/>
          <w:marTop w:val="0"/>
          <w:marBottom w:val="0"/>
          <w:divBdr>
            <w:top w:val="none" w:sz="0" w:space="0" w:color="auto"/>
            <w:left w:val="none" w:sz="0" w:space="0" w:color="auto"/>
            <w:bottom w:val="none" w:sz="0" w:space="0" w:color="auto"/>
            <w:right w:val="none" w:sz="0" w:space="0" w:color="auto"/>
          </w:divBdr>
        </w:div>
      </w:divsChild>
    </w:div>
    <w:div w:id="1404141195">
      <w:bodyDiv w:val="1"/>
      <w:marLeft w:val="0"/>
      <w:marRight w:val="0"/>
      <w:marTop w:val="0"/>
      <w:marBottom w:val="0"/>
      <w:divBdr>
        <w:top w:val="none" w:sz="0" w:space="0" w:color="auto"/>
        <w:left w:val="none" w:sz="0" w:space="0" w:color="auto"/>
        <w:bottom w:val="none" w:sz="0" w:space="0" w:color="auto"/>
        <w:right w:val="none" w:sz="0" w:space="0" w:color="auto"/>
      </w:divBdr>
    </w:div>
    <w:div w:id="1405757640">
      <w:bodyDiv w:val="1"/>
      <w:marLeft w:val="0"/>
      <w:marRight w:val="0"/>
      <w:marTop w:val="0"/>
      <w:marBottom w:val="0"/>
      <w:divBdr>
        <w:top w:val="none" w:sz="0" w:space="0" w:color="auto"/>
        <w:left w:val="none" w:sz="0" w:space="0" w:color="auto"/>
        <w:bottom w:val="none" w:sz="0" w:space="0" w:color="auto"/>
        <w:right w:val="none" w:sz="0" w:space="0" w:color="auto"/>
      </w:divBdr>
      <w:divsChild>
        <w:div w:id="35743446">
          <w:marLeft w:val="640"/>
          <w:marRight w:val="0"/>
          <w:marTop w:val="0"/>
          <w:marBottom w:val="0"/>
          <w:divBdr>
            <w:top w:val="none" w:sz="0" w:space="0" w:color="auto"/>
            <w:left w:val="none" w:sz="0" w:space="0" w:color="auto"/>
            <w:bottom w:val="none" w:sz="0" w:space="0" w:color="auto"/>
            <w:right w:val="none" w:sz="0" w:space="0" w:color="auto"/>
          </w:divBdr>
        </w:div>
        <w:div w:id="38170280">
          <w:marLeft w:val="640"/>
          <w:marRight w:val="0"/>
          <w:marTop w:val="0"/>
          <w:marBottom w:val="0"/>
          <w:divBdr>
            <w:top w:val="none" w:sz="0" w:space="0" w:color="auto"/>
            <w:left w:val="none" w:sz="0" w:space="0" w:color="auto"/>
            <w:bottom w:val="none" w:sz="0" w:space="0" w:color="auto"/>
            <w:right w:val="none" w:sz="0" w:space="0" w:color="auto"/>
          </w:divBdr>
        </w:div>
        <w:div w:id="72554852">
          <w:marLeft w:val="640"/>
          <w:marRight w:val="0"/>
          <w:marTop w:val="0"/>
          <w:marBottom w:val="0"/>
          <w:divBdr>
            <w:top w:val="none" w:sz="0" w:space="0" w:color="auto"/>
            <w:left w:val="none" w:sz="0" w:space="0" w:color="auto"/>
            <w:bottom w:val="none" w:sz="0" w:space="0" w:color="auto"/>
            <w:right w:val="none" w:sz="0" w:space="0" w:color="auto"/>
          </w:divBdr>
        </w:div>
        <w:div w:id="79375974">
          <w:marLeft w:val="640"/>
          <w:marRight w:val="0"/>
          <w:marTop w:val="0"/>
          <w:marBottom w:val="0"/>
          <w:divBdr>
            <w:top w:val="none" w:sz="0" w:space="0" w:color="auto"/>
            <w:left w:val="none" w:sz="0" w:space="0" w:color="auto"/>
            <w:bottom w:val="none" w:sz="0" w:space="0" w:color="auto"/>
            <w:right w:val="none" w:sz="0" w:space="0" w:color="auto"/>
          </w:divBdr>
        </w:div>
        <w:div w:id="220871003">
          <w:marLeft w:val="640"/>
          <w:marRight w:val="0"/>
          <w:marTop w:val="0"/>
          <w:marBottom w:val="0"/>
          <w:divBdr>
            <w:top w:val="none" w:sz="0" w:space="0" w:color="auto"/>
            <w:left w:val="none" w:sz="0" w:space="0" w:color="auto"/>
            <w:bottom w:val="none" w:sz="0" w:space="0" w:color="auto"/>
            <w:right w:val="none" w:sz="0" w:space="0" w:color="auto"/>
          </w:divBdr>
        </w:div>
        <w:div w:id="228731686">
          <w:marLeft w:val="640"/>
          <w:marRight w:val="0"/>
          <w:marTop w:val="0"/>
          <w:marBottom w:val="0"/>
          <w:divBdr>
            <w:top w:val="none" w:sz="0" w:space="0" w:color="auto"/>
            <w:left w:val="none" w:sz="0" w:space="0" w:color="auto"/>
            <w:bottom w:val="none" w:sz="0" w:space="0" w:color="auto"/>
            <w:right w:val="none" w:sz="0" w:space="0" w:color="auto"/>
          </w:divBdr>
        </w:div>
        <w:div w:id="229925090">
          <w:marLeft w:val="640"/>
          <w:marRight w:val="0"/>
          <w:marTop w:val="0"/>
          <w:marBottom w:val="0"/>
          <w:divBdr>
            <w:top w:val="none" w:sz="0" w:space="0" w:color="auto"/>
            <w:left w:val="none" w:sz="0" w:space="0" w:color="auto"/>
            <w:bottom w:val="none" w:sz="0" w:space="0" w:color="auto"/>
            <w:right w:val="none" w:sz="0" w:space="0" w:color="auto"/>
          </w:divBdr>
        </w:div>
        <w:div w:id="268048439">
          <w:marLeft w:val="640"/>
          <w:marRight w:val="0"/>
          <w:marTop w:val="0"/>
          <w:marBottom w:val="0"/>
          <w:divBdr>
            <w:top w:val="none" w:sz="0" w:space="0" w:color="auto"/>
            <w:left w:val="none" w:sz="0" w:space="0" w:color="auto"/>
            <w:bottom w:val="none" w:sz="0" w:space="0" w:color="auto"/>
            <w:right w:val="none" w:sz="0" w:space="0" w:color="auto"/>
          </w:divBdr>
        </w:div>
        <w:div w:id="319964194">
          <w:marLeft w:val="640"/>
          <w:marRight w:val="0"/>
          <w:marTop w:val="0"/>
          <w:marBottom w:val="0"/>
          <w:divBdr>
            <w:top w:val="none" w:sz="0" w:space="0" w:color="auto"/>
            <w:left w:val="none" w:sz="0" w:space="0" w:color="auto"/>
            <w:bottom w:val="none" w:sz="0" w:space="0" w:color="auto"/>
            <w:right w:val="none" w:sz="0" w:space="0" w:color="auto"/>
          </w:divBdr>
        </w:div>
        <w:div w:id="331614121">
          <w:marLeft w:val="640"/>
          <w:marRight w:val="0"/>
          <w:marTop w:val="0"/>
          <w:marBottom w:val="0"/>
          <w:divBdr>
            <w:top w:val="none" w:sz="0" w:space="0" w:color="auto"/>
            <w:left w:val="none" w:sz="0" w:space="0" w:color="auto"/>
            <w:bottom w:val="none" w:sz="0" w:space="0" w:color="auto"/>
            <w:right w:val="none" w:sz="0" w:space="0" w:color="auto"/>
          </w:divBdr>
        </w:div>
        <w:div w:id="332101158">
          <w:marLeft w:val="640"/>
          <w:marRight w:val="0"/>
          <w:marTop w:val="0"/>
          <w:marBottom w:val="0"/>
          <w:divBdr>
            <w:top w:val="none" w:sz="0" w:space="0" w:color="auto"/>
            <w:left w:val="none" w:sz="0" w:space="0" w:color="auto"/>
            <w:bottom w:val="none" w:sz="0" w:space="0" w:color="auto"/>
            <w:right w:val="none" w:sz="0" w:space="0" w:color="auto"/>
          </w:divBdr>
        </w:div>
        <w:div w:id="339432558">
          <w:marLeft w:val="640"/>
          <w:marRight w:val="0"/>
          <w:marTop w:val="0"/>
          <w:marBottom w:val="0"/>
          <w:divBdr>
            <w:top w:val="none" w:sz="0" w:space="0" w:color="auto"/>
            <w:left w:val="none" w:sz="0" w:space="0" w:color="auto"/>
            <w:bottom w:val="none" w:sz="0" w:space="0" w:color="auto"/>
            <w:right w:val="none" w:sz="0" w:space="0" w:color="auto"/>
          </w:divBdr>
        </w:div>
        <w:div w:id="360514829">
          <w:marLeft w:val="640"/>
          <w:marRight w:val="0"/>
          <w:marTop w:val="0"/>
          <w:marBottom w:val="0"/>
          <w:divBdr>
            <w:top w:val="none" w:sz="0" w:space="0" w:color="auto"/>
            <w:left w:val="none" w:sz="0" w:space="0" w:color="auto"/>
            <w:bottom w:val="none" w:sz="0" w:space="0" w:color="auto"/>
            <w:right w:val="none" w:sz="0" w:space="0" w:color="auto"/>
          </w:divBdr>
        </w:div>
        <w:div w:id="390883581">
          <w:marLeft w:val="640"/>
          <w:marRight w:val="0"/>
          <w:marTop w:val="0"/>
          <w:marBottom w:val="0"/>
          <w:divBdr>
            <w:top w:val="none" w:sz="0" w:space="0" w:color="auto"/>
            <w:left w:val="none" w:sz="0" w:space="0" w:color="auto"/>
            <w:bottom w:val="none" w:sz="0" w:space="0" w:color="auto"/>
            <w:right w:val="none" w:sz="0" w:space="0" w:color="auto"/>
          </w:divBdr>
        </w:div>
        <w:div w:id="394206673">
          <w:marLeft w:val="640"/>
          <w:marRight w:val="0"/>
          <w:marTop w:val="0"/>
          <w:marBottom w:val="0"/>
          <w:divBdr>
            <w:top w:val="none" w:sz="0" w:space="0" w:color="auto"/>
            <w:left w:val="none" w:sz="0" w:space="0" w:color="auto"/>
            <w:bottom w:val="none" w:sz="0" w:space="0" w:color="auto"/>
            <w:right w:val="none" w:sz="0" w:space="0" w:color="auto"/>
          </w:divBdr>
        </w:div>
        <w:div w:id="410784561">
          <w:marLeft w:val="640"/>
          <w:marRight w:val="0"/>
          <w:marTop w:val="0"/>
          <w:marBottom w:val="0"/>
          <w:divBdr>
            <w:top w:val="none" w:sz="0" w:space="0" w:color="auto"/>
            <w:left w:val="none" w:sz="0" w:space="0" w:color="auto"/>
            <w:bottom w:val="none" w:sz="0" w:space="0" w:color="auto"/>
            <w:right w:val="none" w:sz="0" w:space="0" w:color="auto"/>
          </w:divBdr>
        </w:div>
        <w:div w:id="419105780">
          <w:marLeft w:val="640"/>
          <w:marRight w:val="0"/>
          <w:marTop w:val="0"/>
          <w:marBottom w:val="0"/>
          <w:divBdr>
            <w:top w:val="none" w:sz="0" w:space="0" w:color="auto"/>
            <w:left w:val="none" w:sz="0" w:space="0" w:color="auto"/>
            <w:bottom w:val="none" w:sz="0" w:space="0" w:color="auto"/>
            <w:right w:val="none" w:sz="0" w:space="0" w:color="auto"/>
          </w:divBdr>
        </w:div>
        <w:div w:id="443427172">
          <w:marLeft w:val="640"/>
          <w:marRight w:val="0"/>
          <w:marTop w:val="0"/>
          <w:marBottom w:val="0"/>
          <w:divBdr>
            <w:top w:val="none" w:sz="0" w:space="0" w:color="auto"/>
            <w:left w:val="none" w:sz="0" w:space="0" w:color="auto"/>
            <w:bottom w:val="none" w:sz="0" w:space="0" w:color="auto"/>
            <w:right w:val="none" w:sz="0" w:space="0" w:color="auto"/>
          </w:divBdr>
        </w:div>
        <w:div w:id="469522494">
          <w:marLeft w:val="640"/>
          <w:marRight w:val="0"/>
          <w:marTop w:val="0"/>
          <w:marBottom w:val="0"/>
          <w:divBdr>
            <w:top w:val="none" w:sz="0" w:space="0" w:color="auto"/>
            <w:left w:val="none" w:sz="0" w:space="0" w:color="auto"/>
            <w:bottom w:val="none" w:sz="0" w:space="0" w:color="auto"/>
            <w:right w:val="none" w:sz="0" w:space="0" w:color="auto"/>
          </w:divBdr>
        </w:div>
        <w:div w:id="479731581">
          <w:marLeft w:val="640"/>
          <w:marRight w:val="0"/>
          <w:marTop w:val="0"/>
          <w:marBottom w:val="0"/>
          <w:divBdr>
            <w:top w:val="none" w:sz="0" w:space="0" w:color="auto"/>
            <w:left w:val="none" w:sz="0" w:space="0" w:color="auto"/>
            <w:bottom w:val="none" w:sz="0" w:space="0" w:color="auto"/>
            <w:right w:val="none" w:sz="0" w:space="0" w:color="auto"/>
          </w:divBdr>
        </w:div>
        <w:div w:id="525169903">
          <w:marLeft w:val="640"/>
          <w:marRight w:val="0"/>
          <w:marTop w:val="0"/>
          <w:marBottom w:val="0"/>
          <w:divBdr>
            <w:top w:val="none" w:sz="0" w:space="0" w:color="auto"/>
            <w:left w:val="none" w:sz="0" w:space="0" w:color="auto"/>
            <w:bottom w:val="none" w:sz="0" w:space="0" w:color="auto"/>
            <w:right w:val="none" w:sz="0" w:space="0" w:color="auto"/>
          </w:divBdr>
        </w:div>
        <w:div w:id="587811592">
          <w:marLeft w:val="640"/>
          <w:marRight w:val="0"/>
          <w:marTop w:val="0"/>
          <w:marBottom w:val="0"/>
          <w:divBdr>
            <w:top w:val="none" w:sz="0" w:space="0" w:color="auto"/>
            <w:left w:val="none" w:sz="0" w:space="0" w:color="auto"/>
            <w:bottom w:val="none" w:sz="0" w:space="0" w:color="auto"/>
            <w:right w:val="none" w:sz="0" w:space="0" w:color="auto"/>
          </w:divBdr>
        </w:div>
        <w:div w:id="635834825">
          <w:marLeft w:val="640"/>
          <w:marRight w:val="0"/>
          <w:marTop w:val="0"/>
          <w:marBottom w:val="0"/>
          <w:divBdr>
            <w:top w:val="none" w:sz="0" w:space="0" w:color="auto"/>
            <w:left w:val="none" w:sz="0" w:space="0" w:color="auto"/>
            <w:bottom w:val="none" w:sz="0" w:space="0" w:color="auto"/>
            <w:right w:val="none" w:sz="0" w:space="0" w:color="auto"/>
          </w:divBdr>
        </w:div>
        <w:div w:id="652494176">
          <w:marLeft w:val="640"/>
          <w:marRight w:val="0"/>
          <w:marTop w:val="0"/>
          <w:marBottom w:val="0"/>
          <w:divBdr>
            <w:top w:val="none" w:sz="0" w:space="0" w:color="auto"/>
            <w:left w:val="none" w:sz="0" w:space="0" w:color="auto"/>
            <w:bottom w:val="none" w:sz="0" w:space="0" w:color="auto"/>
            <w:right w:val="none" w:sz="0" w:space="0" w:color="auto"/>
          </w:divBdr>
        </w:div>
        <w:div w:id="679815247">
          <w:marLeft w:val="640"/>
          <w:marRight w:val="0"/>
          <w:marTop w:val="0"/>
          <w:marBottom w:val="0"/>
          <w:divBdr>
            <w:top w:val="none" w:sz="0" w:space="0" w:color="auto"/>
            <w:left w:val="none" w:sz="0" w:space="0" w:color="auto"/>
            <w:bottom w:val="none" w:sz="0" w:space="0" w:color="auto"/>
            <w:right w:val="none" w:sz="0" w:space="0" w:color="auto"/>
          </w:divBdr>
        </w:div>
        <w:div w:id="743263226">
          <w:marLeft w:val="640"/>
          <w:marRight w:val="0"/>
          <w:marTop w:val="0"/>
          <w:marBottom w:val="0"/>
          <w:divBdr>
            <w:top w:val="none" w:sz="0" w:space="0" w:color="auto"/>
            <w:left w:val="none" w:sz="0" w:space="0" w:color="auto"/>
            <w:bottom w:val="none" w:sz="0" w:space="0" w:color="auto"/>
            <w:right w:val="none" w:sz="0" w:space="0" w:color="auto"/>
          </w:divBdr>
        </w:div>
        <w:div w:id="772557836">
          <w:marLeft w:val="640"/>
          <w:marRight w:val="0"/>
          <w:marTop w:val="0"/>
          <w:marBottom w:val="0"/>
          <w:divBdr>
            <w:top w:val="none" w:sz="0" w:space="0" w:color="auto"/>
            <w:left w:val="none" w:sz="0" w:space="0" w:color="auto"/>
            <w:bottom w:val="none" w:sz="0" w:space="0" w:color="auto"/>
            <w:right w:val="none" w:sz="0" w:space="0" w:color="auto"/>
          </w:divBdr>
        </w:div>
        <w:div w:id="807823705">
          <w:marLeft w:val="640"/>
          <w:marRight w:val="0"/>
          <w:marTop w:val="0"/>
          <w:marBottom w:val="0"/>
          <w:divBdr>
            <w:top w:val="none" w:sz="0" w:space="0" w:color="auto"/>
            <w:left w:val="none" w:sz="0" w:space="0" w:color="auto"/>
            <w:bottom w:val="none" w:sz="0" w:space="0" w:color="auto"/>
            <w:right w:val="none" w:sz="0" w:space="0" w:color="auto"/>
          </w:divBdr>
        </w:div>
        <w:div w:id="856693775">
          <w:marLeft w:val="640"/>
          <w:marRight w:val="0"/>
          <w:marTop w:val="0"/>
          <w:marBottom w:val="0"/>
          <w:divBdr>
            <w:top w:val="none" w:sz="0" w:space="0" w:color="auto"/>
            <w:left w:val="none" w:sz="0" w:space="0" w:color="auto"/>
            <w:bottom w:val="none" w:sz="0" w:space="0" w:color="auto"/>
            <w:right w:val="none" w:sz="0" w:space="0" w:color="auto"/>
          </w:divBdr>
        </w:div>
        <w:div w:id="897982376">
          <w:marLeft w:val="640"/>
          <w:marRight w:val="0"/>
          <w:marTop w:val="0"/>
          <w:marBottom w:val="0"/>
          <w:divBdr>
            <w:top w:val="none" w:sz="0" w:space="0" w:color="auto"/>
            <w:left w:val="none" w:sz="0" w:space="0" w:color="auto"/>
            <w:bottom w:val="none" w:sz="0" w:space="0" w:color="auto"/>
            <w:right w:val="none" w:sz="0" w:space="0" w:color="auto"/>
          </w:divBdr>
        </w:div>
        <w:div w:id="1122457179">
          <w:marLeft w:val="640"/>
          <w:marRight w:val="0"/>
          <w:marTop w:val="0"/>
          <w:marBottom w:val="0"/>
          <w:divBdr>
            <w:top w:val="none" w:sz="0" w:space="0" w:color="auto"/>
            <w:left w:val="none" w:sz="0" w:space="0" w:color="auto"/>
            <w:bottom w:val="none" w:sz="0" w:space="0" w:color="auto"/>
            <w:right w:val="none" w:sz="0" w:space="0" w:color="auto"/>
          </w:divBdr>
        </w:div>
        <w:div w:id="1133327698">
          <w:marLeft w:val="640"/>
          <w:marRight w:val="0"/>
          <w:marTop w:val="0"/>
          <w:marBottom w:val="0"/>
          <w:divBdr>
            <w:top w:val="none" w:sz="0" w:space="0" w:color="auto"/>
            <w:left w:val="none" w:sz="0" w:space="0" w:color="auto"/>
            <w:bottom w:val="none" w:sz="0" w:space="0" w:color="auto"/>
            <w:right w:val="none" w:sz="0" w:space="0" w:color="auto"/>
          </w:divBdr>
        </w:div>
        <w:div w:id="1142382312">
          <w:marLeft w:val="640"/>
          <w:marRight w:val="0"/>
          <w:marTop w:val="0"/>
          <w:marBottom w:val="0"/>
          <w:divBdr>
            <w:top w:val="none" w:sz="0" w:space="0" w:color="auto"/>
            <w:left w:val="none" w:sz="0" w:space="0" w:color="auto"/>
            <w:bottom w:val="none" w:sz="0" w:space="0" w:color="auto"/>
            <w:right w:val="none" w:sz="0" w:space="0" w:color="auto"/>
          </w:divBdr>
        </w:div>
        <w:div w:id="1238711965">
          <w:marLeft w:val="640"/>
          <w:marRight w:val="0"/>
          <w:marTop w:val="0"/>
          <w:marBottom w:val="0"/>
          <w:divBdr>
            <w:top w:val="none" w:sz="0" w:space="0" w:color="auto"/>
            <w:left w:val="none" w:sz="0" w:space="0" w:color="auto"/>
            <w:bottom w:val="none" w:sz="0" w:space="0" w:color="auto"/>
            <w:right w:val="none" w:sz="0" w:space="0" w:color="auto"/>
          </w:divBdr>
        </w:div>
        <w:div w:id="1284919591">
          <w:marLeft w:val="640"/>
          <w:marRight w:val="0"/>
          <w:marTop w:val="0"/>
          <w:marBottom w:val="0"/>
          <w:divBdr>
            <w:top w:val="none" w:sz="0" w:space="0" w:color="auto"/>
            <w:left w:val="none" w:sz="0" w:space="0" w:color="auto"/>
            <w:bottom w:val="none" w:sz="0" w:space="0" w:color="auto"/>
            <w:right w:val="none" w:sz="0" w:space="0" w:color="auto"/>
          </w:divBdr>
        </w:div>
        <w:div w:id="1305700850">
          <w:marLeft w:val="640"/>
          <w:marRight w:val="0"/>
          <w:marTop w:val="0"/>
          <w:marBottom w:val="0"/>
          <w:divBdr>
            <w:top w:val="none" w:sz="0" w:space="0" w:color="auto"/>
            <w:left w:val="none" w:sz="0" w:space="0" w:color="auto"/>
            <w:bottom w:val="none" w:sz="0" w:space="0" w:color="auto"/>
            <w:right w:val="none" w:sz="0" w:space="0" w:color="auto"/>
          </w:divBdr>
        </w:div>
        <w:div w:id="1315792427">
          <w:marLeft w:val="640"/>
          <w:marRight w:val="0"/>
          <w:marTop w:val="0"/>
          <w:marBottom w:val="0"/>
          <w:divBdr>
            <w:top w:val="none" w:sz="0" w:space="0" w:color="auto"/>
            <w:left w:val="none" w:sz="0" w:space="0" w:color="auto"/>
            <w:bottom w:val="none" w:sz="0" w:space="0" w:color="auto"/>
            <w:right w:val="none" w:sz="0" w:space="0" w:color="auto"/>
          </w:divBdr>
        </w:div>
        <w:div w:id="1514300027">
          <w:marLeft w:val="640"/>
          <w:marRight w:val="0"/>
          <w:marTop w:val="0"/>
          <w:marBottom w:val="0"/>
          <w:divBdr>
            <w:top w:val="none" w:sz="0" w:space="0" w:color="auto"/>
            <w:left w:val="none" w:sz="0" w:space="0" w:color="auto"/>
            <w:bottom w:val="none" w:sz="0" w:space="0" w:color="auto"/>
            <w:right w:val="none" w:sz="0" w:space="0" w:color="auto"/>
          </w:divBdr>
        </w:div>
        <w:div w:id="1591887984">
          <w:marLeft w:val="640"/>
          <w:marRight w:val="0"/>
          <w:marTop w:val="0"/>
          <w:marBottom w:val="0"/>
          <w:divBdr>
            <w:top w:val="none" w:sz="0" w:space="0" w:color="auto"/>
            <w:left w:val="none" w:sz="0" w:space="0" w:color="auto"/>
            <w:bottom w:val="none" w:sz="0" w:space="0" w:color="auto"/>
            <w:right w:val="none" w:sz="0" w:space="0" w:color="auto"/>
          </w:divBdr>
        </w:div>
        <w:div w:id="1606495623">
          <w:marLeft w:val="640"/>
          <w:marRight w:val="0"/>
          <w:marTop w:val="0"/>
          <w:marBottom w:val="0"/>
          <w:divBdr>
            <w:top w:val="none" w:sz="0" w:space="0" w:color="auto"/>
            <w:left w:val="none" w:sz="0" w:space="0" w:color="auto"/>
            <w:bottom w:val="none" w:sz="0" w:space="0" w:color="auto"/>
            <w:right w:val="none" w:sz="0" w:space="0" w:color="auto"/>
          </w:divBdr>
        </w:div>
        <w:div w:id="1611860953">
          <w:marLeft w:val="640"/>
          <w:marRight w:val="0"/>
          <w:marTop w:val="0"/>
          <w:marBottom w:val="0"/>
          <w:divBdr>
            <w:top w:val="none" w:sz="0" w:space="0" w:color="auto"/>
            <w:left w:val="none" w:sz="0" w:space="0" w:color="auto"/>
            <w:bottom w:val="none" w:sz="0" w:space="0" w:color="auto"/>
            <w:right w:val="none" w:sz="0" w:space="0" w:color="auto"/>
          </w:divBdr>
        </w:div>
        <w:div w:id="1638027600">
          <w:marLeft w:val="640"/>
          <w:marRight w:val="0"/>
          <w:marTop w:val="0"/>
          <w:marBottom w:val="0"/>
          <w:divBdr>
            <w:top w:val="none" w:sz="0" w:space="0" w:color="auto"/>
            <w:left w:val="none" w:sz="0" w:space="0" w:color="auto"/>
            <w:bottom w:val="none" w:sz="0" w:space="0" w:color="auto"/>
            <w:right w:val="none" w:sz="0" w:space="0" w:color="auto"/>
          </w:divBdr>
        </w:div>
        <w:div w:id="1693216015">
          <w:marLeft w:val="640"/>
          <w:marRight w:val="0"/>
          <w:marTop w:val="0"/>
          <w:marBottom w:val="0"/>
          <w:divBdr>
            <w:top w:val="none" w:sz="0" w:space="0" w:color="auto"/>
            <w:left w:val="none" w:sz="0" w:space="0" w:color="auto"/>
            <w:bottom w:val="none" w:sz="0" w:space="0" w:color="auto"/>
            <w:right w:val="none" w:sz="0" w:space="0" w:color="auto"/>
          </w:divBdr>
        </w:div>
        <w:div w:id="1705327466">
          <w:marLeft w:val="640"/>
          <w:marRight w:val="0"/>
          <w:marTop w:val="0"/>
          <w:marBottom w:val="0"/>
          <w:divBdr>
            <w:top w:val="none" w:sz="0" w:space="0" w:color="auto"/>
            <w:left w:val="none" w:sz="0" w:space="0" w:color="auto"/>
            <w:bottom w:val="none" w:sz="0" w:space="0" w:color="auto"/>
            <w:right w:val="none" w:sz="0" w:space="0" w:color="auto"/>
          </w:divBdr>
        </w:div>
        <w:div w:id="1749960190">
          <w:marLeft w:val="640"/>
          <w:marRight w:val="0"/>
          <w:marTop w:val="0"/>
          <w:marBottom w:val="0"/>
          <w:divBdr>
            <w:top w:val="none" w:sz="0" w:space="0" w:color="auto"/>
            <w:left w:val="none" w:sz="0" w:space="0" w:color="auto"/>
            <w:bottom w:val="none" w:sz="0" w:space="0" w:color="auto"/>
            <w:right w:val="none" w:sz="0" w:space="0" w:color="auto"/>
          </w:divBdr>
        </w:div>
        <w:div w:id="1769503633">
          <w:marLeft w:val="640"/>
          <w:marRight w:val="0"/>
          <w:marTop w:val="0"/>
          <w:marBottom w:val="0"/>
          <w:divBdr>
            <w:top w:val="none" w:sz="0" w:space="0" w:color="auto"/>
            <w:left w:val="none" w:sz="0" w:space="0" w:color="auto"/>
            <w:bottom w:val="none" w:sz="0" w:space="0" w:color="auto"/>
            <w:right w:val="none" w:sz="0" w:space="0" w:color="auto"/>
          </w:divBdr>
        </w:div>
        <w:div w:id="1837185424">
          <w:marLeft w:val="640"/>
          <w:marRight w:val="0"/>
          <w:marTop w:val="0"/>
          <w:marBottom w:val="0"/>
          <w:divBdr>
            <w:top w:val="none" w:sz="0" w:space="0" w:color="auto"/>
            <w:left w:val="none" w:sz="0" w:space="0" w:color="auto"/>
            <w:bottom w:val="none" w:sz="0" w:space="0" w:color="auto"/>
            <w:right w:val="none" w:sz="0" w:space="0" w:color="auto"/>
          </w:divBdr>
        </w:div>
        <w:div w:id="1847666442">
          <w:marLeft w:val="640"/>
          <w:marRight w:val="0"/>
          <w:marTop w:val="0"/>
          <w:marBottom w:val="0"/>
          <w:divBdr>
            <w:top w:val="none" w:sz="0" w:space="0" w:color="auto"/>
            <w:left w:val="none" w:sz="0" w:space="0" w:color="auto"/>
            <w:bottom w:val="none" w:sz="0" w:space="0" w:color="auto"/>
            <w:right w:val="none" w:sz="0" w:space="0" w:color="auto"/>
          </w:divBdr>
        </w:div>
        <w:div w:id="1857114258">
          <w:marLeft w:val="640"/>
          <w:marRight w:val="0"/>
          <w:marTop w:val="0"/>
          <w:marBottom w:val="0"/>
          <w:divBdr>
            <w:top w:val="none" w:sz="0" w:space="0" w:color="auto"/>
            <w:left w:val="none" w:sz="0" w:space="0" w:color="auto"/>
            <w:bottom w:val="none" w:sz="0" w:space="0" w:color="auto"/>
            <w:right w:val="none" w:sz="0" w:space="0" w:color="auto"/>
          </w:divBdr>
        </w:div>
        <w:div w:id="1862011986">
          <w:marLeft w:val="640"/>
          <w:marRight w:val="0"/>
          <w:marTop w:val="0"/>
          <w:marBottom w:val="0"/>
          <w:divBdr>
            <w:top w:val="none" w:sz="0" w:space="0" w:color="auto"/>
            <w:left w:val="none" w:sz="0" w:space="0" w:color="auto"/>
            <w:bottom w:val="none" w:sz="0" w:space="0" w:color="auto"/>
            <w:right w:val="none" w:sz="0" w:space="0" w:color="auto"/>
          </w:divBdr>
        </w:div>
        <w:div w:id="1873103749">
          <w:marLeft w:val="640"/>
          <w:marRight w:val="0"/>
          <w:marTop w:val="0"/>
          <w:marBottom w:val="0"/>
          <w:divBdr>
            <w:top w:val="none" w:sz="0" w:space="0" w:color="auto"/>
            <w:left w:val="none" w:sz="0" w:space="0" w:color="auto"/>
            <w:bottom w:val="none" w:sz="0" w:space="0" w:color="auto"/>
            <w:right w:val="none" w:sz="0" w:space="0" w:color="auto"/>
          </w:divBdr>
        </w:div>
        <w:div w:id="1943225071">
          <w:marLeft w:val="640"/>
          <w:marRight w:val="0"/>
          <w:marTop w:val="0"/>
          <w:marBottom w:val="0"/>
          <w:divBdr>
            <w:top w:val="none" w:sz="0" w:space="0" w:color="auto"/>
            <w:left w:val="none" w:sz="0" w:space="0" w:color="auto"/>
            <w:bottom w:val="none" w:sz="0" w:space="0" w:color="auto"/>
            <w:right w:val="none" w:sz="0" w:space="0" w:color="auto"/>
          </w:divBdr>
        </w:div>
        <w:div w:id="1953701888">
          <w:marLeft w:val="640"/>
          <w:marRight w:val="0"/>
          <w:marTop w:val="0"/>
          <w:marBottom w:val="0"/>
          <w:divBdr>
            <w:top w:val="none" w:sz="0" w:space="0" w:color="auto"/>
            <w:left w:val="none" w:sz="0" w:space="0" w:color="auto"/>
            <w:bottom w:val="none" w:sz="0" w:space="0" w:color="auto"/>
            <w:right w:val="none" w:sz="0" w:space="0" w:color="auto"/>
          </w:divBdr>
        </w:div>
        <w:div w:id="2001225788">
          <w:marLeft w:val="640"/>
          <w:marRight w:val="0"/>
          <w:marTop w:val="0"/>
          <w:marBottom w:val="0"/>
          <w:divBdr>
            <w:top w:val="none" w:sz="0" w:space="0" w:color="auto"/>
            <w:left w:val="none" w:sz="0" w:space="0" w:color="auto"/>
            <w:bottom w:val="none" w:sz="0" w:space="0" w:color="auto"/>
            <w:right w:val="none" w:sz="0" w:space="0" w:color="auto"/>
          </w:divBdr>
        </w:div>
        <w:div w:id="2012835714">
          <w:marLeft w:val="640"/>
          <w:marRight w:val="0"/>
          <w:marTop w:val="0"/>
          <w:marBottom w:val="0"/>
          <w:divBdr>
            <w:top w:val="none" w:sz="0" w:space="0" w:color="auto"/>
            <w:left w:val="none" w:sz="0" w:space="0" w:color="auto"/>
            <w:bottom w:val="none" w:sz="0" w:space="0" w:color="auto"/>
            <w:right w:val="none" w:sz="0" w:space="0" w:color="auto"/>
          </w:divBdr>
        </w:div>
        <w:div w:id="2080860882">
          <w:marLeft w:val="640"/>
          <w:marRight w:val="0"/>
          <w:marTop w:val="0"/>
          <w:marBottom w:val="0"/>
          <w:divBdr>
            <w:top w:val="none" w:sz="0" w:space="0" w:color="auto"/>
            <w:left w:val="none" w:sz="0" w:space="0" w:color="auto"/>
            <w:bottom w:val="none" w:sz="0" w:space="0" w:color="auto"/>
            <w:right w:val="none" w:sz="0" w:space="0" w:color="auto"/>
          </w:divBdr>
        </w:div>
        <w:div w:id="2115830780">
          <w:marLeft w:val="640"/>
          <w:marRight w:val="0"/>
          <w:marTop w:val="0"/>
          <w:marBottom w:val="0"/>
          <w:divBdr>
            <w:top w:val="none" w:sz="0" w:space="0" w:color="auto"/>
            <w:left w:val="none" w:sz="0" w:space="0" w:color="auto"/>
            <w:bottom w:val="none" w:sz="0" w:space="0" w:color="auto"/>
            <w:right w:val="none" w:sz="0" w:space="0" w:color="auto"/>
          </w:divBdr>
        </w:div>
        <w:div w:id="2137016706">
          <w:marLeft w:val="640"/>
          <w:marRight w:val="0"/>
          <w:marTop w:val="0"/>
          <w:marBottom w:val="0"/>
          <w:divBdr>
            <w:top w:val="none" w:sz="0" w:space="0" w:color="auto"/>
            <w:left w:val="none" w:sz="0" w:space="0" w:color="auto"/>
            <w:bottom w:val="none" w:sz="0" w:space="0" w:color="auto"/>
            <w:right w:val="none" w:sz="0" w:space="0" w:color="auto"/>
          </w:divBdr>
        </w:div>
      </w:divsChild>
    </w:div>
    <w:div w:id="1406338348">
      <w:bodyDiv w:val="1"/>
      <w:marLeft w:val="0"/>
      <w:marRight w:val="0"/>
      <w:marTop w:val="0"/>
      <w:marBottom w:val="0"/>
      <w:divBdr>
        <w:top w:val="none" w:sz="0" w:space="0" w:color="auto"/>
        <w:left w:val="none" w:sz="0" w:space="0" w:color="auto"/>
        <w:bottom w:val="none" w:sz="0" w:space="0" w:color="auto"/>
        <w:right w:val="none" w:sz="0" w:space="0" w:color="auto"/>
      </w:divBdr>
      <w:divsChild>
        <w:div w:id="75054757">
          <w:marLeft w:val="640"/>
          <w:marRight w:val="0"/>
          <w:marTop w:val="0"/>
          <w:marBottom w:val="0"/>
          <w:divBdr>
            <w:top w:val="none" w:sz="0" w:space="0" w:color="auto"/>
            <w:left w:val="none" w:sz="0" w:space="0" w:color="auto"/>
            <w:bottom w:val="none" w:sz="0" w:space="0" w:color="auto"/>
            <w:right w:val="none" w:sz="0" w:space="0" w:color="auto"/>
          </w:divBdr>
        </w:div>
        <w:div w:id="138353254">
          <w:marLeft w:val="640"/>
          <w:marRight w:val="0"/>
          <w:marTop w:val="0"/>
          <w:marBottom w:val="0"/>
          <w:divBdr>
            <w:top w:val="none" w:sz="0" w:space="0" w:color="auto"/>
            <w:left w:val="none" w:sz="0" w:space="0" w:color="auto"/>
            <w:bottom w:val="none" w:sz="0" w:space="0" w:color="auto"/>
            <w:right w:val="none" w:sz="0" w:space="0" w:color="auto"/>
          </w:divBdr>
        </w:div>
        <w:div w:id="233128224">
          <w:marLeft w:val="640"/>
          <w:marRight w:val="0"/>
          <w:marTop w:val="0"/>
          <w:marBottom w:val="0"/>
          <w:divBdr>
            <w:top w:val="none" w:sz="0" w:space="0" w:color="auto"/>
            <w:left w:val="none" w:sz="0" w:space="0" w:color="auto"/>
            <w:bottom w:val="none" w:sz="0" w:space="0" w:color="auto"/>
            <w:right w:val="none" w:sz="0" w:space="0" w:color="auto"/>
          </w:divBdr>
        </w:div>
        <w:div w:id="371272499">
          <w:marLeft w:val="640"/>
          <w:marRight w:val="0"/>
          <w:marTop w:val="0"/>
          <w:marBottom w:val="0"/>
          <w:divBdr>
            <w:top w:val="none" w:sz="0" w:space="0" w:color="auto"/>
            <w:left w:val="none" w:sz="0" w:space="0" w:color="auto"/>
            <w:bottom w:val="none" w:sz="0" w:space="0" w:color="auto"/>
            <w:right w:val="none" w:sz="0" w:space="0" w:color="auto"/>
          </w:divBdr>
        </w:div>
        <w:div w:id="562643707">
          <w:marLeft w:val="640"/>
          <w:marRight w:val="0"/>
          <w:marTop w:val="0"/>
          <w:marBottom w:val="0"/>
          <w:divBdr>
            <w:top w:val="none" w:sz="0" w:space="0" w:color="auto"/>
            <w:left w:val="none" w:sz="0" w:space="0" w:color="auto"/>
            <w:bottom w:val="none" w:sz="0" w:space="0" w:color="auto"/>
            <w:right w:val="none" w:sz="0" w:space="0" w:color="auto"/>
          </w:divBdr>
        </w:div>
        <w:div w:id="667099317">
          <w:marLeft w:val="640"/>
          <w:marRight w:val="0"/>
          <w:marTop w:val="0"/>
          <w:marBottom w:val="0"/>
          <w:divBdr>
            <w:top w:val="none" w:sz="0" w:space="0" w:color="auto"/>
            <w:left w:val="none" w:sz="0" w:space="0" w:color="auto"/>
            <w:bottom w:val="none" w:sz="0" w:space="0" w:color="auto"/>
            <w:right w:val="none" w:sz="0" w:space="0" w:color="auto"/>
          </w:divBdr>
        </w:div>
        <w:div w:id="681081550">
          <w:marLeft w:val="640"/>
          <w:marRight w:val="0"/>
          <w:marTop w:val="0"/>
          <w:marBottom w:val="0"/>
          <w:divBdr>
            <w:top w:val="none" w:sz="0" w:space="0" w:color="auto"/>
            <w:left w:val="none" w:sz="0" w:space="0" w:color="auto"/>
            <w:bottom w:val="none" w:sz="0" w:space="0" w:color="auto"/>
            <w:right w:val="none" w:sz="0" w:space="0" w:color="auto"/>
          </w:divBdr>
        </w:div>
        <w:div w:id="968588049">
          <w:marLeft w:val="640"/>
          <w:marRight w:val="0"/>
          <w:marTop w:val="0"/>
          <w:marBottom w:val="0"/>
          <w:divBdr>
            <w:top w:val="none" w:sz="0" w:space="0" w:color="auto"/>
            <w:left w:val="none" w:sz="0" w:space="0" w:color="auto"/>
            <w:bottom w:val="none" w:sz="0" w:space="0" w:color="auto"/>
            <w:right w:val="none" w:sz="0" w:space="0" w:color="auto"/>
          </w:divBdr>
        </w:div>
        <w:div w:id="1072240428">
          <w:marLeft w:val="640"/>
          <w:marRight w:val="0"/>
          <w:marTop w:val="0"/>
          <w:marBottom w:val="0"/>
          <w:divBdr>
            <w:top w:val="none" w:sz="0" w:space="0" w:color="auto"/>
            <w:left w:val="none" w:sz="0" w:space="0" w:color="auto"/>
            <w:bottom w:val="none" w:sz="0" w:space="0" w:color="auto"/>
            <w:right w:val="none" w:sz="0" w:space="0" w:color="auto"/>
          </w:divBdr>
        </w:div>
        <w:div w:id="1181118363">
          <w:marLeft w:val="640"/>
          <w:marRight w:val="0"/>
          <w:marTop w:val="0"/>
          <w:marBottom w:val="0"/>
          <w:divBdr>
            <w:top w:val="none" w:sz="0" w:space="0" w:color="auto"/>
            <w:left w:val="none" w:sz="0" w:space="0" w:color="auto"/>
            <w:bottom w:val="none" w:sz="0" w:space="0" w:color="auto"/>
            <w:right w:val="none" w:sz="0" w:space="0" w:color="auto"/>
          </w:divBdr>
        </w:div>
        <w:div w:id="1218862195">
          <w:marLeft w:val="640"/>
          <w:marRight w:val="0"/>
          <w:marTop w:val="0"/>
          <w:marBottom w:val="0"/>
          <w:divBdr>
            <w:top w:val="none" w:sz="0" w:space="0" w:color="auto"/>
            <w:left w:val="none" w:sz="0" w:space="0" w:color="auto"/>
            <w:bottom w:val="none" w:sz="0" w:space="0" w:color="auto"/>
            <w:right w:val="none" w:sz="0" w:space="0" w:color="auto"/>
          </w:divBdr>
        </w:div>
        <w:div w:id="1284002402">
          <w:marLeft w:val="640"/>
          <w:marRight w:val="0"/>
          <w:marTop w:val="0"/>
          <w:marBottom w:val="0"/>
          <w:divBdr>
            <w:top w:val="none" w:sz="0" w:space="0" w:color="auto"/>
            <w:left w:val="none" w:sz="0" w:space="0" w:color="auto"/>
            <w:bottom w:val="none" w:sz="0" w:space="0" w:color="auto"/>
            <w:right w:val="none" w:sz="0" w:space="0" w:color="auto"/>
          </w:divBdr>
        </w:div>
        <w:div w:id="1343510952">
          <w:marLeft w:val="640"/>
          <w:marRight w:val="0"/>
          <w:marTop w:val="0"/>
          <w:marBottom w:val="0"/>
          <w:divBdr>
            <w:top w:val="none" w:sz="0" w:space="0" w:color="auto"/>
            <w:left w:val="none" w:sz="0" w:space="0" w:color="auto"/>
            <w:bottom w:val="none" w:sz="0" w:space="0" w:color="auto"/>
            <w:right w:val="none" w:sz="0" w:space="0" w:color="auto"/>
          </w:divBdr>
        </w:div>
        <w:div w:id="1613590461">
          <w:marLeft w:val="640"/>
          <w:marRight w:val="0"/>
          <w:marTop w:val="0"/>
          <w:marBottom w:val="0"/>
          <w:divBdr>
            <w:top w:val="none" w:sz="0" w:space="0" w:color="auto"/>
            <w:left w:val="none" w:sz="0" w:space="0" w:color="auto"/>
            <w:bottom w:val="none" w:sz="0" w:space="0" w:color="auto"/>
            <w:right w:val="none" w:sz="0" w:space="0" w:color="auto"/>
          </w:divBdr>
        </w:div>
        <w:div w:id="1652710989">
          <w:marLeft w:val="640"/>
          <w:marRight w:val="0"/>
          <w:marTop w:val="0"/>
          <w:marBottom w:val="0"/>
          <w:divBdr>
            <w:top w:val="none" w:sz="0" w:space="0" w:color="auto"/>
            <w:left w:val="none" w:sz="0" w:space="0" w:color="auto"/>
            <w:bottom w:val="none" w:sz="0" w:space="0" w:color="auto"/>
            <w:right w:val="none" w:sz="0" w:space="0" w:color="auto"/>
          </w:divBdr>
        </w:div>
        <w:div w:id="1780102878">
          <w:marLeft w:val="640"/>
          <w:marRight w:val="0"/>
          <w:marTop w:val="0"/>
          <w:marBottom w:val="0"/>
          <w:divBdr>
            <w:top w:val="none" w:sz="0" w:space="0" w:color="auto"/>
            <w:left w:val="none" w:sz="0" w:space="0" w:color="auto"/>
            <w:bottom w:val="none" w:sz="0" w:space="0" w:color="auto"/>
            <w:right w:val="none" w:sz="0" w:space="0" w:color="auto"/>
          </w:divBdr>
        </w:div>
        <w:div w:id="1787919442">
          <w:marLeft w:val="640"/>
          <w:marRight w:val="0"/>
          <w:marTop w:val="0"/>
          <w:marBottom w:val="0"/>
          <w:divBdr>
            <w:top w:val="none" w:sz="0" w:space="0" w:color="auto"/>
            <w:left w:val="none" w:sz="0" w:space="0" w:color="auto"/>
            <w:bottom w:val="none" w:sz="0" w:space="0" w:color="auto"/>
            <w:right w:val="none" w:sz="0" w:space="0" w:color="auto"/>
          </w:divBdr>
        </w:div>
        <w:div w:id="1824345705">
          <w:marLeft w:val="640"/>
          <w:marRight w:val="0"/>
          <w:marTop w:val="0"/>
          <w:marBottom w:val="0"/>
          <w:divBdr>
            <w:top w:val="none" w:sz="0" w:space="0" w:color="auto"/>
            <w:left w:val="none" w:sz="0" w:space="0" w:color="auto"/>
            <w:bottom w:val="none" w:sz="0" w:space="0" w:color="auto"/>
            <w:right w:val="none" w:sz="0" w:space="0" w:color="auto"/>
          </w:divBdr>
        </w:div>
        <w:div w:id="2008048141">
          <w:marLeft w:val="640"/>
          <w:marRight w:val="0"/>
          <w:marTop w:val="0"/>
          <w:marBottom w:val="0"/>
          <w:divBdr>
            <w:top w:val="none" w:sz="0" w:space="0" w:color="auto"/>
            <w:left w:val="none" w:sz="0" w:space="0" w:color="auto"/>
            <w:bottom w:val="none" w:sz="0" w:space="0" w:color="auto"/>
            <w:right w:val="none" w:sz="0" w:space="0" w:color="auto"/>
          </w:divBdr>
        </w:div>
      </w:divsChild>
    </w:div>
    <w:div w:id="1407872681">
      <w:bodyDiv w:val="1"/>
      <w:marLeft w:val="0"/>
      <w:marRight w:val="0"/>
      <w:marTop w:val="0"/>
      <w:marBottom w:val="0"/>
      <w:divBdr>
        <w:top w:val="none" w:sz="0" w:space="0" w:color="auto"/>
        <w:left w:val="none" w:sz="0" w:space="0" w:color="auto"/>
        <w:bottom w:val="none" w:sz="0" w:space="0" w:color="auto"/>
        <w:right w:val="none" w:sz="0" w:space="0" w:color="auto"/>
      </w:divBdr>
    </w:div>
    <w:div w:id="1408189074">
      <w:bodyDiv w:val="1"/>
      <w:marLeft w:val="0"/>
      <w:marRight w:val="0"/>
      <w:marTop w:val="0"/>
      <w:marBottom w:val="0"/>
      <w:divBdr>
        <w:top w:val="none" w:sz="0" w:space="0" w:color="auto"/>
        <w:left w:val="none" w:sz="0" w:space="0" w:color="auto"/>
        <w:bottom w:val="none" w:sz="0" w:space="0" w:color="auto"/>
        <w:right w:val="none" w:sz="0" w:space="0" w:color="auto"/>
      </w:divBdr>
      <w:divsChild>
        <w:div w:id="1199780496">
          <w:marLeft w:val="640"/>
          <w:marRight w:val="0"/>
          <w:marTop w:val="0"/>
          <w:marBottom w:val="0"/>
          <w:divBdr>
            <w:top w:val="none" w:sz="0" w:space="0" w:color="auto"/>
            <w:left w:val="none" w:sz="0" w:space="0" w:color="auto"/>
            <w:bottom w:val="none" w:sz="0" w:space="0" w:color="auto"/>
            <w:right w:val="none" w:sz="0" w:space="0" w:color="auto"/>
          </w:divBdr>
        </w:div>
        <w:div w:id="1380082264">
          <w:marLeft w:val="640"/>
          <w:marRight w:val="0"/>
          <w:marTop w:val="0"/>
          <w:marBottom w:val="0"/>
          <w:divBdr>
            <w:top w:val="none" w:sz="0" w:space="0" w:color="auto"/>
            <w:left w:val="none" w:sz="0" w:space="0" w:color="auto"/>
            <w:bottom w:val="none" w:sz="0" w:space="0" w:color="auto"/>
            <w:right w:val="none" w:sz="0" w:space="0" w:color="auto"/>
          </w:divBdr>
        </w:div>
        <w:div w:id="1385639101">
          <w:marLeft w:val="640"/>
          <w:marRight w:val="0"/>
          <w:marTop w:val="0"/>
          <w:marBottom w:val="0"/>
          <w:divBdr>
            <w:top w:val="none" w:sz="0" w:space="0" w:color="auto"/>
            <w:left w:val="none" w:sz="0" w:space="0" w:color="auto"/>
            <w:bottom w:val="none" w:sz="0" w:space="0" w:color="auto"/>
            <w:right w:val="none" w:sz="0" w:space="0" w:color="auto"/>
          </w:divBdr>
        </w:div>
        <w:div w:id="1403484598">
          <w:marLeft w:val="640"/>
          <w:marRight w:val="0"/>
          <w:marTop w:val="0"/>
          <w:marBottom w:val="0"/>
          <w:divBdr>
            <w:top w:val="none" w:sz="0" w:space="0" w:color="auto"/>
            <w:left w:val="none" w:sz="0" w:space="0" w:color="auto"/>
            <w:bottom w:val="none" w:sz="0" w:space="0" w:color="auto"/>
            <w:right w:val="none" w:sz="0" w:space="0" w:color="auto"/>
          </w:divBdr>
        </w:div>
        <w:div w:id="1562709857">
          <w:marLeft w:val="640"/>
          <w:marRight w:val="0"/>
          <w:marTop w:val="0"/>
          <w:marBottom w:val="0"/>
          <w:divBdr>
            <w:top w:val="none" w:sz="0" w:space="0" w:color="auto"/>
            <w:left w:val="none" w:sz="0" w:space="0" w:color="auto"/>
            <w:bottom w:val="none" w:sz="0" w:space="0" w:color="auto"/>
            <w:right w:val="none" w:sz="0" w:space="0" w:color="auto"/>
          </w:divBdr>
        </w:div>
        <w:div w:id="1720278722">
          <w:marLeft w:val="640"/>
          <w:marRight w:val="0"/>
          <w:marTop w:val="0"/>
          <w:marBottom w:val="0"/>
          <w:divBdr>
            <w:top w:val="none" w:sz="0" w:space="0" w:color="auto"/>
            <w:left w:val="none" w:sz="0" w:space="0" w:color="auto"/>
            <w:bottom w:val="none" w:sz="0" w:space="0" w:color="auto"/>
            <w:right w:val="none" w:sz="0" w:space="0" w:color="auto"/>
          </w:divBdr>
        </w:div>
        <w:div w:id="1771704123">
          <w:marLeft w:val="640"/>
          <w:marRight w:val="0"/>
          <w:marTop w:val="0"/>
          <w:marBottom w:val="0"/>
          <w:divBdr>
            <w:top w:val="none" w:sz="0" w:space="0" w:color="auto"/>
            <w:left w:val="none" w:sz="0" w:space="0" w:color="auto"/>
            <w:bottom w:val="none" w:sz="0" w:space="0" w:color="auto"/>
            <w:right w:val="none" w:sz="0" w:space="0" w:color="auto"/>
          </w:divBdr>
        </w:div>
        <w:div w:id="1794905512">
          <w:marLeft w:val="640"/>
          <w:marRight w:val="0"/>
          <w:marTop w:val="0"/>
          <w:marBottom w:val="0"/>
          <w:divBdr>
            <w:top w:val="none" w:sz="0" w:space="0" w:color="auto"/>
            <w:left w:val="none" w:sz="0" w:space="0" w:color="auto"/>
            <w:bottom w:val="none" w:sz="0" w:space="0" w:color="auto"/>
            <w:right w:val="none" w:sz="0" w:space="0" w:color="auto"/>
          </w:divBdr>
        </w:div>
        <w:div w:id="1862939087">
          <w:marLeft w:val="640"/>
          <w:marRight w:val="0"/>
          <w:marTop w:val="0"/>
          <w:marBottom w:val="0"/>
          <w:divBdr>
            <w:top w:val="none" w:sz="0" w:space="0" w:color="auto"/>
            <w:left w:val="none" w:sz="0" w:space="0" w:color="auto"/>
            <w:bottom w:val="none" w:sz="0" w:space="0" w:color="auto"/>
            <w:right w:val="none" w:sz="0" w:space="0" w:color="auto"/>
          </w:divBdr>
        </w:div>
        <w:div w:id="1881162312">
          <w:marLeft w:val="640"/>
          <w:marRight w:val="0"/>
          <w:marTop w:val="0"/>
          <w:marBottom w:val="0"/>
          <w:divBdr>
            <w:top w:val="none" w:sz="0" w:space="0" w:color="auto"/>
            <w:left w:val="none" w:sz="0" w:space="0" w:color="auto"/>
            <w:bottom w:val="none" w:sz="0" w:space="0" w:color="auto"/>
            <w:right w:val="none" w:sz="0" w:space="0" w:color="auto"/>
          </w:divBdr>
        </w:div>
        <w:div w:id="1951087265">
          <w:marLeft w:val="640"/>
          <w:marRight w:val="0"/>
          <w:marTop w:val="0"/>
          <w:marBottom w:val="0"/>
          <w:divBdr>
            <w:top w:val="none" w:sz="0" w:space="0" w:color="auto"/>
            <w:left w:val="none" w:sz="0" w:space="0" w:color="auto"/>
            <w:bottom w:val="none" w:sz="0" w:space="0" w:color="auto"/>
            <w:right w:val="none" w:sz="0" w:space="0" w:color="auto"/>
          </w:divBdr>
        </w:div>
        <w:div w:id="1986816102">
          <w:marLeft w:val="640"/>
          <w:marRight w:val="0"/>
          <w:marTop w:val="0"/>
          <w:marBottom w:val="0"/>
          <w:divBdr>
            <w:top w:val="none" w:sz="0" w:space="0" w:color="auto"/>
            <w:left w:val="none" w:sz="0" w:space="0" w:color="auto"/>
            <w:bottom w:val="none" w:sz="0" w:space="0" w:color="auto"/>
            <w:right w:val="none" w:sz="0" w:space="0" w:color="auto"/>
          </w:divBdr>
        </w:div>
        <w:div w:id="2000689313">
          <w:marLeft w:val="640"/>
          <w:marRight w:val="0"/>
          <w:marTop w:val="0"/>
          <w:marBottom w:val="0"/>
          <w:divBdr>
            <w:top w:val="none" w:sz="0" w:space="0" w:color="auto"/>
            <w:left w:val="none" w:sz="0" w:space="0" w:color="auto"/>
            <w:bottom w:val="none" w:sz="0" w:space="0" w:color="auto"/>
            <w:right w:val="none" w:sz="0" w:space="0" w:color="auto"/>
          </w:divBdr>
        </w:div>
      </w:divsChild>
    </w:div>
    <w:div w:id="1410226399">
      <w:bodyDiv w:val="1"/>
      <w:marLeft w:val="0"/>
      <w:marRight w:val="0"/>
      <w:marTop w:val="0"/>
      <w:marBottom w:val="0"/>
      <w:divBdr>
        <w:top w:val="none" w:sz="0" w:space="0" w:color="auto"/>
        <w:left w:val="none" w:sz="0" w:space="0" w:color="auto"/>
        <w:bottom w:val="none" w:sz="0" w:space="0" w:color="auto"/>
        <w:right w:val="none" w:sz="0" w:space="0" w:color="auto"/>
      </w:divBdr>
      <w:divsChild>
        <w:div w:id="99227977">
          <w:marLeft w:val="640"/>
          <w:marRight w:val="0"/>
          <w:marTop w:val="0"/>
          <w:marBottom w:val="0"/>
          <w:divBdr>
            <w:top w:val="none" w:sz="0" w:space="0" w:color="auto"/>
            <w:left w:val="none" w:sz="0" w:space="0" w:color="auto"/>
            <w:bottom w:val="none" w:sz="0" w:space="0" w:color="auto"/>
            <w:right w:val="none" w:sz="0" w:space="0" w:color="auto"/>
          </w:divBdr>
        </w:div>
        <w:div w:id="146172434">
          <w:marLeft w:val="640"/>
          <w:marRight w:val="0"/>
          <w:marTop w:val="0"/>
          <w:marBottom w:val="0"/>
          <w:divBdr>
            <w:top w:val="none" w:sz="0" w:space="0" w:color="auto"/>
            <w:left w:val="none" w:sz="0" w:space="0" w:color="auto"/>
            <w:bottom w:val="none" w:sz="0" w:space="0" w:color="auto"/>
            <w:right w:val="none" w:sz="0" w:space="0" w:color="auto"/>
          </w:divBdr>
        </w:div>
        <w:div w:id="215632806">
          <w:marLeft w:val="640"/>
          <w:marRight w:val="0"/>
          <w:marTop w:val="0"/>
          <w:marBottom w:val="0"/>
          <w:divBdr>
            <w:top w:val="none" w:sz="0" w:space="0" w:color="auto"/>
            <w:left w:val="none" w:sz="0" w:space="0" w:color="auto"/>
            <w:bottom w:val="none" w:sz="0" w:space="0" w:color="auto"/>
            <w:right w:val="none" w:sz="0" w:space="0" w:color="auto"/>
          </w:divBdr>
        </w:div>
        <w:div w:id="354040778">
          <w:marLeft w:val="640"/>
          <w:marRight w:val="0"/>
          <w:marTop w:val="0"/>
          <w:marBottom w:val="0"/>
          <w:divBdr>
            <w:top w:val="none" w:sz="0" w:space="0" w:color="auto"/>
            <w:left w:val="none" w:sz="0" w:space="0" w:color="auto"/>
            <w:bottom w:val="none" w:sz="0" w:space="0" w:color="auto"/>
            <w:right w:val="none" w:sz="0" w:space="0" w:color="auto"/>
          </w:divBdr>
        </w:div>
        <w:div w:id="409422432">
          <w:marLeft w:val="640"/>
          <w:marRight w:val="0"/>
          <w:marTop w:val="0"/>
          <w:marBottom w:val="0"/>
          <w:divBdr>
            <w:top w:val="none" w:sz="0" w:space="0" w:color="auto"/>
            <w:left w:val="none" w:sz="0" w:space="0" w:color="auto"/>
            <w:bottom w:val="none" w:sz="0" w:space="0" w:color="auto"/>
            <w:right w:val="none" w:sz="0" w:space="0" w:color="auto"/>
          </w:divBdr>
        </w:div>
        <w:div w:id="455636181">
          <w:marLeft w:val="640"/>
          <w:marRight w:val="0"/>
          <w:marTop w:val="0"/>
          <w:marBottom w:val="0"/>
          <w:divBdr>
            <w:top w:val="none" w:sz="0" w:space="0" w:color="auto"/>
            <w:left w:val="none" w:sz="0" w:space="0" w:color="auto"/>
            <w:bottom w:val="none" w:sz="0" w:space="0" w:color="auto"/>
            <w:right w:val="none" w:sz="0" w:space="0" w:color="auto"/>
          </w:divBdr>
        </w:div>
        <w:div w:id="612441244">
          <w:marLeft w:val="640"/>
          <w:marRight w:val="0"/>
          <w:marTop w:val="0"/>
          <w:marBottom w:val="0"/>
          <w:divBdr>
            <w:top w:val="none" w:sz="0" w:space="0" w:color="auto"/>
            <w:left w:val="none" w:sz="0" w:space="0" w:color="auto"/>
            <w:bottom w:val="none" w:sz="0" w:space="0" w:color="auto"/>
            <w:right w:val="none" w:sz="0" w:space="0" w:color="auto"/>
          </w:divBdr>
        </w:div>
        <w:div w:id="762843493">
          <w:marLeft w:val="640"/>
          <w:marRight w:val="0"/>
          <w:marTop w:val="0"/>
          <w:marBottom w:val="0"/>
          <w:divBdr>
            <w:top w:val="none" w:sz="0" w:space="0" w:color="auto"/>
            <w:left w:val="none" w:sz="0" w:space="0" w:color="auto"/>
            <w:bottom w:val="none" w:sz="0" w:space="0" w:color="auto"/>
            <w:right w:val="none" w:sz="0" w:space="0" w:color="auto"/>
          </w:divBdr>
        </w:div>
        <w:div w:id="1031566773">
          <w:marLeft w:val="640"/>
          <w:marRight w:val="0"/>
          <w:marTop w:val="0"/>
          <w:marBottom w:val="0"/>
          <w:divBdr>
            <w:top w:val="none" w:sz="0" w:space="0" w:color="auto"/>
            <w:left w:val="none" w:sz="0" w:space="0" w:color="auto"/>
            <w:bottom w:val="none" w:sz="0" w:space="0" w:color="auto"/>
            <w:right w:val="none" w:sz="0" w:space="0" w:color="auto"/>
          </w:divBdr>
        </w:div>
        <w:div w:id="1131703938">
          <w:marLeft w:val="640"/>
          <w:marRight w:val="0"/>
          <w:marTop w:val="0"/>
          <w:marBottom w:val="0"/>
          <w:divBdr>
            <w:top w:val="none" w:sz="0" w:space="0" w:color="auto"/>
            <w:left w:val="none" w:sz="0" w:space="0" w:color="auto"/>
            <w:bottom w:val="none" w:sz="0" w:space="0" w:color="auto"/>
            <w:right w:val="none" w:sz="0" w:space="0" w:color="auto"/>
          </w:divBdr>
        </w:div>
        <w:div w:id="1228149268">
          <w:marLeft w:val="640"/>
          <w:marRight w:val="0"/>
          <w:marTop w:val="0"/>
          <w:marBottom w:val="0"/>
          <w:divBdr>
            <w:top w:val="none" w:sz="0" w:space="0" w:color="auto"/>
            <w:left w:val="none" w:sz="0" w:space="0" w:color="auto"/>
            <w:bottom w:val="none" w:sz="0" w:space="0" w:color="auto"/>
            <w:right w:val="none" w:sz="0" w:space="0" w:color="auto"/>
          </w:divBdr>
        </w:div>
        <w:div w:id="1298796719">
          <w:marLeft w:val="640"/>
          <w:marRight w:val="0"/>
          <w:marTop w:val="0"/>
          <w:marBottom w:val="0"/>
          <w:divBdr>
            <w:top w:val="none" w:sz="0" w:space="0" w:color="auto"/>
            <w:left w:val="none" w:sz="0" w:space="0" w:color="auto"/>
            <w:bottom w:val="none" w:sz="0" w:space="0" w:color="auto"/>
            <w:right w:val="none" w:sz="0" w:space="0" w:color="auto"/>
          </w:divBdr>
        </w:div>
        <w:div w:id="1482119601">
          <w:marLeft w:val="640"/>
          <w:marRight w:val="0"/>
          <w:marTop w:val="0"/>
          <w:marBottom w:val="0"/>
          <w:divBdr>
            <w:top w:val="none" w:sz="0" w:space="0" w:color="auto"/>
            <w:left w:val="none" w:sz="0" w:space="0" w:color="auto"/>
            <w:bottom w:val="none" w:sz="0" w:space="0" w:color="auto"/>
            <w:right w:val="none" w:sz="0" w:space="0" w:color="auto"/>
          </w:divBdr>
        </w:div>
        <w:div w:id="1538468503">
          <w:marLeft w:val="640"/>
          <w:marRight w:val="0"/>
          <w:marTop w:val="0"/>
          <w:marBottom w:val="0"/>
          <w:divBdr>
            <w:top w:val="none" w:sz="0" w:space="0" w:color="auto"/>
            <w:left w:val="none" w:sz="0" w:space="0" w:color="auto"/>
            <w:bottom w:val="none" w:sz="0" w:space="0" w:color="auto"/>
            <w:right w:val="none" w:sz="0" w:space="0" w:color="auto"/>
          </w:divBdr>
        </w:div>
        <w:div w:id="1581913635">
          <w:marLeft w:val="640"/>
          <w:marRight w:val="0"/>
          <w:marTop w:val="0"/>
          <w:marBottom w:val="0"/>
          <w:divBdr>
            <w:top w:val="none" w:sz="0" w:space="0" w:color="auto"/>
            <w:left w:val="none" w:sz="0" w:space="0" w:color="auto"/>
            <w:bottom w:val="none" w:sz="0" w:space="0" w:color="auto"/>
            <w:right w:val="none" w:sz="0" w:space="0" w:color="auto"/>
          </w:divBdr>
        </w:div>
        <w:div w:id="1601335539">
          <w:marLeft w:val="640"/>
          <w:marRight w:val="0"/>
          <w:marTop w:val="0"/>
          <w:marBottom w:val="0"/>
          <w:divBdr>
            <w:top w:val="none" w:sz="0" w:space="0" w:color="auto"/>
            <w:left w:val="none" w:sz="0" w:space="0" w:color="auto"/>
            <w:bottom w:val="none" w:sz="0" w:space="0" w:color="auto"/>
            <w:right w:val="none" w:sz="0" w:space="0" w:color="auto"/>
          </w:divBdr>
        </w:div>
        <w:div w:id="1623150739">
          <w:marLeft w:val="640"/>
          <w:marRight w:val="0"/>
          <w:marTop w:val="0"/>
          <w:marBottom w:val="0"/>
          <w:divBdr>
            <w:top w:val="none" w:sz="0" w:space="0" w:color="auto"/>
            <w:left w:val="none" w:sz="0" w:space="0" w:color="auto"/>
            <w:bottom w:val="none" w:sz="0" w:space="0" w:color="auto"/>
            <w:right w:val="none" w:sz="0" w:space="0" w:color="auto"/>
          </w:divBdr>
        </w:div>
        <w:div w:id="1792433746">
          <w:marLeft w:val="640"/>
          <w:marRight w:val="0"/>
          <w:marTop w:val="0"/>
          <w:marBottom w:val="0"/>
          <w:divBdr>
            <w:top w:val="none" w:sz="0" w:space="0" w:color="auto"/>
            <w:left w:val="none" w:sz="0" w:space="0" w:color="auto"/>
            <w:bottom w:val="none" w:sz="0" w:space="0" w:color="auto"/>
            <w:right w:val="none" w:sz="0" w:space="0" w:color="auto"/>
          </w:divBdr>
        </w:div>
        <w:div w:id="1863275085">
          <w:marLeft w:val="640"/>
          <w:marRight w:val="0"/>
          <w:marTop w:val="0"/>
          <w:marBottom w:val="0"/>
          <w:divBdr>
            <w:top w:val="none" w:sz="0" w:space="0" w:color="auto"/>
            <w:left w:val="none" w:sz="0" w:space="0" w:color="auto"/>
            <w:bottom w:val="none" w:sz="0" w:space="0" w:color="auto"/>
            <w:right w:val="none" w:sz="0" w:space="0" w:color="auto"/>
          </w:divBdr>
        </w:div>
        <w:div w:id="2081633940">
          <w:marLeft w:val="640"/>
          <w:marRight w:val="0"/>
          <w:marTop w:val="0"/>
          <w:marBottom w:val="0"/>
          <w:divBdr>
            <w:top w:val="none" w:sz="0" w:space="0" w:color="auto"/>
            <w:left w:val="none" w:sz="0" w:space="0" w:color="auto"/>
            <w:bottom w:val="none" w:sz="0" w:space="0" w:color="auto"/>
            <w:right w:val="none" w:sz="0" w:space="0" w:color="auto"/>
          </w:divBdr>
        </w:div>
      </w:divsChild>
    </w:div>
    <w:div w:id="1412117946">
      <w:bodyDiv w:val="1"/>
      <w:marLeft w:val="0"/>
      <w:marRight w:val="0"/>
      <w:marTop w:val="0"/>
      <w:marBottom w:val="0"/>
      <w:divBdr>
        <w:top w:val="none" w:sz="0" w:space="0" w:color="auto"/>
        <w:left w:val="none" w:sz="0" w:space="0" w:color="auto"/>
        <w:bottom w:val="none" w:sz="0" w:space="0" w:color="auto"/>
        <w:right w:val="none" w:sz="0" w:space="0" w:color="auto"/>
      </w:divBdr>
      <w:divsChild>
        <w:div w:id="69158674">
          <w:marLeft w:val="640"/>
          <w:marRight w:val="0"/>
          <w:marTop w:val="0"/>
          <w:marBottom w:val="0"/>
          <w:divBdr>
            <w:top w:val="none" w:sz="0" w:space="0" w:color="auto"/>
            <w:left w:val="none" w:sz="0" w:space="0" w:color="auto"/>
            <w:bottom w:val="none" w:sz="0" w:space="0" w:color="auto"/>
            <w:right w:val="none" w:sz="0" w:space="0" w:color="auto"/>
          </w:divBdr>
        </w:div>
        <w:div w:id="79301507">
          <w:marLeft w:val="640"/>
          <w:marRight w:val="0"/>
          <w:marTop w:val="0"/>
          <w:marBottom w:val="0"/>
          <w:divBdr>
            <w:top w:val="none" w:sz="0" w:space="0" w:color="auto"/>
            <w:left w:val="none" w:sz="0" w:space="0" w:color="auto"/>
            <w:bottom w:val="none" w:sz="0" w:space="0" w:color="auto"/>
            <w:right w:val="none" w:sz="0" w:space="0" w:color="auto"/>
          </w:divBdr>
        </w:div>
        <w:div w:id="173343893">
          <w:marLeft w:val="640"/>
          <w:marRight w:val="0"/>
          <w:marTop w:val="0"/>
          <w:marBottom w:val="0"/>
          <w:divBdr>
            <w:top w:val="none" w:sz="0" w:space="0" w:color="auto"/>
            <w:left w:val="none" w:sz="0" w:space="0" w:color="auto"/>
            <w:bottom w:val="none" w:sz="0" w:space="0" w:color="auto"/>
            <w:right w:val="none" w:sz="0" w:space="0" w:color="auto"/>
          </w:divBdr>
        </w:div>
        <w:div w:id="218981785">
          <w:marLeft w:val="640"/>
          <w:marRight w:val="0"/>
          <w:marTop w:val="0"/>
          <w:marBottom w:val="0"/>
          <w:divBdr>
            <w:top w:val="none" w:sz="0" w:space="0" w:color="auto"/>
            <w:left w:val="none" w:sz="0" w:space="0" w:color="auto"/>
            <w:bottom w:val="none" w:sz="0" w:space="0" w:color="auto"/>
            <w:right w:val="none" w:sz="0" w:space="0" w:color="auto"/>
          </w:divBdr>
        </w:div>
        <w:div w:id="229074081">
          <w:marLeft w:val="640"/>
          <w:marRight w:val="0"/>
          <w:marTop w:val="0"/>
          <w:marBottom w:val="0"/>
          <w:divBdr>
            <w:top w:val="none" w:sz="0" w:space="0" w:color="auto"/>
            <w:left w:val="none" w:sz="0" w:space="0" w:color="auto"/>
            <w:bottom w:val="none" w:sz="0" w:space="0" w:color="auto"/>
            <w:right w:val="none" w:sz="0" w:space="0" w:color="auto"/>
          </w:divBdr>
        </w:div>
        <w:div w:id="241184696">
          <w:marLeft w:val="640"/>
          <w:marRight w:val="0"/>
          <w:marTop w:val="0"/>
          <w:marBottom w:val="0"/>
          <w:divBdr>
            <w:top w:val="none" w:sz="0" w:space="0" w:color="auto"/>
            <w:left w:val="none" w:sz="0" w:space="0" w:color="auto"/>
            <w:bottom w:val="none" w:sz="0" w:space="0" w:color="auto"/>
            <w:right w:val="none" w:sz="0" w:space="0" w:color="auto"/>
          </w:divBdr>
        </w:div>
        <w:div w:id="329330862">
          <w:marLeft w:val="640"/>
          <w:marRight w:val="0"/>
          <w:marTop w:val="0"/>
          <w:marBottom w:val="0"/>
          <w:divBdr>
            <w:top w:val="none" w:sz="0" w:space="0" w:color="auto"/>
            <w:left w:val="none" w:sz="0" w:space="0" w:color="auto"/>
            <w:bottom w:val="none" w:sz="0" w:space="0" w:color="auto"/>
            <w:right w:val="none" w:sz="0" w:space="0" w:color="auto"/>
          </w:divBdr>
        </w:div>
        <w:div w:id="455829010">
          <w:marLeft w:val="640"/>
          <w:marRight w:val="0"/>
          <w:marTop w:val="0"/>
          <w:marBottom w:val="0"/>
          <w:divBdr>
            <w:top w:val="none" w:sz="0" w:space="0" w:color="auto"/>
            <w:left w:val="none" w:sz="0" w:space="0" w:color="auto"/>
            <w:bottom w:val="none" w:sz="0" w:space="0" w:color="auto"/>
            <w:right w:val="none" w:sz="0" w:space="0" w:color="auto"/>
          </w:divBdr>
        </w:div>
        <w:div w:id="481429546">
          <w:marLeft w:val="640"/>
          <w:marRight w:val="0"/>
          <w:marTop w:val="0"/>
          <w:marBottom w:val="0"/>
          <w:divBdr>
            <w:top w:val="none" w:sz="0" w:space="0" w:color="auto"/>
            <w:left w:val="none" w:sz="0" w:space="0" w:color="auto"/>
            <w:bottom w:val="none" w:sz="0" w:space="0" w:color="auto"/>
            <w:right w:val="none" w:sz="0" w:space="0" w:color="auto"/>
          </w:divBdr>
        </w:div>
        <w:div w:id="483283111">
          <w:marLeft w:val="640"/>
          <w:marRight w:val="0"/>
          <w:marTop w:val="0"/>
          <w:marBottom w:val="0"/>
          <w:divBdr>
            <w:top w:val="none" w:sz="0" w:space="0" w:color="auto"/>
            <w:left w:val="none" w:sz="0" w:space="0" w:color="auto"/>
            <w:bottom w:val="none" w:sz="0" w:space="0" w:color="auto"/>
            <w:right w:val="none" w:sz="0" w:space="0" w:color="auto"/>
          </w:divBdr>
        </w:div>
        <w:div w:id="559752118">
          <w:marLeft w:val="640"/>
          <w:marRight w:val="0"/>
          <w:marTop w:val="0"/>
          <w:marBottom w:val="0"/>
          <w:divBdr>
            <w:top w:val="none" w:sz="0" w:space="0" w:color="auto"/>
            <w:left w:val="none" w:sz="0" w:space="0" w:color="auto"/>
            <w:bottom w:val="none" w:sz="0" w:space="0" w:color="auto"/>
            <w:right w:val="none" w:sz="0" w:space="0" w:color="auto"/>
          </w:divBdr>
        </w:div>
        <w:div w:id="594826882">
          <w:marLeft w:val="640"/>
          <w:marRight w:val="0"/>
          <w:marTop w:val="0"/>
          <w:marBottom w:val="0"/>
          <w:divBdr>
            <w:top w:val="none" w:sz="0" w:space="0" w:color="auto"/>
            <w:left w:val="none" w:sz="0" w:space="0" w:color="auto"/>
            <w:bottom w:val="none" w:sz="0" w:space="0" w:color="auto"/>
            <w:right w:val="none" w:sz="0" w:space="0" w:color="auto"/>
          </w:divBdr>
        </w:div>
        <w:div w:id="612321345">
          <w:marLeft w:val="640"/>
          <w:marRight w:val="0"/>
          <w:marTop w:val="0"/>
          <w:marBottom w:val="0"/>
          <w:divBdr>
            <w:top w:val="none" w:sz="0" w:space="0" w:color="auto"/>
            <w:left w:val="none" w:sz="0" w:space="0" w:color="auto"/>
            <w:bottom w:val="none" w:sz="0" w:space="0" w:color="auto"/>
            <w:right w:val="none" w:sz="0" w:space="0" w:color="auto"/>
          </w:divBdr>
        </w:div>
        <w:div w:id="655500421">
          <w:marLeft w:val="640"/>
          <w:marRight w:val="0"/>
          <w:marTop w:val="0"/>
          <w:marBottom w:val="0"/>
          <w:divBdr>
            <w:top w:val="none" w:sz="0" w:space="0" w:color="auto"/>
            <w:left w:val="none" w:sz="0" w:space="0" w:color="auto"/>
            <w:bottom w:val="none" w:sz="0" w:space="0" w:color="auto"/>
            <w:right w:val="none" w:sz="0" w:space="0" w:color="auto"/>
          </w:divBdr>
        </w:div>
        <w:div w:id="687756422">
          <w:marLeft w:val="640"/>
          <w:marRight w:val="0"/>
          <w:marTop w:val="0"/>
          <w:marBottom w:val="0"/>
          <w:divBdr>
            <w:top w:val="none" w:sz="0" w:space="0" w:color="auto"/>
            <w:left w:val="none" w:sz="0" w:space="0" w:color="auto"/>
            <w:bottom w:val="none" w:sz="0" w:space="0" w:color="auto"/>
            <w:right w:val="none" w:sz="0" w:space="0" w:color="auto"/>
          </w:divBdr>
        </w:div>
        <w:div w:id="740100630">
          <w:marLeft w:val="640"/>
          <w:marRight w:val="0"/>
          <w:marTop w:val="0"/>
          <w:marBottom w:val="0"/>
          <w:divBdr>
            <w:top w:val="none" w:sz="0" w:space="0" w:color="auto"/>
            <w:left w:val="none" w:sz="0" w:space="0" w:color="auto"/>
            <w:bottom w:val="none" w:sz="0" w:space="0" w:color="auto"/>
            <w:right w:val="none" w:sz="0" w:space="0" w:color="auto"/>
          </w:divBdr>
        </w:div>
        <w:div w:id="809521985">
          <w:marLeft w:val="640"/>
          <w:marRight w:val="0"/>
          <w:marTop w:val="0"/>
          <w:marBottom w:val="0"/>
          <w:divBdr>
            <w:top w:val="none" w:sz="0" w:space="0" w:color="auto"/>
            <w:left w:val="none" w:sz="0" w:space="0" w:color="auto"/>
            <w:bottom w:val="none" w:sz="0" w:space="0" w:color="auto"/>
            <w:right w:val="none" w:sz="0" w:space="0" w:color="auto"/>
          </w:divBdr>
        </w:div>
        <w:div w:id="837114124">
          <w:marLeft w:val="640"/>
          <w:marRight w:val="0"/>
          <w:marTop w:val="0"/>
          <w:marBottom w:val="0"/>
          <w:divBdr>
            <w:top w:val="none" w:sz="0" w:space="0" w:color="auto"/>
            <w:left w:val="none" w:sz="0" w:space="0" w:color="auto"/>
            <w:bottom w:val="none" w:sz="0" w:space="0" w:color="auto"/>
            <w:right w:val="none" w:sz="0" w:space="0" w:color="auto"/>
          </w:divBdr>
        </w:div>
        <w:div w:id="881286967">
          <w:marLeft w:val="640"/>
          <w:marRight w:val="0"/>
          <w:marTop w:val="0"/>
          <w:marBottom w:val="0"/>
          <w:divBdr>
            <w:top w:val="none" w:sz="0" w:space="0" w:color="auto"/>
            <w:left w:val="none" w:sz="0" w:space="0" w:color="auto"/>
            <w:bottom w:val="none" w:sz="0" w:space="0" w:color="auto"/>
            <w:right w:val="none" w:sz="0" w:space="0" w:color="auto"/>
          </w:divBdr>
        </w:div>
        <w:div w:id="883249727">
          <w:marLeft w:val="640"/>
          <w:marRight w:val="0"/>
          <w:marTop w:val="0"/>
          <w:marBottom w:val="0"/>
          <w:divBdr>
            <w:top w:val="none" w:sz="0" w:space="0" w:color="auto"/>
            <w:left w:val="none" w:sz="0" w:space="0" w:color="auto"/>
            <w:bottom w:val="none" w:sz="0" w:space="0" w:color="auto"/>
            <w:right w:val="none" w:sz="0" w:space="0" w:color="auto"/>
          </w:divBdr>
        </w:div>
        <w:div w:id="1006401541">
          <w:marLeft w:val="640"/>
          <w:marRight w:val="0"/>
          <w:marTop w:val="0"/>
          <w:marBottom w:val="0"/>
          <w:divBdr>
            <w:top w:val="none" w:sz="0" w:space="0" w:color="auto"/>
            <w:left w:val="none" w:sz="0" w:space="0" w:color="auto"/>
            <w:bottom w:val="none" w:sz="0" w:space="0" w:color="auto"/>
            <w:right w:val="none" w:sz="0" w:space="0" w:color="auto"/>
          </w:divBdr>
        </w:div>
        <w:div w:id="1085805998">
          <w:marLeft w:val="640"/>
          <w:marRight w:val="0"/>
          <w:marTop w:val="0"/>
          <w:marBottom w:val="0"/>
          <w:divBdr>
            <w:top w:val="none" w:sz="0" w:space="0" w:color="auto"/>
            <w:left w:val="none" w:sz="0" w:space="0" w:color="auto"/>
            <w:bottom w:val="none" w:sz="0" w:space="0" w:color="auto"/>
            <w:right w:val="none" w:sz="0" w:space="0" w:color="auto"/>
          </w:divBdr>
        </w:div>
        <w:div w:id="1150907608">
          <w:marLeft w:val="640"/>
          <w:marRight w:val="0"/>
          <w:marTop w:val="0"/>
          <w:marBottom w:val="0"/>
          <w:divBdr>
            <w:top w:val="none" w:sz="0" w:space="0" w:color="auto"/>
            <w:left w:val="none" w:sz="0" w:space="0" w:color="auto"/>
            <w:bottom w:val="none" w:sz="0" w:space="0" w:color="auto"/>
            <w:right w:val="none" w:sz="0" w:space="0" w:color="auto"/>
          </w:divBdr>
        </w:div>
        <w:div w:id="1159734864">
          <w:marLeft w:val="640"/>
          <w:marRight w:val="0"/>
          <w:marTop w:val="0"/>
          <w:marBottom w:val="0"/>
          <w:divBdr>
            <w:top w:val="none" w:sz="0" w:space="0" w:color="auto"/>
            <w:left w:val="none" w:sz="0" w:space="0" w:color="auto"/>
            <w:bottom w:val="none" w:sz="0" w:space="0" w:color="auto"/>
            <w:right w:val="none" w:sz="0" w:space="0" w:color="auto"/>
          </w:divBdr>
        </w:div>
        <w:div w:id="1170369319">
          <w:marLeft w:val="640"/>
          <w:marRight w:val="0"/>
          <w:marTop w:val="0"/>
          <w:marBottom w:val="0"/>
          <w:divBdr>
            <w:top w:val="none" w:sz="0" w:space="0" w:color="auto"/>
            <w:left w:val="none" w:sz="0" w:space="0" w:color="auto"/>
            <w:bottom w:val="none" w:sz="0" w:space="0" w:color="auto"/>
            <w:right w:val="none" w:sz="0" w:space="0" w:color="auto"/>
          </w:divBdr>
        </w:div>
        <w:div w:id="1181506828">
          <w:marLeft w:val="640"/>
          <w:marRight w:val="0"/>
          <w:marTop w:val="0"/>
          <w:marBottom w:val="0"/>
          <w:divBdr>
            <w:top w:val="none" w:sz="0" w:space="0" w:color="auto"/>
            <w:left w:val="none" w:sz="0" w:space="0" w:color="auto"/>
            <w:bottom w:val="none" w:sz="0" w:space="0" w:color="auto"/>
            <w:right w:val="none" w:sz="0" w:space="0" w:color="auto"/>
          </w:divBdr>
        </w:div>
        <w:div w:id="1206528575">
          <w:marLeft w:val="640"/>
          <w:marRight w:val="0"/>
          <w:marTop w:val="0"/>
          <w:marBottom w:val="0"/>
          <w:divBdr>
            <w:top w:val="none" w:sz="0" w:space="0" w:color="auto"/>
            <w:left w:val="none" w:sz="0" w:space="0" w:color="auto"/>
            <w:bottom w:val="none" w:sz="0" w:space="0" w:color="auto"/>
            <w:right w:val="none" w:sz="0" w:space="0" w:color="auto"/>
          </w:divBdr>
        </w:div>
        <w:div w:id="1221478562">
          <w:marLeft w:val="640"/>
          <w:marRight w:val="0"/>
          <w:marTop w:val="0"/>
          <w:marBottom w:val="0"/>
          <w:divBdr>
            <w:top w:val="none" w:sz="0" w:space="0" w:color="auto"/>
            <w:left w:val="none" w:sz="0" w:space="0" w:color="auto"/>
            <w:bottom w:val="none" w:sz="0" w:space="0" w:color="auto"/>
            <w:right w:val="none" w:sz="0" w:space="0" w:color="auto"/>
          </w:divBdr>
        </w:div>
        <w:div w:id="1271740731">
          <w:marLeft w:val="640"/>
          <w:marRight w:val="0"/>
          <w:marTop w:val="0"/>
          <w:marBottom w:val="0"/>
          <w:divBdr>
            <w:top w:val="none" w:sz="0" w:space="0" w:color="auto"/>
            <w:left w:val="none" w:sz="0" w:space="0" w:color="auto"/>
            <w:bottom w:val="none" w:sz="0" w:space="0" w:color="auto"/>
            <w:right w:val="none" w:sz="0" w:space="0" w:color="auto"/>
          </w:divBdr>
        </w:div>
        <w:div w:id="1276668998">
          <w:marLeft w:val="640"/>
          <w:marRight w:val="0"/>
          <w:marTop w:val="0"/>
          <w:marBottom w:val="0"/>
          <w:divBdr>
            <w:top w:val="none" w:sz="0" w:space="0" w:color="auto"/>
            <w:left w:val="none" w:sz="0" w:space="0" w:color="auto"/>
            <w:bottom w:val="none" w:sz="0" w:space="0" w:color="auto"/>
            <w:right w:val="none" w:sz="0" w:space="0" w:color="auto"/>
          </w:divBdr>
        </w:div>
        <w:div w:id="1295134335">
          <w:marLeft w:val="640"/>
          <w:marRight w:val="0"/>
          <w:marTop w:val="0"/>
          <w:marBottom w:val="0"/>
          <w:divBdr>
            <w:top w:val="none" w:sz="0" w:space="0" w:color="auto"/>
            <w:left w:val="none" w:sz="0" w:space="0" w:color="auto"/>
            <w:bottom w:val="none" w:sz="0" w:space="0" w:color="auto"/>
            <w:right w:val="none" w:sz="0" w:space="0" w:color="auto"/>
          </w:divBdr>
        </w:div>
        <w:div w:id="1327170527">
          <w:marLeft w:val="640"/>
          <w:marRight w:val="0"/>
          <w:marTop w:val="0"/>
          <w:marBottom w:val="0"/>
          <w:divBdr>
            <w:top w:val="none" w:sz="0" w:space="0" w:color="auto"/>
            <w:left w:val="none" w:sz="0" w:space="0" w:color="auto"/>
            <w:bottom w:val="none" w:sz="0" w:space="0" w:color="auto"/>
            <w:right w:val="none" w:sz="0" w:space="0" w:color="auto"/>
          </w:divBdr>
        </w:div>
        <w:div w:id="1338312689">
          <w:marLeft w:val="640"/>
          <w:marRight w:val="0"/>
          <w:marTop w:val="0"/>
          <w:marBottom w:val="0"/>
          <w:divBdr>
            <w:top w:val="none" w:sz="0" w:space="0" w:color="auto"/>
            <w:left w:val="none" w:sz="0" w:space="0" w:color="auto"/>
            <w:bottom w:val="none" w:sz="0" w:space="0" w:color="auto"/>
            <w:right w:val="none" w:sz="0" w:space="0" w:color="auto"/>
          </w:divBdr>
        </w:div>
        <w:div w:id="1377659967">
          <w:marLeft w:val="640"/>
          <w:marRight w:val="0"/>
          <w:marTop w:val="0"/>
          <w:marBottom w:val="0"/>
          <w:divBdr>
            <w:top w:val="none" w:sz="0" w:space="0" w:color="auto"/>
            <w:left w:val="none" w:sz="0" w:space="0" w:color="auto"/>
            <w:bottom w:val="none" w:sz="0" w:space="0" w:color="auto"/>
            <w:right w:val="none" w:sz="0" w:space="0" w:color="auto"/>
          </w:divBdr>
        </w:div>
        <w:div w:id="1409379726">
          <w:marLeft w:val="640"/>
          <w:marRight w:val="0"/>
          <w:marTop w:val="0"/>
          <w:marBottom w:val="0"/>
          <w:divBdr>
            <w:top w:val="none" w:sz="0" w:space="0" w:color="auto"/>
            <w:left w:val="none" w:sz="0" w:space="0" w:color="auto"/>
            <w:bottom w:val="none" w:sz="0" w:space="0" w:color="auto"/>
            <w:right w:val="none" w:sz="0" w:space="0" w:color="auto"/>
          </w:divBdr>
        </w:div>
        <w:div w:id="1452436926">
          <w:marLeft w:val="640"/>
          <w:marRight w:val="0"/>
          <w:marTop w:val="0"/>
          <w:marBottom w:val="0"/>
          <w:divBdr>
            <w:top w:val="none" w:sz="0" w:space="0" w:color="auto"/>
            <w:left w:val="none" w:sz="0" w:space="0" w:color="auto"/>
            <w:bottom w:val="none" w:sz="0" w:space="0" w:color="auto"/>
            <w:right w:val="none" w:sz="0" w:space="0" w:color="auto"/>
          </w:divBdr>
        </w:div>
        <w:div w:id="1498812073">
          <w:marLeft w:val="640"/>
          <w:marRight w:val="0"/>
          <w:marTop w:val="0"/>
          <w:marBottom w:val="0"/>
          <w:divBdr>
            <w:top w:val="none" w:sz="0" w:space="0" w:color="auto"/>
            <w:left w:val="none" w:sz="0" w:space="0" w:color="auto"/>
            <w:bottom w:val="none" w:sz="0" w:space="0" w:color="auto"/>
            <w:right w:val="none" w:sz="0" w:space="0" w:color="auto"/>
          </w:divBdr>
        </w:div>
        <w:div w:id="1500851378">
          <w:marLeft w:val="640"/>
          <w:marRight w:val="0"/>
          <w:marTop w:val="0"/>
          <w:marBottom w:val="0"/>
          <w:divBdr>
            <w:top w:val="none" w:sz="0" w:space="0" w:color="auto"/>
            <w:left w:val="none" w:sz="0" w:space="0" w:color="auto"/>
            <w:bottom w:val="none" w:sz="0" w:space="0" w:color="auto"/>
            <w:right w:val="none" w:sz="0" w:space="0" w:color="auto"/>
          </w:divBdr>
        </w:div>
        <w:div w:id="1525633236">
          <w:marLeft w:val="640"/>
          <w:marRight w:val="0"/>
          <w:marTop w:val="0"/>
          <w:marBottom w:val="0"/>
          <w:divBdr>
            <w:top w:val="none" w:sz="0" w:space="0" w:color="auto"/>
            <w:left w:val="none" w:sz="0" w:space="0" w:color="auto"/>
            <w:bottom w:val="none" w:sz="0" w:space="0" w:color="auto"/>
            <w:right w:val="none" w:sz="0" w:space="0" w:color="auto"/>
          </w:divBdr>
        </w:div>
        <w:div w:id="1703894647">
          <w:marLeft w:val="640"/>
          <w:marRight w:val="0"/>
          <w:marTop w:val="0"/>
          <w:marBottom w:val="0"/>
          <w:divBdr>
            <w:top w:val="none" w:sz="0" w:space="0" w:color="auto"/>
            <w:left w:val="none" w:sz="0" w:space="0" w:color="auto"/>
            <w:bottom w:val="none" w:sz="0" w:space="0" w:color="auto"/>
            <w:right w:val="none" w:sz="0" w:space="0" w:color="auto"/>
          </w:divBdr>
        </w:div>
        <w:div w:id="1801074864">
          <w:marLeft w:val="640"/>
          <w:marRight w:val="0"/>
          <w:marTop w:val="0"/>
          <w:marBottom w:val="0"/>
          <w:divBdr>
            <w:top w:val="none" w:sz="0" w:space="0" w:color="auto"/>
            <w:left w:val="none" w:sz="0" w:space="0" w:color="auto"/>
            <w:bottom w:val="none" w:sz="0" w:space="0" w:color="auto"/>
            <w:right w:val="none" w:sz="0" w:space="0" w:color="auto"/>
          </w:divBdr>
        </w:div>
        <w:div w:id="1814132076">
          <w:marLeft w:val="640"/>
          <w:marRight w:val="0"/>
          <w:marTop w:val="0"/>
          <w:marBottom w:val="0"/>
          <w:divBdr>
            <w:top w:val="none" w:sz="0" w:space="0" w:color="auto"/>
            <w:left w:val="none" w:sz="0" w:space="0" w:color="auto"/>
            <w:bottom w:val="none" w:sz="0" w:space="0" w:color="auto"/>
            <w:right w:val="none" w:sz="0" w:space="0" w:color="auto"/>
          </w:divBdr>
        </w:div>
        <w:div w:id="1822237275">
          <w:marLeft w:val="640"/>
          <w:marRight w:val="0"/>
          <w:marTop w:val="0"/>
          <w:marBottom w:val="0"/>
          <w:divBdr>
            <w:top w:val="none" w:sz="0" w:space="0" w:color="auto"/>
            <w:left w:val="none" w:sz="0" w:space="0" w:color="auto"/>
            <w:bottom w:val="none" w:sz="0" w:space="0" w:color="auto"/>
            <w:right w:val="none" w:sz="0" w:space="0" w:color="auto"/>
          </w:divBdr>
        </w:div>
        <w:div w:id="1920559677">
          <w:marLeft w:val="640"/>
          <w:marRight w:val="0"/>
          <w:marTop w:val="0"/>
          <w:marBottom w:val="0"/>
          <w:divBdr>
            <w:top w:val="none" w:sz="0" w:space="0" w:color="auto"/>
            <w:left w:val="none" w:sz="0" w:space="0" w:color="auto"/>
            <w:bottom w:val="none" w:sz="0" w:space="0" w:color="auto"/>
            <w:right w:val="none" w:sz="0" w:space="0" w:color="auto"/>
          </w:divBdr>
        </w:div>
        <w:div w:id="1923417461">
          <w:marLeft w:val="640"/>
          <w:marRight w:val="0"/>
          <w:marTop w:val="0"/>
          <w:marBottom w:val="0"/>
          <w:divBdr>
            <w:top w:val="none" w:sz="0" w:space="0" w:color="auto"/>
            <w:left w:val="none" w:sz="0" w:space="0" w:color="auto"/>
            <w:bottom w:val="none" w:sz="0" w:space="0" w:color="auto"/>
            <w:right w:val="none" w:sz="0" w:space="0" w:color="auto"/>
          </w:divBdr>
        </w:div>
        <w:div w:id="2059473086">
          <w:marLeft w:val="640"/>
          <w:marRight w:val="0"/>
          <w:marTop w:val="0"/>
          <w:marBottom w:val="0"/>
          <w:divBdr>
            <w:top w:val="none" w:sz="0" w:space="0" w:color="auto"/>
            <w:left w:val="none" w:sz="0" w:space="0" w:color="auto"/>
            <w:bottom w:val="none" w:sz="0" w:space="0" w:color="auto"/>
            <w:right w:val="none" w:sz="0" w:space="0" w:color="auto"/>
          </w:divBdr>
        </w:div>
        <w:div w:id="2076706541">
          <w:marLeft w:val="640"/>
          <w:marRight w:val="0"/>
          <w:marTop w:val="0"/>
          <w:marBottom w:val="0"/>
          <w:divBdr>
            <w:top w:val="none" w:sz="0" w:space="0" w:color="auto"/>
            <w:left w:val="none" w:sz="0" w:space="0" w:color="auto"/>
            <w:bottom w:val="none" w:sz="0" w:space="0" w:color="auto"/>
            <w:right w:val="none" w:sz="0" w:space="0" w:color="auto"/>
          </w:divBdr>
        </w:div>
      </w:divsChild>
    </w:div>
    <w:div w:id="1412578036">
      <w:bodyDiv w:val="1"/>
      <w:marLeft w:val="0"/>
      <w:marRight w:val="0"/>
      <w:marTop w:val="0"/>
      <w:marBottom w:val="0"/>
      <w:divBdr>
        <w:top w:val="none" w:sz="0" w:space="0" w:color="auto"/>
        <w:left w:val="none" w:sz="0" w:space="0" w:color="auto"/>
        <w:bottom w:val="none" w:sz="0" w:space="0" w:color="auto"/>
        <w:right w:val="none" w:sz="0" w:space="0" w:color="auto"/>
      </w:divBdr>
      <w:divsChild>
        <w:div w:id="30302432">
          <w:marLeft w:val="480"/>
          <w:marRight w:val="0"/>
          <w:marTop w:val="0"/>
          <w:marBottom w:val="0"/>
          <w:divBdr>
            <w:top w:val="none" w:sz="0" w:space="0" w:color="auto"/>
            <w:left w:val="none" w:sz="0" w:space="0" w:color="auto"/>
            <w:bottom w:val="none" w:sz="0" w:space="0" w:color="auto"/>
            <w:right w:val="none" w:sz="0" w:space="0" w:color="auto"/>
          </w:divBdr>
        </w:div>
        <w:div w:id="135344479">
          <w:marLeft w:val="480"/>
          <w:marRight w:val="0"/>
          <w:marTop w:val="0"/>
          <w:marBottom w:val="0"/>
          <w:divBdr>
            <w:top w:val="none" w:sz="0" w:space="0" w:color="auto"/>
            <w:left w:val="none" w:sz="0" w:space="0" w:color="auto"/>
            <w:bottom w:val="none" w:sz="0" w:space="0" w:color="auto"/>
            <w:right w:val="none" w:sz="0" w:space="0" w:color="auto"/>
          </w:divBdr>
        </w:div>
        <w:div w:id="216475210">
          <w:marLeft w:val="480"/>
          <w:marRight w:val="0"/>
          <w:marTop w:val="0"/>
          <w:marBottom w:val="0"/>
          <w:divBdr>
            <w:top w:val="none" w:sz="0" w:space="0" w:color="auto"/>
            <w:left w:val="none" w:sz="0" w:space="0" w:color="auto"/>
            <w:bottom w:val="none" w:sz="0" w:space="0" w:color="auto"/>
            <w:right w:val="none" w:sz="0" w:space="0" w:color="auto"/>
          </w:divBdr>
        </w:div>
        <w:div w:id="272325327">
          <w:marLeft w:val="480"/>
          <w:marRight w:val="0"/>
          <w:marTop w:val="0"/>
          <w:marBottom w:val="0"/>
          <w:divBdr>
            <w:top w:val="none" w:sz="0" w:space="0" w:color="auto"/>
            <w:left w:val="none" w:sz="0" w:space="0" w:color="auto"/>
            <w:bottom w:val="none" w:sz="0" w:space="0" w:color="auto"/>
            <w:right w:val="none" w:sz="0" w:space="0" w:color="auto"/>
          </w:divBdr>
        </w:div>
        <w:div w:id="298612776">
          <w:marLeft w:val="480"/>
          <w:marRight w:val="0"/>
          <w:marTop w:val="0"/>
          <w:marBottom w:val="0"/>
          <w:divBdr>
            <w:top w:val="none" w:sz="0" w:space="0" w:color="auto"/>
            <w:left w:val="none" w:sz="0" w:space="0" w:color="auto"/>
            <w:bottom w:val="none" w:sz="0" w:space="0" w:color="auto"/>
            <w:right w:val="none" w:sz="0" w:space="0" w:color="auto"/>
          </w:divBdr>
        </w:div>
        <w:div w:id="362950369">
          <w:marLeft w:val="480"/>
          <w:marRight w:val="0"/>
          <w:marTop w:val="0"/>
          <w:marBottom w:val="0"/>
          <w:divBdr>
            <w:top w:val="none" w:sz="0" w:space="0" w:color="auto"/>
            <w:left w:val="none" w:sz="0" w:space="0" w:color="auto"/>
            <w:bottom w:val="none" w:sz="0" w:space="0" w:color="auto"/>
            <w:right w:val="none" w:sz="0" w:space="0" w:color="auto"/>
          </w:divBdr>
        </w:div>
        <w:div w:id="420806970">
          <w:marLeft w:val="480"/>
          <w:marRight w:val="0"/>
          <w:marTop w:val="0"/>
          <w:marBottom w:val="0"/>
          <w:divBdr>
            <w:top w:val="none" w:sz="0" w:space="0" w:color="auto"/>
            <w:left w:val="none" w:sz="0" w:space="0" w:color="auto"/>
            <w:bottom w:val="none" w:sz="0" w:space="0" w:color="auto"/>
            <w:right w:val="none" w:sz="0" w:space="0" w:color="auto"/>
          </w:divBdr>
        </w:div>
        <w:div w:id="1359355735">
          <w:marLeft w:val="480"/>
          <w:marRight w:val="0"/>
          <w:marTop w:val="0"/>
          <w:marBottom w:val="0"/>
          <w:divBdr>
            <w:top w:val="none" w:sz="0" w:space="0" w:color="auto"/>
            <w:left w:val="none" w:sz="0" w:space="0" w:color="auto"/>
            <w:bottom w:val="none" w:sz="0" w:space="0" w:color="auto"/>
            <w:right w:val="none" w:sz="0" w:space="0" w:color="auto"/>
          </w:divBdr>
        </w:div>
        <w:div w:id="1654213888">
          <w:marLeft w:val="480"/>
          <w:marRight w:val="0"/>
          <w:marTop w:val="0"/>
          <w:marBottom w:val="0"/>
          <w:divBdr>
            <w:top w:val="none" w:sz="0" w:space="0" w:color="auto"/>
            <w:left w:val="none" w:sz="0" w:space="0" w:color="auto"/>
            <w:bottom w:val="none" w:sz="0" w:space="0" w:color="auto"/>
            <w:right w:val="none" w:sz="0" w:space="0" w:color="auto"/>
          </w:divBdr>
        </w:div>
      </w:divsChild>
    </w:div>
    <w:div w:id="1421872307">
      <w:bodyDiv w:val="1"/>
      <w:marLeft w:val="0"/>
      <w:marRight w:val="0"/>
      <w:marTop w:val="0"/>
      <w:marBottom w:val="0"/>
      <w:divBdr>
        <w:top w:val="none" w:sz="0" w:space="0" w:color="auto"/>
        <w:left w:val="none" w:sz="0" w:space="0" w:color="auto"/>
        <w:bottom w:val="none" w:sz="0" w:space="0" w:color="auto"/>
        <w:right w:val="none" w:sz="0" w:space="0" w:color="auto"/>
      </w:divBdr>
    </w:div>
    <w:div w:id="1424375111">
      <w:bodyDiv w:val="1"/>
      <w:marLeft w:val="0"/>
      <w:marRight w:val="0"/>
      <w:marTop w:val="0"/>
      <w:marBottom w:val="0"/>
      <w:divBdr>
        <w:top w:val="none" w:sz="0" w:space="0" w:color="auto"/>
        <w:left w:val="none" w:sz="0" w:space="0" w:color="auto"/>
        <w:bottom w:val="none" w:sz="0" w:space="0" w:color="auto"/>
        <w:right w:val="none" w:sz="0" w:space="0" w:color="auto"/>
      </w:divBdr>
      <w:divsChild>
        <w:div w:id="1787355">
          <w:marLeft w:val="640"/>
          <w:marRight w:val="0"/>
          <w:marTop w:val="0"/>
          <w:marBottom w:val="0"/>
          <w:divBdr>
            <w:top w:val="none" w:sz="0" w:space="0" w:color="auto"/>
            <w:left w:val="none" w:sz="0" w:space="0" w:color="auto"/>
            <w:bottom w:val="none" w:sz="0" w:space="0" w:color="auto"/>
            <w:right w:val="none" w:sz="0" w:space="0" w:color="auto"/>
          </w:divBdr>
        </w:div>
        <w:div w:id="8798513">
          <w:marLeft w:val="640"/>
          <w:marRight w:val="0"/>
          <w:marTop w:val="0"/>
          <w:marBottom w:val="0"/>
          <w:divBdr>
            <w:top w:val="none" w:sz="0" w:space="0" w:color="auto"/>
            <w:left w:val="none" w:sz="0" w:space="0" w:color="auto"/>
            <w:bottom w:val="none" w:sz="0" w:space="0" w:color="auto"/>
            <w:right w:val="none" w:sz="0" w:space="0" w:color="auto"/>
          </w:divBdr>
        </w:div>
        <w:div w:id="16200990">
          <w:marLeft w:val="640"/>
          <w:marRight w:val="0"/>
          <w:marTop w:val="0"/>
          <w:marBottom w:val="0"/>
          <w:divBdr>
            <w:top w:val="none" w:sz="0" w:space="0" w:color="auto"/>
            <w:left w:val="none" w:sz="0" w:space="0" w:color="auto"/>
            <w:bottom w:val="none" w:sz="0" w:space="0" w:color="auto"/>
            <w:right w:val="none" w:sz="0" w:space="0" w:color="auto"/>
          </w:divBdr>
        </w:div>
        <w:div w:id="121659998">
          <w:marLeft w:val="640"/>
          <w:marRight w:val="0"/>
          <w:marTop w:val="0"/>
          <w:marBottom w:val="0"/>
          <w:divBdr>
            <w:top w:val="none" w:sz="0" w:space="0" w:color="auto"/>
            <w:left w:val="none" w:sz="0" w:space="0" w:color="auto"/>
            <w:bottom w:val="none" w:sz="0" w:space="0" w:color="auto"/>
            <w:right w:val="none" w:sz="0" w:space="0" w:color="auto"/>
          </w:divBdr>
        </w:div>
        <w:div w:id="133836681">
          <w:marLeft w:val="640"/>
          <w:marRight w:val="0"/>
          <w:marTop w:val="0"/>
          <w:marBottom w:val="0"/>
          <w:divBdr>
            <w:top w:val="none" w:sz="0" w:space="0" w:color="auto"/>
            <w:left w:val="none" w:sz="0" w:space="0" w:color="auto"/>
            <w:bottom w:val="none" w:sz="0" w:space="0" w:color="auto"/>
            <w:right w:val="none" w:sz="0" w:space="0" w:color="auto"/>
          </w:divBdr>
        </w:div>
        <w:div w:id="185025284">
          <w:marLeft w:val="640"/>
          <w:marRight w:val="0"/>
          <w:marTop w:val="0"/>
          <w:marBottom w:val="0"/>
          <w:divBdr>
            <w:top w:val="none" w:sz="0" w:space="0" w:color="auto"/>
            <w:left w:val="none" w:sz="0" w:space="0" w:color="auto"/>
            <w:bottom w:val="none" w:sz="0" w:space="0" w:color="auto"/>
            <w:right w:val="none" w:sz="0" w:space="0" w:color="auto"/>
          </w:divBdr>
        </w:div>
        <w:div w:id="299698700">
          <w:marLeft w:val="640"/>
          <w:marRight w:val="0"/>
          <w:marTop w:val="0"/>
          <w:marBottom w:val="0"/>
          <w:divBdr>
            <w:top w:val="none" w:sz="0" w:space="0" w:color="auto"/>
            <w:left w:val="none" w:sz="0" w:space="0" w:color="auto"/>
            <w:bottom w:val="none" w:sz="0" w:space="0" w:color="auto"/>
            <w:right w:val="none" w:sz="0" w:space="0" w:color="auto"/>
          </w:divBdr>
        </w:div>
        <w:div w:id="362369319">
          <w:marLeft w:val="640"/>
          <w:marRight w:val="0"/>
          <w:marTop w:val="0"/>
          <w:marBottom w:val="0"/>
          <w:divBdr>
            <w:top w:val="none" w:sz="0" w:space="0" w:color="auto"/>
            <w:left w:val="none" w:sz="0" w:space="0" w:color="auto"/>
            <w:bottom w:val="none" w:sz="0" w:space="0" w:color="auto"/>
            <w:right w:val="none" w:sz="0" w:space="0" w:color="auto"/>
          </w:divBdr>
        </w:div>
        <w:div w:id="434181335">
          <w:marLeft w:val="640"/>
          <w:marRight w:val="0"/>
          <w:marTop w:val="0"/>
          <w:marBottom w:val="0"/>
          <w:divBdr>
            <w:top w:val="none" w:sz="0" w:space="0" w:color="auto"/>
            <w:left w:val="none" w:sz="0" w:space="0" w:color="auto"/>
            <w:bottom w:val="none" w:sz="0" w:space="0" w:color="auto"/>
            <w:right w:val="none" w:sz="0" w:space="0" w:color="auto"/>
          </w:divBdr>
        </w:div>
        <w:div w:id="466510242">
          <w:marLeft w:val="640"/>
          <w:marRight w:val="0"/>
          <w:marTop w:val="0"/>
          <w:marBottom w:val="0"/>
          <w:divBdr>
            <w:top w:val="none" w:sz="0" w:space="0" w:color="auto"/>
            <w:left w:val="none" w:sz="0" w:space="0" w:color="auto"/>
            <w:bottom w:val="none" w:sz="0" w:space="0" w:color="auto"/>
            <w:right w:val="none" w:sz="0" w:space="0" w:color="auto"/>
          </w:divBdr>
        </w:div>
        <w:div w:id="469172472">
          <w:marLeft w:val="640"/>
          <w:marRight w:val="0"/>
          <w:marTop w:val="0"/>
          <w:marBottom w:val="0"/>
          <w:divBdr>
            <w:top w:val="none" w:sz="0" w:space="0" w:color="auto"/>
            <w:left w:val="none" w:sz="0" w:space="0" w:color="auto"/>
            <w:bottom w:val="none" w:sz="0" w:space="0" w:color="auto"/>
            <w:right w:val="none" w:sz="0" w:space="0" w:color="auto"/>
          </w:divBdr>
        </w:div>
        <w:div w:id="493452112">
          <w:marLeft w:val="640"/>
          <w:marRight w:val="0"/>
          <w:marTop w:val="0"/>
          <w:marBottom w:val="0"/>
          <w:divBdr>
            <w:top w:val="none" w:sz="0" w:space="0" w:color="auto"/>
            <w:left w:val="none" w:sz="0" w:space="0" w:color="auto"/>
            <w:bottom w:val="none" w:sz="0" w:space="0" w:color="auto"/>
            <w:right w:val="none" w:sz="0" w:space="0" w:color="auto"/>
          </w:divBdr>
        </w:div>
        <w:div w:id="533228549">
          <w:marLeft w:val="640"/>
          <w:marRight w:val="0"/>
          <w:marTop w:val="0"/>
          <w:marBottom w:val="0"/>
          <w:divBdr>
            <w:top w:val="none" w:sz="0" w:space="0" w:color="auto"/>
            <w:left w:val="none" w:sz="0" w:space="0" w:color="auto"/>
            <w:bottom w:val="none" w:sz="0" w:space="0" w:color="auto"/>
            <w:right w:val="none" w:sz="0" w:space="0" w:color="auto"/>
          </w:divBdr>
        </w:div>
        <w:div w:id="535852511">
          <w:marLeft w:val="640"/>
          <w:marRight w:val="0"/>
          <w:marTop w:val="0"/>
          <w:marBottom w:val="0"/>
          <w:divBdr>
            <w:top w:val="none" w:sz="0" w:space="0" w:color="auto"/>
            <w:left w:val="none" w:sz="0" w:space="0" w:color="auto"/>
            <w:bottom w:val="none" w:sz="0" w:space="0" w:color="auto"/>
            <w:right w:val="none" w:sz="0" w:space="0" w:color="auto"/>
          </w:divBdr>
        </w:div>
        <w:div w:id="562955545">
          <w:marLeft w:val="640"/>
          <w:marRight w:val="0"/>
          <w:marTop w:val="0"/>
          <w:marBottom w:val="0"/>
          <w:divBdr>
            <w:top w:val="none" w:sz="0" w:space="0" w:color="auto"/>
            <w:left w:val="none" w:sz="0" w:space="0" w:color="auto"/>
            <w:bottom w:val="none" w:sz="0" w:space="0" w:color="auto"/>
            <w:right w:val="none" w:sz="0" w:space="0" w:color="auto"/>
          </w:divBdr>
        </w:div>
        <w:div w:id="573051801">
          <w:marLeft w:val="640"/>
          <w:marRight w:val="0"/>
          <w:marTop w:val="0"/>
          <w:marBottom w:val="0"/>
          <w:divBdr>
            <w:top w:val="none" w:sz="0" w:space="0" w:color="auto"/>
            <w:left w:val="none" w:sz="0" w:space="0" w:color="auto"/>
            <w:bottom w:val="none" w:sz="0" w:space="0" w:color="auto"/>
            <w:right w:val="none" w:sz="0" w:space="0" w:color="auto"/>
          </w:divBdr>
        </w:div>
        <w:div w:id="578561608">
          <w:marLeft w:val="640"/>
          <w:marRight w:val="0"/>
          <w:marTop w:val="0"/>
          <w:marBottom w:val="0"/>
          <w:divBdr>
            <w:top w:val="none" w:sz="0" w:space="0" w:color="auto"/>
            <w:left w:val="none" w:sz="0" w:space="0" w:color="auto"/>
            <w:bottom w:val="none" w:sz="0" w:space="0" w:color="auto"/>
            <w:right w:val="none" w:sz="0" w:space="0" w:color="auto"/>
          </w:divBdr>
        </w:div>
        <w:div w:id="593395706">
          <w:marLeft w:val="640"/>
          <w:marRight w:val="0"/>
          <w:marTop w:val="0"/>
          <w:marBottom w:val="0"/>
          <w:divBdr>
            <w:top w:val="none" w:sz="0" w:space="0" w:color="auto"/>
            <w:left w:val="none" w:sz="0" w:space="0" w:color="auto"/>
            <w:bottom w:val="none" w:sz="0" w:space="0" w:color="auto"/>
            <w:right w:val="none" w:sz="0" w:space="0" w:color="auto"/>
          </w:divBdr>
        </w:div>
        <w:div w:id="594090772">
          <w:marLeft w:val="640"/>
          <w:marRight w:val="0"/>
          <w:marTop w:val="0"/>
          <w:marBottom w:val="0"/>
          <w:divBdr>
            <w:top w:val="none" w:sz="0" w:space="0" w:color="auto"/>
            <w:left w:val="none" w:sz="0" w:space="0" w:color="auto"/>
            <w:bottom w:val="none" w:sz="0" w:space="0" w:color="auto"/>
            <w:right w:val="none" w:sz="0" w:space="0" w:color="auto"/>
          </w:divBdr>
        </w:div>
        <w:div w:id="682972772">
          <w:marLeft w:val="640"/>
          <w:marRight w:val="0"/>
          <w:marTop w:val="0"/>
          <w:marBottom w:val="0"/>
          <w:divBdr>
            <w:top w:val="none" w:sz="0" w:space="0" w:color="auto"/>
            <w:left w:val="none" w:sz="0" w:space="0" w:color="auto"/>
            <w:bottom w:val="none" w:sz="0" w:space="0" w:color="auto"/>
            <w:right w:val="none" w:sz="0" w:space="0" w:color="auto"/>
          </w:divBdr>
        </w:div>
        <w:div w:id="685399229">
          <w:marLeft w:val="640"/>
          <w:marRight w:val="0"/>
          <w:marTop w:val="0"/>
          <w:marBottom w:val="0"/>
          <w:divBdr>
            <w:top w:val="none" w:sz="0" w:space="0" w:color="auto"/>
            <w:left w:val="none" w:sz="0" w:space="0" w:color="auto"/>
            <w:bottom w:val="none" w:sz="0" w:space="0" w:color="auto"/>
            <w:right w:val="none" w:sz="0" w:space="0" w:color="auto"/>
          </w:divBdr>
        </w:div>
        <w:div w:id="698117585">
          <w:marLeft w:val="640"/>
          <w:marRight w:val="0"/>
          <w:marTop w:val="0"/>
          <w:marBottom w:val="0"/>
          <w:divBdr>
            <w:top w:val="none" w:sz="0" w:space="0" w:color="auto"/>
            <w:left w:val="none" w:sz="0" w:space="0" w:color="auto"/>
            <w:bottom w:val="none" w:sz="0" w:space="0" w:color="auto"/>
            <w:right w:val="none" w:sz="0" w:space="0" w:color="auto"/>
          </w:divBdr>
        </w:div>
        <w:div w:id="742410051">
          <w:marLeft w:val="640"/>
          <w:marRight w:val="0"/>
          <w:marTop w:val="0"/>
          <w:marBottom w:val="0"/>
          <w:divBdr>
            <w:top w:val="none" w:sz="0" w:space="0" w:color="auto"/>
            <w:left w:val="none" w:sz="0" w:space="0" w:color="auto"/>
            <w:bottom w:val="none" w:sz="0" w:space="0" w:color="auto"/>
            <w:right w:val="none" w:sz="0" w:space="0" w:color="auto"/>
          </w:divBdr>
        </w:div>
        <w:div w:id="786898954">
          <w:marLeft w:val="640"/>
          <w:marRight w:val="0"/>
          <w:marTop w:val="0"/>
          <w:marBottom w:val="0"/>
          <w:divBdr>
            <w:top w:val="none" w:sz="0" w:space="0" w:color="auto"/>
            <w:left w:val="none" w:sz="0" w:space="0" w:color="auto"/>
            <w:bottom w:val="none" w:sz="0" w:space="0" w:color="auto"/>
            <w:right w:val="none" w:sz="0" w:space="0" w:color="auto"/>
          </w:divBdr>
        </w:div>
        <w:div w:id="794253529">
          <w:marLeft w:val="640"/>
          <w:marRight w:val="0"/>
          <w:marTop w:val="0"/>
          <w:marBottom w:val="0"/>
          <w:divBdr>
            <w:top w:val="none" w:sz="0" w:space="0" w:color="auto"/>
            <w:left w:val="none" w:sz="0" w:space="0" w:color="auto"/>
            <w:bottom w:val="none" w:sz="0" w:space="0" w:color="auto"/>
            <w:right w:val="none" w:sz="0" w:space="0" w:color="auto"/>
          </w:divBdr>
        </w:div>
        <w:div w:id="954941562">
          <w:marLeft w:val="640"/>
          <w:marRight w:val="0"/>
          <w:marTop w:val="0"/>
          <w:marBottom w:val="0"/>
          <w:divBdr>
            <w:top w:val="none" w:sz="0" w:space="0" w:color="auto"/>
            <w:left w:val="none" w:sz="0" w:space="0" w:color="auto"/>
            <w:bottom w:val="none" w:sz="0" w:space="0" w:color="auto"/>
            <w:right w:val="none" w:sz="0" w:space="0" w:color="auto"/>
          </w:divBdr>
        </w:div>
        <w:div w:id="1020395860">
          <w:marLeft w:val="640"/>
          <w:marRight w:val="0"/>
          <w:marTop w:val="0"/>
          <w:marBottom w:val="0"/>
          <w:divBdr>
            <w:top w:val="none" w:sz="0" w:space="0" w:color="auto"/>
            <w:left w:val="none" w:sz="0" w:space="0" w:color="auto"/>
            <w:bottom w:val="none" w:sz="0" w:space="0" w:color="auto"/>
            <w:right w:val="none" w:sz="0" w:space="0" w:color="auto"/>
          </w:divBdr>
        </w:div>
        <w:div w:id="1024667494">
          <w:marLeft w:val="640"/>
          <w:marRight w:val="0"/>
          <w:marTop w:val="0"/>
          <w:marBottom w:val="0"/>
          <w:divBdr>
            <w:top w:val="none" w:sz="0" w:space="0" w:color="auto"/>
            <w:left w:val="none" w:sz="0" w:space="0" w:color="auto"/>
            <w:bottom w:val="none" w:sz="0" w:space="0" w:color="auto"/>
            <w:right w:val="none" w:sz="0" w:space="0" w:color="auto"/>
          </w:divBdr>
        </w:div>
        <w:div w:id="1030842677">
          <w:marLeft w:val="640"/>
          <w:marRight w:val="0"/>
          <w:marTop w:val="0"/>
          <w:marBottom w:val="0"/>
          <w:divBdr>
            <w:top w:val="none" w:sz="0" w:space="0" w:color="auto"/>
            <w:left w:val="none" w:sz="0" w:space="0" w:color="auto"/>
            <w:bottom w:val="none" w:sz="0" w:space="0" w:color="auto"/>
            <w:right w:val="none" w:sz="0" w:space="0" w:color="auto"/>
          </w:divBdr>
        </w:div>
        <w:div w:id="1104958291">
          <w:marLeft w:val="640"/>
          <w:marRight w:val="0"/>
          <w:marTop w:val="0"/>
          <w:marBottom w:val="0"/>
          <w:divBdr>
            <w:top w:val="none" w:sz="0" w:space="0" w:color="auto"/>
            <w:left w:val="none" w:sz="0" w:space="0" w:color="auto"/>
            <w:bottom w:val="none" w:sz="0" w:space="0" w:color="auto"/>
            <w:right w:val="none" w:sz="0" w:space="0" w:color="auto"/>
          </w:divBdr>
        </w:div>
        <w:div w:id="1137643162">
          <w:marLeft w:val="640"/>
          <w:marRight w:val="0"/>
          <w:marTop w:val="0"/>
          <w:marBottom w:val="0"/>
          <w:divBdr>
            <w:top w:val="none" w:sz="0" w:space="0" w:color="auto"/>
            <w:left w:val="none" w:sz="0" w:space="0" w:color="auto"/>
            <w:bottom w:val="none" w:sz="0" w:space="0" w:color="auto"/>
            <w:right w:val="none" w:sz="0" w:space="0" w:color="auto"/>
          </w:divBdr>
        </w:div>
        <w:div w:id="1137911807">
          <w:marLeft w:val="640"/>
          <w:marRight w:val="0"/>
          <w:marTop w:val="0"/>
          <w:marBottom w:val="0"/>
          <w:divBdr>
            <w:top w:val="none" w:sz="0" w:space="0" w:color="auto"/>
            <w:left w:val="none" w:sz="0" w:space="0" w:color="auto"/>
            <w:bottom w:val="none" w:sz="0" w:space="0" w:color="auto"/>
            <w:right w:val="none" w:sz="0" w:space="0" w:color="auto"/>
          </w:divBdr>
        </w:div>
        <w:div w:id="1160002606">
          <w:marLeft w:val="640"/>
          <w:marRight w:val="0"/>
          <w:marTop w:val="0"/>
          <w:marBottom w:val="0"/>
          <w:divBdr>
            <w:top w:val="none" w:sz="0" w:space="0" w:color="auto"/>
            <w:left w:val="none" w:sz="0" w:space="0" w:color="auto"/>
            <w:bottom w:val="none" w:sz="0" w:space="0" w:color="auto"/>
            <w:right w:val="none" w:sz="0" w:space="0" w:color="auto"/>
          </w:divBdr>
        </w:div>
        <w:div w:id="1213469037">
          <w:marLeft w:val="640"/>
          <w:marRight w:val="0"/>
          <w:marTop w:val="0"/>
          <w:marBottom w:val="0"/>
          <w:divBdr>
            <w:top w:val="none" w:sz="0" w:space="0" w:color="auto"/>
            <w:left w:val="none" w:sz="0" w:space="0" w:color="auto"/>
            <w:bottom w:val="none" w:sz="0" w:space="0" w:color="auto"/>
            <w:right w:val="none" w:sz="0" w:space="0" w:color="auto"/>
          </w:divBdr>
        </w:div>
        <w:div w:id="1229925460">
          <w:marLeft w:val="640"/>
          <w:marRight w:val="0"/>
          <w:marTop w:val="0"/>
          <w:marBottom w:val="0"/>
          <w:divBdr>
            <w:top w:val="none" w:sz="0" w:space="0" w:color="auto"/>
            <w:left w:val="none" w:sz="0" w:space="0" w:color="auto"/>
            <w:bottom w:val="none" w:sz="0" w:space="0" w:color="auto"/>
            <w:right w:val="none" w:sz="0" w:space="0" w:color="auto"/>
          </w:divBdr>
        </w:div>
        <w:div w:id="1312825395">
          <w:marLeft w:val="640"/>
          <w:marRight w:val="0"/>
          <w:marTop w:val="0"/>
          <w:marBottom w:val="0"/>
          <w:divBdr>
            <w:top w:val="none" w:sz="0" w:space="0" w:color="auto"/>
            <w:left w:val="none" w:sz="0" w:space="0" w:color="auto"/>
            <w:bottom w:val="none" w:sz="0" w:space="0" w:color="auto"/>
            <w:right w:val="none" w:sz="0" w:space="0" w:color="auto"/>
          </w:divBdr>
        </w:div>
        <w:div w:id="1489861115">
          <w:marLeft w:val="640"/>
          <w:marRight w:val="0"/>
          <w:marTop w:val="0"/>
          <w:marBottom w:val="0"/>
          <w:divBdr>
            <w:top w:val="none" w:sz="0" w:space="0" w:color="auto"/>
            <w:left w:val="none" w:sz="0" w:space="0" w:color="auto"/>
            <w:bottom w:val="none" w:sz="0" w:space="0" w:color="auto"/>
            <w:right w:val="none" w:sz="0" w:space="0" w:color="auto"/>
          </w:divBdr>
        </w:div>
        <w:div w:id="1507474908">
          <w:marLeft w:val="640"/>
          <w:marRight w:val="0"/>
          <w:marTop w:val="0"/>
          <w:marBottom w:val="0"/>
          <w:divBdr>
            <w:top w:val="none" w:sz="0" w:space="0" w:color="auto"/>
            <w:left w:val="none" w:sz="0" w:space="0" w:color="auto"/>
            <w:bottom w:val="none" w:sz="0" w:space="0" w:color="auto"/>
            <w:right w:val="none" w:sz="0" w:space="0" w:color="auto"/>
          </w:divBdr>
        </w:div>
        <w:div w:id="1517691646">
          <w:marLeft w:val="640"/>
          <w:marRight w:val="0"/>
          <w:marTop w:val="0"/>
          <w:marBottom w:val="0"/>
          <w:divBdr>
            <w:top w:val="none" w:sz="0" w:space="0" w:color="auto"/>
            <w:left w:val="none" w:sz="0" w:space="0" w:color="auto"/>
            <w:bottom w:val="none" w:sz="0" w:space="0" w:color="auto"/>
            <w:right w:val="none" w:sz="0" w:space="0" w:color="auto"/>
          </w:divBdr>
        </w:div>
        <w:div w:id="1522284279">
          <w:marLeft w:val="640"/>
          <w:marRight w:val="0"/>
          <w:marTop w:val="0"/>
          <w:marBottom w:val="0"/>
          <w:divBdr>
            <w:top w:val="none" w:sz="0" w:space="0" w:color="auto"/>
            <w:left w:val="none" w:sz="0" w:space="0" w:color="auto"/>
            <w:bottom w:val="none" w:sz="0" w:space="0" w:color="auto"/>
            <w:right w:val="none" w:sz="0" w:space="0" w:color="auto"/>
          </w:divBdr>
        </w:div>
        <w:div w:id="1532179906">
          <w:marLeft w:val="640"/>
          <w:marRight w:val="0"/>
          <w:marTop w:val="0"/>
          <w:marBottom w:val="0"/>
          <w:divBdr>
            <w:top w:val="none" w:sz="0" w:space="0" w:color="auto"/>
            <w:left w:val="none" w:sz="0" w:space="0" w:color="auto"/>
            <w:bottom w:val="none" w:sz="0" w:space="0" w:color="auto"/>
            <w:right w:val="none" w:sz="0" w:space="0" w:color="auto"/>
          </w:divBdr>
        </w:div>
        <w:div w:id="1575970700">
          <w:marLeft w:val="640"/>
          <w:marRight w:val="0"/>
          <w:marTop w:val="0"/>
          <w:marBottom w:val="0"/>
          <w:divBdr>
            <w:top w:val="none" w:sz="0" w:space="0" w:color="auto"/>
            <w:left w:val="none" w:sz="0" w:space="0" w:color="auto"/>
            <w:bottom w:val="none" w:sz="0" w:space="0" w:color="auto"/>
            <w:right w:val="none" w:sz="0" w:space="0" w:color="auto"/>
          </w:divBdr>
        </w:div>
        <w:div w:id="1602496598">
          <w:marLeft w:val="640"/>
          <w:marRight w:val="0"/>
          <w:marTop w:val="0"/>
          <w:marBottom w:val="0"/>
          <w:divBdr>
            <w:top w:val="none" w:sz="0" w:space="0" w:color="auto"/>
            <w:left w:val="none" w:sz="0" w:space="0" w:color="auto"/>
            <w:bottom w:val="none" w:sz="0" w:space="0" w:color="auto"/>
            <w:right w:val="none" w:sz="0" w:space="0" w:color="auto"/>
          </w:divBdr>
        </w:div>
        <w:div w:id="1618020806">
          <w:marLeft w:val="640"/>
          <w:marRight w:val="0"/>
          <w:marTop w:val="0"/>
          <w:marBottom w:val="0"/>
          <w:divBdr>
            <w:top w:val="none" w:sz="0" w:space="0" w:color="auto"/>
            <w:left w:val="none" w:sz="0" w:space="0" w:color="auto"/>
            <w:bottom w:val="none" w:sz="0" w:space="0" w:color="auto"/>
            <w:right w:val="none" w:sz="0" w:space="0" w:color="auto"/>
          </w:divBdr>
        </w:div>
        <w:div w:id="1701273925">
          <w:marLeft w:val="640"/>
          <w:marRight w:val="0"/>
          <w:marTop w:val="0"/>
          <w:marBottom w:val="0"/>
          <w:divBdr>
            <w:top w:val="none" w:sz="0" w:space="0" w:color="auto"/>
            <w:left w:val="none" w:sz="0" w:space="0" w:color="auto"/>
            <w:bottom w:val="none" w:sz="0" w:space="0" w:color="auto"/>
            <w:right w:val="none" w:sz="0" w:space="0" w:color="auto"/>
          </w:divBdr>
        </w:div>
        <w:div w:id="1738091699">
          <w:marLeft w:val="640"/>
          <w:marRight w:val="0"/>
          <w:marTop w:val="0"/>
          <w:marBottom w:val="0"/>
          <w:divBdr>
            <w:top w:val="none" w:sz="0" w:space="0" w:color="auto"/>
            <w:left w:val="none" w:sz="0" w:space="0" w:color="auto"/>
            <w:bottom w:val="none" w:sz="0" w:space="0" w:color="auto"/>
            <w:right w:val="none" w:sz="0" w:space="0" w:color="auto"/>
          </w:divBdr>
        </w:div>
        <w:div w:id="1795752294">
          <w:marLeft w:val="640"/>
          <w:marRight w:val="0"/>
          <w:marTop w:val="0"/>
          <w:marBottom w:val="0"/>
          <w:divBdr>
            <w:top w:val="none" w:sz="0" w:space="0" w:color="auto"/>
            <w:left w:val="none" w:sz="0" w:space="0" w:color="auto"/>
            <w:bottom w:val="none" w:sz="0" w:space="0" w:color="auto"/>
            <w:right w:val="none" w:sz="0" w:space="0" w:color="auto"/>
          </w:divBdr>
        </w:div>
        <w:div w:id="1828402481">
          <w:marLeft w:val="640"/>
          <w:marRight w:val="0"/>
          <w:marTop w:val="0"/>
          <w:marBottom w:val="0"/>
          <w:divBdr>
            <w:top w:val="none" w:sz="0" w:space="0" w:color="auto"/>
            <w:left w:val="none" w:sz="0" w:space="0" w:color="auto"/>
            <w:bottom w:val="none" w:sz="0" w:space="0" w:color="auto"/>
            <w:right w:val="none" w:sz="0" w:space="0" w:color="auto"/>
          </w:divBdr>
        </w:div>
        <w:div w:id="1835951100">
          <w:marLeft w:val="640"/>
          <w:marRight w:val="0"/>
          <w:marTop w:val="0"/>
          <w:marBottom w:val="0"/>
          <w:divBdr>
            <w:top w:val="none" w:sz="0" w:space="0" w:color="auto"/>
            <w:left w:val="none" w:sz="0" w:space="0" w:color="auto"/>
            <w:bottom w:val="none" w:sz="0" w:space="0" w:color="auto"/>
            <w:right w:val="none" w:sz="0" w:space="0" w:color="auto"/>
          </w:divBdr>
        </w:div>
        <w:div w:id="1850172186">
          <w:marLeft w:val="640"/>
          <w:marRight w:val="0"/>
          <w:marTop w:val="0"/>
          <w:marBottom w:val="0"/>
          <w:divBdr>
            <w:top w:val="none" w:sz="0" w:space="0" w:color="auto"/>
            <w:left w:val="none" w:sz="0" w:space="0" w:color="auto"/>
            <w:bottom w:val="none" w:sz="0" w:space="0" w:color="auto"/>
            <w:right w:val="none" w:sz="0" w:space="0" w:color="auto"/>
          </w:divBdr>
        </w:div>
        <w:div w:id="1963417351">
          <w:marLeft w:val="640"/>
          <w:marRight w:val="0"/>
          <w:marTop w:val="0"/>
          <w:marBottom w:val="0"/>
          <w:divBdr>
            <w:top w:val="none" w:sz="0" w:space="0" w:color="auto"/>
            <w:left w:val="none" w:sz="0" w:space="0" w:color="auto"/>
            <w:bottom w:val="none" w:sz="0" w:space="0" w:color="auto"/>
            <w:right w:val="none" w:sz="0" w:space="0" w:color="auto"/>
          </w:divBdr>
        </w:div>
        <w:div w:id="2023434711">
          <w:marLeft w:val="640"/>
          <w:marRight w:val="0"/>
          <w:marTop w:val="0"/>
          <w:marBottom w:val="0"/>
          <w:divBdr>
            <w:top w:val="none" w:sz="0" w:space="0" w:color="auto"/>
            <w:left w:val="none" w:sz="0" w:space="0" w:color="auto"/>
            <w:bottom w:val="none" w:sz="0" w:space="0" w:color="auto"/>
            <w:right w:val="none" w:sz="0" w:space="0" w:color="auto"/>
          </w:divBdr>
        </w:div>
        <w:div w:id="2027946468">
          <w:marLeft w:val="640"/>
          <w:marRight w:val="0"/>
          <w:marTop w:val="0"/>
          <w:marBottom w:val="0"/>
          <w:divBdr>
            <w:top w:val="none" w:sz="0" w:space="0" w:color="auto"/>
            <w:left w:val="none" w:sz="0" w:space="0" w:color="auto"/>
            <w:bottom w:val="none" w:sz="0" w:space="0" w:color="auto"/>
            <w:right w:val="none" w:sz="0" w:space="0" w:color="auto"/>
          </w:divBdr>
        </w:div>
        <w:div w:id="2043049472">
          <w:marLeft w:val="640"/>
          <w:marRight w:val="0"/>
          <w:marTop w:val="0"/>
          <w:marBottom w:val="0"/>
          <w:divBdr>
            <w:top w:val="none" w:sz="0" w:space="0" w:color="auto"/>
            <w:left w:val="none" w:sz="0" w:space="0" w:color="auto"/>
            <w:bottom w:val="none" w:sz="0" w:space="0" w:color="auto"/>
            <w:right w:val="none" w:sz="0" w:space="0" w:color="auto"/>
          </w:divBdr>
        </w:div>
        <w:div w:id="2102334176">
          <w:marLeft w:val="640"/>
          <w:marRight w:val="0"/>
          <w:marTop w:val="0"/>
          <w:marBottom w:val="0"/>
          <w:divBdr>
            <w:top w:val="none" w:sz="0" w:space="0" w:color="auto"/>
            <w:left w:val="none" w:sz="0" w:space="0" w:color="auto"/>
            <w:bottom w:val="none" w:sz="0" w:space="0" w:color="auto"/>
            <w:right w:val="none" w:sz="0" w:space="0" w:color="auto"/>
          </w:divBdr>
        </w:div>
        <w:div w:id="2113284490">
          <w:marLeft w:val="640"/>
          <w:marRight w:val="0"/>
          <w:marTop w:val="0"/>
          <w:marBottom w:val="0"/>
          <w:divBdr>
            <w:top w:val="none" w:sz="0" w:space="0" w:color="auto"/>
            <w:left w:val="none" w:sz="0" w:space="0" w:color="auto"/>
            <w:bottom w:val="none" w:sz="0" w:space="0" w:color="auto"/>
            <w:right w:val="none" w:sz="0" w:space="0" w:color="auto"/>
          </w:divBdr>
        </w:div>
        <w:div w:id="2123063558">
          <w:marLeft w:val="640"/>
          <w:marRight w:val="0"/>
          <w:marTop w:val="0"/>
          <w:marBottom w:val="0"/>
          <w:divBdr>
            <w:top w:val="none" w:sz="0" w:space="0" w:color="auto"/>
            <w:left w:val="none" w:sz="0" w:space="0" w:color="auto"/>
            <w:bottom w:val="none" w:sz="0" w:space="0" w:color="auto"/>
            <w:right w:val="none" w:sz="0" w:space="0" w:color="auto"/>
          </w:divBdr>
        </w:div>
      </w:divsChild>
    </w:div>
    <w:div w:id="1428624224">
      <w:bodyDiv w:val="1"/>
      <w:marLeft w:val="0"/>
      <w:marRight w:val="0"/>
      <w:marTop w:val="0"/>
      <w:marBottom w:val="0"/>
      <w:divBdr>
        <w:top w:val="none" w:sz="0" w:space="0" w:color="auto"/>
        <w:left w:val="none" w:sz="0" w:space="0" w:color="auto"/>
        <w:bottom w:val="none" w:sz="0" w:space="0" w:color="auto"/>
        <w:right w:val="none" w:sz="0" w:space="0" w:color="auto"/>
      </w:divBdr>
      <w:divsChild>
        <w:div w:id="3016968">
          <w:marLeft w:val="640"/>
          <w:marRight w:val="0"/>
          <w:marTop w:val="0"/>
          <w:marBottom w:val="0"/>
          <w:divBdr>
            <w:top w:val="none" w:sz="0" w:space="0" w:color="auto"/>
            <w:left w:val="none" w:sz="0" w:space="0" w:color="auto"/>
            <w:bottom w:val="none" w:sz="0" w:space="0" w:color="auto"/>
            <w:right w:val="none" w:sz="0" w:space="0" w:color="auto"/>
          </w:divBdr>
        </w:div>
        <w:div w:id="27073345">
          <w:marLeft w:val="640"/>
          <w:marRight w:val="0"/>
          <w:marTop w:val="0"/>
          <w:marBottom w:val="0"/>
          <w:divBdr>
            <w:top w:val="none" w:sz="0" w:space="0" w:color="auto"/>
            <w:left w:val="none" w:sz="0" w:space="0" w:color="auto"/>
            <w:bottom w:val="none" w:sz="0" w:space="0" w:color="auto"/>
            <w:right w:val="none" w:sz="0" w:space="0" w:color="auto"/>
          </w:divBdr>
        </w:div>
        <w:div w:id="51775386">
          <w:marLeft w:val="640"/>
          <w:marRight w:val="0"/>
          <w:marTop w:val="0"/>
          <w:marBottom w:val="0"/>
          <w:divBdr>
            <w:top w:val="none" w:sz="0" w:space="0" w:color="auto"/>
            <w:left w:val="none" w:sz="0" w:space="0" w:color="auto"/>
            <w:bottom w:val="none" w:sz="0" w:space="0" w:color="auto"/>
            <w:right w:val="none" w:sz="0" w:space="0" w:color="auto"/>
          </w:divBdr>
        </w:div>
        <w:div w:id="120730624">
          <w:marLeft w:val="640"/>
          <w:marRight w:val="0"/>
          <w:marTop w:val="0"/>
          <w:marBottom w:val="0"/>
          <w:divBdr>
            <w:top w:val="none" w:sz="0" w:space="0" w:color="auto"/>
            <w:left w:val="none" w:sz="0" w:space="0" w:color="auto"/>
            <w:bottom w:val="none" w:sz="0" w:space="0" w:color="auto"/>
            <w:right w:val="none" w:sz="0" w:space="0" w:color="auto"/>
          </w:divBdr>
        </w:div>
        <w:div w:id="132255203">
          <w:marLeft w:val="640"/>
          <w:marRight w:val="0"/>
          <w:marTop w:val="0"/>
          <w:marBottom w:val="0"/>
          <w:divBdr>
            <w:top w:val="none" w:sz="0" w:space="0" w:color="auto"/>
            <w:left w:val="none" w:sz="0" w:space="0" w:color="auto"/>
            <w:bottom w:val="none" w:sz="0" w:space="0" w:color="auto"/>
            <w:right w:val="none" w:sz="0" w:space="0" w:color="auto"/>
          </w:divBdr>
        </w:div>
        <w:div w:id="191312521">
          <w:marLeft w:val="640"/>
          <w:marRight w:val="0"/>
          <w:marTop w:val="0"/>
          <w:marBottom w:val="0"/>
          <w:divBdr>
            <w:top w:val="none" w:sz="0" w:space="0" w:color="auto"/>
            <w:left w:val="none" w:sz="0" w:space="0" w:color="auto"/>
            <w:bottom w:val="none" w:sz="0" w:space="0" w:color="auto"/>
            <w:right w:val="none" w:sz="0" w:space="0" w:color="auto"/>
          </w:divBdr>
        </w:div>
        <w:div w:id="197088260">
          <w:marLeft w:val="640"/>
          <w:marRight w:val="0"/>
          <w:marTop w:val="0"/>
          <w:marBottom w:val="0"/>
          <w:divBdr>
            <w:top w:val="none" w:sz="0" w:space="0" w:color="auto"/>
            <w:left w:val="none" w:sz="0" w:space="0" w:color="auto"/>
            <w:bottom w:val="none" w:sz="0" w:space="0" w:color="auto"/>
            <w:right w:val="none" w:sz="0" w:space="0" w:color="auto"/>
          </w:divBdr>
        </w:div>
        <w:div w:id="216363586">
          <w:marLeft w:val="640"/>
          <w:marRight w:val="0"/>
          <w:marTop w:val="0"/>
          <w:marBottom w:val="0"/>
          <w:divBdr>
            <w:top w:val="none" w:sz="0" w:space="0" w:color="auto"/>
            <w:left w:val="none" w:sz="0" w:space="0" w:color="auto"/>
            <w:bottom w:val="none" w:sz="0" w:space="0" w:color="auto"/>
            <w:right w:val="none" w:sz="0" w:space="0" w:color="auto"/>
          </w:divBdr>
        </w:div>
        <w:div w:id="249698279">
          <w:marLeft w:val="640"/>
          <w:marRight w:val="0"/>
          <w:marTop w:val="0"/>
          <w:marBottom w:val="0"/>
          <w:divBdr>
            <w:top w:val="none" w:sz="0" w:space="0" w:color="auto"/>
            <w:left w:val="none" w:sz="0" w:space="0" w:color="auto"/>
            <w:bottom w:val="none" w:sz="0" w:space="0" w:color="auto"/>
            <w:right w:val="none" w:sz="0" w:space="0" w:color="auto"/>
          </w:divBdr>
        </w:div>
        <w:div w:id="273439119">
          <w:marLeft w:val="640"/>
          <w:marRight w:val="0"/>
          <w:marTop w:val="0"/>
          <w:marBottom w:val="0"/>
          <w:divBdr>
            <w:top w:val="none" w:sz="0" w:space="0" w:color="auto"/>
            <w:left w:val="none" w:sz="0" w:space="0" w:color="auto"/>
            <w:bottom w:val="none" w:sz="0" w:space="0" w:color="auto"/>
            <w:right w:val="none" w:sz="0" w:space="0" w:color="auto"/>
          </w:divBdr>
        </w:div>
        <w:div w:id="297761699">
          <w:marLeft w:val="640"/>
          <w:marRight w:val="0"/>
          <w:marTop w:val="0"/>
          <w:marBottom w:val="0"/>
          <w:divBdr>
            <w:top w:val="none" w:sz="0" w:space="0" w:color="auto"/>
            <w:left w:val="none" w:sz="0" w:space="0" w:color="auto"/>
            <w:bottom w:val="none" w:sz="0" w:space="0" w:color="auto"/>
            <w:right w:val="none" w:sz="0" w:space="0" w:color="auto"/>
          </w:divBdr>
        </w:div>
        <w:div w:id="354158730">
          <w:marLeft w:val="640"/>
          <w:marRight w:val="0"/>
          <w:marTop w:val="0"/>
          <w:marBottom w:val="0"/>
          <w:divBdr>
            <w:top w:val="none" w:sz="0" w:space="0" w:color="auto"/>
            <w:left w:val="none" w:sz="0" w:space="0" w:color="auto"/>
            <w:bottom w:val="none" w:sz="0" w:space="0" w:color="auto"/>
            <w:right w:val="none" w:sz="0" w:space="0" w:color="auto"/>
          </w:divBdr>
        </w:div>
        <w:div w:id="384334373">
          <w:marLeft w:val="640"/>
          <w:marRight w:val="0"/>
          <w:marTop w:val="0"/>
          <w:marBottom w:val="0"/>
          <w:divBdr>
            <w:top w:val="none" w:sz="0" w:space="0" w:color="auto"/>
            <w:left w:val="none" w:sz="0" w:space="0" w:color="auto"/>
            <w:bottom w:val="none" w:sz="0" w:space="0" w:color="auto"/>
            <w:right w:val="none" w:sz="0" w:space="0" w:color="auto"/>
          </w:divBdr>
        </w:div>
        <w:div w:id="409229812">
          <w:marLeft w:val="640"/>
          <w:marRight w:val="0"/>
          <w:marTop w:val="0"/>
          <w:marBottom w:val="0"/>
          <w:divBdr>
            <w:top w:val="none" w:sz="0" w:space="0" w:color="auto"/>
            <w:left w:val="none" w:sz="0" w:space="0" w:color="auto"/>
            <w:bottom w:val="none" w:sz="0" w:space="0" w:color="auto"/>
            <w:right w:val="none" w:sz="0" w:space="0" w:color="auto"/>
          </w:divBdr>
        </w:div>
        <w:div w:id="428501138">
          <w:marLeft w:val="640"/>
          <w:marRight w:val="0"/>
          <w:marTop w:val="0"/>
          <w:marBottom w:val="0"/>
          <w:divBdr>
            <w:top w:val="none" w:sz="0" w:space="0" w:color="auto"/>
            <w:left w:val="none" w:sz="0" w:space="0" w:color="auto"/>
            <w:bottom w:val="none" w:sz="0" w:space="0" w:color="auto"/>
            <w:right w:val="none" w:sz="0" w:space="0" w:color="auto"/>
          </w:divBdr>
        </w:div>
        <w:div w:id="449472292">
          <w:marLeft w:val="640"/>
          <w:marRight w:val="0"/>
          <w:marTop w:val="0"/>
          <w:marBottom w:val="0"/>
          <w:divBdr>
            <w:top w:val="none" w:sz="0" w:space="0" w:color="auto"/>
            <w:left w:val="none" w:sz="0" w:space="0" w:color="auto"/>
            <w:bottom w:val="none" w:sz="0" w:space="0" w:color="auto"/>
            <w:right w:val="none" w:sz="0" w:space="0" w:color="auto"/>
          </w:divBdr>
        </w:div>
        <w:div w:id="450439496">
          <w:marLeft w:val="640"/>
          <w:marRight w:val="0"/>
          <w:marTop w:val="0"/>
          <w:marBottom w:val="0"/>
          <w:divBdr>
            <w:top w:val="none" w:sz="0" w:space="0" w:color="auto"/>
            <w:left w:val="none" w:sz="0" w:space="0" w:color="auto"/>
            <w:bottom w:val="none" w:sz="0" w:space="0" w:color="auto"/>
            <w:right w:val="none" w:sz="0" w:space="0" w:color="auto"/>
          </w:divBdr>
        </w:div>
        <w:div w:id="496072771">
          <w:marLeft w:val="640"/>
          <w:marRight w:val="0"/>
          <w:marTop w:val="0"/>
          <w:marBottom w:val="0"/>
          <w:divBdr>
            <w:top w:val="none" w:sz="0" w:space="0" w:color="auto"/>
            <w:left w:val="none" w:sz="0" w:space="0" w:color="auto"/>
            <w:bottom w:val="none" w:sz="0" w:space="0" w:color="auto"/>
            <w:right w:val="none" w:sz="0" w:space="0" w:color="auto"/>
          </w:divBdr>
        </w:div>
        <w:div w:id="502597101">
          <w:marLeft w:val="640"/>
          <w:marRight w:val="0"/>
          <w:marTop w:val="0"/>
          <w:marBottom w:val="0"/>
          <w:divBdr>
            <w:top w:val="none" w:sz="0" w:space="0" w:color="auto"/>
            <w:left w:val="none" w:sz="0" w:space="0" w:color="auto"/>
            <w:bottom w:val="none" w:sz="0" w:space="0" w:color="auto"/>
            <w:right w:val="none" w:sz="0" w:space="0" w:color="auto"/>
          </w:divBdr>
        </w:div>
        <w:div w:id="510997632">
          <w:marLeft w:val="640"/>
          <w:marRight w:val="0"/>
          <w:marTop w:val="0"/>
          <w:marBottom w:val="0"/>
          <w:divBdr>
            <w:top w:val="none" w:sz="0" w:space="0" w:color="auto"/>
            <w:left w:val="none" w:sz="0" w:space="0" w:color="auto"/>
            <w:bottom w:val="none" w:sz="0" w:space="0" w:color="auto"/>
            <w:right w:val="none" w:sz="0" w:space="0" w:color="auto"/>
          </w:divBdr>
        </w:div>
        <w:div w:id="535389954">
          <w:marLeft w:val="640"/>
          <w:marRight w:val="0"/>
          <w:marTop w:val="0"/>
          <w:marBottom w:val="0"/>
          <w:divBdr>
            <w:top w:val="none" w:sz="0" w:space="0" w:color="auto"/>
            <w:left w:val="none" w:sz="0" w:space="0" w:color="auto"/>
            <w:bottom w:val="none" w:sz="0" w:space="0" w:color="auto"/>
            <w:right w:val="none" w:sz="0" w:space="0" w:color="auto"/>
          </w:divBdr>
        </w:div>
        <w:div w:id="631597548">
          <w:marLeft w:val="640"/>
          <w:marRight w:val="0"/>
          <w:marTop w:val="0"/>
          <w:marBottom w:val="0"/>
          <w:divBdr>
            <w:top w:val="none" w:sz="0" w:space="0" w:color="auto"/>
            <w:left w:val="none" w:sz="0" w:space="0" w:color="auto"/>
            <w:bottom w:val="none" w:sz="0" w:space="0" w:color="auto"/>
            <w:right w:val="none" w:sz="0" w:space="0" w:color="auto"/>
          </w:divBdr>
        </w:div>
        <w:div w:id="700476057">
          <w:marLeft w:val="640"/>
          <w:marRight w:val="0"/>
          <w:marTop w:val="0"/>
          <w:marBottom w:val="0"/>
          <w:divBdr>
            <w:top w:val="none" w:sz="0" w:space="0" w:color="auto"/>
            <w:left w:val="none" w:sz="0" w:space="0" w:color="auto"/>
            <w:bottom w:val="none" w:sz="0" w:space="0" w:color="auto"/>
            <w:right w:val="none" w:sz="0" w:space="0" w:color="auto"/>
          </w:divBdr>
        </w:div>
        <w:div w:id="792014712">
          <w:marLeft w:val="640"/>
          <w:marRight w:val="0"/>
          <w:marTop w:val="0"/>
          <w:marBottom w:val="0"/>
          <w:divBdr>
            <w:top w:val="none" w:sz="0" w:space="0" w:color="auto"/>
            <w:left w:val="none" w:sz="0" w:space="0" w:color="auto"/>
            <w:bottom w:val="none" w:sz="0" w:space="0" w:color="auto"/>
            <w:right w:val="none" w:sz="0" w:space="0" w:color="auto"/>
          </w:divBdr>
        </w:div>
        <w:div w:id="793255004">
          <w:marLeft w:val="640"/>
          <w:marRight w:val="0"/>
          <w:marTop w:val="0"/>
          <w:marBottom w:val="0"/>
          <w:divBdr>
            <w:top w:val="none" w:sz="0" w:space="0" w:color="auto"/>
            <w:left w:val="none" w:sz="0" w:space="0" w:color="auto"/>
            <w:bottom w:val="none" w:sz="0" w:space="0" w:color="auto"/>
            <w:right w:val="none" w:sz="0" w:space="0" w:color="auto"/>
          </w:divBdr>
        </w:div>
        <w:div w:id="794256111">
          <w:marLeft w:val="640"/>
          <w:marRight w:val="0"/>
          <w:marTop w:val="0"/>
          <w:marBottom w:val="0"/>
          <w:divBdr>
            <w:top w:val="none" w:sz="0" w:space="0" w:color="auto"/>
            <w:left w:val="none" w:sz="0" w:space="0" w:color="auto"/>
            <w:bottom w:val="none" w:sz="0" w:space="0" w:color="auto"/>
            <w:right w:val="none" w:sz="0" w:space="0" w:color="auto"/>
          </w:divBdr>
        </w:div>
        <w:div w:id="834804494">
          <w:marLeft w:val="640"/>
          <w:marRight w:val="0"/>
          <w:marTop w:val="0"/>
          <w:marBottom w:val="0"/>
          <w:divBdr>
            <w:top w:val="none" w:sz="0" w:space="0" w:color="auto"/>
            <w:left w:val="none" w:sz="0" w:space="0" w:color="auto"/>
            <w:bottom w:val="none" w:sz="0" w:space="0" w:color="auto"/>
            <w:right w:val="none" w:sz="0" w:space="0" w:color="auto"/>
          </w:divBdr>
        </w:div>
        <w:div w:id="916011966">
          <w:marLeft w:val="640"/>
          <w:marRight w:val="0"/>
          <w:marTop w:val="0"/>
          <w:marBottom w:val="0"/>
          <w:divBdr>
            <w:top w:val="none" w:sz="0" w:space="0" w:color="auto"/>
            <w:left w:val="none" w:sz="0" w:space="0" w:color="auto"/>
            <w:bottom w:val="none" w:sz="0" w:space="0" w:color="auto"/>
            <w:right w:val="none" w:sz="0" w:space="0" w:color="auto"/>
          </w:divBdr>
        </w:div>
        <w:div w:id="973174875">
          <w:marLeft w:val="640"/>
          <w:marRight w:val="0"/>
          <w:marTop w:val="0"/>
          <w:marBottom w:val="0"/>
          <w:divBdr>
            <w:top w:val="none" w:sz="0" w:space="0" w:color="auto"/>
            <w:left w:val="none" w:sz="0" w:space="0" w:color="auto"/>
            <w:bottom w:val="none" w:sz="0" w:space="0" w:color="auto"/>
            <w:right w:val="none" w:sz="0" w:space="0" w:color="auto"/>
          </w:divBdr>
        </w:div>
        <w:div w:id="980115690">
          <w:marLeft w:val="640"/>
          <w:marRight w:val="0"/>
          <w:marTop w:val="0"/>
          <w:marBottom w:val="0"/>
          <w:divBdr>
            <w:top w:val="none" w:sz="0" w:space="0" w:color="auto"/>
            <w:left w:val="none" w:sz="0" w:space="0" w:color="auto"/>
            <w:bottom w:val="none" w:sz="0" w:space="0" w:color="auto"/>
            <w:right w:val="none" w:sz="0" w:space="0" w:color="auto"/>
          </w:divBdr>
        </w:div>
        <w:div w:id="994727316">
          <w:marLeft w:val="640"/>
          <w:marRight w:val="0"/>
          <w:marTop w:val="0"/>
          <w:marBottom w:val="0"/>
          <w:divBdr>
            <w:top w:val="none" w:sz="0" w:space="0" w:color="auto"/>
            <w:left w:val="none" w:sz="0" w:space="0" w:color="auto"/>
            <w:bottom w:val="none" w:sz="0" w:space="0" w:color="auto"/>
            <w:right w:val="none" w:sz="0" w:space="0" w:color="auto"/>
          </w:divBdr>
        </w:div>
        <w:div w:id="1043361541">
          <w:marLeft w:val="640"/>
          <w:marRight w:val="0"/>
          <w:marTop w:val="0"/>
          <w:marBottom w:val="0"/>
          <w:divBdr>
            <w:top w:val="none" w:sz="0" w:space="0" w:color="auto"/>
            <w:left w:val="none" w:sz="0" w:space="0" w:color="auto"/>
            <w:bottom w:val="none" w:sz="0" w:space="0" w:color="auto"/>
            <w:right w:val="none" w:sz="0" w:space="0" w:color="auto"/>
          </w:divBdr>
        </w:div>
        <w:div w:id="1087573936">
          <w:marLeft w:val="640"/>
          <w:marRight w:val="0"/>
          <w:marTop w:val="0"/>
          <w:marBottom w:val="0"/>
          <w:divBdr>
            <w:top w:val="none" w:sz="0" w:space="0" w:color="auto"/>
            <w:left w:val="none" w:sz="0" w:space="0" w:color="auto"/>
            <w:bottom w:val="none" w:sz="0" w:space="0" w:color="auto"/>
            <w:right w:val="none" w:sz="0" w:space="0" w:color="auto"/>
          </w:divBdr>
        </w:div>
        <w:div w:id="1144660861">
          <w:marLeft w:val="640"/>
          <w:marRight w:val="0"/>
          <w:marTop w:val="0"/>
          <w:marBottom w:val="0"/>
          <w:divBdr>
            <w:top w:val="none" w:sz="0" w:space="0" w:color="auto"/>
            <w:left w:val="none" w:sz="0" w:space="0" w:color="auto"/>
            <w:bottom w:val="none" w:sz="0" w:space="0" w:color="auto"/>
            <w:right w:val="none" w:sz="0" w:space="0" w:color="auto"/>
          </w:divBdr>
        </w:div>
        <w:div w:id="1201167151">
          <w:marLeft w:val="640"/>
          <w:marRight w:val="0"/>
          <w:marTop w:val="0"/>
          <w:marBottom w:val="0"/>
          <w:divBdr>
            <w:top w:val="none" w:sz="0" w:space="0" w:color="auto"/>
            <w:left w:val="none" w:sz="0" w:space="0" w:color="auto"/>
            <w:bottom w:val="none" w:sz="0" w:space="0" w:color="auto"/>
            <w:right w:val="none" w:sz="0" w:space="0" w:color="auto"/>
          </w:divBdr>
        </w:div>
        <w:div w:id="1243881034">
          <w:marLeft w:val="640"/>
          <w:marRight w:val="0"/>
          <w:marTop w:val="0"/>
          <w:marBottom w:val="0"/>
          <w:divBdr>
            <w:top w:val="none" w:sz="0" w:space="0" w:color="auto"/>
            <w:left w:val="none" w:sz="0" w:space="0" w:color="auto"/>
            <w:bottom w:val="none" w:sz="0" w:space="0" w:color="auto"/>
            <w:right w:val="none" w:sz="0" w:space="0" w:color="auto"/>
          </w:divBdr>
        </w:div>
        <w:div w:id="1276718393">
          <w:marLeft w:val="640"/>
          <w:marRight w:val="0"/>
          <w:marTop w:val="0"/>
          <w:marBottom w:val="0"/>
          <w:divBdr>
            <w:top w:val="none" w:sz="0" w:space="0" w:color="auto"/>
            <w:left w:val="none" w:sz="0" w:space="0" w:color="auto"/>
            <w:bottom w:val="none" w:sz="0" w:space="0" w:color="auto"/>
            <w:right w:val="none" w:sz="0" w:space="0" w:color="auto"/>
          </w:divBdr>
        </w:div>
        <w:div w:id="1351179101">
          <w:marLeft w:val="640"/>
          <w:marRight w:val="0"/>
          <w:marTop w:val="0"/>
          <w:marBottom w:val="0"/>
          <w:divBdr>
            <w:top w:val="none" w:sz="0" w:space="0" w:color="auto"/>
            <w:left w:val="none" w:sz="0" w:space="0" w:color="auto"/>
            <w:bottom w:val="none" w:sz="0" w:space="0" w:color="auto"/>
            <w:right w:val="none" w:sz="0" w:space="0" w:color="auto"/>
          </w:divBdr>
        </w:div>
        <w:div w:id="1420248670">
          <w:marLeft w:val="640"/>
          <w:marRight w:val="0"/>
          <w:marTop w:val="0"/>
          <w:marBottom w:val="0"/>
          <w:divBdr>
            <w:top w:val="none" w:sz="0" w:space="0" w:color="auto"/>
            <w:left w:val="none" w:sz="0" w:space="0" w:color="auto"/>
            <w:bottom w:val="none" w:sz="0" w:space="0" w:color="auto"/>
            <w:right w:val="none" w:sz="0" w:space="0" w:color="auto"/>
          </w:divBdr>
        </w:div>
        <w:div w:id="1482695160">
          <w:marLeft w:val="640"/>
          <w:marRight w:val="0"/>
          <w:marTop w:val="0"/>
          <w:marBottom w:val="0"/>
          <w:divBdr>
            <w:top w:val="none" w:sz="0" w:space="0" w:color="auto"/>
            <w:left w:val="none" w:sz="0" w:space="0" w:color="auto"/>
            <w:bottom w:val="none" w:sz="0" w:space="0" w:color="auto"/>
            <w:right w:val="none" w:sz="0" w:space="0" w:color="auto"/>
          </w:divBdr>
        </w:div>
        <w:div w:id="1543714679">
          <w:marLeft w:val="640"/>
          <w:marRight w:val="0"/>
          <w:marTop w:val="0"/>
          <w:marBottom w:val="0"/>
          <w:divBdr>
            <w:top w:val="none" w:sz="0" w:space="0" w:color="auto"/>
            <w:left w:val="none" w:sz="0" w:space="0" w:color="auto"/>
            <w:bottom w:val="none" w:sz="0" w:space="0" w:color="auto"/>
            <w:right w:val="none" w:sz="0" w:space="0" w:color="auto"/>
          </w:divBdr>
        </w:div>
        <w:div w:id="1590312855">
          <w:marLeft w:val="640"/>
          <w:marRight w:val="0"/>
          <w:marTop w:val="0"/>
          <w:marBottom w:val="0"/>
          <w:divBdr>
            <w:top w:val="none" w:sz="0" w:space="0" w:color="auto"/>
            <w:left w:val="none" w:sz="0" w:space="0" w:color="auto"/>
            <w:bottom w:val="none" w:sz="0" w:space="0" w:color="auto"/>
            <w:right w:val="none" w:sz="0" w:space="0" w:color="auto"/>
          </w:divBdr>
        </w:div>
        <w:div w:id="1632973622">
          <w:marLeft w:val="640"/>
          <w:marRight w:val="0"/>
          <w:marTop w:val="0"/>
          <w:marBottom w:val="0"/>
          <w:divBdr>
            <w:top w:val="none" w:sz="0" w:space="0" w:color="auto"/>
            <w:left w:val="none" w:sz="0" w:space="0" w:color="auto"/>
            <w:bottom w:val="none" w:sz="0" w:space="0" w:color="auto"/>
            <w:right w:val="none" w:sz="0" w:space="0" w:color="auto"/>
          </w:divBdr>
        </w:div>
        <w:div w:id="1684669267">
          <w:marLeft w:val="640"/>
          <w:marRight w:val="0"/>
          <w:marTop w:val="0"/>
          <w:marBottom w:val="0"/>
          <w:divBdr>
            <w:top w:val="none" w:sz="0" w:space="0" w:color="auto"/>
            <w:left w:val="none" w:sz="0" w:space="0" w:color="auto"/>
            <w:bottom w:val="none" w:sz="0" w:space="0" w:color="auto"/>
            <w:right w:val="none" w:sz="0" w:space="0" w:color="auto"/>
          </w:divBdr>
        </w:div>
        <w:div w:id="1701391081">
          <w:marLeft w:val="640"/>
          <w:marRight w:val="0"/>
          <w:marTop w:val="0"/>
          <w:marBottom w:val="0"/>
          <w:divBdr>
            <w:top w:val="none" w:sz="0" w:space="0" w:color="auto"/>
            <w:left w:val="none" w:sz="0" w:space="0" w:color="auto"/>
            <w:bottom w:val="none" w:sz="0" w:space="0" w:color="auto"/>
            <w:right w:val="none" w:sz="0" w:space="0" w:color="auto"/>
          </w:divBdr>
        </w:div>
        <w:div w:id="1703898518">
          <w:marLeft w:val="640"/>
          <w:marRight w:val="0"/>
          <w:marTop w:val="0"/>
          <w:marBottom w:val="0"/>
          <w:divBdr>
            <w:top w:val="none" w:sz="0" w:space="0" w:color="auto"/>
            <w:left w:val="none" w:sz="0" w:space="0" w:color="auto"/>
            <w:bottom w:val="none" w:sz="0" w:space="0" w:color="auto"/>
            <w:right w:val="none" w:sz="0" w:space="0" w:color="auto"/>
          </w:divBdr>
        </w:div>
        <w:div w:id="1728186013">
          <w:marLeft w:val="640"/>
          <w:marRight w:val="0"/>
          <w:marTop w:val="0"/>
          <w:marBottom w:val="0"/>
          <w:divBdr>
            <w:top w:val="none" w:sz="0" w:space="0" w:color="auto"/>
            <w:left w:val="none" w:sz="0" w:space="0" w:color="auto"/>
            <w:bottom w:val="none" w:sz="0" w:space="0" w:color="auto"/>
            <w:right w:val="none" w:sz="0" w:space="0" w:color="auto"/>
          </w:divBdr>
        </w:div>
        <w:div w:id="1821801867">
          <w:marLeft w:val="640"/>
          <w:marRight w:val="0"/>
          <w:marTop w:val="0"/>
          <w:marBottom w:val="0"/>
          <w:divBdr>
            <w:top w:val="none" w:sz="0" w:space="0" w:color="auto"/>
            <w:left w:val="none" w:sz="0" w:space="0" w:color="auto"/>
            <w:bottom w:val="none" w:sz="0" w:space="0" w:color="auto"/>
            <w:right w:val="none" w:sz="0" w:space="0" w:color="auto"/>
          </w:divBdr>
        </w:div>
        <w:div w:id="1850750012">
          <w:marLeft w:val="640"/>
          <w:marRight w:val="0"/>
          <w:marTop w:val="0"/>
          <w:marBottom w:val="0"/>
          <w:divBdr>
            <w:top w:val="none" w:sz="0" w:space="0" w:color="auto"/>
            <w:left w:val="none" w:sz="0" w:space="0" w:color="auto"/>
            <w:bottom w:val="none" w:sz="0" w:space="0" w:color="auto"/>
            <w:right w:val="none" w:sz="0" w:space="0" w:color="auto"/>
          </w:divBdr>
        </w:div>
        <w:div w:id="1998994543">
          <w:marLeft w:val="640"/>
          <w:marRight w:val="0"/>
          <w:marTop w:val="0"/>
          <w:marBottom w:val="0"/>
          <w:divBdr>
            <w:top w:val="none" w:sz="0" w:space="0" w:color="auto"/>
            <w:left w:val="none" w:sz="0" w:space="0" w:color="auto"/>
            <w:bottom w:val="none" w:sz="0" w:space="0" w:color="auto"/>
            <w:right w:val="none" w:sz="0" w:space="0" w:color="auto"/>
          </w:divBdr>
        </w:div>
        <w:div w:id="2015765611">
          <w:marLeft w:val="640"/>
          <w:marRight w:val="0"/>
          <w:marTop w:val="0"/>
          <w:marBottom w:val="0"/>
          <w:divBdr>
            <w:top w:val="none" w:sz="0" w:space="0" w:color="auto"/>
            <w:left w:val="none" w:sz="0" w:space="0" w:color="auto"/>
            <w:bottom w:val="none" w:sz="0" w:space="0" w:color="auto"/>
            <w:right w:val="none" w:sz="0" w:space="0" w:color="auto"/>
          </w:divBdr>
        </w:div>
        <w:div w:id="2107342764">
          <w:marLeft w:val="640"/>
          <w:marRight w:val="0"/>
          <w:marTop w:val="0"/>
          <w:marBottom w:val="0"/>
          <w:divBdr>
            <w:top w:val="none" w:sz="0" w:space="0" w:color="auto"/>
            <w:left w:val="none" w:sz="0" w:space="0" w:color="auto"/>
            <w:bottom w:val="none" w:sz="0" w:space="0" w:color="auto"/>
            <w:right w:val="none" w:sz="0" w:space="0" w:color="auto"/>
          </w:divBdr>
        </w:div>
        <w:div w:id="2112124635">
          <w:marLeft w:val="640"/>
          <w:marRight w:val="0"/>
          <w:marTop w:val="0"/>
          <w:marBottom w:val="0"/>
          <w:divBdr>
            <w:top w:val="none" w:sz="0" w:space="0" w:color="auto"/>
            <w:left w:val="none" w:sz="0" w:space="0" w:color="auto"/>
            <w:bottom w:val="none" w:sz="0" w:space="0" w:color="auto"/>
            <w:right w:val="none" w:sz="0" w:space="0" w:color="auto"/>
          </w:divBdr>
        </w:div>
      </w:divsChild>
    </w:div>
    <w:div w:id="1430733078">
      <w:bodyDiv w:val="1"/>
      <w:marLeft w:val="0"/>
      <w:marRight w:val="0"/>
      <w:marTop w:val="0"/>
      <w:marBottom w:val="0"/>
      <w:divBdr>
        <w:top w:val="none" w:sz="0" w:space="0" w:color="auto"/>
        <w:left w:val="none" w:sz="0" w:space="0" w:color="auto"/>
        <w:bottom w:val="none" w:sz="0" w:space="0" w:color="auto"/>
        <w:right w:val="none" w:sz="0" w:space="0" w:color="auto"/>
      </w:divBdr>
      <w:divsChild>
        <w:div w:id="23673369">
          <w:marLeft w:val="640"/>
          <w:marRight w:val="0"/>
          <w:marTop w:val="0"/>
          <w:marBottom w:val="0"/>
          <w:divBdr>
            <w:top w:val="none" w:sz="0" w:space="0" w:color="auto"/>
            <w:left w:val="none" w:sz="0" w:space="0" w:color="auto"/>
            <w:bottom w:val="none" w:sz="0" w:space="0" w:color="auto"/>
            <w:right w:val="none" w:sz="0" w:space="0" w:color="auto"/>
          </w:divBdr>
        </w:div>
        <w:div w:id="52508510">
          <w:marLeft w:val="640"/>
          <w:marRight w:val="0"/>
          <w:marTop w:val="0"/>
          <w:marBottom w:val="0"/>
          <w:divBdr>
            <w:top w:val="none" w:sz="0" w:space="0" w:color="auto"/>
            <w:left w:val="none" w:sz="0" w:space="0" w:color="auto"/>
            <w:bottom w:val="none" w:sz="0" w:space="0" w:color="auto"/>
            <w:right w:val="none" w:sz="0" w:space="0" w:color="auto"/>
          </w:divBdr>
        </w:div>
        <w:div w:id="67919483">
          <w:marLeft w:val="640"/>
          <w:marRight w:val="0"/>
          <w:marTop w:val="0"/>
          <w:marBottom w:val="0"/>
          <w:divBdr>
            <w:top w:val="none" w:sz="0" w:space="0" w:color="auto"/>
            <w:left w:val="none" w:sz="0" w:space="0" w:color="auto"/>
            <w:bottom w:val="none" w:sz="0" w:space="0" w:color="auto"/>
            <w:right w:val="none" w:sz="0" w:space="0" w:color="auto"/>
          </w:divBdr>
        </w:div>
        <w:div w:id="226038828">
          <w:marLeft w:val="640"/>
          <w:marRight w:val="0"/>
          <w:marTop w:val="0"/>
          <w:marBottom w:val="0"/>
          <w:divBdr>
            <w:top w:val="none" w:sz="0" w:space="0" w:color="auto"/>
            <w:left w:val="none" w:sz="0" w:space="0" w:color="auto"/>
            <w:bottom w:val="none" w:sz="0" w:space="0" w:color="auto"/>
            <w:right w:val="none" w:sz="0" w:space="0" w:color="auto"/>
          </w:divBdr>
        </w:div>
        <w:div w:id="408887034">
          <w:marLeft w:val="640"/>
          <w:marRight w:val="0"/>
          <w:marTop w:val="0"/>
          <w:marBottom w:val="0"/>
          <w:divBdr>
            <w:top w:val="none" w:sz="0" w:space="0" w:color="auto"/>
            <w:left w:val="none" w:sz="0" w:space="0" w:color="auto"/>
            <w:bottom w:val="none" w:sz="0" w:space="0" w:color="auto"/>
            <w:right w:val="none" w:sz="0" w:space="0" w:color="auto"/>
          </w:divBdr>
        </w:div>
        <w:div w:id="486945589">
          <w:marLeft w:val="640"/>
          <w:marRight w:val="0"/>
          <w:marTop w:val="0"/>
          <w:marBottom w:val="0"/>
          <w:divBdr>
            <w:top w:val="none" w:sz="0" w:space="0" w:color="auto"/>
            <w:left w:val="none" w:sz="0" w:space="0" w:color="auto"/>
            <w:bottom w:val="none" w:sz="0" w:space="0" w:color="auto"/>
            <w:right w:val="none" w:sz="0" w:space="0" w:color="auto"/>
          </w:divBdr>
        </w:div>
        <w:div w:id="572542787">
          <w:marLeft w:val="640"/>
          <w:marRight w:val="0"/>
          <w:marTop w:val="0"/>
          <w:marBottom w:val="0"/>
          <w:divBdr>
            <w:top w:val="none" w:sz="0" w:space="0" w:color="auto"/>
            <w:left w:val="none" w:sz="0" w:space="0" w:color="auto"/>
            <w:bottom w:val="none" w:sz="0" w:space="0" w:color="auto"/>
            <w:right w:val="none" w:sz="0" w:space="0" w:color="auto"/>
          </w:divBdr>
        </w:div>
        <w:div w:id="654380522">
          <w:marLeft w:val="640"/>
          <w:marRight w:val="0"/>
          <w:marTop w:val="0"/>
          <w:marBottom w:val="0"/>
          <w:divBdr>
            <w:top w:val="none" w:sz="0" w:space="0" w:color="auto"/>
            <w:left w:val="none" w:sz="0" w:space="0" w:color="auto"/>
            <w:bottom w:val="none" w:sz="0" w:space="0" w:color="auto"/>
            <w:right w:val="none" w:sz="0" w:space="0" w:color="auto"/>
          </w:divBdr>
        </w:div>
        <w:div w:id="656542085">
          <w:marLeft w:val="640"/>
          <w:marRight w:val="0"/>
          <w:marTop w:val="0"/>
          <w:marBottom w:val="0"/>
          <w:divBdr>
            <w:top w:val="none" w:sz="0" w:space="0" w:color="auto"/>
            <w:left w:val="none" w:sz="0" w:space="0" w:color="auto"/>
            <w:bottom w:val="none" w:sz="0" w:space="0" w:color="auto"/>
            <w:right w:val="none" w:sz="0" w:space="0" w:color="auto"/>
          </w:divBdr>
        </w:div>
        <w:div w:id="668020152">
          <w:marLeft w:val="640"/>
          <w:marRight w:val="0"/>
          <w:marTop w:val="0"/>
          <w:marBottom w:val="0"/>
          <w:divBdr>
            <w:top w:val="none" w:sz="0" w:space="0" w:color="auto"/>
            <w:left w:val="none" w:sz="0" w:space="0" w:color="auto"/>
            <w:bottom w:val="none" w:sz="0" w:space="0" w:color="auto"/>
            <w:right w:val="none" w:sz="0" w:space="0" w:color="auto"/>
          </w:divBdr>
        </w:div>
        <w:div w:id="683900893">
          <w:marLeft w:val="640"/>
          <w:marRight w:val="0"/>
          <w:marTop w:val="0"/>
          <w:marBottom w:val="0"/>
          <w:divBdr>
            <w:top w:val="none" w:sz="0" w:space="0" w:color="auto"/>
            <w:left w:val="none" w:sz="0" w:space="0" w:color="auto"/>
            <w:bottom w:val="none" w:sz="0" w:space="0" w:color="auto"/>
            <w:right w:val="none" w:sz="0" w:space="0" w:color="auto"/>
          </w:divBdr>
        </w:div>
        <w:div w:id="692726463">
          <w:marLeft w:val="640"/>
          <w:marRight w:val="0"/>
          <w:marTop w:val="0"/>
          <w:marBottom w:val="0"/>
          <w:divBdr>
            <w:top w:val="none" w:sz="0" w:space="0" w:color="auto"/>
            <w:left w:val="none" w:sz="0" w:space="0" w:color="auto"/>
            <w:bottom w:val="none" w:sz="0" w:space="0" w:color="auto"/>
            <w:right w:val="none" w:sz="0" w:space="0" w:color="auto"/>
          </w:divBdr>
        </w:div>
        <w:div w:id="735518451">
          <w:marLeft w:val="640"/>
          <w:marRight w:val="0"/>
          <w:marTop w:val="0"/>
          <w:marBottom w:val="0"/>
          <w:divBdr>
            <w:top w:val="none" w:sz="0" w:space="0" w:color="auto"/>
            <w:left w:val="none" w:sz="0" w:space="0" w:color="auto"/>
            <w:bottom w:val="none" w:sz="0" w:space="0" w:color="auto"/>
            <w:right w:val="none" w:sz="0" w:space="0" w:color="auto"/>
          </w:divBdr>
        </w:div>
        <w:div w:id="740568621">
          <w:marLeft w:val="640"/>
          <w:marRight w:val="0"/>
          <w:marTop w:val="0"/>
          <w:marBottom w:val="0"/>
          <w:divBdr>
            <w:top w:val="none" w:sz="0" w:space="0" w:color="auto"/>
            <w:left w:val="none" w:sz="0" w:space="0" w:color="auto"/>
            <w:bottom w:val="none" w:sz="0" w:space="0" w:color="auto"/>
            <w:right w:val="none" w:sz="0" w:space="0" w:color="auto"/>
          </w:divBdr>
        </w:div>
        <w:div w:id="775562464">
          <w:marLeft w:val="640"/>
          <w:marRight w:val="0"/>
          <w:marTop w:val="0"/>
          <w:marBottom w:val="0"/>
          <w:divBdr>
            <w:top w:val="none" w:sz="0" w:space="0" w:color="auto"/>
            <w:left w:val="none" w:sz="0" w:space="0" w:color="auto"/>
            <w:bottom w:val="none" w:sz="0" w:space="0" w:color="auto"/>
            <w:right w:val="none" w:sz="0" w:space="0" w:color="auto"/>
          </w:divBdr>
        </w:div>
        <w:div w:id="791216560">
          <w:marLeft w:val="640"/>
          <w:marRight w:val="0"/>
          <w:marTop w:val="0"/>
          <w:marBottom w:val="0"/>
          <w:divBdr>
            <w:top w:val="none" w:sz="0" w:space="0" w:color="auto"/>
            <w:left w:val="none" w:sz="0" w:space="0" w:color="auto"/>
            <w:bottom w:val="none" w:sz="0" w:space="0" w:color="auto"/>
            <w:right w:val="none" w:sz="0" w:space="0" w:color="auto"/>
          </w:divBdr>
        </w:div>
        <w:div w:id="797069417">
          <w:marLeft w:val="640"/>
          <w:marRight w:val="0"/>
          <w:marTop w:val="0"/>
          <w:marBottom w:val="0"/>
          <w:divBdr>
            <w:top w:val="none" w:sz="0" w:space="0" w:color="auto"/>
            <w:left w:val="none" w:sz="0" w:space="0" w:color="auto"/>
            <w:bottom w:val="none" w:sz="0" w:space="0" w:color="auto"/>
            <w:right w:val="none" w:sz="0" w:space="0" w:color="auto"/>
          </w:divBdr>
        </w:div>
        <w:div w:id="798110349">
          <w:marLeft w:val="640"/>
          <w:marRight w:val="0"/>
          <w:marTop w:val="0"/>
          <w:marBottom w:val="0"/>
          <w:divBdr>
            <w:top w:val="none" w:sz="0" w:space="0" w:color="auto"/>
            <w:left w:val="none" w:sz="0" w:space="0" w:color="auto"/>
            <w:bottom w:val="none" w:sz="0" w:space="0" w:color="auto"/>
            <w:right w:val="none" w:sz="0" w:space="0" w:color="auto"/>
          </w:divBdr>
        </w:div>
        <w:div w:id="844132766">
          <w:marLeft w:val="640"/>
          <w:marRight w:val="0"/>
          <w:marTop w:val="0"/>
          <w:marBottom w:val="0"/>
          <w:divBdr>
            <w:top w:val="none" w:sz="0" w:space="0" w:color="auto"/>
            <w:left w:val="none" w:sz="0" w:space="0" w:color="auto"/>
            <w:bottom w:val="none" w:sz="0" w:space="0" w:color="auto"/>
            <w:right w:val="none" w:sz="0" w:space="0" w:color="auto"/>
          </w:divBdr>
        </w:div>
        <w:div w:id="910695798">
          <w:marLeft w:val="640"/>
          <w:marRight w:val="0"/>
          <w:marTop w:val="0"/>
          <w:marBottom w:val="0"/>
          <w:divBdr>
            <w:top w:val="none" w:sz="0" w:space="0" w:color="auto"/>
            <w:left w:val="none" w:sz="0" w:space="0" w:color="auto"/>
            <w:bottom w:val="none" w:sz="0" w:space="0" w:color="auto"/>
            <w:right w:val="none" w:sz="0" w:space="0" w:color="auto"/>
          </w:divBdr>
        </w:div>
        <w:div w:id="989363731">
          <w:marLeft w:val="640"/>
          <w:marRight w:val="0"/>
          <w:marTop w:val="0"/>
          <w:marBottom w:val="0"/>
          <w:divBdr>
            <w:top w:val="none" w:sz="0" w:space="0" w:color="auto"/>
            <w:left w:val="none" w:sz="0" w:space="0" w:color="auto"/>
            <w:bottom w:val="none" w:sz="0" w:space="0" w:color="auto"/>
            <w:right w:val="none" w:sz="0" w:space="0" w:color="auto"/>
          </w:divBdr>
        </w:div>
        <w:div w:id="1069501199">
          <w:marLeft w:val="640"/>
          <w:marRight w:val="0"/>
          <w:marTop w:val="0"/>
          <w:marBottom w:val="0"/>
          <w:divBdr>
            <w:top w:val="none" w:sz="0" w:space="0" w:color="auto"/>
            <w:left w:val="none" w:sz="0" w:space="0" w:color="auto"/>
            <w:bottom w:val="none" w:sz="0" w:space="0" w:color="auto"/>
            <w:right w:val="none" w:sz="0" w:space="0" w:color="auto"/>
          </w:divBdr>
        </w:div>
        <w:div w:id="1186869192">
          <w:marLeft w:val="640"/>
          <w:marRight w:val="0"/>
          <w:marTop w:val="0"/>
          <w:marBottom w:val="0"/>
          <w:divBdr>
            <w:top w:val="none" w:sz="0" w:space="0" w:color="auto"/>
            <w:left w:val="none" w:sz="0" w:space="0" w:color="auto"/>
            <w:bottom w:val="none" w:sz="0" w:space="0" w:color="auto"/>
            <w:right w:val="none" w:sz="0" w:space="0" w:color="auto"/>
          </w:divBdr>
        </w:div>
        <w:div w:id="1189026584">
          <w:marLeft w:val="640"/>
          <w:marRight w:val="0"/>
          <w:marTop w:val="0"/>
          <w:marBottom w:val="0"/>
          <w:divBdr>
            <w:top w:val="none" w:sz="0" w:space="0" w:color="auto"/>
            <w:left w:val="none" w:sz="0" w:space="0" w:color="auto"/>
            <w:bottom w:val="none" w:sz="0" w:space="0" w:color="auto"/>
            <w:right w:val="none" w:sz="0" w:space="0" w:color="auto"/>
          </w:divBdr>
        </w:div>
        <w:div w:id="1239558756">
          <w:marLeft w:val="640"/>
          <w:marRight w:val="0"/>
          <w:marTop w:val="0"/>
          <w:marBottom w:val="0"/>
          <w:divBdr>
            <w:top w:val="none" w:sz="0" w:space="0" w:color="auto"/>
            <w:left w:val="none" w:sz="0" w:space="0" w:color="auto"/>
            <w:bottom w:val="none" w:sz="0" w:space="0" w:color="auto"/>
            <w:right w:val="none" w:sz="0" w:space="0" w:color="auto"/>
          </w:divBdr>
        </w:div>
        <w:div w:id="1258173439">
          <w:marLeft w:val="640"/>
          <w:marRight w:val="0"/>
          <w:marTop w:val="0"/>
          <w:marBottom w:val="0"/>
          <w:divBdr>
            <w:top w:val="none" w:sz="0" w:space="0" w:color="auto"/>
            <w:left w:val="none" w:sz="0" w:space="0" w:color="auto"/>
            <w:bottom w:val="none" w:sz="0" w:space="0" w:color="auto"/>
            <w:right w:val="none" w:sz="0" w:space="0" w:color="auto"/>
          </w:divBdr>
        </w:div>
        <w:div w:id="1262228459">
          <w:marLeft w:val="640"/>
          <w:marRight w:val="0"/>
          <w:marTop w:val="0"/>
          <w:marBottom w:val="0"/>
          <w:divBdr>
            <w:top w:val="none" w:sz="0" w:space="0" w:color="auto"/>
            <w:left w:val="none" w:sz="0" w:space="0" w:color="auto"/>
            <w:bottom w:val="none" w:sz="0" w:space="0" w:color="auto"/>
            <w:right w:val="none" w:sz="0" w:space="0" w:color="auto"/>
          </w:divBdr>
        </w:div>
        <w:div w:id="1341618215">
          <w:marLeft w:val="640"/>
          <w:marRight w:val="0"/>
          <w:marTop w:val="0"/>
          <w:marBottom w:val="0"/>
          <w:divBdr>
            <w:top w:val="none" w:sz="0" w:space="0" w:color="auto"/>
            <w:left w:val="none" w:sz="0" w:space="0" w:color="auto"/>
            <w:bottom w:val="none" w:sz="0" w:space="0" w:color="auto"/>
            <w:right w:val="none" w:sz="0" w:space="0" w:color="auto"/>
          </w:divBdr>
        </w:div>
        <w:div w:id="1363283653">
          <w:marLeft w:val="640"/>
          <w:marRight w:val="0"/>
          <w:marTop w:val="0"/>
          <w:marBottom w:val="0"/>
          <w:divBdr>
            <w:top w:val="none" w:sz="0" w:space="0" w:color="auto"/>
            <w:left w:val="none" w:sz="0" w:space="0" w:color="auto"/>
            <w:bottom w:val="none" w:sz="0" w:space="0" w:color="auto"/>
            <w:right w:val="none" w:sz="0" w:space="0" w:color="auto"/>
          </w:divBdr>
        </w:div>
        <w:div w:id="1457139768">
          <w:marLeft w:val="640"/>
          <w:marRight w:val="0"/>
          <w:marTop w:val="0"/>
          <w:marBottom w:val="0"/>
          <w:divBdr>
            <w:top w:val="none" w:sz="0" w:space="0" w:color="auto"/>
            <w:left w:val="none" w:sz="0" w:space="0" w:color="auto"/>
            <w:bottom w:val="none" w:sz="0" w:space="0" w:color="auto"/>
            <w:right w:val="none" w:sz="0" w:space="0" w:color="auto"/>
          </w:divBdr>
        </w:div>
        <w:div w:id="1499492877">
          <w:marLeft w:val="640"/>
          <w:marRight w:val="0"/>
          <w:marTop w:val="0"/>
          <w:marBottom w:val="0"/>
          <w:divBdr>
            <w:top w:val="none" w:sz="0" w:space="0" w:color="auto"/>
            <w:left w:val="none" w:sz="0" w:space="0" w:color="auto"/>
            <w:bottom w:val="none" w:sz="0" w:space="0" w:color="auto"/>
            <w:right w:val="none" w:sz="0" w:space="0" w:color="auto"/>
          </w:divBdr>
        </w:div>
        <w:div w:id="1535389889">
          <w:marLeft w:val="640"/>
          <w:marRight w:val="0"/>
          <w:marTop w:val="0"/>
          <w:marBottom w:val="0"/>
          <w:divBdr>
            <w:top w:val="none" w:sz="0" w:space="0" w:color="auto"/>
            <w:left w:val="none" w:sz="0" w:space="0" w:color="auto"/>
            <w:bottom w:val="none" w:sz="0" w:space="0" w:color="auto"/>
            <w:right w:val="none" w:sz="0" w:space="0" w:color="auto"/>
          </w:divBdr>
        </w:div>
        <w:div w:id="1541433997">
          <w:marLeft w:val="640"/>
          <w:marRight w:val="0"/>
          <w:marTop w:val="0"/>
          <w:marBottom w:val="0"/>
          <w:divBdr>
            <w:top w:val="none" w:sz="0" w:space="0" w:color="auto"/>
            <w:left w:val="none" w:sz="0" w:space="0" w:color="auto"/>
            <w:bottom w:val="none" w:sz="0" w:space="0" w:color="auto"/>
            <w:right w:val="none" w:sz="0" w:space="0" w:color="auto"/>
          </w:divBdr>
        </w:div>
        <w:div w:id="1586183342">
          <w:marLeft w:val="640"/>
          <w:marRight w:val="0"/>
          <w:marTop w:val="0"/>
          <w:marBottom w:val="0"/>
          <w:divBdr>
            <w:top w:val="none" w:sz="0" w:space="0" w:color="auto"/>
            <w:left w:val="none" w:sz="0" w:space="0" w:color="auto"/>
            <w:bottom w:val="none" w:sz="0" w:space="0" w:color="auto"/>
            <w:right w:val="none" w:sz="0" w:space="0" w:color="auto"/>
          </w:divBdr>
        </w:div>
        <w:div w:id="1612009641">
          <w:marLeft w:val="640"/>
          <w:marRight w:val="0"/>
          <w:marTop w:val="0"/>
          <w:marBottom w:val="0"/>
          <w:divBdr>
            <w:top w:val="none" w:sz="0" w:space="0" w:color="auto"/>
            <w:left w:val="none" w:sz="0" w:space="0" w:color="auto"/>
            <w:bottom w:val="none" w:sz="0" w:space="0" w:color="auto"/>
            <w:right w:val="none" w:sz="0" w:space="0" w:color="auto"/>
          </w:divBdr>
        </w:div>
        <w:div w:id="1649168470">
          <w:marLeft w:val="640"/>
          <w:marRight w:val="0"/>
          <w:marTop w:val="0"/>
          <w:marBottom w:val="0"/>
          <w:divBdr>
            <w:top w:val="none" w:sz="0" w:space="0" w:color="auto"/>
            <w:left w:val="none" w:sz="0" w:space="0" w:color="auto"/>
            <w:bottom w:val="none" w:sz="0" w:space="0" w:color="auto"/>
            <w:right w:val="none" w:sz="0" w:space="0" w:color="auto"/>
          </w:divBdr>
        </w:div>
        <w:div w:id="1721980967">
          <w:marLeft w:val="640"/>
          <w:marRight w:val="0"/>
          <w:marTop w:val="0"/>
          <w:marBottom w:val="0"/>
          <w:divBdr>
            <w:top w:val="none" w:sz="0" w:space="0" w:color="auto"/>
            <w:left w:val="none" w:sz="0" w:space="0" w:color="auto"/>
            <w:bottom w:val="none" w:sz="0" w:space="0" w:color="auto"/>
            <w:right w:val="none" w:sz="0" w:space="0" w:color="auto"/>
          </w:divBdr>
        </w:div>
        <w:div w:id="1731732314">
          <w:marLeft w:val="640"/>
          <w:marRight w:val="0"/>
          <w:marTop w:val="0"/>
          <w:marBottom w:val="0"/>
          <w:divBdr>
            <w:top w:val="none" w:sz="0" w:space="0" w:color="auto"/>
            <w:left w:val="none" w:sz="0" w:space="0" w:color="auto"/>
            <w:bottom w:val="none" w:sz="0" w:space="0" w:color="auto"/>
            <w:right w:val="none" w:sz="0" w:space="0" w:color="auto"/>
          </w:divBdr>
        </w:div>
        <w:div w:id="1744793145">
          <w:marLeft w:val="640"/>
          <w:marRight w:val="0"/>
          <w:marTop w:val="0"/>
          <w:marBottom w:val="0"/>
          <w:divBdr>
            <w:top w:val="none" w:sz="0" w:space="0" w:color="auto"/>
            <w:left w:val="none" w:sz="0" w:space="0" w:color="auto"/>
            <w:bottom w:val="none" w:sz="0" w:space="0" w:color="auto"/>
            <w:right w:val="none" w:sz="0" w:space="0" w:color="auto"/>
          </w:divBdr>
        </w:div>
        <w:div w:id="1769080590">
          <w:marLeft w:val="640"/>
          <w:marRight w:val="0"/>
          <w:marTop w:val="0"/>
          <w:marBottom w:val="0"/>
          <w:divBdr>
            <w:top w:val="none" w:sz="0" w:space="0" w:color="auto"/>
            <w:left w:val="none" w:sz="0" w:space="0" w:color="auto"/>
            <w:bottom w:val="none" w:sz="0" w:space="0" w:color="auto"/>
            <w:right w:val="none" w:sz="0" w:space="0" w:color="auto"/>
          </w:divBdr>
        </w:div>
        <w:div w:id="1850020739">
          <w:marLeft w:val="640"/>
          <w:marRight w:val="0"/>
          <w:marTop w:val="0"/>
          <w:marBottom w:val="0"/>
          <w:divBdr>
            <w:top w:val="none" w:sz="0" w:space="0" w:color="auto"/>
            <w:left w:val="none" w:sz="0" w:space="0" w:color="auto"/>
            <w:bottom w:val="none" w:sz="0" w:space="0" w:color="auto"/>
            <w:right w:val="none" w:sz="0" w:space="0" w:color="auto"/>
          </w:divBdr>
        </w:div>
        <w:div w:id="1910457520">
          <w:marLeft w:val="640"/>
          <w:marRight w:val="0"/>
          <w:marTop w:val="0"/>
          <w:marBottom w:val="0"/>
          <w:divBdr>
            <w:top w:val="none" w:sz="0" w:space="0" w:color="auto"/>
            <w:left w:val="none" w:sz="0" w:space="0" w:color="auto"/>
            <w:bottom w:val="none" w:sz="0" w:space="0" w:color="auto"/>
            <w:right w:val="none" w:sz="0" w:space="0" w:color="auto"/>
          </w:divBdr>
        </w:div>
        <w:div w:id="1944415421">
          <w:marLeft w:val="640"/>
          <w:marRight w:val="0"/>
          <w:marTop w:val="0"/>
          <w:marBottom w:val="0"/>
          <w:divBdr>
            <w:top w:val="none" w:sz="0" w:space="0" w:color="auto"/>
            <w:left w:val="none" w:sz="0" w:space="0" w:color="auto"/>
            <w:bottom w:val="none" w:sz="0" w:space="0" w:color="auto"/>
            <w:right w:val="none" w:sz="0" w:space="0" w:color="auto"/>
          </w:divBdr>
        </w:div>
        <w:div w:id="1971978339">
          <w:marLeft w:val="640"/>
          <w:marRight w:val="0"/>
          <w:marTop w:val="0"/>
          <w:marBottom w:val="0"/>
          <w:divBdr>
            <w:top w:val="none" w:sz="0" w:space="0" w:color="auto"/>
            <w:left w:val="none" w:sz="0" w:space="0" w:color="auto"/>
            <w:bottom w:val="none" w:sz="0" w:space="0" w:color="auto"/>
            <w:right w:val="none" w:sz="0" w:space="0" w:color="auto"/>
          </w:divBdr>
        </w:div>
        <w:div w:id="1997494462">
          <w:marLeft w:val="640"/>
          <w:marRight w:val="0"/>
          <w:marTop w:val="0"/>
          <w:marBottom w:val="0"/>
          <w:divBdr>
            <w:top w:val="none" w:sz="0" w:space="0" w:color="auto"/>
            <w:left w:val="none" w:sz="0" w:space="0" w:color="auto"/>
            <w:bottom w:val="none" w:sz="0" w:space="0" w:color="auto"/>
            <w:right w:val="none" w:sz="0" w:space="0" w:color="auto"/>
          </w:divBdr>
        </w:div>
        <w:div w:id="2002149133">
          <w:marLeft w:val="640"/>
          <w:marRight w:val="0"/>
          <w:marTop w:val="0"/>
          <w:marBottom w:val="0"/>
          <w:divBdr>
            <w:top w:val="none" w:sz="0" w:space="0" w:color="auto"/>
            <w:left w:val="none" w:sz="0" w:space="0" w:color="auto"/>
            <w:bottom w:val="none" w:sz="0" w:space="0" w:color="auto"/>
            <w:right w:val="none" w:sz="0" w:space="0" w:color="auto"/>
          </w:divBdr>
        </w:div>
        <w:div w:id="2034454618">
          <w:marLeft w:val="640"/>
          <w:marRight w:val="0"/>
          <w:marTop w:val="0"/>
          <w:marBottom w:val="0"/>
          <w:divBdr>
            <w:top w:val="none" w:sz="0" w:space="0" w:color="auto"/>
            <w:left w:val="none" w:sz="0" w:space="0" w:color="auto"/>
            <w:bottom w:val="none" w:sz="0" w:space="0" w:color="auto"/>
            <w:right w:val="none" w:sz="0" w:space="0" w:color="auto"/>
          </w:divBdr>
        </w:div>
      </w:divsChild>
    </w:div>
    <w:div w:id="1431664234">
      <w:bodyDiv w:val="1"/>
      <w:marLeft w:val="0"/>
      <w:marRight w:val="0"/>
      <w:marTop w:val="0"/>
      <w:marBottom w:val="0"/>
      <w:divBdr>
        <w:top w:val="none" w:sz="0" w:space="0" w:color="auto"/>
        <w:left w:val="none" w:sz="0" w:space="0" w:color="auto"/>
        <w:bottom w:val="none" w:sz="0" w:space="0" w:color="auto"/>
        <w:right w:val="none" w:sz="0" w:space="0" w:color="auto"/>
      </w:divBdr>
      <w:divsChild>
        <w:div w:id="448358770">
          <w:marLeft w:val="0"/>
          <w:marRight w:val="0"/>
          <w:marTop w:val="0"/>
          <w:marBottom w:val="0"/>
          <w:divBdr>
            <w:top w:val="none" w:sz="0" w:space="0" w:color="auto"/>
            <w:left w:val="none" w:sz="0" w:space="0" w:color="auto"/>
            <w:bottom w:val="none" w:sz="0" w:space="0" w:color="auto"/>
            <w:right w:val="none" w:sz="0" w:space="0" w:color="auto"/>
          </w:divBdr>
          <w:divsChild>
            <w:div w:id="1726028536">
              <w:marLeft w:val="0"/>
              <w:marRight w:val="0"/>
              <w:marTop w:val="0"/>
              <w:marBottom w:val="0"/>
              <w:divBdr>
                <w:top w:val="none" w:sz="0" w:space="0" w:color="auto"/>
                <w:left w:val="none" w:sz="0" w:space="0" w:color="auto"/>
                <w:bottom w:val="none" w:sz="0" w:space="0" w:color="auto"/>
                <w:right w:val="none" w:sz="0" w:space="0" w:color="auto"/>
              </w:divBdr>
              <w:divsChild>
                <w:div w:id="13225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237911">
      <w:bodyDiv w:val="1"/>
      <w:marLeft w:val="0"/>
      <w:marRight w:val="0"/>
      <w:marTop w:val="0"/>
      <w:marBottom w:val="0"/>
      <w:divBdr>
        <w:top w:val="none" w:sz="0" w:space="0" w:color="auto"/>
        <w:left w:val="none" w:sz="0" w:space="0" w:color="auto"/>
        <w:bottom w:val="none" w:sz="0" w:space="0" w:color="auto"/>
        <w:right w:val="none" w:sz="0" w:space="0" w:color="auto"/>
      </w:divBdr>
      <w:divsChild>
        <w:div w:id="919867392">
          <w:marLeft w:val="0"/>
          <w:marRight w:val="0"/>
          <w:marTop w:val="0"/>
          <w:marBottom w:val="0"/>
          <w:divBdr>
            <w:top w:val="none" w:sz="0" w:space="0" w:color="auto"/>
            <w:left w:val="none" w:sz="0" w:space="0" w:color="auto"/>
            <w:bottom w:val="none" w:sz="0" w:space="0" w:color="auto"/>
            <w:right w:val="none" w:sz="0" w:space="0" w:color="auto"/>
          </w:divBdr>
          <w:divsChild>
            <w:div w:id="670722584">
              <w:marLeft w:val="0"/>
              <w:marRight w:val="0"/>
              <w:marTop w:val="0"/>
              <w:marBottom w:val="0"/>
              <w:divBdr>
                <w:top w:val="none" w:sz="0" w:space="0" w:color="auto"/>
                <w:left w:val="none" w:sz="0" w:space="0" w:color="auto"/>
                <w:bottom w:val="none" w:sz="0" w:space="0" w:color="auto"/>
                <w:right w:val="none" w:sz="0" w:space="0" w:color="auto"/>
              </w:divBdr>
              <w:divsChild>
                <w:div w:id="39316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433431">
      <w:bodyDiv w:val="1"/>
      <w:marLeft w:val="0"/>
      <w:marRight w:val="0"/>
      <w:marTop w:val="0"/>
      <w:marBottom w:val="0"/>
      <w:divBdr>
        <w:top w:val="none" w:sz="0" w:space="0" w:color="auto"/>
        <w:left w:val="none" w:sz="0" w:space="0" w:color="auto"/>
        <w:bottom w:val="none" w:sz="0" w:space="0" w:color="auto"/>
        <w:right w:val="none" w:sz="0" w:space="0" w:color="auto"/>
      </w:divBdr>
      <w:divsChild>
        <w:div w:id="223100067">
          <w:marLeft w:val="480"/>
          <w:marRight w:val="0"/>
          <w:marTop w:val="0"/>
          <w:marBottom w:val="0"/>
          <w:divBdr>
            <w:top w:val="none" w:sz="0" w:space="0" w:color="auto"/>
            <w:left w:val="none" w:sz="0" w:space="0" w:color="auto"/>
            <w:bottom w:val="none" w:sz="0" w:space="0" w:color="auto"/>
            <w:right w:val="none" w:sz="0" w:space="0" w:color="auto"/>
          </w:divBdr>
        </w:div>
        <w:div w:id="376782428">
          <w:marLeft w:val="480"/>
          <w:marRight w:val="0"/>
          <w:marTop w:val="0"/>
          <w:marBottom w:val="0"/>
          <w:divBdr>
            <w:top w:val="none" w:sz="0" w:space="0" w:color="auto"/>
            <w:left w:val="none" w:sz="0" w:space="0" w:color="auto"/>
            <w:bottom w:val="none" w:sz="0" w:space="0" w:color="auto"/>
            <w:right w:val="none" w:sz="0" w:space="0" w:color="auto"/>
          </w:divBdr>
        </w:div>
        <w:div w:id="393429808">
          <w:marLeft w:val="480"/>
          <w:marRight w:val="0"/>
          <w:marTop w:val="0"/>
          <w:marBottom w:val="0"/>
          <w:divBdr>
            <w:top w:val="none" w:sz="0" w:space="0" w:color="auto"/>
            <w:left w:val="none" w:sz="0" w:space="0" w:color="auto"/>
            <w:bottom w:val="none" w:sz="0" w:space="0" w:color="auto"/>
            <w:right w:val="none" w:sz="0" w:space="0" w:color="auto"/>
          </w:divBdr>
        </w:div>
        <w:div w:id="1356738023">
          <w:marLeft w:val="480"/>
          <w:marRight w:val="0"/>
          <w:marTop w:val="0"/>
          <w:marBottom w:val="0"/>
          <w:divBdr>
            <w:top w:val="none" w:sz="0" w:space="0" w:color="auto"/>
            <w:left w:val="none" w:sz="0" w:space="0" w:color="auto"/>
            <w:bottom w:val="none" w:sz="0" w:space="0" w:color="auto"/>
            <w:right w:val="none" w:sz="0" w:space="0" w:color="auto"/>
          </w:divBdr>
        </w:div>
        <w:div w:id="1453090139">
          <w:marLeft w:val="480"/>
          <w:marRight w:val="0"/>
          <w:marTop w:val="0"/>
          <w:marBottom w:val="0"/>
          <w:divBdr>
            <w:top w:val="none" w:sz="0" w:space="0" w:color="auto"/>
            <w:left w:val="none" w:sz="0" w:space="0" w:color="auto"/>
            <w:bottom w:val="none" w:sz="0" w:space="0" w:color="auto"/>
            <w:right w:val="none" w:sz="0" w:space="0" w:color="auto"/>
          </w:divBdr>
        </w:div>
        <w:div w:id="1664315570">
          <w:marLeft w:val="480"/>
          <w:marRight w:val="0"/>
          <w:marTop w:val="0"/>
          <w:marBottom w:val="0"/>
          <w:divBdr>
            <w:top w:val="none" w:sz="0" w:space="0" w:color="auto"/>
            <w:left w:val="none" w:sz="0" w:space="0" w:color="auto"/>
            <w:bottom w:val="none" w:sz="0" w:space="0" w:color="auto"/>
            <w:right w:val="none" w:sz="0" w:space="0" w:color="auto"/>
          </w:divBdr>
        </w:div>
        <w:div w:id="1863976977">
          <w:marLeft w:val="480"/>
          <w:marRight w:val="0"/>
          <w:marTop w:val="0"/>
          <w:marBottom w:val="0"/>
          <w:divBdr>
            <w:top w:val="none" w:sz="0" w:space="0" w:color="auto"/>
            <w:left w:val="none" w:sz="0" w:space="0" w:color="auto"/>
            <w:bottom w:val="none" w:sz="0" w:space="0" w:color="auto"/>
            <w:right w:val="none" w:sz="0" w:space="0" w:color="auto"/>
          </w:divBdr>
        </w:div>
        <w:div w:id="1938978420">
          <w:marLeft w:val="480"/>
          <w:marRight w:val="0"/>
          <w:marTop w:val="0"/>
          <w:marBottom w:val="0"/>
          <w:divBdr>
            <w:top w:val="none" w:sz="0" w:space="0" w:color="auto"/>
            <w:left w:val="none" w:sz="0" w:space="0" w:color="auto"/>
            <w:bottom w:val="none" w:sz="0" w:space="0" w:color="auto"/>
            <w:right w:val="none" w:sz="0" w:space="0" w:color="auto"/>
          </w:divBdr>
        </w:div>
        <w:div w:id="2037002155">
          <w:marLeft w:val="480"/>
          <w:marRight w:val="0"/>
          <w:marTop w:val="0"/>
          <w:marBottom w:val="0"/>
          <w:divBdr>
            <w:top w:val="none" w:sz="0" w:space="0" w:color="auto"/>
            <w:left w:val="none" w:sz="0" w:space="0" w:color="auto"/>
            <w:bottom w:val="none" w:sz="0" w:space="0" w:color="auto"/>
            <w:right w:val="none" w:sz="0" w:space="0" w:color="auto"/>
          </w:divBdr>
        </w:div>
        <w:div w:id="2142267061">
          <w:marLeft w:val="480"/>
          <w:marRight w:val="0"/>
          <w:marTop w:val="0"/>
          <w:marBottom w:val="0"/>
          <w:divBdr>
            <w:top w:val="none" w:sz="0" w:space="0" w:color="auto"/>
            <w:left w:val="none" w:sz="0" w:space="0" w:color="auto"/>
            <w:bottom w:val="none" w:sz="0" w:space="0" w:color="auto"/>
            <w:right w:val="none" w:sz="0" w:space="0" w:color="auto"/>
          </w:divBdr>
        </w:div>
      </w:divsChild>
    </w:div>
    <w:div w:id="1441409354">
      <w:bodyDiv w:val="1"/>
      <w:marLeft w:val="0"/>
      <w:marRight w:val="0"/>
      <w:marTop w:val="0"/>
      <w:marBottom w:val="0"/>
      <w:divBdr>
        <w:top w:val="none" w:sz="0" w:space="0" w:color="auto"/>
        <w:left w:val="none" w:sz="0" w:space="0" w:color="auto"/>
        <w:bottom w:val="none" w:sz="0" w:space="0" w:color="auto"/>
        <w:right w:val="none" w:sz="0" w:space="0" w:color="auto"/>
      </w:divBdr>
      <w:divsChild>
        <w:div w:id="10574407">
          <w:marLeft w:val="640"/>
          <w:marRight w:val="0"/>
          <w:marTop w:val="0"/>
          <w:marBottom w:val="0"/>
          <w:divBdr>
            <w:top w:val="none" w:sz="0" w:space="0" w:color="auto"/>
            <w:left w:val="none" w:sz="0" w:space="0" w:color="auto"/>
            <w:bottom w:val="none" w:sz="0" w:space="0" w:color="auto"/>
            <w:right w:val="none" w:sz="0" w:space="0" w:color="auto"/>
          </w:divBdr>
        </w:div>
        <w:div w:id="62874064">
          <w:marLeft w:val="640"/>
          <w:marRight w:val="0"/>
          <w:marTop w:val="0"/>
          <w:marBottom w:val="0"/>
          <w:divBdr>
            <w:top w:val="none" w:sz="0" w:space="0" w:color="auto"/>
            <w:left w:val="none" w:sz="0" w:space="0" w:color="auto"/>
            <w:bottom w:val="none" w:sz="0" w:space="0" w:color="auto"/>
            <w:right w:val="none" w:sz="0" w:space="0" w:color="auto"/>
          </w:divBdr>
        </w:div>
        <w:div w:id="77561210">
          <w:marLeft w:val="640"/>
          <w:marRight w:val="0"/>
          <w:marTop w:val="0"/>
          <w:marBottom w:val="0"/>
          <w:divBdr>
            <w:top w:val="none" w:sz="0" w:space="0" w:color="auto"/>
            <w:left w:val="none" w:sz="0" w:space="0" w:color="auto"/>
            <w:bottom w:val="none" w:sz="0" w:space="0" w:color="auto"/>
            <w:right w:val="none" w:sz="0" w:space="0" w:color="auto"/>
          </w:divBdr>
        </w:div>
        <w:div w:id="147216234">
          <w:marLeft w:val="640"/>
          <w:marRight w:val="0"/>
          <w:marTop w:val="0"/>
          <w:marBottom w:val="0"/>
          <w:divBdr>
            <w:top w:val="none" w:sz="0" w:space="0" w:color="auto"/>
            <w:left w:val="none" w:sz="0" w:space="0" w:color="auto"/>
            <w:bottom w:val="none" w:sz="0" w:space="0" w:color="auto"/>
            <w:right w:val="none" w:sz="0" w:space="0" w:color="auto"/>
          </w:divBdr>
        </w:div>
        <w:div w:id="153839856">
          <w:marLeft w:val="640"/>
          <w:marRight w:val="0"/>
          <w:marTop w:val="0"/>
          <w:marBottom w:val="0"/>
          <w:divBdr>
            <w:top w:val="none" w:sz="0" w:space="0" w:color="auto"/>
            <w:left w:val="none" w:sz="0" w:space="0" w:color="auto"/>
            <w:bottom w:val="none" w:sz="0" w:space="0" w:color="auto"/>
            <w:right w:val="none" w:sz="0" w:space="0" w:color="auto"/>
          </w:divBdr>
        </w:div>
        <w:div w:id="172229904">
          <w:marLeft w:val="640"/>
          <w:marRight w:val="0"/>
          <w:marTop w:val="0"/>
          <w:marBottom w:val="0"/>
          <w:divBdr>
            <w:top w:val="none" w:sz="0" w:space="0" w:color="auto"/>
            <w:left w:val="none" w:sz="0" w:space="0" w:color="auto"/>
            <w:bottom w:val="none" w:sz="0" w:space="0" w:color="auto"/>
            <w:right w:val="none" w:sz="0" w:space="0" w:color="auto"/>
          </w:divBdr>
        </w:div>
        <w:div w:id="174081993">
          <w:marLeft w:val="640"/>
          <w:marRight w:val="0"/>
          <w:marTop w:val="0"/>
          <w:marBottom w:val="0"/>
          <w:divBdr>
            <w:top w:val="none" w:sz="0" w:space="0" w:color="auto"/>
            <w:left w:val="none" w:sz="0" w:space="0" w:color="auto"/>
            <w:bottom w:val="none" w:sz="0" w:space="0" w:color="auto"/>
            <w:right w:val="none" w:sz="0" w:space="0" w:color="auto"/>
          </w:divBdr>
        </w:div>
        <w:div w:id="208302135">
          <w:marLeft w:val="640"/>
          <w:marRight w:val="0"/>
          <w:marTop w:val="0"/>
          <w:marBottom w:val="0"/>
          <w:divBdr>
            <w:top w:val="none" w:sz="0" w:space="0" w:color="auto"/>
            <w:left w:val="none" w:sz="0" w:space="0" w:color="auto"/>
            <w:bottom w:val="none" w:sz="0" w:space="0" w:color="auto"/>
            <w:right w:val="none" w:sz="0" w:space="0" w:color="auto"/>
          </w:divBdr>
        </w:div>
        <w:div w:id="317806845">
          <w:marLeft w:val="640"/>
          <w:marRight w:val="0"/>
          <w:marTop w:val="0"/>
          <w:marBottom w:val="0"/>
          <w:divBdr>
            <w:top w:val="none" w:sz="0" w:space="0" w:color="auto"/>
            <w:left w:val="none" w:sz="0" w:space="0" w:color="auto"/>
            <w:bottom w:val="none" w:sz="0" w:space="0" w:color="auto"/>
            <w:right w:val="none" w:sz="0" w:space="0" w:color="auto"/>
          </w:divBdr>
        </w:div>
        <w:div w:id="341980647">
          <w:marLeft w:val="640"/>
          <w:marRight w:val="0"/>
          <w:marTop w:val="0"/>
          <w:marBottom w:val="0"/>
          <w:divBdr>
            <w:top w:val="none" w:sz="0" w:space="0" w:color="auto"/>
            <w:left w:val="none" w:sz="0" w:space="0" w:color="auto"/>
            <w:bottom w:val="none" w:sz="0" w:space="0" w:color="auto"/>
            <w:right w:val="none" w:sz="0" w:space="0" w:color="auto"/>
          </w:divBdr>
        </w:div>
        <w:div w:id="383451523">
          <w:marLeft w:val="640"/>
          <w:marRight w:val="0"/>
          <w:marTop w:val="0"/>
          <w:marBottom w:val="0"/>
          <w:divBdr>
            <w:top w:val="none" w:sz="0" w:space="0" w:color="auto"/>
            <w:left w:val="none" w:sz="0" w:space="0" w:color="auto"/>
            <w:bottom w:val="none" w:sz="0" w:space="0" w:color="auto"/>
            <w:right w:val="none" w:sz="0" w:space="0" w:color="auto"/>
          </w:divBdr>
        </w:div>
        <w:div w:id="402609703">
          <w:marLeft w:val="640"/>
          <w:marRight w:val="0"/>
          <w:marTop w:val="0"/>
          <w:marBottom w:val="0"/>
          <w:divBdr>
            <w:top w:val="none" w:sz="0" w:space="0" w:color="auto"/>
            <w:left w:val="none" w:sz="0" w:space="0" w:color="auto"/>
            <w:bottom w:val="none" w:sz="0" w:space="0" w:color="auto"/>
            <w:right w:val="none" w:sz="0" w:space="0" w:color="auto"/>
          </w:divBdr>
        </w:div>
        <w:div w:id="432285975">
          <w:marLeft w:val="640"/>
          <w:marRight w:val="0"/>
          <w:marTop w:val="0"/>
          <w:marBottom w:val="0"/>
          <w:divBdr>
            <w:top w:val="none" w:sz="0" w:space="0" w:color="auto"/>
            <w:left w:val="none" w:sz="0" w:space="0" w:color="auto"/>
            <w:bottom w:val="none" w:sz="0" w:space="0" w:color="auto"/>
            <w:right w:val="none" w:sz="0" w:space="0" w:color="auto"/>
          </w:divBdr>
        </w:div>
        <w:div w:id="549077478">
          <w:marLeft w:val="640"/>
          <w:marRight w:val="0"/>
          <w:marTop w:val="0"/>
          <w:marBottom w:val="0"/>
          <w:divBdr>
            <w:top w:val="none" w:sz="0" w:space="0" w:color="auto"/>
            <w:left w:val="none" w:sz="0" w:space="0" w:color="auto"/>
            <w:bottom w:val="none" w:sz="0" w:space="0" w:color="auto"/>
            <w:right w:val="none" w:sz="0" w:space="0" w:color="auto"/>
          </w:divBdr>
        </w:div>
        <w:div w:id="550652950">
          <w:marLeft w:val="640"/>
          <w:marRight w:val="0"/>
          <w:marTop w:val="0"/>
          <w:marBottom w:val="0"/>
          <w:divBdr>
            <w:top w:val="none" w:sz="0" w:space="0" w:color="auto"/>
            <w:left w:val="none" w:sz="0" w:space="0" w:color="auto"/>
            <w:bottom w:val="none" w:sz="0" w:space="0" w:color="auto"/>
            <w:right w:val="none" w:sz="0" w:space="0" w:color="auto"/>
          </w:divBdr>
        </w:div>
        <w:div w:id="674110399">
          <w:marLeft w:val="640"/>
          <w:marRight w:val="0"/>
          <w:marTop w:val="0"/>
          <w:marBottom w:val="0"/>
          <w:divBdr>
            <w:top w:val="none" w:sz="0" w:space="0" w:color="auto"/>
            <w:left w:val="none" w:sz="0" w:space="0" w:color="auto"/>
            <w:bottom w:val="none" w:sz="0" w:space="0" w:color="auto"/>
            <w:right w:val="none" w:sz="0" w:space="0" w:color="auto"/>
          </w:divBdr>
        </w:div>
        <w:div w:id="691302909">
          <w:marLeft w:val="640"/>
          <w:marRight w:val="0"/>
          <w:marTop w:val="0"/>
          <w:marBottom w:val="0"/>
          <w:divBdr>
            <w:top w:val="none" w:sz="0" w:space="0" w:color="auto"/>
            <w:left w:val="none" w:sz="0" w:space="0" w:color="auto"/>
            <w:bottom w:val="none" w:sz="0" w:space="0" w:color="auto"/>
            <w:right w:val="none" w:sz="0" w:space="0" w:color="auto"/>
          </w:divBdr>
        </w:div>
        <w:div w:id="784270155">
          <w:marLeft w:val="640"/>
          <w:marRight w:val="0"/>
          <w:marTop w:val="0"/>
          <w:marBottom w:val="0"/>
          <w:divBdr>
            <w:top w:val="none" w:sz="0" w:space="0" w:color="auto"/>
            <w:left w:val="none" w:sz="0" w:space="0" w:color="auto"/>
            <w:bottom w:val="none" w:sz="0" w:space="0" w:color="auto"/>
            <w:right w:val="none" w:sz="0" w:space="0" w:color="auto"/>
          </w:divBdr>
        </w:div>
        <w:div w:id="822236261">
          <w:marLeft w:val="640"/>
          <w:marRight w:val="0"/>
          <w:marTop w:val="0"/>
          <w:marBottom w:val="0"/>
          <w:divBdr>
            <w:top w:val="none" w:sz="0" w:space="0" w:color="auto"/>
            <w:left w:val="none" w:sz="0" w:space="0" w:color="auto"/>
            <w:bottom w:val="none" w:sz="0" w:space="0" w:color="auto"/>
            <w:right w:val="none" w:sz="0" w:space="0" w:color="auto"/>
          </w:divBdr>
        </w:div>
        <w:div w:id="880939630">
          <w:marLeft w:val="640"/>
          <w:marRight w:val="0"/>
          <w:marTop w:val="0"/>
          <w:marBottom w:val="0"/>
          <w:divBdr>
            <w:top w:val="none" w:sz="0" w:space="0" w:color="auto"/>
            <w:left w:val="none" w:sz="0" w:space="0" w:color="auto"/>
            <w:bottom w:val="none" w:sz="0" w:space="0" w:color="auto"/>
            <w:right w:val="none" w:sz="0" w:space="0" w:color="auto"/>
          </w:divBdr>
        </w:div>
        <w:div w:id="887374344">
          <w:marLeft w:val="640"/>
          <w:marRight w:val="0"/>
          <w:marTop w:val="0"/>
          <w:marBottom w:val="0"/>
          <w:divBdr>
            <w:top w:val="none" w:sz="0" w:space="0" w:color="auto"/>
            <w:left w:val="none" w:sz="0" w:space="0" w:color="auto"/>
            <w:bottom w:val="none" w:sz="0" w:space="0" w:color="auto"/>
            <w:right w:val="none" w:sz="0" w:space="0" w:color="auto"/>
          </w:divBdr>
        </w:div>
        <w:div w:id="890266367">
          <w:marLeft w:val="640"/>
          <w:marRight w:val="0"/>
          <w:marTop w:val="0"/>
          <w:marBottom w:val="0"/>
          <w:divBdr>
            <w:top w:val="none" w:sz="0" w:space="0" w:color="auto"/>
            <w:left w:val="none" w:sz="0" w:space="0" w:color="auto"/>
            <w:bottom w:val="none" w:sz="0" w:space="0" w:color="auto"/>
            <w:right w:val="none" w:sz="0" w:space="0" w:color="auto"/>
          </w:divBdr>
        </w:div>
        <w:div w:id="894009238">
          <w:marLeft w:val="640"/>
          <w:marRight w:val="0"/>
          <w:marTop w:val="0"/>
          <w:marBottom w:val="0"/>
          <w:divBdr>
            <w:top w:val="none" w:sz="0" w:space="0" w:color="auto"/>
            <w:left w:val="none" w:sz="0" w:space="0" w:color="auto"/>
            <w:bottom w:val="none" w:sz="0" w:space="0" w:color="auto"/>
            <w:right w:val="none" w:sz="0" w:space="0" w:color="auto"/>
          </w:divBdr>
        </w:div>
        <w:div w:id="921986530">
          <w:marLeft w:val="640"/>
          <w:marRight w:val="0"/>
          <w:marTop w:val="0"/>
          <w:marBottom w:val="0"/>
          <w:divBdr>
            <w:top w:val="none" w:sz="0" w:space="0" w:color="auto"/>
            <w:left w:val="none" w:sz="0" w:space="0" w:color="auto"/>
            <w:bottom w:val="none" w:sz="0" w:space="0" w:color="auto"/>
            <w:right w:val="none" w:sz="0" w:space="0" w:color="auto"/>
          </w:divBdr>
        </w:div>
        <w:div w:id="929698114">
          <w:marLeft w:val="640"/>
          <w:marRight w:val="0"/>
          <w:marTop w:val="0"/>
          <w:marBottom w:val="0"/>
          <w:divBdr>
            <w:top w:val="none" w:sz="0" w:space="0" w:color="auto"/>
            <w:left w:val="none" w:sz="0" w:space="0" w:color="auto"/>
            <w:bottom w:val="none" w:sz="0" w:space="0" w:color="auto"/>
            <w:right w:val="none" w:sz="0" w:space="0" w:color="auto"/>
          </w:divBdr>
        </w:div>
        <w:div w:id="938295580">
          <w:marLeft w:val="640"/>
          <w:marRight w:val="0"/>
          <w:marTop w:val="0"/>
          <w:marBottom w:val="0"/>
          <w:divBdr>
            <w:top w:val="none" w:sz="0" w:space="0" w:color="auto"/>
            <w:left w:val="none" w:sz="0" w:space="0" w:color="auto"/>
            <w:bottom w:val="none" w:sz="0" w:space="0" w:color="auto"/>
            <w:right w:val="none" w:sz="0" w:space="0" w:color="auto"/>
          </w:divBdr>
        </w:div>
        <w:div w:id="1030839079">
          <w:marLeft w:val="640"/>
          <w:marRight w:val="0"/>
          <w:marTop w:val="0"/>
          <w:marBottom w:val="0"/>
          <w:divBdr>
            <w:top w:val="none" w:sz="0" w:space="0" w:color="auto"/>
            <w:left w:val="none" w:sz="0" w:space="0" w:color="auto"/>
            <w:bottom w:val="none" w:sz="0" w:space="0" w:color="auto"/>
            <w:right w:val="none" w:sz="0" w:space="0" w:color="auto"/>
          </w:divBdr>
        </w:div>
        <w:div w:id="1078602034">
          <w:marLeft w:val="640"/>
          <w:marRight w:val="0"/>
          <w:marTop w:val="0"/>
          <w:marBottom w:val="0"/>
          <w:divBdr>
            <w:top w:val="none" w:sz="0" w:space="0" w:color="auto"/>
            <w:left w:val="none" w:sz="0" w:space="0" w:color="auto"/>
            <w:bottom w:val="none" w:sz="0" w:space="0" w:color="auto"/>
            <w:right w:val="none" w:sz="0" w:space="0" w:color="auto"/>
          </w:divBdr>
        </w:div>
        <w:div w:id="1166822894">
          <w:marLeft w:val="640"/>
          <w:marRight w:val="0"/>
          <w:marTop w:val="0"/>
          <w:marBottom w:val="0"/>
          <w:divBdr>
            <w:top w:val="none" w:sz="0" w:space="0" w:color="auto"/>
            <w:left w:val="none" w:sz="0" w:space="0" w:color="auto"/>
            <w:bottom w:val="none" w:sz="0" w:space="0" w:color="auto"/>
            <w:right w:val="none" w:sz="0" w:space="0" w:color="auto"/>
          </w:divBdr>
        </w:div>
        <w:div w:id="1259026564">
          <w:marLeft w:val="640"/>
          <w:marRight w:val="0"/>
          <w:marTop w:val="0"/>
          <w:marBottom w:val="0"/>
          <w:divBdr>
            <w:top w:val="none" w:sz="0" w:space="0" w:color="auto"/>
            <w:left w:val="none" w:sz="0" w:space="0" w:color="auto"/>
            <w:bottom w:val="none" w:sz="0" w:space="0" w:color="auto"/>
            <w:right w:val="none" w:sz="0" w:space="0" w:color="auto"/>
          </w:divBdr>
        </w:div>
        <w:div w:id="1352222755">
          <w:marLeft w:val="640"/>
          <w:marRight w:val="0"/>
          <w:marTop w:val="0"/>
          <w:marBottom w:val="0"/>
          <w:divBdr>
            <w:top w:val="none" w:sz="0" w:space="0" w:color="auto"/>
            <w:left w:val="none" w:sz="0" w:space="0" w:color="auto"/>
            <w:bottom w:val="none" w:sz="0" w:space="0" w:color="auto"/>
            <w:right w:val="none" w:sz="0" w:space="0" w:color="auto"/>
          </w:divBdr>
        </w:div>
        <w:div w:id="1366634971">
          <w:marLeft w:val="640"/>
          <w:marRight w:val="0"/>
          <w:marTop w:val="0"/>
          <w:marBottom w:val="0"/>
          <w:divBdr>
            <w:top w:val="none" w:sz="0" w:space="0" w:color="auto"/>
            <w:left w:val="none" w:sz="0" w:space="0" w:color="auto"/>
            <w:bottom w:val="none" w:sz="0" w:space="0" w:color="auto"/>
            <w:right w:val="none" w:sz="0" w:space="0" w:color="auto"/>
          </w:divBdr>
        </w:div>
        <w:div w:id="1370761303">
          <w:marLeft w:val="640"/>
          <w:marRight w:val="0"/>
          <w:marTop w:val="0"/>
          <w:marBottom w:val="0"/>
          <w:divBdr>
            <w:top w:val="none" w:sz="0" w:space="0" w:color="auto"/>
            <w:left w:val="none" w:sz="0" w:space="0" w:color="auto"/>
            <w:bottom w:val="none" w:sz="0" w:space="0" w:color="auto"/>
            <w:right w:val="none" w:sz="0" w:space="0" w:color="auto"/>
          </w:divBdr>
        </w:div>
        <w:div w:id="1430195296">
          <w:marLeft w:val="640"/>
          <w:marRight w:val="0"/>
          <w:marTop w:val="0"/>
          <w:marBottom w:val="0"/>
          <w:divBdr>
            <w:top w:val="none" w:sz="0" w:space="0" w:color="auto"/>
            <w:left w:val="none" w:sz="0" w:space="0" w:color="auto"/>
            <w:bottom w:val="none" w:sz="0" w:space="0" w:color="auto"/>
            <w:right w:val="none" w:sz="0" w:space="0" w:color="auto"/>
          </w:divBdr>
        </w:div>
        <w:div w:id="1487624087">
          <w:marLeft w:val="640"/>
          <w:marRight w:val="0"/>
          <w:marTop w:val="0"/>
          <w:marBottom w:val="0"/>
          <w:divBdr>
            <w:top w:val="none" w:sz="0" w:space="0" w:color="auto"/>
            <w:left w:val="none" w:sz="0" w:space="0" w:color="auto"/>
            <w:bottom w:val="none" w:sz="0" w:space="0" w:color="auto"/>
            <w:right w:val="none" w:sz="0" w:space="0" w:color="auto"/>
          </w:divBdr>
        </w:div>
        <w:div w:id="1563564998">
          <w:marLeft w:val="640"/>
          <w:marRight w:val="0"/>
          <w:marTop w:val="0"/>
          <w:marBottom w:val="0"/>
          <w:divBdr>
            <w:top w:val="none" w:sz="0" w:space="0" w:color="auto"/>
            <w:left w:val="none" w:sz="0" w:space="0" w:color="auto"/>
            <w:bottom w:val="none" w:sz="0" w:space="0" w:color="auto"/>
            <w:right w:val="none" w:sz="0" w:space="0" w:color="auto"/>
          </w:divBdr>
        </w:div>
        <w:div w:id="1614168227">
          <w:marLeft w:val="640"/>
          <w:marRight w:val="0"/>
          <w:marTop w:val="0"/>
          <w:marBottom w:val="0"/>
          <w:divBdr>
            <w:top w:val="none" w:sz="0" w:space="0" w:color="auto"/>
            <w:left w:val="none" w:sz="0" w:space="0" w:color="auto"/>
            <w:bottom w:val="none" w:sz="0" w:space="0" w:color="auto"/>
            <w:right w:val="none" w:sz="0" w:space="0" w:color="auto"/>
          </w:divBdr>
        </w:div>
        <w:div w:id="1637183270">
          <w:marLeft w:val="640"/>
          <w:marRight w:val="0"/>
          <w:marTop w:val="0"/>
          <w:marBottom w:val="0"/>
          <w:divBdr>
            <w:top w:val="none" w:sz="0" w:space="0" w:color="auto"/>
            <w:left w:val="none" w:sz="0" w:space="0" w:color="auto"/>
            <w:bottom w:val="none" w:sz="0" w:space="0" w:color="auto"/>
            <w:right w:val="none" w:sz="0" w:space="0" w:color="auto"/>
          </w:divBdr>
        </w:div>
        <w:div w:id="1763720780">
          <w:marLeft w:val="640"/>
          <w:marRight w:val="0"/>
          <w:marTop w:val="0"/>
          <w:marBottom w:val="0"/>
          <w:divBdr>
            <w:top w:val="none" w:sz="0" w:space="0" w:color="auto"/>
            <w:left w:val="none" w:sz="0" w:space="0" w:color="auto"/>
            <w:bottom w:val="none" w:sz="0" w:space="0" w:color="auto"/>
            <w:right w:val="none" w:sz="0" w:space="0" w:color="auto"/>
          </w:divBdr>
        </w:div>
        <w:div w:id="1781950737">
          <w:marLeft w:val="640"/>
          <w:marRight w:val="0"/>
          <w:marTop w:val="0"/>
          <w:marBottom w:val="0"/>
          <w:divBdr>
            <w:top w:val="none" w:sz="0" w:space="0" w:color="auto"/>
            <w:left w:val="none" w:sz="0" w:space="0" w:color="auto"/>
            <w:bottom w:val="none" w:sz="0" w:space="0" w:color="auto"/>
            <w:right w:val="none" w:sz="0" w:space="0" w:color="auto"/>
          </w:divBdr>
        </w:div>
        <w:div w:id="1784374964">
          <w:marLeft w:val="640"/>
          <w:marRight w:val="0"/>
          <w:marTop w:val="0"/>
          <w:marBottom w:val="0"/>
          <w:divBdr>
            <w:top w:val="none" w:sz="0" w:space="0" w:color="auto"/>
            <w:left w:val="none" w:sz="0" w:space="0" w:color="auto"/>
            <w:bottom w:val="none" w:sz="0" w:space="0" w:color="auto"/>
            <w:right w:val="none" w:sz="0" w:space="0" w:color="auto"/>
          </w:divBdr>
        </w:div>
        <w:div w:id="1791589570">
          <w:marLeft w:val="640"/>
          <w:marRight w:val="0"/>
          <w:marTop w:val="0"/>
          <w:marBottom w:val="0"/>
          <w:divBdr>
            <w:top w:val="none" w:sz="0" w:space="0" w:color="auto"/>
            <w:left w:val="none" w:sz="0" w:space="0" w:color="auto"/>
            <w:bottom w:val="none" w:sz="0" w:space="0" w:color="auto"/>
            <w:right w:val="none" w:sz="0" w:space="0" w:color="auto"/>
          </w:divBdr>
        </w:div>
        <w:div w:id="1945652124">
          <w:marLeft w:val="640"/>
          <w:marRight w:val="0"/>
          <w:marTop w:val="0"/>
          <w:marBottom w:val="0"/>
          <w:divBdr>
            <w:top w:val="none" w:sz="0" w:space="0" w:color="auto"/>
            <w:left w:val="none" w:sz="0" w:space="0" w:color="auto"/>
            <w:bottom w:val="none" w:sz="0" w:space="0" w:color="auto"/>
            <w:right w:val="none" w:sz="0" w:space="0" w:color="auto"/>
          </w:divBdr>
        </w:div>
        <w:div w:id="1988001403">
          <w:marLeft w:val="640"/>
          <w:marRight w:val="0"/>
          <w:marTop w:val="0"/>
          <w:marBottom w:val="0"/>
          <w:divBdr>
            <w:top w:val="none" w:sz="0" w:space="0" w:color="auto"/>
            <w:left w:val="none" w:sz="0" w:space="0" w:color="auto"/>
            <w:bottom w:val="none" w:sz="0" w:space="0" w:color="auto"/>
            <w:right w:val="none" w:sz="0" w:space="0" w:color="auto"/>
          </w:divBdr>
        </w:div>
        <w:div w:id="1994750182">
          <w:marLeft w:val="640"/>
          <w:marRight w:val="0"/>
          <w:marTop w:val="0"/>
          <w:marBottom w:val="0"/>
          <w:divBdr>
            <w:top w:val="none" w:sz="0" w:space="0" w:color="auto"/>
            <w:left w:val="none" w:sz="0" w:space="0" w:color="auto"/>
            <w:bottom w:val="none" w:sz="0" w:space="0" w:color="auto"/>
            <w:right w:val="none" w:sz="0" w:space="0" w:color="auto"/>
          </w:divBdr>
        </w:div>
        <w:div w:id="2003383895">
          <w:marLeft w:val="640"/>
          <w:marRight w:val="0"/>
          <w:marTop w:val="0"/>
          <w:marBottom w:val="0"/>
          <w:divBdr>
            <w:top w:val="none" w:sz="0" w:space="0" w:color="auto"/>
            <w:left w:val="none" w:sz="0" w:space="0" w:color="auto"/>
            <w:bottom w:val="none" w:sz="0" w:space="0" w:color="auto"/>
            <w:right w:val="none" w:sz="0" w:space="0" w:color="auto"/>
          </w:divBdr>
        </w:div>
        <w:div w:id="2051413947">
          <w:marLeft w:val="640"/>
          <w:marRight w:val="0"/>
          <w:marTop w:val="0"/>
          <w:marBottom w:val="0"/>
          <w:divBdr>
            <w:top w:val="none" w:sz="0" w:space="0" w:color="auto"/>
            <w:left w:val="none" w:sz="0" w:space="0" w:color="auto"/>
            <w:bottom w:val="none" w:sz="0" w:space="0" w:color="auto"/>
            <w:right w:val="none" w:sz="0" w:space="0" w:color="auto"/>
          </w:divBdr>
        </w:div>
      </w:divsChild>
    </w:div>
    <w:div w:id="1444885117">
      <w:bodyDiv w:val="1"/>
      <w:marLeft w:val="0"/>
      <w:marRight w:val="0"/>
      <w:marTop w:val="0"/>
      <w:marBottom w:val="0"/>
      <w:divBdr>
        <w:top w:val="none" w:sz="0" w:space="0" w:color="auto"/>
        <w:left w:val="none" w:sz="0" w:space="0" w:color="auto"/>
        <w:bottom w:val="none" w:sz="0" w:space="0" w:color="auto"/>
        <w:right w:val="none" w:sz="0" w:space="0" w:color="auto"/>
      </w:divBdr>
    </w:div>
    <w:div w:id="1446383811">
      <w:bodyDiv w:val="1"/>
      <w:marLeft w:val="0"/>
      <w:marRight w:val="0"/>
      <w:marTop w:val="0"/>
      <w:marBottom w:val="0"/>
      <w:divBdr>
        <w:top w:val="none" w:sz="0" w:space="0" w:color="auto"/>
        <w:left w:val="none" w:sz="0" w:space="0" w:color="auto"/>
        <w:bottom w:val="none" w:sz="0" w:space="0" w:color="auto"/>
        <w:right w:val="none" w:sz="0" w:space="0" w:color="auto"/>
      </w:divBdr>
      <w:divsChild>
        <w:div w:id="1036152935">
          <w:marLeft w:val="0"/>
          <w:marRight w:val="0"/>
          <w:marTop w:val="0"/>
          <w:marBottom w:val="0"/>
          <w:divBdr>
            <w:top w:val="none" w:sz="0" w:space="0" w:color="auto"/>
            <w:left w:val="none" w:sz="0" w:space="0" w:color="auto"/>
            <w:bottom w:val="none" w:sz="0" w:space="0" w:color="auto"/>
            <w:right w:val="none" w:sz="0" w:space="0" w:color="auto"/>
          </w:divBdr>
          <w:divsChild>
            <w:div w:id="499581437">
              <w:marLeft w:val="0"/>
              <w:marRight w:val="0"/>
              <w:marTop w:val="0"/>
              <w:marBottom w:val="0"/>
              <w:divBdr>
                <w:top w:val="none" w:sz="0" w:space="0" w:color="auto"/>
                <w:left w:val="none" w:sz="0" w:space="0" w:color="auto"/>
                <w:bottom w:val="none" w:sz="0" w:space="0" w:color="auto"/>
                <w:right w:val="none" w:sz="0" w:space="0" w:color="auto"/>
              </w:divBdr>
              <w:divsChild>
                <w:div w:id="2099059091">
                  <w:marLeft w:val="0"/>
                  <w:marRight w:val="0"/>
                  <w:marTop w:val="0"/>
                  <w:marBottom w:val="0"/>
                  <w:divBdr>
                    <w:top w:val="none" w:sz="0" w:space="0" w:color="auto"/>
                    <w:left w:val="none" w:sz="0" w:space="0" w:color="auto"/>
                    <w:bottom w:val="none" w:sz="0" w:space="0" w:color="auto"/>
                    <w:right w:val="none" w:sz="0" w:space="0" w:color="auto"/>
                  </w:divBdr>
                  <w:divsChild>
                    <w:div w:id="99202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801946">
      <w:bodyDiv w:val="1"/>
      <w:marLeft w:val="0"/>
      <w:marRight w:val="0"/>
      <w:marTop w:val="0"/>
      <w:marBottom w:val="0"/>
      <w:divBdr>
        <w:top w:val="none" w:sz="0" w:space="0" w:color="auto"/>
        <w:left w:val="none" w:sz="0" w:space="0" w:color="auto"/>
        <w:bottom w:val="none" w:sz="0" w:space="0" w:color="auto"/>
        <w:right w:val="none" w:sz="0" w:space="0" w:color="auto"/>
      </w:divBdr>
      <w:divsChild>
        <w:div w:id="36661167">
          <w:marLeft w:val="640"/>
          <w:marRight w:val="0"/>
          <w:marTop w:val="0"/>
          <w:marBottom w:val="0"/>
          <w:divBdr>
            <w:top w:val="none" w:sz="0" w:space="0" w:color="auto"/>
            <w:left w:val="none" w:sz="0" w:space="0" w:color="auto"/>
            <w:bottom w:val="none" w:sz="0" w:space="0" w:color="auto"/>
            <w:right w:val="none" w:sz="0" w:space="0" w:color="auto"/>
          </w:divBdr>
        </w:div>
        <w:div w:id="102379655">
          <w:marLeft w:val="640"/>
          <w:marRight w:val="0"/>
          <w:marTop w:val="0"/>
          <w:marBottom w:val="0"/>
          <w:divBdr>
            <w:top w:val="none" w:sz="0" w:space="0" w:color="auto"/>
            <w:left w:val="none" w:sz="0" w:space="0" w:color="auto"/>
            <w:bottom w:val="none" w:sz="0" w:space="0" w:color="auto"/>
            <w:right w:val="none" w:sz="0" w:space="0" w:color="auto"/>
          </w:divBdr>
        </w:div>
        <w:div w:id="120198990">
          <w:marLeft w:val="640"/>
          <w:marRight w:val="0"/>
          <w:marTop w:val="0"/>
          <w:marBottom w:val="0"/>
          <w:divBdr>
            <w:top w:val="none" w:sz="0" w:space="0" w:color="auto"/>
            <w:left w:val="none" w:sz="0" w:space="0" w:color="auto"/>
            <w:bottom w:val="none" w:sz="0" w:space="0" w:color="auto"/>
            <w:right w:val="none" w:sz="0" w:space="0" w:color="auto"/>
          </w:divBdr>
        </w:div>
        <w:div w:id="178088461">
          <w:marLeft w:val="640"/>
          <w:marRight w:val="0"/>
          <w:marTop w:val="0"/>
          <w:marBottom w:val="0"/>
          <w:divBdr>
            <w:top w:val="none" w:sz="0" w:space="0" w:color="auto"/>
            <w:left w:val="none" w:sz="0" w:space="0" w:color="auto"/>
            <w:bottom w:val="none" w:sz="0" w:space="0" w:color="auto"/>
            <w:right w:val="none" w:sz="0" w:space="0" w:color="auto"/>
          </w:divBdr>
        </w:div>
        <w:div w:id="214121317">
          <w:marLeft w:val="640"/>
          <w:marRight w:val="0"/>
          <w:marTop w:val="0"/>
          <w:marBottom w:val="0"/>
          <w:divBdr>
            <w:top w:val="none" w:sz="0" w:space="0" w:color="auto"/>
            <w:left w:val="none" w:sz="0" w:space="0" w:color="auto"/>
            <w:bottom w:val="none" w:sz="0" w:space="0" w:color="auto"/>
            <w:right w:val="none" w:sz="0" w:space="0" w:color="auto"/>
          </w:divBdr>
        </w:div>
        <w:div w:id="288709744">
          <w:marLeft w:val="640"/>
          <w:marRight w:val="0"/>
          <w:marTop w:val="0"/>
          <w:marBottom w:val="0"/>
          <w:divBdr>
            <w:top w:val="none" w:sz="0" w:space="0" w:color="auto"/>
            <w:left w:val="none" w:sz="0" w:space="0" w:color="auto"/>
            <w:bottom w:val="none" w:sz="0" w:space="0" w:color="auto"/>
            <w:right w:val="none" w:sz="0" w:space="0" w:color="auto"/>
          </w:divBdr>
        </w:div>
        <w:div w:id="391541947">
          <w:marLeft w:val="640"/>
          <w:marRight w:val="0"/>
          <w:marTop w:val="0"/>
          <w:marBottom w:val="0"/>
          <w:divBdr>
            <w:top w:val="none" w:sz="0" w:space="0" w:color="auto"/>
            <w:left w:val="none" w:sz="0" w:space="0" w:color="auto"/>
            <w:bottom w:val="none" w:sz="0" w:space="0" w:color="auto"/>
            <w:right w:val="none" w:sz="0" w:space="0" w:color="auto"/>
          </w:divBdr>
        </w:div>
        <w:div w:id="462507287">
          <w:marLeft w:val="640"/>
          <w:marRight w:val="0"/>
          <w:marTop w:val="0"/>
          <w:marBottom w:val="0"/>
          <w:divBdr>
            <w:top w:val="none" w:sz="0" w:space="0" w:color="auto"/>
            <w:left w:val="none" w:sz="0" w:space="0" w:color="auto"/>
            <w:bottom w:val="none" w:sz="0" w:space="0" w:color="auto"/>
            <w:right w:val="none" w:sz="0" w:space="0" w:color="auto"/>
          </w:divBdr>
        </w:div>
        <w:div w:id="546990709">
          <w:marLeft w:val="640"/>
          <w:marRight w:val="0"/>
          <w:marTop w:val="0"/>
          <w:marBottom w:val="0"/>
          <w:divBdr>
            <w:top w:val="none" w:sz="0" w:space="0" w:color="auto"/>
            <w:left w:val="none" w:sz="0" w:space="0" w:color="auto"/>
            <w:bottom w:val="none" w:sz="0" w:space="0" w:color="auto"/>
            <w:right w:val="none" w:sz="0" w:space="0" w:color="auto"/>
          </w:divBdr>
        </w:div>
        <w:div w:id="550192802">
          <w:marLeft w:val="640"/>
          <w:marRight w:val="0"/>
          <w:marTop w:val="0"/>
          <w:marBottom w:val="0"/>
          <w:divBdr>
            <w:top w:val="none" w:sz="0" w:space="0" w:color="auto"/>
            <w:left w:val="none" w:sz="0" w:space="0" w:color="auto"/>
            <w:bottom w:val="none" w:sz="0" w:space="0" w:color="auto"/>
            <w:right w:val="none" w:sz="0" w:space="0" w:color="auto"/>
          </w:divBdr>
        </w:div>
        <w:div w:id="589388833">
          <w:marLeft w:val="640"/>
          <w:marRight w:val="0"/>
          <w:marTop w:val="0"/>
          <w:marBottom w:val="0"/>
          <w:divBdr>
            <w:top w:val="none" w:sz="0" w:space="0" w:color="auto"/>
            <w:left w:val="none" w:sz="0" w:space="0" w:color="auto"/>
            <w:bottom w:val="none" w:sz="0" w:space="0" w:color="auto"/>
            <w:right w:val="none" w:sz="0" w:space="0" w:color="auto"/>
          </w:divBdr>
        </w:div>
        <w:div w:id="601108296">
          <w:marLeft w:val="640"/>
          <w:marRight w:val="0"/>
          <w:marTop w:val="0"/>
          <w:marBottom w:val="0"/>
          <w:divBdr>
            <w:top w:val="none" w:sz="0" w:space="0" w:color="auto"/>
            <w:left w:val="none" w:sz="0" w:space="0" w:color="auto"/>
            <w:bottom w:val="none" w:sz="0" w:space="0" w:color="auto"/>
            <w:right w:val="none" w:sz="0" w:space="0" w:color="auto"/>
          </w:divBdr>
        </w:div>
        <w:div w:id="622079505">
          <w:marLeft w:val="640"/>
          <w:marRight w:val="0"/>
          <w:marTop w:val="0"/>
          <w:marBottom w:val="0"/>
          <w:divBdr>
            <w:top w:val="none" w:sz="0" w:space="0" w:color="auto"/>
            <w:left w:val="none" w:sz="0" w:space="0" w:color="auto"/>
            <w:bottom w:val="none" w:sz="0" w:space="0" w:color="auto"/>
            <w:right w:val="none" w:sz="0" w:space="0" w:color="auto"/>
          </w:divBdr>
        </w:div>
        <w:div w:id="726610475">
          <w:marLeft w:val="640"/>
          <w:marRight w:val="0"/>
          <w:marTop w:val="0"/>
          <w:marBottom w:val="0"/>
          <w:divBdr>
            <w:top w:val="none" w:sz="0" w:space="0" w:color="auto"/>
            <w:left w:val="none" w:sz="0" w:space="0" w:color="auto"/>
            <w:bottom w:val="none" w:sz="0" w:space="0" w:color="auto"/>
            <w:right w:val="none" w:sz="0" w:space="0" w:color="auto"/>
          </w:divBdr>
        </w:div>
        <w:div w:id="754281929">
          <w:marLeft w:val="640"/>
          <w:marRight w:val="0"/>
          <w:marTop w:val="0"/>
          <w:marBottom w:val="0"/>
          <w:divBdr>
            <w:top w:val="none" w:sz="0" w:space="0" w:color="auto"/>
            <w:left w:val="none" w:sz="0" w:space="0" w:color="auto"/>
            <w:bottom w:val="none" w:sz="0" w:space="0" w:color="auto"/>
            <w:right w:val="none" w:sz="0" w:space="0" w:color="auto"/>
          </w:divBdr>
        </w:div>
        <w:div w:id="805003211">
          <w:marLeft w:val="640"/>
          <w:marRight w:val="0"/>
          <w:marTop w:val="0"/>
          <w:marBottom w:val="0"/>
          <w:divBdr>
            <w:top w:val="none" w:sz="0" w:space="0" w:color="auto"/>
            <w:left w:val="none" w:sz="0" w:space="0" w:color="auto"/>
            <w:bottom w:val="none" w:sz="0" w:space="0" w:color="auto"/>
            <w:right w:val="none" w:sz="0" w:space="0" w:color="auto"/>
          </w:divBdr>
        </w:div>
        <w:div w:id="828060222">
          <w:marLeft w:val="640"/>
          <w:marRight w:val="0"/>
          <w:marTop w:val="0"/>
          <w:marBottom w:val="0"/>
          <w:divBdr>
            <w:top w:val="none" w:sz="0" w:space="0" w:color="auto"/>
            <w:left w:val="none" w:sz="0" w:space="0" w:color="auto"/>
            <w:bottom w:val="none" w:sz="0" w:space="0" w:color="auto"/>
            <w:right w:val="none" w:sz="0" w:space="0" w:color="auto"/>
          </w:divBdr>
        </w:div>
        <w:div w:id="864294395">
          <w:marLeft w:val="640"/>
          <w:marRight w:val="0"/>
          <w:marTop w:val="0"/>
          <w:marBottom w:val="0"/>
          <w:divBdr>
            <w:top w:val="none" w:sz="0" w:space="0" w:color="auto"/>
            <w:left w:val="none" w:sz="0" w:space="0" w:color="auto"/>
            <w:bottom w:val="none" w:sz="0" w:space="0" w:color="auto"/>
            <w:right w:val="none" w:sz="0" w:space="0" w:color="auto"/>
          </w:divBdr>
        </w:div>
        <w:div w:id="876699243">
          <w:marLeft w:val="640"/>
          <w:marRight w:val="0"/>
          <w:marTop w:val="0"/>
          <w:marBottom w:val="0"/>
          <w:divBdr>
            <w:top w:val="none" w:sz="0" w:space="0" w:color="auto"/>
            <w:left w:val="none" w:sz="0" w:space="0" w:color="auto"/>
            <w:bottom w:val="none" w:sz="0" w:space="0" w:color="auto"/>
            <w:right w:val="none" w:sz="0" w:space="0" w:color="auto"/>
          </w:divBdr>
        </w:div>
        <w:div w:id="950286482">
          <w:marLeft w:val="640"/>
          <w:marRight w:val="0"/>
          <w:marTop w:val="0"/>
          <w:marBottom w:val="0"/>
          <w:divBdr>
            <w:top w:val="none" w:sz="0" w:space="0" w:color="auto"/>
            <w:left w:val="none" w:sz="0" w:space="0" w:color="auto"/>
            <w:bottom w:val="none" w:sz="0" w:space="0" w:color="auto"/>
            <w:right w:val="none" w:sz="0" w:space="0" w:color="auto"/>
          </w:divBdr>
        </w:div>
        <w:div w:id="1049767273">
          <w:marLeft w:val="640"/>
          <w:marRight w:val="0"/>
          <w:marTop w:val="0"/>
          <w:marBottom w:val="0"/>
          <w:divBdr>
            <w:top w:val="none" w:sz="0" w:space="0" w:color="auto"/>
            <w:left w:val="none" w:sz="0" w:space="0" w:color="auto"/>
            <w:bottom w:val="none" w:sz="0" w:space="0" w:color="auto"/>
            <w:right w:val="none" w:sz="0" w:space="0" w:color="auto"/>
          </w:divBdr>
        </w:div>
        <w:div w:id="1092357791">
          <w:marLeft w:val="640"/>
          <w:marRight w:val="0"/>
          <w:marTop w:val="0"/>
          <w:marBottom w:val="0"/>
          <w:divBdr>
            <w:top w:val="none" w:sz="0" w:space="0" w:color="auto"/>
            <w:left w:val="none" w:sz="0" w:space="0" w:color="auto"/>
            <w:bottom w:val="none" w:sz="0" w:space="0" w:color="auto"/>
            <w:right w:val="none" w:sz="0" w:space="0" w:color="auto"/>
          </w:divBdr>
        </w:div>
        <w:div w:id="1113816915">
          <w:marLeft w:val="640"/>
          <w:marRight w:val="0"/>
          <w:marTop w:val="0"/>
          <w:marBottom w:val="0"/>
          <w:divBdr>
            <w:top w:val="none" w:sz="0" w:space="0" w:color="auto"/>
            <w:left w:val="none" w:sz="0" w:space="0" w:color="auto"/>
            <w:bottom w:val="none" w:sz="0" w:space="0" w:color="auto"/>
            <w:right w:val="none" w:sz="0" w:space="0" w:color="auto"/>
          </w:divBdr>
        </w:div>
        <w:div w:id="1140458795">
          <w:marLeft w:val="640"/>
          <w:marRight w:val="0"/>
          <w:marTop w:val="0"/>
          <w:marBottom w:val="0"/>
          <w:divBdr>
            <w:top w:val="none" w:sz="0" w:space="0" w:color="auto"/>
            <w:left w:val="none" w:sz="0" w:space="0" w:color="auto"/>
            <w:bottom w:val="none" w:sz="0" w:space="0" w:color="auto"/>
            <w:right w:val="none" w:sz="0" w:space="0" w:color="auto"/>
          </w:divBdr>
        </w:div>
        <w:div w:id="1173449608">
          <w:marLeft w:val="640"/>
          <w:marRight w:val="0"/>
          <w:marTop w:val="0"/>
          <w:marBottom w:val="0"/>
          <w:divBdr>
            <w:top w:val="none" w:sz="0" w:space="0" w:color="auto"/>
            <w:left w:val="none" w:sz="0" w:space="0" w:color="auto"/>
            <w:bottom w:val="none" w:sz="0" w:space="0" w:color="auto"/>
            <w:right w:val="none" w:sz="0" w:space="0" w:color="auto"/>
          </w:divBdr>
        </w:div>
        <w:div w:id="1214542513">
          <w:marLeft w:val="640"/>
          <w:marRight w:val="0"/>
          <w:marTop w:val="0"/>
          <w:marBottom w:val="0"/>
          <w:divBdr>
            <w:top w:val="none" w:sz="0" w:space="0" w:color="auto"/>
            <w:left w:val="none" w:sz="0" w:space="0" w:color="auto"/>
            <w:bottom w:val="none" w:sz="0" w:space="0" w:color="auto"/>
            <w:right w:val="none" w:sz="0" w:space="0" w:color="auto"/>
          </w:divBdr>
        </w:div>
        <w:div w:id="1224175529">
          <w:marLeft w:val="640"/>
          <w:marRight w:val="0"/>
          <w:marTop w:val="0"/>
          <w:marBottom w:val="0"/>
          <w:divBdr>
            <w:top w:val="none" w:sz="0" w:space="0" w:color="auto"/>
            <w:left w:val="none" w:sz="0" w:space="0" w:color="auto"/>
            <w:bottom w:val="none" w:sz="0" w:space="0" w:color="auto"/>
            <w:right w:val="none" w:sz="0" w:space="0" w:color="auto"/>
          </w:divBdr>
        </w:div>
        <w:div w:id="1266885386">
          <w:marLeft w:val="640"/>
          <w:marRight w:val="0"/>
          <w:marTop w:val="0"/>
          <w:marBottom w:val="0"/>
          <w:divBdr>
            <w:top w:val="none" w:sz="0" w:space="0" w:color="auto"/>
            <w:left w:val="none" w:sz="0" w:space="0" w:color="auto"/>
            <w:bottom w:val="none" w:sz="0" w:space="0" w:color="auto"/>
            <w:right w:val="none" w:sz="0" w:space="0" w:color="auto"/>
          </w:divBdr>
        </w:div>
        <w:div w:id="1284119912">
          <w:marLeft w:val="640"/>
          <w:marRight w:val="0"/>
          <w:marTop w:val="0"/>
          <w:marBottom w:val="0"/>
          <w:divBdr>
            <w:top w:val="none" w:sz="0" w:space="0" w:color="auto"/>
            <w:left w:val="none" w:sz="0" w:space="0" w:color="auto"/>
            <w:bottom w:val="none" w:sz="0" w:space="0" w:color="auto"/>
            <w:right w:val="none" w:sz="0" w:space="0" w:color="auto"/>
          </w:divBdr>
        </w:div>
        <w:div w:id="1299993774">
          <w:marLeft w:val="640"/>
          <w:marRight w:val="0"/>
          <w:marTop w:val="0"/>
          <w:marBottom w:val="0"/>
          <w:divBdr>
            <w:top w:val="none" w:sz="0" w:space="0" w:color="auto"/>
            <w:left w:val="none" w:sz="0" w:space="0" w:color="auto"/>
            <w:bottom w:val="none" w:sz="0" w:space="0" w:color="auto"/>
            <w:right w:val="none" w:sz="0" w:space="0" w:color="auto"/>
          </w:divBdr>
        </w:div>
        <w:div w:id="1328509743">
          <w:marLeft w:val="640"/>
          <w:marRight w:val="0"/>
          <w:marTop w:val="0"/>
          <w:marBottom w:val="0"/>
          <w:divBdr>
            <w:top w:val="none" w:sz="0" w:space="0" w:color="auto"/>
            <w:left w:val="none" w:sz="0" w:space="0" w:color="auto"/>
            <w:bottom w:val="none" w:sz="0" w:space="0" w:color="auto"/>
            <w:right w:val="none" w:sz="0" w:space="0" w:color="auto"/>
          </w:divBdr>
        </w:div>
        <w:div w:id="1373774382">
          <w:marLeft w:val="640"/>
          <w:marRight w:val="0"/>
          <w:marTop w:val="0"/>
          <w:marBottom w:val="0"/>
          <w:divBdr>
            <w:top w:val="none" w:sz="0" w:space="0" w:color="auto"/>
            <w:left w:val="none" w:sz="0" w:space="0" w:color="auto"/>
            <w:bottom w:val="none" w:sz="0" w:space="0" w:color="auto"/>
            <w:right w:val="none" w:sz="0" w:space="0" w:color="auto"/>
          </w:divBdr>
        </w:div>
        <w:div w:id="1383870433">
          <w:marLeft w:val="640"/>
          <w:marRight w:val="0"/>
          <w:marTop w:val="0"/>
          <w:marBottom w:val="0"/>
          <w:divBdr>
            <w:top w:val="none" w:sz="0" w:space="0" w:color="auto"/>
            <w:left w:val="none" w:sz="0" w:space="0" w:color="auto"/>
            <w:bottom w:val="none" w:sz="0" w:space="0" w:color="auto"/>
            <w:right w:val="none" w:sz="0" w:space="0" w:color="auto"/>
          </w:divBdr>
        </w:div>
        <w:div w:id="1435634210">
          <w:marLeft w:val="640"/>
          <w:marRight w:val="0"/>
          <w:marTop w:val="0"/>
          <w:marBottom w:val="0"/>
          <w:divBdr>
            <w:top w:val="none" w:sz="0" w:space="0" w:color="auto"/>
            <w:left w:val="none" w:sz="0" w:space="0" w:color="auto"/>
            <w:bottom w:val="none" w:sz="0" w:space="0" w:color="auto"/>
            <w:right w:val="none" w:sz="0" w:space="0" w:color="auto"/>
          </w:divBdr>
        </w:div>
        <w:div w:id="1458915647">
          <w:marLeft w:val="640"/>
          <w:marRight w:val="0"/>
          <w:marTop w:val="0"/>
          <w:marBottom w:val="0"/>
          <w:divBdr>
            <w:top w:val="none" w:sz="0" w:space="0" w:color="auto"/>
            <w:left w:val="none" w:sz="0" w:space="0" w:color="auto"/>
            <w:bottom w:val="none" w:sz="0" w:space="0" w:color="auto"/>
            <w:right w:val="none" w:sz="0" w:space="0" w:color="auto"/>
          </w:divBdr>
        </w:div>
        <w:div w:id="1471946463">
          <w:marLeft w:val="640"/>
          <w:marRight w:val="0"/>
          <w:marTop w:val="0"/>
          <w:marBottom w:val="0"/>
          <w:divBdr>
            <w:top w:val="none" w:sz="0" w:space="0" w:color="auto"/>
            <w:left w:val="none" w:sz="0" w:space="0" w:color="auto"/>
            <w:bottom w:val="none" w:sz="0" w:space="0" w:color="auto"/>
            <w:right w:val="none" w:sz="0" w:space="0" w:color="auto"/>
          </w:divBdr>
        </w:div>
        <w:div w:id="1496219288">
          <w:marLeft w:val="640"/>
          <w:marRight w:val="0"/>
          <w:marTop w:val="0"/>
          <w:marBottom w:val="0"/>
          <w:divBdr>
            <w:top w:val="none" w:sz="0" w:space="0" w:color="auto"/>
            <w:left w:val="none" w:sz="0" w:space="0" w:color="auto"/>
            <w:bottom w:val="none" w:sz="0" w:space="0" w:color="auto"/>
            <w:right w:val="none" w:sz="0" w:space="0" w:color="auto"/>
          </w:divBdr>
        </w:div>
        <w:div w:id="1536388791">
          <w:marLeft w:val="640"/>
          <w:marRight w:val="0"/>
          <w:marTop w:val="0"/>
          <w:marBottom w:val="0"/>
          <w:divBdr>
            <w:top w:val="none" w:sz="0" w:space="0" w:color="auto"/>
            <w:left w:val="none" w:sz="0" w:space="0" w:color="auto"/>
            <w:bottom w:val="none" w:sz="0" w:space="0" w:color="auto"/>
            <w:right w:val="none" w:sz="0" w:space="0" w:color="auto"/>
          </w:divBdr>
        </w:div>
        <w:div w:id="1630286184">
          <w:marLeft w:val="640"/>
          <w:marRight w:val="0"/>
          <w:marTop w:val="0"/>
          <w:marBottom w:val="0"/>
          <w:divBdr>
            <w:top w:val="none" w:sz="0" w:space="0" w:color="auto"/>
            <w:left w:val="none" w:sz="0" w:space="0" w:color="auto"/>
            <w:bottom w:val="none" w:sz="0" w:space="0" w:color="auto"/>
            <w:right w:val="none" w:sz="0" w:space="0" w:color="auto"/>
          </w:divBdr>
        </w:div>
        <w:div w:id="1638366948">
          <w:marLeft w:val="640"/>
          <w:marRight w:val="0"/>
          <w:marTop w:val="0"/>
          <w:marBottom w:val="0"/>
          <w:divBdr>
            <w:top w:val="none" w:sz="0" w:space="0" w:color="auto"/>
            <w:left w:val="none" w:sz="0" w:space="0" w:color="auto"/>
            <w:bottom w:val="none" w:sz="0" w:space="0" w:color="auto"/>
            <w:right w:val="none" w:sz="0" w:space="0" w:color="auto"/>
          </w:divBdr>
        </w:div>
        <w:div w:id="1659572568">
          <w:marLeft w:val="640"/>
          <w:marRight w:val="0"/>
          <w:marTop w:val="0"/>
          <w:marBottom w:val="0"/>
          <w:divBdr>
            <w:top w:val="none" w:sz="0" w:space="0" w:color="auto"/>
            <w:left w:val="none" w:sz="0" w:space="0" w:color="auto"/>
            <w:bottom w:val="none" w:sz="0" w:space="0" w:color="auto"/>
            <w:right w:val="none" w:sz="0" w:space="0" w:color="auto"/>
          </w:divBdr>
        </w:div>
        <w:div w:id="1666785469">
          <w:marLeft w:val="640"/>
          <w:marRight w:val="0"/>
          <w:marTop w:val="0"/>
          <w:marBottom w:val="0"/>
          <w:divBdr>
            <w:top w:val="none" w:sz="0" w:space="0" w:color="auto"/>
            <w:left w:val="none" w:sz="0" w:space="0" w:color="auto"/>
            <w:bottom w:val="none" w:sz="0" w:space="0" w:color="auto"/>
            <w:right w:val="none" w:sz="0" w:space="0" w:color="auto"/>
          </w:divBdr>
        </w:div>
        <w:div w:id="1690448865">
          <w:marLeft w:val="640"/>
          <w:marRight w:val="0"/>
          <w:marTop w:val="0"/>
          <w:marBottom w:val="0"/>
          <w:divBdr>
            <w:top w:val="none" w:sz="0" w:space="0" w:color="auto"/>
            <w:left w:val="none" w:sz="0" w:space="0" w:color="auto"/>
            <w:bottom w:val="none" w:sz="0" w:space="0" w:color="auto"/>
            <w:right w:val="none" w:sz="0" w:space="0" w:color="auto"/>
          </w:divBdr>
        </w:div>
        <w:div w:id="1690598147">
          <w:marLeft w:val="640"/>
          <w:marRight w:val="0"/>
          <w:marTop w:val="0"/>
          <w:marBottom w:val="0"/>
          <w:divBdr>
            <w:top w:val="none" w:sz="0" w:space="0" w:color="auto"/>
            <w:left w:val="none" w:sz="0" w:space="0" w:color="auto"/>
            <w:bottom w:val="none" w:sz="0" w:space="0" w:color="auto"/>
            <w:right w:val="none" w:sz="0" w:space="0" w:color="auto"/>
          </w:divBdr>
        </w:div>
        <w:div w:id="1724211139">
          <w:marLeft w:val="640"/>
          <w:marRight w:val="0"/>
          <w:marTop w:val="0"/>
          <w:marBottom w:val="0"/>
          <w:divBdr>
            <w:top w:val="none" w:sz="0" w:space="0" w:color="auto"/>
            <w:left w:val="none" w:sz="0" w:space="0" w:color="auto"/>
            <w:bottom w:val="none" w:sz="0" w:space="0" w:color="auto"/>
            <w:right w:val="none" w:sz="0" w:space="0" w:color="auto"/>
          </w:divBdr>
        </w:div>
        <w:div w:id="1740668221">
          <w:marLeft w:val="640"/>
          <w:marRight w:val="0"/>
          <w:marTop w:val="0"/>
          <w:marBottom w:val="0"/>
          <w:divBdr>
            <w:top w:val="none" w:sz="0" w:space="0" w:color="auto"/>
            <w:left w:val="none" w:sz="0" w:space="0" w:color="auto"/>
            <w:bottom w:val="none" w:sz="0" w:space="0" w:color="auto"/>
            <w:right w:val="none" w:sz="0" w:space="0" w:color="auto"/>
          </w:divBdr>
        </w:div>
        <w:div w:id="1753159222">
          <w:marLeft w:val="640"/>
          <w:marRight w:val="0"/>
          <w:marTop w:val="0"/>
          <w:marBottom w:val="0"/>
          <w:divBdr>
            <w:top w:val="none" w:sz="0" w:space="0" w:color="auto"/>
            <w:left w:val="none" w:sz="0" w:space="0" w:color="auto"/>
            <w:bottom w:val="none" w:sz="0" w:space="0" w:color="auto"/>
            <w:right w:val="none" w:sz="0" w:space="0" w:color="auto"/>
          </w:divBdr>
        </w:div>
        <w:div w:id="1792627774">
          <w:marLeft w:val="640"/>
          <w:marRight w:val="0"/>
          <w:marTop w:val="0"/>
          <w:marBottom w:val="0"/>
          <w:divBdr>
            <w:top w:val="none" w:sz="0" w:space="0" w:color="auto"/>
            <w:left w:val="none" w:sz="0" w:space="0" w:color="auto"/>
            <w:bottom w:val="none" w:sz="0" w:space="0" w:color="auto"/>
            <w:right w:val="none" w:sz="0" w:space="0" w:color="auto"/>
          </w:divBdr>
        </w:div>
        <w:div w:id="1875652052">
          <w:marLeft w:val="640"/>
          <w:marRight w:val="0"/>
          <w:marTop w:val="0"/>
          <w:marBottom w:val="0"/>
          <w:divBdr>
            <w:top w:val="none" w:sz="0" w:space="0" w:color="auto"/>
            <w:left w:val="none" w:sz="0" w:space="0" w:color="auto"/>
            <w:bottom w:val="none" w:sz="0" w:space="0" w:color="auto"/>
            <w:right w:val="none" w:sz="0" w:space="0" w:color="auto"/>
          </w:divBdr>
        </w:div>
        <w:div w:id="1919899380">
          <w:marLeft w:val="640"/>
          <w:marRight w:val="0"/>
          <w:marTop w:val="0"/>
          <w:marBottom w:val="0"/>
          <w:divBdr>
            <w:top w:val="none" w:sz="0" w:space="0" w:color="auto"/>
            <w:left w:val="none" w:sz="0" w:space="0" w:color="auto"/>
            <w:bottom w:val="none" w:sz="0" w:space="0" w:color="auto"/>
            <w:right w:val="none" w:sz="0" w:space="0" w:color="auto"/>
          </w:divBdr>
        </w:div>
        <w:div w:id="2007974423">
          <w:marLeft w:val="640"/>
          <w:marRight w:val="0"/>
          <w:marTop w:val="0"/>
          <w:marBottom w:val="0"/>
          <w:divBdr>
            <w:top w:val="none" w:sz="0" w:space="0" w:color="auto"/>
            <w:left w:val="none" w:sz="0" w:space="0" w:color="auto"/>
            <w:bottom w:val="none" w:sz="0" w:space="0" w:color="auto"/>
            <w:right w:val="none" w:sz="0" w:space="0" w:color="auto"/>
          </w:divBdr>
        </w:div>
        <w:div w:id="2105373470">
          <w:marLeft w:val="640"/>
          <w:marRight w:val="0"/>
          <w:marTop w:val="0"/>
          <w:marBottom w:val="0"/>
          <w:divBdr>
            <w:top w:val="none" w:sz="0" w:space="0" w:color="auto"/>
            <w:left w:val="none" w:sz="0" w:space="0" w:color="auto"/>
            <w:bottom w:val="none" w:sz="0" w:space="0" w:color="auto"/>
            <w:right w:val="none" w:sz="0" w:space="0" w:color="auto"/>
          </w:divBdr>
        </w:div>
        <w:div w:id="2144536852">
          <w:marLeft w:val="640"/>
          <w:marRight w:val="0"/>
          <w:marTop w:val="0"/>
          <w:marBottom w:val="0"/>
          <w:divBdr>
            <w:top w:val="none" w:sz="0" w:space="0" w:color="auto"/>
            <w:left w:val="none" w:sz="0" w:space="0" w:color="auto"/>
            <w:bottom w:val="none" w:sz="0" w:space="0" w:color="auto"/>
            <w:right w:val="none" w:sz="0" w:space="0" w:color="auto"/>
          </w:divBdr>
        </w:div>
      </w:divsChild>
    </w:div>
    <w:div w:id="1452091508">
      <w:bodyDiv w:val="1"/>
      <w:marLeft w:val="0"/>
      <w:marRight w:val="0"/>
      <w:marTop w:val="0"/>
      <w:marBottom w:val="0"/>
      <w:divBdr>
        <w:top w:val="none" w:sz="0" w:space="0" w:color="auto"/>
        <w:left w:val="none" w:sz="0" w:space="0" w:color="auto"/>
        <w:bottom w:val="none" w:sz="0" w:space="0" w:color="auto"/>
        <w:right w:val="none" w:sz="0" w:space="0" w:color="auto"/>
      </w:divBdr>
      <w:divsChild>
        <w:div w:id="682363210">
          <w:marLeft w:val="0"/>
          <w:marRight w:val="0"/>
          <w:marTop w:val="0"/>
          <w:marBottom w:val="0"/>
          <w:divBdr>
            <w:top w:val="none" w:sz="0" w:space="0" w:color="auto"/>
            <w:left w:val="none" w:sz="0" w:space="0" w:color="auto"/>
            <w:bottom w:val="none" w:sz="0" w:space="0" w:color="auto"/>
            <w:right w:val="none" w:sz="0" w:space="0" w:color="auto"/>
          </w:divBdr>
          <w:divsChild>
            <w:div w:id="616177724">
              <w:marLeft w:val="0"/>
              <w:marRight w:val="0"/>
              <w:marTop w:val="0"/>
              <w:marBottom w:val="0"/>
              <w:divBdr>
                <w:top w:val="none" w:sz="0" w:space="0" w:color="auto"/>
                <w:left w:val="none" w:sz="0" w:space="0" w:color="auto"/>
                <w:bottom w:val="none" w:sz="0" w:space="0" w:color="auto"/>
                <w:right w:val="none" w:sz="0" w:space="0" w:color="auto"/>
              </w:divBdr>
              <w:divsChild>
                <w:div w:id="70537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207988">
      <w:bodyDiv w:val="1"/>
      <w:marLeft w:val="0"/>
      <w:marRight w:val="0"/>
      <w:marTop w:val="0"/>
      <w:marBottom w:val="0"/>
      <w:divBdr>
        <w:top w:val="none" w:sz="0" w:space="0" w:color="auto"/>
        <w:left w:val="none" w:sz="0" w:space="0" w:color="auto"/>
        <w:bottom w:val="none" w:sz="0" w:space="0" w:color="auto"/>
        <w:right w:val="none" w:sz="0" w:space="0" w:color="auto"/>
      </w:divBdr>
      <w:divsChild>
        <w:div w:id="39284605">
          <w:marLeft w:val="640"/>
          <w:marRight w:val="0"/>
          <w:marTop w:val="0"/>
          <w:marBottom w:val="0"/>
          <w:divBdr>
            <w:top w:val="none" w:sz="0" w:space="0" w:color="auto"/>
            <w:left w:val="none" w:sz="0" w:space="0" w:color="auto"/>
            <w:bottom w:val="none" w:sz="0" w:space="0" w:color="auto"/>
            <w:right w:val="none" w:sz="0" w:space="0" w:color="auto"/>
          </w:divBdr>
        </w:div>
        <w:div w:id="146939228">
          <w:marLeft w:val="640"/>
          <w:marRight w:val="0"/>
          <w:marTop w:val="0"/>
          <w:marBottom w:val="0"/>
          <w:divBdr>
            <w:top w:val="none" w:sz="0" w:space="0" w:color="auto"/>
            <w:left w:val="none" w:sz="0" w:space="0" w:color="auto"/>
            <w:bottom w:val="none" w:sz="0" w:space="0" w:color="auto"/>
            <w:right w:val="none" w:sz="0" w:space="0" w:color="auto"/>
          </w:divBdr>
        </w:div>
        <w:div w:id="152456570">
          <w:marLeft w:val="640"/>
          <w:marRight w:val="0"/>
          <w:marTop w:val="0"/>
          <w:marBottom w:val="0"/>
          <w:divBdr>
            <w:top w:val="none" w:sz="0" w:space="0" w:color="auto"/>
            <w:left w:val="none" w:sz="0" w:space="0" w:color="auto"/>
            <w:bottom w:val="none" w:sz="0" w:space="0" w:color="auto"/>
            <w:right w:val="none" w:sz="0" w:space="0" w:color="auto"/>
          </w:divBdr>
        </w:div>
        <w:div w:id="258687193">
          <w:marLeft w:val="640"/>
          <w:marRight w:val="0"/>
          <w:marTop w:val="0"/>
          <w:marBottom w:val="0"/>
          <w:divBdr>
            <w:top w:val="none" w:sz="0" w:space="0" w:color="auto"/>
            <w:left w:val="none" w:sz="0" w:space="0" w:color="auto"/>
            <w:bottom w:val="none" w:sz="0" w:space="0" w:color="auto"/>
            <w:right w:val="none" w:sz="0" w:space="0" w:color="auto"/>
          </w:divBdr>
        </w:div>
        <w:div w:id="277686708">
          <w:marLeft w:val="640"/>
          <w:marRight w:val="0"/>
          <w:marTop w:val="0"/>
          <w:marBottom w:val="0"/>
          <w:divBdr>
            <w:top w:val="none" w:sz="0" w:space="0" w:color="auto"/>
            <w:left w:val="none" w:sz="0" w:space="0" w:color="auto"/>
            <w:bottom w:val="none" w:sz="0" w:space="0" w:color="auto"/>
            <w:right w:val="none" w:sz="0" w:space="0" w:color="auto"/>
          </w:divBdr>
        </w:div>
        <w:div w:id="313414570">
          <w:marLeft w:val="640"/>
          <w:marRight w:val="0"/>
          <w:marTop w:val="0"/>
          <w:marBottom w:val="0"/>
          <w:divBdr>
            <w:top w:val="none" w:sz="0" w:space="0" w:color="auto"/>
            <w:left w:val="none" w:sz="0" w:space="0" w:color="auto"/>
            <w:bottom w:val="none" w:sz="0" w:space="0" w:color="auto"/>
            <w:right w:val="none" w:sz="0" w:space="0" w:color="auto"/>
          </w:divBdr>
        </w:div>
        <w:div w:id="340856063">
          <w:marLeft w:val="640"/>
          <w:marRight w:val="0"/>
          <w:marTop w:val="0"/>
          <w:marBottom w:val="0"/>
          <w:divBdr>
            <w:top w:val="none" w:sz="0" w:space="0" w:color="auto"/>
            <w:left w:val="none" w:sz="0" w:space="0" w:color="auto"/>
            <w:bottom w:val="none" w:sz="0" w:space="0" w:color="auto"/>
            <w:right w:val="none" w:sz="0" w:space="0" w:color="auto"/>
          </w:divBdr>
        </w:div>
        <w:div w:id="347297969">
          <w:marLeft w:val="640"/>
          <w:marRight w:val="0"/>
          <w:marTop w:val="0"/>
          <w:marBottom w:val="0"/>
          <w:divBdr>
            <w:top w:val="none" w:sz="0" w:space="0" w:color="auto"/>
            <w:left w:val="none" w:sz="0" w:space="0" w:color="auto"/>
            <w:bottom w:val="none" w:sz="0" w:space="0" w:color="auto"/>
            <w:right w:val="none" w:sz="0" w:space="0" w:color="auto"/>
          </w:divBdr>
        </w:div>
        <w:div w:id="452872961">
          <w:marLeft w:val="640"/>
          <w:marRight w:val="0"/>
          <w:marTop w:val="0"/>
          <w:marBottom w:val="0"/>
          <w:divBdr>
            <w:top w:val="none" w:sz="0" w:space="0" w:color="auto"/>
            <w:left w:val="none" w:sz="0" w:space="0" w:color="auto"/>
            <w:bottom w:val="none" w:sz="0" w:space="0" w:color="auto"/>
            <w:right w:val="none" w:sz="0" w:space="0" w:color="auto"/>
          </w:divBdr>
        </w:div>
        <w:div w:id="470486514">
          <w:marLeft w:val="640"/>
          <w:marRight w:val="0"/>
          <w:marTop w:val="0"/>
          <w:marBottom w:val="0"/>
          <w:divBdr>
            <w:top w:val="none" w:sz="0" w:space="0" w:color="auto"/>
            <w:left w:val="none" w:sz="0" w:space="0" w:color="auto"/>
            <w:bottom w:val="none" w:sz="0" w:space="0" w:color="auto"/>
            <w:right w:val="none" w:sz="0" w:space="0" w:color="auto"/>
          </w:divBdr>
        </w:div>
        <w:div w:id="471992101">
          <w:marLeft w:val="640"/>
          <w:marRight w:val="0"/>
          <w:marTop w:val="0"/>
          <w:marBottom w:val="0"/>
          <w:divBdr>
            <w:top w:val="none" w:sz="0" w:space="0" w:color="auto"/>
            <w:left w:val="none" w:sz="0" w:space="0" w:color="auto"/>
            <w:bottom w:val="none" w:sz="0" w:space="0" w:color="auto"/>
            <w:right w:val="none" w:sz="0" w:space="0" w:color="auto"/>
          </w:divBdr>
        </w:div>
        <w:div w:id="536158938">
          <w:marLeft w:val="640"/>
          <w:marRight w:val="0"/>
          <w:marTop w:val="0"/>
          <w:marBottom w:val="0"/>
          <w:divBdr>
            <w:top w:val="none" w:sz="0" w:space="0" w:color="auto"/>
            <w:left w:val="none" w:sz="0" w:space="0" w:color="auto"/>
            <w:bottom w:val="none" w:sz="0" w:space="0" w:color="auto"/>
            <w:right w:val="none" w:sz="0" w:space="0" w:color="auto"/>
          </w:divBdr>
        </w:div>
        <w:div w:id="604921111">
          <w:marLeft w:val="640"/>
          <w:marRight w:val="0"/>
          <w:marTop w:val="0"/>
          <w:marBottom w:val="0"/>
          <w:divBdr>
            <w:top w:val="none" w:sz="0" w:space="0" w:color="auto"/>
            <w:left w:val="none" w:sz="0" w:space="0" w:color="auto"/>
            <w:bottom w:val="none" w:sz="0" w:space="0" w:color="auto"/>
            <w:right w:val="none" w:sz="0" w:space="0" w:color="auto"/>
          </w:divBdr>
        </w:div>
        <w:div w:id="627276948">
          <w:marLeft w:val="640"/>
          <w:marRight w:val="0"/>
          <w:marTop w:val="0"/>
          <w:marBottom w:val="0"/>
          <w:divBdr>
            <w:top w:val="none" w:sz="0" w:space="0" w:color="auto"/>
            <w:left w:val="none" w:sz="0" w:space="0" w:color="auto"/>
            <w:bottom w:val="none" w:sz="0" w:space="0" w:color="auto"/>
            <w:right w:val="none" w:sz="0" w:space="0" w:color="auto"/>
          </w:divBdr>
        </w:div>
        <w:div w:id="631247747">
          <w:marLeft w:val="640"/>
          <w:marRight w:val="0"/>
          <w:marTop w:val="0"/>
          <w:marBottom w:val="0"/>
          <w:divBdr>
            <w:top w:val="none" w:sz="0" w:space="0" w:color="auto"/>
            <w:left w:val="none" w:sz="0" w:space="0" w:color="auto"/>
            <w:bottom w:val="none" w:sz="0" w:space="0" w:color="auto"/>
            <w:right w:val="none" w:sz="0" w:space="0" w:color="auto"/>
          </w:divBdr>
        </w:div>
        <w:div w:id="700086873">
          <w:marLeft w:val="640"/>
          <w:marRight w:val="0"/>
          <w:marTop w:val="0"/>
          <w:marBottom w:val="0"/>
          <w:divBdr>
            <w:top w:val="none" w:sz="0" w:space="0" w:color="auto"/>
            <w:left w:val="none" w:sz="0" w:space="0" w:color="auto"/>
            <w:bottom w:val="none" w:sz="0" w:space="0" w:color="auto"/>
            <w:right w:val="none" w:sz="0" w:space="0" w:color="auto"/>
          </w:divBdr>
        </w:div>
        <w:div w:id="720175633">
          <w:marLeft w:val="640"/>
          <w:marRight w:val="0"/>
          <w:marTop w:val="0"/>
          <w:marBottom w:val="0"/>
          <w:divBdr>
            <w:top w:val="none" w:sz="0" w:space="0" w:color="auto"/>
            <w:left w:val="none" w:sz="0" w:space="0" w:color="auto"/>
            <w:bottom w:val="none" w:sz="0" w:space="0" w:color="auto"/>
            <w:right w:val="none" w:sz="0" w:space="0" w:color="auto"/>
          </w:divBdr>
        </w:div>
        <w:div w:id="790562042">
          <w:marLeft w:val="640"/>
          <w:marRight w:val="0"/>
          <w:marTop w:val="0"/>
          <w:marBottom w:val="0"/>
          <w:divBdr>
            <w:top w:val="none" w:sz="0" w:space="0" w:color="auto"/>
            <w:left w:val="none" w:sz="0" w:space="0" w:color="auto"/>
            <w:bottom w:val="none" w:sz="0" w:space="0" w:color="auto"/>
            <w:right w:val="none" w:sz="0" w:space="0" w:color="auto"/>
          </w:divBdr>
        </w:div>
        <w:div w:id="918831645">
          <w:marLeft w:val="640"/>
          <w:marRight w:val="0"/>
          <w:marTop w:val="0"/>
          <w:marBottom w:val="0"/>
          <w:divBdr>
            <w:top w:val="none" w:sz="0" w:space="0" w:color="auto"/>
            <w:left w:val="none" w:sz="0" w:space="0" w:color="auto"/>
            <w:bottom w:val="none" w:sz="0" w:space="0" w:color="auto"/>
            <w:right w:val="none" w:sz="0" w:space="0" w:color="auto"/>
          </w:divBdr>
        </w:div>
        <w:div w:id="1067342239">
          <w:marLeft w:val="640"/>
          <w:marRight w:val="0"/>
          <w:marTop w:val="0"/>
          <w:marBottom w:val="0"/>
          <w:divBdr>
            <w:top w:val="none" w:sz="0" w:space="0" w:color="auto"/>
            <w:left w:val="none" w:sz="0" w:space="0" w:color="auto"/>
            <w:bottom w:val="none" w:sz="0" w:space="0" w:color="auto"/>
            <w:right w:val="none" w:sz="0" w:space="0" w:color="auto"/>
          </w:divBdr>
        </w:div>
        <w:div w:id="1085491055">
          <w:marLeft w:val="640"/>
          <w:marRight w:val="0"/>
          <w:marTop w:val="0"/>
          <w:marBottom w:val="0"/>
          <w:divBdr>
            <w:top w:val="none" w:sz="0" w:space="0" w:color="auto"/>
            <w:left w:val="none" w:sz="0" w:space="0" w:color="auto"/>
            <w:bottom w:val="none" w:sz="0" w:space="0" w:color="auto"/>
            <w:right w:val="none" w:sz="0" w:space="0" w:color="auto"/>
          </w:divBdr>
        </w:div>
        <w:div w:id="1100443690">
          <w:marLeft w:val="640"/>
          <w:marRight w:val="0"/>
          <w:marTop w:val="0"/>
          <w:marBottom w:val="0"/>
          <w:divBdr>
            <w:top w:val="none" w:sz="0" w:space="0" w:color="auto"/>
            <w:left w:val="none" w:sz="0" w:space="0" w:color="auto"/>
            <w:bottom w:val="none" w:sz="0" w:space="0" w:color="auto"/>
            <w:right w:val="none" w:sz="0" w:space="0" w:color="auto"/>
          </w:divBdr>
        </w:div>
        <w:div w:id="1154298307">
          <w:marLeft w:val="640"/>
          <w:marRight w:val="0"/>
          <w:marTop w:val="0"/>
          <w:marBottom w:val="0"/>
          <w:divBdr>
            <w:top w:val="none" w:sz="0" w:space="0" w:color="auto"/>
            <w:left w:val="none" w:sz="0" w:space="0" w:color="auto"/>
            <w:bottom w:val="none" w:sz="0" w:space="0" w:color="auto"/>
            <w:right w:val="none" w:sz="0" w:space="0" w:color="auto"/>
          </w:divBdr>
        </w:div>
        <w:div w:id="1194490404">
          <w:marLeft w:val="640"/>
          <w:marRight w:val="0"/>
          <w:marTop w:val="0"/>
          <w:marBottom w:val="0"/>
          <w:divBdr>
            <w:top w:val="none" w:sz="0" w:space="0" w:color="auto"/>
            <w:left w:val="none" w:sz="0" w:space="0" w:color="auto"/>
            <w:bottom w:val="none" w:sz="0" w:space="0" w:color="auto"/>
            <w:right w:val="none" w:sz="0" w:space="0" w:color="auto"/>
          </w:divBdr>
        </w:div>
        <w:div w:id="1201438583">
          <w:marLeft w:val="640"/>
          <w:marRight w:val="0"/>
          <w:marTop w:val="0"/>
          <w:marBottom w:val="0"/>
          <w:divBdr>
            <w:top w:val="none" w:sz="0" w:space="0" w:color="auto"/>
            <w:left w:val="none" w:sz="0" w:space="0" w:color="auto"/>
            <w:bottom w:val="none" w:sz="0" w:space="0" w:color="auto"/>
            <w:right w:val="none" w:sz="0" w:space="0" w:color="auto"/>
          </w:divBdr>
        </w:div>
        <w:div w:id="1234200510">
          <w:marLeft w:val="640"/>
          <w:marRight w:val="0"/>
          <w:marTop w:val="0"/>
          <w:marBottom w:val="0"/>
          <w:divBdr>
            <w:top w:val="none" w:sz="0" w:space="0" w:color="auto"/>
            <w:left w:val="none" w:sz="0" w:space="0" w:color="auto"/>
            <w:bottom w:val="none" w:sz="0" w:space="0" w:color="auto"/>
            <w:right w:val="none" w:sz="0" w:space="0" w:color="auto"/>
          </w:divBdr>
        </w:div>
        <w:div w:id="1277373976">
          <w:marLeft w:val="640"/>
          <w:marRight w:val="0"/>
          <w:marTop w:val="0"/>
          <w:marBottom w:val="0"/>
          <w:divBdr>
            <w:top w:val="none" w:sz="0" w:space="0" w:color="auto"/>
            <w:left w:val="none" w:sz="0" w:space="0" w:color="auto"/>
            <w:bottom w:val="none" w:sz="0" w:space="0" w:color="auto"/>
            <w:right w:val="none" w:sz="0" w:space="0" w:color="auto"/>
          </w:divBdr>
        </w:div>
        <w:div w:id="1280065652">
          <w:marLeft w:val="640"/>
          <w:marRight w:val="0"/>
          <w:marTop w:val="0"/>
          <w:marBottom w:val="0"/>
          <w:divBdr>
            <w:top w:val="none" w:sz="0" w:space="0" w:color="auto"/>
            <w:left w:val="none" w:sz="0" w:space="0" w:color="auto"/>
            <w:bottom w:val="none" w:sz="0" w:space="0" w:color="auto"/>
            <w:right w:val="none" w:sz="0" w:space="0" w:color="auto"/>
          </w:divBdr>
        </w:div>
        <w:div w:id="1346439992">
          <w:marLeft w:val="640"/>
          <w:marRight w:val="0"/>
          <w:marTop w:val="0"/>
          <w:marBottom w:val="0"/>
          <w:divBdr>
            <w:top w:val="none" w:sz="0" w:space="0" w:color="auto"/>
            <w:left w:val="none" w:sz="0" w:space="0" w:color="auto"/>
            <w:bottom w:val="none" w:sz="0" w:space="0" w:color="auto"/>
            <w:right w:val="none" w:sz="0" w:space="0" w:color="auto"/>
          </w:divBdr>
        </w:div>
        <w:div w:id="1485003787">
          <w:marLeft w:val="640"/>
          <w:marRight w:val="0"/>
          <w:marTop w:val="0"/>
          <w:marBottom w:val="0"/>
          <w:divBdr>
            <w:top w:val="none" w:sz="0" w:space="0" w:color="auto"/>
            <w:left w:val="none" w:sz="0" w:space="0" w:color="auto"/>
            <w:bottom w:val="none" w:sz="0" w:space="0" w:color="auto"/>
            <w:right w:val="none" w:sz="0" w:space="0" w:color="auto"/>
          </w:divBdr>
        </w:div>
        <w:div w:id="1509372957">
          <w:marLeft w:val="640"/>
          <w:marRight w:val="0"/>
          <w:marTop w:val="0"/>
          <w:marBottom w:val="0"/>
          <w:divBdr>
            <w:top w:val="none" w:sz="0" w:space="0" w:color="auto"/>
            <w:left w:val="none" w:sz="0" w:space="0" w:color="auto"/>
            <w:bottom w:val="none" w:sz="0" w:space="0" w:color="auto"/>
            <w:right w:val="none" w:sz="0" w:space="0" w:color="auto"/>
          </w:divBdr>
        </w:div>
        <w:div w:id="1536114693">
          <w:marLeft w:val="640"/>
          <w:marRight w:val="0"/>
          <w:marTop w:val="0"/>
          <w:marBottom w:val="0"/>
          <w:divBdr>
            <w:top w:val="none" w:sz="0" w:space="0" w:color="auto"/>
            <w:left w:val="none" w:sz="0" w:space="0" w:color="auto"/>
            <w:bottom w:val="none" w:sz="0" w:space="0" w:color="auto"/>
            <w:right w:val="none" w:sz="0" w:space="0" w:color="auto"/>
          </w:divBdr>
        </w:div>
        <w:div w:id="1545824631">
          <w:marLeft w:val="640"/>
          <w:marRight w:val="0"/>
          <w:marTop w:val="0"/>
          <w:marBottom w:val="0"/>
          <w:divBdr>
            <w:top w:val="none" w:sz="0" w:space="0" w:color="auto"/>
            <w:left w:val="none" w:sz="0" w:space="0" w:color="auto"/>
            <w:bottom w:val="none" w:sz="0" w:space="0" w:color="auto"/>
            <w:right w:val="none" w:sz="0" w:space="0" w:color="auto"/>
          </w:divBdr>
        </w:div>
        <w:div w:id="1600872821">
          <w:marLeft w:val="640"/>
          <w:marRight w:val="0"/>
          <w:marTop w:val="0"/>
          <w:marBottom w:val="0"/>
          <w:divBdr>
            <w:top w:val="none" w:sz="0" w:space="0" w:color="auto"/>
            <w:left w:val="none" w:sz="0" w:space="0" w:color="auto"/>
            <w:bottom w:val="none" w:sz="0" w:space="0" w:color="auto"/>
            <w:right w:val="none" w:sz="0" w:space="0" w:color="auto"/>
          </w:divBdr>
        </w:div>
        <w:div w:id="1618412336">
          <w:marLeft w:val="640"/>
          <w:marRight w:val="0"/>
          <w:marTop w:val="0"/>
          <w:marBottom w:val="0"/>
          <w:divBdr>
            <w:top w:val="none" w:sz="0" w:space="0" w:color="auto"/>
            <w:left w:val="none" w:sz="0" w:space="0" w:color="auto"/>
            <w:bottom w:val="none" w:sz="0" w:space="0" w:color="auto"/>
            <w:right w:val="none" w:sz="0" w:space="0" w:color="auto"/>
          </w:divBdr>
        </w:div>
        <w:div w:id="1638219632">
          <w:marLeft w:val="640"/>
          <w:marRight w:val="0"/>
          <w:marTop w:val="0"/>
          <w:marBottom w:val="0"/>
          <w:divBdr>
            <w:top w:val="none" w:sz="0" w:space="0" w:color="auto"/>
            <w:left w:val="none" w:sz="0" w:space="0" w:color="auto"/>
            <w:bottom w:val="none" w:sz="0" w:space="0" w:color="auto"/>
            <w:right w:val="none" w:sz="0" w:space="0" w:color="auto"/>
          </w:divBdr>
        </w:div>
        <w:div w:id="1666739912">
          <w:marLeft w:val="640"/>
          <w:marRight w:val="0"/>
          <w:marTop w:val="0"/>
          <w:marBottom w:val="0"/>
          <w:divBdr>
            <w:top w:val="none" w:sz="0" w:space="0" w:color="auto"/>
            <w:left w:val="none" w:sz="0" w:space="0" w:color="auto"/>
            <w:bottom w:val="none" w:sz="0" w:space="0" w:color="auto"/>
            <w:right w:val="none" w:sz="0" w:space="0" w:color="auto"/>
          </w:divBdr>
        </w:div>
        <w:div w:id="1704819850">
          <w:marLeft w:val="640"/>
          <w:marRight w:val="0"/>
          <w:marTop w:val="0"/>
          <w:marBottom w:val="0"/>
          <w:divBdr>
            <w:top w:val="none" w:sz="0" w:space="0" w:color="auto"/>
            <w:left w:val="none" w:sz="0" w:space="0" w:color="auto"/>
            <w:bottom w:val="none" w:sz="0" w:space="0" w:color="auto"/>
            <w:right w:val="none" w:sz="0" w:space="0" w:color="auto"/>
          </w:divBdr>
        </w:div>
        <w:div w:id="1718820795">
          <w:marLeft w:val="640"/>
          <w:marRight w:val="0"/>
          <w:marTop w:val="0"/>
          <w:marBottom w:val="0"/>
          <w:divBdr>
            <w:top w:val="none" w:sz="0" w:space="0" w:color="auto"/>
            <w:left w:val="none" w:sz="0" w:space="0" w:color="auto"/>
            <w:bottom w:val="none" w:sz="0" w:space="0" w:color="auto"/>
            <w:right w:val="none" w:sz="0" w:space="0" w:color="auto"/>
          </w:divBdr>
        </w:div>
        <w:div w:id="1722362107">
          <w:marLeft w:val="640"/>
          <w:marRight w:val="0"/>
          <w:marTop w:val="0"/>
          <w:marBottom w:val="0"/>
          <w:divBdr>
            <w:top w:val="none" w:sz="0" w:space="0" w:color="auto"/>
            <w:left w:val="none" w:sz="0" w:space="0" w:color="auto"/>
            <w:bottom w:val="none" w:sz="0" w:space="0" w:color="auto"/>
            <w:right w:val="none" w:sz="0" w:space="0" w:color="auto"/>
          </w:divBdr>
        </w:div>
        <w:div w:id="1733118317">
          <w:marLeft w:val="640"/>
          <w:marRight w:val="0"/>
          <w:marTop w:val="0"/>
          <w:marBottom w:val="0"/>
          <w:divBdr>
            <w:top w:val="none" w:sz="0" w:space="0" w:color="auto"/>
            <w:left w:val="none" w:sz="0" w:space="0" w:color="auto"/>
            <w:bottom w:val="none" w:sz="0" w:space="0" w:color="auto"/>
            <w:right w:val="none" w:sz="0" w:space="0" w:color="auto"/>
          </w:divBdr>
        </w:div>
        <w:div w:id="1753621026">
          <w:marLeft w:val="640"/>
          <w:marRight w:val="0"/>
          <w:marTop w:val="0"/>
          <w:marBottom w:val="0"/>
          <w:divBdr>
            <w:top w:val="none" w:sz="0" w:space="0" w:color="auto"/>
            <w:left w:val="none" w:sz="0" w:space="0" w:color="auto"/>
            <w:bottom w:val="none" w:sz="0" w:space="0" w:color="auto"/>
            <w:right w:val="none" w:sz="0" w:space="0" w:color="auto"/>
          </w:divBdr>
        </w:div>
        <w:div w:id="1821073852">
          <w:marLeft w:val="640"/>
          <w:marRight w:val="0"/>
          <w:marTop w:val="0"/>
          <w:marBottom w:val="0"/>
          <w:divBdr>
            <w:top w:val="none" w:sz="0" w:space="0" w:color="auto"/>
            <w:left w:val="none" w:sz="0" w:space="0" w:color="auto"/>
            <w:bottom w:val="none" w:sz="0" w:space="0" w:color="auto"/>
            <w:right w:val="none" w:sz="0" w:space="0" w:color="auto"/>
          </w:divBdr>
        </w:div>
        <w:div w:id="1865749901">
          <w:marLeft w:val="640"/>
          <w:marRight w:val="0"/>
          <w:marTop w:val="0"/>
          <w:marBottom w:val="0"/>
          <w:divBdr>
            <w:top w:val="none" w:sz="0" w:space="0" w:color="auto"/>
            <w:left w:val="none" w:sz="0" w:space="0" w:color="auto"/>
            <w:bottom w:val="none" w:sz="0" w:space="0" w:color="auto"/>
            <w:right w:val="none" w:sz="0" w:space="0" w:color="auto"/>
          </w:divBdr>
        </w:div>
        <w:div w:id="1945726630">
          <w:marLeft w:val="640"/>
          <w:marRight w:val="0"/>
          <w:marTop w:val="0"/>
          <w:marBottom w:val="0"/>
          <w:divBdr>
            <w:top w:val="none" w:sz="0" w:space="0" w:color="auto"/>
            <w:left w:val="none" w:sz="0" w:space="0" w:color="auto"/>
            <w:bottom w:val="none" w:sz="0" w:space="0" w:color="auto"/>
            <w:right w:val="none" w:sz="0" w:space="0" w:color="auto"/>
          </w:divBdr>
        </w:div>
        <w:div w:id="2024897917">
          <w:marLeft w:val="640"/>
          <w:marRight w:val="0"/>
          <w:marTop w:val="0"/>
          <w:marBottom w:val="0"/>
          <w:divBdr>
            <w:top w:val="none" w:sz="0" w:space="0" w:color="auto"/>
            <w:left w:val="none" w:sz="0" w:space="0" w:color="auto"/>
            <w:bottom w:val="none" w:sz="0" w:space="0" w:color="auto"/>
            <w:right w:val="none" w:sz="0" w:space="0" w:color="auto"/>
          </w:divBdr>
        </w:div>
        <w:div w:id="2025476936">
          <w:marLeft w:val="640"/>
          <w:marRight w:val="0"/>
          <w:marTop w:val="0"/>
          <w:marBottom w:val="0"/>
          <w:divBdr>
            <w:top w:val="none" w:sz="0" w:space="0" w:color="auto"/>
            <w:left w:val="none" w:sz="0" w:space="0" w:color="auto"/>
            <w:bottom w:val="none" w:sz="0" w:space="0" w:color="auto"/>
            <w:right w:val="none" w:sz="0" w:space="0" w:color="auto"/>
          </w:divBdr>
        </w:div>
        <w:div w:id="2112966413">
          <w:marLeft w:val="640"/>
          <w:marRight w:val="0"/>
          <w:marTop w:val="0"/>
          <w:marBottom w:val="0"/>
          <w:divBdr>
            <w:top w:val="none" w:sz="0" w:space="0" w:color="auto"/>
            <w:left w:val="none" w:sz="0" w:space="0" w:color="auto"/>
            <w:bottom w:val="none" w:sz="0" w:space="0" w:color="auto"/>
            <w:right w:val="none" w:sz="0" w:space="0" w:color="auto"/>
          </w:divBdr>
        </w:div>
        <w:div w:id="2137334321">
          <w:marLeft w:val="640"/>
          <w:marRight w:val="0"/>
          <w:marTop w:val="0"/>
          <w:marBottom w:val="0"/>
          <w:divBdr>
            <w:top w:val="none" w:sz="0" w:space="0" w:color="auto"/>
            <w:left w:val="none" w:sz="0" w:space="0" w:color="auto"/>
            <w:bottom w:val="none" w:sz="0" w:space="0" w:color="auto"/>
            <w:right w:val="none" w:sz="0" w:space="0" w:color="auto"/>
          </w:divBdr>
        </w:div>
      </w:divsChild>
    </w:div>
    <w:div w:id="1455833890">
      <w:bodyDiv w:val="1"/>
      <w:marLeft w:val="0"/>
      <w:marRight w:val="0"/>
      <w:marTop w:val="0"/>
      <w:marBottom w:val="0"/>
      <w:divBdr>
        <w:top w:val="none" w:sz="0" w:space="0" w:color="auto"/>
        <w:left w:val="none" w:sz="0" w:space="0" w:color="auto"/>
        <w:bottom w:val="none" w:sz="0" w:space="0" w:color="auto"/>
        <w:right w:val="none" w:sz="0" w:space="0" w:color="auto"/>
      </w:divBdr>
      <w:divsChild>
        <w:div w:id="38555409">
          <w:marLeft w:val="640"/>
          <w:marRight w:val="0"/>
          <w:marTop w:val="0"/>
          <w:marBottom w:val="0"/>
          <w:divBdr>
            <w:top w:val="none" w:sz="0" w:space="0" w:color="auto"/>
            <w:left w:val="none" w:sz="0" w:space="0" w:color="auto"/>
            <w:bottom w:val="none" w:sz="0" w:space="0" w:color="auto"/>
            <w:right w:val="none" w:sz="0" w:space="0" w:color="auto"/>
          </w:divBdr>
        </w:div>
        <w:div w:id="244414682">
          <w:marLeft w:val="640"/>
          <w:marRight w:val="0"/>
          <w:marTop w:val="0"/>
          <w:marBottom w:val="0"/>
          <w:divBdr>
            <w:top w:val="none" w:sz="0" w:space="0" w:color="auto"/>
            <w:left w:val="none" w:sz="0" w:space="0" w:color="auto"/>
            <w:bottom w:val="none" w:sz="0" w:space="0" w:color="auto"/>
            <w:right w:val="none" w:sz="0" w:space="0" w:color="auto"/>
          </w:divBdr>
        </w:div>
        <w:div w:id="257687933">
          <w:marLeft w:val="640"/>
          <w:marRight w:val="0"/>
          <w:marTop w:val="0"/>
          <w:marBottom w:val="0"/>
          <w:divBdr>
            <w:top w:val="none" w:sz="0" w:space="0" w:color="auto"/>
            <w:left w:val="none" w:sz="0" w:space="0" w:color="auto"/>
            <w:bottom w:val="none" w:sz="0" w:space="0" w:color="auto"/>
            <w:right w:val="none" w:sz="0" w:space="0" w:color="auto"/>
          </w:divBdr>
        </w:div>
        <w:div w:id="381953271">
          <w:marLeft w:val="640"/>
          <w:marRight w:val="0"/>
          <w:marTop w:val="0"/>
          <w:marBottom w:val="0"/>
          <w:divBdr>
            <w:top w:val="none" w:sz="0" w:space="0" w:color="auto"/>
            <w:left w:val="none" w:sz="0" w:space="0" w:color="auto"/>
            <w:bottom w:val="none" w:sz="0" w:space="0" w:color="auto"/>
            <w:right w:val="none" w:sz="0" w:space="0" w:color="auto"/>
          </w:divBdr>
        </w:div>
        <w:div w:id="610669675">
          <w:marLeft w:val="640"/>
          <w:marRight w:val="0"/>
          <w:marTop w:val="0"/>
          <w:marBottom w:val="0"/>
          <w:divBdr>
            <w:top w:val="none" w:sz="0" w:space="0" w:color="auto"/>
            <w:left w:val="none" w:sz="0" w:space="0" w:color="auto"/>
            <w:bottom w:val="none" w:sz="0" w:space="0" w:color="auto"/>
            <w:right w:val="none" w:sz="0" w:space="0" w:color="auto"/>
          </w:divBdr>
        </w:div>
        <w:div w:id="620646740">
          <w:marLeft w:val="640"/>
          <w:marRight w:val="0"/>
          <w:marTop w:val="0"/>
          <w:marBottom w:val="0"/>
          <w:divBdr>
            <w:top w:val="none" w:sz="0" w:space="0" w:color="auto"/>
            <w:left w:val="none" w:sz="0" w:space="0" w:color="auto"/>
            <w:bottom w:val="none" w:sz="0" w:space="0" w:color="auto"/>
            <w:right w:val="none" w:sz="0" w:space="0" w:color="auto"/>
          </w:divBdr>
        </w:div>
        <w:div w:id="853105220">
          <w:marLeft w:val="640"/>
          <w:marRight w:val="0"/>
          <w:marTop w:val="0"/>
          <w:marBottom w:val="0"/>
          <w:divBdr>
            <w:top w:val="none" w:sz="0" w:space="0" w:color="auto"/>
            <w:left w:val="none" w:sz="0" w:space="0" w:color="auto"/>
            <w:bottom w:val="none" w:sz="0" w:space="0" w:color="auto"/>
            <w:right w:val="none" w:sz="0" w:space="0" w:color="auto"/>
          </w:divBdr>
        </w:div>
        <w:div w:id="1003124442">
          <w:marLeft w:val="640"/>
          <w:marRight w:val="0"/>
          <w:marTop w:val="0"/>
          <w:marBottom w:val="0"/>
          <w:divBdr>
            <w:top w:val="none" w:sz="0" w:space="0" w:color="auto"/>
            <w:left w:val="none" w:sz="0" w:space="0" w:color="auto"/>
            <w:bottom w:val="none" w:sz="0" w:space="0" w:color="auto"/>
            <w:right w:val="none" w:sz="0" w:space="0" w:color="auto"/>
          </w:divBdr>
        </w:div>
        <w:div w:id="1014578052">
          <w:marLeft w:val="640"/>
          <w:marRight w:val="0"/>
          <w:marTop w:val="0"/>
          <w:marBottom w:val="0"/>
          <w:divBdr>
            <w:top w:val="none" w:sz="0" w:space="0" w:color="auto"/>
            <w:left w:val="none" w:sz="0" w:space="0" w:color="auto"/>
            <w:bottom w:val="none" w:sz="0" w:space="0" w:color="auto"/>
            <w:right w:val="none" w:sz="0" w:space="0" w:color="auto"/>
          </w:divBdr>
        </w:div>
        <w:div w:id="1017193051">
          <w:marLeft w:val="640"/>
          <w:marRight w:val="0"/>
          <w:marTop w:val="0"/>
          <w:marBottom w:val="0"/>
          <w:divBdr>
            <w:top w:val="none" w:sz="0" w:space="0" w:color="auto"/>
            <w:left w:val="none" w:sz="0" w:space="0" w:color="auto"/>
            <w:bottom w:val="none" w:sz="0" w:space="0" w:color="auto"/>
            <w:right w:val="none" w:sz="0" w:space="0" w:color="auto"/>
          </w:divBdr>
        </w:div>
        <w:div w:id="1343318909">
          <w:marLeft w:val="640"/>
          <w:marRight w:val="0"/>
          <w:marTop w:val="0"/>
          <w:marBottom w:val="0"/>
          <w:divBdr>
            <w:top w:val="none" w:sz="0" w:space="0" w:color="auto"/>
            <w:left w:val="none" w:sz="0" w:space="0" w:color="auto"/>
            <w:bottom w:val="none" w:sz="0" w:space="0" w:color="auto"/>
            <w:right w:val="none" w:sz="0" w:space="0" w:color="auto"/>
          </w:divBdr>
        </w:div>
        <w:div w:id="1412652646">
          <w:marLeft w:val="640"/>
          <w:marRight w:val="0"/>
          <w:marTop w:val="0"/>
          <w:marBottom w:val="0"/>
          <w:divBdr>
            <w:top w:val="none" w:sz="0" w:space="0" w:color="auto"/>
            <w:left w:val="none" w:sz="0" w:space="0" w:color="auto"/>
            <w:bottom w:val="none" w:sz="0" w:space="0" w:color="auto"/>
            <w:right w:val="none" w:sz="0" w:space="0" w:color="auto"/>
          </w:divBdr>
        </w:div>
        <w:div w:id="1447580271">
          <w:marLeft w:val="640"/>
          <w:marRight w:val="0"/>
          <w:marTop w:val="0"/>
          <w:marBottom w:val="0"/>
          <w:divBdr>
            <w:top w:val="none" w:sz="0" w:space="0" w:color="auto"/>
            <w:left w:val="none" w:sz="0" w:space="0" w:color="auto"/>
            <w:bottom w:val="none" w:sz="0" w:space="0" w:color="auto"/>
            <w:right w:val="none" w:sz="0" w:space="0" w:color="auto"/>
          </w:divBdr>
        </w:div>
        <w:div w:id="1596553396">
          <w:marLeft w:val="640"/>
          <w:marRight w:val="0"/>
          <w:marTop w:val="0"/>
          <w:marBottom w:val="0"/>
          <w:divBdr>
            <w:top w:val="none" w:sz="0" w:space="0" w:color="auto"/>
            <w:left w:val="none" w:sz="0" w:space="0" w:color="auto"/>
            <w:bottom w:val="none" w:sz="0" w:space="0" w:color="auto"/>
            <w:right w:val="none" w:sz="0" w:space="0" w:color="auto"/>
          </w:divBdr>
        </w:div>
        <w:div w:id="1612123706">
          <w:marLeft w:val="640"/>
          <w:marRight w:val="0"/>
          <w:marTop w:val="0"/>
          <w:marBottom w:val="0"/>
          <w:divBdr>
            <w:top w:val="none" w:sz="0" w:space="0" w:color="auto"/>
            <w:left w:val="none" w:sz="0" w:space="0" w:color="auto"/>
            <w:bottom w:val="none" w:sz="0" w:space="0" w:color="auto"/>
            <w:right w:val="none" w:sz="0" w:space="0" w:color="auto"/>
          </w:divBdr>
        </w:div>
        <w:div w:id="2121104408">
          <w:marLeft w:val="640"/>
          <w:marRight w:val="0"/>
          <w:marTop w:val="0"/>
          <w:marBottom w:val="0"/>
          <w:divBdr>
            <w:top w:val="none" w:sz="0" w:space="0" w:color="auto"/>
            <w:left w:val="none" w:sz="0" w:space="0" w:color="auto"/>
            <w:bottom w:val="none" w:sz="0" w:space="0" w:color="auto"/>
            <w:right w:val="none" w:sz="0" w:space="0" w:color="auto"/>
          </w:divBdr>
        </w:div>
      </w:divsChild>
    </w:div>
    <w:div w:id="1456020339">
      <w:bodyDiv w:val="1"/>
      <w:marLeft w:val="0"/>
      <w:marRight w:val="0"/>
      <w:marTop w:val="0"/>
      <w:marBottom w:val="0"/>
      <w:divBdr>
        <w:top w:val="none" w:sz="0" w:space="0" w:color="auto"/>
        <w:left w:val="none" w:sz="0" w:space="0" w:color="auto"/>
        <w:bottom w:val="none" w:sz="0" w:space="0" w:color="auto"/>
        <w:right w:val="none" w:sz="0" w:space="0" w:color="auto"/>
      </w:divBdr>
      <w:divsChild>
        <w:div w:id="1976306">
          <w:marLeft w:val="640"/>
          <w:marRight w:val="0"/>
          <w:marTop w:val="0"/>
          <w:marBottom w:val="0"/>
          <w:divBdr>
            <w:top w:val="none" w:sz="0" w:space="0" w:color="auto"/>
            <w:left w:val="none" w:sz="0" w:space="0" w:color="auto"/>
            <w:bottom w:val="none" w:sz="0" w:space="0" w:color="auto"/>
            <w:right w:val="none" w:sz="0" w:space="0" w:color="auto"/>
          </w:divBdr>
        </w:div>
        <w:div w:id="10376104">
          <w:marLeft w:val="640"/>
          <w:marRight w:val="0"/>
          <w:marTop w:val="0"/>
          <w:marBottom w:val="0"/>
          <w:divBdr>
            <w:top w:val="none" w:sz="0" w:space="0" w:color="auto"/>
            <w:left w:val="none" w:sz="0" w:space="0" w:color="auto"/>
            <w:bottom w:val="none" w:sz="0" w:space="0" w:color="auto"/>
            <w:right w:val="none" w:sz="0" w:space="0" w:color="auto"/>
          </w:divBdr>
        </w:div>
        <w:div w:id="41364950">
          <w:marLeft w:val="640"/>
          <w:marRight w:val="0"/>
          <w:marTop w:val="0"/>
          <w:marBottom w:val="0"/>
          <w:divBdr>
            <w:top w:val="none" w:sz="0" w:space="0" w:color="auto"/>
            <w:left w:val="none" w:sz="0" w:space="0" w:color="auto"/>
            <w:bottom w:val="none" w:sz="0" w:space="0" w:color="auto"/>
            <w:right w:val="none" w:sz="0" w:space="0" w:color="auto"/>
          </w:divBdr>
        </w:div>
        <w:div w:id="100078676">
          <w:marLeft w:val="640"/>
          <w:marRight w:val="0"/>
          <w:marTop w:val="0"/>
          <w:marBottom w:val="0"/>
          <w:divBdr>
            <w:top w:val="none" w:sz="0" w:space="0" w:color="auto"/>
            <w:left w:val="none" w:sz="0" w:space="0" w:color="auto"/>
            <w:bottom w:val="none" w:sz="0" w:space="0" w:color="auto"/>
            <w:right w:val="none" w:sz="0" w:space="0" w:color="auto"/>
          </w:divBdr>
        </w:div>
        <w:div w:id="190187988">
          <w:marLeft w:val="640"/>
          <w:marRight w:val="0"/>
          <w:marTop w:val="0"/>
          <w:marBottom w:val="0"/>
          <w:divBdr>
            <w:top w:val="none" w:sz="0" w:space="0" w:color="auto"/>
            <w:left w:val="none" w:sz="0" w:space="0" w:color="auto"/>
            <w:bottom w:val="none" w:sz="0" w:space="0" w:color="auto"/>
            <w:right w:val="none" w:sz="0" w:space="0" w:color="auto"/>
          </w:divBdr>
        </w:div>
        <w:div w:id="218442463">
          <w:marLeft w:val="640"/>
          <w:marRight w:val="0"/>
          <w:marTop w:val="0"/>
          <w:marBottom w:val="0"/>
          <w:divBdr>
            <w:top w:val="none" w:sz="0" w:space="0" w:color="auto"/>
            <w:left w:val="none" w:sz="0" w:space="0" w:color="auto"/>
            <w:bottom w:val="none" w:sz="0" w:space="0" w:color="auto"/>
            <w:right w:val="none" w:sz="0" w:space="0" w:color="auto"/>
          </w:divBdr>
        </w:div>
        <w:div w:id="276257245">
          <w:marLeft w:val="640"/>
          <w:marRight w:val="0"/>
          <w:marTop w:val="0"/>
          <w:marBottom w:val="0"/>
          <w:divBdr>
            <w:top w:val="none" w:sz="0" w:space="0" w:color="auto"/>
            <w:left w:val="none" w:sz="0" w:space="0" w:color="auto"/>
            <w:bottom w:val="none" w:sz="0" w:space="0" w:color="auto"/>
            <w:right w:val="none" w:sz="0" w:space="0" w:color="auto"/>
          </w:divBdr>
        </w:div>
        <w:div w:id="332143237">
          <w:marLeft w:val="640"/>
          <w:marRight w:val="0"/>
          <w:marTop w:val="0"/>
          <w:marBottom w:val="0"/>
          <w:divBdr>
            <w:top w:val="none" w:sz="0" w:space="0" w:color="auto"/>
            <w:left w:val="none" w:sz="0" w:space="0" w:color="auto"/>
            <w:bottom w:val="none" w:sz="0" w:space="0" w:color="auto"/>
            <w:right w:val="none" w:sz="0" w:space="0" w:color="auto"/>
          </w:divBdr>
        </w:div>
        <w:div w:id="348414434">
          <w:marLeft w:val="640"/>
          <w:marRight w:val="0"/>
          <w:marTop w:val="0"/>
          <w:marBottom w:val="0"/>
          <w:divBdr>
            <w:top w:val="none" w:sz="0" w:space="0" w:color="auto"/>
            <w:left w:val="none" w:sz="0" w:space="0" w:color="auto"/>
            <w:bottom w:val="none" w:sz="0" w:space="0" w:color="auto"/>
            <w:right w:val="none" w:sz="0" w:space="0" w:color="auto"/>
          </w:divBdr>
        </w:div>
        <w:div w:id="398603110">
          <w:marLeft w:val="640"/>
          <w:marRight w:val="0"/>
          <w:marTop w:val="0"/>
          <w:marBottom w:val="0"/>
          <w:divBdr>
            <w:top w:val="none" w:sz="0" w:space="0" w:color="auto"/>
            <w:left w:val="none" w:sz="0" w:space="0" w:color="auto"/>
            <w:bottom w:val="none" w:sz="0" w:space="0" w:color="auto"/>
            <w:right w:val="none" w:sz="0" w:space="0" w:color="auto"/>
          </w:divBdr>
        </w:div>
        <w:div w:id="427240441">
          <w:marLeft w:val="640"/>
          <w:marRight w:val="0"/>
          <w:marTop w:val="0"/>
          <w:marBottom w:val="0"/>
          <w:divBdr>
            <w:top w:val="none" w:sz="0" w:space="0" w:color="auto"/>
            <w:left w:val="none" w:sz="0" w:space="0" w:color="auto"/>
            <w:bottom w:val="none" w:sz="0" w:space="0" w:color="auto"/>
            <w:right w:val="none" w:sz="0" w:space="0" w:color="auto"/>
          </w:divBdr>
        </w:div>
        <w:div w:id="437867611">
          <w:marLeft w:val="640"/>
          <w:marRight w:val="0"/>
          <w:marTop w:val="0"/>
          <w:marBottom w:val="0"/>
          <w:divBdr>
            <w:top w:val="none" w:sz="0" w:space="0" w:color="auto"/>
            <w:left w:val="none" w:sz="0" w:space="0" w:color="auto"/>
            <w:bottom w:val="none" w:sz="0" w:space="0" w:color="auto"/>
            <w:right w:val="none" w:sz="0" w:space="0" w:color="auto"/>
          </w:divBdr>
        </w:div>
        <w:div w:id="467549081">
          <w:marLeft w:val="640"/>
          <w:marRight w:val="0"/>
          <w:marTop w:val="0"/>
          <w:marBottom w:val="0"/>
          <w:divBdr>
            <w:top w:val="none" w:sz="0" w:space="0" w:color="auto"/>
            <w:left w:val="none" w:sz="0" w:space="0" w:color="auto"/>
            <w:bottom w:val="none" w:sz="0" w:space="0" w:color="auto"/>
            <w:right w:val="none" w:sz="0" w:space="0" w:color="auto"/>
          </w:divBdr>
        </w:div>
        <w:div w:id="478692501">
          <w:marLeft w:val="640"/>
          <w:marRight w:val="0"/>
          <w:marTop w:val="0"/>
          <w:marBottom w:val="0"/>
          <w:divBdr>
            <w:top w:val="none" w:sz="0" w:space="0" w:color="auto"/>
            <w:left w:val="none" w:sz="0" w:space="0" w:color="auto"/>
            <w:bottom w:val="none" w:sz="0" w:space="0" w:color="auto"/>
            <w:right w:val="none" w:sz="0" w:space="0" w:color="auto"/>
          </w:divBdr>
        </w:div>
        <w:div w:id="596522501">
          <w:marLeft w:val="640"/>
          <w:marRight w:val="0"/>
          <w:marTop w:val="0"/>
          <w:marBottom w:val="0"/>
          <w:divBdr>
            <w:top w:val="none" w:sz="0" w:space="0" w:color="auto"/>
            <w:left w:val="none" w:sz="0" w:space="0" w:color="auto"/>
            <w:bottom w:val="none" w:sz="0" w:space="0" w:color="auto"/>
            <w:right w:val="none" w:sz="0" w:space="0" w:color="auto"/>
          </w:divBdr>
        </w:div>
        <w:div w:id="660429727">
          <w:marLeft w:val="640"/>
          <w:marRight w:val="0"/>
          <w:marTop w:val="0"/>
          <w:marBottom w:val="0"/>
          <w:divBdr>
            <w:top w:val="none" w:sz="0" w:space="0" w:color="auto"/>
            <w:left w:val="none" w:sz="0" w:space="0" w:color="auto"/>
            <w:bottom w:val="none" w:sz="0" w:space="0" w:color="auto"/>
            <w:right w:val="none" w:sz="0" w:space="0" w:color="auto"/>
          </w:divBdr>
        </w:div>
        <w:div w:id="684746169">
          <w:marLeft w:val="640"/>
          <w:marRight w:val="0"/>
          <w:marTop w:val="0"/>
          <w:marBottom w:val="0"/>
          <w:divBdr>
            <w:top w:val="none" w:sz="0" w:space="0" w:color="auto"/>
            <w:left w:val="none" w:sz="0" w:space="0" w:color="auto"/>
            <w:bottom w:val="none" w:sz="0" w:space="0" w:color="auto"/>
            <w:right w:val="none" w:sz="0" w:space="0" w:color="auto"/>
          </w:divBdr>
        </w:div>
        <w:div w:id="707605671">
          <w:marLeft w:val="640"/>
          <w:marRight w:val="0"/>
          <w:marTop w:val="0"/>
          <w:marBottom w:val="0"/>
          <w:divBdr>
            <w:top w:val="none" w:sz="0" w:space="0" w:color="auto"/>
            <w:left w:val="none" w:sz="0" w:space="0" w:color="auto"/>
            <w:bottom w:val="none" w:sz="0" w:space="0" w:color="auto"/>
            <w:right w:val="none" w:sz="0" w:space="0" w:color="auto"/>
          </w:divBdr>
        </w:div>
        <w:div w:id="828447318">
          <w:marLeft w:val="640"/>
          <w:marRight w:val="0"/>
          <w:marTop w:val="0"/>
          <w:marBottom w:val="0"/>
          <w:divBdr>
            <w:top w:val="none" w:sz="0" w:space="0" w:color="auto"/>
            <w:left w:val="none" w:sz="0" w:space="0" w:color="auto"/>
            <w:bottom w:val="none" w:sz="0" w:space="0" w:color="auto"/>
            <w:right w:val="none" w:sz="0" w:space="0" w:color="auto"/>
          </w:divBdr>
        </w:div>
        <w:div w:id="865407994">
          <w:marLeft w:val="640"/>
          <w:marRight w:val="0"/>
          <w:marTop w:val="0"/>
          <w:marBottom w:val="0"/>
          <w:divBdr>
            <w:top w:val="none" w:sz="0" w:space="0" w:color="auto"/>
            <w:left w:val="none" w:sz="0" w:space="0" w:color="auto"/>
            <w:bottom w:val="none" w:sz="0" w:space="0" w:color="auto"/>
            <w:right w:val="none" w:sz="0" w:space="0" w:color="auto"/>
          </w:divBdr>
        </w:div>
        <w:div w:id="944073304">
          <w:marLeft w:val="640"/>
          <w:marRight w:val="0"/>
          <w:marTop w:val="0"/>
          <w:marBottom w:val="0"/>
          <w:divBdr>
            <w:top w:val="none" w:sz="0" w:space="0" w:color="auto"/>
            <w:left w:val="none" w:sz="0" w:space="0" w:color="auto"/>
            <w:bottom w:val="none" w:sz="0" w:space="0" w:color="auto"/>
            <w:right w:val="none" w:sz="0" w:space="0" w:color="auto"/>
          </w:divBdr>
        </w:div>
        <w:div w:id="979458541">
          <w:marLeft w:val="640"/>
          <w:marRight w:val="0"/>
          <w:marTop w:val="0"/>
          <w:marBottom w:val="0"/>
          <w:divBdr>
            <w:top w:val="none" w:sz="0" w:space="0" w:color="auto"/>
            <w:left w:val="none" w:sz="0" w:space="0" w:color="auto"/>
            <w:bottom w:val="none" w:sz="0" w:space="0" w:color="auto"/>
            <w:right w:val="none" w:sz="0" w:space="0" w:color="auto"/>
          </w:divBdr>
        </w:div>
        <w:div w:id="1011184416">
          <w:marLeft w:val="640"/>
          <w:marRight w:val="0"/>
          <w:marTop w:val="0"/>
          <w:marBottom w:val="0"/>
          <w:divBdr>
            <w:top w:val="none" w:sz="0" w:space="0" w:color="auto"/>
            <w:left w:val="none" w:sz="0" w:space="0" w:color="auto"/>
            <w:bottom w:val="none" w:sz="0" w:space="0" w:color="auto"/>
            <w:right w:val="none" w:sz="0" w:space="0" w:color="auto"/>
          </w:divBdr>
        </w:div>
        <w:div w:id="1026756931">
          <w:marLeft w:val="640"/>
          <w:marRight w:val="0"/>
          <w:marTop w:val="0"/>
          <w:marBottom w:val="0"/>
          <w:divBdr>
            <w:top w:val="none" w:sz="0" w:space="0" w:color="auto"/>
            <w:left w:val="none" w:sz="0" w:space="0" w:color="auto"/>
            <w:bottom w:val="none" w:sz="0" w:space="0" w:color="auto"/>
            <w:right w:val="none" w:sz="0" w:space="0" w:color="auto"/>
          </w:divBdr>
        </w:div>
        <w:div w:id="1054081768">
          <w:marLeft w:val="640"/>
          <w:marRight w:val="0"/>
          <w:marTop w:val="0"/>
          <w:marBottom w:val="0"/>
          <w:divBdr>
            <w:top w:val="none" w:sz="0" w:space="0" w:color="auto"/>
            <w:left w:val="none" w:sz="0" w:space="0" w:color="auto"/>
            <w:bottom w:val="none" w:sz="0" w:space="0" w:color="auto"/>
            <w:right w:val="none" w:sz="0" w:space="0" w:color="auto"/>
          </w:divBdr>
        </w:div>
        <w:div w:id="1063872010">
          <w:marLeft w:val="640"/>
          <w:marRight w:val="0"/>
          <w:marTop w:val="0"/>
          <w:marBottom w:val="0"/>
          <w:divBdr>
            <w:top w:val="none" w:sz="0" w:space="0" w:color="auto"/>
            <w:left w:val="none" w:sz="0" w:space="0" w:color="auto"/>
            <w:bottom w:val="none" w:sz="0" w:space="0" w:color="auto"/>
            <w:right w:val="none" w:sz="0" w:space="0" w:color="auto"/>
          </w:divBdr>
        </w:div>
        <w:div w:id="1189561901">
          <w:marLeft w:val="640"/>
          <w:marRight w:val="0"/>
          <w:marTop w:val="0"/>
          <w:marBottom w:val="0"/>
          <w:divBdr>
            <w:top w:val="none" w:sz="0" w:space="0" w:color="auto"/>
            <w:left w:val="none" w:sz="0" w:space="0" w:color="auto"/>
            <w:bottom w:val="none" w:sz="0" w:space="0" w:color="auto"/>
            <w:right w:val="none" w:sz="0" w:space="0" w:color="auto"/>
          </w:divBdr>
        </w:div>
        <w:div w:id="1198468891">
          <w:marLeft w:val="640"/>
          <w:marRight w:val="0"/>
          <w:marTop w:val="0"/>
          <w:marBottom w:val="0"/>
          <w:divBdr>
            <w:top w:val="none" w:sz="0" w:space="0" w:color="auto"/>
            <w:left w:val="none" w:sz="0" w:space="0" w:color="auto"/>
            <w:bottom w:val="none" w:sz="0" w:space="0" w:color="auto"/>
            <w:right w:val="none" w:sz="0" w:space="0" w:color="auto"/>
          </w:divBdr>
        </w:div>
        <w:div w:id="1253972354">
          <w:marLeft w:val="640"/>
          <w:marRight w:val="0"/>
          <w:marTop w:val="0"/>
          <w:marBottom w:val="0"/>
          <w:divBdr>
            <w:top w:val="none" w:sz="0" w:space="0" w:color="auto"/>
            <w:left w:val="none" w:sz="0" w:space="0" w:color="auto"/>
            <w:bottom w:val="none" w:sz="0" w:space="0" w:color="auto"/>
            <w:right w:val="none" w:sz="0" w:space="0" w:color="auto"/>
          </w:divBdr>
        </w:div>
        <w:div w:id="1276257099">
          <w:marLeft w:val="640"/>
          <w:marRight w:val="0"/>
          <w:marTop w:val="0"/>
          <w:marBottom w:val="0"/>
          <w:divBdr>
            <w:top w:val="none" w:sz="0" w:space="0" w:color="auto"/>
            <w:left w:val="none" w:sz="0" w:space="0" w:color="auto"/>
            <w:bottom w:val="none" w:sz="0" w:space="0" w:color="auto"/>
            <w:right w:val="none" w:sz="0" w:space="0" w:color="auto"/>
          </w:divBdr>
        </w:div>
        <w:div w:id="1322779363">
          <w:marLeft w:val="640"/>
          <w:marRight w:val="0"/>
          <w:marTop w:val="0"/>
          <w:marBottom w:val="0"/>
          <w:divBdr>
            <w:top w:val="none" w:sz="0" w:space="0" w:color="auto"/>
            <w:left w:val="none" w:sz="0" w:space="0" w:color="auto"/>
            <w:bottom w:val="none" w:sz="0" w:space="0" w:color="auto"/>
            <w:right w:val="none" w:sz="0" w:space="0" w:color="auto"/>
          </w:divBdr>
        </w:div>
        <w:div w:id="1466924981">
          <w:marLeft w:val="640"/>
          <w:marRight w:val="0"/>
          <w:marTop w:val="0"/>
          <w:marBottom w:val="0"/>
          <w:divBdr>
            <w:top w:val="none" w:sz="0" w:space="0" w:color="auto"/>
            <w:left w:val="none" w:sz="0" w:space="0" w:color="auto"/>
            <w:bottom w:val="none" w:sz="0" w:space="0" w:color="auto"/>
            <w:right w:val="none" w:sz="0" w:space="0" w:color="auto"/>
          </w:divBdr>
        </w:div>
        <w:div w:id="1469124901">
          <w:marLeft w:val="640"/>
          <w:marRight w:val="0"/>
          <w:marTop w:val="0"/>
          <w:marBottom w:val="0"/>
          <w:divBdr>
            <w:top w:val="none" w:sz="0" w:space="0" w:color="auto"/>
            <w:left w:val="none" w:sz="0" w:space="0" w:color="auto"/>
            <w:bottom w:val="none" w:sz="0" w:space="0" w:color="auto"/>
            <w:right w:val="none" w:sz="0" w:space="0" w:color="auto"/>
          </w:divBdr>
        </w:div>
        <w:div w:id="1489175904">
          <w:marLeft w:val="640"/>
          <w:marRight w:val="0"/>
          <w:marTop w:val="0"/>
          <w:marBottom w:val="0"/>
          <w:divBdr>
            <w:top w:val="none" w:sz="0" w:space="0" w:color="auto"/>
            <w:left w:val="none" w:sz="0" w:space="0" w:color="auto"/>
            <w:bottom w:val="none" w:sz="0" w:space="0" w:color="auto"/>
            <w:right w:val="none" w:sz="0" w:space="0" w:color="auto"/>
          </w:divBdr>
        </w:div>
        <w:div w:id="1510945322">
          <w:marLeft w:val="640"/>
          <w:marRight w:val="0"/>
          <w:marTop w:val="0"/>
          <w:marBottom w:val="0"/>
          <w:divBdr>
            <w:top w:val="none" w:sz="0" w:space="0" w:color="auto"/>
            <w:left w:val="none" w:sz="0" w:space="0" w:color="auto"/>
            <w:bottom w:val="none" w:sz="0" w:space="0" w:color="auto"/>
            <w:right w:val="none" w:sz="0" w:space="0" w:color="auto"/>
          </w:divBdr>
        </w:div>
        <w:div w:id="1597445891">
          <w:marLeft w:val="640"/>
          <w:marRight w:val="0"/>
          <w:marTop w:val="0"/>
          <w:marBottom w:val="0"/>
          <w:divBdr>
            <w:top w:val="none" w:sz="0" w:space="0" w:color="auto"/>
            <w:left w:val="none" w:sz="0" w:space="0" w:color="auto"/>
            <w:bottom w:val="none" w:sz="0" w:space="0" w:color="auto"/>
            <w:right w:val="none" w:sz="0" w:space="0" w:color="auto"/>
          </w:divBdr>
        </w:div>
        <w:div w:id="1614970595">
          <w:marLeft w:val="640"/>
          <w:marRight w:val="0"/>
          <w:marTop w:val="0"/>
          <w:marBottom w:val="0"/>
          <w:divBdr>
            <w:top w:val="none" w:sz="0" w:space="0" w:color="auto"/>
            <w:left w:val="none" w:sz="0" w:space="0" w:color="auto"/>
            <w:bottom w:val="none" w:sz="0" w:space="0" w:color="auto"/>
            <w:right w:val="none" w:sz="0" w:space="0" w:color="auto"/>
          </w:divBdr>
        </w:div>
        <w:div w:id="1656762730">
          <w:marLeft w:val="640"/>
          <w:marRight w:val="0"/>
          <w:marTop w:val="0"/>
          <w:marBottom w:val="0"/>
          <w:divBdr>
            <w:top w:val="none" w:sz="0" w:space="0" w:color="auto"/>
            <w:left w:val="none" w:sz="0" w:space="0" w:color="auto"/>
            <w:bottom w:val="none" w:sz="0" w:space="0" w:color="auto"/>
            <w:right w:val="none" w:sz="0" w:space="0" w:color="auto"/>
          </w:divBdr>
        </w:div>
        <w:div w:id="1677071006">
          <w:marLeft w:val="640"/>
          <w:marRight w:val="0"/>
          <w:marTop w:val="0"/>
          <w:marBottom w:val="0"/>
          <w:divBdr>
            <w:top w:val="none" w:sz="0" w:space="0" w:color="auto"/>
            <w:left w:val="none" w:sz="0" w:space="0" w:color="auto"/>
            <w:bottom w:val="none" w:sz="0" w:space="0" w:color="auto"/>
            <w:right w:val="none" w:sz="0" w:space="0" w:color="auto"/>
          </w:divBdr>
        </w:div>
        <w:div w:id="1692753689">
          <w:marLeft w:val="640"/>
          <w:marRight w:val="0"/>
          <w:marTop w:val="0"/>
          <w:marBottom w:val="0"/>
          <w:divBdr>
            <w:top w:val="none" w:sz="0" w:space="0" w:color="auto"/>
            <w:left w:val="none" w:sz="0" w:space="0" w:color="auto"/>
            <w:bottom w:val="none" w:sz="0" w:space="0" w:color="auto"/>
            <w:right w:val="none" w:sz="0" w:space="0" w:color="auto"/>
          </w:divBdr>
        </w:div>
        <w:div w:id="1732579675">
          <w:marLeft w:val="640"/>
          <w:marRight w:val="0"/>
          <w:marTop w:val="0"/>
          <w:marBottom w:val="0"/>
          <w:divBdr>
            <w:top w:val="none" w:sz="0" w:space="0" w:color="auto"/>
            <w:left w:val="none" w:sz="0" w:space="0" w:color="auto"/>
            <w:bottom w:val="none" w:sz="0" w:space="0" w:color="auto"/>
            <w:right w:val="none" w:sz="0" w:space="0" w:color="auto"/>
          </w:divBdr>
        </w:div>
        <w:div w:id="1757970394">
          <w:marLeft w:val="640"/>
          <w:marRight w:val="0"/>
          <w:marTop w:val="0"/>
          <w:marBottom w:val="0"/>
          <w:divBdr>
            <w:top w:val="none" w:sz="0" w:space="0" w:color="auto"/>
            <w:left w:val="none" w:sz="0" w:space="0" w:color="auto"/>
            <w:bottom w:val="none" w:sz="0" w:space="0" w:color="auto"/>
            <w:right w:val="none" w:sz="0" w:space="0" w:color="auto"/>
          </w:divBdr>
        </w:div>
        <w:div w:id="1772236340">
          <w:marLeft w:val="640"/>
          <w:marRight w:val="0"/>
          <w:marTop w:val="0"/>
          <w:marBottom w:val="0"/>
          <w:divBdr>
            <w:top w:val="none" w:sz="0" w:space="0" w:color="auto"/>
            <w:left w:val="none" w:sz="0" w:space="0" w:color="auto"/>
            <w:bottom w:val="none" w:sz="0" w:space="0" w:color="auto"/>
            <w:right w:val="none" w:sz="0" w:space="0" w:color="auto"/>
          </w:divBdr>
        </w:div>
        <w:div w:id="1772967545">
          <w:marLeft w:val="640"/>
          <w:marRight w:val="0"/>
          <w:marTop w:val="0"/>
          <w:marBottom w:val="0"/>
          <w:divBdr>
            <w:top w:val="none" w:sz="0" w:space="0" w:color="auto"/>
            <w:left w:val="none" w:sz="0" w:space="0" w:color="auto"/>
            <w:bottom w:val="none" w:sz="0" w:space="0" w:color="auto"/>
            <w:right w:val="none" w:sz="0" w:space="0" w:color="auto"/>
          </w:divBdr>
        </w:div>
        <w:div w:id="1919512734">
          <w:marLeft w:val="640"/>
          <w:marRight w:val="0"/>
          <w:marTop w:val="0"/>
          <w:marBottom w:val="0"/>
          <w:divBdr>
            <w:top w:val="none" w:sz="0" w:space="0" w:color="auto"/>
            <w:left w:val="none" w:sz="0" w:space="0" w:color="auto"/>
            <w:bottom w:val="none" w:sz="0" w:space="0" w:color="auto"/>
            <w:right w:val="none" w:sz="0" w:space="0" w:color="auto"/>
          </w:divBdr>
        </w:div>
        <w:div w:id="1946768850">
          <w:marLeft w:val="640"/>
          <w:marRight w:val="0"/>
          <w:marTop w:val="0"/>
          <w:marBottom w:val="0"/>
          <w:divBdr>
            <w:top w:val="none" w:sz="0" w:space="0" w:color="auto"/>
            <w:left w:val="none" w:sz="0" w:space="0" w:color="auto"/>
            <w:bottom w:val="none" w:sz="0" w:space="0" w:color="auto"/>
            <w:right w:val="none" w:sz="0" w:space="0" w:color="auto"/>
          </w:divBdr>
        </w:div>
        <w:div w:id="1977443093">
          <w:marLeft w:val="640"/>
          <w:marRight w:val="0"/>
          <w:marTop w:val="0"/>
          <w:marBottom w:val="0"/>
          <w:divBdr>
            <w:top w:val="none" w:sz="0" w:space="0" w:color="auto"/>
            <w:left w:val="none" w:sz="0" w:space="0" w:color="auto"/>
            <w:bottom w:val="none" w:sz="0" w:space="0" w:color="auto"/>
            <w:right w:val="none" w:sz="0" w:space="0" w:color="auto"/>
          </w:divBdr>
        </w:div>
        <w:div w:id="2009207905">
          <w:marLeft w:val="640"/>
          <w:marRight w:val="0"/>
          <w:marTop w:val="0"/>
          <w:marBottom w:val="0"/>
          <w:divBdr>
            <w:top w:val="none" w:sz="0" w:space="0" w:color="auto"/>
            <w:left w:val="none" w:sz="0" w:space="0" w:color="auto"/>
            <w:bottom w:val="none" w:sz="0" w:space="0" w:color="auto"/>
            <w:right w:val="none" w:sz="0" w:space="0" w:color="auto"/>
          </w:divBdr>
        </w:div>
        <w:div w:id="2011522192">
          <w:marLeft w:val="640"/>
          <w:marRight w:val="0"/>
          <w:marTop w:val="0"/>
          <w:marBottom w:val="0"/>
          <w:divBdr>
            <w:top w:val="none" w:sz="0" w:space="0" w:color="auto"/>
            <w:left w:val="none" w:sz="0" w:space="0" w:color="auto"/>
            <w:bottom w:val="none" w:sz="0" w:space="0" w:color="auto"/>
            <w:right w:val="none" w:sz="0" w:space="0" w:color="auto"/>
          </w:divBdr>
        </w:div>
        <w:div w:id="2037777657">
          <w:marLeft w:val="640"/>
          <w:marRight w:val="0"/>
          <w:marTop w:val="0"/>
          <w:marBottom w:val="0"/>
          <w:divBdr>
            <w:top w:val="none" w:sz="0" w:space="0" w:color="auto"/>
            <w:left w:val="none" w:sz="0" w:space="0" w:color="auto"/>
            <w:bottom w:val="none" w:sz="0" w:space="0" w:color="auto"/>
            <w:right w:val="none" w:sz="0" w:space="0" w:color="auto"/>
          </w:divBdr>
        </w:div>
        <w:div w:id="2069038122">
          <w:marLeft w:val="640"/>
          <w:marRight w:val="0"/>
          <w:marTop w:val="0"/>
          <w:marBottom w:val="0"/>
          <w:divBdr>
            <w:top w:val="none" w:sz="0" w:space="0" w:color="auto"/>
            <w:left w:val="none" w:sz="0" w:space="0" w:color="auto"/>
            <w:bottom w:val="none" w:sz="0" w:space="0" w:color="auto"/>
            <w:right w:val="none" w:sz="0" w:space="0" w:color="auto"/>
          </w:divBdr>
        </w:div>
        <w:div w:id="2073650377">
          <w:marLeft w:val="640"/>
          <w:marRight w:val="0"/>
          <w:marTop w:val="0"/>
          <w:marBottom w:val="0"/>
          <w:divBdr>
            <w:top w:val="none" w:sz="0" w:space="0" w:color="auto"/>
            <w:left w:val="none" w:sz="0" w:space="0" w:color="auto"/>
            <w:bottom w:val="none" w:sz="0" w:space="0" w:color="auto"/>
            <w:right w:val="none" w:sz="0" w:space="0" w:color="auto"/>
          </w:divBdr>
        </w:div>
        <w:div w:id="2112965281">
          <w:marLeft w:val="640"/>
          <w:marRight w:val="0"/>
          <w:marTop w:val="0"/>
          <w:marBottom w:val="0"/>
          <w:divBdr>
            <w:top w:val="none" w:sz="0" w:space="0" w:color="auto"/>
            <w:left w:val="none" w:sz="0" w:space="0" w:color="auto"/>
            <w:bottom w:val="none" w:sz="0" w:space="0" w:color="auto"/>
            <w:right w:val="none" w:sz="0" w:space="0" w:color="auto"/>
          </w:divBdr>
        </w:div>
        <w:div w:id="2134128481">
          <w:marLeft w:val="640"/>
          <w:marRight w:val="0"/>
          <w:marTop w:val="0"/>
          <w:marBottom w:val="0"/>
          <w:divBdr>
            <w:top w:val="none" w:sz="0" w:space="0" w:color="auto"/>
            <w:left w:val="none" w:sz="0" w:space="0" w:color="auto"/>
            <w:bottom w:val="none" w:sz="0" w:space="0" w:color="auto"/>
            <w:right w:val="none" w:sz="0" w:space="0" w:color="auto"/>
          </w:divBdr>
        </w:div>
        <w:div w:id="2138599975">
          <w:marLeft w:val="640"/>
          <w:marRight w:val="0"/>
          <w:marTop w:val="0"/>
          <w:marBottom w:val="0"/>
          <w:divBdr>
            <w:top w:val="none" w:sz="0" w:space="0" w:color="auto"/>
            <w:left w:val="none" w:sz="0" w:space="0" w:color="auto"/>
            <w:bottom w:val="none" w:sz="0" w:space="0" w:color="auto"/>
            <w:right w:val="none" w:sz="0" w:space="0" w:color="auto"/>
          </w:divBdr>
        </w:div>
        <w:div w:id="2139561916">
          <w:marLeft w:val="640"/>
          <w:marRight w:val="0"/>
          <w:marTop w:val="0"/>
          <w:marBottom w:val="0"/>
          <w:divBdr>
            <w:top w:val="none" w:sz="0" w:space="0" w:color="auto"/>
            <w:left w:val="none" w:sz="0" w:space="0" w:color="auto"/>
            <w:bottom w:val="none" w:sz="0" w:space="0" w:color="auto"/>
            <w:right w:val="none" w:sz="0" w:space="0" w:color="auto"/>
          </w:divBdr>
        </w:div>
        <w:div w:id="2143889221">
          <w:marLeft w:val="640"/>
          <w:marRight w:val="0"/>
          <w:marTop w:val="0"/>
          <w:marBottom w:val="0"/>
          <w:divBdr>
            <w:top w:val="none" w:sz="0" w:space="0" w:color="auto"/>
            <w:left w:val="none" w:sz="0" w:space="0" w:color="auto"/>
            <w:bottom w:val="none" w:sz="0" w:space="0" w:color="auto"/>
            <w:right w:val="none" w:sz="0" w:space="0" w:color="auto"/>
          </w:divBdr>
        </w:div>
      </w:divsChild>
    </w:div>
    <w:div w:id="1469973409">
      <w:bodyDiv w:val="1"/>
      <w:marLeft w:val="0"/>
      <w:marRight w:val="0"/>
      <w:marTop w:val="0"/>
      <w:marBottom w:val="0"/>
      <w:divBdr>
        <w:top w:val="none" w:sz="0" w:space="0" w:color="auto"/>
        <w:left w:val="none" w:sz="0" w:space="0" w:color="auto"/>
        <w:bottom w:val="none" w:sz="0" w:space="0" w:color="auto"/>
        <w:right w:val="none" w:sz="0" w:space="0" w:color="auto"/>
      </w:divBdr>
      <w:divsChild>
        <w:div w:id="104738656">
          <w:marLeft w:val="640"/>
          <w:marRight w:val="0"/>
          <w:marTop w:val="0"/>
          <w:marBottom w:val="0"/>
          <w:divBdr>
            <w:top w:val="none" w:sz="0" w:space="0" w:color="auto"/>
            <w:left w:val="none" w:sz="0" w:space="0" w:color="auto"/>
            <w:bottom w:val="none" w:sz="0" w:space="0" w:color="auto"/>
            <w:right w:val="none" w:sz="0" w:space="0" w:color="auto"/>
          </w:divBdr>
        </w:div>
        <w:div w:id="198906592">
          <w:marLeft w:val="640"/>
          <w:marRight w:val="0"/>
          <w:marTop w:val="0"/>
          <w:marBottom w:val="0"/>
          <w:divBdr>
            <w:top w:val="none" w:sz="0" w:space="0" w:color="auto"/>
            <w:left w:val="none" w:sz="0" w:space="0" w:color="auto"/>
            <w:bottom w:val="none" w:sz="0" w:space="0" w:color="auto"/>
            <w:right w:val="none" w:sz="0" w:space="0" w:color="auto"/>
          </w:divBdr>
        </w:div>
        <w:div w:id="342250643">
          <w:marLeft w:val="640"/>
          <w:marRight w:val="0"/>
          <w:marTop w:val="0"/>
          <w:marBottom w:val="0"/>
          <w:divBdr>
            <w:top w:val="none" w:sz="0" w:space="0" w:color="auto"/>
            <w:left w:val="none" w:sz="0" w:space="0" w:color="auto"/>
            <w:bottom w:val="none" w:sz="0" w:space="0" w:color="auto"/>
            <w:right w:val="none" w:sz="0" w:space="0" w:color="auto"/>
          </w:divBdr>
        </w:div>
        <w:div w:id="388113280">
          <w:marLeft w:val="640"/>
          <w:marRight w:val="0"/>
          <w:marTop w:val="0"/>
          <w:marBottom w:val="0"/>
          <w:divBdr>
            <w:top w:val="none" w:sz="0" w:space="0" w:color="auto"/>
            <w:left w:val="none" w:sz="0" w:space="0" w:color="auto"/>
            <w:bottom w:val="none" w:sz="0" w:space="0" w:color="auto"/>
            <w:right w:val="none" w:sz="0" w:space="0" w:color="auto"/>
          </w:divBdr>
        </w:div>
        <w:div w:id="391078020">
          <w:marLeft w:val="640"/>
          <w:marRight w:val="0"/>
          <w:marTop w:val="0"/>
          <w:marBottom w:val="0"/>
          <w:divBdr>
            <w:top w:val="none" w:sz="0" w:space="0" w:color="auto"/>
            <w:left w:val="none" w:sz="0" w:space="0" w:color="auto"/>
            <w:bottom w:val="none" w:sz="0" w:space="0" w:color="auto"/>
            <w:right w:val="none" w:sz="0" w:space="0" w:color="auto"/>
          </w:divBdr>
        </w:div>
        <w:div w:id="452673233">
          <w:marLeft w:val="640"/>
          <w:marRight w:val="0"/>
          <w:marTop w:val="0"/>
          <w:marBottom w:val="0"/>
          <w:divBdr>
            <w:top w:val="none" w:sz="0" w:space="0" w:color="auto"/>
            <w:left w:val="none" w:sz="0" w:space="0" w:color="auto"/>
            <w:bottom w:val="none" w:sz="0" w:space="0" w:color="auto"/>
            <w:right w:val="none" w:sz="0" w:space="0" w:color="auto"/>
          </w:divBdr>
        </w:div>
        <w:div w:id="504200767">
          <w:marLeft w:val="640"/>
          <w:marRight w:val="0"/>
          <w:marTop w:val="0"/>
          <w:marBottom w:val="0"/>
          <w:divBdr>
            <w:top w:val="none" w:sz="0" w:space="0" w:color="auto"/>
            <w:left w:val="none" w:sz="0" w:space="0" w:color="auto"/>
            <w:bottom w:val="none" w:sz="0" w:space="0" w:color="auto"/>
            <w:right w:val="none" w:sz="0" w:space="0" w:color="auto"/>
          </w:divBdr>
        </w:div>
        <w:div w:id="555700321">
          <w:marLeft w:val="640"/>
          <w:marRight w:val="0"/>
          <w:marTop w:val="0"/>
          <w:marBottom w:val="0"/>
          <w:divBdr>
            <w:top w:val="none" w:sz="0" w:space="0" w:color="auto"/>
            <w:left w:val="none" w:sz="0" w:space="0" w:color="auto"/>
            <w:bottom w:val="none" w:sz="0" w:space="0" w:color="auto"/>
            <w:right w:val="none" w:sz="0" w:space="0" w:color="auto"/>
          </w:divBdr>
        </w:div>
        <w:div w:id="607660027">
          <w:marLeft w:val="640"/>
          <w:marRight w:val="0"/>
          <w:marTop w:val="0"/>
          <w:marBottom w:val="0"/>
          <w:divBdr>
            <w:top w:val="none" w:sz="0" w:space="0" w:color="auto"/>
            <w:left w:val="none" w:sz="0" w:space="0" w:color="auto"/>
            <w:bottom w:val="none" w:sz="0" w:space="0" w:color="auto"/>
            <w:right w:val="none" w:sz="0" w:space="0" w:color="auto"/>
          </w:divBdr>
        </w:div>
        <w:div w:id="632448192">
          <w:marLeft w:val="640"/>
          <w:marRight w:val="0"/>
          <w:marTop w:val="0"/>
          <w:marBottom w:val="0"/>
          <w:divBdr>
            <w:top w:val="none" w:sz="0" w:space="0" w:color="auto"/>
            <w:left w:val="none" w:sz="0" w:space="0" w:color="auto"/>
            <w:bottom w:val="none" w:sz="0" w:space="0" w:color="auto"/>
            <w:right w:val="none" w:sz="0" w:space="0" w:color="auto"/>
          </w:divBdr>
        </w:div>
        <w:div w:id="638610525">
          <w:marLeft w:val="640"/>
          <w:marRight w:val="0"/>
          <w:marTop w:val="0"/>
          <w:marBottom w:val="0"/>
          <w:divBdr>
            <w:top w:val="none" w:sz="0" w:space="0" w:color="auto"/>
            <w:left w:val="none" w:sz="0" w:space="0" w:color="auto"/>
            <w:bottom w:val="none" w:sz="0" w:space="0" w:color="auto"/>
            <w:right w:val="none" w:sz="0" w:space="0" w:color="auto"/>
          </w:divBdr>
        </w:div>
        <w:div w:id="666593871">
          <w:marLeft w:val="640"/>
          <w:marRight w:val="0"/>
          <w:marTop w:val="0"/>
          <w:marBottom w:val="0"/>
          <w:divBdr>
            <w:top w:val="none" w:sz="0" w:space="0" w:color="auto"/>
            <w:left w:val="none" w:sz="0" w:space="0" w:color="auto"/>
            <w:bottom w:val="none" w:sz="0" w:space="0" w:color="auto"/>
            <w:right w:val="none" w:sz="0" w:space="0" w:color="auto"/>
          </w:divBdr>
        </w:div>
        <w:div w:id="680208044">
          <w:marLeft w:val="640"/>
          <w:marRight w:val="0"/>
          <w:marTop w:val="0"/>
          <w:marBottom w:val="0"/>
          <w:divBdr>
            <w:top w:val="none" w:sz="0" w:space="0" w:color="auto"/>
            <w:left w:val="none" w:sz="0" w:space="0" w:color="auto"/>
            <w:bottom w:val="none" w:sz="0" w:space="0" w:color="auto"/>
            <w:right w:val="none" w:sz="0" w:space="0" w:color="auto"/>
          </w:divBdr>
        </w:div>
        <w:div w:id="776214085">
          <w:marLeft w:val="640"/>
          <w:marRight w:val="0"/>
          <w:marTop w:val="0"/>
          <w:marBottom w:val="0"/>
          <w:divBdr>
            <w:top w:val="none" w:sz="0" w:space="0" w:color="auto"/>
            <w:left w:val="none" w:sz="0" w:space="0" w:color="auto"/>
            <w:bottom w:val="none" w:sz="0" w:space="0" w:color="auto"/>
            <w:right w:val="none" w:sz="0" w:space="0" w:color="auto"/>
          </w:divBdr>
        </w:div>
        <w:div w:id="810752694">
          <w:marLeft w:val="640"/>
          <w:marRight w:val="0"/>
          <w:marTop w:val="0"/>
          <w:marBottom w:val="0"/>
          <w:divBdr>
            <w:top w:val="none" w:sz="0" w:space="0" w:color="auto"/>
            <w:left w:val="none" w:sz="0" w:space="0" w:color="auto"/>
            <w:bottom w:val="none" w:sz="0" w:space="0" w:color="auto"/>
            <w:right w:val="none" w:sz="0" w:space="0" w:color="auto"/>
          </w:divBdr>
        </w:div>
        <w:div w:id="900098577">
          <w:marLeft w:val="640"/>
          <w:marRight w:val="0"/>
          <w:marTop w:val="0"/>
          <w:marBottom w:val="0"/>
          <w:divBdr>
            <w:top w:val="none" w:sz="0" w:space="0" w:color="auto"/>
            <w:left w:val="none" w:sz="0" w:space="0" w:color="auto"/>
            <w:bottom w:val="none" w:sz="0" w:space="0" w:color="auto"/>
            <w:right w:val="none" w:sz="0" w:space="0" w:color="auto"/>
          </w:divBdr>
        </w:div>
        <w:div w:id="952440628">
          <w:marLeft w:val="640"/>
          <w:marRight w:val="0"/>
          <w:marTop w:val="0"/>
          <w:marBottom w:val="0"/>
          <w:divBdr>
            <w:top w:val="none" w:sz="0" w:space="0" w:color="auto"/>
            <w:left w:val="none" w:sz="0" w:space="0" w:color="auto"/>
            <w:bottom w:val="none" w:sz="0" w:space="0" w:color="auto"/>
            <w:right w:val="none" w:sz="0" w:space="0" w:color="auto"/>
          </w:divBdr>
        </w:div>
        <w:div w:id="997617923">
          <w:marLeft w:val="640"/>
          <w:marRight w:val="0"/>
          <w:marTop w:val="0"/>
          <w:marBottom w:val="0"/>
          <w:divBdr>
            <w:top w:val="none" w:sz="0" w:space="0" w:color="auto"/>
            <w:left w:val="none" w:sz="0" w:space="0" w:color="auto"/>
            <w:bottom w:val="none" w:sz="0" w:space="0" w:color="auto"/>
            <w:right w:val="none" w:sz="0" w:space="0" w:color="auto"/>
          </w:divBdr>
        </w:div>
        <w:div w:id="1030836121">
          <w:marLeft w:val="640"/>
          <w:marRight w:val="0"/>
          <w:marTop w:val="0"/>
          <w:marBottom w:val="0"/>
          <w:divBdr>
            <w:top w:val="none" w:sz="0" w:space="0" w:color="auto"/>
            <w:left w:val="none" w:sz="0" w:space="0" w:color="auto"/>
            <w:bottom w:val="none" w:sz="0" w:space="0" w:color="auto"/>
            <w:right w:val="none" w:sz="0" w:space="0" w:color="auto"/>
          </w:divBdr>
        </w:div>
        <w:div w:id="1148203653">
          <w:marLeft w:val="640"/>
          <w:marRight w:val="0"/>
          <w:marTop w:val="0"/>
          <w:marBottom w:val="0"/>
          <w:divBdr>
            <w:top w:val="none" w:sz="0" w:space="0" w:color="auto"/>
            <w:left w:val="none" w:sz="0" w:space="0" w:color="auto"/>
            <w:bottom w:val="none" w:sz="0" w:space="0" w:color="auto"/>
            <w:right w:val="none" w:sz="0" w:space="0" w:color="auto"/>
          </w:divBdr>
        </w:div>
        <w:div w:id="1165243623">
          <w:marLeft w:val="640"/>
          <w:marRight w:val="0"/>
          <w:marTop w:val="0"/>
          <w:marBottom w:val="0"/>
          <w:divBdr>
            <w:top w:val="none" w:sz="0" w:space="0" w:color="auto"/>
            <w:left w:val="none" w:sz="0" w:space="0" w:color="auto"/>
            <w:bottom w:val="none" w:sz="0" w:space="0" w:color="auto"/>
            <w:right w:val="none" w:sz="0" w:space="0" w:color="auto"/>
          </w:divBdr>
        </w:div>
        <w:div w:id="1232615901">
          <w:marLeft w:val="640"/>
          <w:marRight w:val="0"/>
          <w:marTop w:val="0"/>
          <w:marBottom w:val="0"/>
          <w:divBdr>
            <w:top w:val="none" w:sz="0" w:space="0" w:color="auto"/>
            <w:left w:val="none" w:sz="0" w:space="0" w:color="auto"/>
            <w:bottom w:val="none" w:sz="0" w:space="0" w:color="auto"/>
            <w:right w:val="none" w:sz="0" w:space="0" w:color="auto"/>
          </w:divBdr>
        </w:div>
        <w:div w:id="1260063493">
          <w:marLeft w:val="640"/>
          <w:marRight w:val="0"/>
          <w:marTop w:val="0"/>
          <w:marBottom w:val="0"/>
          <w:divBdr>
            <w:top w:val="none" w:sz="0" w:space="0" w:color="auto"/>
            <w:left w:val="none" w:sz="0" w:space="0" w:color="auto"/>
            <w:bottom w:val="none" w:sz="0" w:space="0" w:color="auto"/>
            <w:right w:val="none" w:sz="0" w:space="0" w:color="auto"/>
          </w:divBdr>
        </w:div>
        <w:div w:id="1369647491">
          <w:marLeft w:val="640"/>
          <w:marRight w:val="0"/>
          <w:marTop w:val="0"/>
          <w:marBottom w:val="0"/>
          <w:divBdr>
            <w:top w:val="none" w:sz="0" w:space="0" w:color="auto"/>
            <w:left w:val="none" w:sz="0" w:space="0" w:color="auto"/>
            <w:bottom w:val="none" w:sz="0" w:space="0" w:color="auto"/>
            <w:right w:val="none" w:sz="0" w:space="0" w:color="auto"/>
          </w:divBdr>
        </w:div>
        <w:div w:id="1509979529">
          <w:marLeft w:val="640"/>
          <w:marRight w:val="0"/>
          <w:marTop w:val="0"/>
          <w:marBottom w:val="0"/>
          <w:divBdr>
            <w:top w:val="none" w:sz="0" w:space="0" w:color="auto"/>
            <w:left w:val="none" w:sz="0" w:space="0" w:color="auto"/>
            <w:bottom w:val="none" w:sz="0" w:space="0" w:color="auto"/>
            <w:right w:val="none" w:sz="0" w:space="0" w:color="auto"/>
          </w:divBdr>
        </w:div>
        <w:div w:id="1594628109">
          <w:marLeft w:val="640"/>
          <w:marRight w:val="0"/>
          <w:marTop w:val="0"/>
          <w:marBottom w:val="0"/>
          <w:divBdr>
            <w:top w:val="none" w:sz="0" w:space="0" w:color="auto"/>
            <w:left w:val="none" w:sz="0" w:space="0" w:color="auto"/>
            <w:bottom w:val="none" w:sz="0" w:space="0" w:color="auto"/>
            <w:right w:val="none" w:sz="0" w:space="0" w:color="auto"/>
          </w:divBdr>
        </w:div>
        <w:div w:id="1658149482">
          <w:marLeft w:val="640"/>
          <w:marRight w:val="0"/>
          <w:marTop w:val="0"/>
          <w:marBottom w:val="0"/>
          <w:divBdr>
            <w:top w:val="none" w:sz="0" w:space="0" w:color="auto"/>
            <w:left w:val="none" w:sz="0" w:space="0" w:color="auto"/>
            <w:bottom w:val="none" w:sz="0" w:space="0" w:color="auto"/>
            <w:right w:val="none" w:sz="0" w:space="0" w:color="auto"/>
          </w:divBdr>
        </w:div>
        <w:div w:id="1667631912">
          <w:marLeft w:val="640"/>
          <w:marRight w:val="0"/>
          <w:marTop w:val="0"/>
          <w:marBottom w:val="0"/>
          <w:divBdr>
            <w:top w:val="none" w:sz="0" w:space="0" w:color="auto"/>
            <w:left w:val="none" w:sz="0" w:space="0" w:color="auto"/>
            <w:bottom w:val="none" w:sz="0" w:space="0" w:color="auto"/>
            <w:right w:val="none" w:sz="0" w:space="0" w:color="auto"/>
          </w:divBdr>
        </w:div>
        <w:div w:id="1710764766">
          <w:marLeft w:val="640"/>
          <w:marRight w:val="0"/>
          <w:marTop w:val="0"/>
          <w:marBottom w:val="0"/>
          <w:divBdr>
            <w:top w:val="none" w:sz="0" w:space="0" w:color="auto"/>
            <w:left w:val="none" w:sz="0" w:space="0" w:color="auto"/>
            <w:bottom w:val="none" w:sz="0" w:space="0" w:color="auto"/>
            <w:right w:val="none" w:sz="0" w:space="0" w:color="auto"/>
          </w:divBdr>
        </w:div>
        <w:div w:id="1723216170">
          <w:marLeft w:val="640"/>
          <w:marRight w:val="0"/>
          <w:marTop w:val="0"/>
          <w:marBottom w:val="0"/>
          <w:divBdr>
            <w:top w:val="none" w:sz="0" w:space="0" w:color="auto"/>
            <w:left w:val="none" w:sz="0" w:space="0" w:color="auto"/>
            <w:bottom w:val="none" w:sz="0" w:space="0" w:color="auto"/>
            <w:right w:val="none" w:sz="0" w:space="0" w:color="auto"/>
          </w:divBdr>
        </w:div>
        <w:div w:id="1778407142">
          <w:marLeft w:val="640"/>
          <w:marRight w:val="0"/>
          <w:marTop w:val="0"/>
          <w:marBottom w:val="0"/>
          <w:divBdr>
            <w:top w:val="none" w:sz="0" w:space="0" w:color="auto"/>
            <w:left w:val="none" w:sz="0" w:space="0" w:color="auto"/>
            <w:bottom w:val="none" w:sz="0" w:space="0" w:color="auto"/>
            <w:right w:val="none" w:sz="0" w:space="0" w:color="auto"/>
          </w:divBdr>
        </w:div>
        <w:div w:id="1808860365">
          <w:marLeft w:val="640"/>
          <w:marRight w:val="0"/>
          <w:marTop w:val="0"/>
          <w:marBottom w:val="0"/>
          <w:divBdr>
            <w:top w:val="none" w:sz="0" w:space="0" w:color="auto"/>
            <w:left w:val="none" w:sz="0" w:space="0" w:color="auto"/>
            <w:bottom w:val="none" w:sz="0" w:space="0" w:color="auto"/>
            <w:right w:val="none" w:sz="0" w:space="0" w:color="auto"/>
          </w:divBdr>
        </w:div>
        <w:div w:id="1961570354">
          <w:marLeft w:val="640"/>
          <w:marRight w:val="0"/>
          <w:marTop w:val="0"/>
          <w:marBottom w:val="0"/>
          <w:divBdr>
            <w:top w:val="none" w:sz="0" w:space="0" w:color="auto"/>
            <w:left w:val="none" w:sz="0" w:space="0" w:color="auto"/>
            <w:bottom w:val="none" w:sz="0" w:space="0" w:color="auto"/>
            <w:right w:val="none" w:sz="0" w:space="0" w:color="auto"/>
          </w:divBdr>
        </w:div>
        <w:div w:id="2114473329">
          <w:marLeft w:val="640"/>
          <w:marRight w:val="0"/>
          <w:marTop w:val="0"/>
          <w:marBottom w:val="0"/>
          <w:divBdr>
            <w:top w:val="none" w:sz="0" w:space="0" w:color="auto"/>
            <w:left w:val="none" w:sz="0" w:space="0" w:color="auto"/>
            <w:bottom w:val="none" w:sz="0" w:space="0" w:color="auto"/>
            <w:right w:val="none" w:sz="0" w:space="0" w:color="auto"/>
          </w:divBdr>
        </w:div>
      </w:divsChild>
    </w:div>
    <w:div w:id="1470055846">
      <w:bodyDiv w:val="1"/>
      <w:marLeft w:val="0"/>
      <w:marRight w:val="0"/>
      <w:marTop w:val="0"/>
      <w:marBottom w:val="0"/>
      <w:divBdr>
        <w:top w:val="none" w:sz="0" w:space="0" w:color="auto"/>
        <w:left w:val="none" w:sz="0" w:space="0" w:color="auto"/>
        <w:bottom w:val="none" w:sz="0" w:space="0" w:color="auto"/>
        <w:right w:val="none" w:sz="0" w:space="0" w:color="auto"/>
      </w:divBdr>
      <w:divsChild>
        <w:div w:id="160319796">
          <w:marLeft w:val="640"/>
          <w:marRight w:val="0"/>
          <w:marTop w:val="0"/>
          <w:marBottom w:val="0"/>
          <w:divBdr>
            <w:top w:val="none" w:sz="0" w:space="0" w:color="auto"/>
            <w:left w:val="none" w:sz="0" w:space="0" w:color="auto"/>
            <w:bottom w:val="none" w:sz="0" w:space="0" w:color="auto"/>
            <w:right w:val="none" w:sz="0" w:space="0" w:color="auto"/>
          </w:divBdr>
        </w:div>
        <w:div w:id="160779833">
          <w:marLeft w:val="640"/>
          <w:marRight w:val="0"/>
          <w:marTop w:val="0"/>
          <w:marBottom w:val="0"/>
          <w:divBdr>
            <w:top w:val="none" w:sz="0" w:space="0" w:color="auto"/>
            <w:left w:val="none" w:sz="0" w:space="0" w:color="auto"/>
            <w:bottom w:val="none" w:sz="0" w:space="0" w:color="auto"/>
            <w:right w:val="none" w:sz="0" w:space="0" w:color="auto"/>
          </w:divBdr>
        </w:div>
        <w:div w:id="166018827">
          <w:marLeft w:val="640"/>
          <w:marRight w:val="0"/>
          <w:marTop w:val="0"/>
          <w:marBottom w:val="0"/>
          <w:divBdr>
            <w:top w:val="none" w:sz="0" w:space="0" w:color="auto"/>
            <w:left w:val="none" w:sz="0" w:space="0" w:color="auto"/>
            <w:bottom w:val="none" w:sz="0" w:space="0" w:color="auto"/>
            <w:right w:val="none" w:sz="0" w:space="0" w:color="auto"/>
          </w:divBdr>
        </w:div>
        <w:div w:id="292909713">
          <w:marLeft w:val="640"/>
          <w:marRight w:val="0"/>
          <w:marTop w:val="0"/>
          <w:marBottom w:val="0"/>
          <w:divBdr>
            <w:top w:val="none" w:sz="0" w:space="0" w:color="auto"/>
            <w:left w:val="none" w:sz="0" w:space="0" w:color="auto"/>
            <w:bottom w:val="none" w:sz="0" w:space="0" w:color="auto"/>
            <w:right w:val="none" w:sz="0" w:space="0" w:color="auto"/>
          </w:divBdr>
        </w:div>
        <w:div w:id="299850322">
          <w:marLeft w:val="640"/>
          <w:marRight w:val="0"/>
          <w:marTop w:val="0"/>
          <w:marBottom w:val="0"/>
          <w:divBdr>
            <w:top w:val="none" w:sz="0" w:space="0" w:color="auto"/>
            <w:left w:val="none" w:sz="0" w:space="0" w:color="auto"/>
            <w:bottom w:val="none" w:sz="0" w:space="0" w:color="auto"/>
            <w:right w:val="none" w:sz="0" w:space="0" w:color="auto"/>
          </w:divBdr>
        </w:div>
        <w:div w:id="332412101">
          <w:marLeft w:val="640"/>
          <w:marRight w:val="0"/>
          <w:marTop w:val="0"/>
          <w:marBottom w:val="0"/>
          <w:divBdr>
            <w:top w:val="none" w:sz="0" w:space="0" w:color="auto"/>
            <w:left w:val="none" w:sz="0" w:space="0" w:color="auto"/>
            <w:bottom w:val="none" w:sz="0" w:space="0" w:color="auto"/>
            <w:right w:val="none" w:sz="0" w:space="0" w:color="auto"/>
          </w:divBdr>
        </w:div>
        <w:div w:id="339897272">
          <w:marLeft w:val="640"/>
          <w:marRight w:val="0"/>
          <w:marTop w:val="0"/>
          <w:marBottom w:val="0"/>
          <w:divBdr>
            <w:top w:val="none" w:sz="0" w:space="0" w:color="auto"/>
            <w:left w:val="none" w:sz="0" w:space="0" w:color="auto"/>
            <w:bottom w:val="none" w:sz="0" w:space="0" w:color="auto"/>
            <w:right w:val="none" w:sz="0" w:space="0" w:color="auto"/>
          </w:divBdr>
        </w:div>
        <w:div w:id="342368004">
          <w:marLeft w:val="640"/>
          <w:marRight w:val="0"/>
          <w:marTop w:val="0"/>
          <w:marBottom w:val="0"/>
          <w:divBdr>
            <w:top w:val="none" w:sz="0" w:space="0" w:color="auto"/>
            <w:left w:val="none" w:sz="0" w:space="0" w:color="auto"/>
            <w:bottom w:val="none" w:sz="0" w:space="0" w:color="auto"/>
            <w:right w:val="none" w:sz="0" w:space="0" w:color="auto"/>
          </w:divBdr>
        </w:div>
        <w:div w:id="356854449">
          <w:marLeft w:val="640"/>
          <w:marRight w:val="0"/>
          <w:marTop w:val="0"/>
          <w:marBottom w:val="0"/>
          <w:divBdr>
            <w:top w:val="none" w:sz="0" w:space="0" w:color="auto"/>
            <w:left w:val="none" w:sz="0" w:space="0" w:color="auto"/>
            <w:bottom w:val="none" w:sz="0" w:space="0" w:color="auto"/>
            <w:right w:val="none" w:sz="0" w:space="0" w:color="auto"/>
          </w:divBdr>
        </w:div>
        <w:div w:id="377706200">
          <w:marLeft w:val="640"/>
          <w:marRight w:val="0"/>
          <w:marTop w:val="0"/>
          <w:marBottom w:val="0"/>
          <w:divBdr>
            <w:top w:val="none" w:sz="0" w:space="0" w:color="auto"/>
            <w:left w:val="none" w:sz="0" w:space="0" w:color="auto"/>
            <w:bottom w:val="none" w:sz="0" w:space="0" w:color="auto"/>
            <w:right w:val="none" w:sz="0" w:space="0" w:color="auto"/>
          </w:divBdr>
        </w:div>
        <w:div w:id="404033939">
          <w:marLeft w:val="640"/>
          <w:marRight w:val="0"/>
          <w:marTop w:val="0"/>
          <w:marBottom w:val="0"/>
          <w:divBdr>
            <w:top w:val="none" w:sz="0" w:space="0" w:color="auto"/>
            <w:left w:val="none" w:sz="0" w:space="0" w:color="auto"/>
            <w:bottom w:val="none" w:sz="0" w:space="0" w:color="auto"/>
            <w:right w:val="none" w:sz="0" w:space="0" w:color="auto"/>
          </w:divBdr>
        </w:div>
        <w:div w:id="407265737">
          <w:marLeft w:val="640"/>
          <w:marRight w:val="0"/>
          <w:marTop w:val="0"/>
          <w:marBottom w:val="0"/>
          <w:divBdr>
            <w:top w:val="none" w:sz="0" w:space="0" w:color="auto"/>
            <w:left w:val="none" w:sz="0" w:space="0" w:color="auto"/>
            <w:bottom w:val="none" w:sz="0" w:space="0" w:color="auto"/>
            <w:right w:val="none" w:sz="0" w:space="0" w:color="auto"/>
          </w:divBdr>
        </w:div>
        <w:div w:id="416287891">
          <w:marLeft w:val="640"/>
          <w:marRight w:val="0"/>
          <w:marTop w:val="0"/>
          <w:marBottom w:val="0"/>
          <w:divBdr>
            <w:top w:val="none" w:sz="0" w:space="0" w:color="auto"/>
            <w:left w:val="none" w:sz="0" w:space="0" w:color="auto"/>
            <w:bottom w:val="none" w:sz="0" w:space="0" w:color="auto"/>
            <w:right w:val="none" w:sz="0" w:space="0" w:color="auto"/>
          </w:divBdr>
        </w:div>
        <w:div w:id="416633859">
          <w:marLeft w:val="640"/>
          <w:marRight w:val="0"/>
          <w:marTop w:val="0"/>
          <w:marBottom w:val="0"/>
          <w:divBdr>
            <w:top w:val="none" w:sz="0" w:space="0" w:color="auto"/>
            <w:left w:val="none" w:sz="0" w:space="0" w:color="auto"/>
            <w:bottom w:val="none" w:sz="0" w:space="0" w:color="auto"/>
            <w:right w:val="none" w:sz="0" w:space="0" w:color="auto"/>
          </w:divBdr>
        </w:div>
        <w:div w:id="446238671">
          <w:marLeft w:val="640"/>
          <w:marRight w:val="0"/>
          <w:marTop w:val="0"/>
          <w:marBottom w:val="0"/>
          <w:divBdr>
            <w:top w:val="none" w:sz="0" w:space="0" w:color="auto"/>
            <w:left w:val="none" w:sz="0" w:space="0" w:color="auto"/>
            <w:bottom w:val="none" w:sz="0" w:space="0" w:color="auto"/>
            <w:right w:val="none" w:sz="0" w:space="0" w:color="auto"/>
          </w:divBdr>
        </w:div>
        <w:div w:id="453408511">
          <w:marLeft w:val="640"/>
          <w:marRight w:val="0"/>
          <w:marTop w:val="0"/>
          <w:marBottom w:val="0"/>
          <w:divBdr>
            <w:top w:val="none" w:sz="0" w:space="0" w:color="auto"/>
            <w:left w:val="none" w:sz="0" w:space="0" w:color="auto"/>
            <w:bottom w:val="none" w:sz="0" w:space="0" w:color="auto"/>
            <w:right w:val="none" w:sz="0" w:space="0" w:color="auto"/>
          </w:divBdr>
        </w:div>
        <w:div w:id="505442044">
          <w:marLeft w:val="640"/>
          <w:marRight w:val="0"/>
          <w:marTop w:val="0"/>
          <w:marBottom w:val="0"/>
          <w:divBdr>
            <w:top w:val="none" w:sz="0" w:space="0" w:color="auto"/>
            <w:left w:val="none" w:sz="0" w:space="0" w:color="auto"/>
            <w:bottom w:val="none" w:sz="0" w:space="0" w:color="auto"/>
            <w:right w:val="none" w:sz="0" w:space="0" w:color="auto"/>
          </w:divBdr>
        </w:div>
        <w:div w:id="710813161">
          <w:marLeft w:val="640"/>
          <w:marRight w:val="0"/>
          <w:marTop w:val="0"/>
          <w:marBottom w:val="0"/>
          <w:divBdr>
            <w:top w:val="none" w:sz="0" w:space="0" w:color="auto"/>
            <w:left w:val="none" w:sz="0" w:space="0" w:color="auto"/>
            <w:bottom w:val="none" w:sz="0" w:space="0" w:color="auto"/>
            <w:right w:val="none" w:sz="0" w:space="0" w:color="auto"/>
          </w:divBdr>
        </w:div>
        <w:div w:id="766458826">
          <w:marLeft w:val="640"/>
          <w:marRight w:val="0"/>
          <w:marTop w:val="0"/>
          <w:marBottom w:val="0"/>
          <w:divBdr>
            <w:top w:val="none" w:sz="0" w:space="0" w:color="auto"/>
            <w:left w:val="none" w:sz="0" w:space="0" w:color="auto"/>
            <w:bottom w:val="none" w:sz="0" w:space="0" w:color="auto"/>
            <w:right w:val="none" w:sz="0" w:space="0" w:color="auto"/>
          </w:divBdr>
        </w:div>
        <w:div w:id="772675850">
          <w:marLeft w:val="640"/>
          <w:marRight w:val="0"/>
          <w:marTop w:val="0"/>
          <w:marBottom w:val="0"/>
          <w:divBdr>
            <w:top w:val="none" w:sz="0" w:space="0" w:color="auto"/>
            <w:left w:val="none" w:sz="0" w:space="0" w:color="auto"/>
            <w:bottom w:val="none" w:sz="0" w:space="0" w:color="auto"/>
            <w:right w:val="none" w:sz="0" w:space="0" w:color="auto"/>
          </w:divBdr>
        </w:div>
        <w:div w:id="793258125">
          <w:marLeft w:val="640"/>
          <w:marRight w:val="0"/>
          <w:marTop w:val="0"/>
          <w:marBottom w:val="0"/>
          <w:divBdr>
            <w:top w:val="none" w:sz="0" w:space="0" w:color="auto"/>
            <w:left w:val="none" w:sz="0" w:space="0" w:color="auto"/>
            <w:bottom w:val="none" w:sz="0" w:space="0" w:color="auto"/>
            <w:right w:val="none" w:sz="0" w:space="0" w:color="auto"/>
          </w:divBdr>
        </w:div>
        <w:div w:id="825560546">
          <w:marLeft w:val="640"/>
          <w:marRight w:val="0"/>
          <w:marTop w:val="0"/>
          <w:marBottom w:val="0"/>
          <w:divBdr>
            <w:top w:val="none" w:sz="0" w:space="0" w:color="auto"/>
            <w:left w:val="none" w:sz="0" w:space="0" w:color="auto"/>
            <w:bottom w:val="none" w:sz="0" w:space="0" w:color="auto"/>
            <w:right w:val="none" w:sz="0" w:space="0" w:color="auto"/>
          </w:divBdr>
        </w:div>
        <w:div w:id="825978545">
          <w:marLeft w:val="640"/>
          <w:marRight w:val="0"/>
          <w:marTop w:val="0"/>
          <w:marBottom w:val="0"/>
          <w:divBdr>
            <w:top w:val="none" w:sz="0" w:space="0" w:color="auto"/>
            <w:left w:val="none" w:sz="0" w:space="0" w:color="auto"/>
            <w:bottom w:val="none" w:sz="0" w:space="0" w:color="auto"/>
            <w:right w:val="none" w:sz="0" w:space="0" w:color="auto"/>
          </w:divBdr>
        </w:div>
        <w:div w:id="830146619">
          <w:marLeft w:val="640"/>
          <w:marRight w:val="0"/>
          <w:marTop w:val="0"/>
          <w:marBottom w:val="0"/>
          <w:divBdr>
            <w:top w:val="none" w:sz="0" w:space="0" w:color="auto"/>
            <w:left w:val="none" w:sz="0" w:space="0" w:color="auto"/>
            <w:bottom w:val="none" w:sz="0" w:space="0" w:color="auto"/>
            <w:right w:val="none" w:sz="0" w:space="0" w:color="auto"/>
          </w:divBdr>
        </w:div>
        <w:div w:id="936475420">
          <w:marLeft w:val="640"/>
          <w:marRight w:val="0"/>
          <w:marTop w:val="0"/>
          <w:marBottom w:val="0"/>
          <w:divBdr>
            <w:top w:val="none" w:sz="0" w:space="0" w:color="auto"/>
            <w:left w:val="none" w:sz="0" w:space="0" w:color="auto"/>
            <w:bottom w:val="none" w:sz="0" w:space="0" w:color="auto"/>
            <w:right w:val="none" w:sz="0" w:space="0" w:color="auto"/>
          </w:divBdr>
        </w:div>
        <w:div w:id="963000119">
          <w:marLeft w:val="640"/>
          <w:marRight w:val="0"/>
          <w:marTop w:val="0"/>
          <w:marBottom w:val="0"/>
          <w:divBdr>
            <w:top w:val="none" w:sz="0" w:space="0" w:color="auto"/>
            <w:left w:val="none" w:sz="0" w:space="0" w:color="auto"/>
            <w:bottom w:val="none" w:sz="0" w:space="0" w:color="auto"/>
            <w:right w:val="none" w:sz="0" w:space="0" w:color="auto"/>
          </w:divBdr>
        </w:div>
        <w:div w:id="977536185">
          <w:marLeft w:val="640"/>
          <w:marRight w:val="0"/>
          <w:marTop w:val="0"/>
          <w:marBottom w:val="0"/>
          <w:divBdr>
            <w:top w:val="none" w:sz="0" w:space="0" w:color="auto"/>
            <w:left w:val="none" w:sz="0" w:space="0" w:color="auto"/>
            <w:bottom w:val="none" w:sz="0" w:space="0" w:color="auto"/>
            <w:right w:val="none" w:sz="0" w:space="0" w:color="auto"/>
          </w:divBdr>
        </w:div>
        <w:div w:id="1063680415">
          <w:marLeft w:val="640"/>
          <w:marRight w:val="0"/>
          <w:marTop w:val="0"/>
          <w:marBottom w:val="0"/>
          <w:divBdr>
            <w:top w:val="none" w:sz="0" w:space="0" w:color="auto"/>
            <w:left w:val="none" w:sz="0" w:space="0" w:color="auto"/>
            <w:bottom w:val="none" w:sz="0" w:space="0" w:color="auto"/>
            <w:right w:val="none" w:sz="0" w:space="0" w:color="auto"/>
          </w:divBdr>
        </w:div>
        <w:div w:id="1111785253">
          <w:marLeft w:val="640"/>
          <w:marRight w:val="0"/>
          <w:marTop w:val="0"/>
          <w:marBottom w:val="0"/>
          <w:divBdr>
            <w:top w:val="none" w:sz="0" w:space="0" w:color="auto"/>
            <w:left w:val="none" w:sz="0" w:space="0" w:color="auto"/>
            <w:bottom w:val="none" w:sz="0" w:space="0" w:color="auto"/>
            <w:right w:val="none" w:sz="0" w:space="0" w:color="auto"/>
          </w:divBdr>
        </w:div>
        <w:div w:id="1136066585">
          <w:marLeft w:val="640"/>
          <w:marRight w:val="0"/>
          <w:marTop w:val="0"/>
          <w:marBottom w:val="0"/>
          <w:divBdr>
            <w:top w:val="none" w:sz="0" w:space="0" w:color="auto"/>
            <w:left w:val="none" w:sz="0" w:space="0" w:color="auto"/>
            <w:bottom w:val="none" w:sz="0" w:space="0" w:color="auto"/>
            <w:right w:val="none" w:sz="0" w:space="0" w:color="auto"/>
          </w:divBdr>
        </w:div>
        <w:div w:id="1212034576">
          <w:marLeft w:val="640"/>
          <w:marRight w:val="0"/>
          <w:marTop w:val="0"/>
          <w:marBottom w:val="0"/>
          <w:divBdr>
            <w:top w:val="none" w:sz="0" w:space="0" w:color="auto"/>
            <w:left w:val="none" w:sz="0" w:space="0" w:color="auto"/>
            <w:bottom w:val="none" w:sz="0" w:space="0" w:color="auto"/>
            <w:right w:val="none" w:sz="0" w:space="0" w:color="auto"/>
          </w:divBdr>
        </w:div>
        <w:div w:id="1325622043">
          <w:marLeft w:val="640"/>
          <w:marRight w:val="0"/>
          <w:marTop w:val="0"/>
          <w:marBottom w:val="0"/>
          <w:divBdr>
            <w:top w:val="none" w:sz="0" w:space="0" w:color="auto"/>
            <w:left w:val="none" w:sz="0" w:space="0" w:color="auto"/>
            <w:bottom w:val="none" w:sz="0" w:space="0" w:color="auto"/>
            <w:right w:val="none" w:sz="0" w:space="0" w:color="auto"/>
          </w:divBdr>
        </w:div>
        <w:div w:id="1374159506">
          <w:marLeft w:val="640"/>
          <w:marRight w:val="0"/>
          <w:marTop w:val="0"/>
          <w:marBottom w:val="0"/>
          <w:divBdr>
            <w:top w:val="none" w:sz="0" w:space="0" w:color="auto"/>
            <w:left w:val="none" w:sz="0" w:space="0" w:color="auto"/>
            <w:bottom w:val="none" w:sz="0" w:space="0" w:color="auto"/>
            <w:right w:val="none" w:sz="0" w:space="0" w:color="auto"/>
          </w:divBdr>
        </w:div>
        <w:div w:id="1401252999">
          <w:marLeft w:val="640"/>
          <w:marRight w:val="0"/>
          <w:marTop w:val="0"/>
          <w:marBottom w:val="0"/>
          <w:divBdr>
            <w:top w:val="none" w:sz="0" w:space="0" w:color="auto"/>
            <w:left w:val="none" w:sz="0" w:space="0" w:color="auto"/>
            <w:bottom w:val="none" w:sz="0" w:space="0" w:color="auto"/>
            <w:right w:val="none" w:sz="0" w:space="0" w:color="auto"/>
          </w:divBdr>
        </w:div>
        <w:div w:id="1434548192">
          <w:marLeft w:val="640"/>
          <w:marRight w:val="0"/>
          <w:marTop w:val="0"/>
          <w:marBottom w:val="0"/>
          <w:divBdr>
            <w:top w:val="none" w:sz="0" w:space="0" w:color="auto"/>
            <w:left w:val="none" w:sz="0" w:space="0" w:color="auto"/>
            <w:bottom w:val="none" w:sz="0" w:space="0" w:color="auto"/>
            <w:right w:val="none" w:sz="0" w:space="0" w:color="auto"/>
          </w:divBdr>
        </w:div>
        <w:div w:id="1459303957">
          <w:marLeft w:val="640"/>
          <w:marRight w:val="0"/>
          <w:marTop w:val="0"/>
          <w:marBottom w:val="0"/>
          <w:divBdr>
            <w:top w:val="none" w:sz="0" w:space="0" w:color="auto"/>
            <w:left w:val="none" w:sz="0" w:space="0" w:color="auto"/>
            <w:bottom w:val="none" w:sz="0" w:space="0" w:color="auto"/>
            <w:right w:val="none" w:sz="0" w:space="0" w:color="auto"/>
          </w:divBdr>
        </w:div>
        <w:div w:id="1542814956">
          <w:marLeft w:val="640"/>
          <w:marRight w:val="0"/>
          <w:marTop w:val="0"/>
          <w:marBottom w:val="0"/>
          <w:divBdr>
            <w:top w:val="none" w:sz="0" w:space="0" w:color="auto"/>
            <w:left w:val="none" w:sz="0" w:space="0" w:color="auto"/>
            <w:bottom w:val="none" w:sz="0" w:space="0" w:color="auto"/>
            <w:right w:val="none" w:sz="0" w:space="0" w:color="auto"/>
          </w:divBdr>
        </w:div>
        <w:div w:id="1547140314">
          <w:marLeft w:val="640"/>
          <w:marRight w:val="0"/>
          <w:marTop w:val="0"/>
          <w:marBottom w:val="0"/>
          <w:divBdr>
            <w:top w:val="none" w:sz="0" w:space="0" w:color="auto"/>
            <w:left w:val="none" w:sz="0" w:space="0" w:color="auto"/>
            <w:bottom w:val="none" w:sz="0" w:space="0" w:color="auto"/>
            <w:right w:val="none" w:sz="0" w:space="0" w:color="auto"/>
          </w:divBdr>
        </w:div>
        <w:div w:id="1672293914">
          <w:marLeft w:val="640"/>
          <w:marRight w:val="0"/>
          <w:marTop w:val="0"/>
          <w:marBottom w:val="0"/>
          <w:divBdr>
            <w:top w:val="none" w:sz="0" w:space="0" w:color="auto"/>
            <w:left w:val="none" w:sz="0" w:space="0" w:color="auto"/>
            <w:bottom w:val="none" w:sz="0" w:space="0" w:color="auto"/>
            <w:right w:val="none" w:sz="0" w:space="0" w:color="auto"/>
          </w:divBdr>
        </w:div>
        <w:div w:id="1682931115">
          <w:marLeft w:val="640"/>
          <w:marRight w:val="0"/>
          <w:marTop w:val="0"/>
          <w:marBottom w:val="0"/>
          <w:divBdr>
            <w:top w:val="none" w:sz="0" w:space="0" w:color="auto"/>
            <w:left w:val="none" w:sz="0" w:space="0" w:color="auto"/>
            <w:bottom w:val="none" w:sz="0" w:space="0" w:color="auto"/>
            <w:right w:val="none" w:sz="0" w:space="0" w:color="auto"/>
          </w:divBdr>
        </w:div>
        <w:div w:id="1706563888">
          <w:marLeft w:val="640"/>
          <w:marRight w:val="0"/>
          <w:marTop w:val="0"/>
          <w:marBottom w:val="0"/>
          <w:divBdr>
            <w:top w:val="none" w:sz="0" w:space="0" w:color="auto"/>
            <w:left w:val="none" w:sz="0" w:space="0" w:color="auto"/>
            <w:bottom w:val="none" w:sz="0" w:space="0" w:color="auto"/>
            <w:right w:val="none" w:sz="0" w:space="0" w:color="auto"/>
          </w:divBdr>
        </w:div>
        <w:div w:id="1775977527">
          <w:marLeft w:val="640"/>
          <w:marRight w:val="0"/>
          <w:marTop w:val="0"/>
          <w:marBottom w:val="0"/>
          <w:divBdr>
            <w:top w:val="none" w:sz="0" w:space="0" w:color="auto"/>
            <w:left w:val="none" w:sz="0" w:space="0" w:color="auto"/>
            <w:bottom w:val="none" w:sz="0" w:space="0" w:color="auto"/>
            <w:right w:val="none" w:sz="0" w:space="0" w:color="auto"/>
          </w:divBdr>
        </w:div>
        <w:div w:id="1823427350">
          <w:marLeft w:val="640"/>
          <w:marRight w:val="0"/>
          <w:marTop w:val="0"/>
          <w:marBottom w:val="0"/>
          <w:divBdr>
            <w:top w:val="none" w:sz="0" w:space="0" w:color="auto"/>
            <w:left w:val="none" w:sz="0" w:space="0" w:color="auto"/>
            <w:bottom w:val="none" w:sz="0" w:space="0" w:color="auto"/>
            <w:right w:val="none" w:sz="0" w:space="0" w:color="auto"/>
          </w:divBdr>
        </w:div>
        <w:div w:id="1846823327">
          <w:marLeft w:val="640"/>
          <w:marRight w:val="0"/>
          <w:marTop w:val="0"/>
          <w:marBottom w:val="0"/>
          <w:divBdr>
            <w:top w:val="none" w:sz="0" w:space="0" w:color="auto"/>
            <w:left w:val="none" w:sz="0" w:space="0" w:color="auto"/>
            <w:bottom w:val="none" w:sz="0" w:space="0" w:color="auto"/>
            <w:right w:val="none" w:sz="0" w:space="0" w:color="auto"/>
          </w:divBdr>
        </w:div>
        <w:div w:id="1891107056">
          <w:marLeft w:val="640"/>
          <w:marRight w:val="0"/>
          <w:marTop w:val="0"/>
          <w:marBottom w:val="0"/>
          <w:divBdr>
            <w:top w:val="none" w:sz="0" w:space="0" w:color="auto"/>
            <w:left w:val="none" w:sz="0" w:space="0" w:color="auto"/>
            <w:bottom w:val="none" w:sz="0" w:space="0" w:color="auto"/>
            <w:right w:val="none" w:sz="0" w:space="0" w:color="auto"/>
          </w:divBdr>
        </w:div>
        <w:div w:id="1906991845">
          <w:marLeft w:val="640"/>
          <w:marRight w:val="0"/>
          <w:marTop w:val="0"/>
          <w:marBottom w:val="0"/>
          <w:divBdr>
            <w:top w:val="none" w:sz="0" w:space="0" w:color="auto"/>
            <w:left w:val="none" w:sz="0" w:space="0" w:color="auto"/>
            <w:bottom w:val="none" w:sz="0" w:space="0" w:color="auto"/>
            <w:right w:val="none" w:sz="0" w:space="0" w:color="auto"/>
          </w:divBdr>
        </w:div>
        <w:div w:id="2022195562">
          <w:marLeft w:val="640"/>
          <w:marRight w:val="0"/>
          <w:marTop w:val="0"/>
          <w:marBottom w:val="0"/>
          <w:divBdr>
            <w:top w:val="none" w:sz="0" w:space="0" w:color="auto"/>
            <w:left w:val="none" w:sz="0" w:space="0" w:color="auto"/>
            <w:bottom w:val="none" w:sz="0" w:space="0" w:color="auto"/>
            <w:right w:val="none" w:sz="0" w:space="0" w:color="auto"/>
          </w:divBdr>
        </w:div>
        <w:div w:id="2028560196">
          <w:marLeft w:val="640"/>
          <w:marRight w:val="0"/>
          <w:marTop w:val="0"/>
          <w:marBottom w:val="0"/>
          <w:divBdr>
            <w:top w:val="none" w:sz="0" w:space="0" w:color="auto"/>
            <w:left w:val="none" w:sz="0" w:space="0" w:color="auto"/>
            <w:bottom w:val="none" w:sz="0" w:space="0" w:color="auto"/>
            <w:right w:val="none" w:sz="0" w:space="0" w:color="auto"/>
          </w:divBdr>
        </w:div>
        <w:div w:id="2032221884">
          <w:marLeft w:val="640"/>
          <w:marRight w:val="0"/>
          <w:marTop w:val="0"/>
          <w:marBottom w:val="0"/>
          <w:divBdr>
            <w:top w:val="none" w:sz="0" w:space="0" w:color="auto"/>
            <w:left w:val="none" w:sz="0" w:space="0" w:color="auto"/>
            <w:bottom w:val="none" w:sz="0" w:space="0" w:color="auto"/>
            <w:right w:val="none" w:sz="0" w:space="0" w:color="auto"/>
          </w:divBdr>
        </w:div>
        <w:div w:id="2036956489">
          <w:marLeft w:val="640"/>
          <w:marRight w:val="0"/>
          <w:marTop w:val="0"/>
          <w:marBottom w:val="0"/>
          <w:divBdr>
            <w:top w:val="none" w:sz="0" w:space="0" w:color="auto"/>
            <w:left w:val="none" w:sz="0" w:space="0" w:color="auto"/>
            <w:bottom w:val="none" w:sz="0" w:space="0" w:color="auto"/>
            <w:right w:val="none" w:sz="0" w:space="0" w:color="auto"/>
          </w:divBdr>
        </w:div>
        <w:div w:id="2053843256">
          <w:marLeft w:val="640"/>
          <w:marRight w:val="0"/>
          <w:marTop w:val="0"/>
          <w:marBottom w:val="0"/>
          <w:divBdr>
            <w:top w:val="none" w:sz="0" w:space="0" w:color="auto"/>
            <w:left w:val="none" w:sz="0" w:space="0" w:color="auto"/>
            <w:bottom w:val="none" w:sz="0" w:space="0" w:color="auto"/>
            <w:right w:val="none" w:sz="0" w:space="0" w:color="auto"/>
          </w:divBdr>
        </w:div>
        <w:div w:id="2062317698">
          <w:marLeft w:val="640"/>
          <w:marRight w:val="0"/>
          <w:marTop w:val="0"/>
          <w:marBottom w:val="0"/>
          <w:divBdr>
            <w:top w:val="none" w:sz="0" w:space="0" w:color="auto"/>
            <w:left w:val="none" w:sz="0" w:space="0" w:color="auto"/>
            <w:bottom w:val="none" w:sz="0" w:space="0" w:color="auto"/>
            <w:right w:val="none" w:sz="0" w:space="0" w:color="auto"/>
          </w:divBdr>
        </w:div>
        <w:div w:id="2135901248">
          <w:marLeft w:val="640"/>
          <w:marRight w:val="0"/>
          <w:marTop w:val="0"/>
          <w:marBottom w:val="0"/>
          <w:divBdr>
            <w:top w:val="none" w:sz="0" w:space="0" w:color="auto"/>
            <w:left w:val="none" w:sz="0" w:space="0" w:color="auto"/>
            <w:bottom w:val="none" w:sz="0" w:space="0" w:color="auto"/>
            <w:right w:val="none" w:sz="0" w:space="0" w:color="auto"/>
          </w:divBdr>
        </w:div>
      </w:divsChild>
    </w:div>
    <w:div w:id="1478690836">
      <w:bodyDiv w:val="1"/>
      <w:marLeft w:val="0"/>
      <w:marRight w:val="0"/>
      <w:marTop w:val="0"/>
      <w:marBottom w:val="0"/>
      <w:divBdr>
        <w:top w:val="none" w:sz="0" w:space="0" w:color="auto"/>
        <w:left w:val="none" w:sz="0" w:space="0" w:color="auto"/>
        <w:bottom w:val="none" w:sz="0" w:space="0" w:color="auto"/>
        <w:right w:val="none" w:sz="0" w:space="0" w:color="auto"/>
      </w:divBdr>
      <w:divsChild>
        <w:div w:id="297808111">
          <w:marLeft w:val="640"/>
          <w:marRight w:val="0"/>
          <w:marTop w:val="0"/>
          <w:marBottom w:val="0"/>
          <w:divBdr>
            <w:top w:val="none" w:sz="0" w:space="0" w:color="auto"/>
            <w:left w:val="none" w:sz="0" w:space="0" w:color="auto"/>
            <w:bottom w:val="none" w:sz="0" w:space="0" w:color="auto"/>
            <w:right w:val="none" w:sz="0" w:space="0" w:color="auto"/>
          </w:divBdr>
        </w:div>
        <w:div w:id="418140292">
          <w:marLeft w:val="640"/>
          <w:marRight w:val="0"/>
          <w:marTop w:val="0"/>
          <w:marBottom w:val="0"/>
          <w:divBdr>
            <w:top w:val="none" w:sz="0" w:space="0" w:color="auto"/>
            <w:left w:val="none" w:sz="0" w:space="0" w:color="auto"/>
            <w:bottom w:val="none" w:sz="0" w:space="0" w:color="auto"/>
            <w:right w:val="none" w:sz="0" w:space="0" w:color="auto"/>
          </w:divBdr>
        </w:div>
        <w:div w:id="427702284">
          <w:marLeft w:val="640"/>
          <w:marRight w:val="0"/>
          <w:marTop w:val="0"/>
          <w:marBottom w:val="0"/>
          <w:divBdr>
            <w:top w:val="none" w:sz="0" w:space="0" w:color="auto"/>
            <w:left w:val="none" w:sz="0" w:space="0" w:color="auto"/>
            <w:bottom w:val="none" w:sz="0" w:space="0" w:color="auto"/>
            <w:right w:val="none" w:sz="0" w:space="0" w:color="auto"/>
          </w:divBdr>
        </w:div>
        <w:div w:id="457652419">
          <w:marLeft w:val="640"/>
          <w:marRight w:val="0"/>
          <w:marTop w:val="0"/>
          <w:marBottom w:val="0"/>
          <w:divBdr>
            <w:top w:val="none" w:sz="0" w:space="0" w:color="auto"/>
            <w:left w:val="none" w:sz="0" w:space="0" w:color="auto"/>
            <w:bottom w:val="none" w:sz="0" w:space="0" w:color="auto"/>
            <w:right w:val="none" w:sz="0" w:space="0" w:color="auto"/>
          </w:divBdr>
        </w:div>
        <w:div w:id="654142907">
          <w:marLeft w:val="640"/>
          <w:marRight w:val="0"/>
          <w:marTop w:val="0"/>
          <w:marBottom w:val="0"/>
          <w:divBdr>
            <w:top w:val="none" w:sz="0" w:space="0" w:color="auto"/>
            <w:left w:val="none" w:sz="0" w:space="0" w:color="auto"/>
            <w:bottom w:val="none" w:sz="0" w:space="0" w:color="auto"/>
            <w:right w:val="none" w:sz="0" w:space="0" w:color="auto"/>
          </w:divBdr>
        </w:div>
        <w:div w:id="823474794">
          <w:marLeft w:val="640"/>
          <w:marRight w:val="0"/>
          <w:marTop w:val="0"/>
          <w:marBottom w:val="0"/>
          <w:divBdr>
            <w:top w:val="none" w:sz="0" w:space="0" w:color="auto"/>
            <w:left w:val="none" w:sz="0" w:space="0" w:color="auto"/>
            <w:bottom w:val="none" w:sz="0" w:space="0" w:color="auto"/>
            <w:right w:val="none" w:sz="0" w:space="0" w:color="auto"/>
          </w:divBdr>
        </w:div>
        <w:div w:id="869613189">
          <w:marLeft w:val="640"/>
          <w:marRight w:val="0"/>
          <w:marTop w:val="0"/>
          <w:marBottom w:val="0"/>
          <w:divBdr>
            <w:top w:val="none" w:sz="0" w:space="0" w:color="auto"/>
            <w:left w:val="none" w:sz="0" w:space="0" w:color="auto"/>
            <w:bottom w:val="none" w:sz="0" w:space="0" w:color="auto"/>
            <w:right w:val="none" w:sz="0" w:space="0" w:color="auto"/>
          </w:divBdr>
        </w:div>
        <w:div w:id="993728656">
          <w:marLeft w:val="640"/>
          <w:marRight w:val="0"/>
          <w:marTop w:val="0"/>
          <w:marBottom w:val="0"/>
          <w:divBdr>
            <w:top w:val="none" w:sz="0" w:space="0" w:color="auto"/>
            <w:left w:val="none" w:sz="0" w:space="0" w:color="auto"/>
            <w:bottom w:val="none" w:sz="0" w:space="0" w:color="auto"/>
            <w:right w:val="none" w:sz="0" w:space="0" w:color="auto"/>
          </w:divBdr>
        </w:div>
        <w:div w:id="1209679822">
          <w:marLeft w:val="640"/>
          <w:marRight w:val="0"/>
          <w:marTop w:val="0"/>
          <w:marBottom w:val="0"/>
          <w:divBdr>
            <w:top w:val="none" w:sz="0" w:space="0" w:color="auto"/>
            <w:left w:val="none" w:sz="0" w:space="0" w:color="auto"/>
            <w:bottom w:val="none" w:sz="0" w:space="0" w:color="auto"/>
            <w:right w:val="none" w:sz="0" w:space="0" w:color="auto"/>
          </w:divBdr>
        </w:div>
        <w:div w:id="1460150703">
          <w:marLeft w:val="640"/>
          <w:marRight w:val="0"/>
          <w:marTop w:val="0"/>
          <w:marBottom w:val="0"/>
          <w:divBdr>
            <w:top w:val="none" w:sz="0" w:space="0" w:color="auto"/>
            <w:left w:val="none" w:sz="0" w:space="0" w:color="auto"/>
            <w:bottom w:val="none" w:sz="0" w:space="0" w:color="auto"/>
            <w:right w:val="none" w:sz="0" w:space="0" w:color="auto"/>
          </w:divBdr>
        </w:div>
        <w:div w:id="1600676188">
          <w:marLeft w:val="640"/>
          <w:marRight w:val="0"/>
          <w:marTop w:val="0"/>
          <w:marBottom w:val="0"/>
          <w:divBdr>
            <w:top w:val="none" w:sz="0" w:space="0" w:color="auto"/>
            <w:left w:val="none" w:sz="0" w:space="0" w:color="auto"/>
            <w:bottom w:val="none" w:sz="0" w:space="0" w:color="auto"/>
            <w:right w:val="none" w:sz="0" w:space="0" w:color="auto"/>
          </w:divBdr>
        </w:div>
        <w:div w:id="1622420271">
          <w:marLeft w:val="640"/>
          <w:marRight w:val="0"/>
          <w:marTop w:val="0"/>
          <w:marBottom w:val="0"/>
          <w:divBdr>
            <w:top w:val="none" w:sz="0" w:space="0" w:color="auto"/>
            <w:left w:val="none" w:sz="0" w:space="0" w:color="auto"/>
            <w:bottom w:val="none" w:sz="0" w:space="0" w:color="auto"/>
            <w:right w:val="none" w:sz="0" w:space="0" w:color="auto"/>
          </w:divBdr>
        </w:div>
        <w:div w:id="2109688215">
          <w:marLeft w:val="640"/>
          <w:marRight w:val="0"/>
          <w:marTop w:val="0"/>
          <w:marBottom w:val="0"/>
          <w:divBdr>
            <w:top w:val="none" w:sz="0" w:space="0" w:color="auto"/>
            <w:left w:val="none" w:sz="0" w:space="0" w:color="auto"/>
            <w:bottom w:val="none" w:sz="0" w:space="0" w:color="auto"/>
            <w:right w:val="none" w:sz="0" w:space="0" w:color="auto"/>
          </w:divBdr>
        </w:div>
      </w:divsChild>
    </w:div>
    <w:div w:id="1480805121">
      <w:bodyDiv w:val="1"/>
      <w:marLeft w:val="0"/>
      <w:marRight w:val="0"/>
      <w:marTop w:val="0"/>
      <w:marBottom w:val="0"/>
      <w:divBdr>
        <w:top w:val="none" w:sz="0" w:space="0" w:color="auto"/>
        <w:left w:val="none" w:sz="0" w:space="0" w:color="auto"/>
        <w:bottom w:val="none" w:sz="0" w:space="0" w:color="auto"/>
        <w:right w:val="none" w:sz="0" w:space="0" w:color="auto"/>
      </w:divBdr>
      <w:divsChild>
        <w:div w:id="4285928">
          <w:marLeft w:val="640"/>
          <w:marRight w:val="0"/>
          <w:marTop w:val="0"/>
          <w:marBottom w:val="0"/>
          <w:divBdr>
            <w:top w:val="none" w:sz="0" w:space="0" w:color="auto"/>
            <w:left w:val="none" w:sz="0" w:space="0" w:color="auto"/>
            <w:bottom w:val="none" w:sz="0" w:space="0" w:color="auto"/>
            <w:right w:val="none" w:sz="0" w:space="0" w:color="auto"/>
          </w:divBdr>
        </w:div>
        <w:div w:id="9651756">
          <w:marLeft w:val="640"/>
          <w:marRight w:val="0"/>
          <w:marTop w:val="0"/>
          <w:marBottom w:val="0"/>
          <w:divBdr>
            <w:top w:val="none" w:sz="0" w:space="0" w:color="auto"/>
            <w:left w:val="none" w:sz="0" w:space="0" w:color="auto"/>
            <w:bottom w:val="none" w:sz="0" w:space="0" w:color="auto"/>
            <w:right w:val="none" w:sz="0" w:space="0" w:color="auto"/>
          </w:divBdr>
        </w:div>
        <w:div w:id="93669069">
          <w:marLeft w:val="640"/>
          <w:marRight w:val="0"/>
          <w:marTop w:val="0"/>
          <w:marBottom w:val="0"/>
          <w:divBdr>
            <w:top w:val="none" w:sz="0" w:space="0" w:color="auto"/>
            <w:left w:val="none" w:sz="0" w:space="0" w:color="auto"/>
            <w:bottom w:val="none" w:sz="0" w:space="0" w:color="auto"/>
            <w:right w:val="none" w:sz="0" w:space="0" w:color="auto"/>
          </w:divBdr>
        </w:div>
        <w:div w:id="230388553">
          <w:marLeft w:val="640"/>
          <w:marRight w:val="0"/>
          <w:marTop w:val="0"/>
          <w:marBottom w:val="0"/>
          <w:divBdr>
            <w:top w:val="none" w:sz="0" w:space="0" w:color="auto"/>
            <w:left w:val="none" w:sz="0" w:space="0" w:color="auto"/>
            <w:bottom w:val="none" w:sz="0" w:space="0" w:color="auto"/>
            <w:right w:val="none" w:sz="0" w:space="0" w:color="auto"/>
          </w:divBdr>
        </w:div>
        <w:div w:id="331880780">
          <w:marLeft w:val="640"/>
          <w:marRight w:val="0"/>
          <w:marTop w:val="0"/>
          <w:marBottom w:val="0"/>
          <w:divBdr>
            <w:top w:val="none" w:sz="0" w:space="0" w:color="auto"/>
            <w:left w:val="none" w:sz="0" w:space="0" w:color="auto"/>
            <w:bottom w:val="none" w:sz="0" w:space="0" w:color="auto"/>
            <w:right w:val="none" w:sz="0" w:space="0" w:color="auto"/>
          </w:divBdr>
        </w:div>
        <w:div w:id="349724007">
          <w:marLeft w:val="640"/>
          <w:marRight w:val="0"/>
          <w:marTop w:val="0"/>
          <w:marBottom w:val="0"/>
          <w:divBdr>
            <w:top w:val="none" w:sz="0" w:space="0" w:color="auto"/>
            <w:left w:val="none" w:sz="0" w:space="0" w:color="auto"/>
            <w:bottom w:val="none" w:sz="0" w:space="0" w:color="auto"/>
            <w:right w:val="none" w:sz="0" w:space="0" w:color="auto"/>
          </w:divBdr>
        </w:div>
        <w:div w:id="372966053">
          <w:marLeft w:val="640"/>
          <w:marRight w:val="0"/>
          <w:marTop w:val="0"/>
          <w:marBottom w:val="0"/>
          <w:divBdr>
            <w:top w:val="none" w:sz="0" w:space="0" w:color="auto"/>
            <w:left w:val="none" w:sz="0" w:space="0" w:color="auto"/>
            <w:bottom w:val="none" w:sz="0" w:space="0" w:color="auto"/>
            <w:right w:val="none" w:sz="0" w:space="0" w:color="auto"/>
          </w:divBdr>
        </w:div>
        <w:div w:id="430468577">
          <w:marLeft w:val="640"/>
          <w:marRight w:val="0"/>
          <w:marTop w:val="0"/>
          <w:marBottom w:val="0"/>
          <w:divBdr>
            <w:top w:val="none" w:sz="0" w:space="0" w:color="auto"/>
            <w:left w:val="none" w:sz="0" w:space="0" w:color="auto"/>
            <w:bottom w:val="none" w:sz="0" w:space="0" w:color="auto"/>
            <w:right w:val="none" w:sz="0" w:space="0" w:color="auto"/>
          </w:divBdr>
        </w:div>
        <w:div w:id="452360545">
          <w:marLeft w:val="640"/>
          <w:marRight w:val="0"/>
          <w:marTop w:val="0"/>
          <w:marBottom w:val="0"/>
          <w:divBdr>
            <w:top w:val="none" w:sz="0" w:space="0" w:color="auto"/>
            <w:left w:val="none" w:sz="0" w:space="0" w:color="auto"/>
            <w:bottom w:val="none" w:sz="0" w:space="0" w:color="auto"/>
            <w:right w:val="none" w:sz="0" w:space="0" w:color="auto"/>
          </w:divBdr>
        </w:div>
        <w:div w:id="502167128">
          <w:marLeft w:val="640"/>
          <w:marRight w:val="0"/>
          <w:marTop w:val="0"/>
          <w:marBottom w:val="0"/>
          <w:divBdr>
            <w:top w:val="none" w:sz="0" w:space="0" w:color="auto"/>
            <w:left w:val="none" w:sz="0" w:space="0" w:color="auto"/>
            <w:bottom w:val="none" w:sz="0" w:space="0" w:color="auto"/>
            <w:right w:val="none" w:sz="0" w:space="0" w:color="auto"/>
          </w:divBdr>
        </w:div>
        <w:div w:id="502823349">
          <w:marLeft w:val="640"/>
          <w:marRight w:val="0"/>
          <w:marTop w:val="0"/>
          <w:marBottom w:val="0"/>
          <w:divBdr>
            <w:top w:val="none" w:sz="0" w:space="0" w:color="auto"/>
            <w:left w:val="none" w:sz="0" w:space="0" w:color="auto"/>
            <w:bottom w:val="none" w:sz="0" w:space="0" w:color="auto"/>
            <w:right w:val="none" w:sz="0" w:space="0" w:color="auto"/>
          </w:divBdr>
        </w:div>
        <w:div w:id="569655455">
          <w:marLeft w:val="640"/>
          <w:marRight w:val="0"/>
          <w:marTop w:val="0"/>
          <w:marBottom w:val="0"/>
          <w:divBdr>
            <w:top w:val="none" w:sz="0" w:space="0" w:color="auto"/>
            <w:left w:val="none" w:sz="0" w:space="0" w:color="auto"/>
            <w:bottom w:val="none" w:sz="0" w:space="0" w:color="auto"/>
            <w:right w:val="none" w:sz="0" w:space="0" w:color="auto"/>
          </w:divBdr>
        </w:div>
        <w:div w:id="570164008">
          <w:marLeft w:val="640"/>
          <w:marRight w:val="0"/>
          <w:marTop w:val="0"/>
          <w:marBottom w:val="0"/>
          <w:divBdr>
            <w:top w:val="none" w:sz="0" w:space="0" w:color="auto"/>
            <w:left w:val="none" w:sz="0" w:space="0" w:color="auto"/>
            <w:bottom w:val="none" w:sz="0" w:space="0" w:color="auto"/>
            <w:right w:val="none" w:sz="0" w:space="0" w:color="auto"/>
          </w:divBdr>
        </w:div>
        <w:div w:id="670450204">
          <w:marLeft w:val="640"/>
          <w:marRight w:val="0"/>
          <w:marTop w:val="0"/>
          <w:marBottom w:val="0"/>
          <w:divBdr>
            <w:top w:val="none" w:sz="0" w:space="0" w:color="auto"/>
            <w:left w:val="none" w:sz="0" w:space="0" w:color="auto"/>
            <w:bottom w:val="none" w:sz="0" w:space="0" w:color="auto"/>
            <w:right w:val="none" w:sz="0" w:space="0" w:color="auto"/>
          </w:divBdr>
        </w:div>
        <w:div w:id="680477556">
          <w:marLeft w:val="640"/>
          <w:marRight w:val="0"/>
          <w:marTop w:val="0"/>
          <w:marBottom w:val="0"/>
          <w:divBdr>
            <w:top w:val="none" w:sz="0" w:space="0" w:color="auto"/>
            <w:left w:val="none" w:sz="0" w:space="0" w:color="auto"/>
            <w:bottom w:val="none" w:sz="0" w:space="0" w:color="auto"/>
            <w:right w:val="none" w:sz="0" w:space="0" w:color="auto"/>
          </w:divBdr>
        </w:div>
        <w:div w:id="697198862">
          <w:marLeft w:val="640"/>
          <w:marRight w:val="0"/>
          <w:marTop w:val="0"/>
          <w:marBottom w:val="0"/>
          <w:divBdr>
            <w:top w:val="none" w:sz="0" w:space="0" w:color="auto"/>
            <w:left w:val="none" w:sz="0" w:space="0" w:color="auto"/>
            <w:bottom w:val="none" w:sz="0" w:space="0" w:color="auto"/>
            <w:right w:val="none" w:sz="0" w:space="0" w:color="auto"/>
          </w:divBdr>
        </w:div>
        <w:div w:id="723019695">
          <w:marLeft w:val="640"/>
          <w:marRight w:val="0"/>
          <w:marTop w:val="0"/>
          <w:marBottom w:val="0"/>
          <w:divBdr>
            <w:top w:val="none" w:sz="0" w:space="0" w:color="auto"/>
            <w:left w:val="none" w:sz="0" w:space="0" w:color="auto"/>
            <w:bottom w:val="none" w:sz="0" w:space="0" w:color="auto"/>
            <w:right w:val="none" w:sz="0" w:space="0" w:color="auto"/>
          </w:divBdr>
        </w:div>
        <w:div w:id="723336215">
          <w:marLeft w:val="640"/>
          <w:marRight w:val="0"/>
          <w:marTop w:val="0"/>
          <w:marBottom w:val="0"/>
          <w:divBdr>
            <w:top w:val="none" w:sz="0" w:space="0" w:color="auto"/>
            <w:left w:val="none" w:sz="0" w:space="0" w:color="auto"/>
            <w:bottom w:val="none" w:sz="0" w:space="0" w:color="auto"/>
            <w:right w:val="none" w:sz="0" w:space="0" w:color="auto"/>
          </w:divBdr>
        </w:div>
        <w:div w:id="781076325">
          <w:marLeft w:val="640"/>
          <w:marRight w:val="0"/>
          <w:marTop w:val="0"/>
          <w:marBottom w:val="0"/>
          <w:divBdr>
            <w:top w:val="none" w:sz="0" w:space="0" w:color="auto"/>
            <w:left w:val="none" w:sz="0" w:space="0" w:color="auto"/>
            <w:bottom w:val="none" w:sz="0" w:space="0" w:color="auto"/>
            <w:right w:val="none" w:sz="0" w:space="0" w:color="auto"/>
          </w:divBdr>
        </w:div>
        <w:div w:id="788860367">
          <w:marLeft w:val="640"/>
          <w:marRight w:val="0"/>
          <w:marTop w:val="0"/>
          <w:marBottom w:val="0"/>
          <w:divBdr>
            <w:top w:val="none" w:sz="0" w:space="0" w:color="auto"/>
            <w:left w:val="none" w:sz="0" w:space="0" w:color="auto"/>
            <w:bottom w:val="none" w:sz="0" w:space="0" w:color="auto"/>
            <w:right w:val="none" w:sz="0" w:space="0" w:color="auto"/>
          </w:divBdr>
        </w:div>
        <w:div w:id="798765594">
          <w:marLeft w:val="640"/>
          <w:marRight w:val="0"/>
          <w:marTop w:val="0"/>
          <w:marBottom w:val="0"/>
          <w:divBdr>
            <w:top w:val="none" w:sz="0" w:space="0" w:color="auto"/>
            <w:left w:val="none" w:sz="0" w:space="0" w:color="auto"/>
            <w:bottom w:val="none" w:sz="0" w:space="0" w:color="auto"/>
            <w:right w:val="none" w:sz="0" w:space="0" w:color="auto"/>
          </w:divBdr>
        </w:div>
        <w:div w:id="902058366">
          <w:marLeft w:val="640"/>
          <w:marRight w:val="0"/>
          <w:marTop w:val="0"/>
          <w:marBottom w:val="0"/>
          <w:divBdr>
            <w:top w:val="none" w:sz="0" w:space="0" w:color="auto"/>
            <w:left w:val="none" w:sz="0" w:space="0" w:color="auto"/>
            <w:bottom w:val="none" w:sz="0" w:space="0" w:color="auto"/>
            <w:right w:val="none" w:sz="0" w:space="0" w:color="auto"/>
          </w:divBdr>
        </w:div>
        <w:div w:id="955865747">
          <w:marLeft w:val="640"/>
          <w:marRight w:val="0"/>
          <w:marTop w:val="0"/>
          <w:marBottom w:val="0"/>
          <w:divBdr>
            <w:top w:val="none" w:sz="0" w:space="0" w:color="auto"/>
            <w:left w:val="none" w:sz="0" w:space="0" w:color="auto"/>
            <w:bottom w:val="none" w:sz="0" w:space="0" w:color="auto"/>
            <w:right w:val="none" w:sz="0" w:space="0" w:color="auto"/>
          </w:divBdr>
        </w:div>
        <w:div w:id="1009672799">
          <w:marLeft w:val="640"/>
          <w:marRight w:val="0"/>
          <w:marTop w:val="0"/>
          <w:marBottom w:val="0"/>
          <w:divBdr>
            <w:top w:val="none" w:sz="0" w:space="0" w:color="auto"/>
            <w:left w:val="none" w:sz="0" w:space="0" w:color="auto"/>
            <w:bottom w:val="none" w:sz="0" w:space="0" w:color="auto"/>
            <w:right w:val="none" w:sz="0" w:space="0" w:color="auto"/>
          </w:divBdr>
        </w:div>
        <w:div w:id="1267078788">
          <w:marLeft w:val="640"/>
          <w:marRight w:val="0"/>
          <w:marTop w:val="0"/>
          <w:marBottom w:val="0"/>
          <w:divBdr>
            <w:top w:val="none" w:sz="0" w:space="0" w:color="auto"/>
            <w:left w:val="none" w:sz="0" w:space="0" w:color="auto"/>
            <w:bottom w:val="none" w:sz="0" w:space="0" w:color="auto"/>
            <w:right w:val="none" w:sz="0" w:space="0" w:color="auto"/>
          </w:divBdr>
        </w:div>
        <w:div w:id="1393775508">
          <w:marLeft w:val="640"/>
          <w:marRight w:val="0"/>
          <w:marTop w:val="0"/>
          <w:marBottom w:val="0"/>
          <w:divBdr>
            <w:top w:val="none" w:sz="0" w:space="0" w:color="auto"/>
            <w:left w:val="none" w:sz="0" w:space="0" w:color="auto"/>
            <w:bottom w:val="none" w:sz="0" w:space="0" w:color="auto"/>
            <w:right w:val="none" w:sz="0" w:space="0" w:color="auto"/>
          </w:divBdr>
        </w:div>
        <w:div w:id="1560435799">
          <w:marLeft w:val="640"/>
          <w:marRight w:val="0"/>
          <w:marTop w:val="0"/>
          <w:marBottom w:val="0"/>
          <w:divBdr>
            <w:top w:val="none" w:sz="0" w:space="0" w:color="auto"/>
            <w:left w:val="none" w:sz="0" w:space="0" w:color="auto"/>
            <w:bottom w:val="none" w:sz="0" w:space="0" w:color="auto"/>
            <w:right w:val="none" w:sz="0" w:space="0" w:color="auto"/>
          </w:divBdr>
        </w:div>
        <w:div w:id="1578392989">
          <w:marLeft w:val="640"/>
          <w:marRight w:val="0"/>
          <w:marTop w:val="0"/>
          <w:marBottom w:val="0"/>
          <w:divBdr>
            <w:top w:val="none" w:sz="0" w:space="0" w:color="auto"/>
            <w:left w:val="none" w:sz="0" w:space="0" w:color="auto"/>
            <w:bottom w:val="none" w:sz="0" w:space="0" w:color="auto"/>
            <w:right w:val="none" w:sz="0" w:space="0" w:color="auto"/>
          </w:divBdr>
        </w:div>
        <w:div w:id="1660956656">
          <w:marLeft w:val="640"/>
          <w:marRight w:val="0"/>
          <w:marTop w:val="0"/>
          <w:marBottom w:val="0"/>
          <w:divBdr>
            <w:top w:val="none" w:sz="0" w:space="0" w:color="auto"/>
            <w:left w:val="none" w:sz="0" w:space="0" w:color="auto"/>
            <w:bottom w:val="none" w:sz="0" w:space="0" w:color="auto"/>
            <w:right w:val="none" w:sz="0" w:space="0" w:color="auto"/>
          </w:divBdr>
        </w:div>
        <w:div w:id="1714425584">
          <w:marLeft w:val="640"/>
          <w:marRight w:val="0"/>
          <w:marTop w:val="0"/>
          <w:marBottom w:val="0"/>
          <w:divBdr>
            <w:top w:val="none" w:sz="0" w:space="0" w:color="auto"/>
            <w:left w:val="none" w:sz="0" w:space="0" w:color="auto"/>
            <w:bottom w:val="none" w:sz="0" w:space="0" w:color="auto"/>
            <w:right w:val="none" w:sz="0" w:space="0" w:color="auto"/>
          </w:divBdr>
        </w:div>
        <w:div w:id="1791623918">
          <w:marLeft w:val="640"/>
          <w:marRight w:val="0"/>
          <w:marTop w:val="0"/>
          <w:marBottom w:val="0"/>
          <w:divBdr>
            <w:top w:val="none" w:sz="0" w:space="0" w:color="auto"/>
            <w:left w:val="none" w:sz="0" w:space="0" w:color="auto"/>
            <w:bottom w:val="none" w:sz="0" w:space="0" w:color="auto"/>
            <w:right w:val="none" w:sz="0" w:space="0" w:color="auto"/>
          </w:divBdr>
        </w:div>
        <w:div w:id="1864400172">
          <w:marLeft w:val="640"/>
          <w:marRight w:val="0"/>
          <w:marTop w:val="0"/>
          <w:marBottom w:val="0"/>
          <w:divBdr>
            <w:top w:val="none" w:sz="0" w:space="0" w:color="auto"/>
            <w:left w:val="none" w:sz="0" w:space="0" w:color="auto"/>
            <w:bottom w:val="none" w:sz="0" w:space="0" w:color="auto"/>
            <w:right w:val="none" w:sz="0" w:space="0" w:color="auto"/>
          </w:divBdr>
        </w:div>
        <w:div w:id="1891187123">
          <w:marLeft w:val="640"/>
          <w:marRight w:val="0"/>
          <w:marTop w:val="0"/>
          <w:marBottom w:val="0"/>
          <w:divBdr>
            <w:top w:val="none" w:sz="0" w:space="0" w:color="auto"/>
            <w:left w:val="none" w:sz="0" w:space="0" w:color="auto"/>
            <w:bottom w:val="none" w:sz="0" w:space="0" w:color="auto"/>
            <w:right w:val="none" w:sz="0" w:space="0" w:color="auto"/>
          </w:divBdr>
        </w:div>
        <w:div w:id="1914462052">
          <w:marLeft w:val="640"/>
          <w:marRight w:val="0"/>
          <w:marTop w:val="0"/>
          <w:marBottom w:val="0"/>
          <w:divBdr>
            <w:top w:val="none" w:sz="0" w:space="0" w:color="auto"/>
            <w:left w:val="none" w:sz="0" w:space="0" w:color="auto"/>
            <w:bottom w:val="none" w:sz="0" w:space="0" w:color="auto"/>
            <w:right w:val="none" w:sz="0" w:space="0" w:color="auto"/>
          </w:divBdr>
        </w:div>
        <w:div w:id="2060546934">
          <w:marLeft w:val="640"/>
          <w:marRight w:val="0"/>
          <w:marTop w:val="0"/>
          <w:marBottom w:val="0"/>
          <w:divBdr>
            <w:top w:val="none" w:sz="0" w:space="0" w:color="auto"/>
            <w:left w:val="none" w:sz="0" w:space="0" w:color="auto"/>
            <w:bottom w:val="none" w:sz="0" w:space="0" w:color="auto"/>
            <w:right w:val="none" w:sz="0" w:space="0" w:color="auto"/>
          </w:divBdr>
        </w:div>
        <w:div w:id="2086338883">
          <w:marLeft w:val="640"/>
          <w:marRight w:val="0"/>
          <w:marTop w:val="0"/>
          <w:marBottom w:val="0"/>
          <w:divBdr>
            <w:top w:val="none" w:sz="0" w:space="0" w:color="auto"/>
            <w:left w:val="none" w:sz="0" w:space="0" w:color="auto"/>
            <w:bottom w:val="none" w:sz="0" w:space="0" w:color="auto"/>
            <w:right w:val="none" w:sz="0" w:space="0" w:color="auto"/>
          </w:divBdr>
        </w:div>
      </w:divsChild>
    </w:div>
    <w:div w:id="1481070961">
      <w:bodyDiv w:val="1"/>
      <w:marLeft w:val="0"/>
      <w:marRight w:val="0"/>
      <w:marTop w:val="0"/>
      <w:marBottom w:val="0"/>
      <w:divBdr>
        <w:top w:val="none" w:sz="0" w:space="0" w:color="auto"/>
        <w:left w:val="none" w:sz="0" w:space="0" w:color="auto"/>
        <w:bottom w:val="none" w:sz="0" w:space="0" w:color="auto"/>
        <w:right w:val="none" w:sz="0" w:space="0" w:color="auto"/>
      </w:divBdr>
      <w:divsChild>
        <w:div w:id="111097510">
          <w:marLeft w:val="640"/>
          <w:marRight w:val="0"/>
          <w:marTop w:val="0"/>
          <w:marBottom w:val="0"/>
          <w:divBdr>
            <w:top w:val="none" w:sz="0" w:space="0" w:color="auto"/>
            <w:left w:val="none" w:sz="0" w:space="0" w:color="auto"/>
            <w:bottom w:val="none" w:sz="0" w:space="0" w:color="auto"/>
            <w:right w:val="none" w:sz="0" w:space="0" w:color="auto"/>
          </w:divBdr>
        </w:div>
        <w:div w:id="130102026">
          <w:marLeft w:val="640"/>
          <w:marRight w:val="0"/>
          <w:marTop w:val="0"/>
          <w:marBottom w:val="0"/>
          <w:divBdr>
            <w:top w:val="none" w:sz="0" w:space="0" w:color="auto"/>
            <w:left w:val="none" w:sz="0" w:space="0" w:color="auto"/>
            <w:bottom w:val="none" w:sz="0" w:space="0" w:color="auto"/>
            <w:right w:val="none" w:sz="0" w:space="0" w:color="auto"/>
          </w:divBdr>
        </w:div>
        <w:div w:id="217673587">
          <w:marLeft w:val="640"/>
          <w:marRight w:val="0"/>
          <w:marTop w:val="0"/>
          <w:marBottom w:val="0"/>
          <w:divBdr>
            <w:top w:val="none" w:sz="0" w:space="0" w:color="auto"/>
            <w:left w:val="none" w:sz="0" w:space="0" w:color="auto"/>
            <w:bottom w:val="none" w:sz="0" w:space="0" w:color="auto"/>
            <w:right w:val="none" w:sz="0" w:space="0" w:color="auto"/>
          </w:divBdr>
        </w:div>
        <w:div w:id="420490483">
          <w:marLeft w:val="640"/>
          <w:marRight w:val="0"/>
          <w:marTop w:val="0"/>
          <w:marBottom w:val="0"/>
          <w:divBdr>
            <w:top w:val="none" w:sz="0" w:space="0" w:color="auto"/>
            <w:left w:val="none" w:sz="0" w:space="0" w:color="auto"/>
            <w:bottom w:val="none" w:sz="0" w:space="0" w:color="auto"/>
            <w:right w:val="none" w:sz="0" w:space="0" w:color="auto"/>
          </w:divBdr>
        </w:div>
        <w:div w:id="427237253">
          <w:marLeft w:val="640"/>
          <w:marRight w:val="0"/>
          <w:marTop w:val="0"/>
          <w:marBottom w:val="0"/>
          <w:divBdr>
            <w:top w:val="none" w:sz="0" w:space="0" w:color="auto"/>
            <w:left w:val="none" w:sz="0" w:space="0" w:color="auto"/>
            <w:bottom w:val="none" w:sz="0" w:space="0" w:color="auto"/>
            <w:right w:val="none" w:sz="0" w:space="0" w:color="auto"/>
          </w:divBdr>
        </w:div>
        <w:div w:id="430661172">
          <w:marLeft w:val="640"/>
          <w:marRight w:val="0"/>
          <w:marTop w:val="0"/>
          <w:marBottom w:val="0"/>
          <w:divBdr>
            <w:top w:val="none" w:sz="0" w:space="0" w:color="auto"/>
            <w:left w:val="none" w:sz="0" w:space="0" w:color="auto"/>
            <w:bottom w:val="none" w:sz="0" w:space="0" w:color="auto"/>
            <w:right w:val="none" w:sz="0" w:space="0" w:color="auto"/>
          </w:divBdr>
        </w:div>
        <w:div w:id="444203929">
          <w:marLeft w:val="640"/>
          <w:marRight w:val="0"/>
          <w:marTop w:val="0"/>
          <w:marBottom w:val="0"/>
          <w:divBdr>
            <w:top w:val="none" w:sz="0" w:space="0" w:color="auto"/>
            <w:left w:val="none" w:sz="0" w:space="0" w:color="auto"/>
            <w:bottom w:val="none" w:sz="0" w:space="0" w:color="auto"/>
            <w:right w:val="none" w:sz="0" w:space="0" w:color="auto"/>
          </w:divBdr>
        </w:div>
        <w:div w:id="509296174">
          <w:marLeft w:val="640"/>
          <w:marRight w:val="0"/>
          <w:marTop w:val="0"/>
          <w:marBottom w:val="0"/>
          <w:divBdr>
            <w:top w:val="none" w:sz="0" w:space="0" w:color="auto"/>
            <w:left w:val="none" w:sz="0" w:space="0" w:color="auto"/>
            <w:bottom w:val="none" w:sz="0" w:space="0" w:color="auto"/>
            <w:right w:val="none" w:sz="0" w:space="0" w:color="auto"/>
          </w:divBdr>
        </w:div>
        <w:div w:id="510022478">
          <w:marLeft w:val="640"/>
          <w:marRight w:val="0"/>
          <w:marTop w:val="0"/>
          <w:marBottom w:val="0"/>
          <w:divBdr>
            <w:top w:val="none" w:sz="0" w:space="0" w:color="auto"/>
            <w:left w:val="none" w:sz="0" w:space="0" w:color="auto"/>
            <w:bottom w:val="none" w:sz="0" w:space="0" w:color="auto"/>
            <w:right w:val="none" w:sz="0" w:space="0" w:color="auto"/>
          </w:divBdr>
        </w:div>
        <w:div w:id="644360027">
          <w:marLeft w:val="640"/>
          <w:marRight w:val="0"/>
          <w:marTop w:val="0"/>
          <w:marBottom w:val="0"/>
          <w:divBdr>
            <w:top w:val="none" w:sz="0" w:space="0" w:color="auto"/>
            <w:left w:val="none" w:sz="0" w:space="0" w:color="auto"/>
            <w:bottom w:val="none" w:sz="0" w:space="0" w:color="auto"/>
            <w:right w:val="none" w:sz="0" w:space="0" w:color="auto"/>
          </w:divBdr>
        </w:div>
        <w:div w:id="719792997">
          <w:marLeft w:val="640"/>
          <w:marRight w:val="0"/>
          <w:marTop w:val="0"/>
          <w:marBottom w:val="0"/>
          <w:divBdr>
            <w:top w:val="none" w:sz="0" w:space="0" w:color="auto"/>
            <w:left w:val="none" w:sz="0" w:space="0" w:color="auto"/>
            <w:bottom w:val="none" w:sz="0" w:space="0" w:color="auto"/>
            <w:right w:val="none" w:sz="0" w:space="0" w:color="auto"/>
          </w:divBdr>
        </w:div>
        <w:div w:id="726225455">
          <w:marLeft w:val="640"/>
          <w:marRight w:val="0"/>
          <w:marTop w:val="0"/>
          <w:marBottom w:val="0"/>
          <w:divBdr>
            <w:top w:val="none" w:sz="0" w:space="0" w:color="auto"/>
            <w:left w:val="none" w:sz="0" w:space="0" w:color="auto"/>
            <w:bottom w:val="none" w:sz="0" w:space="0" w:color="auto"/>
            <w:right w:val="none" w:sz="0" w:space="0" w:color="auto"/>
          </w:divBdr>
        </w:div>
        <w:div w:id="793017759">
          <w:marLeft w:val="640"/>
          <w:marRight w:val="0"/>
          <w:marTop w:val="0"/>
          <w:marBottom w:val="0"/>
          <w:divBdr>
            <w:top w:val="none" w:sz="0" w:space="0" w:color="auto"/>
            <w:left w:val="none" w:sz="0" w:space="0" w:color="auto"/>
            <w:bottom w:val="none" w:sz="0" w:space="0" w:color="auto"/>
            <w:right w:val="none" w:sz="0" w:space="0" w:color="auto"/>
          </w:divBdr>
        </w:div>
        <w:div w:id="797920360">
          <w:marLeft w:val="640"/>
          <w:marRight w:val="0"/>
          <w:marTop w:val="0"/>
          <w:marBottom w:val="0"/>
          <w:divBdr>
            <w:top w:val="none" w:sz="0" w:space="0" w:color="auto"/>
            <w:left w:val="none" w:sz="0" w:space="0" w:color="auto"/>
            <w:bottom w:val="none" w:sz="0" w:space="0" w:color="auto"/>
            <w:right w:val="none" w:sz="0" w:space="0" w:color="auto"/>
          </w:divBdr>
        </w:div>
        <w:div w:id="821501476">
          <w:marLeft w:val="640"/>
          <w:marRight w:val="0"/>
          <w:marTop w:val="0"/>
          <w:marBottom w:val="0"/>
          <w:divBdr>
            <w:top w:val="none" w:sz="0" w:space="0" w:color="auto"/>
            <w:left w:val="none" w:sz="0" w:space="0" w:color="auto"/>
            <w:bottom w:val="none" w:sz="0" w:space="0" w:color="auto"/>
            <w:right w:val="none" w:sz="0" w:space="0" w:color="auto"/>
          </w:divBdr>
        </w:div>
        <w:div w:id="923030950">
          <w:marLeft w:val="640"/>
          <w:marRight w:val="0"/>
          <w:marTop w:val="0"/>
          <w:marBottom w:val="0"/>
          <w:divBdr>
            <w:top w:val="none" w:sz="0" w:space="0" w:color="auto"/>
            <w:left w:val="none" w:sz="0" w:space="0" w:color="auto"/>
            <w:bottom w:val="none" w:sz="0" w:space="0" w:color="auto"/>
            <w:right w:val="none" w:sz="0" w:space="0" w:color="auto"/>
          </w:divBdr>
        </w:div>
        <w:div w:id="931552311">
          <w:marLeft w:val="640"/>
          <w:marRight w:val="0"/>
          <w:marTop w:val="0"/>
          <w:marBottom w:val="0"/>
          <w:divBdr>
            <w:top w:val="none" w:sz="0" w:space="0" w:color="auto"/>
            <w:left w:val="none" w:sz="0" w:space="0" w:color="auto"/>
            <w:bottom w:val="none" w:sz="0" w:space="0" w:color="auto"/>
            <w:right w:val="none" w:sz="0" w:space="0" w:color="auto"/>
          </w:divBdr>
        </w:div>
        <w:div w:id="1125389858">
          <w:marLeft w:val="640"/>
          <w:marRight w:val="0"/>
          <w:marTop w:val="0"/>
          <w:marBottom w:val="0"/>
          <w:divBdr>
            <w:top w:val="none" w:sz="0" w:space="0" w:color="auto"/>
            <w:left w:val="none" w:sz="0" w:space="0" w:color="auto"/>
            <w:bottom w:val="none" w:sz="0" w:space="0" w:color="auto"/>
            <w:right w:val="none" w:sz="0" w:space="0" w:color="auto"/>
          </w:divBdr>
        </w:div>
        <w:div w:id="1176920035">
          <w:marLeft w:val="640"/>
          <w:marRight w:val="0"/>
          <w:marTop w:val="0"/>
          <w:marBottom w:val="0"/>
          <w:divBdr>
            <w:top w:val="none" w:sz="0" w:space="0" w:color="auto"/>
            <w:left w:val="none" w:sz="0" w:space="0" w:color="auto"/>
            <w:bottom w:val="none" w:sz="0" w:space="0" w:color="auto"/>
            <w:right w:val="none" w:sz="0" w:space="0" w:color="auto"/>
          </w:divBdr>
        </w:div>
        <w:div w:id="1189220546">
          <w:marLeft w:val="640"/>
          <w:marRight w:val="0"/>
          <w:marTop w:val="0"/>
          <w:marBottom w:val="0"/>
          <w:divBdr>
            <w:top w:val="none" w:sz="0" w:space="0" w:color="auto"/>
            <w:left w:val="none" w:sz="0" w:space="0" w:color="auto"/>
            <w:bottom w:val="none" w:sz="0" w:space="0" w:color="auto"/>
            <w:right w:val="none" w:sz="0" w:space="0" w:color="auto"/>
          </w:divBdr>
        </w:div>
        <w:div w:id="1250382981">
          <w:marLeft w:val="640"/>
          <w:marRight w:val="0"/>
          <w:marTop w:val="0"/>
          <w:marBottom w:val="0"/>
          <w:divBdr>
            <w:top w:val="none" w:sz="0" w:space="0" w:color="auto"/>
            <w:left w:val="none" w:sz="0" w:space="0" w:color="auto"/>
            <w:bottom w:val="none" w:sz="0" w:space="0" w:color="auto"/>
            <w:right w:val="none" w:sz="0" w:space="0" w:color="auto"/>
          </w:divBdr>
        </w:div>
        <w:div w:id="1265922615">
          <w:marLeft w:val="640"/>
          <w:marRight w:val="0"/>
          <w:marTop w:val="0"/>
          <w:marBottom w:val="0"/>
          <w:divBdr>
            <w:top w:val="none" w:sz="0" w:space="0" w:color="auto"/>
            <w:left w:val="none" w:sz="0" w:space="0" w:color="auto"/>
            <w:bottom w:val="none" w:sz="0" w:space="0" w:color="auto"/>
            <w:right w:val="none" w:sz="0" w:space="0" w:color="auto"/>
          </w:divBdr>
        </w:div>
        <w:div w:id="1269123571">
          <w:marLeft w:val="640"/>
          <w:marRight w:val="0"/>
          <w:marTop w:val="0"/>
          <w:marBottom w:val="0"/>
          <w:divBdr>
            <w:top w:val="none" w:sz="0" w:space="0" w:color="auto"/>
            <w:left w:val="none" w:sz="0" w:space="0" w:color="auto"/>
            <w:bottom w:val="none" w:sz="0" w:space="0" w:color="auto"/>
            <w:right w:val="none" w:sz="0" w:space="0" w:color="auto"/>
          </w:divBdr>
        </w:div>
        <w:div w:id="1340039215">
          <w:marLeft w:val="640"/>
          <w:marRight w:val="0"/>
          <w:marTop w:val="0"/>
          <w:marBottom w:val="0"/>
          <w:divBdr>
            <w:top w:val="none" w:sz="0" w:space="0" w:color="auto"/>
            <w:left w:val="none" w:sz="0" w:space="0" w:color="auto"/>
            <w:bottom w:val="none" w:sz="0" w:space="0" w:color="auto"/>
            <w:right w:val="none" w:sz="0" w:space="0" w:color="auto"/>
          </w:divBdr>
        </w:div>
        <w:div w:id="1550385202">
          <w:marLeft w:val="640"/>
          <w:marRight w:val="0"/>
          <w:marTop w:val="0"/>
          <w:marBottom w:val="0"/>
          <w:divBdr>
            <w:top w:val="none" w:sz="0" w:space="0" w:color="auto"/>
            <w:left w:val="none" w:sz="0" w:space="0" w:color="auto"/>
            <w:bottom w:val="none" w:sz="0" w:space="0" w:color="auto"/>
            <w:right w:val="none" w:sz="0" w:space="0" w:color="auto"/>
          </w:divBdr>
        </w:div>
        <w:div w:id="1589078661">
          <w:marLeft w:val="640"/>
          <w:marRight w:val="0"/>
          <w:marTop w:val="0"/>
          <w:marBottom w:val="0"/>
          <w:divBdr>
            <w:top w:val="none" w:sz="0" w:space="0" w:color="auto"/>
            <w:left w:val="none" w:sz="0" w:space="0" w:color="auto"/>
            <w:bottom w:val="none" w:sz="0" w:space="0" w:color="auto"/>
            <w:right w:val="none" w:sz="0" w:space="0" w:color="auto"/>
          </w:divBdr>
        </w:div>
        <w:div w:id="1658800581">
          <w:marLeft w:val="640"/>
          <w:marRight w:val="0"/>
          <w:marTop w:val="0"/>
          <w:marBottom w:val="0"/>
          <w:divBdr>
            <w:top w:val="none" w:sz="0" w:space="0" w:color="auto"/>
            <w:left w:val="none" w:sz="0" w:space="0" w:color="auto"/>
            <w:bottom w:val="none" w:sz="0" w:space="0" w:color="auto"/>
            <w:right w:val="none" w:sz="0" w:space="0" w:color="auto"/>
          </w:divBdr>
        </w:div>
        <w:div w:id="1677069969">
          <w:marLeft w:val="640"/>
          <w:marRight w:val="0"/>
          <w:marTop w:val="0"/>
          <w:marBottom w:val="0"/>
          <w:divBdr>
            <w:top w:val="none" w:sz="0" w:space="0" w:color="auto"/>
            <w:left w:val="none" w:sz="0" w:space="0" w:color="auto"/>
            <w:bottom w:val="none" w:sz="0" w:space="0" w:color="auto"/>
            <w:right w:val="none" w:sz="0" w:space="0" w:color="auto"/>
          </w:divBdr>
        </w:div>
        <w:div w:id="1782070588">
          <w:marLeft w:val="640"/>
          <w:marRight w:val="0"/>
          <w:marTop w:val="0"/>
          <w:marBottom w:val="0"/>
          <w:divBdr>
            <w:top w:val="none" w:sz="0" w:space="0" w:color="auto"/>
            <w:left w:val="none" w:sz="0" w:space="0" w:color="auto"/>
            <w:bottom w:val="none" w:sz="0" w:space="0" w:color="auto"/>
            <w:right w:val="none" w:sz="0" w:space="0" w:color="auto"/>
          </w:divBdr>
        </w:div>
        <w:div w:id="1799448214">
          <w:marLeft w:val="640"/>
          <w:marRight w:val="0"/>
          <w:marTop w:val="0"/>
          <w:marBottom w:val="0"/>
          <w:divBdr>
            <w:top w:val="none" w:sz="0" w:space="0" w:color="auto"/>
            <w:left w:val="none" w:sz="0" w:space="0" w:color="auto"/>
            <w:bottom w:val="none" w:sz="0" w:space="0" w:color="auto"/>
            <w:right w:val="none" w:sz="0" w:space="0" w:color="auto"/>
          </w:divBdr>
        </w:div>
        <w:div w:id="1892184187">
          <w:marLeft w:val="640"/>
          <w:marRight w:val="0"/>
          <w:marTop w:val="0"/>
          <w:marBottom w:val="0"/>
          <w:divBdr>
            <w:top w:val="none" w:sz="0" w:space="0" w:color="auto"/>
            <w:left w:val="none" w:sz="0" w:space="0" w:color="auto"/>
            <w:bottom w:val="none" w:sz="0" w:space="0" w:color="auto"/>
            <w:right w:val="none" w:sz="0" w:space="0" w:color="auto"/>
          </w:divBdr>
        </w:div>
        <w:div w:id="2061322033">
          <w:marLeft w:val="640"/>
          <w:marRight w:val="0"/>
          <w:marTop w:val="0"/>
          <w:marBottom w:val="0"/>
          <w:divBdr>
            <w:top w:val="none" w:sz="0" w:space="0" w:color="auto"/>
            <w:left w:val="none" w:sz="0" w:space="0" w:color="auto"/>
            <w:bottom w:val="none" w:sz="0" w:space="0" w:color="auto"/>
            <w:right w:val="none" w:sz="0" w:space="0" w:color="auto"/>
          </w:divBdr>
        </w:div>
        <w:div w:id="2072533691">
          <w:marLeft w:val="640"/>
          <w:marRight w:val="0"/>
          <w:marTop w:val="0"/>
          <w:marBottom w:val="0"/>
          <w:divBdr>
            <w:top w:val="none" w:sz="0" w:space="0" w:color="auto"/>
            <w:left w:val="none" w:sz="0" w:space="0" w:color="auto"/>
            <w:bottom w:val="none" w:sz="0" w:space="0" w:color="auto"/>
            <w:right w:val="none" w:sz="0" w:space="0" w:color="auto"/>
          </w:divBdr>
        </w:div>
        <w:div w:id="2127773999">
          <w:marLeft w:val="640"/>
          <w:marRight w:val="0"/>
          <w:marTop w:val="0"/>
          <w:marBottom w:val="0"/>
          <w:divBdr>
            <w:top w:val="none" w:sz="0" w:space="0" w:color="auto"/>
            <w:left w:val="none" w:sz="0" w:space="0" w:color="auto"/>
            <w:bottom w:val="none" w:sz="0" w:space="0" w:color="auto"/>
            <w:right w:val="none" w:sz="0" w:space="0" w:color="auto"/>
          </w:divBdr>
        </w:div>
      </w:divsChild>
    </w:div>
    <w:div w:id="1482037394">
      <w:bodyDiv w:val="1"/>
      <w:marLeft w:val="0"/>
      <w:marRight w:val="0"/>
      <w:marTop w:val="0"/>
      <w:marBottom w:val="0"/>
      <w:divBdr>
        <w:top w:val="none" w:sz="0" w:space="0" w:color="auto"/>
        <w:left w:val="none" w:sz="0" w:space="0" w:color="auto"/>
        <w:bottom w:val="none" w:sz="0" w:space="0" w:color="auto"/>
        <w:right w:val="none" w:sz="0" w:space="0" w:color="auto"/>
      </w:divBdr>
      <w:divsChild>
        <w:div w:id="97219687">
          <w:marLeft w:val="640"/>
          <w:marRight w:val="0"/>
          <w:marTop w:val="0"/>
          <w:marBottom w:val="0"/>
          <w:divBdr>
            <w:top w:val="none" w:sz="0" w:space="0" w:color="auto"/>
            <w:left w:val="none" w:sz="0" w:space="0" w:color="auto"/>
            <w:bottom w:val="none" w:sz="0" w:space="0" w:color="auto"/>
            <w:right w:val="none" w:sz="0" w:space="0" w:color="auto"/>
          </w:divBdr>
        </w:div>
        <w:div w:id="121925012">
          <w:marLeft w:val="640"/>
          <w:marRight w:val="0"/>
          <w:marTop w:val="0"/>
          <w:marBottom w:val="0"/>
          <w:divBdr>
            <w:top w:val="none" w:sz="0" w:space="0" w:color="auto"/>
            <w:left w:val="none" w:sz="0" w:space="0" w:color="auto"/>
            <w:bottom w:val="none" w:sz="0" w:space="0" w:color="auto"/>
            <w:right w:val="none" w:sz="0" w:space="0" w:color="auto"/>
          </w:divBdr>
        </w:div>
        <w:div w:id="128089745">
          <w:marLeft w:val="640"/>
          <w:marRight w:val="0"/>
          <w:marTop w:val="0"/>
          <w:marBottom w:val="0"/>
          <w:divBdr>
            <w:top w:val="none" w:sz="0" w:space="0" w:color="auto"/>
            <w:left w:val="none" w:sz="0" w:space="0" w:color="auto"/>
            <w:bottom w:val="none" w:sz="0" w:space="0" w:color="auto"/>
            <w:right w:val="none" w:sz="0" w:space="0" w:color="auto"/>
          </w:divBdr>
        </w:div>
        <w:div w:id="201986197">
          <w:marLeft w:val="640"/>
          <w:marRight w:val="0"/>
          <w:marTop w:val="0"/>
          <w:marBottom w:val="0"/>
          <w:divBdr>
            <w:top w:val="none" w:sz="0" w:space="0" w:color="auto"/>
            <w:left w:val="none" w:sz="0" w:space="0" w:color="auto"/>
            <w:bottom w:val="none" w:sz="0" w:space="0" w:color="auto"/>
            <w:right w:val="none" w:sz="0" w:space="0" w:color="auto"/>
          </w:divBdr>
        </w:div>
        <w:div w:id="219364826">
          <w:marLeft w:val="640"/>
          <w:marRight w:val="0"/>
          <w:marTop w:val="0"/>
          <w:marBottom w:val="0"/>
          <w:divBdr>
            <w:top w:val="none" w:sz="0" w:space="0" w:color="auto"/>
            <w:left w:val="none" w:sz="0" w:space="0" w:color="auto"/>
            <w:bottom w:val="none" w:sz="0" w:space="0" w:color="auto"/>
            <w:right w:val="none" w:sz="0" w:space="0" w:color="auto"/>
          </w:divBdr>
        </w:div>
        <w:div w:id="230046094">
          <w:marLeft w:val="640"/>
          <w:marRight w:val="0"/>
          <w:marTop w:val="0"/>
          <w:marBottom w:val="0"/>
          <w:divBdr>
            <w:top w:val="none" w:sz="0" w:space="0" w:color="auto"/>
            <w:left w:val="none" w:sz="0" w:space="0" w:color="auto"/>
            <w:bottom w:val="none" w:sz="0" w:space="0" w:color="auto"/>
            <w:right w:val="none" w:sz="0" w:space="0" w:color="auto"/>
          </w:divBdr>
        </w:div>
        <w:div w:id="317924063">
          <w:marLeft w:val="640"/>
          <w:marRight w:val="0"/>
          <w:marTop w:val="0"/>
          <w:marBottom w:val="0"/>
          <w:divBdr>
            <w:top w:val="none" w:sz="0" w:space="0" w:color="auto"/>
            <w:left w:val="none" w:sz="0" w:space="0" w:color="auto"/>
            <w:bottom w:val="none" w:sz="0" w:space="0" w:color="auto"/>
            <w:right w:val="none" w:sz="0" w:space="0" w:color="auto"/>
          </w:divBdr>
        </w:div>
        <w:div w:id="427238993">
          <w:marLeft w:val="640"/>
          <w:marRight w:val="0"/>
          <w:marTop w:val="0"/>
          <w:marBottom w:val="0"/>
          <w:divBdr>
            <w:top w:val="none" w:sz="0" w:space="0" w:color="auto"/>
            <w:left w:val="none" w:sz="0" w:space="0" w:color="auto"/>
            <w:bottom w:val="none" w:sz="0" w:space="0" w:color="auto"/>
            <w:right w:val="none" w:sz="0" w:space="0" w:color="auto"/>
          </w:divBdr>
        </w:div>
        <w:div w:id="430510897">
          <w:marLeft w:val="640"/>
          <w:marRight w:val="0"/>
          <w:marTop w:val="0"/>
          <w:marBottom w:val="0"/>
          <w:divBdr>
            <w:top w:val="none" w:sz="0" w:space="0" w:color="auto"/>
            <w:left w:val="none" w:sz="0" w:space="0" w:color="auto"/>
            <w:bottom w:val="none" w:sz="0" w:space="0" w:color="auto"/>
            <w:right w:val="none" w:sz="0" w:space="0" w:color="auto"/>
          </w:divBdr>
        </w:div>
        <w:div w:id="446387803">
          <w:marLeft w:val="640"/>
          <w:marRight w:val="0"/>
          <w:marTop w:val="0"/>
          <w:marBottom w:val="0"/>
          <w:divBdr>
            <w:top w:val="none" w:sz="0" w:space="0" w:color="auto"/>
            <w:left w:val="none" w:sz="0" w:space="0" w:color="auto"/>
            <w:bottom w:val="none" w:sz="0" w:space="0" w:color="auto"/>
            <w:right w:val="none" w:sz="0" w:space="0" w:color="auto"/>
          </w:divBdr>
        </w:div>
        <w:div w:id="530650945">
          <w:marLeft w:val="640"/>
          <w:marRight w:val="0"/>
          <w:marTop w:val="0"/>
          <w:marBottom w:val="0"/>
          <w:divBdr>
            <w:top w:val="none" w:sz="0" w:space="0" w:color="auto"/>
            <w:left w:val="none" w:sz="0" w:space="0" w:color="auto"/>
            <w:bottom w:val="none" w:sz="0" w:space="0" w:color="auto"/>
            <w:right w:val="none" w:sz="0" w:space="0" w:color="auto"/>
          </w:divBdr>
        </w:div>
        <w:div w:id="585774704">
          <w:marLeft w:val="640"/>
          <w:marRight w:val="0"/>
          <w:marTop w:val="0"/>
          <w:marBottom w:val="0"/>
          <w:divBdr>
            <w:top w:val="none" w:sz="0" w:space="0" w:color="auto"/>
            <w:left w:val="none" w:sz="0" w:space="0" w:color="auto"/>
            <w:bottom w:val="none" w:sz="0" w:space="0" w:color="auto"/>
            <w:right w:val="none" w:sz="0" w:space="0" w:color="auto"/>
          </w:divBdr>
        </w:div>
        <w:div w:id="624626417">
          <w:marLeft w:val="640"/>
          <w:marRight w:val="0"/>
          <w:marTop w:val="0"/>
          <w:marBottom w:val="0"/>
          <w:divBdr>
            <w:top w:val="none" w:sz="0" w:space="0" w:color="auto"/>
            <w:left w:val="none" w:sz="0" w:space="0" w:color="auto"/>
            <w:bottom w:val="none" w:sz="0" w:space="0" w:color="auto"/>
            <w:right w:val="none" w:sz="0" w:space="0" w:color="auto"/>
          </w:divBdr>
        </w:div>
        <w:div w:id="687760837">
          <w:marLeft w:val="640"/>
          <w:marRight w:val="0"/>
          <w:marTop w:val="0"/>
          <w:marBottom w:val="0"/>
          <w:divBdr>
            <w:top w:val="none" w:sz="0" w:space="0" w:color="auto"/>
            <w:left w:val="none" w:sz="0" w:space="0" w:color="auto"/>
            <w:bottom w:val="none" w:sz="0" w:space="0" w:color="auto"/>
            <w:right w:val="none" w:sz="0" w:space="0" w:color="auto"/>
          </w:divBdr>
        </w:div>
        <w:div w:id="832837908">
          <w:marLeft w:val="640"/>
          <w:marRight w:val="0"/>
          <w:marTop w:val="0"/>
          <w:marBottom w:val="0"/>
          <w:divBdr>
            <w:top w:val="none" w:sz="0" w:space="0" w:color="auto"/>
            <w:left w:val="none" w:sz="0" w:space="0" w:color="auto"/>
            <w:bottom w:val="none" w:sz="0" w:space="0" w:color="auto"/>
            <w:right w:val="none" w:sz="0" w:space="0" w:color="auto"/>
          </w:divBdr>
        </w:div>
        <w:div w:id="860779017">
          <w:marLeft w:val="640"/>
          <w:marRight w:val="0"/>
          <w:marTop w:val="0"/>
          <w:marBottom w:val="0"/>
          <w:divBdr>
            <w:top w:val="none" w:sz="0" w:space="0" w:color="auto"/>
            <w:left w:val="none" w:sz="0" w:space="0" w:color="auto"/>
            <w:bottom w:val="none" w:sz="0" w:space="0" w:color="auto"/>
            <w:right w:val="none" w:sz="0" w:space="0" w:color="auto"/>
          </w:divBdr>
        </w:div>
        <w:div w:id="891379773">
          <w:marLeft w:val="640"/>
          <w:marRight w:val="0"/>
          <w:marTop w:val="0"/>
          <w:marBottom w:val="0"/>
          <w:divBdr>
            <w:top w:val="none" w:sz="0" w:space="0" w:color="auto"/>
            <w:left w:val="none" w:sz="0" w:space="0" w:color="auto"/>
            <w:bottom w:val="none" w:sz="0" w:space="0" w:color="auto"/>
            <w:right w:val="none" w:sz="0" w:space="0" w:color="auto"/>
          </w:divBdr>
        </w:div>
        <w:div w:id="956182553">
          <w:marLeft w:val="640"/>
          <w:marRight w:val="0"/>
          <w:marTop w:val="0"/>
          <w:marBottom w:val="0"/>
          <w:divBdr>
            <w:top w:val="none" w:sz="0" w:space="0" w:color="auto"/>
            <w:left w:val="none" w:sz="0" w:space="0" w:color="auto"/>
            <w:bottom w:val="none" w:sz="0" w:space="0" w:color="auto"/>
            <w:right w:val="none" w:sz="0" w:space="0" w:color="auto"/>
          </w:divBdr>
        </w:div>
        <w:div w:id="960695859">
          <w:marLeft w:val="640"/>
          <w:marRight w:val="0"/>
          <w:marTop w:val="0"/>
          <w:marBottom w:val="0"/>
          <w:divBdr>
            <w:top w:val="none" w:sz="0" w:space="0" w:color="auto"/>
            <w:left w:val="none" w:sz="0" w:space="0" w:color="auto"/>
            <w:bottom w:val="none" w:sz="0" w:space="0" w:color="auto"/>
            <w:right w:val="none" w:sz="0" w:space="0" w:color="auto"/>
          </w:divBdr>
        </w:div>
        <w:div w:id="988441664">
          <w:marLeft w:val="640"/>
          <w:marRight w:val="0"/>
          <w:marTop w:val="0"/>
          <w:marBottom w:val="0"/>
          <w:divBdr>
            <w:top w:val="none" w:sz="0" w:space="0" w:color="auto"/>
            <w:left w:val="none" w:sz="0" w:space="0" w:color="auto"/>
            <w:bottom w:val="none" w:sz="0" w:space="0" w:color="auto"/>
            <w:right w:val="none" w:sz="0" w:space="0" w:color="auto"/>
          </w:divBdr>
        </w:div>
        <w:div w:id="1079593953">
          <w:marLeft w:val="640"/>
          <w:marRight w:val="0"/>
          <w:marTop w:val="0"/>
          <w:marBottom w:val="0"/>
          <w:divBdr>
            <w:top w:val="none" w:sz="0" w:space="0" w:color="auto"/>
            <w:left w:val="none" w:sz="0" w:space="0" w:color="auto"/>
            <w:bottom w:val="none" w:sz="0" w:space="0" w:color="auto"/>
            <w:right w:val="none" w:sz="0" w:space="0" w:color="auto"/>
          </w:divBdr>
        </w:div>
        <w:div w:id="1117717056">
          <w:marLeft w:val="640"/>
          <w:marRight w:val="0"/>
          <w:marTop w:val="0"/>
          <w:marBottom w:val="0"/>
          <w:divBdr>
            <w:top w:val="none" w:sz="0" w:space="0" w:color="auto"/>
            <w:left w:val="none" w:sz="0" w:space="0" w:color="auto"/>
            <w:bottom w:val="none" w:sz="0" w:space="0" w:color="auto"/>
            <w:right w:val="none" w:sz="0" w:space="0" w:color="auto"/>
          </w:divBdr>
        </w:div>
        <w:div w:id="1172986547">
          <w:marLeft w:val="640"/>
          <w:marRight w:val="0"/>
          <w:marTop w:val="0"/>
          <w:marBottom w:val="0"/>
          <w:divBdr>
            <w:top w:val="none" w:sz="0" w:space="0" w:color="auto"/>
            <w:left w:val="none" w:sz="0" w:space="0" w:color="auto"/>
            <w:bottom w:val="none" w:sz="0" w:space="0" w:color="auto"/>
            <w:right w:val="none" w:sz="0" w:space="0" w:color="auto"/>
          </w:divBdr>
        </w:div>
        <w:div w:id="1208689901">
          <w:marLeft w:val="640"/>
          <w:marRight w:val="0"/>
          <w:marTop w:val="0"/>
          <w:marBottom w:val="0"/>
          <w:divBdr>
            <w:top w:val="none" w:sz="0" w:space="0" w:color="auto"/>
            <w:left w:val="none" w:sz="0" w:space="0" w:color="auto"/>
            <w:bottom w:val="none" w:sz="0" w:space="0" w:color="auto"/>
            <w:right w:val="none" w:sz="0" w:space="0" w:color="auto"/>
          </w:divBdr>
        </w:div>
        <w:div w:id="1255746490">
          <w:marLeft w:val="640"/>
          <w:marRight w:val="0"/>
          <w:marTop w:val="0"/>
          <w:marBottom w:val="0"/>
          <w:divBdr>
            <w:top w:val="none" w:sz="0" w:space="0" w:color="auto"/>
            <w:left w:val="none" w:sz="0" w:space="0" w:color="auto"/>
            <w:bottom w:val="none" w:sz="0" w:space="0" w:color="auto"/>
            <w:right w:val="none" w:sz="0" w:space="0" w:color="auto"/>
          </w:divBdr>
        </w:div>
        <w:div w:id="1320576921">
          <w:marLeft w:val="640"/>
          <w:marRight w:val="0"/>
          <w:marTop w:val="0"/>
          <w:marBottom w:val="0"/>
          <w:divBdr>
            <w:top w:val="none" w:sz="0" w:space="0" w:color="auto"/>
            <w:left w:val="none" w:sz="0" w:space="0" w:color="auto"/>
            <w:bottom w:val="none" w:sz="0" w:space="0" w:color="auto"/>
            <w:right w:val="none" w:sz="0" w:space="0" w:color="auto"/>
          </w:divBdr>
        </w:div>
        <w:div w:id="1333485701">
          <w:marLeft w:val="640"/>
          <w:marRight w:val="0"/>
          <w:marTop w:val="0"/>
          <w:marBottom w:val="0"/>
          <w:divBdr>
            <w:top w:val="none" w:sz="0" w:space="0" w:color="auto"/>
            <w:left w:val="none" w:sz="0" w:space="0" w:color="auto"/>
            <w:bottom w:val="none" w:sz="0" w:space="0" w:color="auto"/>
            <w:right w:val="none" w:sz="0" w:space="0" w:color="auto"/>
          </w:divBdr>
        </w:div>
        <w:div w:id="1362589191">
          <w:marLeft w:val="640"/>
          <w:marRight w:val="0"/>
          <w:marTop w:val="0"/>
          <w:marBottom w:val="0"/>
          <w:divBdr>
            <w:top w:val="none" w:sz="0" w:space="0" w:color="auto"/>
            <w:left w:val="none" w:sz="0" w:space="0" w:color="auto"/>
            <w:bottom w:val="none" w:sz="0" w:space="0" w:color="auto"/>
            <w:right w:val="none" w:sz="0" w:space="0" w:color="auto"/>
          </w:divBdr>
        </w:div>
        <w:div w:id="1400519874">
          <w:marLeft w:val="640"/>
          <w:marRight w:val="0"/>
          <w:marTop w:val="0"/>
          <w:marBottom w:val="0"/>
          <w:divBdr>
            <w:top w:val="none" w:sz="0" w:space="0" w:color="auto"/>
            <w:left w:val="none" w:sz="0" w:space="0" w:color="auto"/>
            <w:bottom w:val="none" w:sz="0" w:space="0" w:color="auto"/>
            <w:right w:val="none" w:sz="0" w:space="0" w:color="auto"/>
          </w:divBdr>
        </w:div>
        <w:div w:id="1452896160">
          <w:marLeft w:val="640"/>
          <w:marRight w:val="0"/>
          <w:marTop w:val="0"/>
          <w:marBottom w:val="0"/>
          <w:divBdr>
            <w:top w:val="none" w:sz="0" w:space="0" w:color="auto"/>
            <w:left w:val="none" w:sz="0" w:space="0" w:color="auto"/>
            <w:bottom w:val="none" w:sz="0" w:space="0" w:color="auto"/>
            <w:right w:val="none" w:sz="0" w:space="0" w:color="auto"/>
          </w:divBdr>
        </w:div>
        <w:div w:id="1480800723">
          <w:marLeft w:val="640"/>
          <w:marRight w:val="0"/>
          <w:marTop w:val="0"/>
          <w:marBottom w:val="0"/>
          <w:divBdr>
            <w:top w:val="none" w:sz="0" w:space="0" w:color="auto"/>
            <w:left w:val="none" w:sz="0" w:space="0" w:color="auto"/>
            <w:bottom w:val="none" w:sz="0" w:space="0" w:color="auto"/>
            <w:right w:val="none" w:sz="0" w:space="0" w:color="auto"/>
          </w:divBdr>
        </w:div>
        <w:div w:id="1744524279">
          <w:marLeft w:val="640"/>
          <w:marRight w:val="0"/>
          <w:marTop w:val="0"/>
          <w:marBottom w:val="0"/>
          <w:divBdr>
            <w:top w:val="none" w:sz="0" w:space="0" w:color="auto"/>
            <w:left w:val="none" w:sz="0" w:space="0" w:color="auto"/>
            <w:bottom w:val="none" w:sz="0" w:space="0" w:color="auto"/>
            <w:right w:val="none" w:sz="0" w:space="0" w:color="auto"/>
          </w:divBdr>
        </w:div>
        <w:div w:id="1808861437">
          <w:marLeft w:val="640"/>
          <w:marRight w:val="0"/>
          <w:marTop w:val="0"/>
          <w:marBottom w:val="0"/>
          <w:divBdr>
            <w:top w:val="none" w:sz="0" w:space="0" w:color="auto"/>
            <w:left w:val="none" w:sz="0" w:space="0" w:color="auto"/>
            <w:bottom w:val="none" w:sz="0" w:space="0" w:color="auto"/>
            <w:right w:val="none" w:sz="0" w:space="0" w:color="auto"/>
          </w:divBdr>
        </w:div>
        <w:div w:id="1828588466">
          <w:marLeft w:val="640"/>
          <w:marRight w:val="0"/>
          <w:marTop w:val="0"/>
          <w:marBottom w:val="0"/>
          <w:divBdr>
            <w:top w:val="none" w:sz="0" w:space="0" w:color="auto"/>
            <w:left w:val="none" w:sz="0" w:space="0" w:color="auto"/>
            <w:bottom w:val="none" w:sz="0" w:space="0" w:color="auto"/>
            <w:right w:val="none" w:sz="0" w:space="0" w:color="auto"/>
          </w:divBdr>
        </w:div>
        <w:div w:id="1844280975">
          <w:marLeft w:val="640"/>
          <w:marRight w:val="0"/>
          <w:marTop w:val="0"/>
          <w:marBottom w:val="0"/>
          <w:divBdr>
            <w:top w:val="none" w:sz="0" w:space="0" w:color="auto"/>
            <w:left w:val="none" w:sz="0" w:space="0" w:color="auto"/>
            <w:bottom w:val="none" w:sz="0" w:space="0" w:color="auto"/>
            <w:right w:val="none" w:sz="0" w:space="0" w:color="auto"/>
          </w:divBdr>
        </w:div>
        <w:div w:id="1864901125">
          <w:marLeft w:val="640"/>
          <w:marRight w:val="0"/>
          <w:marTop w:val="0"/>
          <w:marBottom w:val="0"/>
          <w:divBdr>
            <w:top w:val="none" w:sz="0" w:space="0" w:color="auto"/>
            <w:left w:val="none" w:sz="0" w:space="0" w:color="auto"/>
            <w:bottom w:val="none" w:sz="0" w:space="0" w:color="auto"/>
            <w:right w:val="none" w:sz="0" w:space="0" w:color="auto"/>
          </w:divBdr>
        </w:div>
        <w:div w:id="1866022675">
          <w:marLeft w:val="640"/>
          <w:marRight w:val="0"/>
          <w:marTop w:val="0"/>
          <w:marBottom w:val="0"/>
          <w:divBdr>
            <w:top w:val="none" w:sz="0" w:space="0" w:color="auto"/>
            <w:left w:val="none" w:sz="0" w:space="0" w:color="auto"/>
            <w:bottom w:val="none" w:sz="0" w:space="0" w:color="auto"/>
            <w:right w:val="none" w:sz="0" w:space="0" w:color="auto"/>
          </w:divBdr>
        </w:div>
        <w:div w:id="1871139404">
          <w:marLeft w:val="640"/>
          <w:marRight w:val="0"/>
          <w:marTop w:val="0"/>
          <w:marBottom w:val="0"/>
          <w:divBdr>
            <w:top w:val="none" w:sz="0" w:space="0" w:color="auto"/>
            <w:left w:val="none" w:sz="0" w:space="0" w:color="auto"/>
            <w:bottom w:val="none" w:sz="0" w:space="0" w:color="auto"/>
            <w:right w:val="none" w:sz="0" w:space="0" w:color="auto"/>
          </w:divBdr>
        </w:div>
        <w:div w:id="1882669462">
          <w:marLeft w:val="640"/>
          <w:marRight w:val="0"/>
          <w:marTop w:val="0"/>
          <w:marBottom w:val="0"/>
          <w:divBdr>
            <w:top w:val="none" w:sz="0" w:space="0" w:color="auto"/>
            <w:left w:val="none" w:sz="0" w:space="0" w:color="auto"/>
            <w:bottom w:val="none" w:sz="0" w:space="0" w:color="auto"/>
            <w:right w:val="none" w:sz="0" w:space="0" w:color="auto"/>
          </w:divBdr>
        </w:div>
        <w:div w:id="1892187933">
          <w:marLeft w:val="640"/>
          <w:marRight w:val="0"/>
          <w:marTop w:val="0"/>
          <w:marBottom w:val="0"/>
          <w:divBdr>
            <w:top w:val="none" w:sz="0" w:space="0" w:color="auto"/>
            <w:left w:val="none" w:sz="0" w:space="0" w:color="auto"/>
            <w:bottom w:val="none" w:sz="0" w:space="0" w:color="auto"/>
            <w:right w:val="none" w:sz="0" w:space="0" w:color="auto"/>
          </w:divBdr>
        </w:div>
        <w:div w:id="1981301884">
          <w:marLeft w:val="640"/>
          <w:marRight w:val="0"/>
          <w:marTop w:val="0"/>
          <w:marBottom w:val="0"/>
          <w:divBdr>
            <w:top w:val="none" w:sz="0" w:space="0" w:color="auto"/>
            <w:left w:val="none" w:sz="0" w:space="0" w:color="auto"/>
            <w:bottom w:val="none" w:sz="0" w:space="0" w:color="auto"/>
            <w:right w:val="none" w:sz="0" w:space="0" w:color="auto"/>
          </w:divBdr>
        </w:div>
        <w:div w:id="2064477657">
          <w:marLeft w:val="640"/>
          <w:marRight w:val="0"/>
          <w:marTop w:val="0"/>
          <w:marBottom w:val="0"/>
          <w:divBdr>
            <w:top w:val="none" w:sz="0" w:space="0" w:color="auto"/>
            <w:left w:val="none" w:sz="0" w:space="0" w:color="auto"/>
            <w:bottom w:val="none" w:sz="0" w:space="0" w:color="auto"/>
            <w:right w:val="none" w:sz="0" w:space="0" w:color="auto"/>
          </w:divBdr>
        </w:div>
        <w:div w:id="2074348012">
          <w:marLeft w:val="640"/>
          <w:marRight w:val="0"/>
          <w:marTop w:val="0"/>
          <w:marBottom w:val="0"/>
          <w:divBdr>
            <w:top w:val="none" w:sz="0" w:space="0" w:color="auto"/>
            <w:left w:val="none" w:sz="0" w:space="0" w:color="auto"/>
            <w:bottom w:val="none" w:sz="0" w:space="0" w:color="auto"/>
            <w:right w:val="none" w:sz="0" w:space="0" w:color="auto"/>
          </w:divBdr>
        </w:div>
        <w:div w:id="2145148749">
          <w:marLeft w:val="640"/>
          <w:marRight w:val="0"/>
          <w:marTop w:val="0"/>
          <w:marBottom w:val="0"/>
          <w:divBdr>
            <w:top w:val="none" w:sz="0" w:space="0" w:color="auto"/>
            <w:left w:val="none" w:sz="0" w:space="0" w:color="auto"/>
            <w:bottom w:val="none" w:sz="0" w:space="0" w:color="auto"/>
            <w:right w:val="none" w:sz="0" w:space="0" w:color="auto"/>
          </w:divBdr>
        </w:div>
      </w:divsChild>
    </w:div>
    <w:div w:id="1489980863">
      <w:bodyDiv w:val="1"/>
      <w:marLeft w:val="0"/>
      <w:marRight w:val="0"/>
      <w:marTop w:val="0"/>
      <w:marBottom w:val="0"/>
      <w:divBdr>
        <w:top w:val="none" w:sz="0" w:space="0" w:color="auto"/>
        <w:left w:val="none" w:sz="0" w:space="0" w:color="auto"/>
        <w:bottom w:val="none" w:sz="0" w:space="0" w:color="auto"/>
        <w:right w:val="none" w:sz="0" w:space="0" w:color="auto"/>
      </w:divBdr>
      <w:divsChild>
        <w:div w:id="22368638">
          <w:marLeft w:val="640"/>
          <w:marRight w:val="0"/>
          <w:marTop w:val="0"/>
          <w:marBottom w:val="0"/>
          <w:divBdr>
            <w:top w:val="none" w:sz="0" w:space="0" w:color="auto"/>
            <w:left w:val="none" w:sz="0" w:space="0" w:color="auto"/>
            <w:bottom w:val="none" w:sz="0" w:space="0" w:color="auto"/>
            <w:right w:val="none" w:sz="0" w:space="0" w:color="auto"/>
          </w:divBdr>
        </w:div>
        <w:div w:id="31853246">
          <w:marLeft w:val="640"/>
          <w:marRight w:val="0"/>
          <w:marTop w:val="0"/>
          <w:marBottom w:val="0"/>
          <w:divBdr>
            <w:top w:val="none" w:sz="0" w:space="0" w:color="auto"/>
            <w:left w:val="none" w:sz="0" w:space="0" w:color="auto"/>
            <w:bottom w:val="none" w:sz="0" w:space="0" w:color="auto"/>
            <w:right w:val="none" w:sz="0" w:space="0" w:color="auto"/>
          </w:divBdr>
        </w:div>
        <w:div w:id="71583168">
          <w:marLeft w:val="640"/>
          <w:marRight w:val="0"/>
          <w:marTop w:val="0"/>
          <w:marBottom w:val="0"/>
          <w:divBdr>
            <w:top w:val="none" w:sz="0" w:space="0" w:color="auto"/>
            <w:left w:val="none" w:sz="0" w:space="0" w:color="auto"/>
            <w:bottom w:val="none" w:sz="0" w:space="0" w:color="auto"/>
            <w:right w:val="none" w:sz="0" w:space="0" w:color="auto"/>
          </w:divBdr>
        </w:div>
        <w:div w:id="128523834">
          <w:marLeft w:val="640"/>
          <w:marRight w:val="0"/>
          <w:marTop w:val="0"/>
          <w:marBottom w:val="0"/>
          <w:divBdr>
            <w:top w:val="none" w:sz="0" w:space="0" w:color="auto"/>
            <w:left w:val="none" w:sz="0" w:space="0" w:color="auto"/>
            <w:bottom w:val="none" w:sz="0" w:space="0" w:color="auto"/>
            <w:right w:val="none" w:sz="0" w:space="0" w:color="auto"/>
          </w:divBdr>
        </w:div>
        <w:div w:id="167184159">
          <w:marLeft w:val="640"/>
          <w:marRight w:val="0"/>
          <w:marTop w:val="0"/>
          <w:marBottom w:val="0"/>
          <w:divBdr>
            <w:top w:val="none" w:sz="0" w:space="0" w:color="auto"/>
            <w:left w:val="none" w:sz="0" w:space="0" w:color="auto"/>
            <w:bottom w:val="none" w:sz="0" w:space="0" w:color="auto"/>
            <w:right w:val="none" w:sz="0" w:space="0" w:color="auto"/>
          </w:divBdr>
        </w:div>
        <w:div w:id="180630559">
          <w:marLeft w:val="640"/>
          <w:marRight w:val="0"/>
          <w:marTop w:val="0"/>
          <w:marBottom w:val="0"/>
          <w:divBdr>
            <w:top w:val="none" w:sz="0" w:space="0" w:color="auto"/>
            <w:left w:val="none" w:sz="0" w:space="0" w:color="auto"/>
            <w:bottom w:val="none" w:sz="0" w:space="0" w:color="auto"/>
            <w:right w:val="none" w:sz="0" w:space="0" w:color="auto"/>
          </w:divBdr>
        </w:div>
        <w:div w:id="192500006">
          <w:marLeft w:val="640"/>
          <w:marRight w:val="0"/>
          <w:marTop w:val="0"/>
          <w:marBottom w:val="0"/>
          <w:divBdr>
            <w:top w:val="none" w:sz="0" w:space="0" w:color="auto"/>
            <w:left w:val="none" w:sz="0" w:space="0" w:color="auto"/>
            <w:bottom w:val="none" w:sz="0" w:space="0" w:color="auto"/>
            <w:right w:val="none" w:sz="0" w:space="0" w:color="auto"/>
          </w:divBdr>
        </w:div>
        <w:div w:id="365718838">
          <w:marLeft w:val="640"/>
          <w:marRight w:val="0"/>
          <w:marTop w:val="0"/>
          <w:marBottom w:val="0"/>
          <w:divBdr>
            <w:top w:val="none" w:sz="0" w:space="0" w:color="auto"/>
            <w:left w:val="none" w:sz="0" w:space="0" w:color="auto"/>
            <w:bottom w:val="none" w:sz="0" w:space="0" w:color="auto"/>
            <w:right w:val="none" w:sz="0" w:space="0" w:color="auto"/>
          </w:divBdr>
        </w:div>
        <w:div w:id="366371742">
          <w:marLeft w:val="640"/>
          <w:marRight w:val="0"/>
          <w:marTop w:val="0"/>
          <w:marBottom w:val="0"/>
          <w:divBdr>
            <w:top w:val="none" w:sz="0" w:space="0" w:color="auto"/>
            <w:left w:val="none" w:sz="0" w:space="0" w:color="auto"/>
            <w:bottom w:val="none" w:sz="0" w:space="0" w:color="auto"/>
            <w:right w:val="none" w:sz="0" w:space="0" w:color="auto"/>
          </w:divBdr>
        </w:div>
        <w:div w:id="398790993">
          <w:marLeft w:val="640"/>
          <w:marRight w:val="0"/>
          <w:marTop w:val="0"/>
          <w:marBottom w:val="0"/>
          <w:divBdr>
            <w:top w:val="none" w:sz="0" w:space="0" w:color="auto"/>
            <w:left w:val="none" w:sz="0" w:space="0" w:color="auto"/>
            <w:bottom w:val="none" w:sz="0" w:space="0" w:color="auto"/>
            <w:right w:val="none" w:sz="0" w:space="0" w:color="auto"/>
          </w:divBdr>
        </w:div>
        <w:div w:id="453328683">
          <w:marLeft w:val="640"/>
          <w:marRight w:val="0"/>
          <w:marTop w:val="0"/>
          <w:marBottom w:val="0"/>
          <w:divBdr>
            <w:top w:val="none" w:sz="0" w:space="0" w:color="auto"/>
            <w:left w:val="none" w:sz="0" w:space="0" w:color="auto"/>
            <w:bottom w:val="none" w:sz="0" w:space="0" w:color="auto"/>
            <w:right w:val="none" w:sz="0" w:space="0" w:color="auto"/>
          </w:divBdr>
        </w:div>
        <w:div w:id="464276289">
          <w:marLeft w:val="640"/>
          <w:marRight w:val="0"/>
          <w:marTop w:val="0"/>
          <w:marBottom w:val="0"/>
          <w:divBdr>
            <w:top w:val="none" w:sz="0" w:space="0" w:color="auto"/>
            <w:left w:val="none" w:sz="0" w:space="0" w:color="auto"/>
            <w:bottom w:val="none" w:sz="0" w:space="0" w:color="auto"/>
            <w:right w:val="none" w:sz="0" w:space="0" w:color="auto"/>
          </w:divBdr>
        </w:div>
        <w:div w:id="483934454">
          <w:marLeft w:val="640"/>
          <w:marRight w:val="0"/>
          <w:marTop w:val="0"/>
          <w:marBottom w:val="0"/>
          <w:divBdr>
            <w:top w:val="none" w:sz="0" w:space="0" w:color="auto"/>
            <w:left w:val="none" w:sz="0" w:space="0" w:color="auto"/>
            <w:bottom w:val="none" w:sz="0" w:space="0" w:color="auto"/>
            <w:right w:val="none" w:sz="0" w:space="0" w:color="auto"/>
          </w:divBdr>
        </w:div>
        <w:div w:id="524251408">
          <w:marLeft w:val="640"/>
          <w:marRight w:val="0"/>
          <w:marTop w:val="0"/>
          <w:marBottom w:val="0"/>
          <w:divBdr>
            <w:top w:val="none" w:sz="0" w:space="0" w:color="auto"/>
            <w:left w:val="none" w:sz="0" w:space="0" w:color="auto"/>
            <w:bottom w:val="none" w:sz="0" w:space="0" w:color="auto"/>
            <w:right w:val="none" w:sz="0" w:space="0" w:color="auto"/>
          </w:divBdr>
        </w:div>
        <w:div w:id="559097628">
          <w:marLeft w:val="640"/>
          <w:marRight w:val="0"/>
          <w:marTop w:val="0"/>
          <w:marBottom w:val="0"/>
          <w:divBdr>
            <w:top w:val="none" w:sz="0" w:space="0" w:color="auto"/>
            <w:left w:val="none" w:sz="0" w:space="0" w:color="auto"/>
            <w:bottom w:val="none" w:sz="0" w:space="0" w:color="auto"/>
            <w:right w:val="none" w:sz="0" w:space="0" w:color="auto"/>
          </w:divBdr>
        </w:div>
        <w:div w:id="571696849">
          <w:marLeft w:val="640"/>
          <w:marRight w:val="0"/>
          <w:marTop w:val="0"/>
          <w:marBottom w:val="0"/>
          <w:divBdr>
            <w:top w:val="none" w:sz="0" w:space="0" w:color="auto"/>
            <w:left w:val="none" w:sz="0" w:space="0" w:color="auto"/>
            <w:bottom w:val="none" w:sz="0" w:space="0" w:color="auto"/>
            <w:right w:val="none" w:sz="0" w:space="0" w:color="auto"/>
          </w:divBdr>
        </w:div>
        <w:div w:id="663750003">
          <w:marLeft w:val="640"/>
          <w:marRight w:val="0"/>
          <w:marTop w:val="0"/>
          <w:marBottom w:val="0"/>
          <w:divBdr>
            <w:top w:val="none" w:sz="0" w:space="0" w:color="auto"/>
            <w:left w:val="none" w:sz="0" w:space="0" w:color="auto"/>
            <w:bottom w:val="none" w:sz="0" w:space="0" w:color="auto"/>
            <w:right w:val="none" w:sz="0" w:space="0" w:color="auto"/>
          </w:divBdr>
        </w:div>
        <w:div w:id="751584379">
          <w:marLeft w:val="640"/>
          <w:marRight w:val="0"/>
          <w:marTop w:val="0"/>
          <w:marBottom w:val="0"/>
          <w:divBdr>
            <w:top w:val="none" w:sz="0" w:space="0" w:color="auto"/>
            <w:left w:val="none" w:sz="0" w:space="0" w:color="auto"/>
            <w:bottom w:val="none" w:sz="0" w:space="0" w:color="auto"/>
            <w:right w:val="none" w:sz="0" w:space="0" w:color="auto"/>
          </w:divBdr>
        </w:div>
        <w:div w:id="755706407">
          <w:marLeft w:val="640"/>
          <w:marRight w:val="0"/>
          <w:marTop w:val="0"/>
          <w:marBottom w:val="0"/>
          <w:divBdr>
            <w:top w:val="none" w:sz="0" w:space="0" w:color="auto"/>
            <w:left w:val="none" w:sz="0" w:space="0" w:color="auto"/>
            <w:bottom w:val="none" w:sz="0" w:space="0" w:color="auto"/>
            <w:right w:val="none" w:sz="0" w:space="0" w:color="auto"/>
          </w:divBdr>
        </w:div>
        <w:div w:id="757335267">
          <w:marLeft w:val="640"/>
          <w:marRight w:val="0"/>
          <w:marTop w:val="0"/>
          <w:marBottom w:val="0"/>
          <w:divBdr>
            <w:top w:val="none" w:sz="0" w:space="0" w:color="auto"/>
            <w:left w:val="none" w:sz="0" w:space="0" w:color="auto"/>
            <w:bottom w:val="none" w:sz="0" w:space="0" w:color="auto"/>
            <w:right w:val="none" w:sz="0" w:space="0" w:color="auto"/>
          </w:divBdr>
        </w:div>
        <w:div w:id="784931628">
          <w:marLeft w:val="640"/>
          <w:marRight w:val="0"/>
          <w:marTop w:val="0"/>
          <w:marBottom w:val="0"/>
          <w:divBdr>
            <w:top w:val="none" w:sz="0" w:space="0" w:color="auto"/>
            <w:left w:val="none" w:sz="0" w:space="0" w:color="auto"/>
            <w:bottom w:val="none" w:sz="0" w:space="0" w:color="auto"/>
            <w:right w:val="none" w:sz="0" w:space="0" w:color="auto"/>
          </w:divBdr>
        </w:div>
        <w:div w:id="845098902">
          <w:marLeft w:val="640"/>
          <w:marRight w:val="0"/>
          <w:marTop w:val="0"/>
          <w:marBottom w:val="0"/>
          <w:divBdr>
            <w:top w:val="none" w:sz="0" w:space="0" w:color="auto"/>
            <w:left w:val="none" w:sz="0" w:space="0" w:color="auto"/>
            <w:bottom w:val="none" w:sz="0" w:space="0" w:color="auto"/>
            <w:right w:val="none" w:sz="0" w:space="0" w:color="auto"/>
          </w:divBdr>
        </w:div>
        <w:div w:id="891116717">
          <w:marLeft w:val="640"/>
          <w:marRight w:val="0"/>
          <w:marTop w:val="0"/>
          <w:marBottom w:val="0"/>
          <w:divBdr>
            <w:top w:val="none" w:sz="0" w:space="0" w:color="auto"/>
            <w:left w:val="none" w:sz="0" w:space="0" w:color="auto"/>
            <w:bottom w:val="none" w:sz="0" w:space="0" w:color="auto"/>
            <w:right w:val="none" w:sz="0" w:space="0" w:color="auto"/>
          </w:divBdr>
        </w:div>
        <w:div w:id="937101373">
          <w:marLeft w:val="640"/>
          <w:marRight w:val="0"/>
          <w:marTop w:val="0"/>
          <w:marBottom w:val="0"/>
          <w:divBdr>
            <w:top w:val="none" w:sz="0" w:space="0" w:color="auto"/>
            <w:left w:val="none" w:sz="0" w:space="0" w:color="auto"/>
            <w:bottom w:val="none" w:sz="0" w:space="0" w:color="auto"/>
            <w:right w:val="none" w:sz="0" w:space="0" w:color="auto"/>
          </w:divBdr>
        </w:div>
        <w:div w:id="1009016462">
          <w:marLeft w:val="640"/>
          <w:marRight w:val="0"/>
          <w:marTop w:val="0"/>
          <w:marBottom w:val="0"/>
          <w:divBdr>
            <w:top w:val="none" w:sz="0" w:space="0" w:color="auto"/>
            <w:left w:val="none" w:sz="0" w:space="0" w:color="auto"/>
            <w:bottom w:val="none" w:sz="0" w:space="0" w:color="auto"/>
            <w:right w:val="none" w:sz="0" w:space="0" w:color="auto"/>
          </w:divBdr>
        </w:div>
        <w:div w:id="1012729129">
          <w:marLeft w:val="640"/>
          <w:marRight w:val="0"/>
          <w:marTop w:val="0"/>
          <w:marBottom w:val="0"/>
          <w:divBdr>
            <w:top w:val="none" w:sz="0" w:space="0" w:color="auto"/>
            <w:left w:val="none" w:sz="0" w:space="0" w:color="auto"/>
            <w:bottom w:val="none" w:sz="0" w:space="0" w:color="auto"/>
            <w:right w:val="none" w:sz="0" w:space="0" w:color="auto"/>
          </w:divBdr>
        </w:div>
        <w:div w:id="1055812419">
          <w:marLeft w:val="640"/>
          <w:marRight w:val="0"/>
          <w:marTop w:val="0"/>
          <w:marBottom w:val="0"/>
          <w:divBdr>
            <w:top w:val="none" w:sz="0" w:space="0" w:color="auto"/>
            <w:left w:val="none" w:sz="0" w:space="0" w:color="auto"/>
            <w:bottom w:val="none" w:sz="0" w:space="0" w:color="auto"/>
            <w:right w:val="none" w:sz="0" w:space="0" w:color="auto"/>
          </w:divBdr>
        </w:div>
        <w:div w:id="1079866152">
          <w:marLeft w:val="640"/>
          <w:marRight w:val="0"/>
          <w:marTop w:val="0"/>
          <w:marBottom w:val="0"/>
          <w:divBdr>
            <w:top w:val="none" w:sz="0" w:space="0" w:color="auto"/>
            <w:left w:val="none" w:sz="0" w:space="0" w:color="auto"/>
            <w:bottom w:val="none" w:sz="0" w:space="0" w:color="auto"/>
            <w:right w:val="none" w:sz="0" w:space="0" w:color="auto"/>
          </w:divBdr>
        </w:div>
        <w:div w:id="1193347599">
          <w:marLeft w:val="640"/>
          <w:marRight w:val="0"/>
          <w:marTop w:val="0"/>
          <w:marBottom w:val="0"/>
          <w:divBdr>
            <w:top w:val="none" w:sz="0" w:space="0" w:color="auto"/>
            <w:left w:val="none" w:sz="0" w:space="0" w:color="auto"/>
            <w:bottom w:val="none" w:sz="0" w:space="0" w:color="auto"/>
            <w:right w:val="none" w:sz="0" w:space="0" w:color="auto"/>
          </w:divBdr>
        </w:div>
        <w:div w:id="1239094859">
          <w:marLeft w:val="640"/>
          <w:marRight w:val="0"/>
          <w:marTop w:val="0"/>
          <w:marBottom w:val="0"/>
          <w:divBdr>
            <w:top w:val="none" w:sz="0" w:space="0" w:color="auto"/>
            <w:left w:val="none" w:sz="0" w:space="0" w:color="auto"/>
            <w:bottom w:val="none" w:sz="0" w:space="0" w:color="auto"/>
            <w:right w:val="none" w:sz="0" w:space="0" w:color="auto"/>
          </w:divBdr>
        </w:div>
        <w:div w:id="1428307868">
          <w:marLeft w:val="640"/>
          <w:marRight w:val="0"/>
          <w:marTop w:val="0"/>
          <w:marBottom w:val="0"/>
          <w:divBdr>
            <w:top w:val="none" w:sz="0" w:space="0" w:color="auto"/>
            <w:left w:val="none" w:sz="0" w:space="0" w:color="auto"/>
            <w:bottom w:val="none" w:sz="0" w:space="0" w:color="auto"/>
            <w:right w:val="none" w:sz="0" w:space="0" w:color="auto"/>
          </w:divBdr>
        </w:div>
        <w:div w:id="1600522789">
          <w:marLeft w:val="640"/>
          <w:marRight w:val="0"/>
          <w:marTop w:val="0"/>
          <w:marBottom w:val="0"/>
          <w:divBdr>
            <w:top w:val="none" w:sz="0" w:space="0" w:color="auto"/>
            <w:left w:val="none" w:sz="0" w:space="0" w:color="auto"/>
            <w:bottom w:val="none" w:sz="0" w:space="0" w:color="auto"/>
            <w:right w:val="none" w:sz="0" w:space="0" w:color="auto"/>
          </w:divBdr>
        </w:div>
        <w:div w:id="1620574805">
          <w:marLeft w:val="640"/>
          <w:marRight w:val="0"/>
          <w:marTop w:val="0"/>
          <w:marBottom w:val="0"/>
          <w:divBdr>
            <w:top w:val="none" w:sz="0" w:space="0" w:color="auto"/>
            <w:left w:val="none" w:sz="0" w:space="0" w:color="auto"/>
            <w:bottom w:val="none" w:sz="0" w:space="0" w:color="auto"/>
            <w:right w:val="none" w:sz="0" w:space="0" w:color="auto"/>
          </w:divBdr>
        </w:div>
        <w:div w:id="1696998165">
          <w:marLeft w:val="640"/>
          <w:marRight w:val="0"/>
          <w:marTop w:val="0"/>
          <w:marBottom w:val="0"/>
          <w:divBdr>
            <w:top w:val="none" w:sz="0" w:space="0" w:color="auto"/>
            <w:left w:val="none" w:sz="0" w:space="0" w:color="auto"/>
            <w:bottom w:val="none" w:sz="0" w:space="0" w:color="auto"/>
            <w:right w:val="none" w:sz="0" w:space="0" w:color="auto"/>
          </w:divBdr>
        </w:div>
        <w:div w:id="1756317015">
          <w:marLeft w:val="640"/>
          <w:marRight w:val="0"/>
          <w:marTop w:val="0"/>
          <w:marBottom w:val="0"/>
          <w:divBdr>
            <w:top w:val="none" w:sz="0" w:space="0" w:color="auto"/>
            <w:left w:val="none" w:sz="0" w:space="0" w:color="auto"/>
            <w:bottom w:val="none" w:sz="0" w:space="0" w:color="auto"/>
            <w:right w:val="none" w:sz="0" w:space="0" w:color="auto"/>
          </w:divBdr>
        </w:div>
        <w:div w:id="1782603078">
          <w:marLeft w:val="640"/>
          <w:marRight w:val="0"/>
          <w:marTop w:val="0"/>
          <w:marBottom w:val="0"/>
          <w:divBdr>
            <w:top w:val="none" w:sz="0" w:space="0" w:color="auto"/>
            <w:left w:val="none" w:sz="0" w:space="0" w:color="auto"/>
            <w:bottom w:val="none" w:sz="0" w:space="0" w:color="auto"/>
            <w:right w:val="none" w:sz="0" w:space="0" w:color="auto"/>
          </w:divBdr>
        </w:div>
        <w:div w:id="1800026354">
          <w:marLeft w:val="640"/>
          <w:marRight w:val="0"/>
          <w:marTop w:val="0"/>
          <w:marBottom w:val="0"/>
          <w:divBdr>
            <w:top w:val="none" w:sz="0" w:space="0" w:color="auto"/>
            <w:left w:val="none" w:sz="0" w:space="0" w:color="auto"/>
            <w:bottom w:val="none" w:sz="0" w:space="0" w:color="auto"/>
            <w:right w:val="none" w:sz="0" w:space="0" w:color="auto"/>
          </w:divBdr>
        </w:div>
        <w:div w:id="1812939238">
          <w:marLeft w:val="640"/>
          <w:marRight w:val="0"/>
          <w:marTop w:val="0"/>
          <w:marBottom w:val="0"/>
          <w:divBdr>
            <w:top w:val="none" w:sz="0" w:space="0" w:color="auto"/>
            <w:left w:val="none" w:sz="0" w:space="0" w:color="auto"/>
            <w:bottom w:val="none" w:sz="0" w:space="0" w:color="auto"/>
            <w:right w:val="none" w:sz="0" w:space="0" w:color="auto"/>
          </w:divBdr>
        </w:div>
        <w:div w:id="1842040567">
          <w:marLeft w:val="640"/>
          <w:marRight w:val="0"/>
          <w:marTop w:val="0"/>
          <w:marBottom w:val="0"/>
          <w:divBdr>
            <w:top w:val="none" w:sz="0" w:space="0" w:color="auto"/>
            <w:left w:val="none" w:sz="0" w:space="0" w:color="auto"/>
            <w:bottom w:val="none" w:sz="0" w:space="0" w:color="auto"/>
            <w:right w:val="none" w:sz="0" w:space="0" w:color="auto"/>
          </w:divBdr>
        </w:div>
        <w:div w:id="1846437374">
          <w:marLeft w:val="640"/>
          <w:marRight w:val="0"/>
          <w:marTop w:val="0"/>
          <w:marBottom w:val="0"/>
          <w:divBdr>
            <w:top w:val="none" w:sz="0" w:space="0" w:color="auto"/>
            <w:left w:val="none" w:sz="0" w:space="0" w:color="auto"/>
            <w:bottom w:val="none" w:sz="0" w:space="0" w:color="auto"/>
            <w:right w:val="none" w:sz="0" w:space="0" w:color="auto"/>
          </w:divBdr>
        </w:div>
        <w:div w:id="1858764281">
          <w:marLeft w:val="640"/>
          <w:marRight w:val="0"/>
          <w:marTop w:val="0"/>
          <w:marBottom w:val="0"/>
          <w:divBdr>
            <w:top w:val="none" w:sz="0" w:space="0" w:color="auto"/>
            <w:left w:val="none" w:sz="0" w:space="0" w:color="auto"/>
            <w:bottom w:val="none" w:sz="0" w:space="0" w:color="auto"/>
            <w:right w:val="none" w:sz="0" w:space="0" w:color="auto"/>
          </w:divBdr>
        </w:div>
        <w:div w:id="1868174293">
          <w:marLeft w:val="640"/>
          <w:marRight w:val="0"/>
          <w:marTop w:val="0"/>
          <w:marBottom w:val="0"/>
          <w:divBdr>
            <w:top w:val="none" w:sz="0" w:space="0" w:color="auto"/>
            <w:left w:val="none" w:sz="0" w:space="0" w:color="auto"/>
            <w:bottom w:val="none" w:sz="0" w:space="0" w:color="auto"/>
            <w:right w:val="none" w:sz="0" w:space="0" w:color="auto"/>
          </w:divBdr>
        </w:div>
        <w:div w:id="1884097850">
          <w:marLeft w:val="640"/>
          <w:marRight w:val="0"/>
          <w:marTop w:val="0"/>
          <w:marBottom w:val="0"/>
          <w:divBdr>
            <w:top w:val="none" w:sz="0" w:space="0" w:color="auto"/>
            <w:left w:val="none" w:sz="0" w:space="0" w:color="auto"/>
            <w:bottom w:val="none" w:sz="0" w:space="0" w:color="auto"/>
            <w:right w:val="none" w:sz="0" w:space="0" w:color="auto"/>
          </w:divBdr>
        </w:div>
        <w:div w:id="1900169128">
          <w:marLeft w:val="640"/>
          <w:marRight w:val="0"/>
          <w:marTop w:val="0"/>
          <w:marBottom w:val="0"/>
          <w:divBdr>
            <w:top w:val="none" w:sz="0" w:space="0" w:color="auto"/>
            <w:left w:val="none" w:sz="0" w:space="0" w:color="auto"/>
            <w:bottom w:val="none" w:sz="0" w:space="0" w:color="auto"/>
            <w:right w:val="none" w:sz="0" w:space="0" w:color="auto"/>
          </w:divBdr>
        </w:div>
        <w:div w:id="1948660104">
          <w:marLeft w:val="640"/>
          <w:marRight w:val="0"/>
          <w:marTop w:val="0"/>
          <w:marBottom w:val="0"/>
          <w:divBdr>
            <w:top w:val="none" w:sz="0" w:space="0" w:color="auto"/>
            <w:left w:val="none" w:sz="0" w:space="0" w:color="auto"/>
            <w:bottom w:val="none" w:sz="0" w:space="0" w:color="auto"/>
            <w:right w:val="none" w:sz="0" w:space="0" w:color="auto"/>
          </w:divBdr>
        </w:div>
        <w:div w:id="1965497666">
          <w:marLeft w:val="640"/>
          <w:marRight w:val="0"/>
          <w:marTop w:val="0"/>
          <w:marBottom w:val="0"/>
          <w:divBdr>
            <w:top w:val="none" w:sz="0" w:space="0" w:color="auto"/>
            <w:left w:val="none" w:sz="0" w:space="0" w:color="auto"/>
            <w:bottom w:val="none" w:sz="0" w:space="0" w:color="auto"/>
            <w:right w:val="none" w:sz="0" w:space="0" w:color="auto"/>
          </w:divBdr>
        </w:div>
        <w:div w:id="1972664925">
          <w:marLeft w:val="640"/>
          <w:marRight w:val="0"/>
          <w:marTop w:val="0"/>
          <w:marBottom w:val="0"/>
          <w:divBdr>
            <w:top w:val="none" w:sz="0" w:space="0" w:color="auto"/>
            <w:left w:val="none" w:sz="0" w:space="0" w:color="auto"/>
            <w:bottom w:val="none" w:sz="0" w:space="0" w:color="auto"/>
            <w:right w:val="none" w:sz="0" w:space="0" w:color="auto"/>
          </w:divBdr>
        </w:div>
        <w:div w:id="1991135755">
          <w:marLeft w:val="640"/>
          <w:marRight w:val="0"/>
          <w:marTop w:val="0"/>
          <w:marBottom w:val="0"/>
          <w:divBdr>
            <w:top w:val="none" w:sz="0" w:space="0" w:color="auto"/>
            <w:left w:val="none" w:sz="0" w:space="0" w:color="auto"/>
            <w:bottom w:val="none" w:sz="0" w:space="0" w:color="auto"/>
            <w:right w:val="none" w:sz="0" w:space="0" w:color="auto"/>
          </w:divBdr>
        </w:div>
        <w:div w:id="1996295034">
          <w:marLeft w:val="640"/>
          <w:marRight w:val="0"/>
          <w:marTop w:val="0"/>
          <w:marBottom w:val="0"/>
          <w:divBdr>
            <w:top w:val="none" w:sz="0" w:space="0" w:color="auto"/>
            <w:left w:val="none" w:sz="0" w:space="0" w:color="auto"/>
            <w:bottom w:val="none" w:sz="0" w:space="0" w:color="auto"/>
            <w:right w:val="none" w:sz="0" w:space="0" w:color="auto"/>
          </w:divBdr>
        </w:div>
        <w:div w:id="2043897801">
          <w:marLeft w:val="640"/>
          <w:marRight w:val="0"/>
          <w:marTop w:val="0"/>
          <w:marBottom w:val="0"/>
          <w:divBdr>
            <w:top w:val="none" w:sz="0" w:space="0" w:color="auto"/>
            <w:left w:val="none" w:sz="0" w:space="0" w:color="auto"/>
            <w:bottom w:val="none" w:sz="0" w:space="0" w:color="auto"/>
            <w:right w:val="none" w:sz="0" w:space="0" w:color="auto"/>
          </w:divBdr>
        </w:div>
        <w:div w:id="2121532227">
          <w:marLeft w:val="640"/>
          <w:marRight w:val="0"/>
          <w:marTop w:val="0"/>
          <w:marBottom w:val="0"/>
          <w:divBdr>
            <w:top w:val="none" w:sz="0" w:space="0" w:color="auto"/>
            <w:left w:val="none" w:sz="0" w:space="0" w:color="auto"/>
            <w:bottom w:val="none" w:sz="0" w:space="0" w:color="auto"/>
            <w:right w:val="none" w:sz="0" w:space="0" w:color="auto"/>
          </w:divBdr>
        </w:div>
        <w:div w:id="2125492515">
          <w:marLeft w:val="640"/>
          <w:marRight w:val="0"/>
          <w:marTop w:val="0"/>
          <w:marBottom w:val="0"/>
          <w:divBdr>
            <w:top w:val="none" w:sz="0" w:space="0" w:color="auto"/>
            <w:left w:val="none" w:sz="0" w:space="0" w:color="auto"/>
            <w:bottom w:val="none" w:sz="0" w:space="0" w:color="auto"/>
            <w:right w:val="none" w:sz="0" w:space="0" w:color="auto"/>
          </w:divBdr>
        </w:div>
        <w:div w:id="2127386835">
          <w:marLeft w:val="640"/>
          <w:marRight w:val="0"/>
          <w:marTop w:val="0"/>
          <w:marBottom w:val="0"/>
          <w:divBdr>
            <w:top w:val="none" w:sz="0" w:space="0" w:color="auto"/>
            <w:left w:val="none" w:sz="0" w:space="0" w:color="auto"/>
            <w:bottom w:val="none" w:sz="0" w:space="0" w:color="auto"/>
            <w:right w:val="none" w:sz="0" w:space="0" w:color="auto"/>
          </w:divBdr>
        </w:div>
      </w:divsChild>
    </w:div>
    <w:div w:id="1502311341">
      <w:bodyDiv w:val="1"/>
      <w:marLeft w:val="0"/>
      <w:marRight w:val="0"/>
      <w:marTop w:val="0"/>
      <w:marBottom w:val="0"/>
      <w:divBdr>
        <w:top w:val="none" w:sz="0" w:space="0" w:color="auto"/>
        <w:left w:val="none" w:sz="0" w:space="0" w:color="auto"/>
        <w:bottom w:val="none" w:sz="0" w:space="0" w:color="auto"/>
        <w:right w:val="none" w:sz="0" w:space="0" w:color="auto"/>
      </w:divBdr>
      <w:divsChild>
        <w:div w:id="126172074">
          <w:marLeft w:val="640"/>
          <w:marRight w:val="0"/>
          <w:marTop w:val="0"/>
          <w:marBottom w:val="0"/>
          <w:divBdr>
            <w:top w:val="none" w:sz="0" w:space="0" w:color="auto"/>
            <w:left w:val="none" w:sz="0" w:space="0" w:color="auto"/>
            <w:bottom w:val="none" w:sz="0" w:space="0" w:color="auto"/>
            <w:right w:val="none" w:sz="0" w:space="0" w:color="auto"/>
          </w:divBdr>
        </w:div>
        <w:div w:id="145368301">
          <w:marLeft w:val="640"/>
          <w:marRight w:val="0"/>
          <w:marTop w:val="0"/>
          <w:marBottom w:val="0"/>
          <w:divBdr>
            <w:top w:val="none" w:sz="0" w:space="0" w:color="auto"/>
            <w:left w:val="none" w:sz="0" w:space="0" w:color="auto"/>
            <w:bottom w:val="none" w:sz="0" w:space="0" w:color="auto"/>
            <w:right w:val="none" w:sz="0" w:space="0" w:color="auto"/>
          </w:divBdr>
        </w:div>
        <w:div w:id="158541629">
          <w:marLeft w:val="640"/>
          <w:marRight w:val="0"/>
          <w:marTop w:val="0"/>
          <w:marBottom w:val="0"/>
          <w:divBdr>
            <w:top w:val="none" w:sz="0" w:space="0" w:color="auto"/>
            <w:left w:val="none" w:sz="0" w:space="0" w:color="auto"/>
            <w:bottom w:val="none" w:sz="0" w:space="0" w:color="auto"/>
            <w:right w:val="none" w:sz="0" w:space="0" w:color="auto"/>
          </w:divBdr>
        </w:div>
        <w:div w:id="205608307">
          <w:marLeft w:val="640"/>
          <w:marRight w:val="0"/>
          <w:marTop w:val="0"/>
          <w:marBottom w:val="0"/>
          <w:divBdr>
            <w:top w:val="none" w:sz="0" w:space="0" w:color="auto"/>
            <w:left w:val="none" w:sz="0" w:space="0" w:color="auto"/>
            <w:bottom w:val="none" w:sz="0" w:space="0" w:color="auto"/>
            <w:right w:val="none" w:sz="0" w:space="0" w:color="auto"/>
          </w:divBdr>
        </w:div>
        <w:div w:id="250286555">
          <w:marLeft w:val="640"/>
          <w:marRight w:val="0"/>
          <w:marTop w:val="0"/>
          <w:marBottom w:val="0"/>
          <w:divBdr>
            <w:top w:val="none" w:sz="0" w:space="0" w:color="auto"/>
            <w:left w:val="none" w:sz="0" w:space="0" w:color="auto"/>
            <w:bottom w:val="none" w:sz="0" w:space="0" w:color="auto"/>
            <w:right w:val="none" w:sz="0" w:space="0" w:color="auto"/>
          </w:divBdr>
        </w:div>
        <w:div w:id="254825728">
          <w:marLeft w:val="640"/>
          <w:marRight w:val="0"/>
          <w:marTop w:val="0"/>
          <w:marBottom w:val="0"/>
          <w:divBdr>
            <w:top w:val="none" w:sz="0" w:space="0" w:color="auto"/>
            <w:left w:val="none" w:sz="0" w:space="0" w:color="auto"/>
            <w:bottom w:val="none" w:sz="0" w:space="0" w:color="auto"/>
            <w:right w:val="none" w:sz="0" w:space="0" w:color="auto"/>
          </w:divBdr>
        </w:div>
        <w:div w:id="269091890">
          <w:marLeft w:val="640"/>
          <w:marRight w:val="0"/>
          <w:marTop w:val="0"/>
          <w:marBottom w:val="0"/>
          <w:divBdr>
            <w:top w:val="none" w:sz="0" w:space="0" w:color="auto"/>
            <w:left w:val="none" w:sz="0" w:space="0" w:color="auto"/>
            <w:bottom w:val="none" w:sz="0" w:space="0" w:color="auto"/>
            <w:right w:val="none" w:sz="0" w:space="0" w:color="auto"/>
          </w:divBdr>
        </w:div>
        <w:div w:id="299261819">
          <w:marLeft w:val="640"/>
          <w:marRight w:val="0"/>
          <w:marTop w:val="0"/>
          <w:marBottom w:val="0"/>
          <w:divBdr>
            <w:top w:val="none" w:sz="0" w:space="0" w:color="auto"/>
            <w:left w:val="none" w:sz="0" w:space="0" w:color="auto"/>
            <w:bottom w:val="none" w:sz="0" w:space="0" w:color="auto"/>
            <w:right w:val="none" w:sz="0" w:space="0" w:color="auto"/>
          </w:divBdr>
        </w:div>
        <w:div w:id="323047752">
          <w:marLeft w:val="640"/>
          <w:marRight w:val="0"/>
          <w:marTop w:val="0"/>
          <w:marBottom w:val="0"/>
          <w:divBdr>
            <w:top w:val="none" w:sz="0" w:space="0" w:color="auto"/>
            <w:left w:val="none" w:sz="0" w:space="0" w:color="auto"/>
            <w:bottom w:val="none" w:sz="0" w:space="0" w:color="auto"/>
            <w:right w:val="none" w:sz="0" w:space="0" w:color="auto"/>
          </w:divBdr>
        </w:div>
        <w:div w:id="370763812">
          <w:marLeft w:val="640"/>
          <w:marRight w:val="0"/>
          <w:marTop w:val="0"/>
          <w:marBottom w:val="0"/>
          <w:divBdr>
            <w:top w:val="none" w:sz="0" w:space="0" w:color="auto"/>
            <w:left w:val="none" w:sz="0" w:space="0" w:color="auto"/>
            <w:bottom w:val="none" w:sz="0" w:space="0" w:color="auto"/>
            <w:right w:val="none" w:sz="0" w:space="0" w:color="auto"/>
          </w:divBdr>
        </w:div>
        <w:div w:id="452406123">
          <w:marLeft w:val="640"/>
          <w:marRight w:val="0"/>
          <w:marTop w:val="0"/>
          <w:marBottom w:val="0"/>
          <w:divBdr>
            <w:top w:val="none" w:sz="0" w:space="0" w:color="auto"/>
            <w:left w:val="none" w:sz="0" w:space="0" w:color="auto"/>
            <w:bottom w:val="none" w:sz="0" w:space="0" w:color="auto"/>
            <w:right w:val="none" w:sz="0" w:space="0" w:color="auto"/>
          </w:divBdr>
        </w:div>
        <w:div w:id="522481248">
          <w:marLeft w:val="640"/>
          <w:marRight w:val="0"/>
          <w:marTop w:val="0"/>
          <w:marBottom w:val="0"/>
          <w:divBdr>
            <w:top w:val="none" w:sz="0" w:space="0" w:color="auto"/>
            <w:left w:val="none" w:sz="0" w:space="0" w:color="auto"/>
            <w:bottom w:val="none" w:sz="0" w:space="0" w:color="auto"/>
            <w:right w:val="none" w:sz="0" w:space="0" w:color="auto"/>
          </w:divBdr>
        </w:div>
        <w:div w:id="535971597">
          <w:marLeft w:val="640"/>
          <w:marRight w:val="0"/>
          <w:marTop w:val="0"/>
          <w:marBottom w:val="0"/>
          <w:divBdr>
            <w:top w:val="none" w:sz="0" w:space="0" w:color="auto"/>
            <w:left w:val="none" w:sz="0" w:space="0" w:color="auto"/>
            <w:bottom w:val="none" w:sz="0" w:space="0" w:color="auto"/>
            <w:right w:val="none" w:sz="0" w:space="0" w:color="auto"/>
          </w:divBdr>
        </w:div>
        <w:div w:id="542602204">
          <w:marLeft w:val="640"/>
          <w:marRight w:val="0"/>
          <w:marTop w:val="0"/>
          <w:marBottom w:val="0"/>
          <w:divBdr>
            <w:top w:val="none" w:sz="0" w:space="0" w:color="auto"/>
            <w:left w:val="none" w:sz="0" w:space="0" w:color="auto"/>
            <w:bottom w:val="none" w:sz="0" w:space="0" w:color="auto"/>
            <w:right w:val="none" w:sz="0" w:space="0" w:color="auto"/>
          </w:divBdr>
        </w:div>
        <w:div w:id="590546730">
          <w:marLeft w:val="640"/>
          <w:marRight w:val="0"/>
          <w:marTop w:val="0"/>
          <w:marBottom w:val="0"/>
          <w:divBdr>
            <w:top w:val="none" w:sz="0" w:space="0" w:color="auto"/>
            <w:left w:val="none" w:sz="0" w:space="0" w:color="auto"/>
            <w:bottom w:val="none" w:sz="0" w:space="0" w:color="auto"/>
            <w:right w:val="none" w:sz="0" w:space="0" w:color="auto"/>
          </w:divBdr>
        </w:div>
        <w:div w:id="664675169">
          <w:marLeft w:val="640"/>
          <w:marRight w:val="0"/>
          <w:marTop w:val="0"/>
          <w:marBottom w:val="0"/>
          <w:divBdr>
            <w:top w:val="none" w:sz="0" w:space="0" w:color="auto"/>
            <w:left w:val="none" w:sz="0" w:space="0" w:color="auto"/>
            <w:bottom w:val="none" w:sz="0" w:space="0" w:color="auto"/>
            <w:right w:val="none" w:sz="0" w:space="0" w:color="auto"/>
          </w:divBdr>
        </w:div>
        <w:div w:id="668363841">
          <w:marLeft w:val="640"/>
          <w:marRight w:val="0"/>
          <w:marTop w:val="0"/>
          <w:marBottom w:val="0"/>
          <w:divBdr>
            <w:top w:val="none" w:sz="0" w:space="0" w:color="auto"/>
            <w:left w:val="none" w:sz="0" w:space="0" w:color="auto"/>
            <w:bottom w:val="none" w:sz="0" w:space="0" w:color="auto"/>
            <w:right w:val="none" w:sz="0" w:space="0" w:color="auto"/>
          </w:divBdr>
        </w:div>
        <w:div w:id="843588818">
          <w:marLeft w:val="640"/>
          <w:marRight w:val="0"/>
          <w:marTop w:val="0"/>
          <w:marBottom w:val="0"/>
          <w:divBdr>
            <w:top w:val="none" w:sz="0" w:space="0" w:color="auto"/>
            <w:left w:val="none" w:sz="0" w:space="0" w:color="auto"/>
            <w:bottom w:val="none" w:sz="0" w:space="0" w:color="auto"/>
            <w:right w:val="none" w:sz="0" w:space="0" w:color="auto"/>
          </w:divBdr>
        </w:div>
        <w:div w:id="935794048">
          <w:marLeft w:val="640"/>
          <w:marRight w:val="0"/>
          <w:marTop w:val="0"/>
          <w:marBottom w:val="0"/>
          <w:divBdr>
            <w:top w:val="none" w:sz="0" w:space="0" w:color="auto"/>
            <w:left w:val="none" w:sz="0" w:space="0" w:color="auto"/>
            <w:bottom w:val="none" w:sz="0" w:space="0" w:color="auto"/>
            <w:right w:val="none" w:sz="0" w:space="0" w:color="auto"/>
          </w:divBdr>
        </w:div>
        <w:div w:id="1011225518">
          <w:marLeft w:val="640"/>
          <w:marRight w:val="0"/>
          <w:marTop w:val="0"/>
          <w:marBottom w:val="0"/>
          <w:divBdr>
            <w:top w:val="none" w:sz="0" w:space="0" w:color="auto"/>
            <w:left w:val="none" w:sz="0" w:space="0" w:color="auto"/>
            <w:bottom w:val="none" w:sz="0" w:space="0" w:color="auto"/>
            <w:right w:val="none" w:sz="0" w:space="0" w:color="auto"/>
          </w:divBdr>
        </w:div>
        <w:div w:id="1047988562">
          <w:marLeft w:val="640"/>
          <w:marRight w:val="0"/>
          <w:marTop w:val="0"/>
          <w:marBottom w:val="0"/>
          <w:divBdr>
            <w:top w:val="none" w:sz="0" w:space="0" w:color="auto"/>
            <w:left w:val="none" w:sz="0" w:space="0" w:color="auto"/>
            <w:bottom w:val="none" w:sz="0" w:space="0" w:color="auto"/>
            <w:right w:val="none" w:sz="0" w:space="0" w:color="auto"/>
          </w:divBdr>
        </w:div>
        <w:div w:id="1071659124">
          <w:marLeft w:val="640"/>
          <w:marRight w:val="0"/>
          <w:marTop w:val="0"/>
          <w:marBottom w:val="0"/>
          <w:divBdr>
            <w:top w:val="none" w:sz="0" w:space="0" w:color="auto"/>
            <w:left w:val="none" w:sz="0" w:space="0" w:color="auto"/>
            <w:bottom w:val="none" w:sz="0" w:space="0" w:color="auto"/>
            <w:right w:val="none" w:sz="0" w:space="0" w:color="auto"/>
          </w:divBdr>
        </w:div>
        <w:div w:id="1078751302">
          <w:marLeft w:val="640"/>
          <w:marRight w:val="0"/>
          <w:marTop w:val="0"/>
          <w:marBottom w:val="0"/>
          <w:divBdr>
            <w:top w:val="none" w:sz="0" w:space="0" w:color="auto"/>
            <w:left w:val="none" w:sz="0" w:space="0" w:color="auto"/>
            <w:bottom w:val="none" w:sz="0" w:space="0" w:color="auto"/>
            <w:right w:val="none" w:sz="0" w:space="0" w:color="auto"/>
          </w:divBdr>
        </w:div>
        <w:div w:id="1096753087">
          <w:marLeft w:val="640"/>
          <w:marRight w:val="0"/>
          <w:marTop w:val="0"/>
          <w:marBottom w:val="0"/>
          <w:divBdr>
            <w:top w:val="none" w:sz="0" w:space="0" w:color="auto"/>
            <w:left w:val="none" w:sz="0" w:space="0" w:color="auto"/>
            <w:bottom w:val="none" w:sz="0" w:space="0" w:color="auto"/>
            <w:right w:val="none" w:sz="0" w:space="0" w:color="auto"/>
          </w:divBdr>
        </w:div>
        <w:div w:id="1097479066">
          <w:marLeft w:val="640"/>
          <w:marRight w:val="0"/>
          <w:marTop w:val="0"/>
          <w:marBottom w:val="0"/>
          <w:divBdr>
            <w:top w:val="none" w:sz="0" w:space="0" w:color="auto"/>
            <w:left w:val="none" w:sz="0" w:space="0" w:color="auto"/>
            <w:bottom w:val="none" w:sz="0" w:space="0" w:color="auto"/>
            <w:right w:val="none" w:sz="0" w:space="0" w:color="auto"/>
          </w:divBdr>
        </w:div>
        <w:div w:id="1139956782">
          <w:marLeft w:val="640"/>
          <w:marRight w:val="0"/>
          <w:marTop w:val="0"/>
          <w:marBottom w:val="0"/>
          <w:divBdr>
            <w:top w:val="none" w:sz="0" w:space="0" w:color="auto"/>
            <w:left w:val="none" w:sz="0" w:space="0" w:color="auto"/>
            <w:bottom w:val="none" w:sz="0" w:space="0" w:color="auto"/>
            <w:right w:val="none" w:sz="0" w:space="0" w:color="auto"/>
          </w:divBdr>
        </w:div>
        <w:div w:id="1194347527">
          <w:marLeft w:val="640"/>
          <w:marRight w:val="0"/>
          <w:marTop w:val="0"/>
          <w:marBottom w:val="0"/>
          <w:divBdr>
            <w:top w:val="none" w:sz="0" w:space="0" w:color="auto"/>
            <w:left w:val="none" w:sz="0" w:space="0" w:color="auto"/>
            <w:bottom w:val="none" w:sz="0" w:space="0" w:color="auto"/>
            <w:right w:val="none" w:sz="0" w:space="0" w:color="auto"/>
          </w:divBdr>
        </w:div>
        <w:div w:id="1236285583">
          <w:marLeft w:val="640"/>
          <w:marRight w:val="0"/>
          <w:marTop w:val="0"/>
          <w:marBottom w:val="0"/>
          <w:divBdr>
            <w:top w:val="none" w:sz="0" w:space="0" w:color="auto"/>
            <w:left w:val="none" w:sz="0" w:space="0" w:color="auto"/>
            <w:bottom w:val="none" w:sz="0" w:space="0" w:color="auto"/>
            <w:right w:val="none" w:sz="0" w:space="0" w:color="auto"/>
          </w:divBdr>
        </w:div>
        <w:div w:id="1252081677">
          <w:marLeft w:val="640"/>
          <w:marRight w:val="0"/>
          <w:marTop w:val="0"/>
          <w:marBottom w:val="0"/>
          <w:divBdr>
            <w:top w:val="none" w:sz="0" w:space="0" w:color="auto"/>
            <w:left w:val="none" w:sz="0" w:space="0" w:color="auto"/>
            <w:bottom w:val="none" w:sz="0" w:space="0" w:color="auto"/>
            <w:right w:val="none" w:sz="0" w:space="0" w:color="auto"/>
          </w:divBdr>
        </w:div>
        <w:div w:id="1316570652">
          <w:marLeft w:val="640"/>
          <w:marRight w:val="0"/>
          <w:marTop w:val="0"/>
          <w:marBottom w:val="0"/>
          <w:divBdr>
            <w:top w:val="none" w:sz="0" w:space="0" w:color="auto"/>
            <w:left w:val="none" w:sz="0" w:space="0" w:color="auto"/>
            <w:bottom w:val="none" w:sz="0" w:space="0" w:color="auto"/>
            <w:right w:val="none" w:sz="0" w:space="0" w:color="auto"/>
          </w:divBdr>
        </w:div>
        <w:div w:id="1395817131">
          <w:marLeft w:val="640"/>
          <w:marRight w:val="0"/>
          <w:marTop w:val="0"/>
          <w:marBottom w:val="0"/>
          <w:divBdr>
            <w:top w:val="none" w:sz="0" w:space="0" w:color="auto"/>
            <w:left w:val="none" w:sz="0" w:space="0" w:color="auto"/>
            <w:bottom w:val="none" w:sz="0" w:space="0" w:color="auto"/>
            <w:right w:val="none" w:sz="0" w:space="0" w:color="auto"/>
          </w:divBdr>
        </w:div>
        <w:div w:id="1450124889">
          <w:marLeft w:val="640"/>
          <w:marRight w:val="0"/>
          <w:marTop w:val="0"/>
          <w:marBottom w:val="0"/>
          <w:divBdr>
            <w:top w:val="none" w:sz="0" w:space="0" w:color="auto"/>
            <w:left w:val="none" w:sz="0" w:space="0" w:color="auto"/>
            <w:bottom w:val="none" w:sz="0" w:space="0" w:color="auto"/>
            <w:right w:val="none" w:sz="0" w:space="0" w:color="auto"/>
          </w:divBdr>
        </w:div>
        <w:div w:id="1455323049">
          <w:marLeft w:val="640"/>
          <w:marRight w:val="0"/>
          <w:marTop w:val="0"/>
          <w:marBottom w:val="0"/>
          <w:divBdr>
            <w:top w:val="none" w:sz="0" w:space="0" w:color="auto"/>
            <w:left w:val="none" w:sz="0" w:space="0" w:color="auto"/>
            <w:bottom w:val="none" w:sz="0" w:space="0" w:color="auto"/>
            <w:right w:val="none" w:sz="0" w:space="0" w:color="auto"/>
          </w:divBdr>
        </w:div>
        <w:div w:id="1470438576">
          <w:marLeft w:val="640"/>
          <w:marRight w:val="0"/>
          <w:marTop w:val="0"/>
          <w:marBottom w:val="0"/>
          <w:divBdr>
            <w:top w:val="none" w:sz="0" w:space="0" w:color="auto"/>
            <w:left w:val="none" w:sz="0" w:space="0" w:color="auto"/>
            <w:bottom w:val="none" w:sz="0" w:space="0" w:color="auto"/>
            <w:right w:val="none" w:sz="0" w:space="0" w:color="auto"/>
          </w:divBdr>
        </w:div>
        <w:div w:id="1527522216">
          <w:marLeft w:val="640"/>
          <w:marRight w:val="0"/>
          <w:marTop w:val="0"/>
          <w:marBottom w:val="0"/>
          <w:divBdr>
            <w:top w:val="none" w:sz="0" w:space="0" w:color="auto"/>
            <w:left w:val="none" w:sz="0" w:space="0" w:color="auto"/>
            <w:bottom w:val="none" w:sz="0" w:space="0" w:color="auto"/>
            <w:right w:val="none" w:sz="0" w:space="0" w:color="auto"/>
          </w:divBdr>
        </w:div>
        <w:div w:id="1608386007">
          <w:marLeft w:val="640"/>
          <w:marRight w:val="0"/>
          <w:marTop w:val="0"/>
          <w:marBottom w:val="0"/>
          <w:divBdr>
            <w:top w:val="none" w:sz="0" w:space="0" w:color="auto"/>
            <w:left w:val="none" w:sz="0" w:space="0" w:color="auto"/>
            <w:bottom w:val="none" w:sz="0" w:space="0" w:color="auto"/>
            <w:right w:val="none" w:sz="0" w:space="0" w:color="auto"/>
          </w:divBdr>
        </w:div>
        <w:div w:id="1637105842">
          <w:marLeft w:val="640"/>
          <w:marRight w:val="0"/>
          <w:marTop w:val="0"/>
          <w:marBottom w:val="0"/>
          <w:divBdr>
            <w:top w:val="none" w:sz="0" w:space="0" w:color="auto"/>
            <w:left w:val="none" w:sz="0" w:space="0" w:color="auto"/>
            <w:bottom w:val="none" w:sz="0" w:space="0" w:color="auto"/>
            <w:right w:val="none" w:sz="0" w:space="0" w:color="auto"/>
          </w:divBdr>
        </w:div>
        <w:div w:id="1755779981">
          <w:marLeft w:val="640"/>
          <w:marRight w:val="0"/>
          <w:marTop w:val="0"/>
          <w:marBottom w:val="0"/>
          <w:divBdr>
            <w:top w:val="none" w:sz="0" w:space="0" w:color="auto"/>
            <w:left w:val="none" w:sz="0" w:space="0" w:color="auto"/>
            <w:bottom w:val="none" w:sz="0" w:space="0" w:color="auto"/>
            <w:right w:val="none" w:sz="0" w:space="0" w:color="auto"/>
          </w:divBdr>
        </w:div>
        <w:div w:id="1762950880">
          <w:marLeft w:val="640"/>
          <w:marRight w:val="0"/>
          <w:marTop w:val="0"/>
          <w:marBottom w:val="0"/>
          <w:divBdr>
            <w:top w:val="none" w:sz="0" w:space="0" w:color="auto"/>
            <w:left w:val="none" w:sz="0" w:space="0" w:color="auto"/>
            <w:bottom w:val="none" w:sz="0" w:space="0" w:color="auto"/>
            <w:right w:val="none" w:sz="0" w:space="0" w:color="auto"/>
          </w:divBdr>
        </w:div>
        <w:div w:id="1815172793">
          <w:marLeft w:val="640"/>
          <w:marRight w:val="0"/>
          <w:marTop w:val="0"/>
          <w:marBottom w:val="0"/>
          <w:divBdr>
            <w:top w:val="none" w:sz="0" w:space="0" w:color="auto"/>
            <w:left w:val="none" w:sz="0" w:space="0" w:color="auto"/>
            <w:bottom w:val="none" w:sz="0" w:space="0" w:color="auto"/>
            <w:right w:val="none" w:sz="0" w:space="0" w:color="auto"/>
          </w:divBdr>
        </w:div>
        <w:div w:id="1820882465">
          <w:marLeft w:val="640"/>
          <w:marRight w:val="0"/>
          <w:marTop w:val="0"/>
          <w:marBottom w:val="0"/>
          <w:divBdr>
            <w:top w:val="none" w:sz="0" w:space="0" w:color="auto"/>
            <w:left w:val="none" w:sz="0" w:space="0" w:color="auto"/>
            <w:bottom w:val="none" w:sz="0" w:space="0" w:color="auto"/>
            <w:right w:val="none" w:sz="0" w:space="0" w:color="auto"/>
          </w:divBdr>
        </w:div>
        <w:div w:id="1844125064">
          <w:marLeft w:val="640"/>
          <w:marRight w:val="0"/>
          <w:marTop w:val="0"/>
          <w:marBottom w:val="0"/>
          <w:divBdr>
            <w:top w:val="none" w:sz="0" w:space="0" w:color="auto"/>
            <w:left w:val="none" w:sz="0" w:space="0" w:color="auto"/>
            <w:bottom w:val="none" w:sz="0" w:space="0" w:color="auto"/>
            <w:right w:val="none" w:sz="0" w:space="0" w:color="auto"/>
          </w:divBdr>
        </w:div>
        <w:div w:id="1940485549">
          <w:marLeft w:val="640"/>
          <w:marRight w:val="0"/>
          <w:marTop w:val="0"/>
          <w:marBottom w:val="0"/>
          <w:divBdr>
            <w:top w:val="none" w:sz="0" w:space="0" w:color="auto"/>
            <w:left w:val="none" w:sz="0" w:space="0" w:color="auto"/>
            <w:bottom w:val="none" w:sz="0" w:space="0" w:color="auto"/>
            <w:right w:val="none" w:sz="0" w:space="0" w:color="auto"/>
          </w:divBdr>
        </w:div>
        <w:div w:id="1982421455">
          <w:marLeft w:val="640"/>
          <w:marRight w:val="0"/>
          <w:marTop w:val="0"/>
          <w:marBottom w:val="0"/>
          <w:divBdr>
            <w:top w:val="none" w:sz="0" w:space="0" w:color="auto"/>
            <w:left w:val="none" w:sz="0" w:space="0" w:color="auto"/>
            <w:bottom w:val="none" w:sz="0" w:space="0" w:color="auto"/>
            <w:right w:val="none" w:sz="0" w:space="0" w:color="auto"/>
          </w:divBdr>
        </w:div>
        <w:div w:id="2002074474">
          <w:marLeft w:val="640"/>
          <w:marRight w:val="0"/>
          <w:marTop w:val="0"/>
          <w:marBottom w:val="0"/>
          <w:divBdr>
            <w:top w:val="none" w:sz="0" w:space="0" w:color="auto"/>
            <w:left w:val="none" w:sz="0" w:space="0" w:color="auto"/>
            <w:bottom w:val="none" w:sz="0" w:space="0" w:color="auto"/>
            <w:right w:val="none" w:sz="0" w:space="0" w:color="auto"/>
          </w:divBdr>
        </w:div>
        <w:div w:id="2057460416">
          <w:marLeft w:val="640"/>
          <w:marRight w:val="0"/>
          <w:marTop w:val="0"/>
          <w:marBottom w:val="0"/>
          <w:divBdr>
            <w:top w:val="none" w:sz="0" w:space="0" w:color="auto"/>
            <w:left w:val="none" w:sz="0" w:space="0" w:color="auto"/>
            <w:bottom w:val="none" w:sz="0" w:space="0" w:color="auto"/>
            <w:right w:val="none" w:sz="0" w:space="0" w:color="auto"/>
          </w:divBdr>
        </w:div>
        <w:div w:id="2072193096">
          <w:marLeft w:val="640"/>
          <w:marRight w:val="0"/>
          <w:marTop w:val="0"/>
          <w:marBottom w:val="0"/>
          <w:divBdr>
            <w:top w:val="none" w:sz="0" w:space="0" w:color="auto"/>
            <w:left w:val="none" w:sz="0" w:space="0" w:color="auto"/>
            <w:bottom w:val="none" w:sz="0" w:space="0" w:color="auto"/>
            <w:right w:val="none" w:sz="0" w:space="0" w:color="auto"/>
          </w:divBdr>
        </w:div>
        <w:div w:id="2083797994">
          <w:marLeft w:val="640"/>
          <w:marRight w:val="0"/>
          <w:marTop w:val="0"/>
          <w:marBottom w:val="0"/>
          <w:divBdr>
            <w:top w:val="none" w:sz="0" w:space="0" w:color="auto"/>
            <w:left w:val="none" w:sz="0" w:space="0" w:color="auto"/>
            <w:bottom w:val="none" w:sz="0" w:space="0" w:color="auto"/>
            <w:right w:val="none" w:sz="0" w:space="0" w:color="auto"/>
          </w:divBdr>
        </w:div>
        <w:div w:id="2113044125">
          <w:marLeft w:val="640"/>
          <w:marRight w:val="0"/>
          <w:marTop w:val="0"/>
          <w:marBottom w:val="0"/>
          <w:divBdr>
            <w:top w:val="none" w:sz="0" w:space="0" w:color="auto"/>
            <w:left w:val="none" w:sz="0" w:space="0" w:color="auto"/>
            <w:bottom w:val="none" w:sz="0" w:space="0" w:color="auto"/>
            <w:right w:val="none" w:sz="0" w:space="0" w:color="auto"/>
          </w:divBdr>
        </w:div>
      </w:divsChild>
    </w:div>
    <w:div w:id="1516532491">
      <w:bodyDiv w:val="1"/>
      <w:marLeft w:val="0"/>
      <w:marRight w:val="0"/>
      <w:marTop w:val="0"/>
      <w:marBottom w:val="0"/>
      <w:divBdr>
        <w:top w:val="none" w:sz="0" w:space="0" w:color="auto"/>
        <w:left w:val="none" w:sz="0" w:space="0" w:color="auto"/>
        <w:bottom w:val="none" w:sz="0" w:space="0" w:color="auto"/>
        <w:right w:val="none" w:sz="0" w:space="0" w:color="auto"/>
      </w:divBdr>
      <w:divsChild>
        <w:div w:id="38551554">
          <w:marLeft w:val="640"/>
          <w:marRight w:val="0"/>
          <w:marTop w:val="0"/>
          <w:marBottom w:val="0"/>
          <w:divBdr>
            <w:top w:val="none" w:sz="0" w:space="0" w:color="auto"/>
            <w:left w:val="none" w:sz="0" w:space="0" w:color="auto"/>
            <w:bottom w:val="none" w:sz="0" w:space="0" w:color="auto"/>
            <w:right w:val="none" w:sz="0" w:space="0" w:color="auto"/>
          </w:divBdr>
        </w:div>
        <w:div w:id="157500815">
          <w:marLeft w:val="640"/>
          <w:marRight w:val="0"/>
          <w:marTop w:val="0"/>
          <w:marBottom w:val="0"/>
          <w:divBdr>
            <w:top w:val="none" w:sz="0" w:space="0" w:color="auto"/>
            <w:left w:val="none" w:sz="0" w:space="0" w:color="auto"/>
            <w:bottom w:val="none" w:sz="0" w:space="0" w:color="auto"/>
            <w:right w:val="none" w:sz="0" w:space="0" w:color="auto"/>
          </w:divBdr>
        </w:div>
        <w:div w:id="208106814">
          <w:marLeft w:val="640"/>
          <w:marRight w:val="0"/>
          <w:marTop w:val="0"/>
          <w:marBottom w:val="0"/>
          <w:divBdr>
            <w:top w:val="none" w:sz="0" w:space="0" w:color="auto"/>
            <w:left w:val="none" w:sz="0" w:space="0" w:color="auto"/>
            <w:bottom w:val="none" w:sz="0" w:space="0" w:color="auto"/>
            <w:right w:val="none" w:sz="0" w:space="0" w:color="auto"/>
          </w:divBdr>
        </w:div>
        <w:div w:id="410086348">
          <w:marLeft w:val="640"/>
          <w:marRight w:val="0"/>
          <w:marTop w:val="0"/>
          <w:marBottom w:val="0"/>
          <w:divBdr>
            <w:top w:val="none" w:sz="0" w:space="0" w:color="auto"/>
            <w:left w:val="none" w:sz="0" w:space="0" w:color="auto"/>
            <w:bottom w:val="none" w:sz="0" w:space="0" w:color="auto"/>
            <w:right w:val="none" w:sz="0" w:space="0" w:color="auto"/>
          </w:divBdr>
        </w:div>
        <w:div w:id="437215227">
          <w:marLeft w:val="640"/>
          <w:marRight w:val="0"/>
          <w:marTop w:val="0"/>
          <w:marBottom w:val="0"/>
          <w:divBdr>
            <w:top w:val="none" w:sz="0" w:space="0" w:color="auto"/>
            <w:left w:val="none" w:sz="0" w:space="0" w:color="auto"/>
            <w:bottom w:val="none" w:sz="0" w:space="0" w:color="auto"/>
            <w:right w:val="none" w:sz="0" w:space="0" w:color="auto"/>
          </w:divBdr>
        </w:div>
        <w:div w:id="442457857">
          <w:marLeft w:val="640"/>
          <w:marRight w:val="0"/>
          <w:marTop w:val="0"/>
          <w:marBottom w:val="0"/>
          <w:divBdr>
            <w:top w:val="none" w:sz="0" w:space="0" w:color="auto"/>
            <w:left w:val="none" w:sz="0" w:space="0" w:color="auto"/>
            <w:bottom w:val="none" w:sz="0" w:space="0" w:color="auto"/>
            <w:right w:val="none" w:sz="0" w:space="0" w:color="auto"/>
          </w:divBdr>
        </w:div>
        <w:div w:id="451826185">
          <w:marLeft w:val="640"/>
          <w:marRight w:val="0"/>
          <w:marTop w:val="0"/>
          <w:marBottom w:val="0"/>
          <w:divBdr>
            <w:top w:val="none" w:sz="0" w:space="0" w:color="auto"/>
            <w:left w:val="none" w:sz="0" w:space="0" w:color="auto"/>
            <w:bottom w:val="none" w:sz="0" w:space="0" w:color="auto"/>
            <w:right w:val="none" w:sz="0" w:space="0" w:color="auto"/>
          </w:divBdr>
        </w:div>
        <w:div w:id="465195604">
          <w:marLeft w:val="640"/>
          <w:marRight w:val="0"/>
          <w:marTop w:val="0"/>
          <w:marBottom w:val="0"/>
          <w:divBdr>
            <w:top w:val="none" w:sz="0" w:space="0" w:color="auto"/>
            <w:left w:val="none" w:sz="0" w:space="0" w:color="auto"/>
            <w:bottom w:val="none" w:sz="0" w:space="0" w:color="auto"/>
            <w:right w:val="none" w:sz="0" w:space="0" w:color="auto"/>
          </w:divBdr>
        </w:div>
        <w:div w:id="475299695">
          <w:marLeft w:val="640"/>
          <w:marRight w:val="0"/>
          <w:marTop w:val="0"/>
          <w:marBottom w:val="0"/>
          <w:divBdr>
            <w:top w:val="none" w:sz="0" w:space="0" w:color="auto"/>
            <w:left w:val="none" w:sz="0" w:space="0" w:color="auto"/>
            <w:bottom w:val="none" w:sz="0" w:space="0" w:color="auto"/>
            <w:right w:val="none" w:sz="0" w:space="0" w:color="auto"/>
          </w:divBdr>
        </w:div>
        <w:div w:id="481890221">
          <w:marLeft w:val="640"/>
          <w:marRight w:val="0"/>
          <w:marTop w:val="0"/>
          <w:marBottom w:val="0"/>
          <w:divBdr>
            <w:top w:val="none" w:sz="0" w:space="0" w:color="auto"/>
            <w:left w:val="none" w:sz="0" w:space="0" w:color="auto"/>
            <w:bottom w:val="none" w:sz="0" w:space="0" w:color="auto"/>
            <w:right w:val="none" w:sz="0" w:space="0" w:color="auto"/>
          </w:divBdr>
        </w:div>
        <w:div w:id="484781752">
          <w:marLeft w:val="640"/>
          <w:marRight w:val="0"/>
          <w:marTop w:val="0"/>
          <w:marBottom w:val="0"/>
          <w:divBdr>
            <w:top w:val="none" w:sz="0" w:space="0" w:color="auto"/>
            <w:left w:val="none" w:sz="0" w:space="0" w:color="auto"/>
            <w:bottom w:val="none" w:sz="0" w:space="0" w:color="auto"/>
            <w:right w:val="none" w:sz="0" w:space="0" w:color="auto"/>
          </w:divBdr>
        </w:div>
        <w:div w:id="518202950">
          <w:marLeft w:val="640"/>
          <w:marRight w:val="0"/>
          <w:marTop w:val="0"/>
          <w:marBottom w:val="0"/>
          <w:divBdr>
            <w:top w:val="none" w:sz="0" w:space="0" w:color="auto"/>
            <w:left w:val="none" w:sz="0" w:space="0" w:color="auto"/>
            <w:bottom w:val="none" w:sz="0" w:space="0" w:color="auto"/>
            <w:right w:val="none" w:sz="0" w:space="0" w:color="auto"/>
          </w:divBdr>
        </w:div>
        <w:div w:id="608392100">
          <w:marLeft w:val="640"/>
          <w:marRight w:val="0"/>
          <w:marTop w:val="0"/>
          <w:marBottom w:val="0"/>
          <w:divBdr>
            <w:top w:val="none" w:sz="0" w:space="0" w:color="auto"/>
            <w:left w:val="none" w:sz="0" w:space="0" w:color="auto"/>
            <w:bottom w:val="none" w:sz="0" w:space="0" w:color="auto"/>
            <w:right w:val="none" w:sz="0" w:space="0" w:color="auto"/>
          </w:divBdr>
        </w:div>
        <w:div w:id="687415728">
          <w:marLeft w:val="640"/>
          <w:marRight w:val="0"/>
          <w:marTop w:val="0"/>
          <w:marBottom w:val="0"/>
          <w:divBdr>
            <w:top w:val="none" w:sz="0" w:space="0" w:color="auto"/>
            <w:left w:val="none" w:sz="0" w:space="0" w:color="auto"/>
            <w:bottom w:val="none" w:sz="0" w:space="0" w:color="auto"/>
            <w:right w:val="none" w:sz="0" w:space="0" w:color="auto"/>
          </w:divBdr>
        </w:div>
        <w:div w:id="720980824">
          <w:marLeft w:val="640"/>
          <w:marRight w:val="0"/>
          <w:marTop w:val="0"/>
          <w:marBottom w:val="0"/>
          <w:divBdr>
            <w:top w:val="none" w:sz="0" w:space="0" w:color="auto"/>
            <w:left w:val="none" w:sz="0" w:space="0" w:color="auto"/>
            <w:bottom w:val="none" w:sz="0" w:space="0" w:color="auto"/>
            <w:right w:val="none" w:sz="0" w:space="0" w:color="auto"/>
          </w:divBdr>
        </w:div>
        <w:div w:id="747072532">
          <w:marLeft w:val="640"/>
          <w:marRight w:val="0"/>
          <w:marTop w:val="0"/>
          <w:marBottom w:val="0"/>
          <w:divBdr>
            <w:top w:val="none" w:sz="0" w:space="0" w:color="auto"/>
            <w:left w:val="none" w:sz="0" w:space="0" w:color="auto"/>
            <w:bottom w:val="none" w:sz="0" w:space="0" w:color="auto"/>
            <w:right w:val="none" w:sz="0" w:space="0" w:color="auto"/>
          </w:divBdr>
        </w:div>
        <w:div w:id="749934222">
          <w:marLeft w:val="640"/>
          <w:marRight w:val="0"/>
          <w:marTop w:val="0"/>
          <w:marBottom w:val="0"/>
          <w:divBdr>
            <w:top w:val="none" w:sz="0" w:space="0" w:color="auto"/>
            <w:left w:val="none" w:sz="0" w:space="0" w:color="auto"/>
            <w:bottom w:val="none" w:sz="0" w:space="0" w:color="auto"/>
            <w:right w:val="none" w:sz="0" w:space="0" w:color="auto"/>
          </w:divBdr>
        </w:div>
        <w:div w:id="802115643">
          <w:marLeft w:val="640"/>
          <w:marRight w:val="0"/>
          <w:marTop w:val="0"/>
          <w:marBottom w:val="0"/>
          <w:divBdr>
            <w:top w:val="none" w:sz="0" w:space="0" w:color="auto"/>
            <w:left w:val="none" w:sz="0" w:space="0" w:color="auto"/>
            <w:bottom w:val="none" w:sz="0" w:space="0" w:color="auto"/>
            <w:right w:val="none" w:sz="0" w:space="0" w:color="auto"/>
          </w:divBdr>
        </w:div>
        <w:div w:id="803740411">
          <w:marLeft w:val="640"/>
          <w:marRight w:val="0"/>
          <w:marTop w:val="0"/>
          <w:marBottom w:val="0"/>
          <w:divBdr>
            <w:top w:val="none" w:sz="0" w:space="0" w:color="auto"/>
            <w:left w:val="none" w:sz="0" w:space="0" w:color="auto"/>
            <w:bottom w:val="none" w:sz="0" w:space="0" w:color="auto"/>
            <w:right w:val="none" w:sz="0" w:space="0" w:color="auto"/>
          </w:divBdr>
        </w:div>
        <w:div w:id="853231427">
          <w:marLeft w:val="640"/>
          <w:marRight w:val="0"/>
          <w:marTop w:val="0"/>
          <w:marBottom w:val="0"/>
          <w:divBdr>
            <w:top w:val="none" w:sz="0" w:space="0" w:color="auto"/>
            <w:left w:val="none" w:sz="0" w:space="0" w:color="auto"/>
            <w:bottom w:val="none" w:sz="0" w:space="0" w:color="auto"/>
            <w:right w:val="none" w:sz="0" w:space="0" w:color="auto"/>
          </w:divBdr>
        </w:div>
        <w:div w:id="874586295">
          <w:marLeft w:val="640"/>
          <w:marRight w:val="0"/>
          <w:marTop w:val="0"/>
          <w:marBottom w:val="0"/>
          <w:divBdr>
            <w:top w:val="none" w:sz="0" w:space="0" w:color="auto"/>
            <w:left w:val="none" w:sz="0" w:space="0" w:color="auto"/>
            <w:bottom w:val="none" w:sz="0" w:space="0" w:color="auto"/>
            <w:right w:val="none" w:sz="0" w:space="0" w:color="auto"/>
          </w:divBdr>
        </w:div>
        <w:div w:id="879900146">
          <w:marLeft w:val="640"/>
          <w:marRight w:val="0"/>
          <w:marTop w:val="0"/>
          <w:marBottom w:val="0"/>
          <w:divBdr>
            <w:top w:val="none" w:sz="0" w:space="0" w:color="auto"/>
            <w:left w:val="none" w:sz="0" w:space="0" w:color="auto"/>
            <w:bottom w:val="none" w:sz="0" w:space="0" w:color="auto"/>
            <w:right w:val="none" w:sz="0" w:space="0" w:color="auto"/>
          </w:divBdr>
        </w:div>
        <w:div w:id="907112309">
          <w:marLeft w:val="640"/>
          <w:marRight w:val="0"/>
          <w:marTop w:val="0"/>
          <w:marBottom w:val="0"/>
          <w:divBdr>
            <w:top w:val="none" w:sz="0" w:space="0" w:color="auto"/>
            <w:left w:val="none" w:sz="0" w:space="0" w:color="auto"/>
            <w:bottom w:val="none" w:sz="0" w:space="0" w:color="auto"/>
            <w:right w:val="none" w:sz="0" w:space="0" w:color="auto"/>
          </w:divBdr>
        </w:div>
        <w:div w:id="907762523">
          <w:marLeft w:val="640"/>
          <w:marRight w:val="0"/>
          <w:marTop w:val="0"/>
          <w:marBottom w:val="0"/>
          <w:divBdr>
            <w:top w:val="none" w:sz="0" w:space="0" w:color="auto"/>
            <w:left w:val="none" w:sz="0" w:space="0" w:color="auto"/>
            <w:bottom w:val="none" w:sz="0" w:space="0" w:color="auto"/>
            <w:right w:val="none" w:sz="0" w:space="0" w:color="auto"/>
          </w:divBdr>
        </w:div>
        <w:div w:id="1018890070">
          <w:marLeft w:val="640"/>
          <w:marRight w:val="0"/>
          <w:marTop w:val="0"/>
          <w:marBottom w:val="0"/>
          <w:divBdr>
            <w:top w:val="none" w:sz="0" w:space="0" w:color="auto"/>
            <w:left w:val="none" w:sz="0" w:space="0" w:color="auto"/>
            <w:bottom w:val="none" w:sz="0" w:space="0" w:color="auto"/>
            <w:right w:val="none" w:sz="0" w:space="0" w:color="auto"/>
          </w:divBdr>
        </w:div>
        <w:div w:id="1098715725">
          <w:marLeft w:val="640"/>
          <w:marRight w:val="0"/>
          <w:marTop w:val="0"/>
          <w:marBottom w:val="0"/>
          <w:divBdr>
            <w:top w:val="none" w:sz="0" w:space="0" w:color="auto"/>
            <w:left w:val="none" w:sz="0" w:space="0" w:color="auto"/>
            <w:bottom w:val="none" w:sz="0" w:space="0" w:color="auto"/>
            <w:right w:val="none" w:sz="0" w:space="0" w:color="auto"/>
          </w:divBdr>
        </w:div>
        <w:div w:id="1199244027">
          <w:marLeft w:val="640"/>
          <w:marRight w:val="0"/>
          <w:marTop w:val="0"/>
          <w:marBottom w:val="0"/>
          <w:divBdr>
            <w:top w:val="none" w:sz="0" w:space="0" w:color="auto"/>
            <w:left w:val="none" w:sz="0" w:space="0" w:color="auto"/>
            <w:bottom w:val="none" w:sz="0" w:space="0" w:color="auto"/>
            <w:right w:val="none" w:sz="0" w:space="0" w:color="auto"/>
          </w:divBdr>
        </w:div>
        <w:div w:id="1259559819">
          <w:marLeft w:val="640"/>
          <w:marRight w:val="0"/>
          <w:marTop w:val="0"/>
          <w:marBottom w:val="0"/>
          <w:divBdr>
            <w:top w:val="none" w:sz="0" w:space="0" w:color="auto"/>
            <w:left w:val="none" w:sz="0" w:space="0" w:color="auto"/>
            <w:bottom w:val="none" w:sz="0" w:space="0" w:color="auto"/>
            <w:right w:val="none" w:sz="0" w:space="0" w:color="auto"/>
          </w:divBdr>
        </w:div>
        <w:div w:id="1329558925">
          <w:marLeft w:val="640"/>
          <w:marRight w:val="0"/>
          <w:marTop w:val="0"/>
          <w:marBottom w:val="0"/>
          <w:divBdr>
            <w:top w:val="none" w:sz="0" w:space="0" w:color="auto"/>
            <w:left w:val="none" w:sz="0" w:space="0" w:color="auto"/>
            <w:bottom w:val="none" w:sz="0" w:space="0" w:color="auto"/>
            <w:right w:val="none" w:sz="0" w:space="0" w:color="auto"/>
          </w:divBdr>
        </w:div>
        <w:div w:id="1379671166">
          <w:marLeft w:val="640"/>
          <w:marRight w:val="0"/>
          <w:marTop w:val="0"/>
          <w:marBottom w:val="0"/>
          <w:divBdr>
            <w:top w:val="none" w:sz="0" w:space="0" w:color="auto"/>
            <w:left w:val="none" w:sz="0" w:space="0" w:color="auto"/>
            <w:bottom w:val="none" w:sz="0" w:space="0" w:color="auto"/>
            <w:right w:val="none" w:sz="0" w:space="0" w:color="auto"/>
          </w:divBdr>
        </w:div>
        <w:div w:id="1408268181">
          <w:marLeft w:val="640"/>
          <w:marRight w:val="0"/>
          <w:marTop w:val="0"/>
          <w:marBottom w:val="0"/>
          <w:divBdr>
            <w:top w:val="none" w:sz="0" w:space="0" w:color="auto"/>
            <w:left w:val="none" w:sz="0" w:space="0" w:color="auto"/>
            <w:bottom w:val="none" w:sz="0" w:space="0" w:color="auto"/>
            <w:right w:val="none" w:sz="0" w:space="0" w:color="auto"/>
          </w:divBdr>
        </w:div>
        <w:div w:id="1514954088">
          <w:marLeft w:val="640"/>
          <w:marRight w:val="0"/>
          <w:marTop w:val="0"/>
          <w:marBottom w:val="0"/>
          <w:divBdr>
            <w:top w:val="none" w:sz="0" w:space="0" w:color="auto"/>
            <w:left w:val="none" w:sz="0" w:space="0" w:color="auto"/>
            <w:bottom w:val="none" w:sz="0" w:space="0" w:color="auto"/>
            <w:right w:val="none" w:sz="0" w:space="0" w:color="auto"/>
          </w:divBdr>
        </w:div>
        <w:div w:id="1599631601">
          <w:marLeft w:val="640"/>
          <w:marRight w:val="0"/>
          <w:marTop w:val="0"/>
          <w:marBottom w:val="0"/>
          <w:divBdr>
            <w:top w:val="none" w:sz="0" w:space="0" w:color="auto"/>
            <w:left w:val="none" w:sz="0" w:space="0" w:color="auto"/>
            <w:bottom w:val="none" w:sz="0" w:space="0" w:color="auto"/>
            <w:right w:val="none" w:sz="0" w:space="0" w:color="auto"/>
          </w:divBdr>
        </w:div>
        <w:div w:id="1631207379">
          <w:marLeft w:val="640"/>
          <w:marRight w:val="0"/>
          <w:marTop w:val="0"/>
          <w:marBottom w:val="0"/>
          <w:divBdr>
            <w:top w:val="none" w:sz="0" w:space="0" w:color="auto"/>
            <w:left w:val="none" w:sz="0" w:space="0" w:color="auto"/>
            <w:bottom w:val="none" w:sz="0" w:space="0" w:color="auto"/>
            <w:right w:val="none" w:sz="0" w:space="0" w:color="auto"/>
          </w:divBdr>
        </w:div>
        <w:div w:id="1639845953">
          <w:marLeft w:val="640"/>
          <w:marRight w:val="0"/>
          <w:marTop w:val="0"/>
          <w:marBottom w:val="0"/>
          <w:divBdr>
            <w:top w:val="none" w:sz="0" w:space="0" w:color="auto"/>
            <w:left w:val="none" w:sz="0" w:space="0" w:color="auto"/>
            <w:bottom w:val="none" w:sz="0" w:space="0" w:color="auto"/>
            <w:right w:val="none" w:sz="0" w:space="0" w:color="auto"/>
          </w:divBdr>
        </w:div>
        <w:div w:id="1670525829">
          <w:marLeft w:val="640"/>
          <w:marRight w:val="0"/>
          <w:marTop w:val="0"/>
          <w:marBottom w:val="0"/>
          <w:divBdr>
            <w:top w:val="none" w:sz="0" w:space="0" w:color="auto"/>
            <w:left w:val="none" w:sz="0" w:space="0" w:color="auto"/>
            <w:bottom w:val="none" w:sz="0" w:space="0" w:color="auto"/>
            <w:right w:val="none" w:sz="0" w:space="0" w:color="auto"/>
          </w:divBdr>
        </w:div>
        <w:div w:id="1683359492">
          <w:marLeft w:val="640"/>
          <w:marRight w:val="0"/>
          <w:marTop w:val="0"/>
          <w:marBottom w:val="0"/>
          <w:divBdr>
            <w:top w:val="none" w:sz="0" w:space="0" w:color="auto"/>
            <w:left w:val="none" w:sz="0" w:space="0" w:color="auto"/>
            <w:bottom w:val="none" w:sz="0" w:space="0" w:color="auto"/>
            <w:right w:val="none" w:sz="0" w:space="0" w:color="auto"/>
          </w:divBdr>
        </w:div>
        <w:div w:id="1716587233">
          <w:marLeft w:val="640"/>
          <w:marRight w:val="0"/>
          <w:marTop w:val="0"/>
          <w:marBottom w:val="0"/>
          <w:divBdr>
            <w:top w:val="none" w:sz="0" w:space="0" w:color="auto"/>
            <w:left w:val="none" w:sz="0" w:space="0" w:color="auto"/>
            <w:bottom w:val="none" w:sz="0" w:space="0" w:color="auto"/>
            <w:right w:val="none" w:sz="0" w:space="0" w:color="auto"/>
          </w:divBdr>
        </w:div>
        <w:div w:id="1762138954">
          <w:marLeft w:val="640"/>
          <w:marRight w:val="0"/>
          <w:marTop w:val="0"/>
          <w:marBottom w:val="0"/>
          <w:divBdr>
            <w:top w:val="none" w:sz="0" w:space="0" w:color="auto"/>
            <w:left w:val="none" w:sz="0" w:space="0" w:color="auto"/>
            <w:bottom w:val="none" w:sz="0" w:space="0" w:color="auto"/>
            <w:right w:val="none" w:sz="0" w:space="0" w:color="auto"/>
          </w:divBdr>
        </w:div>
        <w:div w:id="1779910789">
          <w:marLeft w:val="640"/>
          <w:marRight w:val="0"/>
          <w:marTop w:val="0"/>
          <w:marBottom w:val="0"/>
          <w:divBdr>
            <w:top w:val="none" w:sz="0" w:space="0" w:color="auto"/>
            <w:left w:val="none" w:sz="0" w:space="0" w:color="auto"/>
            <w:bottom w:val="none" w:sz="0" w:space="0" w:color="auto"/>
            <w:right w:val="none" w:sz="0" w:space="0" w:color="auto"/>
          </w:divBdr>
        </w:div>
        <w:div w:id="1808160874">
          <w:marLeft w:val="640"/>
          <w:marRight w:val="0"/>
          <w:marTop w:val="0"/>
          <w:marBottom w:val="0"/>
          <w:divBdr>
            <w:top w:val="none" w:sz="0" w:space="0" w:color="auto"/>
            <w:left w:val="none" w:sz="0" w:space="0" w:color="auto"/>
            <w:bottom w:val="none" w:sz="0" w:space="0" w:color="auto"/>
            <w:right w:val="none" w:sz="0" w:space="0" w:color="auto"/>
          </w:divBdr>
        </w:div>
        <w:div w:id="1821187108">
          <w:marLeft w:val="640"/>
          <w:marRight w:val="0"/>
          <w:marTop w:val="0"/>
          <w:marBottom w:val="0"/>
          <w:divBdr>
            <w:top w:val="none" w:sz="0" w:space="0" w:color="auto"/>
            <w:left w:val="none" w:sz="0" w:space="0" w:color="auto"/>
            <w:bottom w:val="none" w:sz="0" w:space="0" w:color="auto"/>
            <w:right w:val="none" w:sz="0" w:space="0" w:color="auto"/>
          </w:divBdr>
        </w:div>
        <w:div w:id="1821842558">
          <w:marLeft w:val="640"/>
          <w:marRight w:val="0"/>
          <w:marTop w:val="0"/>
          <w:marBottom w:val="0"/>
          <w:divBdr>
            <w:top w:val="none" w:sz="0" w:space="0" w:color="auto"/>
            <w:left w:val="none" w:sz="0" w:space="0" w:color="auto"/>
            <w:bottom w:val="none" w:sz="0" w:space="0" w:color="auto"/>
            <w:right w:val="none" w:sz="0" w:space="0" w:color="auto"/>
          </w:divBdr>
        </w:div>
        <w:div w:id="1839152615">
          <w:marLeft w:val="640"/>
          <w:marRight w:val="0"/>
          <w:marTop w:val="0"/>
          <w:marBottom w:val="0"/>
          <w:divBdr>
            <w:top w:val="none" w:sz="0" w:space="0" w:color="auto"/>
            <w:left w:val="none" w:sz="0" w:space="0" w:color="auto"/>
            <w:bottom w:val="none" w:sz="0" w:space="0" w:color="auto"/>
            <w:right w:val="none" w:sz="0" w:space="0" w:color="auto"/>
          </w:divBdr>
        </w:div>
        <w:div w:id="1849950837">
          <w:marLeft w:val="640"/>
          <w:marRight w:val="0"/>
          <w:marTop w:val="0"/>
          <w:marBottom w:val="0"/>
          <w:divBdr>
            <w:top w:val="none" w:sz="0" w:space="0" w:color="auto"/>
            <w:left w:val="none" w:sz="0" w:space="0" w:color="auto"/>
            <w:bottom w:val="none" w:sz="0" w:space="0" w:color="auto"/>
            <w:right w:val="none" w:sz="0" w:space="0" w:color="auto"/>
          </w:divBdr>
        </w:div>
        <w:div w:id="1931691399">
          <w:marLeft w:val="640"/>
          <w:marRight w:val="0"/>
          <w:marTop w:val="0"/>
          <w:marBottom w:val="0"/>
          <w:divBdr>
            <w:top w:val="none" w:sz="0" w:space="0" w:color="auto"/>
            <w:left w:val="none" w:sz="0" w:space="0" w:color="auto"/>
            <w:bottom w:val="none" w:sz="0" w:space="0" w:color="auto"/>
            <w:right w:val="none" w:sz="0" w:space="0" w:color="auto"/>
          </w:divBdr>
        </w:div>
        <w:div w:id="1977221258">
          <w:marLeft w:val="640"/>
          <w:marRight w:val="0"/>
          <w:marTop w:val="0"/>
          <w:marBottom w:val="0"/>
          <w:divBdr>
            <w:top w:val="none" w:sz="0" w:space="0" w:color="auto"/>
            <w:left w:val="none" w:sz="0" w:space="0" w:color="auto"/>
            <w:bottom w:val="none" w:sz="0" w:space="0" w:color="auto"/>
            <w:right w:val="none" w:sz="0" w:space="0" w:color="auto"/>
          </w:divBdr>
        </w:div>
        <w:div w:id="1994219098">
          <w:marLeft w:val="640"/>
          <w:marRight w:val="0"/>
          <w:marTop w:val="0"/>
          <w:marBottom w:val="0"/>
          <w:divBdr>
            <w:top w:val="none" w:sz="0" w:space="0" w:color="auto"/>
            <w:left w:val="none" w:sz="0" w:space="0" w:color="auto"/>
            <w:bottom w:val="none" w:sz="0" w:space="0" w:color="auto"/>
            <w:right w:val="none" w:sz="0" w:space="0" w:color="auto"/>
          </w:divBdr>
        </w:div>
        <w:div w:id="1997490386">
          <w:marLeft w:val="640"/>
          <w:marRight w:val="0"/>
          <w:marTop w:val="0"/>
          <w:marBottom w:val="0"/>
          <w:divBdr>
            <w:top w:val="none" w:sz="0" w:space="0" w:color="auto"/>
            <w:left w:val="none" w:sz="0" w:space="0" w:color="auto"/>
            <w:bottom w:val="none" w:sz="0" w:space="0" w:color="auto"/>
            <w:right w:val="none" w:sz="0" w:space="0" w:color="auto"/>
          </w:divBdr>
        </w:div>
        <w:div w:id="2001688380">
          <w:marLeft w:val="640"/>
          <w:marRight w:val="0"/>
          <w:marTop w:val="0"/>
          <w:marBottom w:val="0"/>
          <w:divBdr>
            <w:top w:val="none" w:sz="0" w:space="0" w:color="auto"/>
            <w:left w:val="none" w:sz="0" w:space="0" w:color="auto"/>
            <w:bottom w:val="none" w:sz="0" w:space="0" w:color="auto"/>
            <w:right w:val="none" w:sz="0" w:space="0" w:color="auto"/>
          </w:divBdr>
        </w:div>
        <w:div w:id="2095472578">
          <w:marLeft w:val="640"/>
          <w:marRight w:val="0"/>
          <w:marTop w:val="0"/>
          <w:marBottom w:val="0"/>
          <w:divBdr>
            <w:top w:val="none" w:sz="0" w:space="0" w:color="auto"/>
            <w:left w:val="none" w:sz="0" w:space="0" w:color="auto"/>
            <w:bottom w:val="none" w:sz="0" w:space="0" w:color="auto"/>
            <w:right w:val="none" w:sz="0" w:space="0" w:color="auto"/>
          </w:divBdr>
        </w:div>
        <w:div w:id="2104102726">
          <w:marLeft w:val="640"/>
          <w:marRight w:val="0"/>
          <w:marTop w:val="0"/>
          <w:marBottom w:val="0"/>
          <w:divBdr>
            <w:top w:val="none" w:sz="0" w:space="0" w:color="auto"/>
            <w:left w:val="none" w:sz="0" w:space="0" w:color="auto"/>
            <w:bottom w:val="none" w:sz="0" w:space="0" w:color="auto"/>
            <w:right w:val="none" w:sz="0" w:space="0" w:color="auto"/>
          </w:divBdr>
        </w:div>
        <w:div w:id="2139761845">
          <w:marLeft w:val="640"/>
          <w:marRight w:val="0"/>
          <w:marTop w:val="0"/>
          <w:marBottom w:val="0"/>
          <w:divBdr>
            <w:top w:val="none" w:sz="0" w:space="0" w:color="auto"/>
            <w:left w:val="none" w:sz="0" w:space="0" w:color="auto"/>
            <w:bottom w:val="none" w:sz="0" w:space="0" w:color="auto"/>
            <w:right w:val="none" w:sz="0" w:space="0" w:color="auto"/>
          </w:divBdr>
        </w:div>
      </w:divsChild>
    </w:div>
    <w:div w:id="1517110543">
      <w:bodyDiv w:val="1"/>
      <w:marLeft w:val="0"/>
      <w:marRight w:val="0"/>
      <w:marTop w:val="0"/>
      <w:marBottom w:val="0"/>
      <w:divBdr>
        <w:top w:val="none" w:sz="0" w:space="0" w:color="auto"/>
        <w:left w:val="none" w:sz="0" w:space="0" w:color="auto"/>
        <w:bottom w:val="none" w:sz="0" w:space="0" w:color="auto"/>
        <w:right w:val="none" w:sz="0" w:space="0" w:color="auto"/>
      </w:divBdr>
      <w:divsChild>
        <w:div w:id="15928378">
          <w:marLeft w:val="640"/>
          <w:marRight w:val="0"/>
          <w:marTop w:val="0"/>
          <w:marBottom w:val="0"/>
          <w:divBdr>
            <w:top w:val="none" w:sz="0" w:space="0" w:color="auto"/>
            <w:left w:val="none" w:sz="0" w:space="0" w:color="auto"/>
            <w:bottom w:val="none" w:sz="0" w:space="0" w:color="auto"/>
            <w:right w:val="none" w:sz="0" w:space="0" w:color="auto"/>
          </w:divBdr>
        </w:div>
        <w:div w:id="16469051">
          <w:marLeft w:val="640"/>
          <w:marRight w:val="0"/>
          <w:marTop w:val="0"/>
          <w:marBottom w:val="0"/>
          <w:divBdr>
            <w:top w:val="none" w:sz="0" w:space="0" w:color="auto"/>
            <w:left w:val="none" w:sz="0" w:space="0" w:color="auto"/>
            <w:bottom w:val="none" w:sz="0" w:space="0" w:color="auto"/>
            <w:right w:val="none" w:sz="0" w:space="0" w:color="auto"/>
          </w:divBdr>
        </w:div>
        <w:div w:id="191958188">
          <w:marLeft w:val="640"/>
          <w:marRight w:val="0"/>
          <w:marTop w:val="0"/>
          <w:marBottom w:val="0"/>
          <w:divBdr>
            <w:top w:val="none" w:sz="0" w:space="0" w:color="auto"/>
            <w:left w:val="none" w:sz="0" w:space="0" w:color="auto"/>
            <w:bottom w:val="none" w:sz="0" w:space="0" w:color="auto"/>
            <w:right w:val="none" w:sz="0" w:space="0" w:color="auto"/>
          </w:divBdr>
        </w:div>
        <w:div w:id="194277758">
          <w:marLeft w:val="640"/>
          <w:marRight w:val="0"/>
          <w:marTop w:val="0"/>
          <w:marBottom w:val="0"/>
          <w:divBdr>
            <w:top w:val="none" w:sz="0" w:space="0" w:color="auto"/>
            <w:left w:val="none" w:sz="0" w:space="0" w:color="auto"/>
            <w:bottom w:val="none" w:sz="0" w:space="0" w:color="auto"/>
            <w:right w:val="none" w:sz="0" w:space="0" w:color="auto"/>
          </w:divBdr>
        </w:div>
        <w:div w:id="226456476">
          <w:marLeft w:val="640"/>
          <w:marRight w:val="0"/>
          <w:marTop w:val="0"/>
          <w:marBottom w:val="0"/>
          <w:divBdr>
            <w:top w:val="none" w:sz="0" w:space="0" w:color="auto"/>
            <w:left w:val="none" w:sz="0" w:space="0" w:color="auto"/>
            <w:bottom w:val="none" w:sz="0" w:space="0" w:color="auto"/>
            <w:right w:val="none" w:sz="0" w:space="0" w:color="auto"/>
          </w:divBdr>
        </w:div>
        <w:div w:id="227960731">
          <w:marLeft w:val="640"/>
          <w:marRight w:val="0"/>
          <w:marTop w:val="0"/>
          <w:marBottom w:val="0"/>
          <w:divBdr>
            <w:top w:val="none" w:sz="0" w:space="0" w:color="auto"/>
            <w:left w:val="none" w:sz="0" w:space="0" w:color="auto"/>
            <w:bottom w:val="none" w:sz="0" w:space="0" w:color="auto"/>
            <w:right w:val="none" w:sz="0" w:space="0" w:color="auto"/>
          </w:divBdr>
        </w:div>
        <w:div w:id="268391631">
          <w:marLeft w:val="640"/>
          <w:marRight w:val="0"/>
          <w:marTop w:val="0"/>
          <w:marBottom w:val="0"/>
          <w:divBdr>
            <w:top w:val="none" w:sz="0" w:space="0" w:color="auto"/>
            <w:left w:val="none" w:sz="0" w:space="0" w:color="auto"/>
            <w:bottom w:val="none" w:sz="0" w:space="0" w:color="auto"/>
            <w:right w:val="none" w:sz="0" w:space="0" w:color="auto"/>
          </w:divBdr>
        </w:div>
        <w:div w:id="274097924">
          <w:marLeft w:val="640"/>
          <w:marRight w:val="0"/>
          <w:marTop w:val="0"/>
          <w:marBottom w:val="0"/>
          <w:divBdr>
            <w:top w:val="none" w:sz="0" w:space="0" w:color="auto"/>
            <w:left w:val="none" w:sz="0" w:space="0" w:color="auto"/>
            <w:bottom w:val="none" w:sz="0" w:space="0" w:color="auto"/>
            <w:right w:val="none" w:sz="0" w:space="0" w:color="auto"/>
          </w:divBdr>
        </w:div>
        <w:div w:id="297616790">
          <w:marLeft w:val="640"/>
          <w:marRight w:val="0"/>
          <w:marTop w:val="0"/>
          <w:marBottom w:val="0"/>
          <w:divBdr>
            <w:top w:val="none" w:sz="0" w:space="0" w:color="auto"/>
            <w:left w:val="none" w:sz="0" w:space="0" w:color="auto"/>
            <w:bottom w:val="none" w:sz="0" w:space="0" w:color="auto"/>
            <w:right w:val="none" w:sz="0" w:space="0" w:color="auto"/>
          </w:divBdr>
        </w:div>
        <w:div w:id="375587743">
          <w:marLeft w:val="640"/>
          <w:marRight w:val="0"/>
          <w:marTop w:val="0"/>
          <w:marBottom w:val="0"/>
          <w:divBdr>
            <w:top w:val="none" w:sz="0" w:space="0" w:color="auto"/>
            <w:left w:val="none" w:sz="0" w:space="0" w:color="auto"/>
            <w:bottom w:val="none" w:sz="0" w:space="0" w:color="auto"/>
            <w:right w:val="none" w:sz="0" w:space="0" w:color="auto"/>
          </w:divBdr>
        </w:div>
        <w:div w:id="392392844">
          <w:marLeft w:val="640"/>
          <w:marRight w:val="0"/>
          <w:marTop w:val="0"/>
          <w:marBottom w:val="0"/>
          <w:divBdr>
            <w:top w:val="none" w:sz="0" w:space="0" w:color="auto"/>
            <w:left w:val="none" w:sz="0" w:space="0" w:color="auto"/>
            <w:bottom w:val="none" w:sz="0" w:space="0" w:color="auto"/>
            <w:right w:val="none" w:sz="0" w:space="0" w:color="auto"/>
          </w:divBdr>
        </w:div>
        <w:div w:id="438961361">
          <w:marLeft w:val="640"/>
          <w:marRight w:val="0"/>
          <w:marTop w:val="0"/>
          <w:marBottom w:val="0"/>
          <w:divBdr>
            <w:top w:val="none" w:sz="0" w:space="0" w:color="auto"/>
            <w:left w:val="none" w:sz="0" w:space="0" w:color="auto"/>
            <w:bottom w:val="none" w:sz="0" w:space="0" w:color="auto"/>
            <w:right w:val="none" w:sz="0" w:space="0" w:color="auto"/>
          </w:divBdr>
        </w:div>
        <w:div w:id="518356888">
          <w:marLeft w:val="640"/>
          <w:marRight w:val="0"/>
          <w:marTop w:val="0"/>
          <w:marBottom w:val="0"/>
          <w:divBdr>
            <w:top w:val="none" w:sz="0" w:space="0" w:color="auto"/>
            <w:left w:val="none" w:sz="0" w:space="0" w:color="auto"/>
            <w:bottom w:val="none" w:sz="0" w:space="0" w:color="auto"/>
            <w:right w:val="none" w:sz="0" w:space="0" w:color="auto"/>
          </w:divBdr>
        </w:div>
        <w:div w:id="522472568">
          <w:marLeft w:val="640"/>
          <w:marRight w:val="0"/>
          <w:marTop w:val="0"/>
          <w:marBottom w:val="0"/>
          <w:divBdr>
            <w:top w:val="none" w:sz="0" w:space="0" w:color="auto"/>
            <w:left w:val="none" w:sz="0" w:space="0" w:color="auto"/>
            <w:bottom w:val="none" w:sz="0" w:space="0" w:color="auto"/>
            <w:right w:val="none" w:sz="0" w:space="0" w:color="auto"/>
          </w:divBdr>
        </w:div>
        <w:div w:id="531112587">
          <w:marLeft w:val="640"/>
          <w:marRight w:val="0"/>
          <w:marTop w:val="0"/>
          <w:marBottom w:val="0"/>
          <w:divBdr>
            <w:top w:val="none" w:sz="0" w:space="0" w:color="auto"/>
            <w:left w:val="none" w:sz="0" w:space="0" w:color="auto"/>
            <w:bottom w:val="none" w:sz="0" w:space="0" w:color="auto"/>
            <w:right w:val="none" w:sz="0" w:space="0" w:color="auto"/>
          </w:divBdr>
        </w:div>
        <w:div w:id="539435847">
          <w:marLeft w:val="640"/>
          <w:marRight w:val="0"/>
          <w:marTop w:val="0"/>
          <w:marBottom w:val="0"/>
          <w:divBdr>
            <w:top w:val="none" w:sz="0" w:space="0" w:color="auto"/>
            <w:left w:val="none" w:sz="0" w:space="0" w:color="auto"/>
            <w:bottom w:val="none" w:sz="0" w:space="0" w:color="auto"/>
            <w:right w:val="none" w:sz="0" w:space="0" w:color="auto"/>
          </w:divBdr>
        </w:div>
        <w:div w:id="539786680">
          <w:marLeft w:val="640"/>
          <w:marRight w:val="0"/>
          <w:marTop w:val="0"/>
          <w:marBottom w:val="0"/>
          <w:divBdr>
            <w:top w:val="none" w:sz="0" w:space="0" w:color="auto"/>
            <w:left w:val="none" w:sz="0" w:space="0" w:color="auto"/>
            <w:bottom w:val="none" w:sz="0" w:space="0" w:color="auto"/>
            <w:right w:val="none" w:sz="0" w:space="0" w:color="auto"/>
          </w:divBdr>
        </w:div>
        <w:div w:id="591355508">
          <w:marLeft w:val="640"/>
          <w:marRight w:val="0"/>
          <w:marTop w:val="0"/>
          <w:marBottom w:val="0"/>
          <w:divBdr>
            <w:top w:val="none" w:sz="0" w:space="0" w:color="auto"/>
            <w:left w:val="none" w:sz="0" w:space="0" w:color="auto"/>
            <w:bottom w:val="none" w:sz="0" w:space="0" w:color="auto"/>
            <w:right w:val="none" w:sz="0" w:space="0" w:color="auto"/>
          </w:divBdr>
        </w:div>
        <w:div w:id="593173239">
          <w:marLeft w:val="640"/>
          <w:marRight w:val="0"/>
          <w:marTop w:val="0"/>
          <w:marBottom w:val="0"/>
          <w:divBdr>
            <w:top w:val="none" w:sz="0" w:space="0" w:color="auto"/>
            <w:left w:val="none" w:sz="0" w:space="0" w:color="auto"/>
            <w:bottom w:val="none" w:sz="0" w:space="0" w:color="auto"/>
            <w:right w:val="none" w:sz="0" w:space="0" w:color="auto"/>
          </w:divBdr>
        </w:div>
        <w:div w:id="631638332">
          <w:marLeft w:val="640"/>
          <w:marRight w:val="0"/>
          <w:marTop w:val="0"/>
          <w:marBottom w:val="0"/>
          <w:divBdr>
            <w:top w:val="none" w:sz="0" w:space="0" w:color="auto"/>
            <w:left w:val="none" w:sz="0" w:space="0" w:color="auto"/>
            <w:bottom w:val="none" w:sz="0" w:space="0" w:color="auto"/>
            <w:right w:val="none" w:sz="0" w:space="0" w:color="auto"/>
          </w:divBdr>
        </w:div>
        <w:div w:id="826552402">
          <w:marLeft w:val="640"/>
          <w:marRight w:val="0"/>
          <w:marTop w:val="0"/>
          <w:marBottom w:val="0"/>
          <w:divBdr>
            <w:top w:val="none" w:sz="0" w:space="0" w:color="auto"/>
            <w:left w:val="none" w:sz="0" w:space="0" w:color="auto"/>
            <w:bottom w:val="none" w:sz="0" w:space="0" w:color="auto"/>
            <w:right w:val="none" w:sz="0" w:space="0" w:color="auto"/>
          </w:divBdr>
        </w:div>
        <w:div w:id="829297042">
          <w:marLeft w:val="640"/>
          <w:marRight w:val="0"/>
          <w:marTop w:val="0"/>
          <w:marBottom w:val="0"/>
          <w:divBdr>
            <w:top w:val="none" w:sz="0" w:space="0" w:color="auto"/>
            <w:left w:val="none" w:sz="0" w:space="0" w:color="auto"/>
            <w:bottom w:val="none" w:sz="0" w:space="0" w:color="auto"/>
            <w:right w:val="none" w:sz="0" w:space="0" w:color="auto"/>
          </w:divBdr>
        </w:div>
        <w:div w:id="951324362">
          <w:marLeft w:val="640"/>
          <w:marRight w:val="0"/>
          <w:marTop w:val="0"/>
          <w:marBottom w:val="0"/>
          <w:divBdr>
            <w:top w:val="none" w:sz="0" w:space="0" w:color="auto"/>
            <w:left w:val="none" w:sz="0" w:space="0" w:color="auto"/>
            <w:bottom w:val="none" w:sz="0" w:space="0" w:color="auto"/>
            <w:right w:val="none" w:sz="0" w:space="0" w:color="auto"/>
          </w:divBdr>
        </w:div>
        <w:div w:id="999038248">
          <w:marLeft w:val="640"/>
          <w:marRight w:val="0"/>
          <w:marTop w:val="0"/>
          <w:marBottom w:val="0"/>
          <w:divBdr>
            <w:top w:val="none" w:sz="0" w:space="0" w:color="auto"/>
            <w:left w:val="none" w:sz="0" w:space="0" w:color="auto"/>
            <w:bottom w:val="none" w:sz="0" w:space="0" w:color="auto"/>
            <w:right w:val="none" w:sz="0" w:space="0" w:color="auto"/>
          </w:divBdr>
        </w:div>
        <w:div w:id="1042709311">
          <w:marLeft w:val="640"/>
          <w:marRight w:val="0"/>
          <w:marTop w:val="0"/>
          <w:marBottom w:val="0"/>
          <w:divBdr>
            <w:top w:val="none" w:sz="0" w:space="0" w:color="auto"/>
            <w:left w:val="none" w:sz="0" w:space="0" w:color="auto"/>
            <w:bottom w:val="none" w:sz="0" w:space="0" w:color="auto"/>
            <w:right w:val="none" w:sz="0" w:space="0" w:color="auto"/>
          </w:divBdr>
        </w:div>
        <w:div w:id="1049769391">
          <w:marLeft w:val="640"/>
          <w:marRight w:val="0"/>
          <w:marTop w:val="0"/>
          <w:marBottom w:val="0"/>
          <w:divBdr>
            <w:top w:val="none" w:sz="0" w:space="0" w:color="auto"/>
            <w:left w:val="none" w:sz="0" w:space="0" w:color="auto"/>
            <w:bottom w:val="none" w:sz="0" w:space="0" w:color="auto"/>
            <w:right w:val="none" w:sz="0" w:space="0" w:color="auto"/>
          </w:divBdr>
        </w:div>
        <w:div w:id="1053579835">
          <w:marLeft w:val="640"/>
          <w:marRight w:val="0"/>
          <w:marTop w:val="0"/>
          <w:marBottom w:val="0"/>
          <w:divBdr>
            <w:top w:val="none" w:sz="0" w:space="0" w:color="auto"/>
            <w:left w:val="none" w:sz="0" w:space="0" w:color="auto"/>
            <w:bottom w:val="none" w:sz="0" w:space="0" w:color="auto"/>
            <w:right w:val="none" w:sz="0" w:space="0" w:color="auto"/>
          </w:divBdr>
        </w:div>
        <w:div w:id="1068191978">
          <w:marLeft w:val="640"/>
          <w:marRight w:val="0"/>
          <w:marTop w:val="0"/>
          <w:marBottom w:val="0"/>
          <w:divBdr>
            <w:top w:val="none" w:sz="0" w:space="0" w:color="auto"/>
            <w:left w:val="none" w:sz="0" w:space="0" w:color="auto"/>
            <w:bottom w:val="none" w:sz="0" w:space="0" w:color="auto"/>
            <w:right w:val="none" w:sz="0" w:space="0" w:color="auto"/>
          </w:divBdr>
        </w:div>
        <w:div w:id="1121608273">
          <w:marLeft w:val="640"/>
          <w:marRight w:val="0"/>
          <w:marTop w:val="0"/>
          <w:marBottom w:val="0"/>
          <w:divBdr>
            <w:top w:val="none" w:sz="0" w:space="0" w:color="auto"/>
            <w:left w:val="none" w:sz="0" w:space="0" w:color="auto"/>
            <w:bottom w:val="none" w:sz="0" w:space="0" w:color="auto"/>
            <w:right w:val="none" w:sz="0" w:space="0" w:color="auto"/>
          </w:divBdr>
        </w:div>
        <w:div w:id="1183592187">
          <w:marLeft w:val="640"/>
          <w:marRight w:val="0"/>
          <w:marTop w:val="0"/>
          <w:marBottom w:val="0"/>
          <w:divBdr>
            <w:top w:val="none" w:sz="0" w:space="0" w:color="auto"/>
            <w:left w:val="none" w:sz="0" w:space="0" w:color="auto"/>
            <w:bottom w:val="none" w:sz="0" w:space="0" w:color="auto"/>
            <w:right w:val="none" w:sz="0" w:space="0" w:color="auto"/>
          </w:divBdr>
        </w:div>
        <w:div w:id="1193566365">
          <w:marLeft w:val="640"/>
          <w:marRight w:val="0"/>
          <w:marTop w:val="0"/>
          <w:marBottom w:val="0"/>
          <w:divBdr>
            <w:top w:val="none" w:sz="0" w:space="0" w:color="auto"/>
            <w:left w:val="none" w:sz="0" w:space="0" w:color="auto"/>
            <w:bottom w:val="none" w:sz="0" w:space="0" w:color="auto"/>
            <w:right w:val="none" w:sz="0" w:space="0" w:color="auto"/>
          </w:divBdr>
        </w:div>
        <w:div w:id="1268738122">
          <w:marLeft w:val="640"/>
          <w:marRight w:val="0"/>
          <w:marTop w:val="0"/>
          <w:marBottom w:val="0"/>
          <w:divBdr>
            <w:top w:val="none" w:sz="0" w:space="0" w:color="auto"/>
            <w:left w:val="none" w:sz="0" w:space="0" w:color="auto"/>
            <w:bottom w:val="none" w:sz="0" w:space="0" w:color="auto"/>
            <w:right w:val="none" w:sz="0" w:space="0" w:color="auto"/>
          </w:divBdr>
        </w:div>
        <w:div w:id="1289699436">
          <w:marLeft w:val="640"/>
          <w:marRight w:val="0"/>
          <w:marTop w:val="0"/>
          <w:marBottom w:val="0"/>
          <w:divBdr>
            <w:top w:val="none" w:sz="0" w:space="0" w:color="auto"/>
            <w:left w:val="none" w:sz="0" w:space="0" w:color="auto"/>
            <w:bottom w:val="none" w:sz="0" w:space="0" w:color="auto"/>
            <w:right w:val="none" w:sz="0" w:space="0" w:color="auto"/>
          </w:divBdr>
        </w:div>
        <w:div w:id="1294410478">
          <w:marLeft w:val="640"/>
          <w:marRight w:val="0"/>
          <w:marTop w:val="0"/>
          <w:marBottom w:val="0"/>
          <w:divBdr>
            <w:top w:val="none" w:sz="0" w:space="0" w:color="auto"/>
            <w:left w:val="none" w:sz="0" w:space="0" w:color="auto"/>
            <w:bottom w:val="none" w:sz="0" w:space="0" w:color="auto"/>
            <w:right w:val="none" w:sz="0" w:space="0" w:color="auto"/>
          </w:divBdr>
        </w:div>
        <w:div w:id="1395086095">
          <w:marLeft w:val="640"/>
          <w:marRight w:val="0"/>
          <w:marTop w:val="0"/>
          <w:marBottom w:val="0"/>
          <w:divBdr>
            <w:top w:val="none" w:sz="0" w:space="0" w:color="auto"/>
            <w:left w:val="none" w:sz="0" w:space="0" w:color="auto"/>
            <w:bottom w:val="none" w:sz="0" w:space="0" w:color="auto"/>
            <w:right w:val="none" w:sz="0" w:space="0" w:color="auto"/>
          </w:divBdr>
        </w:div>
        <w:div w:id="1405106822">
          <w:marLeft w:val="640"/>
          <w:marRight w:val="0"/>
          <w:marTop w:val="0"/>
          <w:marBottom w:val="0"/>
          <w:divBdr>
            <w:top w:val="none" w:sz="0" w:space="0" w:color="auto"/>
            <w:left w:val="none" w:sz="0" w:space="0" w:color="auto"/>
            <w:bottom w:val="none" w:sz="0" w:space="0" w:color="auto"/>
            <w:right w:val="none" w:sz="0" w:space="0" w:color="auto"/>
          </w:divBdr>
        </w:div>
        <w:div w:id="1550189612">
          <w:marLeft w:val="640"/>
          <w:marRight w:val="0"/>
          <w:marTop w:val="0"/>
          <w:marBottom w:val="0"/>
          <w:divBdr>
            <w:top w:val="none" w:sz="0" w:space="0" w:color="auto"/>
            <w:left w:val="none" w:sz="0" w:space="0" w:color="auto"/>
            <w:bottom w:val="none" w:sz="0" w:space="0" w:color="auto"/>
            <w:right w:val="none" w:sz="0" w:space="0" w:color="auto"/>
          </w:divBdr>
        </w:div>
        <w:div w:id="1553233512">
          <w:marLeft w:val="640"/>
          <w:marRight w:val="0"/>
          <w:marTop w:val="0"/>
          <w:marBottom w:val="0"/>
          <w:divBdr>
            <w:top w:val="none" w:sz="0" w:space="0" w:color="auto"/>
            <w:left w:val="none" w:sz="0" w:space="0" w:color="auto"/>
            <w:bottom w:val="none" w:sz="0" w:space="0" w:color="auto"/>
            <w:right w:val="none" w:sz="0" w:space="0" w:color="auto"/>
          </w:divBdr>
        </w:div>
        <w:div w:id="1589149194">
          <w:marLeft w:val="640"/>
          <w:marRight w:val="0"/>
          <w:marTop w:val="0"/>
          <w:marBottom w:val="0"/>
          <w:divBdr>
            <w:top w:val="none" w:sz="0" w:space="0" w:color="auto"/>
            <w:left w:val="none" w:sz="0" w:space="0" w:color="auto"/>
            <w:bottom w:val="none" w:sz="0" w:space="0" w:color="auto"/>
            <w:right w:val="none" w:sz="0" w:space="0" w:color="auto"/>
          </w:divBdr>
        </w:div>
        <w:div w:id="1619725784">
          <w:marLeft w:val="640"/>
          <w:marRight w:val="0"/>
          <w:marTop w:val="0"/>
          <w:marBottom w:val="0"/>
          <w:divBdr>
            <w:top w:val="none" w:sz="0" w:space="0" w:color="auto"/>
            <w:left w:val="none" w:sz="0" w:space="0" w:color="auto"/>
            <w:bottom w:val="none" w:sz="0" w:space="0" w:color="auto"/>
            <w:right w:val="none" w:sz="0" w:space="0" w:color="auto"/>
          </w:divBdr>
        </w:div>
        <w:div w:id="1625501346">
          <w:marLeft w:val="640"/>
          <w:marRight w:val="0"/>
          <w:marTop w:val="0"/>
          <w:marBottom w:val="0"/>
          <w:divBdr>
            <w:top w:val="none" w:sz="0" w:space="0" w:color="auto"/>
            <w:left w:val="none" w:sz="0" w:space="0" w:color="auto"/>
            <w:bottom w:val="none" w:sz="0" w:space="0" w:color="auto"/>
            <w:right w:val="none" w:sz="0" w:space="0" w:color="auto"/>
          </w:divBdr>
        </w:div>
        <w:div w:id="1923106347">
          <w:marLeft w:val="640"/>
          <w:marRight w:val="0"/>
          <w:marTop w:val="0"/>
          <w:marBottom w:val="0"/>
          <w:divBdr>
            <w:top w:val="none" w:sz="0" w:space="0" w:color="auto"/>
            <w:left w:val="none" w:sz="0" w:space="0" w:color="auto"/>
            <w:bottom w:val="none" w:sz="0" w:space="0" w:color="auto"/>
            <w:right w:val="none" w:sz="0" w:space="0" w:color="auto"/>
          </w:divBdr>
        </w:div>
        <w:div w:id="2026637761">
          <w:marLeft w:val="640"/>
          <w:marRight w:val="0"/>
          <w:marTop w:val="0"/>
          <w:marBottom w:val="0"/>
          <w:divBdr>
            <w:top w:val="none" w:sz="0" w:space="0" w:color="auto"/>
            <w:left w:val="none" w:sz="0" w:space="0" w:color="auto"/>
            <w:bottom w:val="none" w:sz="0" w:space="0" w:color="auto"/>
            <w:right w:val="none" w:sz="0" w:space="0" w:color="auto"/>
          </w:divBdr>
        </w:div>
        <w:div w:id="2030256548">
          <w:marLeft w:val="640"/>
          <w:marRight w:val="0"/>
          <w:marTop w:val="0"/>
          <w:marBottom w:val="0"/>
          <w:divBdr>
            <w:top w:val="none" w:sz="0" w:space="0" w:color="auto"/>
            <w:left w:val="none" w:sz="0" w:space="0" w:color="auto"/>
            <w:bottom w:val="none" w:sz="0" w:space="0" w:color="auto"/>
            <w:right w:val="none" w:sz="0" w:space="0" w:color="auto"/>
          </w:divBdr>
        </w:div>
        <w:div w:id="2042825928">
          <w:marLeft w:val="640"/>
          <w:marRight w:val="0"/>
          <w:marTop w:val="0"/>
          <w:marBottom w:val="0"/>
          <w:divBdr>
            <w:top w:val="none" w:sz="0" w:space="0" w:color="auto"/>
            <w:left w:val="none" w:sz="0" w:space="0" w:color="auto"/>
            <w:bottom w:val="none" w:sz="0" w:space="0" w:color="auto"/>
            <w:right w:val="none" w:sz="0" w:space="0" w:color="auto"/>
          </w:divBdr>
        </w:div>
        <w:div w:id="2057198891">
          <w:marLeft w:val="640"/>
          <w:marRight w:val="0"/>
          <w:marTop w:val="0"/>
          <w:marBottom w:val="0"/>
          <w:divBdr>
            <w:top w:val="none" w:sz="0" w:space="0" w:color="auto"/>
            <w:left w:val="none" w:sz="0" w:space="0" w:color="auto"/>
            <w:bottom w:val="none" w:sz="0" w:space="0" w:color="auto"/>
            <w:right w:val="none" w:sz="0" w:space="0" w:color="auto"/>
          </w:divBdr>
        </w:div>
        <w:div w:id="2143502231">
          <w:marLeft w:val="640"/>
          <w:marRight w:val="0"/>
          <w:marTop w:val="0"/>
          <w:marBottom w:val="0"/>
          <w:divBdr>
            <w:top w:val="none" w:sz="0" w:space="0" w:color="auto"/>
            <w:left w:val="none" w:sz="0" w:space="0" w:color="auto"/>
            <w:bottom w:val="none" w:sz="0" w:space="0" w:color="auto"/>
            <w:right w:val="none" w:sz="0" w:space="0" w:color="auto"/>
          </w:divBdr>
        </w:div>
      </w:divsChild>
    </w:div>
    <w:div w:id="1523203248">
      <w:bodyDiv w:val="1"/>
      <w:marLeft w:val="0"/>
      <w:marRight w:val="0"/>
      <w:marTop w:val="0"/>
      <w:marBottom w:val="0"/>
      <w:divBdr>
        <w:top w:val="none" w:sz="0" w:space="0" w:color="auto"/>
        <w:left w:val="none" w:sz="0" w:space="0" w:color="auto"/>
        <w:bottom w:val="none" w:sz="0" w:space="0" w:color="auto"/>
        <w:right w:val="none" w:sz="0" w:space="0" w:color="auto"/>
      </w:divBdr>
      <w:divsChild>
        <w:div w:id="40178445">
          <w:marLeft w:val="640"/>
          <w:marRight w:val="0"/>
          <w:marTop w:val="0"/>
          <w:marBottom w:val="0"/>
          <w:divBdr>
            <w:top w:val="none" w:sz="0" w:space="0" w:color="auto"/>
            <w:left w:val="none" w:sz="0" w:space="0" w:color="auto"/>
            <w:bottom w:val="none" w:sz="0" w:space="0" w:color="auto"/>
            <w:right w:val="none" w:sz="0" w:space="0" w:color="auto"/>
          </w:divBdr>
        </w:div>
        <w:div w:id="55903470">
          <w:marLeft w:val="640"/>
          <w:marRight w:val="0"/>
          <w:marTop w:val="0"/>
          <w:marBottom w:val="0"/>
          <w:divBdr>
            <w:top w:val="none" w:sz="0" w:space="0" w:color="auto"/>
            <w:left w:val="none" w:sz="0" w:space="0" w:color="auto"/>
            <w:bottom w:val="none" w:sz="0" w:space="0" w:color="auto"/>
            <w:right w:val="none" w:sz="0" w:space="0" w:color="auto"/>
          </w:divBdr>
        </w:div>
        <w:div w:id="92557672">
          <w:marLeft w:val="640"/>
          <w:marRight w:val="0"/>
          <w:marTop w:val="0"/>
          <w:marBottom w:val="0"/>
          <w:divBdr>
            <w:top w:val="none" w:sz="0" w:space="0" w:color="auto"/>
            <w:left w:val="none" w:sz="0" w:space="0" w:color="auto"/>
            <w:bottom w:val="none" w:sz="0" w:space="0" w:color="auto"/>
            <w:right w:val="none" w:sz="0" w:space="0" w:color="auto"/>
          </w:divBdr>
        </w:div>
        <w:div w:id="173542450">
          <w:marLeft w:val="640"/>
          <w:marRight w:val="0"/>
          <w:marTop w:val="0"/>
          <w:marBottom w:val="0"/>
          <w:divBdr>
            <w:top w:val="none" w:sz="0" w:space="0" w:color="auto"/>
            <w:left w:val="none" w:sz="0" w:space="0" w:color="auto"/>
            <w:bottom w:val="none" w:sz="0" w:space="0" w:color="auto"/>
            <w:right w:val="none" w:sz="0" w:space="0" w:color="auto"/>
          </w:divBdr>
        </w:div>
        <w:div w:id="220674070">
          <w:marLeft w:val="640"/>
          <w:marRight w:val="0"/>
          <w:marTop w:val="0"/>
          <w:marBottom w:val="0"/>
          <w:divBdr>
            <w:top w:val="none" w:sz="0" w:space="0" w:color="auto"/>
            <w:left w:val="none" w:sz="0" w:space="0" w:color="auto"/>
            <w:bottom w:val="none" w:sz="0" w:space="0" w:color="auto"/>
            <w:right w:val="none" w:sz="0" w:space="0" w:color="auto"/>
          </w:divBdr>
        </w:div>
        <w:div w:id="230774556">
          <w:marLeft w:val="640"/>
          <w:marRight w:val="0"/>
          <w:marTop w:val="0"/>
          <w:marBottom w:val="0"/>
          <w:divBdr>
            <w:top w:val="none" w:sz="0" w:space="0" w:color="auto"/>
            <w:left w:val="none" w:sz="0" w:space="0" w:color="auto"/>
            <w:bottom w:val="none" w:sz="0" w:space="0" w:color="auto"/>
            <w:right w:val="none" w:sz="0" w:space="0" w:color="auto"/>
          </w:divBdr>
        </w:div>
        <w:div w:id="231934028">
          <w:marLeft w:val="640"/>
          <w:marRight w:val="0"/>
          <w:marTop w:val="0"/>
          <w:marBottom w:val="0"/>
          <w:divBdr>
            <w:top w:val="none" w:sz="0" w:space="0" w:color="auto"/>
            <w:left w:val="none" w:sz="0" w:space="0" w:color="auto"/>
            <w:bottom w:val="none" w:sz="0" w:space="0" w:color="auto"/>
            <w:right w:val="none" w:sz="0" w:space="0" w:color="auto"/>
          </w:divBdr>
        </w:div>
        <w:div w:id="263732457">
          <w:marLeft w:val="640"/>
          <w:marRight w:val="0"/>
          <w:marTop w:val="0"/>
          <w:marBottom w:val="0"/>
          <w:divBdr>
            <w:top w:val="none" w:sz="0" w:space="0" w:color="auto"/>
            <w:left w:val="none" w:sz="0" w:space="0" w:color="auto"/>
            <w:bottom w:val="none" w:sz="0" w:space="0" w:color="auto"/>
            <w:right w:val="none" w:sz="0" w:space="0" w:color="auto"/>
          </w:divBdr>
        </w:div>
        <w:div w:id="294989431">
          <w:marLeft w:val="640"/>
          <w:marRight w:val="0"/>
          <w:marTop w:val="0"/>
          <w:marBottom w:val="0"/>
          <w:divBdr>
            <w:top w:val="none" w:sz="0" w:space="0" w:color="auto"/>
            <w:left w:val="none" w:sz="0" w:space="0" w:color="auto"/>
            <w:bottom w:val="none" w:sz="0" w:space="0" w:color="auto"/>
            <w:right w:val="none" w:sz="0" w:space="0" w:color="auto"/>
          </w:divBdr>
        </w:div>
        <w:div w:id="302196053">
          <w:marLeft w:val="640"/>
          <w:marRight w:val="0"/>
          <w:marTop w:val="0"/>
          <w:marBottom w:val="0"/>
          <w:divBdr>
            <w:top w:val="none" w:sz="0" w:space="0" w:color="auto"/>
            <w:left w:val="none" w:sz="0" w:space="0" w:color="auto"/>
            <w:bottom w:val="none" w:sz="0" w:space="0" w:color="auto"/>
            <w:right w:val="none" w:sz="0" w:space="0" w:color="auto"/>
          </w:divBdr>
        </w:div>
        <w:div w:id="322390208">
          <w:marLeft w:val="640"/>
          <w:marRight w:val="0"/>
          <w:marTop w:val="0"/>
          <w:marBottom w:val="0"/>
          <w:divBdr>
            <w:top w:val="none" w:sz="0" w:space="0" w:color="auto"/>
            <w:left w:val="none" w:sz="0" w:space="0" w:color="auto"/>
            <w:bottom w:val="none" w:sz="0" w:space="0" w:color="auto"/>
            <w:right w:val="none" w:sz="0" w:space="0" w:color="auto"/>
          </w:divBdr>
        </w:div>
        <w:div w:id="363873877">
          <w:marLeft w:val="640"/>
          <w:marRight w:val="0"/>
          <w:marTop w:val="0"/>
          <w:marBottom w:val="0"/>
          <w:divBdr>
            <w:top w:val="none" w:sz="0" w:space="0" w:color="auto"/>
            <w:left w:val="none" w:sz="0" w:space="0" w:color="auto"/>
            <w:bottom w:val="none" w:sz="0" w:space="0" w:color="auto"/>
            <w:right w:val="none" w:sz="0" w:space="0" w:color="auto"/>
          </w:divBdr>
        </w:div>
        <w:div w:id="386073873">
          <w:marLeft w:val="640"/>
          <w:marRight w:val="0"/>
          <w:marTop w:val="0"/>
          <w:marBottom w:val="0"/>
          <w:divBdr>
            <w:top w:val="none" w:sz="0" w:space="0" w:color="auto"/>
            <w:left w:val="none" w:sz="0" w:space="0" w:color="auto"/>
            <w:bottom w:val="none" w:sz="0" w:space="0" w:color="auto"/>
            <w:right w:val="none" w:sz="0" w:space="0" w:color="auto"/>
          </w:divBdr>
        </w:div>
        <w:div w:id="389110365">
          <w:marLeft w:val="640"/>
          <w:marRight w:val="0"/>
          <w:marTop w:val="0"/>
          <w:marBottom w:val="0"/>
          <w:divBdr>
            <w:top w:val="none" w:sz="0" w:space="0" w:color="auto"/>
            <w:left w:val="none" w:sz="0" w:space="0" w:color="auto"/>
            <w:bottom w:val="none" w:sz="0" w:space="0" w:color="auto"/>
            <w:right w:val="none" w:sz="0" w:space="0" w:color="auto"/>
          </w:divBdr>
        </w:div>
        <w:div w:id="396787099">
          <w:marLeft w:val="640"/>
          <w:marRight w:val="0"/>
          <w:marTop w:val="0"/>
          <w:marBottom w:val="0"/>
          <w:divBdr>
            <w:top w:val="none" w:sz="0" w:space="0" w:color="auto"/>
            <w:left w:val="none" w:sz="0" w:space="0" w:color="auto"/>
            <w:bottom w:val="none" w:sz="0" w:space="0" w:color="auto"/>
            <w:right w:val="none" w:sz="0" w:space="0" w:color="auto"/>
          </w:divBdr>
        </w:div>
        <w:div w:id="410736420">
          <w:marLeft w:val="640"/>
          <w:marRight w:val="0"/>
          <w:marTop w:val="0"/>
          <w:marBottom w:val="0"/>
          <w:divBdr>
            <w:top w:val="none" w:sz="0" w:space="0" w:color="auto"/>
            <w:left w:val="none" w:sz="0" w:space="0" w:color="auto"/>
            <w:bottom w:val="none" w:sz="0" w:space="0" w:color="auto"/>
            <w:right w:val="none" w:sz="0" w:space="0" w:color="auto"/>
          </w:divBdr>
        </w:div>
        <w:div w:id="528034791">
          <w:marLeft w:val="640"/>
          <w:marRight w:val="0"/>
          <w:marTop w:val="0"/>
          <w:marBottom w:val="0"/>
          <w:divBdr>
            <w:top w:val="none" w:sz="0" w:space="0" w:color="auto"/>
            <w:left w:val="none" w:sz="0" w:space="0" w:color="auto"/>
            <w:bottom w:val="none" w:sz="0" w:space="0" w:color="auto"/>
            <w:right w:val="none" w:sz="0" w:space="0" w:color="auto"/>
          </w:divBdr>
        </w:div>
        <w:div w:id="592010982">
          <w:marLeft w:val="640"/>
          <w:marRight w:val="0"/>
          <w:marTop w:val="0"/>
          <w:marBottom w:val="0"/>
          <w:divBdr>
            <w:top w:val="none" w:sz="0" w:space="0" w:color="auto"/>
            <w:left w:val="none" w:sz="0" w:space="0" w:color="auto"/>
            <w:bottom w:val="none" w:sz="0" w:space="0" w:color="auto"/>
            <w:right w:val="none" w:sz="0" w:space="0" w:color="auto"/>
          </w:divBdr>
        </w:div>
        <w:div w:id="608127904">
          <w:marLeft w:val="640"/>
          <w:marRight w:val="0"/>
          <w:marTop w:val="0"/>
          <w:marBottom w:val="0"/>
          <w:divBdr>
            <w:top w:val="none" w:sz="0" w:space="0" w:color="auto"/>
            <w:left w:val="none" w:sz="0" w:space="0" w:color="auto"/>
            <w:bottom w:val="none" w:sz="0" w:space="0" w:color="auto"/>
            <w:right w:val="none" w:sz="0" w:space="0" w:color="auto"/>
          </w:divBdr>
        </w:div>
        <w:div w:id="621035746">
          <w:marLeft w:val="640"/>
          <w:marRight w:val="0"/>
          <w:marTop w:val="0"/>
          <w:marBottom w:val="0"/>
          <w:divBdr>
            <w:top w:val="none" w:sz="0" w:space="0" w:color="auto"/>
            <w:left w:val="none" w:sz="0" w:space="0" w:color="auto"/>
            <w:bottom w:val="none" w:sz="0" w:space="0" w:color="auto"/>
            <w:right w:val="none" w:sz="0" w:space="0" w:color="auto"/>
          </w:divBdr>
        </w:div>
        <w:div w:id="629821993">
          <w:marLeft w:val="640"/>
          <w:marRight w:val="0"/>
          <w:marTop w:val="0"/>
          <w:marBottom w:val="0"/>
          <w:divBdr>
            <w:top w:val="none" w:sz="0" w:space="0" w:color="auto"/>
            <w:left w:val="none" w:sz="0" w:space="0" w:color="auto"/>
            <w:bottom w:val="none" w:sz="0" w:space="0" w:color="auto"/>
            <w:right w:val="none" w:sz="0" w:space="0" w:color="auto"/>
          </w:divBdr>
        </w:div>
        <w:div w:id="644743173">
          <w:marLeft w:val="640"/>
          <w:marRight w:val="0"/>
          <w:marTop w:val="0"/>
          <w:marBottom w:val="0"/>
          <w:divBdr>
            <w:top w:val="none" w:sz="0" w:space="0" w:color="auto"/>
            <w:left w:val="none" w:sz="0" w:space="0" w:color="auto"/>
            <w:bottom w:val="none" w:sz="0" w:space="0" w:color="auto"/>
            <w:right w:val="none" w:sz="0" w:space="0" w:color="auto"/>
          </w:divBdr>
        </w:div>
        <w:div w:id="726800543">
          <w:marLeft w:val="640"/>
          <w:marRight w:val="0"/>
          <w:marTop w:val="0"/>
          <w:marBottom w:val="0"/>
          <w:divBdr>
            <w:top w:val="none" w:sz="0" w:space="0" w:color="auto"/>
            <w:left w:val="none" w:sz="0" w:space="0" w:color="auto"/>
            <w:bottom w:val="none" w:sz="0" w:space="0" w:color="auto"/>
            <w:right w:val="none" w:sz="0" w:space="0" w:color="auto"/>
          </w:divBdr>
        </w:div>
        <w:div w:id="839976420">
          <w:marLeft w:val="640"/>
          <w:marRight w:val="0"/>
          <w:marTop w:val="0"/>
          <w:marBottom w:val="0"/>
          <w:divBdr>
            <w:top w:val="none" w:sz="0" w:space="0" w:color="auto"/>
            <w:left w:val="none" w:sz="0" w:space="0" w:color="auto"/>
            <w:bottom w:val="none" w:sz="0" w:space="0" w:color="auto"/>
            <w:right w:val="none" w:sz="0" w:space="0" w:color="auto"/>
          </w:divBdr>
        </w:div>
        <w:div w:id="882250852">
          <w:marLeft w:val="640"/>
          <w:marRight w:val="0"/>
          <w:marTop w:val="0"/>
          <w:marBottom w:val="0"/>
          <w:divBdr>
            <w:top w:val="none" w:sz="0" w:space="0" w:color="auto"/>
            <w:left w:val="none" w:sz="0" w:space="0" w:color="auto"/>
            <w:bottom w:val="none" w:sz="0" w:space="0" w:color="auto"/>
            <w:right w:val="none" w:sz="0" w:space="0" w:color="auto"/>
          </w:divBdr>
        </w:div>
        <w:div w:id="1081758319">
          <w:marLeft w:val="640"/>
          <w:marRight w:val="0"/>
          <w:marTop w:val="0"/>
          <w:marBottom w:val="0"/>
          <w:divBdr>
            <w:top w:val="none" w:sz="0" w:space="0" w:color="auto"/>
            <w:left w:val="none" w:sz="0" w:space="0" w:color="auto"/>
            <w:bottom w:val="none" w:sz="0" w:space="0" w:color="auto"/>
            <w:right w:val="none" w:sz="0" w:space="0" w:color="auto"/>
          </w:divBdr>
        </w:div>
        <w:div w:id="1089696503">
          <w:marLeft w:val="640"/>
          <w:marRight w:val="0"/>
          <w:marTop w:val="0"/>
          <w:marBottom w:val="0"/>
          <w:divBdr>
            <w:top w:val="none" w:sz="0" w:space="0" w:color="auto"/>
            <w:left w:val="none" w:sz="0" w:space="0" w:color="auto"/>
            <w:bottom w:val="none" w:sz="0" w:space="0" w:color="auto"/>
            <w:right w:val="none" w:sz="0" w:space="0" w:color="auto"/>
          </w:divBdr>
        </w:div>
        <w:div w:id="1100643573">
          <w:marLeft w:val="640"/>
          <w:marRight w:val="0"/>
          <w:marTop w:val="0"/>
          <w:marBottom w:val="0"/>
          <w:divBdr>
            <w:top w:val="none" w:sz="0" w:space="0" w:color="auto"/>
            <w:left w:val="none" w:sz="0" w:space="0" w:color="auto"/>
            <w:bottom w:val="none" w:sz="0" w:space="0" w:color="auto"/>
            <w:right w:val="none" w:sz="0" w:space="0" w:color="auto"/>
          </w:divBdr>
        </w:div>
        <w:div w:id="1137843989">
          <w:marLeft w:val="640"/>
          <w:marRight w:val="0"/>
          <w:marTop w:val="0"/>
          <w:marBottom w:val="0"/>
          <w:divBdr>
            <w:top w:val="none" w:sz="0" w:space="0" w:color="auto"/>
            <w:left w:val="none" w:sz="0" w:space="0" w:color="auto"/>
            <w:bottom w:val="none" w:sz="0" w:space="0" w:color="auto"/>
            <w:right w:val="none" w:sz="0" w:space="0" w:color="auto"/>
          </w:divBdr>
        </w:div>
        <w:div w:id="1150638033">
          <w:marLeft w:val="640"/>
          <w:marRight w:val="0"/>
          <w:marTop w:val="0"/>
          <w:marBottom w:val="0"/>
          <w:divBdr>
            <w:top w:val="none" w:sz="0" w:space="0" w:color="auto"/>
            <w:left w:val="none" w:sz="0" w:space="0" w:color="auto"/>
            <w:bottom w:val="none" w:sz="0" w:space="0" w:color="auto"/>
            <w:right w:val="none" w:sz="0" w:space="0" w:color="auto"/>
          </w:divBdr>
        </w:div>
        <w:div w:id="1182285348">
          <w:marLeft w:val="640"/>
          <w:marRight w:val="0"/>
          <w:marTop w:val="0"/>
          <w:marBottom w:val="0"/>
          <w:divBdr>
            <w:top w:val="none" w:sz="0" w:space="0" w:color="auto"/>
            <w:left w:val="none" w:sz="0" w:space="0" w:color="auto"/>
            <w:bottom w:val="none" w:sz="0" w:space="0" w:color="auto"/>
            <w:right w:val="none" w:sz="0" w:space="0" w:color="auto"/>
          </w:divBdr>
        </w:div>
        <w:div w:id="1185752930">
          <w:marLeft w:val="640"/>
          <w:marRight w:val="0"/>
          <w:marTop w:val="0"/>
          <w:marBottom w:val="0"/>
          <w:divBdr>
            <w:top w:val="none" w:sz="0" w:space="0" w:color="auto"/>
            <w:left w:val="none" w:sz="0" w:space="0" w:color="auto"/>
            <w:bottom w:val="none" w:sz="0" w:space="0" w:color="auto"/>
            <w:right w:val="none" w:sz="0" w:space="0" w:color="auto"/>
          </w:divBdr>
        </w:div>
        <w:div w:id="1235311989">
          <w:marLeft w:val="640"/>
          <w:marRight w:val="0"/>
          <w:marTop w:val="0"/>
          <w:marBottom w:val="0"/>
          <w:divBdr>
            <w:top w:val="none" w:sz="0" w:space="0" w:color="auto"/>
            <w:left w:val="none" w:sz="0" w:space="0" w:color="auto"/>
            <w:bottom w:val="none" w:sz="0" w:space="0" w:color="auto"/>
            <w:right w:val="none" w:sz="0" w:space="0" w:color="auto"/>
          </w:divBdr>
        </w:div>
        <w:div w:id="1313095630">
          <w:marLeft w:val="640"/>
          <w:marRight w:val="0"/>
          <w:marTop w:val="0"/>
          <w:marBottom w:val="0"/>
          <w:divBdr>
            <w:top w:val="none" w:sz="0" w:space="0" w:color="auto"/>
            <w:left w:val="none" w:sz="0" w:space="0" w:color="auto"/>
            <w:bottom w:val="none" w:sz="0" w:space="0" w:color="auto"/>
            <w:right w:val="none" w:sz="0" w:space="0" w:color="auto"/>
          </w:divBdr>
        </w:div>
        <w:div w:id="1318728828">
          <w:marLeft w:val="640"/>
          <w:marRight w:val="0"/>
          <w:marTop w:val="0"/>
          <w:marBottom w:val="0"/>
          <w:divBdr>
            <w:top w:val="none" w:sz="0" w:space="0" w:color="auto"/>
            <w:left w:val="none" w:sz="0" w:space="0" w:color="auto"/>
            <w:bottom w:val="none" w:sz="0" w:space="0" w:color="auto"/>
            <w:right w:val="none" w:sz="0" w:space="0" w:color="auto"/>
          </w:divBdr>
        </w:div>
        <w:div w:id="1344628452">
          <w:marLeft w:val="640"/>
          <w:marRight w:val="0"/>
          <w:marTop w:val="0"/>
          <w:marBottom w:val="0"/>
          <w:divBdr>
            <w:top w:val="none" w:sz="0" w:space="0" w:color="auto"/>
            <w:left w:val="none" w:sz="0" w:space="0" w:color="auto"/>
            <w:bottom w:val="none" w:sz="0" w:space="0" w:color="auto"/>
            <w:right w:val="none" w:sz="0" w:space="0" w:color="auto"/>
          </w:divBdr>
        </w:div>
        <w:div w:id="1344936820">
          <w:marLeft w:val="640"/>
          <w:marRight w:val="0"/>
          <w:marTop w:val="0"/>
          <w:marBottom w:val="0"/>
          <w:divBdr>
            <w:top w:val="none" w:sz="0" w:space="0" w:color="auto"/>
            <w:left w:val="none" w:sz="0" w:space="0" w:color="auto"/>
            <w:bottom w:val="none" w:sz="0" w:space="0" w:color="auto"/>
            <w:right w:val="none" w:sz="0" w:space="0" w:color="auto"/>
          </w:divBdr>
        </w:div>
        <w:div w:id="1369257405">
          <w:marLeft w:val="640"/>
          <w:marRight w:val="0"/>
          <w:marTop w:val="0"/>
          <w:marBottom w:val="0"/>
          <w:divBdr>
            <w:top w:val="none" w:sz="0" w:space="0" w:color="auto"/>
            <w:left w:val="none" w:sz="0" w:space="0" w:color="auto"/>
            <w:bottom w:val="none" w:sz="0" w:space="0" w:color="auto"/>
            <w:right w:val="none" w:sz="0" w:space="0" w:color="auto"/>
          </w:divBdr>
        </w:div>
        <w:div w:id="1385173600">
          <w:marLeft w:val="640"/>
          <w:marRight w:val="0"/>
          <w:marTop w:val="0"/>
          <w:marBottom w:val="0"/>
          <w:divBdr>
            <w:top w:val="none" w:sz="0" w:space="0" w:color="auto"/>
            <w:left w:val="none" w:sz="0" w:space="0" w:color="auto"/>
            <w:bottom w:val="none" w:sz="0" w:space="0" w:color="auto"/>
            <w:right w:val="none" w:sz="0" w:space="0" w:color="auto"/>
          </w:divBdr>
        </w:div>
        <w:div w:id="1392001778">
          <w:marLeft w:val="640"/>
          <w:marRight w:val="0"/>
          <w:marTop w:val="0"/>
          <w:marBottom w:val="0"/>
          <w:divBdr>
            <w:top w:val="none" w:sz="0" w:space="0" w:color="auto"/>
            <w:left w:val="none" w:sz="0" w:space="0" w:color="auto"/>
            <w:bottom w:val="none" w:sz="0" w:space="0" w:color="auto"/>
            <w:right w:val="none" w:sz="0" w:space="0" w:color="auto"/>
          </w:divBdr>
        </w:div>
        <w:div w:id="1403068394">
          <w:marLeft w:val="640"/>
          <w:marRight w:val="0"/>
          <w:marTop w:val="0"/>
          <w:marBottom w:val="0"/>
          <w:divBdr>
            <w:top w:val="none" w:sz="0" w:space="0" w:color="auto"/>
            <w:left w:val="none" w:sz="0" w:space="0" w:color="auto"/>
            <w:bottom w:val="none" w:sz="0" w:space="0" w:color="auto"/>
            <w:right w:val="none" w:sz="0" w:space="0" w:color="auto"/>
          </w:divBdr>
        </w:div>
        <w:div w:id="1473210705">
          <w:marLeft w:val="640"/>
          <w:marRight w:val="0"/>
          <w:marTop w:val="0"/>
          <w:marBottom w:val="0"/>
          <w:divBdr>
            <w:top w:val="none" w:sz="0" w:space="0" w:color="auto"/>
            <w:left w:val="none" w:sz="0" w:space="0" w:color="auto"/>
            <w:bottom w:val="none" w:sz="0" w:space="0" w:color="auto"/>
            <w:right w:val="none" w:sz="0" w:space="0" w:color="auto"/>
          </w:divBdr>
        </w:div>
        <w:div w:id="1649164405">
          <w:marLeft w:val="640"/>
          <w:marRight w:val="0"/>
          <w:marTop w:val="0"/>
          <w:marBottom w:val="0"/>
          <w:divBdr>
            <w:top w:val="none" w:sz="0" w:space="0" w:color="auto"/>
            <w:left w:val="none" w:sz="0" w:space="0" w:color="auto"/>
            <w:bottom w:val="none" w:sz="0" w:space="0" w:color="auto"/>
            <w:right w:val="none" w:sz="0" w:space="0" w:color="auto"/>
          </w:divBdr>
        </w:div>
        <w:div w:id="1653366965">
          <w:marLeft w:val="640"/>
          <w:marRight w:val="0"/>
          <w:marTop w:val="0"/>
          <w:marBottom w:val="0"/>
          <w:divBdr>
            <w:top w:val="none" w:sz="0" w:space="0" w:color="auto"/>
            <w:left w:val="none" w:sz="0" w:space="0" w:color="auto"/>
            <w:bottom w:val="none" w:sz="0" w:space="0" w:color="auto"/>
            <w:right w:val="none" w:sz="0" w:space="0" w:color="auto"/>
          </w:divBdr>
        </w:div>
        <w:div w:id="1659385098">
          <w:marLeft w:val="640"/>
          <w:marRight w:val="0"/>
          <w:marTop w:val="0"/>
          <w:marBottom w:val="0"/>
          <w:divBdr>
            <w:top w:val="none" w:sz="0" w:space="0" w:color="auto"/>
            <w:left w:val="none" w:sz="0" w:space="0" w:color="auto"/>
            <w:bottom w:val="none" w:sz="0" w:space="0" w:color="auto"/>
            <w:right w:val="none" w:sz="0" w:space="0" w:color="auto"/>
          </w:divBdr>
        </w:div>
        <w:div w:id="1711955579">
          <w:marLeft w:val="640"/>
          <w:marRight w:val="0"/>
          <w:marTop w:val="0"/>
          <w:marBottom w:val="0"/>
          <w:divBdr>
            <w:top w:val="none" w:sz="0" w:space="0" w:color="auto"/>
            <w:left w:val="none" w:sz="0" w:space="0" w:color="auto"/>
            <w:bottom w:val="none" w:sz="0" w:space="0" w:color="auto"/>
            <w:right w:val="none" w:sz="0" w:space="0" w:color="auto"/>
          </w:divBdr>
        </w:div>
        <w:div w:id="1775897371">
          <w:marLeft w:val="640"/>
          <w:marRight w:val="0"/>
          <w:marTop w:val="0"/>
          <w:marBottom w:val="0"/>
          <w:divBdr>
            <w:top w:val="none" w:sz="0" w:space="0" w:color="auto"/>
            <w:left w:val="none" w:sz="0" w:space="0" w:color="auto"/>
            <w:bottom w:val="none" w:sz="0" w:space="0" w:color="auto"/>
            <w:right w:val="none" w:sz="0" w:space="0" w:color="auto"/>
          </w:divBdr>
        </w:div>
        <w:div w:id="1874997069">
          <w:marLeft w:val="640"/>
          <w:marRight w:val="0"/>
          <w:marTop w:val="0"/>
          <w:marBottom w:val="0"/>
          <w:divBdr>
            <w:top w:val="none" w:sz="0" w:space="0" w:color="auto"/>
            <w:left w:val="none" w:sz="0" w:space="0" w:color="auto"/>
            <w:bottom w:val="none" w:sz="0" w:space="0" w:color="auto"/>
            <w:right w:val="none" w:sz="0" w:space="0" w:color="auto"/>
          </w:divBdr>
        </w:div>
        <w:div w:id="1877766332">
          <w:marLeft w:val="640"/>
          <w:marRight w:val="0"/>
          <w:marTop w:val="0"/>
          <w:marBottom w:val="0"/>
          <w:divBdr>
            <w:top w:val="none" w:sz="0" w:space="0" w:color="auto"/>
            <w:left w:val="none" w:sz="0" w:space="0" w:color="auto"/>
            <w:bottom w:val="none" w:sz="0" w:space="0" w:color="auto"/>
            <w:right w:val="none" w:sz="0" w:space="0" w:color="auto"/>
          </w:divBdr>
        </w:div>
        <w:div w:id="1903709075">
          <w:marLeft w:val="640"/>
          <w:marRight w:val="0"/>
          <w:marTop w:val="0"/>
          <w:marBottom w:val="0"/>
          <w:divBdr>
            <w:top w:val="none" w:sz="0" w:space="0" w:color="auto"/>
            <w:left w:val="none" w:sz="0" w:space="0" w:color="auto"/>
            <w:bottom w:val="none" w:sz="0" w:space="0" w:color="auto"/>
            <w:right w:val="none" w:sz="0" w:space="0" w:color="auto"/>
          </w:divBdr>
        </w:div>
        <w:div w:id="1957759641">
          <w:marLeft w:val="640"/>
          <w:marRight w:val="0"/>
          <w:marTop w:val="0"/>
          <w:marBottom w:val="0"/>
          <w:divBdr>
            <w:top w:val="none" w:sz="0" w:space="0" w:color="auto"/>
            <w:left w:val="none" w:sz="0" w:space="0" w:color="auto"/>
            <w:bottom w:val="none" w:sz="0" w:space="0" w:color="auto"/>
            <w:right w:val="none" w:sz="0" w:space="0" w:color="auto"/>
          </w:divBdr>
        </w:div>
        <w:div w:id="1971747158">
          <w:marLeft w:val="640"/>
          <w:marRight w:val="0"/>
          <w:marTop w:val="0"/>
          <w:marBottom w:val="0"/>
          <w:divBdr>
            <w:top w:val="none" w:sz="0" w:space="0" w:color="auto"/>
            <w:left w:val="none" w:sz="0" w:space="0" w:color="auto"/>
            <w:bottom w:val="none" w:sz="0" w:space="0" w:color="auto"/>
            <w:right w:val="none" w:sz="0" w:space="0" w:color="auto"/>
          </w:divBdr>
        </w:div>
        <w:div w:id="2019845316">
          <w:marLeft w:val="640"/>
          <w:marRight w:val="0"/>
          <w:marTop w:val="0"/>
          <w:marBottom w:val="0"/>
          <w:divBdr>
            <w:top w:val="none" w:sz="0" w:space="0" w:color="auto"/>
            <w:left w:val="none" w:sz="0" w:space="0" w:color="auto"/>
            <w:bottom w:val="none" w:sz="0" w:space="0" w:color="auto"/>
            <w:right w:val="none" w:sz="0" w:space="0" w:color="auto"/>
          </w:divBdr>
        </w:div>
        <w:div w:id="2033219296">
          <w:marLeft w:val="640"/>
          <w:marRight w:val="0"/>
          <w:marTop w:val="0"/>
          <w:marBottom w:val="0"/>
          <w:divBdr>
            <w:top w:val="none" w:sz="0" w:space="0" w:color="auto"/>
            <w:left w:val="none" w:sz="0" w:space="0" w:color="auto"/>
            <w:bottom w:val="none" w:sz="0" w:space="0" w:color="auto"/>
            <w:right w:val="none" w:sz="0" w:space="0" w:color="auto"/>
          </w:divBdr>
        </w:div>
        <w:div w:id="2104301290">
          <w:marLeft w:val="640"/>
          <w:marRight w:val="0"/>
          <w:marTop w:val="0"/>
          <w:marBottom w:val="0"/>
          <w:divBdr>
            <w:top w:val="none" w:sz="0" w:space="0" w:color="auto"/>
            <w:left w:val="none" w:sz="0" w:space="0" w:color="auto"/>
            <w:bottom w:val="none" w:sz="0" w:space="0" w:color="auto"/>
            <w:right w:val="none" w:sz="0" w:space="0" w:color="auto"/>
          </w:divBdr>
        </w:div>
        <w:div w:id="2129005402">
          <w:marLeft w:val="640"/>
          <w:marRight w:val="0"/>
          <w:marTop w:val="0"/>
          <w:marBottom w:val="0"/>
          <w:divBdr>
            <w:top w:val="none" w:sz="0" w:space="0" w:color="auto"/>
            <w:left w:val="none" w:sz="0" w:space="0" w:color="auto"/>
            <w:bottom w:val="none" w:sz="0" w:space="0" w:color="auto"/>
            <w:right w:val="none" w:sz="0" w:space="0" w:color="auto"/>
          </w:divBdr>
        </w:div>
        <w:div w:id="2140688254">
          <w:marLeft w:val="640"/>
          <w:marRight w:val="0"/>
          <w:marTop w:val="0"/>
          <w:marBottom w:val="0"/>
          <w:divBdr>
            <w:top w:val="none" w:sz="0" w:space="0" w:color="auto"/>
            <w:left w:val="none" w:sz="0" w:space="0" w:color="auto"/>
            <w:bottom w:val="none" w:sz="0" w:space="0" w:color="auto"/>
            <w:right w:val="none" w:sz="0" w:space="0" w:color="auto"/>
          </w:divBdr>
        </w:div>
      </w:divsChild>
    </w:div>
    <w:div w:id="1523738095">
      <w:bodyDiv w:val="1"/>
      <w:marLeft w:val="0"/>
      <w:marRight w:val="0"/>
      <w:marTop w:val="0"/>
      <w:marBottom w:val="0"/>
      <w:divBdr>
        <w:top w:val="none" w:sz="0" w:space="0" w:color="auto"/>
        <w:left w:val="none" w:sz="0" w:space="0" w:color="auto"/>
        <w:bottom w:val="none" w:sz="0" w:space="0" w:color="auto"/>
        <w:right w:val="none" w:sz="0" w:space="0" w:color="auto"/>
      </w:divBdr>
      <w:divsChild>
        <w:div w:id="110638758">
          <w:marLeft w:val="640"/>
          <w:marRight w:val="0"/>
          <w:marTop w:val="0"/>
          <w:marBottom w:val="0"/>
          <w:divBdr>
            <w:top w:val="none" w:sz="0" w:space="0" w:color="auto"/>
            <w:left w:val="none" w:sz="0" w:space="0" w:color="auto"/>
            <w:bottom w:val="none" w:sz="0" w:space="0" w:color="auto"/>
            <w:right w:val="none" w:sz="0" w:space="0" w:color="auto"/>
          </w:divBdr>
        </w:div>
        <w:div w:id="111173782">
          <w:marLeft w:val="640"/>
          <w:marRight w:val="0"/>
          <w:marTop w:val="0"/>
          <w:marBottom w:val="0"/>
          <w:divBdr>
            <w:top w:val="none" w:sz="0" w:space="0" w:color="auto"/>
            <w:left w:val="none" w:sz="0" w:space="0" w:color="auto"/>
            <w:bottom w:val="none" w:sz="0" w:space="0" w:color="auto"/>
            <w:right w:val="none" w:sz="0" w:space="0" w:color="auto"/>
          </w:divBdr>
        </w:div>
        <w:div w:id="147325072">
          <w:marLeft w:val="640"/>
          <w:marRight w:val="0"/>
          <w:marTop w:val="0"/>
          <w:marBottom w:val="0"/>
          <w:divBdr>
            <w:top w:val="none" w:sz="0" w:space="0" w:color="auto"/>
            <w:left w:val="none" w:sz="0" w:space="0" w:color="auto"/>
            <w:bottom w:val="none" w:sz="0" w:space="0" w:color="auto"/>
            <w:right w:val="none" w:sz="0" w:space="0" w:color="auto"/>
          </w:divBdr>
        </w:div>
        <w:div w:id="290399396">
          <w:marLeft w:val="640"/>
          <w:marRight w:val="0"/>
          <w:marTop w:val="0"/>
          <w:marBottom w:val="0"/>
          <w:divBdr>
            <w:top w:val="none" w:sz="0" w:space="0" w:color="auto"/>
            <w:left w:val="none" w:sz="0" w:space="0" w:color="auto"/>
            <w:bottom w:val="none" w:sz="0" w:space="0" w:color="auto"/>
            <w:right w:val="none" w:sz="0" w:space="0" w:color="auto"/>
          </w:divBdr>
        </w:div>
        <w:div w:id="293872660">
          <w:marLeft w:val="640"/>
          <w:marRight w:val="0"/>
          <w:marTop w:val="0"/>
          <w:marBottom w:val="0"/>
          <w:divBdr>
            <w:top w:val="none" w:sz="0" w:space="0" w:color="auto"/>
            <w:left w:val="none" w:sz="0" w:space="0" w:color="auto"/>
            <w:bottom w:val="none" w:sz="0" w:space="0" w:color="auto"/>
            <w:right w:val="none" w:sz="0" w:space="0" w:color="auto"/>
          </w:divBdr>
        </w:div>
        <w:div w:id="327098841">
          <w:marLeft w:val="640"/>
          <w:marRight w:val="0"/>
          <w:marTop w:val="0"/>
          <w:marBottom w:val="0"/>
          <w:divBdr>
            <w:top w:val="none" w:sz="0" w:space="0" w:color="auto"/>
            <w:left w:val="none" w:sz="0" w:space="0" w:color="auto"/>
            <w:bottom w:val="none" w:sz="0" w:space="0" w:color="auto"/>
            <w:right w:val="none" w:sz="0" w:space="0" w:color="auto"/>
          </w:divBdr>
        </w:div>
        <w:div w:id="330715878">
          <w:marLeft w:val="640"/>
          <w:marRight w:val="0"/>
          <w:marTop w:val="0"/>
          <w:marBottom w:val="0"/>
          <w:divBdr>
            <w:top w:val="none" w:sz="0" w:space="0" w:color="auto"/>
            <w:left w:val="none" w:sz="0" w:space="0" w:color="auto"/>
            <w:bottom w:val="none" w:sz="0" w:space="0" w:color="auto"/>
            <w:right w:val="none" w:sz="0" w:space="0" w:color="auto"/>
          </w:divBdr>
        </w:div>
        <w:div w:id="338123897">
          <w:marLeft w:val="640"/>
          <w:marRight w:val="0"/>
          <w:marTop w:val="0"/>
          <w:marBottom w:val="0"/>
          <w:divBdr>
            <w:top w:val="none" w:sz="0" w:space="0" w:color="auto"/>
            <w:left w:val="none" w:sz="0" w:space="0" w:color="auto"/>
            <w:bottom w:val="none" w:sz="0" w:space="0" w:color="auto"/>
            <w:right w:val="none" w:sz="0" w:space="0" w:color="auto"/>
          </w:divBdr>
        </w:div>
        <w:div w:id="391345374">
          <w:marLeft w:val="640"/>
          <w:marRight w:val="0"/>
          <w:marTop w:val="0"/>
          <w:marBottom w:val="0"/>
          <w:divBdr>
            <w:top w:val="none" w:sz="0" w:space="0" w:color="auto"/>
            <w:left w:val="none" w:sz="0" w:space="0" w:color="auto"/>
            <w:bottom w:val="none" w:sz="0" w:space="0" w:color="auto"/>
            <w:right w:val="none" w:sz="0" w:space="0" w:color="auto"/>
          </w:divBdr>
        </w:div>
        <w:div w:id="413092987">
          <w:marLeft w:val="640"/>
          <w:marRight w:val="0"/>
          <w:marTop w:val="0"/>
          <w:marBottom w:val="0"/>
          <w:divBdr>
            <w:top w:val="none" w:sz="0" w:space="0" w:color="auto"/>
            <w:left w:val="none" w:sz="0" w:space="0" w:color="auto"/>
            <w:bottom w:val="none" w:sz="0" w:space="0" w:color="auto"/>
            <w:right w:val="none" w:sz="0" w:space="0" w:color="auto"/>
          </w:divBdr>
        </w:div>
        <w:div w:id="461386966">
          <w:marLeft w:val="640"/>
          <w:marRight w:val="0"/>
          <w:marTop w:val="0"/>
          <w:marBottom w:val="0"/>
          <w:divBdr>
            <w:top w:val="none" w:sz="0" w:space="0" w:color="auto"/>
            <w:left w:val="none" w:sz="0" w:space="0" w:color="auto"/>
            <w:bottom w:val="none" w:sz="0" w:space="0" w:color="auto"/>
            <w:right w:val="none" w:sz="0" w:space="0" w:color="auto"/>
          </w:divBdr>
        </w:div>
        <w:div w:id="504515424">
          <w:marLeft w:val="640"/>
          <w:marRight w:val="0"/>
          <w:marTop w:val="0"/>
          <w:marBottom w:val="0"/>
          <w:divBdr>
            <w:top w:val="none" w:sz="0" w:space="0" w:color="auto"/>
            <w:left w:val="none" w:sz="0" w:space="0" w:color="auto"/>
            <w:bottom w:val="none" w:sz="0" w:space="0" w:color="auto"/>
            <w:right w:val="none" w:sz="0" w:space="0" w:color="auto"/>
          </w:divBdr>
        </w:div>
        <w:div w:id="516383093">
          <w:marLeft w:val="640"/>
          <w:marRight w:val="0"/>
          <w:marTop w:val="0"/>
          <w:marBottom w:val="0"/>
          <w:divBdr>
            <w:top w:val="none" w:sz="0" w:space="0" w:color="auto"/>
            <w:left w:val="none" w:sz="0" w:space="0" w:color="auto"/>
            <w:bottom w:val="none" w:sz="0" w:space="0" w:color="auto"/>
            <w:right w:val="none" w:sz="0" w:space="0" w:color="auto"/>
          </w:divBdr>
        </w:div>
        <w:div w:id="539052379">
          <w:marLeft w:val="640"/>
          <w:marRight w:val="0"/>
          <w:marTop w:val="0"/>
          <w:marBottom w:val="0"/>
          <w:divBdr>
            <w:top w:val="none" w:sz="0" w:space="0" w:color="auto"/>
            <w:left w:val="none" w:sz="0" w:space="0" w:color="auto"/>
            <w:bottom w:val="none" w:sz="0" w:space="0" w:color="auto"/>
            <w:right w:val="none" w:sz="0" w:space="0" w:color="auto"/>
          </w:divBdr>
        </w:div>
        <w:div w:id="559874822">
          <w:marLeft w:val="640"/>
          <w:marRight w:val="0"/>
          <w:marTop w:val="0"/>
          <w:marBottom w:val="0"/>
          <w:divBdr>
            <w:top w:val="none" w:sz="0" w:space="0" w:color="auto"/>
            <w:left w:val="none" w:sz="0" w:space="0" w:color="auto"/>
            <w:bottom w:val="none" w:sz="0" w:space="0" w:color="auto"/>
            <w:right w:val="none" w:sz="0" w:space="0" w:color="auto"/>
          </w:divBdr>
        </w:div>
        <w:div w:id="634718950">
          <w:marLeft w:val="640"/>
          <w:marRight w:val="0"/>
          <w:marTop w:val="0"/>
          <w:marBottom w:val="0"/>
          <w:divBdr>
            <w:top w:val="none" w:sz="0" w:space="0" w:color="auto"/>
            <w:left w:val="none" w:sz="0" w:space="0" w:color="auto"/>
            <w:bottom w:val="none" w:sz="0" w:space="0" w:color="auto"/>
            <w:right w:val="none" w:sz="0" w:space="0" w:color="auto"/>
          </w:divBdr>
        </w:div>
        <w:div w:id="647168647">
          <w:marLeft w:val="640"/>
          <w:marRight w:val="0"/>
          <w:marTop w:val="0"/>
          <w:marBottom w:val="0"/>
          <w:divBdr>
            <w:top w:val="none" w:sz="0" w:space="0" w:color="auto"/>
            <w:left w:val="none" w:sz="0" w:space="0" w:color="auto"/>
            <w:bottom w:val="none" w:sz="0" w:space="0" w:color="auto"/>
            <w:right w:val="none" w:sz="0" w:space="0" w:color="auto"/>
          </w:divBdr>
        </w:div>
        <w:div w:id="648635365">
          <w:marLeft w:val="640"/>
          <w:marRight w:val="0"/>
          <w:marTop w:val="0"/>
          <w:marBottom w:val="0"/>
          <w:divBdr>
            <w:top w:val="none" w:sz="0" w:space="0" w:color="auto"/>
            <w:left w:val="none" w:sz="0" w:space="0" w:color="auto"/>
            <w:bottom w:val="none" w:sz="0" w:space="0" w:color="auto"/>
            <w:right w:val="none" w:sz="0" w:space="0" w:color="auto"/>
          </w:divBdr>
        </w:div>
        <w:div w:id="658852273">
          <w:marLeft w:val="640"/>
          <w:marRight w:val="0"/>
          <w:marTop w:val="0"/>
          <w:marBottom w:val="0"/>
          <w:divBdr>
            <w:top w:val="none" w:sz="0" w:space="0" w:color="auto"/>
            <w:left w:val="none" w:sz="0" w:space="0" w:color="auto"/>
            <w:bottom w:val="none" w:sz="0" w:space="0" w:color="auto"/>
            <w:right w:val="none" w:sz="0" w:space="0" w:color="auto"/>
          </w:divBdr>
        </w:div>
        <w:div w:id="717433516">
          <w:marLeft w:val="640"/>
          <w:marRight w:val="0"/>
          <w:marTop w:val="0"/>
          <w:marBottom w:val="0"/>
          <w:divBdr>
            <w:top w:val="none" w:sz="0" w:space="0" w:color="auto"/>
            <w:left w:val="none" w:sz="0" w:space="0" w:color="auto"/>
            <w:bottom w:val="none" w:sz="0" w:space="0" w:color="auto"/>
            <w:right w:val="none" w:sz="0" w:space="0" w:color="auto"/>
          </w:divBdr>
        </w:div>
        <w:div w:id="720398714">
          <w:marLeft w:val="640"/>
          <w:marRight w:val="0"/>
          <w:marTop w:val="0"/>
          <w:marBottom w:val="0"/>
          <w:divBdr>
            <w:top w:val="none" w:sz="0" w:space="0" w:color="auto"/>
            <w:left w:val="none" w:sz="0" w:space="0" w:color="auto"/>
            <w:bottom w:val="none" w:sz="0" w:space="0" w:color="auto"/>
            <w:right w:val="none" w:sz="0" w:space="0" w:color="auto"/>
          </w:divBdr>
        </w:div>
        <w:div w:id="759760793">
          <w:marLeft w:val="640"/>
          <w:marRight w:val="0"/>
          <w:marTop w:val="0"/>
          <w:marBottom w:val="0"/>
          <w:divBdr>
            <w:top w:val="none" w:sz="0" w:space="0" w:color="auto"/>
            <w:left w:val="none" w:sz="0" w:space="0" w:color="auto"/>
            <w:bottom w:val="none" w:sz="0" w:space="0" w:color="auto"/>
            <w:right w:val="none" w:sz="0" w:space="0" w:color="auto"/>
          </w:divBdr>
        </w:div>
        <w:div w:id="802624023">
          <w:marLeft w:val="640"/>
          <w:marRight w:val="0"/>
          <w:marTop w:val="0"/>
          <w:marBottom w:val="0"/>
          <w:divBdr>
            <w:top w:val="none" w:sz="0" w:space="0" w:color="auto"/>
            <w:left w:val="none" w:sz="0" w:space="0" w:color="auto"/>
            <w:bottom w:val="none" w:sz="0" w:space="0" w:color="auto"/>
            <w:right w:val="none" w:sz="0" w:space="0" w:color="auto"/>
          </w:divBdr>
        </w:div>
        <w:div w:id="822819732">
          <w:marLeft w:val="640"/>
          <w:marRight w:val="0"/>
          <w:marTop w:val="0"/>
          <w:marBottom w:val="0"/>
          <w:divBdr>
            <w:top w:val="none" w:sz="0" w:space="0" w:color="auto"/>
            <w:left w:val="none" w:sz="0" w:space="0" w:color="auto"/>
            <w:bottom w:val="none" w:sz="0" w:space="0" w:color="auto"/>
            <w:right w:val="none" w:sz="0" w:space="0" w:color="auto"/>
          </w:divBdr>
        </w:div>
        <w:div w:id="836115425">
          <w:marLeft w:val="640"/>
          <w:marRight w:val="0"/>
          <w:marTop w:val="0"/>
          <w:marBottom w:val="0"/>
          <w:divBdr>
            <w:top w:val="none" w:sz="0" w:space="0" w:color="auto"/>
            <w:left w:val="none" w:sz="0" w:space="0" w:color="auto"/>
            <w:bottom w:val="none" w:sz="0" w:space="0" w:color="auto"/>
            <w:right w:val="none" w:sz="0" w:space="0" w:color="auto"/>
          </w:divBdr>
        </w:div>
        <w:div w:id="872770978">
          <w:marLeft w:val="640"/>
          <w:marRight w:val="0"/>
          <w:marTop w:val="0"/>
          <w:marBottom w:val="0"/>
          <w:divBdr>
            <w:top w:val="none" w:sz="0" w:space="0" w:color="auto"/>
            <w:left w:val="none" w:sz="0" w:space="0" w:color="auto"/>
            <w:bottom w:val="none" w:sz="0" w:space="0" w:color="auto"/>
            <w:right w:val="none" w:sz="0" w:space="0" w:color="auto"/>
          </w:divBdr>
        </w:div>
        <w:div w:id="931276479">
          <w:marLeft w:val="640"/>
          <w:marRight w:val="0"/>
          <w:marTop w:val="0"/>
          <w:marBottom w:val="0"/>
          <w:divBdr>
            <w:top w:val="none" w:sz="0" w:space="0" w:color="auto"/>
            <w:left w:val="none" w:sz="0" w:space="0" w:color="auto"/>
            <w:bottom w:val="none" w:sz="0" w:space="0" w:color="auto"/>
            <w:right w:val="none" w:sz="0" w:space="0" w:color="auto"/>
          </w:divBdr>
        </w:div>
        <w:div w:id="988704546">
          <w:marLeft w:val="640"/>
          <w:marRight w:val="0"/>
          <w:marTop w:val="0"/>
          <w:marBottom w:val="0"/>
          <w:divBdr>
            <w:top w:val="none" w:sz="0" w:space="0" w:color="auto"/>
            <w:left w:val="none" w:sz="0" w:space="0" w:color="auto"/>
            <w:bottom w:val="none" w:sz="0" w:space="0" w:color="auto"/>
            <w:right w:val="none" w:sz="0" w:space="0" w:color="auto"/>
          </w:divBdr>
        </w:div>
        <w:div w:id="1064371832">
          <w:marLeft w:val="640"/>
          <w:marRight w:val="0"/>
          <w:marTop w:val="0"/>
          <w:marBottom w:val="0"/>
          <w:divBdr>
            <w:top w:val="none" w:sz="0" w:space="0" w:color="auto"/>
            <w:left w:val="none" w:sz="0" w:space="0" w:color="auto"/>
            <w:bottom w:val="none" w:sz="0" w:space="0" w:color="auto"/>
            <w:right w:val="none" w:sz="0" w:space="0" w:color="auto"/>
          </w:divBdr>
        </w:div>
        <w:div w:id="1068965505">
          <w:marLeft w:val="640"/>
          <w:marRight w:val="0"/>
          <w:marTop w:val="0"/>
          <w:marBottom w:val="0"/>
          <w:divBdr>
            <w:top w:val="none" w:sz="0" w:space="0" w:color="auto"/>
            <w:left w:val="none" w:sz="0" w:space="0" w:color="auto"/>
            <w:bottom w:val="none" w:sz="0" w:space="0" w:color="auto"/>
            <w:right w:val="none" w:sz="0" w:space="0" w:color="auto"/>
          </w:divBdr>
        </w:div>
        <w:div w:id="1086994205">
          <w:marLeft w:val="640"/>
          <w:marRight w:val="0"/>
          <w:marTop w:val="0"/>
          <w:marBottom w:val="0"/>
          <w:divBdr>
            <w:top w:val="none" w:sz="0" w:space="0" w:color="auto"/>
            <w:left w:val="none" w:sz="0" w:space="0" w:color="auto"/>
            <w:bottom w:val="none" w:sz="0" w:space="0" w:color="auto"/>
            <w:right w:val="none" w:sz="0" w:space="0" w:color="auto"/>
          </w:divBdr>
        </w:div>
        <w:div w:id="1102645080">
          <w:marLeft w:val="640"/>
          <w:marRight w:val="0"/>
          <w:marTop w:val="0"/>
          <w:marBottom w:val="0"/>
          <w:divBdr>
            <w:top w:val="none" w:sz="0" w:space="0" w:color="auto"/>
            <w:left w:val="none" w:sz="0" w:space="0" w:color="auto"/>
            <w:bottom w:val="none" w:sz="0" w:space="0" w:color="auto"/>
            <w:right w:val="none" w:sz="0" w:space="0" w:color="auto"/>
          </w:divBdr>
        </w:div>
        <w:div w:id="1107965326">
          <w:marLeft w:val="640"/>
          <w:marRight w:val="0"/>
          <w:marTop w:val="0"/>
          <w:marBottom w:val="0"/>
          <w:divBdr>
            <w:top w:val="none" w:sz="0" w:space="0" w:color="auto"/>
            <w:left w:val="none" w:sz="0" w:space="0" w:color="auto"/>
            <w:bottom w:val="none" w:sz="0" w:space="0" w:color="auto"/>
            <w:right w:val="none" w:sz="0" w:space="0" w:color="auto"/>
          </w:divBdr>
        </w:div>
        <w:div w:id="1209410962">
          <w:marLeft w:val="640"/>
          <w:marRight w:val="0"/>
          <w:marTop w:val="0"/>
          <w:marBottom w:val="0"/>
          <w:divBdr>
            <w:top w:val="none" w:sz="0" w:space="0" w:color="auto"/>
            <w:left w:val="none" w:sz="0" w:space="0" w:color="auto"/>
            <w:bottom w:val="none" w:sz="0" w:space="0" w:color="auto"/>
            <w:right w:val="none" w:sz="0" w:space="0" w:color="auto"/>
          </w:divBdr>
        </w:div>
        <w:div w:id="1350529304">
          <w:marLeft w:val="640"/>
          <w:marRight w:val="0"/>
          <w:marTop w:val="0"/>
          <w:marBottom w:val="0"/>
          <w:divBdr>
            <w:top w:val="none" w:sz="0" w:space="0" w:color="auto"/>
            <w:left w:val="none" w:sz="0" w:space="0" w:color="auto"/>
            <w:bottom w:val="none" w:sz="0" w:space="0" w:color="auto"/>
            <w:right w:val="none" w:sz="0" w:space="0" w:color="auto"/>
          </w:divBdr>
        </w:div>
        <w:div w:id="1492066424">
          <w:marLeft w:val="640"/>
          <w:marRight w:val="0"/>
          <w:marTop w:val="0"/>
          <w:marBottom w:val="0"/>
          <w:divBdr>
            <w:top w:val="none" w:sz="0" w:space="0" w:color="auto"/>
            <w:left w:val="none" w:sz="0" w:space="0" w:color="auto"/>
            <w:bottom w:val="none" w:sz="0" w:space="0" w:color="auto"/>
            <w:right w:val="none" w:sz="0" w:space="0" w:color="auto"/>
          </w:divBdr>
        </w:div>
        <w:div w:id="1561403761">
          <w:marLeft w:val="640"/>
          <w:marRight w:val="0"/>
          <w:marTop w:val="0"/>
          <w:marBottom w:val="0"/>
          <w:divBdr>
            <w:top w:val="none" w:sz="0" w:space="0" w:color="auto"/>
            <w:left w:val="none" w:sz="0" w:space="0" w:color="auto"/>
            <w:bottom w:val="none" w:sz="0" w:space="0" w:color="auto"/>
            <w:right w:val="none" w:sz="0" w:space="0" w:color="auto"/>
          </w:divBdr>
        </w:div>
        <w:div w:id="1800561819">
          <w:marLeft w:val="640"/>
          <w:marRight w:val="0"/>
          <w:marTop w:val="0"/>
          <w:marBottom w:val="0"/>
          <w:divBdr>
            <w:top w:val="none" w:sz="0" w:space="0" w:color="auto"/>
            <w:left w:val="none" w:sz="0" w:space="0" w:color="auto"/>
            <w:bottom w:val="none" w:sz="0" w:space="0" w:color="auto"/>
            <w:right w:val="none" w:sz="0" w:space="0" w:color="auto"/>
          </w:divBdr>
        </w:div>
        <w:div w:id="1815681528">
          <w:marLeft w:val="640"/>
          <w:marRight w:val="0"/>
          <w:marTop w:val="0"/>
          <w:marBottom w:val="0"/>
          <w:divBdr>
            <w:top w:val="none" w:sz="0" w:space="0" w:color="auto"/>
            <w:left w:val="none" w:sz="0" w:space="0" w:color="auto"/>
            <w:bottom w:val="none" w:sz="0" w:space="0" w:color="auto"/>
            <w:right w:val="none" w:sz="0" w:space="0" w:color="auto"/>
          </w:divBdr>
        </w:div>
        <w:div w:id="1823496260">
          <w:marLeft w:val="640"/>
          <w:marRight w:val="0"/>
          <w:marTop w:val="0"/>
          <w:marBottom w:val="0"/>
          <w:divBdr>
            <w:top w:val="none" w:sz="0" w:space="0" w:color="auto"/>
            <w:left w:val="none" w:sz="0" w:space="0" w:color="auto"/>
            <w:bottom w:val="none" w:sz="0" w:space="0" w:color="auto"/>
            <w:right w:val="none" w:sz="0" w:space="0" w:color="auto"/>
          </w:divBdr>
        </w:div>
        <w:div w:id="1824278908">
          <w:marLeft w:val="640"/>
          <w:marRight w:val="0"/>
          <w:marTop w:val="0"/>
          <w:marBottom w:val="0"/>
          <w:divBdr>
            <w:top w:val="none" w:sz="0" w:space="0" w:color="auto"/>
            <w:left w:val="none" w:sz="0" w:space="0" w:color="auto"/>
            <w:bottom w:val="none" w:sz="0" w:space="0" w:color="auto"/>
            <w:right w:val="none" w:sz="0" w:space="0" w:color="auto"/>
          </w:divBdr>
        </w:div>
        <w:div w:id="1852260380">
          <w:marLeft w:val="640"/>
          <w:marRight w:val="0"/>
          <w:marTop w:val="0"/>
          <w:marBottom w:val="0"/>
          <w:divBdr>
            <w:top w:val="none" w:sz="0" w:space="0" w:color="auto"/>
            <w:left w:val="none" w:sz="0" w:space="0" w:color="auto"/>
            <w:bottom w:val="none" w:sz="0" w:space="0" w:color="auto"/>
            <w:right w:val="none" w:sz="0" w:space="0" w:color="auto"/>
          </w:divBdr>
        </w:div>
        <w:div w:id="1959989426">
          <w:marLeft w:val="640"/>
          <w:marRight w:val="0"/>
          <w:marTop w:val="0"/>
          <w:marBottom w:val="0"/>
          <w:divBdr>
            <w:top w:val="none" w:sz="0" w:space="0" w:color="auto"/>
            <w:left w:val="none" w:sz="0" w:space="0" w:color="auto"/>
            <w:bottom w:val="none" w:sz="0" w:space="0" w:color="auto"/>
            <w:right w:val="none" w:sz="0" w:space="0" w:color="auto"/>
          </w:divBdr>
        </w:div>
        <w:div w:id="2098207216">
          <w:marLeft w:val="640"/>
          <w:marRight w:val="0"/>
          <w:marTop w:val="0"/>
          <w:marBottom w:val="0"/>
          <w:divBdr>
            <w:top w:val="none" w:sz="0" w:space="0" w:color="auto"/>
            <w:left w:val="none" w:sz="0" w:space="0" w:color="auto"/>
            <w:bottom w:val="none" w:sz="0" w:space="0" w:color="auto"/>
            <w:right w:val="none" w:sz="0" w:space="0" w:color="auto"/>
          </w:divBdr>
        </w:div>
        <w:div w:id="2102679659">
          <w:marLeft w:val="640"/>
          <w:marRight w:val="0"/>
          <w:marTop w:val="0"/>
          <w:marBottom w:val="0"/>
          <w:divBdr>
            <w:top w:val="none" w:sz="0" w:space="0" w:color="auto"/>
            <w:left w:val="none" w:sz="0" w:space="0" w:color="auto"/>
            <w:bottom w:val="none" w:sz="0" w:space="0" w:color="auto"/>
            <w:right w:val="none" w:sz="0" w:space="0" w:color="auto"/>
          </w:divBdr>
        </w:div>
        <w:div w:id="2107311934">
          <w:marLeft w:val="640"/>
          <w:marRight w:val="0"/>
          <w:marTop w:val="0"/>
          <w:marBottom w:val="0"/>
          <w:divBdr>
            <w:top w:val="none" w:sz="0" w:space="0" w:color="auto"/>
            <w:left w:val="none" w:sz="0" w:space="0" w:color="auto"/>
            <w:bottom w:val="none" w:sz="0" w:space="0" w:color="auto"/>
            <w:right w:val="none" w:sz="0" w:space="0" w:color="auto"/>
          </w:divBdr>
        </w:div>
        <w:div w:id="2130315843">
          <w:marLeft w:val="640"/>
          <w:marRight w:val="0"/>
          <w:marTop w:val="0"/>
          <w:marBottom w:val="0"/>
          <w:divBdr>
            <w:top w:val="none" w:sz="0" w:space="0" w:color="auto"/>
            <w:left w:val="none" w:sz="0" w:space="0" w:color="auto"/>
            <w:bottom w:val="none" w:sz="0" w:space="0" w:color="auto"/>
            <w:right w:val="none" w:sz="0" w:space="0" w:color="auto"/>
          </w:divBdr>
        </w:div>
      </w:divsChild>
    </w:div>
    <w:div w:id="1532568079">
      <w:bodyDiv w:val="1"/>
      <w:marLeft w:val="0"/>
      <w:marRight w:val="0"/>
      <w:marTop w:val="0"/>
      <w:marBottom w:val="0"/>
      <w:divBdr>
        <w:top w:val="none" w:sz="0" w:space="0" w:color="auto"/>
        <w:left w:val="none" w:sz="0" w:space="0" w:color="auto"/>
        <w:bottom w:val="none" w:sz="0" w:space="0" w:color="auto"/>
        <w:right w:val="none" w:sz="0" w:space="0" w:color="auto"/>
      </w:divBdr>
      <w:divsChild>
        <w:div w:id="28603083">
          <w:marLeft w:val="640"/>
          <w:marRight w:val="0"/>
          <w:marTop w:val="0"/>
          <w:marBottom w:val="0"/>
          <w:divBdr>
            <w:top w:val="none" w:sz="0" w:space="0" w:color="auto"/>
            <w:left w:val="none" w:sz="0" w:space="0" w:color="auto"/>
            <w:bottom w:val="none" w:sz="0" w:space="0" w:color="auto"/>
            <w:right w:val="none" w:sz="0" w:space="0" w:color="auto"/>
          </w:divBdr>
        </w:div>
        <w:div w:id="119957654">
          <w:marLeft w:val="640"/>
          <w:marRight w:val="0"/>
          <w:marTop w:val="0"/>
          <w:marBottom w:val="0"/>
          <w:divBdr>
            <w:top w:val="none" w:sz="0" w:space="0" w:color="auto"/>
            <w:left w:val="none" w:sz="0" w:space="0" w:color="auto"/>
            <w:bottom w:val="none" w:sz="0" w:space="0" w:color="auto"/>
            <w:right w:val="none" w:sz="0" w:space="0" w:color="auto"/>
          </w:divBdr>
        </w:div>
        <w:div w:id="172889715">
          <w:marLeft w:val="640"/>
          <w:marRight w:val="0"/>
          <w:marTop w:val="0"/>
          <w:marBottom w:val="0"/>
          <w:divBdr>
            <w:top w:val="none" w:sz="0" w:space="0" w:color="auto"/>
            <w:left w:val="none" w:sz="0" w:space="0" w:color="auto"/>
            <w:bottom w:val="none" w:sz="0" w:space="0" w:color="auto"/>
            <w:right w:val="none" w:sz="0" w:space="0" w:color="auto"/>
          </w:divBdr>
        </w:div>
        <w:div w:id="308871326">
          <w:marLeft w:val="640"/>
          <w:marRight w:val="0"/>
          <w:marTop w:val="0"/>
          <w:marBottom w:val="0"/>
          <w:divBdr>
            <w:top w:val="none" w:sz="0" w:space="0" w:color="auto"/>
            <w:left w:val="none" w:sz="0" w:space="0" w:color="auto"/>
            <w:bottom w:val="none" w:sz="0" w:space="0" w:color="auto"/>
            <w:right w:val="none" w:sz="0" w:space="0" w:color="auto"/>
          </w:divBdr>
        </w:div>
        <w:div w:id="323362075">
          <w:marLeft w:val="640"/>
          <w:marRight w:val="0"/>
          <w:marTop w:val="0"/>
          <w:marBottom w:val="0"/>
          <w:divBdr>
            <w:top w:val="none" w:sz="0" w:space="0" w:color="auto"/>
            <w:left w:val="none" w:sz="0" w:space="0" w:color="auto"/>
            <w:bottom w:val="none" w:sz="0" w:space="0" w:color="auto"/>
            <w:right w:val="none" w:sz="0" w:space="0" w:color="auto"/>
          </w:divBdr>
        </w:div>
        <w:div w:id="583345638">
          <w:marLeft w:val="640"/>
          <w:marRight w:val="0"/>
          <w:marTop w:val="0"/>
          <w:marBottom w:val="0"/>
          <w:divBdr>
            <w:top w:val="none" w:sz="0" w:space="0" w:color="auto"/>
            <w:left w:val="none" w:sz="0" w:space="0" w:color="auto"/>
            <w:bottom w:val="none" w:sz="0" w:space="0" w:color="auto"/>
            <w:right w:val="none" w:sz="0" w:space="0" w:color="auto"/>
          </w:divBdr>
        </w:div>
        <w:div w:id="658309196">
          <w:marLeft w:val="640"/>
          <w:marRight w:val="0"/>
          <w:marTop w:val="0"/>
          <w:marBottom w:val="0"/>
          <w:divBdr>
            <w:top w:val="none" w:sz="0" w:space="0" w:color="auto"/>
            <w:left w:val="none" w:sz="0" w:space="0" w:color="auto"/>
            <w:bottom w:val="none" w:sz="0" w:space="0" w:color="auto"/>
            <w:right w:val="none" w:sz="0" w:space="0" w:color="auto"/>
          </w:divBdr>
        </w:div>
        <w:div w:id="680817588">
          <w:marLeft w:val="640"/>
          <w:marRight w:val="0"/>
          <w:marTop w:val="0"/>
          <w:marBottom w:val="0"/>
          <w:divBdr>
            <w:top w:val="none" w:sz="0" w:space="0" w:color="auto"/>
            <w:left w:val="none" w:sz="0" w:space="0" w:color="auto"/>
            <w:bottom w:val="none" w:sz="0" w:space="0" w:color="auto"/>
            <w:right w:val="none" w:sz="0" w:space="0" w:color="auto"/>
          </w:divBdr>
        </w:div>
        <w:div w:id="712776550">
          <w:marLeft w:val="640"/>
          <w:marRight w:val="0"/>
          <w:marTop w:val="0"/>
          <w:marBottom w:val="0"/>
          <w:divBdr>
            <w:top w:val="none" w:sz="0" w:space="0" w:color="auto"/>
            <w:left w:val="none" w:sz="0" w:space="0" w:color="auto"/>
            <w:bottom w:val="none" w:sz="0" w:space="0" w:color="auto"/>
            <w:right w:val="none" w:sz="0" w:space="0" w:color="auto"/>
          </w:divBdr>
        </w:div>
        <w:div w:id="883442116">
          <w:marLeft w:val="640"/>
          <w:marRight w:val="0"/>
          <w:marTop w:val="0"/>
          <w:marBottom w:val="0"/>
          <w:divBdr>
            <w:top w:val="none" w:sz="0" w:space="0" w:color="auto"/>
            <w:left w:val="none" w:sz="0" w:space="0" w:color="auto"/>
            <w:bottom w:val="none" w:sz="0" w:space="0" w:color="auto"/>
            <w:right w:val="none" w:sz="0" w:space="0" w:color="auto"/>
          </w:divBdr>
        </w:div>
        <w:div w:id="915895731">
          <w:marLeft w:val="640"/>
          <w:marRight w:val="0"/>
          <w:marTop w:val="0"/>
          <w:marBottom w:val="0"/>
          <w:divBdr>
            <w:top w:val="none" w:sz="0" w:space="0" w:color="auto"/>
            <w:left w:val="none" w:sz="0" w:space="0" w:color="auto"/>
            <w:bottom w:val="none" w:sz="0" w:space="0" w:color="auto"/>
            <w:right w:val="none" w:sz="0" w:space="0" w:color="auto"/>
          </w:divBdr>
        </w:div>
        <w:div w:id="936521235">
          <w:marLeft w:val="640"/>
          <w:marRight w:val="0"/>
          <w:marTop w:val="0"/>
          <w:marBottom w:val="0"/>
          <w:divBdr>
            <w:top w:val="none" w:sz="0" w:space="0" w:color="auto"/>
            <w:left w:val="none" w:sz="0" w:space="0" w:color="auto"/>
            <w:bottom w:val="none" w:sz="0" w:space="0" w:color="auto"/>
            <w:right w:val="none" w:sz="0" w:space="0" w:color="auto"/>
          </w:divBdr>
        </w:div>
        <w:div w:id="938297404">
          <w:marLeft w:val="640"/>
          <w:marRight w:val="0"/>
          <w:marTop w:val="0"/>
          <w:marBottom w:val="0"/>
          <w:divBdr>
            <w:top w:val="none" w:sz="0" w:space="0" w:color="auto"/>
            <w:left w:val="none" w:sz="0" w:space="0" w:color="auto"/>
            <w:bottom w:val="none" w:sz="0" w:space="0" w:color="auto"/>
            <w:right w:val="none" w:sz="0" w:space="0" w:color="auto"/>
          </w:divBdr>
        </w:div>
        <w:div w:id="1062748876">
          <w:marLeft w:val="640"/>
          <w:marRight w:val="0"/>
          <w:marTop w:val="0"/>
          <w:marBottom w:val="0"/>
          <w:divBdr>
            <w:top w:val="none" w:sz="0" w:space="0" w:color="auto"/>
            <w:left w:val="none" w:sz="0" w:space="0" w:color="auto"/>
            <w:bottom w:val="none" w:sz="0" w:space="0" w:color="auto"/>
            <w:right w:val="none" w:sz="0" w:space="0" w:color="auto"/>
          </w:divBdr>
        </w:div>
        <w:div w:id="1096634890">
          <w:marLeft w:val="640"/>
          <w:marRight w:val="0"/>
          <w:marTop w:val="0"/>
          <w:marBottom w:val="0"/>
          <w:divBdr>
            <w:top w:val="none" w:sz="0" w:space="0" w:color="auto"/>
            <w:left w:val="none" w:sz="0" w:space="0" w:color="auto"/>
            <w:bottom w:val="none" w:sz="0" w:space="0" w:color="auto"/>
            <w:right w:val="none" w:sz="0" w:space="0" w:color="auto"/>
          </w:divBdr>
        </w:div>
        <w:div w:id="1275753269">
          <w:marLeft w:val="640"/>
          <w:marRight w:val="0"/>
          <w:marTop w:val="0"/>
          <w:marBottom w:val="0"/>
          <w:divBdr>
            <w:top w:val="none" w:sz="0" w:space="0" w:color="auto"/>
            <w:left w:val="none" w:sz="0" w:space="0" w:color="auto"/>
            <w:bottom w:val="none" w:sz="0" w:space="0" w:color="auto"/>
            <w:right w:val="none" w:sz="0" w:space="0" w:color="auto"/>
          </w:divBdr>
        </w:div>
        <w:div w:id="1340885300">
          <w:marLeft w:val="640"/>
          <w:marRight w:val="0"/>
          <w:marTop w:val="0"/>
          <w:marBottom w:val="0"/>
          <w:divBdr>
            <w:top w:val="none" w:sz="0" w:space="0" w:color="auto"/>
            <w:left w:val="none" w:sz="0" w:space="0" w:color="auto"/>
            <w:bottom w:val="none" w:sz="0" w:space="0" w:color="auto"/>
            <w:right w:val="none" w:sz="0" w:space="0" w:color="auto"/>
          </w:divBdr>
        </w:div>
        <w:div w:id="1341663945">
          <w:marLeft w:val="640"/>
          <w:marRight w:val="0"/>
          <w:marTop w:val="0"/>
          <w:marBottom w:val="0"/>
          <w:divBdr>
            <w:top w:val="none" w:sz="0" w:space="0" w:color="auto"/>
            <w:left w:val="none" w:sz="0" w:space="0" w:color="auto"/>
            <w:bottom w:val="none" w:sz="0" w:space="0" w:color="auto"/>
            <w:right w:val="none" w:sz="0" w:space="0" w:color="auto"/>
          </w:divBdr>
        </w:div>
        <w:div w:id="1369142760">
          <w:marLeft w:val="640"/>
          <w:marRight w:val="0"/>
          <w:marTop w:val="0"/>
          <w:marBottom w:val="0"/>
          <w:divBdr>
            <w:top w:val="none" w:sz="0" w:space="0" w:color="auto"/>
            <w:left w:val="none" w:sz="0" w:space="0" w:color="auto"/>
            <w:bottom w:val="none" w:sz="0" w:space="0" w:color="auto"/>
            <w:right w:val="none" w:sz="0" w:space="0" w:color="auto"/>
          </w:divBdr>
        </w:div>
        <w:div w:id="1547570000">
          <w:marLeft w:val="640"/>
          <w:marRight w:val="0"/>
          <w:marTop w:val="0"/>
          <w:marBottom w:val="0"/>
          <w:divBdr>
            <w:top w:val="none" w:sz="0" w:space="0" w:color="auto"/>
            <w:left w:val="none" w:sz="0" w:space="0" w:color="auto"/>
            <w:bottom w:val="none" w:sz="0" w:space="0" w:color="auto"/>
            <w:right w:val="none" w:sz="0" w:space="0" w:color="auto"/>
          </w:divBdr>
        </w:div>
        <w:div w:id="1619608546">
          <w:marLeft w:val="640"/>
          <w:marRight w:val="0"/>
          <w:marTop w:val="0"/>
          <w:marBottom w:val="0"/>
          <w:divBdr>
            <w:top w:val="none" w:sz="0" w:space="0" w:color="auto"/>
            <w:left w:val="none" w:sz="0" w:space="0" w:color="auto"/>
            <w:bottom w:val="none" w:sz="0" w:space="0" w:color="auto"/>
            <w:right w:val="none" w:sz="0" w:space="0" w:color="auto"/>
          </w:divBdr>
        </w:div>
        <w:div w:id="1661762674">
          <w:marLeft w:val="640"/>
          <w:marRight w:val="0"/>
          <w:marTop w:val="0"/>
          <w:marBottom w:val="0"/>
          <w:divBdr>
            <w:top w:val="none" w:sz="0" w:space="0" w:color="auto"/>
            <w:left w:val="none" w:sz="0" w:space="0" w:color="auto"/>
            <w:bottom w:val="none" w:sz="0" w:space="0" w:color="auto"/>
            <w:right w:val="none" w:sz="0" w:space="0" w:color="auto"/>
          </w:divBdr>
        </w:div>
        <w:div w:id="1689915611">
          <w:marLeft w:val="640"/>
          <w:marRight w:val="0"/>
          <w:marTop w:val="0"/>
          <w:marBottom w:val="0"/>
          <w:divBdr>
            <w:top w:val="none" w:sz="0" w:space="0" w:color="auto"/>
            <w:left w:val="none" w:sz="0" w:space="0" w:color="auto"/>
            <w:bottom w:val="none" w:sz="0" w:space="0" w:color="auto"/>
            <w:right w:val="none" w:sz="0" w:space="0" w:color="auto"/>
          </w:divBdr>
        </w:div>
        <w:div w:id="1744834341">
          <w:marLeft w:val="640"/>
          <w:marRight w:val="0"/>
          <w:marTop w:val="0"/>
          <w:marBottom w:val="0"/>
          <w:divBdr>
            <w:top w:val="none" w:sz="0" w:space="0" w:color="auto"/>
            <w:left w:val="none" w:sz="0" w:space="0" w:color="auto"/>
            <w:bottom w:val="none" w:sz="0" w:space="0" w:color="auto"/>
            <w:right w:val="none" w:sz="0" w:space="0" w:color="auto"/>
          </w:divBdr>
        </w:div>
        <w:div w:id="1823354842">
          <w:marLeft w:val="640"/>
          <w:marRight w:val="0"/>
          <w:marTop w:val="0"/>
          <w:marBottom w:val="0"/>
          <w:divBdr>
            <w:top w:val="none" w:sz="0" w:space="0" w:color="auto"/>
            <w:left w:val="none" w:sz="0" w:space="0" w:color="auto"/>
            <w:bottom w:val="none" w:sz="0" w:space="0" w:color="auto"/>
            <w:right w:val="none" w:sz="0" w:space="0" w:color="auto"/>
          </w:divBdr>
        </w:div>
        <w:div w:id="1870677835">
          <w:marLeft w:val="640"/>
          <w:marRight w:val="0"/>
          <w:marTop w:val="0"/>
          <w:marBottom w:val="0"/>
          <w:divBdr>
            <w:top w:val="none" w:sz="0" w:space="0" w:color="auto"/>
            <w:left w:val="none" w:sz="0" w:space="0" w:color="auto"/>
            <w:bottom w:val="none" w:sz="0" w:space="0" w:color="auto"/>
            <w:right w:val="none" w:sz="0" w:space="0" w:color="auto"/>
          </w:divBdr>
        </w:div>
        <w:div w:id="1979987885">
          <w:marLeft w:val="640"/>
          <w:marRight w:val="0"/>
          <w:marTop w:val="0"/>
          <w:marBottom w:val="0"/>
          <w:divBdr>
            <w:top w:val="none" w:sz="0" w:space="0" w:color="auto"/>
            <w:left w:val="none" w:sz="0" w:space="0" w:color="auto"/>
            <w:bottom w:val="none" w:sz="0" w:space="0" w:color="auto"/>
            <w:right w:val="none" w:sz="0" w:space="0" w:color="auto"/>
          </w:divBdr>
        </w:div>
        <w:div w:id="1996178840">
          <w:marLeft w:val="640"/>
          <w:marRight w:val="0"/>
          <w:marTop w:val="0"/>
          <w:marBottom w:val="0"/>
          <w:divBdr>
            <w:top w:val="none" w:sz="0" w:space="0" w:color="auto"/>
            <w:left w:val="none" w:sz="0" w:space="0" w:color="auto"/>
            <w:bottom w:val="none" w:sz="0" w:space="0" w:color="auto"/>
            <w:right w:val="none" w:sz="0" w:space="0" w:color="auto"/>
          </w:divBdr>
        </w:div>
        <w:div w:id="2000377877">
          <w:marLeft w:val="640"/>
          <w:marRight w:val="0"/>
          <w:marTop w:val="0"/>
          <w:marBottom w:val="0"/>
          <w:divBdr>
            <w:top w:val="none" w:sz="0" w:space="0" w:color="auto"/>
            <w:left w:val="none" w:sz="0" w:space="0" w:color="auto"/>
            <w:bottom w:val="none" w:sz="0" w:space="0" w:color="auto"/>
            <w:right w:val="none" w:sz="0" w:space="0" w:color="auto"/>
          </w:divBdr>
        </w:div>
        <w:div w:id="2037778060">
          <w:marLeft w:val="640"/>
          <w:marRight w:val="0"/>
          <w:marTop w:val="0"/>
          <w:marBottom w:val="0"/>
          <w:divBdr>
            <w:top w:val="none" w:sz="0" w:space="0" w:color="auto"/>
            <w:left w:val="none" w:sz="0" w:space="0" w:color="auto"/>
            <w:bottom w:val="none" w:sz="0" w:space="0" w:color="auto"/>
            <w:right w:val="none" w:sz="0" w:space="0" w:color="auto"/>
          </w:divBdr>
        </w:div>
        <w:div w:id="2082210639">
          <w:marLeft w:val="640"/>
          <w:marRight w:val="0"/>
          <w:marTop w:val="0"/>
          <w:marBottom w:val="0"/>
          <w:divBdr>
            <w:top w:val="none" w:sz="0" w:space="0" w:color="auto"/>
            <w:left w:val="none" w:sz="0" w:space="0" w:color="auto"/>
            <w:bottom w:val="none" w:sz="0" w:space="0" w:color="auto"/>
            <w:right w:val="none" w:sz="0" w:space="0" w:color="auto"/>
          </w:divBdr>
        </w:div>
        <w:div w:id="2095011122">
          <w:marLeft w:val="640"/>
          <w:marRight w:val="0"/>
          <w:marTop w:val="0"/>
          <w:marBottom w:val="0"/>
          <w:divBdr>
            <w:top w:val="none" w:sz="0" w:space="0" w:color="auto"/>
            <w:left w:val="none" w:sz="0" w:space="0" w:color="auto"/>
            <w:bottom w:val="none" w:sz="0" w:space="0" w:color="auto"/>
            <w:right w:val="none" w:sz="0" w:space="0" w:color="auto"/>
          </w:divBdr>
        </w:div>
        <w:div w:id="2126922462">
          <w:marLeft w:val="640"/>
          <w:marRight w:val="0"/>
          <w:marTop w:val="0"/>
          <w:marBottom w:val="0"/>
          <w:divBdr>
            <w:top w:val="none" w:sz="0" w:space="0" w:color="auto"/>
            <w:left w:val="none" w:sz="0" w:space="0" w:color="auto"/>
            <w:bottom w:val="none" w:sz="0" w:space="0" w:color="auto"/>
            <w:right w:val="none" w:sz="0" w:space="0" w:color="auto"/>
          </w:divBdr>
        </w:div>
        <w:div w:id="2132891701">
          <w:marLeft w:val="640"/>
          <w:marRight w:val="0"/>
          <w:marTop w:val="0"/>
          <w:marBottom w:val="0"/>
          <w:divBdr>
            <w:top w:val="none" w:sz="0" w:space="0" w:color="auto"/>
            <w:left w:val="none" w:sz="0" w:space="0" w:color="auto"/>
            <w:bottom w:val="none" w:sz="0" w:space="0" w:color="auto"/>
            <w:right w:val="none" w:sz="0" w:space="0" w:color="auto"/>
          </w:divBdr>
        </w:div>
      </w:divsChild>
    </w:div>
    <w:div w:id="1533572220">
      <w:bodyDiv w:val="1"/>
      <w:marLeft w:val="0"/>
      <w:marRight w:val="0"/>
      <w:marTop w:val="0"/>
      <w:marBottom w:val="0"/>
      <w:divBdr>
        <w:top w:val="none" w:sz="0" w:space="0" w:color="auto"/>
        <w:left w:val="none" w:sz="0" w:space="0" w:color="auto"/>
        <w:bottom w:val="none" w:sz="0" w:space="0" w:color="auto"/>
        <w:right w:val="none" w:sz="0" w:space="0" w:color="auto"/>
      </w:divBdr>
      <w:divsChild>
        <w:div w:id="124272726">
          <w:marLeft w:val="640"/>
          <w:marRight w:val="0"/>
          <w:marTop w:val="0"/>
          <w:marBottom w:val="0"/>
          <w:divBdr>
            <w:top w:val="none" w:sz="0" w:space="0" w:color="auto"/>
            <w:left w:val="none" w:sz="0" w:space="0" w:color="auto"/>
            <w:bottom w:val="none" w:sz="0" w:space="0" w:color="auto"/>
            <w:right w:val="none" w:sz="0" w:space="0" w:color="auto"/>
          </w:divBdr>
        </w:div>
        <w:div w:id="279651189">
          <w:marLeft w:val="640"/>
          <w:marRight w:val="0"/>
          <w:marTop w:val="0"/>
          <w:marBottom w:val="0"/>
          <w:divBdr>
            <w:top w:val="none" w:sz="0" w:space="0" w:color="auto"/>
            <w:left w:val="none" w:sz="0" w:space="0" w:color="auto"/>
            <w:bottom w:val="none" w:sz="0" w:space="0" w:color="auto"/>
            <w:right w:val="none" w:sz="0" w:space="0" w:color="auto"/>
          </w:divBdr>
        </w:div>
        <w:div w:id="341204588">
          <w:marLeft w:val="640"/>
          <w:marRight w:val="0"/>
          <w:marTop w:val="0"/>
          <w:marBottom w:val="0"/>
          <w:divBdr>
            <w:top w:val="none" w:sz="0" w:space="0" w:color="auto"/>
            <w:left w:val="none" w:sz="0" w:space="0" w:color="auto"/>
            <w:bottom w:val="none" w:sz="0" w:space="0" w:color="auto"/>
            <w:right w:val="none" w:sz="0" w:space="0" w:color="auto"/>
          </w:divBdr>
        </w:div>
        <w:div w:id="346711388">
          <w:marLeft w:val="640"/>
          <w:marRight w:val="0"/>
          <w:marTop w:val="0"/>
          <w:marBottom w:val="0"/>
          <w:divBdr>
            <w:top w:val="none" w:sz="0" w:space="0" w:color="auto"/>
            <w:left w:val="none" w:sz="0" w:space="0" w:color="auto"/>
            <w:bottom w:val="none" w:sz="0" w:space="0" w:color="auto"/>
            <w:right w:val="none" w:sz="0" w:space="0" w:color="auto"/>
          </w:divBdr>
        </w:div>
        <w:div w:id="513036255">
          <w:marLeft w:val="640"/>
          <w:marRight w:val="0"/>
          <w:marTop w:val="0"/>
          <w:marBottom w:val="0"/>
          <w:divBdr>
            <w:top w:val="none" w:sz="0" w:space="0" w:color="auto"/>
            <w:left w:val="none" w:sz="0" w:space="0" w:color="auto"/>
            <w:bottom w:val="none" w:sz="0" w:space="0" w:color="auto"/>
            <w:right w:val="none" w:sz="0" w:space="0" w:color="auto"/>
          </w:divBdr>
        </w:div>
        <w:div w:id="517352465">
          <w:marLeft w:val="640"/>
          <w:marRight w:val="0"/>
          <w:marTop w:val="0"/>
          <w:marBottom w:val="0"/>
          <w:divBdr>
            <w:top w:val="none" w:sz="0" w:space="0" w:color="auto"/>
            <w:left w:val="none" w:sz="0" w:space="0" w:color="auto"/>
            <w:bottom w:val="none" w:sz="0" w:space="0" w:color="auto"/>
            <w:right w:val="none" w:sz="0" w:space="0" w:color="auto"/>
          </w:divBdr>
        </w:div>
        <w:div w:id="527261281">
          <w:marLeft w:val="640"/>
          <w:marRight w:val="0"/>
          <w:marTop w:val="0"/>
          <w:marBottom w:val="0"/>
          <w:divBdr>
            <w:top w:val="none" w:sz="0" w:space="0" w:color="auto"/>
            <w:left w:val="none" w:sz="0" w:space="0" w:color="auto"/>
            <w:bottom w:val="none" w:sz="0" w:space="0" w:color="auto"/>
            <w:right w:val="none" w:sz="0" w:space="0" w:color="auto"/>
          </w:divBdr>
        </w:div>
        <w:div w:id="562260478">
          <w:marLeft w:val="640"/>
          <w:marRight w:val="0"/>
          <w:marTop w:val="0"/>
          <w:marBottom w:val="0"/>
          <w:divBdr>
            <w:top w:val="none" w:sz="0" w:space="0" w:color="auto"/>
            <w:left w:val="none" w:sz="0" w:space="0" w:color="auto"/>
            <w:bottom w:val="none" w:sz="0" w:space="0" w:color="auto"/>
            <w:right w:val="none" w:sz="0" w:space="0" w:color="auto"/>
          </w:divBdr>
        </w:div>
        <w:div w:id="580607703">
          <w:marLeft w:val="640"/>
          <w:marRight w:val="0"/>
          <w:marTop w:val="0"/>
          <w:marBottom w:val="0"/>
          <w:divBdr>
            <w:top w:val="none" w:sz="0" w:space="0" w:color="auto"/>
            <w:left w:val="none" w:sz="0" w:space="0" w:color="auto"/>
            <w:bottom w:val="none" w:sz="0" w:space="0" w:color="auto"/>
            <w:right w:val="none" w:sz="0" w:space="0" w:color="auto"/>
          </w:divBdr>
        </w:div>
        <w:div w:id="594243745">
          <w:marLeft w:val="640"/>
          <w:marRight w:val="0"/>
          <w:marTop w:val="0"/>
          <w:marBottom w:val="0"/>
          <w:divBdr>
            <w:top w:val="none" w:sz="0" w:space="0" w:color="auto"/>
            <w:left w:val="none" w:sz="0" w:space="0" w:color="auto"/>
            <w:bottom w:val="none" w:sz="0" w:space="0" w:color="auto"/>
            <w:right w:val="none" w:sz="0" w:space="0" w:color="auto"/>
          </w:divBdr>
        </w:div>
        <w:div w:id="636229054">
          <w:marLeft w:val="640"/>
          <w:marRight w:val="0"/>
          <w:marTop w:val="0"/>
          <w:marBottom w:val="0"/>
          <w:divBdr>
            <w:top w:val="none" w:sz="0" w:space="0" w:color="auto"/>
            <w:left w:val="none" w:sz="0" w:space="0" w:color="auto"/>
            <w:bottom w:val="none" w:sz="0" w:space="0" w:color="auto"/>
            <w:right w:val="none" w:sz="0" w:space="0" w:color="auto"/>
          </w:divBdr>
        </w:div>
        <w:div w:id="655691309">
          <w:marLeft w:val="640"/>
          <w:marRight w:val="0"/>
          <w:marTop w:val="0"/>
          <w:marBottom w:val="0"/>
          <w:divBdr>
            <w:top w:val="none" w:sz="0" w:space="0" w:color="auto"/>
            <w:left w:val="none" w:sz="0" w:space="0" w:color="auto"/>
            <w:bottom w:val="none" w:sz="0" w:space="0" w:color="auto"/>
            <w:right w:val="none" w:sz="0" w:space="0" w:color="auto"/>
          </w:divBdr>
        </w:div>
        <w:div w:id="691538164">
          <w:marLeft w:val="640"/>
          <w:marRight w:val="0"/>
          <w:marTop w:val="0"/>
          <w:marBottom w:val="0"/>
          <w:divBdr>
            <w:top w:val="none" w:sz="0" w:space="0" w:color="auto"/>
            <w:left w:val="none" w:sz="0" w:space="0" w:color="auto"/>
            <w:bottom w:val="none" w:sz="0" w:space="0" w:color="auto"/>
            <w:right w:val="none" w:sz="0" w:space="0" w:color="auto"/>
          </w:divBdr>
        </w:div>
        <w:div w:id="692993901">
          <w:marLeft w:val="640"/>
          <w:marRight w:val="0"/>
          <w:marTop w:val="0"/>
          <w:marBottom w:val="0"/>
          <w:divBdr>
            <w:top w:val="none" w:sz="0" w:space="0" w:color="auto"/>
            <w:left w:val="none" w:sz="0" w:space="0" w:color="auto"/>
            <w:bottom w:val="none" w:sz="0" w:space="0" w:color="auto"/>
            <w:right w:val="none" w:sz="0" w:space="0" w:color="auto"/>
          </w:divBdr>
        </w:div>
        <w:div w:id="704604405">
          <w:marLeft w:val="640"/>
          <w:marRight w:val="0"/>
          <w:marTop w:val="0"/>
          <w:marBottom w:val="0"/>
          <w:divBdr>
            <w:top w:val="none" w:sz="0" w:space="0" w:color="auto"/>
            <w:left w:val="none" w:sz="0" w:space="0" w:color="auto"/>
            <w:bottom w:val="none" w:sz="0" w:space="0" w:color="auto"/>
            <w:right w:val="none" w:sz="0" w:space="0" w:color="auto"/>
          </w:divBdr>
        </w:div>
        <w:div w:id="711006457">
          <w:marLeft w:val="640"/>
          <w:marRight w:val="0"/>
          <w:marTop w:val="0"/>
          <w:marBottom w:val="0"/>
          <w:divBdr>
            <w:top w:val="none" w:sz="0" w:space="0" w:color="auto"/>
            <w:left w:val="none" w:sz="0" w:space="0" w:color="auto"/>
            <w:bottom w:val="none" w:sz="0" w:space="0" w:color="auto"/>
            <w:right w:val="none" w:sz="0" w:space="0" w:color="auto"/>
          </w:divBdr>
        </w:div>
        <w:div w:id="714236377">
          <w:marLeft w:val="640"/>
          <w:marRight w:val="0"/>
          <w:marTop w:val="0"/>
          <w:marBottom w:val="0"/>
          <w:divBdr>
            <w:top w:val="none" w:sz="0" w:space="0" w:color="auto"/>
            <w:left w:val="none" w:sz="0" w:space="0" w:color="auto"/>
            <w:bottom w:val="none" w:sz="0" w:space="0" w:color="auto"/>
            <w:right w:val="none" w:sz="0" w:space="0" w:color="auto"/>
          </w:divBdr>
        </w:div>
        <w:div w:id="722026299">
          <w:marLeft w:val="640"/>
          <w:marRight w:val="0"/>
          <w:marTop w:val="0"/>
          <w:marBottom w:val="0"/>
          <w:divBdr>
            <w:top w:val="none" w:sz="0" w:space="0" w:color="auto"/>
            <w:left w:val="none" w:sz="0" w:space="0" w:color="auto"/>
            <w:bottom w:val="none" w:sz="0" w:space="0" w:color="auto"/>
            <w:right w:val="none" w:sz="0" w:space="0" w:color="auto"/>
          </w:divBdr>
        </w:div>
        <w:div w:id="948859034">
          <w:marLeft w:val="640"/>
          <w:marRight w:val="0"/>
          <w:marTop w:val="0"/>
          <w:marBottom w:val="0"/>
          <w:divBdr>
            <w:top w:val="none" w:sz="0" w:space="0" w:color="auto"/>
            <w:left w:val="none" w:sz="0" w:space="0" w:color="auto"/>
            <w:bottom w:val="none" w:sz="0" w:space="0" w:color="auto"/>
            <w:right w:val="none" w:sz="0" w:space="0" w:color="auto"/>
          </w:divBdr>
        </w:div>
        <w:div w:id="1194344182">
          <w:marLeft w:val="640"/>
          <w:marRight w:val="0"/>
          <w:marTop w:val="0"/>
          <w:marBottom w:val="0"/>
          <w:divBdr>
            <w:top w:val="none" w:sz="0" w:space="0" w:color="auto"/>
            <w:left w:val="none" w:sz="0" w:space="0" w:color="auto"/>
            <w:bottom w:val="none" w:sz="0" w:space="0" w:color="auto"/>
            <w:right w:val="none" w:sz="0" w:space="0" w:color="auto"/>
          </w:divBdr>
        </w:div>
        <w:div w:id="1263225639">
          <w:marLeft w:val="640"/>
          <w:marRight w:val="0"/>
          <w:marTop w:val="0"/>
          <w:marBottom w:val="0"/>
          <w:divBdr>
            <w:top w:val="none" w:sz="0" w:space="0" w:color="auto"/>
            <w:left w:val="none" w:sz="0" w:space="0" w:color="auto"/>
            <w:bottom w:val="none" w:sz="0" w:space="0" w:color="auto"/>
            <w:right w:val="none" w:sz="0" w:space="0" w:color="auto"/>
          </w:divBdr>
        </w:div>
        <w:div w:id="1303196829">
          <w:marLeft w:val="640"/>
          <w:marRight w:val="0"/>
          <w:marTop w:val="0"/>
          <w:marBottom w:val="0"/>
          <w:divBdr>
            <w:top w:val="none" w:sz="0" w:space="0" w:color="auto"/>
            <w:left w:val="none" w:sz="0" w:space="0" w:color="auto"/>
            <w:bottom w:val="none" w:sz="0" w:space="0" w:color="auto"/>
            <w:right w:val="none" w:sz="0" w:space="0" w:color="auto"/>
          </w:divBdr>
        </w:div>
        <w:div w:id="1353536377">
          <w:marLeft w:val="640"/>
          <w:marRight w:val="0"/>
          <w:marTop w:val="0"/>
          <w:marBottom w:val="0"/>
          <w:divBdr>
            <w:top w:val="none" w:sz="0" w:space="0" w:color="auto"/>
            <w:left w:val="none" w:sz="0" w:space="0" w:color="auto"/>
            <w:bottom w:val="none" w:sz="0" w:space="0" w:color="auto"/>
            <w:right w:val="none" w:sz="0" w:space="0" w:color="auto"/>
          </w:divBdr>
        </w:div>
        <w:div w:id="1355228897">
          <w:marLeft w:val="640"/>
          <w:marRight w:val="0"/>
          <w:marTop w:val="0"/>
          <w:marBottom w:val="0"/>
          <w:divBdr>
            <w:top w:val="none" w:sz="0" w:space="0" w:color="auto"/>
            <w:left w:val="none" w:sz="0" w:space="0" w:color="auto"/>
            <w:bottom w:val="none" w:sz="0" w:space="0" w:color="auto"/>
            <w:right w:val="none" w:sz="0" w:space="0" w:color="auto"/>
          </w:divBdr>
        </w:div>
        <w:div w:id="1411580516">
          <w:marLeft w:val="640"/>
          <w:marRight w:val="0"/>
          <w:marTop w:val="0"/>
          <w:marBottom w:val="0"/>
          <w:divBdr>
            <w:top w:val="none" w:sz="0" w:space="0" w:color="auto"/>
            <w:left w:val="none" w:sz="0" w:space="0" w:color="auto"/>
            <w:bottom w:val="none" w:sz="0" w:space="0" w:color="auto"/>
            <w:right w:val="none" w:sz="0" w:space="0" w:color="auto"/>
          </w:divBdr>
        </w:div>
        <w:div w:id="1508137883">
          <w:marLeft w:val="640"/>
          <w:marRight w:val="0"/>
          <w:marTop w:val="0"/>
          <w:marBottom w:val="0"/>
          <w:divBdr>
            <w:top w:val="none" w:sz="0" w:space="0" w:color="auto"/>
            <w:left w:val="none" w:sz="0" w:space="0" w:color="auto"/>
            <w:bottom w:val="none" w:sz="0" w:space="0" w:color="auto"/>
            <w:right w:val="none" w:sz="0" w:space="0" w:color="auto"/>
          </w:divBdr>
        </w:div>
        <w:div w:id="1515263185">
          <w:marLeft w:val="640"/>
          <w:marRight w:val="0"/>
          <w:marTop w:val="0"/>
          <w:marBottom w:val="0"/>
          <w:divBdr>
            <w:top w:val="none" w:sz="0" w:space="0" w:color="auto"/>
            <w:left w:val="none" w:sz="0" w:space="0" w:color="auto"/>
            <w:bottom w:val="none" w:sz="0" w:space="0" w:color="auto"/>
            <w:right w:val="none" w:sz="0" w:space="0" w:color="auto"/>
          </w:divBdr>
        </w:div>
        <w:div w:id="1522039594">
          <w:marLeft w:val="640"/>
          <w:marRight w:val="0"/>
          <w:marTop w:val="0"/>
          <w:marBottom w:val="0"/>
          <w:divBdr>
            <w:top w:val="none" w:sz="0" w:space="0" w:color="auto"/>
            <w:left w:val="none" w:sz="0" w:space="0" w:color="auto"/>
            <w:bottom w:val="none" w:sz="0" w:space="0" w:color="auto"/>
            <w:right w:val="none" w:sz="0" w:space="0" w:color="auto"/>
          </w:divBdr>
        </w:div>
        <w:div w:id="1543246290">
          <w:marLeft w:val="640"/>
          <w:marRight w:val="0"/>
          <w:marTop w:val="0"/>
          <w:marBottom w:val="0"/>
          <w:divBdr>
            <w:top w:val="none" w:sz="0" w:space="0" w:color="auto"/>
            <w:left w:val="none" w:sz="0" w:space="0" w:color="auto"/>
            <w:bottom w:val="none" w:sz="0" w:space="0" w:color="auto"/>
            <w:right w:val="none" w:sz="0" w:space="0" w:color="auto"/>
          </w:divBdr>
        </w:div>
        <w:div w:id="1635064684">
          <w:marLeft w:val="640"/>
          <w:marRight w:val="0"/>
          <w:marTop w:val="0"/>
          <w:marBottom w:val="0"/>
          <w:divBdr>
            <w:top w:val="none" w:sz="0" w:space="0" w:color="auto"/>
            <w:left w:val="none" w:sz="0" w:space="0" w:color="auto"/>
            <w:bottom w:val="none" w:sz="0" w:space="0" w:color="auto"/>
            <w:right w:val="none" w:sz="0" w:space="0" w:color="auto"/>
          </w:divBdr>
        </w:div>
        <w:div w:id="1663385000">
          <w:marLeft w:val="640"/>
          <w:marRight w:val="0"/>
          <w:marTop w:val="0"/>
          <w:marBottom w:val="0"/>
          <w:divBdr>
            <w:top w:val="none" w:sz="0" w:space="0" w:color="auto"/>
            <w:left w:val="none" w:sz="0" w:space="0" w:color="auto"/>
            <w:bottom w:val="none" w:sz="0" w:space="0" w:color="auto"/>
            <w:right w:val="none" w:sz="0" w:space="0" w:color="auto"/>
          </w:divBdr>
        </w:div>
        <w:div w:id="1687168445">
          <w:marLeft w:val="640"/>
          <w:marRight w:val="0"/>
          <w:marTop w:val="0"/>
          <w:marBottom w:val="0"/>
          <w:divBdr>
            <w:top w:val="none" w:sz="0" w:space="0" w:color="auto"/>
            <w:left w:val="none" w:sz="0" w:space="0" w:color="auto"/>
            <w:bottom w:val="none" w:sz="0" w:space="0" w:color="auto"/>
            <w:right w:val="none" w:sz="0" w:space="0" w:color="auto"/>
          </w:divBdr>
        </w:div>
        <w:div w:id="1692761661">
          <w:marLeft w:val="640"/>
          <w:marRight w:val="0"/>
          <w:marTop w:val="0"/>
          <w:marBottom w:val="0"/>
          <w:divBdr>
            <w:top w:val="none" w:sz="0" w:space="0" w:color="auto"/>
            <w:left w:val="none" w:sz="0" w:space="0" w:color="auto"/>
            <w:bottom w:val="none" w:sz="0" w:space="0" w:color="auto"/>
            <w:right w:val="none" w:sz="0" w:space="0" w:color="auto"/>
          </w:divBdr>
        </w:div>
        <w:div w:id="1747221247">
          <w:marLeft w:val="640"/>
          <w:marRight w:val="0"/>
          <w:marTop w:val="0"/>
          <w:marBottom w:val="0"/>
          <w:divBdr>
            <w:top w:val="none" w:sz="0" w:space="0" w:color="auto"/>
            <w:left w:val="none" w:sz="0" w:space="0" w:color="auto"/>
            <w:bottom w:val="none" w:sz="0" w:space="0" w:color="auto"/>
            <w:right w:val="none" w:sz="0" w:space="0" w:color="auto"/>
          </w:divBdr>
        </w:div>
        <w:div w:id="1866290276">
          <w:marLeft w:val="640"/>
          <w:marRight w:val="0"/>
          <w:marTop w:val="0"/>
          <w:marBottom w:val="0"/>
          <w:divBdr>
            <w:top w:val="none" w:sz="0" w:space="0" w:color="auto"/>
            <w:left w:val="none" w:sz="0" w:space="0" w:color="auto"/>
            <w:bottom w:val="none" w:sz="0" w:space="0" w:color="auto"/>
            <w:right w:val="none" w:sz="0" w:space="0" w:color="auto"/>
          </w:divBdr>
        </w:div>
        <w:div w:id="1880629025">
          <w:marLeft w:val="640"/>
          <w:marRight w:val="0"/>
          <w:marTop w:val="0"/>
          <w:marBottom w:val="0"/>
          <w:divBdr>
            <w:top w:val="none" w:sz="0" w:space="0" w:color="auto"/>
            <w:left w:val="none" w:sz="0" w:space="0" w:color="auto"/>
            <w:bottom w:val="none" w:sz="0" w:space="0" w:color="auto"/>
            <w:right w:val="none" w:sz="0" w:space="0" w:color="auto"/>
          </w:divBdr>
        </w:div>
        <w:div w:id="1880630809">
          <w:marLeft w:val="640"/>
          <w:marRight w:val="0"/>
          <w:marTop w:val="0"/>
          <w:marBottom w:val="0"/>
          <w:divBdr>
            <w:top w:val="none" w:sz="0" w:space="0" w:color="auto"/>
            <w:left w:val="none" w:sz="0" w:space="0" w:color="auto"/>
            <w:bottom w:val="none" w:sz="0" w:space="0" w:color="auto"/>
            <w:right w:val="none" w:sz="0" w:space="0" w:color="auto"/>
          </w:divBdr>
        </w:div>
        <w:div w:id="1888492764">
          <w:marLeft w:val="640"/>
          <w:marRight w:val="0"/>
          <w:marTop w:val="0"/>
          <w:marBottom w:val="0"/>
          <w:divBdr>
            <w:top w:val="none" w:sz="0" w:space="0" w:color="auto"/>
            <w:left w:val="none" w:sz="0" w:space="0" w:color="auto"/>
            <w:bottom w:val="none" w:sz="0" w:space="0" w:color="auto"/>
            <w:right w:val="none" w:sz="0" w:space="0" w:color="auto"/>
          </w:divBdr>
        </w:div>
        <w:div w:id="1890220425">
          <w:marLeft w:val="640"/>
          <w:marRight w:val="0"/>
          <w:marTop w:val="0"/>
          <w:marBottom w:val="0"/>
          <w:divBdr>
            <w:top w:val="none" w:sz="0" w:space="0" w:color="auto"/>
            <w:left w:val="none" w:sz="0" w:space="0" w:color="auto"/>
            <w:bottom w:val="none" w:sz="0" w:space="0" w:color="auto"/>
            <w:right w:val="none" w:sz="0" w:space="0" w:color="auto"/>
          </w:divBdr>
        </w:div>
        <w:div w:id="2082479677">
          <w:marLeft w:val="640"/>
          <w:marRight w:val="0"/>
          <w:marTop w:val="0"/>
          <w:marBottom w:val="0"/>
          <w:divBdr>
            <w:top w:val="none" w:sz="0" w:space="0" w:color="auto"/>
            <w:left w:val="none" w:sz="0" w:space="0" w:color="auto"/>
            <w:bottom w:val="none" w:sz="0" w:space="0" w:color="auto"/>
            <w:right w:val="none" w:sz="0" w:space="0" w:color="auto"/>
          </w:divBdr>
        </w:div>
        <w:div w:id="2134667763">
          <w:marLeft w:val="640"/>
          <w:marRight w:val="0"/>
          <w:marTop w:val="0"/>
          <w:marBottom w:val="0"/>
          <w:divBdr>
            <w:top w:val="none" w:sz="0" w:space="0" w:color="auto"/>
            <w:left w:val="none" w:sz="0" w:space="0" w:color="auto"/>
            <w:bottom w:val="none" w:sz="0" w:space="0" w:color="auto"/>
            <w:right w:val="none" w:sz="0" w:space="0" w:color="auto"/>
          </w:divBdr>
        </w:div>
        <w:div w:id="2142503951">
          <w:marLeft w:val="640"/>
          <w:marRight w:val="0"/>
          <w:marTop w:val="0"/>
          <w:marBottom w:val="0"/>
          <w:divBdr>
            <w:top w:val="none" w:sz="0" w:space="0" w:color="auto"/>
            <w:left w:val="none" w:sz="0" w:space="0" w:color="auto"/>
            <w:bottom w:val="none" w:sz="0" w:space="0" w:color="auto"/>
            <w:right w:val="none" w:sz="0" w:space="0" w:color="auto"/>
          </w:divBdr>
        </w:div>
      </w:divsChild>
    </w:div>
    <w:div w:id="1537228717">
      <w:bodyDiv w:val="1"/>
      <w:marLeft w:val="0"/>
      <w:marRight w:val="0"/>
      <w:marTop w:val="0"/>
      <w:marBottom w:val="0"/>
      <w:divBdr>
        <w:top w:val="none" w:sz="0" w:space="0" w:color="auto"/>
        <w:left w:val="none" w:sz="0" w:space="0" w:color="auto"/>
        <w:bottom w:val="none" w:sz="0" w:space="0" w:color="auto"/>
        <w:right w:val="none" w:sz="0" w:space="0" w:color="auto"/>
      </w:divBdr>
      <w:divsChild>
        <w:div w:id="48920219">
          <w:marLeft w:val="640"/>
          <w:marRight w:val="0"/>
          <w:marTop w:val="0"/>
          <w:marBottom w:val="0"/>
          <w:divBdr>
            <w:top w:val="none" w:sz="0" w:space="0" w:color="auto"/>
            <w:left w:val="none" w:sz="0" w:space="0" w:color="auto"/>
            <w:bottom w:val="none" w:sz="0" w:space="0" w:color="auto"/>
            <w:right w:val="none" w:sz="0" w:space="0" w:color="auto"/>
          </w:divBdr>
        </w:div>
        <w:div w:id="106046681">
          <w:marLeft w:val="640"/>
          <w:marRight w:val="0"/>
          <w:marTop w:val="0"/>
          <w:marBottom w:val="0"/>
          <w:divBdr>
            <w:top w:val="none" w:sz="0" w:space="0" w:color="auto"/>
            <w:left w:val="none" w:sz="0" w:space="0" w:color="auto"/>
            <w:bottom w:val="none" w:sz="0" w:space="0" w:color="auto"/>
            <w:right w:val="none" w:sz="0" w:space="0" w:color="auto"/>
          </w:divBdr>
        </w:div>
        <w:div w:id="129369223">
          <w:marLeft w:val="640"/>
          <w:marRight w:val="0"/>
          <w:marTop w:val="0"/>
          <w:marBottom w:val="0"/>
          <w:divBdr>
            <w:top w:val="none" w:sz="0" w:space="0" w:color="auto"/>
            <w:left w:val="none" w:sz="0" w:space="0" w:color="auto"/>
            <w:bottom w:val="none" w:sz="0" w:space="0" w:color="auto"/>
            <w:right w:val="none" w:sz="0" w:space="0" w:color="auto"/>
          </w:divBdr>
        </w:div>
        <w:div w:id="138503613">
          <w:marLeft w:val="640"/>
          <w:marRight w:val="0"/>
          <w:marTop w:val="0"/>
          <w:marBottom w:val="0"/>
          <w:divBdr>
            <w:top w:val="none" w:sz="0" w:space="0" w:color="auto"/>
            <w:left w:val="none" w:sz="0" w:space="0" w:color="auto"/>
            <w:bottom w:val="none" w:sz="0" w:space="0" w:color="auto"/>
            <w:right w:val="none" w:sz="0" w:space="0" w:color="auto"/>
          </w:divBdr>
        </w:div>
        <w:div w:id="140080990">
          <w:marLeft w:val="640"/>
          <w:marRight w:val="0"/>
          <w:marTop w:val="0"/>
          <w:marBottom w:val="0"/>
          <w:divBdr>
            <w:top w:val="none" w:sz="0" w:space="0" w:color="auto"/>
            <w:left w:val="none" w:sz="0" w:space="0" w:color="auto"/>
            <w:bottom w:val="none" w:sz="0" w:space="0" w:color="auto"/>
            <w:right w:val="none" w:sz="0" w:space="0" w:color="auto"/>
          </w:divBdr>
        </w:div>
        <w:div w:id="161896296">
          <w:marLeft w:val="640"/>
          <w:marRight w:val="0"/>
          <w:marTop w:val="0"/>
          <w:marBottom w:val="0"/>
          <w:divBdr>
            <w:top w:val="none" w:sz="0" w:space="0" w:color="auto"/>
            <w:left w:val="none" w:sz="0" w:space="0" w:color="auto"/>
            <w:bottom w:val="none" w:sz="0" w:space="0" w:color="auto"/>
            <w:right w:val="none" w:sz="0" w:space="0" w:color="auto"/>
          </w:divBdr>
        </w:div>
        <w:div w:id="368067138">
          <w:marLeft w:val="640"/>
          <w:marRight w:val="0"/>
          <w:marTop w:val="0"/>
          <w:marBottom w:val="0"/>
          <w:divBdr>
            <w:top w:val="none" w:sz="0" w:space="0" w:color="auto"/>
            <w:left w:val="none" w:sz="0" w:space="0" w:color="auto"/>
            <w:bottom w:val="none" w:sz="0" w:space="0" w:color="auto"/>
            <w:right w:val="none" w:sz="0" w:space="0" w:color="auto"/>
          </w:divBdr>
        </w:div>
        <w:div w:id="430320301">
          <w:marLeft w:val="640"/>
          <w:marRight w:val="0"/>
          <w:marTop w:val="0"/>
          <w:marBottom w:val="0"/>
          <w:divBdr>
            <w:top w:val="none" w:sz="0" w:space="0" w:color="auto"/>
            <w:left w:val="none" w:sz="0" w:space="0" w:color="auto"/>
            <w:bottom w:val="none" w:sz="0" w:space="0" w:color="auto"/>
            <w:right w:val="none" w:sz="0" w:space="0" w:color="auto"/>
          </w:divBdr>
        </w:div>
        <w:div w:id="472212588">
          <w:marLeft w:val="640"/>
          <w:marRight w:val="0"/>
          <w:marTop w:val="0"/>
          <w:marBottom w:val="0"/>
          <w:divBdr>
            <w:top w:val="none" w:sz="0" w:space="0" w:color="auto"/>
            <w:left w:val="none" w:sz="0" w:space="0" w:color="auto"/>
            <w:bottom w:val="none" w:sz="0" w:space="0" w:color="auto"/>
            <w:right w:val="none" w:sz="0" w:space="0" w:color="auto"/>
          </w:divBdr>
        </w:div>
        <w:div w:id="587813130">
          <w:marLeft w:val="640"/>
          <w:marRight w:val="0"/>
          <w:marTop w:val="0"/>
          <w:marBottom w:val="0"/>
          <w:divBdr>
            <w:top w:val="none" w:sz="0" w:space="0" w:color="auto"/>
            <w:left w:val="none" w:sz="0" w:space="0" w:color="auto"/>
            <w:bottom w:val="none" w:sz="0" w:space="0" w:color="auto"/>
            <w:right w:val="none" w:sz="0" w:space="0" w:color="auto"/>
          </w:divBdr>
        </w:div>
        <w:div w:id="714082924">
          <w:marLeft w:val="640"/>
          <w:marRight w:val="0"/>
          <w:marTop w:val="0"/>
          <w:marBottom w:val="0"/>
          <w:divBdr>
            <w:top w:val="none" w:sz="0" w:space="0" w:color="auto"/>
            <w:left w:val="none" w:sz="0" w:space="0" w:color="auto"/>
            <w:bottom w:val="none" w:sz="0" w:space="0" w:color="auto"/>
            <w:right w:val="none" w:sz="0" w:space="0" w:color="auto"/>
          </w:divBdr>
        </w:div>
        <w:div w:id="717323126">
          <w:marLeft w:val="640"/>
          <w:marRight w:val="0"/>
          <w:marTop w:val="0"/>
          <w:marBottom w:val="0"/>
          <w:divBdr>
            <w:top w:val="none" w:sz="0" w:space="0" w:color="auto"/>
            <w:left w:val="none" w:sz="0" w:space="0" w:color="auto"/>
            <w:bottom w:val="none" w:sz="0" w:space="0" w:color="auto"/>
            <w:right w:val="none" w:sz="0" w:space="0" w:color="auto"/>
          </w:divBdr>
        </w:div>
        <w:div w:id="777215528">
          <w:marLeft w:val="640"/>
          <w:marRight w:val="0"/>
          <w:marTop w:val="0"/>
          <w:marBottom w:val="0"/>
          <w:divBdr>
            <w:top w:val="none" w:sz="0" w:space="0" w:color="auto"/>
            <w:left w:val="none" w:sz="0" w:space="0" w:color="auto"/>
            <w:bottom w:val="none" w:sz="0" w:space="0" w:color="auto"/>
            <w:right w:val="none" w:sz="0" w:space="0" w:color="auto"/>
          </w:divBdr>
        </w:div>
        <w:div w:id="784618456">
          <w:marLeft w:val="640"/>
          <w:marRight w:val="0"/>
          <w:marTop w:val="0"/>
          <w:marBottom w:val="0"/>
          <w:divBdr>
            <w:top w:val="none" w:sz="0" w:space="0" w:color="auto"/>
            <w:left w:val="none" w:sz="0" w:space="0" w:color="auto"/>
            <w:bottom w:val="none" w:sz="0" w:space="0" w:color="auto"/>
            <w:right w:val="none" w:sz="0" w:space="0" w:color="auto"/>
          </w:divBdr>
        </w:div>
        <w:div w:id="807555798">
          <w:marLeft w:val="640"/>
          <w:marRight w:val="0"/>
          <w:marTop w:val="0"/>
          <w:marBottom w:val="0"/>
          <w:divBdr>
            <w:top w:val="none" w:sz="0" w:space="0" w:color="auto"/>
            <w:left w:val="none" w:sz="0" w:space="0" w:color="auto"/>
            <w:bottom w:val="none" w:sz="0" w:space="0" w:color="auto"/>
            <w:right w:val="none" w:sz="0" w:space="0" w:color="auto"/>
          </w:divBdr>
        </w:div>
        <w:div w:id="849174191">
          <w:marLeft w:val="640"/>
          <w:marRight w:val="0"/>
          <w:marTop w:val="0"/>
          <w:marBottom w:val="0"/>
          <w:divBdr>
            <w:top w:val="none" w:sz="0" w:space="0" w:color="auto"/>
            <w:left w:val="none" w:sz="0" w:space="0" w:color="auto"/>
            <w:bottom w:val="none" w:sz="0" w:space="0" w:color="auto"/>
            <w:right w:val="none" w:sz="0" w:space="0" w:color="auto"/>
          </w:divBdr>
        </w:div>
        <w:div w:id="891387558">
          <w:marLeft w:val="640"/>
          <w:marRight w:val="0"/>
          <w:marTop w:val="0"/>
          <w:marBottom w:val="0"/>
          <w:divBdr>
            <w:top w:val="none" w:sz="0" w:space="0" w:color="auto"/>
            <w:left w:val="none" w:sz="0" w:space="0" w:color="auto"/>
            <w:bottom w:val="none" w:sz="0" w:space="0" w:color="auto"/>
            <w:right w:val="none" w:sz="0" w:space="0" w:color="auto"/>
          </w:divBdr>
        </w:div>
        <w:div w:id="983661312">
          <w:marLeft w:val="640"/>
          <w:marRight w:val="0"/>
          <w:marTop w:val="0"/>
          <w:marBottom w:val="0"/>
          <w:divBdr>
            <w:top w:val="none" w:sz="0" w:space="0" w:color="auto"/>
            <w:left w:val="none" w:sz="0" w:space="0" w:color="auto"/>
            <w:bottom w:val="none" w:sz="0" w:space="0" w:color="auto"/>
            <w:right w:val="none" w:sz="0" w:space="0" w:color="auto"/>
          </w:divBdr>
        </w:div>
        <w:div w:id="984040904">
          <w:marLeft w:val="640"/>
          <w:marRight w:val="0"/>
          <w:marTop w:val="0"/>
          <w:marBottom w:val="0"/>
          <w:divBdr>
            <w:top w:val="none" w:sz="0" w:space="0" w:color="auto"/>
            <w:left w:val="none" w:sz="0" w:space="0" w:color="auto"/>
            <w:bottom w:val="none" w:sz="0" w:space="0" w:color="auto"/>
            <w:right w:val="none" w:sz="0" w:space="0" w:color="auto"/>
          </w:divBdr>
        </w:div>
        <w:div w:id="1004554979">
          <w:marLeft w:val="640"/>
          <w:marRight w:val="0"/>
          <w:marTop w:val="0"/>
          <w:marBottom w:val="0"/>
          <w:divBdr>
            <w:top w:val="none" w:sz="0" w:space="0" w:color="auto"/>
            <w:left w:val="none" w:sz="0" w:space="0" w:color="auto"/>
            <w:bottom w:val="none" w:sz="0" w:space="0" w:color="auto"/>
            <w:right w:val="none" w:sz="0" w:space="0" w:color="auto"/>
          </w:divBdr>
        </w:div>
        <w:div w:id="1040787597">
          <w:marLeft w:val="640"/>
          <w:marRight w:val="0"/>
          <w:marTop w:val="0"/>
          <w:marBottom w:val="0"/>
          <w:divBdr>
            <w:top w:val="none" w:sz="0" w:space="0" w:color="auto"/>
            <w:left w:val="none" w:sz="0" w:space="0" w:color="auto"/>
            <w:bottom w:val="none" w:sz="0" w:space="0" w:color="auto"/>
            <w:right w:val="none" w:sz="0" w:space="0" w:color="auto"/>
          </w:divBdr>
        </w:div>
        <w:div w:id="1059401643">
          <w:marLeft w:val="640"/>
          <w:marRight w:val="0"/>
          <w:marTop w:val="0"/>
          <w:marBottom w:val="0"/>
          <w:divBdr>
            <w:top w:val="none" w:sz="0" w:space="0" w:color="auto"/>
            <w:left w:val="none" w:sz="0" w:space="0" w:color="auto"/>
            <w:bottom w:val="none" w:sz="0" w:space="0" w:color="auto"/>
            <w:right w:val="none" w:sz="0" w:space="0" w:color="auto"/>
          </w:divBdr>
        </w:div>
        <w:div w:id="1065026558">
          <w:marLeft w:val="640"/>
          <w:marRight w:val="0"/>
          <w:marTop w:val="0"/>
          <w:marBottom w:val="0"/>
          <w:divBdr>
            <w:top w:val="none" w:sz="0" w:space="0" w:color="auto"/>
            <w:left w:val="none" w:sz="0" w:space="0" w:color="auto"/>
            <w:bottom w:val="none" w:sz="0" w:space="0" w:color="auto"/>
            <w:right w:val="none" w:sz="0" w:space="0" w:color="auto"/>
          </w:divBdr>
        </w:div>
        <w:div w:id="1090076918">
          <w:marLeft w:val="640"/>
          <w:marRight w:val="0"/>
          <w:marTop w:val="0"/>
          <w:marBottom w:val="0"/>
          <w:divBdr>
            <w:top w:val="none" w:sz="0" w:space="0" w:color="auto"/>
            <w:left w:val="none" w:sz="0" w:space="0" w:color="auto"/>
            <w:bottom w:val="none" w:sz="0" w:space="0" w:color="auto"/>
            <w:right w:val="none" w:sz="0" w:space="0" w:color="auto"/>
          </w:divBdr>
        </w:div>
        <w:div w:id="1106853700">
          <w:marLeft w:val="640"/>
          <w:marRight w:val="0"/>
          <w:marTop w:val="0"/>
          <w:marBottom w:val="0"/>
          <w:divBdr>
            <w:top w:val="none" w:sz="0" w:space="0" w:color="auto"/>
            <w:left w:val="none" w:sz="0" w:space="0" w:color="auto"/>
            <w:bottom w:val="none" w:sz="0" w:space="0" w:color="auto"/>
            <w:right w:val="none" w:sz="0" w:space="0" w:color="auto"/>
          </w:divBdr>
        </w:div>
        <w:div w:id="1215697832">
          <w:marLeft w:val="640"/>
          <w:marRight w:val="0"/>
          <w:marTop w:val="0"/>
          <w:marBottom w:val="0"/>
          <w:divBdr>
            <w:top w:val="none" w:sz="0" w:space="0" w:color="auto"/>
            <w:left w:val="none" w:sz="0" w:space="0" w:color="auto"/>
            <w:bottom w:val="none" w:sz="0" w:space="0" w:color="auto"/>
            <w:right w:val="none" w:sz="0" w:space="0" w:color="auto"/>
          </w:divBdr>
        </w:div>
        <w:div w:id="1276906205">
          <w:marLeft w:val="640"/>
          <w:marRight w:val="0"/>
          <w:marTop w:val="0"/>
          <w:marBottom w:val="0"/>
          <w:divBdr>
            <w:top w:val="none" w:sz="0" w:space="0" w:color="auto"/>
            <w:left w:val="none" w:sz="0" w:space="0" w:color="auto"/>
            <w:bottom w:val="none" w:sz="0" w:space="0" w:color="auto"/>
            <w:right w:val="none" w:sz="0" w:space="0" w:color="auto"/>
          </w:divBdr>
        </w:div>
        <w:div w:id="1305348996">
          <w:marLeft w:val="640"/>
          <w:marRight w:val="0"/>
          <w:marTop w:val="0"/>
          <w:marBottom w:val="0"/>
          <w:divBdr>
            <w:top w:val="none" w:sz="0" w:space="0" w:color="auto"/>
            <w:left w:val="none" w:sz="0" w:space="0" w:color="auto"/>
            <w:bottom w:val="none" w:sz="0" w:space="0" w:color="auto"/>
            <w:right w:val="none" w:sz="0" w:space="0" w:color="auto"/>
          </w:divBdr>
        </w:div>
        <w:div w:id="1312833585">
          <w:marLeft w:val="640"/>
          <w:marRight w:val="0"/>
          <w:marTop w:val="0"/>
          <w:marBottom w:val="0"/>
          <w:divBdr>
            <w:top w:val="none" w:sz="0" w:space="0" w:color="auto"/>
            <w:left w:val="none" w:sz="0" w:space="0" w:color="auto"/>
            <w:bottom w:val="none" w:sz="0" w:space="0" w:color="auto"/>
            <w:right w:val="none" w:sz="0" w:space="0" w:color="auto"/>
          </w:divBdr>
        </w:div>
        <w:div w:id="1336834966">
          <w:marLeft w:val="640"/>
          <w:marRight w:val="0"/>
          <w:marTop w:val="0"/>
          <w:marBottom w:val="0"/>
          <w:divBdr>
            <w:top w:val="none" w:sz="0" w:space="0" w:color="auto"/>
            <w:left w:val="none" w:sz="0" w:space="0" w:color="auto"/>
            <w:bottom w:val="none" w:sz="0" w:space="0" w:color="auto"/>
            <w:right w:val="none" w:sz="0" w:space="0" w:color="auto"/>
          </w:divBdr>
        </w:div>
        <w:div w:id="1474638548">
          <w:marLeft w:val="640"/>
          <w:marRight w:val="0"/>
          <w:marTop w:val="0"/>
          <w:marBottom w:val="0"/>
          <w:divBdr>
            <w:top w:val="none" w:sz="0" w:space="0" w:color="auto"/>
            <w:left w:val="none" w:sz="0" w:space="0" w:color="auto"/>
            <w:bottom w:val="none" w:sz="0" w:space="0" w:color="auto"/>
            <w:right w:val="none" w:sz="0" w:space="0" w:color="auto"/>
          </w:divBdr>
        </w:div>
        <w:div w:id="1488474430">
          <w:marLeft w:val="640"/>
          <w:marRight w:val="0"/>
          <w:marTop w:val="0"/>
          <w:marBottom w:val="0"/>
          <w:divBdr>
            <w:top w:val="none" w:sz="0" w:space="0" w:color="auto"/>
            <w:left w:val="none" w:sz="0" w:space="0" w:color="auto"/>
            <w:bottom w:val="none" w:sz="0" w:space="0" w:color="auto"/>
            <w:right w:val="none" w:sz="0" w:space="0" w:color="auto"/>
          </w:divBdr>
        </w:div>
        <w:div w:id="1566840083">
          <w:marLeft w:val="640"/>
          <w:marRight w:val="0"/>
          <w:marTop w:val="0"/>
          <w:marBottom w:val="0"/>
          <w:divBdr>
            <w:top w:val="none" w:sz="0" w:space="0" w:color="auto"/>
            <w:left w:val="none" w:sz="0" w:space="0" w:color="auto"/>
            <w:bottom w:val="none" w:sz="0" w:space="0" w:color="auto"/>
            <w:right w:val="none" w:sz="0" w:space="0" w:color="auto"/>
          </w:divBdr>
        </w:div>
        <w:div w:id="1629511596">
          <w:marLeft w:val="640"/>
          <w:marRight w:val="0"/>
          <w:marTop w:val="0"/>
          <w:marBottom w:val="0"/>
          <w:divBdr>
            <w:top w:val="none" w:sz="0" w:space="0" w:color="auto"/>
            <w:left w:val="none" w:sz="0" w:space="0" w:color="auto"/>
            <w:bottom w:val="none" w:sz="0" w:space="0" w:color="auto"/>
            <w:right w:val="none" w:sz="0" w:space="0" w:color="auto"/>
          </w:divBdr>
        </w:div>
        <w:div w:id="1636906641">
          <w:marLeft w:val="640"/>
          <w:marRight w:val="0"/>
          <w:marTop w:val="0"/>
          <w:marBottom w:val="0"/>
          <w:divBdr>
            <w:top w:val="none" w:sz="0" w:space="0" w:color="auto"/>
            <w:left w:val="none" w:sz="0" w:space="0" w:color="auto"/>
            <w:bottom w:val="none" w:sz="0" w:space="0" w:color="auto"/>
            <w:right w:val="none" w:sz="0" w:space="0" w:color="auto"/>
          </w:divBdr>
        </w:div>
        <w:div w:id="1693191358">
          <w:marLeft w:val="640"/>
          <w:marRight w:val="0"/>
          <w:marTop w:val="0"/>
          <w:marBottom w:val="0"/>
          <w:divBdr>
            <w:top w:val="none" w:sz="0" w:space="0" w:color="auto"/>
            <w:left w:val="none" w:sz="0" w:space="0" w:color="auto"/>
            <w:bottom w:val="none" w:sz="0" w:space="0" w:color="auto"/>
            <w:right w:val="none" w:sz="0" w:space="0" w:color="auto"/>
          </w:divBdr>
        </w:div>
        <w:div w:id="1725566226">
          <w:marLeft w:val="640"/>
          <w:marRight w:val="0"/>
          <w:marTop w:val="0"/>
          <w:marBottom w:val="0"/>
          <w:divBdr>
            <w:top w:val="none" w:sz="0" w:space="0" w:color="auto"/>
            <w:left w:val="none" w:sz="0" w:space="0" w:color="auto"/>
            <w:bottom w:val="none" w:sz="0" w:space="0" w:color="auto"/>
            <w:right w:val="none" w:sz="0" w:space="0" w:color="auto"/>
          </w:divBdr>
        </w:div>
        <w:div w:id="1727529048">
          <w:marLeft w:val="640"/>
          <w:marRight w:val="0"/>
          <w:marTop w:val="0"/>
          <w:marBottom w:val="0"/>
          <w:divBdr>
            <w:top w:val="none" w:sz="0" w:space="0" w:color="auto"/>
            <w:left w:val="none" w:sz="0" w:space="0" w:color="auto"/>
            <w:bottom w:val="none" w:sz="0" w:space="0" w:color="auto"/>
            <w:right w:val="none" w:sz="0" w:space="0" w:color="auto"/>
          </w:divBdr>
        </w:div>
        <w:div w:id="1794328703">
          <w:marLeft w:val="640"/>
          <w:marRight w:val="0"/>
          <w:marTop w:val="0"/>
          <w:marBottom w:val="0"/>
          <w:divBdr>
            <w:top w:val="none" w:sz="0" w:space="0" w:color="auto"/>
            <w:left w:val="none" w:sz="0" w:space="0" w:color="auto"/>
            <w:bottom w:val="none" w:sz="0" w:space="0" w:color="auto"/>
            <w:right w:val="none" w:sz="0" w:space="0" w:color="auto"/>
          </w:divBdr>
        </w:div>
        <w:div w:id="1812818660">
          <w:marLeft w:val="640"/>
          <w:marRight w:val="0"/>
          <w:marTop w:val="0"/>
          <w:marBottom w:val="0"/>
          <w:divBdr>
            <w:top w:val="none" w:sz="0" w:space="0" w:color="auto"/>
            <w:left w:val="none" w:sz="0" w:space="0" w:color="auto"/>
            <w:bottom w:val="none" w:sz="0" w:space="0" w:color="auto"/>
            <w:right w:val="none" w:sz="0" w:space="0" w:color="auto"/>
          </w:divBdr>
        </w:div>
        <w:div w:id="1865249749">
          <w:marLeft w:val="640"/>
          <w:marRight w:val="0"/>
          <w:marTop w:val="0"/>
          <w:marBottom w:val="0"/>
          <w:divBdr>
            <w:top w:val="none" w:sz="0" w:space="0" w:color="auto"/>
            <w:left w:val="none" w:sz="0" w:space="0" w:color="auto"/>
            <w:bottom w:val="none" w:sz="0" w:space="0" w:color="auto"/>
            <w:right w:val="none" w:sz="0" w:space="0" w:color="auto"/>
          </w:divBdr>
        </w:div>
        <w:div w:id="1871651096">
          <w:marLeft w:val="640"/>
          <w:marRight w:val="0"/>
          <w:marTop w:val="0"/>
          <w:marBottom w:val="0"/>
          <w:divBdr>
            <w:top w:val="none" w:sz="0" w:space="0" w:color="auto"/>
            <w:left w:val="none" w:sz="0" w:space="0" w:color="auto"/>
            <w:bottom w:val="none" w:sz="0" w:space="0" w:color="auto"/>
            <w:right w:val="none" w:sz="0" w:space="0" w:color="auto"/>
          </w:divBdr>
        </w:div>
        <w:div w:id="2026327399">
          <w:marLeft w:val="640"/>
          <w:marRight w:val="0"/>
          <w:marTop w:val="0"/>
          <w:marBottom w:val="0"/>
          <w:divBdr>
            <w:top w:val="none" w:sz="0" w:space="0" w:color="auto"/>
            <w:left w:val="none" w:sz="0" w:space="0" w:color="auto"/>
            <w:bottom w:val="none" w:sz="0" w:space="0" w:color="auto"/>
            <w:right w:val="none" w:sz="0" w:space="0" w:color="auto"/>
          </w:divBdr>
        </w:div>
        <w:div w:id="2066566519">
          <w:marLeft w:val="640"/>
          <w:marRight w:val="0"/>
          <w:marTop w:val="0"/>
          <w:marBottom w:val="0"/>
          <w:divBdr>
            <w:top w:val="none" w:sz="0" w:space="0" w:color="auto"/>
            <w:left w:val="none" w:sz="0" w:space="0" w:color="auto"/>
            <w:bottom w:val="none" w:sz="0" w:space="0" w:color="auto"/>
            <w:right w:val="none" w:sz="0" w:space="0" w:color="auto"/>
          </w:divBdr>
        </w:div>
        <w:div w:id="2116054762">
          <w:marLeft w:val="640"/>
          <w:marRight w:val="0"/>
          <w:marTop w:val="0"/>
          <w:marBottom w:val="0"/>
          <w:divBdr>
            <w:top w:val="none" w:sz="0" w:space="0" w:color="auto"/>
            <w:left w:val="none" w:sz="0" w:space="0" w:color="auto"/>
            <w:bottom w:val="none" w:sz="0" w:space="0" w:color="auto"/>
            <w:right w:val="none" w:sz="0" w:space="0" w:color="auto"/>
          </w:divBdr>
        </w:div>
        <w:div w:id="2122146332">
          <w:marLeft w:val="640"/>
          <w:marRight w:val="0"/>
          <w:marTop w:val="0"/>
          <w:marBottom w:val="0"/>
          <w:divBdr>
            <w:top w:val="none" w:sz="0" w:space="0" w:color="auto"/>
            <w:left w:val="none" w:sz="0" w:space="0" w:color="auto"/>
            <w:bottom w:val="none" w:sz="0" w:space="0" w:color="auto"/>
            <w:right w:val="none" w:sz="0" w:space="0" w:color="auto"/>
          </w:divBdr>
        </w:div>
        <w:div w:id="2122797647">
          <w:marLeft w:val="640"/>
          <w:marRight w:val="0"/>
          <w:marTop w:val="0"/>
          <w:marBottom w:val="0"/>
          <w:divBdr>
            <w:top w:val="none" w:sz="0" w:space="0" w:color="auto"/>
            <w:left w:val="none" w:sz="0" w:space="0" w:color="auto"/>
            <w:bottom w:val="none" w:sz="0" w:space="0" w:color="auto"/>
            <w:right w:val="none" w:sz="0" w:space="0" w:color="auto"/>
          </w:divBdr>
        </w:div>
      </w:divsChild>
    </w:div>
    <w:div w:id="1544950171">
      <w:bodyDiv w:val="1"/>
      <w:marLeft w:val="0"/>
      <w:marRight w:val="0"/>
      <w:marTop w:val="0"/>
      <w:marBottom w:val="0"/>
      <w:divBdr>
        <w:top w:val="none" w:sz="0" w:space="0" w:color="auto"/>
        <w:left w:val="none" w:sz="0" w:space="0" w:color="auto"/>
        <w:bottom w:val="none" w:sz="0" w:space="0" w:color="auto"/>
        <w:right w:val="none" w:sz="0" w:space="0" w:color="auto"/>
      </w:divBdr>
      <w:divsChild>
        <w:div w:id="190727346">
          <w:marLeft w:val="640"/>
          <w:marRight w:val="0"/>
          <w:marTop w:val="0"/>
          <w:marBottom w:val="0"/>
          <w:divBdr>
            <w:top w:val="none" w:sz="0" w:space="0" w:color="auto"/>
            <w:left w:val="none" w:sz="0" w:space="0" w:color="auto"/>
            <w:bottom w:val="none" w:sz="0" w:space="0" w:color="auto"/>
            <w:right w:val="none" w:sz="0" w:space="0" w:color="auto"/>
          </w:divBdr>
        </w:div>
        <w:div w:id="204564907">
          <w:marLeft w:val="640"/>
          <w:marRight w:val="0"/>
          <w:marTop w:val="0"/>
          <w:marBottom w:val="0"/>
          <w:divBdr>
            <w:top w:val="none" w:sz="0" w:space="0" w:color="auto"/>
            <w:left w:val="none" w:sz="0" w:space="0" w:color="auto"/>
            <w:bottom w:val="none" w:sz="0" w:space="0" w:color="auto"/>
            <w:right w:val="none" w:sz="0" w:space="0" w:color="auto"/>
          </w:divBdr>
        </w:div>
        <w:div w:id="341469597">
          <w:marLeft w:val="640"/>
          <w:marRight w:val="0"/>
          <w:marTop w:val="0"/>
          <w:marBottom w:val="0"/>
          <w:divBdr>
            <w:top w:val="none" w:sz="0" w:space="0" w:color="auto"/>
            <w:left w:val="none" w:sz="0" w:space="0" w:color="auto"/>
            <w:bottom w:val="none" w:sz="0" w:space="0" w:color="auto"/>
            <w:right w:val="none" w:sz="0" w:space="0" w:color="auto"/>
          </w:divBdr>
        </w:div>
        <w:div w:id="414058421">
          <w:marLeft w:val="640"/>
          <w:marRight w:val="0"/>
          <w:marTop w:val="0"/>
          <w:marBottom w:val="0"/>
          <w:divBdr>
            <w:top w:val="none" w:sz="0" w:space="0" w:color="auto"/>
            <w:left w:val="none" w:sz="0" w:space="0" w:color="auto"/>
            <w:bottom w:val="none" w:sz="0" w:space="0" w:color="auto"/>
            <w:right w:val="none" w:sz="0" w:space="0" w:color="auto"/>
          </w:divBdr>
        </w:div>
        <w:div w:id="457992252">
          <w:marLeft w:val="640"/>
          <w:marRight w:val="0"/>
          <w:marTop w:val="0"/>
          <w:marBottom w:val="0"/>
          <w:divBdr>
            <w:top w:val="none" w:sz="0" w:space="0" w:color="auto"/>
            <w:left w:val="none" w:sz="0" w:space="0" w:color="auto"/>
            <w:bottom w:val="none" w:sz="0" w:space="0" w:color="auto"/>
            <w:right w:val="none" w:sz="0" w:space="0" w:color="auto"/>
          </w:divBdr>
        </w:div>
        <w:div w:id="470027137">
          <w:marLeft w:val="640"/>
          <w:marRight w:val="0"/>
          <w:marTop w:val="0"/>
          <w:marBottom w:val="0"/>
          <w:divBdr>
            <w:top w:val="none" w:sz="0" w:space="0" w:color="auto"/>
            <w:left w:val="none" w:sz="0" w:space="0" w:color="auto"/>
            <w:bottom w:val="none" w:sz="0" w:space="0" w:color="auto"/>
            <w:right w:val="none" w:sz="0" w:space="0" w:color="auto"/>
          </w:divBdr>
        </w:div>
        <w:div w:id="494732633">
          <w:marLeft w:val="640"/>
          <w:marRight w:val="0"/>
          <w:marTop w:val="0"/>
          <w:marBottom w:val="0"/>
          <w:divBdr>
            <w:top w:val="none" w:sz="0" w:space="0" w:color="auto"/>
            <w:left w:val="none" w:sz="0" w:space="0" w:color="auto"/>
            <w:bottom w:val="none" w:sz="0" w:space="0" w:color="auto"/>
            <w:right w:val="none" w:sz="0" w:space="0" w:color="auto"/>
          </w:divBdr>
        </w:div>
        <w:div w:id="548028721">
          <w:marLeft w:val="640"/>
          <w:marRight w:val="0"/>
          <w:marTop w:val="0"/>
          <w:marBottom w:val="0"/>
          <w:divBdr>
            <w:top w:val="none" w:sz="0" w:space="0" w:color="auto"/>
            <w:left w:val="none" w:sz="0" w:space="0" w:color="auto"/>
            <w:bottom w:val="none" w:sz="0" w:space="0" w:color="auto"/>
            <w:right w:val="none" w:sz="0" w:space="0" w:color="auto"/>
          </w:divBdr>
        </w:div>
        <w:div w:id="598177110">
          <w:marLeft w:val="640"/>
          <w:marRight w:val="0"/>
          <w:marTop w:val="0"/>
          <w:marBottom w:val="0"/>
          <w:divBdr>
            <w:top w:val="none" w:sz="0" w:space="0" w:color="auto"/>
            <w:left w:val="none" w:sz="0" w:space="0" w:color="auto"/>
            <w:bottom w:val="none" w:sz="0" w:space="0" w:color="auto"/>
            <w:right w:val="none" w:sz="0" w:space="0" w:color="auto"/>
          </w:divBdr>
        </w:div>
        <w:div w:id="621811059">
          <w:marLeft w:val="640"/>
          <w:marRight w:val="0"/>
          <w:marTop w:val="0"/>
          <w:marBottom w:val="0"/>
          <w:divBdr>
            <w:top w:val="none" w:sz="0" w:space="0" w:color="auto"/>
            <w:left w:val="none" w:sz="0" w:space="0" w:color="auto"/>
            <w:bottom w:val="none" w:sz="0" w:space="0" w:color="auto"/>
            <w:right w:val="none" w:sz="0" w:space="0" w:color="auto"/>
          </w:divBdr>
        </w:div>
        <w:div w:id="661667181">
          <w:marLeft w:val="640"/>
          <w:marRight w:val="0"/>
          <w:marTop w:val="0"/>
          <w:marBottom w:val="0"/>
          <w:divBdr>
            <w:top w:val="none" w:sz="0" w:space="0" w:color="auto"/>
            <w:left w:val="none" w:sz="0" w:space="0" w:color="auto"/>
            <w:bottom w:val="none" w:sz="0" w:space="0" w:color="auto"/>
            <w:right w:val="none" w:sz="0" w:space="0" w:color="auto"/>
          </w:divBdr>
        </w:div>
        <w:div w:id="683826861">
          <w:marLeft w:val="640"/>
          <w:marRight w:val="0"/>
          <w:marTop w:val="0"/>
          <w:marBottom w:val="0"/>
          <w:divBdr>
            <w:top w:val="none" w:sz="0" w:space="0" w:color="auto"/>
            <w:left w:val="none" w:sz="0" w:space="0" w:color="auto"/>
            <w:bottom w:val="none" w:sz="0" w:space="0" w:color="auto"/>
            <w:right w:val="none" w:sz="0" w:space="0" w:color="auto"/>
          </w:divBdr>
        </w:div>
        <w:div w:id="769280447">
          <w:marLeft w:val="640"/>
          <w:marRight w:val="0"/>
          <w:marTop w:val="0"/>
          <w:marBottom w:val="0"/>
          <w:divBdr>
            <w:top w:val="none" w:sz="0" w:space="0" w:color="auto"/>
            <w:left w:val="none" w:sz="0" w:space="0" w:color="auto"/>
            <w:bottom w:val="none" w:sz="0" w:space="0" w:color="auto"/>
            <w:right w:val="none" w:sz="0" w:space="0" w:color="auto"/>
          </w:divBdr>
        </w:div>
        <w:div w:id="964313305">
          <w:marLeft w:val="640"/>
          <w:marRight w:val="0"/>
          <w:marTop w:val="0"/>
          <w:marBottom w:val="0"/>
          <w:divBdr>
            <w:top w:val="none" w:sz="0" w:space="0" w:color="auto"/>
            <w:left w:val="none" w:sz="0" w:space="0" w:color="auto"/>
            <w:bottom w:val="none" w:sz="0" w:space="0" w:color="auto"/>
            <w:right w:val="none" w:sz="0" w:space="0" w:color="auto"/>
          </w:divBdr>
        </w:div>
        <w:div w:id="1099985283">
          <w:marLeft w:val="640"/>
          <w:marRight w:val="0"/>
          <w:marTop w:val="0"/>
          <w:marBottom w:val="0"/>
          <w:divBdr>
            <w:top w:val="none" w:sz="0" w:space="0" w:color="auto"/>
            <w:left w:val="none" w:sz="0" w:space="0" w:color="auto"/>
            <w:bottom w:val="none" w:sz="0" w:space="0" w:color="auto"/>
            <w:right w:val="none" w:sz="0" w:space="0" w:color="auto"/>
          </w:divBdr>
        </w:div>
        <w:div w:id="1106314507">
          <w:marLeft w:val="640"/>
          <w:marRight w:val="0"/>
          <w:marTop w:val="0"/>
          <w:marBottom w:val="0"/>
          <w:divBdr>
            <w:top w:val="none" w:sz="0" w:space="0" w:color="auto"/>
            <w:left w:val="none" w:sz="0" w:space="0" w:color="auto"/>
            <w:bottom w:val="none" w:sz="0" w:space="0" w:color="auto"/>
            <w:right w:val="none" w:sz="0" w:space="0" w:color="auto"/>
          </w:divBdr>
        </w:div>
        <w:div w:id="1165364060">
          <w:marLeft w:val="640"/>
          <w:marRight w:val="0"/>
          <w:marTop w:val="0"/>
          <w:marBottom w:val="0"/>
          <w:divBdr>
            <w:top w:val="none" w:sz="0" w:space="0" w:color="auto"/>
            <w:left w:val="none" w:sz="0" w:space="0" w:color="auto"/>
            <w:bottom w:val="none" w:sz="0" w:space="0" w:color="auto"/>
            <w:right w:val="none" w:sz="0" w:space="0" w:color="auto"/>
          </w:divBdr>
        </w:div>
        <w:div w:id="1233586584">
          <w:marLeft w:val="640"/>
          <w:marRight w:val="0"/>
          <w:marTop w:val="0"/>
          <w:marBottom w:val="0"/>
          <w:divBdr>
            <w:top w:val="none" w:sz="0" w:space="0" w:color="auto"/>
            <w:left w:val="none" w:sz="0" w:space="0" w:color="auto"/>
            <w:bottom w:val="none" w:sz="0" w:space="0" w:color="auto"/>
            <w:right w:val="none" w:sz="0" w:space="0" w:color="auto"/>
          </w:divBdr>
        </w:div>
        <w:div w:id="1238053000">
          <w:marLeft w:val="640"/>
          <w:marRight w:val="0"/>
          <w:marTop w:val="0"/>
          <w:marBottom w:val="0"/>
          <w:divBdr>
            <w:top w:val="none" w:sz="0" w:space="0" w:color="auto"/>
            <w:left w:val="none" w:sz="0" w:space="0" w:color="auto"/>
            <w:bottom w:val="none" w:sz="0" w:space="0" w:color="auto"/>
            <w:right w:val="none" w:sz="0" w:space="0" w:color="auto"/>
          </w:divBdr>
        </w:div>
        <w:div w:id="1282689663">
          <w:marLeft w:val="640"/>
          <w:marRight w:val="0"/>
          <w:marTop w:val="0"/>
          <w:marBottom w:val="0"/>
          <w:divBdr>
            <w:top w:val="none" w:sz="0" w:space="0" w:color="auto"/>
            <w:left w:val="none" w:sz="0" w:space="0" w:color="auto"/>
            <w:bottom w:val="none" w:sz="0" w:space="0" w:color="auto"/>
            <w:right w:val="none" w:sz="0" w:space="0" w:color="auto"/>
          </w:divBdr>
        </w:div>
        <w:div w:id="1311059849">
          <w:marLeft w:val="640"/>
          <w:marRight w:val="0"/>
          <w:marTop w:val="0"/>
          <w:marBottom w:val="0"/>
          <w:divBdr>
            <w:top w:val="none" w:sz="0" w:space="0" w:color="auto"/>
            <w:left w:val="none" w:sz="0" w:space="0" w:color="auto"/>
            <w:bottom w:val="none" w:sz="0" w:space="0" w:color="auto"/>
            <w:right w:val="none" w:sz="0" w:space="0" w:color="auto"/>
          </w:divBdr>
        </w:div>
        <w:div w:id="1416323813">
          <w:marLeft w:val="640"/>
          <w:marRight w:val="0"/>
          <w:marTop w:val="0"/>
          <w:marBottom w:val="0"/>
          <w:divBdr>
            <w:top w:val="none" w:sz="0" w:space="0" w:color="auto"/>
            <w:left w:val="none" w:sz="0" w:space="0" w:color="auto"/>
            <w:bottom w:val="none" w:sz="0" w:space="0" w:color="auto"/>
            <w:right w:val="none" w:sz="0" w:space="0" w:color="auto"/>
          </w:divBdr>
        </w:div>
        <w:div w:id="1571773635">
          <w:marLeft w:val="640"/>
          <w:marRight w:val="0"/>
          <w:marTop w:val="0"/>
          <w:marBottom w:val="0"/>
          <w:divBdr>
            <w:top w:val="none" w:sz="0" w:space="0" w:color="auto"/>
            <w:left w:val="none" w:sz="0" w:space="0" w:color="auto"/>
            <w:bottom w:val="none" w:sz="0" w:space="0" w:color="auto"/>
            <w:right w:val="none" w:sz="0" w:space="0" w:color="auto"/>
          </w:divBdr>
        </w:div>
        <w:div w:id="1589191305">
          <w:marLeft w:val="640"/>
          <w:marRight w:val="0"/>
          <w:marTop w:val="0"/>
          <w:marBottom w:val="0"/>
          <w:divBdr>
            <w:top w:val="none" w:sz="0" w:space="0" w:color="auto"/>
            <w:left w:val="none" w:sz="0" w:space="0" w:color="auto"/>
            <w:bottom w:val="none" w:sz="0" w:space="0" w:color="auto"/>
            <w:right w:val="none" w:sz="0" w:space="0" w:color="auto"/>
          </w:divBdr>
        </w:div>
        <w:div w:id="1671449768">
          <w:marLeft w:val="640"/>
          <w:marRight w:val="0"/>
          <w:marTop w:val="0"/>
          <w:marBottom w:val="0"/>
          <w:divBdr>
            <w:top w:val="none" w:sz="0" w:space="0" w:color="auto"/>
            <w:left w:val="none" w:sz="0" w:space="0" w:color="auto"/>
            <w:bottom w:val="none" w:sz="0" w:space="0" w:color="auto"/>
            <w:right w:val="none" w:sz="0" w:space="0" w:color="auto"/>
          </w:divBdr>
        </w:div>
        <w:div w:id="1743025567">
          <w:marLeft w:val="640"/>
          <w:marRight w:val="0"/>
          <w:marTop w:val="0"/>
          <w:marBottom w:val="0"/>
          <w:divBdr>
            <w:top w:val="none" w:sz="0" w:space="0" w:color="auto"/>
            <w:left w:val="none" w:sz="0" w:space="0" w:color="auto"/>
            <w:bottom w:val="none" w:sz="0" w:space="0" w:color="auto"/>
            <w:right w:val="none" w:sz="0" w:space="0" w:color="auto"/>
          </w:divBdr>
        </w:div>
        <w:div w:id="1808550226">
          <w:marLeft w:val="640"/>
          <w:marRight w:val="0"/>
          <w:marTop w:val="0"/>
          <w:marBottom w:val="0"/>
          <w:divBdr>
            <w:top w:val="none" w:sz="0" w:space="0" w:color="auto"/>
            <w:left w:val="none" w:sz="0" w:space="0" w:color="auto"/>
            <w:bottom w:val="none" w:sz="0" w:space="0" w:color="auto"/>
            <w:right w:val="none" w:sz="0" w:space="0" w:color="auto"/>
          </w:divBdr>
        </w:div>
        <w:div w:id="1864590634">
          <w:marLeft w:val="640"/>
          <w:marRight w:val="0"/>
          <w:marTop w:val="0"/>
          <w:marBottom w:val="0"/>
          <w:divBdr>
            <w:top w:val="none" w:sz="0" w:space="0" w:color="auto"/>
            <w:left w:val="none" w:sz="0" w:space="0" w:color="auto"/>
            <w:bottom w:val="none" w:sz="0" w:space="0" w:color="auto"/>
            <w:right w:val="none" w:sz="0" w:space="0" w:color="auto"/>
          </w:divBdr>
        </w:div>
        <w:div w:id="1876044897">
          <w:marLeft w:val="640"/>
          <w:marRight w:val="0"/>
          <w:marTop w:val="0"/>
          <w:marBottom w:val="0"/>
          <w:divBdr>
            <w:top w:val="none" w:sz="0" w:space="0" w:color="auto"/>
            <w:left w:val="none" w:sz="0" w:space="0" w:color="auto"/>
            <w:bottom w:val="none" w:sz="0" w:space="0" w:color="auto"/>
            <w:right w:val="none" w:sz="0" w:space="0" w:color="auto"/>
          </w:divBdr>
        </w:div>
        <w:div w:id="1961376723">
          <w:marLeft w:val="640"/>
          <w:marRight w:val="0"/>
          <w:marTop w:val="0"/>
          <w:marBottom w:val="0"/>
          <w:divBdr>
            <w:top w:val="none" w:sz="0" w:space="0" w:color="auto"/>
            <w:left w:val="none" w:sz="0" w:space="0" w:color="auto"/>
            <w:bottom w:val="none" w:sz="0" w:space="0" w:color="auto"/>
            <w:right w:val="none" w:sz="0" w:space="0" w:color="auto"/>
          </w:divBdr>
        </w:div>
        <w:div w:id="1996254277">
          <w:marLeft w:val="640"/>
          <w:marRight w:val="0"/>
          <w:marTop w:val="0"/>
          <w:marBottom w:val="0"/>
          <w:divBdr>
            <w:top w:val="none" w:sz="0" w:space="0" w:color="auto"/>
            <w:left w:val="none" w:sz="0" w:space="0" w:color="auto"/>
            <w:bottom w:val="none" w:sz="0" w:space="0" w:color="auto"/>
            <w:right w:val="none" w:sz="0" w:space="0" w:color="auto"/>
          </w:divBdr>
        </w:div>
        <w:div w:id="2053386187">
          <w:marLeft w:val="640"/>
          <w:marRight w:val="0"/>
          <w:marTop w:val="0"/>
          <w:marBottom w:val="0"/>
          <w:divBdr>
            <w:top w:val="none" w:sz="0" w:space="0" w:color="auto"/>
            <w:left w:val="none" w:sz="0" w:space="0" w:color="auto"/>
            <w:bottom w:val="none" w:sz="0" w:space="0" w:color="auto"/>
            <w:right w:val="none" w:sz="0" w:space="0" w:color="auto"/>
          </w:divBdr>
        </w:div>
        <w:div w:id="2063628003">
          <w:marLeft w:val="640"/>
          <w:marRight w:val="0"/>
          <w:marTop w:val="0"/>
          <w:marBottom w:val="0"/>
          <w:divBdr>
            <w:top w:val="none" w:sz="0" w:space="0" w:color="auto"/>
            <w:left w:val="none" w:sz="0" w:space="0" w:color="auto"/>
            <w:bottom w:val="none" w:sz="0" w:space="0" w:color="auto"/>
            <w:right w:val="none" w:sz="0" w:space="0" w:color="auto"/>
          </w:divBdr>
        </w:div>
        <w:div w:id="2108653380">
          <w:marLeft w:val="640"/>
          <w:marRight w:val="0"/>
          <w:marTop w:val="0"/>
          <w:marBottom w:val="0"/>
          <w:divBdr>
            <w:top w:val="none" w:sz="0" w:space="0" w:color="auto"/>
            <w:left w:val="none" w:sz="0" w:space="0" w:color="auto"/>
            <w:bottom w:val="none" w:sz="0" w:space="0" w:color="auto"/>
            <w:right w:val="none" w:sz="0" w:space="0" w:color="auto"/>
          </w:divBdr>
        </w:div>
      </w:divsChild>
    </w:div>
    <w:div w:id="1546060156">
      <w:bodyDiv w:val="1"/>
      <w:marLeft w:val="0"/>
      <w:marRight w:val="0"/>
      <w:marTop w:val="0"/>
      <w:marBottom w:val="0"/>
      <w:divBdr>
        <w:top w:val="none" w:sz="0" w:space="0" w:color="auto"/>
        <w:left w:val="none" w:sz="0" w:space="0" w:color="auto"/>
        <w:bottom w:val="none" w:sz="0" w:space="0" w:color="auto"/>
        <w:right w:val="none" w:sz="0" w:space="0" w:color="auto"/>
      </w:divBdr>
      <w:divsChild>
        <w:div w:id="126702479">
          <w:marLeft w:val="640"/>
          <w:marRight w:val="0"/>
          <w:marTop w:val="0"/>
          <w:marBottom w:val="0"/>
          <w:divBdr>
            <w:top w:val="none" w:sz="0" w:space="0" w:color="auto"/>
            <w:left w:val="none" w:sz="0" w:space="0" w:color="auto"/>
            <w:bottom w:val="none" w:sz="0" w:space="0" w:color="auto"/>
            <w:right w:val="none" w:sz="0" w:space="0" w:color="auto"/>
          </w:divBdr>
        </w:div>
        <w:div w:id="152114023">
          <w:marLeft w:val="640"/>
          <w:marRight w:val="0"/>
          <w:marTop w:val="0"/>
          <w:marBottom w:val="0"/>
          <w:divBdr>
            <w:top w:val="none" w:sz="0" w:space="0" w:color="auto"/>
            <w:left w:val="none" w:sz="0" w:space="0" w:color="auto"/>
            <w:bottom w:val="none" w:sz="0" w:space="0" w:color="auto"/>
            <w:right w:val="none" w:sz="0" w:space="0" w:color="auto"/>
          </w:divBdr>
        </w:div>
        <w:div w:id="238249949">
          <w:marLeft w:val="640"/>
          <w:marRight w:val="0"/>
          <w:marTop w:val="0"/>
          <w:marBottom w:val="0"/>
          <w:divBdr>
            <w:top w:val="none" w:sz="0" w:space="0" w:color="auto"/>
            <w:left w:val="none" w:sz="0" w:space="0" w:color="auto"/>
            <w:bottom w:val="none" w:sz="0" w:space="0" w:color="auto"/>
            <w:right w:val="none" w:sz="0" w:space="0" w:color="auto"/>
          </w:divBdr>
        </w:div>
        <w:div w:id="310600712">
          <w:marLeft w:val="640"/>
          <w:marRight w:val="0"/>
          <w:marTop w:val="0"/>
          <w:marBottom w:val="0"/>
          <w:divBdr>
            <w:top w:val="none" w:sz="0" w:space="0" w:color="auto"/>
            <w:left w:val="none" w:sz="0" w:space="0" w:color="auto"/>
            <w:bottom w:val="none" w:sz="0" w:space="0" w:color="auto"/>
            <w:right w:val="none" w:sz="0" w:space="0" w:color="auto"/>
          </w:divBdr>
        </w:div>
        <w:div w:id="339087872">
          <w:marLeft w:val="640"/>
          <w:marRight w:val="0"/>
          <w:marTop w:val="0"/>
          <w:marBottom w:val="0"/>
          <w:divBdr>
            <w:top w:val="none" w:sz="0" w:space="0" w:color="auto"/>
            <w:left w:val="none" w:sz="0" w:space="0" w:color="auto"/>
            <w:bottom w:val="none" w:sz="0" w:space="0" w:color="auto"/>
            <w:right w:val="none" w:sz="0" w:space="0" w:color="auto"/>
          </w:divBdr>
        </w:div>
        <w:div w:id="367147143">
          <w:marLeft w:val="640"/>
          <w:marRight w:val="0"/>
          <w:marTop w:val="0"/>
          <w:marBottom w:val="0"/>
          <w:divBdr>
            <w:top w:val="none" w:sz="0" w:space="0" w:color="auto"/>
            <w:left w:val="none" w:sz="0" w:space="0" w:color="auto"/>
            <w:bottom w:val="none" w:sz="0" w:space="0" w:color="auto"/>
            <w:right w:val="none" w:sz="0" w:space="0" w:color="auto"/>
          </w:divBdr>
        </w:div>
        <w:div w:id="372079702">
          <w:marLeft w:val="640"/>
          <w:marRight w:val="0"/>
          <w:marTop w:val="0"/>
          <w:marBottom w:val="0"/>
          <w:divBdr>
            <w:top w:val="none" w:sz="0" w:space="0" w:color="auto"/>
            <w:left w:val="none" w:sz="0" w:space="0" w:color="auto"/>
            <w:bottom w:val="none" w:sz="0" w:space="0" w:color="auto"/>
            <w:right w:val="none" w:sz="0" w:space="0" w:color="auto"/>
          </w:divBdr>
        </w:div>
        <w:div w:id="457382818">
          <w:marLeft w:val="640"/>
          <w:marRight w:val="0"/>
          <w:marTop w:val="0"/>
          <w:marBottom w:val="0"/>
          <w:divBdr>
            <w:top w:val="none" w:sz="0" w:space="0" w:color="auto"/>
            <w:left w:val="none" w:sz="0" w:space="0" w:color="auto"/>
            <w:bottom w:val="none" w:sz="0" w:space="0" w:color="auto"/>
            <w:right w:val="none" w:sz="0" w:space="0" w:color="auto"/>
          </w:divBdr>
        </w:div>
        <w:div w:id="476267724">
          <w:marLeft w:val="640"/>
          <w:marRight w:val="0"/>
          <w:marTop w:val="0"/>
          <w:marBottom w:val="0"/>
          <w:divBdr>
            <w:top w:val="none" w:sz="0" w:space="0" w:color="auto"/>
            <w:left w:val="none" w:sz="0" w:space="0" w:color="auto"/>
            <w:bottom w:val="none" w:sz="0" w:space="0" w:color="auto"/>
            <w:right w:val="none" w:sz="0" w:space="0" w:color="auto"/>
          </w:divBdr>
        </w:div>
        <w:div w:id="503667543">
          <w:marLeft w:val="640"/>
          <w:marRight w:val="0"/>
          <w:marTop w:val="0"/>
          <w:marBottom w:val="0"/>
          <w:divBdr>
            <w:top w:val="none" w:sz="0" w:space="0" w:color="auto"/>
            <w:left w:val="none" w:sz="0" w:space="0" w:color="auto"/>
            <w:bottom w:val="none" w:sz="0" w:space="0" w:color="auto"/>
            <w:right w:val="none" w:sz="0" w:space="0" w:color="auto"/>
          </w:divBdr>
        </w:div>
        <w:div w:id="591208711">
          <w:marLeft w:val="640"/>
          <w:marRight w:val="0"/>
          <w:marTop w:val="0"/>
          <w:marBottom w:val="0"/>
          <w:divBdr>
            <w:top w:val="none" w:sz="0" w:space="0" w:color="auto"/>
            <w:left w:val="none" w:sz="0" w:space="0" w:color="auto"/>
            <w:bottom w:val="none" w:sz="0" w:space="0" w:color="auto"/>
            <w:right w:val="none" w:sz="0" w:space="0" w:color="auto"/>
          </w:divBdr>
        </w:div>
        <w:div w:id="619071629">
          <w:marLeft w:val="640"/>
          <w:marRight w:val="0"/>
          <w:marTop w:val="0"/>
          <w:marBottom w:val="0"/>
          <w:divBdr>
            <w:top w:val="none" w:sz="0" w:space="0" w:color="auto"/>
            <w:left w:val="none" w:sz="0" w:space="0" w:color="auto"/>
            <w:bottom w:val="none" w:sz="0" w:space="0" w:color="auto"/>
            <w:right w:val="none" w:sz="0" w:space="0" w:color="auto"/>
          </w:divBdr>
        </w:div>
        <w:div w:id="632713464">
          <w:marLeft w:val="640"/>
          <w:marRight w:val="0"/>
          <w:marTop w:val="0"/>
          <w:marBottom w:val="0"/>
          <w:divBdr>
            <w:top w:val="none" w:sz="0" w:space="0" w:color="auto"/>
            <w:left w:val="none" w:sz="0" w:space="0" w:color="auto"/>
            <w:bottom w:val="none" w:sz="0" w:space="0" w:color="auto"/>
            <w:right w:val="none" w:sz="0" w:space="0" w:color="auto"/>
          </w:divBdr>
        </w:div>
        <w:div w:id="634530593">
          <w:marLeft w:val="640"/>
          <w:marRight w:val="0"/>
          <w:marTop w:val="0"/>
          <w:marBottom w:val="0"/>
          <w:divBdr>
            <w:top w:val="none" w:sz="0" w:space="0" w:color="auto"/>
            <w:left w:val="none" w:sz="0" w:space="0" w:color="auto"/>
            <w:bottom w:val="none" w:sz="0" w:space="0" w:color="auto"/>
            <w:right w:val="none" w:sz="0" w:space="0" w:color="auto"/>
          </w:divBdr>
        </w:div>
        <w:div w:id="657149154">
          <w:marLeft w:val="640"/>
          <w:marRight w:val="0"/>
          <w:marTop w:val="0"/>
          <w:marBottom w:val="0"/>
          <w:divBdr>
            <w:top w:val="none" w:sz="0" w:space="0" w:color="auto"/>
            <w:left w:val="none" w:sz="0" w:space="0" w:color="auto"/>
            <w:bottom w:val="none" w:sz="0" w:space="0" w:color="auto"/>
            <w:right w:val="none" w:sz="0" w:space="0" w:color="auto"/>
          </w:divBdr>
        </w:div>
        <w:div w:id="681660873">
          <w:marLeft w:val="640"/>
          <w:marRight w:val="0"/>
          <w:marTop w:val="0"/>
          <w:marBottom w:val="0"/>
          <w:divBdr>
            <w:top w:val="none" w:sz="0" w:space="0" w:color="auto"/>
            <w:left w:val="none" w:sz="0" w:space="0" w:color="auto"/>
            <w:bottom w:val="none" w:sz="0" w:space="0" w:color="auto"/>
            <w:right w:val="none" w:sz="0" w:space="0" w:color="auto"/>
          </w:divBdr>
        </w:div>
        <w:div w:id="688869647">
          <w:marLeft w:val="640"/>
          <w:marRight w:val="0"/>
          <w:marTop w:val="0"/>
          <w:marBottom w:val="0"/>
          <w:divBdr>
            <w:top w:val="none" w:sz="0" w:space="0" w:color="auto"/>
            <w:left w:val="none" w:sz="0" w:space="0" w:color="auto"/>
            <w:bottom w:val="none" w:sz="0" w:space="0" w:color="auto"/>
            <w:right w:val="none" w:sz="0" w:space="0" w:color="auto"/>
          </w:divBdr>
        </w:div>
        <w:div w:id="709302384">
          <w:marLeft w:val="640"/>
          <w:marRight w:val="0"/>
          <w:marTop w:val="0"/>
          <w:marBottom w:val="0"/>
          <w:divBdr>
            <w:top w:val="none" w:sz="0" w:space="0" w:color="auto"/>
            <w:left w:val="none" w:sz="0" w:space="0" w:color="auto"/>
            <w:bottom w:val="none" w:sz="0" w:space="0" w:color="auto"/>
            <w:right w:val="none" w:sz="0" w:space="0" w:color="auto"/>
          </w:divBdr>
        </w:div>
        <w:div w:id="717556205">
          <w:marLeft w:val="640"/>
          <w:marRight w:val="0"/>
          <w:marTop w:val="0"/>
          <w:marBottom w:val="0"/>
          <w:divBdr>
            <w:top w:val="none" w:sz="0" w:space="0" w:color="auto"/>
            <w:left w:val="none" w:sz="0" w:space="0" w:color="auto"/>
            <w:bottom w:val="none" w:sz="0" w:space="0" w:color="auto"/>
            <w:right w:val="none" w:sz="0" w:space="0" w:color="auto"/>
          </w:divBdr>
        </w:div>
        <w:div w:id="728116994">
          <w:marLeft w:val="640"/>
          <w:marRight w:val="0"/>
          <w:marTop w:val="0"/>
          <w:marBottom w:val="0"/>
          <w:divBdr>
            <w:top w:val="none" w:sz="0" w:space="0" w:color="auto"/>
            <w:left w:val="none" w:sz="0" w:space="0" w:color="auto"/>
            <w:bottom w:val="none" w:sz="0" w:space="0" w:color="auto"/>
            <w:right w:val="none" w:sz="0" w:space="0" w:color="auto"/>
          </w:divBdr>
        </w:div>
        <w:div w:id="742752058">
          <w:marLeft w:val="640"/>
          <w:marRight w:val="0"/>
          <w:marTop w:val="0"/>
          <w:marBottom w:val="0"/>
          <w:divBdr>
            <w:top w:val="none" w:sz="0" w:space="0" w:color="auto"/>
            <w:left w:val="none" w:sz="0" w:space="0" w:color="auto"/>
            <w:bottom w:val="none" w:sz="0" w:space="0" w:color="auto"/>
            <w:right w:val="none" w:sz="0" w:space="0" w:color="auto"/>
          </w:divBdr>
        </w:div>
        <w:div w:id="743336579">
          <w:marLeft w:val="640"/>
          <w:marRight w:val="0"/>
          <w:marTop w:val="0"/>
          <w:marBottom w:val="0"/>
          <w:divBdr>
            <w:top w:val="none" w:sz="0" w:space="0" w:color="auto"/>
            <w:left w:val="none" w:sz="0" w:space="0" w:color="auto"/>
            <w:bottom w:val="none" w:sz="0" w:space="0" w:color="auto"/>
            <w:right w:val="none" w:sz="0" w:space="0" w:color="auto"/>
          </w:divBdr>
        </w:div>
        <w:div w:id="820537301">
          <w:marLeft w:val="640"/>
          <w:marRight w:val="0"/>
          <w:marTop w:val="0"/>
          <w:marBottom w:val="0"/>
          <w:divBdr>
            <w:top w:val="none" w:sz="0" w:space="0" w:color="auto"/>
            <w:left w:val="none" w:sz="0" w:space="0" w:color="auto"/>
            <w:bottom w:val="none" w:sz="0" w:space="0" w:color="auto"/>
            <w:right w:val="none" w:sz="0" w:space="0" w:color="auto"/>
          </w:divBdr>
        </w:div>
        <w:div w:id="869878308">
          <w:marLeft w:val="640"/>
          <w:marRight w:val="0"/>
          <w:marTop w:val="0"/>
          <w:marBottom w:val="0"/>
          <w:divBdr>
            <w:top w:val="none" w:sz="0" w:space="0" w:color="auto"/>
            <w:left w:val="none" w:sz="0" w:space="0" w:color="auto"/>
            <w:bottom w:val="none" w:sz="0" w:space="0" w:color="auto"/>
            <w:right w:val="none" w:sz="0" w:space="0" w:color="auto"/>
          </w:divBdr>
        </w:div>
        <w:div w:id="900747799">
          <w:marLeft w:val="640"/>
          <w:marRight w:val="0"/>
          <w:marTop w:val="0"/>
          <w:marBottom w:val="0"/>
          <w:divBdr>
            <w:top w:val="none" w:sz="0" w:space="0" w:color="auto"/>
            <w:left w:val="none" w:sz="0" w:space="0" w:color="auto"/>
            <w:bottom w:val="none" w:sz="0" w:space="0" w:color="auto"/>
            <w:right w:val="none" w:sz="0" w:space="0" w:color="auto"/>
          </w:divBdr>
        </w:div>
        <w:div w:id="932740725">
          <w:marLeft w:val="640"/>
          <w:marRight w:val="0"/>
          <w:marTop w:val="0"/>
          <w:marBottom w:val="0"/>
          <w:divBdr>
            <w:top w:val="none" w:sz="0" w:space="0" w:color="auto"/>
            <w:left w:val="none" w:sz="0" w:space="0" w:color="auto"/>
            <w:bottom w:val="none" w:sz="0" w:space="0" w:color="auto"/>
            <w:right w:val="none" w:sz="0" w:space="0" w:color="auto"/>
          </w:divBdr>
        </w:div>
        <w:div w:id="1003968285">
          <w:marLeft w:val="640"/>
          <w:marRight w:val="0"/>
          <w:marTop w:val="0"/>
          <w:marBottom w:val="0"/>
          <w:divBdr>
            <w:top w:val="none" w:sz="0" w:space="0" w:color="auto"/>
            <w:left w:val="none" w:sz="0" w:space="0" w:color="auto"/>
            <w:bottom w:val="none" w:sz="0" w:space="0" w:color="auto"/>
            <w:right w:val="none" w:sz="0" w:space="0" w:color="auto"/>
          </w:divBdr>
        </w:div>
        <w:div w:id="1160004307">
          <w:marLeft w:val="640"/>
          <w:marRight w:val="0"/>
          <w:marTop w:val="0"/>
          <w:marBottom w:val="0"/>
          <w:divBdr>
            <w:top w:val="none" w:sz="0" w:space="0" w:color="auto"/>
            <w:left w:val="none" w:sz="0" w:space="0" w:color="auto"/>
            <w:bottom w:val="none" w:sz="0" w:space="0" w:color="auto"/>
            <w:right w:val="none" w:sz="0" w:space="0" w:color="auto"/>
          </w:divBdr>
        </w:div>
        <w:div w:id="1163162955">
          <w:marLeft w:val="640"/>
          <w:marRight w:val="0"/>
          <w:marTop w:val="0"/>
          <w:marBottom w:val="0"/>
          <w:divBdr>
            <w:top w:val="none" w:sz="0" w:space="0" w:color="auto"/>
            <w:left w:val="none" w:sz="0" w:space="0" w:color="auto"/>
            <w:bottom w:val="none" w:sz="0" w:space="0" w:color="auto"/>
            <w:right w:val="none" w:sz="0" w:space="0" w:color="auto"/>
          </w:divBdr>
        </w:div>
        <w:div w:id="1250191693">
          <w:marLeft w:val="640"/>
          <w:marRight w:val="0"/>
          <w:marTop w:val="0"/>
          <w:marBottom w:val="0"/>
          <w:divBdr>
            <w:top w:val="none" w:sz="0" w:space="0" w:color="auto"/>
            <w:left w:val="none" w:sz="0" w:space="0" w:color="auto"/>
            <w:bottom w:val="none" w:sz="0" w:space="0" w:color="auto"/>
            <w:right w:val="none" w:sz="0" w:space="0" w:color="auto"/>
          </w:divBdr>
        </w:div>
        <w:div w:id="1396515977">
          <w:marLeft w:val="640"/>
          <w:marRight w:val="0"/>
          <w:marTop w:val="0"/>
          <w:marBottom w:val="0"/>
          <w:divBdr>
            <w:top w:val="none" w:sz="0" w:space="0" w:color="auto"/>
            <w:left w:val="none" w:sz="0" w:space="0" w:color="auto"/>
            <w:bottom w:val="none" w:sz="0" w:space="0" w:color="auto"/>
            <w:right w:val="none" w:sz="0" w:space="0" w:color="auto"/>
          </w:divBdr>
        </w:div>
        <w:div w:id="1402754317">
          <w:marLeft w:val="640"/>
          <w:marRight w:val="0"/>
          <w:marTop w:val="0"/>
          <w:marBottom w:val="0"/>
          <w:divBdr>
            <w:top w:val="none" w:sz="0" w:space="0" w:color="auto"/>
            <w:left w:val="none" w:sz="0" w:space="0" w:color="auto"/>
            <w:bottom w:val="none" w:sz="0" w:space="0" w:color="auto"/>
            <w:right w:val="none" w:sz="0" w:space="0" w:color="auto"/>
          </w:divBdr>
        </w:div>
        <w:div w:id="1514346189">
          <w:marLeft w:val="640"/>
          <w:marRight w:val="0"/>
          <w:marTop w:val="0"/>
          <w:marBottom w:val="0"/>
          <w:divBdr>
            <w:top w:val="none" w:sz="0" w:space="0" w:color="auto"/>
            <w:left w:val="none" w:sz="0" w:space="0" w:color="auto"/>
            <w:bottom w:val="none" w:sz="0" w:space="0" w:color="auto"/>
            <w:right w:val="none" w:sz="0" w:space="0" w:color="auto"/>
          </w:divBdr>
        </w:div>
        <w:div w:id="1544978311">
          <w:marLeft w:val="640"/>
          <w:marRight w:val="0"/>
          <w:marTop w:val="0"/>
          <w:marBottom w:val="0"/>
          <w:divBdr>
            <w:top w:val="none" w:sz="0" w:space="0" w:color="auto"/>
            <w:left w:val="none" w:sz="0" w:space="0" w:color="auto"/>
            <w:bottom w:val="none" w:sz="0" w:space="0" w:color="auto"/>
            <w:right w:val="none" w:sz="0" w:space="0" w:color="auto"/>
          </w:divBdr>
        </w:div>
        <w:div w:id="1557816058">
          <w:marLeft w:val="640"/>
          <w:marRight w:val="0"/>
          <w:marTop w:val="0"/>
          <w:marBottom w:val="0"/>
          <w:divBdr>
            <w:top w:val="none" w:sz="0" w:space="0" w:color="auto"/>
            <w:left w:val="none" w:sz="0" w:space="0" w:color="auto"/>
            <w:bottom w:val="none" w:sz="0" w:space="0" w:color="auto"/>
            <w:right w:val="none" w:sz="0" w:space="0" w:color="auto"/>
          </w:divBdr>
        </w:div>
        <w:div w:id="1568762311">
          <w:marLeft w:val="640"/>
          <w:marRight w:val="0"/>
          <w:marTop w:val="0"/>
          <w:marBottom w:val="0"/>
          <w:divBdr>
            <w:top w:val="none" w:sz="0" w:space="0" w:color="auto"/>
            <w:left w:val="none" w:sz="0" w:space="0" w:color="auto"/>
            <w:bottom w:val="none" w:sz="0" w:space="0" w:color="auto"/>
            <w:right w:val="none" w:sz="0" w:space="0" w:color="auto"/>
          </w:divBdr>
        </w:div>
        <w:div w:id="1644191441">
          <w:marLeft w:val="640"/>
          <w:marRight w:val="0"/>
          <w:marTop w:val="0"/>
          <w:marBottom w:val="0"/>
          <w:divBdr>
            <w:top w:val="none" w:sz="0" w:space="0" w:color="auto"/>
            <w:left w:val="none" w:sz="0" w:space="0" w:color="auto"/>
            <w:bottom w:val="none" w:sz="0" w:space="0" w:color="auto"/>
            <w:right w:val="none" w:sz="0" w:space="0" w:color="auto"/>
          </w:divBdr>
        </w:div>
        <w:div w:id="1650670100">
          <w:marLeft w:val="640"/>
          <w:marRight w:val="0"/>
          <w:marTop w:val="0"/>
          <w:marBottom w:val="0"/>
          <w:divBdr>
            <w:top w:val="none" w:sz="0" w:space="0" w:color="auto"/>
            <w:left w:val="none" w:sz="0" w:space="0" w:color="auto"/>
            <w:bottom w:val="none" w:sz="0" w:space="0" w:color="auto"/>
            <w:right w:val="none" w:sz="0" w:space="0" w:color="auto"/>
          </w:divBdr>
        </w:div>
        <w:div w:id="1658264009">
          <w:marLeft w:val="640"/>
          <w:marRight w:val="0"/>
          <w:marTop w:val="0"/>
          <w:marBottom w:val="0"/>
          <w:divBdr>
            <w:top w:val="none" w:sz="0" w:space="0" w:color="auto"/>
            <w:left w:val="none" w:sz="0" w:space="0" w:color="auto"/>
            <w:bottom w:val="none" w:sz="0" w:space="0" w:color="auto"/>
            <w:right w:val="none" w:sz="0" w:space="0" w:color="auto"/>
          </w:divBdr>
        </w:div>
        <w:div w:id="1692220263">
          <w:marLeft w:val="640"/>
          <w:marRight w:val="0"/>
          <w:marTop w:val="0"/>
          <w:marBottom w:val="0"/>
          <w:divBdr>
            <w:top w:val="none" w:sz="0" w:space="0" w:color="auto"/>
            <w:left w:val="none" w:sz="0" w:space="0" w:color="auto"/>
            <w:bottom w:val="none" w:sz="0" w:space="0" w:color="auto"/>
            <w:right w:val="none" w:sz="0" w:space="0" w:color="auto"/>
          </w:divBdr>
        </w:div>
        <w:div w:id="1706170889">
          <w:marLeft w:val="640"/>
          <w:marRight w:val="0"/>
          <w:marTop w:val="0"/>
          <w:marBottom w:val="0"/>
          <w:divBdr>
            <w:top w:val="none" w:sz="0" w:space="0" w:color="auto"/>
            <w:left w:val="none" w:sz="0" w:space="0" w:color="auto"/>
            <w:bottom w:val="none" w:sz="0" w:space="0" w:color="auto"/>
            <w:right w:val="none" w:sz="0" w:space="0" w:color="auto"/>
          </w:divBdr>
        </w:div>
        <w:div w:id="1707369296">
          <w:marLeft w:val="640"/>
          <w:marRight w:val="0"/>
          <w:marTop w:val="0"/>
          <w:marBottom w:val="0"/>
          <w:divBdr>
            <w:top w:val="none" w:sz="0" w:space="0" w:color="auto"/>
            <w:left w:val="none" w:sz="0" w:space="0" w:color="auto"/>
            <w:bottom w:val="none" w:sz="0" w:space="0" w:color="auto"/>
            <w:right w:val="none" w:sz="0" w:space="0" w:color="auto"/>
          </w:divBdr>
        </w:div>
        <w:div w:id="1816338169">
          <w:marLeft w:val="640"/>
          <w:marRight w:val="0"/>
          <w:marTop w:val="0"/>
          <w:marBottom w:val="0"/>
          <w:divBdr>
            <w:top w:val="none" w:sz="0" w:space="0" w:color="auto"/>
            <w:left w:val="none" w:sz="0" w:space="0" w:color="auto"/>
            <w:bottom w:val="none" w:sz="0" w:space="0" w:color="auto"/>
            <w:right w:val="none" w:sz="0" w:space="0" w:color="auto"/>
          </w:divBdr>
        </w:div>
        <w:div w:id="1859661018">
          <w:marLeft w:val="640"/>
          <w:marRight w:val="0"/>
          <w:marTop w:val="0"/>
          <w:marBottom w:val="0"/>
          <w:divBdr>
            <w:top w:val="none" w:sz="0" w:space="0" w:color="auto"/>
            <w:left w:val="none" w:sz="0" w:space="0" w:color="auto"/>
            <w:bottom w:val="none" w:sz="0" w:space="0" w:color="auto"/>
            <w:right w:val="none" w:sz="0" w:space="0" w:color="auto"/>
          </w:divBdr>
        </w:div>
        <w:div w:id="1915358527">
          <w:marLeft w:val="640"/>
          <w:marRight w:val="0"/>
          <w:marTop w:val="0"/>
          <w:marBottom w:val="0"/>
          <w:divBdr>
            <w:top w:val="none" w:sz="0" w:space="0" w:color="auto"/>
            <w:left w:val="none" w:sz="0" w:space="0" w:color="auto"/>
            <w:bottom w:val="none" w:sz="0" w:space="0" w:color="auto"/>
            <w:right w:val="none" w:sz="0" w:space="0" w:color="auto"/>
          </w:divBdr>
        </w:div>
        <w:div w:id="2002658599">
          <w:marLeft w:val="640"/>
          <w:marRight w:val="0"/>
          <w:marTop w:val="0"/>
          <w:marBottom w:val="0"/>
          <w:divBdr>
            <w:top w:val="none" w:sz="0" w:space="0" w:color="auto"/>
            <w:left w:val="none" w:sz="0" w:space="0" w:color="auto"/>
            <w:bottom w:val="none" w:sz="0" w:space="0" w:color="auto"/>
            <w:right w:val="none" w:sz="0" w:space="0" w:color="auto"/>
          </w:divBdr>
        </w:div>
        <w:div w:id="2027249954">
          <w:marLeft w:val="640"/>
          <w:marRight w:val="0"/>
          <w:marTop w:val="0"/>
          <w:marBottom w:val="0"/>
          <w:divBdr>
            <w:top w:val="none" w:sz="0" w:space="0" w:color="auto"/>
            <w:left w:val="none" w:sz="0" w:space="0" w:color="auto"/>
            <w:bottom w:val="none" w:sz="0" w:space="0" w:color="auto"/>
            <w:right w:val="none" w:sz="0" w:space="0" w:color="auto"/>
          </w:divBdr>
        </w:div>
        <w:div w:id="2027367430">
          <w:marLeft w:val="640"/>
          <w:marRight w:val="0"/>
          <w:marTop w:val="0"/>
          <w:marBottom w:val="0"/>
          <w:divBdr>
            <w:top w:val="none" w:sz="0" w:space="0" w:color="auto"/>
            <w:left w:val="none" w:sz="0" w:space="0" w:color="auto"/>
            <w:bottom w:val="none" w:sz="0" w:space="0" w:color="auto"/>
            <w:right w:val="none" w:sz="0" w:space="0" w:color="auto"/>
          </w:divBdr>
        </w:div>
        <w:div w:id="2034063782">
          <w:marLeft w:val="640"/>
          <w:marRight w:val="0"/>
          <w:marTop w:val="0"/>
          <w:marBottom w:val="0"/>
          <w:divBdr>
            <w:top w:val="none" w:sz="0" w:space="0" w:color="auto"/>
            <w:left w:val="none" w:sz="0" w:space="0" w:color="auto"/>
            <w:bottom w:val="none" w:sz="0" w:space="0" w:color="auto"/>
            <w:right w:val="none" w:sz="0" w:space="0" w:color="auto"/>
          </w:divBdr>
        </w:div>
        <w:div w:id="2048413115">
          <w:marLeft w:val="640"/>
          <w:marRight w:val="0"/>
          <w:marTop w:val="0"/>
          <w:marBottom w:val="0"/>
          <w:divBdr>
            <w:top w:val="none" w:sz="0" w:space="0" w:color="auto"/>
            <w:left w:val="none" w:sz="0" w:space="0" w:color="auto"/>
            <w:bottom w:val="none" w:sz="0" w:space="0" w:color="auto"/>
            <w:right w:val="none" w:sz="0" w:space="0" w:color="auto"/>
          </w:divBdr>
        </w:div>
        <w:div w:id="2067560688">
          <w:marLeft w:val="640"/>
          <w:marRight w:val="0"/>
          <w:marTop w:val="0"/>
          <w:marBottom w:val="0"/>
          <w:divBdr>
            <w:top w:val="none" w:sz="0" w:space="0" w:color="auto"/>
            <w:left w:val="none" w:sz="0" w:space="0" w:color="auto"/>
            <w:bottom w:val="none" w:sz="0" w:space="0" w:color="auto"/>
            <w:right w:val="none" w:sz="0" w:space="0" w:color="auto"/>
          </w:divBdr>
        </w:div>
        <w:div w:id="2073889340">
          <w:marLeft w:val="640"/>
          <w:marRight w:val="0"/>
          <w:marTop w:val="0"/>
          <w:marBottom w:val="0"/>
          <w:divBdr>
            <w:top w:val="none" w:sz="0" w:space="0" w:color="auto"/>
            <w:left w:val="none" w:sz="0" w:space="0" w:color="auto"/>
            <w:bottom w:val="none" w:sz="0" w:space="0" w:color="auto"/>
            <w:right w:val="none" w:sz="0" w:space="0" w:color="auto"/>
          </w:divBdr>
        </w:div>
        <w:div w:id="2086106590">
          <w:marLeft w:val="640"/>
          <w:marRight w:val="0"/>
          <w:marTop w:val="0"/>
          <w:marBottom w:val="0"/>
          <w:divBdr>
            <w:top w:val="none" w:sz="0" w:space="0" w:color="auto"/>
            <w:left w:val="none" w:sz="0" w:space="0" w:color="auto"/>
            <w:bottom w:val="none" w:sz="0" w:space="0" w:color="auto"/>
            <w:right w:val="none" w:sz="0" w:space="0" w:color="auto"/>
          </w:divBdr>
        </w:div>
      </w:divsChild>
    </w:div>
    <w:div w:id="1547067028">
      <w:bodyDiv w:val="1"/>
      <w:marLeft w:val="0"/>
      <w:marRight w:val="0"/>
      <w:marTop w:val="0"/>
      <w:marBottom w:val="0"/>
      <w:divBdr>
        <w:top w:val="none" w:sz="0" w:space="0" w:color="auto"/>
        <w:left w:val="none" w:sz="0" w:space="0" w:color="auto"/>
        <w:bottom w:val="none" w:sz="0" w:space="0" w:color="auto"/>
        <w:right w:val="none" w:sz="0" w:space="0" w:color="auto"/>
      </w:divBdr>
      <w:divsChild>
        <w:div w:id="2175445">
          <w:marLeft w:val="640"/>
          <w:marRight w:val="0"/>
          <w:marTop w:val="0"/>
          <w:marBottom w:val="0"/>
          <w:divBdr>
            <w:top w:val="none" w:sz="0" w:space="0" w:color="auto"/>
            <w:left w:val="none" w:sz="0" w:space="0" w:color="auto"/>
            <w:bottom w:val="none" w:sz="0" w:space="0" w:color="auto"/>
            <w:right w:val="none" w:sz="0" w:space="0" w:color="auto"/>
          </w:divBdr>
        </w:div>
        <w:div w:id="116336900">
          <w:marLeft w:val="640"/>
          <w:marRight w:val="0"/>
          <w:marTop w:val="0"/>
          <w:marBottom w:val="0"/>
          <w:divBdr>
            <w:top w:val="none" w:sz="0" w:space="0" w:color="auto"/>
            <w:left w:val="none" w:sz="0" w:space="0" w:color="auto"/>
            <w:bottom w:val="none" w:sz="0" w:space="0" w:color="auto"/>
            <w:right w:val="none" w:sz="0" w:space="0" w:color="auto"/>
          </w:divBdr>
        </w:div>
        <w:div w:id="164053738">
          <w:marLeft w:val="640"/>
          <w:marRight w:val="0"/>
          <w:marTop w:val="0"/>
          <w:marBottom w:val="0"/>
          <w:divBdr>
            <w:top w:val="none" w:sz="0" w:space="0" w:color="auto"/>
            <w:left w:val="none" w:sz="0" w:space="0" w:color="auto"/>
            <w:bottom w:val="none" w:sz="0" w:space="0" w:color="auto"/>
            <w:right w:val="none" w:sz="0" w:space="0" w:color="auto"/>
          </w:divBdr>
        </w:div>
        <w:div w:id="183522203">
          <w:marLeft w:val="640"/>
          <w:marRight w:val="0"/>
          <w:marTop w:val="0"/>
          <w:marBottom w:val="0"/>
          <w:divBdr>
            <w:top w:val="none" w:sz="0" w:space="0" w:color="auto"/>
            <w:left w:val="none" w:sz="0" w:space="0" w:color="auto"/>
            <w:bottom w:val="none" w:sz="0" w:space="0" w:color="auto"/>
            <w:right w:val="none" w:sz="0" w:space="0" w:color="auto"/>
          </w:divBdr>
        </w:div>
        <w:div w:id="341781195">
          <w:marLeft w:val="640"/>
          <w:marRight w:val="0"/>
          <w:marTop w:val="0"/>
          <w:marBottom w:val="0"/>
          <w:divBdr>
            <w:top w:val="none" w:sz="0" w:space="0" w:color="auto"/>
            <w:left w:val="none" w:sz="0" w:space="0" w:color="auto"/>
            <w:bottom w:val="none" w:sz="0" w:space="0" w:color="auto"/>
            <w:right w:val="none" w:sz="0" w:space="0" w:color="auto"/>
          </w:divBdr>
        </w:div>
        <w:div w:id="390931645">
          <w:marLeft w:val="640"/>
          <w:marRight w:val="0"/>
          <w:marTop w:val="0"/>
          <w:marBottom w:val="0"/>
          <w:divBdr>
            <w:top w:val="none" w:sz="0" w:space="0" w:color="auto"/>
            <w:left w:val="none" w:sz="0" w:space="0" w:color="auto"/>
            <w:bottom w:val="none" w:sz="0" w:space="0" w:color="auto"/>
            <w:right w:val="none" w:sz="0" w:space="0" w:color="auto"/>
          </w:divBdr>
        </w:div>
        <w:div w:id="612787867">
          <w:marLeft w:val="640"/>
          <w:marRight w:val="0"/>
          <w:marTop w:val="0"/>
          <w:marBottom w:val="0"/>
          <w:divBdr>
            <w:top w:val="none" w:sz="0" w:space="0" w:color="auto"/>
            <w:left w:val="none" w:sz="0" w:space="0" w:color="auto"/>
            <w:bottom w:val="none" w:sz="0" w:space="0" w:color="auto"/>
            <w:right w:val="none" w:sz="0" w:space="0" w:color="auto"/>
          </w:divBdr>
        </w:div>
        <w:div w:id="644893588">
          <w:marLeft w:val="640"/>
          <w:marRight w:val="0"/>
          <w:marTop w:val="0"/>
          <w:marBottom w:val="0"/>
          <w:divBdr>
            <w:top w:val="none" w:sz="0" w:space="0" w:color="auto"/>
            <w:left w:val="none" w:sz="0" w:space="0" w:color="auto"/>
            <w:bottom w:val="none" w:sz="0" w:space="0" w:color="auto"/>
            <w:right w:val="none" w:sz="0" w:space="0" w:color="auto"/>
          </w:divBdr>
        </w:div>
        <w:div w:id="730616450">
          <w:marLeft w:val="640"/>
          <w:marRight w:val="0"/>
          <w:marTop w:val="0"/>
          <w:marBottom w:val="0"/>
          <w:divBdr>
            <w:top w:val="none" w:sz="0" w:space="0" w:color="auto"/>
            <w:left w:val="none" w:sz="0" w:space="0" w:color="auto"/>
            <w:bottom w:val="none" w:sz="0" w:space="0" w:color="auto"/>
            <w:right w:val="none" w:sz="0" w:space="0" w:color="auto"/>
          </w:divBdr>
        </w:div>
        <w:div w:id="772552990">
          <w:marLeft w:val="640"/>
          <w:marRight w:val="0"/>
          <w:marTop w:val="0"/>
          <w:marBottom w:val="0"/>
          <w:divBdr>
            <w:top w:val="none" w:sz="0" w:space="0" w:color="auto"/>
            <w:left w:val="none" w:sz="0" w:space="0" w:color="auto"/>
            <w:bottom w:val="none" w:sz="0" w:space="0" w:color="auto"/>
            <w:right w:val="none" w:sz="0" w:space="0" w:color="auto"/>
          </w:divBdr>
        </w:div>
        <w:div w:id="774137833">
          <w:marLeft w:val="640"/>
          <w:marRight w:val="0"/>
          <w:marTop w:val="0"/>
          <w:marBottom w:val="0"/>
          <w:divBdr>
            <w:top w:val="none" w:sz="0" w:space="0" w:color="auto"/>
            <w:left w:val="none" w:sz="0" w:space="0" w:color="auto"/>
            <w:bottom w:val="none" w:sz="0" w:space="0" w:color="auto"/>
            <w:right w:val="none" w:sz="0" w:space="0" w:color="auto"/>
          </w:divBdr>
        </w:div>
        <w:div w:id="975337432">
          <w:marLeft w:val="640"/>
          <w:marRight w:val="0"/>
          <w:marTop w:val="0"/>
          <w:marBottom w:val="0"/>
          <w:divBdr>
            <w:top w:val="none" w:sz="0" w:space="0" w:color="auto"/>
            <w:left w:val="none" w:sz="0" w:space="0" w:color="auto"/>
            <w:bottom w:val="none" w:sz="0" w:space="0" w:color="auto"/>
            <w:right w:val="none" w:sz="0" w:space="0" w:color="auto"/>
          </w:divBdr>
        </w:div>
        <w:div w:id="1008289449">
          <w:marLeft w:val="640"/>
          <w:marRight w:val="0"/>
          <w:marTop w:val="0"/>
          <w:marBottom w:val="0"/>
          <w:divBdr>
            <w:top w:val="none" w:sz="0" w:space="0" w:color="auto"/>
            <w:left w:val="none" w:sz="0" w:space="0" w:color="auto"/>
            <w:bottom w:val="none" w:sz="0" w:space="0" w:color="auto"/>
            <w:right w:val="none" w:sz="0" w:space="0" w:color="auto"/>
          </w:divBdr>
        </w:div>
        <w:div w:id="1052777793">
          <w:marLeft w:val="640"/>
          <w:marRight w:val="0"/>
          <w:marTop w:val="0"/>
          <w:marBottom w:val="0"/>
          <w:divBdr>
            <w:top w:val="none" w:sz="0" w:space="0" w:color="auto"/>
            <w:left w:val="none" w:sz="0" w:space="0" w:color="auto"/>
            <w:bottom w:val="none" w:sz="0" w:space="0" w:color="auto"/>
            <w:right w:val="none" w:sz="0" w:space="0" w:color="auto"/>
          </w:divBdr>
        </w:div>
        <w:div w:id="1098910734">
          <w:marLeft w:val="640"/>
          <w:marRight w:val="0"/>
          <w:marTop w:val="0"/>
          <w:marBottom w:val="0"/>
          <w:divBdr>
            <w:top w:val="none" w:sz="0" w:space="0" w:color="auto"/>
            <w:left w:val="none" w:sz="0" w:space="0" w:color="auto"/>
            <w:bottom w:val="none" w:sz="0" w:space="0" w:color="auto"/>
            <w:right w:val="none" w:sz="0" w:space="0" w:color="auto"/>
          </w:divBdr>
        </w:div>
        <w:div w:id="1105227902">
          <w:marLeft w:val="640"/>
          <w:marRight w:val="0"/>
          <w:marTop w:val="0"/>
          <w:marBottom w:val="0"/>
          <w:divBdr>
            <w:top w:val="none" w:sz="0" w:space="0" w:color="auto"/>
            <w:left w:val="none" w:sz="0" w:space="0" w:color="auto"/>
            <w:bottom w:val="none" w:sz="0" w:space="0" w:color="auto"/>
            <w:right w:val="none" w:sz="0" w:space="0" w:color="auto"/>
          </w:divBdr>
        </w:div>
        <w:div w:id="1163928794">
          <w:marLeft w:val="640"/>
          <w:marRight w:val="0"/>
          <w:marTop w:val="0"/>
          <w:marBottom w:val="0"/>
          <w:divBdr>
            <w:top w:val="none" w:sz="0" w:space="0" w:color="auto"/>
            <w:left w:val="none" w:sz="0" w:space="0" w:color="auto"/>
            <w:bottom w:val="none" w:sz="0" w:space="0" w:color="auto"/>
            <w:right w:val="none" w:sz="0" w:space="0" w:color="auto"/>
          </w:divBdr>
        </w:div>
        <w:div w:id="1198546473">
          <w:marLeft w:val="640"/>
          <w:marRight w:val="0"/>
          <w:marTop w:val="0"/>
          <w:marBottom w:val="0"/>
          <w:divBdr>
            <w:top w:val="none" w:sz="0" w:space="0" w:color="auto"/>
            <w:left w:val="none" w:sz="0" w:space="0" w:color="auto"/>
            <w:bottom w:val="none" w:sz="0" w:space="0" w:color="auto"/>
            <w:right w:val="none" w:sz="0" w:space="0" w:color="auto"/>
          </w:divBdr>
        </w:div>
        <w:div w:id="1271006908">
          <w:marLeft w:val="640"/>
          <w:marRight w:val="0"/>
          <w:marTop w:val="0"/>
          <w:marBottom w:val="0"/>
          <w:divBdr>
            <w:top w:val="none" w:sz="0" w:space="0" w:color="auto"/>
            <w:left w:val="none" w:sz="0" w:space="0" w:color="auto"/>
            <w:bottom w:val="none" w:sz="0" w:space="0" w:color="auto"/>
            <w:right w:val="none" w:sz="0" w:space="0" w:color="auto"/>
          </w:divBdr>
        </w:div>
        <w:div w:id="1368680150">
          <w:marLeft w:val="640"/>
          <w:marRight w:val="0"/>
          <w:marTop w:val="0"/>
          <w:marBottom w:val="0"/>
          <w:divBdr>
            <w:top w:val="none" w:sz="0" w:space="0" w:color="auto"/>
            <w:left w:val="none" w:sz="0" w:space="0" w:color="auto"/>
            <w:bottom w:val="none" w:sz="0" w:space="0" w:color="auto"/>
            <w:right w:val="none" w:sz="0" w:space="0" w:color="auto"/>
          </w:divBdr>
        </w:div>
        <w:div w:id="1427995134">
          <w:marLeft w:val="640"/>
          <w:marRight w:val="0"/>
          <w:marTop w:val="0"/>
          <w:marBottom w:val="0"/>
          <w:divBdr>
            <w:top w:val="none" w:sz="0" w:space="0" w:color="auto"/>
            <w:left w:val="none" w:sz="0" w:space="0" w:color="auto"/>
            <w:bottom w:val="none" w:sz="0" w:space="0" w:color="auto"/>
            <w:right w:val="none" w:sz="0" w:space="0" w:color="auto"/>
          </w:divBdr>
        </w:div>
        <w:div w:id="1446267976">
          <w:marLeft w:val="640"/>
          <w:marRight w:val="0"/>
          <w:marTop w:val="0"/>
          <w:marBottom w:val="0"/>
          <w:divBdr>
            <w:top w:val="none" w:sz="0" w:space="0" w:color="auto"/>
            <w:left w:val="none" w:sz="0" w:space="0" w:color="auto"/>
            <w:bottom w:val="none" w:sz="0" w:space="0" w:color="auto"/>
            <w:right w:val="none" w:sz="0" w:space="0" w:color="auto"/>
          </w:divBdr>
        </w:div>
        <w:div w:id="1452432865">
          <w:marLeft w:val="640"/>
          <w:marRight w:val="0"/>
          <w:marTop w:val="0"/>
          <w:marBottom w:val="0"/>
          <w:divBdr>
            <w:top w:val="none" w:sz="0" w:space="0" w:color="auto"/>
            <w:left w:val="none" w:sz="0" w:space="0" w:color="auto"/>
            <w:bottom w:val="none" w:sz="0" w:space="0" w:color="auto"/>
            <w:right w:val="none" w:sz="0" w:space="0" w:color="auto"/>
          </w:divBdr>
        </w:div>
        <w:div w:id="1544631664">
          <w:marLeft w:val="640"/>
          <w:marRight w:val="0"/>
          <w:marTop w:val="0"/>
          <w:marBottom w:val="0"/>
          <w:divBdr>
            <w:top w:val="none" w:sz="0" w:space="0" w:color="auto"/>
            <w:left w:val="none" w:sz="0" w:space="0" w:color="auto"/>
            <w:bottom w:val="none" w:sz="0" w:space="0" w:color="auto"/>
            <w:right w:val="none" w:sz="0" w:space="0" w:color="auto"/>
          </w:divBdr>
        </w:div>
        <w:div w:id="1545016769">
          <w:marLeft w:val="640"/>
          <w:marRight w:val="0"/>
          <w:marTop w:val="0"/>
          <w:marBottom w:val="0"/>
          <w:divBdr>
            <w:top w:val="none" w:sz="0" w:space="0" w:color="auto"/>
            <w:left w:val="none" w:sz="0" w:space="0" w:color="auto"/>
            <w:bottom w:val="none" w:sz="0" w:space="0" w:color="auto"/>
            <w:right w:val="none" w:sz="0" w:space="0" w:color="auto"/>
          </w:divBdr>
        </w:div>
        <w:div w:id="1675034779">
          <w:marLeft w:val="640"/>
          <w:marRight w:val="0"/>
          <w:marTop w:val="0"/>
          <w:marBottom w:val="0"/>
          <w:divBdr>
            <w:top w:val="none" w:sz="0" w:space="0" w:color="auto"/>
            <w:left w:val="none" w:sz="0" w:space="0" w:color="auto"/>
            <w:bottom w:val="none" w:sz="0" w:space="0" w:color="auto"/>
            <w:right w:val="none" w:sz="0" w:space="0" w:color="auto"/>
          </w:divBdr>
        </w:div>
        <w:div w:id="1915317628">
          <w:marLeft w:val="640"/>
          <w:marRight w:val="0"/>
          <w:marTop w:val="0"/>
          <w:marBottom w:val="0"/>
          <w:divBdr>
            <w:top w:val="none" w:sz="0" w:space="0" w:color="auto"/>
            <w:left w:val="none" w:sz="0" w:space="0" w:color="auto"/>
            <w:bottom w:val="none" w:sz="0" w:space="0" w:color="auto"/>
            <w:right w:val="none" w:sz="0" w:space="0" w:color="auto"/>
          </w:divBdr>
        </w:div>
        <w:div w:id="1966961580">
          <w:marLeft w:val="640"/>
          <w:marRight w:val="0"/>
          <w:marTop w:val="0"/>
          <w:marBottom w:val="0"/>
          <w:divBdr>
            <w:top w:val="none" w:sz="0" w:space="0" w:color="auto"/>
            <w:left w:val="none" w:sz="0" w:space="0" w:color="auto"/>
            <w:bottom w:val="none" w:sz="0" w:space="0" w:color="auto"/>
            <w:right w:val="none" w:sz="0" w:space="0" w:color="auto"/>
          </w:divBdr>
        </w:div>
        <w:div w:id="1993288985">
          <w:marLeft w:val="640"/>
          <w:marRight w:val="0"/>
          <w:marTop w:val="0"/>
          <w:marBottom w:val="0"/>
          <w:divBdr>
            <w:top w:val="none" w:sz="0" w:space="0" w:color="auto"/>
            <w:left w:val="none" w:sz="0" w:space="0" w:color="auto"/>
            <w:bottom w:val="none" w:sz="0" w:space="0" w:color="auto"/>
            <w:right w:val="none" w:sz="0" w:space="0" w:color="auto"/>
          </w:divBdr>
        </w:div>
      </w:divsChild>
    </w:div>
    <w:div w:id="1550415638">
      <w:bodyDiv w:val="1"/>
      <w:marLeft w:val="0"/>
      <w:marRight w:val="0"/>
      <w:marTop w:val="0"/>
      <w:marBottom w:val="0"/>
      <w:divBdr>
        <w:top w:val="none" w:sz="0" w:space="0" w:color="auto"/>
        <w:left w:val="none" w:sz="0" w:space="0" w:color="auto"/>
        <w:bottom w:val="none" w:sz="0" w:space="0" w:color="auto"/>
        <w:right w:val="none" w:sz="0" w:space="0" w:color="auto"/>
      </w:divBdr>
    </w:div>
    <w:div w:id="1556770063">
      <w:bodyDiv w:val="1"/>
      <w:marLeft w:val="0"/>
      <w:marRight w:val="0"/>
      <w:marTop w:val="0"/>
      <w:marBottom w:val="0"/>
      <w:divBdr>
        <w:top w:val="none" w:sz="0" w:space="0" w:color="auto"/>
        <w:left w:val="none" w:sz="0" w:space="0" w:color="auto"/>
        <w:bottom w:val="none" w:sz="0" w:space="0" w:color="auto"/>
        <w:right w:val="none" w:sz="0" w:space="0" w:color="auto"/>
      </w:divBdr>
      <w:divsChild>
        <w:div w:id="17902053">
          <w:marLeft w:val="640"/>
          <w:marRight w:val="0"/>
          <w:marTop w:val="0"/>
          <w:marBottom w:val="0"/>
          <w:divBdr>
            <w:top w:val="none" w:sz="0" w:space="0" w:color="auto"/>
            <w:left w:val="none" w:sz="0" w:space="0" w:color="auto"/>
            <w:bottom w:val="none" w:sz="0" w:space="0" w:color="auto"/>
            <w:right w:val="none" w:sz="0" w:space="0" w:color="auto"/>
          </w:divBdr>
        </w:div>
        <w:div w:id="30304086">
          <w:marLeft w:val="640"/>
          <w:marRight w:val="0"/>
          <w:marTop w:val="0"/>
          <w:marBottom w:val="0"/>
          <w:divBdr>
            <w:top w:val="none" w:sz="0" w:space="0" w:color="auto"/>
            <w:left w:val="none" w:sz="0" w:space="0" w:color="auto"/>
            <w:bottom w:val="none" w:sz="0" w:space="0" w:color="auto"/>
            <w:right w:val="none" w:sz="0" w:space="0" w:color="auto"/>
          </w:divBdr>
        </w:div>
        <w:div w:id="76487280">
          <w:marLeft w:val="640"/>
          <w:marRight w:val="0"/>
          <w:marTop w:val="0"/>
          <w:marBottom w:val="0"/>
          <w:divBdr>
            <w:top w:val="none" w:sz="0" w:space="0" w:color="auto"/>
            <w:left w:val="none" w:sz="0" w:space="0" w:color="auto"/>
            <w:bottom w:val="none" w:sz="0" w:space="0" w:color="auto"/>
            <w:right w:val="none" w:sz="0" w:space="0" w:color="auto"/>
          </w:divBdr>
        </w:div>
        <w:div w:id="130680730">
          <w:marLeft w:val="640"/>
          <w:marRight w:val="0"/>
          <w:marTop w:val="0"/>
          <w:marBottom w:val="0"/>
          <w:divBdr>
            <w:top w:val="none" w:sz="0" w:space="0" w:color="auto"/>
            <w:left w:val="none" w:sz="0" w:space="0" w:color="auto"/>
            <w:bottom w:val="none" w:sz="0" w:space="0" w:color="auto"/>
            <w:right w:val="none" w:sz="0" w:space="0" w:color="auto"/>
          </w:divBdr>
        </w:div>
        <w:div w:id="201598407">
          <w:marLeft w:val="640"/>
          <w:marRight w:val="0"/>
          <w:marTop w:val="0"/>
          <w:marBottom w:val="0"/>
          <w:divBdr>
            <w:top w:val="none" w:sz="0" w:space="0" w:color="auto"/>
            <w:left w:val="none" w:sz="0" w:space="0" w:color="auto"/>
            <w:bottom w:val="none" w:sz="0" w:space="0" w:color="auto"/>
            <w:right w:val="none" w:sz="0" w:space="0" w:color="auto"/>
          </w:divBdr>
        </w:div>
        <w:div w:id="230042105">
          <w:marLeft w:val="640"/>
          <w:marRight w:val="0"/>
          <w:marTop w:val="0"/>
          <w:marBottom w:val="0"/>
          <w:divBdr>
            <w:top w:val="none" w:sz="0" w:space="0" w:color="auto"/>
            <w:left w:val="none" w:sz="0" w:space="0" w:color="auto"/>
            <w:bottom w:val="none" w:sz="0" w:space="0" w:color="auto"/>
            <w:right w:val="none" w:sz="0" w:space="0" w:color="auto"/>
          </w:divBdr>
        </w:div>
        <w:div w:id="310444195">
          <w:marLeft w:val="640"/>
          <w:marRight w:val="0"/>
          <w:marTop w:val="0"/>
          <w:marBottom w:val="0"/>
          <w:divBdr>
            <w:top w:val="none" w:sz="0" w:space="0" w:color="auto"/>
            <w:left w:val="none" w:sz="0" w:space="0" w:color="auto"/>
            <w:bottom w:val="none" w:sz="0" w:space="0" w:color="auto"/>
            <w:right w:val="none" w:sz="0" w:space="0" w:color="auto"/>
          </w:divBdr>
        </w:div>
        <w:div w:id="459998891">
          <w:marLeft w:val="640"/>
          <w:marRight w:val="0"/>
          <w:marTop w:val="0"/>
          <w:marBottom w:val="0"/>
          <w:divBdr>
            <w:top w:val="none" w:sz="0" w:space="0" w:color="auto"/>
            <w:left w:val="none" w:sz="0" w:space="0" w:color="auto"/>
            <w:bottom w:val="none" w:sz="0" w:space="0" w:color="auto"/>
            <w:right w:val="none" w:sz="0" w:space="0" w:color="auto"/>
          </w:divBdr>
        </w:div>
        <w:div w:id="512767824">
          <w:marLeft w:val="640"/>
          <w:marRight w:val="0"/>
          <w:marTop w:val="0"/>
          <w:marBottom w:val="0"/>
          <w:divBdr>
            <w:top w:val="none" w:sz="0" w:space="0" w:color="auto"/>
            <w:left w:val="none" w:sz="0" w:space="0" w:color="auto"/>
            <w:bottom w:val="none" w:sz="0" w:space="0" w:color="auto"/>
            <w:right w:val="none" w:sz="0" w:space="0" w:color="auto"/>
          </w:divBdr>
        </w:div>
        <w:div w:id="565455381">
          <w:marLeft w:val="640"/>
          <w:marRight w:val="0"/>
          <w:marTop w:val="0"/>
          <w:marBottom w:val="0"/>
          <w:divBdr>
            <w:top w:val="none" w:sz="0" w:space="0" w:color="auto"/>
            <w:left w:val="none" w:sz="0" w:space="0" w:color="auto"/>
            <w:bottom w:val="none" w:sz="0" w:space="0" w:color="auto"/>
            <w:right w:val="none" w:sz="0" w:space="0" w:color="auto"/>
          </w:divBdr>
        </w:div>
        <w:div w:id="579144288">
          <w:marLeft w:val="640"/>
          <w:marRight w:val="0"/>
          <w:marTop w:val="0"/>
          <w:marBottom w:val="0"/>
          <w:divBdr>
            <w:top w:val="none" w:sz="0" w:space="0" w:color="auto"/>
            <w:left w:val="none" w:sz="0" w:space="0" w:color="auto"/>
            <w:bottom w:val="none" w:sz="0" w:space="0" w:color="auto"/>
            <w:right w:val="none" w:sz="0" w:space="0" w:color="auto"/>
          </w:divBdr>
        </w:div>
        <w:div w:id="706685416">
          <w:marLeft w:val="640"/>
          <w:marRight w:val="0"/>
          <w:marTop w:val="0"/>
          <w:marBottom w:val="0"/>
          <w:divBdr>
            <w:top w:val="none" w:sz="0" w:space="0" w:color="auto"/>
            <w:left w:val="none" w:sz="0" w:space="0" w:color="auto"/>
            <w:bottom w:val="none" w:sz="0" w:space="0" w:color="auto"/>
            <w:right w:val="none" w:sz="0" w:space="0" w:color="auto"/>
          </w:divBdr>
        </w:div>
        <w:div w:id="924261624">
          <w:marLeft w:val="640"/>
          <w:marRight w:val="0"/>
          <w:marTop w:val="0"/>
          <w:marBottom w:val="0"/>
          <w:divBdr>
            <w:top w:val="none" w:sz="0" w:space="0" w:color="auto"/>
            <w:left w:val="none" w:sz="0" w:space="0" w:color="auto"/>
            <w:bottom w:val="none" w:sz="0" w:space="0" w:color="auto"/>
            <w:right w:val="none" w:sz="0" w:space="0" w:color="auto"/>
          </w:divBdr>
        </w:div>
        <w:div w:id="981807142">
          <w:marLeft w:val="640"/>
          <w:marRight w:val="0"/>
          <w:marTop w:val="0"/>
          <w:marBottom w:val="0"/>
          <w:divBdr>
            <w:top w:val="none" w:sz="0" w:space="0" w:color="auto"/>
            <w:left w:val="none" w:sz="0" w:space="0" w:color="auto"/>
            <w:bottom w:val="none" w:sz="0" w:space="0" w:color="auto"/>
            <w:right w:val="none" w:sz="0" w:space="0" w:color="auto"/>
          </w:divBdr>
        </w:div>
        <w:div w:id="983775842">
          <w:marLeft w:val="640"/>
          <w:marRight w:val="0"/>
          <w:marTop w:val="0"/>
          <w:marBottom w:val="0"/>
          <w:divBdr>
            <w:top w:val="none" w:sz="0" w:space="0" w:color="auto"/>
            <w:left w:val="none" w:sz="0" w:space="0" w:color="auto"/>
            <w:bottom w:val="none" w:sz="0" w:space="0" w:color="auto"/>
            <w:right w:val="none" w:sz="0" w:space="0" w:color="auto"/>
          </w:divBdr>
        </w:div>
        <w:div w:id="1012416159">
          <w:marLeft w:val="640"/>
          <w:marRight w:val="0"/>
          <w:marTop w:val="0"/>
          <w:marBottom w:val="0"/>
          <w:divBdr>
            <w:top w:val="none" w:sz="0" w:space="0" w:color="auto"/>
            <w:left w:val="none" w:sz="0" w:space="0" w:color="auto"/>
            <w:bottom w:val="none" w:sz="0" w:space="0" w:color="auto"/>
            <w:right w:val="none" w:sz="0" w:space="0" w:color="auto"/>
          </w:divBdr>
        </w:div>
        <w:div w:id="1013267173">
          <w:marLeft w:val="640"/>
          <w:marRight w:val="0"/>
          <w:marTop w:val="0"/>
          <w:marBottom w:val="0"/>
          <w:divBdr>
            <w:top w:val="none" w:sz="0" w:space="0" w:color="auto"/>
            <w:left w:val="none" w:sz="0" w:space="0" w:color="auto"/>
            <w:bottom w:val="none" w:sz="0" w:space="0" w:color="auto"/>
            <w:right w:val="none" w:sz="0" w:space="0" w:color="auto"/>
          </w:divBdr>
        </w:div>
        <w:div w:id="1022702341">
          <w:marLeft w:val="640"/>
          <w:marRight w:val="0"/>
          <w:marTop w:val="0"/>
          <w:marBottom w:val="0"/>
          <w:divBdr>
            <w:top w:val="none" w:sz="0" w:space="0" w:color="auto"/>
            <w:left w:val="none" w:sz="0" w:space="0" w:color="auto"/>
            <w:bottom w:val="none" w:sz="0" w:space="0" w:color="auto"/>
            <w:right w:val="none" w:sz="0" w:space="0" w:color="auto"/>
          </w:divBdr>
        </w:div>
        <w:div w:id="1030567815">
          <w:marLeft w:val="640"/>
          <w:marRight w:val="0"/>
          <w:marTop w:val="0"/>
          <w:marBottom w:val="0"/>
          <w:divBdr>
            <w:top w:val="none" w:sz="0" w:space="0" w:color="auto"/>
            <w:left w:val="none" w:sz="0" w:space="0" w:color="auto"/>
            <w:bottom w:val="none" w:sz="0" w:space="0" w:color="auto"/>
            <w:right w:val="none" w:sz="0" w:space="0" w:color="auto"/>
          </w:divBdr>
        </w:div>
        <w:div w:id="1041907329">
          <w:marLeft w:val="640"/>
          <w:marRight w:val="0"/>
          <w:marTop w:val="0"/>
          <w:marBottom w:val="0"/>
          <w:divBdr>
            <w:top w:val="none" w:sz="0" w:space="0" w:color="auto"/>
            <w:left w:val="none" w:sz="0" w:space="0" w:color="auto"/>
            <w:bottom w:val="none" w:sz="0" w:space="0" w:color="auto"/>
            <w:right w:val="none" w:sz="0" w:space="0" w:color="auto"/>
          </w:divBdr>
        </w:div>
        <w:div w:id="1048451924">
          <w:marLeft w:val="640"/>
          <w:marRight w:val="0"/>
          <w:marTop w:val="0"/>
          <w:marBottom w:val="0"/>
          <w:divBdr>
            <w:top w:val="none" w:sz="0" w:space="0" w:color="auto"/>
            <w:left w:val="none" w:sz="0" w:space="0" w:color="auto"/>
            <w:bottom w:val="none" w:sz="0" w:space="0" w:color="auto"/>
            <w:right w:val="none" w:sz="0" w:space="0" w:color="auto"/>
          </w:divBdr>
        </w:div>
        <w:div w:id="1152021164">
          <w:marLeft w:val="640"/>
          <w:marRight w:val="0"/>
          <w:marTop w:val="0"/>
          <w:marBottom w:val="0"/>
          <w:divBdr>
            <w:top w:val="none" w:sz="0" w:space="0" w:color="auto"/>
            <w:left w:val="none" w:sz="0" w:space="0" w:color="auto"/>
            <w:bottom w:val="none" w:sz="0" w:space="0" w:color="auto"/>
            <w:right w:val="none" w:sz="0" w:space="0" w:color="auto"/>
          </w:divBdr>
        </w:div>
        <w:div w:id="1155801663">
          <w:marLeft w:val="640"/>
          <w:marRight w:val="0"/>
          <w:marTop w:val="0"/>
          <w:marBottom w:val="0"/>
          <w:divBdr>
            <w:top w:val="none" w:sz="0" w:space="0" w:color="auto"/>
            <w:left w:val="none" w:sz="0" w:space="0" w:color="auto"/>
            <w:bottom w:val="none" w:sz="0" w:space="0" w:color="auto"/>
            <w:right w:val="none" w:sz="0" w:space="0" w:color="auto"/>
          </w:divBdr>
        </w:div>
        <w:div w:id="1179080288">
          <w:marLeft w:val="640"/>
          <w:marRight w:val="0"/>
          <w:marTop w:val="0"/>
          <w:marBottom w:val="0"/>
          <w:divBdr>
            <w:top w:val="none" w:sz="0" w:space="0" w:color="auto"/>
            <w:left w:val="none" w:sz="0" w:space="0" w:color="auto"/>
            <w:bottom w:val="none" w:sz="0" w:space="0" w:color="auto"/>
            <w:right w:val="none" w:sz="0" w:space="0" w:color="auto"/>
          </w:divBdr>
        </w:div>
        <w:div w:id="1197112365">
          <w:marLeft w:val="640"/>
          <w:marRight w:val="0"/>
          <w:marTop w:val="0"/>
          <w:marBottom w:val="0"/>
          <w:divBdr>
            <w:top w:val="none" w:sz="0" w:space="0" w:color="auto"/>
            <w:left w:val="none" w:sz="0" w:space="0" w:color="auto"/>
            <w:bottom w:val="none" w:sz="0" w:space="0" w:color="auto"/>
            <w:right w:val="none" w:sz="0" w:space="0" w:color="auto"/>
          </w:divBdr>
        </w:div>
        <w:div w:id="1203250249">
          <w:marLeft w:val="640"/>
          <w:marRight w:val="0"/>
          <w:marTop w:val="0"/>
          <w:marBottom w:val="0"/>
          <w:divBdr>
            <w:top w:val="none" w:sz="0" w:space="0" w:color="auto"/>
            <w:left w:val="none" w:sz="0" w:space="0" w:color="auto"/>
            <w:bottom w:val="none" w:sz="0" w:space="0" w:color="auto"/>
            <w:right w:val="none" w:sz="0" w:space="0" w:color="auto"/>
          </w:divBdr>
        </w:div>
        <w:div w:id="1204827066">
          <w:marLeft w:val="640"/>
          <w:marRight w:val="0"/>
          <w:marTop w:val="0"/>
          <w:marBottom w:val="0"/>
          <w:divBdr>
            <w:top w:val="none" w:sz="0" w:space="0" w:color="auto"/>
            <w:left w:val="none" w:sz="0" w:space="0" w:color="auto"/>
            <w:bottom w:val="none" w:sz="0" w:space="0" w:color="auto"/>
            <w:right w:val="none" w:sz="0" w:space="0" w:color="auto"/>
          </w:divBdr>
        </w:div>
        <w:div w:id="1270045881">
          <w:marLeft w:val="640"/>
          <w:marRight w:val="0"/>
          <w:marTop w:val="0"/>
          <w:marBottom w:val="0"/>
          <w:divBdr>
            <w:top w:val="none" w:sz="0" w:space="0" w:color="auto"/>
            <w:left w:val="none" w:sz="0" w:space="0" w:color="auto"/>
            <w:bottom w:val="none" w:sz="0" w:space="0" w:color="auto"/>
            <w:right w:val="none" w:sz="0" w:space="0" w:color="auto"/>
          </w:divBdr>
        </w:div>
        <w:div w:id="1305428851">
          <w:marLeft w:val="640"/>
          <w:marRight w:val="0"/>
          <w:marTop w:val="0"/>
          <w:marBottom w:val="0"/>
          <w:divBdr>
            <w:top w:val="none" w:sz="0" w:space="0" w:color="auto"/>
            <w:left w:val="none" w:sz="0" w:space="0" w:color="auto"/>
            <w:bottom w:val="none" w:sz="0" w:space="0" w:color="auto"/>
            <w:right w:val="none" w:sz="0" w:space="0" w:color="auto"/>
          </w:divBdr>
        </w:div>
        <w:div w:id="1315993465">
          <w:marLeft w:val="640"/>
          <w:marRight w:val="0"/>
          <w:marTop w:val="0"/>
          <w:marBottom w:val="0"/>
          <w:divBdr>
            <w:top w:val="none" w:sz="0" w:space="0" w:color="auto"/>
            <w:left w:val="none" w:sz="0" w:space="0" w:color="auto"/>
            <w:bottom w:val="none" w:sz="0" w:space="0" w:color="auto"/>
            <w:right w:val="none" w:sz="0" w:space="0" w:color="auto"/>
          </w:divBdr>
        </w:div>
        <w:div w:id="1326981597">
          <w:marLeft w:val="640"/>
          <w:marRight w:val="0"/>
          <w:marTop w:val="0"/>
          <w:marBottom w:val="0"/>
          <w:divBdr>
            <w:top w:val="none" w:sz="0" w:space="0" w:color="auto"/>
            <w:left w:val="none" w:sz="0" w:space="0" w:color="auto"/>
            <w:bottom w:val="none" w:sz="0" w:space="0" w:color="auto"/>
            <w:right w:val="none" w:sz="0" w:space="0" w:color="auto"/>
          </w:divBdr>
        </w:div>
        <w:div w:id="1354334030">
          <w:marLeft w:val="640"/>
          <w:marRight w:val="0"/>
          <w:marTop w:val="0"/>
          <w:marBottom w:val="0"/>
          <w:divBdr>
            <w:top w:val="none" w:sz="0" w:space="0" w:color="auto"/>
            <w:left w:val="none" w:sz="0" w:space="0" w:color="auto"/>
            <w:bottom w:val="none" w:sz="0" w:space="0" w:color="auto"/>
            <w:right w:val="none" w:sz="0" w:space="0" w:color="auto"/>
          </w:divBdr>
        </w:div>
        <w:div w:id="1545405057">
          <w:marLeft w:val="640"/>
          <w:marRight w:val="0"/>
          <w:marTop w:val="0"/>
          <w:marBottom w:val="0"/>
          <w:divBdr>
            <w:top w:val="none" w:sz="0" w:space="0" w:color="auto"/>
            <w:left w:val="none" w:sz="0" w:space="0" w:color="auto"/>
            <w:bottom w:val="none" w:sz="0" w:space="0" w:color="auto"/>
            <w:right w:val="none" w:sz="0" w:space="0" w:color="auto"/>
          </w:divBdr>
        </w:div>
        <w:div w:id="1653220992">
          <w:marLeft w:val="640"/>
          <w:marRight w:val="0"/>
          <w:marTop w:val="0"/>
          <w:marBottom w:val="0"/>
          <w:divBdr>
            <w:top w:val="none" w:sz="0" w:space="0" w:color="auto"/>
            <w:left w:val="none" w:sz="0" w:space="0" w:color="auto"/>
            <w:bottom w:val="none" w:sz="0" w:space="0" w:color="auto"/>
            <w:right w:val="none" w:sz="0" w:space="0" w:color="auto"/>
          </w:divBdr>
        </w:div>
        <w:div w:id="1700624922">
          <w:marLeft w:val="640"/>
          <w:marRight w:val="0"/>
          <w:marTop w:val="0"/>
          <w:marBottom w:val="0"/>
          <w:divBdr>
            <w:top w:val="none" w:sz="0" w:space="0" w:color="auto"/>
            <w:left w:val="none" w:sz="0" w:space="0" w:color="auto"/>
            <w:bottom w:val="none" w:sz="0" w:space="0" w:color="auto"/>
            <w:right w:val="none" w:sz="0" w:space="0" w:color="auto"/>
          </w:divBdr>
        </w:div>
        <w:div w:id="1727148181">
          <w:marLeft w:val="640"/>
          <w:marRight w:val="0"/>
          <w:marTop w:val="0"/>
          <w:marBottom w:val="0"/>
          <w:divBdr>
            <w:top w:val="none" w:sz="0" w:space="0" w:color="auto"/>
            <w:left w:val="none" w:sz="0" w:space="0" w:color="auto"/>
            <w:bottom w:val="none" w:sz="0" w:space="0" w:color="auto"/>
            <w:right w:val="none" w:sz="0" w:space="0" w:color="auto"/>
          </w:divBdr>
        </w:div>
        <w:div w:id="1739395609">
          <w:marLeft w:val="640"/>
          <w:marRight w:val="0"/>
          <w:marTop w:val="0"/>
          <w:marBottom w:val="0"/>
          <w:divBdr>
            <w:top w:val="none" w:sz="0" w:space="0" w:color="auto"/>
            <w:left w:val="none" w:sz="0" w:space="0" w:color="auto"/>
            <w:bottom w:val="none" w:sz="0" w:space="0" w:color="auto"/>
            <w:right w:val="none" w:sz="0" w:space="0" w:color="auto"/>
          </w:divBdr>
        </w:div>
        <w:div w:id="1748381837">
          <w:marLeft w:val="640"/>
          <w:marRight w:val="0"/>
          <w:marTop w:val="0"/>
          <w:marBottom w:val="0"/>
          <w:divBdr>
            <w:top w:val="none" w:sz="0" w:space="0" w:color="auto"/>
            <w:left w:val="none" w:sz="0" w:space="0" w:color="auto"/>
            <w:bottom w:val="none" w:sz="0" w:space="0" w:color="auto"/>
            <w:right w:val="none" w:sz="0" w:space="0" w:color="auto"/>
          </w:divBdr>
        </w:div>
        <w:div w:id="1765301626">
          <w:marLeft w:val="640"/>
          <w:marRight w:val="0"/>
          <w:marTop w:val="0"/>
          <w:marBottom w:val="0"/>
          <w:divBdr>
            <w:top w:val="none" w:sz="0" w:space="0" w:color="auto"/>
            <w:left w:val="none" w:sz="0" w:space="0" w:color="auto"/>
            <w:bottom w:val="none" w:sz="0" w:space="0" w:color="auto"/>
            <w:right w:val="none" w:sz="0" w:space="0" w:color="auto"/>
          </w:divBdr>
        </w:div>
        <w:div w:id="1765303532">
          <w:marLeft w:val="640"/>
          <w:marRight w:val="0"/>
          <w:marTop w:val="0"/>
          <w:marBottom w:val="0"/>
          <w:divBdr>
            <w:top w:val="none" w:sz="0" w:space="0" w:color="auto"/>
            <w:left w:val="none" w:sz="0" w:space="0" w:color="auto"/>
            <w:bottom w:val="none" w:sz="0" w:space="0" w:color="auto"/>
            <w:right w:val="none" w:sz="0" w:space="0" w:color="auto"/>
          </w:divBdr>
        </w:div>
        <w:div w:id="1805076467">
          <w:marLeft w:val="640"/>
          <w:marRight w:val="0"/>
          <w:marTop w:val="0"/>
          <w:marBottom w:val="0"/>
          <w:divBdr>
            <w:top w:val="none" w:sz="0" w:space="0" w:color="auto"/>
            <w:left w:val="none" w:sz="0" w:space="0" w:color="auto"/>
            <w:bottom w:val="none" w:sz="0" w:space="0" w:color="auto"/>
            <w:right w:val="none" w:sz="0" w:space="0" w:color="auto"/>
          </w:divBdr>
        </w:div>
        <w:div w:id="1839806749">
          <w:marLeft w:val="640"/>
          <w:marRight w:val="0"/>
          <w:marTop w:val="0"/>
          <w:marBottom w:val="0"/>
          <w:divBdr>
            <w:top w:val="none" w:sz="0" w:space="0" w:color="auto"/>
            <w:left w:val="none" w:sz="0" w:space="0" w:color="auto"/>
            <w:bottom w:val="none" w:sz="0" w:space="0" w:color="auto"/>
            <w:right w:val="none" w:sz="0" w:space="0" w:color="auto"/>
          </w:divBdr>
        </w:div>
        <w:div w:id="1852375082">
          <w:marLeft w:val="640"/>
          <w:marRight w:val="0"/>
          <w:marTop w:val="0"/>
          <w:marBottom w:val="0"/>
          <w:divBdr>
            <w:top w:val="none" w:sz="0" w:space="0" w:color="auto"/>
            <w:left w:val="none" w:sz="0" w:space="0" w:color="auto"/>
            <w:bottom w:val="none" w:sz="0" w:space="0" w:color="auto"/>
            <w:right w:val="none" w:sz="0" w:space="0" w:color="auto"/>
          </w:divBdr>
        </w:div>
        <w:div w:id="1866554966">
          <w:marLeft w:val="640"/>
          <w:marRight w:val="0"/>
          <w:marTop w:val="0"/>
          <w:marBottom w:val="0"/>
          <w:divBdr>
            <w:top w:val="none" w:sz="0" w:space="0" w:color="auto"/>
            <w:left w:val="none" w:sz="0" w:space="0" w:color="auto"/>
            <w:bottom w:val="none" w:sz="0" w:space="0" w:color="auto"/>
            <w:right w:val="none" w:sz="0" w:space="0" w:color="auto"/>
          </w:divBdr>
        </w:div>
        <w:div w:id="1932423299">
          <w:marLeft w:val="640"/>
          <w:marRight w:val="0"/>
          <w:marTop w:val="0"/>
          <w:marBottom w:val="0"/>
          <w:divBdr>
            <w:top w:val="none" w:sz="0" w:space="0" w:color="auto"/>
            <w:left w:val="none" w:sz="0" w:space="0" w:color="auto"/>
            <w:bottom w:val="none" w:sz="0" w:space="0" w:color="auto"/>
            <w:right w:val="none" w:sz="0" w:space="0" w:color="auto"/>
          </w:divBdr>
        </w:div>
        <w:div w:id="1934624131">
          <w:marLeft w:val="640"/>
          <w:marRight w:val="0"/>
          <w:marTop w:val="0"/>
          <w:marBottom w:val="0"/>
          <w:divBdr>
            <w:top w:val="none" w:sz="0" w:space="0" w:color="auto"/>
            <w:left w:val="none" w:sz="0" w:space="0" w:color="auto"/>
            <w:bottom w:val="none" w:sz="0" w:space="0" w:color="auto"/>
            <w:right w:val="none" w:sz="0" w:space="0" w:color="auto"/>
          </w:divBdr>
        </w:div>
        <w:div w:id="1948805142">
          <w:marLeft w:val="640"/>
          <w:marRight w:val="0"/>
          <w:marTop w:val="0"/>
          <w:marBottom w:val="0"/>
          <w:divBdr>
            <w:top w:val="none" w:sz="0" w:space="0" w:color="auto"/>
            <w:left w:val="none" w:sz="0" w:space="0" w:color="auto"/>
            <w:bottom w:val="none" w:sz="0" w:space="0" w:color="auto"/>
            <w:right w:val="none" w:sz="0" w:space="0" w:color="auto"/>
          </w:divBdr>
        </w:div>
        <w:div w:id="2004237778">
          <w:marLeft w:val="640"/>
          <w:marRight w:val="0"/>
          <w:marTop w:val="0"/>
          <w:marBottom w:val="0"/>
          <w:divBdr>
            <w:top w:val="none" w:sz="0" w:space="0" w:color="auto"/>
            <w:left w:val="none" w:sz="0" w:space="0" w:color="auto"/>
            <w:bottom w:val="none" w:sz="0" w:space="0" w:color="auto"/>
            <w:right w:val="none" w:sz="0" w:space="0" w:color="auto"/>
          </w:divBdr>
        </w:div>
        <w:div w:id="2007509969">
          <w:marLeft w:val="640"/>
          <w:marRight w:val="0"/>
          <w:marTop w:val="0"/>
          <w:marBottom w:val="0"/>
          <w:divBdr>
            <w:top w:val="none" w:sz="0" w:space="0" w:color="auto"/>
            <w:left w:val="none" w:sz="0" w:space="0" w:color="auto"/>
            <w:bottom w:val="none" w:sz="0" w:space="0" w:color="auto"/>
            <w:right w:val="none" w:sz="0" w:space="0" w:color="auto"/>
          </w:divBdr>
        </w:div>
        <w:div w:id="2093312687">
          <w:marLeft w:val="640"/>
          <w:marRight w:val="0"/>
          <w:marTop w:val="0"/>
          <w:marBottom w:val="0"/>
          <w:divBdr>
            <w:top w:val="none" w:sz="0" w:space="0" w:color="auto"/>
            <w:left w:val="none" w:sz="0" w:space="0" w:color="auto"/>
            <w:bottom w:val="none" w:sz="0" w:space="0" w:color="auto"/>
            <w:right w:val="none" w:sz="0" w:space="0" w:color="auto"/>
          </w:divBdr>
        </w:div>
      </w:divsChild>
    </w:div>
    <w:div w:id="1557547212">
      <w:bodyDiv w:val="1"/>
      <w:marLeft w:val="0"/>
      <w:marRight w:val="0"/>
      <w:marTop w:val="0"/>
      <w:marBottom w:val="0"/>
      <w:divBdr>
        <w:top w:val="none" w:sz="0" w:space="0" w:color="auto"/>
        <w:left w:val="none" w:sz="0" w:space="0" w:color="auto"/>
        <w:bottom w:val="none" w:sz="0" w:space="0" w:color="auto"/>
        <w:right w:val="none" w:sz="0" w:space="0" w:color="auto"/>
      </w:divBdr>
      <w:divsChild>
        <w:div w:id="64114626">
          <w:marLeft w:val="640"/>
          <w:marRight w:val="0"/>
          <w:marTop w:val="0"/>
          <w:marBottom w:val="0"/>
          <w:divBdr>
            <w:top w:val="none" w:sz="0" w:space="0" w:color="auto"/>
            <w:left w:val="none" w:sz="0" w:space="0" w:color="auto"/>
            <w:bottom w:val="none" w:sz="0" w:space="0" w:color="auto"/>
            <w:right w:val="none" w:sz="0" w:space="0" w:color="auto"/>
          </w:divBdr>
        </w:div>
        <w:div w:id="291327187">
          <w:marLeft w:val="640"/>
          <w:marRight w:val="0"/>
          <w:marTop w:val="0"/>
          <w:marBottom w:val="0"/>
          <w:divBdr>
            <w:top w:val="none" w:sz="0" w:space="0" w:color="auto"/>
            <w:left w:val="none" w:sz="0" w:space="0" w:color="auto"/>
            <w:bottom w:val="none" w:sz="0" w:space="0" w:color="auto"/>
            <w:right w:val="none" w:sz="0" w:space="0" w:color="auto"/>
          </w:divBdr>
        </w:div>
        <w:div w:id="294916900">
          <w:marLeft w:val="640"/>
          <w:marRight w:val="0"/>
          <w:marTop w:val="0"/>
          <w:marBottom w:val="0"/>
          <w:divBdr>
            <w:top w:val="none" w:sz="0" w:space="0" w:color="auto"/>
            <w:left w:val="none" w:sz="0" w:space="0" w:color="auto"/>
            <w:bottom w:val="none" w:sz="0" w:space="0" w:color="auto"/>
            <w:right w:val="none" w:sz="0" w:space="0" w:color="auto"/>
          </w:divBdr>
        </w:div>
        <w:div w:id="562571274">
          <w:marLeft w:val="640"/>
          <w:marRight w:val="0"/>
          <w:marTop w:val="0"/>
          <w:marBottom w:val="0"/>
          <w:divBdr>
            <w:top w:val="none" w:sz="0" w:space="0" w:color="auto"/>
            <w:left w:val="none" w:sz="0" w:space="0" w:color="auto"/>
            <w:bottom w:val="none" w:sz="0" w:space="0" w:color="auto"/>
            <w:right w:val="none" w:sz="0" w:space="0" w:color="auto"/>
          </w:divBdr>
        </w:div>
        <w:div w:id="727605897">
          <w:marLeft w:val="640"/>
          <w:marRight w:val="0"/>
          <w:marTop w:val="0"/>
          <w:marBottom w:val="0"/>
          <w:divBdr>
            <w:top w:val="none" w:sz="0" w:space="0" w:color="auto"/>
            <w:left w:val="none" w:sz="0" w:space="0" w:color="auto"/>
            <w:bottom w:val="none" w:sz="0" w:space="0" w:color="auto"/>
            <w:right w:val="none" w:sz="0" w:space="0" w:color="auto"/>
          </w:divBdr>
        </w:div>
        <w:div w:id="1000624663">
          <w:marLeft w:val="640"/>
          <w:marRight w:val="0"/>
          <w:marTop w:val="0"/>
          <w:marBottom w:val="0"/>
          <w:divBdr>
            <w:top w:val="none" w:sz="0" w:space="0" w:color="auto"/>
            <w:left w:val="none" w:sz="0" w:space="0" w:color="auto"/>
            <w:bottom w:val="none" w:sz="0" w:space="0" w:color="auto"/>
            <w:right w:val="none" w:sz="0" w:space="0" w:color="auto"/>
          </w:divBdr>
        </w:div>
        <w:div w:id="1197543061">
          <w:marLeft w:val="640"/>
          <w:marRight w:val="0"/>
          <w:marTop w:val="0"/>
          <w:marBottom w:val="0"/>
          <w:divBdr>
            <w:top w:val="none" w:sz="0" w:space="0" w:color="auto"/>
            <w:left w:val="none" w:sz="0" w:space="0" w:color="auto"/>
            <w:bottom w:val="none" w:sz="0" w:space="0" w:color="auto"/>
            <w:right w:val="none" w:sz="0" w:space="0" w:color="auto"/>
          </w:divBdr>
        </w:div>
        <w:div w:id="1220168992">
          <w:marLeft w:val="640"/>
          <w:marRight w:val="0"/>
          <w:marTop w:val="0"/>
          <w:marBottom w:val="0"/>
          <w:divBdr>
            <w:top w:val="none" w:sz="0" w:space="0" w:color="auto"/>
            <w:left w:val="none" w:sz="0" w:space="0" w:color="auto"/>
            <w:bottom w:val="none" w:sz="0" w:space="0" w:color="auto"/>
            <w:right w:val="none" w:sz="0" w:space="0" w:color="auto"/>
          </w:divBdr>
        </w:div>
        <w:div w:id="1358853850">
          <w:marLeft w:val="640"/>
          <w:marRight w:val="0"/>
          <w:marTop w:val="0"/>
          <w:marBottom w:val="0"/>
          <w:divBdr>
            <w:top w:val="none" w:sz="0" w:space="0" w:color="auto"/>
            <w:left w:val="none" w:sz="0" w:space="0" w:color="auto"/>
            <w:bottom w:val="none" w:sz="0" w:space="0" w:color="auto"/>
            <w:right w:val="none" w:sz="0" w:space="0" w:color="auto"/>
          </w:divBdr>
        </w:div>
        <w:div w:id="1402096993">
          <w:marLeft w:val="640"/>
          <w:marRight w:val="0"/>
          <w:marTop w:val="0"/>
          <w:marBottom w:val="0"/>
          <w:divBdr>
            <w:top w:val="none" w:sz="0" w:space="0" w:color="auto"/>
            <w:left w:val="none" w:sz="0" w:space="0" w:color="auto"/>
            <w:bottom w:val="none" w:sz="0" w:space="0" w:color="auto"/>
            <w:right w:val="none" w:sz="0" w:space="0" w:color="auto"/>
          </w:divBdr>
        </w:div>
        <w:div w:id="1538736113">
          <w:marLeft w:val="640"/>
          <w:marRight w:val="0"/>
          <w:marTop w:val="0"/>
          <w:marBottom w:val="0"/>
          <w:divBdr>
            <w:top w:val="none" w:sz="0" w:space="0" w:color="auto"/>
            <w:left w:val="none" w:sz="0" w:space="0" w:color="auto"/>
            <w:bottom w:val="none" w:sz="0" w:space="0" w:color="auto"/>
            <w:right w:val="none" w:sz="0" w:space="0" w:color="auto"/>
          </w:divBdr>
        </w:div>
        <w:div w:id="1706786760">
          <w:marLeft w:val="640"/>
          <w:marRight w:val="0"/>
          <w:marTop w:val="0"/>
          <w:marBottom w:val="0"/>
          <w:divBdr>
            <w:top w:val="none" w:sz="0" w:space="0" w:color="auto"/>
            <w:left w:val="none" w:sz="0" w:space="0" w:color="auto"/>
            <w:bottom w:val="none" w:sz="0" w:space="0" w:color="auto"/>
            <w:right w:val="none" w:sz="0" w:space="0" w:color="auto"/>
          </w:divBdr>
        </w:div>
        <w:div w:id="1909460518">
          <w:marLeft w:val="640"/>
          <w:marRight w:val="0"/>
          <w:marTop w:val="0"/>
          <w:marBottom w:val="0"/>
          <w:divBdr>
            <w:top w:val="none" w:sz="0" w:space="0" w:color="auto"/>
            <w:left w:val="none" w:sz="0" w:space="0" w:color="auto"/>
            <w:bottom w:val="none" w:sz="0" w:space="0" w:color="auto"/>
            <w:right w:val="none" w:sz="0" w:space="0" w:color="auto"/>
          </w:divBdr>
        </w:div>
      </w:divsChild>
    </w:div>
    <w:div w:id="1572154562">
      <w:bodyDiv w:val="1"/>
      <w:marLeft w:val="0"/>
      <w:marRight w:val="0"/>
      <w:marTop w:val="0"/>
      <w:marBottom w:val="0"/>
      <w:divBdr>
        <w:top w:val="none" w:sz="0" w:space="0" w:color="auto"/>
        <w:left w:val="none" w:sz="0" w:space="0" w:color="auto"/>
        <w:bottom w:val="none" w:sz="0" w:space="0" w:color="auto"/>
        <w:right w:val="none" w:sz="0" w:space="0" w:color="auto"/>
      </w:divBdr>
      <w:divsChild>
        <w:div w:id="16465887">
          <w:marLeft w:val="640"/>
          <w:marRight w:val="0"/>
          <w:marTop w:val="0"/>
          <w:marBottom w:val="0"/>
          <w:divBdr>
            <w:top w:val="none" w:sz="0" w:space="0" w:color="auto"/>
            <w:left w:val="none" w:sz="0" w:space="0" w:color="auto"/>
            <w:bottom w:val="none" w:sz="0" w:space="0" w:color="auto"/>
            <w:right w:val="none" w:sz="0" w:space="0" w:color="auto"/>
          </w:divBdr>
        </w:div>
        <w:div w:id="85537586">
          <w:marLeft w:val="640"/>
          <w:marRight w:val="0"/>
          <w:marTop w:val="0"/>
          <w:marBottom w:val="0"/>
          <w:divBdr>
            <w:top w:val="none" w:sz="0" w:space="0" w:color="auto"/>
            <w:left w:val="none" w:sz="0" w:space="0" w:color="auto"/>
            <w:bottom w:val="none" w:sz="0" w:space="0" w:color="auto"/>
            <w:right w:val="none" w:sz="0" w:space="0" w:color="auto"/>
          </w:divBdr>
        </w:div>
        <w:div w:id="105470149">
          <w:marLeft w:val="640"/>
          <w:marRight w:val="0"/>
          <w:marTop w:val="0"/>
          <w:marBottom w:val="0"/>
          <w:divBdr>
            <w:top w:val="none" w:sz="0" w:space="0" w:color="auto"/>
            <w:left w:val="none" w:sz="0" w:space="0" w:color="auto"/>
            <w:bottom w:val="none" w:sz="0" w:space="0" w:color="auto"/>
            <w:right w:val="none" w:sz="0" w:space="0" w:color="auto"/>
          </w:divBdr>
        </w:div>
        <w:div w:id="133910540">
          <w:marLeft w:val="640"/>
          <w:marRight w:val="0"/>
          <w:marTop w:val="0"/>
          <w:marBottom w:val="0"/>
          <w:divBdr>
            <w:top w:val="none" w:sz="0" w:space="0" w:color="auto"/>
            <w:left w:val="none" w:sz="0" w:space="0" w:color="auto"/>
            <w:bottom w:val="none" w:sz="0" w:space="0" w:color="auto"/>
            <w:right w:val="none" w:sz="0" w:space="0" w:color="auto"/>
          </w:divBdr>
        </w:div>
        <w:div w:id="184831990">
          <w:marLeft w:val="640"/>
          <w:marRight w:val="0"/>
          <w:marTop w:val="0"/>
          <w:marBottom w:val="0"/>
          <w:divBdr>
            <w:top w:val="none" w:sz="0" w:space="0" w:color="auto"/>
            <w:left w:val="none" w:sz="0" w:space="0" w:color="auto"/>
            <w:bottom w:val="none" w:sz="0" w:space="0" w:color="auto"/>
            <w:right w:val="none" w:sz="0" w:space="0" w:color="auto"/>
          </w:divBdr>
        </w:div>
        <w:div w:id="244727924">
          <w:marLeft w:val="640"/>
          <w:marRight w:val="0"/>
          <w:marTop w:val="0"/>
          <w:marBottom w:val="0"/>
          <w:divBdr>
            <w:top w:val="none" w:sz="0" w:space="0" w:color="auto"/>
            <w:left w:val="none" w:sz="0" w:space="0" w:color="auto"/>
            <w:bottom w:val="none" w:sz="0" w:space="0" w:color="auto"/>
            <w:right w:val="none" w:sz="0" w:space="0" w:color="auto"/>
          </w:divBdr>
        </w:div>
        <w:div w:id="279604640">
          <w:marLeft w:val="640"/>
          <w:marRight w:val="0"/>
          <w:marTop w:val="0"/>
          <w:marBottom w:val="0"/>
          <w:divBdr>
            <w:top w:val="none" w:sz="0" w:space="0" w:color="auto"/>
            <w:left w:val="none" w:sz="0" w:space="0" w:color="auto"/>
            <w:bottom w:val="none" w:sz="0" w:space="0" w:color="auto"/>
            <w:right w:val="none" w:sz="0" w:space="0" w:color="auto"/>
          </w:divBdr>
        </w:div>
        <w:div w:id="382676168">
          <w:marLeft w:val="640"/>
          <w:marRight w:val="0"/>
          <w:marTop w:val="0"/>
          <w:marBottom w:val="0"/>
          <w:divBdr>
            <w:top w:val="none" w:sz="0" w:space="0" w:color="auto"/>
            <w:left w:val="none" w:sz="0" w:space="0" w:color="auto"/>
            <w:bottom w:val="none" w:sz="0" w:space="0" w:color="auto"/>
            <w:right w:val="none" w:sz="0" w:space="0" w:color="auto"/>
          </w:divBdr>
        </w:div>
        <w:div w:id="388654427">
          <w:marLeft w:val="640"/>
          <w:marRight w:val="0"/>
          <w:marTop w:val="0"/>
          <w:marBottom w:val="0"/>
          <w:divBdr>
            <w:top w:val="none" w:sz="0" w:space="0" w:color="auto"/>
            <w:left w:val="none" w:sz="0" w:space="0" w:color="auto"/>
            <w:bottom w:val="none" w:sz="0" w:space="0" w:color="auto"/>
            <w:right w:val="none" w:sz="0" w:space="0" w:color="auto"/>
          </w:divBdr>
        </w:div>
        <w:div w:id="410351522">
          <w:marLeft w:val="640"/>
          <w:marRight w:val="0"/>
          <w:marTop w:val="0"/>
          <w:marBottom w:val="0"/>
          <w:divBdr>
            <w:top w:val="none" w:sz="0" w:space="0" w:color="auto"/>
            <w:left w:val="none" w:sz="0" w:space="0" w:color="auto"/>
            <w:bottom w:val="none" w:sz="0" w:space="0" w:color="auto"/>
            <w:right w:val="none" w:sz="0" w:space="0" w:color="auto"/>
          </w:divBdr>
        </w:div>
        <w:div w:id="455953375">
          <w:marLeft w:val="640"/>
          <w:marRight w:val="0"/>
          <w:marTop w:val="0"/>
          <w:marBottom w:val="0"/>
          <w:divBdr>
            <w:top w:val="none" w:sz="0" w:space="0" w:color="auto"/>
            <w:left w:val="none" w:sz="0" w:space="0" w:color="auto"/>
            <w:bottom w:val="none" w:sz="0" w:space="0" w:color="auto"/>
            <w:right w:val="none" w:sz="0" w:space="0" w:color="auto"/>
          </w:divBdr>
        </w:div>
        <w:div w:id="456728972">
          <w:marLeft w:val="640"/>
          <w:marRight w:val="0"/>
          <w:marTop w:val="0"/>
          <w:marBottom w:val="0"/>
          <w:divBdr>
            <w:top w:val="none" w:sz="0" w:space="0" w:color="auto"/>
            <w:left w:val="none" w:sz="0" w:space="0" w:color="auto"/>
            <w:bottom w:val="none" w:sz="0" w:space="0" w:color="auto"/>
            <w:right w:val="none" w:sz="0" w:space="0" w:color="auto"/>
          </w:divBdr>
        </w:div>
        <w:div w:id="546651470">
          <w:marLeft w:val="640"/>
          <w:marRight w:val="0"/>
          <w:marTop w:val="0"/>
          <w:marBottom w:val="0"/>
          <w:divBdr>
            <w:top w:val="none" w:sz="0" w:space="0" w:color="auto"/>
            <w:left w:val="none" w:sz="0" w:space="0" w:color="auto"/>
            <w:bottom w:val="none" w:sz="0" w:space="0" w:color="auto"/>
            <w:right w:val="none" w:sz="0" w:space="0" w:color="auto"/>
          </w:divBdr>
        </w:div>
        <w:div w:id="548691560">
          <w:marLeft w:val="640"/>
          <w:marRight w:val="0"/>
          <w:marTop w:val="0"/>
          <w:marBottom w:val="0"/>
          <w:divBdr>
            <w:top w:val="none" w:sz="0" w:space="0" w:color="auto"/>
            <w:left w:val="none" w:sz="0" w:space="0" w:color="auto"/>
            <w:bottom w:val="none" w:sz="0" w:space="0" w:color="auto"/>
            <w:right w:val="none" w:sz="0" w:space="0" w:color="auto"/>
          </w:divBdr>
        </w:div>
        <w:div w:id="550920515">
          <w:marLeft w:val="640"/>
          <w:marRight w:val="0"/>
          <w:marTop w:val="0"/>
          <w:marBottom w:val="0"/>
          <w:divBdr>
            <w:top w:val="none" w:sz="0" w:space="0" w:color="auto"/>
            <w:left w:val="none" w:sz="0" w:space="0" w:color="auto"/>
            <w:bottom w:val="none" w:sz="0" w:space="0" w:color="auto"/>
            <w:right w:val="none" w:sz="0" w:space="0" w:color="auto"/>
          </w:divBdr>
        </w:div>
        <w:div w:id="607587782">
          <w:marLeft w:val="640"/>
          <w:marRight w:val="0"/>
          <w:marTop w:val="0"/>
          <w:marBottom w:val="0"/>
          <w:divBdr>
            <w:top w:val="none" w:sz="0" w:space="0" w:color="auto"/>
            <w:left w:val="none" w:sz="0" w:space="0" w:color="auto"/>
            <w:bottom w:val="none" w:sz="0" w:space="0" w:color="auto"/>
            <w:right w:val="none" w:sz="0" w:space="0" w:color="auto"/>
          </w:divBdr>
        </w:div>
        <w:div w:id="659888147">
          <w:marLeft w:val="640"/>
          <w:marRight w:val="0"/>
          <w:marTop w:val="0"/>
          <w:marBottom w:val="0"/>
          <w:divBdr>
            <w:top w:val="none" w:sz="0" w:space="0" w:color="auto"/>
            <w:left w:val="none" w:sz="0" w:space="0" w:color="auto"/>
            <w:bottom w:val="none" w:sz="0" w:space="0" w:color="auto"/>
            <w:right w:val="none" w:sz="0" w:space="0" w:color="auto"/>
          </w:divBdr>
        </w:div>
        <w:div w:id="722292526">
          <w:marLeft w:val="640"/>
          <w:marRight w:val="0"/>
          <w:marTop w:val="0"/>
          <w:marBottom w:val="0"/>
          <w:divBdr>
            <w:top w:val="none" w:sz="0" w:space="0" w:color="auto"/>
            <w:left w:val="none" w:sz="0" w:space="0" w:color="auto"/>
            <w:bottom w:val="none" w:sz="0" w:space="0" w:color="auto"/>
            <w:right w:val="none" w:sz="0" w:space="0" w:color="auto"/>
          </w:divBdr>
        </w:div>
        <w:div w:id="793519562">
          <w:marLeft w:val="640"/>
          <w:marRight w:val="0"/>
          <w:marTop w:val="0"/>
          <w:marBottom w:val="0"/>
          <w:divBdr>
            <w:top w:val="none" w:sz="0" w:space="0" w:color="auto"/>
            <w:left w:val="none" w:sz="0" w:space="0" w:color="auto"/>
            <w:bottom w:val="none" w:sz="0" w:space="0" w:color="auto"/>
            <w:right w:val="none" w:sz="0" w:space="0" w:color="auto"/>
          </w:divBdr>
        </w:div>
        <w:div w:id="797795958">
          <w:marLeft w:val="640"/>
          <w:marRight w:val="0"/>
          <w:marTop w:val="0"/>
          <w:marBottom w:val="0"/>
          <w:divBdr>
            <w:top w:val="none" w:sz="0" w:space="0" w:color="auto"/>
            <w:left w:val="none" w:sz="0" w:space="0" w:color="auto"/>
            <w:bottom w:val="none" w:sz="0" w:space="0" w:color="auto"/>
            <w:right w:val="none" w:sz="0" w:space="0" w:color="auto"/>
          </w:divBdr>
        </w:div>
        <w:div w:id="826895070">
          <w:marLeft w:val="640"/>
          <w:marRight w:val="0"/>
          <w:marTop w:val="0"/>
          <w:marBottom w:val="0"/>
          <w:divBdr>
            <w:top w:val="none" w:sz="0" w:space="0" w:color="auto"/>
            <w:left w:val="none" w:sz="0" w:space="0" w:color="auto"/>
            <w:bottom w:val="none" w:sz="0" w:space="0" w:color="auto"/>
            <w:right w:val="none" w:sz="0" w:space="0" w:color="auto"/>
          </w:divBdr>
        </w:div>
        <w:div w:id="830146273">
          <w:marLeft w:val="640"/>
          <w:marRight w:val="0"/>
          <w:marTop w:val="0"/>
          <w:marBottom w:val="0"/>
          <w:divBdr>
            <w:top w:val="none" w:sz="0" w:space="0" w:color="auto"/>
            <w:left w:val="none" w:sz="0" w:space="0" w:color="auto"/>
            <w:bottom w:val="none" w:sz="0" w:space="0" w:color="auto"/>
            <w:right w:val="none" w:sz="0" w:space="0" w:color="auto"/>
          </w:divBdr>
        </w:div>
        <w:div w:id="842932685">
          <w:marLeft w:val="640"/>
          <w:marRight w:val="0"/>
          <w:marTop w:val="0"/>
          <w:marBottom w:val="0"/>
          <w:divBdr>
            <w:top w:val="none" w:sz="0" w:space="0" w:color="auto"/>
            <w:left w:val="none" w:sz="0" w:space="0" w:color="auto"/>
            <w:bottom w:val="none" w:sz="0" w:space="0" w:color="auto"/>
            <w:right w:val="none" w:sz="0" w:space="0" w:color="auto"/>
          </w:divBdr>
        </w:div>
        <w:div w:id="858159952">
          <w:marLeft w:val="640"/>
          <w:marRight w:val="0"/>
          <w:marTop w:val="0"/>
          <w:marBottom w:val="0"/>
          <w:divBdr>
            <w:top w:val="none" w:sz="0" w:space="0" w:color="auto"/>
            <w:left w:val="none" w:sz="0" w:space="0" w:color="auto"/>
            <w:bottom w:val="none" w:sz="0" w:space="0" w:color="auto"/>
            <w:right w:val="none" w:sz="0" w:space="0" w:color="auto"/>
          </w:divBdr>
        </w:div>
        <w:div w:id="954604730">
          <w:marLeft w:val="640"/>
          <w:marRight w:val="0"/>
          <w:marTop w:val="0"/>
          <w:marBottom w:val="0"/>
          <w:divBdr>
            <w:top w:val="none" w:sz="0" w:space="0" w:color="auto"/>
            <w:left w:val="none" w:sz="0" w:space="0" w:color="auto"/>
            <w:bottom w:val="none" w:sz="0" w:space="0" w:color="auto"/>
            <w:right w:val="none" w:sz="0" w:space="0" w:color="auto"/>
          </w:divBdr>
        </w:div>
        <w:div w:id="997148526">
          <w:marLeft w:val="640"/>
          <w:marRight w:val="0"/>
          <w:marTop w:val="0"/>
          <w:marBottom w:val="0"/>
          <w:divBdr>
            <w:top w:val="none" w:sz="0" w:space="0" w:color="auto"/>
            <w:left w:val="none" w:sz="0" w:space="0" w:color="auto"/>
            <w:bottom w:val="none" w:sz="0" w:space="0" w:color="auto"/>
            <w:right w:val="none" w:sz="0" w:space="0" w:color="auto"/>
          </w:divBdr>
        </w:div>
        <w:div w:id="1007170087">
          <w:marLeft w:val="640"/>
          <w:marRight w:val="0"/>
          <w:marTop w:val="0"/>
          <w:marBottom w:val="0"/>
          <w:divBdr>
            <w:top w:val="none" w:sz="0" w:space="0" w:color="auto"/>
            <w:left w:val="none" w:sz="0" w:space="0" w:color="auto"/>
            <w:bottom w:val="none" w:sz="0" w:space="0" w:color="auto"/>
            <w:right w:val="none" w:sz="0" w:space="0" w:color="auto"/>
          </w:divBdr>
        </w:div>
        <w:div w:id="1009796300">
          <w:marLeft w:val="640"/>
          <w:marRight w:val="0"/>
          <w:marTop w:val="0"/>
          <w:marBottom w:val="0"/>
          <w:divBdr>
            <w:top w:val="none" w:sz="0" w:space="0" w:color="auto"/>
            <w:left w:val="none" w:sz="0" w:space="0" w:color="auto"/>
            <w:bottom w:val="none" w:sz="0" w:space="0" w:color="auto"/>
            <w:right w:val="none" w:sz="0" w:space="0" w:color="auto"/>
          </w:divBdr>
        </w:div>
        <w:div w:id="1012419089">
          <w:marLeft w:val="640"/>
          <w:marRight w:val="0"/>
          <w:marTop w:val="0"/>
          <w:marBottom w:val="0"/>
          <w:divBdr>
            <w:top w:val="none" w:sz="0" w:space="0" w:color="auto"/>
            <w:left w:val="none" w:sz="0" w:space="0" w:color="auto"/>
            <w:bottom w:val="none" w:sz="0" w:space="0" w:color="auto"/>
            <w:right w:val="none" w:sz="0" w:space="0" w:color="auto"/>
          </w:divBdr>
        </w:div>
        <w:div w:id="1047029936">
          <w:marLeft w:val="640"/>
          <w:marRight w:val="0"/>
          <w:marTop w:val="0"/>
          <w:marBottom w:val="0"/>
          <w:divBdr>
            <w:top w:val="none" w:sz="0" w:space="0" w:color="auto"/>
            <w:left w:val="none" w:sz="0" w:space="0" w:color="auto"/>
            <w:bottom w:val="none" w:sz="0" w:space="0" w:color="auto"/>
            <w:right w:val="none" w:sz="0" w:space="0" w:color="auto"/>
          </w:divBdr>
        </w:div>
        <w:div w:id="1073621729">
          <w:marLeft w:val="640"/>
          <w:marRight w:val="0"/>
          <w:marTop w:val="0"/>
          <w:marBottom w:val="0"/>
          <w:divBdr>
            <w:top w:val="none" w:sz="0" w:space="0" w:color="auto"/>
            <w:left w:val="none" w:sz="0" w:space="0" w:color="auto"/>
            <w:bottom w:val="none" w:sz="0" w:space="0" w:color="auto"/>
            <w:right w:val="none" w:sz="0" w:space="0" w:color="auto"/>
          </w:divBdr>
        </w:div>
        <w:div w:id="1078208717">
          <w:marLeft w:val="640"/>
          <w:marRight w:val="0"/>
          <w:marTop w:val="0"/>
          <w:marBottom w:val="0"/>
          <w:divBdr>
            <w:top w:val="none" w:sz="0" w:space="0" w:color="auto"/>
            <w:left w:val="none" w:sz="0" w:space="0" w:color="auto"/>
            <w:bottom w:val="none" w:sz="0" w:space="0" w:color="auto"/>
            <w:right w:val="none" w:sz="0" w:space="0" w:color="auto"/>
          </w:divBdr>
        </w:div>
        <w:div w:id="1132215668">
          <w:marLeft w:val="640"/>
          <w:marRight w:val="0"/>
          <w:marTop w:val="0"/>
          <w:marBottom w:val="0"/>
          <w:divBdr>
            <w:top w:val="none" w:sz="0" w:space="0" w:color="auto"/>
            <w:left w:val="none" w:sz="0" w:space="0" w:color="auto"/>
            <w:bottom w:val="none" w:sz="0" w:space="0" w:color="auto"/>
            <w:right w:val="none" w:sz="0" w:space="0" w:color="auto"/>
          </w:divBdr>
        </w:div>
        <w:div w:id="1182551172">
          <w:marLeft w:val="640"/>
          <w:marRight w:val="0"/>
          <w:marTop w:val="0"/>
          <w:marBottom w:val="0"/>
          <w:divBdr>
            <w:top w:val="none" w:sz="0" w:space="0" w:color="auto"/>
            <w:left w:val="none" w:sz="0" w:space="0" w:color="auto"/>
            <w:bottom w:val="none" w:sz="0" w:space="0" w:color="auto"/>
            <w:right w:val="none" w:sz="0" w:space="0" w:color="auto"/>
          </w:divBdr>
        </w:div>
        <w:div w:id="1194423607">
          <w:marLeft w:val="640"/>
          <w:marRight w:val="0"/>
          <w:marTop w:val="0"/>
          <w:marBottom w:val="0"/>
          <w:divBdr>
            <w:top w:val="none" w:sz="0" w:space="0" w:color="auto"/>
            <w:left w:val="none" w:sz="0" w:space="0" w:color="auto"/>
            <w:bottom w:val="none" w:sz="0" w:space="0" w:color="auto"/>
            <w:right w:val="none" w:sz="0" w:space="0" w:color="auto"/>
          </w:divBdr>
        </w:div>
        <w:div w:id="1208837334">
          <w:marLeft w:val="640"/>
          <w:marRight w:val="0"/>
          <w:marTop w:val="0"/>
          <w:marBottom w:val="0"/>
          <w:divBdr>
            <w:top w:val="none" w:sz="0" w:space="0" w:color="auto"/>
            <w:left w:val="none" w:sz="0" w:space="0" w:color="auto"/>
            <w:bottom w:val="none" w:sz="0" w:space="0" w:color="auto"/>
            <w:right w:val="none" w:sz="0" w:space="0" w:color="auto"/>
          </w:divBdr>
        </w:div>
        <w:div w:id="1320771633">
          <w:marLeft w:val="640"/>
          <w:marRight w:val="0"/>
          <w:marTop w:val="0"/>
          <w:marBottom w:val="0"/>
          <w:divBdr>
            <w:top w:val="none" w:sz="0" w:space="0" w:color="auto"/>
            <w:left w:val="none" w:sz="0" w:space="0" w:color="auto"/>
            <w:bottom w:val="none" w:sz="0" w:space="0" w:color="auto"/>
            <w:right w:val="none" w:sz="0" w:space="0" w:color="auto"/>
          </w:divBdr>
        </w:div>
        <w:div w:id="1356688163">
          <w:marLeft w:val="640"/>
          <w:marRight w:val="0"/>
          <w:marTop w:val="0"/>
          <w:marBottom w:val="0"/>
          <w:divBdr>
            <w:top w:val="none" w:sz="0" w:space="0" w:color="auto"/>
            <w:left w:val="none" w:sz="0" w:space="0" w:color="auto"/>
            <w:bottom w:val="none" w:sz="0" w:space="0" w:color="auto"/>
            <w:right w:val="none" w:sz="0" w:space="0" w:color="auto"/>
          </w:divBdr>
        </w:div>
        <w:div w:id="1385562960">
          <w:marLeft w:val="640"/>
          <w:marRight w:val="0"/>
          <w:marTop w:val="0"/>
          <w:marBottom w:val="0"/>
          <w:divBdr>
            <w:top w:val="none" w:sz="0" w:space="0" w:color="auto"/>
            <w:left w:val="none" w:sz="0" w:space="0" w:color="auto"/>
            <w:bottom w:val="none" w:sz="0" w:space="0" w:color="auto"/>
            <w:right w:val="none" w:sz="0" w:space="0" w:color="auto"/>
          </w:divBdr>
        </w:div>
        <w:div w:id="1530483016">
          <w:marLeft w:val="640"/>
          <w:marRight w:val="0"/>
          <w:marTop w:val="0"/>
          <w:marBottom w:val="0"/>
          <w:divBdr>
            <w:top w:val="none" w:sz="0" w:space="0" w:color="auto"/>
            <w:left w:val="none" w:sz="0" w:space="0" w:color="auto"/>
            <w:bottom w:val="none" w:sz="0" w:space="0" w:color="auto"/>
            <w:right w:val="none" w:sz="0" w:space="0" w:color="auto"/>
          </w:divBdr>
        </w:div>
        <w:div w:id="1540363457">
          <w:marLeft w:val="640"/>
          <w:marRight w:val="0"/>
          <w:marTop w:val="0"/>
          <w:marBottom w:val="0"/>
          <w:divBdr>
            <w:top w:val="none" w:sz="0" w:space="0" w:color="auto"/>
            <w:left w:val="none" w:sz="0" w:space="0" w:color="auto"/>
            <w:bottom w:val="none" w:sz="0" w:space="0" w:color="auto"/>
            <w:right w:val="none" w:sz="0" w:space="0" w:color="auto"/>
          </w:divBdr>
        </w:div>
        <w:div w:id="1565411147">
          <w:marLeft w:val="640"/>
          <w:marRight w:val="0"/>
          <w:marTop w:val="0"/>
          <w:marBottom w:val="0"/>
          <w:divBdr>
            <w:top w:val="none" w:sz="0" w:space="0" w:color="auto"/>
            <w:left w:val="none" w:sz="0" w:space="0" w:color="auto"/>
            <w:bottom w:val="none" w:sz="0" w:space="0" w:color="auto"/>
            <w:right w:val="none" w:sz="0" w:space="0" w:color="auto"/>
          </w:divBdr>
        </w:div>
        <w:div w:id="1604607322">
          <w:marLeft w:val="640"/>
          <w:marRight w:val="0"/>
          <w:marTop w:val="0"/>
          <w:marBottom w:val="0"/>
          <w:divBdr>
            <w:top w:val="none" w:sz="0" w:space="0" w:color="auto"/>
            <w:left w:val="none" w:sz="0" w:space="0" w:color="auto"/>
            <w:bottom w:val="none" w:sz="0" w:space="0" w:color="auto"/>
            <w:right w:val="none" w:sz="0" w:space="0" w:color="auto"/>
          </w:divBdr>
        </w:div>
        <w:div w:id="1647273241">
          <w:marLeft w:val="640"/>
          <w:marRight w:val="0"/>
          <w:marTop w:val="0"/>
          <w:marBottom w:val="0"/>
          <w:divBdr>
            <w:top w:val="none" w:sz="0" w:space="0" w:color="auto"/>
            <w:left w:val="none" w:sz="0" w:space="0" w:color="auto"/>
            <w:bottom w:val="none" w:sz="0" w:space="0" w:color="auto"/>
            <w:right w:val="none" w:sz="0" w:space="0" w:color="auto"/>
          </w:divBdr>
        </w:div>
        <w:div w:id="1660112141">
          <w:marLeft w:val="640"/>
          <w:marRight w:val="0"/>
          <w:marTop w:val="0"/>
          <w:marBottom w:val="0"/>
          <w:divBdr>
            <w:top w:val="none" w:sz="0" w:space="0" w:color="auto"/>
            <w:left w:val="none" w:sz="0" w:space="0" w:color="auto"/>
            <w:bottom w:val="none" w:sz="0" w:space="0" w:color="auto"/>
            <w:right w:val="none" w:sz="0" w:space="0" w:color="auto"/>
          </w:divBdr>
        </w:div>
        <w:div w:id="1695157827">
          <w:marLeft w:val="640"/>
          <w:marRight w:val="0"/>
          <w:marTop w:val="0"/>
          <w:marBottom w:val="0"/>
          <w:divBdr>
            <w:top w:val="none" w:sz="0" w:space="0" w:color="auto"/>
            <w:left w:val="none" w:sz="0" w:space="0" w:color="auto"/>
            <w:bottom w:val="none" w:sz="0" w:space="0" w:color="auto"/>
            <w:right w:val="none" w:sz="0" w:space="0" w:color="auto"/>
          </w:divBdr>
        </w:div>
        <w:div w:id="1710497917">
          <w:marLeft w:val="640"/>
          <w:marRight w:val="0"/>
          <w:marTop w:val="0"/>
          <w:marBottom w:val="0"/>
          <w:divBdr>
            <w:top w:val="none" w:sz="0" w:space="0" w:color="auto"/>
            <w:left w:val="none" w:sz="0" w:space="0" w:color="auto"/>
            <w:bottom w:val="none" w:sz="0" w:space="0" w:color="auto"/>
            <w:right w:val="none" w:sz="0" w:space="0" w:color="auto"/>
          </w:divBdr>
        </w:div>
        <w:div w:id="1802112019">
          <w:marLeft w:val="640"/>
          <w:marRight w:val="0"/>
          <w:marTop w:val="0"/>
          <w:marBottom w:val="0"/>
          <w:divBdr>
            <w:top w:val="none" w:sz="0" w:space="0" w:color="auto"/>
            <w:left w:val="none" w:sz="0" w:space="0" w:color="auto"/>
            <w:bottom w:val="none" w:sz="0" w:space="0" w:color="auto"/>
            <w:right w:val="none" w:sz="0" w:space="0" w:color="auto"/>
          </w:divBdr>
        </w:div>
        <w:div w:id="1852648258">
          <w:marLeft w:val="640"/>
          <w:marRight w:val="0"/>
          <w:marTop w:val="0"/>
          <w:marBottom w:val="0"/>
          <w:divBdr>
            <w:top w:val="none" w:sz="0" w:space="0" w:color="auto"/>
            <w:left w:val="none" w:sz="0" w:space="0" w:color="auto"/>
            <w:bottom w:val="none" w:sz="0" w:space="0" w:color="auto"/>
            <w:right w:val="none" w:sz="0" w:space="0" w:color="auto"/>
          </w:divBdr>
        </w:div>
        <w:div w:id="1911889515">
          <w:marLeft w:val="640"/>
          <w:marRight w:val="0"/>
          <w:marTop w:val="0"/>
          <w:marBottom w:val="0"/>
          <w:divBdr>
            <w:top w:val="none" w:sz="0" w:space="0" w:color="auto"/>
            <w:left w:val="none" w:sz="0" w:space="0" w:color="auto"/>
            <w:bottom w:val="none" w:sz="0" w:space="0" w:color="auto"/>
            <w:right w:val="none" w:sz="0" w:space="0" w:color="auto"/>
          </w:divBdr>
        </w:div>
        <w:div w:id="1967273673">
          <w:marLeft w:val="640"/>
          <w:marRight w:val="0"/>
          <w:marTop w:val="0"/>
          <w:marBottom w:val="0"/>
          <w:divBdr>
            <w:top w:val="none" w:sz="0" w:space="0" w:color="auto"/>
            <w:left w:val="none" w:sz="0" w:space="0" w:color="auto"/>
            <w:bottom w:val="none" w:sz="0" w:space="0" w:color="auto"/>
            <w:right w:val="none" w:sz="0" w:space="0" w:color="auto"/>
          </w:divBdr>
        </w:div>
        <w:div w:id="1970234818">
          <w:marLeft w:val="640"/>
          <w:marRight w:val="0"/>
          <w:marTop w:val="0"/>
          <w:marBottom w:val="0"/>
          <w:divBdr>
            <w:top w:val="none" w:sz="0" w:space="0" w:color="auto"/>
            <w:left w:val="none" w:sz="0" w:space="0" w:color="auto"/>
            <w:bottom w:val="none" w:sz="0" w:space="0" w:color="auto"/>
            <w:right w:val="none" w:sz="0" w:space="0" w:color="auto"/>
          </w:divBdr>
        </w:div>
        <w:div w:id="1980720166">
          <w:marLeft w:val="640"/>
          <w:marRight w:val="0"/>
          <w:marTop w:val="0"/>
          <w:marBottom w:val="0"/>
          <w:divBdr>
            <w:top w:val="none" w:sz="0" w:space="0" w:color="auto"/>
            <w:left w:val="none" w:sz="0" w:space="0" w:color="auto"/>
            <w:bottom w:val="none" w:sz="0" w:space="0" w:color="auto"/>
            <w:right w:val="none" w:sz="0" w:space="0" w:color="auto"/>
          </w:divBdr>
        </w:div>
        <w:div w:id="2008551850">
          <w:marLeft w:val="640"/>
          <w:marRight w:val="0"/>
          <w:marTop w:val="0"/>
          <w:marBottom w:val="0"/>
          <w:divBdr>
            <w:top w:val="none" w:sz="0" w:space="0" w:color="auto"/>
            <w:left w:val="none" w:sz="0" w:space="0" w:color="auto"/>
            <w:bottom w:val="none" w:sz="0" w:space="0" w:color="auto"/>
            <w:right w:val="none" w:sz="0" w:space="0" w:color="auto"/>
          </w:divBdr>
        </w:div>
        <w:div w:id="2045054356">
          <w:marLeft w:val="640"/>
          <w:marRight w:val="0"/>
          <w:marTop w:val="0"/>
          <w:marBottom w:val="0"/>
          <w:divBdr>
            <w:top w:val="none" w:sz="0" w:space="0" w:color="auto"/>
            <w:left w:val="none" w:sz="0" w:space="0" w:color="auto"/>
            <w:bottom w:val="none" w:sz="0" w:space="0" w:color="auto"/>
            <w:right w:val="none" w:sz="0" w:space="0" w:color="auto"/>
          </w:divBdr>
        </w:div>
        <w:div w:id="2067341266">
          <w:marLeft w:val="640"/>
          <w:marRight w:val="0"/>
          <w:marTop w:val="0"/>
          <w:marBottom w:val="0"/>
          <w:divBdr>
            <w:top w:val="none" w:sz="0" w:space="0" w:color="auto"/>
            <w:left w:val="none" w:sz="0" w:space="0" w:color="auto"/>
            <w:bottom w:val="none" w:sz="0" w:space="0" w:color="auto"/>
            <w:right w:val="none" w:sz="0" w:space="0" w:color="auto"/>
          </w:divBdr>
        </w:div>
        <w:div w:id="2107188691">
          <w:marLeft w:val="640"/>
          <w:marRight w:val="0"/>
          <w:marTop w:val="0"/>
          <w:marBottom w:val="0"/>
          <w:divBdr>
            <w:top w:val="none" w:sz="0" w:space="0" w:color="auto"/>
            <w:left w:val="none" w:sz="0" w:space="0" w:color="auto"/>
            <w:bottom w:val="none" w:sz="0" w:space="0" w:color="auto"/>
            <w:right w:val="none" w:sz="0" w:space="0" w:color="auto"/>
          </w:divBdr>
        </w:div>
        <w:div w:id="2109235529">
          <w:marLeft w:val="640"/>
          <w:marRight w:val="0"/>
          <w:marTop w:val="0"/>
          <w:marBottom w:val="0"/>
          <w:divBdr>
            <w:top w:val="none" w:sz="0" w:space="0" w:color="auto"/>
            <w:left w:val="none" w:sz="0" w:space="0" w:color="auto"/>
            <w:bottom w:val="none" w:sz="0" w:space="0" w:color="auto"/>
            <w:right w:val="none" w:sz="0" w:space="0" w:color="auto"/>
          </w:divBdr>
        </w:div>
      </w:divsChild>
    </w:div>
    <w:div w:id="1579559968">
      <w:bodyDiv w:val="1"/>
      <w:marLeft w:val="0"/>
      <w:marRight w:val="0"/>
      <w:marTop w:val="0"/>
      <w:marBottom w:val="0"/>
      <w:divBdr>
        <w:top w:val="none" w:sz="0" w:space="0" w:color="auto"/>
        <w:left w:val="none" w:sz="0" w:space="0" w:color="auto"/>
        <w:bottom w:val="none" w:sz="0" w:space="0" w:color="auto"/>
        <w:right w:val="none" w:sz="0" w:space="0" w:color="auto"/>
      </w:divBdr>
      <w:divsChild>
        <w:div w:id="26223059">
          <w:marLeft w:val="640"/>
          <w:marRight w:val="0"/>
          <w:marTop w:val="0"/>
          <w:marBottom w:val="0"/>
          <w:divBdr>
            <w:top w:val="none" w:sz="0" w:space="0" w:color="auto"/>
            <w:left w:val="none" w:sz="0" w:space="0" w:color="auto"/>
            <w:bottom w:val="none" w:sz="0" w:space="0" w:color="auto"/>
            <w:right w:val="none" w:sz="0" w:space="0" w:color="auto"/>
          </w:divBdr>
        </w:div>
        <w:div w:id="26680456">
          <w:marLeft w:val="640"/>
          <w:marRight w:val="0"/>
          <w:marTop w:val="0"/>
          <w:marBottom w:val="0"/>
          <w:divBdr>
            <w:top w:val="none" w:sz="0" w:space="0" w:color="auto"/>
            <w:left w:val="none" w:sz="0" w:space="0" w:color="auto"/>
            <w:bottom w:val="none" w:sz="0" w:space="0" w:color="auto"/>
            <w:right w:val="none" w:sz="0" w:space="0" w:color="auto"/>
          </w:divBdr>
        </w:div>
        <w:div w:id="78411683">
          <w:marLeft w:val="640"/>
          <w:marRight w:val="0"/>
          <w:marTop w:val="0"/>
          <w:marBottom w:val="0"/>
          <w:divBdr>
            <w:top w:val="none" w:sz="0" w:space="0" w:color="auto"/>
            <w:left w:val="none" w:sz="0" w:space="0" w:color="auto"/>
            <w:bottom w:val="none" w:sz="0" w:space="0" w:color="auto"/>
            <w:right w:val="none" w:sz="0" w:space="0" w:color="auto"/>
          </w:divBdr>
        </w:div>
        <w:div w:id="117458393">
          <w:marLeft w:val="640"/>
          <w:marRight w:val="0"/>
          <w:marTop w:val="0"/>
          <w:marBottom w:val="0"/>
          <w:divBdr>
            <w:top w:val="none" w:sz="0" w:space="0" w:color="auto"/>
            <w:left w:val="none" w:sz="0" w:space="0" w:color="auto"/>
            <w:bottom w:val="none" w:sz="0" w:space="0" w:color="auto"/>
            <w:right w:val="none" w:sz="0" w:space="0" w:color="auto"/>
          </w:divBdr>
        </w:div>
        <w:div w:id="393042235">
          <w:marLeft w:val="640"/>
          <w:marRight w:val="0"/>
          <w:marTop w:val="0"/>
          <w:marBottom w:val="0"/>
          <w:divBdr>
            <w:top w:val="none" w:sz="0" w:space="0" w:color="auto"/>
            <w:left w:val="none" w:sz="0" w:space="0" w:color="auto"/>
            <w:bottom w:val="none" w:sz="0" w:space="0" w:color="auto"/>
            <w:right w:val="none" w:sz="0" w:space="0" w:color="auto"/>
          </w:divBdr>
        </w:div>
        <w:div w:id="407506313">
          <w:marLeft w:val="640"/>
          <w:marRight w:val="0"/>
          <w:marTop w:val="0"/>
          <w:marBottom w:val="0"/>
          <w:divBdr>
            <w:top w:val="none" w:sz="0" w:space="0" w:color="auto"/>
            <w:left w:val="none" w:sz="0" w:space="0" w:color="auto"/>
            <w:bottom w:val="none" w:sz="0" w:space="0" w:color="auto"/>
            <w:right w:val="none" w:sz="0" w:space="0" w:color="auto"/>
          </w:divBdr>
        </w:div>
        <w:div w:id="423385022">
          <w:marLeft w:val="640"/>
          <w:marRight w:val="0"/>
          <w:marTop w:val="0"/>
          <w:marBottom w:val="0"/>
          <w:divBdr>
            <w:top w:val="none" w:sz="0" w:space="0" w:color="auto"/>
            <w:left w:val="none" w:sz="0" w:space="0" w:color="auto"/>
            <w:bottom w:val="none" w:sz="0" w:space="0" w:color="auto"/>
            <w:right w:val="none" w:sz="0" w:space="0" w:color="auto"/>
          </w:divBdr>
        </w:div>
        <w:div w:id="446579839">
          <w:marLeft w:val="640"/>
          <w:marRight w:val="0"/>
          <w:marTop w:val="0"/>
          <w:marBottom w:val="0"/>
          <w:divBdr>
            <w:top w:val="none" w:sz="0" w:space="0" w:color="auto"/>
            <w:left w:val="none" w:sz="0" w:space="0" w:color="auto"/>
            <w:bottom w:val="none" w:sz="0" w:space="0" w:color="auto"/>
            <w:right w:val="none" w:sz="0" w:space="0" w:color="auto"/>
          </w:divBdr>
        </w:div>
        <w:div w:id="480997753">
          <w:marLeft w:val="640"/>
          <w:marRight w:val="0"/>
          <w:marTop w:val="0"/>
          <w:marBottom w:val="0"/>
          <w:divBdr>
            <w:top w:val="none" w:sz="0" w:space="0" w:color="auto"/>
            <w:left w:val="none" w:sz="0" w:space="0" w:color="auto"/>
            <w:bottom w:val="none" w:sz="0" w:space="0" w:color="auto"/>
            <w:right w:val="none" w:sz="0" w:space="0" w:color="auto"/>
          </w:divBdr>
        </w:div>
        <w:div w:id="493103547">
          <w:marLeft w:val="640"/>
          <w:marRight w:val="0"/>
          <w:marTop w:val="0"/>
          <w:marBottom w:val="0"/>
          <w:divBdr>
            <w:top w:val="none" w:sz="0" w:space="0" w:color="auto"/>
            <w:left w:val="none" w:sz="0" w:space="0" w:color="auto"/>
            <w:bottom w:val="none" w:sz="0" w:space="0" w:color="auto"/>
            <w:right w:val="none" w:sz="0" w:space="0" w:color="auto"/>
          </w:divBdr>
        </w:div>
        <w:div w:id="649748273">
          <w:marLeft w:val="640"/>
          <w:marRight w:val="0"/>
          <w:marTop w:val="0"/>
          <w:marBottom w:val="0"/>
          <w:divBdr>
            <w:top w:val="none" w:sz="0" w:space="0" w:color="auto"/>
            <w:left w:val="none" w:sz="0" w:space="0" w:color="auto"/>
            <w:bottom w:val="none" w:sz="0" w:space="0" w:color="auto"/>
            <w:right w:val="none" w:sz="0" w:space="0" w:color="auto"/>
          </w:divBdr>
        </w:div>
        <w:div w:id="725228225">
          <w:marLeft w:val="640"/>
          <w:marRight w:val="0"/>
          <w:marTop w:val="0"/>
          <w:marBottom w:val="0"/>
          <w:divBdr>
            <w:top w:val="none" w:sz="0" w:space="0" w:color="auto"/>
            <w:left w:val="none" w:sz="0" w:space="0" w:color="auto"/>
            <w:bottom w:val="none" w:sz="0" w:space="0" w:color="auto"/>
            <w:right w:val="none" w:sz="0" w:space="0" w:color="auto"/>
          </w:divBdr>
        </w:div>
        <w:div w:id="771437423">
          <w:marLeft w:val="640"/>
          <w:marRight w:val="0"/>
          <w:marTop w:val="0"/>
          <w:marBottom w:val="0"/>
          <w:divBdr>
            <w:top w:val="none" w:sz="0" w:space="0" w:color="auto"/>
            <w:left w:val="none" w:sz="0" w:space="0" w:color="auto"/>
            <w:bottom w:val="none" w:sz="0" w:space="0" w:color="auto"/>
            <w:right w:val="none" w:sz="0" w:space="0" w:color="auto"/>
          </w:divBdr>
        </w:div>
        <w:div w:id="792477407">
          <w:marLeft w:val="640"/>
          <w:marRight w:val="0"/>
          <w:marTop w:val="0"/>
          <w:marBottom w:val="0"/>
          <w:divBdr>
            <w:top w:val="none" w:sz="0" w:space="0" w:color="auto"/>
            <w:left w:val="none" w:sz="0" w:space="0" w:color="auto"/>
            <w:bottom w:val="none" w:sz="0" w:space="0" w:color="auto"/>
            <w:right w:val="none" w:sz="0" w:space="0" w:color="auto"/>
          </w:divBdr>
        </w:div>
        <w:div w:id="856236393">
          <w:marLeft w:val="640"/>
          <w:marRight w:val="0"/>
          <w:marTop w:val="0"/>
          <w:marBottom w:val="0"/>
          <w:divBdr>
            <w:top w:val="none" w:sz="0" w:space="0" w:color="auto"/>
            <w:left w:val="none" w:sz="0" w:space="0" w:color="auto"/>
            <w:bottom w:val="none" w:sz="0" w:space="0" w:color="auto"/>
            <w:right w:val="none" w:sz="0" w:space="0" w:color="auto"/>
          </w:divBdr>
        </w:div>
        <w:div w:id="885069744">
          <w:marLeft w:val="640"/>
          <w:marRight w:val="0"/>
          <w:marTop w:val="0"/>
          <w:marBottom w:val="0"/>
          <w:divBdr>
            <w:top w:val="none" w:sz="0" w:space="0" w:color="auto"/>
            <w:left w:val="none" w:sz="0" w:space="0" w:color="auto"/>
            <w:bottom w:val="none" w:sz="0" w:space="0" w:color="auto"/>
            <w:right w:val="none" w:sz="0" w:space="0" w:color="auto"/>
          </w:divBdr>
        </w:div>
        <w:div w:id="939684918">
          <w:marLeft w:val="640"/>
          <w:marRight w:val="0"/>
          <w:marTop w:val="0"/>
          <w:marBottom w:val="0"/>
          <w:divBdr>
            <w:top w:val="none" w:sz="0" w:space="0" w:color="auto"/>
            <w:left w:val="none" w:sz="0" w:space="0" w:color="auto"/>
            <w:bottom w:val="none" w:sz="0" w:space="0" w:color="auto"/>
            <w:right w:val="none" w:sz="0" w:space="0" w:color="auto"/>
          </w:divBdr>
        </w:div>
        <w:div w:id="948123234">
          <w:marLeft w:val="640"/>
          <w:marRight w:val="0"/>
          <w:marTop w:val="0"/>
          <w:marBottom w:val="0"/>
          <w:divBdr>
            <w:top w:val="none" w:sz="0" w:space="0" w:color="auto"/>
            <w:left w:val="none" w:sz="0" w:space="0" w:color="auto"/>
            <w:bottom w:val="none" w:sz="0" w:space="0" w:color="auto"/>
            <w:right w:val="none" w:sz="0" w:space="0" w:color="auto"/>
          </w:divBdr>
        </w:div>
        <w:div w:id="955721918">
          <w:marLeft w:val="640"/>
          <w:marRight w:val="0"/>
          <w:marTop w:val="0"/>
          <w:marBottom w:val="0"/>
          <w:divBdr>
            <w:top w:val="none" w:sz="0" w:space="0" w:color="auto"/>
            <w:left w:val="none" w:sz="0" w:space="0" w:color="auto"/>
            <w:bottom w:val="none" w:sz="0" w:space="0" w:color="auto"/>
            <w:right w:val="none" w:sz="0" w:space="0" w:color="auto"/>
          </w:divBdr>
        </w:div>
        <w:div w:id="1047025153">
          <w:marLeft w:val="640"/>
          <w:marRight w:val="0"/>
          <w:marTop w:val="0"/>
          <w:marBottom w:val="0"/>
          <w:divBdr>
            <w:top w:val="none" w:sz="0" w:space="0" w:color="auto"/>
            <w:left w:val="none" w:sz="0" w:space="0" w:color="auto"/>
            <w:bottom w:val="none" w:sz="0" w:space="0" w:color="auto"/>
            <w:right w:val="none" w:sz="0" w:space="0" w:color="auto"/>
          </w:divBdr>
        </w:div>
        <w:div w:id="1058237549">
          <w:marLeft w:val="640"/>
          <w:marRight w:val="0"/>
          <w:marTop w:val="0"/>
          <w:marBottom w:val="0"/>
          <w:divBdr>
            <w:top w:val="none" w:sz="0" w:space="0" w:color="auto"/>
            <w:left w:val="none" w:sz="0" w:space="0" w:color="auto"/>
            <w:bottom w:val="none" w:sz="0" w:space="0" w:color="auto"/>
            <w:right w:val="none" w:sz="0" w:space="0" w:color="auto"/>
          </w:divBdr>
        </w:div>
        <w:div w:id="1059404235">
          <w:marLeft w:val="640"/>
          <w:marRight w:val="0"/>
          <w:marTop w:val="0"/>
          <w:marBottom w:val="0"/>
          <w:divBdr>
            <w:top w:val="none" w:sz="0" w:space="0" w:color="auto"/>
            <w:left w:val="none" w:sz="0" w:space="0" w:color="auto"/>
            <w:bottom w:val="none" w:sz="0" w:space="0" w:color="auto"/>
            <w:right w:val="none" w:sz="0" w:space="0" w:color="auto"/>
          </w:divBdr>
        </w:div>
        <w:div w:id="1099720826">
          <w:marLeft w:val="640"/>
          <w:marRight w:val="0"/>
          <w:marTop w:val="0"/>
          <w:marBottom w:val="0"/>
          <w:divBdr>
            <w:top w:val="none" w:sz="0" w:space="0" w:color="auto"/>
            <w:left w:val="none" w:sz="0" w:space="0" w:color="auto"/>
            <w:bottom w:val="none" w:sz="0" w:space="0" w:color="auto"/>
            <w:right w:val="none" w:sz="0" w:space="0" w:color="auto"/>
          </w:divBdr>
        </w:div>
        <w:div w:id="1118257018">
          <w:marLeft w:val="640"/>
          <w:marRight w:val="0"/>
          <w:marTop w:val="0"/>
          <w:marBottom w:val="0"/>
          <w:divBdr>
            <w:top w:val="none" w:sz="0" w:space="0" w:color="auto"/>
            <w:left w:val="none" w:sz="0" w:space="0" w:color="auto"/>
            <w:bottom w:val="none" w:sz="0" w:space="0" w:color="auto"/>
            <w:right w:val="none" w:sz="0" w:space="0" w:color="auto"/>
          </w:divBdr>
        </w:div>
        <w:div w:id="1168520961">
          <w:marLeft w:val="640"/>
          <w:marRight w:val="0"/>
          <w:marTop w:val="0"/>
          <w:marBottom w:val="0"/>
          <w:divBdr>
            <w:top w:val="none" w:sz="0" w:space="0" w:color="auto"/>
            <w:left w:val="none" w:sz="0" w:space="0" w:color="auto"/>
            <w:bottom w:val="none" w:sz="0" w:space="0" w:color="auto"/>
            <w:right w:val="none" w:sz="0" w:space="0" w:color="auto"/>
          </w:divBdr>
        </w:div>
        <w:div w:id="1214928604">
          <w:marLeft w:val="640"/>
          <w:marRight w:val="0"/>
          <w:marTop w:val="0"/>
          <w:marBottom w:val="0"/>
          <w:divBdr>
            <w:top w:val="none" w:sz="0" w:space="0" w:color="auto"/>
            <w:left w:val="none" w:sz="0" w:space="0" w:color="auto"/>
            <w:bottom w:val="none" w:sz="0" w:space="0" w:color="auto"/>
            <w:right w:val="none" w:sz="0" w:space="0" w:color="auto"/>
          </w:divBdr>
        </w:div>
        <w:div w:id="1229338255">
          <w:marLeft w:val="640"/>
          <w:marRight w:val="0"/>
          <w:marTop w:val="0"/>
          <w:marBottom w:val="0"/>
          <w:divBdr>
            <w:top w:val="none" w:sz="0" w:space="0" w:color="auto"/>
            <w:left w:val="none" w:sz="0" w:space="0" w:color="auto"/>
            <w:bottom w:val="none" w:sz="0" w:space="0" w:color="auto"/>
            <w:right w:val="none" w:sz="0" w:space="0" w:color="auto"/>
          </w:divBdr>
        </w:div>
        <w:div w:id="1322545457">
          <w:marLeft w:val="640"/>
          <w:marRight w:val="0"/>
          <w:marTop w:val="0"/>
          <w:marBottom w:val="0"/>
          <w:divBdr>
            <w:top w:val="none" w:sz="0" w:space="0" w:color="auto"/>
            <w:left w:val="none" w:sz="0" w:space="0" w:color="auto"/>
            <w:bottom w:val="none" w:sz="0" w:space="0" w:color="auto"/>
            <w:right w:val="none" w:sz="0" w:space="0" w:color="auto"/>
          </w:divBdr>
        </w:div>
        <w:div w:id="1364137607">
          <w:marLeft w:val="640"/>
          <w:marRight w:val="0"/>
          <w:marTop w:val="0"/>
          <w:marBottom w:val="0"/>
          <w:divBdr>
            <w:top w:val="none" w:sz="0" w:space="0" w:color="auto"/>
            <w:left w:val="none" w:sz="0" w:space="0" w:color="auto"/>
            <w:bottom w:val="none" w:sz="0" w:space="0" w:color="auto"/>
            <w:right w:val="none" w:sz="0" w:space="0" w:color="auto"/>
          </w:divBdr>
        </w:div>
        <w:div w:id="1415082688">
          <w:marLeft w:val="640"/>
          <w:marRight w:val="0"/>
          <w:marTop w:val="0"/>
          <w:marBottom w:val="0"/>
          <w:divBdr>
            <w:top w:val="none" w:sz="0" w:space="0" w:color="auto"/>
            <w:left w:val="none" w:sz="0" w:space="0" w:color="auto"/>
            <w:bottom w:val="none" w:sz="0" w:space="0" w:color="auto"/>
            <w:right w:val="none" w:sz="0" w:space="0" w:color="auto"/>
          </w:divBdr>
        </w:div>
        <w:div w:id="1430814695">
          <w:marLeft w:val="640"/>
          <w:marRight w:val="0"/>
          <w:marTop w:val="0"/>
          <w:marBottom w:val="0"/>
          <w:divBdr>
            <w:top w:val="none" w:sz="0" w:space="0" w:color="auto"/>
            <w:left w:val="none" w:sz="0" w:space="0" w:color="auto"/>
            <w:bottom w:val="none" w:sz="0" w:space="0" w:color="auto"/>
            <w:right w:val="none" w:sz="0" w:space="0" w:color="auto"/>
          </w:divBdr>
        </w:div>
        <w:div w:id="1437755030">
          <w:marLeft w:val="640"/>
          <w:marRight w:val="0"/>
          <w:marTop w:val="0"/>
          <w:marBottom w:val="0"/>
          <w:divBdr>
            <w:top w:val="none" w:sz="0" w:space="0" w:color="auto"/>
            <w:left w:val="none" w:sz="0" w:space="0" w:color="auto"/>
            <w:bottom w:val="none" w:sz="0" w:space="0" w:color="auto"/>
            <w:right w:val="none" w:sz="0" w:space="0" w:color="auto"/>
          </w:divBdr>
        </w:div>
        <w:div w:id="1455559715">
          <w:marLeft w:val="640"/>
          <w:marRight w:val="0"/>
          <w:marTop w:val="0"/>
          <w:marBottom w:val="0"/>
          <w:divBdr>
            <w:top w:val="none" w:sz="0" w:space="0" w:color="auto"/>
            <w:left w:val="none" w:sz="0" w:space="0" w:color="auto"/>
            <w:bottom w:val="none" w:sz="0" w:space="0" w:color="auto"/>
            <w:right w:val="none" w:sz="0" w:space="0" w:color="auto"/>
          </w:divBdr>
        </w:div>
        <w:div w:id="1464080952">
          <w:marLeft w:val="640"/>
          <w:marRight w:val="0"/>
          <w:marTop w:val="0"/>
          <w:marBottom w:val="0"/>
          <w:divBdr>
            <w:top w:val="none" w:sz="0" w:space="0" w:color="auto"/>
            <w:left w:val="none" w:sz="0" w:space="0" w:color="auto"/>
            <w:bottom w:val="none" w:sz="0" w:space="0" w:color="auto"/>
            <w:right w:val="none" w:sz="0" w:space="0" w:color="auto"/>
          </w:divBdr>
        </w:div>
        <w:div w:id="1508326146">
          <w:marLeft w:val="640"/>
          <w:marRight w:val="0"/>
          <w:marTop w:val="0"/>
          <w:marBottom w:val="0"/>
          <w:divBdr>
            <w:top w:val="none" w:sz="0" w:space="0" w:color="auto"/>
            <w:left w:val="none" w:sz="0" w:space="0" w:color="auto"/>
            <w:bottom w:val="none" w:sz="0" w:space="0" w:color="auto"/>
            <w:right w:val="none" w:sz="0" w:space="0" w:color="auto"/>
          </w:divBdr>
        </w:div>
        <w:div w:id="1607344297">
          <w:marLeft w:val="640"/>
          <w:marRight w:val="0"/>
          <w:marTop w:val="0"/>
          <w:marBottom w:val="0"/>
          <w:divBdr>
            <w:top w:val="none" w:sz="0" w:space="0" w:color="auto"/>
            <w:left w:val="none" w:sz="0" w:space="0" w:color="auto"/>
            <w:bottom w:val="none" w:sz="0" w:space="0" w:color="auto"/>
            <w:right w:val="none" w:sz="0" w:space="0" w:color="auto"/>
          </w:divBdr>
        </w:div>
        <w:div w:id="1639605346">
          <w:marLeft w:val="640"/>
          <w:marRight w:val="0"/>
          <w:marTop w:val="0"/>
          <w:marBottom w:val="0"/>
          <w:divBdr>
            <w:top w:val="none" w:sz="0" w:space="0" w:color="auto"/>
            <w:left w:val="none" w:sz="0" w:space="0" w:color="auto"/>
            <w:bottom w:val="none" w:sz="0" w:space="0" w:color="auto"/>
            <w:right w:val="none" w:sz="0" w:space="0" w:color="auto"/>
          </w:divBdr>
        </w:div>
        <w:div w:id="1644316019">
          <w:marLeft w:val="640"/>
          <w:marRight w:val="0"/>
          <w:marTop w:val="0"/>
          <w:marBottom w:val="0"/>
          <w:divBdr>
            <w:top w:val="none" w:sz="0" w:space="0" w:color="auto"/>
            <w:left w:val="none" w:sz="0" w:space="0" w:color="auto"/>
            <w:bottom w:val="none" w:sz="0" w:space="0" w:color="auto"/>
            <w:right w:val="none" w:sz="0" w:space="0" w:color="auto"/>
          </w:divBdr>
        </w:div>
        <w:div w:id="1651397768">
          <w:marLeft w:val="640"/>
          <w:marRight w:val="0"/>
          <w:marTop w:val="0"/>
          <w:marBottom w:val="0"/>
          <w:divBdr>
            <w:top w:val="none" w:sz="0" w:space="0" w:color="auto"/>
            <w:left w:val="none" w:sz="0" w:space="0" w:color="auto"/>
            <w:bottom w:val="none" w:sz="0" w:space="0" w:color="auto"/>
            <w:right w:val="none" w:sz="0" w:space="0" w:color="auto"/>
          </w:divBdr>
        </w:div>
        <w:div w:id="1672247162">
          <w:marLeft w:val="640"/>
          <w:marRight w:val="0"/>
          <w:marTop w:val="0"/>
          <w:marBottom w:val="0"/>
          <w:divBdr>
            <w:top w:val="none" w:sz="0" w:space="0" w:color="auto"/>
            <w:left w:val="none" w:sz="0" w:space="0" w:color="auto"/>
            <w:bottom w:val="none" w:sz="0" w:space="0" w:color="auto"/>
            <w:right w:val="none" w:sz="0" w:space="0" w:color="auto"/>
          </w:divBdr>
        </w:div>
        <w:div w:id="1699964924">
          <w:marLeft w:val="640"/>
          <w:marRight w:val="0"/>
          <w:marTop w:val="0"/>
          <w:marBottom w:val="0"/>
          <w:divBdr>
            <w:top w:val="none" w:sz="0" w:space="0" w:color="auto"/>
            <w:left w:val="none" w:sz="0" w:space="0" w:color="auto"/>
            <w:bottom w:val="none" w:sz="0" w:space="0" w:color="auto"/>
            <w:right w:val="none" w:sz="0" w:space="0" w:color="auto"/>
          </w:divBdr>
        </w:div>
        <w:div w:id="1723479530">
          <w:marLeft w:val="640"/>
          <w:marRight w:val="0"/>
          <w:marTop w:val="0"/>
          <w:marBottom w:val="0"/>
          <w:divBdr>
            <w:top w:val="none" w:sz="0" w:space="0" w:color="auto"/>
            <w:left w:val="none" w:sz="0" w:space="0" w:color="auto"/>
            <w:bottom w:val="none" w:sz="0" w:space="0" w:color="auto"/>
            <w:right w:val="none" w:sz="0" w:space="0" w:color="auto"/>
          </w:divBdr>
        </w:div>
        <w:div w:id="1805732571">
          <w:marLeft w:val="640"/>
          <w:marRight w:val="0"/>
          <w:marTop w:val="0"/>
          <w:marBottom w:val="0"/>
          <w:divBdr>
            <w:top w:val="none" w:sz="0" w:space="0" w:color="auto"/>
            <w:left w:val="none" w:sz="0" w:space="0" w:color="auto"/>
            <w:bottom w:val="none" w:sz="0" w:space="0" w:color="auto"/>
            <w:right w:val="none" w:sz="0" w:space="0" w:color="auto"/>
          </w:divBdr>
        </w:div>
        <w:div w:id="1806698541">
          <w:marLeft w:val="640"/>
          <w:marRight w:val="0"/>
          <w:marTop w:val="0"/>
          <w:marBottom w:val="0"/>
          <w:divBdr>
            <w:top w:val="none" w:sz="0" w:space="0" w:color="auto"/>
            <w:left w:val="none" w:sz="0" w:space="0" w:color="auto"/>
            <w:bottom w:val="none" w:sz="0" w:space="0" w:color="auto"/>
            <w:right w:val="none" w:sz="0" w:space="0" w:color="auto"/>
          </w:divBdr>
        </w:div>
        <w:div w:id="1813518133">
          <w:marLeft w:val="640"/>
          <w:marRight w:val="0"/>
          <w:marTop w:val="0"/>
          <w:marBottom w:val="0"/>
          <w:divBdr>
            <w:top w:val="none" w:sz="0" w:space="0" w:color="auto"/>
            <w:left w:val="none" w:sz="0" w:space="0" w:color="auto"/>
            <w:bottom w:val="none" w:sz="0" w:space="0" w:color="auto"/>
            <w:right w:val="none" w:sz="0" w:space="0" w:color="auto"/>
          </w:divBdr>
        </w:div>
        <w:div w:id="1932665127">
          <w:marLeft w:val="640"/>
          <w:marRight w:val="0"/>
          <w:marTop w:val="0"/>
          <w:marBottom w:val="0"/>
          <w:divBdr>
            <w:top w:val="none" w:sz="0" w:space="0" w:color="auto"/>
            <w:left w:val="none" w:sz="0" w:space="0" w:color="auto"/>
            <w:bottom w:val="none" w:sz="0" w:space="0" w:color="auto"/>
            <w:right w:val="none" w:sz="0" w:space="0" w:color="auto"/>
          </w:divBdr>
        </w:div>
        <w:div w:id="1953441517">
          <w:marLeft w:val="640"/>
          <w:marRight w:val="0"/>
          <w:marTop w:val="0"/>
          <w:marBottom w:val="0"/>
          <w:divBdr>
            <w:top w:val="none" w:sz="0" w:space="0" w:color="auto"/>
            <w:left w:val="none" w:sz="0" w:space="0" w:color="auto"/>
            <w:bottom w:val="none" w:sz="0" w:space="0" w:color="auto"/>
            <w:right w:val="none" w:sz="0" w:space="0" w:color="auto"/>
          </w:divBdr>
        </w:div>
        <w:div w:id="1955094106">
          <w:marLeft w:val="640"/>
          <w:marRight w:val="0"/>
          <w:marTop w:val="0"/>
          <w:marBottom w:val="0"/>
          <w:divBdr>
            <w:top w:val="none" w:sz="0" w:space="0" w:color="auto"/>
            <w:left w:val="none" w:sz="0" w:space="0" w:color="auto"/>
            <w:bottom w:val="none" w:sz="0" w:space="0" w:color="auto"/>
            <w:right w:val="none" w:sz="0" w:space="0" w:color="auto"/>
          </w:divBdr>
        </w:div>
        <w:div w:id="2026898355">
          <w:marLeft w:val="640"/>
          <w:marRight w:val="0"/>
          <w:marTop w:val="0"/>
          <w:marBottom w:val="0"/>
          <w:divBdr>
            <w:top w:val="none" w:sz="0" w:space="0" w:color="auto"/>
            <w:left w:val="none" w:sz="0" w:space="0" w:color="auto"/>
            <w:bottom w:val="none" w:sz="0" w:space="0" w:color="auto"/>
            <w:right w:val="none" w:sz="0" w:space="0" w:color="auto"/>
          </w:divBdr>
        </w:div>
      </w:divsChild>
    </w:div>
    <w:div w:id="1586189918">
      <w:bodyDiv w:val="1"/>
      <w:marLeft w:val="0"/>
      <w:marRight w:val="0"/>
      <w:marTop w:val="0"/>
      <w:marBottom w:val="0"/>
      <w:divBdr>
        <w:top w:val="none" w:sz="0" w:space="0" w:color="auto"/>
        <w:left w:val="none" w:sz="0" w:space="0" w:color="auto"/>
        <w:bottom w:val="none" w:sz="0" w:space="0" w:color="auto"/>
        <w:right w:val="none" w:sz="0" w:space="0" w:color="auto"/>
      </w:divBdr>
      <w:divsChild>
        <w:div w:id="4409541">
          <w:marLeft w:val="640"/>
          <w:marRight w:val="0"/>
          <w:marTop w:val="0"/>
          <w:marBottom w:val="0"/>
          <w:divBdr>
            <w:top w:val="none" w:sz="0" w:space="0" w:color="auto"/>
            <w:left w:val="none" w:sz="0" w:space="0" w:color="auto"/>
            <w:bottom w:val="none" w:sz="0" w:space="0" w:color="auto"/>
            <w:right w:val="none" w:sz="0" w:space="0" w:color="auto"/>
          </w:divBdr>
        </w:div>
        <w:div w:id="71440826">
          <w:marLeft w:val="640"/>
          <w:marRight w:val="0"/>
          <w:marTop w:val="0"/>
          <w:marBottom w:val="0"/>
          <w:divBdr>
            <w:top w:val="none" w:sz="0" w:space="0" w:color="auto"/>
            <w:left w:val="none" w:sz="0" w:space="0" w:color="auto"/>
            <w:bottom w:val="none" w:sz="0" w:space="0" w:color="auto"/>
            <w:right w:val="none" w:sz="0" w:space="0" w:color="auto"/>
          </w:divBdr>
        </w:div>
        <w:div w:id="109402417">
          <w:marLeft w:val="640"/>
          <w:marRight w:val="0"/>
          <w:marTop w:val="0"/>
          <w:marBottom w:val="0"/>
          <w:divBdr>
            <w:top w:val="none" w:sz="0" w:space="0" w:color="auto"/>
            <w:left w:val="none" w:sz="0" w:space="0" w:color="auto"/>
            <w:bottom w:val="none" w:sz="0" w:space="0" w:color="auto"/>
            <w:right w:val="none" w:sz="0" w:space="0" w:color="auto"/>
          </w:divBdr>
        </w:div>
        <w:div w:id="155456548">
          <w:marLeft w:val="640"/>
          <w:marRight w:val="0"/>
          <w:marTop w:val="0"/>
          <w:marBottom w:val="0"/>
          <w:divBdr>
            <w:top w:val="none" w:sz="0" w:space="0" w:color="auto"/>
            <w:left w:val="none" w:sz="0" w:space="0" w:color="auto"/>
            <w:bottom w:val="none" w:sz="0" w:space="0" w:color="auto"/>
            <w:right w:val="none" w:sz="0" w:space="0" w:color="auto"/>
          </w:divBdr>
        </w:div>
        <w:div w:id="211698207">
          <w:marLeft w:val="640"/>
          <w:marRight w:val="0"/>
          <w:marTop w:val="0"/>
          <w:marBottom w:val="0"/>
          <w:divBdr>
            <w:top w:val="none" w:sz="0" w:space="0" w:color="auto"/>
            <w:left w:val="none" w:sz="0" w:space="0" w:color="auto"/>
            <w:bottom w:val="none" w:sz="0" w:space="0" w:color="auto"/>
            <w:right w:val="none" w:sz="0" w:space="0" w:color="auto"/>
          </w:divBdr>
        </w:div>
        <w:div w:id="317613768">
          <w:marLeft w:val="640"/>
          <w:marRight w:val="0"/>
          <w:marTop w:val="0"/>
          <w:marBottom w:val="0"/>
          <w:divBdr>
            <w:top w:val="none" w:sz="0" w:space="0" w:color="auto"/>
            <w:left w:val="none" w:sz="0" w:space="0" w:color="auto"/>
            <w:bottom w:val="none" w:sz="0" w:space="0" w:color="auto"/>
            <w:right w:val="none" w:sz="0" w:space="0" w:color="auto"/>
          </w:divBdr>
        </w:div>
        <w:div w:id="388193902">
          <w:marLeft w:val="640"/>
          <w:marRight w:val="0"/>
          <w:marTop w:val="0"/>
          <w:marBottom w:val="0"/>
          <w:divBdr>
            <w:top w:val="none" w:sz="0" w:space="0" w:color="auto"/>
            <w:left w:val="none" w:sz="0" w:space="0" w:color="auto"/>
            <w:bottom w:val="none" w:sz="0" w:space="0" w:color="auto"/>
            <w:right w:val="none" w:sz="0" w:space="0" w:color="auto"/>
          </w:divBdr>
        </w:div>
        <w:div w:id="509177832">
          <w:marLeft w:val="640"/>
          <w:marRight w:val="0"/>
          <w:marTop w:val="0"/>
          <w:marBottom w:val="0"/>
          <w:divBdr>
            <w:top w:val="none" w:sz="0" w:space="0" w:color="auto"/>
            <w:left w:val="none" w:sz="0" w:space="0" w:color="auto"/>
            <w:bottom w:val="none" w:sz="0" w:space="0" w:color="auto"/>
            <w:right w:val="none" w:sz="0" w:space="0" w:color="auto"/>
          </w:divBdr>
        </w:div>
        <w:div w:id="524443700">
          <w:marLeft w:val="640"/>
          <w:marRight w:val="0"/>
          <w:marTop w:val="0"/>
          <w:marBottom w:val="0"/>
          <w:divBdr>
            <w:top w:val="none" w:sz="0" w:space="0" w:color="auto"/>
            <w:left w:val="none" w:sz="0" w:space="0" w:color="auto"/>
            <w:bottom w:val="none" w:sz="0" w:space="0" w:color="auto"/>
            <w:right w:val="none" w:sz="0" w:space="0" w:color="auto"/>
          </w:divBdr>
        </w:div>
        <w:div w:id="533421575">
          <w:marLeft w:val="640"/>
          <w:marRight w:val="0"/>
          <w:marTop w:val="0"/>
          <w:marBottom w:val="0"/>
          <w:divBdr>
            <w:top w:val="none" w:sz="0" w:space="0" w:color="auto"/>
            <w:left w:val="none" w:sz="0" w:space="0" w:color="auto"/>
            <w:bottom w:val="none" w:sz="0" w:space="0" w:color="auto"/>
            <w:right w:val="none" w:sz="0" w:space="0" w:color="auto"/>
          </w:divBdr>
        </w:div>
        <w:div w:id="544755189">
          <w:marLeft w:val="640"/>
          <w:marRight w:val="0"/>
          <w:marTop w:val="0"/>
          <w:marBottom w:val="0"/>
          <w:divBdr>
            <w:top w:val="none" w:sz="0" w:space="0" w:color="auto"/>
            <w:left w:val="none" w:sz="0" w:space="0" w:color="auto"/>
            <w:bottom w:val="none" w:sz="0" w:space="0" w:color="auto"/>
            <w:right w:val="none" w:sz="0" w:space="0" w:color="auto"/>
          </w:divBdr>
        </w:div>
        <w:div w:id="554781335">
          <w:marLeft w:val="640"/>
          <w:marRight w:val="0"/>
          <w:marTop w:val="0"/>
          <w:marBottom w:val="0"/>
          <w:divBdr>
            <w:top w:val="none" w:sz="0" w:space="0" w:color="auto"/>
            <w:left w:val="none" w:sz="0" w:space="0" w:color="auto"/>
            <w:bottom w:val="none" w:sz="0" w:space="0" w:color="auto"/>
            <w:right w:val="none" w:sz="0" w:space="0" w:color="auto"/>
          </w:divBdr>
        </w:div>
        <w:div w:id="567691093">
          <w:marLeft w:val="640"/>
          <w:marRight w:val="0"/>
          <w:marTop w:val="0"/>
          <w:marBottom w:val="0"/>
          <w:divBdr>
            <w:top w:val="none" w:sz="0" w:space="0" w:color="auto"/>
            <w:left w:val="none" w:sz="0" w:space="0" w:color="auto"/>
            <w:bottom w:val="none" w:sz="0" w:space="0" w:color="auto"/>
            <w:right w:val="none" w:sz="0" w:space="0" w:color="auto"/>
          </w:divBdr>
        </w:div>
        <w:div w:id="660625829">
          <w:marLeft w:val="640"/>
          <w:marRight w:val="0"/>
          <w:marTop w:val="0"/>
          <w:marBottom w:val="0"/>
          <w:divBdr>
            <w:top w:val="none" w:sz="0" w:space="0" w:color="auto"/>
            <w:left w:val="none" w:sz="0" w:space="0" w:color="auto"/>
            <w:bottom w:val="none" w:sz="0" w:space="0" w:color="auto"/>
            <w:right w:val="none" w:sz="0" w:space="0" w:color="auto"/>
          </w:divBdr>
        </w:div>
        <w:div w:id="672073568">
          <w:marLeft w:val="640"/>
          <w:marRight w:val="0"/>
          <w:marTop w:val="0"/>
          <w:marBottom w:val="0"/>
          <w:divBdr>
            <w:top w:val="none" w:sz="0" w:space="0" w:color="auto"/>
            <w:left w:val="none" w:sz="0" w:space="0" w:color="auto"/>
            <w:bottom w:val="none" w:sz="0" w:space="0" w:color="auto"/>
            <w:right w:val="none" w:sz="0" w:space="0" w:color="auto"/>
          </w:divBdr>
        </w:div>
        <w:div w:id="677385246">
          <w:marLeft w:val="640"/>
          <w:marRight w:val="0"/>
          <w:marTop w:val="0"/>
          <w:marBottom w:val="0"/>
          <w:divBdr>
            <w:top w:val="none" w:sz="0" w:space="0" w:color="auto"/>
            <w:left w:val="none" w:sz="0" w:space="0" w:color="auto"/>
            <w:bottom w:val="none" w:sz="0" w:space="0" w:color="auto"/>
            <w:right w:val="none" w:sz="0" w:space="0" w:color="auto"/>
          </w:divBdr>
        </w:div>
        <w:div w:id="679164327">
          <w:marLeft w:val="640"/>
          <w:marRight w:val="0"/>
          <w:marTop w:val="0"/>
          <w:marBottom w:val="0"/>
          <w:divBdr>
            <w:top w:val="none" w:sz="0" w:space="0" w:color="auto"/>
            <w:left w:val="none" w:sz="0" w:space="0" w:color="auto"/>
            <w:bottom w:val="none" w:sz="0" w:space="0" w:color="auto"/>
            <w:right w:val="none" w:sz="0" w:space="0" w:color="auto"/>
          </w:divBdr>
        </w:div>
        <w:div w:id="711458994">
          <w:marLeft w:val="640"/>
          <w:marRight w:val="0"/>
          <w:marTop w:val="0"/>
          <w:marBottom w:val="0"/>
          <w:divBdr>
            <w:top w:val="none" w:sz="0" w:space="0" w:color="auto"/>
            <w:left w:val="none" w:sz="0" w:space="0" w:color="auto"/>
            <w:bottom w:val="none" w:sz="0" w:space="0" w:color="auto"/>
            <w:right w:val="none" w:sz="0" w:space="0" w:color="auto"/>
          </w:divBdr>
        </w:div>
        <w:div w:id="732314047">
          <w:marLeft w:val="640"/>
          <w:marRight w:val="0"/>
          <w:marTop w:val="0"/>
          <w:marBottom w:val="0"/>
          <w:divBdr>
            <w:top w:val="none" w:sz="0" w:space="0" w:color="auto"/>
            <w:left w:val="none" w:sz="0" w:space="0" w:color="auto"/>
            <w:bottom w:val="none" w:sz="0" w:space="0" w:color="auto"/>
            <w:right w:val="none" w:sz="0" w:space="0" w:color="auto"/>
          </w:divBdr>
        </w:div>
        <w:div w:id="760026152">
          <w:marLeft w:val="640"/>
          <w:marRight w:val="0"/>
          <w:marTop w:val="0"/>
          <w:marBottom w:val="0"/>
          <w:divBdr>
            <w:top w:val="none" w:sz="0" w:space="0" w:color="auto"/>
            <w:left w:val="none" w:sz="0" w:space="0" w:color="auto"/>
            <w:bottom w:val="none" w:sz="0" w:space="0" w:color="auto"/>
            <w:right w:val="none" w:sz="0" w:space="0" w:color="auto"/>
          </w:divBdr>
        </w:div>
        <w:div w:id="857084504">
          <w:marLeft w:val="640"/>
          <w:marRight w:val="0"/>
          <w:marTop w:val="0"/>
          <w:marBottom w:val="0"/>
          <w:divBdr>
            <w:top w:val="none" w:sz="0" w:space="0" w:color="auto"/>
            <w:left w:val="none" w:sz="0" w:space="0" w:color="auto"/>
            <w:bottom w:val="none" w:sz="0" w:space="0" w:color="auto"/>
            <w:right w:val="none" w:sz="0" w:space="0" w:color="auto"/>
          </w:divBdr>
        </w:div>
        <w:div w:id="893735854">
          <w:marLeft w:val="640"/>
          <w:marRight w:val="0"/>
          <w:marTop w:val="0"/>
          <w:marBottom w:val="0"/>
          <w:divBdr>
            <w:top w:val="none" w:sz="0" w:space="0" w:color="auto"/>
            <w:left w:val="none" w:sz="0" w:space="0" w:color="auto"/>
            <w:bottom w:val="none" w:sz="0" w:space="0" w:color="auto"/>
            <w:right w:val="none" w:sz="0" w:space="0" w:color="auto"/>
          </w:divBdr>
        </w:div>
        <w:div w:id="944465155">
          <w:marLeft w:val="640"/>
          <w:marRight w:val="0"/>
          <w:marTop w:val="0"/>
          <w:marBottom w:val="0"/>
          <w:divBdr>
            <w:top w:val="none" w:sz="0" w:space="0" w:color="auto"/>
            <w:left w:val="none" w:sz="0" w:space="0" w:color="auto"/>
            <w:bottom w:val="none" w:sz="0" w:space="0" w:color="auto"/>
            <w:right w:val="none" w:sz="0" w:space="0" w:color="auto"/>
          </w:divBdr>
        </w:div>
        <w:div w:id="973144308">
          <w:marLeft w:val="640"/>
          <w:marRight w:val="0"/>
          <w:marTop w:val="0"/>
          <w:marBottom w:val="0"/>
          <w:divBdr>
            <w:top w:val="none" w:sz="0" w:space="0" w:color="auto"/>
            <w:left w:val="none" w:sz="0" w:space="0" w:color="auto"/>
            <w:bottom w:val="none" w:sz="0" w:space="0" w:color="auto"/>
            <w:right w:val="none" w:sz="0" w:space="0" w:color="auto"/>
          </w:divBdr>
        </w:div>
        <w:div w:id="1035231118">
          <w:marLeft w:val="640"/>
          <w:marRight w:val="0"/>
          <w:marTop w:val="0"/>
          <w:marBottom w:val="0"/>
          <w:divBdr>
            <w:top w:val="none" w:sz="0" w:space="0" w:color="auto"/>
            <w:left w:val="none" w:sz="0" w:space="0" w:color="auto"/>
            <w:bottom w:val="none" w:sz="0" w:space="0" w:color="auto"/>
            <w:right w:val="none" w:sz="0" w:space="0" w:color="auto"/>
          </w:divBdr>
        </w:div>
        <w:div w:id="1040279416">
          <w:marLeft w:val="640"/>
          <w:marRight w:val="0"/>
          <w:marTop w:val="0"/>
          <w:marBottom w:val="0"/>
          <w:divBdr>
            <w:top w:val="none" w:sz="0" w:space="0" w:color="auto"/>
            <w:left w:val="none" w:sz="0" w:space="0" w:color="auto"/>
            <w:bottom w:val="none" w:sz="0" w:space="0" w:color="auto"/>
            <w:right w:val="none" w:sz="0" w:space="0" w:color="auto"/>
          </w:divBdr>
        </w:div>
        <w:div w:id="1046754837">
          <w:marLeft w:val="640"/>
          <w:marRight w:val="0"/>
          <w:marTop w:val="0"/>
          <w:marBottom w:val="0"/>
          <w:divBdr>
            <w:top w:val="none" w:sz="0" w:space="0" w:color="auto"/>
            <w:left w:val="none" w:sz="0" w:space="0" w:color="auto"/>
            <w:bottom w:val="none" w:sz="0" w:space="0" w:color="auto"/>
            <w:right w:val="none" w:sz="0" w:space="0" w:color="auto"/>
          </w:divBdr>
        </w:div>
        <w:div w:id="1060204466">
          <w:marLeft w:val="640"/>
          <w:marRight w:val="0"/>
          <w:marTop w:val="0"/>
          <w:marBottom w:val="0"/>
          <w:divBdr>
            <w:top w:val="none" w:sz="0" w:space="0" w:color="auto"/>
            <w:left w:val="none" w:sz="0" w:space="0" w:color="auto"/>
            <w:bottom w:val="none" w:sz="0" w:space="0" w:color="auto"/>
            <w:right w:val="none" w:sz="0" w:space="0" w:color="auto"/>
          </w:divBdr>
        </w:div>
        <w:div w:id="1061055781">
          <w:marLeft w:val="640"/>
          <w:marRight w:val="0"/>
          <w:marTop w:val="0"/>
          <w:marBottom w:val="0"/>
          <w:divBdr>
            <w:top w:val="none" w:sz="0" w:space="0" w:color="auto"/>
            <w:left w:val="none" w:sz="0" w:space="0" w:color="auto"/>
            <w:bottom w:val="none" w:sz="0" w:space="0" w:color="auto"/>
            <w:right w:val="none" w:sz="0" w:space="0" w:color="auto"/>
          </w:divBdr>
        </w:div>
        <w:div w:id="1097677386">
          <w:marLeft w:val="640"/>
          <w:marRight w:val="0"/>
          <w:marTop w:val="0"/>
          <w:marBottom w:val="0"/>
          <w:divBdr>
            <w:top w:val="none" w:sz="0" w:space="0" w:color="auto"/>
            <w:left w:val="none" w:sz="0" w:space="0" w:color="auto"/>
            <w:bottom w:val="none" w:sz="0" w:space="0" w:color="auto"/>
            <w:right w:val="none" w:sz="0" w:space="0" w:color="auto"/>
          </w:divBdr>
        </w:div>
        <w:div w:id="1156412355">
          <w:marLeft w:val="640"/>
          <w:marRight w:val="0"/>
          <w:marTop w:val="0"/>
          <w:marBottom w:val="0"/>
          <w:divBdr>
            <w:top w:val="none" w:sz="0" w:space="0" w:color="auto"/>
            <w:left w:val="none" w:sz="0" w:space="0" w:color="auto"/>
            <w:bottom w:val="none" w:sz="0" w:space="0" w:color="auto"/>
            <w:right w:val="none" w:sz="0" w:space="0" w:color="auto"/>
          </w:divBdr>
        </w:div>
        <w:div w:id="1192184977">
          <w:marLeft w:val="640"/>
          <w:marRight w:val="0"/>
          <w:marTop w:val="0"/>
          <w:marBottom w:val="0"/>
          <w:divBdr>
            <w:top w:val="none" w:sz="0" w:space="0" w:color="auto"/>
            <w:left w:val="none" w:sz="0" w:space="0" w:color="auto"/>
            <w:bottom w:val="none" w:sz="0" w:space="0" w:color="auto"/>
            <w:right w:val="none" w:sz="0" w:space="0" w:color="auto"/>
          </w:divBdr>
        </w:div>
        <w:div w:id="1201286552">
          <w:marLeft w:val="640"/>
          <w:marRight w:val="0"/>
          <w:marTop w:val="0"/>
          <w:marBottom w:val="0"/>
          <w:divBdr>
            <w:top w:val="none" w:sz="0" w:space="0" w:color="auto"/>
            <w:left w:val="none" w:sz="0" w:space="0" w:color="auto"/>
            <w:bottom w:val="none" w:sz="0" w:space="0" w:color="auto"/>
            <w:right w:val="none" w:sz="0" w:space="0" w:color="auto"/>
          </w:divBdr>
        </w:div>
        <w:div w:id="1284923075">
          <w:marLeft w:val="640"/>
          <w:marRight w:val="0"/>
          <w:marTop w:val="0"/>
          <w:marBottom w:val="0"/>
          <w:divBdr>
            <w:top w:val="none" w:sz="0" w:space="0" w:color="auto"/>
            <w:left w:val="none" w:sz="0" w:space="0" w:color="auto"/>
            <w:bottom w:val="none" w:sz="0" w:space="0" w:color="auto"/>
            <w:right w:val="none" w:sz="0" w:space="0" w:color="auto"/>
          </w:divBdr>
        </w:div>
        <w:div w:id="1306811781">
          <w:marLeft w:val="640"/>
          <w:marRight w:val="0"/>
          <w:marTop w:val="0"/>
          <w:marBottom w:val="0"/>
          <w:divBdr>
            <w:top w:val="none" w:sz="0" w:space="0" w:color="auto"/>
            <w:left w:val="none" w:sz="0" w:space="0" w:color="auto"/>
            <w:bottom w:val="none" w:sz="0" w:space="0" w:color="auto"/>
            <w:right w:val="none" w:sz="0" w:space="0" w:color="auto"/>
          </w:divBdr>
        </w:div>
        <w:div w:id="1335184417">
          <w:marLeft w:val="640"/>
          <w:marRight w:val="0"/>
          <w:marTop w:val="0"/>
          <w:marBottom w:val="0"/>
          <w:divBdr>
            <w:top w:val="none" w:sz="0" w:space="0" w:color="auto"/>
            <w:left w:val="none" w:sz="0" w:space="0" w:color="auto"/>
            <w:bottom w:val="none" w:sz="0" w:space="0" w:color="auto"/>
            <w:right w:val="none" w:sz="0" w:space="0" w:color="auto"/>
          </w:divBdr>
        </w:div>
        <w:div w:id="1381173745">
          <w:marLeft w:val="640"/>
          <w:marRight w:val="0"/>
          <w:marTop w:val="0"/>
          <w:marBottom w:val="0"/>
          <w:divBdr>
            <w:top w:val="none" w:sz="0" w:space="0" w:color="auto"/>
            <w:left w:val="none" w:sz="0" w:space="0" w:color="auto"/>
            <w:bottom w:val="none" w:sz="0" w:space="0" w:color="auto"/>
            <w:right w:val="none" w:sz="0" w:space="0" w:color="auto"/>
          </w:divBdr>
        </w:div>
        <w:div w:id="1386367974">
          <w:marLeft w:val="640"/>
          <w:marRight w:val="0"/>
          <w:marTop w:val="0"/>
          <w:marBottom w:val="0"/>
          <w:divBdr>
            <w:top w:val="none" w:sz="0" w:space="0" w:color="auto"/>
            <w:left w:val="none" w:sz="0" w:space="0" w:color="auto"/>
            <w:bottom w:val="none" w:sz="0" w:space="0" w:color="auto"/>
            <w:right w:val="none" w:sz="0" w:space="0" w:color="auto"/>
          </w:divBdr>
        </w:div>
        <w:div w:id="1443108578">
          <w:marLeft w:val="640"/>
          <w:marRight w:val="0"/>
          <w:marTop w:val="0"/>
          <w:marBottom w:val="0"/>
          <w:divBdr>
            <w:top w:val="none" w:sz="0" w:space="0" w:color="auto"/>
            <w:left w:val="none" w:sz="0" w:space="0" w:color="auto"/>
            <w:bottom w:val="none" w:sz="0" w:space="0" w:color="auto"/>
            <w:right w:val="none" w:sz="0" w:space="0" w:color="auto"/>
          </w:divBdr>
        </w:div>
        <w:div w:id="1462965627">
          <w:marLeft w:val="640"/>
          <w:marRight w:val="0"/>
          <w:marTop w:val="0"/>
          <w:marBottom w:val="0"/>
          <w:divBdr>
            <w:top w:val="none" w:sz="0" w:space="0" w:color="auto"/>
            <w:left w:val="none" w:sz="0" w:space="0" w:color="auto"/>
            <w:bottom w:val="none" w:sz="0" w:space="0" w:color="auto"/>
            <w:right w:val="none" w:sz="0" w:space="0" w:color="auto"/>
          </w:divBdr>
        </w:div>
        <w:div w:id="1473013596">
          <w:marLeft w:val="640"/>
          <w:marRight w:val="0"/>
          <w:marTop w:val="0"/>
          <w:marBottom w:val="0"/>
          <w:divBdr>
            <w:top w:val="none" w:sz="0" w:space="0" w:color="auto"/>
            <w:left w:val="none" w:sz="0" w:space="0" w:color="auto"/>
            <w:bottom w:val="none" w:sz="0" w:space="0" w:color="auto"/>
            <w:right w:val="none" w:sz="0" w:space="0" w:color="auto"/>
          </w:divBdr>
        </w:div>
        <w:div w:id="1551306640">
          <w:marLeft w:val="640"/>
          <w:marRight w:val="0"/>
          <w:marTop w:val="0"/>
          <w:marBottom w:val="0"/>
          <w:divBdr>
            <w:top w:val="none" w:sz="0" w:space="0" w:color="auto"/>
            <w:left w:val="none" w:sz="0" w:space="0" w:color="auto"/>
            <w:bottom w:val="none" w:sz="0" w:space="0" w:color="auto"/>
            <w:right w:val="none" w:sz="0" w:space="0" w:color="auto"/>
          </w:divBdr>
        </w:div>
        <w:div w:id="1582786333">
          <w:marLeft w:val="640"/>
          <w:marRight w:val="0"/>
          <w:marTop w:val="0"/>
          <w:marBottom w:val="0"/>
          <w:divBdr>
            <w:top w:val="none" w:sz="0" w:space="0" w:color="auto"/>
            <w:left w:val="none" w:sz="0" w:space="0" w:color="auto"/>
            <w:bottom w:val="none" w:sz="0" w:space="0" w:color="auto"/>
            <w:right w:val="none" w:sz="0" w:space="0" w:color="auto"/>
          </w:divBdr>
        </w:div>
        <w:div w:id="1622105386">
          <w:marLeft w:val="640"/>
          <w:marRight w:val="0"/>
          <w:marTop w:val="0"/>
          <w:marBottom w:val="0"/>
          <w:divBdr>
            <w:top w:val="none" w:sz="0" w:space="0" w:color="auto"/>
            <w:left w:val="none" w:sz="0" w:space="0" w:color="auto"/>
            <w:bottom w:val="none" w:sz="0" w:space="0" w:color="auto"/>
            <w:right w:val="none" w:sz="0" w:space="0" w:color="auto"/>
          </w:divBdr>
        </w:div>
        <w:div w:id="1656373229">
          <w:marLeft w:val="640"/>
          <w:marRight w:val="0"/>
          <w:marTop w:val="0"/>
          <w:marBottom w:val="0"/>
          <w:divBdr>
            <w:top w:val="none" w:sz="0" w:space="0" w:color="auto"/>
            <w:left w:val="none" w:sz="0" w:space="0" w:color="auto"/>
            <w:bottom w:val="none" w:sz="0" w:space="0" w:color="auto"/>
            <w:right w:val="none" w:sz="0" w:space="0" w:color="auto"/>
          </w:divBdr>
        </w:div>
        <w:div w:id="1696732045">
          <w:marLeft w:val="640"/>
          <w:marRight w:val="0"/>
          <w:marTop w:val="0"/>
          <w:marBottom w:val="0"/>
          <w:divBdr>
            <w:top w:val="none" w:sz="0" w:space="0" w:color="auto"/>
            <w:left w:val="none" w:sz="0" w:space="0" w:color="auto"/>
            <w:bottom w:val="none" w:sz="0" w:space="0" w:color="auto"/>
            <w:right w:val="none" w:sz="0" w:space="0" w:color="auto"/>
          </w:divBdr>
        </w:div>
        <w:div w:id="1752509775">
          <w:marLeft w:val="640"/>
          <w:marRight w:val="0"/>
          <w:marTop w:val="0"/>
          <w:marBottom w:val="0"/>
          <w:divBdr>
            <w:top w:val="none" w:sz="0" w:space="0" w:color="auto"/>
            <w:left w:val="none" w:sz="0" w:space="0" w:color="auto"/>
            <w:bottom w:val="none" w:sz="0" w:space="0" w:color="auto"/>
            <w:right w:val="none" w:sz="0" w:space="0" w:color="auto"/>
          </w:divBdr>
        </w:div>
        <w:div w:id="1860579191">
          <w:marLeft w:val="640"/>
          <w:marRight w:val="0"/>
          <w:marTop w:val="0"/>
          <w:marBottom w:val="0"/>
          <w:divBdr>
            <w:top w:val="none" w:sz="0" w:space="0" w:color="auto"/>
            <w:left w:val="none" w:sz="0" w:space="0" w:color="auto"/>
            <w:bottom w:val="none" w:sz="0" w:space="0" w:color="auto"/>
            <w:right w:val="none" w:sz="0" w:space="0" w:color="auto"/>
          </w:divBdr>
        </w:div>
        <w:div w:id="1873029387">
          <w:marLeft w:val="640"/>
          <w:marRight w:val="0"/>
          <w:marTop w:val="0"/>
          <w:marBottom w:val="0"/>
          <w:divBdr>
            <w:top w:val="none" w:sz="0" w:space="0" w:color="auto"/>
            <w:left w:val="none" w:sz="0" w:space="0" w:color="auto"/>
            <w:bottom w:val="none" w:sz="0" w:space="0" w:color="auto"/>
            <w:right w:val="none" w:sz="0" w:space="0" w:color="auto"/>
          </w:divBdr>
        </w:div>
        <w:div w:id="1982807055">
          <w:marLeft w:val="640"/>
          <w:marRight w:val="0"/>
          <w:marTop w:val="0"/>
          <w:marBottom w:val="0"/>
          <w:divBdr>
            <w:top w:val="none" w:sz="0" w:space="0" w:color="auto"/>
            <w:left w:val="none" w:sz="0" w:space="0" w:color="auto"/>
            <w:bottom w:val="none" w:sz="0" w:space="0" w:color="auto"/>
            <w:right w:val="none" w:sz="0" w:space="0" w:color="auto"/>
          </w:divBdr>
        </w:div>
        <w:div w:id="2009557670">
          <w:marLeft w:val="640"/>
          <w:marRight w:val="0"/>
          <w:marTop w:val="0"/>
          <w:marBottom w:val="0"/>
          <w:divBdr>
            <w:top w:val="none" w:sz="0" w:space="0" w:color="auto"/>
            <w:left w:val="none" w:sz="0" w:space="0" w:color="auto"/>
            <w:bottom w:val="none" w:sz="0" w:space="0" w:color="auto"/>
            <w:right w:val="none" w:sz="0" w:space="0" w:color="auto"/>
          </w:divBdr>
        </w:div>
        <w:div w:id="2019966518">
          <w:marLeft w:val="640"/>
          <w:marRight w:val="0"/>
          <w:marTop w:val="0"/>
          <w:marBottom w:val="0"/>
          <w:divBdr>
            <w:top w:val="none" w:sz="0" w:space="0" w:color="auto"/>
            <w:left w:val="none" w:sz="0" w:space="0" w:color="auto"/>
            <w:bottom w:val="none" w:sz="0" w:space="0" w:color="auto"/>
            <w:right w:val="none" w:sz="0" w:space="0" w:color="auto"/>
          </w:divBdr>
        </w:div>
        <w:div w:id="2061859290">
          <w:marLeft w:val="640"/>
          <w:marRight w:val="0"/>
          <w:marTop w:val="0"/>
          <w:marBottom w:val="0"/>
          <w:divBdr>
            <w:top w:val="none" w:sz="0" w:space="0" w:color="auto"/>
            <w:left w:val="none" w:sz="0" w:space="0" w:color="auto"/>
            <w:bottom w:val="none" w:sz="0" w:space="0" w:color="auto"/>
            <w:right w:val="none" w:sz="0" w:space="0" w:color="auto"/>
          </w:divBdr>
        </w:div>
        <w:div w:id="2084062567">
          <w:marLeft w:val="640"/>
          <w:marRight w:val="0"/>
          <w:marTop w:val="0"/>
          <w:marBottom w:val="0"/>
          <w:divBdr>
            <w:top w:val="none" w:sz="0" w:space="0" w:color="auto"/>
            <w:left w:val="none" w:sz="0" w:space="0" w:color="auto"/>
            <w:bottom w:val="none" w:sz="0" w:space="0" w:color="auto"/>
            <w:right w:val="none" w:sz="0" w:space="0" w:color="auto"/>
          </w:divBdr>
        </w:div>
        <w:div w:id="2109738178">
          <w:marLeft w:val="640"/>
          <w:marRight w:val="0"/>
          <w:marTop w:val="0"/>
          <w:marBottom w:val="0"/>
          <w:divBdr>
            <w:top w:val="none" w:sz="0" w:space="0" w:color="auto"/>
            <w:left w:val="none" w:sz="0" w:space="0" w:color="auto"/>
            <w:bottom w:val="none" w:sz="0" w:space="0" w:color="auto"/>
            <w:right w:val="none" w:sz="0" w:space="0" w:color="auto"/>
          </w:divBdr>
        </w:div>
        <w:div w:id="2133591121">
          <w:marLeft w:val="640"/>
          <w:marRight w:val="0"/>
          <w:marTop w:val="0"/>
          <w:marBottom w:val="0"/>
          <w:divBdr>
            <w:top w:val="none" w:sz="0" w:space="0" w:color="auto"/>
            <w:left w:val="none" w:sz="0" w:space="0" w:color="auto"/>
            <w:bottom w:val="none" w:sz="0" w:space="0" w:color="auto"/>
            <w:right w:val="none" w:sz="0" w:space="0" w:color="auto"/>
          </w:divBdr>
        </w:div>
      </w:divsChild>
    </w:div>
    <w:div w:id="1589001220">
      <w:bodyDiv w:val="1"/>
      <w:marLeft w:val="0"/>
      <w:marRight w:val="0"/>
      <w:marTop w:val="0"/>
      <w:marBottom w:val="0"/>
      <w:divBdr>
        <w:top w:val="none" w:sz="0" w:space="0" w:color="auto"/>
        <w:left w:val="none" w:sz="0" w:space="0" w:color="auto"/>
        <w:bottom w:val="none" w:sz="0" w:space="0" w:color="auto"/>
        <w:right w:val="none" w:sz="0" w:space="0" w:color="auto"/>
      </w:divBdr>
      <w:divsChild>
        <w:div w:id="2245982">
          <w:marLeft w:val="640"/>
          <w:marRight w:val="0"/>
          <w:marTop w:val="0"/>
          <w:marBottom w:val="0"/>
          <w:divBdr>
            <w:top w:val="none" w:sz="0" w:space="0" w:color="auto"/>
            <w:left w:val="none" w:sz="0" w:space="0" w:color="auto"/>
            <w:bottom w:val="none" w:sz="0" w:space="0" w:color="auto"/>
            <w:right w:val="none" w:sz="0" w:space="0" w:color="auto"/>
          </w:divBdr>
        </w:div>
        <w:div w:id="4406094">
          <w:marLeft w:val="640"/>
          <w:marRight w:val="0"/>
          <w:marTop w:val="0"/>
          <w:marBottom w:val="0"/>
          <w:divBdr>
            <w:top w:val="none" w:sz="0" w:space="0" w:color="auto"/>
            <w:left w:val="none" w:sz="0" w:space="0" w:color="auto"/>
            <w:bottom w:val="none" w:sz="0" w:space="0" w:color="auto"/>
            <w:right w:val="none" w:sz="0" w:space="0" w:color="auto"/>
          </w:divBdr>
        </w:div>
        <w:div w:id="179785475">
          <w:marLeft w:val="640"/>
          <w:marRight w:val="0"/>
          <w:marTop w:val="0"/>
          <w:marBottom w:val="0"/>
          <w:divBdr>
            <w:top w:val="none" w:sz="0" w:space="0" w:color="auto"/>
            <w:left w:val="none" w:sz="0" w:space="0" w:color="auto"/>
            <w:bottom w:val="none" w:sz="0" w:space="0" w:color="auto"/>
            <w:right w:val="none" w:sz="0" w:space="0" w:color="auto"/>
          </w:divBdr>
        </w:div>
        <w:div w:id="187108076">
          <w:marLeft w:val="640"/>
          <w:marRight w:val="0"/>
          <w:marTop w:val="0"/>
          <w:marBottom w:val="0"/>
          <w:divBdr>
            <w:top w:val="none" w:sz="0" w:space="0" w:color="auto"/>
            <w:left w:val="none" w:sz="0" w:space="0" w:color="auto"/>
            <w:bottom w:val="none" w:sz="0" w:space="0" w:color="auto"/>
            <w:right w:val="none" w:sz="0" w:space="0" w:color="auto"/>
          </w:divBdr>
        </w:div>
        <w:div w:id="411581681">
          <w:marLeft w:val="640"/>
          <w:marRight w:val="0"/>
          <w:marTop w:val="0"/>
          <w:marBottom w:val="0"/>
          <w:divBdr>
            <w:top w:val="none" w:sz="0" w:space="0" w:color="auto"/>
            <w:left w:val="none" w:sz="0" w:space="0" w:color="auto"/>
            <w:bottom w:val="none" w:sz="0" w:space="0" w:color="auto"/>
            <w:right w:val="none" w:sz="0" w:space="0" w:color="auto"/>
          </w:divBdr>
        </w:div>
        <w:div w:id="495725107">
          <w:marLeft w:val="640"/>
          <w:marRight w:val="0"/>
          <w:marTop w:val="0"/>
          <w:marBottom w:val="0"/>
          <w:divBdr>
            <w:top w:val="none" w:sz="0" w:space="0" w:color="auto"/>
            <w:left w:val="none" w:sz="0" w:space="0" w:color="auto"/>
            <w:bottom w:val="none" w:sz="0" w:space="0" w:color="auto"/>
            <w:right w:val="none" w:sz="0" w:space="0" w:color="auto"/>
          </w:divBdr>
        </w:div>
        <w:div w:id="500507453">
          <w:marLeft w:val="640"/>
          <w:marRight w:val="0"/>
          <w:marTop w:val="0"/>
          <w:marBottom w:val="0"/>
          <w:divBdr>
            <w:top w:val="none" w:sz="0" w:space="0" w:color="auto"/>
            <w:left w:val="none" w:sz="0" w:space="0" w:color="auto"/>
            <w:bottom w:val="none" w:sz="0" w:space="0" w:color="auto"/>
            <w:right w:val="none" w:sz="0" w:space="0" w:color="auto"/>
          </w:divBdr>
        </w:div>
        <w:div w:id="506137577">
          <w:marLeft w:val="640"/>
          <w:marRight w:val="0"/>
          <w:marTop w:val="0"/>
          <w:marBottom w:val="0"/>
          <w:divBdr>
            <w:top w:val="none" w:sz="0" w:space="0" w:color="auto"/>
            <w:left w:val="none" w:sz="0" w:space="0" w:color="auto"/>
            <w:bottom w:val="none" w:sz="0" w:space="0" w:color="auto"/>
            <w:right w:val="none" w:sz="0" w:space="0" w:color="auto"/>
          </w:divBdr>
        </w:div>
        <w:div w:id="634022395">
          <w:marLeft w:val="640"/>
          <w:marRight w:val="0"/>
          <w:marTop w:val="0"/>
          <w:marBottom w:val="0"/>
          <w:divBdr>
            <w:top w:val="none" w:sz="0" w:space="0" w:color="auto"/>
            <w:left w:val="none" w:sz="0" w:space="0" w:color="auto"/>
            <w:bottom w:val="none" w:sz="0" w:space="0" w:color="auto"/>
            <w:right w:val="none" w:sz="0" w:space="0" w:color="auto"/>
          </w:divBdr>
        </w:div>
        <w:div w:id="672027985">
          <w:marLeft w:val="640"/>
          <w:marRight w:val="0"/>
          <w:marTop w:val="0"/>
          <w:marBottom w:val="0"/>
          <w:divBdr>
            <w:top w:val="none" w:sz="0" w:space="0" w:color="auto"/>
            <w:left w:val="none" w:sz="0" w:space="0" w:color="auto"/>
            <w:bottom w:val="none" w:sz="0" w:space="0" w:color="auto"/>
            <w:right w:val="none" w:sz="0" w:space="0" w:color="auto"/>
          </w:divBdr>
        </w:div>
        <w:div w:id="673266295">
          <w:marLeft w:val="640"/>
          <w:marRight w:val="0"/>
          <w:marTop w:val="0"/>
          <w:marBottom w:val="0"/>
          <w:divBdr>
            <w:top w:val="none" w:sz="0" w:space="0" w:color="auto"/>
            <w:left w:val="none" w:sz="0" w:space="0" w:color="auto"/>
            <w:bottom w:val="none" w:sz="0" w:space="0" w:color="auto"/>
            <w:right w:val="none" w:sz="0" w:space="0" w:color="auto"/>
          </w:divBdr>
        </w:div>
        <w:div w:id="706872942">
          <w:marLeft w:val="640"/>
          <w:marRight w:val="0"/>
          <w:marTop w:val="0"/>
          <w:marBottom w:val="0"/>
          <w:divBdr>
            <w:top w:val="none" w:sz="0" w:space="0" w:color="auto"/>
            <w:left w:val="none" w:sz="0" w:space="0" w:color="auto"/>
            <w:bottom w:val="none" w:sz="0" w:space="0" w:color="auto"/>
            <w:right w:val="none" w:sz="0" w:space="0" w:color="auto"/>
          </w:divBdr>
        </w:div>
        <w:div w:id="724178077">
          <w:marLeft w:val="640"/>
          <w:marRight w:val="0"/>
          <w:marTop w:val="0"/>
          <w:marBottom w:val="0"/>
          <w:divBdr>
            <w:top w:val="none" w:sz="0" w:space="0" w:color="auto"/>
            <w:left w:val="none" w:sz="0" w:space="0" w:color="auto"/>
            <w:bottom w:val="none" w:sz="0" w:space="0" w:color="auto"/>
            <w:right w:val="none" w:sz="0" w:space="0" w:color="auto"/>
          </w:divBdr>
        </w:div>
        <w:div w:id="829059108">
          <w:marLeft w:val="640"/>
          <w:marRight w:val="0"/>
          <w:marTop w:val="0"/>
          <w:marBottom w:val="0"/>
          <w:divBdr>
            <w:top w:val="none" w:sz="0" w:space="0" w:color="auto"/>
            <w:left w:val="none" w:sz="0" w:space="0" w:color="auto"/>
            <w:bottom w:val="none" w:sz="0" w:space="0" w:color="auto"/>
            <w:right w:val="none" w:sz="0" w:space="0" w:color="auto"/>
          </w:divBdr>
        </w:div>
        <w:div w:id="835651205">
          <w:marLeft w:val="640"/>
          <w:marRight w:val="0"/>
          <w:marTop w:val="0"/>
          <w:marBottom w:val="0"/>
          <w:divBdr>
            <w:top w:val="none" w:sz="0" w:space="0" w:color="auto"/>
            <w:left w:val="none" w:sz="0" w:space="0" w:color="auto"/>
            <w:bottom w:val="none" w:sz="0" w:space="0" w:color="auto"/>
            <w:right w:val="none" w:sz="0" w:space="0" w:color="auto"/>
          </w:divBdr>
        </w:div>
        <w:div w:id="902830349">
          <w:marLeft w:val="640"/>
          <w:marRight w:val="0"/>
          <w:marTop w:val="0"/>
          <w:marBottom w:val="0"/>
          <w:divBdr>
            <w:top w:val="none" w:sz="0" w:space="0" w:color="auto"/>
            <w:left w:val="none" w:sz="0" w:space="0" w:color="auto"/>
            <w:bottom w:val="none" w:sz="0" w:space="0" w:color="auto"/>
            <w:right w:val="none" w:sz="0" w:space="0" w:color="auto"/>
          </w:divBdr>
        </w:div>
        <w:div w:id="913050709">
          <w:marLeft w:val="640"/>
          <w:marRight w:val="0"/>
          <w:marTop w:val="0"/>
          <w:marBottom w:val="0"/>
          <w:divBdr>
            <w:top w:val="none" w:sz="0" w:space="0" w:color="auto"/>
            <w:left w:val="none" w:sz="0" w:space="0" w:color="auto"/>
            <w:bottom w:val="none" w:sz="0" w:space="0" w:color="auto"/>
            <w:right w:val="none" w:sz="0" w:space="0" w:color="auto"/>
          </w:divBdr>
        </w:div>
        <w:div w:id="928082190">
          <w:marLeft w:val="640"/>
          <w:marRight w:val="0"/>
          <w:marTop w:val="0"/>
          <w:marBottom w:val="0"/>
          <w:divBdr>
            <w:top w:val="none" w:sz="0" w:space="0" w:color="auto"/>
            <w:left w:val="none" w:sz="0" w:space="0" w:color="auto"/>
            <w:bottom w:val="none" w:sz="0" w:space="0" w:color="auto"/>
            <w:right w:val="none" w:sz="0" w:space="0" w:color="auto"/>
          </w:divBdr>
        </w:div>
        <w:div w:id="952326903">
          <w:marLeft w:val="640"/>
          <w:marRight w:val="0"/>
          <w:marTop w:val="0"/>
          <w:marBottom w:val="0"/>
          <w:divBdr>
            <w:top w:val="none" w:sz="0" w:space="0" w:color="auto"/>
            <w:left w:val="none" w:sz="0" w:space="0" w:color="auto"/>
            <w:bottom w:val="none" w:sz="0" w:space="0" w:color="auto"/>
            <w:right w:val="none" w:sz="0" w:space="0" w:color="auto"/>
          </w:divBdr>
        </w:div>
        <w:div w:id="1081834651">
          <w:marLeft w:val="640"/>
          <w:marRight w:val="0"/>
          <w:marTop w:val="0"/>
          <w:marBottom w:val="0"/>
          <w:divBdr>
            <w:top w:val="none" w:sz="0" w:space="0" w:color="auto"/>
            <w:left w:val="none" w:sz="0" w:space="0" w:color="auto"/>
            <w:bottom w:val="none" w:sz="0" w:space="0" w:color="auto"/>
            <w:right w:val="none" w:sz="0" w:space="0" w:color="auto"/>
          </w:divBdr>
        </w:div>
        <w:div w:id="1158376869">
          <w:marLeft w:val="640"/>
          <w:marRight w:val="0"/>
          <w:marTop w:val="0"/>
          <w:marBottom w:val="0"/>
          <w:divBdr>
            <w:top w:val="none" w:sz="0" w:space="0" w:color="auto"/>
            <w:left w:val="none" w:sz="0" w:space="0" w:color="auto"/>
            <w:bottom w:val="none" w:sz="0" w:space="0" w:color="auto"/>
            <w:right w:val="none" w:sz="0" w:space="0" w:color="auto"/>
          </w:divBdr>
        </w:div>
        <w:div w:id="1178543759">
          <w:marLeft w:val="640"/>
          <w:marRight w:val="0"/>
          <w:marTop w:val="0"/>
          <w:marBottom w:val="0"/>
          <w:divBdr>
            <w:top w:val="none" w:sz="0" w:space="0" w:color="auto"/>
            <w:left w:val="none" w:sz="0" w:space="0" w:color="auto"/>
            <w:bottom w:val="none" w:sz="0" w:space="0" w:color="auto"/>
            <w:right w:val="none" w:sz="0" w:space="0" w:color="auto"/>
          </w:divBdr>
        </w:div>
        <w:div w:id="1179152326">
          <w:marLeft w:val="640"/>
          <w:marRight w:val="0"/>
          <w:marTop w:val="0"/>
          <w:marBottom w:val="0"/>
          <w:divBdr>
            <w:top w:val="none" w:sz="0" w:space="0" w:color="auto"/>
            <w:left w:val="none" w:sz="0" w:space="0" w:color="auto"/>
            <w:bottom w:val="none" w:sz="0" w:space="0" w:color="auto"/>
            <w:right w:val="none" w:sz="0" w:space="0" w:color="auto"/>
          </w:divBdr>
        </w:div>
        <w:div w:id="1337729648">
          <w:marLeft w:val="640"/>
          <w:marRight w:val="0"/>
          <w:marTop w:val="0"/>
          <w:marBottom w:val="0"/>
          <w:divBdr>
            <w:top w:val="none" w:sz="0" w:space="0" w:color="auto"/>
            <w:left w:val="none" w:sz="0" w:space="0" w:color="auto"/>
            <w:bottom w:val="none" w:sz="0" w:space="0" w:color="auto"/>
            <w:right w:val="none" w:sz="0" w:space="0" w:color="auto"/>
          </w:divBdr>
        </w:div>
        <w:div w:id="1338269225">
          <w:marLeft w:val="640"/>
          <w:marRight w:val="0"/>
          <w:marTop w:val="0"/>
          <w:marBottom w:val="0"/>
          <w:divBdr>
            <w:top w:val="none" w:sz="0" w:space="0" w:color="auto"/>
            <w:left w:val="none" w:sz="0" w:space="0" w:color="auto"/>
            <w:bottom w:val="none" w:sz="0" w:space="0" w:color="auto"/>
            <w:right w:val="none" w:sz="0" w:space="0" w:color="auto"/>
          </w:divBdr>
        </w:div>
        <w:div w:id="1397237085">
          <w:marLeft w:val="640"/>
          <w:marRight w:val="0"/>
          <w:marTop w:val="0"/>
          <w:marBottom w:val="0"/>
          <w:divBdr>
            <w:top w:val="none" w:sz="0" w:space="0" w:color="auto"/>
            <w:left w:val="none" w:sz="0" w:space="0" w:color="auto"/>
            <w:bottom w:val="none" w:sz="0" w:space="0" w:color="auto"/>
            <w:right w:val="none" w:sz="0" w:space="0" w:color="auto"/>
          </w:divBdr>
        </w:div>
        <w:div w:id="1467166114">
          <w:marLeft w:val="640"/>
          <w:marRight w:val="0"/>
          <w:marTop w:val="0"/>
          <w:marBottom w:val="0"/>
          <w:divBdr>
            <w:top w:val="none" w:sz="0" w:space="0" w:color="auto"/>
            <w:left w:val="none" w:sz="0" w:space="0" w:color="auto"/>
            <w:bottom w:val="none" w:sz="0" w:space="0" w:color="auto"/>
            <w:right w:val="none" w:sz="0" w:space="0" w:color="auto"/>
          </w:divBdr>
        </w:div>
        <w:div w:id="1501387428">
          <w:marLeft w:val="640"/>
          <w:marRight w:val="0"/>
          <w:marTop w:val="0"/>
          <w:marBottom w:val="0"/>
          <w:divBdr>
            <w:top w:val="none" w:sz="0" w:space="0" w:color="auto"/>
            <w:left w:val="none" w:sz="0" w:space="0" w:color="auto"/>
            <w:bottom w:val="none" w:sz="0" w:space="0" w:color="auto"/>
            <w:right w:val="none" w:sz="0" w:space="0" w:color="auto"/>
          </w:divBdr>
        </w:div>
        <w:div w:id="1605501301">
          <w:marLeft w:val="640"/>
          <w:marRight w:val="0"/>
          <w:marTop w:val="0"/>
          <w:marBottom w:val="0"/>
          <w:divBdr>
            <w:top w:val="none" w:sz="0" w:space="0" w:color="auto"/>
            <w:left w:val="none" w:sz="0" w:space="0" w:color="auto"/>
            <w:bottom w:val="none" w:sz="0" w:space="0" w:color="auto"/>
            <w:right w:val="none" w:sz="0" w:space="0" w:color="auto"/>
          </w:divBdr>
        </w:div>
        <w:div w:id="1677348133">
          <w:marLeft w:val="640"/>
          <w:marRight w:val="0"/>
          <w:marTop w:val="0"/>
          <w:marBottom w:val="0"/>
          <w:divBdr>
            <w:top w:val="none" w:sz="0" w:space="0" w:color="auto"/>
            <w:left w:val="none" w:sz="0" w:space="0" w:color="auto"/>
            <w:bottom w:val="none" w:sz="0" w:space="0" w:color="auto"/>
            <w:right w:val="none" w:sz="0" w:space="0" w:color="auto"/>
          </w:divBdr>
        </w:div>
        <w:div w:id="1682463739">
          <w:marLeft w:val="640"/>
          <w:marRight w:val="0"/>
          <w:marTop w:val="0"/>
          <w:marBottom w:val="0"/>
          <w:divBdr>
            <w:top w:val="none" w:sz="0" w:space="0" w:color="auto"/>
            <w:left w:val="none" w:sz="0" w:space="0" w:color="auto"/>
            <w:bottom w:val="none" w:sz="0" w:space="0" w:color="auto"/>
            <w:right w:val="none" w:sz="0" w:space="0" w:color="auto"/>
          </w:divBdr>
        </w:div>
        <w:div w:id="1750930058">
          <w:marLeft w:val="640"/>
          <w:marRight w:val="0"/>
          <w:marTop w:val="0"/>
          <w:marBottom w:val="0"/>
          <w:divBdr>
            <w:top w:val="none" w:sz="0" w:space="0" w:color="auto"/>
            <w:left w:val="none" w:sz="0" w:space="0" w:color="auto"/>
            <w:bottom w:val="none" w:sz="0" w:space="0" w:color="auto"/>
            <w:right w:val="none" w:sz="0" w:space="0" w:color="auto"/>
          </w:divBdr>
        </w:div>
        <w:div w:id="1820802941">
          <w:marLeft w:val="640"/>
          <w:marRight w:val="0"/>
          <w:marTop w:val="0"/>
          <w:marBottom w:val="0"/>
          <w:divBdr>
            <w:top w:val="none" w:sz="0" w:space="0" w:color="auto"/>
            <w:left w:val="none" w:sz="0" w:space="0" w:color="auto"/>
            <w:bottom w:val="none" w:sz="0" w:space="0" w:color="auto"/>
            <w:right w:val="none" w:sz="0" w:space="0" w:color="auto"/>
          </w:divBdr>
        </w:div>
        <w:div w:id="1822843905">
          <w:marLeft w:val="640"/>
          <w:marRight w:val="0"/>
          <w:marTop w:val="0"/>
          <w:marBottom w:val="0"/>
          <w:divBdr>
            <w:top w:val="none" w:sz="0" w:space="0" w:color="auto"/>
            <w:left w:val="none" w:sz="0" w:space="0" w:color="auto"/>
            <w:bottom w:val="none" w:sz="0" w:space="0" w:color="auto"/>
            <w:right w:val="none" w:sz="0" w:space="0" w:color="auto"/>
          </w:divBdr>
        </w:div>
        <w:div w:id="1856962600">
          <w:marLeft w:val="640"/>
          <w:marRight w:val="0"/>
          <w:marTop w:val="0"/>
          <w:marBottom w:val="0"/>
          <w:divBdr>
            <w:top w:val="none" w:sz="0" w:space="0" w:color="auto"/>
            <w:left w:val="none" w:sz="0" w:space="0" w:color="auto"/>
            <w:bottom w:val="none" w:sz="0" w:space="0" w:color="auto"/>
            <w:right w:val="none" w:sz="0" w:space="0" w:color="auto"/>
          </w:divBdr>
        </w:div>
        <w:div w:id="1868136154">
          <w:marLeft w:val="640"/>
          <w:marRight w:val="0"/>
          <w:marTop w:val="0"/>
          <w:marBottom w:val="0"/>
          <w:divBdr>
            <w:top w:val="none" w:sz="0" w:space="0" w:color="auto"/>
            <w:left w:val="none" w:sz="0" w:space="0" w:color="auto"/>
            <w:bottom w:val="none" w:sz="0" w:space="0" w:color="auto"/>
            <w:right w:val="none" w:sz="0" w:space="0" w:color="auto"/>
          </w:divBdr>
        </w:div>
        <w:div w:id="1914385785">
          <w:marLeft w:val="640"/>
          <w:marRight w:val="0"/>
          <w:marTop w:val="0"/>
          <w:marBottom w:val="0"/>
          <w:divBdr>
            <w:top w:val="none" w:sz="0" w:space="0" w:color="auto"/>
            <w:left w:val="none" w:sz="0" w:space="0" w:color="auto"/>
            <w:bottom w:val="none" w:sz="0" w:space="0" w:color="auto"/>
            <w:right w:val="none" w:sz="0" w:space="0" w:color="auto"/>
          </w:divBdr>
        </w:div>
        <w:div w:id="1916432638">
          <w:marLeft w:val="640"/>
          <w:marRight w:val="0"/>
          <w:marTop w:val="0"/>
          <w:marBottom w:val="0"/>
          <w:divBdr>
            <w:top w:val="none" w:sz="0" w:space="0" w:color="auto"/>
            <w:left w:val="none" w:sz="0" w:space="0" w:color="auto"/>
            <w:bottom w:val="none" w:sz="0" w:space="0" w:color="auto"/>
            <w:right w:val="none" w:sz="0" w:space="0" w:color="auto"/>
          </w:divBdr>
        </w:div>
        <w:div w:id="1927151906">
          <w:marLeft w:val="640"/>
          <w:marRight w:val="0"/>
          <w:marTop w:val="0"/>
          <w:marBottom w:val="0"/>
          <w:divBdr>
            <w:top w:val="none" w:sz="0" w:space="0" w:color="auto"/>
            <w:left w:val="none" w:sz="0" w:space="0" w:color="auto"/>
            <w:bottom w:val="none" w:sz="0" w:space="0" w:color="auto"/>
            <w:right w:val="none" w:sz="0" w:space="0" w:color="auto"/>
          </w:divBdr>
        </w:div>
        <w:div w:id="1993171896">
          <w:marLeft w:val="640"/>
          <w:marRight w:val="0"/>
          <w:marTop w:val="0"/>
          <w:marBottom w:val="0"/>
          <w:divBdr>
            <w:top w:val="none" w:sz="0" w:space="0" w:color="auto"/>
            <w:left w:val="none" w:sz="0" w:space="0" w:color="auto"/>
            <w:bottom w:val="none" w:sz="0" w:space="0" w:color="auto"/>
            <w:right w:val="none" w:sz="0" w:space="0" w:color="auto"/>
          </w:divBdr>
        </w:div>
        <w:div w:id="2006663023">
          <w:marLeft w:val="640"/>
          <w:marRight w:val="0"/>
          <w:marTop w:val="0"/>
          <w:marBottom w:val="0"/>
          <w:divBdr>
            <w:top w:val="none" w:sz="0" w:space="0" w:color="auto"/>
            <w:left w:val="none" w:sz="0" w:space="0" w:color="auto"/>
            <w:bottom w:val="none" w:sz="0" w:space="0" w:color="auto"/>
            <w:right w:val="none" w:sz="0" w:space="0" w:color="auto"/>
          </w:divBdr>
        </w:div>
        <w:div w:id="2072919857">
          <w:marLeft w:val="640"/>
          <w:marRight w:val="0"/>
          <w:marTop w:val="0"/>
          <w:marBottom w:val="0"/>
          <w:divBdr>
            <w:top w:val="none" w:sz="0" w:space="0" w:color="auto"/>
            <w:left w:val="none" w:sz="0" w:space="0" w:color="auto"/>
            <w:bottom w:val="none" w:sz="0" w:space="0" w:color="auto"/>
            <w:right w:val="none" w:sz="0" w:space="0" w:color="auto"/>
          </w:divBdr>
        </w:div>
        <w:div w:id="2117824602">
          <w:marLeft w:val="640"/>
          <w:marRight w:val="0"/>
          <w:marTop w:val="0"/>
          <w:marBottom w:val="0"/>
          <w:divBdr>
            <w:top w:val="none" w:sz="0" w:space="0" w:color="auto"/>
            <w:left w:val="none" w:sz="0" w:space="0" w:color="auto"/>
            <w:bottom w:val="none" w:sz="0" w:space="0" w:color="auto"/>
            <w:right w:val="none" w:sz="0" w:space="0" w:color="auto"/>
          </w:divBdr>
        </w:div>
        <w:div w:id="2130587165">
          <w:marLeft w:val="640"/>
          <w:marRight w:val="0"/>
          <w:marTop w:val="0"/>
          <w:marBottom w:val="0"/>
          <w:divBdr>
            <w:top w:val="none" w:sz="0" w:space="0" w:color="auto"/>
            <w:left w:val="none" w:sz="0" w:space="0" w:color="auto"/>
            <w:bottom w:val="none" w:sz="0" w:space="0" w:color="auto"/>
            <w:right w:val="none" w:sz="0" w:space="0" w:color="auto"/>
          </w:divBdr>
        </w:div>
        <w:div w:id="2138067003">
          <w:marLeft w:val="640"/>
          <w:marRight w:val="0"/>
          <w:marTop w:val="0"/>
          <w:marBottom w:val="0"/>
          <w:divBdr>
            <w:top w:val="none" w:sz="0" w:space="0" w:color="auto"/>
            <w:left w:val="none" w:sz="0" w:space="0" w:color="auto"/>
            <w:bottom w:val="none" w:sz="0" w:space="0" w:color="auto"/>
            <w:right w:val="none" w:sz="0" w:space="0" w:color="auto"/>
          </w:divBdr>
        </w:div>
      </w:divsChild>
    </w:div>
    <w:div w:id="1590653804">
      <w:bodyDiv w:val="1"/>
      <w:marLeft w:val="0"/>
      <w:marRight w:val="0"/>
      <w:marTop w:val="0"/>
      <w:marBottom w:val="0"/>
      <w:divBdr>
        <w:top w:val="none" w:sz="0" w:space="0" w:color="auto"/>
        <w:left w:val="none" w:sz="0" w:space="0" w:color="auto"/>
        <w:bottom w:val="none" w:sz="0" w:space="0" w:color="auto"/>
        <w:right w:val="none" w:sz="0" w:space="0" w:color="auto"/>
      </w:divBdr>
      <w:divsChild>
        <w:div w:id="67968628">
          <w:marLeft w:val="640"/>
          <w:marRight w:val="0"/>
          <w:marTop w:val="0"/>
          <w:marBottom w:val="0"/>
          <w:divBdr>
            <w:top w:val="none" w:sz="0" w:space="0" w:color="auto"/>
            <w:left w:val="none" w:sz="0" w:space="0" w:color="auto"/>
            <w:bottom w:val="none" w:sz="0" w:space="0" w:color="auto"/>
            <w:right w:val="none" w:sz="0" w:space="0" w:color="auto"/>
          </w:divBdr>
        </w:div>
        <w:div w:id="75245948">
          <w:marLeft w:val="640"/>
          <w:marRight w:val="0"/>
          <w:marTop w:val="0"/>
          <w:marBottom w:val="0"/>
          <w:divBdr>
            <w:top w:val="none" w:sz="0" w:space="0" w:color="auto"/>
            <w:left w:val="none" w:sz="0" w:space="0" w:color="auto"/>
            <w:bottom w:val="none" w:sz="0" w:space="0" w:color="auto"/>
            <w:right w:val="none" w:sz="0" w:space="0" w:color="auto"/>
          </w:divBdr>
        </w:div>
        <w:div w:id="93064578">
          <w:marLeft w:val="640"/>
          <w:marRight w:val="0"/>
          <w:marTop w:val="0"/>
          <w:marBottom w:val="0"/>
          <w:divBdr>
            <w:top w:val="none" w:sz="0" w:space="0" w:color="auto"/>
            <w:left w:val="none" w:sz="0" w:space="0" w:color="auto"/>
            <w:bottom w:val="none" w:sz="0" w:space="0" w:color="auto"/>
            <w:right w:val="none" w:sz="0" w:space="0" w:color="auto"/>
          </w:divBdr>
        </w:div>
        <w:div w:id="134034756">
          <w:marLeft w:val="640"/>
          <w:marRight w:val="0"/>
          <w:marTop w:val="0"/>
          <w:marBottom w:val="0"/>
          <w:divBdr>
            <w:top w:val="none" w:sz="0" w:space="0" w:color="auto"/>
            <w:left w:val="none" w:sz="0" w:space="0" w:color="auto"/>
            <w:bottom w:val="none" w:sz="0" w:space="0" w:color="auto"/>
            <w:right w:val="none" w:sz="0" w:space="0" w:color="auto"/>
          </w:divBdr>
        </w:div>
        <w:div w:id="145702938">
          <w:marLeft w:val="640"/>
          <w:marRight w:val="0"/>
          <w:marTop w:val="0"/>
          <w:marBottom w:val="0"/>
          <w:divBdr>
            <w:top w:val="none" w:sz="0" w:space="0" w:color="auto"/>
            <w:left w:val="none" w:sz="0" w:space="0" w:color="auto"/>
            <w:bottom w:val="none" w:sz="0" w:space="0" w:color="auto"/>
            <w:right w:val="none" w:sz="0" w:space="0" w:color="auto"/>
          </w:divBdr>
        </w:div>
        <w:div w:id="157773622">
          <w:marLeft w:val="640"/>
          <w:marRight w:val="0"/>
          <w:marTop w:val="0"/>
          <w:marBottom w:val="0"/>
          <w:divBdr>
            <w:top w:val="none" w:sz="0" w:space="0" w:color="auto"/>
            <w:left w:val="none" w:sz="0" w:space="0" w:color="auto"/>
            <w:bottom w:val="none" w:sz="0" w:space="0" w:color="auto"/>
            <w:right w:val="none" w:sz="0" w:space="0" w:color="auto"/>
          </w:divBdr>
        </w:div>
        <w:div w:id="165294209">
          <w:marLeft w:val="640"/>
          <w:marRight w:val="0"/>
          <w:marTop w:val="0"/>
          <w:marBottom w:val="0"/>
          <w:divBdr>
            <w:top w:val="none" w:sz="0" w:space="0" w:color="auto"/>
            <w:left w:val="none" w:sz="0" w:space="0" w:color="auto"/>
            <w:bottom w:val="none" w:sz="0" w:space="0" w:color="auto"/>
            <w:right w:val="none" w:sz="0" w:space="0" w:color="auto"/>
          </w:divBdr>
        </w:div>
        <w:div w:id="169566054">
          <w:marLeft w:val="640"/>
          <w:marRight w:val="0"/>
          <w:marTop w:val="0"/>
          <w:marBottom w:val="0"/>
          <w:divBdr>
            <w:top w:val="none" w:sz="0" w:space="0" w:color="auto"/>
            <w:left w:val="none" w:sz="0" w:space="0" w:color="auto"/>
            <w:bottom w:val="none" w:sz="0" w:space="0" w:color="auto"/>
            <w:right w:val="none" w:sz="0" w:space="0" w:color="auto"/>
          </w:divBdr>
        </w:div>
        <w:div w:id="265116286">
          <w:marLeft w:val="640"/>
          <w:marRight w:val="0"/>
          <w:marTop w:val="0"/>
          <w:marBottom w:val="0"/>
          <w:divBdr>
            <w:top w:val="none" w:sz="0" w:space="0" w:color="auto"/>
            <w:left w:val="none" w:sz="0" w:space="0" w:color="auto"/>
            <w:bottom w:val="none" w:sz="0" w:space="0" w:color="auto"/>
            <w:right w:val="none" w:sz="0" w:space="0" w:color="auto"/>
          </w:divBdr>
        </w:div>
        <w:div w:id="311914723">
          <w:marLeft w:val="640"/>
          <w:marRight w:val="0"/>
          <w:marTop w:val="0"/>
          <w:marBottom w:val="0"/>
          <w:divBdr>
            <w:top w:val="none" w:sz="0" w:space="0" w:color="auto"/>
            <w:left w:val="none" w:sz="0" w:space="0" w:color="auto"/>
            <w:bottom w:val="none" w:sz="0" w:space="0" w:color="auto"/>
            <w:right w:val="none" w:sz="0" w:space="0" w:color="auto"/>
          </w:divBdr>
        </w:div>
        <w:div w:id="376204204">
          <w:marLeft w:val="640"/>
          <w:marRight w:val="0"/>
          <w:marTop w:val="0"/>
          <w:marBottom w:val="0"/>
          <w:divBdr>
            <w:top w:val="none" w:sz="0" w:space="0" w:color="auto"/>
            <w:left w:val="none" w:sz="0" w:space="0" w:color="auto"/>
            <w:bottom w:val="none" w:sz="0" w:space="0" w:color="auto"/>
            <w:right w:val="none" w:sz="0" w:space="0" w:color="auto"/>
          </w:divBdr>
        </w:div>
        <w:div w:id="434178930">
          <w:marLeft w:val="640"/>
          <w:marRight w:val="0"/>
          <w:marTop w:val="0"/>
          <w:marBottom w:val="0"/>
          <w:divBdr>
            <w:top w:val="none" w:sz="0" w:space="0" w:color="auto"/>
            <w:left w:val="none" w:sz="0" w:space="0" w:color="auto"/>
            <w:bottom w:val="none" w:sz="0" w:space="0" w:color="auto"/>
            <w:right w:val="none" w:sz="0" w:space="0" w:color="auto"/>
          </w:divBdr>
        </w:div>
        <w:div w:id="501047258">
          <w:marLeft w:val="640"/>
          <w:marRight w:val="0"/>
          <w:marTop w:val="0"/>
          <w:marBottom w:val="0"/>
          <w:divBdr>
            <w:top w:val="none" w:sz="0" w:space="0" w:color="auto"/>
            <w:left w:val="none" w:sz="0" w:space="0" w:color="auto"/>
            <w:bottom w:val="none" w:sz="0" w:space="0" w:color="auto"/>
            <w:right w:val="none" w:sz="0" w:space="0" w:color="auto"/>
          </w:divBdr>
        </w:div>
        <w:div w:id="529270756">
          <w:marLeft w:val="640"/>
          <w:marRight w:val="0"/>
          <w:marTop w:val="0"/>
          <w:marBottom w:val="0"/>
          <w:divBdr>
            <w:top w:val="none" w:sz="0" w:space="0" w:color="auto"/>
            <w:left w:val="none" w:sz="0" w:space="0" w:color="auto"/>
            <w:bottom w:val="none" w:sz="0" w:space="0" w:color="auto"/>
            <w:right w:val="none" w:sz="0" w:space="0" w:color="auto"/>
          </w:divBdr>
        </w:div>
        <w:div w:id="677926185">
          <w:marLeft w:val="640"/>
          <w:marRight w:val="0"/>
          <w:marTop w:val="0"/>
          <w:marBottom w:val="0"/>
          <w:divBdr>
            <w:top w:val="none" w:sz="0" w:space="0" w:color="auto"/>
            <w:left w:val="none" w:sz="0" w:space="0" w:color="auto"/>
            <w:bottom w:val="none" w:sz="0" w:space="0" w:color="auto"/>
            <w:right w:val="none" w:sz="0" w:space="0" w:color="auto"/>
          </w:divBdr>
        </w:div>
        <w:div w:id="679967863">
          <w:marLeft w:val="640"/>
          <w:marRight w:val="0"/>
          <w:marTop w:val="0"/>
          <w:marBottom w:val="0"/>
          <w:divBdr>
            <w:top w:val="none" w:sz="0" w:space="0" w:color="auto"/>
            <w:left w:val="none" w:sz="0" w:space="0" w:color="auto"/>
            <w:bottom w:val="none" w:sz="0" w:space="0" w:color="auto"/>
            <w:right w:val="none" w:sz="0" w:space="0" w:color="auto"/>
          </w:divBdr>
        </w:div>
        <w:div w:id="693073264">
          <w:marLeft w:val="640"/>
          <w:marRight w:val="0"/>
          <w:marTop w:val="0"/>
          <w:marBottom w:val="0"/>
          <w:divBdr>
            <w:top w:val="none" w:sz="0" w:space="0" w:color="auto"/>
            <w:left w:val="none" w:sz="0" w:space="0" w:color="auto"/>
            <w:bottom w:val="none" w:sz="0" w:space="0" w:color="auto"/>
            <w:right w:val="none" w:sz="0" w:space="0" w:color="auto"/>
          </w:divBdr>
        </w:div>
        <w:div w:id="697244937">
          <w:marLeft w:val="640"/>
          <w:marRight w:val="0"/>
          <w:marTop w:val="0"/>
          <w:marBottom w:val="0"/>
          <w:divBdr>
            <w:top w:val="none" w:sz="0" w:space="0" w:color="auto"/>
            <w:left w:val="none" w:sz="0" w:space="0" w:color="auto"/>
            <w:bottom w:val="none" w:sz="0" w:space="0" w:color="auto"/>
            <w:right w:val="none" w:sz="0" w:space="0" w:color="auto"/>
          </w:divBdr>
        </w:div>
        <w:div w:id="775901324">
          <w:marLeft w:val="640"/>
          <w:marRight w:val="0"/>
          <w:marTop w:val="0"/>
          <w:marBottom w:val="0"/>
          <w:divBdr>
            <w:top w:val="none" w:sz="0" w:space="0" w:color="auto"/>
            <w:left w:val="none" w:sz="0" w:space="0" w:color="auto"/>
            <w:bottom w:val="none" w:sz="0" w:space="0" w:color="auto"/>
            <w:right w:val="none" w:sz="0" w:space="0" w:color="auto"/>
          </w:divBdr>
        </w:div>
        <w:div w:id="809249454">
          <w:marLeft w:val="640"/>
          <w:marRight w:val="0"/>
          <w:marTop w:val="0"/>
          <w:marBottom w:val="0"/>
          <w:divBdr>
            <w:top w:val="none" w:sz="0" w:space="0" w:color="auto"/>
            <w:left w:val="none" w:sz="0" w:space="0" w:color="auto"/>
            <w:bottom w:val="none" w:sz="0" w:space="0" w:color="auto"/>
            <w:right w:val="none" w:sz="0" w:space="0" w:color="auto"/>
          </w:divBdr>
        </w:div>
        <w:div w:id="809833314">
          <w:marLeft w:val="640"/>
          <w:marRight w:val="0"/>
          <w:marTop w:val="0"/>
          <w:marBottom w:val="0"/>
          <w:divBdr>
            <w:top w:val="none" w:sz="0" w:space="0" w:color="auto"/>
            <w:left w:val="none" w:sz="0" w:space="0" w:color="auto"/>
            <w:bottom w:val="none" w:sz="0" w:space="0" w:color="auto"/>
            <w:right w:val="none" w:sz="0" w:space="0" w:color="auto"/>
          </w:divBdr>
        </w:div>
        <w:div w:id="862979098">
          <w:marLeft w:val="640"/>
          <w:marRight w:val="0"/>
          <w:marTop w:val="0"/>
          <w:marBottom w:val="0"/>
          <w:divBdr>
            <w:top w:val="none" w:sz="0" w:space="0" w:color="auto"/>
            <w:left w:val="none" w:sz="0" w:space="0" w:color="auto"/>
            <w:bottom w:val="none" w:sz="0" w:space="0" w:color="auto"/>
            <w:right w:val="none" w:sz="0" w:space="0" w:color="auto"/>
          </w:divBdr>
        </w:div>
        <w:div w:id="915095313">
          <w:marLeft w:val="640"/>
          <w:marRight w:val="0"/>
          <w:marTop w:val="0"/>
          <w:marBottom w:val="0"/>
          <w:divBdr>
            <w:top w:val="none" w:sz="0" w:space="0" w:color="auto"/>
            <w:left w:val="none" w:sz="0" w:space="0" w:color="auto"/>
            <w:bottom w:val="none" w:sz="0" w:space="0" w:color="auto"/>
            <w:right w:val="none" w:sz="0" w:space="0" w:color="auto"/>
          </w:divBdr>
        </w:div>
        <w:div w:id="1072121840">
          <w:marLeft w:val="640"/>
          <w:marRight w:val="0"/>
          <w:marTop w:val="0"/>
          <w:marBottom w:val="0"/>
          <w:divBdr>
            <w:top w:val="none" w:sz="0" w:space="0" w:color="auto"/>
            <w:left w:val="none" w:sz="0" w:space="0" w:color="auto"/>
            <w:bottom w:val="none" w:sz="0" w:space="0" w:color="auto"/>
            <w:right w:val="none" w:sz="0" w:space="0" w:color="auto"/>
          </w:divBdr>
        </w:div>
        <w:div w:id="1135106304">
          <w:marLeft w:val="640"/>
          <w:marRight w:val="0"/>
          <w:marTop w:val="0"/>
          <w:marBottom w:val="0"/>
          <w:divBdr>
            <w:top w:val="none" w:sz="0" w:space="0" w:color="auto"/>
            <w:left w:val="none" w:sz="0" w:space="0" w:color="auto"/>
            <w:bottom w:val="none" w:sz="0" w:space="0" w:color="auto"/>
            <w:right w:val="none" w:sz="0" w:space="0" w:color="auto"/>
          </w:divBdr>
        </w:div>
        <w:div w:id="1198857011">
          <w:marLeft w:val="640"/>
          <w:marRight w:val="0"/>
          <w:marTop w:val="0"/>
          <w:marBottom w:val="0"/>
          <w:divBdr>
            <w:top w:val="none" w:sz="0" w:space="0" w:color="auto"/>
            <w:left w:val="none" w:sz="0" w:space="0" w:color="auto"/>
            <w:bottom w:val="none" w:sz="0" w:space="0" w:color="auto"/>
            <w:right w:val="none" w:sz="0" w:space="0" w:color="auto"/>
          </w:divBdr>
        </w:div>
        <w:div w:id="1218712017">
          <w:marLeft w:val="640"/>
          <w:marRight w:val="0"/>
          <w:marTop w:val="0"/>
          <w:marBottom w:val="0"/>
          <w:divBdr>
            <w:top w:val="none" w:sz="0" w:space="0" w:color="auto"/>
            <w:left w:val="none" w:sz="0" w:space="0" w:color="auto"/>
            <w:bottom w:val="none" w:sz="0" w:space="0" w:color="auto"/>
            <w:right w:val="none" w:sz="0" w:space="0" w:color="auto"/>
          </w:divBdr>
        </w:div>
        <w:div w:id="1281034231">
          <w:marLeft w:val="640"/>
          <w:marRight w:val="0"/>
          <w:marTop w:val="0"/>
          <w:marBottom w:val="0"/>
          <w:divBdr>
            <w:top w:val="none" w:sz="0" w:space="0" w:color="auto"/>
            <w:left w:val="none" w:sz="0" w:space="0" w:color="auto"/>
            <w:bottom w:val="none" w:sz="0" w:space="0" w:color="auto"/>
            <w:right w:val="none" w:sz="0" w:space="0" w:color="auto"/>
          </w:divBdr>
        </w:div>
        <w:div w:id="1295603072">
          <w:marLeft w:val="640"/>
          <w:marRight w:val="0"/>
          <w:marTop w:val="0"/>
          <w:marBottom w:val="0"/>
          <w:divBdr>
            <w:top w:val="none" w:sz="0" w:space="0" w:color="auto"/>
            <w:left w:val="none" w:sz="0" w:space="0" w:color="auto"/>
            <w:bottom w:val="none" w:sz="0" w:space="0" w:color="auto"/>
            <w:right w:val="none" w:sz="0" w:space="0" w:color="auto"/>
          </w:divBdr>
        </w:div>
        <w:div w:id="1417439042">
          <w:marLeft w:val="640"/>
          <w:marRight w:val="0"/>
          <w:marTop w:val="0"/>
          <w:marBottom w:val="0"/>
          <w:divBdr>
            <w:top w:val="none" w:sz="0" w:space="0" w:color="auto"/>
            <w:left w:val="none" w:sz="0" w:space="0" w:color="auto"/>
            <w:bottom w:val="none" w:sz="0" w:space="0" w:color="auto"/>
            <w:right w:val="none" w:sz="0" w:space="0" w:color="auto"/>
          </w:divBdr>
        </w:div>
        <w:div w:id="1423262281">
          <w:marLeft w:val="640"/>
          <w:marRight w:val="0"/>
          <w:marTop w:val="0"/>
          <w:marBottom w:val="0"/>
          <w:divBdr>
            <w:top w:val="none" w:sz="0" w:space="0" w:color="auto"/>
            <w:left w:val="none" w:sz="0" w:space="0" w:color="auto"/>
            <w:bottom w:val="none" w:sz="0" w:space="0" w:color="auto"/>
            <w:right w:val="none" w:sz="0" w:space="0" w:color="auto"/>
          </w:divBdr>
        </w:div>
        <w:div w:id="1459228465">
          <w:marLeft w:val="640"/>
          <w:marRight w:val="0"/>
          <w:marTop w:val="0"/>
          <w:marBottom w:val="0"/>
          <w:divBdr>
            <w:top w:val="none" w:sz="0" w:space="0" w:color="auto"/>
            <w:left w:val="none" w:sz="0" w:space="0" w:color="auto"/>
            <w:bottom w:val="none" w:sz="0" w:space="0" w:color="auto"/>
            <w:right w:val="none" w:sz="0" w:space="0" w:color="auto"/>
          </w:divBdr>
        </w:div>
        <w:div w:id="1524661914">
          <w:marLeft w:val="640"/>
          <w:marRight w:val="0"/>
          <w:marTop w:val="0"/>
          <w:marBottom w:val="0"/>
          <w:divBdr>
            <w:top w:val="none" w:sz="0" w:space="0" w:color="auto"/>
            <w:left w:val="none" w:sz="0" w:space="0" w:color="auto"/>
            <w:bottom w:val="none" w:sz="0" w:space="0" w:color="auto"/>
            <w:right w:val="none" w:sz="0" w:space="0" w:color="auto"/>
          </w:divBdr>
        </w:div>
        <w:div w:id="1547255149">
          <w:marLeft w:val="640"/>
          <w:marRight w:val="0"/>
          <w:marTop w:val="0"/>
          <w:marBottom w:val="0"/>
          <w:divBdr>
            <w:top w:val="none" w:sz="0" w:space="0" w:color="auto"/>
            <w:left w:val="none" w:sz="0" w:space="0" w:color="auto"/>
            <w:bottom w:val="none" w:sz="0" w:space="0" w:color="auto"/>
            <w:right w:val="none" w:sz="0" w:space="0" w:color="auto"/>
          </w:divBdr>
        </w:div>
        <w:div w:id="1576739831">
          <w:marLeft w:val="640"/>
          <w:marRight w:val="0"/>
          <w:marTop w:val="0"/>
          <w:marBottom w:val="0"/>
          <w:divBdr>
            <w:top w:val="none" w:sz="0" w:space="0" w:color="auto"/>
            <w:left w:val="none" w:sz="0" w:space="0" w:color="auto"/>
            <w:bottom w:val="none" w:sz="0" w:space="0" w:color="auto"/>
            <w:right w:val="none" w:sz="0" w:space="0" w:color="auto"/>
          </w:divBdr>
        </w:div>
        <w:div w:id="1602255294">
          <w:marLeft w:val="640"/>
          <w:marRight w:val="0"/>
          <w:marTop w:val="0"/>
          <w:marBottom w:val="0"/>
          <w:divBdr>
            <w:top w:val="none" w:sz="0" w:space="0" w:color="auto"/>
            <w:left w:val="none" w:sz="0" w:space="0" w:color="auto"/>
            <w:bottom w:val="none" w:sz="0" w:space="0" w:color="auto"/>
            <w:right w:val="none" w:sz="0" w:space="0" w:color="auto"/>
          </w:divBdr>
        </w:div>
        <w:div w:id="1670673186">
          <w:marLeft w:val="640"/>
          <w:marRight w:val="0"/>
          <w:marTop w:val="0"/>
          <w:marBottom w:val="0"/>
          <w:divBdr>
            <w:top w:val="none" w:sz="0" w:space="0" w:color="auto"/>
            <w:left w:val="none" w:sz="0" w:space="0" w:color="auto"/>
            <w:bottom w:val="none" w:sz="0" w:space="0" w:color="auto"/>
            <w:right w:val="none" w:sz="0" w:space="0" w:color="auto"/>
          </w:divBdr>
        </w:div>
        <w:div w:id="1700816459">
          <w:marLeft w:val="640"/>
          <w:marRight w:val="0"/>
          <w:marTop w:val="0"/>
          <w:marBottom w:val="0"/>
          <w:divBdr>
            <w:top w:val="none" w:sz="0" w:space="0" w:color="auto"/>
            <w:left w:val="none" w:sz="0" w:space="0" w:color="auto"/>
            <w:bottom w:val="none" w:sz="0" w:space="0" w:color="auto"/>
            <w:right w:val="none" w:sz="0" w:space="0" w:color="auto"/>
          </w:divBdr>
        </w:div>
        <w:div w:id="1745637294">
          <w:marLeft w:val="640"/>
          <w:marRight w:val="0"/>
          <w:marTop w:val="0"/>
          <w:marBottom w:val="0"/>
          <w:divBdr>
            <w:top w:val="none" w:sz="0" w:space="0" w:color="auto"/>
            <w:left w:val="none" w:sz="0" w:space="0" w:color="auto"/>
            <w:bottom w:val="none" w:sz="0" w:space="0" w:color="auto"/>
            <w:right w:val="none" w:sz="0" w:space="0" w:color="auto"/>
          </w:divBdr>
        </w:div>
        <w:div w:id="1774275619">
          <w:marLeft w:val="640"/>
          <w:marRight w:val="0"/>
          <w:marTop w:val="0"/>
          <w:marBottom w:val="0"/>
          <w:divBdr>
            <w:top w:val="none" w:sz="0" w:space="0" w:color="auto"/>
            <w:left w:val="none" w:sz="0" w:space="0" w:color="auto"/>
            <w:bottom w:val="none" w:sz="0" w:space="0" w:color="auto"/>
            <w:right w:val="none" w:sz="0" w:space="0" w:color="auto"/>
          </w:divBdr>
        </w:div>
        <w:div w:id="1867021482">
          <w:marLeft w:val="640"/>
          <w:marRight w:val="0"/>
          <w:marTop w:val="0"/>
          <w:marBottom w:val="0"/>
          <w:divBdr>
            <w:top w:val="none" w:sz="0" w:space="0" w:color="auto"/>
            <w:left w:val="none" w:sz="0" w:space="0" w:color="auto"/>
            <w:bottom w:val="none" w:sz="0" w:space="0" w:color="auto"/>
            <w:right w:val="none" w:sz="0" w:space="0" w:color="auto"/>
          </w:divBdr>
        </w:div>
        <w:div w:id="2037074093">
          <w:marLeft w:val="640"/>
          <w:marRight w:val="0"/>
          <w:marTop w:val="0"/>
          <w:marBottom w:val="0"/>
          <w:divBdr>
            <w:top w:val="none" w:sz="0" w:space="0" w:color="auto"/>
            <w:left w:val="none" w:sz="0" w:space="0" w:color="auto"/>
            <w:bottom w:val="none" w:sz="0" w:space="0" w:color="auto"/>
            <w:right w:val="none" w:sz="0" w:space="0" w:color="auto"/>
          </w:divBdr>
        </w:div>
        <w:div w:id="2056807280">
          <w:marLeft w:val="640"/>
          <w:marRight w:val="0"/>
          <w:marTop w:val="0"/>
          <w:marBottom w:val="0"/>
          <w:divBdr>
            <w:top w:val="none" w:sz="0" w:space="0" w:color="auto"/>
            <w:left w:val="none" w:sz="0" w:space="0" w:color="auto"/>
            <w:bottom w:val="none" w:sz="0" w:space="0" w:color="auto"/>
            <w:right w:val="none" w:sz="0" w:space="0" w:color="auto"/>
          </w:divBdr>
        </w:div>
        <w:div w:id="2063364198">
          <w:marLeft w:val="640"/>
          <w:marRight w:val="0"/>
          <w:marTop w:val="0"/>
          <w:marBottom w:val="0"/>
          <w:divBdr>
            <w:top w:val="none" w:sz="0" w:space="0" w:color="auto"/>
            <w:left w:val="none" w:sz="0" w:space="0" w:color="auto"/>
            <w:bottom w:val="none" w:sz="0" w:space="0" w:color="auto"/>
            <w:right w:val="none" w:sz="0" w:space="0" w:color="auto"/>
          </w:divBdr>
        </w:div>
        <w:div w:id="2073849951">
          <w:marLeft w:val="640"/>
          <w:marRight w:val="0"/>
          <w:marTop w:val="0"/>
          <w:marBottom w:val="0"/>
          <w:divBdr>
            <w:top w:val="none" w:sz="0" w:space="0" w:color="auto"/>
            <w:left w:val="none" w:sz="0" w:space="0" w:color="auto"/>
            <w:bottom w:val="none" w:sz="0" w:space="0" w:color="auto"/>
            <w:right w:val="none" w:sz="0" w:space="0" w:color="auto"/>
          </w:divBdr>
        </w:div>
        <w:div w:id="2085567964">
          <w:marLeft w:val="640"/>
          <w:marRight w:val="0"/>
          <w:marTop w:val="0"/>
          <w:marBottom w:val="0"/>
          <w:divBdr>
            <w:top w:val="none" w:sz="0" w:space="0" w:color="auto"/>
            <w:left w:val="none" w:sz="0" w:space="0" w:color="auto"/>
            <w:bottom w:val="none" w:sz="0" w:space="0" w:color="auto"/>
            <w:right w:val="none" w:sz="0" w:space="0" w:color="auto"/>
          </w:divBdr>
        </w:div>
        <w:div w:id="2089232819">
          <w:marLeft w:val="640"/>
          <w:marRight w:val="0"/>
          <w:marTop w:val="0"/>
          <w:marBottom w:val="0"/>
          <w:divBdr>
            <w:top w:val="none" w:sz="0" w:space="0" w:color="auto"/>
            <w:left w:val="none" w:sz="0" w:space="0" w:color="auto"/>
            <w:bottom w:val="none" w:sz="0" w:space="0" w:color="auto"/>
            <w:right w:val="none" w:sz="0" w:space="0" w:color="auto"/>
          </w:divBdr>
        </w:div>
        <w:div w:id="2127189835">
          <w:marLeft w:val="640"/>
          <w:marRight w:val="0"/>
          <w:marTop w:val="0"/>
          <w:marBottom w:val="0"/>
          <w:divBdr>
            <w:top w:val="none" w:sz="0" w:space="0" w:color="auto"/>
            <w:left w:val="none" w:sz="0" w:space="0" w:color="auto"/>
            <w:bottom w:val="none" w:sz="0" w:space="0" w:color="auto"/>
            <w:right w:val="none" w:sz="0" w:space="0" w:color="auto"/>
          </w:divBdr>
        </w:div>
        <w:div w:id="2129545254">
          <w:marLeft w:val="640"/>
          <w:marRight w:val="0"/>
          <w:marTop w:val="0"/>
          <w:marBottom w:val="0"/>
          <w:divBdr>
            <w:top w:val="none" w:sz="0" w:space="0" w:color="auto"/>
            <w:left w:val="none" w:sz="0" w:space="0" w:color="auto"/>
            <w:bottom w:val="none" w:sz="0" w:space="0" w:color="auto"/>
            <w:right w:val="none" w:sz="0" w:space="0" w:color="auto"/>
          </w:divBdr>
        </w:div>
      </w:divsChild>
    </w:div>
    <w:div w:id="1595287405">
      <w:bodyDiv w:val="1"/>
      <w:marLeft w:val="0"/>
      <w:marRight w:val="0"/>
      <w:marTop w:val="0"/>
      <w:marBottom w:val="0"/>
      <w:divBdr>
        <w:top w:val="none" w:sz="0" w:space="0" w:color="auto"/>
        <w:left w:val="none" w:sz="0" w:space="0" w:color="auto"/>
        <w:bottom w:val="none" w:sz="0" w:space="0" w:color="auto"/>
        <w:right w:val="none" w:sz="0" w:space="0" w:color="auto"/>
      </w:divBdr>
      <w:divsChild>
        <w:div w:id="112939681">
          <w:marLeft w:val="640"/>
          <w:marRight w:val="0"/>
          <w:marTop w:val="0"/>
          <w:marBottom w:val="0"/>
          <w:divBdr>
            <w:top w:val="none" w:sz="0" w:space="0" w:color="auto"/>
            <w:left w:val="none" w:sz="0" w:space="0" w:color="auto"/>
            <w:bottom w:val="none" w:sz="0" w:space="0" w:color="auto"/>
            <w:right w:val="none" w:sz="0" w:space="0" w:color="auto"/>
          </w:divBdr>
        </w:div>
        <w:div w:id="183175627">
          <w:marLeft w:val="640"/>
          <w:marRight w:val="0"/>
          <w:marTop w:val="0"/>
          <w:marBottom w:val="0"/>
          <w:divBdr>
            <w:top w:val="none" w:sz="0" w:space="0" w:color="auto"/>
            <w:left w:val="none" w:sz="0" w:space="0" w:color="auto"/>
            <w:bottom w:val="none" w:sz="0" w:space="0" w:color="auto"/>
            <w:right w:val="none" w:sz="0" w:space="0" w:color="auto"/>
          </w:divBdr>
        </w:div>
        <w:div w:id="417143005">
          <w:marLeft w:val="640"/>
          <w:marRight w:val="0"/>
          <w:marTop w:val="0"/>
          <w:marBottom w:val="0"/>
          <w:divBdr>
            <w:top w:val="none" w:sz="0" w:space="0" w:color="auto"/>
            <w:left w:val="none" w:sz="0" w:space="0" w:color="auto"/>
            <w:bottom w:val="none" w:sz="0" w:space="0" w:color="auto"/>
            <w:right w:val="none" w:sz="0" w:space="0" w:color="auto"/>
          </w:divBdr>
        </w:div>
        <w:div w:id="428278116">
          <w:marLeft w:val="640"/>
          <w:marRight w:val="0"/>
          <w:marTop w:val="0"/>
          <w:marBottom w:val="0"/>
          <w:divBdr>
            <w:top w:val="none" w:sz="0" w:space="0" w:color="auto"/>
            <w:left w:val="none" w:sz="0" w:space="0" w:color="auto"/>
            <w:bottom w:val="none" w:sz="0" w:space="0" w:color="auto"/>
            <w:right w:val="none" w:sz="0" w:space="0" w:color="auto"/>
          </w:divBdr>
        </w:div>
        <w:div w:id="533811848">
          <w:marLeft w:val="640"/>
          <w:marRight w:val="0"/>
          <w:marTop w:val="0"/>
          <w:marBottom w:val="0"/>
          <w:divBdr>
            <w:top w:val="none" w:sz="0" w:space="0" w:color="auto"/>
            <w:left w:val="none" w:sz="0" w:space="0" w:color="auto"/>
            <w:bottom w:val="none" w:sz="0" w:space="0" w:color="auto"/>
            <w:right w:val="none" w:sz="0" w:space="0" w:color="auto"/>
          </w:divBdr>
        </w:div>
        <w:div w:id="560335013">
          <w:marLeft w:val="640"/>
          <w:marRight w:val="0"/>
          <w:marTop w:val="0"/>
          <w:marBottom w:val="0"/>
          <w:divBdr>
            <w:top w:val="none" w:sz="0" w:space="0" w:color="auto"/>
            <w:left w:val="none" w:sz="0" w:space="0" w:color="auto"/>
            <w:bottom w:val="none" w:sz="0" w:space="0" w:color="auto"/>
            <w:right w:val="none" w:sz="0" w:space="0" w:color="auto"/>
          </w:divBdr>
        </w:div>
        <w:div w:id="582299353">
          <w:marLeft w:val="640"/>
          <w:marRight w:val="0"/>
          <w:marTop w:val="0"/>
          <w:marBottom w:val="0"/>
          <w:divBdr>
            <w:top w:val="none" w:sz="0" w:space="0" w:color="auto"/>
            <w:left w:val="none" w:sz="0" w:space="0" w:color="auto"/>
            <w:bottom w:val="none" w:sz="0" w:space="0" w:color="auto"/>
            <w:right w:val="none" w:sz="0" w:space="0" w:color="auto"/>
          </w:divBdr>
        </w:div>
        <w:div w:id="589580184">
          <w:marLeft w:val="640"/>
          <w:marRight w:val="0"/>
          <w:marTop w:val="0"/>
          <w:marBottom w:val="0"/>
          <w:divBdr>
            <w:top w:val="none" w:sz="0" w:space="0" w:color="auto"/>
            <w:left w:val="none" w:sz="0" w:space="0" w:color="auto"/>
            <w:bottom w:val="none" w:sz="0" w:space="0" w:color="auto"/>
            <w:right w:val="none" w:sz="0" w:space="0" w:color="auto"/>
          </w:divBdr>
        </w:div>
        <w:div w:id="622732350">
          <w:marLeft w:val="640"/>
          <w:marRight w:val="0"/>
          <w:marTop w:val="0"/>
          <w:marBottom w:val="0"/>
          <w:divBdr>
            <w:top w:val="none" w:sz="0" w:space="0" w:color="auto"/>
            <w:left w:val="none" w:sz="0" w:space="0" w:color="auto"/>
            <w:bottom w:val="none" w:sz="0" w:space="0" w:color="auto"/>
            <w:right w:val="none" w:sz="0" w:space="0" w:color="auto"/>
          </w:divBdr>
        </w:div>
        <w:div w:id="637342983">
          <w:marLeft w:val="640"/>
          <w:marRight w:val="0"/>
          <w:marTop w:val="0"/>
          <w:marBottom w:val="0"/>
          <w:divBdr>
            <w:top w:val="none" w:sz="0" w:space="0" w:color="auto"/>
            <w:left w:val="none" w:sz="0" w:space="0" w:color="auto"/>
            <w:bottom w:val="none" w:sz="0" w:space="0" w:color="auto"/>
            <w:right w:val="none" w:sz="0" w:space="0" w:color="auto"/>
          </w:divBdr>
        </w:div>
        <w:div w:id="747848991">
          <w:marLeft w:val="640"/>
          <w:marRight w:val="0"/>
          <w:marTop w:val="0"/>
          <w:marBottom w:val="0"/>
          <w:divBdr>
            <w:top w:val="none" w:sz="0" w:space="0" w:color="auto"/>
            <w:left w:val="none" w:sz="0" w:space="0" w:color="auto"/>
            <w:bottom w:val="none" w:sz="0" w:space="0" w:color="auto"/>
            <w:right w:val="none" w:sz="0" w:space="0" w:color="auto"/>
          </w:divBdr>
        </w:div>
        <w:div w:id="764692408">
          <w:marLeft w:val="640"/>
          <w:marRight w:val="0"/>
          <w:marTop w:val="0"/>
          <w:marBottom w:val="0"/>
          <w:divBdr>
            <w:top w:val="none" w:sz="0" w:space="0" w:color="auto"/>
            <w:left w:val="none" w:sz="0" w:space="0" w:color="auto"/>
            <w:bottom w:val="none" w:sz="0" w:space="0" w:color="auto"/>
            <w:right w:val="none" w:sz="0" w:space="0" w:color="auto"/>
          </w:divBdr>
        </w:div>
        <w:div w:id="804740426">
          <w:marLeft w:val="640"/>
          <w:marRight w:val="0"/>
          <w:marTop w:val="0"/>
          <w:marBottom w:val="0"/>
          <w:divBdr>
            <w:top w:val="none" w:sz="0" w:space="0" w:color="auto"/>
            <w:left w:val="none" w:sz="0" w:space="0" w:color="auto"/>
            <w:bottom w:val="none" w:sz="0" w:space="0" w:color="auto"/>
            <w:right w:val="none" w:sz="0" w:space="0" w:color="auto"/>
          </w:divBdr>
        </w:div>
        <w:div w:id="827212424">
          <w:marLeft w:val="640"/>
          <w:marRight w:val="0"/>
          <w:marTop w:val="0"/>
          <w:marBottom w:val="0"/>
          <w:divBdr>
            <w:top w:val="none" w:sz="0" w:space="0" w:color="auto"/>
            <w:left w:val="none" w:sz="0" w:space="0" w:color="auto"/>
            <w:bottom w:val="none" w:sz="0" w:space="0" w:color="auto"/>
            <w:right w:val="none" w:sz="0" w:space="0" w:color="auto"/>
          </w:divBdr>
        </w:div>
        <w:div w:id="830416185">
          <w:marLeft w:val="640"/>
          <w:marRight w:val="0"/>
          <w:marTop w:val="0"/>
          <w:marBottom w:val="0"/>
          <w:divBdr>
            <w:top w:val="none" w:sz="0" w:space="0" w:color="auto"/>
            <w:left w:val="none" w:sz="0" w:space="0" w:color="auto"/>
            <w:bottom w:val="none" w:sz="0" w:space="0" w:color="auto"/>
            <w:right w:val="none" w:sz="0" w:space="0" w:color="auto"/>
          </w:divBdr>
        </w:div>
        <w:div w:id="832139225">
          <w:marLeft w:val="640"/>
          <w:marRight w:val="0"/>
          <w:marTop w:val="0"/>
          <w:marBottom w:val="0"/>
          <w:divBdr>
            <w:top w:val="none" w:sz="0" w:space="0" w:color="auto"/>
            <w:left w:val="none" w:sz="0" w:space="0" w:color="auto"/>
            <w:bottom w:val="none" w:sz="0" w:space="0" w:color="auto"/>
            <w:right w:val="none" w:sz="0" w:space="0" w:color="auto"/>
          </w:divBdr>
        </w:div>
        <w:div w:id="1038311369">
          <w:marLeft w:val="640"/>
          <w:marRight w:val="0"/>
          <w:marTop w:val="0"/>
          <w:marBottom w:val="0"/>
          <w:divBdr>
            <w:top w:val="none" w:sz="0" w:space="0" w:color="auto"/>
            <w:left w:val="none" w:sz="0" w:space="0" w:color="auto"/>
            <w:bottom w:val="none" w:sz="0" w:space="0" w:color="auto"/>
            <w:right w:val="none" w:sz="0" w:space="0" w:color="auto"/>
          </w:divBdr>
        </w:div>
        <w:div w:id="1084885440">
          <w:marLeft w:val="640"/>
          <w:marRight w:val="0"/>
          <w:marTop w:val="0"/>
          <w:marBottom w:val="0"/>
          <w:divBdr>
            <w:top w:val="none" w:sz="0" w:space="0" w:color="auto"/>
            <w:left w:val="none" w:sz="0" w:space="0" w:color="auto"/>
            <w:bottom w:val="none" w:sz="0" w:space="0" w:color="auto"/>
            <w:right w:val="none" w:sz="0" w:space="0" w:color="auto"/>
          </w:divBdr>
        </w:div>
        <w:div w:id="1119833352">
          <w:marLeft w:val="640"/>
          <w:marRight w:val="0"/>
          <w:marTop w:val="0"/>
          <w:marBottom w:val="0"/>
          <w:divBdr>
            <w:top w:val="none" w:sz="0" w:space="0" w:color="auto"/>
            <w:left w:val="none" w:sz="0" w:space="0" w:color="auto"/>
            <w:bottom w:val="none" w:sz="0" w:space="0" w:color="auto"/>
            <w:right w:val="none" w:sz="0" w:space="0" w:color="auto"/>
          </w:divBdr>
        </w:div>
        <w:div w:id="1152331447">
          <w:marLeft w:val="640"/>
          <w:marRight w:val="0"/>
          <w:marTop w:val="0"/>
          <w:marBottom w:val="0"/>
          <w:divBdr>
            <w:top w:val="none" w:sz="0" w:space="0" w:color="auto"/>
            <w:left w:val="none" w:sz="0" w:space="0" w:color="auto"/>
            <w:bottom w:val="none" w:sz="0" w:space="0" w:color="auto"/>
            <w:right w:val="none" w:sz="0" w:space="0" w:color="auto"/>
          </w:divBdr>
        </w:div>
        <w:div w:id="1156528652">
          <w:marLeft w:val="640"/>
          <w:marRight w:val="0"/>
          <w:marTop w:val="0"/>
          <w:marBottom w:val="0"/>
          <w:divBdr>
            <w:top w:val="none" w:sz="0" w:space="0" w:color="auto"/>
            <w:left w:val="none" w:sz="0" w:space="0" w:color="auto"/>
            <w:bottom w:val="none" w:sz="0" w:space="0" w:color="auto"/>
            <w:right w:val="none" w:sz="0" w:space="0" w:color="auto"/>
          </w:divBdr>
        </w:div>
        <w:div w:id="1169948950">
          <w:marLeft w:val="640"/>
          <w:marRight w:val="0"/>
          <w:marTop w:val="0"/>
          <w:marBottom w:val="0"/>
          <w:divBdr>
            <w:top w:val="none" w:sz="0" w:space="0" w:color="auto"/>
            <w:left w:val="none" w:sz="0" w:space="0" w:color="auto"/>
            <w:bottom w:val="none" w:sz="0" w:space="0" w:color="auto"/>
            <w:right w:val="none" w:sz="0" w:space="0" w:color="auto"/>
          </w:divBdr>
        </w:div>
        <w:div w:id="1191409678">
          <w:marLeft w:val="640"/>
          <w:marRight w:val="0"/>
          <w:marTop w:val="0"/>
          <w:marBottom w:val="0"/>
          <w:divBdr>
            <w:top w:val="none" w:sz="0" w:space="0" w:color="auto"/>
            <w:left w:val="none" w:sz="0" w:space="0" w:color="auto"/>
            <w:bottom w:val="none" w:sz="0" w:space="0" w:color="auto"/>
            <w:right w:val="none" w:sz="0" w:space="0" w:color="auto"/>
          </w:divBdr>
        </w:div>
        <w:div w:id="1216311209">
          <w:marLeft w:val="640"/>
          <w:marRight w:val="0"/>
          <w:marTop w:val="0"/>
          <w:marBottom w:val="0"/>
          <w:divBdr>
            <w:top w:val="none" w:sz="0" w:space="0" w:color="auto"/>
            <w:left w:val="none" w:sz="0" w:space="0" w:color="auto"/>
            <w:bottom w:val="none" w:sz="0" w:space="0" w:color="auto"/>
            <w:right w:val="none" w:sz="0" w:space="0" w:color="auto"/>
          </w:divBdr>
        </w:div>
        <w:div w:id="1223440795">
          <w:marLeft w:val="640"/>
          <w:marRight w:val="0"/>
          <w:marTop w:val="0"/>
          <w:marBottom w:val="0"/>
          <w:divBdr>
            <w:top w:val="none" w:sz="0" w:space="0" w:color="auto"/>
            <w:left w:val="none" w:sz="0" w:space="0" w:color="auto"/>
            <w:bottom w:val="none" w:sz="0" w:space="0" w:color="auto"/>
            <w:right w:val="none" w:sz="0" w:space="0" w:color="auto"/>
          </w:divBdr>
        </w:div>
        <w:div w:id="1280913155">
          <w:marLeft w:val="640"/>
          <w:marRight w:val="0"/>
          <w:marTop w:val="0"/>
          <w:marBottom w:val="0"/>
          <w:divBdr>
            <w:top w:val="none" w:sz="0" w:space="0" w:color="auto"/>
            <w:left w:val="none" w:sz="0" w:space="0" w:color="auto"/>
            <w:bottom w:val="none" w:sz="0" w:space="0" w:color="auto"/>
            <w:right w:val="none" w:sz="0" w:space="0" w:color="auto"/>
          </w:divBdr>
        </w:div>
        <w:div w:id="1283338800">
          <w:marLeft w:val="640"/>
          <w:marRight w:val="0"/>
          <w:marTop w:val="0"/>
          <w:marBottom w:val="0"/>
          <w:divBdr>
            <w:top w:val="none" w:sz="0" w:space="0" w:color="auto"/>
            <w:left w:val="none" w:sz="0" w:space="0" w:color="auto"/>
            <w:bottom w:val="none" w:sz="0" w:space="0" w:color="auto"/>
            <w:right w:val="none" w:sz="0" w:space="0" w:color="auto"/>
          </w:divBdr>
        </w:div>
        <w:div w:id="1306812598">
          <w:marLeft w:val="640"/>
          <w:marRight w:val="0"/>
          <w:marTop w:val="0"/>
          <w:marBottom w:val="0"/>
          <w:divBdr>
            <w:top w:val="none" w:sz="0" w:space="0" w:color="auto"/>
            <w:left w:val="none" w:sz="0" w:space="0" w:color="auto"/>
            <w:bottom w:val="none" w:sz="0" w:space="0" w:color="auto"/>
            <w:right w:val="none" w:sz="0" w:space="0" w:color="auto"/>
          </w:divBdr>
        </w:div>
        <w:div w:id="1311210116">
          <w:marLeft w:val="640"/>
          <w:marRight w:val="0"/>
          <w:marTop w:val="0"/>
          <w:marBottom w:val="0"/>
          <w:divBdr>
            <w:top w:val="none" w:sz="0" w:space="0" w:color="auto"/>
            <w:left w:val="none" w:sz="0" w:space="0" w:color="auto"/>
            <w:bottom w:val="none" w:sz="0" w:space="0" w:color="auto"/>
            <w:right w:val="none" w:sz="0" w:space="0" w:color="auto"/>
          </w:divBdr>
        </w:div>
        <w:div w:id="1349210983">
          <w:marLeft w:val="640"/>
          <w:marRight w:val="0"/>
          <w:marTop w:val="0"/>
          <w:marBottom w:val="0"/>
          <w:divBdr>
            <w:top w:val="none" w:sz="0" w:space="0" w:color="auto"/>
            <w:left w:val="none" w:sz="0" w:space="0" w:color="auto"/>
            <w:bottom w:val="none" w:sz="0" w:space="0" w:color="auto"/>
            <w:right w:val="none" w:sz="0" w:space="0" w:color="auto"/>
          </w:divBdr>
        </w:div>
        <w:div w:id="1361320386">
          <w:marLeft w:val="640"/>
          <w:marRight w:val="0"/>
          <w:marTop w:val="0"/>
          <w:marBottom w:val="0"/>
          <w:divBdr>
            <w:top w:val="none" w:sz="0" w:space="0" w:color="auto"/>
            <w:left w:val="none" w:sz="0" w:space="0" w:color="auto"/>
            <w:bottom w:val="none" w:sz="0" w:space="0" w:color="auto"/>
            <w:right w:val="none" w:sz="0" w:space="0" w:color="auto"/>
          </w:divBdr>
        </w:div>
        <w:div w:id="1389264830">
          <w:marLeft w:val="640"/>
          <w:marRight w:val="0"/>
          <w:marTop w:val="0"/>
          <w:marBottom w:val="0"/>
          <w:divBdr>
            <w:top w:val="none" w:sz="0" w:space="0" w:color="auto"/>
            <w:left w:val="none" w:sz="0" w:space="0" w:color="auto"/>
            <w:bottom w:val="none" w:sz="0" w:space="0" w:color="auto"/>
            <w:right w:val="none" w:sz="0" w:space="0" w:color="auto"/>
          </w:divBdr>
        </w:div>
        <w:div w:id="1390425397">
          <w:marLeft w:val="640"/>
          <w:marRight w:val="0"/>
          <w:marTop w:val="0"/>
          <w:marBottom w:val="0"/>
          <w:divBdr>
            <w:top w:val="none" w:sz="0" w:space="0" w:color="auto"/>
            <w:left w:val="none" w:sz="0" w:space="0" w:color="auto"/>
            <w:bottom w:val="none" w:sz="0" w:space="0" w:color="auto"/>
            <w:right w:val="none" w:sz="0" w:space="0" w:color="auto"/>
          </w:divBdr>
        </w:div>
        <w:div w:id="1392381601">
          <w:marLeft w:val="640"/>
          <w:marRight w:val="0"/>
          <w:marTop w:val="0"/>
          <w:marBottom w:val="0"/>
          <w:divBdr>
            <w:top w:val="none" w:sz="0" w:space="0" w:color="auto"/>
            <w:left w:val="none" w:sz="0" w:space="0" w:color="auto"/>
            <w:bottom w:val="none" w:sz="0" w:space="0" w:color="auto"/>
            <w:right w:val="none" w:sz="0" w:space="0" w:color="auto"/>
          </w:divBdr>
        </w:div>
        <w:div w:id="1414005672">
          <w:marLeft w:val="640"/>
          <w:marRight w:val="0"/>
          <w:marTop w:val="0"/>
          <w:marBottom w:val="0"/>
          <w:divBdr>
            <w:top w:val="none" w:sz="0" w:space="0" w:color="auto"/>
            <w:left w:val="none" w:sz="0" w:space="0" w:color="auto"/>
            <w:bottom w:val="none" w:sz="0" w:space="0" w:color="auto"/>
            <w:right w:val="none" w:sz="0" w:space="0" w:color="auto"/>
          </w:divBdr>
        </w:div>
        <w:div w:id="1514803510">
          <w:marLeft w:val="640"/>
          <w:marRight w:val="0"/>
          <w:marTop w:val="0"/>
          <w:marBottom w:val="0"/>
          <w:divBdr>
            <w:top w:val="none" w:sz="0" w:space="0" w:color="auto"/>
            <w:left w:val="none" w:sz="0" w:space="0" w:color="auto"/>
            <w:bottom w:val="none" w:sz="0" w:space="0" w:color="auto"/>
            <w:right w:val="none" w:sz="0" w:space="0" w:color="auto"/>
          </w:divBdr>
        </w:div>
        <w:div w:id="1532718248">
          <w:marLeft w:val="640"/>
          <w:marRight w:val="0"/>
          <w:marTop w:val="0"/>
          <w:marBottom w:val="0"/>
          <w:divBdr>
            <w:top w:val="none" w:sz="0" w:space="0" w:color="auto"/>
            <w:left w:val="none" w:sz="0" w:space="0" w:color="auto"/>
            <w:bottom w:val="none" w:sz="0" w:space="0" w:color="auto"/>
            <w:right w:val="none" w:sz="0" w:space="0" w:color="auto"/>
          </w:divBdr>
        </w:div>
        <w:div w:id="1604066406">
          <w:marLeft w:val="640"/>
          <w:marRight w:val="0"/>
          <w:marTop w:val="0"/>
          <w:marBottom w:val="0"/>
          <w:divBdr>
            <w:top w:val="none" w:sz="0" w:space="0" w:color="auto"/>
            <w:left w:val="none" w:sz="0" w:space="0" w:color="auto"/>
            <w:bottom w:val="none" w:sz="0" w:space="0" w:color="auto"/>
            <w:right w:val="none" w:sz="0" w:space="0" w:color="auto"/>
          </w:divBdr>
        </w:div>
        <w:div w:id="1762145160">
          <w:marLeft w:val="640"/>
          <w:marRight w:val="0"/>
          <w:marTop w:val="0"/>
          <w:marBottom w:val="0"/>
          <w:divBdr>
            <w:top w:val="none" w:sz="0" w:space="0" w:color="auto"/>
            <w:left w:val="none" w:sz="0" w:space="0" w:color="auto"/>
            <w:bottom w:val="none" w:sz="0" w:space="0" w:color="auto"/>
            <w:right w:val="none" w:sz="0" w:space="0" w:color="auto"/>
          </w:divBdr>
        </w:div>
        <w:div w:id="1825122575">
          <w:marLeft w:val="640"/>
          <w:marRight w:val="0"/>
          <w:marTop w:val="0"/>
          <w:marBottom w:val="0"/>
          <w:divBdr>
            <w:top w:val="none" w:sz="0" w:space="0" w:color="auto"/>
            <w:left w:val="none" w:sz="0" w:space="0" w:color="auto"/>
            <w:bottom w:val="none" w:sz="0" w:space="0" w:color="auto"/>
            <w:right w:val="none" w:sz="0" w:space="0" w:color="auto"/>
          </w:divBdr>
        </w:div>
        <w:div w:id="1843355112">
          <w:marLeft w:val="640"/>
          <w:marRight w:val="0"/>
          <w:marTop w:val="0"/>
          <w:marBottom w:val="0"/>
          <w:divBdr>
            <w:top w:val="none" w:sz="0" w:space="0" w:color="auto"/>
            <w:left w:val="none" w:sz="0" w:space="0" w:color="auto"/>
            <w:bottom w:val="none" w:sz="0" w:space="0" w:color="auto"/>
            <w:right w:val="none" w:sz="0" w:space="0" w:color="auto"/>
          </w:divBdr>
        </w:div>
        <w:div w:id="1903908855">
          <w:marLeft w:val="640"/>
          <w:marRight w:val="0"/>
          <w:marTop w:val="0"/>
          <w:marBottom w:val="0"/>
          <w:divBdr>
            <w:top w:val="none" w:sz="0" w:space="0" w:color="auto"/>
            <w:left w:val="none" w:sz="0" w:space="0" w:color="auto"/>
            <w:bottom w:val="none" w:sz="0" w:space="0" w:color="auto"/>
            <w:right w:val="none" w:sz="0" w:space="0" w:color="auto"/>
          </w:divBdr>
        </w:div>
        <w:div w:id="1949317195">
          <w:marLeft w:val="640"/>
          <w:marRight w:val="0"/>
          <w:marTop w:val="0"/>
          <w:marBottom w:val="0"/>
          <w:divBdr>
            <w:top w:val="none" w:sz="0" w:space="0" w:color="auto"/>
            <w:left w:val="none" w:sz="0" w:space="0" w:color="auto"/>
            <w:bottom w:val="none" w:sz="0" w:space="0" w:color="auto"/>
            <w:right w:val="none" w:sz="0" w:space="0" w:color="auto"/>
          </w:divBdr>
        </w:div>
        <w:div w:id="1962420800">
          <w:marLeft w:val="640"/>
          <w:marRight w:val="0"/>
          <w:marTop w:val="0"/>
          <w:marBottom w:val="0"/>
          <w:divBdr>
            <w:top w:val="none" w:sz="0" w:space="0" w:color="auto"/>
            <w:left w:val="none" w:sz="0" w:space="0" w:color="auto"/>
            <w:bottom w:val="none" w:sz="0" w:space="0" w:color="auto"/>
            <w:right w:val="none" w:sz="0" w:space="0" w:color="auto"/>
          </w:divBdr>
        </w:div>
        <w:div w:id="1977444738">
          <w:marLeft w:val="640"/>
          <w:marRight w:val="0"/>
          <w:marTop w:val="0"/>
          <w:marBottom w:val="0"/>
          <w:divBdr>
            <w:top w:val="none" w:sz="0" w:space="0" w:color="auto"/>
            <w:left w:val="none" w:sz="0" w:space="0" w:color="auto"/>
            <w:bottom w:val="none" w:sz="0" w:space="0" w:color="auto"/>
            <w:right w:val="none" w:sz="0" w:space="0" w:color="auto"/>
          </w:divBdr>
        </w:div>
        <w:div w:id="1982150886">
          <w:marLeft w:val="640"/>
          <w:marRight w:val="0"/>
          <w:marTop w:val="0"/>
          <w:marBottom w:val="0"/>
          <w:divBdr>
            <w:top w:val="none" w:sz="0" w:space="0" w:color="auto"/>
            <w:left w:val="none" w:sz="0" w:space="0" w:color="auto"/>
            <w:bottom w:val="none" w:sz="0" w:space="0" w:color="auto"/>
            <w:right w:val="none" w:sz="0" w:space="0" w:color="auto"/>
          </w:divBdr>
        </w:div>
        <w:div w:id="2003122735">
          <w:marLeft w:val="640"/>
          <w:marRight w:val="0"/>
          <w:marTop w:val="0"/>
          <w:marBottom w:val="0"/>
          <w:divBdr>
            <w:top w:val="none" w:sz="0" w:space="0" w:color="auto"/>
            <w:left w:val="none" w:sz="0" w:space="0" w:color="auto"/>
            <w:bottom w:val="none" w:sz="0" w:space="0" w:color="auto"/>
            <w:right w:val="none" w:sz="0" w:space="0" w:color="auto"/>
          </w:divBdr>
        </w:div>
        <w:div w:id="2034307883">
          <w:marLeft w:val="640"/>
          <w:marRight w:val="0"/>
          <w:marTop w:val="0"/>
          <w:marBottom w:val="0"/>
          <w:divBdr>
            <w:top w:val="none" w:sz="0" w:space="0" w:color="auto"/>
            <w:left w:val="none" w:sz="0" w:space="0" w:color="auto"/>
            <w:bottom w:val="none" w:sz="0" w:space="0" w:color="auto"/>
            <w:right w:val="none" w:sz="0" w:space="0" w:color="auto"/>
          </w:divBdr>
        </w:div>
        <w:div w:id="2041006128">
          <w:marLeft w:val="640"/>
          <w:marRight w:val="0"/>
          <w:marTop w:val="0"/>
          <w:marBottom w:val="0"/>
          <w:divBdr>
            <w:top w:val="none" w:sz="0" w:space="0" w:color="auto"/>
            <w:left w:val="none" w:sz="0" w:space="0" w:color="auto"/>
            <w:bottom w:val="none" w:sz="0" w:space="0" w:color="auto"/>
            <w:right w:val="none" w:sz="0" w:space="0" w:color="auto"/>
          </w:divBdr>
        </w:div>
        <w:div w:id="2041274673">
          <w:marLeft w:val="640"/>
          <w:marRight w:val="0"/>
          <w:marTop w:val="0"/>
          <w:marBottom w:val="0"/>
          <w:divBdr>
            <w:top w:val="none" w:sz="0" w:space="0" w:color="auto"/>
            <w:left w:val="none" w:sz="0" w:space="0" w:color="auto"/>
            <w:bottom w:val="none" w:sz="0" w:space="0" w:color="auto"/>
            <w:right w:val="none" w:sz="0" w:space="0" w:color="auto"/>
          </w:divBdr>
        </w:div>
        <w:div w:id="2068795630">
          <w:marLeft w:val="640"/>
          <w:marRight w:val="0"/>
          <w:marTop w:val="0"/>
          <w:marBottom w:val="0"/>
          <w:divBdr>
            <w:top w:val="none" w:sz="0" w:space="0" w:color="auto"/>
            <w:left w:val="none" w:sz="0" w:space="0" w:color="auto"/>
            <w:bottom w:val="none" w:sz="0" w:space="0" w:color="auto"/>
            <w:right w:val="none" w:sz="0" w:space="0" w:color="auto"/>
          </w:divBdr>
        </w:div>
        <w:div w:id="2087262542">
          <w:marLeft w:val="640"/>
          <w:marRight w:val="0"/>
          <w:marTop w:val="0"/>
          <w:marBottom w:val="0"/>
          <w:divBdr>
            <w:top w:val="none" w:sz="0" w:space="0" w:color="auto"/>
            <w:left w:val="none" w:sz="0" w:space="0" w:color="auto"/>
            <w:bottom w:val="none" w:sz="0" w:space="0" w:color="auto"/>
            <w:right w:val="none" w:sz="0" w:space="0" w:color="auto"/>
          </w:divBdr>
        </w:div>
        <w:div w:id="2089306947">
          <w:marLeft w:val="640"/>
          <w:marRight w:val="0"/>
          <w:marTop w:val="0"/>
          <w:marBottom w:val="0"/>
          <w:divBdr>
            <w:top w:val="none" w:sz="0" w:space="0" w:color="auto"/>
            <w:left w:val="none" w:sz="0" w:space="0" w:color="auto"/>
            <w:bottom w:val="none" w:sz="0" w:space="0" w:color="auto"/>
            <w:right w:val="none" w:sz="0" w:space="0" w:color="auto"/>
          </w:divBdr>
        </w:div>
      </w:divsChild>
    </w:div>
    <w:div w:id="1617180976">
      <w:bodyDiv w:val="1"/>
      <w:marLeft w:val="0"/>
      <w:marRight w:val="0"/>
      <w:marTop w:val="0"/>
      <w:marBottom w:val="0"/>
      <w:divBdr>
        <w:top w:val="none" w:sz="0" w:space="0" w:color="auto"/>
        <w:left w:val="none" w:sz="0" w:space="0" w:color="auto"/>
        <w:bottom w:val="none" w:sz="0" w:space="0" w:color="auto"/>
        <w:right w:val="none" w:sz="0" w:space="0" w:color="auto"/>
      </w:divBdr>
      <w:divsChild>
        <w:div w:id="15545077">
          <w:marLeft w:val="640"/>
          <w:marRight w:val="0"/>
          <w:marTop w:val="0"/>
          <w:marBottom w:val="0"/>
          <w:divBdr>
            <w:top w:val="none" w:sz="0" w:space="0" w:color="auto"/>
            <w:left w:val="none" w:sz="0" w:space="0" w:color="auto"/>
            <w:bottom w:val="none" w:sz="0" w:space="0" w:color="auto"/>
            <w:right w:val="none" w:sz="0" w:space="0" w:color="auto"/>
          </w:divBdr>
        </w:div>
        <w:div w:id="24795275">
          <w:marLeft w:val="640"/>
          <w:marRight w:val="0"/>
          <w:marTop w:val="0"/>
          <w:marBottom w:val="0"/>
          <w:divBdr>
            <w:top w:val="none" w:sz="0" w:space="0" w:color="auto"/>
            <w:left w:val="none" w:sz="0" w:space="0" w:color="auto"/>
            <w:bottom w:val="none" w:sz="0" w:space="0" w:color="auto"/>
            <w:right w:val="none" w:sz="0" w:space="0" w:color="auto"/>
          </w:divBdr>
        </w:div>
        <w:div w:id="51124973">
          <w:marLeft w:val="640"/>
          <w:marRight w:val="0"/>
          <w:marTop w:val="0"/>
          <w:marBottom w:val="0"/>
          <w:divBdr>
            <w:top w:val="none" w:sz="0" w:space="0" w:color="auto"/>
            <w:left w:val="none" w:sz="0" w:space="0" w:color="auto"/>
            <w:bottom w:val="none" w:sz="0" w:space="0" w:color="auto"/>
            <w:right w:val="none" w:sz="0" w:space="0" w:color="auto"/>
          </w:divBdr>
        </w:div>
        <w:div w:id="88084172">
          <w:marLeft w:val="640"/>
          <w:marRight w:val="0"/>
          <w:marTop w:val="0"/>
          <w:marBottom w:val="0"/>
          <w:divBdr>
            <w:top w:val="none" w:sz="0" w:space="0" w:color="auto"/>
            <w:left w:val="none" w:sz="0" w:space="0" w:color="auto"/>
            <w:bottom w:val="none" w:sz="0" w:space="0" w:color="auto"/>
            <w:right w:val="none" w:sz="0" w:space="0" w:color="auto"/>
          </w:divBdr>
        </w:div>
        <w:div w:id="190413797">
          <w:marLeft w:val="640"/>
          <w:marRight w:val="0"/>
          <w:marTop w:val="0"/>
          <w:marBottom w:val="0"/>
          <w:divBdr>
            <w:top w:val="none" w:sz="0" w:space="0" w:color="auto"/>
            <w:left w:val="none" w:sz="0" w:space="0" w:color="auto"/>
            <w:bottom w:val="none" w:sz="0" w:space="0" w:color="auto"/>
            <w:right w:val="none" w:sz="0" w:space="0" w:color="auto"/>
          </w:divBdr>
        </w:div>
        <w:div w:id="192310017">
          <w:marLeft w:val="640"/>
          <w:marRight w:val="0"/>
          <w:marTop w:val="0"/>
          <w:marBottom w:val="0"/>
          <w:divBdr>
            <w:top w:val="none" w:sz="0" w:space="0" w:color="auto"/>
            <w:left w:val="none" w:sz="0" w:space="0" w:color="auto"/>
            <w:bottom w:val="none" w:sz="0" w:space="0" w:color="auto"/>
            <w:right w:val="none" w:sz="0" w:space="0" w:color="auto"/>
          </w:divBdr>
        </w:div>
        <w:div w:id="220211917">
          <w:marLeft w:val="640"/>
          <w:marRight w:val="0"/>
          <w:marTop w:val="0"/>
          <w:marBottom w:val="0"/>
          <w:divBdr>
            <w:top w:val="none" w:sz="0" w:space="0" w:color="auto"/>
            <w:left w:val="none" w:sz="0" w:space="0" w:color="auto"/>
            <w:bottom w:val="none" w:sz="0" w:space="0" w:color="auto"/>
            <w:right w:val="none" w:sz="0" w:space="0" w:color="auto"/>
          </w:divBdr>
        </w:div>
        <w:div w:id="265381685">
          <w:marLeft w:val="640"/>
          <w:marRight w:val="0"/>
          <w:marTop w:val="0"/>
          <w:marBottom w:val="0"/>
          <w:divBdr>
            <w:top w:val="none" w:sz="0" w:space="0" w:color="auto"/>
            <w:left w:val="none" w:sz="0" w:space="0" w:color="auto"/>
            <w:bottom w:val="none" w:sz="0" w:space="0" w:color="auto"/>
            <w:right w:val="none" w:sz="0" w:space="0" w:color="auto"/>
          </w:divBdr>
        </w:div>
        <w:div w:id="267540212">
          <w:marLeft w:val="640"/>
          <w:marRight w:val="0"/>
          <w:marTop w:val="0"/>
          <w:marBottom w:val="0"/>
          <w:divBdr>
            <w:top w:val="none" w:sz="0" w:space="0" w:color="auto"/>
            <w:left w:val="none" w:sz="0" w:space="0" w:color="auto"/>
            <w:bottom w:val="none" w:sz="0" w:space="0" w:color="auto"/>
            <w:right w:val="none" w:sz="0" w:space="0" w:color="auto"/>
          </w:divBdr>
        </w:div>
        <w:div w:id="285476792">
          <w:marLeft w:val="640"/>
          <w:marRight w:val="0"/>
          <w:marTop w:val="0"/>
          <w:marBottom w:val="0"/>
          <w:divBdr>
            <w:top w:val="none" w:sz="0" w:space="0" w:color="auto"/>
            <w:left w:val="none" w:sz="0" w:space="0" w:color="auto"/>
            <w:bottom w:val="none" w:sz="0" w:space="0" w:color="auto"/>
            <w:right w:val="none" w:sz="0" w:space="0" w:color="auto"/>
          </w:divBdr>
        </w:div>
        <w:div w:id="314338222">
          <w:marLeft w:val="640"/>
          <w:marRight w:val="0"/>
          <w:marTop w:val="0"/>
          <w:marBottom w:val="0"/>
          <w:divBdr>
            <w:top w:val="none" w:sz="0" w:space="0" w:color="auto"/>
            <w:left w:val="none" w:sz="0" w:space="0" w:color="auto"/>
            <w:bottom w:val="none" w:sz="0" w:space="0" w:color="auto"/>
            <w:right w:val="none" w:sz="0" w:space="0" w:color="auto"/>
          </w:divBdr>
        </w:div>
        <w:div w:id="335695769">
          <w:marLeft w:val="640"/>
          <w:marRight w:val="0"/>
          <w:marTop w:val="0"/>
          <w:marBottom w:val="0"/>
          <w:divBdr>
            <w:top w:val="none" w:sz="0" w:space="0" w:color="auto"/>
            <w:left w:val="none" w:sz="0" w:space="0" w:color="auto"/>
            <w:bottom w:val="none" w:sz="0" w:space="0" w:color="auto"/>
            <w:right w:val="none" w:sz="0" w:space="0" w:color="auto"/>
          </w:divBdr>
        </w:div>
        <w:div w:id="373774598">
          <w:marLeft w:val="640"/>
          <w:marRight w:val="0"/>
          <w:marTop w:val="0"/>
          <w:marBottom w:val="0"/>
          <w:divBdr>
            <w:top w:val="none" w:sz="0" w:space="0" w:color="auto"/>
            <w:left w:val="none" w:sz="0" w:space="0" w:color="auto"/>
            <w:bottom w:val="none" w:sz="0" w:space="0" w:color="auto"/>
            <w:right w:val="none" w:sz="0" w:space="0" w:color="auto"/>
          </w:divBdr>
        </w:div>
        <w:div w:id="519245075">
          <w:marLeft w:val="640"/>
          <w:marRight w:val="0"/>
          <w:marTop w:val="0"/>
          <w:marBottom w:val="0"/>
          <w:divBdr>
            <w:top w:val="none" w:sz="0" w:space="0" w:color="auto"/>
            <w:left w:val="none" w:sz="0" w:space="0" w:color="auto"/>
            <w:bottom w:val="none" w:sz="0" w:space="0" w:color="auto"/>
            <w:right w:val="none" w:sz="0" w:space="0" w:color="auto"/>
          </w:divBdr>
        </w:div>
        <w:div w:id="525947575">
          <w:marLeft w:val="640"/>
          <w:marRight w:val="0"/>
          <w:marTop w:val="0"/>
          <w:marBottom w:val="0"/>
          <w:divBdr>
            <w:top w:val="none" w:sz="0" w:space="0" w:color="auto"/>
            <w:left w:val="none" w:sz="0" w:space="0" w:color="auto"/>
            <w:bottom w:val="none" w:sz="0" w:space="0" w:color="auto"/>
            <w:right w:val="none" w:sz="0" w:space="0" w:color="auto"/>
          </w:divBdr>
        </w:div>
        <w:div w:id="617033687">
          <w:marLeft w:val="640"/>
          <w:marRight w:val="0"/>
          <w:marTop w:val="0"/>
          <w:marBottom w:val="0"/>
          <w:divBdr>
            <w:top w:val="none" w:sz="0" w:space="0" w:color="auto"/>
            <w:left w:val="none" w:sz="0" w:space="0" w:color="auto"/>
            <w:bottom w:val="none" w:sz="0" w:space="0" w:color="auto"/>
            <w:right w:val="none" w:sz="0" w:space="0" w:color="auto"/>
          </w:divBdr>
        </w:div>
        <w:div w:id="623850796">
          <w:marLeft w:val="640"/>
          <w:marRight w:val="0"/>
          <w:marTop w:val="0"/>
          <w:marBottom w:val="0"/>
          <w:divBdr>
            <w:top w:val="none" w:sz="0" w:space="0" w:color="auto"/>
            <w:left w:val="none" w:sz="0" w:space="0" w:color="auto"/>
            <w:bottom w:val="none" w:sz="0" w:space="0" w:color="auto"/>
            <w:right w:val="none" w:sz="0" w:space="0" w:color="auto"/>
          </w:divBdr>
        </w:div>
        <w:div w:id="703212440">
          <w:marLeft w:val="640"/>
          <w:marRight w:val="0"/>
          <w:marTop w:val="0"/>
          <w:marBottom w:val="0"/>
          <w:divBdr>
            <w:top w:val="none" w:sz="0" w:space="0" w:color="auto"/>
            <w:left w:val="none" w:sz="0" w:space="0" w:color="auto"/>
            <w:bottom w:val="none" w:sz="0" w:space="0" w:color="auto"/>
            <w:right w:val="none" w:sz="0" w:space="0" w:color="auto"/>
          </w:divBdr>
        </w:div>
        <w:div w:id="716859658">
          <w:marLeft w:val="640"/>
          <w:marRight w:val="0"/>
          <w:marTop w:val="0"/>
          <w:marBottom w:val="0"/>
          <w:divBdr>
            <w:top w:val="none" w:sz="0" w:space="0" w:color="auto"/>
            <w:left w:val="none" w:sz="0" w:space="0" w:color="auto"/>
            <w:bottom w:val="none" w:sz="0" w:space="0" w:color="auto"/>
            <w:right w:val="none" w:sz="0" w:space="0" w:color="auto"/>
          </w:divBdr>
        </w:div>
        <w:div w:id="734356879">
          <w:marLeft w:val="640"/>
          <w:marRight w:val="0"/>
          <w:marTop w:val="0"/>
          <w:marBottom w:val="0"/>
          <w:divBdr>
            <w:top w:val="none" w:sz="0" w:space="0" w:color="auto"/>
            <w:left w:val="none" w:sz="0" w:space="0" w:color="auto"/>
            <w:bottom w:val="none" w:sz="0" w:space="0" w:color="auto"/>
            <w:right w:val="none" w:sz="0" w:space="0" w:color="auto"/>
          </w:divBdr>
        </w:div>
        <w:div w:id="770860351">
          <w:marLeft w:val="640"/>
          <w:marRight w:val="0"/>
          <w:marTop w:val="0"/>
          <w:marBottom w:val="0"/>
          <w:divBdr>
            <w:top w:val="none" w:sz="0" w:space="0" w:color="auto"/>
            <w:left w:val="none" w:sz="0" w:space="0" w:color="auto"/>
            <w:bottom w:val="none" w:sz="0" w:space="0" w:color="auto"/>
            <w:right w:val="none" w:sz="0" w:space="0" w:color="auto"/>
          </w:divBdr>
        </w:div>
        <w:div w:id="814031650">
          <w:marLeft w:val="640"/>
          <w:marRight w:val="0"/>
          <w:marTop w:val="0"/>
          <w:marBottom w:val="0"/>
          <w:divBdr>
            <w:top w:val="none" w:sz="0" w:space="0" w:color="auto"/>
            <w:left w:val="none" w:sz="0" w:space="0" w:color="auto"/>
            <w:bottom w:val="none" w:sz="0" w:space="0" w:color="auto"/>
            <w:right w:val="none" w:sz="0" w:space="0" w:color="auto"/>
          </w:divBdr>
        </w:div>
        <w:div w:id="829249768">
          <w:marLeft w:val="640"/>
          <w:marRight w:val="0"/>
          <w:marTop w:val="0"/>
          <w:marBottom w:val="0"/>
          <w:divBdr>
            <w:top w:val="none" w:sz="0" w:space="0" w:color="auto"/>
            <w:left w:val="none" w:sz="0" w:space="0" w:color="auto"/>
            <w:bottom w:val="none" w:sz="0" w:space="0" w:color="auto"/>
            <w:right w:val="none" w:sz="0" w:space="0" w:color="auto"/>
          </w:divBdr>
        </w:div>
        <w:div w:id="835456973">
          <w:marLeft w:val="640"/>
          <w:marRight w:val="0"/>
          <w:marTop w:val="0"/>
          <w:marBottom w:val="0"/>
          <w:divBdr>
            <w:top w:val="none" w:sz="0" w:space="0" w:color="auto"/>
            <w:left w:val="none" w:sz="0" w:space="0" w:color="auto"/>
            <w:bottom w:val="none" w:sz="0" w:space="0" w:color="auto"/>
            <w:right w:val="none" w:sz="0" w:space="0" w:color="auto"/>
          </w:divBdr>
        </w:div>
        <w:div w:id="849610724">
          <w:marLeft w:val="640"/>
          <w:marRight w:val="0"/>
          <w:marTop w:val="0"/>
          <w:marBottom w:val="0"/>
          <w:divBdr>
            <w:top w:val="none" w:sz="0" w:space="0" w:color="auto"/>
            <w:left w:val="none" w:sz="0" w:space="0" w:color="auto"/>
            <w:bottom w:val="none" w:sz="0" w:space="0" w:color="auto"/>
            <w:right w:val="none" w:sz="0" w:space="0" w:color="auto"/>
          </w:divBdr>
        </w:div>
        <w:div w:id="909585074">
          <w:marLeft w:val="640"/>
          <w:marRight w:val="0"/>
          <w:marTop w:val="0"/>
          <w:marBottom w:val="0"/>
          <w:divBdr>
            <w:top w:val="none" w:sz="0" w:space="0" w:color="auto"/>
            <w:left w:val="none" w:sz="0" w:space="0" w:color="auto"/>
            <w:bottom w:val="none" w:sz="0" w:space="0" w:color="auto"/>
            <w:right w:val="none" w:sz="0" w:space="0" w:color="auto"/>
          </w:divBdr>
        </w:div>
        <w:div w:id="924463616">
          <w:marLeft w:val="640"/>
          <w:marRight w:val="0"/>
          <w:marTop w:val="0"/>
          <w:marBottom w:val="0"/>
          <w:divBdr>
            <w:top w:val="none" w:sz="0" w:space="0" w:color="auto"/>
            <w:left w:val="none" w:sz="0" w:space="0" w:color="auto"/>
            <w:bottom w:val="none" w:sz="0" w:space="0" w:color="auto"/>
            <w:right w:val="none" w:sz="0" w:space="0" w:color="auto"/>
          </w:divBdr>
        </w:div>
        <w:div w:id="1007446712">
          <w:marLeft w:val="640"/>
          <w:marRight w:val="0"/>
          <w:marTop w:val="0"/>
          <w:marBottom w:val="0"/>
          <w:divBdr>
            <w:top w:val="none" w:sz="0" w:space="0" w:color="auto"/>
            <w:left w:val="none" w:sz="0" w:space="0" w:color="auto"/>
            <w:bottom w:val="none" w:sz="0" w:space="0" w:color="auto"/>
            <w:right w:val="none" w:sz="0" w:space="0" w:color="auto"/>
          </w:divBdr>
        </w:div>
        <w:div w:id="1015033927">
          <w:marLeft w:val="640"/>
          <w:marRight w:val="0"/>
          <w:marTop w:val="0"/>
          <w:marBottom w:val="0"/>
          <w:divBdr>
            <w:top w:val="none" w:sz="0" w:space="0" w:color="auto"/>
            <w:left w:val="none" w:sz="0" w:space="0" w:color="auto"/>
            <w:bottom w:val="none" w:sz="0" w:space="0" w:color="auto"/>
            <w:right w:val="none" w:sz="0" w:space="0" w:color="auto"/>
          </w:divBdr>
        </w:div>
        <w:div w:id="1020396725">
          <w:marLeft w:val="640"/>
          <w:marRight w:val="0"/>
          <w:marTop w:val="0"/>
          <w:marBottom w:val="0"/>
          <w:divBdr>
            <w:top w:val="none" w:sz="0" w:space="0" w:color="auto"/>
            <w:left w:val="none" w:sz="0" w:space="0" w:color="auto"/>
            <w:bottom w:val="none" w:sz="0" w:space="0" w:color="auto"/>
            <w:right w:val="none" w:sz="0" w:space="0" w:color="auto"/>
          </w:divBdr>
        </w:div>
        <w:div w:id="1045375915">
          <w:marLeft w:val="640"/>
          <w:marRight w:val="0"/>
          <w:marTop w:val="0"/>
          <w:marBottom w:val="0"/>
          <w:divBdr>
            <w:top w:val="none" w:sz="0" w:space="0" w:color="auto"/>
            <w:left w:val="none" w:sz="0" w:space="0" w:color="auto"/>
            <w:bottom w:val="none" w:sz="0" w:space="0" w:color="auto"/>
            <w:right w:val="none" w:sz="0" w:space="0" w:color="auto"/>
          </w:divBdr>
        </w:div>
        <w:div w:id="1051419788">
          <w:marLeft w:val="640"/>
          <w:marRight w:val="0"/>
          <w:marTop w:val="0"/>
          <w:marBottom w:val="0"/>
          <w:divBdr>
            <w:top w:val="none" w:sz="0" w:space="0" w:color="auto"/>
            <w:left w:val="none" w:sz="0" w:space="0" w:color="auto"/>
            <w:bottom w:val="none" w:sz="0" w:space="0" w:color="auto"/>
            <w:right w:val="none" w:sz="0" w:space="0" w:color="auto"/>
          </w:divBdr>
        </w:div>
        <w:div w:id="1091009142">
          <w:marLeft w:val="640"/>
          <w:marRight w:val="0"/>
          <w:marTop w:val="0"/>
          <w:marBottom w:val="0"/>
          <w:divBdr>
            <w:top w:val="none" w:sz="0" w:space="0" w:color="auto"/>
            <w:left w:val="none" w:sz="0" w:space="0" w:color="auto"/>
            <w:bottom w:val="none" w:sz="0" w:space="0" w:color="auto"/>
            <w:right w:val="none" w:sz="0" w:space="0" w:color="auto"/>
          </w:divBdr>
        </w:div>
        <w:div w:id="1148133237">
          <w:marLeft w:val="640"/>
          <w:marRight w:val="0"/>
          <w:marTop w:val="0"/>
          <w:marBottom w:val="0"/>
          <w:divBdr>
            <w:top w:val="none" w:sz="0" w:space="0" w:color="auto"/>
            <w:left w:val="none" w:sz="0" w:space="0" w:color="auto"/>
            <w:bottom w:val="none" w:sz="0" w:space="0" w:color="auto"/>
            <w:right w:val="none" w:sz="0" w:space="0" w:color="auto"/>
          </w:divBdr>
        </w:div>
        <w:div w:id="1161114427">
          <w:marLeft w:val="640"/>
          <w:marRight w:val="0"/>
          <w:marTop w:val="0"/>
          <w:marBottom w:val="0"/>
          <w:divBdr>
            <w:top w:val="none" w:sz="0" w:space="0" w:color="auto"/>
            <w:left w:val="none" w:sz="0" w:space="0" w:color="auto"/>
            <w:bottom w:val="none" w:sz="0" w:space="0" w:color="auto"/>
            <w:right w:val="none" w:sz="0" w:space="0" w:color="auto"/>
          </w:divBdr>
        </w:div>
        <w:div w:id="1337616589">
          <w:marLeft w:val="640"/>
          <w:marRight w:val="0"/>
          <w:marTop w:val="0"/>
          <w:marBottom w:val="0"/>
          <w:divBdr>
            <w:top w:val="none" w:sz="0" w:space="0" w:color="auto"/>
            <w:left w:val="none" w:sz="0" w:space="0" w:color="auto"/>
            <w:bottom w:val="none" w:sz="0" w:space="0" w:color="auto"/>
            <w:right w:val="none" w:sz="0" w:space="0" w:color="auto"/>
          </w:divBdr>
        </w:div>
        <w:div w:id="1340158865">
          <w:marLeft w:val="640"/>
          <w:marRight w:val="0"/>
          <w:marTop w:val="0"/>
          <w:marBottom w:val="0"/>
          <w:divBdr>
            <w:top w:val="none" w:sz="0" w:space="0" w:color="auto"/>
            <w:left w:val="none" w:sz="0" w:space="0" w:color="auto"/>
            <w:bottom w:val="none" w:sz="0" w:space="0" w:color="auto"/>
            <w:right w:val="none" w:sz="0" w:space="0" w:color="auto"/>
          </w:divBdr>
        </w:div>
        <w:div w:id="1392777177">
          <w:marLeft w:val="640"/>
          <w:marRight w:val="0"/>
          <w:marTop w:val="0"/>
          <w:marBottom w:val="0"/>
          <w:divBdr>
            <w:top w:val="none" w:sz="0" w:space="0" w:color="auto"/>
            <w:left w:val="none" w:sz="0" w:space="0" w:color="auto"/>
            <w:bottom w:val="none" w:sz="0" w:space="0" w:color="auto"/>
            <w:right w:val="none" w:sz="0" w:space="0" w:color="auto"/>
          </w:divBdr>
        </w:div>
        <w:div w:id="1396975453">
          <w:marLeft w:val="640"/>
          <w:marRight w:val="0"/>
          <w:marTop w:val="0"/>
          <w:marBottom w:val="0"/>
          <w:divBdr>
            <w:top w:val="none" w:sz="0" w:space="0" w:color="auto"/>
            <w:left w:val="none" w:sz="0" w:space="0" w:color="auto"/>
            <w:bottom w:val="none" w:sz="0" w:space="0" w:color="auto"/>
            <w:right w:val="none" w:sz="0" w:space="0" w:color="auto"/>
          </w:divBdr>
        </w:div>
        <w:div w:id="1408728353">
          <w:marLeft w:val="640"/>
          <w:marRight w:val="0"/>
          <w:marTop w:val="0"/>
          <w:marBottom w:val="0"/>
          <w:divBdr>
            <w:top w:val="none" w:sz="0" w:space="0" w:color="auto"/>
            <w:left w:val="none" w:sz="0" w:space="0" w:color="auto"/>
            <w:bottom w:val="none" w:sz="0" w:space="0" w:color="auto"/>
            <w:right w:val="none" w:sz="0" w:space="0" w:color="auto"/>
          </w:divBdr>
        </w:div>
        <w:div w:id="1497065650">
          <w:marLeft w:val="640"/>
          <w:marRight w:val="0"/>
          <w:marTop w:val="0"/>
          <w:marBottom w:val="0"/>
          <w:divBdr>
            <w:top w:val="none" w:sz="0" w:space="0" w:color="auto"/>
            <w:left w:val="none" w:sz="0" w:space="0" w:color="auto"/>
            <w:bottom w:val="none" w:sz="0" w:space="0" w:color="auto"/>
            <w:right w:val="none" w:sz="0" w:space="0" w:color="auto"/>
          </w:divBdr>
        </w:div>
        <w:div w:id="1549489793">
          <w:marLeft w:val="640"/>
          <w:marRight w:val="0"/>
          <w:marTop w:val="0"/>
          <w:marBottom w:val="0"/>
          <w:divBdr>
            <w:top w:val="none" w:sz="0" w:space="0" w:color="auto"/>
            <w:left w:val="none" w:sz="0" w:space="0" w:color="auto"/>
            <w:bottom w:val="none" w:sz="0" w:space="0" w:color="auto"/>
            <w:right w:val="none" w:sz="0" w:space="0" w:color="auto"/>
          </w:divBdr>
        </w:div>
        <w:div w:id="1553273988">
          <w:marLeft w:val="640"/>
          <w:marRight w:val="0"/>
          <w:marTop w:val="0"/>
          <w:marBottom w:val="0"/>
          <w:divBdr>
            <w:top w:val="none" w:sz="0" w:space="0" w:color="auto"/>
            <w:left w:val="none" w:sz="0" w:space="0" w:color="auto"/>
            <w:bottom w:val="none" w:sz="0" w:space="0" w:color="auto"/>
            <w:right w:val="none" w:sz="0" w:space="0" w:color="auto"/>
          </w:divBdr>
        </w:div>
        <w:div w:id="1610432680">
          <w:marLeft w:val="640"/>
          <w:marRight w:val="0"/>
          <w:marTop w:val="0"/>
          <w:marBottom w:val="0"/>
          <w:divBdr>
            <w:top w:val="none" w:sz="0" w:space="0" w:color="auto"/>
            <w:left w:val="none" w:sz="0" w:space="0" w:color="auto"/>
            <w:bottom w:val="none" w:sz="0" w:space="0" w:color="auto"/>
            <w:right w:val="none" w:sz="0" w:space="0" w:color="auto"/>
          </w:divBdr>
        </w:div>
        <w:div w:id="1615558388">
          <w:marLeft w:val="640"/>
          <w:marRight w:val="0"/>
          <w:marTop w:val="0"/>
          <w:marBottom w:val="0"/>
          <w:divBdr>
            <w:top w:val="none" w:sz="0" w:space="0" w:color="auto"/>
            <w:left w:val="none" w:sz="0" w:space="0" w:color="auto"/>
            <w:bottom w:val="none" w:sz="0" w:space="0" w:color="auto"/>
            <w:right w:val="none" w:sz="0" w:space="0" w:color="auto"/>
          </w:divBdr>
        </w:div>
        <w:div w:id="1632784185">
          <w:marLeft w:val="640"/>
          <w:marRight w:val="0"/>
          <w:marTop w:val="0"/>
          <w:marBottom w:val="0"/>
          <w:divBdr>
            <w:top w:val="none" w:sz="0" w:space="0" w:color="auto"/>
            <w:left w:val="none" w:sz="0" w:space="0" w:color="auto"/>
            <w:bottom w:val="none" w:sz="0" w:space="0" w:color="auto"/>
            <w:right w:val="none" w:sz="0" w:space="0" w:color="auto"/>
          </w:divBdr>
        </w:div>
        <w:div w:id="1654331099">
          <w:marLeft w:val="640"/>
          <w:marRight w:val="0"/>
          <w:marTop w:val="0"/>
          <w:marBottom w:val="0"/>
          <w:divBdr>
            <w:top w:val="none" w:sz="0" w:space="0" w:color="auto"/>
            <w:left w:val="none" w:sz="0" w:space="0" w:color="auto"/>
            <w:bottom w:val="none" w:sz="0" w:space="0" w:color="auto"/>
            <w:right w:val="none" w:sz="0" w:space="0" w:color="auto"/>
          </w:divBdr>
        </w:div>
        <w:div w:id="1716387920">
          <w:marLeft w:val="640"/>
          <w:marRight w:val="0"/>
          <w:marTop w:val="0"/>
          <w:marBottom w:val="0"/>
          <w:divBdr>
            <w:top w:val="none" w:sz="0" w:space="0" w:color="auto"/>
            <w:left w:val="none" w:sz="0" w:space="0" w:color="auto"/>
            <w:bottom w:val="none" w:sz="0" w:space="0" w:color="auto"/>
            <w:right w:val="none" w:sz="0" w:space="0" w:color="auto"/>
          </w:divBdr>
        </w:div>
        <w:div w:id="1808090510">
          <w:marLeft w:val="640"/>
          <w:marRight w:val="0"/>
          <w:marTop w:val="0"/>
          <w:marBottom w:val="0"/>
          <w:divBdr>
            <w:top w:val="none" w:sz="0" w:space="0" w:color="auto"/>
            <w:left w:val="none" w:sz="0" w:space="0" w:color="auto"/>
            <w:bottom w:val="none" w:sz="0" w:space="0" w:color="auto"/>
            <w:right w:val="none" w:sz="0" w:space="0" w:color="auto"/>
          </w:divBdr>
        </w:div>
        <w:div w:id="1812332740">
          <w:marLeft w:val="640"/>
          <w:marRight w:val="0"/>
          <w:marTop w:val="0"/>
          <w:marBottom w:val="0"/>
          <w:divBdr>
            <w:top w:val="none" w:sz="0" w:space="0" w:color="auto"/>
            <w:left w:val="none" w:sz="0" w:space="0" w:color="auto"/>
            <w:bottom w:val="none" w:sz="0" w:space="0" w:color="auto"/>
            <w:right w:val="none" w:sz="0" w:space="0" w:color="auto"/>
          </w:divBdr>
        </w:div>
        <w:div w:id="1815759625">
          <w:marLeft w:val="640"/>
          <w:marRight w:val="0"/>
          <w:marTop w:val="0"/>
          <w:marBottom w:val="0"/>
          <w:divBdr>
            <w:top w:val="none" w:sz="0" w:space="0" w:color="auto"/>
            <w:left w:val="none" w:sz="0" w:space="0" w:color="auto"/>
            <w:bottom w:val="none" w:sz="0" w:space="0" w:color="auto"/>
            <w:right w:val="none" w:sz="0" w:space="0" w:color="auto"/>
          </w:divBdr>
        </w:div>
        <w:div w:id="1816099840">
          <w:marLeft w:val="640"/>
          <w:marRight w:val="0"/>
          <w:marTop w:val="0"/>
          <w:marBottom w:val="0"/>
          <w:divBdr>
            <w:top w:val="none" w:sz="0" w:space="0" w:color="auto"/>
            <w:left w:val="none" w:sz="0" w:space="0" w:color="auto"/>
            <w:bottom w:val="none" w:sz="0" w:space="0" w:color="auto"/>
            <w:right w:val="none" w:sz="0" w:space="0" w:color="auto"/>
          </w:divBdr>
        </w:div>
        <w:div w:id="1818187759">
          <w:marLeft w:val="640"/>
          <w:marRight w:val="0"/>
          <w:marTop w:val="0"/>
          <w:marBottom w:val="0"/>
          <w:divBdr>
            <w:top w:val="none" w:sz="0" w:space="0" w:color="auto"/>
            <w:left w:val="none" w:sz="0" w:space="0" w:color="auto"/>
            <w:bottom w:val="none" w:sz="0" w:space="0" w:color="auto"/>
            <w:right w:val="none" w:sz="0" w:space="0" w:color="auto"/>
          </w:divBdr>
        </w:div>
        <w:div w:id="1999797454">
          <w:marLeft w:val="640"/>
          <w:marRight w:val="0"/>
          <w:marTop w:val="0"/>
          <w:marBottom w:val="0"/>
          <w:divBdr>
            <w:top w:val="none" w:sz="0" w:space="0" w:color="auto"/>
            <w:left w:val="none" w:sz="0" w:space="0" w:color="auto"/>
            <w:bottom w:val="none" w:sz="0" w:space="0" w:color="auto"/>
            <w:right w:val="none" w:sz="0" w:space="0" w:color="auto"/>
          </w:divBdr>
        </w:div>
        <w:div w:id="2015378616">
          <w:marLeft w:val="640"/>
          <w:marRight w:val="0"/>
          <w:marTop w:val="0"/>
          <w:marBottom w:val="0"/>
          <w:divBdr>
            <w:top w:val="none" w:sz="0" w:space="0" w:color="auto"/>
            <w:left w:val="none" w:sz="0" w:space="0" w:color="auto"/>
            <w:bottom w:val="none" w:sz="0" w:space="0" w:color="auto"/>
            <w:right w:val="none" w:sz="0" w:space="0" w:color="auto"/>
          </w:divBdr>
        </w:div>
        <w:div w:id="2035836839">
          <w:marLeft w:val="640"/>
          <w:marRight w:val="0"/>
          <w:marTop w:val="0"/>
          <w:marBottom w:val="0"/>
          <w:divBdr>
            <w:top w:val="none" w:sz="0" w:space="0" w:color="auto"/>
            <w:left w:val="none" w:sz="0" w:space="0" w:color="auto"/>
            <w:bottom w:val="none" w:sz="0" w:space="0" w:color="auto"/>
            <w:right w:val="none" w:sz="0" w:space="0" w:color="auto"/>
          </w:divBdr>
        </w:div>
        <w:div w:id="2145612393">
          <w:marLeft w:val="640"/>
          <w:marRight w:val="0"/>
          <w:marTop w:val="0"/>
          <w:marBottom w:val="0"/>
          <w:divBdr>
            <w:top w:val="none" w:sz="0" w:space="0" w:color="auto"/>
            <w:left w:val="none" w:sz="0" w:space="0" w:color="auto"/>
            <w:bottom w:val="none" w:sz="0" w:space="0" w:color="auto"/>
            <w:right w:val="none" w:sz="0" w:space="0" w:color="auto"/>
          </w:divBdr>
        </w:div>
      </w:divsChild>
    </w:div>
    <w:div w:id="1619873536">
      <w:bodyDiv w:val="1"/>
      <w:marLeft w:val="0"/>
      <w:marRight w:val="0"/>
      <w:marTop w:val="0"/>
      <w:marBottom w:val="0"/>
      <w:divBdr>
        <w:top w:val="none" w:sz="0" w:space="0" w:color="auto"/>
        <w:left w:val="none" w:sz="0" w:space="0" w:color="auto"/>
        <w:bottom w:val="none" w:sz="0" w:space="0" w:color="auto"/>
        <w:right w:val="none" w:sz="0" w:space="0" w:color="auto"/>
      </w:divBdr>
      <w:divsChild>
        <w:div w:id="1637374114">
          <w:marLeft w:val="0"/>
          <w:marRight w:val="0"/>
          <w:marTop w:val="0"/>
          <w:marBottom w:val="0"/>
          <w:divBdr>
            <w:top w:val="none" w:sz="0" w:space="0" w:color="auto"/>
            <w:left w:val="none" w:sz="0" w:space="0" w:color="auto"/>
            <w:bottom w:val="none" w:sz="0" w:space="0" w:color="auto"/>
            <w:right w:val="none" w:sz="0" w:space="0" w:color="auto"/>
          </w:divBdr>
          <w:divsChild>
            <w:div w:id="1553082387">
              <w:marLeft w:val="0"/>
              <w:marRight w:val="0"/>
              <w:marTop w:val="0"/>
              <w:marBottom w:val="0"/>
              <w:divBdr>
                <w:top w:val="none" w:sz="0" w:space="0" w:color="auto"/>
                <w:left w:val="none" w:sz="0" w:space="0" w:color="auto"/>
                <w:bottom w:val="none" w:sz="0" w:space="0" w:color="auto"/>
                <w:right w:val="none" w:sz="0" w:space="0" w:color="auto"/>
              </w:divBdr>
              <w:divsChild>
                <w:div w:id="393815265">
                  <w:marLeft w:val="0"/>
                  <w:marRight w:val="0"/>
                  <w:marTop w:val="0"/>
                  <w:marBottom w:val="0"/>
                  <w:divBdr>
                    <w:top w:val="none" w:sz="0" w:space="0" w:color="auto"/>
                    <w:left w:val="none" w:sz="0" w:space="0" w:color="auto"/>
                    <w:bottom w:val="none" w:sz="0" w:space="0" w:color="auto"/>
                    <w:right w:val="none" w:sz="0" w:space="0" w:color="auto"/>
                  </w:divBdr>
                  <w:divsChild>
                    <w:div w:id="30004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562446">
      <w:bodyDiv w:val="1"/>
      <w:marLeft w:val="0"/>
      <w:marRight w:val="0"/>
      <w:marTop w:val="0"/>
      <w:marBottom w:val="0"/>
      <w:divBdr>
        <w:top w:val="none" w:sz="0" w:space="0" w:color="auto"/>
        <w:left w:val="none" w:sz="0" w:space="0" w:color="auto"/>
        <w:bottom w:val="none" w:sz="0" w:space="0" w:color="auto"/>
        <w:right w:val="none" w:sz="0" w:space="0" w:color="auto"/>
      </w:divBdr>
      <w:divsChild>
        <w:div w:id="6687323">
          <w:marLeft w:val="640"/>
          <w:marRight w:val="0"/>
          <w:marTop w:val="0"/>
          <w:marBottom w:val="0"/>
          <w:divBdr>
            <w:top w:val="none" w:sz="0" w:space="0" w:color="auto"/>
            <w:left w:val="none" w:sz="0" w:space="0" w:color="auto"/>
            <w:bottom w:val="none" w:sz="0" w:space="0" w:color="auto"/>
            <w:right w:val="none" w:sz="0" w:space="0" w:color="auto"/>
          </w:divBdr>
        </w:div>
        <w:div w:id="24867308">
          <w:marLeft w:val="640"/>
          <w:marRight w:val="0"/>
          <w:marTop w:val="0"/>
          <w:marBottom w:val="0"/>
          <w:divBdr>
            <w:top w:val="none" w:sz="0" w:space="0" w:color="auto"/>
            <w:left w:val="none" w:sz="0" w:space="0" w:color="auto"/>
            <w:bottom w:val="none" w:sz="0" w:space="0" w:color="auto"/>
            <w:right w:val="none" w:sz="0" w:space="0" w:color="auto"/>
          </w:divBdr>
        </w:div>
        <w:div w:id="101152756">
          <w:marLeft w:val="640"/>
          <w:marRight w:val="0"/>
          <w:marTop w:val="0"/>
          <w:marBottom w:val="0"/>
          <w:divBdr>
            <w:top w:val="none" w:sz="0" w:space="0" w:color="auto"/>
            <w:left w:val="none" w:sz="0" w:space="0" w:color="auto"/>
            <w:bottom w:val="none" w:sz="0" w:space="0" w:color="auto"/>
            <w:right w:val="none" w:sz="0" w:space="0" w:color="auto"/>
          </w:divBdr>
        </w:div>
        <w:div w:id="157114631">
          <w:marLeft w:val="640"/>
          <w:marRight w:val="0"/>
          <w:marTop w:val="0"/>
          <w:marBottom w:val="0"/>
          <w:divBdr>
            <w:top w:val="none" w:sz="0" w:space="0" w:color="auto"/>
            <w:left w:val="none" w:sz="0" w:space="0" w:color="auto"/>
            <w:bottom w:val="none" w:sz="0" w:space="0" w:color="auto"/>
            <w:right w:val="none" w:sz="0" w:space="0" w:color="auto"/>
          </w:divBdr>
        </w:div>
        <w:div w:id="188295851">
          <w:marLeft w:val="640"/>
          <w:marRight w:val="0"/>
          <w:marTop w:val="0"/>
          <w:marBottom w:val="0"/>
          <w:divBdr>
            <w:top w:val="none" w:sz="0" w:space="0" w:color="auto"/>
            <w:left w:val="none" w:sz="0" w:space="0" w:color="auto"/>
            <w:bottom w:val="none" w:sz="0" w:space="0" w:color="auto"/>
            <w:right w:val="none" w:sz="0" w:space="0" w:color="auto"/>
          </w:divBdr>
        </w:div>
        <w:div w:id="199052179">
          <w:marLeft w:val="640"/>
          <w:marRight w:val="0"/>
          <w:marTop w:val="0"/>
          <w:marBottom w:val="0"/>
          <w:divBdr>
            <w:top w:val="none" w:sz="0" w:space="0" w:color="auto"/>
            <w:left w:val="none" w:sz="0" w:space="0" w:color="auto"/>
            <w:bottom w:val="none" w:sz="0" w:space="0" w:color="auto"/>
            <w:right w:val="none" w:sz="0" w:space="0" w:color="auto"/>
          </w:divBdr>
        </w:div>
        <w:div w:id="246884544">
          <w:marLeft w:val="640"/>
          <w:marRight w:val="0"/>
          <w:marTop w:val="0"/>
          <w:marBottom w:val="0"/>
          <w:divBdr>
            <w:top w:val="none" w:sz="0" w:space="0" w:color="auto"/>
            <w:left w:val="none" w:sz="0" w:space="0" w:color="auto"/>
            <w:bottom w:val="none" w:sz="0" w:space="0" w:color="auto"/>
            <w:right w:val="none" w:sz="0" w:space="0" w:color="auto"/>
          </w:divBdr>
        </w:div>
        <w:div w:id="317463268">
          <w:marLeft w:val="640"/>
          <w:marRight w:val="0"/>
          <w:marTop w:val="0"/>
          <w:marBottom w:val="0"/>
          <w:divBdr>
            <w:top w:val="none" w:sz="0" w:space="0" w:color="auto"/>
            <w:left w:val="none" w:sz="0" w:space="0" w:color="auto"/>
            <w:bottom w:val="none" w:sz="0" w:space="0" w:color="auto"/>
            <w:right w:val="none" w:sz="0" w:space="0" w:color="auto"/>
          </w:divBdr>
        </w:div>
        <w:div w:id="346834756">
          <w:marLeft w:val="640"/>
          <w:marRight w:val="0"/>
          <w:marTop w:val="0"/>
          <w:marBottom w:val="0"/>
          <w:divBdr>
            <w:top w:val="none" w:sz="0" w:space="0" w:color="auto"/>
            <w:left w:val="none" w:sz="0" w:space="0" w:color="auto"/>
            <w:bottom w:val="none" w:sz="0" w:space="0" w:color="auto"/>
            <w:right w:val="none" w:sz="0" w:space="0" w:color="auto"/>
          </w:divBdr>
        </w:div>
        <w:div w:id="367687017">
          <w:marLeft w:val="640"/>
          <w:marRight w:val="0"/>
          <w:marTop w:val="0"/>
          <w:marBottom w:val="0"/>
          <w:divBdr>
            <w:top w:val="none" w:sz="0" w:space="0" w:color="auto"/>
            <w:left w:val="none" w:sz="0" w:space="0" w:color="auto"/>
            <w:bottom w:val="none" w:sz="0" w:space="0" w:color="auto"/>
            <w:right w:val="none" w:sz="0" w:space="0" w:color="auto"/>
          </w:divBdr>
        </w:div>
        <w:div w:id="371079953">
          <w:marLeft w:val="640"/>
          <w:marRight w:val="0"/>
          <w:marTop w:val="0"/>
          <w:marBottom w:val="0"/>
          <w:divBdr>
            <w:top w:val="none" w:sz="0" w:space="0" w:color="auto"/>
            <w:left w:val="none" w:sz="0" w:space="0" w:color="auto"/>
            <w:bottom w:val="none" w:sz="0" w:space="0" w:color="auto"/>
            <w:right w:val="none" w:sz="0" w:space="0" w:color="auto"/>
          </w:divBdr>
        </w:div>
        <w:div w:id="391539138">
          <w:marLeft w:val="640"/>
          <w:marRight w:val="0"/>
          <w:marTop w:val="0"/>
          <w:marBottom w:val="0"/>
          <w:divBdr>
            <w:top w:val="none" w:sz="0" w:space="0" w:color="auto"/>
            <w:left w:val="none" w:sz="0" w:space="0" w:color="auto"/>
            <w:bottom w:val="none" w:sz="0" w:space="0" w:color="auto"/>
            <w:right w:val="none" w:sz="0" w:space="0" w:color="auto"/>
          </w:divBdr>
        </w:div>
        <w:div w:id="391732617">
          <w:marLeft w:val="640"/>
          <w:marRight w:val="0"/>
          <w:marTop w:val="0"/>
          <w:marBottom w:val="0"/>
          <w:divBdr>
            <w:top w:val="none" w:sz="0" w:space="0" w:color="auto"/>
            <w:left w:val="none" w:sz="0" w:space="0" w:color="auto"/>
            <w:bottom w:val="none" w:sz="0" w:space="0" w:color="auto"/>
            <w:right w:val="none" w:sz="0" w:space="0" w:color="auto"/>
          </w:divBdr>
        </w:div>
        <w:div w:id="399446587">
          <w:marLeft w:val="640"/>
          <w:marRight w:val="0"/>
          <w:marTop w:val="0"/>
          <w:marBottom w:val="0"/>
          <w:divBdr>
            <w:top w:val="none" w:sz="0" w:space="0" w:color="auto"/>
            <w:left w:val="none" w:sz="0" w:space="0" w:color="auto"/>
            <w:bottom w:val="none" w:sz="0" w:space="0" w:color="auto"/>
            <w:right w:val="none" w:sz="0" w:space="0" w:color="auto"/>
          </w:divBdr>
        </w:div>
        <w:div w:id="568342636">
          <w:marLeft w:val="640"/>
          <w:marRight w:val="0"/>
          <w:marTop w:val="0"/>
          <w:marBottom w:val="0"/>
          <w:divBdr>
            <w:top w:val="none" w:sz="0" w:space="0" w:color="auto"/>
            <w:left w:val="none" w:sz="0" w:space="0" w:color="auto"/>
            <w:bottom w:val="none" w:sz="0" w:space="0" w:color="auto"/>
            <w:right w:val="none" w:sz="0" w:space="0" w:color="auto"/>
          </w:divBdr>
        </w:div>
        <w:div w:id="572081118">
          <w:marLeft w:val="640"/>
          <w:marRight w:val="0"/>
          <w:marTop w:val="0"/>
          <w:marBottom w:val="0"/>
          <w:divBdr>
            <w:top w:val="none" w:sz="0" w:space="0" w:color="auto"/>
            <w:left w:val="none" w:sz="0" w:space="0" w:color="auto"/>
            <w:bottom w:val="none" w:sz="0" w:space="0" w:color="auto"/>
            <w:right w:val="none" w:sz="0" w:space="0" w:color="auto"/>
          </w:divBdr>
        </w:div>
        <w:div w:id="597718593">
          <w:marLeft w:val="640"/>
          <w:marRight w:val="0"/>
          <w:marTop w:val="0"/>
          <w:marBottom w:val="0"/>
          <w:divBdr>
            <w:top w:val="none" w:sz="0" w:space="0" w:color="auto"/>
            <w:left w:val="none" w:sz="0" w:space="0" w:color="auto"/>
            <w:bottom w:val="none" w:sz="0" w:space="0" w:color="auto"/>
            <w:right w:val="none" w:sz="0" w:space="0" w:color="auto"/>
          </w:divBdr>
        </w:div>
        <w:div w:id="631668481">
          <w:marLeft w:val="640"/>
          <w:marRight w:val="0"/>
          <w:marTop w:val="0"/>
          <w:marBottom w:val="0"/>
          <w:divBdr>
            <w:top w:val="none" w:sz="0" w:space="0" w:color="auto"/>
            <w:left w:val="none" w:sz="0" w:space="0" w:color="auto"/>
            <w:bottom w:val="none" w:sz="0" w:space="0" w:color="auto"/>
            <w:right w:val="none" w:sz="0" w:space="0" w:color="auto"/>
          </w:divBdr>
        </w:div>
        <w:div w:id="645820993">
          <w:marLeft w:val="640"/>
          <w:marRight w:val="0"/>
          <w:marTop w:val="0"/>
          <w:marBottom w:val="0"/>
          <w:divBdr>
            <w:top w:val="none" w:sz="0" w:space="0" w:color="auto"/>
            <w:left w:val="none" w:sz="0" w:space="0" w:color="auto"/>
            <w:bottom w:val="none" w:sz="0" w:space="0" w:color="auto"/>
            <w:right w:val="none" w:sz="0" w:space="0" w:color="auto"/>
          </w:divBdr>
        </w:div>
        <w:div w:id="646208307">
          <w:marLeft w:val="640"/>
          <w:marRight w:val="0"/>
          <w:marTop w:val="0"/>
          <w:marBottom w:val="0"/>
          <w:divBdr>
            <w:top w:val="none" w:sz="0" w:space="0" w:color="auto"/>
            <w:left w:val="none" w:sz="0" w:space="0" w:color="auto"/>
            <w:bottom w:val="none" w:sz="0" w:space="0" w:color="auto"/>
            <w:right w:val="none" w:sz="0" w:space="0" w:color="auto"/>
          </w:divBdr>
        </w:div>
        <w:div w:id="649137650">
          <w:marLeft w:val="640"/>
          <w:marRight w:val="0"/>
          <w:marTop w:val="0"/>
          <w:marBottom w:val="0"/>
          <w:divBdr>
            <w:top w:val="none" w:sz="0" w:space="0" w:color="auto"/>
            <w:left w:val="none" w:sz="0" w:space="0" w:color="auto"/>
            <w:bottom w:val="none" w:sz="0" w:space="0" w:color="auto"/>
            <w:right w:val="none" w:sz="0" w:space="0" w:color="auto"/>
          </w:divBdr>
        </w:div>
        <w:div w:id="685593743">
          <w:marLeft w:val="640"/>
          <w:marRight w:val="0"/>
          <w:marTop w:val="0"/>
          <w:marBottom w:val="0"/>
          <w:divBdr>
            <w:top w:val="none" w:sz="0" w:space="0" w:color="auto"/>
            <w:left w:val="none" w:sz="0" w:space="0" w:color="auto"/>
            <w:bottom w:val="none" w:sz="0" w:space="0" w:color="auto"/>
            <w:right w:val="none" w:sz="0" w:space="0" w:color="auto"/>
          </w:divBdr>
        </w:div>
        <w:div w:id="692149161">
          <w:marLeft w:val="640"/>
          <w:marRight w:val="0"/>
          <w:marTop w:val="0"/>
          <w:marBottom w:val="0"/>
          <w:divBdr>
            <w:top w:val="none" w:sz="0" w:space="0" w:color="auto"/>
            <w:left w:val="none" w:sz="0" w:space="0" w:color="auto"/>
            <w:bottom w:val="none" w:sz="0" w:space="0" w:color="auto"/>
            <w:right w:val="none" w:sz="0" w:space="0" w:color="auto"/>
          </w:divBdr>
        </w:div>
        <w:div w:id="721831673">
          <w:marLeft w:val="640"/>
          <w:marRight w:val="0"/>
          <w:marTop w:val="0"/>
          <w:marBottom w:val="0"/>
          <w:divBdr>
            <w:top w:val="none" w:sz="0" w:space="0" w:color="auto"/>
            <w:left w:val="none" w:sz="0" w:space="0" w:color="auto"/>
            <w:bottom w:val="none" w:sz="0" w:space="0" w:color="auto"/>
            <w:right w:val="none" w:sz="0" w:space="0" w:color="auto"/>
          </w:divBdr>
        </w:div>
        <w:div w:id="767307553">
          <w:marLeft w:val="640"/>
          <w:marRight w:val="0"/>
          <w:marTop w:val="0"/>
          <w:marBottom w:val="0"/>
          <w:divBdr>
            <w:top w:val="none" w:sz="0" w:space="0" w:color="auto"/>
            <w:left w:val="none" w:sz="0" w:space="0" w:color="auto"/>
            <w:bottom w:val="none" w:sz="0" w:space="0" w:color="auto"/>
            <w:right w:val="none" w:sz="0" w:space="0" w:color="auto"/>
          </w:divBdr>
        </w:div>
        <w:div w:id="769936260">
          <w:marLeft w:val="640"/>
          <w:marRight w:val="0"/>
          <w:marTop w:val="0"/>
          <w:marBottom w:val="0"/>
          <w:divBdr>
            <w:top w:val="none" w:sz="0" w:space="0" w:color="auto"/>
            <w:left w:val="none" w:sz="0" w:space="0" w:color="auto"/>
            <w:bottom w:val="none" w:sz="0" w:space="0" w:color="auto"/>
            <w:right w:val="none" w:sz="0" w:space="0" w:color="auto"/>
          </w:divBdr>
        </w:div>
        <w:div w:id="825052866">
          <w:marLeft w:val="640"/>
          <w:marRight w:val="0"/>
          <w:marTop w:val="0"/>
          <w:marBottom w:val="0"/>
          <w:divBdr>
            <w:top w:val="none" w:sz="0" w:space="0" w:color="auto"/>
            <w:left w:val="none" w:sz="0" w:space="0" w:color="auto"/>
            <w:bottom w:val="none" w:sz="0" w:space="0" w:color="auto"/>
            <w:right w:val="none" w:sz="0" w:space="0" w:color="auto"/>
          </w:divBdr>
        </w:div>
        <w:div w:id="908729662">
          <w:marLeft w:val="640"/>
          <w:marRight w:val="0"/>
          <w:marTop w:val="0"/>
          <w:marBottom w:val="0"/>
          <w:divBdr>
            <w:top w:val="none" w:sz="0" w:space="0" w:color="auto"/>
            <w:left w:val="none" w:sz="0" w:space="0" w:color="auto"/>
            <w:bottom w:val="none" w:sz="0" w:space="0" w:color="auto"/>
            <w:right w:val="none" w:sz="0" w:space="0" w:color="auto"/>
          </w:divBdr>
        </w:div>
        <w:div w:id="920217207">
          <w:marLeft w:val="640"/>
          <w:marRight w:val="0"/>
          <w:marTop w:val="0"/>
          <w:marBottom w:val="0"/>
          <w:divBdr>
            <w:top w:val="none" w:sz="0" w:space="0" w:color="auto"/>
            <w:left w:val="none" w:sz="0" w:space="0" w:color="auto"/>
            <w:bottom w:val="none" w:sz="0" w:space="0" w:color="auto"/>
            <w:right w:val="none" w:sz="0" w:space="0" w:color="auto"/>
          </w:divBdr>
        </w:div>
        <w:div w:id="1161458980">
          <w:marLeft w:val="640"/>
          <w:marRight w:val="0"/>
          <w:marTop w:val="0"/>
          <w:marBottom w:val="0"/>
          <w:divBdr>
            <w:top w:val="none" w:sz="0" w:space="0" w:color="auto"/>
            <w:left w:val="none" w:sz="0" w:space="0" w:color="auto"/>
            <w:bottom w:val="none" w:sz="0" w:space="0" w:color="auto"/>
            <w:right w:val="none" w:sz="0" w:space="0" w:color="auto"/>
          </w:divBdr>
        </w:div>
        <w:div w:id="1270351999">
          <w:marLeft w:val="640"/>
          <w:marRight w:val="0"/>
          <w:marTop w:val="0"/>
          <w:marBottom w:val="0"/>
          <w:divBdr>
            <w:top w:val="none" w:sz="0" w:space="0" w:color="auto"/>
            <w:left w:val="none" w:sz="0" w:space="0" w:color="auto"/>
            <w:bottom w:val="none" w:sz="0" w:space="0" w:color="auto"/>
            <w:right w:val="none" w:sz="0" w:space="0" w:color="auto"/>
          </w:divBdr>
        </w:div>
        <w:div w:id="1516766044">
          <w:marLeft w:val="640"/>
          <w:marRight w:val="0"/>
          <w:marTop w:val="0"/>
          <w:marBottom w:val="0"/>
          <w:divBdr>
            <w:top w:val="none" w:sz="0" w:space="0" w:color="auto"/>
            <w:left w:val="none" w:sz="0" w:space="0" w:color="auto"/>
            <w:bottom w:val="none" w:sz="0" w:space="0" w:color="auto"/>
            <w:right w:val="none" w:sz="0" w:space="0" w:color="auto"/>
          </w:divBdr>
        </w:div>
        <w:div w:id="1519008828">
          <w:marLeft w:val="640"/>
          <w:marRight w:val="0"/>
          <w:marTop w:val="0"/>
          <w:marBottom w:val="0"/>
          <w:divBdr>
            <w:top w:val="none" w:sz="0" w:space="0" w:color="auto"/>
            <w:left w:val="none" w:sz="0" w:space="0" w:color="auto"/>
            <w:bottom w:val="none" w:sz="0" w:space="0" w:color="auto"/>
            <w:right w:val="none" w:sz="0" w:space="0" w:color="auto"/>
          </w:divBdr>
        </w:div>
        <w:div w:id="1546060097">
          <w:marLeft w:val="640"/>
          <w:marRight w:val="0"/>
          <w:marTop w:val="0"/>
          <w:marBottom w:val="0"/>
          <w:divBdr>
            <w:top w:val="none" w:sz="0" w:space="0" w:color="auto"/>
            <w:left w:val="none" w:sz="0" w:space="0" w:color="auto"/>
            <w:bottom w:val="none" w:sz="0" w:space="0" w:color="auto"/>
            <w:right w:val="none" w:sz="0" w:space="0" w:color="auto"/>
          </w:divBdr>
        </w:div>
        <w:div w:id="1546528167">
          <w:marLeft w:val="640"/>
          <w:marRight w:val="0"/>
          <w:marTop w:val="0"/>
          <w:marBottom w:val="0"/>
          <w:divBdr>
            <w:top w:val="none" w:sz="0" w:space="0" w:color="auto"/>
            <w:left w:val="none" w:sz="0" w:space="0" w:color="auto"/>
            <w:bottom w:val="none" w:sz="0" w:space="0" w:color="auto"/>
            <w:right w:val="none" w:sz="0" w:space="0" w:color="auto"/>
          </w:divBdr>
        </w:div>
        <w:div w:id="1622423368">
          <w:marLeft w:val="640"/>
          <w:marRight w:val="0"/>
          <w:marTop w:val="0"/>
          <w:marBottom w:val="0"/>
          <w:divBdr>
            <w:top w:val="none" w:sz="0" w:space="0" w:color="auto"/>
            <w:left w:val="none" w:sz="0" w:space="0" w:color="auto"/>
            <w:bottom w:val="none" w:sz="0" w:space="0" w:color="auto"/>
            <w:right w:val="none" w:sz="0" w:space="0" w:color="auto"/>
          </w:divBdr>
        </w:div>
        <w:div w:id="1635483321">
          <w:marLeft w:val="640"/>
          <w:marRight w:val="0"/>
          <w:marTop w:val="0"/>
          <w:marBottom w:val="0"/>
          <w:divBdr>
            <w:top w:val="none" w:sz="0" w:space="0" w:color="auto"/>
            <w:left w:val="none" w:sz="0" w:space="0" w:color="auto"/>
            <w:bottom w:val="none" w:sz="0" w:space="0" w:color="auto"/>
            <w:right w:val="none" w:sz="0" w:space="0" w:color="auto"/>
          </w:divBdr>
        </w:div>
        <w:div w:id="1642803858">
          <w:marLeft w:val="640"/>
          <w:marRight w:val="0"/>
          <w:marTop w:val="0"/>
          <w:marBottom w:val="0"/>
          <w:divBdr>
            <w:top w:val="none" w:sz="0" w:space="0" w:color="auto"/>
            <w:left w:val="none" w:sz="0" w:space="0" w:color="auto"/>
            <w:bottom w:val="none" w:sz="0" w:space="0" w:color="auto"/>
            <w:right w:val="none" w:sz="0" w:space="0" w:color="auto"/>
          </w:divBdr>
        </w:div>
        <w:div w:id="1653826237">
          <w:marLeft w:val="640"/>
          <w:marRight w:val="0"/>
          <w:marTop w:val="0"/>
          <w:marBottom w:val="0"/>
          <w:divBdr>
            <w:top w:val="none" w:sz="0" w:space="0" w:color="auto"/>
            <w:left w:val="none" w:sz="0" w:space="0" w:color="auto"/>
            <w:bottom w:val="none" w:sz="0" w:space="0" w:color="auto"/>
            <w:right w:val="none" w:sz="0" w:space="0" w:color="auto"/>
          </w:divBdr>
        </w:div>
        <w:div w:id="1687634793">
          <w:marLeft w:val="640"/>
          <w:marRight w:val="0"/>
          <w:marTop w:val="0"/>
          <w:marBottom w:val="0"/>
          <w:divBdr>
            <w:top w:val="none" w:sz="0" w:space="0" w:color="auto"/>
            <w:left w:val="none" w:sz="0" w:space="0" w:color="auto"/>
            <w:bottom w:val="none" w:sz="0" w:space="0" w:color="auto"/>
            <w:right w:val="none" w:sz="0" w:space="0" w:color="auto"/>
          </w:divBdr>
        </w:div>
        <w:div w:id="1745029806">
          <w:marLeft w:val="640"/>
          <w:marRight w:val="0"/>
          <w:marTop w:val="0"/>
          <w:marBottom w:val="0"/>
          <w:divBdr>
            <w:top w:val="none" w:sz="0" w:space="0" w:color="auto"/>
            <w:left w:val="none" w:sz="0" w:space="0" w:color="auto"/>
            <w:bottom w:val="none" w:sz="0" w:space="0" w:color="auto"/>
            <w:right w:val="none" w:sz="0" w:space="0" w:color="auto"/>
          </w:divBdr>
        </w:div>
        <w:div w:id="1821458133">
          <w:marLeft w:val="640"/>
          <w:marRight w:val="0"/>
          <w:marTop w:val="0"/>
          <w:marBottom w:val="0"/>
          <w:divBdr>
            <w:top w:val="none" w:sz="0" w:space="0" w:color="auto"/>
            <w:left w:val="none" w:sz="0" w:space="0" w:color="auto"/>
            <w:bottom w:val="none" w:sz="0" w:space="0" w:color="auto"/>
            <w:right w:val="none" w:sz="0" w:space="0" w:color="auto"/>
          </w:divBdr>
        </w:div>
        <w:div w:id="1849103879">
          <w:marLeft w:val="640"/>
          <w:marRight w:val="0"/>
          <w:marTop w:val="0"/>
          <w:marBottom w:val="0"/>
          <w:divBdr>
            <w:top w:val="none" w:sz="0" w:space="0" w:color="auto"/>
            <w:left w:val="none" w:sz="0" w:space="0" w:color="auto"/>
            <w:bottom w:val="none" w:sz="0" w:space="0" w:color="auto"/>
            <w:right w:val="none" w:sz="0" w:space="0" w:color="auto"/>
          </w:divBdr>
        </w:div>
        <w:div w:id="1862628172">
          <w:marLeft w:val="640"/>
          <w:marRight w:val="0"/>
          <w:marTop w:val="0"/>
          <w:marBottom w:val="0"/>
          <w:divBdr>
            <w:top w:val="none" w:sz="0" w:space="0" w:color="auto"/>
            <w:left w:val="none" w:sz="0" w:space="0" w:color="auto"/>
            <w:bottom w:val="none" w:sz="0" w:space="0" w:color="auto"/>
            <w:right w:val="none" w:sz="0" w:space="0" w:color="auto"/>
          </w:divBdr>
        </w:div>
        <w:div w:id="1962222006">
          <w:marLeft w:val="640"/>
          <w:marRight w:val="0"/>
          <w:marTop w:val="0"/>
          <w:marBottom w:val="0"/>
          <w:divBdr>
            <w:top w:val="none" w:sz="0" w:space="0" w:color="auto"/>
            <w:left w:val="none" w:sz="0" w:space="0" w:color="auto"/>
            <w:bottom w:val="none" w:sz="0" w:space="0" w:color="auto"/>
            <w:right w:val="none" w:sz="0" w:space="0" w:color="auto"/>
          </w:divBdr>
        </w:div>
        <w:div w:id="2100370517">
          <w:marLeft w:val="640"/>
          <w:marRight w:val="0"/>
          <w:marTop w:val="0"/>
          <w:marBottom w:val="0"/>
          <w:divBdr>
            <w:top w:val="none" w:sz="0" w:space="0" w:color="auto"/>
            <w:left w:val="none" w:sz="0" w:space="0" w:color="auto"/>
            <w:bottom w:val="none" w:sz="0" w:space="0" w:color="auto"/>
            <w:right w:val="none" w:sz="0" w:space="0" w:color="auto"/>
          </w:divBdr>
        </w:div>
        <w:div w:id="2114470087">
          <w:marLeft w:val="640"/>
          <w:marRight w:val="0"/>
          <w:marTop w:val="0"/>
          <w:marBottom w:val="0"/>
          <w:divBdr>
            <w:top w:val="none" w:sz="0" w:space="0" w:color="auto"/>
            <w:left w:val="none" w:sz="0" w:space="0" w:color="auto"/>
            <w:bottom w:val="none" w:sz="0" w:space="0" w:color="auto"/>
            <w:right w:val="none" w:sz="0" w:space="0" w:color="auto"/>
          </w:divBdr>
        </w:div>
      </w:divsChild>
    </w:div>
    <w:div w:id="1639265440">
      <w:bodyDiv w:val="1"/>
      <w:marLeft w:val="0"/>
      <w:marRight w:val="0"/>
      <w:marTop w:val="0"/>
      <w:marBottom w:val="0"/>
      <w:divBdr>
        <w:top w:val="none" w:sz="0" w:space="0" w:color="auto"/>
        <w:left w:val="none" w:sz="0" w:space="0" w:color="auto"/>
        <w:bottom w:val="none" w:sz="0" w:space="0" w:color="auto"/>
        <w:right w:val="none" w:sz="0" w:space="0" w:color="auto"/>
      </w:divBdr>
      <w:divsChild>
        <w:div w:id="31654776">
          <w:marLeft w:val="640"/>
          <w:marRight w:val="0"/>
          <w:marTop w:val="0"/>
          <w:marBottom w:val="0"/>
          <w:divBdr>
            <w:top w:val="none" w:sz="0" w:space="0" w:color="auto"/>
            <w:left w:val="none" w:sz="0" w:space="0" w:color="auto"/>
            <w:bottom w:val="none" w:sz="0" w:space="0" w:color="auto"/>
            <w:right w:val="none" w:sz="0" w:space="0" w:color="auto"/>
          </w:divBdr>
        </w:div>
        <w:div w:id="67121480">
          <w:marLeft w:val="640"/>
          <w:marRight w:val="0"/>
          <w:marTop w:val="0"/>
          <w:marBottom w:val="0"/>
          <w:divBdr>
            <w:top w:val="none" w:sz="0" w:space="0" w:color="auto"/>
            <w:left w:val="none" w:sz="0" w:space="0" w:color="auto"/>
            <w:bottom w:val="none" w:sz="0" w:space="0" w:color="auto"/>
            <w:right w:val="none" w:sz="0" w:space="0" w:color="auto"/>
          </w:divBdr>
        </w:div>
        <w:div w:id="180435345">
          <w:marLeft w:val="640"/>
          <w:marRight w:val="0"/>
          <w:marTop w:val="0"/>
          <w:marBottom w:val="0"/>
          <w:divBdr>
            <w:top w:val="none" w:sz="0" w:space="0" w:color="auto"/>
            <w:left w:val="none" w:sz="0" w:space="0" w:color="auto"/>
            <w:bottom w:val="none" w:sz="0" w:space="0" w:color="auto"/>
            <w:right w:val="none" w:sz="0" w:space="0" w:color="auto"/>
          </w:divBdr>
        </w:div>
        <w:div w:id="184444471">
          <w:marLeft w:val="640"/>
          <w:marRight w:val="0"/>
          <w:marTop w:val="0"/>
          <w:marBottom w:val="0"/>
          <w:divBdr>
            <w:top w:val="none" w:sz="0" w:space="0" w:color="auto"/>
            <w:left w:val="none" w:sz="0" w:space="0" w:color="auto"/>
            <w:bottom w:val="none" w:sz="0" w:space="0" w:color="auto"/>
            <w:right w:val="none" w:sz="0" w:space="0" w:color="auto"/>
          </w:divBdr>
        </w:div>
        <w:div w:id="197084663">
          <w:marLeft w:val="640"/>
          <w:marRight w:val="0"/>
          <w:marTop w:val="0"/>
          <w:marBottom w:val="0"/>
          <w:divBdr>
            <w:top w:val="none" w:sz="0" w:space="0" w:color="auto"/>
            <w:left w:val="none" w:sz="0" w:space="0" w:color="auto"/>
            <w:bottom w:val="none" w:sz="0" w:space="0" w:color="auto"/>
            <w:right w:val="none" w:sz="0" w:space="0" w:color="auto"/>
          </w:divBdr>
        </w:div>
        <w:div w:id="202980886">
          <w:marLeft w:val="640"/>
          <w:marRight w:val="0"/>
          <w:marTop w:val="0"/>
          <w:marBottom w:val="0"/>
          <w:divBdr>
            <w:top w:val="none" w:sz="0" w:space="0" w:color="auto"/>
            <w:left w:val="none" w:sz="0" w:space="0" w:color="auto"/>
            <w:bottom w:val="none" w:sz="0" w:space="0" w:color="auto"/>
            <w:right w:val="none" w:sz="0" w:space="0" w:color="auto"/>
          </w:divBdr>
        </w:div>
        <w:div w:id="334302354">
          <w:marLeft w:val="640"/>
          <w:marRight w:val="0"/>
          <w:marTop w:val="0"/>
          <w:marBottom w:val="0"/>
          <w:divBdr>
            <w:top w:val="none" w:sz="0" w:space="0" w:color="auto"/>
            <w:left w:val="none" w:sz="0" w:space="0" w:color="auto"/>
            <w:bottom w:val="none" w:sz="0" w:space="0" w:color="auto"/>
            <w:right w:val="none" w:sz="0" w:space="0" w:color="auto"/>
          </w:divBdr>
        </w:div>
        <w:div w:id="345524403">
          <w:marLeft w:val="640"/>
          <w:marRight w:val="0"/>
          <w:marTop w:val="0"/>
          <w:marBottom w:val="0"/>
          <w:divBdr>
            <w:top w:val="none" w:sz="0" w:space="0" w:color="auto"/>
            <w:left w:val="none" w:sz="0" w:space="0" w:color="auto"/>
            <w:bottom w:val="none" w:sz="0" w:space="0" w:color="auto"/>
            <w:right w:val="none" w:sz="0" w:space="0" w:color="auto"/>
          </w:divBdr>
        </w:div>
        <w:div w:id="399062271">
          <w:marLeft w:val="640"/>
          <w:marRight w:val="0"/>
          <w:marTop w:val="0"/>
          <w:marBottom w:val="0"/>
          <w:divBdr>
            <w:top w:val="none" w:sz="0" w:space="0" w:color="auto"/>
            <w:left w:val="none" w:sz="0" w:space="0" w:color="auto"/>
            <w:bottom w:val="none" w:sz="0" w:space="0" w:color="auto"/>
            <w:right w:val="none" w:sz="0" w:space="0" w:color="auto"/>
          </w:divBdr>
        </w:div>
        <w:div w:id="590434114">
          <w:marLeft w:val="640"/>
          <w:marRight w:val="0"/>
          <w:marTop w:val="0"/>
          <w:marBottom w:val="0"/>
          <w:divBdr>
            <w:top w:val="none" w:sz="0" w:space="0" w:color="auto"/>
            <w:left w:val="none" w:sz="0" w:space="0" w:color="auto"/>
            <w:bottom w:val="none" w:sz="0" w:space="0" w:color="auto"/>
            <w:right w:val="none" w:sz="0" w:space="0" w:color="auto"/>
          </w:divBdr>
        </w:div>
        <w:div w:id="645739047">
          <w:marLeft w:val="640"/>
          <w:marRight w:val="0"/>
          <w:marTop w:val="0"/>
          <w:marBottom w:val="0"/>
          <w:divBdr>
            <w:top w:val="none" w:sz="0" w:space="0" w:color="auto"/>
            <w:left w:val="none" w:sz="0" w:space="0" w:color="auto"/>
            <w:bottom w:val="none" w:sz="0" w:space="0" w:color="auto"/>
            <w:right w:val="none" w:sz="0" w:space="0" w:color="auto"/>
          </w:divBdr>
        </w:div>
        <w:div w:id="662322853">
          <w:marLeft w:val="640"/>
          <w:marRight w:val="0"/>
          <w:marTop w:val="0"/>
          <w:marBottom w:val="0"/>
          <w:divBdr>
            <w:top w:val="none" w:sz="0" w:space="0" w:color="auto"/>
            <w:left w:val="none" w:sz="0" w:space="0" w:color="auto"/>
            <w:bottom w:val="none" w:sz="0" w:space="0" w:color="auto"/>
            <w:right w:val="none" w:sz="0" w:space="0" w:color="auto"/>
          </w:divBdr>
        </w:div>
        <w:div w:id="685400484">
          <w:marLeft w:val="640"/>
          <w:marRight w:val="0"/>
          <w:marTop w:val="0"/>
          <w:marBottom w:val="0"/>
          <w:divBdr>
            <w:top w:val="none" w:sz="0" w:space="0" w:color="auto"/>
            <w:left w:val="none" w:sz="0" w:space="0" w:color="auto"/>
            <w:bottom w:val="none" w:sz="0" w:space="0" w:color="auto"/>
            <w:right w:val="none" w:sz="0" w:space="0" w:color="auto"/>
          </w:divBdr>
        </w:div>
        <w:div w:id="687215657">
          <w:marLeft w:val="640"/>
          <w:marRight w:val="0"/>
          <w:marTop w:val="0"/>
          <w:marBottom w:val="0"/>
          <w:divBdr>
            <w:top w:val="none" w:sz="0" w:space="0" w:color="auto"/>
            <w:left w:val="none" w:sz="0" w:space="0" w:color="auto"/>
            <w:bottom w:val="none" w:sz="0" w:space="0" w:color="auto"/>
            <w:right w:val="none" w:sz="0" w:space="0" w:color="auto"/>
          </w:divBdr>
        </w:div>
        <w:div w:id="740366084">
          <w:marLeft w:val="640"/>
          <w:marRight w:val="0"/>
          <w:marTop w:val="0"/>
          <w:marBottom w:val="0"/>
          <w:divBdr>
            <w:top w:val="none" w:sz="0" w:space="0" w:color="auto"/>
            <w:left w:val="none" w:sz="0" w:space="0" w:color="auto"/>
            <w:bottom w:val="none" w:sz="0" w:space="0" w:color="auto"/>
            <w:right w:val="none" w:sz="0" w:space="0" w:color="auto"/>
          </w:divBdr>
        </w:div>
        <w:div w:id="751240785">
          <w:marLeft w:val="640"/>
          <w:marRight w:val="0"/>
          <w:marTop w:val="0"/>
          <w:marBottom w:val="0"/>
          <w:divBdr>
            <w:top w:val="none" w:sz="0" w:space="0" w:color="auto"/>
            <w:left w:val="none" w:sz="0" w:space="0" w:color="auto"/>
            <w:bottom w:val="none" w:sz="0" w:space="0" w:color="auto"/>
            <w:right w:val="none" w:sz="0" w:space="0" w:color="auto"/>
          </w:divBdr>
        </w:div>
        <w:div w:id="853762882">
          <w:marLeft w:val="640"/>
          <w:marRight w:val="0"/>
          <w:marTop w:val="0"/>
          <w:marBottom w:val="0"/>
          <w:divBdr>
            <w:top w:val="none" w:sz="0" w:space="0" w:color="auto"/>
            <w:left w:val="none" w:sz="0" w:space="0" w:color="auto"/>
            <w:bottom w:val="none" w:sz="0" w:space="0" w:color="auto"/>
            <w:right w:val="none" w:sz="0" w:space="0" w:color="auto"/>
          </w:divBdr>
        </w:div>
        <w:div w:id="891888051">
          <w:marLeft w:val="640"/>
          <w:marRight w:val="0"/>
          <w:marTop w:val="0"/>
          <w:marBottom w:val="0"/>
          <w:divBdr>
            <w:top w:val="none" w:sz="0" w:space="0" w:color="auto"/>
            <w:left w:val="none" w:sz="0" w:space="0" w:color="auto"/>
            <w:bottom w:val="none" w:sz="0" w:space="0" w:color="auto"/>
            <w:right w:val="none" w:sz="0" w:space="0" w:color="auto"/>
          </w:divBdr>
        </w:div>
        <w:div w:id="958729797">
          <w:marLeft w:val="640"/>
          <w:marRight w:val="0"/>
          <w:marTop w:val="0"/>
          <w:marBottom w:val="0"/>
          <w:divBdr>
            <w:top w:val="none" w:sz="0" w:space="0" w:color="auto"/>
            <w:left w:val="none" w:sz="0" w:space="0" w:color="auto"/>
            <w:bottom w:val="none" w:sz="0" w:space="0" w:color="auto"/>
            <w:right w:val="none" w:sz="0" w:space="0" w:color="auto"/>
          </w:divBdr>
        </w:div>
        <w:div w:id="972908063">
          <w:marLeft w:val="640"/>
          <w:marRight w:val="0"/>
          <w:marTop w:val="0"/>
          <w:marBottom w:val="0"/>
          <w:divBdr>
            <w:top w:val="none" w:sz="0" w:space="0" w:color="auto"/>
            <w:left w:val="none" w:sz="0" w:space="0" w:color="auto"/>
            <w:bottom w:val="none" w:sz="0" w:space="0" w:color="auto"/>
            <w:right w:val="none" w:sz="0" w:space="0" w:color="auto"/>
          </w:divBdr>
        </w:div>
        <w:div w:id="1107772624">
          <w:marLeft w:val="640"/>
          <w:marRight w:val="0"/>
          <w:marTop w:val="0"/>
          <w:marBottom w:val="0"/>
          <w:divBdr>
            <w:top w:val="none" w:sz="0" w:space="0" w:color="auto"/>
            <w:left w:val="none" w:sz="0" w:space="0" w:color="auto"/>
            <w:bottom w:val="none" w:sz="0" w:space="0" w:color="auto"/>
            <w:right w:val="none" w:sz="0" w:space="0" w:color="auto"/>
          </w:divBdr>
        </w:div>
        <w:div w:id="1183087173">
          <w:marLeft w:val="640"/>
          <w:marRight w:val="0"/>
          <w:marTop w:val="0"/>
          <w:marBottom w:val="0"/>
          <w:divBdr>
            <w:top w:val="none" w:sz="0" w:space="0" w:color="auto"/>
            <w:left w:val="none" w:sz="0" w:space="0" w:color="auto"/>
            <w:bottom w:val="none" w:sz="0" w:space="0" w:color="auto"/>
            <w:right w:val="none" w:sz="0" w:space="0" w:color="auto"/>
          </w:divBdr>
        </w:div>
        <w:div w:id="1221552847">
          <w:marLeft w:val="640"/>
          <w:marRight w:val="0"/>
          <w:marTop w:val="0"/>
          <w:marBottom w:val="0"/>
          <w:divBdr>
            <w:top w:val="none" w:sz="0" w:space="0" w:color="auto"/>
            <w:left w:val="none" w:sz="0" w:space="0" w:color="auto"/>
            <w:bottom w:val="none" w:sz="0" w:space="0" w:color="auto"/>
            <w:right w:val="none" w:sz="0" w:space="0" w:color="auto"/>
          </w:divBdr>
        </w:div>
        <w:div w:id="1376077173">
          <w:marLeft w:val="640"/>
          <w:marRight w:val="0"/>
          <w:marTop w:val="0"/>
          <w:marBottom w:val="0"/>
          <w:divBdr>
            <w:top w:val="none" w:sz="0" w:space="0" w:color="auto"/>
            <w:left w:val="none" w:sz="0" w:space="0" w:color="auto"/>
            <w:bottom w:val="none" w:sz="0" w:space="0" w:color="auto"/>
            <w:right w:val="none" w:sz="0" w:space="0" w:color="auto"/>
          </w:divBdr>
        </w:div>
        <w:div w:id="1431202604">
          <w:marLeft w:val="640"/>
          <w:marRight w:val="0"/>
          <w:marTop w:val="0"/>
          <w:marBottom w:val="0"/>
          <w:divBdr>
            <w:top w:val="none" w:sz="0" w:space="0" w:color="auto"/>
            <w:left w:val="none" w:sz="0" w:space="0" w:color="auto"/>
            <w:bottom w:val="none" w:sz="0" w:space="0" w:color="auto"/>
            <w:right w:val="none" w:sz="0" w:space="0" w:color="auto"/>
          </w:divBdr>
        </w:div>
        <w:div w:id="1467625801">
          <w:marLeft w:val="640"/>
          <w:marRight w:val="0"/>
          <w:marTop w:val="0"/>
          <w:marBottom w:val="0"/>
          <w:divBdr>
            <w:top w:val="none" w:sz="0" w:space="0" w:color="auto"/>
            <w:left w:val="none" w:sz="0" w:space="0" w:color="auto"/>
            <w:bottom w:val="none" w:sz="0" w:space="0" w:color="auto"/>
            <w:right w:val="none" w:sz="0" w:space="0" w:color="auto"/>
          </w:divBdr>
        </w:div>
        <w:div w:id="1599633489">
          <w:marLeft w:val="640"/>
          <w:marRight w:val="0"/>
          <w:marTop w:val="0"/>
          <w:marBottom w:val="0"/>
          <w:divBdr>
            <w:top w:val="none" w:sz="0" w:space="0" w:color="auto"/>
            <w:left w:val="none" w:sz="0" w:space="0" w:color="auto"/>
            <w:bottom w:val="none" w:sz="0" w:space="0" w:color="auto"/>
            <w:right w:val="none" w:sz="0" w:space="0" w:color="auto"/>
          </w:divBdr>
        </w:div>
        <w:div w:id="1621842084">
          <w:marLeft w:val="640"/>
          <w:marRight w:val="0"/>
          <w:marTop w:val="0"/>
          <w:marBottom w:val="0"/>
          <w:divBdr>
            <w:top w:val="none" w:sz="0" w:space="0" w:color="auto"/>
            <w:left w:val="none" w:sz="0" w:space="0" w:color="auto"/>
            <w:bottom w:val="none" w:sz="0" w:space="0" w:color="auto"/>
            <w:right w:val="none" w:sz="0" w:space="0" w:color="auto"/>
          </w:divBdr>
        </w:div>
        <w:div w:id="1679767795">
          <w:marLeft w:val="640"/>
          <w:marRight w:val="0"/>
          <w:marTop w:val="0"/>
          <w:marBottom w:val="0"/>
          <w:divBdr>
            <w:top w:val="none" w:sz="0" w:space="0" w:color="auto"/>
            <w:left w:val="none" w:sz="0" w:space="0" w:color="auto"/>
            <w:bottom w:val="none" w:sz="0" w:space="0" w:color="auto"/>
            <w:right w:val="none" w:sz="0" w:space="0" w:color="auto"/>
          </w:divBdr>
        </w:div>
        <w:div w:id="1682971625">
          <w:marLeft w:val="640"/>
          <w:marRight w:val="0"/>
          <w:marTop w:val="0"/>
          <w:marBottom w:val="0"/>
          <w:divBdr>
            <w:top w:val="none" w:sz="0" w:space="0" w:color="auto"/>
            <w:left w:val="none" w:sz="0" w:space="0" w:color="auto"/>
            <w:bottom w:val="none" w:sz="0" w:space="0" w:color="auto"/>
            <w:right w:val="none" w:sz="0" w:space="0" w:color="auto"/>
          </w:divBdr>
        </w:div>
        <w:div w:id="1708487833">
          <w:marLeft w:val="640"/>
          <w:marRight w:val="0"/>
          <w:marTop w:val="0"/>
          <w:marBottom w:val="0"/>
          <w:divBdr>
            <w:top w:val="none" w:sz="0" w:space="0" w:color="auto"/>
            <w:left w:val="none" w:sz="0" w:space="0" w:color="auto"/>
            <w:bottom w:val="none" w:sz="0" w:space="0" w:color="auto"/>
            <w:right w:val="none" w:sz="0" w:space="0" w:color="auto"/>
          </w:divBdr>
        </w:div>
        <w:div w:id="1735544832">
          <w:marLeft w:val="640"/>
          <w:marRight w:val="0"/>
          <w:marTop w:val="0"/>
          <w:marBottom w:val="0"/>
          <w:divBdr>
            <w:top w:val="none" w:sz="0" w:space="0" w:color="auto"/>
            <w:left w:val="none" w:sz="0" w:space="0" w:color="auto"/>
            <w:bottom w:val="none" w:sz="0" w:space="0" w:color="auto"/>
            <w:right w:val="none" w:sz="0" w:space="0" w:color="auto"/>
          </w:divBdr>
        </w:div>
        <w:div w:id="1798915885">
          <w:marLeft w:val="640"/>
          <w:marRight w:val="0"/>
          <w:marTop w:val="0"/>
          <w:marBottom w:val="0"/>
          <w:divBdr>
            <w:top w:val="none" w:sz="0" w:space="0" w:color="auto"/>
            <w:left w:val="none" w:sz="0" w:space="0" w:color="auto"/>
            <w:bottom w:val="none" w:sz="0" w:space="0" w:color="auto"/>
            <w:right w:val="none" w:sz="0" w:space="0" w:color="auto"/>
          </w:divBdr>
        </w:div>
        <w:div w:id="1898128947">
          <w:marLeft w:val="640"/>
          <w:marRight w:val="0"/>
          <w:marTop w:val="0"/>
          <w:marBottom w:val="0"/>
          <w:divBdr>
            <w:top w:val="none" w:sz="0" w:space="0" w:color="auto"/>
            <w:left w:val="none" w:sz="0" w:space="0" w:color="auto"/>
            <w:bottom w:val="none" w:sz="0" w:space="0" w:color="auto"/>
            <w:right w:val="none" w:sz="0" w:space="0" w:color="auto"/>
          </w:divBdr>
        </w:div>
        <w:div w:id="2037920732">
          <w:marLeft w:val="640"/>
          <w:marRight w:val="0"/>
          <w:marTop w:val="0"/>
          <w:marBottom w:val="0"/>
          <w:divBdr>
            <w:top w:val="none" w:sz="0" w:space="0" w:color="auto"/>
            <w:left w:val="none" w:sz="0" w:space="0" w:color="auto"/>
            <w:bottom w:val="none" w:sz="0" w:space="0" w:color="auto"/>
            <w:right w:val="none" w:sz="0" w:space="0" w:color="auto"/>
          </w:divBdr>
        </w:div>
      </w:divsChild>
    </w:div>
    <w:div w:id="1640837121">
      <w:bodyDiv w:val="1"/>
      <w:marLeft w:val="0"/>
      <w:marRight w:val="0"/>
      <w:marTop w:val="0"/>
      <w:marBottom w:val="0"/>
      <w:divBdr>
        <w:top w:val="none" w:sz="0" w:space="0" w:color="auto"/>
        <w:left w:val="none" w:sz="0" w:space="0" w:color="auto"/>
        <w:bottom w:val="none" w:sz="0" w:space="0" w:color="auto"/>
        <w:right w:val="none" w:sz="0" w:space="0" w:color="auto"/>
      </w:divBdr>
      <w:divsChild>
        <w:div w:id="71899546">
          <w:marLeft w:val="640"/>
          <w:marRight w:val="0"/>
          <w:marTop w:val="0"/>
          <w:marBottom w:val="0"/>
          <w:divBdr>
            <w:top w:val="none" w:sz="0" w:space="0" w:color="auto"/>
            <w:left w:val="none" w:sz="0" w:space="0" w:color="auto"/>
            <w:bottom w:val="none" w:sz="0" w:space="0" w:color="auto"/>
            <w:right w:val="none" w:sz="0" w:space="0" w:color="auto"/>
          </w:divBdr>
        </w:div>
        <w:div w:id="87313504">
          <w:marLeft w:val="640"/>
          <w:marRight w:val="0"/>
          <w:marTop w:val="0"/>
          <w:marBottom w:val="0"/>
          <w:divBdr>
            <w:top w:val="none" w:sz="0" w:space="0" w:color="auto"/>
            <w:left w:val="none" w:sz="0" w:space="0" w:color="auto"/>
            <w:bottom w:val="none" w:sz="0" w:space="0" w:color="auto"/>
            <w:right w:val="none" w:sz="0" w:space="0" w:color="auto"/>
          </w:divBdr>
        </w:div>
        <w:div w:id="169149812">
          <w:marLeft w:val="640"/>
          <w:marRight w:val="0"/>
          <w:marTop w:val="0"/>
          <w:marBottom w:val="0"/>
          <w:divBdr>
            <w:top w:val="none" w:sz="0" w:space="0" w:color="auto"/>
            <w:left w:val="none" w:sz="0" w:space="0" w:color="auto"/>
            <w:bottom w:val="none" w:sz="0" w:space="0" w:color="auto"/>
            <w:right w:val="none" w:sz="0" w:space="0" w:color="auto"/>
          </w:divBdr>
        </w:div>
        <w:div w:id="189997671">
          <w:marLeft w:val="640"/>
          <w:marRight w:val="0"/>
          <w:marTop w:val="0"/>
          <w:marBottom w:val="0"/>
          <w:divBdr>
            <w:top w:val="none" w:sz="0" w:space="0" w:color="auto"/>
            <w:left w:val="none" w:sz="0" w:space="0" w:color="auto"/>
            <w:bottom w:val="none" w:sz="0" w:space="0" w:color="auto"/>
            <w:right w:val="none" w:sz="0" w:space="0" w:color="auto"/>
          </w:divBdr>
        </w:div>
        <w:div w:id="205530891">
          <w:marLeft w:val="640"/>
          <w:marRight w:val="0"/>
          <w:marTop w:val="0"/>
          <w:marBottom w:val="0"/>
          <w:divBdr>
            <w:top w:val="none" w:sz="0" w:space="0" w:color="auto"/>
            <w:left w:val="none" w:sz="0" w:space="0" w:color="auto"/>
            <w:bottom w:val="none" w:sz="0" w:space="0" w:color="auto"/>
            <w:right w:val="none" w:sz="0" w:space="0" w:color="auto"/>
          </w:divBdr>
        </w:div>
        <w:div w:id="206339764">
          <w:marLeft w:val="640"/>
          <w:marRight w:val="0"/>
          <w:marTop w:val="0"/>
          <w:marBottom w:val="0"/>
          <w:divBdr>
            <w:top w:val="none" w:sz="0" w:space="0" w:color="auto"/>
            <w:left w:val="none" w:sz="0" w:space="0" w:color="auto"/>
            <w:bottom w:val="none" w:sz="0" w:space="0" w:color="auto"/>
            <w:right w:val="none" w:sz="0" w:space="0" w:color="auto"/>
          </w:divBdr>
        </w:div>
        <w:div w:id="211118893">
          <w:marLeft w:val="640"/>
          <w:marRight w:val="0"/>
          <w:marTop w:val="0"/>
          <w:marBottom w:val="0"/>
          <w:divBdr>
            <w:top w:val="none" w:sz="0" w:space="0" w:color="auto"/>
            <w:left w:val="none" w:sz="0" w:space="0" w:color="auto"/>
            <w:bottom w:val="none" w:sz="0" w:space="0" w:color="auto"/>
            <w:right w:val="none" w:sz="0" w:space="0" w:color="auto"/>
          </w:divBdr>
        </w:div>
        <w:div w:id="408311180">
          <w:marLeft w:val="640"/>
          <w:marRight w:val="0"/>
          <w:marTop w:val="0"/>
          <w:marBottom w:val="0"/>
          <w:divBdr>
            <w:top w:val="none" w:sz="0" w:space="0" w:color="auto"/>
            <w:left w:val="none" w:sz="0" w:space="0" w:color="auto"/>
            <w:bottom w:val="none" w:sz="0" w:space="0" w:color="auto"/>
            <w:right w:val="none" w:sz="0" w:space="0" w:color="auto"/>
          </w:divBdr>
        </w:div>
        <w:div w:id="452406044">
          <w:marLeft w:val="640"/>
          <w:marRight w:val="0"/>
          <w:marTop w:val="0"/>
          <w:marBottom w:val="0"/>
          <w:divBdr>
            <w:top w:val="none" w:sz="0" w:space="0" w:color="auto"/>
            <w:left w:val="none" w:sz="0" w:space="0" w:color="auto"/>
            <w:bottom w:val="none" w:sz="0" w:space="0" w:color="auto"/>
            <w:right w:val="none" w:sz="0" w:space="0" w:color="auto"/>
          </w:divBdr>
        </w:div>
        <w:div w:id="502546469">
          <w:marLeft w:val="640"/>
          <w:marRight w:val="0"/>
          <w:marTop w:val="0"/>
          <w:marBottom w:val="0"/>
          <w:divBdr>
            <w:top w:val="none" w:sz="0" w:space="0" w:color="auto"/>
            <w:left w:val="none" w:sz="0" w:space="0" w:color="auto"/>
            <w:bottom w:val="none" w:sz="0" w:space="0" w:color="auto"/>
            <w:right w:val="none" w:sz="0" w:space="0" w:color="auto"/>
          </w:divBdr>
        </w:div>
        <w:div w:id="507670298">
          <w:marLeft w:val="640"/>
          <w:marRight w:val="0"/>
          <w:marTop w:val="0"/>
          <w:marBottom w:val="0"/>
          <w:divBdr>
            <w:top w:val="none" w:sz="0" w:space="0" w:color="auto"/>
            <w:left w:val="none" w:sz="0" w:space="0" w:color="auto"/>
            <w:bottom w:val="none" w:sz="0" w:space="0" w:color="auto"/>
            <w:right w:val="none" w:sz="0" w:space="0" w:color="auto"/>
          </w:divBdr>
        </w:div>
        <w:div w:id="533346436">
          <w:marLeft w:val="640"/>
          <w:marRight w:val="0"/>
          <w:marTop w:val="0"/>
          <w:marBottom w:val="0"/>
          <w:divBdr>
            <w:top w:val="none" w:sz="0" w:space="0" w:color="auto"/>
            <w:left w:val="none" w:sz="0" w:space="0" w:color="auto"/>
            <w:bottom w:val="none" w:sz="0" w:space="0" w:color="auto"/>
            <w:right w:val="none" w:sz="0" w:space="0" w:color="auto"/>
          </w:divBdr>
        </w:div>
        <w:div w:id="583032043">
          <w:marLeft w:val="640"/>
          <w:marRight w:val="0"/>
          <w:marTop w:val="0"/>
          <w:marBottom w:val="0"/>
          <w:divBdr>
            <w:top w:val="none" w:sz="0" w:space="0" w:color="auto"/>
            <w:left w:val="none" w:sz="0" w:space="0" w:color="auto"/>
            <w:bottom w:val="none" w:sz="0" w:space="0" w:color="auto"/>
            <w:right w:val="none" w:sz="0" w:space="0" w:color="auto"/>
          </w:divBdr>
        </w:div>
        <w:div w:id="600648726">
          <w:marLeft w:val="640"/>
          <w:marRight w:val="0"/>
          <w:marTop w:val="0"/>
          <w:marBottom w:val="0"/>
          <w:divBdr>
            <w:top w:val="none" w:sz="0" w:space="0" w:color="auto"/>
            <w:left w:val="none" w:sz="0" w:space="0" w:color="auto"/>
            <w:bottom w:val="none" w:sz="0" w:space="0" w:color="auto"/>
            <w:right w:val="none" w:sz="0" w:space="0" w:color="auto"/>
          </w:divBdr>
        </w:div>
        <w:div w:id="712535339">
          <w:marLeft w:val="640"/>
          <w:marRight w:val="0"/>
          <w:marTop w:val="0"/>
          <w:marBottom w:val="0"/>
          <w:divBdr>
            <w:top w:val="none" w:sz="0" w:space="0" w:color="auto"/>
            <w:left w:val="none" w:sz="0" w:space="0" w:color="auto"/>
            <w:bottom w:val="none" w:sz="0" w:space="0" w:color="auto"/>
            <w:right w:val="none" w:sz="0" w:space="0" w:color="auto"/>
          </w:divBdr>
        </w:div>
        <w:div w:id="748582608">
          <w:marLeft w:val="640"/>
          <w:marRight w:val="0"/>
          <w:marTop w:val="0"/>
          <w:marBottom w:val="0"/>
          <w:divBdr>
            <w:top w:val="none" w:sz="0" w:space="0" w:color="auto"/>
            <w:left w:val="none" w:sz="0" w:space="0" w:color="auto"/>
            <w:bottom w:val="none" w:sz="0" w:space="0" w:color="auto"/>
            <w:right w:val="none" w:sz="0" w:space="0" w:color="auto"/>
          </w:divBdr>
        </w:div>
        <w:div w:id="831213493">
          <w:marLeft w:val="640"/>
          <w:marRight w:val="0"/>
          <w:marTop w:val="0"/>
          <w:marBottom w:val="0"/>
          <w:divBdr>
            <w:top w:val="none" w:sz="0" w:space="0" w:color="auto"/>
            <w:left w:val="none" w:sz="0" w:space="0" w:color="auto"/>
            <w:bottom w:val="none" w:sz="0" w:space="0" w:color="auto"/>
            <w:right w:val="none" w:sz="0" w:space="0" w:color="auto"/>
          </w:divBdr>
        </w:div>
        <w:div w:id="835804373">
          <w:marLeft w:val="640"/>
          <w:marRight w:val="0"/>
          <w:marTop w:val="0"/>
          <w:marBottom w:val="0"/>
          <w:divBdr>
            <w:top w:val="none" w:sz="0" w:space="0" w:color="auto"/>
            <w:left w:val="none" w:sz="0" w:space="0" w:color="auto"/>
            <w:bottom w:val="none" w:sz="0" w:space="0" w:color="auto"/>
            <w:right w:val="none" w:sz="0" w:space="0" w:color="auto"/>
          </w:divBdr>
        </w:div>
        <w:div w:id="842860450">
          <w:marLeft w:val="640"/>
          <w:marRight w:val="0"/>
          <w:marTop w:val="0"/>
          <w:marBottom w:val="0"/>
          <w:divBdr>
            <w:top w:val="none" w:sz="0" w:space="0" w:color="auto"/>
            <w:left w:val="none" w:sz="0" w:space="0" w:color="auto"/>
            <w:bottom w:val="none" w:sz="0" w:space="0" w:color="auto"/>
            <w:right w:val="none" w:sz="0" w:space="0" w:color="auto"/>
          </w:divBdr>
        </w:div>
        <w:div w:id="875120411">
          <w:marLeft w:val="640"/>
          <w:marRight w:val="0"/>
          <w:marTop w:val="0"/>
          <w:marBottom w:val="0"/>
          <w:divBdr>
            <w:top w:val="none" w:sz="0" w:space="0" w:color="auto"/>
            <w:left w:val="none" w:sz="0" w:space="0" w:color="auto"/>
            <w:bottom w:val="none" w:sz="0" w:space="0" w:color="auto"/>
            <w:right w:val="none" w:sz="0" w:space="0" w:color="auto"/>
          </w:divBdr>
        </w:div>
        <w:div w:id="889606890">
          <w:marLeft w:val="640"/>
          <w:marRight w:val="0"/>
          <w:marTop w:val="0"/>
          <w:marBottom w:val="0"/>
          <w:divBdr>
            <w:top w:val="none" w:sz="0" w:space="0" w:color="auto"/>
            <w:left w:val="none" w:sz="0" w:space="0" w:color="auto"/>
            <w:bottom w:val="none" w:sz="0" w:space="0" w:color="auto"/>
            <w:right w:val="none" w:sz="0" w:space="0" w:color="auto"/>
          </w:divBdr>
        </w:div>
        <w:div w:id="921184176">
          <w:marLeft w:val="640"/>
          <w:marRight w:val="0"/>
          <w:marTop w:val="0"/>
          <w:marBottom w:val="0"/>
          <w:divBdr>
            <w:top w:val="none" w:sz="0" w:space="0" w:color="auto"/>
            <w:left w:val="none" w:sz="0" w:space="0" w:color="auto"/>
            <w:bottom w:val="none" w:sz="0" w:space="0" w:color="auto"/>
            <w:right w:val="none" w:sz="0" w:space="0" w:color="auto"/>
          </w:divBdr>
        </w:div>
        <w:div w:id="941230466">
          <w:marLeft w:val="640"/>
          <w:marRight w:val="0"/>
          <w:marTop w:val="0"/>
          <w:marBottom w:val="0"/>
          <w:divBdr>
            <w:top w:val="none" w:sz="0" w:space="0" w:color="auto"/>
            <w:left w:val="none" w:sz="0" w:space="0" w:color="auto"/>
            <w:bottom w:val="none" w:sz="0" w:space="0" w:color="auto"/>
            <w:right w:val="none" w:sz="0" w:space="0" w:color="auto"/>
          </w:divBdr>
        </w:div>
        <w:div w:id="972519600">
          <w:marLeft w:val="640"/>
          <w:marRight w:val="0"/>
          <w:marTop w:val="0"/>
          <w:marBottom w:val="0"/>
          <w:divBdr>
            <w:top w:val="none" w:sz="0" w:space="0" w:color="auto"/>
            <w:left w:val="none" w:sz="0" w:space="0" w:color="auto"/>
            <w:bottom w:val="none" w:sz="0" w:space="0" w:color="auto"/>
            <w:right w:val="none" w:sz="0" w:space="0" w:color="auto"/>
          </w:divBdr>
        </w:div>
        <w:div w:id="1011906986">
          <w:marLeft w:val="640"/>
          <w:marRight w:val="0"/>
          <w:marTop w:val="0"/>
          <w:marBottom w:val="0"/>
          <w:divBdr>
            <w:top w:val="none" w:sz="0" w:space="0" w:color="auto"/>
            <w:left w:val="none" w:sz="0" w:space="0" w:color="auto"/>
            <w:bottom w:val="none" w:sz="0" w:space="0" w:color="auto"/>
            <w:right w:val="none" w:sz="0" w:space="0" w:color="auto"/>
          </w:divBdr>
        </w:div>
        <w:div w:id="1029724528">
          <w:marLeft w:val="640"/>
          <w:marRight w:val="0"/>
          <w:marTop w:val="0"/>
          <w:marBottom w:val="0"/>
          <w:divBdr>
            <w:top w:val="none" w:sz="0" w:space="0" w:color="auto"/>
            <w:left w:val="none" w:sz="0" w:space="0" w:color="auto"/>
            <w:bottom w:val="none" w:sz="0" w:space="0" w:color="auto"/>
            <w:right w:val="none" w:sz="0" w:space="0" w:color="auto"/>
          </w:divBdr>
        </w:div>
        <w:div w:id="1092316539">
          <w:marLeft w:val="640"/>
          <w:marRight w:val="0"/>
          <w:marTop w:val="0"/>
          <w:marBottom w:val="0"/>
          <w:divBdr>
            <w:top w:val="none" w:sz="0" w:space="0" w:color="auto"/>
            <w:left w:val="none" w:sz="0" w:space="0" w:color="auto"/>
            <w:bottom w:val="none" w:sz="0" w:space="0" w:color="auto"/>
            <w:right w:val="none" w:sz="0" w:space="0" w:color="auto"/>
          </w:divBdr>
        </w:div>
        <w:div w:id="1144858960">
          <w:marLeft w:val="640"/>
          <w:marRight w:val="0"/>
          <w:marTop w:val="0"/>
          <w:marBottom w:val="0"/>
          <w:divBdr>
            <w:top w:val="none" w:sz="0" w:space="0" w:color="auto"/>
            <w:left w:val="none" w:sz="0" w:space="0" w:color="auto"/>
            <w:bottom w:val="none" w:sz="0" w:space="0" w:color="auto"/>
            <w:right w:val="none" w:sz="0" w:space="0" w:color="auto"/>
          </w:divBdr>
        </w:div>
        <w:div w:id="1194467237">
          <w:marLeft w:val="640"/>
          <w:marRight w:val="0"/>
          <w:marTop w:val="0"/>
          <w:marBottom w:val="0"/>
          <w:divBdr>
            <w:top w:val="none" w:sz="0" w:space="0" w:color="auto"/>
            <w:left w:val="none" w:sz="0" w:space="0" w:color="auto"/>
            <w:bottom w:val="none" w:sz="0" w:space="0" w:color="auto"/>
            <w:right w:val="none" w:sz="0" w:space="0" w:color="auto"/>
          </w:divBdr>
        </w:div>
        <w:div w:id="1304310884">
          <w:marLeft w:val="640"/>
          <w:marRight w:val="0"/>
          <w:marTop w:val="0"/>
          <w:marBottom w:val="0"/>
          <w:divBdr>
            <w:top w:val="none" w:sz="0" w:space="0" w:color="auto"/>
            <w:left w:val="none" w:sz="0" w:space="0" w:color="auto"/>
            <w:bottom w:val="none" w:sz="0" w:space="0" w:color="auto"/>
            <w:right w:val="none" w:sz="0" w:space="0" w:color="auto"/>
          </w:divBdr>
        </w:div>
        <w:div w:id="1320579117">
          <w:marLeft w:val="640"/>
          <w:marRight w:val="0"/>
          <w:marTop w:val="0"/>
          <w:marBottom w:val="0"/>
          <w:divBdr>
            <w:top w:val="none" w:sz="0" w:space="0" w:color="auto"/>
            <w:left w:val="none" w:sz="0" w:space="0" w:color="auto"/>
            <w:bottom w:val="none" w:sz="0" w:space="0" w:color="auto"/>
            <w:right w:val="none" w:sz="0" w:space="0" w:color="auto"/>
          </w:divBdr>
        </w:div>
        <w:div w:id="1520311964">
          <w:marLeft w:val="640"/>
          <w:marRight w:val="0"/>
          <w:marTop w:val="0"/>
          <w:marBottom w:val="0"/>
          <w:divBdr>
            <w:top w:val="none" w:sz="0" w:space="0" w:color="auto"/>
            <w:left w:val="none" w:sz="0" w:space="0" w:color="auto"/>
            <w:bottom w:val="none" w:sz="0" w:space="0" w:color="auto"/>
            <w:right w:val="none" w:sz="0" w:space="0" w:color="auto"/>
          </w:divBdr>
        </w:div>
        <w:div w:id="1541552206">
          <w:marLeft w:val="640"/>
          <w:marRight w:val="0"/>
          <w:marTop w:val="0"/>
          <w:marBottom w:val="0"/>
          <w:divBdr>
            <w:top w:val="none" w:sz="0" w:space="0" w:color="auto"/>
            <w:left w:val="none" w:sz="0" w:space="0" w:color="auto"/>
            <w:bottom w:val="none" w:sz="0" w:space="0" w:color="auto"/>
            <w:right w:val="none" w:sz="0" w:space="0" w:color="auto"/>
          </w:divBdr>
        </w:div>
        <w:div w:id="1547719492">
          <w:marLeft w:val="640"/>
          <w:marRight w:val="0"/>
          <w:marTop w:val="0"/>
          <w:marBottom w:val="0"/>
          <w:divBdr>
            <w:top w:val="none" w:sz="0" w:space="0" w:color="auto"/>
            <w:left w:val="none" w:sz="0" w:space="0" w:color="auto"/>
            <w:bottom w:val="none" w:sz="0" w:space="0" w:color="auto"/>
            <w:right w:val="none" w:sz="0" w:space="0" w:color="auto"/>
          </w:divBdr>
        </w:div>
        <w:div w:id="1595554230">
          <w:marLeft w:val="640"/>
          <w:marRight w:val="0"/>
          <w:marTop w:val="0"/>
          <w:marBottom w:val="0"/>
          <w:divBdr>
            <w:top w:val="none" w:sz="0" w:space="0" w:color="auto"/>
            <w:left w:val="none" w:sz="0" w:space="0" w:color="auto"/>
            <w:bottom w:val="none" w:sz="0" w:space="0" w:color="auto"/>
            <w:right w:val="none" w:sz="0" w:space="0" w:color="auto"/>
          </w:divBdr>
        </w:div>
        <w:div w:id="1627613714">
          <w:marLeft w:val="640"/>
          <w:marRight w:val="0"/>
          <w:marTop w:val="0"/>
          <w:marBottom w:val="0"/>
          <w:divBdr>
            <w:top w:val="none" w:sz="0" w:space="0" w:color="auto"/>
            <w:left w:val="none" w:sz="0" w:space="0" w:color="auto"/>
            <w:bottom w:val="none" w:sz="0" w:space="0" w:color="auto"/>
            <w:right w:val="none" w:sz="0" w:space="0" w:color="auto"/>
          </w:divBdr>
        </w:div>
        <w:div w:id="1725179915">
          <w:marLeft w:val="640"/>
          <w:marRight w:val="0"/>
          <w:marTop w:val="0"/>
          <w:marBottom w:val="0"/>
          <w:divBdr>
            <w:top w:val="none" w:sz="0" w:space="0" w:color="auto"/>
            <w:left w:val="none" w:sz="0" w:space="0" w:color="auto"/>
            <w:bottom w:val="none" w:sz="0" w:space="0" w:color="auto"/>
            <w:right w:val="none" w:sz="0" w:space="0" w:color="auto"/>
          </w:divBdr>
        </w:div>
        <w:div w:id="1731538330">
          <w:marLeft w:val="640"/>
          <w:marRight w:val="0"/>
          <w:marTop w:val="0"/>
          <w:marBottom w:val="0"/>
          <w:divBdr>
            <w:top w:val="none" w:sz="0" w:space="0" w:color="auto"/>
            <w:left w:val="none" w:sz="0" w:space="0" w:color="auto"/>
            <w:bottom w:val="none" w:sz="0" w:space="0" w:color="auto"/>
            <w:right w:val="none" w:sz="0" w:space="0" w:color="auto"/>
          </w:divBdr>
        </w:div>
        <w:div w:id="1771856067">
          <w:marLeft w:val="640"/>
          <w:marRight w:val="0"/>
          <w:marTop w:val="0"/>
          <w:marBottom w:val="0"/>
          <w:divBdr>
            <w:top w:val="none" w:sz="0" w:space="0" w:color="auto"/>
            <w:left w:val="none" w:sz="0" w:space="0" w:color="auto"/>
            <w:bottom w:val="none" w:sz="0" w:space="0" w:color="auto"/>
            <w:right w:val="none" w:sz="0" w:space="0" w:color="auto"/>
          </w:divBdr>
        </w:div>
        <w:div w:id="1806120237">
          <w:marLeft w:val="640"/>
          <w:marRight w:val="0"/>
          <w:marTop w:val="0"/>
          <w:marBottom w:val="0"/>
          <w:divBdr>
            <w:top w:val="none" w:sz="0" w:space="0" w:color="auto"/>
            <w:left w:val="none" w:sz="0" w:space="0" w:color="auto"/>
            <w:bottom w:val="none" w:sz="0" w:space="0" w:color="auto"/>
            <w:right w:val="none" w:sz="0" w:space="0" w:color="auto"/>
          </w:divBdr>
        </w:div>
        <w:div w:id="1828782895">
          <w:marLeft w:val="640"/>
          <w:marRight w:val="0"/>
          <w:marTop w:val="0"/>
          <w:marBottom w:val="0"/>
          <w:divBdr>
            <w:top w:val="none" w:sz="0" w:space="0" w:color="auto"/>
            <w:left w:val="none" w:sz="0" w:space="0" w:color="auto"/>
            <w:bottom w:val="none" w:sz="0" w:space="0" w:color="auto"/>
            <w:right w:val="none" w:sz="0" w:space="0" w:color="auto"/>
          </w:divBdr>
        </w:div>
        <w:div w:id="1832526528">
          <w:marLeft w:val="640"/>
          <w:marRight w:val="0"/>
          <w:marTop w:val="0"/>
          <w:marBottom w:val="0"/>
          <w:divBdr>
            <w:top w:val="none" w:sz="0" w:space="0" w:color="auto"/>
            <w:left w:val="none" w:sz="0" w:space="0" w:color="auto"/>
            <w:bottom w:val="none" w:sz="0" w:space="0" w:color="auto"/>
            <w:right w:val="none" w:sz="0" w:space="0" w:color="auto"/>
          </w:divBdr>
        </w:div>
        <w:div w:id="1861239555">
          <w:marLeft w:val="640"/>
          <w:marRight w:val="0"/>
          <w:marTop w:val="0"/>
          <w:marBottom w:val="0"/>
          <w:divBdr>
            <w:top w:val="none" w:sz="0" w:space="0" w:color="auto"/>
            <w:left w:val="none" w:sz="0" w:space="0" w:color="auto"/>
            <w:bottom w:val="none" w:sz="0" w:space="0" w:color="auto"/>
            <w:right w:val="none" w:sz="0" w:space="0" w:color="auto"/>
          </w:divBdr>
        </w:div>
        <w:div w:id="1874927513">
          <w:marLeft w:val="640"/>
          <w:marRight w:val="0"/>
          <w:marTop w:val="0"/>
          <w:marBottom w:val="0"/>
          <w:divBdr>
            <w:top w:val="none" w:sz="0" w:space="0" w:color="auto"/>
            <w:left w:val="none" w:sz="0" w:space="0" w:color="auto"/>
            <w:bottom w:val="none" w:sz="0" w:space="0" w:color="auto"/>
            <w:right w:val="none" w:sz="0" w:space="0" w:color="auto"/>
          </w:divBdr>
        </w:div>
        <w:div w:id="1931280707">
          <w:marLeft w:val="640"/>
          <w:marRight w:val="0"/>
          <w:marTop w:val="0"/>
          <w:marBottom w:val="0"/>
          <w:divBdr>
            <w:top w:val="none" w:sz="0" w:space="0" w:color="auto"/>
            <w:left w:val="none" w:sz="0" w:space="0" w:color="auto"/>
            <w:bottom w:val="none" w:sz="0" w:space="0" w:color="auto"/>
            <w:right w:val="none" w:sz="0" w:space="0" w:color="auto"/>
          </w:divBdr>
        </w:div>
        <w:div w:id="1982228860">
          <w:marLeft w:val="640"/>
          <w:marRight w:val="0"/>
          <w:marTop w:val="0"/>
          <w:marBottom w:val="0"/>
          <w:divBdr>
            <w:top w:val="none" w:sz="0" w:space="0" w:color="auto"/>
            <w:left w:val="none" w:sz="0" w:space="0" w:color="auto"/>
            <w:bottom w:val="none" w:sz="0" w:space="0" w:color="auto"/>
            <w:right w:val="none" w:sz="0" w:space="0" w:color="auto"/>
          </w:divBdr>
        </w:div>
        <w:div w:id="2001957086">
          <w:marLeft w:val="640"/>
          <w:marRight w:val="0"/>
          <w:marTop w:val="0"/>
          <w:marBottom w:val="0"/>
          <w:divBdr>
            <w:top w:val="none" w:sz="0" w:space="0" w:color="auto"/>
            <w:left w:val="none" w:sz="0" w:space="0" w:color="auto"/>
            <w:bottom w:val="none" w:sz="0" w:space="0" w:color="auto"/>
            <w:right w:val="none" w:sz="0" w:space="0" w:color="auto"/>
          </w:divBdr>
        </w:div>
        <w:div w:id="2050177831">
          <w:marLeft w:val="640"/>
          <w:marRight w:val="0"/>
          <w:marTop w:val="0"/>
          <w:marBottom w:val="0"/>
          <w:divBdr>
            <w:top w:val="none" w:sz="0" w:space="0" w:color="auto"/>
            <w:left w:val="none" w:sz="0" w:space="0" w:color="auto"/>
            <w:bottom w:val="none" w:sz="0" w:space="0" w:color="auto"/>
            <w:right w:val="none" w:sz="0" w:space="0" w:color="auto"/>
          </w:divBdr>
        </w:div>
        <w:div w:id="2073232832">
          <w:marLeft w:val="640"/>
          <w:marRight w:val="0"/>
          <w:marTop w:val="0"/>
          <w:marBottom w:val="0"/>
          <w:divBdr>
            <w:top w:val="none" w:sz="0" w:space="0" w:color="auto"/>
            <w:left w:val="none" w:sz="0" w:space="0" w:color="auto"/>
            <w:bottom w:val="none" w:sz="0" w:space="0" w:color="auto"/>
            <w:right w:val="none" w:sz="0" w:space="0" w:color="auto"/>
          </w:divBdr>
        </w:div>
      </w:divsChild>
    </w:div>
    <w:div w:id="1661887769">
      <w:bodyDiv w:val="1"/>
      <w:marLeft w:val="0"/>
      <w:marRight w:val="0"/>
      <w:marTop w:val="0"/>
      <w:marBottom w:val="0"/>
      <w:divBdr>
        <w:top w:val="none" w:sz="0" w:space="0" w:color="auto"/>
        <w:left w:val="none" w:sz="0" w:space="0" w:color="auto"/>
        <w:bottom w:val="none" w:sz="0" w:space="0" w:color="auto"/>
        <w:right w:val="none" w:sz="0" w:space="0" w:color="auto"/>
      </w:divBdr>
      <w:divsChild>
        <w:div w:id="28381574">
          <w:marLeft w:val="640"/>
          <w:marRight w:val="0"/>
          <w:marTop w:val="0"/>
          <w:marBottom w:val="0"/>
          <w:divBdr>
            <w:top w:val="none" w:sz="0" w:space="0" w:color="auto"/>
            <w:left w:val="none" w:sz="0" w:space="0" w:color="auto"/>
            <w:bottom w:val="none" w:sz="0" w:space="0" w:color="auto"/>
            <w:right w:val="none" w:sz="0" w:space="0" w:color="auto"/>
          </w:divBdr>
        </w:div>
        <w:div w:id="59404185">
          <w:marLeft w:val="640"/>
          <w:marRight w:val="0"/>
          <w:marTop w:val="0"/>
          <w:marBottom w:val="0"/>
          <w:divBdr>
            <w:top w:val="none" w:sz="0" w:space="0" w:color="auto"/>
            <w:left w:val="none" w:sz="0" w:space="0" w:color="auto"/>
            <w:bottom w:val="none" w:sz="0" w:space="0" w:color="auto"/>
            <w:right w:val="none" w:sz="0" w:space="0" w:color="auto"/>
          </w:divBdr>
        </w:div>
        <w:div w:id="75708676">
          <w:marLeft w:val="640"/>
          <w:marRight w:val="0"/>
          <w:marTop w:val="0"/>
          <w:marBottom w:val="0"/>
          <w:divBdr>
            <w:top w:val="none" w:sz="0" w:space="0" w:color="auto"/>
            <w:left w:val="none" w:sz="0" w:space="0" w:color="auto"/>
            <w:bottom w:val="none" w:sz="0" w:space="0" w:color="auto"/>
            <w:right w:val="none" w:sz="0" w:space="0" w:color="auto"/>
          </w:divBdr>
        </w:div>
        <w:div w:id="113135677">
          <w:marLeft w:val="640"/>
          <w:marRight w:val="0"/>
          <w:marTop w:val="0"/>
          <w:marBottom w:val="0"/>
          <w:divBdr>
            <w:top w:val="none" w:sz="0" w:space="0" w:color="auto"/>
            <w:left w:val="none" w:sz="0" w:space="0" w:color="auto"/>
            <w:bottom w:val="none" w:sz="0" w:space="0" w:color="auto"/>
            <w:right w:val="none" w:sz="0" w:space="0" w:color="auto"/>
          </w:divBdr>
        </w:div>
        <w:div w:id="126971969">
          <w:marLeft w:val="640"/>
          <w:marRight w:val="0"/>
          <w:marTop w:val="0"/>
          <w:marBottom w:val="0"/>
          <w:divBdr>
            <w:top w:val="none" w:sz="0" w:space="0" w:color="auto"/>
            <w:left w:val="none" w:sz="0" w:space="0" w:color="auto"/>
            <w:bottom w:val="none" w:sz="0" w:space="0" w:color="auto"/>
            <w:right w:val="none" w:sz="0" w:space="0" w:color="auto"/>
          </w:divBdr>
        </w:div>
        <w:div w:id="158279644">
          <w:marLeft w:val="640"/>
          <w:marRight w:val="0"/>
          <w:marTop w:val="0"/>
          <w:marBottom w:val="0"/>
          <w:divBdr>
            <w:top w:val="none" w:sz="0" w:space="0" w:color="auto"/>
            <w:left w:val="none" w:sz="0" w:space="0" w:color="auto"/>
            <w:bottom w:val="none" w:sz="0" w:space="0" w:color="auto"/>
            <w:right w:val="none" w:sz="0" w:space="0" w:color="auto"/>
          </w:divBdr>
        </w:div>
        <w:div w:id="260450708">
          <w:marLeft w:val="640"/>
          <w:marRight w:val="0"/>
          <w:marTop w:val="0"/>
          <w:marBottom w:val="0"/>
          <w:divBdr>
            <w:top w:val="none" w:sz="0" w:space="0" w:color="auto"/>
            <w:left w:val="none" w:sz="0" w:space="0" w:color="auto"/>
            <w:bottom w:val="none" w:sz="0" w:space="0" w:color="auto"/>
            <w:right w:val="none" w:sz="0" w:space="0" w:color="auto"/>
          </w:divBdr>
        </w:div>
        <w:div w:id="287856266">
          <w:marLeft w:val="640"/>
          <w:marRight w:val="0"/>
          <w:marTop w:val="0"/>
          <w:marBottom w:val="0"/>
          <w:divBdr>
            <w:top w:val="none" w:sz="0" w:space="0" w:color="auto"/>
            <w:left w:val="none" w:sz="0" w:space="0" w:color="auto"/>
            <w:bottom w:val="none" w:sz="0" w:space="0" w:color="auto"/>
            <w:right w:val="none" w:sz="0" w:space="0" w:color="auto"/>
          </w:divBdr>
        </w:div>
        <w:div w:id="325866686">
          <w:marLeft w:val="640"/>
          <w:marRight w:val="0"/>
          <w:marTop w:val="0"/>
          <w:marBottom w:val="0"/>
          <w:divBdr>
            <w:top w:val="none" w:sz="0" w:space="0" w:color="auto"/>
            <w:left w:val="none" w:sz="0" w:space="0" w:color="auto"/>
            <w:bottom w:val="none" w:sz="0" w:space="0" w:color="auto"/>
            <w:right w:val="none" w:sz="0" w:space="0" w:color="auto"/>
          </w:divBdr>
        </w:div>
        <w:div w:id="351616601">
          <w:marLeft w:val="640"/>
          <w:marRight w:val="0"/>
          <w:marTop w:val="0"/>
          <w:marBottom w:val="0"/>
          <w:divBdr>
            <w:top w:val="none" w:sz="0" w:space="0" w:color="auto"/>
            <w:left w:val="none" w:sz="0" w:space="0" w:color="auto"/>
            <w:bottom w:val="none" w:sz="0" w:space="0" w:color="auto"/>
            <w:right w:val="none" w:sz="0" w:space="0" w:color="auto"/>
          </w:divBdr>
        </w:div>
        <w:div w:id="362053119">
          <w:marLeft w:val="640"/>
          <w:marRight w:val="0"/>
          <w:marTop w:val="0"/>
          <w:marBottom w:val="0"/>
          <w:divBdr>
            <w:top w:val="none" w:sz="0" w:space="0" w:color="auto"/>
            <w:left w:val="none" w:sz="0" w:space="0" w:color="auto"/>
            <w:bottom w:val="none" w:sz="0" w:space="0" w:color="auto"/>
            <w:right w:val="none" w:sz="0" w:space="0" w:color="auto"/>
          </w:divBdr>
        </w:div>
        <w:div w:id="395010808">
          <w:marLeft w:val="640"/>
          <w:marRight w:val="0"/>
          <w:marTop w:val="0"/>
          <w:marBottom w:val="0"/>
          <w:divBdr>
            <w:top w:val="none" w:sz="0" w:space="0" w:color="auto"/>
            <w:left w:val="none" w:sz="0" w:space="0" w:color="auto"/>
            <w:bottom w:val="none" w:sz="0" w:space="0" w:color="auto"/>
            <w:right w:val="none" w:sz="0" w:space="0" w:color="auto"/>
          </w:divBdr>
        </w:div>
        <w:div w:id="403374641">
          <w:marLeft w:val="640"/>
          <w:marRight w:val="0"/>
          <w:marTop w:val="0"/>
          <w:marBottom w:val="0"/>
          <w:divBdr>
            <w:top w:val="none" w:sz="0" w:space="0" w:color="auto"/>
            <w:left w:val="none" w:sz="0" w:space="0" w:color="auto"/>
            <w:bottom w:val="none" w:sz="0" w:space="0" w:color="auto"/>
            <w:right w:val="none" w:sz="0" w:space="0" w:color="auto"/>
          </w:divBdr>
        </w:div>
        <w:div w:id="434592478">
          <w:marLeft w:val="640"/>
          <w:marRight w:val="0"/>
          <w:marTop w:val="0"/>
          <w:marBottom w:val="0"/>
          <w:divBdr>
            <w:top w:val="none" w:sz="0" w:space="0" w:color="auto"/>
            <w:left w:val="none" w:sz="0" w:space="0" w:color="auto"/>
            <w:bottom w:val="none" w:sz="0" w:space="0" w:color="auto"/>
            <w:right w:val="none" w:sz="0" w:space="0" w:color="auto"/>
          </w:divBdr>
        </w:div>
        <w:div w:id="478233303">
          <w:marLeft w:val="640"/>
          <w:marRight w:val="0"/>
          <w:marTop w:val="0"/>
          <w:marBottom w:val="0"/>
          <w:divBdr>
            <w:top w:val="none" w:sz="0" w:space="0" w:color="auto"/>
            <w:left w:val="none" w:sz="0" w:space="0" w:color="auto"/>
            <w:bottom w:val="none" w:sz="0" w:space="0" w:color="auto"/>
            <w:right w:val="none" w:sz="0" w:space="0" w:color="auto"/>
          </w:divBdr>
        </w:div>
        <w:div w:id="525676474">
          <w:marLeft w:val="640"/>
          <w:marRight w:val="0"/>
          <w:marTop w:val="0"/>
          <w:marBottom w:val="0"/>
          <w:divBdr>
            <w:top w:val="none" w:sz="0" w:space="0" w:color="auto"/>
            <w:left w:val="none" w:sz="0" w:space="0" w:color="auto"/>
            <w:bottom w:val="none" w:sz="0" w:space="0" w:color="auto"/>
            <w:right w:val="none" w:sz="0" w:space="0" w:color="auto"/>
          </w:divBdr>
        </w:div>
        <w:div w:id="643237097">
          <w:marLeft w:val="640"/>
          <w:marRight w:val="0"/>
          <w:marTop w:val="0"/>
          <w:marBottom w:val="0"/>
          <w:divBdr>
            <w:top w:val="none" w:sz="0" w:space="0" w:color="auto"/>
            <w:left w:val="none" w:sz="0" w:space="0" w:color="auto"/>
            <w:bottom w:val="none" w:sz="0" w:space="0" w:color="auto"/>
            <w:right w:val="none" w:sz="0" w:space="0" w:color="auto"/>
          </w:divBdr>
        </w:div>
        <w:div w:id="727342511">
          <w:marLeft w:val="640"/>
          <w:marRight w:val="0"/>
          <w:marTop w:val="0"/>
          <w:marBottom w:val="0"/>
          <w:divBdr>
            <w:top w:val="none" w:sz="0" w:space="0" w:color="auto"/>
            <w:left w:val="none" w:sz="0" w:space="0" w:color="auto"/>
            <w:bottom w:val="none" w:sz="0" w:space="0" w:color="auto"/>
            <w:right w:val="none" w:sz="0" w:space="0" w:color="auto"/>
          </w:divBdr>
        </w:div>
        <w:div w:id="817259805">
          <w:marLeft w:val="640"/>
          <w:marRight w:val="0"/>
          <w:marTop w:val="0"/>
          <w:marBottom w:val="0"/>
          <w:divBdr>
            <w:top w:val="none" w:sz="0" w:space="0" w:color="auto"/>
            <w:left w:val="none" w:sz="0" w:space="0" w:color="auto"/>
            <w:bottom w:val="none" w:sz="0" w:space="0" w:color="auto"/>
            <w:right w:val="none" w:sz="0" w:space="0" w:color="auto"/>
          </w:divBdr>
        </w:div>
        <w:div w:id="842429515">
          <w:marLeft w:val="640"/>
          <w:marRight w:val="0"/>
          <w:marTop w:val="0"/>
          <w:marBottom w:val="0"/>
          <w:divBdr>
            <w:top w:val="none" w:sz="0" w:space="0" w:color="auto"/>
            <w:left w:val="none" w:sz="0" w:space="0" w:color="auto"/>
            <w:bottom w:val="none" w:sz="0" w:space="0" w:color="auto"/>
            <w:right w:val="none" w:sz="0" w:space="0" w:color="auto"/>
          </w:divBdr>
        </w:div>
        <w:div w:id="872500261">
          <w:marLeft w:val="640"/>
          <w:marRight w:val="0"/>
          <w:marTop w:val="0"/>
          <w:marBottom w:val="0"/>
          <w:divBdr>
            <w:top w:val="none" w:sz="0" w:space="0" w:color="auto"/>
            <w:left w:val="none" w:sz="0" w:space="0" w:color="auto"/>
            <w:bottom w:val="none" w:sz="0" w:space="0" w:color="auto"/>
            <w:right w:val="none" w:sz="0" w:space="0" w:color="auto"/>
          </w:divBdr>
        </w:div>
        <w:div w:id="912011233">
          <w:marLeft w:val="640"/>
          <w:marRight w:val="0"/>
          <w:marTop w:val="0"/>
          <w:marBottom w:val="0"/>
          <w:divBdr>
            <w:top w:val="none" w:sz="0" w:space="0" w:color="auto"/>
            <w:left w:val="none" w:sz="0" w:space="0" w:color="auto"/>
            <w:bottom w:val="none" w:sz="0" w:space="0" w:color="auto"/>
            <w:right w:val="none" w:sz="0" w:space="0" w:color="auto"/>
          </w:divBdr>
        </w:div>
        <w:div w:id="920798612">
          <w:marLeft w:val="640"/>
          <w:marRight w:val="0"/>
          <w:marTop w:val="0"/>
          <w:marBottom w:val="0"/>
          <w:divBdr>
            <w:top w:val="none" w:sz="0" w:space="0" w:color="auto"/>
            <w:left w:val="none" w:sz="0" w:space="0" w:color="auto"/>
            <w:bottom w:val="none" w:sz="0" w:space="0" w:color="auto"/>
            <w:right w:val="none" w:sz="0" w:space="0" w:color="auto"/>
          </w:divBdr>
        </w:div>
        <w:div w:id="944459208">
          <w:marLeft w:val="640"/>
          <w:marRight w:val="0"/>
          <w:marTop w:val="0"/>
          <w:marBottom w:val="0"/>
          <w:divBdr>
            <w:top w:val="none" w:sz="0" w:space="0" w:color="auto"/>
            <w:left w:val="none" w:sz="0" w:space="0" w:color="auto"/>
            <w:bottom w:val="none" w:sz="0" w:space="0" w:color="auto"/>
            <w:right w:val="none" w:sz="0" w:space="0" w:color="auto"/>
          </w:divBdr>
        </w:div>
        <w:div w:id="965624823">
          <w:marLeft w:val="640"/>
          <w:marRight w:val="0"/>
          <w:marTop w:val="0"/>
          <w:marBottom w:val="0"/>
          <w:divBdr>
            <w:top w:val="none" w:sz="0" w:space="0" w:color="auto"/>
            <w:left w:val="none" w:sz="0" w:space="0" w:color="auto"/>
            <w:bottom w:val="none" w:sz="0" w:space="0" w:color="auto"/>
            <w:right w:val="none" w:sz="0" w:space="0" w:color="auto"/>
          </w:divBdr>
        </w:div>
        <w:div w:id="991327030">
          <w:marLeft w:val="640"/>
          <w:marRight w:val="0"/>
          <w:marTop w:val="0"/>
          <w:marBottom w:val="0"/>
          <w:divBdr>
            <w:top w:val="none" w:sz="0" w:space="0" w:color="auto"/>
            <w:left w:val="none" w:sz="0" w:space="0" w:color="auto"/>
            <w:bottom w:val="none" w:sz="0" w:space="0" w:color="auto"/>
            <w:right w:val="none" w:sz="0" w:space="0" w:color="auto"/>
          </w:divBdr>
        </w:div>
        <w:div w:id="1046762543">
          <w:marLeft w:val="640"/>
          <w:marRight w:val="0"/>
          <w:marTop w:val="0"/>
          <w:marBottom w:val="0"/>
          <w:divBdr>
            <w:top w:val="none" w:sz="0" w:space="0" w:color="auto"/>
            <w:left w:val="none" w:sz="0" w:space="0" w:color="auto"/>
            <w:bottom w:val="none" w:sz="0" w:space="0" w:color="auto"/>
            <w:right w:val="none" w:sz="0" w:space="0" w:color="auto"/>
          </w:divBdr>
        </w:div>
        <w:div w:id="1080178626">
          <w:marLeft w:val="640"/>
          <w:marRight w:val="0"/>
          <w:marTop w:val="0"/>
          <w:marBottom w:val="0"/>
          <w:divBdr>
            <w:top w:val="none" w:sz="0" w:space="0" w:color="auto"/>
            <w:left w:val="none" w:sz="0" w:space="0" w:color="auto"/>
            <w:bottom w:val="none" w:sz="0" w:space="0" w:color="auto"/>
            <w:right w:val="none" w:sz="0" w:space="0" w:color="auto"/>
          </w:divBdr>
        </w:div>
        <w:div w:id="1125923813">
          <w:marLeft w:val="640"/>
          <w:marRight w:val="0"/>
          <w:marTop w:val="0"/>
          <w:marBottom w:val="0"/>
          <w:divBdr>
            <w:top w:val="none" w:sz="0" w:space="0" w:color="auto"/>
            <w:left w:val="none" w:sz="0" w:space="0" w:color="auto"/>
            <w:bottom w:val="none" w:sz="0" w:space="0" w:color="auto"/>
            <w:right w:val="none" w:sz="0" w:space="0" w:color="auto"/>
          </w:divBdr>
        </w:div>
        <w:div w:id="1152598075">
          <w:marLeft w:val="640"/>
          <w:marRight w:val="0"/>
          <w:marTop w:val="0"/>
          <w:marBottom w:val="0"/>
          <w:divBdr>
            <w:top w:val="none" w:sz="0" w:space="0" w:color="auto"/>
            <w:left w:val="none" w:sz="0" w:space="0" w:color="auto"/>
            <w:bottom w:val="none" w:sz="0" w:space="0" w:color="auto"/>
            <w:right w:val="none" w:sz="0" w:space="0" w:color="auto"/>
          </w:divBdr>
        </w:div>
        <w:div w:id="1186559150">
          <w:marLeft w:val="640"/>
          <w:marRight w:val="0"/>
          <w:marTop w:val="0"/>
          <w:marBottom w:val="0"/>
          <w:divBdr>
            <w:top w:val="none" w:sz="0" w:space="0" w:color="auto"/>
            <w:left w:val="none" w:sz="0" w:space="0" w:color="auto"/>
            <w:bottom w:val="none" w:sz="0" w:space="0" w:color="auto"/>
            <w:right w:val="none" w:sz="0" w:space="0" w:color="auto"/>
          </w:divBdr>
        </w:div>
        <w:div w:id="1384400327">
          <w:marLeft w:val="640"/>
          <w:marRight w:val="0"/>
          <w:marTop w:val="0"/>
          <w:marBottom w:val="0"/>
          <w:divBdr>
            <w:top w:val="none" w:sz="0" w:space="0" w:color="auto"/>
            <w:left w:val="none" w:sz="0" w:space="0" w:color="auto"/>
            <w:bottom w:val="none" w:sz="0" w:space="0" w:color="auto"/>
            <w:right w:val="none" w:sz="0" w:space="0" w:color="auto"/>
          </w:divBdr>
        </w:div>
        <w:div w:id="1392996936">
          <w:marLeft w:val="640"/>
          <w:marRight w:val="0"/>
          <w:marTop w:val="0"/>
          <w:marBottom w:val="0"/>
          <w:divBdr>
            <w:top w:val="none" w:sz="0" w:space="0" w:color="auto"/>
            <w:left w:val="none" w:sz="0" w:space="0" w:color="auto"/>
            <w:bottom w:val="none" w:sz="0" w:space="0" w:color="auto"/>
            <w:right w:val="none" w:sz="0" w:space="0" w:color="auto"/>
          </w:divBdr>
        </w:div>
        <w:div w:id="1401949135">
          <w:marLeft w:val="640"/>
          <w:marRight w:val="0"/>
          <w:marTop w:val="0"/>
          <w:marBottom w:val="0"/>
          <w:divBdr>
            <w:top w:val="none" w:sz="0" w:space="0" w:color="auto"/>
            <w:left w:val="none" w:sz="0" w:space="0" w:color="auto"/>
            <w:bottom w:val="none" w:sz="0" w:space="0" w:color="auto"/>
            <w:right w:val="none" w:sz="0" w:space="0" w:color="auto"/>
          </w:divBdr>
        </w:div>
        <w:div w:id="1429883496">
          <w:marLeft w:val="640"/>
          <w:marRight w:val="0"/>
          <w:marTop w:val="0"/>
          <w:marBottom w:val="0"/>
          <w:divBdr>
            <w:top w:val="none" w:sz="0" w:space="0" w:color="auto"/>
            <w:left w:val="none" w:sz="0" w:space="0" w:color="auto"/>
            <w:bottom w:val="none" w:sz="0" w:space="0" w:color="auto"/>
            <w:right w:val="none" w:sz="0" w:space="0" w:color="auto"/>
          </w:divBdr>
        </w:div>
        <w:div w:id="1445928834">
          <w:marLeft w:val="640"/>
          <w:marRight w:val="0"/>
          <w:marTop w:val="0"/>
          <w:marBottom w:val="0"/>
          <w:divBdr>
            <w:top w:val="none" w:sz="0" w:space="0" w:color="auto"/>
            <w:left w:val="none" w:sz="0" w:space="0" w:color="auto"/>
            <w:bottom w:val="none" w:sz="0" w:space="0" w:color="auto"/>
            <w:right w:val="none" w:sz="0" w:space="0" w:color="auto"/>
          </w:divBdr>
        </w:div>
        <w:div w:id="1451624635">
          <w:marLeft w:val="640"/>
          <w:marRight w:val="0"/>
          <w:marTop w:val="0"/>
          <w:marBottom w:val="0"/>
          <w:divBdr>
            <w:top w:val="none" w:sz="0" w:space="0" w:color="auto"/>
            <w:left w:val="none" w:sz="0" w:space="0" w:color="auto"/>
            <w:bottom w:val="none" w:sz="0" w:space="0" w:color="auto"/>
            <w:right w:val="none" w:sz="0" w:space="0" w:color="auto"/>
          </w:divBdr>
        </w:div>
        <w:div w:id="1466701023">
          <w:marLeft w:val="640"/>
          <w:marRight w:val="0"/>
          <w:marTop w:val="0"/>
          <w:marBottom w:val="0"/>
          <w:divBdr>
            <w:top w:val="none" w:sz="0" w:space="0" w:color="auto"/>
            <w:left w:val="none" w:sz="0" w:space="0" w:color="auto"/>
            <w:bottom w:val="none" w:sz="0" w:space="0" w:color="auto"/>
            <w:right w:val="none" w:sz="0" w:space="0" w:color="auto"/>
          </w:divBdr>
        </w:div>
        <w:div w:id="1508180154">
          <w:marLeft w:val="640"/>
          <w:marRight w:val="0"/>
          <w:marTop w:val="0"/>
          <w:marBottom w:val="0"/>
          <w:divBdr>
            <w:top w:val="none" w:sz="0" w:space="0" w:color="auto"/>
            <w:left w:val="none" w:sz="0" w:space="0" w:color="auto"/>
            <w:bottom w:val="none" w:sz="0" w:space="0" w:color="auto"/>
            <w:right w:val="none" w:sz="0" w:space="0" w:color="auto"/>
          </w:divBdr>
        </w:div>
        <w:div w:id="1575626001">
          <w:marLeft w:val="640"/>
          <w:marRight w:val="0"/>
          <w:marTop w:val="0"/>
          <w:marBottom w:val="0"/>
          <w:divBdr>
            <w:top w:val="none" w:sz="0" w:space="0" w:color="auto"/>
            <w:left w:val="none" w:sz="0" w:space="0" w:color="auto"/>
            <w:bottom w:val="none" w:sz="0" w:space="0" w:color="auto"/>
            <w:right w:val="none" w:sz="0" w:space="0" w:color="auto"/>
          </w:divBdr>
        </w:div>
        <w:div w:id="1576238102">
          <w:marLeft w:val="640"/>
          <w:marRight w:val="0"/>
          <w:marTop w:val="0"/>
          <w:marBottom w:val="0"/>
          <w:divBdr>
            <w:top w:val="none" w:sz="0" w:space="0" w:color="auto"/>
            <w:left w:val="none" w:sz="0" w:space="0" w:color="auto"/>
            <w:bottom w:val="none" w:sz="0" w:space="0" w:color="auto"/>
            <w:right w:val="none" w:sz="0" w:space="0" w:color="auto"/>
          </w:divBdr>
        </w:div>
        <w:div w:id="1624463306">
          <w:marLeft w:val="640"/>
          <w:marRight w:val="0"/>
          <w:marTop w:val="0"/>
          <w:marBottom w:val="0"/>
          <w:divBdr>
            <w:top w:val="none" w:sz="0" w:space="0" w:color="auto"/>
            <w:left w:val="none" w:sz="0" w:space="0" w:color="auto"/>
            <w:bottom w:val="none" w:sz="0" w:space="0" w:color="auto"/>
            <w:right w:val="none" w:sz="0" w:space="0" w:color="auto"/>
          </w:divBdr>
        </w:div>
        <w:div w:id="1646468485">
          <w:marLeft w:val="640"/>
          <w:marRight w:val="0"/>
          <w:marTop w:val="0"/>
          <w:marBottom w:val="0"/>
          <w:divBdr>
            <w:top w:val="none" w:sz="0" w:space="0" w:color="auto"/>
            <w:left w:val="none" w:sz="0" w:space="0" w:color="auto"/>
            <w:bottom w:val="none" w:sz="0" w:space="0" w:color="auto"/>
            <w:right w:val="none" w:sz="0" w:space="0" w:color="auto"/>
          </w:divBdr>
        </w:div>
        <w:div w:id="1669674004">
          <w:marLeft w:val="640"/>
          <w:marRight w:val="0"/>
          <w:marTop w:val="0"/>
          <w:marBottom w:val="0"/>
          <w:divBdr>
            <w:top w:val="none" w:sz="0" w:space="0" w:color="auto"/>
            <w:left w:val="none" w:sz="0" w:space="0" w:color="auto"/>
            <w:bottom w:val="none" w:sz="0" w:space="0" w:color="auto"/>
            <w:right w:val="none" w:sz="0" w:space="0" w:color="auto"/>
          </w:divBdr>
        </w:div>
        <w:div w:id="1693989487">
          <w:marLeft w:val="640"/>
          <w:marRight w:val="0"/>
          <w:marTop w:val="0"/>
          <w:marBottom w:val="0"/>
          <w:divBdr>
            <w:top w:val="none" w:sz="0" w:space="0" w:color="auto"/>
            <w:left w:val="none" w:sz="0" w:space="0" w:color="auto"/>
            <w:bottom w:val="none" w:sz="0" w:space="0" w:color="auto"/>
            <w:right w:val="none" w:sz="0" w:space="0" w:color="auto"/>
          </w:divBdr>
        </w:div>
        <w:div w:id="1696231483">
          <w:marLeft w:val="640"/>
          <w:marRight w:val="0"/>
          <w:marTop w:val="0"/>
          <w:marBottom w:val="0"/>
          <w:divBdr>
            <w:top w:val="none" w:sz="0" w:space="0" w:color="auto"/>
            <w:left w:val="none" w:sz="0" w:space="0" w:color="auto"/>
            <w:bottom w:val="none" w:sz="0" w:space="0" w:color="auto"/>
            <w:right w:val="none" w:sz="0" w:space="0" w:color="auto"/>
          </w:divBdr>
        </w:div>
        <w:div w:id="1725250837">
          <w:marLeft w:val="640"/>
          <w:marRight w:val="0"/>
          <w:marTop w:val="0"/>
          <w:marBottom w:val="0"/>
          <w:divBdr>
            <w:top w:val="none" w:sz="0" w:space="0" w:color="auto"/>
            <w:left w:val="none" w:sz="0" w:space="0" w:color="auto"/>
            <w:bottom w:val="none" w:sz="0" w:space="0" w:color="auto"/>
            <w:right w:val="none" w:sz="0" w:space="0" w:color="auto"/>
          </w:divBdr>
        </w:div>
        <w:div w:id="1731612320">
          <w:marLeft w:val="640"/>
          <w:marRight w:val="0"/>
          <w:marTop w:val="0"/>
          <w:marBottom w:val="0"/>
          <w:divBdr>
            <w:top w:val="none" w:sz="0" w:space="0" w:color="auto"/>
            <w:left w:val="none" w:sz="0" w:space="0" w:color="auto"/>
            <w:bottom w:val="none" w:sz="0" w:space="0" w:color="auto"/>
            <w:right w:val="none" w:sz="0" w:space="0" w:color="auto"/>
          </w:divBdr>
        </w:div>
        <w:div w:id="1766684729">
          <w:marLeft w:val="640"/>
          <w:marRight w:val="0"/>
          <w:marTop w:val="0"/>
          <w:marBottom w:val="0"/>
          <w:divBdr>
            <w:top w:val="none" w:sz="0" w:space="0" w:color="auto"/>
            <w:left w:val="none" w:sz="0" w:space="0" w:color="auto"/>
            <w:bottom w:val="none" w:sz="0" w:space="0" w:color="auto"/>
            <w:right w:val="none" w:sz="0" w:space="0" w:color="auto"/>
          </w:divBdr>
        </w:div>
        <w:div w:id="1849713843">
          <w:marLeft w:val="640"/>
          <w:marRight w:val="0"/>
          <w:marTop w:val="0"/>
          <w:marBottom w:val="0"/>
          <w:divBdr>
            <w:top w:val="none" w:sz="0" w:space="0" w:color="auto"/>
            <w:left w:val="none" w:sz="0" w:space="0" w:color="auto"/>
            <w:bottom w:val="none" w:sz="0" w:space="0" w:color="auto"/>
            <w:right w:val="none" w:sz="0" w:space="0" w:color="auto"/>
          </w:divBdr>
        </w:div>
        <w:div w:id="1865484192">
          <w:marLeft w:val="640"/>
          <w:marRight w:val="0"/>
          <w:marTop w:val="0"/>
          <w:marBottom w:val="0"/>
          <w:divBdr>
            <w:top w:val="none" w:sz="0" w:space="0" w:color="auto"/>
            <w:left w:val="none" w:sz="0" w:space="0" w:color="auto"/>
            <w:bottom w:val="none" w:sz="0" w:space="0" w:color="auto"/>
            <w:right w:val="none" w:sz="0" w:space="0" w:color="auto"/>
          </w:divBdr>
        </w:div>
        <w:div w:id="1948269053">
          <w:marLeft w:val="640"/>
          <w:marRight w:val="0"/>
          <w:marTop w:val="0"/>
          <w:marBottom w:val="0"/>
          <w:divBdr>
            <w:top w:val="none" w:sz="0" w:space="0" w:color="auto"/>
            <w:left w:val="none" w:sz="0" w:space="0" w:color="auto"/>
            <w:bottom w:val="none" w:sz="0" w:space="0" w:color="auto"/>
            <w:right w:val="none" w:sz="0" w:space="0" w:color="auto"/>
          </w:divBdr>
        </w:div>
        <w:div w:id="1950160262">
          <w:marLeft w:val="640"/>
          <w:marRight w:val="0"/>
          <w:marTop w:val="0"/>
          <w:marBottom w:val="0"/>
          <w:divBdr>
            <w:top w:val="none" w:sz="0" w:space="0" w:color="auto"/>
            <w:left w:val="none" w:sz="0" w:space="0" w:color="auto"/>
            <w:bottom w:val="none" w:sz="0" w:space="0" w:color="auto"/>
            <w:right w:val="none" w:sz="0" w:space="0" w:color="auto"/>
          </w:divBdr>
        </w:div>
        <w:div w:id="1983732875">
          <w:marLeft w:val="640"/>
          <w:marRight w:val="0"/>
          <w:marTop w:val="0"/>
          <w:marBottom w:val="0"/>
          <w:divBdr>
            <w:top w:val="none" w:sz="0" w:space="0" w:color="auto"/>
            <w:left w:val="none" w:sz="0" w:space="0" w:color="auto"/>
            <w:bottom w:val="none" w:sz="0" w:space="0" w:color="auto"/>
            <w:right w:val="none" w:sz="0" w:space="0" w:color="auto"/>
          </w:divBdr>
        </w:div>
        <w:div w:id="2011828393">
          <w:marLeft w:val="640"/>
          <w:marRight w:val="0"/>
          <w:marTop w:val="0"/>
          <w:marBottom w:val="0"/>
          <w:divBdr>
            <w:top w:val="none" w:sz="0" w:space="0" w:color="auto"/>
            <w:left w:val="none" w:sz="0" w:space="0" w:color="auto"/>
            <w:bottom w:val="none" w:sz="0" w:space="0" w:color="auto"/>
            <w:right w:val="none" w:sz="0" w:space="0" w:color="auto"/>
          </w:divBdr>
        </w:div>
        <w:div w:id="2031376177">
          <w:marLeft w:val="640"/>
          <w:marRight w:val="0"/>
          <w:marTop w:val="0"/>
          <w:marBottom w:val="0"/>
          <w:divBdr>
            <w:top w:val="none" w:sz="0" w:space="0" w:color="auto"/>
            <w:left w:val="none" w:sz="0" w:space="0" w:color="auto"/>
            <w:bottom w:val="none" w:sz="0" w:space="0" w:color="auto"/>
            <w:right w:val="none" w:sz="0" w:space="0" w:color="auto"/>
          </w:divBdr>
        </w:div>
        <w:div w:id="2139840234">
          <w:marLeft w:val="640"/>
          <w:marRight w:val="0"/>
          <w:marTop w:val="0"/>
          <w:marBottom w:val="0"/>
          <w:divBdr>
            <w:top w:val="none" w:sz="0" w:space="0" w:color="auto"/>
            <w:left w:val="none" w:sz="0" w:space="0" w:color="auto"/>
            <w:bottom w:val="none" w:sz="0" w:space="0" w:color="auto"/>
            <w:right w:val="none" w:sz="0" w:space="0" w:color="auto"/>
          </w:divBdr>
        </w:div>
      </w:divsChild>
    </w:div>
    <w:div w:id="1663119165">
      <w:bodyDiv w:val="1"/>
      <w:marLeft w:val="0"/>
      <w:marRight w:val="0"/>
      <w:marTop w:val="0"/>
      <w:marBottom w:val="0"/>
      <w:divBdr>
        <w:top w:val="none" w:sz="0" w:space="0" w:color="auto"/>
        <w:left w:val="none" w:sz="0" w:space="0" w:color="auto"/>
        <w:bottom w:val="none" w:sz="0" w:space="0" w:color="auto"/>
        <w:right w:val="none" w:sz="0" w:space="0" w:color="auto"/>
      </w:divBdr>
      <w:divsChild>
        <w:div w:id="22370938">
          <w:marLeft w:val="640"/>
          <w:marRight w:val="0"/>
          <w:marTop w:val="0"/>
          <w:marBottom w:val="0"/>
          <w:divBdr>
            <w:top w:val="none" w:sz="0" w:space="0" w:color="auto"/>
            <w:left w:val="none" w:sz="0" w:space="0" w:color="auto"/>
            <w:bottom w:val="none" w:sz="0" w:space="0" w:color="auto"/>
            <w:right w:val="none" w:sz="0" w:space="0" w:color="auto"/>
          </w:divBdr>
        </w:div>
        <w:div w:id="78605000">
          <w:marLeft w:val="640"/>
          <w:marRight w:val="0"/>
          <w:marTop w:val="0"/>
          <w:marBottom w:val="0"/>
          <w:divBdr>
            <w:top w:val="none" w:sz="0" w:space="0" w:color="auto"/>
            <w:left w:val="none" w:sz="0" w:space="0" w:color="auto"/>
            <w:bottom w:val="none" w:sz="0" w:space="0" w:color="auto"/>
            <w:right w:val="none" w:sz="0" w:space="0" w:color="auto"/>
          </w:divBdr>
        </w:div>
        <w:div w:id="99571183">
          <w:marLeft w:val="640"/>
          <w:marRight w:val="0"/>
          <w:marTop w:val="0"/>
          <w:marBottom w:val="0"/>
          <w:divBdr>
            <w:top w:val="none" w:sz="0" w:space="0" w:color="auto"/>
            <w:left w:val="none" w:sz="0" w:space="0" w:color="auto"/>
            <w:bottom w:val="none" w:sz="0" w:space="0" w:color="auto"/>
            <w:right w:val="none" w:sz="0" w:space="0" w:color="auto"/>
          </w:divBdr>
        </w:div>
        <w:div w:id="119343503">
          <w:marLeft w:val="640"/>
          <w:marRight w:val="0"/>
          <w:marTop w:val="0"/>
          <w:marBottom w:val="0"/>
          <w:divBdr>
            <w:top w:val="none" w:sz="0" w:space="0" w:color="auto"/>
            <w:left w:val="none" w:sz="0" w:space="0" w:color="auto"/>
            <w:bottom w:val="none" w:sz="0" w:space="0" w:color="auto"/>
            <w:right w:val="none" w:sz="0" w:space="0" w:color="auto"/>
          </w:divBdr>
        </w:div>
        <w:div w:id="130901127">
          <w:marLeft w:val="640"/>
          <w:marRight w:val="0"/>
          <w:marTop w:val="0"/>
          <w:marBottom w:val="0"/>
          <w:divBdr>
            <w:top w:val="none" w:sz="0" w:space="0" w:color="auto"/>
            <w:left w:val="none" w:sz="0" w:space="0" w:color="auto"/>
            <w:bottom w:val="none" w:sz="0" w:space="0" w:color="auto"/>
            <w:right w:val="none" w:sz="0" w:space="0" w:color="auto"/>
          </w:divBdr>
        </w:div>
        <w:div w:id="151217743">
          <w:marLeft w:val="640"/>
          <w:marRight w:val="0"/>
          <w:marTop w:val="0"/>
          <w:marBottom w:val="0"/>
          <w:divBdr>
            <w:top w:val="none" w:sz="0" w:space="0" w:color="auto"/>
            <w:left w:val="none" w:sz="0" w:space="0" w:color="auto"/>
            <w:bottom w:val="none" w:sz="0" w:space="0" w:color="auto"/>
            <w:right w:val="none" w:sz="0" w:space="0" w:color="auto"/>
          </w:divBdr>
        </w:div>
        <w:div w:id="375155565">
          <w:marLeft w:val="640"/>
          <w:marRight w:val="0"/>
          <w:marTop w:val="0"/>
          <w:marBottom w:val="0"/>
          <w:divBdr>
            <w:top w:val="none" w:sz="0" w:space="0" w:color="auto"/>
            <w:left w:val="none" w:sz="0" w:space="0" w:color="auto"/>
            <w:bottom w:val="none" w:sz="0" w:space="0" w:color="auto"/>
            <w:right w:val="none" w:sz="0" w:space="0" w:color="auto"/>
          </w:divBdr>
        </w:div>
        <w:div w:id="386612448">
          <w:marLeft w:val="640"/>
          <w:marRight w:val="0"/>
          <w:marTop w:val="0"/>
          <w:marBottom w:val="0"/>
          <w:divBdr>
            <w:top w:val="none" w:sz="0" w:space="0" w:color="auto"/>
            <w:left w:val="none" w:sz="0" w:space="0" w:color="auto"/>
            <w:bottom w:val="none" w:sz="0" w:space="0" w:color="auto"/>
            <w:right w:val="none" w:sz="0" w:space="0" w:color="auto"/>
          </w:divBdr>
        </w:div>
        <w:div w:id="465509927">
          <w:marLeft w:val="640"/>
          <w:marRight w:val="0"/>
          <w:marTop w:val="0"/>
          <w:marBottom w:val="0"/>
          <w:divBdr>
            <w:top w:val="none" w:sz="0" w:space="0" w:color="auto"/>
            <w:left w:val="none" w:sz="0" w:space="0" w:color="auto"/>
            <w:bottom w:val="none" w:sz="0" w:space="0" w:color="auto"/>
            <w:right w:val="none" w:sz="0" w:space="0" w:color="auto"/>
          </w:divBdr>
        </w:div>
        <w:div w:id="472018354">
          <w:marLeft w:val="640"/>
          <w:marRight w:val="0"/>
          <w:marTop w:val="0"/>
          <w:marBottom w:val="0"/>
          <w:divBdr>
            <w:top w:val="none" w:sz="0" w:space="0" w:color="auto"/>
            <w:left w:val="none" w:sz="0" w:space="0" w:color="auto"/>
            <w:bottom w:val="none" w:sz="0" w:space="0" w:color="auto"/>
            <w:right w:val="none" w:sz="0" w:space="0" w:color="auto"/>
          </w:divBdr>
        </w:div>
        <w:div w:id="477504672">
          <w:marLeft w:val="640"/>
          <w:marRight w:val="0"/>
          <w:marTop w:val="0"/>
          <w:marBottom w:val="0"/>
          <w:divBdr>
            <w:top w:val="none" w:sz="0" w:space="0" w:color="auto"/>
            <w:left w:val="none" w:sz="0" w:space="0" w:color="auto"/>
            <w:bottom w:val="none" w:sz="0" w:space="0" w:color="auto"/>
            <w:right w:val="none" w:sz="0" w:space="0" w:color="auto"/>
          </w:divBdr>
        </w:div>
        <w:div w:id="608320082">
          <w:marLeft w:val="640"/>
          <w:marRight w:val="0"/>
          <w:marTop w:val="0"/>
          <w:marBottom w:val="0"/>
          <w:divBdr>
            <w:top w:val="none" w:sz="0" w:space="0" w:color="auto"/>
            <w:left w:val="none" w:sz="0" w:space="0" w:color="auto"/>
            <w:bottom w:val="none" w:sz="0" w:space="0" w:color="auto"/>
            <w:right w:val="none" w:sz="0" w:space="0" w:color="auto"/>
          </w:divBdr>
        </w:div>
        <w:div w:id="609778992">
          <w:marLeft w:val="640"/>
          <w:marRight w:val="0"/>
          <w:marTop w:val="0"/>
          <w:marBottom w:val="0"/>
          <w:divBdr>
            <w:top w:val="none" w:sz="0" w:space="0" w:color="auto"/>
            <w:left w:val="none" w:sz="0" w:space="0" w:color="auto"/>
            <w:bottom w:val="none" w:sz="0" w:space="0" w:color="auto"/>
            <w:right w:val="none" w:sz="0" w:space="0" w:color="auto"/>
          </w:divBdr>
        </w:div>
        <w:div w:id="670450992">
          <w:marLeft w:val="640"/>
          <w:marRight w:val="0"/>
          <w:marTop w:val="0"/>
          <w:marBottom w:val="0"/>
          <w:divBdr>
            <w:top w:val="none" w:sz="0" w:space="0" w:color="auto"/>
            <w:left w:val="none" w:sz="0" w:space="0" w:color="auto"/>
            <w:bottom w:val="none" w:sz="0" w:space="0" w:color="auto"/>
            <w:right w:val="none" w:sz="0" w:space="0" w:color="auto"/>
          </w:divBdr>
        </w:div>
        <w:div w:id="674116027">
          <w:marLeft w:val="640"/>
          <w:marRight w:val="0"/>
          <w:marTop w:val="0"/>
          <w:marBottom w:val="0"/>
          <w:divBdr>
            <w:top w:val="none" w:sz="0" w:space="0" w:color="auto"/>
            <w:left w:val="none" w:sz="0" w:space="0" w:color="auto"/>
            <w:bottom w:val="none" w:sz="0" w:space="0" w:color="auto"/>
            <w:right w:val="none" w:sz="0" w:space="0" w:color="auto"/>
          </w:divBdr>
        </w:div>
        <w:div w:id="747507172">
          <w:marLeft w:val="640"/>
          <w:marRight w:val="0"/>
          <w:marTop w:val="0"/>
          <w:marBottom w:val="0"/>
          <w:divBdr>
            <w:top w:val="none" w:sz="0" w:space="0" w:color="auto"/>
            <w:left w:val="none" w:sz="0" w:space="0" w:color="auto"/>
            <w:bottom w:val="none" w:sz="0" w:space="0" w:color="auto"/>
            <w:right w:val="none" w:sz="0" w:space="0" w:color="auto"/>
          </w:divBdr>
        </w:div>
        <w:div w:id="758058266">
          <w:marLeft w:val="640"/>
          <w:marRight w:val="0"/>
          <w:marTop w:val="0"/>
          <w:marBottom w:val="0"/>
          <w:divBdr>
            <w:top w:val="none" w:sz="0" w:space="0" w:color="auto"/>
            <w:left w:val="none" w:sz="0" w:space="0" w:color="auto"/>
            <w:bottom w:val="none" w:sz="0" w:space="0" w:color="auto"/>
            <w:right w:val="none" w:sz="0" w:space="0" w:color="auto"/>
          </w:divBdr>
        </w:div>
        <w:div w:id="776945337">
          <w:marLeft w:val="640"/>
          <w:marRight w:val="0"/>
          <w:marTop w:val="0"/>
          <w:marBottom w:val="0"/>
          <w:divBdr>
            <w:top w:val="none" w:sz="0" w:space="0" w:color="auto"/>
            <w:left w:val="none" w:sz="0" w:space="0" w:color="auto"/>
            <w:bottom w:val="none" w:sz="0" w:space="0" w:color="auto"/>
            <w:right w:val="none" w:sz="0" w:space="0" w:color="auto"/>
          </w:divBdr>
        </w:div>
        <w:div w:id="879901345">
          <w:marLeft w:val="640"/>
          <w:marRight w:val="0"/>
          <w:marTop w:val="0"/>
          <w:marBottom w:val="0"/>
          <w:divBdr>
            <w:top w:val="none" w:sz="0" w:space="0" w:color="auto"/>
            <w:left w:val="none" w:sz="0" w:space="0" w:color="auto"/>
            <w:bottom w:val="none" w:sz="0" w:space="0" w:color="auto"/>
            <w:right w:val="none" w:sz="0" w:space="0" w:color="auto"/>
          </w:divBdr>
        </w:div>
        <w:div w:id="930894473">
          <w:marLeft w:val="640"/>
          <w:marRight w:val="0"/>
          <w:marTop w:val="0"/>
          <w:marBottom w:val="0"/>
          <w:divBdr>
            <w:top w:val="none" w:sz="0" w:space="0" w:color="auto"/>
            <w:left w:val="none" w:sz="0" w:space="0" w:color="auto"/>
            <w:bottom w:val="none" w:sz="0" w:space="0" w:color="auto"/>
            <w:right w:val="none" w:sz="0" w:space="0" w:color="auto"/>
          </w:divBdr>
        </w:div>
        <w:div w:id="941692819">
          <w:marLeft w:val="640"/>
          <w:marRight w:val="0"/>
          <w:marTop w:val="0"/>
          <w:marBottom w:val="0"/>
          <w:divBdr>
            <w:top w:val="none" w:sz="0" w:space="0" w:color="auto"/>
            <w:left w:val="none" w:sz="0" w:space="0" w:color="auto"/>
            <w:bottom w:val="none" w:sz="0" w:space="0" w:color="auto"/>
            <w:right w:val="none" w:sz="0" w:space="0" w:color="auto"/>
          </w:divBdr>
        </w:div>
        <w:div w:id="945425697">
          <w:marLeft w:val="640"/>
          <w:marRight w:val="0"/>
          <w:marTop w:val="0"/>
          <w:marBottom w:val="0"/>
          <w:divBdr>
            <w:top w:val="none" w:sz="0" w:space="0" w:color="auto"/>
            <w:left w:val="none" w:sz="0" w:space="0" w:color="auto"/>
            <w:bottom w:val="none" w:sz="0" w:space="0" w:color="auto"/>
            <w:right w:val="none" w:sz="0" w:space="0" w:color="auto"/>
          </w:divBdr>
        </w:div>
        <w:div w:id="961349277">
          <w:marLeft w:val="640"/>
          <w:marRight w:val="0"/>
          <w:marTop w:val="0"/>
          <w:marBottom w:val="0"/>
          <w:divBdr>
            <w:top w:val="none" w:sz="0" w:space="0" w:color="auto"/>
            <w:left w:val="none" w:sz="0" w:space="0" w:color="auto"/>
            <w:bottom w:val="none" w:sz="0" w:space="0" w:color="auto"/>
            <w:right w:val="none" w:sz="0" w:space="0" w:color="auto"/>
          </w:divBdr>
        </w:div>
        <w:div w:id="1004043773">
          <w:marLeft w:val="640"/>
          <w:marRight w:val="0"/>
          <w:marTop w:val="0"/>
          <w:marBottom w:val="0"/>
          <w:divBdr>
            <w:top w:val="none" w:sz="0" w:space="0" w:color="auto"/>
            <w:left w:val="none" w:sz="0" w:space="0" w:color="auto"/>
            <w:bottom w:val="none" w:sz="0" w:space="0" w:color="auto"/>
            <w:right w:val="none" w:sz="0" w:space="0" w:color="auto"/>
          </w:divBdr>
        </w:div>
        <w:div w:id="1006249171">
          <w:marLeft w:val="640"/>
          <w:marRight w:val="0"/>
          <w:marTop w:val="0"/>
          <w:marBottom w:val="0"/>
          <w:divBdr>
            <w:top w:val="none" w:sz="0" w:space="0" w:color="auto"/>
            <w:left w:val="none" w:sz="0" w:space="0" w:color="auto"/>
            <w:bottom w:val="none" w:sz="0" w:space="0" w:color="auto"/>
            <w:right w:val="none" w:sz="0" w:space="0" w:color="auto"/>
          </w:divBdr>
        </w:div>
        <w:div w:id="1099062942">
          <w:marLeft w:val="640"/>
          <w:marRight w:val="0"/>
          <w:marTop w:val="0"/>
          <w:marBottom w:val="0"/>
          <w:divBdr>
            <w:top w:val="none" w:sz="0" w:space="0" w:color="auto"/>
            <w:left w:val="none" w:sz="0" w:space="0" w:color="auto"/>
            <w:bottom w:val="none" w:sz="0" w:space="0" w:color="auto"/>
            <w:right w:val="none" w:sz="0" w:space="0" w:color="auto"/>
          </w:divBdr>
        </w:div>
        <w:div w:id="1104888672">
          <w:marLeft w:val="640"/>
          <w:marRight w:val="0"/>
          <w:marTop w:val="0"/>
          <w:marBottom w:val="0"/>
          <w:divBdr>
            <w:top w:val="none" w:sz="0" w:space="0" w:color="auto"/>
            <w:left w:val="none" w:sz="0" w:space="0" w:color="auto"/>
            <w:bottom w:val="none" w:sz="0" w:space="0" w:color="auto"/>
            <w:right w:val="none" w:sz="0" w:space="0" w:color="auto"/>
          </w:divBdr>
        </w:div>
        <w:div w:id="1181823132">
          <w:marLeft w:val="640"/>
          <w:marRight w:val="0"/>
          <w:marTop w:val="0"/>
          <w:marBottom w:val="0"/>
          <w:divBdr>
            <w:top w:val="none" w:sz="0" w:space="0" w:color="auto"/>
            <w:left w:val="none" w:sz="0" w:space="0" w:color="auto"/>
            <w:bottom w:val="none" w:sz="0" w:space="0" w:color="auto"/>
            <w:right w:val="none" w:sz="0" w:space="0" w:color="auto"/>
          </w:divBdr>
        </w:div>
        <w:div w:id="1215510847">
          <w:marLeft w:val="640"/>
          <w:marRight w:val="0"/>
          <w:marTop w:val="0"/>
          <w:marBottom w:val="0"/>
          <w:divBdr>
            <w:top w:val="none" w:sz="0" w:space="0" w:color="auto"/>
            <w:left w:val="none" w:sz="0" w:space="0" w:color="auto"/>
            <w:bottom w:val="none" w:sz="0" w:space="0" w:color="auto"/>
            <w:right w:val="none" w:sz="0" w:space="0" w:color="auto"/>
          </w:divBdr>
        </w:div>
        <w:div w:id="1220215439">
          <w:marLeft w:val="640"/>
          <w:marRight w:val="0"/>
          <w:marTop w:val="0"/>
          <w:marBottom w:val="0"/>
          <w:divBdr>
            <w:top w:val="none" w:sz="0" w:space="0" w:color="auto"/>
            <w:left w:val="none" w:sz="0" w:space="0" w:color="auto"/>
            <w:bottom w:val="none" w:sz="0" w:space="0" w:color="auto"/>
            <w:right w:val="none" w:sz="0" w:space="0" w:color="auto"/>
          </w:divBdr>
        </w:div>
        <w:div w:id="1260798439">
          <w:marLeft w:val="640"/>
          <w:marRight w:val="0"/>
          <w:marTop w:val="0"/>
          <w:marBottom w:val="0"/>
          <w:divBdr>
            <w:top w:val="none" w:sz="0" w:space="0" w:color="auto"/>
            <w:left w:val="none" w:sz="0" w:space="0" w:color="auto"/>
            <w:bottom w:val="none" w:sz="0" w:space="0" w:color="auto"/>
            <w:right w:val="none" w:sz="0" w:space="0" w:color="auto"/>
          </w:divBdr>
        </w:div>
        <w:div w:id="1344165194">
          <w:marLeft w:val="640"/>
          <w:marRight w:val="0"/>
          <w:marTop w:val="0"/>
          <w:marBottom w:val="0"/>
          <w:divBdr>
            <w:top w:val="none" w:sz="0" w:space="0" w:color="auto"/>
            <w:left w:val="none" w:sz="0" w:space="0" w:color="auto"/>
            <w:bottom w:val="none" w:sz="0" w:space="0" w:color="auto"/>
            <w:right w:val="none" w:sz="0" w:space="0" w:color="auto"/>
          </w:divBdr>
        </w:div>
        <w:div w:id="1375041628">
          <w:marLeft w:val="640"/>
          <w:marRight w:val="0"/>
          <w:marTop w:val="0"/>
          <w:marBottom w:val="0"/>
          <w:divBdr>
            <w:top w:val="none" w:sz="0" w:space="0" w:color="auto"/>
            <w:left w:val="none" w:sz="0" w:space="0" w:color="auto"/>
            <w:bottom w:val="none" w:sz="0" w:space="0" w:color="auto"/>
            <w:right w:val="none" w:sz="0" w:space="0" w:color="auto"/>
          </w:divBdr>
        </w:div>
        <w:div w:id="1460033047">
          <w:marLeft w:val="640"/>
          <w:marRight w:val="0"/>
          <w:marTop w:val="0"/>
          <w:marBottom w:val="0"/>
          <w:divBdr>
            <w:top w:val="none" w:sz="0" w:space="0" w:color="auto"/>
            <w:left w:val="none" w:sz="0" w:space="0" w:color="auto"/>
            <w:bottom w:val="none" w:sz="0" w:space="0" w:color="auto"/>
            <w:right w:val="none" w:sz="0" w:space="0" w:color="auto"/>
          </w:divBdr>
        </w:div>
        <w:div w:id="1518690650">
          <w:marLeft w:val="640"/>
          <w:marRight w:val="0"/>
          <w:marTop w:val="0"/>
          <w:marBottom w:val="0"/>
          <w:divBdr>
            <w:top w:val="none" w:sz="0" w:space="0" w:color="auto"/>
            <w:left w:val="none" w:sz="0" w:space="0" w:color="auto"/>
            <w:bottom w:val="none" w:sz="0" w:space="0" w:color="auto"/>
            <w:right w:val="none" w:sz="0" w:space="0" w:color="auto"/>
          </w:divBdr>
        </w:div>
        <w:div w:id="1520270138">
          <w:marLeft w:val="640"/>
          <w:marRight w:val="0"/>
          <w:marTop w:val="0"/>
          <w:marBottom w:val="0"/>
          <w:divBdr>
            <w:top w:val="none" w:sz="0" w:space="0" w:color="auto"/>
            <w:left w:val="none" w:sz="0" w:space="0" w:color="auto"/>
            <w:bottom w:val="none" w:sz="0" w:space="0" w:color="auto"/>
            <w:right w:val="none" w:sz="0" w:space="0" w:color="auto"/>
          </w:divBdr>
        </w:div>
        <w:div w:id="1628701034">
          <w:marLeft w:val="640"/>
          <w:marRight w:val="0"/>
          <w:marTop w:val="0"/>
          <w:marBottom w:val="0"/>
          <w:divBdr>
            <w:top w:val="none" w:sz="0" w:space="0" w:color="auto"/>
            <w:left w:val="none" w:sz="0" w:space="0" w:color="auto"/>
            <w:bottom w:val="none" w:sz="0" w:space="0" w:color="auto"/>
            <w:right w:val="none" w:sz="0" w:space="0" w:color="auto"/>
          </w:divBdr>
        </w:div>
        <w:div w:id="1629360855">
          <w:marLeft w:val="640"/>
          <w:marRight w:val="0"/>
          <w:marTop w:val="0"/>
          <w:marBottom w:val="0"/>
          <w:divBdr>
            <w:top w:val="none" w:sz="0" w:space="0" w:color="auto"/>
            <w:left w:val="none" w:sz="0" w:space="0" w:color="auto"/>
            <w:bottom w:val="none" w:sz="0" w:space="0" w:color="auto"/>
            <w:right w:val="none" w:sz="0" w:space="0" w:color="auto"/>
          </w:divBdr>
        </w:div>
        <w:div w:id="1647541210">
          <w:marLeft w:val="640"/>
          <w:marRight w:val="0"/>
          <w:marTop w:val="0"/>
          <w:marBottom w:val="0"/>
          <w:divBdr>
            <w:top w:val="none" w:sz="0" w:space="0" w:color="auto"/>
            <w:left w:val="none" w:sz="0" w:space="0" w:color="auto"/>
            <w:bottom w:val="none" w:sz="0" w:space="0" w:color="auto"/>
            <w:right w:val="none" w:sz="0" w:space="0" w:color="auto"/>
          </w:divBdr>
        </w:div>
        <w:div w:id="1748571001">
          <w:marLeft w:val="640"/>
          <w:marRight w:val="0"/>
          <w:marTop w:val="0"/>
          <w:marBottom w:val="0"/>
          <w:divBdr>
            <w:top w:val="none" w:sz="0" w:space="0" w:color="auto"/>
            <w:left w:val="none" w:sz="0" w:space="0" w:color="auto"/>
            <w:bottom w:val="none" w:sz="0" w:space="0" w:color="auto"/>
            <w:right w:val="none" w:sz="0" w:space="0" w:color="auto"/>
          </w:divBdr>
        </w:div>
        <w:div w:id="1752313348">
          <w:marLeft w:val="640"/>
          <w:marRight w:val="0"/>
          <w:marTop w:val="0"/>
          <w:marBottom w:val="0"/>
          <w:divBdr>
            <w:top w:val="none" w:sz="0" w:space="0" w:color="auto"/>
            <w:left w:val="none" w:sz="0" w:space="0" w:color="auto"/>
            <w:bottom w:val="none" w:sz="0" w:space="0" w:color="auto"/>
            <w:right w:val="none" w:sz="0" w:space="0" w:color="auto"/>
          </w:divBdr>
        </w:div>
        <w:div w:id="1784961469">
          <w:marLeft w:val="640"/>
          <w:marRight w:val="0"/>
          <w:marTop w:val="0"/>
          <w:marBottom w:val="0"/>
          <w:divBdr>
            <w:top w:val="none" w:sz="0" w:space="0" w:color="auto"/>
            <w:left w:val="none" w:sz="0" w:space="0" w:color="auto"/>
            <w:bottom w:val="none" w:sz="0" w:space="0" w:color="auto"/>
            <w:right w:val="none" w:sz="0" w:space="0" w:color="auto"/>
          </w:divBdr>
        </w:div>
        <w:div w:id="1795521003">
          <w:marLeft w:val="640"/>
          <w:marRight w:val="0"/>
          <w:marTop w:val="0"/>
          <w:marBottom w:val="0"/>
          <w:divBdr>
            <w:top w:val="none" w:sz="0" w:space="0" w:color="auto"/>
            <w:left w:val="none" w:sz="0" w:space="0" w:color="auto"/>
            <w:bottom w:val="none" w:sz="0" w:space="0" w:color="auto"/>
            <w:right w:val="none" w:sz="0" w:space="0" w:color="auto"/>
          </w:divBdr>
        </w:div>
        <w:div w:id="1816681977">
          <w:marLeft w:val="640"/>
          <w:marRight w:val="0"/>
          <w:marTop w:val="0"/>
          <w:marBottom w:val="0"/>
          <w:divBdr>
            <w:top w:val="none" w:sz="0" w:space="0" w:color="auto"/>
            <w:left w:val="none" w:sz="0" w:space="0" w:color="auto"/>
            <w:bottom w:val="none" w:sz="0" w:space="0" w:color="auto"/>
            <w:right w:val="none" w:sz="0" w:space="0" w:color="auto"/>
          </w:divBdr>
        </w:div>
        <w:div w:id="1958944337">
          <w:marLeft w:val="640"/>
          <w:marRight w:val="0"/>
          <w:marTop w:val="0"/>
          <w:marBottom w:val="0"/>
          <w:divBdr>
            <w:top w:val="none" w:sz="0" w:space="0" w:color="auto"/>
            <w:left w:val="none" w:sz="0" w:space="0" w:color="auto"/>
            <w:bottom w:val="none" w:sz="0" w:space="0" w:color="auto"/>
            <w:right w:val="none" w:sz="0" w:space="0" w:color="auto"/>
          </w:divBdr>
        </w:div>
        <w:div w:id="2062249659">
          <w:marLeft w:val="640"/>
          <w:marRight w:val="0"/>
          <w:marTop w:val="0"/>
          <w:marBottom w:val="0"/>
          <w:divBdr>
            <w:top w:val="none" w:sz="0" w:space="0" w:color="auto"/>
            <w:left w:val="none" w:sz="0" w:space="0" w:color="auto"/>
            <w:bottom w:val="none" w:sz="0" w:space="0" w:color="auto"/>
            <w:right w:val="none" w:sz="0" w:space="0" w:color="auto"/>
          </w:divBdr>
        </w:div>
        <w:div w:id="2104689079">
          <w:marLeft w:val="640"/>
          <w:marRight w:val="0"/>
          <w:marTop w:val="0"/>
          <w:marBottom w:val="0"/>
          <w:divBdr>
            <w:top w:val="none" w:sz="0" w:space="0" w:color="auto"/>
            <w:left w:val="none" w:sz="0" w:space="0" w:color="auto"/>
            <w:bottom w:val="none" w:sz="0" w:space="0" w:color="auto"/>
            <w:right w:val="none" w:sz="0" w:space="0" w:color="auto"/>
          </w:divBdr>
        </w:div>
      </w:divsChild>
    </w:div>
    <w:div w:id="1664312211">
      <w:bodyDiv w:val="1"/>
      <w:marLeft w:val="0"/>
      <w:marRight w:val="0"/>
      <w:marTop w:val="0"/>
      <w:marBottom w:val="0"/>
      <w:divBdr>
        <w:top w:val="none" w:sz="0" w:space="0" w:color="auto"/>
        <w:left w:val="none" w:sz="0" w:space="0" w:color="auto"/>
        <w:bottom w:val="none" w:sz="0" w:space="0" w:color="auto"/>
        <w:right w:val="none" w:sz="0" w:space="0" w:color="auto"/>
      </w:divBdr>
      <w:divsChild>
        <w:div w:id="268860167">
          <w:marLeft w:val="640"/>
          <w:marRight w:val="0"/>
          <w:marTop w:val="0"/>
          <w:marBottom w:val="0"/>
          <w:divBdr>
            <w:top w:val="none" w:sz="0" w:space="0" w:color="auto"/>
            <w:left w:val="none" w:sz="0" w:space="0" w:color="auto"/>
            <w:bottom w:val="none" w:sz="0" w:space="0" w:color="auto"/>
            <w:right w:val="none" w:sz="0" w:space="0" w:color="auto"/>
          </w:divBdr>
        </w:div>
        <w:div w:id="475142778">
          <w:marLeft w:val="640"/>
          <w:marRight w:val="0"/>
          <w:marTop w:val="0"/>
          <w:marBottom w:val="0"/>
          <w:divBdr>
            <w:top w:val="none" w:sz="0" w:space="0" w:color="auto"/>
            <w:left w:val="none" w:sz="0" w:space="0" w:color="auto"/>
            <w:bottom w:val="none" w:sz="0" w:space="0" w:color="auto"/>
            <w:right w:val="none" w:sz="0" w:space="0" w:color="auto"/>
          </w:divBdr>
        </w:div>
        <w:div w:id="1211188004">
          <w:marLeft w:val="640"/>
          <w:marRight w:val="0"/>
          <w:marTop w:val="0"/>
          <w:marBottom w:val="0"/>
          <w:divBdr>
            <w:top w:val="none" w:sz="0" w:space="0" w:color="auto"/>
            <w:left w:val="none" w:sz="0" w:space="0" w:color="auto"/>
            <w:bottom w:val="none" w:sz="0" w:space="0" w:color="auto"/>
            <w:right w:val="none" w:sz="0" w:space="0" w:color="auto"/>
          </w:divBdr>
        </w:div>
        <w:div w:id="1325426307">
          <w:marLeft w:val="640"/>
          <w:marRight w:val="0"/>
          <w:marTop w:val="0"/>
          <w:marBottom w:val="0"/>
          <w:divBdr>
            <w:top w:val="none" w:sz="0" w:space="0" w:color="auto"/>
            <w:left w:val="none" w:sz="0" w:space="0" w:color="auto"/>
            <w:bottom w:val="none" w:sz="0" w:space="0" w:color="auto"/>
            <w:right w:val="none" w:sz="0" w:space="0" w:color="auto"/>
          </w:divBdr>
        </w:div>
        <w:div w:id="1428035108">
          <w:marLeft w:val="640"/>
          <w:marRight w:val="0"/>
          <w:marTop w:val="0"/>
          <w:marBottom w:val="0"/>
          <w:divBdr>
            <w:top w:val="none" w:sz="0" w:space="0" w:color="auto"/>
            <w:left w:val="none" w:sz="0" w:space="0" w:color="auto"/>
            <w:bottom w:val="none" w:sz="0" w:space="0" w:color="auto"/>
            <w:right w:val="none" w:sz="0" w:space="0" w:color="auto"/>
          </w:divBdr>
        </w:div>
        <w:div w:id="1498693063">
          <w:marLeft w:val="640"/>
          <w:marRight w:val="0"/>
          <w:marTop w:val="0"/>
          <w:marBottom w:val="0"/>
          <w:divBdr>
            <w:top w:val="none" w:sz="0" w:space="0" w:color="auto"/>
            <w:left w:val="none" w:sz="0" w:space="0" w:color="auto"/>
            <w:bottom w:val="none" w:sz="0" w:space="0" w:color="auto"/>
            <w:right w:val="none" w:sz="0" w:space="0" w:color="auto"/>
          </w:divBdr>
        </w:div>
        <w:div w:id="1660226140">
          <w:marLeft w:val="640"/>
          <w:marRight w:val="0"/>
          <w:marTop w:val="0"/>
          <w:marBottom w:val="0"/>
          <w:divBdr>
            <w:top w:val="none" w:sz="0" w:space="0" w:color="auto"/>
            <w:left w:val="none" w:sz="0" w:space="0" w:color="auto"/>
            <w:bottom w:val="none" w:sz="0" w:space="0" w:color="auto"/>
            <w:right w:val="none" w:sz="0" w:space="0" w:color="auto"/>
          </w:divBdr>
        </w:div>
        <w:div w:id="1887638980">
          <w:marLeft w:val="640"/>
          <w:marRight w:val="0"/>
          <w:marTop w:val="0"/>
          <w:marBottom w:val="0"/>
          <w:divBdr>
            <w:top w:val="none" w:sz="0" w:space="0" w:color="auto"/>
            <w:left w:val="none" w:sz="0" w:space="0" w:color="auto"/>
            <w:bottom w:val="none" w:sz="0" w:space="0" w:color="auto"/>
            <w:right w:val="none" w:sz="0" w:space="0" w:color="auto"/>
          </w:divBdr>
        </w:div>
        <w:div w:id="1915358615">
          <w:marLeft w:val="640"/>
          <w:marRight w:val="0"/>
          <w:marTop w:val="0"/>
          <w:marBottom w:val="0"/>
          <w:divBdr>
            <w:top w:val="none" w:sz="0" w:space="0" w:color="auto"/>
            <w:left w:val="none" w:sz="0" w:space="0" w:color="auto"/>
            <w:bottom w:val="none" w:sz="0" w:space="0" w:color="auto"/>
            <w:right w:val="none" w:sz="0" w:space="0" w:color="auto"/>
          </w:divBdr>
        </w:div>
        <w:div w:id="2053724540">
          <w:marLeft w:val="640"/>
          <w:marRight w:val="0"/>
          <w:marTop w:val="0"/>
          <w:marBottom w:val="0"/>
          <w:divBdr>
            <w:top w:val="none" w:sz="0" w:space="0" w:color="auto"/>
            <w:left w:val="none" w:sz="0" w:space="0" w:color="auto"/>
            <w:bottom w:val="none" w:sz="0" w:space="0" w:color="auto"/>
            <w:right w:val="none" w:sz="0" w:space="0" w:color="auto"/>
          </w:divBdr>
        </w:div>
        <w:div w:id="2113160903">
          <w:marLeft w:val="640"/>
          <w:marRight w:val="0"/>
          <w:marTop w:val="0"/>
          <w:marBottom w:val="0"/>
          <w:divBdr>
            <w:top w:val="none" w:sz="0" w:space="0" w:color="auto"/>
            <w:left w:val="none" w:sz="0" w:space="0" w:color="auto"/>
            <w:bottom w:val="none" w:sz="0" w:space="0" w:color="auto"/>
            <w:right w:val="none" w:sz="0" w:space="0" w:color="auto"/>
          </w:divBdr>
        </w:div>
      </w:divsChild>
    </w:div>
    <w:div w:id="1669864066">
      <w:bodyDiv w:val="1"/>
      <w:marLeft w:val="0"/>
      <w:marRight w:val="0"/>
      <w:marTop w:val="0"/>
      <w:marBottom w:val="0"/>
      <w:divBdr>
        <w:top w:val="none" w:sz="0" w:space="0" w:color="auto"/>
        <w:left w:val="none" w:sz="0" w:space="0" w:color="auto"/>
        <w:bottom w:val="none" w:sz="0" w:space="0" w:color="auto"/>
        <w:right w:val="none" w:sz="0" w:space="0" w:color="auto"/>
      </w:divBdr>
      <w:divsChild>
        <w:div w:id="146289084">
          <w:marLeft w:val="640"/>
          <w:marRight w:val="0"/>
          <w:marTop w:val="0"/>
          <w:marBottom w:val="0"/>
          <w:divBdr>
            <w:top w:val="none" w:sz="0" w:space="0" w:color="auto"/>
            <w:left w:val="none" w:sz="0" w:space="0" w:color="auto"/>
            <w:bottom w:val="none" w:sz="0" w:space="0" w:color="auto"/>
            <w:right w:val="none" w:sz="0" w:space="0" w:color="auto"/>
          </w:divBdr>
        </w:div>
        <w:div w:id="179708320">
          <w:marLeft w:val="640"/>
          <w:marRight w:val="0"/>
          <w:marTop w:val="0"/>
          <w:marBottom w:val="0"/>
          <w:divBdr>
            <w:top w:val="none" w:sz="0" w:space="0" w:color="auto"/>
            <w:left w:val="none" w:sz="0" w:space="0" w:color="auto"/>
            <w:bottom w:val="none" w:sz="0" w:space="0" w:color="auto"/>
            <w:right w:val="none" w:sz="0" w:space="0" w:color="auto"/>
          </w:divBdr>
        </w:div>
        <w:div w:id="225386050">
          <w:marLeft w:val="640"/>
          <w:marRight w:val="0"/>
          <w:marTop w:val="0"/>
          <w:marBottom w:val="0"/>
          <w:divBdr>
            <w:top w:val="none" w:sz="0" w:space="0" w:color="auto"/>
            <w:left w:val="none" w:sz="0" w:space="0" w:color="auto"/>
            <w:bottom w:val="none" w:sz="0" w:space="0" w:color="auto"/>
            <w:right w:val="none" w:sz="0" w:space="0" w:color="auto"/>
          </w:divBdr>
        </w:div>
        <w:div w:id="234708589">
          <w:marLeft w:val="640"/>
          <w:marRight w:val="0"/>
          <w:marTop w:val="0"/>
          <w:marBottom w:val="0"/>
          <w:divBdr>
            <w:top w:val="none" w:sz="0" w:space="0" w:color="auto"/>
            <w:left w:val="none" w:sz="0" w:space="0" w:color="auto"/>
            <w:bottom w:val="none" w:sz="0" w:space="0" w:color="auto"/>
            <w:right w:val="none" w:sz="0" w:space="0" w:color="auto"/>
          </w:divBdr>
        </w:div>
        <w:div w:id="234709499">
          <w:marLeft w:val="640"/>
          <w:marRight w:val="0"/>
          <w:marTop w:val="0"/>
          <w:marBottom w:val="0"/>
          <w:divBdr>
            <w:top w:val="none" w:sz="0" w:space="0" w:color="auto"/>
            <w:left w:val="none" w:sz="0" w:space="0" w:color="auto"/>
            <w:bottom w:val="none" w:sz="0" w:space="0" w:color="auto"/>
            <w:right w:val="none" w:sz="0" w:space="0" w:color="auto"/>
          </w:divBdr>
        </w:div>
        <w:div w:id="312371056">
          <w:marLeft w:val="640"/>
          <w:marRight w:val="0"/>
          <w:marTop w:val="0"/>
          <w:marBottom w:val="0"/>
          <w:divBdr>
            <w:top w:val="none" w:sz="0" w:space="0" w:color="auto"/>
            <w:left w:val="none" w:sz="0" w:space="0" w:color="auto"/>
            <w:bottom w:val="none" w:sz="0" w:space="0" w:color="auto"/>
            <w:right w:val="none" w:sz="0" w:space="0" w:color="auto"/>
          </w:divBdr>
        </w:div>
        <w:div w:id="363677645">
          <w:marLeft w:val="640"/>
          <w:marRight w:val="0"/>
          <w:marTop w:val="0"/>
          <w:marBottom w:val="0"/>
          <w:divBdr>
            <w:top w:val="none" w:sz="0" w:space="0" w:color="auto"/>
            <w:left w:val="none" w:sz="0" w:space="0" w:color="auto"/>
            <w:bottom w:val="none" w:sz="0" w:space="0" w:color="auto"/>
            <w:right w:val="none" w:sz="0" w:space="0" w:color="auto"/>
          </w:divBdr>
        </w:div>
        <w:div w:id="434831737">
          <w:marLeft w:val="640"/>
          <w:marRight w:val="0"/>
          <w:marTop w:val="0"/>
          <w:marBottom w:val="0"/>
          <w:divBdr>
            <w:top w:val="none" w:sz="0" w:space="0" w:color="auto"/>
            <w:left w:val="none" w:sz="0" w:space="0" w:color="auto"/>
            <w:bottom w:val="none" w:sz="0" w:space="0" w:color="auto"/>
            <w:right w:val="none" w:sz="0" w:space="0" w:color="auto"/>
          </w:divBdr>
        </w:div>
        <w:div w:id="486554690">
          <w:marLeft w:val="640"/>
          <w:marRight w:val="0"/>
          <w:marTop w:val="0"/>
          <w:marBottom w:val="0"/>
          <w:divBdr>
            <w:top w:val="none" w:sz="0" w:space="0" w:color="auto"/>
            <w:left w:val="none" w:sz="0" w:space="0" w:color="auto"/>
            <w:bottom w:val="none" w:sz="0" w:space="0" w:color="auto"/>
            <w:right w:val="none" w:sz="0" w:space="0" w:color="auto"/>
          </w:divBdr>
        </w:div>
        <w:div w:id="517430848">
          <w:marLeft w:val="640"/>
          <w:marRight w:val="0"/>
          <w:marTop w:val="0"/>
          <w:marBottom w:val="0"/>
          <w:divBdr>
            <w:top w:val="none" w:sz="0" w:space="0" w:color="auto"/>
            <w:left w:val="none" w:sz="0" w:space="0" w:color="auto"/>
            <w:bottom w:val="none" w:sz="0" w:space="0" w:color="auto"/>
            <w:right w:val="none" w:sz="0" w:space="0" w:color="auto"/>
          </w:divBdr>
        </w:div>
        <w:div w:id="552275149">
          <w:marLeft w:val="640"/>
          <w:marRight w:val="0"/>
          <w:marTop w:val="0"/>
          <w:marBottom w:val="0"/>
          <w:divBdr>
            <w:top w:val="none" w:sz="0" w:space="0" w:color="auto"/>
            <w:left w:val="none" w:sz="0" w:space="0" w:color="auto"/>
            <w:bottom w:val="none" w:sz="0" w:space="0" w:color="auto"/>
            <w:right w:val="none" w:sz="0" w:space="0" w:color="auto"/>
          </w:divBdr>
        </w:div>
        <w:div w:id="558253107">
          <w:marLeft w:val="640"/>
          <w:marRight w:val="0"/>
          <w:marTop w:val="0"/>
          <w:marBottom w:val="0"/>
          <w:divBdr>
            <w:top w:val="none" w:sz="0" w:space="0" w:color="auto"/>
            <w:left w:val="none" w:sz="0" w:space="0" w:color="auto"/>
            <w:bottom w:val="none" w:sz="0" w:space="0" w:color="auto"/>
            <w:right w:val="none" w:sz="0" w:space="0" w:color="auto"/>
          </w:divBdr>
        </w:div>
        <w:div w:id="737020990">
          <w:marLeft w:val="640"/>
          <w:marRight w:val="0"/>
          <w:marTop w:val="0"/>
          <w:marBottom w:val="0"/>
          <w:divBdr>
            <w:top w:val="none" w:sz="0" w:space="0" w:color="auto"/>
            <w:left w:val="none" w:sz="0" w:space="0" w:color="auto"/>
            <w:bottom w:val="none" w:sz="0" w:space="0" w:color="auto"/>
            <w:right w:val="none" w:sz="0" w:space="0" w:color="auto"/>
          </w:divBdr>
        </w:div>
        <w:div w:id="753434598">
          <w:marLeft w:val="640"/>
          <w:marRight w:val="0"/>
          <w:marTop w:val="0"/>
          <w:marBottom w:val="0"/>
          <w:divBdr>
            <w:top w:val="none" w:sz="0" w:space="0" w:color="auto"/>
            <w:left w:val="none" w:sz="0" w:space="0" w:color="auto"/>
            <w:bottom w:val="none" w:sz="0" w:space="0" w:color="auto"/>
            <w:right w:val="none" w:sz="0" w:space="0" w:color="auto"/>
          </w:divBdr>
        </w:div>
        <w:div w:id="830175653">
          <w:marLeft w:val="640"/>
          <w:marRight w:val="0"/>
          <w:marTop w:val="0"/>
          <w:marBottom w:val="0"/>
          <w:divBdr>
            <w:top w:val="none" w:sz="0" w:space="0" w:color="auto"/>
            <w:left w:val="none" w:sz="0" w:space="0" w:color="auto"/>
            <w:bottom w:val="none" w:sz="0" w:space="0" w:color="auto"/>
            <w:right w:val="none" w:sz="0" w:space="0" w:color="auto"/>
          </w:divBdr>
        </w:div>
        <w:div w:id="859317182">
          <w:marLeft w:val="640"/>
          <w:marRight w:val="0"/>
          <w:marTop w:val="0"/>
          <w:marBottom w:val="0"/>
          <w:divBdr>
            <w:top w:val="none" w:sz="0" w:space="0" w:color="auto"/>
            <w:left w:val="none" w:sz="0" w:space="0" w:color="auto"/>
            <w:bottom w:val="none" w:sz="0" w:space="0" w:color="auto"/>
            <w:right w:val="none" w:sz="0" w:space="0" w:color="auto"/>
          </w:divBdr>
        </w:div>
        <w:div w:id="913128043">
          <w:marLeft w:val="640"/>
          <w:marRight w:val="0"/>
          <w:marTop w:val="0"/>
          <w:marBottom w:val="0"/>
          <w:divBdr>
            <w:top w:val="none" w:sz="0" w:space="0" w:color="auto"/>
            <w:left w:val="none" w:sz="0" w:space="0" w:color="auto"/>
            <w:bottom w:val="none" w:sz="0" w:space="0" w:color="auto"/>
            <w:right w:val="none" w:sz="0" w:space="0" w:color="auto"/>
          </w:divBdr>
        </w:div>
        <w:div w:id="923102090">
          <w:marLeft w:val="640"/>
          <w:marRight w:val="0"/>
          <w:marTop w:val="0"/>
          <w:marBottom w:val="0"/>
          <w:divBdr>
            <w:top w:val="none" w:sz="0" w:space="0" w:color="auto"/>
            <w:left w:val="none" w:sz="0" w:space="0" w:color="auto"/>
            <w:bottom w:val="none" w:sz="0" w:space="0" w:color="auto"/>
            <w:right w:val="none" w:sz="0" w:space="0" w:color="auto"/>
          </w:divBdr>
        </w:div>
        <w:div w:id="952592160">
          <w:marLeft w:val="640"/>
          <w:marRight w:val="0"/>
          <w:marTop w:val="0"/>
          <w:marBottom w:val="0"/>
          <w:divBdr>
            <w:top w:val="none" w:sz="0" w:space="0" w:color="auto"/>
            <w:left w:val="none" w:sz="0" w:space="0" w:color="auto"/>
            <w:bottom w:val="none" w:sz="0" w:space="0" w:color="auto"/>
            <w:right w:val="none" w:sz="0" w:space="0" w:color="auto"/>
          </w:divBdr>
        </w:div>
        <w:div w:id="965357967">
          <w:marLeft w:val="640"/>
          <w:marRight w:val="0"/>
          <w:marTop w:val="0"/>
          <w:marBottom w:val="0"/>
          <w:divBdr>
            <w:top w:val="none" w:sz="0" w:space="0" w:color="auto"/>
            <w:left w:val="none" w:sz="0" w:space="0" w:color="auto"/>
            <w:bottom w:val="none" w:sz="0" w:space="0" w:color="auto"/>
            <w:right w:val="none" w:sz="0" w:space="0" w:color="auto"/>
          </w:divBdr>
        </w:div>
        <w:div w:id="1002897695">
          <w:marLeft w:val="640"/>
          <w:marRight w:val="0"/>
          <w:marTop w:val="0"/>
          <w:marBottom w:val="0"/>
          <w:divBdr>
            <w:top w:val="none" w:sz="0" w:space="0" w:color="auto"/>
            <w:left w:val="none" w:sz="0" w:space="0" w:color="auto"/>
            <w:bottom w:val="none" w:sz="0" w:space="0" w:color="auto"/>
            <w:right w:val="none" w:sz="0" w:space="0" w:color="auto"/>
          </w:divBdr>
        </w:div>
        <w:div w:id="1060714404">
          <w:marLeft w:val="640"/>
          <w:marRight w:val="0"/>
          <w:marTop w:val="0"/>
          <w:marBottom w:val="0"/>
          <w:divBdr>
            <w:top w:val="none" w:sz="0" w:space="0" w:color="auto"/>
            <w:left w:val="none" w:sz="0" w:space="0" w:color="auto"/>
            <w:bottom w:val="none" w:sz="0" w:space="0" w:color="auto"/>
            <w:right w:val="none" w:sz="0" w:space="0" w:color="auto"/>
          </w:divBdr>
        </w:div>
        <w:div w:id="1147287600">
          <w:marLeft w:val="640"/>
          <w:marRight w:val="0"/>
          <w:marTop w:val="0"/>
          <w:marBottom w:val="0"/>
          <w:divBdr>
            <w:top w:val="none" w:sz="0" w:space="0" w:color="auto"/>
            <w:left w:val="none" w:sz="0" w:space="0" w:color="auto"/>
            <w:bottom w:val="none" w:sz="0" w:space="0" w:color="auto"/>
            <w:right w:val="none" w:sz="0" w:space="0" w:color="auto"/>
          </w:divBdr>
        </w:div>
        <w:div w:id="1334335462">
          <w:marLeft w:val="640"/>
          <w:marRight w:val="0"/>
          <w:marTop w:val="0"/>
          <w:marBottom w:val="0"/>
          <w:divBdr>
            <w:top w:val="none" w:sz="0" w:space="0" w:color="auto"/>
            <w:left w:val="none" w:sz="0" w:space="0" w:color="auto"/>
            <w:bottom w:val="none" w:sz="0" w:space="0" w:color="auto"/>
            <w:right w:val="none" w:sz="0" w:space="0" w:color="auto"/>
          </w:divBdr>
        </w:div>
        <w:div w:id="1375275561">
          <w:marLeft w:val="640"/>
          <w:marRight w:val="0"/>
          <w:marTop w:val="0"/>
          <w:marBottom w:val="0"/>
          <w:divBdr>
            <w:top w:val="none" w:sz="0" w:space="0" w:color="auto"/>
            <w:left w:val="none" w:sz="0" w:space="0" w:color="auto"/>
            <w:bottom w:val="none" w:sz="0" w:space="0" w:color="auto"/>
            <w:right w:val="none" w:sz="0" w:space="0" w:color="auto"/>
          </w:divBdr>
        </w:div>
        <w:div w:id="1375472073">
          <w:marLeft w:val="640"/>
          <w:marRight w:val="0"/>
          <w:marTop w:val="0"/>
          <w:marBottom w:val="0"/>
          <w:divBdr>
            <w:top w:val="none" w:sz="0" w:space="0" w:color="auto"/>
            <w:left w:val="none" w:sz="0" w:space="0" w:color="auto"/>
            <w:bottom w:val="none" w:sz="0" w:space="0" w:color="auto"/>
            <w:right w:val="none" w:sz="0" w:space="0" w:color="auto"/>
          </w:divBdr>
        </w:div>
        <w:div w:id="1381176288">
          <w:marLeft w:val="640"/>
          <w:marRight w:val="0"/>
          <w:marTop w:val="0"/>
          <w:marBottom w:val="0"/>
          <w:divBdr>
            <w:top w:val="none" w:sz="0" w:space="0" w:color="auto"/>
            <w:left w:val="none" w:sz="0" w:space="0" w:color="auto"/>
            <w:bottom w:val="none" w:sz="0" w:space="0" w:color="auto"/>
            <w:right w:val="none" w:sz="0" w:space="0" w:color="auto"/>
          </w:divBdr>
        </w:div>
        <w:div w:id="1456486748">
          <w:marLeft w:val="640"/>
          <w:marRight w:val="0"/>
          <w:marTop w:val="0"/>
          <w:marBottom w:val="0"/>
          <w:divBdr>
            <w:top w:val="none" w:sz="0" w:space="0" w:color="auto"/>
            <w:left w:val="none" w:sz="0" w:space="0" w:color="auto"/>
            <w:bottom w:val="none" w:sz="0" w:space="0" w:color="auto"/>
            <w:right w:val="none" w:sz="0" w:space="0" w:color="auto"/>
          </w:divBdr>
        </w:div>
        <w:div w:id="1514107664">
          <w:marLeft w:val="640"/>
          <w:marRight w:val="0"/>
          <w:marTop w:val="0"/>
          <w:marBottom w:val="0"/>
          <w:divBdr>
            <w:top w:val="none" w:sz="0" w:space="0" w:color="auto"/>
            <w:left w:val="none" w:sz="0" w:space="0" w:color="auto"/>
            <w:bottom w:val="none" w:sz="0" w:space="0" w:color="auto"/>
            <w:right w:val="none" w:sz="0" w:space="0" w:color="auto"/>
          </w:divBdr>
        </w:div>
        <w:div w:id="1531605569">
          <w:marLeft w:val="640"/>
          <w:marRight w:val="0"/>
          <w:marTop w:val="0"/>
          <w:marBottom w:val="0"/>
          <w:divBdr>
            <w:top w:val="none" w:sz="0" w:space="0" w:color="auto"/>
            <w:left w:val="none" w:sz="0" w:space="0" w:color="auto"/>
            <w:bottom w:val="none" w:sz="0" w:space="0" w:color="auto"/>
            <w:right w:val="none" w:sz="0" w:space="0" w:color="auto"/>
          </w:divBdr>
        </w:div>
        <w:div w:id="1562401805">
          <w:marLeft w:val="640"/>
          <w:marRight w:val="0"/>
          <w:marTop w:val="0"/>
          <w:marBottom w:val="0"/>
          <w:divBdr>
            <w:top w:val="none" w:sz="0" w:space="0" w:color="auto"/>
            <w:left w:val="none" w:sz="0" w:space="0" w:color="auto"/>
            <w:bottom w:val="none" w:sz="0" w:space="0" w:color="auto"/>
            <w:right w:val="none" w:sz="0" w:space="0" w:color="auto"/>
          </w:divBdr>
        </w:div>
        <w:div w:id="1609238489">
          <w:marLeft w:val="640"/>
          <w:marRight w:val="0"/>
          <w:marTop w:val="0"/>
          <w:marBottom w:val="0"/>
          <w:divBdr>
            <w:top w:val="none" w:sz="0" w:space="0" w:color="auto"/>
            <w:left w:val="none" w:sz="0" w:space="0" w:color="auto"/>
            <w:bottom w:val="none" w:sz="0" w:space="0" w:color="auto"/>
            <w:right w:val="none" w:sz="0" w:space="0" w:color="auto"/>
          </w:divBdr>
        </w:div>
        <w:div w:id="1691947690">
          <w:marLeft w:val="640"/>
          <w:marRight w:val="0"/>
          <w:marTop w:val="0"/>
          <w:marBottom w:val="0"/>
          <w:divBdr>
            <w:top w:val="none" w:sz="0" w:space="0" w:color="auto"/>
            <w:left w:val="none" w:sz="0" w:space="0" w:color="auto"/>
            <w:bottom w:val="none" w:sz="0" w:space="0" w:color="auto"/>
            <w:right w:val="none" w:sz="0" w:space="0" w:color="auto"/>
          </w:divBdr>
        </w:div>
        <w:div w:id="1737166185">
          <w:marLeft w:val="640"/>
          <w:marRight w:val="0"/>
          <w:marTop w:val="0"/>
          <w:marBottom w:val="0"/>
          <w:divBdr>
            <w:top w:val="none" w:sz="0" w:space="0" w:color="auto"/>
            <w:left w:val="none" w:sz="0" w:space="0" w:color="auto"/>
            <w:bottom w:val="none" w:sz="0" w:space="0" w:color="auto"/>
            <w:right w:val="none" w:sz="0" w:space="0" w:color="auto"/>
          </w:divBdr>
        </w:div>
        <w:div w:id="1832064707">
          <w:marLeft w:val="640"/>
          <w:marRight w:val="0"/>
          <w:marTop w:val="0"/>
          <w:marBottom w:val="0"/>
          <w:divBdr>
            <w:top w:val="none" w:sz="0" w:space="0" w:color="auto"/>
            <w:left w:val="none" w:sz="0" w:space="0" w:color="auto"/>
            <w:bottom w:val="none" w:sz="0" w:space="0" w:color="auto"/>
            <w:right w:val="none" w:sz="0" w:space="0" w:color="auto"/>
          </w:divBdr>
        </w:div>
        <w:div w:id="1852406564">
          <w:marLeft w:val="640"/>
          <w:marRight w:val="0"/>
          <w:marTop w:val="0"/>
          <w:marBottom w:val="0"/>
          <w:divBdr>
            <w:top w:val="none" w:sz="0" w:space="0" w:color="auto"/>
            <w:left w:val="none" w:sz="0" w:space="0" w:color="auto"/>
            <w:bottom w:val="none" w:sz="0" w:space="0" w:color="auto"/>
            <w:right w:val="none" w:sz="0" w:space="0" w:color="auto"/>
          </w:divBdr>
        </w:div>
        <w:div w:id="2032368637">
          <w:marLeft w:val="640"/>
          <w:marRight w:val="0"/>
          <w:marTop w:val="0"/>
          <w:marBottom w:val="0"/>
          <w:divBdr>
            <w:top w:val="none" w:sz="0" w:space="0" w:color="auto"/>
            <w:left w:val="none" w:sz="0" w:space="0" w:color="auto"/>
            <w:bottom w:val="none" w:sz="0" w:space="0" w:color="auto"/>
            <w:right w:val="none" w:sz="0" w:space="0" w:color="auto"/>
          </w:divBdr>
        </w:div>
        <w:div w:id="2045136033">
          <w:marLeft w:val="640"/>
          <w:marRight w:val="0"/>
          <w:marTop w:val="0"/>
          <w:marBottom w:val="0"/>
          <w:divBdr>
            <w:top w:val="none" w:sz="0" w:space="0" w:color="auto"/>
            <w:left w:val="none" w:sz="0" w:space="0" w:color="auto"/>
            <w:bottom w:val="none" w:sz="0" w:space="0" w:color="auto"/>
            <w:right w:val="none" w:sz="0" w:space="0" w:color="auto"/>
          </w:divBdr>
        </w:div>
        <w:div w:id="2127462321">
          <w:marLeft w:val="640"/>
          <w:marRight w:val="0"/>
          <w:marTop w:val="0"/>
          <w:marBottom w:val="0"/>
          <w:divBdr>
            <w:top w:val="none" w:sz="0" w:space="0" w:color="auto"/>
            <w:left w:val="none" w:sz="0" w:space="0" w:color="auto"/>
            <w:bottom w:val="none" w:sz="0" w:space="0" w:color="auto"/>
            <w:right w:val="none" w:sz="0" w:space="0" w:color="auto"/>
          </w:divBdr>
        </w:div>
      </w:divsChild>
    </w:div>
    <w:div w:id="1671761661">
      <w:bodyDiv w:val="1"/>
      <w:marLeft w:val="0"/>
      <w:marRight w:val="0"/>
      <w:marTop w:val="0"/>
      <w:marBottom w:val="0"/>
      <w:divBdr>
        <w:top w:val="none" w:sz="0" w:space="0" w:color="auto"/>
        <w:left w:val="none" w:sz="0" w:space="0" w:color="auto"/>
        <w:bottom w:val="none" w:sz="0" w:space="0" w:color="auto"/>
        <w:right w:val="none" w:sz="0" w:space="0" w:color="auto"/>
      </w:divBdr>
      <w:divsChild>
        <w:div w:id="243031178">
          <w:marLeft w:val="480"/>
          <w:marRight w:val="0"/>
          <w:marTop w:val="0"/>
          <w:marBottom w:val="0"/>
          <w:divBdr>
            <w:top w:val="none" w:sz="0" w:space="0" w:color="auto"/>
            <w:left w:val="none" w:sz="0" w:space="0" w:color="auto"/>
            <w:bottom w:val="none" w:sz="0" w:space="0" w:color="auto"/>
            <w:right w:val="none" w:sz="0" w:space="0" w:color="auto"/>
          </w:divBdr>
        </w:div>
        <w:div w:id="610481176">
          <w:marLeft w:val="480"/>
          <w:marRight w:val="0"/>
          <w:marTop w:val="0"/>
          <w:marBottom w:val="0"/>
          <w:divBdr>
            <w:top w:val="none" w:sz="0" w:space="0" w:color="auto"/>
            <w:left w:val="none" w:sz="0" w:space="0" w:color="auto"/>
            <w:bottom w:val="none" w:sz="0" w:space="0" w:color="auto"/>
            <w:right w:val="none" w:sz="0" w:space="0" w:color="auto"/>
          </w:divBdr>
        </w:div>
        <w:div w:id="684140452">
          <w:marLeft w:val="480"/>
          <w:marRight w:val="0"/>
          <w:marTop w:val="0"/>
          <w:marBottom w:val="0"/>
          <w:divBdr>
            <w:top w:val="none" w:sz="0" w:space="0" w:color="auto"/>
            <w:left w:val="none" w:sz="0" w:space="0" w:color="auto"/>
            <w:bottom w:val="none" w:sz="0" w:space="0" w:color="auto"/>
            <w:right w:val="none" w:sz="0" w:space="0" w:color="auto"/>
          </w:divBdr>
        </w:div>
        <w:div w:id="705059757">
          <w:marLeft w:val="480"/>
          <w:marRight w:val="0"/>
          <w:marTop w:val="0"/>
          <w:marBottom w:val="0"/>
          <w:divBdr>
            <w:top w:val="none" w:sz="0" w:space="0" w:color="auto"/>
            <w:left w:val="none" w:sz="0" w:space="0" w:color="auto"/>
            <w:bottom w:val="none" w:sz="0" w:space="0" w:color="auto"/>
            <w:right w:val="none" w:sz="0" w:space="0" w:color="auto"/>
          </w:divBdr>
        </w:div>
        <w:div w:id="1001077890">
          <w:marLeft w:val="480"/>
          <w:marRight w:val="0"/>
          <w:marTop w:val="0"/>
          <w:marBottom w:val="0"/>
          <w:divBdr>
            <w:top w:val="none" w:sz="0" w:space="0" w:color="auto"/>
            <w:left w:val="none" w:sz="0" w:space="0" w:color="auto"/>
            <w:bottom w:val="none" w:sz="0" w:space="0" w:color="auto"/>
            <w:right w:val="none" w:sz="0" w:space="0" w:color="auto"/>
          </w:divBdr>
        </w:div>
        <w:div w:id="1816559189">
          <w:marLeft w:val="480"/>
          <w:marRight w:val="0"/>
          <w:marTop w:val="0"/>
          <w:marBottom w:val="0"/>
          <w:divBdr>
            <w:top w:val="none" w:sz="0" w:space="0" w:color="auto"/>
            <w:left w:val="none" w:sz="0" w:space="0" w:color="auto"/>
            <w:bottom w:val="none" w:sz="0" w:space="0" w:color="auto"/>
            <w:right w:val="none" w:sz="0" w:space="0" w:color="auto"/>
          </w:divBdr>
        </w:div>
      </w:divsChild>
    </w:div>
    <w:div w:id="1675259590">
      <w:bodyDiv w:val="1"/>
      <w:marLeft w:val="0"/>
      <w:marRight w:val="0"/>
      <w:marTop w:val="0"/>
      <w:marBottom w:val="0"/>
      <w:divBdr>
        <w:top w:val="none" w:sz="0" w:space="0" w:color="auto"/>
        <w:left w:val="none" w:sz="0" w:space="0" w:color="auto"/>
        <w:bottom w:val="none" w:sz="0" w:space="0" w:color="auto"/>
        <w:right w:val="none" w:sz="0" w:space="0" w:color="auto"/>
      </w:divBdr>
      <w:divsChild>
        <w:div w:id="35394689">
          <w:marLeft w:val="640"/>
          <w:marRight w:val="0"/>
          <w:marTop w:val="0"/>
          <w:marBottom w:val="0"/>
          <w:divBdr>
            <w:top w:val="none" w:sz="0" w:space="0" w:color="auto"/>
            <w:left w:val="none" w:sz="0" w:space="0" w:color="auto"/>
            <w:bottom w:val="none" w:sz="0" w:space="0" w:color="auto"/>
            <w:right w:val="none" w:sz="0" w:space="0" w:color="auto"/>
          </w:divBdr>
        </w:div>
        <w:div w:id="48191455">
          <w:marLeft w:val="640"/>
          <w:marRight w:val="0"/>
          <w:marTop w:val="0"/>
          <w:marBottom w:val="0"/>
          <w:divBdr>
            <w:top w:val="none" w:sz="0" w:space="0" w:color="auto"/>
            <w:left w:val="none" w:sz="0" w:space="0" w:color="auto"/>
            <w:bottom w:val="none" w:sz="0" w:space="0" w:color="auto"/>
            <w:right w:val="none" w:sz="0" w:space="0" w:color="auto"/>
          </w:divBdr>
        </w:div>
        <w:div w:id="114105773">
          <w:marLeft w:val="640"/>
          <w:marRight w:val="0"/>
          <w:marTop w:val="0"/>
          <w:marBottom w:val="0"/>
          <w:divBdr>
            <w:top w:val="none" w:sz="0" w:space="0" w:color="auto"/>
            <w:left w:val="none" w:sz="0" w:space="0" w:color="auto"/>
            <w:bottom w:val="none" w:sz="0" w:space="0" w:color="auto"/>
            <w:right w:val="none" w:sz="0" w:space="0" w:color="auto"/>
          </w:divBdr>
        </w:div>
        <w:div w:id="144200613">
          <w:marLeft w:val="640"/>
          <w:marRight w:val="0"/>
          <w:marTop w:val="0"/>
          <w:marBottom w:val="0"/>
          <w:divBdr>
            <w:top w:val="none" w:sz="0" w:space="0" w:color="auto"/>
            <w:left w:val="none" w:sz="0" w:space="0" w:color="auto"/>
            <w:bottom w:val="none" w:sz="0" w:space="0" w:color="auto"/>
            <w:right w:val="none" w:sz="0" w:space="0" w:color="auto"/>
          </w:divBdr>
        </w:div>
        <w:div w:id="232276212">
          <w:marLeft w:val="640"/>
          <w:marRight w:val="0"/>
          <w:marTop w:val="0"/>
          <w:marBottom w:val="0"/>
          <w:divBdr>
            <w:top w:val="none" w:sz="0" w:space="0" w:color="auto"/>
            <w:left w:val="none" w:sz="0" w:space="0" w:color="auto"/>
            <w:bottom w:val="none" w:sz="0" w:space="0" w:color="auto"/>
            <w:right w:val="none" w:sz="0" w:space="0" w:color="auto"/>
          </w:divBdr>
        </w:div>
        <w:div w:id="256210089">
          <w:marLeft w:val="640"/>
          <w:marRight w:val="0"/>
          <w:marTop w:val="0"/>
          <w:marBottom w:val="0"/>
          <w:divBdr>
            <w:top w:val="none" w:sz="0" w:space="0" w:color="auto"/>
            <w:left w:val="none" w:sz="0" w:space="0" w:color="auto"/>
            <w:bottom w:val="none" w:sz="0" w:space="0" w:color="auto"/>
            <w:right w:val="none" w:sz="0" w:space="0" w:color="auto"/>
          </w:divBdr>
        </w:div>
        <w:div w:id="263002643">
          <w:marLeft w:val="640"/>
          <w:marRight w:val="0"/>
          <w:marTop w:val="0"/>
          <w:marBottom w:val="0"/>
          <w:divBdr>
            <w:top w:val="none" w:sz="0" w:space="0" w:color="auto"/>
            <w:left w:val="none" w:sz="0" w:space="0" w:color="auto"/>
            <w:bottom w:val="none" w:sz="0" w:space="0" w:color="auto"/>
            <w:right w:val="none" w:sz="0" w:space="0" w:color="auto"/>
          </w:divBdr>
        </w:div>
        <w:div w:id="361367717">
          <w:marLeft w:val="640"/>
          <w:marRight w:val="0"/>
          <w:marTop w:val="0"/>
          <w:marBottom w:val="0"/>
          <w:divBdr>
            <w:top w:val="none" w:sz="0" w:space="0" w:color="auto"/>
            <w:left w:val="none" w:sz="0" w:space="0" w:color="auto"/>
            <w:bottom w:val="none" w:sz="0" w:space="0" w:color="auto"/>
            <w:right w:val="none" w:sz="0" w:space="0" w:color="auto"/>
          </w:divBdr>
        </w:div>
        <w:div w:id="362554814">
          <w:marLeft w:val="640"/>
          <w:marRight w:val="0"/>
          <w:marTop w:val="0"/>
          <w:marBottom w:val="0"/>
          <w:divBdr>
            <w:top w:val="none" w:sz="0" w:space="0" w:color="auto"/>
            <w:left w:val="none" w:sz="0" w:space="0" w:color="auto"/>
            <w:bottom w:val="none" w:sz="0" w:space="0" w:color="auto"/>
            <w:right w:val="none" w:sz="0" w:space="0" w:color="auto"/>
          </w:divBdr>
        </w:div>
        <w:div w:id="461000307">
          <w:marLeft w:val="640"/>
          <w:marRight w:val="0"/>
          <w:marTop w:val="0"/>
          <w:marBottom w:val="0"/>
          <w:divBdr>
            <w:top w:val="none" w:sz="0" w:space="0" w:color="auto"/>
            <w:left w:val="none" w:sz="0" w:space="0" w:color="auto"/>
            <w:bottom w:val="none" w:sz="0" w:space="0" w:color="auto"/>
            <w:right w:val="none" w:sz="0" w:space="0" w:color="auto"/>
          </w:divBdr>
        </w:div>
        <w:div w:id="519860652">
          <w:marLeft w:val="640"/>
          <w:marRight w:val="0"/>
          <w:marTop w:val="0"/>
          <w:marBottom w:val="0"/>
          <w:divBdr>
            <w:top w:val="none" w:sz="0" w:space="0" w:color="auto"/>
            <w:left w:val="none" w:sz="0" w:space="0" w:color="auto"/>
            <w:bottom w:val="none" w:sz="0" w:space="0" w:color="auto"/>
            <w:right w:val="none" w:sz="0" w:space="0" w:color="auto"/>
          </w:divBdr>
        </w:div>
        <w:div w:id="553010866">
          <w:marLeft w:val="640"/>
          <w:marRight w:val="0"/>
          <w:marTop w:val="0"/>
          <w:marBottom w:val="0"/>
          <w:divBdr>
            <w:top w:val="none" w:sz="0" w:space="0" w:color="auto"/>
            <w:left w:val="none" w:sz="0" w:space="0" w:color="auto"/>
            <w:bottom w:val="none" w:sz="0" w:space="0" w:color="auto"/>
            <w:right w:val="none" w:sz="0" w:space="0" w:color="auto"/>
          </w:divBdr>
        </w:div>
        <w:div w:id="658659008">
          <w:marLeft w:val="640"/>
          <w:marRight w:val="0"/>
          <w:marTop w:val="0"/>
          <w:marBottom w:val="0"/>
          <w:divBdr>
            <w:top w:val="none" w:sz="0" w:space="0" w:color="auto"/>
            <w:left w:val="none" w:sz="0" w:space="0" w:color="auto"/>
            <w:bottom w:val="none" w:sz="0" w:space="0" w:color="auto"/>
            <w:right w:val="none" w:sz="0" w:space="0" w:color="auto"/>
          </w:divBdr>
        </w:div>
        <w:div w:id="674115755">
          <w:marLeft w:val="640"/>
          <w:marRight w:val="0"/>
          <w:marTop w:val="0"/>
          <w:marBottom w:val="0"/>
          <w:divBdr>
            <w:top w:val="none" w:sz="0" w:space="0" w:color="auto"/>
            <w:left w:val="none" w:sz="0" w:space="0" w:color="auto"/>
            <w:bottom w:val="none" w:sz="0" w:space="0" w:color="auto"/>
            <w:right w:val="none" w:sz="0" w:space="0" w:color="auto"/>
          </w:divBdr>
        </w:div>
        <w:div w:id="690497477">
          <w:marLeft w:val="640"/>
          <w:marRight w:val="0"/>
          <w:marTop w:val="0"/>
          <w:marBottom w:val="0"/>
          <w:divBdr>
            <w:top w:val="none" w:sz="0" w:space="0" w:color="auto"/>
            <w:left w:val="none" w:sz="0" w:space="0" w:color="auto"/>
            <w:bottom w:val="none" w:sz="0" w:space="0" w:color="auto"/>
            <w:right w:val="none" w:sz="0" w:space="0" w:color="auto"/>
          </w:divBdr>
        </w:div>
        <w:div w:id="747381373">
          <w:marLeft w:val="640"/>
          <w:marRight w:val="0"/>
          <w:marTop w:val="0"/>
          <w:marBottom w:val="0"/>
          <w:divBdr>
            <w:top w:val="none" w:sz="0" w:space="0" w:color="auto"/>
            <w:left w:val="none" w:sz="0" w:space="0" w:color="auto"/>
            <w:bottom w:val="none" w:sz="0" w:space="0" w:color="auto"/>
            <w:right w:val="none" w:sz="0" w:space="0" w:color="auto"/>
          </w:divBdr>
        </w:div>
        <w:div w:id="749155010">
          <w:marLeft w:val="640"/>
          <w:marRight w:val="0"/>
          <w:marTop w:val="0"/>
          <w:marBottom w:val="0"/>
          <w:divBdr>
            <w:top w:val="none" w:sz="0" w:space="0" w:color="auto"/>
            <w:left w:val="none" w:sz="0" w:space="0" w:color="auto"/>
            <w:bottom w:val="none" w:sz="0" w:space="0" w:color="auto"/>
            <w:right w:val="none" w:sz="0" w:space="0" w:color="auto"/>
          </w:divBdr>
        </w:div>
        <w:div w:id="764614665">
          <w:marLeft w:val="640"/>
          <w:marRight w:val="0"/>
          <w:marTop w:val="0"/>
          <w:marBottom w:val="0"/>
          <w:divBdr>
            <w:top w:val="none" w:sz="0" w:space="0" w:color="auto"/>
            <w:left w:val="none" w:sz="0" w:space="0" w:color="auto"/>
            <w:bottom w:val="none" w:sz="0" w:space="0" w:color="auto"/>
            <w:right w:val="none" w:sz="0" w:space="0" w:color="auto"/>
          </w:divBdr>
        </w:div>
        <w:div w:id="774054232">
          <w:marLeft w:val="640"/>
          <w:marRight w:val="0"/>
          <w:marTop w:val="0"/>
          <w:marBottom w:val="0"/>
          <w:divBdr>
            <w:top w:val="none" w:sz="0" w:space="0" w:color="auto"/>
            <w:left w:val="none" w:sz="0" w:space="0" w:color="auto"/>
            <w:bottom w:val="none" w:sz="0" w:space="0" w:color="auto"/>
            <w:right w:val="none" w:sz="0" w:space="0" w:color="auto"/>
          </w:divBdr>
        </w:div>
        <w:div w:id="825781303">
          <w:marLeft w:val="640"/>
          <w:marRight w:val="0"/>
          <w:marTop w:val="0"/>
          <w:marBottom w:val="0"/>
          <w:divBdr>
            <w:top w:val="none" w:sz="0" w:space="0" w:color="auto"/>
            <w:left w:val="none" w:sz="0" w:space="0" w:color="auto"/>
            <w:bottom w:val="none" w:sz="0" w:space="0" w:color="auto"/>
            <w:right w:val="none" w:sz="0" w:space="0" w:color="auto"/>
          </w:divBdr>
        </w:div>
        <w:div w:id="890076732">
          <w:marLeft w:val="640"/>
          <w:marRight w:val="0"/>
          <w:marTop w:val="0"/>
          <w:marBottom w:val="0"/>
          <w:divBdr>
            <w:top w:val="none" w:sz="0" w:space="0" w:color="auto"/>
            <w:left w:val="none" w:sz="0" w:space="0" w:color="auto"/>
            <w:bottom w:val="none" w:sz="0" w:space="0" w:color="auto"/>
            <w:right w:val="none" w:sz="0" w:space="0" w:color="auto"/>
          </w:divBdr>
        </w:div>
        <w:div w:id="892161423">
          <w:marLeft w:val="640"/>
          <w:marRight w:val="0"/>
          <w:marTop w:val="0"/>
          <w:marBottom w:val="0"/>
          <w:divBdr>
            <w:top w:val="none" w:sz="0" w:space="0" w:color="auto"/>
            <w:left w:val="none" w:sz="0" w:space="0" w:color="auto"/>
            <w:bottom w:val="none" w:sz="0" w:space="0" w:color="auto"/>
            <w:right w:val="none" w:sz="0" w:space="0" w:color="auto"/>
          </w:divBdr>
        </w:div>
        <w:div w:id="896941981">
          <w:marLeft w:val="640"/>
          <w:marRight w:val="0"/>
          <w:marTop w:val="0"/>
          <w:marBottom w:val="0"/>
          <w:divBdr>
            <w:top w:val="none" w:sz="0" w:space="0" w:color="auto"/>
            <w:left w:val="none" w:sz="0" w:space="0" w:color="auto"/>
            <w:bottom w:val="none" w:sz="0" w:space="0" w:color="auto"/>
            <w:right w:val="none" w:sz="0" w:space="0" w:color="auto"/>
          </w:divBdr>
        </w:div>
        <w:div w:id="949824315">
          <w:marLeft w:val="640"/>
          <w:marRight w:val="0"/>
          <w:marTop w:val="0"/>
          <w:marBottom w:val="0"/>
          <w:divBdr>
            <w:top w:val="none" w:sz="0" w:space="0" w:color="auto"/>
            <w:left w:val="none" w:sz="0" w:space="0" w:color="auto"/>
            <w:bottom w:val="none" w:sz="0" w:space="0" w:color="auto"/>
            <w:right w:val="none" w:sz="0" w:space="0" w:color="auto"/>
          </w:divBdr>
        </w:div>
        <w:div w:id="962735901">
          <w:marLeft w:val="640"/>
          <w:marRight w:val="0"/>
          <w:marTop w:val="0"/>
          <w:marBottom w:val="0"/>
          <w:divBdr>
            <w:top w:val="none" w:sz="0" w:space="0" w:color="auto"/>
            <w:left w:val="none" w:sz="0" w:space="0" w:color="auto"/>
            <w:bottom w:val="none" w:sz="0" w:space="0" w:color="auto"/>
            <w:right w:val="none" w:sz="0" w:space="0" w:color="auto"/>
          </w:divBdr>
        </w:div>
        <w:div w:id="986864801">
          <w:marLeft w:val="640"/>
          <w:marRight w:val="0"/>
          <w:marTop w:val="0"/>
          <w:marBottom w:val="0"/>
          <w:divBdr>
            <w:top w:val="none" w:sz="0" w:space="0" w:color="auto"/>
            <w:left w:val="none" w:sz="0" w:space="0" w:color="auto"/>
            <w:bottom w:val="none" w:sz="0" w:space="0" w:color="auto"/>
            <w:right w:val="none" w:sz="0" w:space="0" w:color="auto"/>
          </w:divBdr>
        </w:div>
        <w:div w:id="992177556">
          <w:marLeft w:val="640"/>
          <w:marRight w:val="0"/>
          <w:marTop w:val="0"/>
          <w:marBottom w:val="0"/>
          <w:divBdr>
            <w:top w:val="none" w:sz="0" w:space="0" w:color="auto"/>
            <w:left w:val="none" w:sz="0" w:space="0" w:color="auto"/>
            <w:bottom w:val="none" w:sz="0" w:space="0" w:color="auto"/>
            <w:right w:val="none" w:sz="0" w:space="0" w:color="auto"/>
          </w:divBdr>
        </w:div>
        <w:div w:id="1042287666">
          <w:marLeft w:val="640"/>
          <w:marRight w:val="0"/>
          <w:marTop w:val="0"/>
          <w:marBottom w:val="0"/>
          <w:divBdr>
            <w:top w:val="none" w:sz="0" w:space="0" w:color="auto"/>
            <w:left w:val="none" w:sz="0" w:space="0" w:color="auto"/>
            <w:bottom w:val="none" w:sz="0" w:space="0" w:color="auto"/>
            <w:right w:val="none" w:sz="0" w:space="0" w:color="auto"/>
          </w:divBdr>
        </w:div>
        <w:div w:id="1158568569">
          <w:marLeft w:val="640"/>
          <w:marRight w:val="0"/>
          <w:marTop w:val="0"/>
          <w:marBottom w:val="0"/>
          <w:divBdr>
            <w:top w:val="none" w:sz="0" w:space="0" w:color="auto"/>
            <w:left w:val="none" w:sz="0" w:space="0" w:color="auto"/>
            <w:bottom w:val="none" w:sz="0" w:space="0" w:color="auto"/>
            <w:right w:val="none" w:sz="0" w:space="0" w:color="auto"/>
          </w:divBdr>
        </w:div>
        <w:div w:id="1344284174">
          <w:marLeft w:val="640"/>
          <w:marRight w:val="0"/>
          <w:marTop w:val="0"/>
          <w:marBottom w:val="0"/>
          <w:divBdr>
            <w:top w:val="none" w:sz="0" w:space="0" w:color="auto"/>
            <w:left w:val="none" w:sz="0" w:space="0" w:color="auto"/>
            <w:bottom w:val="none" w:sz="0" w:space="0" w:color="auto"/>
            <w:right w:val="none" w:sz="0" w:space="0" w:color="auto"/>
          </w:divBdr>
        </w:div>
        <w:div w:id="1378356531">
          <w:marLeft w:val="640"/>
          <w:marRight w:val="0"/>
          <w:marTop w:val="0"/>
          <w:marBottom w:val="0"/>
          <w:divBdr>
            <w:top w:val="none" w:sz="0" w:space="0" w:color="auto"/>
            <w:left w:val="none" w:sz="0" w:space="0" w:color="auto"/>
            <w:bottom w:val="none" w:sz="0" w:space="0" w:color="auto"/>
            <w:right w:val="none" w:sz="0" w:space="0" w:color="auto"/>
          </w:divBdr>
        </w:div>
        <w:div w:id="1378966520">
          <w:marLeft w:val="640"/>
          <w:marRight w:val="0"/>
          <w:marTop w:val="0"/>
          <w:marBottom w:val="0"/>
          <w:divBdr>
            <w:top w:val="none" w:sz="0" w:space="0" w:color="auto"/>
            <w:left w:val="none" w:sz="0" w:space="0" w:color="auto"/>
            <w:bottom w:val="none" w:sz="0" w:space="0" w:color="auto"/>
            <w:right w:val="none" w:sz="0" w:space="0" w:color="auto"/>
          </w:divBdr>
        </w:div>
        <w:div w:id="1552689628">
          <w:marLeft w:val="640"/>
          <w:marRight w:val="0"/>
          <w:marTop w:val="0"/>
          <w:marBottom w:val="0"/>
          <w:divBdr>
            <w:top w:val="none" w:sz="0" w:space="0" w:color="auto"/>
            <w:left w:val="none" w:sz="0" w:space="0" w:color="auto"/>
            <w:bottom w:val="none" w:sz="0" w:space="0" w:color="auto"/>
            <w:right w:val="none" w:sz="0" w:space="0" w:color="auto"/>
          </w:divBdr>
        </w:div>
        <w:div w:id="1641114672">
          <w:marLeft w:val="640"/>
          <w:marRight w:val="0"/>
          <w:marTop w:val="0"/>
          <w:marBottom w:val="0"/>
          <w:divBdr>
            <w:top w:val="none" w:sz="0" w:space="0" w:color="auto"/>
            <w:left w:val="none" w:sz="0" w:space="0" w:color="auto"/>
            <w:bottom w:val="none" w:sz="0" w:space="0" w:color="auto"/>
            <w:right w:val="none" w:sz="0" w:space="0" w:color="auto"/>
          </w:divBdr>
        </w:div>
        <w:div w:id="1677029095">
          <w:marLeft w:val="640"/>
          <w:marRight w:val="0"/>
          <w:marTop w:val="0"/>
          <w:marBottom w:val="0"/>
          <w:divBdr>
            <w:top w:val="none" w:sz="0" w:space="0" w:color="auto"/>
            <w:left w:val="none" w:sz="0" w:space="0" w:color="auto"/>
            <w:bottom w:val="none" w:sz="0" w:space="0" w:color="auto"/>
            <w:right w:val="none" w:sz="0" w:space="0" w:color="auto"/>
          </w:divBdr>
        </w:div>
        <w:div w:id="1701588166">
          <w:marLeft w:val="640"/>
          <w:marRight w:val="0"/>
          <w:marTop w:val="0"/>
          <w:marBottom w:val="0"/>
          <w:divBdr>
            <w:top w:val="none" w:sz="0" w:space="0" w:color="auto"/>
            <w:left w:val="none" w:sz="0" w:space="0" w:color="auto"/>
            <w:bottom w:val="none" w:sz="0" w:space="0" w:color="auto"/>
            <w:right w:val="none" w:sz="0" w:space="0" w:color="auto"/>
          </w:divBdr>
        </w:div>
        <w:div w:id="1730028760">
          <w:marLeft w:val="640"/>
          <w:marRight w:val="0"/>
          <w:marTop w:val="0"/>
          <w:marBottom w:val="0"/>
          <w:divBdr>
            <w:top w:val="none" w:sz="0" w:space="0" w:color="auto"/>
            <w:left w:val="none" w:sz="0" w:space="0" w:color="auto"/>
            <w:bottom w:val="none" w:sz="0" w:space="0" w:color="auto"/>
            <w:right w:val="none" w:sz="0" w:space="0" w:color="auto"/>
          </w:divBdr>
        </w:div>
        <w:div w:id="1775133450">
          <w:marLeft w:val="640"/>
          <w:marRight w:val="0"/>
          <w:marTop w:val="0"/>
          <w:marBottom w:val="0"/>
          <w:divBdr>
            <w:top w:val="none" w:sz="0" w:space="0" w:color="auto"/>
            <w:left w:val="none" w:sz="0" w:space="0" w:color="auto"/>
            <w:bottom w:val="none" w:sz="0" w:space="0" w:color="auto"/>
            <w:right w:val="none" w:sz="0" w:space="0" w:color="auto"/>
          </w:divBdr>
        </w:div>
        <w:div w:id="1776171206">
          <w:marLeft w:val="640"/>
          <w:marRight w:val="0"/>
          <w:marTop w:val="0"/>
          <w:marBottom w:val="0"/>
          <w:divBdr>
            <w:top w:val="none" w:sz="0" w:space="0" w:color="auto"/>
            <w:left w:val="none" w:sz="0" w:space="0" w:color="auto"/>
            <w:bottom w:val="none" w:sz="0" w:space="0" w:color="auto"/>
            <w:right w:val="none" w:sz="0" w:space="0" w:color="auto"/>
          </w:divBdr>
        </w:div>
        <w:div w:id="1806000173">
          <w:marLeft w:val="640"/>
          <w:marRight w:val="0"/>
          <w:marTop w:val="0"/>
          <w:marBottom w:val="0"/>
          <w:divBdr>
            <w:top w:val="none" w:sz="0" w:space="0" w:color="auto"/>
            <w:left w:val="none" w:sz="0" w:space="0" w:color="auto"/>
            <w:bottom w:val="none" w:sz="0" w:space="0" w:color="auto"/>
            <w:right w:val="none" w:sz="0" w:space="0" w:color="auto"/>
          </w:divBdr>
        </w:div>
        <w:div w:id="1947693770">
          <w:marLeft w:val="640"/>
          <w:marRight w:val="0"/>
          <w:marTop w:val="0"/>
          <w:marBottom w:val="0"/>
          <w:divBdr>
            <w:top w:val="none" w:sz="0" w:space="0" w:color="auto"/>
            <w:left w:val="none" w:sz="0" w:space="0" w:color="auto"/>
            <w:bottom w:val="none" w:sz="0" w:space="0" w:color="auto"/>
            <w:right w:val="none" w:sz="0" w:space="0" w:color="auto"/>
          </w:divBdr>
        </w:div>
        <w:div w:id="1953515883">
          <w:marLeft w:val="640"/>
          <w:marRight w:val="0"/>
          <w:marTop w:val="0"/>
          <w:marBottom w:val="0"/>
          <w:divBdr>
            <w:top w:val="none" w:sz="0" w:space="0" w:color="auto"/>
            <w:left w:val="none" w:sz="0" w:space="0" w:color="auto"/>
            <w:bottom w:val="none" w:sz="0" w:space="0" w:color="auto"/>
            <w:right w:val="none" w:sz="0" w:space="0" w:color="auto"/>
          </w:divBdr>
        </w:div>
        <w:div w:id="1997294014">
          <w:marLeft w:val="640"/>
          <w:marRight w:val="0"/>
          <w:marTop w:val="0"/>
          <w:marBottom w:val="0"/>
          <w:divBdr>
            <w:top w:val="none" w:sz="0" w:space="0" w:color="auto"/>
            <w:left w:val="none" w:sz="0" w:space="0" w:color="auto"/>
            <w:bottom w:val="none" w:sz="0" w:space="0" w:color="auto"/>
            <w:right w:val="none" w:sz="0" w:space="0" w:color="auto"/>
          </w:divBdr>
        </w:div>
        <w:div w:id="2002274950">
          <w:marLeft w:val="640"/>
          <w:marRight w:val="0"/>
          <w:marTop w:val="0"/>
          <w:marBottom w:val="0"/>
          <w:divBdr>
            <w:top w:val="none" w:sz="0" w:space="0" w:color="auto"/>
            <w:left w:val="none" w:sz="0" w:space="0" w:color="auto"/>
            <w:bottom w:val="none" w:sz="0" w:space="0" w:color="auto"/>
            <w:right w:val="none" w:sz="0" w:space="0" w:color="auto"/>
          </w:divBdr>
        </w:div>
        <w:div w:id="2054499155">
          <w:marLeft w:val="640"/>
          <w:marRight w:val="0"/>
          <w:marTop w:val="0"/>
          <w:marBottom w:val="0"/>
          <w:divBdr>
            <w:top w:val="none" w:sz="0" w:space="0" w:color="auto"/>
            <w:left w:val="none" w:sz="0" w:space="0" w:color="auto"/>
            <w:bottom w:val="none" w:sz="0" w:space="0" w:color="auto"/>
            <w:right w:val="none" w:sz="0" w:space="0" w:color="auto"/>
          </w:divBdr>
        </w:div>
        <w:div w:id="2093312653">
          <w:marLeft w:val="640"/>
          <w:marRight w:val="0"/>
          <w:marTop w:val="0"/>
          <w:marBottom w:val="0"/>
          <w:divBdr>
            <w:top w:val="none" w:sz="0" w:space="0" w:color="auto"/>
            <w:left w:val="none" w:sz="0" w:space="0" w:color="auto"/>
            <w:bottom w:val="none" w:sz="0" w:space="0" w:color="auto"/>
            <w:right w:val="none" w:sz="0" w:space="0" w:color="auto"/>
          </w:divBdr>
        </w:div>
        <w:div w:id="2122912772">
          <w:marLeft w:val="640"/>
          <w:marRight w:val="0"/>
          <w:marTop w:val="0"/>
          <w:marBottom w:val="0"/>
          <w:divBdr>
            <w:top w:val="none" w:sz="0" w:space="0" w:color="auto"/>
            <w:left w:val="none" w:sz="0" w:space="0" w:color="auto"/>
            <w:bottom w:val="none" w:sz="0" w:space="0" w:color="auto"/>
            <w:right w:val="none" w:sz="0" w:space="0" w:color="auto"/>
          </w:divBdr>
        </w:div>
      </w:divsChild>
    </w:div>
    <w:div w:id="1688216086">
      <w:bodyDiv w:val="1"/>
      <w:marLeft w:val="0"/>
      <w:marRight w:val="0"/>
      <w:marTop w:val="0"/>
      <w:marBottom w:val="0"/>
      <w:divBdr>
        <w:top w:val="none" w:sz="0" w:space="0" w:color="auto"/>
        <w:left w:val="none" w:sz="0" w:space="0" w:color="auto"/>
        <w:bottom w:val="none" w:sz="0" w:space="0" w:color="auto"/>
        <w:right w:val="none" w:sz="0" w:space="0" w:color="auto"/>
      </w:divBdr>
    </w:div>
    <w:div w:id="1696226868">
      <w:bodyDiv w:val="1"/>
      <w:marLeft w:val="0"/>
      <w:marRight w:val="0"/>
      <w:marTop w:val="0"/>
      <w:marBottom w:val="0"/>
      <w:divBdr>
        <w:top w:val="none" w:sz="0" w:space="0" w:color="auto"/>
        <w:left w:val="none" w:sz="0" w:space="0" w:color="auto"/>
        <w:bottom w:val="none" w:sz="0" w:space="0" w:color="auto"/>
        <w:right w:val="none" w:sz="0" w:space="0" w:color="auto"/>
      </w:divBdr>
      <w:divsChild>
        <w:div w:id="26225941">
          <w:marLeft w:val="640"/>
          <w:marRight w:val="0"/>
          <w:marTop w:val="0"/>
          <w:marBottom w:val="0"/>
          <w:divBdr>
            <w:top w:val="none" w:sz="0" w:space="0" w:color="auto"/>
            <w:left w:val="none" w:sz="0" w:space="0" w:color="auto"/>
            <w:bottom w:val="none" w:sz="0" w:space="0" w:color="auto"/>
            <w:right w:val="none" w:sz="0" w:space="0" w:color="auto"/>
          </w:divBdr>
        </w:div>
        <w:div w:id="27070973">
          <w:marLeft w:val="640"/>
          <w:marRight w:val="0"/>
          <w:marTop w:val="0"/>
          <w:marBottom w:val="0"/>
          <w:divBdr>
            <w:top w:val="none" w:sz="0" w:space="0" w:color="auto"/>
            <w:left w:val="none" w:sz="0" w:space="0" w:color="auto"/>
            <w:bottom w:val="none" w:sz="0" w:space="0" w:color="auto"/>
            <w:right w:val="none" w:sz="0" w:space="0" w:color="auto"/>
          </w:divBdr>
        </w:div>
        <w:div w:id="51084772">
          <w:marLeft w:val="640"/>
          <w:marRight w:val="0"/>
          <w:marTop w:val="0"/>
          <w:marBottom w:val="0"/>
          <w:divBdr>
            <w:top w:val="none" w:sz="0" w:space="0" w:color="auto"/>
            <w:left w:val="none" w:sz="0" w:space="0" w:color="auto"/>
            <w:bottom w:val="none" w:sz="0" w:space="0" w:color="auto"/>
            <w:right w:val="none" w:sz="0" w:space="0" w:color="auto"/>
          </w:divBdr>
        </w:div>
        <w:div w:id="80836750">
          <w:marLeft w:val="640"/>
          <w:marRight w:val="0"/>
          <w:marTop w:val="0"/>
          <w:marBottom w:val="0"/>
          <w:divBdr>
            <w:top w:val="none" w:sz="0" w:space="0" w:color="auto"/>
            <w:left w:val="none" w:sz="0" w:space="0" w:color="auto"/>
            <w:bottom w:val="none" w:sz="0" w:space="0" w:color="auto"/>
            <w:right w:val="none" w:sz="0" w:space="0" w:color="auto"/>
          </w:divBdr>
        </w:div>
        <w:div w:id="81613878">
          <w:marLeft w:val="640"/>
          <w:marRight w:val="0"/>
          <w:marTop w:val="0"/>
          <w:marBottom w:val="0"/>
          <w:divBdr>
            <w:top w:val="none" w:sz="0" w:space="0" w:color="auto"/>
            <w:left w:val="none" w:sz="0" w:space="0" w:color="auto"/>
            <w:bottom w:val="none" w:sz="0" w:space="0" w:color="auto"/>
            <w:right w:val="none" w:sz="0" w:space="0" w:color="auto"/>
          </w:divBdr>
        </w:div>
        <w:div w:id="170098453">
          <w:marLeft w:val="640"/>
          <w:marRight w:val="0"/>
          <w:marTop w:val="0"/>
          <w:marBottom w:val="0"/>
          <w:divBdr>
            <w:top w:val="none" w:sz="0" w:space="0" w:color="auto"/>
            <w:left w:val="none" w:sz="0" w:space="0" w:color="auto"/>
            <w:bottom w:val="none" w:sz="0" w:space="0" w:color="auto"/>
            <w:right w:val="none" w:sz="0" w:space="0" w:color="auto"/>
          </w:divBdr>
        </w:div>
        <w:div w:id="172234102">
          <w:marLeft w:val="640"/>
          <w:marRight w:val="0"/>
          <w:marTop w:val="0"/>
          <w:marBottom w:val="0"/>
          <w:divBdr>
            <w:top w:val="none" w:sz="0" w:space="0" w:color="auto"/>
            <w:left w:val="none" w:sz="0" w:space="0" w:color="auto"/>
            <w:bottom w:val="none" w:sz="0" w:space="0" w:color="auto"/>
            <w:right w:val="none" w:sz="0" w:space="0" w:color="auto"/>
          </w:divBdr>
        </w:div>
        <w:div w:id="278100303">
          <w:marLeft w:val="640"/>
          <w:marRight w:val="0"/>
          <w:marTop w:val="0"/>
          <w:marBottom w:val="0"/>
          <w:divBdr>
            <w:top w:val="none" w:sz="0" w:space="0" w:color="auto"/>
            <w:left w:val="none" w:sz="0" w:space="0" w:color="auto"/>
            <w:bottom w:val="none" w:sz="0" w:space="0" w:color="auto"/>
            <w:right w:val="none" w:sz="0" w:space="0" w:color="auto"/>
          </w:divBdr>
        </w:div>
        <w:div w:id="284695368">
          <w:marLeft w:val="640"/>
          <w:marRight w:val="0"/>
          <w:marTop w:val="0"/>
          <w:marBottom w:val="0"/>
          <w:divBdr>
            <w:top w:val="none" w:sz="0" w:space="0" w:color="auto"/>
            <w:left w:val="none" w:sz="0" w:space="0" w:color="auto"/>
            <w:bottom w:val="none" w:sz="0" w:space="0" w:color="auto"/>
            <w:right w:val="none" w:sz="0" w:space="0" w:color="auto"/>
          </w:divBdr>
        </w:div>
        <w:div w:id="401022361">
          <w:marLeft w:val="640"/>
          <w:marRight w:val="0"/>
          <w:marTop w:val="0"/>
          <w:marBottom w:val="0"/>
          <w:divBdr>
            <w:top w:val="none" w:sz="0" w:space="0" w:color="auto"/>
            <w:left w:val="none" w:sz="0" w:space="0" w:color="auto"/>
            <w:bottom w:val="none" w:sz="0" w:space="0" w:color="auto"/>
            <w:right w:val="none" w:sz="0" w:space="0" w:color="auto"/>
          </w:divBdr>
        </w:div>
        <w:div w:id="457574339">
          <w:marLeft w:val="640"/>
          <w:marRight w:val="0"/>
          <w:marTop w:val="0"/>
          <w:marBottom w:val="0"/>
          <w:divBdr>
            <w:top w:val="none" w:sz="0" w:space="0" w:color="auto"/>
            <w:left w:val="none" w:sz="0" w:space="0" w:color="auto"/>
            <w:bottom w:val="none" w:sz="0" w:space="0" w:color="auto"/>
            <w:right w:val="none" w:sz="0" w:space="0" w:color="auto"/>
          </w:divBdr>
        </w:div>
        <w:div w:id="488252886">
          <w:marLeft w:val="640"/>
          <w:marRight w:val="0"/>
          <w:marTop w:val="0"/>
          <w:marBottom w:val="0"/>
          <w:divBdr>
            <w:top w:val="none" w:sz="0" w:space="0" w:color="auto"/>
            <w:left w:val="none" w:sz="0" w:space="0" w:color="auto"/>
            <w:bottom w:val="none" w:sz="0" w:space="0" w:color="auto"/>
            <w:right w:val="none" w:sz="0" w:space="0" w:color="auto"/>
          </w:divBdr>
        </w:div>
        <w:div w:id="621116124">
          <w:marLeft w:val="640"/>
          <w:marRight w:val="0"/>
          <w:marTop w:val="0"/>
          <w:marBottom w:val="0"/>
          <w:divBdr>
            <w:top w:val="none" w:sz="0" w:space="0" w:color="auto"/>
            <w:left w:val="none" w:sz="0" w:space="0" w:color="auto"/>
            <w:bottom w:val="none" w:sz="0" w:space="0" w:color="auto"/>
            <w:right w:val="none" w:sz="0" w:space="0" w:color="auto"/>
          </w:divBdr>
        </w:div>
        <w:div w:id="637415854">
          <w:marLeft w:val="640"/>
          <w:marRight w:val="0"/>
          <w:marTop w:val="0"/>
          <w:marBottom w:val="0"/>
          <w:divBdr>
            <w:top w:val="none" w:sz="0" w:space="0" w:color="auto"/>
            <w:left w:val="none" w:sz="0" w:space="0" w:color="auto"/>
            <w:bottom w:val="none" w:sz="0" w:space="0" w:color="auto"/>
            <w:right w:val="none" w:sz="0" w:space="0" w:color="auto"/>
          </w:divBdr>
        </w:div>
        <w:div w:id="662319021">
          <w:marLeft w:val="640"/>
          <w:marRight w:val="0"/>
          <w:marTop w:val="0"/>
          <w:marBottom w:val="0"/>
          <w:divBdr>
            <w:top w:val="none" w:sz="0" w:space="0" w:color="auto"/>
            <w:left w:val="none" w:sz="0" w:space="0" w:color="auto"/>
            <w:bottom w:val="none" w:sz="0" w:space="0" w:color="auto"/>
            <w:right w:val="none" w:sz="0" w:space="0" w:color="auto"/>
          </w:divBdr>
        </w:div>
        <w:div w:id="669871022">
          <w:marLeft w:val="640"/>
          <w:marRight w:val="0"/>
          <w:marTop w:val="0"/>
          <w:marBottom w:val="0"/>
          <w:divBdr>
            <w:top w:val="none" w:sz="0" w:space="0" w:color="auto"/>
            <w:left w:val="none" w:sz="0" w:space="0" w:color="auto"/>
            <w:bottom w:val="none" w:sz="0" w:space="0" w:color="auto"/>
            <w:right w:val="none" w:sz="0" w:space="0" w:color="auto"/>
          </w:divBdr>
        </w:div>
        <w:div w:id="702175648">
          <w:marLeft w:val="640"/>
          <w:marRight w:val="0"/>
          <w:marTop w:val="0"/>
          <w:marBottom w:val="0"/>
          <w:divBdr>
            <w:top w:val="none" w:sz="0" w:space="0" w:color="auto"/>
            <w:left w:val="none" w:sz="0" w:space="0" w:color="auto"/>
            <w:bottom w:val="none" w:sz="0" w:space="0" w:color="auto"/>
            <w:right w:val="none" w:sz="0" w:space="0" w:color="auto"/>
          </w:divBdr>
        </w:div>
        <w:div w:id="1081871931">
          <w:marLeft w:val="640"/>
          <w:marRight w:val="0"/>
          <w:marTop w:val="0"/>
          <w:marBottom w:val="0"/>
          <w:divBdr>
            <w:top w:val="none" w:sz="0" w:space="0" w:color="auto"/>
            <w:left w:val="none" w:sz="0" w:space="0" w:color="auto"/>
            <w:bottom w:val="none" w:sz="0" w:space="0" w:color="auto"/>
            <w:right w:val="none" w:sz="0" w:space="0" w:color="auto"/>
          </w:divBdr>
        </w:div>
        <w:div w:id="1130510509">
          <w:marLeft w:val="640"/>
          <w:marRight w:val="0"/>
          <w:marTop w:val="0"/>
          <w:marBottom w:val="0"/>
          <w:divBdr>
            <w:top w:val="none" w:sz="0" w:space="0" w:color="auto"/>
            <w:left w:val="none" w:sz="0" w:space="0" w:color="auto"/>
            <w:bottom w:val="none" w:sz="0" w:space="0" w:color="auto"/>
            <w:right w:val="none" w:sz="0" w:space="0" w:color="auto"/>
          </w:divBdr>
        </w:div>
        <w:div w:id="1218129532">
          <w:marLeft w:val="640"/>
          <w:marRight w:val="0"/>
          <w:marTop w:val="0"/>
          <w:marBottom w:val="0"/>
          <w:divBdr>
            <w:top w:val="none" w:sz="0" w:space="0" w:color="auto"/>
            <w:left w:val="none" w:sz="0" w:space="0" w:color="auto"/>
            <w:bottom w:val="none" w:sz="0" w:space="0" w:color="auto"/>
            <w:right w:val="none" w:sz="0" w:space="0" w:color="auto"/>
          </w:divBdr>
        </w:div>
        <w:div w:id="1294139698">
          <w:marLeft w:val="640"/>
          <w:marRight w:val="0"/>
          <w:marTop w:val="0"/>
          <w:marBottom w:val="0"/>
          <w:divBdr>
            <w:top w:val="none" w:sz="0" w:space="0" w:color="auto"/>
            <w:left w:val="none" w:sz="0" w:space="0" w:color="auto"/>
            <w:bottom w:val="none" w:sz="0" w:space="0" w:color="auto"/>
            <w:right w:val="none" w:sz="0" w:space="0" w:color="auto"/>
          </w:divBdr>
        </w:div>
        <w:div w:id="1310288518">
          <w:marLeft w:val="640"/>
          <w:marRight w:val="0"/>
          <w:marTop w:val="0"/>
          <w:marBottom w:val="0"/>
          <w:divBdr>
            <w:top w:val="none" w:sz="0" w:space="0" w:color="auto"/>
            <w:left w:val="none" w:sz="0" w:space="0" w:color="auto"/>
            <w:bottom w:val="none" w:sz="0" w:space="0" w:color="auto"/>
            <w:right w:val="none" w:sz="0" w:space="0" w:color="auto"/>
          </w:divBdr>
        </w:div>
        <w:div w:id="1401365986">
          <w:marLeft w:val="640"/>
          <w:marRight w:val="0"/>
          <w:marTop w:val="0"/>
          <w:marBottom w:val="0"/>
          <w:divBdr>
            <w:top w:val="none" w:sz="0" w:space="0" w:color="auto"/>
            <w:left w:val="none" w:sz="0" w:space="0" w:color="auto"/>
            <w:bottom w:val="none" w:sz="0" w:space="0" w:color="auto"/>
            <w:right w:val="none" w:sz="0" w:space="0" w:color="auto"/>
          </w:divBdr>
        </w:div>
        <w:div w:id="1409885035">
          <w:marLeft w:val="640"/>
          <w:marRight w:val="0"/>
          <w:marTop w:val="0"/>
          <w:marBottom w:val="0"/>
          <w:divBdr>
            <w:top w:val="none" w:sz="0" w:space="0" w:color="auto"/>
            <w:left w:val="none" w:sz="0" w:space="0" w:color="auto"/>
            <w:bottom w:val="none" w:sz="0" w:space="0" w:color="auto"/>
            <w:right w:val="none" w:sz="0" w:space="0" w:color="auto"/>
          </w:divBdr>
        </w:div>
        <w:div w:id="1426458499">
          <w:marLeft w:val="640"/>
          <w:marRight w:val="0"/>
          <w:marTop w:val="0"/>
          <w:marBottom w:val="0"/>
          <w:divBdr>
            <w:top w:val="none" w:sz="0" w:space="0" w:color="auto"/>
            <w:left w:val="none" w:sz="0" w:space="0" w:color="auto"/>
            <w:bottom w:val="none" w:sz="0" w:space="0" w:color="auto"/>
            <w:right w:val="none" w:sz="0" w:space="0" w:color="auto"/>
          </w:divBdr>
        </w:div>
        <w:div w:id="1428110098">
          <w:marLeft w:val="640"/>
          <w:marRight w:val="0"/>
          <w:marTop w:val="0"/>
          <w:marBottom w:val="0"/>
          <w:divBdr>
            <w:top w:val="none" w:sz="0" w:space="0" w:color="auto"/>
            <w:left w:val="none" w:sz="0" w:space="0" w:color="auto"/>
            <w:bottom w:val="none" w:sz="0" w:space="0" w:color="auto"/>
            <w:right w:val="none" w:sz="0" w:space="0" w:color="auto"/>
          </w:divBdr>
        </w:div>
        <w:div w:id="1601715001">
          <w:marLeft w:val="640"/>
          <w:marRight w:val="0"/>
          <w:marTop w:val="0"/>
          <w:marBottom w:val="0"/>
          <w:divBdr>
            <w:top w:val="none" w:sz="0" w:space="0" w:color="auto"/>
            <w:left w:val="none" w:sz="0" w:space="0" w:color="auto"/>
            <w:bottom w:val="none" w:sz="0" w:space="0" w:color="auto"/>
            <w:right w:val="none" w:sz="0" w:space="0" w:color="auto"/>
          </w:divBdr>
        </w:div>
        <w:div w:id="1631280004">
          <w:marLeft w:val="640"/>
          <w:marRight w:val="0"/>
          <w:marTop w:val="0"/>
          <w:marBottom w:val="0"/>
          <w:divBdr>
            <w:top w:val="none" w:sz="0" w:space="0" w:color="auto"/>
            <w:left w:val="none" w:sz="0" w:space="0" w:color="auto"/>
            <w:bottom w:val="none" w:sz="0" w:space="0" w:color="auto"/>
            <w:right w:val="none" w:sz="0" w:space="0" w:color="auto"/>
          </w:divBdr>
        </w:div>
        <w:div w:id="1695884577">
          <w:marLeft w:val="640"/>
          <w:marRight w:val="0"/>
          <w:marTop w:val="0"/>
          <w:marBottom w:val="0"/>
          <w:divBdr>
            <w:top w:val="none" w:sz="0" w:space="0" w:color="auto"/>
            <w:left w:val="none" w:sz="0" w:space="0" w:color="auto"/>
            <w:bottom w:val="none" w:sz="0" w:space="0" w:color="auto"/>
            <w:right w:val="none" w:sz="0" w:space="0" w:color="auto"/>
          </w:divBdr>
        </w:div>
        <w:div w:id="2016301789">
          <w:marLeft w:val="640"/>
          <w:marRight w:val="0"/>
          <w:marTop w:val="0"/>
          <w:marBottom w:val="0"/>
          <w:divBdr>
            <w:top w:val="none" w:sz="0" w:space="0" w:color="auto"/>
            <w:left w:val="none" w:sz="0" w:space="0" w:color="auto"/>
            <w:bottom w:val="none" w:sz="0" w:space="0" w:color="auto"/>
            <w:right w:val="none" w:sz="0" w:space="0" w:color="auto"/>
          </w:divBdr>
        </w:div>
        <w:div w:id="2068141576">
          <w:marLeft w:val="640"/>
          <w:marRight w:val="0"/>
          <w:marTop w:val="0"/>
          <w:marBottom w:val="0"/>
          <w:divBdr>
            <w:top w:val="none" w:sz="0" w:space="0" w:color="auto"/>
            <w:left w:val="none" w:sz="0" w:space="0" w:color="auto"/>
            <w:bottom w:val="none" w:sz="0" w:space="0" w:color="auto"/>
            <w:right w:val="none" w:sz="0" w:space="0" w:color="auto"/>
          </w:divBdr>
        </w:div>
        <w:div w:id="2095977300">
          <w:marLeft w:val="640"/>
          <w:marRight w:val="0"/>
          <w:marTop w:val="0"/>
          <w:marBottom w:val="0"/>
          <w:divBdr>
            <w:top w:val="none" w:sz="0" w:space="0" w:color="auto"/>
            <w:left w:val="none" w:sz="0" w:space="0" w:color="auto"/>
            <w:bottom w:val="none" w:sz="0" w:space="0" w:color="auto"/>
            <w:right w:val="none" w:sz="0" w:space="0" w:color="auto"/>
          </w:divBdr>
        </w:div>
        <w:div w:id="2106997904">
          <w:marLeft w:val="640"/>
          <w:marRight w:val="0"/>
          <w:marTop w:val="0"/>
          <w:marBottom w:val="0"/>
          <w:divBdr>
            <w:top w:val="none" w:sz="0" w:space="0" w:color="auto"/>
            <w:left w:val="none" w:sz="0" w:space="0" w:color="auto"/>
            <w:bottom w:val="none" w:sz="0" w:space="0" w:color="auto"/>
            <w:right w:val="none" w:sz="0" w:space="0" w:color="auto"/>
          </w:divBdr>
        </w:div>
        <w:div w:id="2137409407">
          <w:marLeft w:val="640"/>
          <w:marRight w:val="0"/>
          <w:marTop w:val="0"/>
          <w:marBottom w:val="0"/>
          <w:divBdr>
            <w:top w:val="none" w:sz="0" w:space="0" w:color="auto"/>
            <w:left w:val="none" w:sz="0" w:space="0" w:color="auto"/>
            <w:bottom w:val="none" w:sz="0" w:space="0" w:color="auto"/>
            <w:right w:val="none" w:sz="0" w:space="0" w:color="auto"/>
          </w:divBdr>
        </w:div>
        <w:div w:id="2142384484">
          <w:marLeft w:val="640"/>
          <w:marRight w:val="0"/>
          <w:marTop w:val="0"/>
          <w:marBottom w:val="0"/>
          <w:divBdr>
            <w:top w:val="none" w:sz="0" w:space="0" w:color="auto"/>
            <w:left w:val="none" w:sz="0" w:space="0" w:color="auto"/>
            <w:bottom w:val="none" w:sz="0" w:space="0" w:color="auto"/>
            <w:right w:val="none" w:sz="0" w:space="0" w:color="auto"/>
          </w:divBdr>
        </w:div>
        <w:div w:id="2145273050">
          <w:marLeft w:val="640"/>
          <w:marRight w:val="0"/>
          <w:marTop w:val="0"/>
          <w:marBottom w:val="0"/>
          <w:divBdr>
            <w:top w:val="none" w:sz="0" w:space="0" w:color="auto"/>
            <w:left w:val="none" w:sz="0" w:space="0" w:color="auto"/>
            <w:bottom w:val="none" w:sz="0" w:space="0" w:color="auto"/>
            <w:right w:val="none" w:sz="0" w:space="0" w:color="auto"/>
          </w:divBdr>
        </w:div>
      </w:divsChild>
    </w:div>
    <w:div w:id="1702511095">
      <w:bodyDiv w:val="1"/>
      <w:marLeft w:val="0"/>
      <w:marRight w:val="0"/>
      <w:marTop w:val="0"/>
      <w:marBottom w:val="0"/>
      <w:divBdr>
        <w:top w:val="none" w:sz="0" w:space="0" w:color="auto"/>
        <w:left w:val="none" w:sz="0" w:space="0" w:color="auto"/>
        <w:bottom w:val="none" w:sz="0" w:space="0" w:color="auto"/>
        <w:right w:val="none" w:sz="0" w:space="0" w:color="auto"/>
      </w:divBdr>
      <w:divsChild>
        <w:div w:id="309601450">
          <w:marLeft w:val="480"/>
          <w:marRight w:val="0"/>
          <w:marTop w:val="0"/>
          <w:marBottom w:val="0"/>
          <w:divBdr>
            <w:top w:val="none" w:sz="0" w:space="0" w:color="auto"/>
            <w:left w:val="none" w:sz="0" w:space="0" w:color="auto"/>
            <w:bottom w:val="none" w:sz="0" w:space="0" w:color="auto"/>
            <w:right w:val="none" w:sz="0" w:space="0" w:color="auto"/>
          </w:divBdr>
        </w:div>
        <w:div w:id="629629550">
          <w:marLeft w:val="480"/>
          <w:marRight w:val="0"/>
          <w:marTop w:val="0"/>
          <w:marBottom w:val="0"/>
          <w:divBdr>
            <w:top w:val="none" w:sz="0" w:space="0" w:color="auto"/>
            <w:left w:val="none" w:sz="0" w:space="0" w:color="auto"/>
            <w:bottom w:val="none" w:sz="0" w:space="0" w:color="auto"/>
            <w:right w:val="none" w:sz="0" w:space="0" w:color="auto"/>
          </w:divBdr>
        </w:div>
        <w:div w:id="721372000">
          <w:marLeft w:val="480"/>
          <w:marRight w:val="0"/>
          <w:marTop w:val="0"/>
          <w:marBottom w:val="0"/>
          <w:divBdr>
            <w:top w:val="none" w:sz="0" w:space="0" w:color="auto"/>
            <w:left w:val="none" w:sz="0" w:space="0" w:color="auto"/>
            <w:bottom w:val="none" w:sz="0" w:space="0" w:color="auto"/>
            <w:right w:val="none" w:sz="0" w:space="0" w:color="auto"/>
          </w:divBdr>
        </w:div>
        <w:div w:id="789200605">
          <w:marLeft w:val="480"/>
          <w:marRight w:val="0"/>
          <w:marTop w:val="0"/>
          <w:marBottom w:val="0"/>
          <w:divBdr>
            <w:top w:val="none" w:sz="0" w:space="0" w:color="auto"/>
            <w:left w:val="none" w:sz="0" w:space="0" w:color="auto"/>
            <w:bottom w:val="none" w:sz="0" w:space="0" w:color="auto"/>
            <w:right w:val="none" w:sz="0" w:space="0" w:color="auto"/>
          </w:divBdr>
        </w:div>
        <w:div w:id="882054971">
          <w:marLeft w:val="480"/>
          <w:marRight w:val="0"/>
          <w:marTop w:val="0"/>
          <w:marBottom w:val="0"/>
          <w:divBdr>
            <w:top w:val="none" w:sz="0" w:space="0" w:color="auto"/>
            <w:left w:val="none" w:sz="0" w:space="0" w:color="auto"/>
            <w:bottom w:val="none" w:sz="0" w:space="0" w:color="auto"/>
            <w:right w:val="none" w:sz="0" w:space="0" w:color="auto"/>
          </w:divBdr>
        </w:div>
        <w:div w:id="1082217033">
          <w:marLeft w:val="480"/>
          <w:marRight w:val="0"/>
          <w:marTop w:val="0"/>
          <w:marBottom w:val="0"/>
          <w:divBdr>
            <w:top w:val="none" w:sz="0" w:space="0" w:color="auto"/>
            <w:left w:val="none" w:sz="0" w:space="0" w:color="auto"/>
            <w:bottom w:val="none" w:sz="0" w:space="0" w:color="auto"/>
            <w:right w:val="none" w:sz="0" w:space="0" w:color="auto"/>
          </w:divBdr>
        </w:div>
        <w:div w:id="1219705263">
          <w:marLeft w:val="480"/>
          <w:marRight w:val="0"/>
          <w:marTop w:val="0"/>
          <w:marBottom w:val="0"/>
          <w:divBdr>
            <w:top w:val="none" w:sz="0" w:space="0" w:color="auto"/>
            <w:left w:val="none" w:sz="0" w:space="0" w:color="auto"/>
            <w:bottom w:val="none" w:sz="0" w:space="0" w:color="auto"/>
            <w:right w:val="none" w:sz="0" w:space="0" w:color="auto"/>
          </w:divBdr>
        </w:div>
        <w:div w:id="1225020997">
          <w:marLeft w:val="480"/>
          <w:marRight w:val="0"/>
          <w:marTop w:val="0"/>
          <w:marBottom w:val="0"/>
          <w:divBdr>
            <w:top w:val="none" w:sz="0" w:space="0" w:color="auto"/>
            <w:left w:val="none" w:sz="0" w:space="0" w:color="auto"/>
            <w:bottom w:val="none" w:sz="0" w:space="0" w:color="auto"/>
            <w:right w:val="none" w:sz="0" w:space="0" w:color="auto"/>
          </w:divBdr>
        </w:div>
        <w:div w:id="1311254487">
          <w:marLeft w:val="480"/>
          <w:marRight w:val="0"/>
          <w:marTop w:val="0"/>
          <w:marBottom w:val="0"/>
          <w:divBdr>
            <w:top w:val="none" w:sz="0" w:space="0" w:color="auto"/>
            <w:left w:val="none" w:sz="0" w:space="0" w:color="auto"/>
            <w:bottom w:val="none" w:sz="0" w:space="0" w:color="auto"/>
            <w:right w:val="none" w:sz="0" w:space="0" w:color="auto"/>
          </w:divBdr>
        </w:div>
        <w:div w:id="1687319247">
          <w:marLeft w:val="480"/>
          <w:marRight w:val="0"/>
          <w:marTop w:val="0"/>
          <w:marBottom w:val="0"/>
          <w:divBdr>
            <w:top w:val="none" w:sz="0" w:space="0" w:color="auto"/>
            <w:left w:val="none" w:sz="0" w:space="0" w:color="auto"/>
            <w:bottom w:val="none" w:sz="0" w:space="0" w:color="auto"/>
            <w:right w:val="none" w:sz="0" w:space="0" w:color="auto"/>
          </w:divBdr>
        </w:div>
      </w:divsChild>
    </w:div>
    <w:div w:id="1702827921">
      <w:bodyDiv w:val="1"/>
      <w:marLeft w:val="0"/>
      <w:marRight w:val="0"/>
      <w:marTop w:val="0"/>
      <w:marBottom w:val="0"/>
      <w:divBdr>
        <w:top w:val="none" w:sz="0" w:space="0" w:color="auto"/>
        <w:left w:val="none" w:sz="0" w:space="0" w:color="auto"/>
        <w:bottom w:val="none" w:sz="0" w:space="0" w:color="auto"/>
        <w:right w:val="none" w:sz="0" w:space="0" w:color="auto"/>
      </w:divBdr>
      <w:divsChild>
        <w:div w:id="1595878">
          <w:marLeft w:val="640"/>
          <w:marRight w:val="0"/>
          <w:marTop w:val="0"/>
          <w:marBottom w:val="0"/>
          <w:divBdr>
            <w:top w:val="none" w:sz="0" w:space="0" w:color="auto"/>
            <w:left w:val="none" w:sz="0" w:space="0" w:color="auto"/>
            <w:bottom w:val="none" w:sz="0" w:space="0" w:color="auto"/>
            <w:right w:val="none" w:sz="0" w:space="0" w:color="auto"/>
          </w:divBdr>
        </w:div>
        <w:div w:id="167447958">
          <w:marLeft w:val="640"/>
          <w:marRight w:val="0"/>
          <w:marTop w:val="0"/>
          <w:marBottom w:val="0"/>
          <w:divBdr>
            <w:top w:val="none" w:sz="0" w:space="0" w:color="auto"/>
            <w:left w:val="none" w:sz="0" w:space="0" w:color="auto"/>
            <w:bottom w:val="none" w:sz="0" w:space="0" w:color="auto"/>
            <w:right w:val="none" w:sz="0" w:space="0" w:color="auto"/>
          </w:divBdr>
        </w:div>
        <w:div w:id="450052140">
          <w:marLeft w:val="640"/>
          <w:marRight w:val="0"/>
          <w:marTop w:val="0"/>
          <w:marBottom w:val="0"/>
          <w:divBdr>
            <w:top w:val="none" w:sz="0" w:space="0" w:color="auto"/>
            <w:left w:val="none" w:sz="0" w:space="0" w:color="auto"/>
            <w:bottom w:val="none" w:sz="0" w:space="0" w:color="auto"/>
            <w:right w:val="none" w:sz="0" w:space="0" w:color="auto"/>
          </w:divBdr>
        </w:div>
        <w:div w:id="764957710">
          <w:marLeft w:val="640"/>
          <w:marRight w:val="0"/>
          <w:marTop w:val="0"/>
          <w:marBottom w:val="0"/>
          <w:divBdr>
            <w:top w:val="none" w:sz="0" w:space="0" w:color="auto"/>
            <w:left w:val="none" w:sz="0" w:space="0" w:color="auto"/>
            <w:bottom w:val="none" w:sz="0" w:space="0" w:color="auto"/>
            <w:right w:val="none" w:sz="0" w:space="0" w:color="auto"/>
          </w:divBdr>
        </w:div>
        <w:div w:id="904023616">
          <w:marLeft w:val="640"/>
          <w:marRight w:val="0"/>
          <w:marTop w:val="0"/>
          <w:marBottom w:val="0"/>
          <w:divBdr>
            <w:top w:val="none" w:sz="0" w:space="0" w:color="auto"/>
            <w:left w:val="none" w:sz="0" w:space="0" w:color="auto"/>
            <w:bottom w:val="none" w:sz="0" w:space="0" w:color="auto"/>
            <w:right w:val="none" w:sz="0" w:space="0" w:color="auto"/>
          </w:divBdr>
        </w:div>
        <w:div w:id="1098869764">
          <w:marLeft w:val="640"/>
          <w:marRight w:val="0"/>
          <w:marTop w:val="0"/>
          <w:marBottom w:val="0"/>
          <w:divBdr>
            <w:top w:val="none" w:sz="0" w:space="0" w:color="auto"/>
            <w:left w:val="none" w:sz="0" w:space="0" w:color="auto"/>
            <w:bottom w:val="none" w:sz="0" w:space="0" w:color="auto"/>
            <w:right w:val="none" w:sz="0" w:space="0" w:color="auto"/>
          </w:divBdr>
        </w:div>
        <w:div w:id="1200433720">
          <w:marLeft w:val="640"/>
          <w:marRight w:val="0"/>
          <w:marTop w:val="0"/>
          <w:marBottom w:val="0"/>
          <w:divBdr>
            <w:top w:val="none" w:sz="0" w:space="0" w:color="auto"/>
            <w:left w:val="none" w:sz="0" w:space="0" w:color="auto"/>
            <w:bottom w:val="none" w:sz="0" w:space="0" w:color="auto"/>
            <w:right w:val="none" w:sz="0" w:space="0" w:color="auto"/>
          </w:divBdr>
        </w:div>
        <w:div w:id="1224026806">
          <w:marLeft w:val="640"/>
          <w:marRight w:val="0"/>
          <w:marTop w:val="0"/>
          <w:marBottom w:val="0"/>
          <w:divBdr>
            <w:top w:val="none" w:sz="0" w:space="0" w:color="auto"/>
            <w:left w:val="none" w:sz="0" w:space="0" w:color="auto"/>
            <w:bottom w:val="none" w:sz="0" w:space="0" w:color="auto"/>
            <w:right w:val="none" w:sz="0" w:space="0" w:color="auto"/>
          </w:divBdr>
        </w:div>
        <w:div w:id="1625649567">
          <w:marLeft w:val="640"/>
          <w:marRight w:val="0"/>
          <w:marTop w:val="0"/>
          <w:marBottom w:val="0"/>
          <w:divBdr>
            <w:top w:val="none" w:sz="0" w:space="0" w:color="auto"/>
            <w:left w:val="none" w:sz="0" w:space="0" w:color="auto"/>
            <w:bottom w:val="none" w:sz="0" w:space="0" w:color="auto"/>
            <w:right w:val="none" w:sz="0" w:space="0" w:color="auto"/>
          </w:divBdr>
        </w:div>
        <w:div w:id="1724135937">
          <w:marLeft w:val="640"/>
          <w:marRight w:val="0"/>
          <w:marTop w:val="0"/>
          <w:marBottom w:val="0"/>
          <w:divBdr>
            <w:top w:val="none" w:sz="0" w:space="0" w:color="auto"/>
            <w:left w:val="none" w:sz="0" w:space="0" w:color="auto"/>
            <w:bottom w:val="none" w:sz="0" w:space="0" w:color="auto"/>
            <w:right w:val="none" w:sz="0" w:space="0" w:color="auto"/>
          </w:divBdr>
        </w:div>
      </w:divsChild>
    </w:div>
    <w:div w:id="1705984750">
      <w:bodyDiv w:val="1"/>
      <w:marLeft w:val="0"/>
      <w:marRight w:val="0"/>
      <w:marTop w:val="0"/>
      <w:marBottom w:val="0"/>
      <w:divBdr>
        <w:top w:val="none" w:sz="0" w:space="0" w:color="auto"/>
        <w:left w:val="none" w:sz="0" w:space="0" w:color="auto"/>
        <w:bottom w:val="none" w:sz="0" w:space="0" w:color="auto"/>
        <w:right w:val="none" w:sz="0" w:space="0" w:color="auto"/>
      </w:divBdr>
      <w:divsChild>
        <w:div w:id="34276268">
          <w:marLeft w:val="640"/>
          <w:marRight w:val="0"/>
          <w:marTop w:val="0"/>
          <w:marBottom w:val="0"/>
          <w:divBdr>
            <w:top w:val="none" w:sz="0" w:space="0" w:color="auto"/>
            <w:left w:val="none" w:sz="0" w:space="0" w:color="auto"/>
            <w:bottom w:val="none" w:sz="0" w:space="0" w:color="auto"/>
            <w:right w:val="none" w:sz="0" w:space="0" w:color="auto"/>
          </w:divBdr>
        </w:div>
        <w:div w:id="80611794">
          <w:marLeft w:val="640"/>
          <w:marRight w:val="0"/>
          <w:marTop w:val="0"/>
          <w:marBottom w:val="0"/>
          <w:divBdr>
            <w:top w:val="none" w:sz="0" w:space="0" w:color="auto"/>
            <w:left w:val="none" w:sz="0" w:space="0" w:color="auto"/>
            <w:bottom w:val="none" w:sz="0" w:space="0" w:color="auto"/>
            <w:right w:val="none" w:sz="0" w:space="0" w:color="auto"/>
          </w:divBdr>
        </w:div>
        <w:div w:id="90013258">
          <w:marLeft w:val="640"/>
          <w:marRight w:val="0"/>
          <w:marTop w:val="0"/>
          <w:marBottom w:val="0"/>
          <w:divBdr>
            <w:top w:val="none" w:sz="0" w:space="0" w:color="auto"/>
            <w:left w:val="none" w:sz="0" w:space="0" w:color="auto"/>
            <w:bottom w:val="none" w:sz="0" w:space="0" w:color="auto"/>
            <w:right w:val="none" w:sz="0" w:space="0" w:color="auto"/>
          </w:divBdr>
        </w:div>
        <w:div w:id="182978334">
          <w:marLeft w:val="640"/>
          <w:marRight w:val="0"/>
          <w:marTop w:val="0"/>
          <w:marBottom w:val="0"/>
          <w:divBdr>
            <w:top w:val="none" w:sz="0" w:space="0" w:color="auto"/>
            <w:left w:val="none" w:sz="0" w:space="0" w:color="auto"/>
            <w:bottom w:val="none" w:sz="0" w:space="0" w:color="auto"/>
            <w:right w:val="none" w:sz="0" w:space="0" w:color="auto"/>
          </w:divBdr>
        </w:div>
        <w:div w:id="227688165">
          <w:marLeft w:val="640"/>
          <w:marRight w:val="0"/>
          <w:marTop w:val="0"/>
          <w:marBottom w:val="0"/>
          <w:divBdr>
            <w:top w:val="none" w:sz="0" w:space="0" w:color="auto"/>
            <w:left w:val="none" w:sz="0" w:space="0" w:color="auto"/>
            <w:bottom w:val="none" w:sz="0" w:space="0" w:color="auto"/>
            <w:right w:val="none" w:sz="0" w:space="0" w:color="auto"/>
          </w:divBdr>
        </w:div>
        <w:div w:id="253437049">
          <w:marLeft w:val="640"/>
          <w:marRight w:val="0"/>
          <w:marTop w:val="0"/>
          <w:marBottom w:val="0"/>
          <w:divBdr>
            <w:top w:val="none" w:sz="0" w:space="0" w:color="auto"/>
            <w:left w:val="none" w:sz="0" w:space="0" w:color="auto"/>
            <w:bottom w:val="none" w:sz="0" w:space="0" w:color="auto"/>
            <w:right w:val="none" w:sz="0" w:space="0" w:color="auto"/>
          </w:divBdr>
        </w:div>
        <w:div w:id="312178607">
          <w:marLeft w:val="640"/>
          <w:marRight w:val="0"/>
          <w:marTop w:val="0"/>
          <w:marBottom w:val="0"/>
          <w:divBdr>
            <w:top w:val="none" w:sz="0" w:space="0" w:color="auto"/>
            <w:left w:val="none" w:sz="0" w:space="0" w:color="auto"/>
            <w:bottom w:val="none" w:sz="0" w:space="0" w:color="auto"/>
            <w:right w:val="none" w:sz="0" w:space="0" w:color="auto"/>
          </w:divBdr>
        </w:div>
        <w:div w:id="365645064">
          <w:marLeft w:val="640"/>
          <w:marRight w:val="0"/>
          <w:marTop w:val="0"/>
          <w:marBottom w:val="0"/>
          <w:divBdr>
            <w:top w:val="none" w:sz="0" w:space="0" w:color="auto"/>
            <w:left w:val="none" w:sz="0" w:space="0" w:color="auto"/>
            <w:bottom w:val="none" w:sz="0" w:space="0" w:color="auto"/>
            <w:right w:val="none" w:sz="0" w:space="0" w:color="auto"/>
          </w:divBdr>
        </w:div>
        <w:div w:id="367224363">
          <w:marLeft w:val="640"/>
          <w:marRight w:val="0"/>
          <w:marTop w:val="0"/>
          <w:marBottom w:val="0"/>
          <w:divBdr>
            <w:top w:val="none" w:sz="0" w:space="0" w:color="auto"/>
            <w:left w:val="none" w:sz="0" w:space="0" w:color="auto"/>
            <w:bottom w:val="none" w:sz="0" w:space="0" w:color="auto"/>
            <w:right w:val="none" w:sz="0" w:space="0" w:color="auto"/>
          </w:divBdr>
        </w:div>
        <w:div w:id="379206110">
          <w:marLeft w:val="640"/>
          <w:marRight w:val="0"/>
          <w:marTop w:val="0"/>
          <w:marBottom w:val="0"/>
          <w:divBdr>
            <w:top w:val="none" w:sz="0" w:space="0" w:color="auto"/>
            <w:left w:val="none" w:sz="0" w:space="0" w:color="auto"/>
            <w:bottom w:val="none" w:sz="0" w:space="0" w:color="auto"/>
            <w:right w:val="none" w:sz="0" w:space="0" w:color="auto"/>
          </w:divBdr>
        </w:div>
        <w:div w:id="473714625">
          <w:marLeft w:val="640"/>
          <w:marRight w:val="0"/>
          <w:marTop w:val="0"/>
          <w:marBottom w:val="0"/>
          <w:divBdr>
            <w:top w:val="none" w:sz="0" w:space="0" w:color="auto"/>
            <w:left w:val="none" w:sz="0" w:space="0" w:color="auto"/>
            <w:bottom w:val="none" w:sz="0" w:space="0" w:color="auto"/>
            <w:right w:val="none" w:sz="0" w:space="0" w:color="auto"/>
          </w:divBdr>
        </w:div>
        <w:div w:id="486482635">
          <w:marLeft w:val="640"/>
          <w:marRight w:val="0"/>
          <w:marTop w:val="0"/>
          <w:marBottom w:val="0"/>
          <w:divBdr>
            <w:top w:val="none" w:sz="0" w:space="0" w:color="auto"/>
            <w:left w:val="none" w:sz="0" w:space="0" w:color="auto"/>
            <w:bottom w:val="none" w:sz="0" w:space="0" w:color="auto"/>
            <w:right w:val="none" w:sz="0" w:space="0" w:color="auto"/>
          </w:divBdr>
        </w:div>
        <w:div w:id="501505748">
          <w:marLeft w:val="640"/>
          <w:marRight w:val="0"/>
          <w:marTop w:val="0"/>
          <w:marBottom w:val="0"/>
          <w:divBdr>
            <w:top w:val="none" w:sz="0" w:space="0" w:color="auto"/>
            <w:left w:val="none" w:sz="0" w:space="0" w:color="auto"/>
            <w:bottom w:val="none" w:sz="0" w:space="0" w:color="auto"/>
            <w:right w:val="none" w:sz="0" w:space="0" w:color="auto"/>
          </w:divBdr>
        </w:div>
        <w:div w:id="589779367">
          <w:marLeft w:val="640"/>
          <w:marRight w:val="0"/>
          <w:marTop w:val="0"/>
          <w:marBottom w:val="0"/>
          <w:divBdr>
            <w:top w:val="none" w:sz="0" w:space="0" w:color="auto"/>
            <w:left w:val="none" w:sz="0" w:space="0" w:color="auto"/>
            <w:bottom w:val="none" w:sz="0" w:space="0" w:color="auto"/>
            <w:right w:val="none" w:sz="0" w:space="0" w:color="auto"/>
          </w:divBdr>
        </w:div>
        <w:div w:id="614796109">
          <w:marLeft w:val="640"/>
          <w:marRight w:val="0"/>
          <w:marTop w:val="0"/>
          <w:marBottom w:val="0"/>
          <w:divBdr>
            <w:top w:val="none" w:sz="0" w:space="0" w:color="auto"/>
            <w:left w:val="none" w:sz="0" w:space="0" w:color="auto"/>
            <w:bottom w:val="none" w:sz="0" w:space="0" w:color="auto"/>
            <w:right w:val="none" w:sz="0" w:space="0" w:color="auto"/>
          </w:divBdr>
        </w:div>
        <w:div w:id="656807986">
          <w:marLeft w:val="640"/>
          <w:marRight w:val="0"/>
          <w:marTop w:val="0"/>
          <w:marBottom w:val="0"/>
          <w:divBdr>
            <w:top w:val="none" w:sz="0" w:space="0" w:color="auto"/>
            <w:left w:val="none" w:sz="0" w:space="0" w:color="auto"/>
            <w:bottom w:val="none" w:sz="0" w:space="0" w:color="auto"/>
            <w:right w:val="none" w:sz="0" w:space="0" w:color="auto"/>
          </w:divBdr>
        </w:div>
        <w:div w:id="688486515">
          <w:marLeft w:val="640"/>
          <w:marRight w:val="0"/>
          <w:marTop w:val="0"/>
          <w:marBottom w:val="0"/>
          <w:divBdr>
            <w:top w:val="none" w:sz="0" w:space="0" w:color="auto"/>
            <w:left w:val="none" w:sz="0" w:space="0" w:color="auto"/>
            <w:bottom w:val="none" w:sz="0" w:space="0" w:color="auto"/>
            <w:right w:val="none" w:sz="0" w:space="0" w:color="auto"/>
          </w:divBdr>
        </w:div>
        <w:div w:id="771822786">
          <w:marLeft w:val="640"/>
          <w:marRight w:val="0"/>
          <w:marTop w:val="0"/>
          <w:marBottom w:val="0"/>
          <w:divBdr>
            <w:top w:val="none" w:sz="0" w:space="0" w:color="auto"/>
            <w:left w:val="none" w:sz="0" w:space="0" w:color="auto"/>
            <w:bottom w:val="none" w:sz="0" w:space="0" w:color="auto"/>
            <w:right w:val="none" w:sz="0" w:space="0" w:color="auto"/>
          </w:divBdr>
        </w:div>
        <w:div w:id="814830739">
          <w:marLeft w:val="640"/>
          <w:marRight w:val="0"/>
          <w:marTop w:val="0"/>
          <w:marBottom w:val="0"/>
          <w:divBdr>
            <w:top w:val="none" w:sz="0" w:space="0" w:color="auto"/>
            <w:left w:val="none" w:sz="0" w:space="0" w:color="auto"/>
            <w:bottom w:val="none" w:sz="0" w:space="0" w:color="auto"/>
            <w:right w:val="none" w:sz="0" w:space="0" w:color="auto"/>
          </w:divBdr>
        </w:div>
        <w:div w:id="907809267">
          <w:marLeft w:val="640"/>
          <w:marRight w:val="0"/>
          <w:marTop w:val="0"/>
          <w:marBottom w:val="0"/>
          <w:divBdr>
            <w:top w:val="none" w:sz="0" w:space="0" w:color="auto"/>
            <w:left w:val="none" w:sz="0" w:space="0" w:color="auto"/>
            <w:bottom w:val="none" w:sz="0" w:space="0" w:color="auto"/>
            <w:right w:val="none" w:sz="0" w:space="0" w:color="auto"/>
          </w:divBdr>
        </w:div>
        <w:div w:id="911810543">
          <w:marLeft w:val="640"/>
          <w:marRight w:val="0"/>
          <w:marTop w:val="0"/>
          <w:marBottom w:val="0"/>
          <w:divBdr>
            <w:top w:val="none" w:sz="0" w:space="0" w:color="auto"/>
            <w:left w:val="none" w:sz="0" w:space="0" w:color="auto"/>
            <w:bottom w:val="none" w:sz="0" w:space="0" w:color="auto"/>
            <w:right w:val="none" w:sz="0" w:space="0" w:color="auto"/>
          </w:divBdr>
        </w:div>
        <w:div w:id="915897589">
          <w:marLeft w:val="640"/>
          <w:marRight w:val="0"/>
          <w:marTop w:val="0"/>
          <w:marBottom w:val="0"/>
          <w:divBdr>
            <w:top w:val="none" w:sz="0" w:space="0" w:color="auto"/>
            <w:left w:val="none" w:sz="0" w:space="0" w:color="auto"/>
            <w:bottom w:val="none" w:sz="0" w:space="0" w:color="auto"/>
            <w:right w:val="none" w:sz="0" w:space="0" w:color="auto"/>
          </w:divBdr>
        </w:div>
        <w:div w:id="1024525371">
          <w:marLeft w:val="640"/>
          <w:marRight w:val="0"/>
          <w:marTop w:val="0"/>
          <w:marBottom w:val="0"/>
          <w:divBdr>
            <w:top w:val="none" w:sz="0" w:space="0" w:color="auto"/>
            <w:left w:val="none" w:sz="0" w:space="0" w:color="auto"/>
            <w:bottom w:val="none" w:sz="0" w:space="0" w:color="auto"/>
            <w:right w:val="none" w:sz="0" w:space="0" w:color="auto"/>
          </w:divBdr>
        </w:div>
        <w:div w:id="1061371383">
          <w:marLeft w:val="640"/>
          <w:marRight w:val="0"/>
          <w:marTop w:val="0"/>
          <w:marBottom w:val="0"/>
          <w:divBdr>
            <w:top w:val="none" w:sz="0" w:space="0" w:color="auto"/>
            <w:left w:val="none" w:sz="0" w:space="0" w:color="auto"/>
            <w:bottom w:val="none" w:sz="0" w:space="0" w:color="auto"/>
            <w:right w:val="none" w:sz="0" w:space="0" w:color="auto"/>
          </w:divBdr>
        </w:div>
        <w:div w:id="1200512169">
          <w:marLeft w:val="640"/>
          <w:marRight w:val="0"/>
          <w:marTop w:val="0"/>
          <w:marBottom w:val="0"/>
          <w:divBdr>
            <w:top w:val="none" w:sz="0" w:space="0" w:color="auto"/>
            <w:left w:val="none" w:sz="0" w:space="0" w:color="auto"/>
            <w:bottom w:val="none" w:sz="0" w:space="0" w:color="auto"/>
            <w:right w:val="none" w:sz="0" w:space="0" w:color="auto"/>
          </w:divBdr>
        </w:div>
        <w:div w:id="1204249483">
          <w:marLeft w:val="640"/>
          <w:marRight w:val="0"/>
          <w:marTop w:val="0"/>
          <w:marBottom w:val="0"/>
          <w:divBdr>
            <w:top w:val="none" w:sz="0" w:space="0" w:color="auto"/>
            <w:left w:val="none" w:sz="0" w:space="0" w:color="auto"/>
            <w:bottom w:val="none" w:sz="0" w:space="0" w:color="auto"/>
            <w:right w:val="none" w:sz="0" w:space="0" w:color="auto"/>
          </w:divBdr>
        </w:div>
        <w:div w:id="1282226807">
          <w:marLeft w:val="640"/>
          <w:marRight w:val="0"/>
          <w:marTop w:val="0"/>
          <w:marBottom w:val="0"/>
          <w:divBdr>
            <w:top w:val="none" w:sz="0" w:space="0" w:color="auto"/>
            <w:left w:val="none" w:sz="0" w:space="0" w:color="auto"/>
            <w:bottom w:val="none" w:sz="0" w:space="0" w:color="auto"/>
            <w:right w:val="none" w:sz="0" w:space="0" w:color="auto"/>
          </w:divBdr>
        </w:div>
        <w:div w:id="1309356325">
          <w:marLeft w:val="640"/>
          <w:marRight w:val="0"/>
          <w:marTop w:val="0"/>
          <w:marBottom w:val="0"/>
          <w:divBdr>
            <w:top w:val="none" w:sz="0" w:space="0" w:color="auto"/>
            <w:left w:val="none" w:sz="0" w:space="0" w:color="auto"/>
            <w:bottom w:val="none" w:sz="0" w:space="0" w:color="auto"/>
            <w:right w:val="none" w:sz="0" w:space="0" w:color="auto"/>
          </w:divBdr>
        </w:div>
        <w:div w:id="1343779986">
          <w:marLeft w:val="640"/>
          <w:marRight w:val="0"/>
          <w:marTop w:val="0"/>
          <w:marBottom w:val="0"/>
          <w:divBdr>
            <w:top w:val="none" w:sz="0" w:space="0" w:color="auto"/>
            <w:left w:val="none" w:sz="0" w:space="0" w:color="auto"/>
            <w:bottom w:val="none" w:sz="0" w:space="0" w:color="auto"/>
            <w:right w:val="none" w:sz="0" w:space="0" w:color="auto"/>
          </w:divBdr>
        </w:div>
        <w:div w:id="1384020326">
          <w:marLeft w:val="640"/>
          <w:marRight w:val="0"/>
          <w:marTop w:val="0"/>
          <w:marBottom w:val="0"/>
          <w:divBdr>
            <w:top w:val="none" w:sz="0" w:space="0" w:color="auto"/>
            <w:left w:val="none" w:sz="0" w:space="0" w:color="auto"/>
            <w:bottom w:val="none" w:sz="0" w:space="0" w:color="auto"/>
            <w:right w:val="none" w:sz="0" w:space="0" w:color="auto"/>
          </w:divBdr>
        </w:div>
        <w:div w:id="1401562015">
          <w:marLeft w:val="640"/>
          <w:marRight w:val="0"/>
          <w:marTop w:val="0"/>
          <w:marBottom w:val="0"/>
          <w:divBdr>
            <w:top w:val="none" w:sz="0" w:space="0" w:color="auto"/>
            <w:left w:val="none" w:sz="0" w:space="0" w:color="auto"/>
            <w:bottom w:val="none" w:sz="0" w:space="0" w:color="auto"/>
            <w:right w:val="none" w:sz="0" w:space="0" w:color="auto"/>
          </w:divBdr>
        </w:div>
        <w:div w:id="1433890023">
          <w:marLeft w:val="640"/>
          <w:marRight w:val="0"/>
          <w:marTop w:val="0"/>
          <w:marBottom w:val="0"/>
          <w:divBdr>
            <w:top w:val="none" w:sz="0" w:space="0" w:color="auto"/>
            <w:left w:val="none" w:sz="0" w:space="0" w:color="auto"/>
            <w:bottom w:val="none" w:sz="0" w:space="0" w:color="auto"/>
            <w:right w:val="none" w:sz="0" w:space="0" w:color="auto"/>
          </w:divBdr>
        </w:div>
        <w:div w:id="1626079835">
          <w:marLeft w:val="640"/>
          <w:marRight w:val="0"/>
          <w:marTop w:val="0"/>
          <w:marBottom w:val="0"/>
          <w:divBdr>
            <w:top w:val="none" w:sz="0" w:space="0" w:color="auto"/>
            <w:left w:val="none" w:sz="0" w:space="0" w:color="auto"/>
            <w:bottom w:val="none" w:sz="0" w:space="0" w:color="auto"/>
            <w:right w:val="none" w:sz="0" w:space="0" w:color="auto"/>
          </w:divBdr>
        </w:div>
        <w:div w:id="1627082523">
          <w:marLeft w:val="640"/>
          <w:marRight w:val="0"/>
          <w:marTop w:val="0"/>
          <w:marBottom w:val="0"/>
          <w:divBdr>
            <w:top w:val="none" w:sz="0" w:space="0" w:color="auto"/>
            <w:left w:val="none" w:sz="0" w:space="0" w:color="auto"/>
            <w:bottom w:val="none" w:sz="0" w:space="0" w:color="auto"/>
            <w:right w:val="none" w:sz="0" w:space="0" w:color="auto"/>
          </w:divBdr>
        </w:div>
        <w:div w:id="1665085180">
          <w:marLeft w:val="640"/>
          <w:marRight w:val="0"/>
          <w:marTop w:val="0"/>
          <w:marBottom w:val="0"/>
          <w:divBdr>
            <w:top w:val="none" w:sz="0" w:space="0" w:color="auto"/>
            <w:left w:val="none" w:sz="0" w:space="0" w:color="auto"/>
            <w:bottom w:val="none" w:sz="0" w:space="0" w:color="auto"/>
            <w:right w:val="none" w:sz="0" w:space="0" w:color="auto"/>
          </w:divBdr>
        </w:div>
        <w:div w:id="1688872341">
          <w:marLeft w:val="640"/>
          <w:marRight w:val="0"/>
          <w:marTop w:val="0"/>
          <w:marBottom w:val="0"/>
          <w:divBdr>
            <w:top w:val="none" w:sz="0" w:space="0" w:color="auto"/>
            <w:left w:val="none" w:sz="0" w:space="0" w:color="auto"/>
            <w:bottom w:val="none" w:sz="0" w:space="0" w:color="auto"/>
            <w:right w:val="none" w:sz="0" w:space="0" w:color="auto"/>
          </w:divBdr>
        </w:div>
        <w:div w:id="1742406123">
          <w:marLeft w:val="640"/>
          <w:marRight w:val="0"/>
          <w:marTop w:val="0"/>
          <w:marBottom w:val="0"/>
          <w:divBdr>
            <w:top w:val="none" w:sz="0" w:space="0" w:color="auto"/>
            <w:left w:val="none" w:sz="0" w:space="0" w:color="auto"/>
            <w:bottom w:val="none" w:sz="0" w:space="0" w:color="auto"/>
            <w:right w:val="none" w:sz="0" w:space="0" w:color="auto"/>
          </w:divBdr>
        </w:div>
        <w:div w:id="1800607871">
          <w:marLeft w:val="640"/>
          <w:marRight w:val="0"/>
          <w:marTop w:val="0"/>
          <w:marBottom w:val="0"/>
          <w:divBdr>
            <w:top w:val="none" w:sz="0" w:space="0" w:color="auto"/>
            <w:left w:val="none" w:sz="0" w:space="0" w:color="auto"/>
            <w:bottom w:val="none" w:sz="0" w:space="0" w:color="auto"/>
            <w:right w:val="none" w:sz="0" w:space="0" w:color="auto"/>
          </w:divBdr>
        </w:div>
        <w:div w:id="1882591801">
          <w:marLeft w:val="640"/>
          <w:marRight w:val="0"/>
          <w:marTop w:val="0"/>
          <w:marBottom w:val="0"/>
          <w:divBdr>
            <w:top w:val="none" w:sz="0" w:space="0" w:color="auto"/>
            <w:left w:val="none" w:sz="0" w:space="0" w:color="auto"/>
            <w:bottom w:val="none" w:sz="0" w:space="0" w:color="auto"/>
            <w:right w:val="none" w:sz="0" w:space="0" w:color="auto"/>
          </w:divBdr>
        </w:div>
        <w:div w:id="1886871586">
          <w:marLeft w:val="640"/>
          <w:marRight w:val="0"/>
          <w:marTop w:val="0"/>
          <w:marBottom w:val="0"/>
          <w:divBdr>
            <w:top w:val="none" w:sz="0" w:space="0" w:color="auto"/>
            <w:left w:val="none" w:sz="0" w:space="0" w:color="auto"/>
            <w:bottom w:val="none" w:sz="0" w:space="0" w:color="auto"/>
            <w:right w:val="none" w:sz="0" w:space="0" w:color="auto"/>
          </w:divBdr>
        </w:div>
        <w:div w:id="1950231701">
          <w:marLeft w:val="640"/>
          <w:marRight w:val="0"/>
          <w:marTop w:val="0"/>
          <w:marBottom w:val="0"/>
          <w:divBdr>
            <w:top w:val="none" w:sz="0" w:space="0" w:color="auto"/>
            <w:left w:val="none" w:sz="0" w:space="0" w:color="auto"/>
            <w:bottom w:val="none" w:sz="0" w:space="0" w:color="auto"/>
            <w:right w:val="none" w:sz="0" w:space="0" w:color="auto"/>
          </w:divBdr>
        </w:div>
        <w:div w:id="1959725088">
          <w:marLeft w:val="640"/>
          <w:marRight w:val="0"/>
          <w:marTop w:val="0"/>
          <w:marBottom w:val="0"/>
          <w:divBdr>
            <w:top w:val="none" w:sz="0" w:space="0" w:color="auto"/>
            <w:left w:val="none" w:sz="0" w:space="0" w:color="auto"/>
            <w:bottom w:val="none" w:sz="0" w:space="0" w:color="auto"/>
            <w:right w:val="none" w:sz="0" w:space="0" w:color="auto"/>
          </w:divBdr>
        </w:div>
        <w:div w:id="2011326209">
          <w:marLeft w:val="640"/>
          <w:marRight w:val="0"/>
          <w:marTop w:val="0"/>
          <w:marBottom w:val="0"/>
          <w:divBdr>
            <w:top w:val="none" w:sz="0" w:space="0" w:color="auto"/>
            <w:left w:val="none" w:sz="0" w:space="0" w:color="auto"/>
            <w:bottom w:val="none" w:sz="0" w:space="0" w:color="auto"/>
            <w:right w:val="none" w:sz="0" w:space="0" w:color="auto"/>
          </w:divBdr>
        </w:div>
        <w:div w:id="2045859522">
          <w:marLeft w:val="640"/>
          <w:marRight w:val="0"/>
          <w:marTop w:val="0"/>
          <w:marBottom w:val="0"/>
          <w:divBdr>
            <w:top w:val="none" w:sz="0" w:space="0" w:color="auto"/>
            <w:left w:val="none" w:sz="0" w:space="0" w:color="auto"/>
            <w:bottom w:val="none" w:sz="0" w:space="0" w:color="auto"/>
            <w:right w:val="none" w:sz="0" w:space="0" w:color="auto"/>
          </w:divBdr>
        </w:div>
        <w:div w:id="2056812127">
          <w:marLeft w:val="640"/>
          <w:marRight w:val="0"/>
          <w:marTop w:val="0"/>
          <w:marBottom w:val="0"/>
          <w:divBdr>
            <w:top w:val="none" w:sz="0" w:space="0" w:color="auto"/>
            <w:left w:val="none" w:sz="0" w:space="0" w:color="auto"/>
            <w:bottom w:val="none" w:sz="0" w:space="0" w:color="auto"/>
            <w:right w:val="none" w:sz="0" w:space="0" w:color="auto"/>
          </w:divBdr>
        </w:div>
        <w:div w:id="2076971659">
          <w:marLeft w:val="640"/>
          <w:marRight w:val="0"/>
          <w:marTop w:val="0"/>
          <w:marBottom w:val="0"/>
          <w:divBdr>
            <w:top w:val="none" w:sz="0" w:space="0" w:color="auto"/>
            <w:left w:val="none" w:sz="0" w:space="0" w:color="auto"/>
            <w:bottom w:val="none" w:sz="0" w:space="0" w:color="auto"/>
            <w:right w:val="none" w:sz="0" w:space="0" w:color="auto"/>
          </w:divBdr>
        </w:div>
      </w:divsChild>
    </w:div>
    <w:div w:id="1717464377">
      <w:bodyDiv w:val="1"/>
      <w:marLeft w:val="0"/>
      <w:marRight w:val="0"/>
      <w:marTop w:val="0"/>
      <w:marBottom w:val="0"/>
      <w:divBdr>
        <w:top w:val="none" w:sz="0" w:space="0" w:color="auto"/>
        <w:left w:val="none" w:sz="0" w:space="0" w:color="auto"/>
        <w:bottom w:val="none" w:sz="0" w:space="0" w:color="auto"/>
        <w:right w:val="none" w:sz="0" w:space="0" w:color="auto"/>
      </w:divBdr>
      <w:divsChild>
        <w:div w:id="1451628989">
          <w:marLeft w:val="0"/>
          <w:marRight w:val="0"/>
          <w:marTop w:val="0"/>
          <w:marBottom w:val="0"/>
          <w:divBdr>
            <w:top w:val="none" w:sz="0" w:space="0" w:color="auto"/>
            <w:left w:val="none" w:sz="0" w:space="0" w:color="auto"/>
            <w:bottom w:val="none" w:sz="0" w:space="0" w:color="auto"/>
            <w:right w:val="none" w:sz="0" w:space="0" w:color="auto"/>
          </w:divBdr>
          <w:divsChild>
            <w:div w:id="1592279350">
              <w:marLeft w:val="0"/>
              <w:marRight w:val="0"/>
              <w:marTop w:val="0"/>
              <w:marBottom w:val="0"/>
              <w:divBdr>
                <w:top w:val="none" w:sz="0" w:space="0" w:color="auto"/>
                <w:left w:val="none" w:sz="0" w:space="0" w:color="auto"/>
                <w:bottom w:val="none" w:sz="0" w:space="0" w:color="auto"/>
                <w:right w:val="none" w:sz="0" w:space="0" w:color="auto"/>
              </w:divBdr>
              <w:divsChild>
                <w:div w:id="83180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78653">
      <w:bodyDiv w:val="1"/>
      <w:marLeft w:val="0"/>
      <w:marRight w:val="0"/>
      <w:marTop w:val="0"/>
      <w:marBottom w:val="0"/>
      <w:divBdr>
        <w:top w:val="none" w:sz="0" w:space="0" w:color="auto"/>
        <w:left w:val="none" w:sz="0" w:space="0" w:color="auto"/>
        <w:bottom w:val="none" w:sz="0" w:space="0" w:color="auto"/>
        <w:right w:val="none" w:sz="0" w:space="0" w:color="auto"/>
      </w:divBdr>
      <w:divsChild>
        <w:div w:id="4986776">
          <w:marLeft w:val="640"/>
          <w:marRight w:val="0"/>
          <w:marTop w:val="0"/>
          <w:marBottom w:val="0"/>
          <w:divBdr>
            <w:top w:val="none" w:sz="0" w:space="0" w:color="auto"/>
            <w:left w:val="none" w:sz="0" w:space="0" w:color="auto"/>
            <w:bottom w:val="none" w:sz="0" w:space="0" w:color="auto"/>
            <w:right w:val="none" w:sz="0" w:space="0" w:color="auto"/>
          </w:divBdr>
        </w:div>
        <w:div w:id="62025374">
          <w:marLeft w:val="640"/>
          <w:marRight w:val="0"/>
          <w:marTop w:val="0"/>
          <w:marBottom w:val="0"/>
          <w:divBdr>
            <w:top w:val="none" w:sz="0" w:space="0" w:color="auto"/>
            <w:left w:val="none" w:sz="0" w:space="0" w:color="auto"/>
            <w:bottom w:val="none" w:sz="0" w:space="0" w:color="auto"/>
            <w:right w:val="none" w:sz="0" w:space="0" w:color="auto"/>
          </w:divBdr>
        </w:div>
        <w:div w:id="170796367">
          <w:marLeft w:val="640"/>
          <w:marRight w:val="0"/>
          <w:marTop w:val="0"/>
          <w:marBottom w:val="0"/>
          <w:divBdr>
            <w:top w:val="none" w:sz="0" w:space="0" w:color="auto"/>
            <w:left w:val="none" w:sz="0" w:space="0" w:color="auto"/>
            <w:bottom w:val="none" w:sz="0" w:space="0" w:color="auto"/>
            <w:right w:val="none" w:sz="0" w:space="0" w:color="auto"/>
          </w:divBdr>
        </w:div>
        <w:div w:id="202669462">
          <w:marLeft w:val="640"/>
          <w:marRight w:val="0"/>
          <w:marTop w:val="0"/>
          <w:marBottom w:val="0"/>
          <w:divBdr>
            <w:top w:val="none" w:sz="0" w:space="0" w:color="auto"/>
            <w:left w:val="none" w:sz="0" w:space="0" w:color="auto"/>
            <w:bottom w:val="none" w:sz="0" w:space="0" w:color="auto"/>
            <w:right w:val="none" w:sz="0" w:space="0" w:color="auto"/>
          </w:divBdr>
        </w:div>
        <w:div w:id="214122887">
          <w:marLeft w:val="640"/>
          <w:marRight w:val="0"/>
          <w:marTop w:val="0"/>
          <w:marBottom w:val="0"/>
          <w:divBdr>
            <w:top w:val="none" w:sz="0" w:space="0" w:color="auto"/>
            <w:left w:val="none" w:sz="0" w:space="0" w:color="auto"/>
            <w:bottom w:val="none" w:sz="0" w:space="0" w:color="auto"/>
            <w:right w:val="none" w:sz="0" w:space="0" w:color="auto"/>
          </w:divBdr>
        </w:div>
        <w:div w:id="220218906">
          <w:marLeft w:val="640"/>
          <w:marRight w:val="0"/>
          <w:marTop w:val="0"/>
          <w:marBottom w:val="0"/>
          <w:divBdr>
            <w:top w:val="none" w:sz="0" w:space="0" w:color="auto"/>
            <w:left w:val="none" w:sz="0" w:space="0" w:color="auto"/>
            <w:bottom w:val="none" w:sz="0" w:space="0" w:color="auto"/>
            <w:right w:val="none" w:sz="0" w:space="0" w:color="auto"/>
          </w:divBdr>
        </w:div>
        <w:div w:id="273096505">
          <w:marLeft w:val="640"/>
          <w:marRight w:val="0"/>
          <w:marTop w:val="0"/>
          <w:marBottom w:val="0"/>
          <w:divBdr>
            <w:top w:val="none" w:sz="0" w:space="0" w:color="auto"/>
            <w:left w:val="none" w:sz="0" w:space="0" w:color="auto"/>
            <w:bottom w:val="none" w:sz="0" w:space="0" w:color="auto"/>
            <w:right w:val="none" w:sz="0" w:space="0" w:color="auto"/>
          </w:divBdr>
        </w:div>
        <w:div w:id="273367469">
          <w:marLeft w:val="640"/>
          <w:marRight w:val="0"/>
          <w:marTop w:val="0"/>
          <w:marBottom w:val="0"/>
          <w:divBdr>
            <w:top w:val="none" w:sz="0" w:space="0" w:color="auto"/>
            <w:left w:val="none" w:sz="0" w:space="0" w:color="auto"/>
            <w:bottom w:val="none" w:sz="0" w:space="0" w:color="auto"/>
            <w:right w:val="none" w:sz="0" w:space="0" w:color="auto"/>
          </w:divBdr>
        </w:div>
        <w:div w:id="390689454">
          <w:marLeft w:val="640"/>
          <w:marRight w:val="0"/>
          <w:marTop w:val="0"/>
          <w:marBottom w:val="0"/>
          <w:divBdr>
            <w:top w:val="none" w:sz="0" w:space="0" w:color="auto"/>
            <w:left w:val="none" w:sz="0" w:space="0" w:color="auto"/>
            <w:bottom w:val="none" w:sz="0" w:space="0" w:color="auto"/>
            <w:right w:val="none" w:sz="0" w:space="0" w:color="auto"/>
          </w:divBdr>
        </w:div>
        <w:div w:id="437263731">
          <w:marLeft w:val="640"/>
          <w:marRight w:val="0"/>
          <w:marTop w:val="0"/>
          <w:marBottom w:val="0"/>
          <w:divBdr>
            <w:top w:val="none" w:sz="0" w:space="0" w:color="auto"/>
            <w:left w:val="none" w:sz="0" w:space="0" w:color="auto"/>
            <w:bottom w:val="none" w:sz="0" w:space="0" w:color="auto"/>
            <w:right w:val="none" w:sz="0" w:space="0" w:color="auto"/>
          </w:divBdr>
        </w:div>
        <w:div w:id="449209385">
          <w:marLeft w:val="640"/>
          <w:marRight w:val="0"/>
          <w:marTop w:val="0"/>
          <w:marBottom w:val="0"/>
          <w:divBdr>
            <w:top w:val="none" w:sz="0" w:space="0" w:color="auto"/>
            <w:left w:val="none" w:sz="0" w:space="0" w:color="auto"/>
            <w:bottom w:val="none" w:sz="0" w:space="0" w:color="auto"/>
            <w:right w:val="none" w:sz="0" w:space="0" w:color="auto"/>
          </w:divBdr>
        </w:div>
        <w:div w:id="491025955">
          <w:marLeft w:val="640"/>
          <w:marRight w:val="0"/>
          <w:marTop w:val="0"/>
          <w:marBottom w:val="0"/>
          <w:divBdr>
            <w:top w:val="none" w:sz="0" w:space="0" w:color="auto"/>
            <w:left w:val="none" w:sz="0" w:space="0" w:color="auto"/>
            <w:bottom w:val="none" w:sz="0" w:space="0" w:color="auto"/>
            <w:right w:val="none" w:sz="0" w:space="0" w:color="auto"/>
          </w:divBdr>
        </w:div>
        <w:div w:id="496506205">
          <w:marLeft w:val="640"/>
          <w:marRight w:val="0"/>
          <w:marTop w:val="0"/>
          <w:marBottom w:val="0"/>
          <w:divBdr>
            <w:top w:val="none" w:sz="0" w:space="0" w:color="auto"/>
            <w:left w:val="none" w:sz="0" w:space="0" w:color="auto"/>
            <w:bottom w:val="none" w:sz="0" w:space="0" w:color="auto"/>
            <w:right w:val="none" w:sz="0" w:space="0" w:color="auto"/>
          </w:divBdr>
        </w:div>
        <w:div w:id="505289644">
          <w:marLeft w:val="640"/>
          <w:marRight w:val="0"/>
          <w:marTop w:val="0"/>
          <w:marBottom w:val="0"/>
          <w:divBdr>
            <w:top w:val="none" w:sz="0" w:space="0" w:color="auto"/>
            <w:left w:val="none" w:sz="0" w:space="0" w:color="auto"/>
            <w:bottom w:val="none" w:sz="0" w:space="0" w:color="auto"/>
            <w:right w:val="none" w:sz="0" w:space="0" w:color="auto"/>
          </w:divBdr>
        </w:div>
        <w:div w:id="540215235">
          <w:marLeft w:val="640"/>
          <w:marRight w:val="0"/>
          <w:marTop w:val="0"/>
          <w:marBottom w:val="0"/>
          <w:divBdr>
            <w:top w:val="none" w:sz="0" w:space="0" w:color="auto"/>
            <w:left w:val="none" w:sz="0" w:space="0" w:color="auto"/>
            <w:bottom w:val="none" w:sz="0" w:space="0" w:color="auto"/>
            <w:right w:val="none" w:sz="0" w:space="0" w:color="auto"/>
          </w:divBdr>
        </w:div>
        <w:div w:id="580681096">
          <w:marLeft w:val="640"/>
          <w:marRight w:val="0"/>
          <w:marTop w:val="0"/>
          <w:marBottom w:val="0"/>
          <w:divBdr>
            <w:top w:val="none" w:sz="0" w:space="0" w:color="auto"/>
            <w:left w:val="none" w:sz="0" w:space="0" w:color="auto"/>
            <w:bottom w:val="none" w:sz="0" w:space="0" w:color="auto"/>
            <w:right w:val="none" w:sz="0" w:space="0" w:color="auto"/>
          </w:divBdr>
        </w:div>
        <w:div w:id="685332742">
          <w:marLeft w:val="640"/>
          <w:marRight w:val="0"/>
          <w:marTop w:val="0"/>
          <w:marBottom w:val="0"/>
          <w:divBdr>
            <w:top w:val="none" w:sz="0" w:space="0" w:color="auto"/>
            <w:left w:val="none" w:sz="0" w:space="0" w:color="auto"/>
            <w:bottom w:val="none" w:sz="0" w:space="0" w:color="auto"/>
            <w:right w:val="none" w:sz="0" w:space="0" w:color="auto"/>
          </w:divBdr>
        </w:div>
        <w:div w:id="739249226">
          <w:marLeft w:val="640"/>
          <w:marRight w:val="0"/>
          <w:marTop w:val="0"/>
          <w:marBottom w:val="0"/>
          <w:divBdr>
            <w:top w:val="none" w:sz="0" w:space="0" w:color="auto"/>
            <w:left w:val="none" w:sz="0" w:space="0" w:color="auto"/>
            <w:bottom w:val="none" w:sz="0" w:space="0" w:color="auto"/>
            <w:right w:val="none" w:sz="0" w:space="0" w:color="auto"/>
          </w:divBdr>
        </w:div>
        <w:div w:id="740177761">
          <w:marLeft w:val="640"/>
          <w:marRight w:val="0"/>
          <w:marTop w:val="0"/>
          <w:marBottom w:val="0"/>
          <w:divBdr>
            <w:top w:val="none" w:sz="0" w:space="0" w:color="auto"/>
            <w:left w:val="none" w:sz="0" w:space="0" w:color="auto"/>
            <w:bottom w:val="none" w:sz="0" w:space="0" w:color="auto"/>
            <w:right w:val="none" w:sz="0" w:space="0" w:color="auto"/>
          </w:divBdr>
        </w:div>
        <w:div w:id="868227136">
          <w:marLeft w:val="640"/>
          <w:marRight w:val="0"/>
          <w:marTop w:val="0"/>
          <w:marBottom w:val="0"/>
          <w:divBdr>
            <w:top w:val="none" w:sz="0" w:space="0" w:color="auto"/>
            <w:left w:val="none" w:sz="0" w:space="0" w:color="auto"/>
            <w:bottom w:val="none" w:sz="0" w:space="0" w:color="auto"/>
            <w:right w:val="none" w:sz="0" w:space="0" w:color="auto"/>
          </w:divBdr>
        </w:div>
        <w:div w:id="905914522">
          <w:marLeft w:val="640"/>
          <w:marRight w:val="0"/>
          <w:marTop w:val="0"/>
          <w:marBottom w:val="0"/>
          <w:divBdr>
            <w:top w:val="none" w:sz="0" w:space="0" w:color="auto"/>
            <w:left w:val="none" w:sz="0" w:space="0" w:color="auto"/>
            <w:bottom w:val="none" w:sz="0" w:space="0" w:color="auto"/>
            <w:right w:val="none" w:sz="0" w:space="0" w:color="auto"/>
          </w:divBdr>
        </w:div>
        <w:div w:id="937761615">
          <w:marLeft w:val="640"/>
          <w:marRight w:val="0"/>
          <w:marTop w:val="0"/>
          <w:marBottom w:val="0"/>
          <w:divBdr>
            <w:top w:val="none" w:sz="0" w:space="0" w:color="auto"/>
            <w:left w:val="none" w:sz="0" w:space="0" w:color="auto"/>
            <w:bottom w:val="none" w:sz="0" w:space="0" w:color="auto"/>
            <w:right w:val="none" w:sz="0" w:space="0" w:color="auto"/>
          </w:divBdr>
        </w:div>
        <w:div w:id="1058750492">
          <w:marLeft w:val="640"/>
          <w:marRight w:val="0"/>
          <w:marTop w:val="0"/>
          <w:marBottom w:val="0"/>
          <w:divBdr>
            <w:top w:val="none" w:sz="0" w:space="0" w:color="auto"/>
            <w:left w:val="none" w:sz="0" w:space="0" w:color="auto"/>
            <w:bottom w:val="none" w:sz="0" w:space="0" w:color="auto"/>
            <w:right w:val="none" w:sz="0" w:space="0" w:color="auto"/>
          </w:divBdr>
        </w:div>
        <w:div w:id="1085344615">
          <w:marLeft w:val="640"/>
          <w:marRight w:val="0"/>
          <w:marTop w:val="0"/>
          <w:marBottom w:val="0"/>
          <w:divBdr>
            <w:top w:val="none" w:sz="0" w:space="0" w:color="auto"/>
            <w:left w:val="none" w:sz="0" w:space="0" w:color="auto"/>
            <w:bottom w:val="none" w:sz="0" w:space="0" w:color="auto"/>
            <w:right w:val="none" w:sz="0" w:space="0" w:color="auto"/>
          </w:divBdr>
        </w:div>
        <w:div w:id="1105881229">
          <w:marLeft w:val="640"/>
          <w:marRight w:val="0"/>
          <w:marTop w:val="0"/>
          <w:marBottom w:val="0"/>
          <w:divBdr>
            <w:top w:val="none" w:sz="0" w:space="0" w:color="auto"/>
            <w:left w:val="none" w:sz="0" w:space="0" w:color="auto"/>
            <w:bottom w:val="none" w:sz="0" w:space="0" w:color="auto"/>
            <w:right w:val="none" w:sz="0" w:space="0" w:color="auto"/>
          </w:divBdr>
        </w:div>
        <w:div w:id="1124620415">
          <w:marLeft w:val="640"/>
          <w:marRight w:val="0"/>
          <w:marTop w:val="0"/>
          <w:marBottom w:val="0"/>
          <w:divBdr>
            <w:top w:val="none" w:sz="0" w:space="0" w:color="auto"/>
            <w:left w:val="none" w:sz="0" w:space="0" w:color="auto"/>
            <w:bottom w:val="none" w:sz="0" w:space="0" w:color="auto"/>
            <w:right w:val="none" w:sz="0" w:space="0" w:color="auto"/>
          </w:divBdr>
        </w:div>
        <w:div w:id="1188130955">
          <w:marLeft w:val="640"/>
          <w:marRight w:val="0"/>
          <w:marTop w:val="0"/>
          <w:marBottom w:val="0"/>
          <w:divBdr>
            <w:top w:val="none" w:sz="0" w:space="0" w:color="auto"/>
            <w:left w:val="none" w:sz="0" w:space="0" w:color="auto"/>
            <w:bottom w:val="none" w:sz="0" w:space="0" w:color="auto"/>
            <w:right w:val="none" w:sz="0" w:space="0" w:color="auto"/>
          </w:divBdr>
        </w:div>
        <w:div w:id="1293368193">
          <w:marLeft w:val="640"/>
          <w:marRight w:val="0"/>
          <w:marTop w:val="0"/>
          <w:marBottom w:val="0"/>
          <w:divBdr>
            <w:top w:val="none" w:sz="0" w:space="0" w:color="auto"/>
            <w:left w:val="none" w:sz="0" w:space="0" w:color="auto"/>
            <w:bottom w:val="none" w:sz="0" w:space="0" w:color="auto"/>
            <w:right w:val="none" w:sz="0" w:space="0" w:color="auto"/>
          </w:divBdr>
        </w:div>
        <w:div w:id="1302350495">
          <w:marLeft w:val="640"/>
          <w:marRight w:val="0"/>
          <w:marTop w:val="0"/>
          <w:marBottom w:val="0"/>
          <w:divBdr>
            <w:top w:val="none" w:sz="0" w:space="0" w:color="auto"/>
            <w:left w:val="none" w:sz="0" w:space="0" w:color="auto"/>
            <w:bottom w:val="none" w:sz="0" w:space="0" w:color="auto"/>
            <w:right w:val="none" w:sz="0" w:space="0" w:color="auto"/>
          </w:divBdr>
        </w:div>
        <w:div w:id="1302806347">
          <w:marLeft w:val="640"/>
          <w:marRight w:val="0"/>
          <w:marTop w:val="0"/>
          <w:marBottom w:val="0"/>
          <w:divBdr>
            <w:top w:val="none" w:sz="0" w:space="0" w:color="auto"/>
            <w:left w:val="none" w:sz="0" w:space="0" w:color="auto"/>
            <w:bottom w:val="none" w:sz="0" w:space="0" w:color="auto"/>
            <w:right w:val="none" w:sz="0" w:space="0" w:color="auto"/>
          </w:divBdr>
        </w:div>
        <w:div w:id="1316838353">
          <w:marLeft w:val="640"/>
          <w:marRight w:val="0"/>
          <w:marTop w:val="0"/>
          <w:marBottom w:val="0"/>
          <w:divBdr>
            <w:top w:val="none" w:sz="0" w:space="0" w:color="auto"/>
            <w:left w:val="none" w:sz="0" w:space="0" w:color="auto"/>
            <w:bottom w:val="none" w:sz="0" w:space="0" w:color="auto"/>
            <w:right w:val="none" w:sz="0" w:space="0" w:color="auto"/>
          </w:divBdr>
        </w:div>
        <w:div w:id="1436050081">
          <w:marLeft w:val="640"/>
          <w:marRight w:val="0"/>
          <w:marTop w:val="0"/>
          <w:marBottom w:val="0"/>
          <w:divBdr>
            <w:top w:val="none" w:sz="0" w:space="0" w:color="auto"/>
            <w:left w:val="none" w:sz="0" w:space="0" w:color="auto"/>
            <w:bottom w:val="none" w:sz="0" w:space="0" w:color="auto"/>
            <w:right w:val="none" w:sz="0" w:space="0" w:color="auto"/>
          </w:divBdr>
        </w:div>
        <w:div w:id="1493450029">
          <w:marLeft w:val="640"/>
          <w:marRight w:val="0"/>
          <w:marTop w:val="0"/>
          <w:marBottom w:val="0"/>
          <w:divBdr>
            <w:top w:val="none" w:sz="0" w:space="0" w:color="auto"/>
            <w:left w:val="none" w:sz="0" w:space="0" w:color="auto"/>
            <w:bottom w:val="none" w:sz="0" w:space="0" w:color="auto"/>
            <w:right w:val="none" w:sz="0" w:space="0" w:color="auto"/>
          </w:divBdr>
        </w:div>
        <w:div w:id="1510830932">
          <w:marLeft w:val="640"/>
          <w:marRight w:val="0"/>
          <w:marTop w:val="0"/>
          <w:marBottom w:val="0"/>
          <w:divBdr>
            <w:top w:val="none" w:sz="0" w:space="0" w:color="auto"/>
            <w:left w:val="none" w:sz="0" w:space="0" w:color="auto"/>
            <w:bottom w:val="none" w:sz="0" w:space="0" w:color="auto"/>
            <w:right w:val="none" w:sz="0" w:space="0" w:color="auto"/>
          </w:divBdr>
        </w:div>
        <w:div w:id="1535534742">
          <w:marLeft w:val="640"/>
          <w:marRight w:val="0"/>
          <w:marTop w:val="0"/>
          <w:marBottom w:val="0"/>
          <w:divBdr>
            <w:top w:val="none" w:sz="0" w:space="0" w:color="auto"/>
            <w:left w:val="none" w:sz="0" w:space="0" w:color="auto"/>
            <w:bottom w:val="none" w:sz="0" w:space="0" w:color="auto"/>
            <w:right w:val="none" w:sz="0" w:space="0" w:color="auto"/>
          </w:divBdr>
        </w:div>
        <w:div w:id="1593972882">
          <w:marLeft w:val="640"/>
          <w:marRight w:val="0"/>
          <w:marTop w:val="0"/>
          <w:marBottom w:val="0"/>
          <w:divBdr>
            <w:top w:val="none" w:sz="0" w:space="0" w:color="auto"/>
            <w:left w:val="none" w:sz="0" w:space="0" w:color="auto"/>
            <w:bottom w:val="none" w:sz="0" w:space="0" w:color="auto"/>
            <w:right w:val="none" w:sz="0" w:space="0" w:color="auto"/>
          </w:divBdr>
        </w:div>
        <w:div w:id="1603680751">
          <w:marLeft w:val="640"/>
          <w:marRight w:val="0"/>
          <w:marTop w:val="0"/>
          <w:marBottom w:val="0"/>
          <w:divBdr>
            <w:top w:val="none" w:sz="0" w:space="0" w:color="auto"/>
            <w:left w:val="none" w:sz="0" w:space="0" w:color="auto"/>
            <w:bottom w:val="none" w:sz="0" w:space="0" w:color="auto"/>
            <w:right w:val="none" w:sz="0" w:space="0" w:color="auto"/>
          </w:divBdr>
        </w:div>
        <w:div w:id="1737166056">
          <w:marLeft w:val="640"/>
          <w:marRight w:val="0"/>
          <w:marTop w:val="0"/>
          <w:marBottom w:val="0"/>
          <w:divBdr>
            <w:top w:val="none" w:sz="0" w:space="0" w:color="auto"/>
            <w:left w:val="none" w:sz="0" w:space="0" w:color="auto"/>
            <w:bottom w:val="none" w:sz="0" w:space="0" w:color="auto"/>
            <w:right w:val="none" w:sz="0" w:space="0" w:color="auto"/>
          </w:divBdr>
        </w:div>
        <w:div w:id="1816798644">
          <w:marLeft w:val="640"/>
          <w:marRight w:val="0"/>
          <w:marTop w:val="0"/>
          <w:marBottom w:val="0"/>
          <w:divBdr>
            <w:top w:val="none" w:sz="0" w:space="0" w:color="auto"/>
            <w:left w:val="none" w:sz="0" w:space="0" w:color="auto"/>
            <w:bottom w:val="none" w:sz="0" w:space="0" w:color="auto"/>
            <w:right w:val="none" w:sz="0" w:space="0" w:color="auto"/>
          </w:divBdr>
        </w:div>
        <w:div w:id="1854108976">
          <w:marLeft w:val="640"/>
          <w:marRight w:val="0"/>
          <w:marTop w:val="0"/>
          <w:marBottom w:val="0"/>
          <w:divBdr>
            <w:top w:val="none" w:sz="0" w:space="0" w:color="auto"/>
            <w:left w:val="none" w:sz="0" w:space="0" w:color="auto"/>
            <w:bottom w:val="none" w:sz="0" w:space="0" w:color="auto"/>
            <w:right w:val="none" w:sz="0" w:space="0" w:color="auto"/>
          </w:divBdr>
        </w:div>
        <w:div w:id="1926064041">
          <w:marLeft w:val="640"/>
          <w:marRight w:val="0"/>
          <w:marTop w:val="0"/>
          <w:marBottom w:val="0"/>
          <w:divBdr>
            <w:top w:val="none" w:sz="0" w:space="0" w:color="auto"/>
            <w:left w:val="none" w:sz="0" w:space="0" w:color="auto"/>
            <w:bottom w:val="none" w:sz="0" w:space="0" w:color="auto"/>
            <w:right w:val="none" w:sz="0" w:space="0" w:color="auto"/>
          </w:divBdr>
        </w:div>
        <w:div w:id="1976595585">
          <w:marLeft w:val="640"/>
          <w:marRight w:val="0"/>
          <w:marTop w:val="0"/>
          <w:marBottom w:val="0"/>
          <w:divBdr>
            <w:top w:val="none" w:sz="0" w:space="0" w:color="auto"/>
            <w:left w:val="none" w:sz="0" w:space="0" w:color="auto"/>
            <w:bottom w:val="none" w:sz="0" w:space="0" w:color="auto"/>
            <w:right w:val="none" w:sz="0" w:space="0" w:color="auto"/>
          </w:divBdr>
        </w:div>
        <w:div w:id="2044943219">
          <w:marLeft w:val="640"/>
          <w:marRight w:val="0"/>
          <w:marTop w:val="0"/>
          <w:marBottom w:val="0"/>
          <w:divBdr>
            <w:top w:val="none" w:sz="0" w:space="0" w:color="auto"/>
            <w:left w:val="none" w:sz="0" w:space="0" w:color="auto"/>
            <w:bottom w:val="none" w:sz="0" w:space="0" w:color="auto"/>
            <w:right w:val="none" w:sz="0" w:space="0" w:color="auto"/>
          </w:divBdr>
        </w:div>
        <w:div w:id="2075472400">
          <w:marLeft w:val="640"/>
          <w:marRight w:val="0"/>
          <w:marTop w:val="0"/>
          <w:marBottom w:val="0"/>
          <w:divBdr>
            <w:top w:val="none" w:sz="0" w:space="0" w:color="auto"/>
            <w:left w:val="none" w:sz="0" w:space="0" w:color="auto"/>
            <w:bottom w:val="none" w:sz="0" w:space="0" w:color="auto"/>
            <w:right w:val="none" w:sz="0" w:space="0" w:color="auto"/>
          </w:divBdr>
        </w:div>
        <w:div w:id="2131702355">
          <w:marLeft w:val="640"/>
          <w:marRight w:val="0"/>
          <w:marTop w:val="0"/>
          <w:marBottom w:val="0"/>
          <w:divBdr>
            <w:top w:val="none" w:sz="0" w:space="0" w:color="auto"/>
            <w:left w:val="none" w:sz="0" w:space="0" w:color="auto"/>
            <w:bottom w:val="none" w:sz="0" w:space="0" w:color="auto"/>
            <w:right w:val="none" w:sz="0" w:space="0" w:color="auto"/>
          </w:divBdr>
        </w:div>
      </w:divsChild>
    </w:div>
    <w:div w:id="1722292840">
      <w:bodyDiv w:val="1"/>
      <w:marLeft w:val="0"/>
      <w:marRight w:val="0"/>
      <w:marTop w:val="0"/>
      <w:marBottom w:val="0"/>
      <w:divBdr>
        <w:top w:val="none" w:sz="0" w:space="0" w:color="auto"/>
        <w:left w:val="none" w:sz="0" w:space="0" w:color="auto"/>
        <w:bottom w:val="none" w:sz="0" w:space="0" w:color="auto"/>
        <w:right w:val="none" w:sz="0" w:space="0" w:color="auto"/>
      </w:divBdr>
      <w:divsChild>
        <w:div w:id="620694011">
          <w:marLeft w:val="0"/>
          <w:marRight w:val="0"/>
          <w:marTop w:val="0"/>
          <w:marBottom w:val="0"/>
          <w:divBdr>
            <w:top w:val="none" w:sz="0" w:space="0" w:color="auto"/>
            <w:left w:val="none" w:sz="0" w:space="0" w:color="auto"/>
            <w:bottom w:val="none" w:sz="0" w:space="0" w:color="auto"/>
            <w:right w:val="none" w:sz="0" w:space="0" w:color="auto"/>
          </w:divBdr>
          <w:divsChild>
            <w:div w:id="1296443616">
              <w:marLeft w:val="0"/>
              <w:marRight w:val="0"/>
              <w:marTop w:val="0"/>
              <w:marBottom w:val="0"/>
              <w:divBdr>
                <w:top w:val="none" w:sz="0" w:space="0" w:color="auto"/>
                <w:left w:val="none" w:sz="0" w:space="0" w:color="auto"/>
                <w:bottom w:val="none" w:sz="0" w:space="0" w:color="auto"/>
                <w:right w:val="none" w:sz="0" w:space="0" w:color="auto"/>
              </w:divBdr>
              <w:divsChild>
                <w:div w:id="188555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733469">
      <w:bodyDiv w:val="1"/>
      <w:marLeft w:val="0"/>
      <w:marRight w:val="0"/>
      <w:marTop w:val="0"/>
      <w:marBottom w:val="0"/>
      <w:divBdr>
        <w:top w:val="none" w:sz="0" w:space="0" w:color="auto"/>
        <w:left w:val="none" w:sz="0" w:space="0" w:color="auto"/>
        <w:bottom w:val="none" w:sz="0" w:space="0" w:color="auto"/>
        <w:right w:val="none" w:sz="0" w:space="0" w:color="auto"/>
      </w:divBdr>
      <w:divsChild>
        <w:div w:id="31226647">
          <w:marLeft w:val="640"/>
          <w:marRight w:val="0"/>
          <w:marTop w:val="0"/>
          <w:marBottom w:val="0"/>
          <w:divBdr>
            <w:top w:val="none" w:sz="0" w:space="0" w:color="auto"/>
            <w:left w:val="none" w:sz="0" w:space="0" w:color="auto"/>
            <w:bottom w:val="none" w:sz="0" w:space="0" w:color="auto"/>
            <w:right w:val="none" w:sz="0" w:space="0" w:color="auto"/>
          </w:divBdr>
        </w:div>
        <w:div w:id="62334508">
          <w:marLeft w:val="640"/>
          <w:marRight w:val="0"/>
          <w:marTop w:val="0"/>
          <w:marBottom w:val="0"/>
          <w:divBdr>
            <w:top w:val="none" w:sz="0" w:space="0" w:color="auto"/>
            <w:left w:val="none" w:sz="0" w:space="0" w:color="auto"/>
            <w:bottom w:val="none" w:sz="0" w:space="0" w:color="auto"/>
            <w:right w:val="none" w:sz="0" w:space="0" w:color="auto"/>
          </w:divBdr>
        </w:div>
        <w:div w:id="75172340">
          <w:marLeft w:val="640"/>
          <w:marRight w:val="0"/>
          <w:marTop w:val="0"/>
          <w:marBottom w:val="0"/>
          <w:divBdr>
            <w:top w:val="none" w:sz="0" w:space="0" w:color="auto"/>
            <w:left w:val="none" w:sz="0" w:space="0" w:color="auto"/>
            <w:bottom w:val="none" w:sz="0" w:space="0" w:color="auto"/>
            <w:right w:val="none" w:sz="0" w:space="0" w:color="auto"/>
          </w:divBdr>
        </w:div>
        <w:div w:id="139925906">
          <w:marLeft w:val="640"/>
          <w:marRight w:val="0"/>
          <w:marTop w:val="0"/>
          <w:marBottom w:val="0"/>
          <w:divBdr>
            <w:top w:val="none" w:sz="0" w:space="0" w:color="auto"/>
            <w:left w:val="none" w:sz="0" w:space="0" w:color="auto"/>
            <w:bottom w:val="none" w:sz="0" w:space="0" w:color="auto"/>
            <w:right w:val="none" w:sz="0" w:space="0" w:color="auto"/>
          </w:divBdr>
        </w:div>
        <w:div w:id="183909292">
          <w:marLeft w:val="640"/>
          <w:marRight w:val="0"/>
          <w:marTop w:val="0"/>
          <w:marBottom w:val="0"/>
          <w:divBdr>
            <w:top w:val="none" w:sz="0" w:space="0" w:color="auto"/>
            <w:left w:val="none" w:sz="0" w:space="0" w:color="auto"/>
            <w:bottom w:val="none" w:sz="0" w:space="0" w:color="auto"/>
            <w:right w:val="none" w:sz="0" w:space="0" w:color="auto"/>
          </w:divBdr>
        </w:div>
        <w:div w:id="211815306">
          <w:marLeft w:val="640"/>
          <w:marRight w:val="0"/>
          <w:marTop w:val="0"/>
          <w:marBottom w:val="0"/>
          <w:divBdr>
            <w:top w:val="none" w:sz="0" w:space="0" w:color="auto"/>
            <w:left w:val="none" w:sz="0" w:space="0" w:color="auto"/>
            <w:bottom w:val="none" w:sz="0" w:space="0" w:color="auto"/>
            <w:right w:val="none" w:sz="0" w:space="0" w:color="auto"/>
          </w:divBdr>
        </w:div>
        <w:div w:id="237132256">
          <w:marLeft w:val="640"/>
          <w:marRight w:val="0"/>
          <w:marTop w:val="0"/>
          <w:marBottom w:val="0"/>
          <w:divBdr>
            <w:top w:val="none" w:sz="0" w:space="0" w:color="auto"/>
            <w:left w:val="none" w:sz="0" w:space="0" w:color="auto"/>
            <w:bottom w:val="none" w:sz="0" w:space="0" w:color="auto"/>
            <w:right w:val="none" w:sz="0" w:space="0" w:color="auto"/>
          </w:divBdr>
        </w:div>
        <w:div w:id="295723948">
          <w:marLeft w:val="640"/>
          <w:marRight w:val="0"/>
          <w:marTop w:val="0"/>
          <w:marBottom w:val="0"/>
          <w:divBdr>
            <w:top w:val="none" w:sz="0" w:space="0" w:color="auto"/>
            <w:left w:val="none" w:sz="0" w:space="0" w:color="auto"/>
            <w:bottom w:val="none" w:sz="0" w:space="0" w:color="auto"/>
            <w:right w:val="none" w:sz="0" w:space="0" w:color="auto"/>
          </w:divBdr>
        </w:div>
        <w:div w:id="390009919">
          <w:marLeft w:val="640"/>
          <w:marRight w:val="0"/>
          <w:marTop w:val="0"/>
          <w:marBottom w:val="0"/>
          <w:divBdr>
            <w:top w:val="none" w:sz="0" w:space="0" w:color="auto"/>
            <w:left w:val="none" w:sz="0" w:space="0" w:color="auto"/>
            <w:bottom w:val="none" w:sz="0" w:space="0" w:color="auto"/>
            <w:right w:val="none" w:sz="0" w:space="0" w:color="auto"/>
          </w:divBdr>
        </w:div>
        <w:div w:id="396712742">
          <w:marLeft w:val="640"/>
          <w:marRight w:val="0"/>
          <w:marTop w:val="0"/>
          <w:marBottom w:val="0"/>
          <w:divBdr>
            <w:top w:val="none" w:sz="0" w:space="0" w:color="auto"/>
            <w:left w:val="none" w:sz="0" w:space="0" w:color="auto"/>
            <w:bottom w:val="none" w:sz="0" w:space="0" w:color="auto"/>
            <w:right w:val="none" w:sz="0" w:space="0" w:color="auto"/>
          </w:divBdr>
        </w:div>
        <w:div w:id="477304647">
          <w:marLeft w:val="640"/>
          <w:marRight w:val="0"/>
          <w:marTop w:val="0"/>
          <w:marBottom w:val="0"/>
          <w:divBdr>
            <w:top w:val="none" w:sz="0" w:space="0" w:color="auto"/>
            <w:left w:val="none" w:sz="0" w:space="0" w:color="auto"/>
            <w:bottom w:val="none" w:sz="0" w:space="0" w:color="auto"/>
            <w:right w:val="none" w:sz="0" w:space="0" w:color="auto"/>
          </w:divBdr>
        </w:div>
        <w:div w:id="704142450">
          <w:marLeft w:val="640"/>
          <w:marRight w:val="0"/>
          <w:marTop w:val="0"/>
          <w:marBottom w:val="0"/>
          <w:divBdr>
            <w:top w:val="none" w:sz="0" w:space="0" w:color="auto"/>
            <w:left w:val="none" w:sz="0" w:space="0" w:color="auto"/>
            <w:bottom w:val="none" w:sz="0" w:space="0" w:color="auto"/>
            <w:right w:val="none" w:sz="0" w:space="0" w:color="auto"/>
          </w:divBdr>
        </w:div>
        <w:div w:id="714937262">
          <w:marLeft w:val="640"/>
          <w:marRight w:val="0"/>
          <w:marTop w:val="0"/>
          <w:marBottom w:val="0"/>
          <w:divBdr>
            <w:top w:val="none" w:sz="0" w:space="0" w:color="auto"/>
            <w:left w:val="none" w:sz="0" w:space="0" w:color="auto"/>
            <w:bottom w:val="none" w:sz="0" w:space="0" w:color="auto"/>
            <w:right w:val="none" w:sz="0" w:space="0" w:color="auto"/>
          </w:divBdr>
        </w:div>
        <w:div w:id="717629971">
          <w:marLeft w:val="640"/>
          <w:marRight w:val="0"/>
          <w:marTop w:val="0"/>
          <w:marBottom w:val="0"/>
          <w:divBdr>
            <w:top w:val="none" w:sz="0" w:space="0" w:color="auto"/>
            <w:left w:val="none" w:sz="0" w:space="0" w:color="auto"/>
            <w:bottom w:val="none" w:sz="0" w:space="0" w:color="auto"/>
            <w:right w:val="none" w:sz="0" w:space="0" w:color="auto"/>
          </w:divBdr>
        </w:div>
        <w:div w:id="781732195">
          <w:marLeft w:val="640"/>
          <w:marRight w:val="0"/>
          <w:marTop w:val="0"/>
          <w:marBottom w:val="0"/>
          <w:divBdr>
            <w:top w:val="none" w:sz="0" w:space="0" w:color="auto"/>
            <w:left w:val="none" w:sz="0" w:space="0" w:color="auto"/>
            <w:bottom w:val="none" w:sz="0" w:space="0" w:color="auto"/>
            <w:right w:val="none" w:sz="0" w:space="0" w:color="auto"/>
          </w:divBdr>
        </w:div>
        <w:div w:id="788352045">
          <w:marLeft w:val="640"/>
          <w:marRight w:val="0"/>
          <w:marTop w:val="0"/>
          <w:marBottom w:val="0"/>
          <w:divBdr>
            <w:top w:val="none" w:sz="0" w:space="0" w:color="auto"/>
            <w:left w:val="none" w:sz="0" w:space="0" w:color="auto"/>
            <w:bottom w:val="none" w:sz="0" w:space="0" w:color="auto"/>
            <w:right w:val="none" w:sz="0" w:space="0" w:color="auto"/>
          </w:divBdr>
        </w:div>
        <w:div w:id="941762498">
          <w:marLeft w:val="640"/>
          <w:marRight w:val="0"/>
          <w:marTop w:val="0"/>
          <w:marBottom w:val="0"/>
          <w:divBdr>
            <w:top w:val="none" w:sz="0" w:space="0" w:color="auto"/>
            <w:left w:val="none" w:sz="0" w:space="0" w:color="auto"/>
            <w:bottom w:val="none" w:sz="0" w:space="0" w:color="auto"/>
            <w:right w:val="none" w:sz="0" w:space="0" w:color="auto"/>
          </w:divBdr>
        </w:div>
        <w:div w:id="982537369">
          <w:marLeft w:val="640"/>
          <w:marRight w:val="0"/>
          <w:marTop w:val="0"/>
          <w:marBottom w:val="0"/>
          <w:divBdr>
            <w:top w:val="none" w:sz="0" w:space="0" w:color="auto"/>
            <w:left w:val="none" w:sz="0" w:space="0" w:color="auto"/>
            <w:bottom w:val="none" w:sz="0" w:space="0" w:color="auto"/>
            <w:right w:val="none" w:sz="0" w:space="0" w:color="auto"/>
          </w:divBdr>
        </w:div>
        <w:div w:id="1126312744">
          <w:marLeft w:val="640"/>
          <w:marRight w:val="0"/>
          <w:marTop w:val="0"/>
          <w:marBottom w:val="0"/>
          <w:divBdr>
            <w:top w:val="none" w:sz="0" w:space="0" w:color="auto"/>
            <w:left w:val="none" w:sz="0" w:space="0" w:color="auto"/>
            <w:bottom w:val="none" w:sz="0" w:space="0" w:color="auto"/>
            <w:right w:val="none" w:sz="0" w:space="0" w:color="auto"/>
          </w:divBdr>
        </w:div>
        <w:div w:id="1133014653">
          <w:marLeft w:val="640"/>
          <w:marRight w:val="0"/>
          <w:marTop w:val="0"/>
          <w:marBottom w:val="0"/>
          <w:divBdr>
            <w:top w:val="none" w:sz="0" w:space="0" w:color="auto"/>
            <w:left w:val="none" w:sz="0" w:space="0" w:color="auto"/>
            <w:bottom w:val="none" w:sz="0" w:space="0" w:color="auto"/>
            <w:right w:val="none" w:sz="0" w:space="0" w:color="auto"/>
          </w:divBdr>
        </w:div>
        <w:div w:id="1141457508">
          <w:marLeft w:val="640"/>
          <w:marRight w:val="0"/>
          <w:marTop w:val="0"/>
          <w:marBottom w:val="0"/>
          <w:divBdr>
            <w:top w:val="none" w:sz="0" w:space="0" w:color="auto"/>
            <w:left w:val="none" w:sz="0" w:space="0" w:color="auto"/>
            <w:bottom w:val="none" w:sz="0" w:space="0" w:color="auto"/>
            <w:right w:val="none" w:sz="0" w:space="0" w:color="auto"/>
          </w:divBdr>
        </w:div>
        <w:div w:id="1171867947">
          <w:marLeft w:val="640"/>
          <w:marRight w:val="0"/>
          <w:marTop w:val="0"/>
          <w:marBottom w:val="0"/>
          <w:divBdr>
            <w:top w:val="none" w:sz="0" w:space="0" w:color="auto"/>
            <w:left w:val="none" w:sz="0" w:space="0" w:color="auto"/>
            <w:bottom w:val="none" w:sz="0" w:space="0" w:color="auto"/>
            <w:right w:val="none" w:sz="0" w:space="0" w:color="auto"/>
          </w:divBdr>
        </w:div>
        <w:div w:id="1197309076">
          <w:marLeft w:val="640"/>
          <w:marRight w:val="0"/>
          <w:marTop w:val="0"/>
          <w:marBottom w:val="0"/>
          <w:divBdr>
            <w:top w:val="none" w:sz="0" w:space="0" w:color="auto"/>
            <w:left w:val="none" w:sz="0" w:space="0" w:color="auto"/>
            <w:bottom w:val="none" w:sz="0" w:space="0" w:color="auto"/>
            <w:right w:val="none" w:sz="0" w:space="0" w:color="auto"/>
          </w:divBdr>
        </w:div>
        <w:div w:id="1326207684">
          <w:marLeft w:val="640"/>
          <w:marRight w:val="0"/>
          <w:marTop w:val="0"/>
          <w:marBottom w:val="0"/>
          <w:divBdr>
            <w:top w:val="none" w:sz="0" w:space="0" w:color="auto"/>
            <w:left w:val="none" w:sz="0" w:space="0" w:color="auto"/>
            <w:bottom w:val="none" w:sz="0" w:space="0" w:color="auto"/>
            <w:right w:val="none" w:sz="0" w:space="0" w:color="auto"/>
          </w:divBdr>
        </w:div>
        <w:div w:id="1568415002">
          <w:marLeft w:val="640"/>
          <w:marRight w:val="0"/>
          <w:marTop w:val="0"/>
          <w:marBottom w:val="0"/>
          <w:divBdr>
            <w:top w:val="none" w:sz="0" w:space="0" w:color="auto"/>
            <w:left w:val="none" w:sz="0" w:space="0" w:color="auto"/>
            <w:bottom w:val="none" w:sz="0" w:space="0" w:color="auto"/>
            <w:right w:val="none" w:sz="0" w:space="0" w:color="auto"/>
          </w:divBdr>
        </w:div>
        <w:div w:id="1575891591">
          <w:marLeft w:val="640"/>
          <w:marRight w:val="0"/>
          <w:marTop w:val="0"/>
          <w:marBottom w:val="0"/>
          <w:divBdr>
            <w:top w:val="none" w:sz="0" w:space="0" w:color="auto"/>
            <w:left w:val="none" w:sz="0" w:space="0" w:color="auto"/>
            <w:bottom w:val="none" w:sz="0" w:space="0" w:color="auto"/>
            <w:right w:val="none" w:sz="0" w:space="0" w:color="auto"/>
          </w:divBdr>
        </w:div>
        <w:div w:id="1589271189">
          <w:marLeft w:val="640"/>
          <w:marRight w:val="0"/>
          <w:marTop w:val="0"/>
          <w:marBottom w:val="0"/>
          <w:divBdr>
            <w:top w:val="none" w:sz="0" w:space="0" w:color="auto"/>
            <w:left w:val="none" w:sz="0" w:space="0" w:color="auto"/>
            <w:bottom w:val="none" w:sz="0" w:space="0" w:color="auto"/>
            <w:right w:val="none" w:sz="0" w:space="0" w:color="auto"/>
          </w:divBdr>
        </w:div>
        <w:div w:id="1694502998">
          <w:marLeft w:val="640"/>
          <w:marRight w:val="0"/>
          <w:marTop w:val="0"/>
          <w:marBottom w:val="0"/>
          <w:divBdr>
            <w:top w:val="none" w:sz="0" w:space="0" w:color="auto"/>
            <w:left w:val="none" w:sz="0" w:space="0" w:color="auto"/>
            <w:bottom w:val="none" w:sz="0" w:space="0" w:color="auto"/>
            <w:right w:val="none" w:sz="0" w:space="0" w:color="auto"/>
          </w:divBdr>
        </w:div>
        <w:div w:id="1802116624">
          <w:marLeft w:val="640"/>
          <w:marRight w:val="0"/>
          <w:marTop w:val="0"/>
          <w:marBottom w:val="0"/>
          <w:divBdr>
            <w:top w:val="none" w:sz="0" w:space="0" w:color="auto"/>
            <w:left w:val="none" w:sz="0" w:space="0" w:color="auto"/>
            <w:bottom w:val="none" w:sz="0" w:space="0" w:color="auto"/>
            <w:right w:val="none" w:sz="0" w:space="0" w:color="auto"/>
          </w:divBdr>
        </w:div>
        <w:div w:id="1836843255">
          <w:marLeft w:val="640"/>
          <w:marRight w:val="0"/>
          <w:marTop w:val="0"/>
          <w:marBottom w:val="0"/>
          <w:divBdr>
            <w:top w:val="none" w:sz="0" w:space="0" w:color="auto"/>
            <w:left w:val="none" w:sz="0" w:space="0" w:color="auto"/>
            <w:bottom w:val="none" w:sz="0" w:space="0" w:color="auto"/>
            <w:right w:val="none" w:sz="0" w:space="0" w:color="auto"/>
          </w:divBdr>
        </w:div>
        <w:div w:id="1845433692">
          <w:marLeft w:val="640"/>
          <w:marRight w:val="0"/>
          <w:marTop w:val="0"/>
          <w:marBottom w:val="0"/>
          <w:divBdr>
            <w:top w:val="none" w:sz="0" w:space="0" w:color="auto"/>
            <w:left w:val="none" w:sz="0" w:space="0" w:color="auto"/>
            <w:bottom w:val="none" w:sz="0" w:space="0" w:color="auto"/>
            <w:right w:val="none" w:sz="0" w:space="0" w:color="auto"/>
          </w:divBdr>
        </w:div>
        <w:div w:id="1894190724">
          <w:marLeft w:val="640"/>
          <w:marRight w:val="0"/>
          <w:marTop w:val="0"/>
          <w:marBottom w:val="0"/>
          <w:divBdr>
            <w:top w:val="none" w:sz="0" w:space="0" w:color="auto"/>
            <w:left w:val="none" w:sz="0" w:space="0" w:color="auto"/>
            <w:bottom w:val="none" w:sz="0" w:space="0" w:color="auto"/>
            <w:right w:val="none" w:sz="0" w:space="0" w:color="auto"/>
          </w:divBdr>
        </w:div>
        <w:div w:id="2103523664">
          <w:marLeft w:val="640"/>
          <w:marRight w:val="0"/>
          <w:marTop w:val="0"/>
          <w:marBottom w:val="0"/>
          <w:divBdr>
            <w:top w:val="none" w:sz="0" w:space="0" w:color="auto"/>
            <w:left w:val="none" w:sz="0" w:space="0" w:color="auto"/>
            <w:bottom w:val="none" w:sz="0" w:space="0" w:color="auto"/>
            <w:right w:val="none" w:sz="0" w:space="0" w:color="auto"/>
          </w:divBdr>
        </w:div>
        <w:div w:id="2125076552">
          <w:marLeft w:val="640"/>
          <w:marRight w:val="0"/>
          <w:marTop w:val="0"/>
          <w:marBottom w:val="0"/>
          <w:divBdr>
            <w:top w:val="none" w:sz="0" w:space="0" w:color="auto"/>
            <w:left w:val="none" w:sz="0" w:space="0" w:color="auto"/>
            <w:bottom w:val="none" w:sz="0" w:space="0" w:color="auto"/>
            <w:right w:val="none" w:sz="0" w:space="0" w:color="auto"/>
          </w:divBdr>
        </w:div>
      </w:divsChild>
    </w:div>
    <w:div w:id="1745951927">
      <w:bodyDiv w:val="1"/>
      <w:marLeft w:val="0"/>
      <w:marRight w:val="0"/>
      <w:marTop w:val="0"/>
      <w:marBottom w:val="0"/>
      <w:divBdr>
        <w:top w:val="none" w:sz="0" w:space="0" w:color="auto"/>
        <w:left w:val="none" w:sz="0" w:space="0" w:color="auto"/>
        <w:bottom w:val="none" w:sz="0" w:space="0" w:color="auto"/>
        <w:right w:val="none" w:sz="0" w:space="0" w:color="auto"/>
      </w:divBdr>
      <w:divsChild>
        <w:div w:id="1481073847">
          <w:marLeft w:val="0"/>
          <w:marRight w:val="0"/>
          <w:marTop w:val="0"/>
          <w:marBottom w:val="0"/>
          <w:divBdr>
            <w:top w:val="none" w:sz="0" w:space="0" w:color="auto"/>
            <w:left w:val="none" w:sz="0" w:space="0" w:color="auto"/>
            <w:bottom w:val="none" w:sz="0" w:space="0" w:color="auto"/>
            <w:right w:val="none" w:sz="0" w:space="0" w:color="auto"/>
          </w:divBdr>
          <w:divsChild>
            <w:div w:id="794371681">
              <w:marLeft w:val="0"/>
              <w:marRight w:val="0"/>
              <w:marTop w:val="0"/>
              <w:marBottom w:val="0"/>
              <w:divBdr>
                <w:top w:val="none" w:sz="0" w:space="0" w:color="auto"/>
                <w:left w:val="none" w:sz="0" w:space="0" w:color="auto"/>
                <w:bottom w:val="none" w:sz="0" w:space="0" w:color="auto"/>
                <w:right w:val="none" w:sz="0" w:space="0" w:color="auto"/>
              </w:divBdr>
              <w:divsChild>
                <w:div w:id="86425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114394">
      <w:bodyDiv w:val="1"/>
      <w:marLeft w:val="0"/>
      <w:marRight w:val="0"/>
      <w:marTop w:val="0"/>
      <w:marBottom w:val="0"/>
      <w:divBdr>
        <w:top w:val="none" w:sz="0" w:space="0" w:color="auto"/>
        <w:left w:val="none" w:sz="0" w:space="0" w:color="auto"/>
        <w:bottom w:val="none" w:sz="0" w:space="0" w:color="auto"/>
        <w:right w:val="none" w:sz="0" w:space="0" w:color="auto"/>
      </w:divBdr>
      <w:divsChild>
        <w:div w:id="27266461">
          <w:marLeft w:val="640"/>
          <w:marRight w:val="0"/>
          <w:marTop w:val="0"/>
          <w:marBottom w:val="0"/>
          <w:divBdr>
            <w:top w:val="none" w:sz="0" w:space="0" w:color="auto"/>
            <w:left w:val="none" w:sz="0" w:space="0" w:color="auto"/>
            <w:bottom w:val="none" w:sz="0" w:space="0" w:color="auto"/>
            <w:right w:val="none" w:sz="0" w:space="0" w:color="auto"/>
          </w:divBdr>
        </w:div>
        <w:div w:id="33891888">
          <w:marLeft w:val="640"/>
          <w:marRight w:val="0"/>
          <w:marTop w:val="0"/>
          <w:marBottom w:val="0"/>
          <w:divBdr>
            <w:top w:val="none" w:sz="0" w:space="0" w:color="auto"/>
            <w:left w:val="none" w:sz="0" w:space="0" w:color="auto"/>
            <w:bottom w:val="none" w:sz="0" w:space="0" w:color="auto"/>
            <w:right w:val="none" w:sz="0" w:space="0" w:color="auto"/>
          </w:divBdr>
        </w:div>
        <w:div w:id="56363543">
          <w:marLeft w:val="640"/>
          <w:marRight w:val="0"/>
          <w:marTop w:val="0"/>
          <w:marBottom w:val="0"/>
          <w:divBdr>
            <w:top w:val="none" w:sz="0" w:space="0" w:color="auto"/>
            <w:left w:val="none" w:sz="0" w:space="0" w:color="auto"/>
            <w:bottom w:val="none" w:sz="0" w:space="0" w:color="auto"/>
            <w:right w:val="none" w:sz="0" w:space="0" w:color="auto"/>
          </w:divBdr>
        </w:div>
        <w:div w:id="112486476">
          <w:marLeft w:val="640"/>
          <w:marRight w:val="0"/>
          <w:marTop w:val="0"/>
          <w:marBottom w:val="0"/>
          <w:divBdr>
            <w:top w:val="none" w:sz="0" w:space="0" w:color="auto"/>
            <w:left w:val="none" w:sz="0" w:space="0" w:color="auto"/>
            <w:bottom w:val="none" w:sz="0" w:space="0" w:color="auto"/>
            <w:right w:val="none" w:sz="0" w:space="0" w:color="auto"/>
          </w:divBdr>
        </w:div>
        <w:div w:id="168562922">
          <w:marLeft w:val="640"/>
          <w:marRight w:val="0"/>
          <w:marTop w:val="0"/>
          <w:marBottom w:val="0"/>
          <w:divBdr>
            <w:top w:val="none" w:sz="0" w:space="0" w:color="auto"/>
            <w:left w:val="none" w:sz="0" w:space="0" w:color="auto"/>
            <w:bottom w:val="none" w:sz="0" w:space="0" w:color="auto"/>
            <w:right w:val="none" w:sz="0" w:space="0" w:color="auto"/>
          </w:divBdr>
        </w:div>
        <w:div w:id="196940767">
          <w:marLeft w:val="640"/>
          <w:marRight w:val="0"/>
          <w:marTop w:val="0"/>
          <w:marBottom w:val="0"/>
          <w:divBdr>
            <w:top w:val="none" w:sz="0" w:space="0" w:color="auto"/>
            <w:left w:val="none" w:sz="0" w:space="0" w:color="auto"/>
            <w:bottom w:val="none" w:sz="0" w:space="0" w:color="auto"/>
            <w:right w:val="none" w:sz="0" w:space="0" w:color="auto"/>
          </w:divBdr>
        </w:div>
        <w:div w:id="217399907">
          <w:marLeft w:val="640"/>
          <w:marRight w:val="0"/>
          <w:marTop w:val="0"/>
          <w:marBottom w:val="0"/>
          <w:divBdr>
            <w:top w:val="none" w:sz="0" w:space="0" w:color="auto"/>
            <w:left w:val="none" w:sz="0" w:space="0" w:color="auto"/>
            <w:bottom w:val="none" w:sz="0" w:space="0" w:color="auto"/>
            <w:right w:val="none" w:sz="0" w:space="0" w:color="auto"/>
          </w:divBdr>
        </w:div>
        <w:div w:id="238177974">
          <w:marLeft w:val="640"/>
          <w:marRight w:val="0"/>
          <w:marTop w:val="0"/>
          <w:marBottom w:val="0"/>
          <w:divBdr>
            <w:top w:val="none" w:sz="0" w:space="0" w:color="auto"/>
            <w:left w:val="none" w:sz="0" w:space="0" w:color="auto"/>
            <w:bottom w:val="none" w:sz="0" w:space="0" w:color="auto"/>
            <w:right w:val="none" w:sz="0" w:space="0" w:color="auto"/>
          </w:divBdr>
        </w:div>
        <w:div w:id="246574620">
          <w:marLeft w:val="640"/>
          <w:marRight w:val="0"/>
          <w:marTop w:val="0"/>
          <w:marBottom w:val="0"/>
          <w:divBdr>
            <w:top w:val="none" w:sz="0" w:space="0" w:color="auto"/>
            <w:left w:val="none" w:sz="0" w:space="0" w:color="auto"/>
            <w:bottom w:val="none" w:sz="0" w:space="0" w:color="auto"/>
            <w:right w:val="none" w:sz="0" w:space="0" w:color="auto"/>
          </w:divBdr>
        </w:div>
        <w:div w:id="259798585">
          <w:marLeft w:val="640"/>
          <w:marRight w:val="0"/>
          <w:marTop w:val="0"/>
          <w:marBottom w:val="0"/>
          <w:divBdr>
            <w:top w:val="none" w:sz="0" w:space="0" w:color="auto"/>
            <w:left w:val="none" w:sz="0" w:space="0" w:color="auto"/>
            <w:bottom w:val="none" w:sz="0" w:space="0" w:color="auto"/>
            <w:right w:val="none" w:sz="0" w:space="0" w:color="auto"/>
          </w:divBdr>
        </w:div>
        <w:div w:id="284044005">
          <w:marLeft w:val="640"/>
          <w:marRight w:val="0"/>
          <w:marTop w:val="0"/>
          <w:marBottom w:val="0"/>
          <w:divBdr>
            <w:top w:val="none" w:sz="0" w:space="0" w:color="auto"/>
            <w:left w:val="none" w:sz="0" w:space="0" w:color="auto"/>
            <w:bottom w:val="none" w:sz="0" w:space="0" w:color="auto"/>
            <w:right w:val="none" w:sz="0" w:space="0" w:color="auto"/>
          </w:divBdr>
        </w:div>
        <w:div w:id="332076619">
          <w:marLeft w:val="640"/>
          <w:marRight w:val="0"/>
          <w:marTop w:val="0"/>
          <w:marBottom w:val="0"/>
          <w:divBdr>
            <w:top w:val="none" w:sz="0" w:space="0" w:color="auto"/>
            <w:left w:val="none" w:sz="0" w:space="0" w:color="auto"/>
            <w:bottom w:val="none" w:sz="0" w:space="0" w:color="auto"/>
            <w:right w:val="none" w:sz="0" w:space="0" w:color="auto"/>
          </w:divBdr>
        </w:div>
        <w:div w:id="333186552">
          <w:marLeft w:val="640"/>
          <w:marRight w:val="0"/>
          <w:marTop w:val="0"/>
          <w:marBottom w:val="0"/>
          <w:divBdr>
            <w:top w:val="none" w:sz="0" w:space="0" w:color="auto"/>
            <w:left w:val="none" w:sz="0" w:space="0" w:color="auto"/>
            <w:bottom w:val="none" w:sz="0" w:space="0" w:color="auto"/>
            <w:right w:val="none" w:sz="0" w:space="0" w:color="auto"/>
          </w:divBdr>
        </w:div>
        <w:div w:id="369455834">
          <w:marLeft w:val="640"/>
          <w:marRight w:val="0"/>
          <w:marTop w:val="0"/>
          <w:marBottom w:val="0"/>
          <w:divBdr>
            <w:top w:val="none" w:sz="0" w:space="0" w:color="auto"/>
            <w:left w:val="none" w:sz="0" w:space="0" w:color="auto"/>
            <w:bottom w:val="none" w:sz="0" w:space="0" w:color="auto"/>
            <w:right w:val="none" w:sz="0" w:space="0" w:color="auto"/>
          </w:divBdr>
        </w:div>
        <w:div w:id="392393560">
          <w:marLeft w:val="640"/>
          <w:marRight w:val="0"/>
          <w:marTop w:val="0"/>
          <w:marBottom w:val="0"/>
          <w:divBdr>
            <w:top w:val="none" w:sz="0" w:space="0" w:color="auto"/>
            <w:left w:val="none" w:sz="0" w:space="0" w:color="auto"/>
            <w:bottom w:val="none" w:sz="0" w:space="0" w:color="auto"/>
            <w:right w:val="none" w:sz="0" w:space="0" w:color="auto"/>
          </w:divBdr>
        </w:div>
        <w:div w:id="479886114">
          <w:marLeft w:val="640"/>
          <w:marRight w:val="0"/>
          <w:marTop w:val="0"/>
          <w:marBottom w:val="0"/>
          <w:divBdr>
            <w:top w:val="none" w:sz="0" w:space="0" w:color="auto"/>
            <w:left w:val="none" w:sz="0" w:space="0" w:color="auto"/>
            <w:bottom w:val="none" w:sz="0" w:space="0" w:color="auto"/>
            <w:right w:val="none" w:sz="0" w:space="0" w:color="auto"/>
          </w:divBdr>
        </w:div>
        <w:div w:id="516233158">
          <w:marLeft w:val="640"/>
          <w:marRight w:val="0"/>
          <w:marTop w:val="0"/>
          <w:marBottom w:val="0"/>
          <w:divBdr>
            <w:top w:val="none" w:sz="0" w:space="0" w:color="auto"/>
            <w:left w:val="none" w:sz="0" w:space="0" w:color="auto"/>
            <w:bottom w:val="none" w:sz="0" w:space="0" w:color="auto"/>
            <w:right w:val="none" w:sz="0" w:space="0" w:color="auto"/>
          </w:divBdr>
        </w:div>
        <w:div w:id="550000160">
          <w:marLeft w:val="640"/>
          <w:marRight w:val="0"/>
          <w:marTop w:val="0"/>
          <w:marBottom w:val="0"/>
          <w:divBdr>
            <w:top w:val="none" w:sz="0" w:space="0" w:color="auto"/>
            <w:left w:val="none" w:sz="0" w:space="0" w:color="auto"/>
            <w:bottom w:val="none" w:sz="0" w:space="0" w:color="auto"/>
            <w:right w:val="none" w:sz="0" w:space="0" w:color="auto"/>
          </w:divBdr>
        </w:div>
        <w:div w:id="631443192">
          <w:marLeft w:val="640"/>
          <w:marRight w:val="0"/>
          <w:marTop w:val="0"/>
          <w:marBottom w:val="0"/>
          <w:divBdr>
            <w:top w:val="none" w:sz="0" w:space="0" w:color="auto"/>
            <w:left w:val="none" w:sz="0" w:space="0" w:color="auto"/>
            <w:bottom w:val="none" w:sz="0" w:space="0" w:color="auto"/>
            <w:right w:val="none" w:sz="0" w:space="0" w:color="auto"/>
          </w:divBdr>
        </w:div>
        <w:div w:id="672033007">
          <w:marLeft w:val="640"/>
          <w:marRight w:val="0"/>
          <w:marTop w:val="0"/>
          <w:marBottom w:val="0"/>
          <w:divBdr>
            <w:top w:val="none" w:sz="0" w:space="0" w:color="auto"/>
            <w:left w:val="none" w:sz="0" w:space="0" w:color="auto"/>
            <w:bottom w:val="none" w:sz="0" w:space="0" w:color="auto"/>
            <w:right w:val="none" w:sz="0" w:space="0" w:color="auto"/>
          </w:divBdr>
        </w:div>
        <w:div w:id="689648217">
          <w:marLeft w:val="640"/>
          <w:marRight w:val="0"/>
          <w:marTop w:val="0"/>
          <w:marBottom w:val="0"/>
          <w:divBdr>
            <w:top w:val="none" w:sz="0" w:space="0" w:color="auto"/>
            <w:left w:val="none" w:sz="0" w:space="0" w:color="auto"/>
            <w:bottom w:val="none" w:sz="0" w:space="0" w:color="auto"/>
            <w:right w:val="none" w:sz="0" w:space="0" w:color="auto"/>
          </w:divBdr>
        </w:div>
        <w:div w:id="690881002">
          <w:marLeft w:val="640"/>
          <w:marRight w:val="0"/>
          <w:marTop w:val="0"/>
          <w:marBottom w:val="0"/>
          <w:divBdr>
            <w:top w:val="none" w:sz="0" w:space="0" w:color="auto"/>
            <w:left w:val="none" w:sz="0" w:space="0" w:color="auto"/>
            <w:bottom w:val="none" w:sz="0" w:space="0" w:color="auto"/>
            <w:right w:val="none" w:sz="0" w:space="0" w:color="auto"/>
          </w:divBdr>
        </w:div>
        <w:div w:id="717359711">
          <w:marLeft w:val="640"/>
          <w:marRight w:val="0"/>
          <w:marTop w:val="0"/>
          <w:marBottom w:val="0"/>
          <w:divBdr>
            <w:top w:val="none" w:sz="0" w:space="0" w:color="auto"/>
            <w:left w:val="none" w:sz="0" w:space="0" w:color="auto"/>
            <w:bottom w:val="none" w:sz="0" w:space="0" w:color="auto"/>
            <w:right w:val="none" w:sz="0" w:space="0" w:color="auto"/>
          </w:divBdr>
        </w:div>
        <w:div w:id="765925292">
          <w:marLeft w:val="640"/>
          <w:marRight w:val="0"/>
          <w:marTop w:val="0"/>
          <w:marBottom w:val="0"/>
          <w:divBdr>
            <w:top w:val="none" w:sz="0" w:space="0" w:color="auto"/>
            <w:left w:val="none" w:sz="0" w:space="0" w:color="auto"/>
            <w:bottom w:val="none" w:sz="0" w:space="0" w:color="auto"/>
            <w:right w:val="none" w:sz="0" w:space="0" w:color="auto"/>
          </w:divBdr>
        </w:div>
        <w:div w:id="786239515">
          <w:marLeft w:val="640"/>
          <w:marRight w:val="0"/>
          <w:marTop w:val="0"/>
          <w:marBottom w:val="0"/>
          <w:divBdr>
            <w:top w:val="none" w:sz="0" w:space="0" w:color="auto"/>
            <w:left w:val="none" w:sz="0" w:space="0" w:color="auto"/>
            <w:bottom w:val="none" w:sz="0" w:space="0" w:color="auto"/>
            <w:right w:val="none" w:sz="0" w:space="0" w:color="auto"/>
          </w:divBdr>
        </w:div>
        <w:div w:id="799030452">
          <w:marLeft w:val="640"/>
          <w:marRight w:val="0"/>
          <w:marTop w:val="0"/>
          <w:marBottom w:val="0"/>
          <w:divBdr>
            <w:top w:val="none" w:sz="0" w:space="0" w:color="auto"/>
            <w:left w:val="none" w:sz="0" w:space="0" w:color="auto"/>
            <w:bottom w:val="none" w:sz="0" w:space="0" w:color="auto"/>
            <w:right w:val="none" w:sz="0" w:space="0" w:color="auto"/>
          </w:divBdr>
        </w:div>
        <w:div w:id="862279682">
          <w:marLeft w:val="640"/>
          <w:marRight w:val="0"/>
          <w:marTop w:val="0"/>
          <w:marBottom w:val="0"/>
          <w:divBdr>
            <w:top w:val="none" w:sz="0" w:space="0" w:color="auto"/>
            <w:left w:val="none" w:sz="0" w:space="0" w:color="auto"/>
            <w:bottom w:val="none" w:sz="0" w:space="0" w:color="auto"/>
            <w:right w:val="none" w:sz="0" w:space="0" w:color="auto"/>
          </w:divBdr>
        </w:div>
        <w:div w:id="882450193">
          <w:marLeft w:val="640"/>
          <w:marRight w:val="0"/>
          <w:marTop w:val="0"/>
          <w:marBottom w:val="0"/>
          <w:divBdr>
            <w:top w:val="none" w:sz="0" w:space="0" w:color="auto"/>
            <w:left w:val="none" w:sz="0" w:space="0" w:color="auto"/>
            <w:bottom w:val="none" w:sz="0" w:space="0" w:color="auto"/>
            <w:right w:val="none" w:sz="0" w:space="0" w:color="auto"/>
          </w:divBdr>
        </w:div>
        <w:div w:id="917905801">
          <w:marLeft w:val="640"/>
          <w:marRight w:val="0"/>
          <w:marTop w:val="0"/>
          <w:marBottom w:val="0"/>
          <w:divBdr>
            <w:top w:val="none" w:sz="0" w:space="0" w:color="auto"/>
            <w:left w:val="none" w:sz="0" w:space="0" w:color="auto"/>
            <w:bottom w:val="none" w:sz="0" w:space="0" w:color="auto"/>
            <w:right w:val="none" w:sz="0" w:space="0" w:color="auto"/>
          </w:divBdr>
        </w:div>
        <w:div w:id="968701859">
          <w:marLeft w:val="640"/>
          <w:marRight w:val="0"/>
          <w:marTop w:val="0"/>
          <w:marBottom w:val="0"/>
          <w:divBdr>
            <w:top w:val="none" w:sz="0" w:space="0" w:color="auto"/>
            <w:left w:val="none" w:sz="0" w:space="0" w:color="auto"/>
            <w:bottom w:val="none" w:sz="0" w:space="0" w:color="auto"/>
            <w:right w:val="none" w:sz="0" w:space="0" w:color="auto"/>
          </w:divBdr>
        </w:div>
        <w:div w:id="1087649503">
          <w:marLeft w:val="640"/>
          <w:marRight w:val="0"/>
          <w:marTop w:val="0"/>
          <w:marBottom w:val="0"/>
          <w:divBdr>
            <w:top w:val="none" w:sz="0" w:space="0" w:color="auto"/>
            <w:left w:val="none" w:sz="0" w:space="0" w:color="auto"/>
            <w:bottom w:val="none" w:sz="0" w:space="0" w:color="auto"/>
            <w:right w:val="none" w:sz="0" w:space="0" w:color="auto"/>
          </w:divBdr>
        </w:div>
        <w:div w:id="1194728695">
          <w:marLeft w:val="640"/>
          <w:marRight w:val="0"/>
          <w:marTop w:val="0"/>
          <w:marBottom w:val="0"/>
          <w:divBdr>
            <w:top w:val="none" w:sz="0" w:space="0" w:color="auto"/>
            <w:left w:val="none" w:sz="0" w:space="0" w:color="auto"/>
            <w:bottom w:val="none" w:sz="0" w:space="0" w:color="auto"/>
            <w:right w:val="none" w:sz="0" w:space="0" w:color="auto"/>
          </w:divBdr>
        </w:div>
        <w:div w:id="1194809387">
          <w:marLeft w:val="640"/>
          <w:marRight w:val="0"/>
          <w:marTop w:val="0"/>
          <w:marBottom w:val="0"/>
          <w:divBdr>
            <w:top w:val="none" w:sz="0" w:space="0" w:color="auto"/>
            <w:left w:val="none" w:sz="0" w:space="0" w:color="auto"/>
            <w:bottom w:val="none" w:sz="0" w:space="0" w:color="auto"/>
            <w:right w:val="none" w:sz="0" w:space="0" w:color="auto"/>
          </w:divBdr>
        </w:div>
        <w:div w:id="1253007559">
          <w:marLeft w:val="640"/>
          <w:marRight w:val="0"/>
          <w:marTop w:val="0"/>
          <w:marBottom w:val="0"/>
          <w:divBdr>
            <w:top w:val="none" w:sz="0" w:space="0" w:color="auto"/>
            <w:left w:val="none" w:sz="0" w:space="0" w:color="auto"/>
            <w:bottom w:val="none" w:sz="0" w:space="0" w:color="auto"/>
            <w:right w:val="none" w:sz="0" w:space="0" w:color="auto"/>
          </w:divBdr>
        </w:div>
        <w:div w:id="1270162469">
          <w:marLeft w:val="640"/>
          <w:marRight w:val="0"/>
          <w:marTop w:val="0"/>
          <w:marBottom w:val="0"/>
          <w:divBdr>
            <w:top w:val="none" w:sz="0" w:space="0" w:color="auto"/>
            <w:left w:val="none" w:sz="0" w:space="0" w:color="auto"/>
            <w:bottom w:val="none" w:sz="0" w:space="0" w:color="auto"/>
            <w:right w:val="none" w:sz="0" w:space="0" w:color="auto"/>
          </w:divBdr>
        </w:div>
        <w:div w:id="1352414702">
          <w:marLeft w:val="640"/>
          <w:marRight w:val="0"/>
          <w:marTop w:val="0"/>
          <w:marBottom w:val="0"/>
          <w:divBdr>
            <w:top w:val="none" w:sz="0" w:space="0" w:color="auto"/>
            <w:left w:val="none" w:sz="0" w:space="0" w:color="auto"/>
            <w:bottom w:val="none" w:sz="0" w:space="0" w:color="auto"/>
            <w:right w:val="none" w:sz="0" w:space="0" w:color="auto"/>
          </w:divBdr>
        </w:div>
        <w:div w:id="1500923071">
          <w:marLeft w:val="640"/>
          <w:marRight w:val="0"/>
          <w:marTop w:val="0"/>
          <w:marBottom w:val="0"/>
          <w:divBdr>
            <w:top w:val="none" w:sz="0" w:space="0" w:color="auto"/>
            <w:left w:val="none" w:sz="0" w:space="0" w:color="auto"/>
            <w:bottom w:val="none" w:sz="0" w:space="0" w:color="auto"/>
            <w:right w:val="none" w:sz="0" w:space="0" w:color="auto"/>
          </w:divBdr>
        </w:div>
        <w:div w:id="1506433063">
          <w:marLeft w:val="640"/>
          <w:marRight w:val="0"/>
          <w:marTop w:val="0"/>
          <w:marBottom w:val="0"/>
          <w:divBdr>
            <w:top w:val="none" w:sz="0" w:space="0" w:color="auto"/>
            <w:left w:val="none" w:sz="0" w:space="0" w:color="auto"/>
            <w:bottom w:val="none" w:sz="0" w:space="0" w:color="auto"/>
            <w:right w:val="none" w:sz="0" w:space="0" w:color="auto"/>
          </w:divBdr>
        </w:div>
        <w:div w:id="1522014616">
          <w:marLeft w:val="640"/>
          <w:marRight w:val="0"/>
          <w:marTop w:val="0"/>
          <w:marBottom w:val="0"/>
          <w:divBdr>
            <w:top w:val="none" w:sz="0" w:space="0" w:color="auto"/>
            <w:left w:val="none" w:sz="0" w:space="0" w:color="auto"/>
            <w:bottom w:val="none" w:sz="0" w:space="0" w:color="auto"/>
            <w:right w:val="none" w:sz="0" w:space="0" w:color="auto"/>
          </w:divBdr>
        </w:div>
        <w:div w:id="1558668391">
          <w:marLeft w:val="640"/>
          <w:marRight w:val="0"/>
          <w:marTop w:val="0"/>
          <w:marBottom w:val="0"/>
          <w:divBdr>
            <w:top w:val="none" w:sz="0" w:space="0" w:color="auto"/>
            <w:left w:val="none" w:sz="0" w:space="0" w:color="auto"/>
            <w:bottom w:val="none" w:sz="0" w:space="0" w:color="auto"/>
            <w:right w:val="none" w:sz="0" w:space="0" w:color="auto"/>
          </w:divBdr>
        </w:div>
        <w:div w:id="1654943275">
          <w:marLeft w:val="640"/>
          <w:marRight w:val="0"/>
          <w:marTop w:val="0"/>
          <w:marBottom w:val="0"/>
          <w:divBdr>
            <w:top w:val="none" w:sz="0" w:space="0" w:color="auto"/>
            <w:left w:val="none" w:sz="0" w:space="0" w:color="auto"/>
            <w:bottom w:val="none" w:sz="0" w:space="0" w:color="auto"/>
            <w:right w:val="none" w:sz="0" w:space="0" w:color="auto"/>
          </w:divBdr>
        </w:div>
        <w:div w:id="1719158252">
          <w:marLeft w:val="640"/>
          <w:marRight w:val="0"/>
          <w:marTop w:val="0"/>
          <w:marBottom w:val="0"/>
          <w:divBdr>
            <w:top w:val="none" w:sz="0" w:space="0" w:color="auto"/>
            <w:left w:val="none" w:sz="0" w:space="0" w:color="auto"/>
            <w:bottom w:val="none" w:sz="0" w:space="0" w:color="auto"/>
            <w:right w:val="none" w:sz="0" w:space="0" w:color="auto"/>
          </w:divBdr>
        </w:div>
        <w:div w:id="1746338563">
          <w:marLeft w:val="640"/>
          <w:marRight w:val="0"/>
          <w:marTop w:val="0"/>
          <w:marBottom w:val="0"/>
          <w:divBdr>
            <w:top w:val="none" w:sz="0" w:space="0" w:color="auto"/>
            <w:left w:val="none" w:sz="0" w:space="0" w:color="auto"/>
            <w:bottom w:val="none" w:sz="0" w:space="0" w:color="auto"/>
            <w:right w:val="none" w:sz="0" w:space="0" w:color="auto"/>
          </w:divBdr>
        </w:div>
        <w:div w:id="1751853481">
          <w:marLeft w:val="640"/>
          <w:marRight w:val="0"/>
          <w:marTop w:val="0"/>
          <w:marBottom w:val="0"/>
          <w:divBdr>
            <w:top w:val="none" w:sz="0" w:space="0" w:color="auto"/>
            <w:left w:val="none" w:sz="0" w:space="0" w:color="auto"/>
            <w:bottom w:val="none" w:sz="0" w:space="0" w:color="auto"/>
            <w:right w:val="none" w:sz="0" w:space="0" w:color="auto"/>
          </w:divBdr>
        </w:div>
        <w:div w:id="1753626355">
          <w:marLeft w:val="640"/>
          <w:marRight w:val="0"/>
          <w:marTop w:val="0"/>
          <w:marBottom w:val="0"/>
          <w:divBdr>
            <w:top w:val="none" w:sz="0" w:space="0" w:color="auto"/>
            <w:left w:val="none" w:sz="0" w:space="0" w:color="auto"/>
            <w:bottom w:val="none" w:sz="0" w:space="0" w:color="auto"/>
            <w:right w:val="none" w:sz="0" w:space="0" w:color="auto"/>
          </w:divBdr>
        </w:div>
        <w:div w:id="1753971628">
          <w:marLeft w:val="640"/>
          <w:marRight w:val="0"/>
          <w:marTop w:val="0"/>
          <w:marBottom w:val="0"/>
          <w:divBdr>
            <w:top w:val="none" w:sz="0" w:space="0" w:color="auto"/>
            <w:left w:val="none" w:sz="0" w:space="0" w:color="auto"/>
            <w:bottom w:val="none" w:sz="0" w:space="0" w:color="auto"/>
            <w:right w:val="none" w:sz="0" w:space="0" w:color="auto"/>
          </w:divBdr>
        </w:div>
        <w:div w:id="1773629312">
          <w:marLeft w:val="640"/>
          <w:marRight w:val="0"/>
          <w:marTop w:val="0"/>
          <w:marBottom w:val="0"/>
          <w:divBdr>
            <w:top w:val="none" w:sz="0" w:space="0" w:color="auto"/>
            <w:left w:val="none" w:sz="0" w:space="0" w:color="auto"/>
            <w:bottom w:val="none" w:sz="0" w:space="0" w:color="auto"/>
            <w:right w:val="none" w:sz="0" w:space="0" w:color="auto"/>
          </w:divBdr>
        </w:div>
        <w:div w:id="1779374018">
          <w:marLeft w:val="640"/>
          <w:marRight w:val="0"/>
          <w:marTop w:val="0"/>
          <w:marBottom w:val="0"/>
          <w:divBdr>
            <w:top w:val="none" w:sz="0" w:space="0" w:color="auto"/>
            <w:left w:val="none" w:sz="0" w:space="0" w:color="auto"/>
            <w:bottom w:val="none" w:sz="0" w:space="0" w:color="auto"/>
            <w:right w:val="none" w:sz="0" w:space="0" w:color="auto"/>
          </w:divBdr>
        </w:div>
        <w:div w:id="1784038703">
          <w:marLeft w:val="640"/>
          <w:marRight w:val="0"/>
          <w:marTop w:val="0"/>
          <w:marBottom w:val="0"/>
          <w:divBdr>
            <w:top w:val="none" w:sz="0" w:space="0" w:color="auto"/>
            <w:left w:val="none" w:sz="0" w:space="0" w:color="auto"/>
            <w:bottom w:val="none" w:sz="0" w:space="0" w:color="auto"/>
            <w:right w:val="none" w:sz="0" w:space="0" w:color="auto"/>
          </w:divBdr>
        </w:div>
        <w:div w:id="1815754110">
          <w:marLeft w:val="640"/>
          <w:marRight w:val="0"/>
          <w:marTop w:val="0"/>
          <w:marBottom w:val="0"/>
          <w:divBdr>
            <w:top w:val="none" w:sz="0" w:space="0" w:color="auto"/>
            <w:left w:val="none" w:sz="0" w:space="0" w:color="auto"/>
            <w:bottom w:val="none" w:sz="0" w:space="0" w:color="auto"/>
            <w:right w:val="none" w:sz="0" w:space="0" w:color="auto"/>
          </w:divBdr>
        </w:div>
        <w:div w:id="1816677220">
          <w:marLeft w:val="640"/>
          <w:marRight w:val="0"/>
          <w:marTop w:val="0"/>
          <w:marBottom w:val="0"/>
          <w:divBdr>
            <w:top w:val="none" w:sz="0" w:space="0" w:color="auto"/>
            <w:left w:val="none" w:sz="0" w:space="0" w:color="auto"/>
            <w:bottom w:val="none" w:sz="0" w:space="0" w:color="auto"/>
            <w:right w:val="none" w:sz="0" w:space="0" w:color="auto"/>
          </w:divBdr>
        </w:div>
        <w:div w:id="1865509181">
          <w:marLeft w:val="640"/>
          <w:marRight w:val="0"/>
          <w:marTop w:val="0"/>
          <w:marBottom w:val="0"/>
          <w:divBdr>
            <w:top w:val="none" w:sz="0" w:space="0" w:color="auto"/>
            <w:left w:val="none" w:sz="0" w:space="0" w:color="auto"/>
            <w:bottom w:val="none" w:sz="0" w:space="0" w:color="auto"/>
            <w:right w:val="none" w:sz="0" w:space="0" w:color="auto"/>
          </w:divBdr>
        </w:div>
        <w:div w:id="1943340290">
          <w:marLeft w:val="640"/>
          <w:marRight w:val="0"/>
          <w:marTop w:val="0"/>
          <w:marBottom w:val="0"/>
          <w:divBdr>
            <w:top w:val="none" w:sz="0" w:space="0" w:color="auto"/>
            <w:left w:val="none" w:sz="0" w:space="0" w:color="auto"/>
            <w:bottom w:val="none" w:sz="0" w:space="0" w:color="auto"/>
            <w:right w:val="none" w:sz="0" w:space="0" w:color="auto"/>
          </w:divBdr>
        </w:div>
        <w:div w:id="1974672105">
          <w:marLeft w:val="640"/>
          <w:marRight w:val="0"/>
          <w:marTop w:val="0"/>
          <w:marBottom w:val="0"/>
          <w:divBdr>
            <w:top w:val="none" w:sz="0" w:space="0" w:color="auto"/>
            <w:left w:val="none" w:sz="0" w:space="0" w:color="auto"/>
            <w:bottom w:val="none" w:sz="0" w:space="0" w:color="auto"/>
            <w:right w:val="none" w:sz="0" w:space="0" w:color="auto"/>
          </w:divBdr>
        </w:div>
        <w:div w:id="2068992503">
          <w:marLeft w:val="640"/>
          <w:marRight w:val="0"/>
          <w:marTop w:val="0"/>
          <w:marBottom w:val="0"/>
          <w:divBdr>
            <w:top w:val="none" w:sz="0" w:space="0" w:color="auto"/>
            <w:left w:val="none" w:sz="0" w:space="0" w:color="auto"/>
            <w:bottom w:val="none" w:sz="0" w:space="0" w:color="auto"/>
            <w:right w:val="none" w:sz="0" w:space="0" w:color="auto"/>
          </w:divBdr>
        </w:div>
        <w:div w:id="2096825258">
          <w:marLeft w:val="640"/>
          <w:marRight w:val="0"/>
          <w:marTop w:val="0"/>
          <w:marBottom w:val="0"/>
          <w:divBdr>
            <w:top w:val="none" w:sz="0" w:space="0" w:color="auto"/>
            <w:left w:val="none" w:sz="0" w:space="0" w:color="auto"/>
            <w:bottom w:val="none" w:sz="0" w:space="0" w:color="auto"/>
            <w:right w:val="none" w:sz="0" w:space="0" w:color="auto"/>
          </w:divBdr>
        </w:div>
        <w:div w:id="2108689789">
          <w:marLeft w:val="640"/>
          <w:marRight w:val="0"/>
          <w:marTop w:val="0"/>
          <w:marBottom w:val="0"/>
          <w:divBdr>
            <w:top w:val="none" w:sz="0" w:space="0" w:color="auto"/>
            <w:left w:val="none" w:sz="0" w:space="0" w:color="auto"/>
            <w:bottom w:val="none" w:sz="0" w:space="0" w:color="auto"/>
            <w:right w:val="none" w:sz="0" w:space="0" w:color="auto"/>
          </w:divBdr>
        </w:div>
      </w:divsChild>
    </w:div>
    <w:div w:id="1757479722">
      <w:bodyDiv w:val="1"/>
      <w:marLeft w:val="0"/>
      <w:marRight w:val="0"/>
      <w:marTop w:val="0"/>
      <w:marBottom w:val="0"/>
      <w:divBdr>
        <w:top w:val="none" w:sz="0" w:space="0" w:color="auto"/>
        <w:left w:val="none" w:sz="0" w:space="0" w:color="auto"/>
        <w:bottom w:val="none" w:sz="0" w:space="0" w:color="auto"/>
        <w:right w:val="none" w:sz="0" w:space="0" w:color="auto"/>
      </w:divBdr>
    </w:div>
    <w:div w:id="1758210033">
      <w:bodyDiv w:val="1"/>
      <w:marLeft w:val="0"/>
      <w:marRight w:val="0"/>
      <w:marTop w:val="0"/>
      <w:marBottom w:val="0"/>
      <w:divBdr>
        <w:top w:val="none" w:sz="0" w:space="0" w:color="auto"/>
        <w:left w:val="none" w:sz="0" w:space="0" w:color="auto"/>
        <w:bottom w:val="none" w:sz="0" w:space="0" w:color="auto"/>
        <w:right w:val="none" w:sz="0" w:space="0" w:color="auto"/>
      </w:divBdr>
      <w:divsChild>
        <w:div w:id="40062102">
          <w:marLeft w:val="640"/>
          <w:marRight w:val="0"/>
          <w:marTop w:val="0"/>
          <w:marBottom w:val="0"/>
          <w:divBdr>
            <w:top w:val="none" w:sz="0" w:space="0" w:color="auto"/>
            <w:left w:val="none" w:sz="0" w:space="0" w:color="auto"/>
            <w:bottom w:val="none" w:sz="0" w:space="0" w:color="auto"/>
            <w:right w:val="none" w:sz="0" w:space="0" w:color="auto"/>
          </w:divBdr>
        </w:div>
        <w:div w:id="97066516">
          <w:marLeft w:val="640"/>
          <w:marRight w:val="0"/>
          <w:marTop w:val="0"/>
          <w:marBottom w:val="0"/>
          <w:divBdr>
            <w:top w:val="none" w:sz="0" w:space="0" w:color="auto"/>
            <w:left w:val="none" w:sz="0" w:space="0" w:color="auto"/>
            <w:bottom w:val="none" w:sz="0" w:space="0" w:color="auto"/>
            <w:right w:val="none" w:sz="0" w:space="0" w:color="auto"/>
          </w:divBdr>
        </w:div>
        <w:div w:id="101726925">
          <w:marLeft w:val="640"/>
          <w:marRight w:val="0"/>
          <w:marTop w:val="0"/>
          <w:marBottom w:val="0"/>
          <w:divBdr>
            <w:top w:val="none" w:sz="0" w:space="0" w:color="auto"/>
            <w:left w:val="none" w:sz="0" w:space="0" w:color="auto"/>
            <w:bottom w:val="none" w:sz="0" w:space="0" w:color="auto"/>
            <w:right w:val="none" w:sz="0" w:space="0" w:color="auto"/>
          </w:divBdr>
        </w:div>
        <w:div w:id="201720135">
          <w:marLeft w:val="640"/>
          <w:marRight w:val="0"/>
          <w:marTop w:val="0"/>
          <w:marBottom w:val="0"/>
          <w:divBdr>
            <w:top w:val="none" w:sz="0" w:space="0" w:color="auto"/>
            <w:left w:val="none" w:sz="0" w:space="0" w:color="auto"/>
            <w:bottom w:val="none" w:sz="0" w:space="0" w:color="auto"/>
            <w:right w:val="none" w:sz="0" w:space="0" w:color="auto"/>
          </w:divBdr>
        </w:div>
        <w:div w:id="221328588">
          <w:marLeft w:val="640"/>
          <w:marRight w:val="0"/>
          <w:marTop w:val="0"/>
          <w:marBottom w:val="0"/>
          <w:divBdr>
            <w:top w:val="none" w:sz="0" w:space="0" w:color="auto"/>
            <w:left w:val="none" w:sz="0" w:space="0" w:color="auto"/>
            <w:bottom w:val="none" w:sz="0" w:space="0" w:color="auto"/>
            <w:right w:val="none" w:sz="0" w:space="0" w:color="auto"/>
          </w:divBdr>
        </w:div>
        <w:div w:id="330185397">
          <w:marLeft w:val="640"/>
          <w:marRight w:val="0"/>
          <w:marTop w:val="0"/>
          <w:marBottom w:val="0"/>
          <w:divBdr>
            <w:top w:val="none" w:sz="0" w:space="0" w:color="auto"/>
            <w:left w:val="none" w:sz="0" w:space="0" w:color="auto"/>
            <w:bottom w:val="none" w:sz="0" w:space="0" w:color="auto"/>
            <w:right w:val="none" w:sz="0" w:space="0" w:color="auto"/>
          </w:divBdr>
        </w:div>
        <w:div w:id="402725386">
          <w:marLeft w:val="640"/>
          <w:marRight w:val="0"/>
          <w:marTop w:val="0"/>
          <w:marBottom w:val="0"/>
          <w:divBdr>
            <w:top w:val="none" w:sz="0" w:space="0" w:color="auto"/>
            <w:left w:val="none" w:sz="0" w:space="0" w:color="auto"/>
            <w:bottom w:val="none" w:sz="0" w:space="0" w:color="auto"/>
            <w:right w:val="none" w:sz="0" w:space="0" w:color="auto"/>
          </w:divBdr>
        </w:div>
        <w:div w:id="605112466">
          <w:marLeft w:val="640"/>
          <w:marRight w:val="0"/>
          <w:marTop w:val="0"/>
          <w:marBottom w:val="0"/>
          <w:divBdr>
            <w:top w:val="none" w:sz="0" w:space="0" w:color="auto"/>
            <w:left w:val="none" w:sz="0" w:space="0" w:color="auto"/>
            <w:bottom w:val="none" w:sz="0" w:space="0" w:color="auto"/>
            <w:right w:val="none" w:sz="0" w:space="0" w:color="auto"/>
          </w:divBdr>
        </w:div>
        <w:div w:id="611325104">
          <w:marLeft w:val="640"/>
          <w:marRight w:val="0"/>
          <w:marTop w:val="0"/>
          <w:marBottom w:val="0"/>
          <w:divBdr>
            <w:top w:val="none" w:sz="0" w:space="0" w:color="auto"/>
            <w:left w:val="none" w:sz="0" w:space="0" w:color="auto"/>
            <w:bottom w:val="none" w:sz="0" w:space="0" w:color="auto"/>
            <w:right w:val="none" w:sz="0" w:space="0" w:color="auto"/>
          </w:divBdr>
        </w:div>
        <w:div w:id="680157704">
          <w:marLeft w:val="640"/>
          <w:marRight w:val="0"/>
          <w:marTop w:val="0"/>
          <w:marBottom w:val="0"/>
          <w:divBdr>
            <w:top w:val="none" w:sz="0" w:space="0" w:color="auto"/>
            <w:left w:val="none" w:sz="0" w:space="0" w:color="auto"/>
            <w:bottom w:val="none" w:sz="0" w:space="0" w:color="auto"/>
            <w:right w:val="none" w:sz="0" w:space="0" w:color="auto"/>
          </w:divBdr>
        </w:div>
        <w:div w:id="743183795">
          <w:marLeft w:val="640"/>
          <w:marRight w:val="0"/>
          <w:marTop w:val="0"/>
          <w:marBottom w:val="0"/>
          <w:divBdr>
            <w:top w:val="none" w:sz="0" w:space="0" w:color="auto"/>
            <w:left w:val="none" w:sz="0" w:space="0" w:color="auto"/>
            <w:bottom w:val="none" w:sz="0" w:space="0" w:color="auto"/>
            <w:right w:val="none" w:sz="0" w:space="0" w:color="auto"/>
          </w:divBdr>
        </w:div>
        <w:div w:id="785349286">
          <w:marLeft w:val="640"/>
          <w:marRight w:val="0"/>
          <w:marTop w:val="0"/>
          <w:marBottom w:val="0"/>
          <w:divBdr>
            <w:top w:val="none" w:sz="0" w:space="0" w:color="auto"/>
            <w:left w:val="none" w:sz="0" w:space="0" w:color="auto"/>
            <w:bottom w:val="none" w:sz="0" w:space="0" w:color="auto"/>
            <w:right w:val="none" w:sz="0" w:space="0" w:color="auto"/>
          </w:divBdr>
        </w:div>
        <w:div w:id="785925287">
          <w:marLeft w:val="640"/>
          <w:marRight w:val="0"/>
          <w:marTop w:val="0"/>
          <w:marBottom w:val="0"/>
          <w:divBdr>
            <w:top w:val="none" w:sz="0" w:space="0" w:color="auto"/>
            <w:left w:val="none" w:sz="0" w:space="0" w:color="auto"/>
            <w:bottom w:val="none" w:sz="0" w:space="0" w:color="auto"/>
            <w:right w:val="none" w:sz="0" w:space="0" w:color="auto"/>
          </w:divBdr>
        </w:div>
        <w:div w:id="825323816">
          <w:marLeft w:val="640"/>
          <w:marRight w:val="0"/>
          <w:marTop w:val="0"/>
          <w:marBottom w:val="0"/>
          <w:divBdr>
            <w:top w:val="none" w:sz="0" w:space="0" w:color="auto"/>
            <w:left w:val="none" w:sz="0" w:space="0" w:color="auto"/>
            <w:bottom w:val="none" w:sz="0" w:space="0" w:color="auto"/>
            <w:right w:val="none" w:sz="0" w:space="0" w:color="auto"/>
          </w:divBdr>
        </w:div>
        <w:div w:id="895775387">
          <w:marLeft w:val="640"/>
          <w:marRight w:val="0"/>
          <w:marTop w:val="0"/>
          <w:marBottom w:val="0"/>
          <w:divBdr>
            <w:top w:val="none" w:sz="0" w:space="0" w:color="auto"/>
            <w:left w:val="none" w:sz="0" w:space="0" w:color="auto"/>
            <w:bottom w:val="none" w:sz="0" w:space="0" w:color="auto"/>
            <w:right w:val="none" w:sz="0" w:space="0" w:color="auto"/>
          </w:divBdr>
        </w:div>
        <w:div w:id="1021130685">
          <w:marLeft w:val="640"/>
          <w:marRight w:val="0"/>
          <w:marTop w:val="0"/>
          <w:marBottom w:val="0"/>
          <w:divBdr>
            <w:top w:val="none" w:sz="0" w:space="0" w:color="auto"/>
            <w:left w:val="none" w:sz="0" w:space="0" w:color="auto"/>
            <w:bottom w:val="none" w:sz="0" w:space="0" w:color="auto"/>
            <w:right w:val="none" w:sz="0" w:space="0" w:color="auto"/>
          </w:divBdr>
        </w:div>
        <w:div w:id="1101340457">
          <w:marLeft w:val="640"/>
          <w:marRight w:val="0"/>
          <w:marTop w:val="0"/>
          <w:marBottom w:val="0"/>
          <w:divBdr>
            <w:top w:val="none" w:sz="0" w:space="0" w:color="auto"/>
            <w:left w:val="none" w:sz="0" w:space="0" w:color="auto"/>
            <w:bottom w:val="none" w:sz="0" w:space="0" w:color="auto"/>
            <w:right w:val="none" w:sz="0" w:space="0" w:color="auto"/>
          </w:divBdr>
        </w:div>
        <w:div w:id="1316184293">
          <w:marLeft w:val="640"/>
          <w:marRight w:val="0"/>
          <w:marTop w:val="0"/>
          <w:marBottom w:val="0"/>
          <w:divBdr>
            <w:top w:val="none" w:sz="0" w:space="0" w:color="auto"/>
            <w:left w:val="none" w:sz="0" w:space="0" w:color="auto"/>
            <w:bottom w:val="none" w:sz="0" w:space="0" w:color="auto"/>
            <w:right w:val="none" w:sz="0" w:space="0" w:color="auto"/>
          </w:divBdr>
        </w:div>
        <w:div w:id="1327054480">
          <w:marLeft w:val="640"/>
          <w:marRight w:val="0"/>
          <w:marTop w:val="0"/>
          <w:marBottom w:val="0"/>
          <w:divBdr>
            <w:top w:val="none" w:sz="0" w:space="0" w:color="auto"/>
            <w:left w:val="none" w:sz="0" w:space="0" w:color="auto"/>
            <w:bottom w:val="none" w:sz="0" w:space="0" w:color="auto"/>
            <w:right w:val="none" w:sz="0" w:space="0" w:color="auto"/>
          </w:divBdr>
        </w:div>
        <w:div w:id="1430616324">
          <w:marLeft w:val="640"/>
          <w:marRight w:val="0"/>
          <w:marTop w:val="0"/>
          <w:marBottom w:val="0"/>
          <w:divBdr>
            <w:top w:val="none" w:sz="0" w:space="0" w:color="auto"/>
            <w:left w:val="none" w:sz="0" w:space="0" w:color="auto"/>
            <w:bottom w:val="none" w:sz="0" w:space="0" w:color="auto"/>
            <w:right w:val="none" w:sz="0" w:space="0" w:color="auto"/>
          </w:divBdr>
        </w:div>
        <w:div w:id="1445348048">
          <w:marLeft w:val="640"/>
          <w:marRight w:val="0"/>
          <w:marTop w:val="0"/>
          <w:marBottom w:val="0"/>
          <w:divBdr>
            <w:top w:val="none" w:sz="0" w:space="0" w:color="auto"/>
            <w:left w:val="none" w:sz="0" w:space="0" w:color="auto"/>
            <w:bottom w:val="none" w:sz="0" w:space="0" w:color="auto"/>
            <w:right w:val="none" w:sz="0" w:space="0" w:color="auto"/>
          </w:divBdr>
        </w:div>
        <w:div w:id="1489395575">
          <w:marLeft w:val="640"/>
          <w:marRight w:val="0"/>
          <w:marTop w:val="0"/>
          <w:marBottom w:val="0"/>
          <w:divBdr>
            <w:top w:val="none" w:sz="0" w:space="0" w:color="auto"/>
            <w:left w:val="none" w:sz="0" w:space="0" w:color="auto"/>
            <w:bottom w:val="none" w:sz="0" w:space="0" w:color="auto"/>
            <w:right w:val="none" w:sz="0" w:space="0" w:color="auto"/>
          </w:divBdr>
        </w:div>
        <w:div w:id="1519999856">
          <w:marLeft w:val="640"/>
          <w:marRight w:val="0"/>
          <w:marTop w:val="0"/>
          <w:marBottom w:val="0"/>
          <w:divBdr>
            <w:top w:val="none" w:sz="0" w:space="0" w:color="auto"/>
            <w:left w:val="none" w:sz="0" w:space="0" w:color="auto"/>
            <w:bottom w:val="none" w:sz="0" w:space="0" w:color="auto"/>
            <w:right w:val="none" w:sz="0" w:space="0" w:color="auto"/>
          </w:divBdr>
        </w:div>
        <w:div w:id="1641887667">
          <w:marLeft w:val="640"/>
          <w:marRight w:val="0"/>
          <w:marTop w:val="0"/>
          <w:marBottom w:val="0"/>
          <w:divBdr>
            <w:top w:val="none" w:sz="0" w:space="0" w:color="auto"/>
            <w:left w:val="none" w:sz="0" w:space="0" w:color="auto"/>
            <w:bottom w:val="none" w:sz="0" w:space="0" w:color="auto"/>
            <w:right w:val="none" w:sz="0" w:space="0" w:color="auto"/>
          </w:divBdr>
        </w:div>
        <w:div w:id="1687901162">
          <w:marLeft w:val="640"/>
          <w:marRight w:val="0"/>
          <w:marTop w:val="0"/>
          <w:marBottom w:val="0"/>
          <w:divBdr>
            <w:top w:val="none" w:sz="0" w:space="0" w:color="auto"/>
            <w:left w:val="none" w:sz="0" w:space="0" w:color="auto"/>
            <w:bottom w:val="none" w:sz="0" w:space="0" w:color="auto"/>
            <w:right w:val="none" w:sz="0" w:space="0" w:color="auto"/>
          </w:divBdr>
        </w:div>
        <w:div w:id="1691369192">
          <w:marLeft w:val="640"/>
          <w:marRight w:val="0"/>
          <w:marTop w:val="0"/>
          <w:marBottom w:val="0"/>
          <w:divBdr>
            <w:top w:val="none" w:sz="0" w:space="0" w:color="auto"/>
            <w:left w:val="none" w:sz="0" w:space="0" w:color="auto"/>
            <w:bottom w:val="none" w:sz="0" w:space="0" w:color="auto"/>
            <w:right w:val="none" w:sz="0" w:space="0" w:color="auto"/>
          </w:divBdr>
        </w:div>
        <w:div w:id="1696496057">
          <w:marLeft w:val="640"/>
          <w:marRight w:val="0"/>
          <w:marTop w:val="0"/>
          <w:marBottom w:val="0"/>
          <w:divBdr>
            <w:top w:val="none" w:sz="0" w:space="0" w:color="auto"/>
            <w:left w:val="none" w:sz="0" w:space="0" w:color="auto"/>
            <w:bottom w:val="none" w:sz="0" w:space="0" w:color="auto"/>
            <w:right w:val="none" w:sz="0" w:space="0" w:color="auto"/>
          </w:divBdr>
        </w:div>
        <w:div w:id="1710185665">
          <w:marLeft w:val="640"/>
          <w:marRight w:val="0"/>
          <w:marTop w:val="0"/>
          <w:marBottom w:val="0"/>
          <w:divBdr>
            <w:top w:val="none" w:sz="0" w:space="0" w:color="auto"/>
            <w:left w:val="none" w:sz="0" w:space="0" w:color="auto"/>
            <w:bottom w:val="none" w:sz="0" w:space="0" w:color="auto"/>
            <w:right w:val="none" w:sz="0" w:space="0" w:color="auto"/>
          </w:divBdr>
        </w:div>
        <w:div w:id="1817408813">
          <w:marLeft w:val="640"/>
          <w:marRight w:val="0"/>
          <w:marTop w:val="0"/>
          <w:marBottom w:val="0"/>
          <w:divBdr>
            <w:top w:val="none" w:sz="0" w:space="0" w:color="auto"/>
            <w:left w:val="none" w:sz="0" w:space="0" w:color="auto"/>
            <w:bottom w:val="none" w:sz="0" w:space="0" w:color="auto"/>
            <w:right w:val="none" w:sz="0" w:space="0" w:color="auto"/>
          </w:divBdr>
        </w:div>
        <w:div w:id="1842696032">
          <w:marLeft w:val="640"/>
          <w:marRight w:val="0"/>
          <w:marTop w:val="0"/>
          <w:marBottom w:val="0"/>
          <w:divBdr>
            <w:top w:val="none" w:sz="0" w:space="0" w:color="auto"/>
            <w:left w:val="none" w:sz="0" w:space="0" w:color="auto"/>
            <w:bottom w:val="none" w:sz="0" w:space="0" w:color="auto"/>
            <w:right w:val="none" w:sz="0" w:space="0" w:color="auto"/>
          </w:divBdr>
        </w:div>
        <w:div w:id="1854302004">
          <w:marLeft w:val="640"/>
          <w:marRight w:val="0"/>
          <w:marTop w:val="0"/>
          <w:marBottom w:val="0"/>
          <w:divBdr>
            <w:top w:val="none" w:sz="0" w:space="0" w:color="auto"/>
            <w:left w:val="none" w:sz="0" w:space="0" w:color="auto"/>
            <w:bottom w:val="none" w:sz="0" w:space="0" w:color="auto"/>
            <w:right w:val="none" w:sz="0" w:space="0" w:color="auto"/>
          </w:divBdr>
        </w:div>
        <w:div w:id="1874493246">
          <w:marLeft w:val="640"/>
          <w:marRight w:val="0"/>
          <w:marTop w:val="0"/>
          <w:marBottom w:val="0"/>
          <w:divBdr>
            <w:top w:val="none" w:sz="0" w:space="0" w:color="auto"/>
            <w:left w:val="none" w:sz="0" w:space="0" w:color="auto"/>
            <w:bottom w:val="none" w:sz="0" w:space="0" w:color="auto"/>
            <w:right w:val="none" w:sz="0" w:space="0" w:color="auto"/>
          </w:divBdr>
        </w:div>
        <w:div w:id="2013529835">
          <w:marLeft w:val="640"/>
          <w:marRight w:val="0"/>
          <w:marTop w:val="0"/>
          <w:marBottom w:val="0"/>
          <w:divBdr>
            <w:top w:val="none" w:sz="0" w:space="0" w:color="auto"/>
            <w:left w:val="none" w:sz="0" w:space="0" w:color="auto"/>
            <w:bottom w:val="none" w:sz="0" w:space="0" w:color="auto"/>
            <w:right w:val="none" w:sz="0" w:space="0" w:color="auto"/>
          </w:divBdr>
        </w:div>
        <w:div w:id="2122677314">
          <w:marLeft w:val="640"/>
          <w:marRight w:val="0"/>
          <w:marTop w:val="0"/>
          <w:marBottom w:val="0"/>
          <w:divBdr>
            <w:top w:val="none" w:sz="0" w:space="0" w:color="auto"/>
            <w:left w:val="none" w:sz="0" w:space="0" w:color="auto"/>
            <w:bottom w:val="none" w:sz="0" w:space="0" w:color="auto"/>
            <w:right w:val="none" w:sz="0" w:space="0" w:color="auto"/>
          </w:divBdr>
        </w:div>
      </w:divsChild>
    </w:div>
    <w:div w:id="1759324371">
      <w:bodyDiv w:val="1"/>
      <w:marLeft w:val="0"/>
      <w:marRight w:val="0"/>
      <w:marTop w:val="0"/>
      <w:marBottom w:val="0"/>
      <w:divBdr>
        <w:top w:val="none" w:sz="0" w:space="0" w:color="auto"/>
        <w:left w:val="none" w:sz="0" w:space="0" w:color="auto"/>
        <w:bottom w:val="none" w:sz="0" w:space="0" w:color="auto"/>
        <w:right w:val="none" w:sz="0" w:space="0" w:color="auto"/>
      </w:divBdr>
      <w:divsChild>
        <w:div w:id="74979996">
          <w:marLeft w:val="640"/>
          <w:marRight w:val="0"/>
          <w:marTop w:val="0"/>
          <w:marBottom w:val="0"/>
          <w:divBdr>
            <w:top w:val="none" w:sz="0" w:space="0" w:color="auto"/>
            <w:left w:val="none" w:sz="0" w:space="0" w:color="auto"/>
            <w:bottom w:val="none" w:sz="0" w:space="0" w:color="auto"/>
            <w:right w:val="none" w:sz="0" w:space="0" w:color="auto"/>
          </w:divBdr>
        </w:div>
        <w:div w:id="278530672">
          <w:marLeft w:val="640"/>
          <w:marRight w:val="0"/>
          <w:marTop w:val="0"/>
          <w:marBottom w:val="0"/>
          <w:divBdr>
            <w:top w:val="none" w:sz="0" w:space="0" w:color="auto"/>
            <w:left w:val="none" w:sz="0" w:space="0" w:color="auto"/>
            <w:bottom w:val="none" w:sz="0" w:space="0" w:color="auto"/>
            <w:right w:val="none" w:sz="0" w:space="0" w:color="auto"/>
          </w:divBdr>
        </w:div>
        <w:div w:id="401566465">
          <w:marLeft w:val="640"/>
          <w:marRight w:val="0"/>
          <w:marTop w:val="0"/>
          <w:marBottom w:val="0"/>
          <w:divBdr>
            <w:top w:val="none" w:sz="0" w:space="0" w:color="auto"/>
            <w:left w:val="none" w:sz="0" w:space="0" w:color="auto"/>
            <w:bottom w:val="none" w:sz="0" w:space="0" w:color="auto"/>
            <w:right w:val="none" w:sz="0" w:space="0" w:color="auto"/>
          </w:divBdr>
        </w:div>
        <w:div w:id="410347838">
          <w:marLeft w:val="640"/>
          <w:marRight w:val="0"/>
          <w:marTop w:val="0"/>
          <w:marBottom w:val="0"/>
          <w:divBdr>
            <w:top w:val="none" w:sz="0" w:space="0" w:color="auto"/>
            <w:left w:val="none" w:sz="0" w:space="0" w:color="auto"/>
            <w:bottom w:val="none" w:sz="0" w:space="0" w:color="auto"/>
            <w:right w:val="none" w:sz="0" w:space="0" w:color="auto"/>
          </w:divBdr>
        </w:div>
        <w:div w:id="427897375">
          <w:marLeft w:val="640"/>
          <w:marRight w:val="0"/>
          <w:marTop w:val="0"/>
          <w:marBottom w:val="0"/>
          <w:divBdr>
            <w:top w:val="none" w:sz="0" w:space="0" w:color="auto"/>
            <w:left w:val="none" w:sz="0" w:space="0" w:color="auto"/>
            <w:bottom w:val="none" w:sz="0" w:space="0" w:color="auto"/>
            <w:right w:val="none" w:sz="0" w:space="0" w:color="auto"/>
          </w:divBdr>
        </w:div>
        <w:div w:id="481384833">
          <w:marLeft w:val="640"/>
          <w:marRight w:val="0"/>
          <w:marTop w:val="0"/>
          <w:marBottom w:val="0"/>
          <w:divBdr>
            <w:top w:val="none" w:sz="0" w:space="0" w:color="auto"/>
            <w:left w:val="none" w:sz="0" w:space="0" w:color="auto"/>
            <w:bottom w:val="none" w:sz="0" w:space="0" w:color="auto"/>
            <w:right w:val="none" w:sz="0" w:space="0" w:color="auto"/>
          </w:divBdr>
        </w:div>
        <w:div w:id="518739980">
          <w:marLeft w:val="640"/>
          <w:marRight w:val="0"/>
          <w:marTop w:val="0"/>
          <w:marBottom w:val="0"/>
          <w:divBdr>
            <w:top w:val="none" w:sz="0" w:space="0" w:color="auto"/>
            <w:left w:val="none" w:sz="0" w:space="0" w:color="auto"/>
            <w:bottom w:val="none" w:sz="0" w:space="0" w:color="auto"/>
            <w:right w:val="none" w:sz="0" w:space="0" w:color="auto"/>
          </w:divBdr>
        </w:div>
        <w:div w:id="564605022">
          <w:marLeft w:val="640"/>
          <w:marRight w:val="0"/>
          <w:marTop w:val="0"/>
          <w:marBottom w:val="0"/>
          <w:divBdr>
            <w:top w:val="none" w:sz="0" w:space="0" w:color="auto"/>
            <w:left w:val="none" w:sz="0" w:space="0" w:color="auto"/>
            <w:bottom w:val="none" w:sz="0" w:space="0" w:color="auto"/>
            <w:right w:val="none" w:sz="0" w:space="0" w:color="auto"/>
          </w:divBdr>
        </w:div>
        <w:div w:id="568468137">
          <w:marLeft w:val="640"/>
          <w:marRight w:val="0"/>
          <w:marTop w:val="0"/>
          <w:marBottom w:val="0"/>
          <w:divBdr>
            <w:top w:val="none" w:sz="0" w:space="0" w:color="auto"/>
            <w:left w:val="none" w:sz="0" w:space="0" w:color="auto"/>
            <w:bottom w:val="none" w:sz="0" w:space="0" w:color="auto"/>
            <w:right w:val="none" w:sz="0" w:space="0" w:color="auto"/>
          </w:divBdr>
        </w:div>
        <w:div w:id="772170936">
          <w:marLeft w:val="640"/>
          <w:marRight w:val="0"/>
          <w:marTop w:val="0"/>
          <w:marBottom w:val="0"/>
          <w:divBdr>
            <w:top w:val="none" w:sz="0" w:space="0" w:color="auto"/>
            <w:left w:val="none" w:sz="0" w:space="0" w:color="auto"/>
            <w:bottom w:val="none" w:sz="0" w:space="0" w:color="auto"/>
            <w:right w:val="none" w:sz="0" w:space="0" w:color="auto"/>
          </w:divBdr>
        </w:div>
        <w:div w:id="793523901">
          <w:marLeft w:val="640"/>
          <w:marRight w:val="0"/>
          <w:marTop w:val="0"/>
          <w:marBottom w:val="0"/>
          <w:divBdr>
            <w:top w:val="none" w:sz="0" w:space="0" w:color="auto"/>
            <w:left w:val="none" w:sz="0" w:space="0" w:color="auto"/>
            <w:bottom w:val="none" w:sz="0" w:space="0" w:color="auto"/>
            <w:right w:val="none" w:sz="0" w:space="0" w:color="auto"/>
          </w:divBdr>
        </w:div>
        <w:div w:id="1148592602">
          <w:marLeft w:val="640"/>
          <w:marRight w:val="0"/>
          <w:marTop w:val="0"/>
          <w:marBottom w:val="0"/>
          <w:divBdr>
            <w:top w:val="none" w:sz="0" w:space="0" w:color="auto"/>
            <w:left w:val="none" w:sz="0" w:space="0" w:color="auto"/>
            <w:bottom w:val="none" w:sz="0" w:space="0" w:color="auto"/>
            <w:right w:val="none" w:sz="0" w:space="0" w:color="auto"/>
          </w:divBdr>
        </w:div>
        <w:div w:id="1158032179">
          <w:marLeft w:val="640"/>
          <w:marRight w:val="0"/>
          <w:marTop w:val="0"/>
          <w:marBottom w:val="0"/>
          <w:divBdr>
            <w:top w:val="none" w:sz="0" w:space="0" w:color="auto"/>
            <w:left w:val="none" w:sz="0" w:space="0" w:color="auto"/>
            <w:bottom w:val="none" w:sz="0" w:space="0" w:color="auto"/>
            <w:right w:val="none" w:sz="0" w:space="0" w:color="auto"/>
          </w:divBdr>
        </w:div>
        <w:div w:id="1264343752">
          <w:marLeft w:val="640"/>
          <w:marRight w:val="0"/>
          <w:marTop w:val="0"/>
          <w:marBottom w:val="0"/>
          <w:divBdr>
            <w:top w:val="none" w:sz="0" w:space="0" w:color="auto"/>
            <w:left w:val="none" w:sz="0" w:space="0" w:color="auto"/>
            <w:bottom w:val="none" w:sz="0" w:space="0" w:color="auto"/>
            <w:right w:val="none" w:sz="0" w:space="0" w:color="auto"/>
          </w:divBdr>
        </w:div>
        <w:div w:id="1490095255">
          <w:marLeft w:val="640"/>
          <w:marRight w:val="0"/>
          <w:marTop w:val="0"/>
          <w:marBottom w:val="0"/>
          <w:divBdr>
            <w:top w:val="none" w:sz="0" w:space="0" w:color="auto"/>
            <w:left w:val="none" w:sz="0" w:space="0" w:color="auto"/>
            <w:bottom w:val="none" w:sz="0" w:space="0" w:color="auto"/>
            <w:right w:val="none" w:sz="0" w:space="0" w:color="auto"/>
          </w:divBdr>
        </w:div>
        <w:div w:id="1609046679">
          <w:marLeft w:val="640"/>
          <w:marRight w:val="0"/>
          <w:marTop w:val="0"/>
          <w:marBottom w:val="0"/>
          <w:divBdr>
            <w:top w:val="none" w:sz="0" w:space="0" w:color="auto"/>
            <w:left w:val="none" w:sz="0" w:space="0" w:color="auto"/>
            <w:bottom w:val="none" w:sz="0" w:space="0" w:color="auto"/>
            <w:right w:val="none" w:sz="0" w:space="0" w:color="auto"/>
          </w:divBdr>
        </w:div>
        <w:div w:id="1611621644">
          <w:marLeft w:val="640"/>
          <w:marRight w:val="0"/>
          <w:marTop w:val="0"/>
          <w:marBottom w:val="0"/>
          <w:divBdr>
            <w:top w:val="none" w:sz="0" w:space="0" w:color="auto"/>
            <w:left w:val="none" w:sz="0" w:space="0" w:color="auto"/>
            <w:bottom w:val="none" w:sz="0" w:space="0" w:color="auto"/>
            <w:right w:val="none" w:sz="0" w:space="0" w:color="auto"/>
          </w:divBdr>
        </w:div>
        <w:div w:id="1831751434">
          <w:marLeft w:val="640"/>
          <w:marRight w:val="0"/>
          <w:marTop w:val="0"/>
          <w:marBottom w:val="0"/>
          <w:divBdr>
            <w:top w:val="none" w:sz="0" w:space="0" w:color="auto"/>
            <w:left w:val="none" w:sz="0" w:space="0" w:color="auto"/>
            <w:bottom w:val="none" w:sz="0" w:space="0" w:color="auto"/>
            <w:right w:val="none" w:sz="0" w:space="0" w:color="auto"/>
          </w:divBdr>
        </w:div>
        <w:div w:id="1833636792">
          <w:marLeft w:val="640"/>
          <w:marRight w:val="0"/>
          <w:marTop w:val="0"/>
          <w:marBottom w:val="0"/>
          <w:divBdr>
            <w:top w:val="none" w:sz="0" w:space="0" w:color="auto"/>
            <w:left w:val="none" w:sz="0" w:space="0" w:color="auto"/>
            <w:bottom w:val="none" w:sz="0" w:space="0" w:color="auto"/>
            <w:right w:val="none" w:sz="0" w:space="0" w:color="auto"/>
          </w:divBdr>
        </w:div>
        <w:div w:id="2061978907">
          <w:marLeft w:val="640"/>
          <w:marRight w:val="0"/>
          <w:marTop w:val="0"/>
          <w:marBottom w:val="0"/>
          <w:divBdr>
            <w:top w:val="none" w:sz="0" w:space="0" w:color="auto"/>
            <w:left w:val="none" w:sz="0" w:space="0" w:color="auto"/>
            <w:bottom w:val="none" w:sz="0" w:space="0" w:color="auto"/>
            <w:right w:val="none" w:sz="0" w:space="0" w:color="auto"/>
          </w:divBdr>
        </w:div>
      </w:divsChild>
    </w:div>
    <w:div w:id="1759860340">
      <w:bodyDiv w:val="1"/>
      <w:marLeft w:val="0"/>
      <w:marRight w:val="0"/>
      <w:marTop w:val="0"/>
      <w:marBottom w:val="0"/>
      <w:divBdr>
        <w:top w:val="none" w:sz="0" w:space="0" w:color="auto"/>
        <w:left w:val="none" w:sz="0" w:space="0" w:color="auto"/>
        <w:bottom w:val="none" w:sz="0" w:space="0" w:color="auto"/>
        <w:right w:val="none" w:sz="0" w:space="0" w:color="auto"/>
      </w:divBdr>
    </w:div>
    <w:div w:id="1760253673">
      <w:bodyDiv w:val="1"/>
      <w:marLeft w:val="0"/>
      <w:marRight w:val="0"/>
      <w:marTop w:val="0"/>
      <w:marBottom w:val="0"/>
      <w:divBdr>
        <w:top w:val="none" w:sz="0" w:space="0" w:color="auto"/>
        <w:left w:val="none" w:sz="0" w:space="0" w:color="auto"/>
        <w:bottom w:val="none" w:sz="0" w:space="0" w:color="auto"/>
        <w:right w:val="none" w:sz="0" w:space="0" w:color="auto"/>
      </w:divBdr>
      <w:divsChild>
        <w:div w:id="37097624">
          <w:marLeft w:val="640"/>
          <w:marRight w:val="0"/>
          <w:marTop w:val="0"/>
          <w:marBottom w:val="0"/>
          <w:divBdr>
            <w:top w:val="none" w:sz="0" w:space="0" w:color="auto"/>
            <w:left w:val="none" w:sz="0" w:space="0" w:color="auto"/>
            <w:bottom w:val="none" w:sz="0" w:space="0" w:color="auto"/>
            <w:right w:val="none" w:sz="0" w:space="0" w:color="auto"/>
          </w:divBdr>
        </w:div>
        <w:div w:id="107819206">
          <w:marLeft w:val="640"/>
          <w:marRight w:val="0"/>
          <w:marTop w:val="0"/>
          <w:marBottom w:val="0"/>
          <w:divBdr>
            <w:top w:val="none" w:sz="0" w:space="0" w:color="auto"/>
            <w:left w:val="none" w:sz="0" w:space="0" w:color="auto"/>
            <w:bottom w:val="none" w:sz="0" w:space="0" w:color="auto"/>
            <w:right w:val="none" w:sz="0" w:space="0" w:color="auto"/>
          </w:divBdr>
        </w:div>
        <w:div w:id="276836959">
          <w:marLeft w:val="640"/>
          <w:marRight w:val="0"/>
          <w:marTop w:val="0"/>
          <w:marBottom w:val="0"/>
          <w:divBdr>
            <w:top w:val="none" w:sz="0" w:space="0" w:color="auto"/>
            <w:left w:val="none" w:sz="0" w:space="0" w:color="auto"/>
            <w:bottom w:val="none" w:sz="0" w:space="0" w:color="auto"/>
            <w:right w:val="none" w:sz="0" w:space="0" w:color="auto"/>
          </w:divBdr>
        </w:div>
        <w:div w:id="313602467">
          <w:marLeft w:val="640"/>
          <w:marRight w:val="0"/>
          <w:marTop w:val="0"/>
          <w:marBottom w:val="0"/>
          <w:divBdr>
            <w:top w:val="none" w:sz="0" w:space="0" w:color="auto"/>
            <w:left w:val="none" w:sz="0" w:space="0" w:color="auto"/>
            <w:bottom w:val="none" w:sz="0" w:space="0" w:color="auto"/>
            <w:right w:val="none" w:sz="0" w:space="0" w:color="auto"/>
          </w:divBdr>
        </w:div>
        <w:div w:id="377705587">
          <w:marLeft w:val="640"/>
          <w:marRight w:val="0"/>
          <w:marTop w:val="0"/>
          <w:marBottom w:val="0"/>
          <w:divBdr>
            <w:top w:val="none" w:sz="0" w:space="0" w:color="auto"/>
            <w:left w:val="none" w:sz="0" w:space="0" w:color="auto"/>
            <w:bottom w:val="none" w:sz="0" w:space="0" w:color="auto"/>
            <w:right w:val="none" w:sz="0" w:space="0" w:color="auto"/>
          </w:divBdr>
        </w:div>
        <w:div w:id="508908595">
          <w:marLeft w:val="640"/>
          <w:marRight w:val="0"/>
          <w:marTop w:val="0"/>
          <w:marBottom w:val="0"/>
          <w:divBdr>
            <w:top w:val="none" w:sz="0" w:space="0" w:color="auto"/>
            <w:left w:val="none" w:sz="0" w:space="0" w:color="auto"/>
            <w:bottom w:val="none" w:sz="0" w:space="0" w:color="auto"/>
            <w:right w:val="none" w:sz="0" w:space="0" w:color="auto"/>
          </w:divBdr>
        </w:div>
        <w:div w:id="536311990">
          <w:marLeft w:val="640"/>
          <w:marRight w:val="0"/>
          <w:marTop w:val="0"/>
          <w:marBottom w:val="0"/>
          <w:divBdr>
            <w:top w:val="none" w:sz="0" w:space="0" w:color="auto"/>
            <w:left w:val="none" w:sz="0" w:space="0" w:color="auto"/>
            <w:bottom w:val="none" w:sz="0" w:space="0" w:color="auto"/>
            <w:right w:val="none" w:sz="0" w:space="0" w:color="auto"/>
          </w:divBdr>
        </w:div>
        <w:div w:id="635185353">
          <w:marLeft w:val="640"/>
          <w:marRight w:val="0"/>
          <w:marTop w:val="0"/>
          <w:marBottom w:val="0"/>
          <w:divBdr>
            <w:top w:val="none" w:sz="0" w:space="0" w:color="auto"/>
            <w:left w:val="none" w:sz="0" w:space="0" w:color="auto"/>
            <w:bottom w:val="none" w:sz="0" w:space="0" w:color="auto"/>
            <w:right w:val="none" w:sz="0" w:space="0" w:color="auto"/>
          </w:divBdr>
        </w:div>
        <w:div w:id="656609720">
          <w:marLeft w:val="640"/>
          <w:marRight w:val="0"/>
          <w:marTop w:val="0"/>
          <w:marBottom w:val="0"/>
          <w:divBdr>
            <w:top w:val="none" w:sz="0" w:space="0" w:color="auto"/>
            <w:left w:val="none" w:sz="0" w:space="0" w:color="auto"/>
            <w:bottom w:val="none" w:sz="0" w:space="0" w:color="auto"/>
            <w:right w:val="none" w:sz="0" w:space="0" w:color="auto"/>
          </w:divBdr>
        </w:div>
        <w:div w:id="665983956">
          <w:marLeft w:val="640"/>
          <w:marRight w:val="0"/>
          <w:marTop w:val="0"/>
          <w:marBottom w:val="0"/>
          <w:divBdr>
            <w:top w:val="none" w:sz="0" w:space="0" w:color="auto"/>
            <w:left w:val="none" w:sz="0" w:space="0" w:color="auto"/>
            <w:bottom w:val="none" w:sz="0" w:space="0" w:color="auto"/>
            <w:right w:val="none" w:sz="0" w:space="0" w:color="auto"/>
          </w:divBdr>
        </w:div>
        <w:div w:id="671955694">
          <w:marLeft w:val="640"/>
          <w:marRight w:val="0"/>
          <w:marTop w:val="0"/>
          <w:marBottom w:val="0"/>
          <w:divBdr>
            <w:top w:val="none" w:sz="0" w:space="0" w:color="auto"/>
            <w:left w:val="none" w:sz="0" w:space="0" w:color="auto"/>
            <w:bottom w:val="none" w:sz="0" w:space="0" w:color="auto"/>
            <w:right w:val="none" w:sz="0" w:space="0" w:color="auto"/>
          </w:divBdr>
        </w:div>
        <w:div w:id="681592036">
          <w:marLeft w:val="640"/>
          <w:marRight w:val="0"/>
          <w:marTop w:val="0"/>
          <w:marBottom w:val="0"/>
          <w:divBdr>
            <w:top w:val="none" w:sz="0" w:space="0" w:color="auto"/>
            <w:left w:val="none" w:sz="0" w:space="0" w:color="auto"/>
            <w:bottom w:val="none" w:sz="0" w:space="0" w:color="auto"/>
            <w:right w:val="none" w:sz="0" w:space="0" w:color="auto"/>
          </w:divBdr>
        </w:div>
        <w:div w:id="705107917">
          <w:marLeft w:val="640"/>
          <w:marRight w:val="0"/>
          <w:marTop w:val="0"/>
          <w:marBottom w:val="0"/>
          <w:divBdr>
            <w:top w:val="none" w:sz="0" w:space="0" w:color="auto"/>
            <w:left w:val="none" w:sz="0" w:space="0" w:color="auto"/>
            <w:bottom w:val="none" w:sz="0" w:space="0" w:color="auto"/>
            <w:right w:val="none" w:sz="0" w:space="0" w:color="auto"/>
          </w:divBdr>
        </w:div>
        <w:div w:id="782381906">
          <w:marLeft w:val="640"/>
          <w:marRight w:val="0"/>
          <w:marTop w:val="0"/>
          <w:marBottom w:val="0"/>
          <w:divBdr>
            <w:top w:val="none" w:sz="0" w:space="0" w:color="auto"/>
            <w:left w:val="none" w:sz="0" w:space="0" w:color="auto"/>
            <w:bottom w:val="none" w:sz="0" w:space="0" w:color="auto"/>
            <w:right w:val="none" w:sz="0" w:space="0" w:color="auto"/>
          </w:divBdr>
        </w:div>
        <w:div w:id="789593054">
          <w:marLeft w:val="640"/>
          <w:marRight w:val="0"/>
          <w:marTop w:val="0"/>
          <w:marBottom w:val="0"/>
          <w:divBdr>
            <w:top w:val="none" w:sz="0" w:space="0" w:color="auto"/>
            <w:left w:val="none" w:sz="0" w:space="0" w:color="auto"/>
            <w:bottom w:val="none" w:sz="0" w:space="0" w:color="auto"/>
            <w:right w:val="none" w:sz="0" w:space="0" w:color="auto"/>
          </w:divBdr>
        </w:div>
        <w:div w:id="790132050">
          <w:marLeft w:val="640"/>
          <w:marRight w:val="0"/>
          <w:marTop w:val="0"/>
          <w:marBottom w:val="0"/>
          <w:divBdr>
            <w:top w:val="none" w:sz="0" w:space="0" w:color="auto"/>
            <w:left w:val="none" w:sz="0" w:space="0" w:color="auto"/>
            <w:bottom w:val="none" w:sz="0" w:space="0" w:color="auto"/>
            <w:right w:val="none" w:sz="0" w:space="0" w:color="auto"/>
          </w:divBdr>
        </w:div>
        <w:div w:id="834733516">
          <w:marLeft w:val="640"/>
          <w:marRight w:val="0"/>
          <w:marTop w:val="0"/>
          <w:marBottom w:val="0"/>
          <w:divBdr>
            <w:top w:val="none" w:sz="0" w:space="0" w:color="auto"/>
            <w:left w:val="none" w:sz="0" w:space="0" w:color="auto"/>
            <w:bottom w:val="none" w:sz="0" w:space="0" w:color="auto"/>
            <w:right w:val="none" w:sz="0" w:space="0" w:color="auto"/>
          </w:divBdr>
        </w:div>
        <w:div w:id="837380114">
          <w:marLeft w:val="640"/>
          <w:marRight w:val="0"/>
          <w:marTop w:val="0"/>
          <w:marBottom w:val="0"/>
          <w:divBdr>
            <w:top w:val="none" w:sz="0" w:space="0" w:color="auto"/>
            <w:left w:val="none" w:sz="0" w:space="0" w:color="auto"/>
            <w:bottom w:val="none" w:sz="0" w:space="0" w:color="auto"/>
            <w:right w:val="none" w:sz="0" w:space="0" w:color="auto"/>
          </w:divBdr>
        </w:div>
        <w:div w:id="905066885">
          <w:marLeft w:val="640"/>
          <w:marRight w:val="0"/>
          <w:marTop w:val="0"/>
          <w:marBottom w:val="0"/>
          <w:divBdr>
            <w:top w:val="none" w:sz="0" w:space="0" w:color="auto"/>
            <w:left w:val="none" w:sz="0" w:space="0" w:color="auto"/>
            <w:bottom w:val="none" w:sz="0" w:space="0" w:color="auto"/>
            <w:right w:val="none" w:sz="0" w:space="0" w:color="auto"/>
          </w:divBdr>
        </w:div>
        <w:div w:id="1037850967">
          <w:marLeft w:val="640"/>
          <w:marRight w:val="0"/>
          <w:marTop w:val="0"/>
          <w:marBottom w:val="0"/>
          <w:divBdr>
            <w:top w:val="none" w:sz="0" w:space="0" w:color="auto"/>
            <w:left w:val="none" w:sz="0" w:space="0" w:color="auto"/>
            <w:bottom w:val="none" w:sz="0" w:space="0" w:color="auto"/>
            <w:right w:val="none" w:sz="0" w:space="0" w:color="auto"/>
          </w:divBdr>
        </w:div>
        <w:div w:id="1053652826">
          <w:marLeft w:val="640"/>
          <w:marRight w:val="0"/>
          <w:marTop w:val="0"/>
          <w:marBottom w:val="0"/>
          <w:divBdr>
            <w:top w:val="none" w:sz="0" w:space="0" w:color="auto"/>
            <w:left w:val="none" w:sz="0" w:space="0" w:color="auto"/>
            <w:bottom w:val="none" w:sz="0" w:space="0" w:color="auto"/>
            <w:right w:val="none" w:sz="0" w:space="0" w:color="auto"/>
          </w:divBdr>
        </w:div>
        <w:div w:id="1077170495">
          <w:marLeft w:val="640"/>
          <w:marRight w:val="0"/>
          <w:marTop w:val="0"/>
          <w:marBottom w:val="0"/>
          <w:divBdr>
            <w:top w:val="none" w:sz="0" w:space="0" w:color="auto"/>
            <w:left w:val="none" w:sz="0" w:space="0" w:color="auto"/>
            <w:bottom w:val="none" w:sz="0" w:space="0" w:color="auto"/>
            <w:right w:val="none" w:sz="0" w:space="0" w:color="auto"/>
          </w:divBdr>
        </w:div>
        <w:div w:id="1083062137">
          <w:marLeft w:val="640"/>
          <w:marRight w:val="0"/>
          <w:marTop w:val="0"/>
          <w:marBottom w:val="0"/>
          <w:divBdr>
            <w:top w:val="none" w:sz="0" w:space="0" w:color="auto"/>
            <w:left w:val="none" w:sz="0" w:space="0" w:color="auto"/>
            <w:bottom w:val="none" w:sz="0" w:space="0" w:color="auto"/>
            <w:right w:val="none" w:sz="0" w:space="0" w:color="auto"/>
          </w:divBdr>
        </w:div>
        <w:div w:id="1116097706">
          <w:marLeft w:val="640"/>
          <w:marRight w:val="0"/>
          <w:marTop w:val="0"/>
          <w:marBottom w:val="0"/>
          <w:divBdr>
            <w:top w:val="none" w:sz="0" w:space="0" w:color="auto"/>
            <w:left w:val="none" w:sz="0" w:space="0" w:color="auto"/>
            <w:bottom w:val="none" w:sz="0" w:space="0" w:color="auto"/>
            <w:right w:val="none" w:sz="0" w:space="0" w:color="auto"/>
          </w:divBdr>
        </w:div>
        <w:div w:id="1146773757">
          <w:marLeft w:val="640"/>
          <w:marRight w:val="0"/>
          <w:marTop w:val="0"/>
          <w:marBottom w:val="0"/>
          <w:divBdr>
            <w:top w:val="none" w:sz="0" w:space="0" w:color="auto"/>
            <w:left w:val="none" w:sz="0" w:space="0" w:color="auto"/>
            <w:bottom w:val="none" w:sz="0" w:space="0" w:color="auto"/>
            <w:right w:val="none" w:sz="0" w:space="0" w:color="auto"/>
          </w:divBdr>
        </w:div>
        <w:div w:id="1162814275">
          <w:marLeft w:val="640"/>
          <w:marRight w:val="0"/>
          <w:marTop w:val="0"/>
          <w:marBottom w:val="0"/>
          <w:divBdr>
            <w:top w:val="none" w:sz="0" w:space="0" w:color="auto"/>
            <w:left w:val="none" w:sz="0" w:space="0" w:color="auto"/>
            <w:bottom w:val="none" w:sz="0" w:space="0" w:color="auto"/>
            <w:right w:val="none" w:sz="0" w:space="0" w:color="auto"/>
          </w:divBdr>
        </w:div>
        <w:div w:id="1221476112">
          <w:marLeft w:val="640"/>
          <w:marRight w:val="0"/>
          <w:marTop w:val="0"/>
          <w:marBottom w:val="0"/>
          <w:divBdr>
            <w:top w:val="none" w:sz="0" w:space="0" w:color="auto"/>
            <w:left w:val="none" w:sz="0" w:space="0" w:color="auto"/>
            <w:bottom w:val="none" w:sz="0" w:space="0" w:color="auto"/>
            <w:right w:val="none" w:sz="0" w:space="0" w:color="auto"/>
          </w:divBdr>
        </w:div>
        <w:div w:id="1293245761">
          <w:marLeft w:val="640"/>
          <w:marRight w:val="0"/>
          <w:marTop w:val="0"/>
          <w:marBottom w:val="0"/>
          <w:divBdr>
            <w:top w:val="none" w:sz="0" w:space="0" w:color="auto"/>
            <w:left w:val="none" w:sz="0" w:space="0" w:color="auto"/>
            <w:bottom w:val="none" w:sz="0" w:space="0" w:color="auto"/>
            <w:right w:val="none" w:sz="0" w:space="0" w:color="auto"/>
          </w:divBdr>
        </w:div>
        <w:div w:id="1309554388">
          <w:marLeft w:val="640"/>
          <w:marRight w:val="0"/>
          <w:marTop w:val="0"/>
          <w:marBottom w:val="0"/>
          <w:divBdr>
            <w:top w:val="none" w:sz="0" w:space="0" w:color="auto"/>
            <w:left w:val="none" w:sz="0" w:space="0" w:color="auto"/>
            <w:bottom w:val="none" w:sz="0" w:space="0" w:color="auto"/>
            <w:right w:val="none" w:sz="0" w:space="0" w:color="auto"/>
          </w:divBdr>
        </w:div>
        <w:div w:id="1402681778">
          <w:marLeft w:val="640"/>
          <w:marRight w:val="0"/>
          <w:marTop w:val="0"/>
          <w:marBottom w:val="0"/>
          <w:divBdr>
            <w:top w:val="none" w:sz="0" w:space="0" w:color="auto"/>
            <w:left w:val="none" w:sz="0" w:space="0" w:color="auto"/>
            <w:bottom w:val="none" w:sz="0" w:space="0" w:color="auto"/>
            <w:right w:val="none" w:sz="0" w:space="0" w:color="auto"/>
          </w:divBdr>
        </w:div>
        <w:div w:id="1440830034">
          <w:marLeft w:val="640"/>
          <w:marRight w:val="0"/>
          <w:marTop w:val="0"/>
          <w:marBottom w:val="0"/>
          <w:divBdr>
            <w:top w:val="none" w:sz="0" w:space="0" w:color="auto"/>
            <w:left w:val="none" w:sz="0" w:space="0" w:color="auto"/>
            <w:bottom w:val="none" w:sz="0" w:space="0" w:color="auto"/>
            <w:right w:val="none" w:sz="0" w:space="0" w:color="auto"/>
          </w:divBdr>
        </w:div>
        <w:div w:id="1510874648">
          <w:marLeft w:val="640"/>
          <w:marRight w:val="0"/>
          <w:marTop w:val="0"/>
          <w:marBottom w:val="0"/>
          <w:divBdr>
            <w:top w:val="none" w:sz="0" w:space="0" w:color="auto"/>
            <w:left w:val="none" w:sz="0" w:space="0" w:color="auto"/>
            <w:bottom w:val="none" w:sz="0" w:space="0" w:color="auto"/>
            <w:right w:val="none" w:sz="0" w:space="0" w:color="auto"/>
          </w:divBdr>
        </w:div>
        <w:div w:id="1533960784">
          <w:marLeft w:val="640"/>
          <w:marRight w:val="0"/>
          <w:marTop w:val="0"/>
          <w:marBottom w:val="0"/>
          <w:divBdr>
            <w:top w:val="none" w:sz="0" w:space="0" w:color="auto"/>
            <w:left w:val="none" w:sz="0" w:space="0" w:color="auto"/>
            <w:bottom w:val="none" w:sz="0" w:space="0" w:color="auto"/>
            <w:right w:val="none" w:sz="0" w:space="0" w:color="auto"/>
          </w:divBdr>
        </w:div>
        <w:div w:id="1540047350">
          <w:marLeft w:val="640"/>
          <w:marRight w:val="0"/>
          <w:marTop w:val="0"/>
          <w:marBottom w:val="0"/>
          <w:divBdr>
            <w:top w:val="none" w:sz="0" w:space="0" w:color="auto"/>
            <w:left w:val="none" w:sz="0" w:space="0" w:color="auto"/>
            <w:bottom w:val="none" w:sz="0" w:space="0" w:color="auto"/>
            <w:right w:val="none" w:sz="0" w:space="0" w:color="auto"/>
          </w:divBdr>
        </w:div>
        <w:div w:id="1595279120">
          <w:marLeft w:val="640"/>
          <w:marRight w:val="0"/>
          <w:marTop w:val="0"/>
          <w:marBottom w:val="0"/>
          <w:divBdr>
            <w:top w:val="none" w:sz="0" w:space="0" w:color="auto"/>
            <w:left w:val="none" w:sz="0" w:space="0" w:color="auto"/>
            <w:bottom w:val="none" w:sz="0" w:space="0" w:color="auto"/>
            <w:right w:val="none" w:sz="0" w:space="0" w:color="auto"/>
          </w:divBdr>
        </w:div>
        <w:div w:id="1619288401">
          <w:marLeft w:val="640"/>
          <w:marRight w:val="0"/>
          <w:marTop w:val="0"/>
          <w:marBottom w:val="0"/>
          <w:divBdr>
            <w:top w:val="none" w:sz="0" w:space="0" w:color="auto"/>
            <w:left w:val="none" w:sz="0" w:space="0" w:color="auto"/>
            <w:bottom w:val="none" w:sz="0" w:space="0" w:color="auto"/>
            <w:right w:val="none" w:sz="0" w:space="0" w:color="auto"/>
          </w:divBdr>
        </w:div>
        <w:div w:id="1635912232">
          <w:marLeft w:val="640"/>
          <w:marRight w:val="0"/>
          <w:marTop w:val="0"/>
          <w:marBottom w:val="0"/>
          <w:divBdr>
            <w:top w:val="none" w:sz="0" w:space="0" w:color="auto"/>
            <w:left w:val="none" w:sz="0" w:space="0" w:color="auto"/>
            <w:bottom w:val="none" w:sz="0" w:space="0" w:color="auto"/>
            <w:right w:val="none" w:sz="0" w:space="0" w:color="auto"/>
          </w:divBdr>
        </w:div>
        <w:div w:id="1637953543">
          <w:marLeft w:val="640"/>
          <w:marRight w:val="0"/>
          <w:marTop w:val="0"/>
          <w:marBottom w:val="0"/>
          <w:divBdr>
            <w:top w:val="none" w:sz="0" w:space="0" w:color="auto"/>
            <w:left w:val="none" w:sz="0" w:space="0" w:color="auto"/>
            <w:bottom w:val="none" w:sz="0" w:space="0" w:color="auto"/>
            <w:right w:val="none" w:sz="0" w:space="0" w:color="auto"/>
          </w:divBdr>
        </w:div>
        <w:div w:id="1638023328">
          <w:marLeft w:val="640"/>
          <w:marRight w:val="0"/>
          <w:marTop w:val="0"/>
          <w:marBottom w:val="0"/>
          <w:divBdr>
            <w:top w:val="none" w:sz="0" w:space="0" w:color="auto"/>
            <w:left w:val="none" w:sz="0" w:space="0" w:color="auto"/>
            <w:bottom w:val="none" w:sz="0" w:space="0" w:color="auto"/>
            <w:right w:val="none" w:sz="0" w:space="0" w:color="auto"/>
          </w:divBdr>
        </w:div>
        <w:div w:id="1650591090">
          <w:marLeft w:val="640"/>
          <w:marRight w:val="0"/>
          <w:marTop w:val="0"/>
          <w:marBottom w:val="0"/>
          <w:divBdr>
            <w:top w:val="none" w:sz="0" w:space="0" w:color="auto"/>
            <w:left w:val="none" w:sz="0" w:space="0" w:color="auto"/>
            <w:bottom w:val="none" w:sz="0" w:space="0" w:color="auto"/>
            <w:right w:val="none" w:sz="0" w:space="0" w:color="auto"/>
          </w:divBdr>
        </w:div>
        <w:div w:id="1679304300">
          <w:marLeft w:val="640"/>
          <w:marRight w:val="0"/>
          <w:marTop w:val="0"/>
          <w:marBottom w:val="0"/>
          <w:divBdr>
            <w:top w:val="none" w:sz="0" w:space="0" w:color="auto"/>
            <w:left w:val="none" w:sz="0" w:space="0" w:color="auto"/>
            <w:bottom w:val="none" w:sz="0" w:space="0" w:color="auto"/>
            <w:right w:val="none" w:sz="0" w:space="0" w:color="auto"/>
          </w:divBdr>
        </w:div>
        <w:div w:id="1775174464">
          <w:marLeft w:val="640"/>
          <w:marRight w:val="0"/>
          <w:marTop w:val="0"/>
          <w:marBottom w:val="0"/>
          <w:divBdr>
            <w:top w:val="none" w:sz="0" w:space="0" w:color="auto"/>
            <w:left w:val="none" w:sz="0" w:space="0" w:color="auto"/>
            <w:bottom w:val="none" w:sz="0" w:space="0" w:color="auto"/>
            <w:right w:val="none" w:sz="0" w:space="0" w:color="auto"/>
          </w:divBdr>
        </w:div>
        <w:div w:id="1788888665">
          <w:marLeft w:val="640"/>
          <w:marRight w:val="0"/>
          <w:marTop w:val="0"/>
          <w:marBottom w:val="0"/>
          <w:divBdr>
            <w:top w:val="none" w:sz="0" w:space="0" w:color="auto"/>
            <w:left w:val="none" w:sz="0" w:space="0" w:color="auto"/>
            <w:bottom w:val="none" w:sz="0" w:space="0" w:color="auto"/>
            <w:right w:val="none" w:sz="0" w:space="0" w:color="auto"/>
          </w:divBdr>
        </w:div>
        <w:div w:id="1792741766">
          <w:marLeft w:val="640"/>
          <w:marRight w:val="0"/>
          <w:marTop w:val="0"/>
          <w:marBottom w:val="0"/>
          <w:divBdr>
            <w:top w:val="none" w:sz="0" w:space="0" w:color="auto"/>
            <w:left w:val="none" w:sz="0" w:space="0" w:color="auto"/>
            <w:bottom w:val="none" w:sz="0" w:space="0" w:color="auto"/>
            <w:right w:val="none" w:sz="0" w:space="0" w:color="auto"/>
          </w:divBdr>
        </w:div>
        <w:div w:id="1792821885">
          <w:marLeft w:val="640"/>
          <w:marRight w:val="0"/>
          <w:marTop w:val="0"/>
          <w:marBottom w:val="0"/>
          <w:divBdr>
            <w:top w:val="none" w:sz="0" w:space="0" w:color="auto"/>
            <w:left w:val="none" w:sz="0" w:space="0" w:color="auto"/>
            <w:bottom w:val="none" w:sz="0" w:space="0" w:color="auto"/>
            <w:right w:val="none" w:sz="0" w:space="0" w:color="auto"/>
          </w:divBdr>
        </w:div>
        <w:div w:id="1821842155">
          <w:marLeft w:val="640"/>
          <w:marRight w:val="0"/>
          <w:marTop w:val="0"/>
          <w:marBottom w:val="0"/>
          <w:divBdr>
            <w:top w:val="none" w:sz="0" w:space="0" w:color="auto"/>
            <w:left w:val="none" w:sz="0" w:space="0" w:color="auto"/>
            <w:bottom w:val="none" w:sz="0" w:space="0" w:color="auto"/>
            <w:right w:val="none" w:sz="0" w:space="0" w:color="auto"/>
          </w:divBdr>
        </w:div>
        <w:div w:id="1824199704">
          <w:marLeft w:val="640"/>
          <w:marRight w:val="0"/>
          <w:marTop w:val="0"/>
          <w:marBottom w:val="0"/>
          <w:divBdr>
            <w:top w:val="none" w:sz="0" w:space="0" w:color="auto"/>
            <w:left w:val="none" w:sz="0" w:space="0" w:color="auto"/>
            <w:bottom w:val="none" w:sz="0" w:space="0" w:color="auto"/>
            <w:right w:val="none" w:sz="0" w:space="0" w:color="auto"/>
          </w:divBdr>
        </w:div>
        <w:div w:id="1880511944">
          <w:marLeft w:val="640"/>
          <w:marRight w:val="0"/>
          <w:marTop w:val="0"/>
          <w:marBottom w:val="0"/>
          <w:divBdr>
            <w:top w:val="none" w:sz="0" w:space="0" w:color="auto"/>
            <w:left w:val="none" w:sz="0" w:space="0" w:color="auto"/>
            <w:bottom w:val="none" w:sz="0" w:space="0" w:color="auto"/>
            <w:right w:val="none" w:sz="0" w:space="0" w:color="auto"/>
          </w:divBdr>
        </w:div>
        <w:div w:id="1942104666">
          <w:marLeft w:val="640"/>
          <w:marRight w:val="0"/>
          <w:marTop w:val="0"/>
          <w:marBottom w:val="0"/>
          <w:divBdr>
            <w:top w:val="none" w:sz="0" w:space="0" w:color="auto"/>
            <w:left w:val="none" w:sz="0" w:space="0" w:color="auto"/>
            <w:bottom w:val="none" w:sz="0" w:space="0" w:color="auto"/>
            <w:right w:val="none" w:sz="0" w:space="0" w:color="auto"/>
          </w:divBdr>
        </w:div>
        <w:div w:id="1943948111">
          <w:marLeft w:val="640"/>
          <w:marRight w:val="0"/>
          <w:marTop w:val="0"/>
          <w:marBottom w:val="0"/>
          <w:divBdr>
            <w:top w:val="none" w:sz="0" w:space="0" w:color="auto"/>
            <w:left w:val="none" w:sz="0" w:space="0" w:color="auto"/>
            <w:bottom w:val="none" w:sz="0" w:space="0" w:color="auto"/>
            <w:right w:val="none" w:sz="0" w:space="0" w:color="auto"/>
          </w:divBdr>
        </w:div>
        <w:div w:id="2047757647">
          <w:marLeft w:val="640"/>
          <w:marRight w:val="0"/>
          <w:marTop w:val="0"/>
          <w:marBottom w:val="0"/>
          <w:divBdr>
            <w:top w:val="none" w:sz="0" w:space="0" w:color="auto"/>
            <w:left w:val="none" w:sz="0" w:space="0" w:color="auto"/>
            <w:bottom w:val="none" w:sz="0" w:space="0" w:color="auto"/>
            <w:right w:val="none" w:sz="0" w:space="0" w:color="auto"/>
          </w:divBdr>
        </w:div>
        <w:div w:id="2105147751">
          <w:marLeft w:val="640"/>
          <w:marRight w:val="0"/>
          <w:marTop w:val="0"/>
          <w:marBottom w:val="0"/>
          <w:divBdr>
            <w:top w:val="none" w:sz="0" w:space="0" w:color="auto"/>
            <w:left w:val="none" w:sz="0" w:space="0" w:color="auto"/>
            <w:bottom w:val="none" w:sz="0" w:space="0" w:color="auto"/>
            <w:right w:val="none" w:sz="0" w:space="0" w:color="auto"/>
          </w:divBdr>
        </w:div>
        <w:div w:id="2133329395">
          <w:marLeft w:val="640"/>
          <w:marRight w:val="0"/>
          <w:marTop w:val="0"/>
          <w:marBottom w:val="0"/>
          <w:divBdr>
            <w:top w:val="none" w:sz="0" w:space="0" w:color="auto"/>
            <w:left w:val="none" w:sz="0" w:space="0" w:color="auto"/>
            <w:bottom w:val="none" w:sz="0" w:space="0" w:color="auto"/>
            <w:right w:val="none" w:sz="0" w:space="0" w:color="auto"/>
          </w:divBdr>
        </w:div>
      </w:divsChild>
    </w:div>
    <w:div w:id="1764376081">
      <w:bodyDiv w:val="1"/>
      <w:marLeft w:val="0"/>
      <w:marRight w:val="0"/>
      <w:marTop w:val="0"/>
      <w:marBottom w:val="0"/>
      <w:divBdr>
        <w:top w:val="none" w:sz="0" w:space="0" w:color="auto"/>
        <w:left w:val="none" w:sz="0" w:space="0" w:color="auto"/>
        <w:bottom w:val="none" w:sz="0" w:space="0" w:color="auto"/>
        <w:right w:val="none" w:sz="0" w:space="0" w:color="auto"/>
      </w:divBdr>
      <w:divsChild>
        <w:div w:id="21052952">
          <w:marLeft w:val="640"/>
          <w:marRight w:val="0"/>
          <w:marTop w:val="0"/>
          <w:marBottom w:val="0"/>
          <w:divBdr>
            <w:top w:val="none" w:sz="0" w:space="0" w:color="auto"/>
            <w:left w:val="none" w:sz="0" w:space="0" w:color="auto"/>
            <w:bottom w:val="none" w:sz="0" w:space="0" w:color="auto"/>
            <w:right w:val="none" w:sz="0" w:space="0" w:color="auto"/>
          </w:divBdr>
        </w:div>
        <w:div w:id="101926895">
          <w:marLeft w:val="640"/>
          <w:marRight w:val="0"/>
          <w:marTop w:val="0"/>
          <w:marBottom w:val="0"/>
          <w:divBdr>
            <w:top w:val="none" w:sz="0" w:space="0" w:color="auto"/>
            <w:left w:val="none" w:sz="0" w:space="0" w:color="auto"/>
            <w:bottom w:val="none" w:sz="0" w:space="0" w:color="auto"/>
            <w:right w:val="none" w:sz="0" w:space="0" w:color="auto"/>
          </w:divBdr>
        </w:div>
        <w:div w:id="103811300">
          <w:marLeft w:val="640"/>
          <w:marRight w:val="0"/>
          <w:marTop w:val="0"/>
          <w:marBottom w:val="0"/>
          <w:divBdr>
            <w:top w:val="none" w:sz="0" w:space="0" w:color="auto"/>
            <w:left w:val="none" w:sz="0" w:space="0" w:color="auto"/>
            <w:bottom w:val="none" w:sz="0" w:space="0" w:color="auto"/>
            <w:right w:val="none" w:sz="0" w:space="0" w:color="auto"/>
          </w:divBdr>
        </w:div>
        <w:div w:id="136578883">
          <w:marLeft w:val="640"/>
          <w:marRight w:val="0"/>
          <w:marTop w:val="0"/>
          <w:marBottom w:val="0"/>
          <w:divBdr>
            <w:top w:val="none" w:sz="0" w:space="0" w:color="auto"/>
            <w:left w:val="none" w:sz="0" w:space="0" w:color="auto"/>
            <w:bottom w:val="none" w:sz="0" w:space="0" w:color="auto"/>
            <w:right w:val="none" w:sz="0" w:space="0" w:color="auto"/>
          </w:divBdr>
        </w:div>
        <w:div w:id="182940666">
          <w:marLeft w:val="640"/>
          <w:marRight w:val="0"/>
          <w:marTop w:val="0"/>
          <w:marBottom w:val="0"/>
          <w:divBdr>
            <w:top w:val="none" w:sz="0" w:space="0" w:color="auto"/>
            <w:left w:val="none" w:sz="0" w:space="0" w:color="auto"/>
            <w:bottom w:val="none" w:sz="0" w:space="0" w:color="auto"/>
            <w:right w:val="none" w:sz="0" w:space="0" w:color="auto"/>
          </w:divBdr>
        </w:div>
        <w:div w:id="224998849">
          <w:marLeft w:val="640"/>
          <w:marRight w:val="0"/>
          <w:marTop w:val="0"/>
          <w:marBottom w:val="0"/>
          <w:divBdr>
            <w:top w:val="none" w:sz="0" w:space="0" w:color="auto"/>
            <w:left w:val="none" w:sz="0" w:space="0" w:color="auto"/>
            <w:bottom w:val="none" w:sz="0" w:space="0" w:color="auto"/>
            <w:right w:val="none" w:sz="0" w:space="0" w:color="auto"/>
          </w:divBdr>
        </w:div>
        <w:div w:id="228272000">
          <w:marLeft w:val="640"/>
          <w:marRight w:val="0"/>
          <w:marTop w:val="0"/>
          <w:marBottom w:val="0"/>
          <w:divBdr>
            <w:top w:val="none" w:sz="0" w:space="0" w:color="auto"/>
            <w:left w:val="none" w:sz="0" w:space="0" w:color="auto"/>
            <w:bottom w:val="none" w:sz="0" w:space="0" w:color="auto"/>
            <w:right w:val="none" w:sz="0" w:space="0" w:color="auto"/>
          </w:divBdr>
        </w:div>
        <w:div w:id="265504465">
          <w:marLeft w:val="640"/>
          <w:marRight w:val="0"/>
          <w:marTop w:val="0"/>
          <w:marBottom w:val="0"/>
          <w:divBdr>
            <w:top w:val="none" w:sz="0" w:space="0" w:color="auto"/>
            <w:left w:val="none" w:sz="0" w:space="0" w:color="auto"/>
            <w:bottom w:val="none" w:sz="0" w:space="0" w:color="auto"/>
            <w:right w:val="none" w:sz="0" w:space="0" w:color="auto"/>
          </w:divBdr>
        </w:div>
        <w:div w:id="281619361">
          <w:marLeft w:val="640"/>
          <w:marRight w:val="0"/>
          <w:marTop w:val="0"/>
          <w:marBottom w:val="0"/>
          <w:divBdr>
            <w:top w:val="none" w:sz="0" w:space="0" w:color="auto"/>
            <w:left w:val="none" w:sz="0" w:space="0" w:color="auto"/>
            <w:bottom w:val="none" w:sz="0" w:space="0" w:color="auto"/>
            <w:right w:val="none" w:sz="0" w:space="0" w:color="auto"/>
          </w:divBdr>
        </w:div>
        <w:div w:id="375861257">
          <w:marLeft w:val="640"/>
          <w:marRight w:val="0"/>
          <w:marTop w:val="0"/>
          <w:marBottom w:val="0"/>
          <w:divBdr>
            <w:top w:val="none" w:sz="0" w:space="0" w:color="auto"/>
            <w:left w:val="none" w:sz="0" w:space="0" w:color="auto"/>
            <w:bottom w:val="none" w:sz="0" w:space="0" w:color="auto"/>
            <w:right w:val="none" w:sz="0" w:space="0" w:color="auto"/>
          </w:divBdr>
        </w:div>
        <w:div w:id="380130057">
          <w:marLeft w:val="640"/>
          <w:marRight w:val="0"/>
          <w:marTop w:val="0"/>
          <w:marBottom w:val="0"/>
          <w:divBdr>
            <w:top w:val="none" w:sz="0" w:space="0" w:color="auto"/>
            <w:left w:val="none" w:sz="0" w:space="0" w:color="auto"/>
            <w:bottom w:val="none" w:sz="0" w:space="0" w:color="auto"/>
            <w:right w:val="none" w:sz="0" w:space="0" w:color="auto"/>
          </w:divBdr>
        </w:div>
        <w:div w:id="422412123">
          <w:marLeft w:val="640"/>
          <w:marRight w:val="0"/>
          <w:marTop w:val="0"/>
          <w:marBottom w:val="0"/>
          <w:divBdr>
            <w:top w:val="none" w:sz="0" w:space="0" w:color="auto"/>
            <w:left w:val="none" w:sz="0" w:space="0" w:color="auto"/>
            <w:bottom w:val="none" w:sz="0" w:space="0" w:color="auto"/>
            <w:right w:val="none" w:sz="0" w:space="0" w:color="auto"/>
          </w:divBdr>
        </w:div>
        <w:div w:id="453526424">
          <w:marLeft w:val="640"/>
          <w:marRight w:val="0"/>
          <w:marTop w:val="0"/>
          <w:marBottom w:val="0"/>
          <w:divBdr>
            <w:top w:val="none" w:sz="0" w:space="0" w:color="auto"/>
            <w:left w:val="none" w:sz="0" w:space="0" w:color="auto"/>
            <w:bottom w:val="none" w:sz="0" w:space="0" w:color="auto"/>
            <w:right w:val="none" w:sz="0" w:space="0" w:color="auto"/>
          </w:divBdr>
        </w:div>
        <w:div w:id="474688505">
          <w:marLeft w:val="640"/>
          <w:marRight w:val="0"/>
          <w:marTop w:val="0"/>
          <w:marBottom w:val="0"/>
          <w:divBdr>
            <w:top w:val="none" w:sz="0" w:space="0" w:color="auto"/>
            <w:left w:val="none" w:sz="0" w:space="0" w:color="auto"/>
            <w:bottom w:val="none" w:sz="0" w:space="0" w:color="auto"/>
            <w:right w:val="none" w:sz="0" w:space="0" w:color="auto"/>
          </w:divBdr>
        </w:div>
        <w:div w:id="492380312">
          <w:marLeft w:val="640"/>
          <w:marRight w:val="0"/>
          <w:marTop w:val="0"/>
          <w:marBottom w:val="0"/>
          <w:divBdr>
            <w:top w:val="none" w:sz="0" w:space="0" w:color="auto"/>
            <w:left w:val="none" w:sz="0" w:space="0" w:color="auto"/>
            <w:bottom w:val="none" w:sz="0" w:space="0" w:color="auto"/>
            <w:right w:val="none" w:sz="0" w:space="0" w:color="auto"/>
          </w:divBdr>
        </w:div>
        <w:div w:id="497767353">
          <w:marLeft w:val="640"/>
          <w:marRight w:val="0"/>
          <w:marTop w:val="0"/>
          <w:marBottom w:val="0"/>
          <w:divBdr>
            <w:top w:val="none" w:sz="0" w:space="0" w:color="auto"/>
            <w:left w:val="none" w:sz="0" w:space="0" w:color="auto"/>
            <w:bottom w:val="none" w:sz="0" w:space="0" w:color="auto"/>
            <w:right w:val="none" w:sz="0" w:space="0" w:color="auto"/>
          </w:divBdr>
        </w:div>
        <w:div w:id="778838644">
          <w:marLeft w:val="640"/>
          <w:marRight w:val="0"/>
          <w:marTop w:val="0"/>
          <w:marBottom w:val="0"/>
          <w:divBdr>
            <w:top w:val="none" w:sz="0" w:space="0" w:color="auto"/>
            <w:left w:val="none" w:sz="0" w:space="0" w:color="auto"/>
            <w:bottom w:val="none" w:sz="0" w:space="0" w:color="auto"/>
            <w:right w:val="none" w:sz="0" w:space="0" w:color="auto"/>
          </w:divBdr>
        </w:div>
        <w:div w:id="792211074">
          <w:marLeft w:val="640"/>
          <w:marRight w:val="0"/>
          <w:marTop w:val="0"/>
          <w:marBottom w:val="0"/>
          <w:divBdr>
            <w:top w:val="none" w:sz="0" w:space="0" w:color="auto"/>
            <w:left w:val="none" w:sz="0" w:space="0" w:color="auto"/>
            <w:bottom w:val="none" w:sz="0" w:space="0" w:color="auto"/>
            <w:right w:val="none" w:sz="0" w:space="0" w:color="auto"/>
          </w:divBdr>
        </w:div>
        <w:div w:id="839781355">
          <w:marLeft w:val="640"/>
          <w:marRight w:val="0"/>
          <w:marTop w:val="0"/>
          <w:marBottom w:val="0"/>
          <w:divBdr>
            <w:top w:val="none" w:sz="0" w:space="0" w:color="auto"/>
            <w:left w:val="none" w:sz="0" w:space="0" w:color="auto"/>
            <w:bottom w:val="none" w:sz="0" w:space="0" w:color="auto"/>
            <w:right w:val="none" w:sz="0" w:space="0" w:color="auto"/>
          </w:divBdr>
        </w:div>
        <w:div w:id="1002318663">
          <w:marLeft w:val="640"/>
          <w:marRight w:val="0"/>
          <w:marTop w:val="0"/>
          <w:marBottom w:val="0"/>
          <w:divBdr>
            <w:top w:val="none" w:sz="0" w:space="0" w:color="auto"/>
            <w:left w:val="none" w:sz="0" w:space="0" w:color="auto"/>
            <w:bottom w:val="none" w:sz="0" w:space="0" w:color="auto"/>
            <w:right w:val="none" w:sz="0" w:space="0" w:color="auto"/>
          </w:divBdr>
        </w:div>
        <w:div w:id="1017390698">
          <w:marLeft w:val="640"/>
          <w:marRight w:val="0"/>
          <w:marTop w:val="0"/>
          <w:marBottom w:val="0"/>
          <w:divBdr>
            <w:top w:val="none" w:sz="0" w:space="0" w:color="auto"/>
            <w:left w:val="none" w:sz="0" w:space="0" w:color="auto"/>
            <w:bottom w:val="none" w:sz="0" w:space="0" w:color="auto"/>
            <w:right w:val="none" w:sz="0" w:space="0" w:color="auto"/>
          </w:divBdr>
        </w:div>
        <w:div w:id="1044139993">
          <w:marLeft w:val="640"/>
          <w:marRight w:val="0"/>
          <w:marTop w:val="0"/>
          <w:marBottom w:val="0"/>
          <w:divBdr>
            <w:top w:val="none" w:sz="0" w:space="0" w:color="auto"/>
            <w:left w:val="none" w:sz="0" w:space="0" w:color="auto"/>
            <w:bottom w:val="none" w:sz="0" w:space="0" w:color="auto"/>
            <w:right w:val="none" w:sz="0" w:space="0" w:color="auto"/>
          </w:divBdr>
        </w:div>
        <w:div w:id="1044914041">
          <w:marLeft w:val="640"/>
          <w:marRight w:val="0"/>
          <w:marTop w:val="0"/>
          <w:marBottom w:val="0"/>
          <w:divBdr>
            <w:top w:val="none" w:sz="0" w:space="0" w:color="auto"/>
            <w:left w:val="none" w:sz="0" w:space="0" w:color="auto"/>
            <w:bottom w:val="none" w:sz="0" w:space="0" w:color="auto"/>
            <w:right w:val="none" w:sz="0" w:space="0" w:color="auto"/>
          </w:divBdr>
        </w:div>
        <w:div w:id="1086147896">
          <w:marLeft w:val="640"/>
          <w:marRight w:val="0"/>
          <w:marTop w:val="0"/>
          <w:marBottom w:val="0"/>
          <w:divBdr>
            <w:top w:val="none" w:sz="0" w:space="0" w:color="auto"/>
            <w:left w:val="none" w:sz="0" w:space="0" w:color="auto"/>
            <w:bottom w:val="none" w:sz="0" w:space="0" w:color="auto"/>
            <w:right w:val="none" w:sz="0" w:space="0" w:color="auto"/>
          </w:divBdr>
        </w:div>
        <w:div w:id="1143960698">
          <w:marLeft w:val="640"/>
          <w:marRight w:val="0"/>
          <w:marTop w:val="0"/>
          <w:marBottom w:val="0"/>
          <w:divBdr>
            <w:top w:val="none" w:sz="0" w:space="0" w:color="auto"/>
            <w:left w:val="none" w:sz="0" w:space="0" w:color="auto"/>
            <w:bottom w:val="none" w:sz="0" w:space="0" w:color="auto"/>
            <w:right w:val="none" w:sz="0" w:space="0" w:color="auto"/>
          </w:divBdr>
        </w:div>
        <w:div w:id="1182284486">
          <w:marLeft w:val="640"/>
          <w:marRight w:val="0"/>
          <w:marTop w:val="0"/>
          <w:marBottom w:val="0"/>
          <w:divBdr>
            <w:top w:val="none" w:sz="0" w:space="0" w:color="auto"/>
            <w:left w:val="none" w:sz="0" w:space="0" w:color="auto"/>
            <w:bottom w:val="none" w:sz="0" w:space="0" w:color="auto"/>
            <w:right w:val="none" w:sz="0" w:space="0" w:color="auto"/>
          </w:divBdr>
        </w:div>
        <w:div w:id="1187215522">
          <w:marLeft w:val="640"/>
          <w:marRight w:val="0"/>
          <w:marTop w:val="0"/>
          <w:marBottom w:val="0"/>
          <w:divBdr>
            <w:top w:val="none" w:sz="0" w:space="0" w:color="auto"/>
            <w:left w:val="none" w:sz="0" w:space="0" w:color="auto"/>
            <w:bottom w:val="none" w:sz="0" w:space="0" w:color="auto"/>
            <w:right w:val="none" w:sz="0" w:space="0" w:color="auto"/>
          </w:divBdr>
        </w:div>
        <w:div w:id="1205023004">
          <w:marLeft w:val="640"/>
          <w:marRight w:val="0"/>
          <w:marTop w:val="0"/>
          <w:marBottom w:val="0"/>
          <w:divBdr>
            <w:top w:val="none" w:sz="0" w:space="0" w:color="auto"/>
            <w:left w:val="none" w:sz="0" w:space="0" w:color="auto"/>
            <w:bottom w:val="none" w:sz="0" w:space="0" w:color="auto"/>
            <w:right w:val="none" w:sz="0" w:space="0" w:color="auto"/>
          </w:divBdr>
        </w:div>
        <w:div w:id="1261600313">
          <w:marLeft w:val="640"/>
          <w:marRight w:val="0"/>
          <w:marTop w:val="0"/>
          <w:marBottom w:val="0"/>
          <w:divBdr>
            <w:top w:val="none" w:sz="0" w:space="0" w:color="auto"/>
            <w:left w:val="none" w:sz="0" w:space="0" w:color="auto"/>
            <w:bottom w:val="none" w:sz="0" w:space="0" w:color="auto"/>
            <w:right w:val="none" w:sz="0" w:space="0" w:color="auto"/>
          </w:divBdr>
        </w:div>
        <w:div w:id="1293563491">
          <w:marLeft w:val="640"/>
          <w:marRight w:val="0"/>
          <w:marTop w:val="0"/>
          <w:marBottom w:val="0"/>
          <w:divBdr>
            <w:top w:val="none" w:sz="0" w:space="0" w:color="auto"/>
            <w:left w:val="none" w:sz="0" w:space="0" w:color="auto"/>
            <w:bottom w:val="none" w:sz="0" w:space="0" w:color="auto"/>
            <w:right w:val="none" w:sz="0" w:space="0" w:color="auto"/>
          </w:divBdr>
        </w:div>
        <w:div w:id="1351100970">
          <w:marLeft w:val="640"/>
          <w:marRight w:val="0"/>
          <w:marTop w:val="0"/>
          <w:marBottom w:val="0"/>
          <w:divBdr>
            <w:top w:val="none" w:sz="0" w:space="0" w:color="auto"/>
            <w:left w:val="none" w:sz="0" w:space="0" w:color="auto"/>
            <w:bottom w:val="none" w:sz="0" w:space="0" w:color="auto"/>
            <w:right w:val="none" w:sz="0" w:space="0" w:color="auto"/>
          </w:divBdr>
        </w:div>
        <w:div w:id="1418206794">
          <w:marLeft w:val="640"/>
          <w:marRight w:val="0"/>
          <w:marTop w:val="0"/>
          <w:marBottom w:val="0"/>
          <w:divBdr>
            <w:top w:val="none" w:sz="0" w:space="0" w:color="auto"/>
            <w:left w:val="none" w:sz="0" w:space="0" w:color="auto"/>
            <w:bottom w:val="none" w:sz="0" w:space="0" w:color="auto"/>
            <w:right w:val="none" w:sz="0" w:space="0" w:color="auto"/>
          </w:divBdr>
        </w:div>
        <w:div w:id="1441336169">
          <w:marLeft w:val="640"/>
          <w:marRight w:val="0"/>
          <w:marTop w:val="0"/>
          <w:marBottom w:val="0"/>
          <w:divBdr>
            <w:top w:val="none" w:sz="0" w:space="0" w:color="auto"/>
            <w:left w:val="none" w:sz="0" w:space="0" w:color="auto"/>
            <w:bottom w:val="none" w:sz="0" w:space="0" w:color="auto"/>
            <w:right w:val="none" w:sz="0" w:space="0" w:color="auto"/>
          </w:divBdr>
        </w:div>
        <w:div w:id="1479687962">
          <w:marLeft w:val="640"/>
          <w:marRight w:val="0"/>
          <w:marTop w:val="0"/>
          <w:marBottom w:val="0"/>
          <w:divBdr>
            <w:top w:val="none" w:sz="0" w:space="0" w:color="auto"/>
            <w:left w:val="none" w:sz="0" w:space="0" w:color="auto"/>
            <w:bottom w:val="none" w:sz="0" w:space="0" w:color="auto"/>
            <w:right w:val="none" w:sz="0" w:space="0" w:color="auto"/>
          </w:divBdr>
        </w:div>
        <w:div w:id="1522427989">
          <w:marLeft w:val="640"/>
          <w:marRight w:val="0"/>
          <w:marTop w:val="0"/>
          <w:marBottom w:val="0"/>
          <w:divBdr>
            <w:top w:val="none" w:sz="0" w:space="0" w:color="auto"/>
            <w:left w:val="none" w:sz="0" w:space="0" w:color="auto"/>
            <w:bottom w:val="none" w:sz="0" w:space="0" w:color="auto"/>
            <w:right w:val="none" w:sz="0" w:space="0" w:color="auto"/>
          </w:divBdr>
        </w:div>
        <w:div w:id="1573586868">
          <w:marLeft w:val="640"/>
          <w:marRight w:val="0"/>
          <w:marTop w:val="0"/>
          <w:marBottom w:val="0"/>
          <w:divBdr>
            <w:top w:val="none" w:sz="0" w:space="0" w:color="auto"/>
            <w:left w:val="none" w:sz="0" w:space="0" w:color="auto"/>
            <w:bottom w:val="none" w:sz="0" w:space="0" w:color="auto"/>
            <w:right w:val="none" w:sz="0" w:space="0" w:color="auto"/>
          </w:divBdr>
        </w:div>
        <w:div w:id="1730879170">
          <w:marLeft w:val="640"/>
          <w:marRight w:val="0"/>
          <w:marTop w:val="0"/>
          <w:marBottom w:val="0"/>
          <w:divBdr>
            <w:top w:val="none" w:sz="0" w:space="0" w:color="auto"/>
            <w:left w:val="none" w:sz="0" w:space="0" w:color="auto"/>
            <w:bottom w:val="none" w:sz="0" w:space="0" w:color="auto"/>
            <w:right w:val="none" w:sz="0" w:space="0" w:color="auto"/>
          </w:divBdr>
        </w:div>
        <w:div w:id="1785534506">
          <w:marLeft w:val="640"/>
          <w:marRight w:val="0"/>
          <w:marTop w:val="0"/>
          <w:marBottom w:val="0"/>
          <w:divBdr>
            <w:top w:val="none" w:sz="0" w:space="0" w:color="auto"/>
            <w:left w:val="none" w:sz="0" w:space="0" w:color="auto"/>
            <w:bottom w:val="none" w:sz="0" w:space="0" w:color="auto"/>
            <w:right w:val="none" w:sz="0" w:space="0" w:color="auto"/>
          </w:divBdr>
        </w:div>
        <w:div w:id="1810397823">
          <w:marLeft w:val="640"/>
          <w:marRight w:val="0"/>
          <w:marTop w:val="0"/>
          <w:marBottom w:val="0"/>
          <w:divBdr>
            <w:top w:val="none" w:sz="0" w:space="0" w:color="auto"/>
            <w:left w:val="none" w:sz="0" w:space="0" w:color="auto"/>
            <w:bottom w:val="none" w:sz="0" w:space="0" w:color="auto"/>
            <w:right w:val="none" w:sz="0" w:space="0" w:color="auto"/>
          </w:divBdr>
        </w:div>
        <w:div w:id="1821733176">
          <w:marLeft w:val="640"/>
          <w:marRight w:val="0"/>
          <w:marTop w:val="0"/>
          <w:marBottom w:val="0"/>
          <w:divBdr>
            <w:top w:val="none" w:sz="0" w:space="0" w:color="auto"/>
            <w:left w:val="none" w:sz="0" w:space="0" w:color="auto"/>
            <w:bottom w:val="none" w:sz="0" w:space="0" w:color="auto"/>
            <w:right w:val="none" w:sz="0" w:space="0" w:color="auto"/>
          </w:divBdr>
        </w:div>
        <w:div w:id="1828207202">
          <w:marLeft w:val="640"/>
          <w:marRight w:val="0"/>
          <w:marTop w:val="0"/>
          <w:marBottom w:val="0"/>
          <w:divBdr>
            <w:top w:val="none" w:sz="0" w:space="0" w:color="auto"/>
            <w:left w:val="none" w:sz="0" w:space="0" w:color="auto"/>
            <w:bottom w:val="none" w:sz="0" w:space="0" w:color="auto"/>
            <w:right w:val="none" w:sz="0" w:space="0" w:color="auto"/>
          </w:divBdr>
        </w:div>
        <w:div w:id="1882470402">
          <w:marLeft w:val="640"/>
          <w:marRight w:val="0"/>
          <w:marTop w:val="0"/>
          <w:marBottom w:val="0"/>
          <w:divBdr>
            <w:top w:val="none" w:sz="0" w:space="0" w:color="auto"/>
            <w:left w:val="none" w:sz="0" w:space="0" w:color="auto"/>
            <w:bottom w:val="none" w:sz="0" w:space="0" w:color="auto"/>
            <w:right w:val="none" w:sz="0" w:space="0" w:color="auto"/>
          </w:divBdr>
        </w:div>
        <w:div w:id="1955675124">
          <w:marLeft w:val="640"/>
          <w:marRight w:val="0"/>
          <w:marTop w:val="0"/>
          <w:marBottom w:val="0"/>
          <w:divBdr>
            <w:top w:val="none" w:sz="0" w:space="0" w:color="auto"/>
            <w:left w:val="none" w:sz="0" w:space="0" w:color="auto"/>
            <w:bottom w:val="none" w:sz="0" w:space="0" w:color="auto"/>
            <w:right w:val="none" w:sz="0" w:space="0" w:color="auto"/>
          </w:divBdr>
        </w:div>
        <w:div w:id="2048095216">
          <w:marLeft w:val="640"/>
          <w:marRight w:val="0"/>
          <w:marTop w:val="0"/>
          <w:marBottom w:val="0"/>
          <w:divBdr>
            <w:top w:val="none" w:sz="0" w:space="0" w:color="auto"/>
            <w:left w:val="none" w:sz="0" w:space="0" w:color="auto"/>
            <w:bottom w:val="none" w:sz="0" w:space="0" w:color="auto"/>
            <w:right w:val="none" w:sz="0" w:space="0" w:color="auto"/>
          </w:divBdr>
        </w:div>
        <w:div w:id="2104297514">
          <w:marLeft w:val="640"/>
          <w:marRight w:val="0"/>
          <w:marTop w:val="0"/>
          <w:marBottom w:val="0"/>
          <w:divBdr>
            <w:top w:val="none" w:sz="0" w:space="0" w:color="auto"/>
            <w:left w:val="none" w:sz="0" w:space="0" w:color="auto"/>
            <w:bottom w:val="none" w:sz="0" w:space="0" w:color="auto"/>
            <w:right w:val="none" w:sz="0" w:space="0" w:color="auto"/>
          </w:divBdr>
        </w:div>
      </w:divsChild>
    </w:div>
    <w:div w:id="1770612652">
      <w:bodyDiv w:val="1"/>
      <w:marLeft w:val="0"/>
      <w:marRight w:val="0"/>
      <w:marTop w:val="0"/>
      <w:marBottom w:val="0"/>
      <w:divBdr>
        <w:top w:val="none" w:sz="0" w:space="0" w:color="auto"/>
        <w:left w:val="none" w:sz="0" w:space="0" w:color="auto"/>
        <w:bottom w:val="none" w:sz="0" w:space="0" w:color="auto"/>
        <w:right w:val="none" w:sz="0" w:space="0" w:color="auto"/>
      </w:divBdr>
      <w:divsChild>
        <w:div w:id="19792322">
          <w:marLeft w:val="640"/>
          <w:marRight w:val="0"/>
          <w:marTop w:val="0"/>
          <w:marBottom w:val="0"/>
          <w:divBdr>
            <w:top w:val="none" w:sz="0" w:space="0" w:color="auto"/>
            <w:left w:val="none" w:sz="0" w:space="0" w:color="auto"/>
            <w:bottom w:val="none" w:sz="0" w:space="0" w:color="auto"/>
            <w:right w:val="none" w:sz="0" w:space="0" w:color="auto"/>
          </w:divBdr>
        </w:div>
        <w:div w:id="45417468">
          <w:marLeft w:val="640"/>
          <w:marRight w:val="0"/>
          <w:marTop w:val="0"/>
          <w:marBottom w:val="0"/>
          <w:divBdr>
            <w:top w:val="none" w:sz="0" w:space="0" w:color="auto"/>
            <w:left w:val="none" w:sz="0" w:space="0" w:color="auto"/>
            <w:bottom w:val="none" w:sz="0" w:space="0" w:color="auto"/>
            <w:right w:val="none" w:sz="0" w:space="0" w:color="auto"/>
          </w:divBdr>
        </w:div>
        <w:div w:id="61174610">
          <w:marLeft w:val="640"/>
          <w:marRight w:val="0"/>
          <w:marTop w:val="0"/>
          <w:marBottom w:val="0"/>
          <w:divBdr>
            <w:top w:val="none" w:sz="0" w:space="0" w:color="auto"/>
            <w:left w:val="none" w:sz="0" w:space="0" w:color="auto"/>
            <w:bottom w:val="none" w:sz="0" w:space="0" w:color="auto"/>
            <w:right w:val="none" w:sz="0" w:space="0" w:color="auto"/>
          </w:divBdr>
        </w:div>
        <w:div w:id="142966631">
          <w:marLeft w:val="640"/>
          <w:marRight w:val="0"/>
          <w:marTop w:val="0"/>
          <w:marBottom w:val="0"/>
          <w:divBdr>
            <w:top w:val="none" w:sz="0" w:space="0" w:color="auto"/>
            <w:left w:val="none" w:sz="0" w:space="0" w:color="auto"/>
            <w:bottom w:val="none" w:sz="0" w:space="0" w:color="auto"/>
            <w:right w:val="none" w:sz="0" w:space="0" w:color="auto"/>
          </w:divBdr>
        </w:div>
        <w:div w:id="164170982">
          <w:marLeft w:val="640"/>
          <w:marRight w:val="0"/>
          <w:marTop w:val="0"/>
          <w:marBottom w:val="0"/>
          <w:divBdr>
            <w:top w:val="none" w:sz="0" w:space="0" w:color="auto"/>
            <w:left w:val="none" w:sz="0" w:space="0" w:color="auto"/>
            <w:bottom w:val="none" w:sz="0" w:space="0" w:color="auto"/>
            <w:right w:val="none" w:sz="0" w:space="0" w:color="auto"/>
          </w:divBdr>
        </w:div>
        <w:div w:id="344745607">
          <w:marLeft w:val="640"/>
          <w:marRight w:val="0"/>
          <w:marTop w:val="0"/>
          <w:marBottom w:val="0"/>
          <w:divBdr>
            <w:top w:val="none" w:sz="0" w:space="0" w:color="auto"/>
            <w:left w:val="none" w:sz="0" w:space="0" w:color="auto"/>
            <w:bottom w:val="none" w:sz="0" w:space="0" w:color="auto"/>
            <w:right w:val="none" w:sz="0" w:space="0" w:color="auto"/>
          </w:divBdr>
        </w:div>
        <w:div w:id="402025438">
          <w:marLeft w:val="640"/>
          <w:marRight w:val="0"/>
          <w:marTop w:val="0"/>
          <w:marBottom w:val="0"/>
          <w:divBdr>
            <w:top w:val="none" w:sz="0" w:space="0" w:color="auto"/>
            <w:left w:val="none" w:sz="0" w:space="0" w:color="auto"/>
            <w:bottom w:val="none" w:sz="0" w:space="0" w:color="auto"/>
            <w:right w:val="none" w:sz="0" w:space="0" w:color="auto"/>
          </w:divBdr>
        </w:div>
        <w:div w:id="583733150">
          <w:marLeft w:val="640"/>
          <w:marRight w:val="0"/>
          <w:marTop w:val="0"/>
          <w:marBottom w:val="0"/>
          <w:divBdr>
            <w:top w:val="none" w:sz="0" w:space="0" w:color="auto"/>
            <w:left w:val="none" w:sz="0" w:space="0" w:color="auto"/>
            <w:bottom w:val="none" w:sz="0" w:space="0" w:color="auto"/>
            <w:right w:val="none" w:sz="0" w:space="0" w:color="auto"/>
          </w:divBdr>
        </w:div>
        <w:div w:id="601302460">
          <w:marLeft w:val="640"/>
          <w:marRight w:val="0"/>
          <w:marTop w:val="0"/>
          <w:marBottom w:val="0"/>
          <w:divBdr>
            <w:top w:val="none" w:sz="0" w:space="0" w:color="auto"/>
            <w:left w:val="none" w:sz="0" w:space="0" w:color="auto"/>
            <w:bottom w:val="none" w:sz="0" w:space="0" w:color="auto"/>
            <w:right w:val="none" w:sz="0" w:space="0" w:color="auto"/>
          </w:divBdr>
        </w:div>
        <w:div w:id="635258052">
          <w:marLeft w:val="640"/>
          <w:marRight w:val="0"/>
          <w:marTop w:val="0"/>
          <w:marBottom w:val="0"/>
          <w:divBdr>
            <w:top w:val="none" w:sz="0" w:space="0" w:color="auto"/>
            <w:left w:val="none" w:sz="0" w:space="0" w:color="auto"/>
            <w:bottom w:val="none" w:sz="0" w:space="0" w:color="auto"/>
            <w:right w:val="none" w:sz="0" w:space="0" w:color="auto"/>
          </w:divBdr>
        </w:div>
        <w:div w:id="652411138">
          <w:marLeft w:val="640"/>
          <w:marRight w:val="0"/>
          <w:marTop w:val="0"/>
          <w:marBottom w:val="0"/>
          <w:divBdr>
            <w:top w:val="none" w:sz="0" w:space="0" w:color="auto"/>
            <w:left w:val="none" w:sz="0" w:space="0" w:color="auto"/>
            <w:bottom w:val="none" w:sz="0" w:space="0" w:color="auto"/>
            <w:right w:val="none" w:sz="0" w:space="0" w:color="auto"/>
          </w:divBdr>
        </w:div>
        <w:div w:id="693069101">
          <w:marLeft w:val="640"/>
          <w:marRight w:val="0"/>
          <w:marTop w:val="0"/>
          <w:marBottom w:val="0"/>
          <w:divBdr>
            <w:top w:val="none" w:sz="0" w:space="0" w:color="auto"/>
            <w:left w:val="none" w:sz="0" w:space="0" w:color="auto"/>
            <w:bottom w:val="none" w:sz="0" w:space="0" w:color="auto"/>
            <w:right w:val="none" w:sz="0" w:space="0" w:color="auto"/>
          </w:divBdr>
        </w:div>
        <w:div w:id="718868928">
          <w:marLeft w:val="640"/>
          <w:marRight w:val="0"/>
          <w:marTop w:val="0"/>
          <w:marBottom w:val="0"/>
          <w:divBdr>
            <w:top w:val="none" w:sz="0" w:space="0" w:color="auto"/>
            <w:left w:val="none" w:sz="0" w:space="0" w:color="auto"/>
            <w:bottom w:val="none" w:sz="0" w:space="0" w:color="auto"/>
            <w:right w:val="none" w:sz="0" w:space="0" w:color="auto"/>
          </w:divBdr>
        </w:div>
        <w:div w:id="754205525">
          <w:marLeft w:val="640"/>
          <w:marRight w:val="0"/>
          <w:marTop w:val="0"/>
          <w:marBottom w:val="0"/>
          <w:divBdr>
            <w:top w:val="none" w:sz="0" w:space="0" w:color="auto"/>
            <w:left w:val="none" w:sz="0" w:space="0" w:color="auto"/>
            <w:bottom w:val="none" w:sz="0" w:space="0" w:color="auto"/>
            <w:right w:val="none" w:sz="0" w:space="0" w:color="auto"/>
          </w:divBdr>
        </w:div>
        <w:div w:id="782773393">
          <w:marLeft w:val="640"/>
          <w:marRight w:val="0"/>
          <w:marTop w:val="0"/>
          <w:marBottom w:val="0"/>
          <w:divBdr>
            <w:top w:val="none" w:sz="0" w:space="0" w:color="auto"/>
            <w:left w:val="none" w:sz="0" w:space="0" w:color="auto"/>
            <w:bottom w:val="none" w:sz="0" w:space="0" w:color="auto"/>
            <w:right w:val="none" w:sz="0" w:space="0" w:color="auto"/>
          </w:divBdr>
        </w:div>
        <w:div w:id="847405268">
          <w:marLeft w:val="640"/>
          <w:marRight w:val="0"/>
          <w:marTop w:val="0"/>
          <w:marBottom w:val="0"/>
          <w:divBdr>
            <w:top w:val="none" w:sz="0" w:space="0" w:color="auto"/>
            <w:left w:val="none" w:sz="0" w:space="0" w:color="auto"/>
            <w:bottom w:val="none" w:sz="0" w:space="0" w:color="auto"/>
            <w:right w:val="none" w:sz="0" w:space="0" w:color="auto"/>
          </w:divBdr>
        </w:div>
        <w:div w:id="898517828">
          <w:marLeft w:val="640"/>
          <w:marRight w:val="0"/>
          <w:marTop w:val="0"/>
          <w:marBottom w:val="0"/>
          <w:divBdr>
            <w:top w:val="none" w:sz="0" w:space="0" w:color="auto"/>
            <w:left w:val="none" w:sz="0" w:space="0" w:color="auto"/>
            <w:bottom w:val="none" w:sz="0" w:space="0" w:color="auto"/>
            <w:right w:val="none" w:sz="0" w:space="0" w:color="auto"/>
          </w:divBdr>
        </w:div>
        <w:div w:id="924151220">
          <w:marLeft w:val="640"/>
          <w:marRight w:val="0"/>
          <w:marTop w:val="0"/>
          <w:marBottom w:val="0"/>
          <w:divBdr>
            <w:top w:val="none" w:sz="0" w:space="0" w:color="auto"/>
            <w:left w:val="none" w:sz="0" w:space="0" w:color="auto"/>
            <w:bottom w:val="none" w:sz="0" w:space="0" w:color="auto"/>
            <w:right w:val="none" w:sz="0" w:space="0" w:color="auto"/>
          </w:divBdr>
        </w:div>
        <w:div w:id="924455722">
          <w:marLeft w:val="640"/>
          <w:marRight w:val="0"/>
          <w:marTop w:val="0"/>
          <w:marBottom w:val="0"/>
          <w:divBdr>
            <w:top w:val="none" w:sz="0" w:space="0" w:color="auto"/>
            <w:left w:val="none" w:sz="0" w:space="0" w:color="auto"/>
            <w:bottom w:val="none" w:sz="0" w:space="0" w:color="auto"/>
            <w:right w:val="none" w:sz="0" w:space="0" w:color="auto"/>
          </w:divBdr>
        </w:div>
        <w:div w:id="925116512">
          <w:marLeft w:val="640"/>
          <w:marRight w:val="0"/>
          <w:marTop w:val="0"/>
          <w:marBottom w:val="0"/>
          <w:divBdr>
            <w:top w:val="none" w:sz="0" w:space="0" w:color="auto"/>
            <w:left w:val="none" w:sz="0" w:space="0" w:color="auto"/>
            <w:bottom w:val="none" w:sz="0" w:space="0" w:color="auto"/>
            <w:right w:val="none" w:sz="0" w:space="0" w:color="auto"/>
          </w:divBdr>
        </w:div>
        <w:div w:id="993142771">
          <w:marLeft w:val="640"/>
          <w:marRight w:val="0"/>
          <w:marTop w:val="0"/>
          <w:marBottom w:val="0"/>
          <w:divBdr>
            <w:top w:val="none" w:sz="0" w:space="0" w:color="auto"/>
            <w:left w:val="none" w:sz="0" w:space="0" w:color="auto"/>
            <w:bottom w:val="none" w:sz="0" w:space="0" w:color="auto"/>
            <w:right w:val="none" w:sz="0" w:space="0" w:color="auto"/>
          </w:divBdr>
        </w:div>
        <w:div w:id="1006634119">
          <w:marLeft w:val="640"/>
          <w:marRight w:val="0"/>
          <w:marTop w:val="0"/>
          <w:marBottom w:val="0"/>
          <w:divBdr>
            <w:top w:val="none" w:sz="0" w:space="0" w:color="auto"/>
            <w:left w:val="none" w:sz="0" w:space="0" w:color="auto"/>
            <w:bottom w:val="none" w:sz="0" w:space="0" w:color="auto"/>
            <w:right w:val="none" w:sz="0" w:space="0" w:color="auto"/>
          </w:divBdr>
        </w:div>
        <w:div w:id="1032459584">
          <w:marLeft w:val="640"/>
          <w:marRight w:val="0"/>
          <w:marTop w:val="0"/>
          <w:marBottom w:val="0"/>
          <w:divBdr>
            <w:top w:val="none" w:sz="0" w:space="0" w:color="auto"/>
            <w:left w:val="none" w:sz="0" w:space="0" w:color="auto"/>
            <w:bottom w:val="none" w:sz="0" w:space="0" w:color="auto"/>
            <w:right w:val="none" w:sz="0" w:space="0" w:color="auto"/>
          </w:divBdr>
        </w:div>
        <w:div w:id="1044255323">
          <w:marLeft w:val="640"/>
          <w:marRight w:val="0"/>
          <w:marTop w:val="0"/>
          <w:marBottom w:val="0"/>
          <w:divBdr>
            <w:top w:val="none" w:sz="0" w:space="0" w:color="auto"/>
            <w:left w:val="none" w:sz="0" w:space="0" w:color="auto"/>
            <w:bottom w:val="none" w:sz="0" w:space="0" w:color="auto"/>
            <w:right w:val="none" w:sz="0" w:space="0" w:color="auto"/>
          </w:divBdr>
        </w:div>
        <w:div w:id="1119882731">
          <w:marLeft w:val="640"/>
          <w:marRight w:val="0"/>
          <w:marTop w:val="0"/>
          <w:marBottom w:val="0"/>
          <w:divBdr>
            <w:top w:val="none" w:sz="0" w:space="0" w:color="auto"/>
            <w:left w:val="none" w:sz="0" w:space="0" w:color="auto"/>
            <w:bottom w:val="none" w:sz="0" w:space="0" w:color="auto"/>
            <w:right w:val="none" w:sz="0" w:space="0" w:color="auto"/>
          </w:divBdr>
        </w:div>
        <w:div w:id="1426924657">
          <w:marLeft w:val="640"/>
          <w:marRight w:val="0"/>
          <w:marTop w:val="0"/>
          <w:marBottom w:val="0"/>
          <w:divBdr>
            <w:top w:val="none" w:sz="0" w:space="0" w:color="auto"/>
            <w:left w:val="none" w:sz="0" w:space="0" w:color="auto"/>
            <w:bottom w:val="none" w:sz="0" w:space="0" w:color="auto"/>
            <w:right w:val="none" w:sz="0" w:space="0" w:color="auto"/>
          </w:divBdr>
        </w:div>
        <w:div w:id="1448236143">
          <w:marLeft w:val="640"/>
          <w:marRight w:val="0"/>
          <w:marTop w:val="0"/>
          <w:marBottom w:val="0"/>
          <w:divBdr>
            <w:top w:val="none" w:sz="0" w:space="0" w:color="auto"/>
            <w:left w:val="none" w:sz="0" w:space="0" w:color="auto"/>
            <w:bottom w:val="none" w:sz="0" w:space="0" w:color="auto"/>
            <w:right w:val="none" w:sz="0" w:space="0" w:color="auto"/>
          </w:divBdr>
        </w:div>
        <w:div w:id="1451434602">
          <w:marLeft w:val="640"/>
          <w:marRight w:val="0"/>
          <w:marTop w:val="0"/>
          <w:marBottom w:val="0"/>
          <w:divBdr>
            <w:top w:val="none" w:sz="0" w:space="0" w:color="auto"/>
            <w:left w:val="none" w:sz="0" w:space="0" w:color="auto"/>
            <w:bottom w:val="none" w:sz="0" w:space="0" w:color="auto"/>
            <w:right w:val="none" w:sz="0" w:space="0" w:color="auto"/>
          </w:divBdr>
        </w:div>
        <w:div w:id="1482119648">
          <w:marLeft w:val="640"/>
          <w:marRight w:val="0"/>
          <w:marTop w:val="0"/>
          <w:marBottom w:val="0"/>
          <w:divBdr>
            <w:top w:val="none" w:sz="0" w:space="0" w:color="auto"/>
            <w:left w:val="none" w:sz="0" w:space="0" w:color="auto"/>
            <w:bottom w:val="none" w:sz="0" w:space="0" w:color="auto"/>
            <w:right w:val="none" w:sz="0" w:space="0" w:color="auto"/>
          </w:divBdr>
        </w:div>
        <w:div w:id="1484348703">
          <w:marLeft w:val="640"/>
          <w:marRight w:val="0"/>
          <w:marTop w:val="0"/>
          <w:marBottom w:val="0"/>
          <w:divBdr>
            <w:top w:val="none" w:sz="0" w:space="0" w:color="auto"/>
            <w:left w:val="none" w:sz="0" w:space="0" w:color="auto"/>
            <w:bottom w:val="none" w:sz="0" w:space="0" w:color="auto"/>
            <w:right w:val="none" w:sz="0" w:space="0" w:color="auto"/>
          </w:divBdr>
        </w:div>
        <w:div w:id="1686321276">
          <w:marLeft w:val="640"/>
          <w:marRight w:val="0"/>
          <w:marTop w:val="0"/>
          <w:marBottom w:val="0"/>
          <w:divBdr>
            <w:top w:val="none" w:sz="0" w:space="0" w:color="auto"/>
            <w:left w:val="none" w:sz="0" w:space="0" w:color="auto"/>
            <w:bottom w:val="none" w:sz="0" w:space="0" w:color="auto"/>
            <w:right w:val="none" w:sz="0" w:space="0" w:color="auto"/>
          </w:divBdr>
        </w:div>
        <w:div w:id="1828132297">
          <w:marLeft w:val="640"/>
          <w:marRight w:val="0"/>
          <w:marTop w:val="0"/>
          <w:marBottom w:val="0"/>
          <w:divBdr>
            <w:top w:val="none" w:sz="0" w:space="0" w:color="auto"/>
            <w:left w:val="none" w:sz="0" w:space="0" w:color="auto"/>
            <w:bottom w:val="none" w:sz="0" w:space="0" w:color="auto"/>
            <w:right w:val="none" w:sz="0" w:space="0" w:color="auto"/>
          </w:divBdr>
        </w:div>
        <w:div w:id="2045056046">
          <w:marLeft w:val="640"/>
          <w:marRight w:val="0"/>
          <w:marTop w:val="0"/>
          <w:marBottom w:val="0"/>
          <w:divBdr>
            <w:top w:val="none" w:sz="0" w:space="0" w:color="auto"/>
            <w:left w:val="none" w:sz="0" w:space="0" w:color="auto"/>
            <w:bottom w:val="none" w:sz="0" w:space="0" w:color="auto"/>
            <w:right w:val="none" w:sz="0" w:space="0" w:color="auto"/>
          </w:divBdr>
        </w:div>
        <w:div w:id="2055424035">
          <w:marLeft w:val="640"/>
          <w:marRight w:val="0"/>
          <w:marTop w:val="0"/>
          <w:marBottom w:val="0"/>
          <w:divBdr>
            <w:top w:val="none" w:sz="0" w:space="0" w:color="auto"/>
            <w:left w:val="none" w:sz="0" w:space="0" w:color="auto"/>
            <w:bottom w:val="none" w:sz="0" w:space="0" w:color="auto"/>
            <w:right w:val="none" w:sz="0" w:space="0" w:color="auto"/>
          </w:divBdr>
        </w:div>
        <w:div w:id="2065105079">
          <w:marLeft w:val="640"/>
          <w:marRight w:val="0"/>
          <w:marTop w:val="0"/>
          <w:marBottom w:val="0"/>
          <w:divBdr>
            <w:top w:val="none" w:sz="0" w:space="0" w:color="auto"/>
            <w:left w:val="none" w:sz="0" w:space="0" w:color="auto"/>
            <w:bottom w:val="none" w:sz="0" w:space="0" w:color="auto"/>
            <w:right w:val="none" w:sz="0" w:space="0" w:color="auto"/>
          </w:divBdr>
        </w:div>
        <w:div w:id="2066953641">
          <w:marLeft w:val="640"/>
          <w:marRight w:val="0"/>
          <w:marTop w:val="0"/>
          <w:marBottom w:val="0"/>
          <w:divBdr>
            <w:top w:val="none" w:sz="0" w:space="0" w:color="auto"/>
            <w:left w:val="none" w:sz="0" w:space="0" w:color="auto"/>
            <w:bottom w:val="none" w:sz="0" w:space="0" w:color="auto"/>
            <w:right w:val="none" w:sz="0" w:space="0" w:color="auto"/>
          </w:divBdr>
        </w:div>
      </w:divsChild>
    </w:div>
    <w:div w:id="1771199986">
      <w:bodyDiv w:val="1"/>
      <w:marLeft w:val="0"/>
      <w:marRight w:val="0"/>
      <w:marTop w:val="0"/>
      <w:marBottom w:val="0"/>
      <w:divBdr>
        <w:top w:val="none" w:sz="0" w:space="0" w:color="auto"/>
        <w:left w:val="none" w:sz="0" w:space="0" w:color="auto"/>
        <w:bottom w:val="none" w:sz="0" w:space="0" w:color="auto"/>
        <w:right w:val="none" w:sz="0" w:space="0" w:color="auto"/>
      </w:divBdr>
      <w:divsChild>
        <w:div w:id="21707847">
          <w:marLeft w:val="640"/>
          <w:marRight w:val="0"/>
          <w:marTop w:val="0"/>
          <w:marBottom w:val="0"/>
          <w:divBdr>
            <w:top w:val="none" w:sz="0" w:space="0" w:color="auto"/>
            <w:left w:val="none" w:sz="0" w:space="0" w:color="auto"/>
            <w:bottom w:val="none" w:sz="0" w:space="0" w:color="auto"/>
            <w:right w:val="none" w:sz="0" w:space="0" w:color="auto"/>
          </w:divBdr>
        </w:div>
        <w:div w:id="32778718">
          <w:marLeft w:val="640"/>
          <w:marRight w:val="0"/>
          <w:marTop w:val="0"/>
          <w:marBottom w:val="0"/>
          <w:divBdr>
            <w:top w:val="none" w:sz="0" w:space="0" w:color="auto"/>
            <w:left w:val="none" w:sz="0" w:space="0" w:color="auto"/>
            <w:bottom w:val="none" w:sz="0" w:space="0" w:color="auto"/>
            <w:right w:val="none" w:sz="0" w:space="0" w:color="auto"/>
          </w:divBdr>
        </w:div>
        <w:div w:id="111019086">
          <w:marLeft w:val="640"/>
          <w:marRight w:val="0"/>
          <w:marTop w:val="0"/>
          <w:marBottom w:val="0"/>
          <w:divBdr>
            <w:top w:val="none" w:sz="0" w:space="0" w:color="auto"/>
            <w:left w:val="none" w:sz="0" w:space="0" w:color="auto"/>
            <w:bottom w:val="none" w:sz="0" w:space="0" w:color="auto"/>
            <w:right w:val="none" w:sz="0" w:space="0" w:color="auto"/>
          </w:divBdr>
        </w:div>
        <w:div w:id="129641170">
          <w:marLeft w:val="640"/>
          <w:marRight w:val="0"/>
          <w:marTop w:val="0"/>
          <w:marBottom w:val="0"/>
          <w:divBdr>
            <w:top w:val="none" w:sz="0" w:space="0" w:color="auto"/>
            <w:left w:val="none" w:sz="0" w:space="0" w:color="auto"/>
            <w:bottom w:val="none" w:sz="0" w:space="0" w:color="auto"/>
            <w:right w:val="none" w:sz="0" w:space="0" w:color="auto"/>
          </w:divBdr>
        </w:div>
        <w:div w:id="152919156">
          <w:marLeft w:val="640"/>
          <w:marRight w:val="0"/>
          <w:marTop w:val="0"/>
          <w:marBottom w:val="0"/>
          <w:divBdr>
            <w:top w:val="none" w:sz="0" w:space="0" w:color="auto"/>
            <w:left w:val="none" w:sz="0" w:space="0" w:color="auto"/>
            <w:bottom w:val="none" w:sz="0" w:space="0" w:color="auto"/>
            <w:right w:val="none" w:sz="0" w:space="0" w:color="auto"/>
          </w:divBdr>
        </w:div>
        <w:div w:id="215509679">
          <w:marLeft w:val="640"/>
          <w:marRight w:val="0"/>
          <w:marTop w:val="0"/>
          <w:marBottom w:val="0"/>
          <w:divBdr>
            <w:top w:val="none" w:sz="0" w:space="0" w:color="auto"/>
            <w:left w:val="none" w:sz="0" w:space="0" w:color="auto"/>
            <w:bottom w:val="none" w:sz="0" w:space="0" w:color="auto"/>
            <w:right w:val="none" w:sz="0" w:space="0" w:color="auto"/>
          </w:divBdr>
        </w:div>
        <w:div w:id="219749884">
          <w:marLeft w:val="640"/>
          <w:marRight w:val="0"/>
          <w:marTop w:val="0"/>
          <w:marBottom w:val="0"/>
          <w:divBdr>
            <w:top w:val="none" w:sz="0" w:space="0" w:color="auto"/>
            <w:left w:val="none" w:sz="0" w:space="0" w:color="auto"/>
            <w:bottom w:val="none" w:sz="0" w:space="0" w:color="auto"/>
            <w:right w:val="none" w:sz="0" w:space="0" w:color="auto"/>
          </w:divBdr>
        </w:div>
        <w:div w:id="416096054">
          <w:marLeft w:val="640"/>
          <w:marRight w:val="0"/>
          <w:marTop w:val="0"/>
          <w:marBottom w:val="0"/>
          <w:divBdr>
            <w:top w:val="none" w:sz="0" w:space="0" w:color="auto"/>
            <w:left w:val="none" w:sz="0" w:space="0" w:color="auto"/>
            <w:bottom w:val="none" w:sz="0" w:space="0" w:color="auto"/>
            <w:right w:val="none" w:sz="0" w:space="0" w:color="auto"/>
          </w:divBdr>
        </w:div>
        <w:div w:id="508179713">
          <w:marLeft w:val="640"/>
          <w:marRight w:val="0"/>
          <w:marTop w:val="0"/>
          <w:marBottom w:val="0"/>
          <w:divBdr>
            <w:top w:val="none" w:sz="0" w:space="0" w:color="auto"/>
            <w:left w:val="none" w:sz="0" w:space="0" w:color="auto"/>
            <w:bottom w:val="none" w:sz="0" w:space="0" w:color="auto"/>
            <w:right w:val="none" w:sz="0" w:space="0" w:color="auto"/>
          </w:divBdr>
        </w:div>
        <w:div w:id="586159061">
          <w:marLeft w:val="640"/>
          <w:marRight w:val="0"/>
          <w:marTop w:val="0"/>
          <w:marBottom w:val="0"/>
          <w:divBdr>
            <w:top w:val="none" w:sz="0" w:space="0" w:color="auto"/>
            <w:left w:val="none" w:sz="0" w:space="0" w:color="auto"/>
            <w:bottom w:val="none" w:sz="0" w:space="0" w:color="auto"/>
            <w:right w:val="none" w:sz="0" w:space="0" w:color="auto"/>
          </w:divBdr>
        </w:div>
        <w:div w:id="605310921">
          <w:marLeft w:val="640"/>
          <w:marRight w:val="0"/>
          <w:marTop w:val="0"/>
          <w:marBottom w:val="0"/>
          <w:divBdr>
            <w:top w:val="none" w:sz="0" w:space="0" w:color="auto"/>
            <w:left w:val="none" w:sz="0" w:space="0" w:color="auto"/>
            <w:bottom w:val="none" w:sz="0" w:space="0" w:color="auto"/>
            <w:right w:val="none" w:sz="0" w:space="0" w:color="auto"/>
          </w:divBdr>
        </w:div>
        <w:div w:id="646782124">
          <w:marLeft w:val="640"/>
          <w:marRight w:val="0"/>
          <w:marTop w:val="0"/>
          <w:marBottom w:val="0"/>
          <w:divBdr>
            <w:top w:val="none" w:sz="0" w:space="0" w:color="auto"/>
            <w:left w:val="none" w:sz="0" w:space="0" w:color="auto"/>
            <w:bottom w:val="none" w:sz="0" w:space="0" w:color="auto"/>
            <w:right w:val="none" w:sz="0" w:space="0" w:color="auto"/>
          </w:divBdr>
        </w:div>
        <w:div w:id="756370116">
          <w:marLeft w:val="640"/>
          <w:marRight w:val="0"/>
          <w:marTop w:val="0"/>
          <w:marBottom w:val="0"/>
          <w:divBdr>
            <w:top w:val="none" w:sz="0" w:space="0" w:color="auto"/>
            <w:left w:val="none" w:sz="0" w:space="0" w:color="auto"/>
            <w:bottom w:val="none" w:sz="0" w:space="0" w:color="auto"/>
            <w:right w:val="none" w:sz="0" w:space="0" w:color="auto"/>
          </w:divBdr>
        </w:div>
        <w:div w:id="796995699">
          <w:marLeft w:val="640"/>
          <w:marRight w:val="0"/>
          <w:marTop w:val="0"/>
          <w:marBottom w:val="0"/>
          <w:divBdr>
            <w:top w:val="none" w:sz="0" w:space="0" w:color="auto"/>
            <w:left w:val="none" w:sz="0" w:space="0" w:color="auto"/>
            <w:bottom w:val="none" w:sz="0" w:space="0" w:color="auto"/>
            <w:right w:val="none" w:sz="0" w:space="0" w:color="auto"/>
          </w:divBdr>
        </w:div>
        <w:div w:id="811943579">
          <w:marLeft w:val="640"/>
          <w:marRight w:val="0"/>
          <w:marTop w:val="0"/>
          <w:marBottom w:val="0"/>
          <w:divBdr>
            <w:top w:val="none" w:sz="0" w:space="0" w:color="auto"/>
            <w:left w:val="none" w:sz="0" w:space="0" w:color="auto"/>
            <w:bottom w:val="none" w:sz="0" w:space="0" w:color="auto"/>
            <w:right w:val="none" w:sz="0" w:space="0" w:color="auto"/>
          </w:divBdr>
        </w:div>
        <w:div w:id="814757485">
          <w:marLeft w:val="640"/>
          <w:marRight w:val="0"/>
          <w:marTop w:val="0"/>
          <w:marBottom w:val="0"/>
          <w:divBdr>
            <w:top w:val="none" w:sz="0" w:space="0" w:color="auto"/>
            <w:left w:val="none" w:sz="0" w:space="0" w:color="auto"/>
            <w:bottom w:val="none" w:sz="0" w:space="0" w:color="auto"/>
            <w:right w:val="none" w:sz="0" w:space="0" w:color="auto"/>
          </w:divBdr>
        </w:div>
        <w:div w:id="823935402">
          <w:marLeft w:val="640"/>
          <w:marRight w:val="0"/>
          <w:marTop w:val="0"/>
          <w:marBottom w:val="0"/>
          <w:divBdr>
            <w:top w:val="none" w:sz="0" w:space="0" w:color="auto"/>
            <w:left w:val="none" w:sz="0" w:space="0" w:color="auto"/>
            <w:bottom w:val="none" w:sz="0" w:space="0" w:color="auto"/>
            <w:right w:val="none" w:sz="0" w:space="0" w:color="auto"/>
          </w:divBdr>
        </w:div>
        <w:div w:id="855537417">
          <w:marLeft w:val="640"/>
          <w:marRight w:val="0"/>
          <w:marTop w:val="0"/>
          <w:marBottom w:val="0"/>
          <w:divBdr>
            <w:top w:val="none" w:sz="0" w:space="0" w:color="auto"/>
            <w:left w:val="none" w:sz="0" w:space="0" w:color="auto"/>
            <w:bottom w:val="none" w:sz="0" w:space="0" w:color="auto"/>
            <w:right w:val="none" w:sz="0" w:space="0" w:color="auto"/>
          </w:divBdr>
        </w:div>
        <w:div w:id="887911405">
          <w:marLeft w:val="640"/>
          <w:marRight w:val="0"/>
          <w:marTop w:val="0"/>
          <w:marBottom w:val="0"/>
          <w:divBdr>
            <w:top w:val="none" w:sz="0" w:space="0" w:color="auto"/>
            <w:left w:val="none" w:sz="0" w:space="0" w:color="auto"/>
            <w:bottom w:val="none" w:sz="0" w:space="0" w:color="auto"/>
            <w:right w:val="none" w:sz="0" w:space="0" w:color="auto"/>
          </w:divBdr>
        </w:div>
        <w:div w:id="918710973">
          <w:marLeft w:val="640"/>
          <w:marRight w:val="0"/>
          <w:marTop w:val="0"/>
          <w:marBottom w:val="0"/>
          <w:divBdr>
            <w:top w:val="none" w:sz="0" w:space="0" w:color="auto"/>
            <w:left w:val="none" w:sz="0" w:space="0" w:color="auto"/>
            <w:bottom w:val="none" w:sz="0" w:space="0" w:color="auto"/>
            <w:right w:val="none" w:sz="0" w:space="0" w:color="auto"/>
          </w:divBdr>
        </w:div>
        <w:div w:id="983698609">
          <w:marLeft w:val="640"/>
          <w:marRight w:val="0"/>
          <w:marTop w:val="0"/>
          <w:marBottom w:val="0"/>
          <w:divBdr>
            <w:top w:val="none" w:sz="0" w:space="0" w:color="auto"/>
            <w:left w:val="none" w:sz="0" w:space="0" w:color="auto"/>
            <w:bottom w:val="none" w:sz="0" w:space="0" w:color="auto"/>
            <w:right w:val="none" w:sz="0" w:space="0" w:color="auto"/>
          </w:divBdr>
        </w:div>
        <w:div w:id="994189709">
          <w:marLeft w:val="640"/>
          <w:marRight w:val="0"/>
          <w:marTop w:val="0"/>
          <w:marBottom w:val="0"/>
          <w:divBdr>
            <w:top w:val="none" w:sz="0" w:space="0" w:color="auto"/>
            <w:left w:val="none" w:sz="0" w:space="0" w:color="auto"/>
            <w:bottom w:val="none" w:sz="0" w:space="0" w:color="auto"/>
            <w:right w:val="none" w:sz="0" w:space="0" w:color="auto"/>
          </w:divBdr>
        </w:div>
        <w:div w:id="1030568000">
          <w:marLeft w:val="640"/>
          <w:marRight w:val="0"/>
          <w:marTop w:val="0"/>
          <w:marBottom w:val="0"/>
          <w:divBdr>
            <w:top w:val="none" w:sz="0" w:space="0" w:color="auto"/>
            <w:left w:val="none" w:sz="0" w:space="0" w:color="auto"/>
            <w:bottom w:val="none" w:sz="0" w:space="0" w:color="auto"/>
            <w:right w:val="none" w:sz="0" w:space="0" w:color="auto"/>
          </w:divBdr>
        </w:div>
        <w:div w:id="1056203374">
          <w:marLeft w:val="640"/>
          <w:marRight w:val="0"/>
          <w:marTop w:val="0"/>
          <w:marBottom w:val="0"/>
          <w:divBdr>
            <w:top w:val="none" w:sz="0" w:space="0" w:color="auto"/>
            <w:left w:val="none" w:sz="0" w:space="0" w:color="auto"/>
            <w:bottom w:val="none" w:sz="0" w:space="0" w:color="auto"/>
            <w:right w:val="none" w:sz="0" w:space="0" w:color="auto"/>
          </w:divBdr>
        </w:div>
        <w:div w:id="1086806328">
          <w:marLeft w:val="640"/>
          <w:marRight w:val="0"/>
          <w:marTop w:val="0"/>
          <w:marBottom w:val="0"/>
          <w:divBdr>
            <w:top w:val="none" w:sz="0" w:space="0" w:color="auto"/>
            <w:left w:val="none" w:sz="0" w:space="0" w:color="auto"/>
            <w:bottom w:val="none" w:sz="0" w:space="0" w:color="auto"/>
            <w:right w:val="none" w:sz="0" w:space="0" w:color="auto"/>
          </w:divBdr>
        </w:div>
        <w:div w:id="1249462318">
          <w:marLeft w:val="640"/>
          <w:marRight w:val="0"/>
          <w:marTop w:val="0"/>
          <w:marBottom w:val="0"/>
          <w:divBdr>
            <w:top w:val="none" w:sz="0" w:space="0" w:color="auto"/>
            <w:left w:val="none" w:sz="0" w:space="0" w:color="auto"/>
            <w:bottom w:val="none" w:sz="0" w:space="0" w:color="auto"/>
            <w:right w:val="none" w:sz="0" w:space="0" w:color="auto"/>
          </w:divBdr>
        </w:div>
        <w:div w:id="1280378369">
          <w:marLeft w:val="640"/>
          <w:marRight w:val="0"/>
          <w:marTop w:val="0"/>
          <w:marBottom w:val="0"/>
          <w:divBdr>
            <w:top w:val="none" w:sz="0" w:space="0" w:color="auto"/>
            <w:left w:val="none" w:sz="0" w:space="0" w:color="auto"/>
            <w:bottom w:val="none" w:sz="0" w:space="0" w:color="auto"/>
            <w:right w:val="none" w:sz="0" w:space="0" w:color="auto"/>
          </w:divBdr>
        </w:div>
        <w:div w:id="1299873374">
          <w:marLeft w:val="640"/>
          <w:marRight w:val="0"/>
          <w:marTop w:val="0"/>
          <w:marBottom w:val="0"/>
          <w:divBdr>
            <w:top w:val="none" w:sz="0" w:space="0" w:color="auto"/>
            <w:left w:val="none" w:sz="0" w:space="0" w:color="auto"/>
            <w:bottom w:val="none" w:sz="0" w:space="0" w:color="auto"/>
            <w:right w:val="none" w:sz="0" w:space="0" w:color="auto"/>
          </w:divBdr>
        </w:div>
        <w:div w:id="1361393499">
          <w:marLeft w:val="640"/>
          <w:marRight w:val="0"/>
          <w:marTop w:val="0"/>
          <w:marBottom w:val="0"/>
          <w:divBdr>
            <w:top w:val="none" w:sz="0" w:space="0" w:color="auto"/>
            <w:left w:val="none" w:sz="0" w:space="0" w:color="auto"/>
            <w:bottom w:val="none" w:sz="0" w:space="0" w:color="auto"/>
            <w:right w:val="none" w:sz="0" w:space="0" w:color="auto"/>
          </w:divBdr>
        </w:div>
        <w:div w:id="1363284207">
          <w:marLeft w:val="640"/>
          <w:marRight w:val="0"/>
          <w:marTop w:val="0"/>
          <w:marBottom w:val="0"/>
          <w:divBdr>
            <w:top w:val="none" w:sz="0" w:space="0" w:color="auto"/>
            <w:left w:val="none" w:sz="0" w:space="0" w:color="auto"/>
            <w:bottom w:val="none" w:sz="0" w:space="0" w:color="auto"/>
            <w:right w:val="none" w:sz="0" w:space="0" w:color="auto"/>
          </w:divBdr>
        </w:div>
        <w:div w:id="1403067138">
          <w:marLeft w:val="640"/>
          <w:marRight w:val="0"/>
          <w:marTop w:val="0"/>
          <w:marBottom w:val="0"/>
          <w:divBdr>
            <w:top w:val="none" w:sz="0" w:space="0" w:color="auto"/>
            <w:left w:val="none" w:sz="0" w:space="0" w:color="auto"/>
            <w:bottom w:val="none" w:sz="0" w:space="0" w:color="auto"/>
            <w:right w:val="none" w:sz="0" w:space="0" w:color="auto"/>
          </w:divBdr>
        </w:div>
        <w:div w:id="1429234246">
          <w:marLeft w:val="640"/>
          <w:marRight w:val="0"/>
          <w:marTop w:val="0"/>
          <w:marBottom w:val="0"/>
          <w:divBdr>
            <w:top w:val="none" w:sz="0" w:space="0" w:color="auto"/>
            <w:left w:val="none" w:sz="0" w:space="0" w:color="auto"/>
            <w:bottom w:val="none" w:sz="0" w:space="0" w:color="auto"/>
            <w:right w:val="none" w:sz="0" w:space="0" w:color="auto"/>
          </w:divBdr>
        </w:div>
        <w:div w:id="1429888971">
          <w:marLeft w:val="640"/>
          <w:marRight w:val="0"/>
          <w:marTop w:val="0"/>
          <w:marBottom w:val="0"/>
          <w:divBdr>
            <w:top w:val="none" w:sz="0" w:space="0" w:color="auto"/>
            <w:left w:val="none" w:sz="0" w:space="0" w:color="auto"/>
            <w:bottom w:val="none" w:sz="0" w:space="0" w:color="auto"/>
            <w:right w:val="none" w:sz="0" w:space="0" w:color="auto"/>
          </w:divBdr>
        </w:div>
        <w:div w:id="1598096188">
          <w:marLeft w:val="640"/>
          <w:marRight w:val="0"/>
          <w:marTop w:val="0"/>
          <w:marBottom w:val="0"/>
          <w:divBdr>
            <w:top w:val="none" w:sz="0" w:space="0" w:color="auto"/>
            <w:left w:val="none" w:sz="0" w:space="0" w:color="auto"/>
            <w:bottom w:val="none" w:sz="0" w:space="0" w:color="auto"/>
            <w:right w:val="none" w:sz="0" w:space="0" w:color="auto"/>
          </w:divBdr>
        </w:div>
        <w:div w:id="1624997328">
          <w:marLeft w:val="640"/>
          <w:marRight w:val="0"/>
          <w:marTop w:val="0"/>
          <w:marBottom w:val="0"/>
          <w:divBdr>
            <w:top w:val="none" w:sz="0" w:space="0" w:color="auto"/>
            <w:left w:val="none" w:sz="0" w:space="0" w:color="auto"/>
            <w:bottom w:val="none" w:sz="0" w:space="0" w:color="auto"/>
            <w:right w:val="none" w:sz="0" w:space="0" w:color="auto"/>
          </w:divBdr>
        </w:div>
        <w:div w:id="1689989719">
          <w:marLeft w:val="640"/>
          <w:marRight w:val="0"/>
          <w:marTop w:val="0"/>
          <w:marBottom w:val="0"/>
          <w:divBdr>
            <w:top w:val="none" w:sz="0" w:space="0" w:color="auto"/>
            <w:left w:val="none" w:sz="0" w:space="0" w:color="auto"/>
            <w:bottom w:val="none" w:sz="0" w:space="0" w:color="auto"/>
            <w:right w:val="none" w:sz="0" w:space="0" w:color="auto"/>
          </w:divBdr>
        </w:div>
        <w:div w:id="1699696412">
          <w:marLeft w:val="640"/>
          <w:marRight w:val="0"/>
          <w:marTop w:val="0"/>
          <w:marBottom w:val="0"/>
          <w:divBdr>
            <w:top w:val="none" w:sz="0" w:space="0" w:color="auto"/>
            <w:left w:val="none" w:sz="0" w:space="0" w:color="auto"/>
            <w:bottom w:val="none" w:sz="0" w:space="0" w:color="auto"/>
            <w:right w:val="none" w:sz="0" w:space="0" w:color="auto"/>
          </w:divBdr>
        </w:div>
        <w:div w:id="1800948808">
          <w:marLeft w:val="640"/>
          <w:marRight w:val="0"/>
          <w:marTop w:val="0"/>
          <w:marBottom w:val="0"/>
          <w:divBdr>
            <w:top w:val="none" w:sz="0" w:space="0" w:color="auto"/>
            <w:left w:val="none" w:sz="0" w:space="0" w:color="auto"/>
            <w:bottom w:val="none" w:sz="0" w:space="0" w:color="auto"/>
            <w:right w:val="none" w:sz="0" w:space="0" w:color="auto"/>
          </w:divBdr>
        </w:div>
        <w:div w:id="1810979659">
          <w:marLeft w:val="640"/>
          <w:marRight w:val="0"/>
          <w:marTop w:val="0"/>
          <w:marBottom w:val="0"/>
          <w:divBdr>
            <w:top w:val="none" w:sz="0" w:space="0" w:color="auto"/>
            <w:left w:val="none" w:sz="0" w:space="0" w:color="auto"/>
            <w:bottom w:val="none" w:sz="0" w:space="0" w:color="auto"/>
            <w:right w:val="none" w:sz="0" w:space="0" w:color="auto"/>
          </w:divBdr>
        </w:div>
        <w:div w:id="1818690118">
          <w:marLeft w:val="640"/>
          <w:marRight w:val="0"/>
          <w:marTop w:val="0"/>
          <w:marBottom w:val="0"/>
          <w:divBdr>
            <w:top w:val="none" w:sz="0" w:space="0" w:color="auto"/>
            <w:left w:val="none" w:sz="0" w:space="0" w:color="auto"/>
            <w:bottom w:val="none" w:sz="0" w:space="0" w:color="auto"/>
            <w:right w:val="none" w:sz="0" w:space="0" w:color="auto"/>
          </w:divBdr>
        </w:div>
        <w:div w:id="1883058653">
          <w:marLeft w:val="640"/>
          <w:marRight w:val="0"/>
          <w:marTop w:val="0"/>
          <w:marBottom w:val="0"/>
          <w:divBdr>
            <w:top w:val="none" w:sz="0" w:space="0" w:color="auto"/>
            <w:left w:val="none" w:sz="0" w:space="0" w:color="auto"/>
            <w:bottom w:val="none" w:sz="0" w:space="0" w:color="auto"/>
            <w:right w:val="none" w:sz="0" w:space="0" w:color="auto"/>
          </w:divBdr>
        </w:div>
        <w:div w:id="1939437149">
          <w:marLeft w:val="640"/>
          <w:marRight w:val="0"/>
          <w:marTop w:val="0"/>
          <w:marBottom w:val="0"/>
          <w:divBdr>
            <w:top w:val="none" w:sz="0" w:space="0" w:color="auto"/>
            <w:left w:val="none" w:sz="0" w:space="0" w:color="auto"/>
            <w:bottom w:val="none" w:sz="0" w:space="0" w:color="auto"/>
            <w:right w:val="none" w:sz="0" w:space="0" w:color="auto"/>
          </w:divBdr>
        </w:div>
        <w:div w:id="1955095395">
          <w:marLeft w:val="640"/>
          <w:marRight w:val="0"/>
          <w:marTop w:val="0"/>
          <w:marBottom w:val="0"/>
          <w:divBdr>
            <w:top w:val="none" w:sz="0" w:space="0" w:color="auto"/>
            <w:left w:val="none" w:sz="0" w:space="0" w:color="auto"/>
            <w:bottom w:val="none" w:sz="0" w:space="0" w:color="auto"/>
            <w:right w:val="none" w:sz="0" w:space="0" w:color="auto"/>
          </w:divBdr>
        </w:div>
        <w:div w:id="1965236151">
          <w:marLeft w:val="640"/>
          <w:marRight w:val="0"/>
          <w:marTop w:val="0"/>
          <w:marBottom w:val="0"/>
          <w:divBdr>
            <w:top w:val="none" w:sz="0" w:space="0" w:color="auto"/>
            <w:left w:val="none" w:sz="0" w:space="0" w:color="auto"/>
            <w:bottom w:val="none" w:sz="0" w:space="0" w:color="auto"/>
            <w:right w:val="none" w:sz="0" w:space="0" w:color="auto"/>
          </w:divBdr>
        </w:div>
        <w:div w:id="1975403299">
          <w:marLeft w:val="640"/>
          <w:marRight w:val="0"/>
          <w:marTop w:val="0"/>
          <w:marBottom w:val="0"/>
          <w:divBdr>
            <w:top w:val="none" w:sz="0" w:space="0" w:color="auto"/>
            <w:left w:val="none" w:sz="0" w:space="0" w:color="auto"/>
            <w:bottom w:val="none" w:sz="0" w:space="0" w:color="auto"/>
            <w:right w:val="none" w:sz="0" w:space="0" w:color="auto"/>
          </w:divBdr>
        </w:div>
        <w:div w:id="2008701554">
          <w:marLeft w:val="640"/>
          <w:marRight w:val="0"/>
          <w:marTop w:val="0"/>
          <w:marBottom w:val="0"/>
          <w:divBdr>
            <w:top w:val="none" w:sz="0" w:space="0" w:color="auto"/>
            <w:left w:val="none" w:sz="0" w:space="0" w:color="auto"/>
            <w:bottom w:val="none" w:sz="0" w:space="0" w:color="auto"/>
            <w:right w:val="none" w:sz="0" w:space="0" w:color="auto"/>
          </w:divBdr>
        </w:div>
        <w:div w:id="2098476791">
          <w:marLeft w:val="640"/>
          <w:marRight w:val="0"/>
          <w:marTop w:val="0"/>
          <w:marBottom w:val="0"/>
          <w:divBdr>
            <w:top w:val="none" w:sz="0" w:space="0" w:color="auto"/>
            <w:left w:val="none" w:sz="0" w:space="0" w:color="auto"/>
            <w:bottom w:val="none" w:sz="0" w:space="0" w:color="auto"/>
            <w:right w:val="none" w:sz="0" w:space="0" w:color="auto"/>
          </w:divBdr>
        </w:div>
      </w:divsChild>
    </w:div>
    <w:div w:id="1780568076">
      <w:bodyDiv w:val="1"/>
      <w:marLeft w:val="0"/>
      <w:marRight w:val="0"/>
      <w:marTop w:val="0"/>
      <w:marBottom w:val="0"/>
      <w:divBdr>
        <w:top w:val="none" w:sz="0" w:space="0" w:color="auto"/>
        <w:left w:val="none" w:sz="0" w:space="0" w:color="auto"/>
        <w:bottom w:val="none" w:sz="0" w:space="0" w:color="auto"/>
        <w:right w:val="none" w:sz="0" w:space="0" w:color="auto"/>
      </w:divBdr>
      <w:divsChild>
        <w:div w:id="44447798">
          <w:marLeft w:val="640"/>
          <w:marRight w:val="0"/>
          <w:marTop w:val="0"/>
          <w:marBottom w:val="0"/>
          <w:divBdr>
            <w:top w:val="none" w:sz="0" w:space="0" w:color="auto"/>
            <w:left w:val="none" w:sz="0" w:space="0" w:color="auto"/>
            <w:bottom w:val="none" w:sz="0" w:space="0" w:color="auto"/>
            <w:right w:val="none" w:sz="0" w:space="0" w:color="auto"/>
          </w:divBdr>
        </w:div>
        <w:div w:id="67970326">
          <w:marLeft w:val="640"/>
          <w:marRight w:val="0"/>
          <w:marTop w:val="0"/>
          <w:marBottom w:val="0"/>
          <w:divBdr>
            <w:top w:val="none" w:sz="0" w:space="0" w:color="auto"/>
            <w:left w:val="none" w:sz="0" w:space="0" w:color="auto"/>
            <w:bottom w:val="none" w:sz="0" w:space="0" w:color="auto"/>
            <w:right w:val="none" w:sz="0" w:space="0" w:color="auto"/>
          </w:divBdr>
        </w:div>
        <w:div w:id="76053648">
          <w:marLeft w:val="640"/>
          <w:marRight w:val="0"/>
          <w:marTop w:val="0"/>
          <w:marBottom w:val="0"/>
          <w:divBdr>
            <w:top w:val="none" w:sz="0" w:space="0" w:color="auto"/>
            <w:left w:val="none" w:sz="0" w:space="0" w:color="auto"/>
            <w:bottom w:val="none" w:sz="0" w:space="0" w:color="auto"/>
            <w:right w:val="none" w:sz="0" w:space="0" w:color="auto"/>
          </w:divBdr>
        </w:div>
        <w:div w:id="95828873">
          <w:marLeft w:val="640"/>
          <w:marRight w:val="0"/>
          <w:marTop w:val="0"/>
          <w:marBottom w:val="0"/>
          <w:divBdr>
            <w:top w:val="none" w:sz="0" w:space="0" w:color="auto"/>
            <w:left w:val="none" w:sz="0" w:space="0" w:color="auto"/>
            <w:bottom w:val="none" w:sz="0" w:space="0" w:color="auto"/>
            <w:right w:val="none" w:sz="0" w:space="0" w:color="auto"/>
          </w:divBdr>
        </w:div>
        <w:div w:id="174272198">
          <w:marLeft w:val="640"/>
          <w:marRight w:val="0"/>
          <w:marTop w:val="0"/>
          <w:marBottom w:val="0"/>
          <w:divBdr>
            <w:top w:val="none" w:sz="0" w:space="0" w:color="auto"/>
            <w:left w:val="none" w:sz="0" w:space="0" w:color="auto"/>
            <w:bottom w:val="none" w:sz="0" w:space="0" w:color="auto"/>
            <w:right w:val="none" w:sz="0" w:space="0" w:color="auto"/>
          </w:divBdr>
        </w:div>
        <w:div w:id="274872731">
          <w:marLeft w:val="640"/>
          <w:marRight w:val="0"/>
          <w:marTop w:val="0"/>
          <w:marBottom w:val="0"/>
          <w:divBdr>
            <w:top w:val="none" w:sz="0" w:space="0" w:color="auto"/>
            <w:left w:val="none" w:sz="0" w:space="0" w:color="auto"/>
            <w:bottom w:val="none" w:sz="0" w:space="0" w:color="auto"/>
            <w:right w:val="none" w:sz="0" w:space="0" w:color="auto"/>
          </w:divBdr>
        </w:div>
        <w:div w:id="289871285">
          <w:marLeft w:val="640"/>
          <w:marRight w:val="0"/>
          <w:marTop w:val="0"/>
          <w:marBottom w:val="0"/>
          <w:divBdr>
            <w:top w:val="none" w:sz="0" w:space="0" w:color="auto"/>
            <w:left w:val="none" w:sz="0" w:space="0" w:color="auto"/>
            <w:bottom w:val="none" w:sz="0" w:space="0" w:color="auto"/>
            <w:right w:val="none" w:sz="0" w:space="0" w:color="auto"/>
          </w:divBdr>
        </w:div>
        <w:div w:id="314605558">
          <w:marLeft w:val="640"/>
          <w:marRight w:val="0"/>
          <w:marTop w:val="0"/>
          <w:marBottom w:val="0"/>
          <w:divBdr>
            <w:top w:val="none" w:sz="0" w:space="0" w:color="auto"/>
            <w:left w:val="none" w:sz="0" w:space="0" w:color="auto"/>
            <w:bottom w:val="none" w:sz="0" w:space="0" w:color="auto"/>
            <w:right w:val="none" w:sz="0" w:space="0" w:color="auto"/>
          </w:divBdr>
        </w:div>
        <w:div w:id="326516036">
          <w:marLeft w:val="640"/>
          <w:marRight w:val="0"/>
          <w:marTop w:val="0"/>
          <w:marBottom w:val="0"/>
          <w:divBdr>
            <w:top w:val="none" w:sz="0" w:space="0" w:color="auto"/>
            <w:left w:val="none" w:sz="0" w:space="0" w:color="auto"/>
            <w:bottom w:val="none" w:sz="0" w:space="0" w:color="auto"/>
            <w:right w:val="none" w:sz="0" w:space="0" w:color="auto"/>
          </w:divBdr>
        </w:div>
        <w:div w:id="349643969">
          <w:marLeft w:val="640"/>
          <w:marRight w:val="0"/>
          <w:marTop w:val="0"/>
          <w:marBottom w:val="0"/>
          <w:divBdr>
            <w:top w:val="none" w:sz="0" w:space="0" w:color="auto"/>
            <w:left w:val="none" w:sz="0" w:space="0" w:color="auto"/>
            <w:bottom w:val="none" w:sz="0" w:space="0" w:color="auto"/>
            <w:right w:val="none" w:sz="0" w:space="0" w:color="auto"/>
          </w:divBdr>
        </w:div>
        <w:div w:id="478957002">
          <w:marLeft w:val="640"/>
          <w:marRight w:val="0"/>
          <w:marTop w:val="0"/>
          <w:marBottom w:val="0"/>
          <w:divBdr>
            <w:top w:val="none" w:sz="0" w:space="0" w:color="auto"/>
            <w:left w:val="none" w:sz="0" w:space="0" w:color="auto"/>
            <w:bottom w:val="none" w:sz="0" w:space="0" w:color="auto"/>
            <w:right w:val="none" w:sz="0" w:space="0" w:color="auto"/>
          </w:divBdr>
        </w:div>
        <w:div w:id="481431202">
          <w:marLeft w:val="640"/>
          <w:marRight w:val="0"/>
          <w:marTop w:val="0"/>
          <w:marBottom w:val="0"/>
          <w:divBdr>
            <w:top w:val="none" w:sz="0" w:space="0" w:color="auto"/>
            <w:left w:val="none" w:sz="0" w:space="0" w:color="auto"/>
            <w:bottom w:val="none" w:sz="0" w:space="0" w:color="auto"/>
            <w:right w:val="none" w:sz="0" w:space="0" w:color="auto"/>
          </w:divBdr>
        </w:div>
        <w:div w:id="499080495">
          <w:marLeft w:val="640"/>
          <w:marRight w:val="0"/>
          <w:marTop w:val="0"/>
          <w:marBottom w:val="0"/>
          <w:divBdr>
            <w:top w:val="none" w:sz="0" w:space="0" w:color="auto"/>
            <w:left w:val="none" w:sz="0" w:space="0" w:color="auto"/>
            <w:bottom w:val="none" w:sz="0" w:space="0" w:color="auto"/>
            <w:right w:val="none" w:sz="0" w:space="0" w:color="auto"/>
          </w:divBdr>
        </w:div>
        <w:div w:id="616373870">
          <w:marLeft w:val="640"/>
          <w:marRight w:val="0"/>
          <w:marTop w:val="0"/>
          <w:marBottom w:val="0"/>
          <w:divBdr>
            <w:top w:val="none" w:sz="0" w:space="0" w:color="auto"/>
            <w:left w:val="none" w:sz="0" w:space="0" w:color="auto"/>
            <w:bottom w:val="none" w:sz="0" w:space="0" w:color="auto"/>
            <w:right w:val="none" w:sz="0" w:space="0" w:color="auto"/>
          </w:divBdr>
        </w:div>
        <w:div w:id="730468458">
          <w:marLeft w:val="640"/>
          <w:marRight w:val="0"/>
          <w:marTop w:val="0"/>
          <w:marBottom w:val="0"/>
          <w:divBdr>
            <w:top w:val="none" w:sz="0" w:space="0" w:color="auto"/>
            <w:left w:val="none" w:sz="0" w:space="0" w:color="auto"/>
            <w:bottom w:val="none" w:sz="0" w:space="0" w:color="auto"/>
            <w:right w:val="none" w:sz="0" w:space="0" w:color="auto"/>
          </w:divBdr>
        </w:div>
        <w:div w:id="809522771">
          <w:marLeft w:val="640"/>
          <w:marRight w:val="0"/>
          <w:marTop w:val="0"/>
          <w:marBottom w:val="0"/>
          <w:divBdr>
            <w:top w:val="none" w:sz="0" w:space="0" w:color="auto"/>
            <w:left w:val="none" w:sz="0" w:space="0" w:color="auto"/>
            <w:bottom w:val="none" w:sz="0" w:space="0" w:color="auto"/>
            <w:right w:val="none" w:sz="0" w:space="0" w:color="auto"/>
          </w:divBdr>
        </w:div>
        <w:div w:id="829374017">
          <w:marLeft w:val="640"/>
          <w:marRight w:val="0"/>
          <w:marTop w:val="0"/>
          <w:marBottom w:val="0"/>
          <w:divBdr>
            <w:top w:val="none" w:sz="0" w:space="0" w:color="auto"/>
            <w:left w:val="none" w:sz="0" w:space="0" w:color="auto"/>
            <w:bottom w:val="none" w:sz="0" w:space="0" w:color="auto"/>
            <w:right w:val="none" w:sz="0" w:space="0" w:color="auto"/>
          </w:divBdr>
        </w:div>
        <w:div w:id="875580282">
          <w:marLeft w:val="640"/>
          <w:marRight w:val="0"/>
          <w:marTop w:val="0"/>
          <w:marBottom w:val="0"/>
          <w:divBdr>
            <w:top w:val="none" w:sz="0" w:space="0" w:color="auto"/>
            <w:left w:val="none" w:sz="0" w:space="0" w:color="auto"/>
            <w:bottom w:val="none" w:sz="0" w:space="0" w:color="auto"/>
            <w:right w:val="none" w:sz="0" w:space="0" w:color="auto"/>
          </w:divBdr>
        </w:div>
        <w:div w:id="993950097">
          <w:marLeft w:val="640"/>
          <w:marRight w:val="0"/>
          <w:marTop w:val="0"/>
          <w:marBottom w:val="0"/>
          <w:divBdr>
            <w:top w:val="none" w:sz="0" w:space="0" w:color="auto"/>
            <w:left w:val="none" w:sz="0" w:space="0" w:color="auto"/>
            <w:bottom w:val="none" w:sz="0" w:space="0" w:color="auto"/>
            <w:right w:val="none" w:sz="0" w:space="0" w:color="auto"/>
          </w:divBdr>
        </w:div>
        <w:div w:id="1084841720">
          <w:marLeft w:val="640"/>
          <w:marRight w:val="0"/>
          <w:marTop w:val="0"/>
          <w:marBottom w:val="0"/>
          <w:divBdr>
            <w:top w:val="none" w:sz="0" w:space="0" w:color="auto"/>
            <w:left w:val="none" w:sz="0" w:space="0" w:color="auto"/>
            <w:bottom w:val="none" w:sz="0" w:space="0" w:color="auto"/>
            <w:right w:val="none" w:sz="0" w:space="0" w:color="auto"/>
          </w:divBdr>
        </w:div>
        <w:div w:id="1108045056">
          <w:marLeft w:val="640"/>
          <w:marRight w:val="0"/>
          <w:marTop w:val="0"/>
          <w:marBottom w:val="0"/>
          <w:divBdr>
            <w:top w:val="none" w:sz="0" w:space="0" w:color="auto"/>
            <w:left w:val="none" w:sz="0" w:space="0" w:color="auto"/>
            <w:bottom w:val="none" w:sz="0" w:space="0" w:color="auto"/>
            <w:right w:val="none" w:sz="0" w:space="0" w:color="auto"/>
          </w:divBdr>
        </w:div>
        <w:div w:id="1116027476">
          <w:marLeft w:val="640"/>
          <w:marRight w:val="0"/>
          <w:marTop w:val="0"/>
          <w:marBottom w:val="0"/>
          <w:divBdr>
            <w:top w:val="none" w:sz="0" w:space="0" w:color="auto"/>
            <w:left w:val="none" w:sz="0" w:space="0" w:color="auto"/>
            <w:bottom w:val="none" w:sz="0" w:space="0" w:color="auto"/>
            <w:right w:val="none" w:sz="0" w:space="0" w:color="auto"/>
          </w:divBdr>
        </w:div>
        <w:div w:id="1175414808">
          <w:marLeft w:val="640"/>
          <w:marRight w:val="0"/>
          <w:marTop w:val="0"/>
          <w:marBottom w:val="0"/>
          <w:divBdr>
            <w:top w:val="none" w:sz="0" w:space="0" w:color="auto"/>
            <w:left w:val="none" w:sz="0" w:space="0" w:color="auto"/>
            <w:bottom w:val="none" w:sz="0" w:space="0" w:color="auto"/>
            <w:right w:val="none" w:sz="0" w:space="0" w:color="auto"/>
          </w:divBdr>
        </w:div>
        <w:div w:id="1190727904">
          <w:marLeft w:val="640"/>
          <w:marRight w:val="0"/>
          <w:marTop w:val="0"/>
          <w:marBottom w:val="0"/>
          <w:divBdr>
            <w:top w:val="none" w:sz="0" w:space="0" w:color="auto"/>
            <w:left w:val="none" w:sz="0" w:space="0" w:color="auto"/>
            <w:bottom w:val="none" w:sz="0" w:space="0" w:color="auto"/>
            <w:right w:val="none" w:sz="0" w:space="0" w:color="auto"/>
          </w:divBdr>
        </w:div>
        <w:div w:id="1218659893">
          <w:marLeft w:val="640"/>
          <w:marRight w:val="0"/>
          <w:marTop w:val="0"/>
          <w:marBottom w:val="0"/>
          <w:divBdr>
            <w:top w:val="none" w:sz="0" w:space="0" w:color="auto"/>
            <w:left w:val="none" w:sz="0" w:space="0" w:color="auto"/>
            <w:bottom w:val="none" w:sz="0" w:space="0" w:color="auto"/>
            <w:right w:val="none" w:sz="0" w:space="0" w:color="auto"/>
          </w:divBdr>
        </w:div>
        <w:div w:id="1218780328">
          <w:marLeft w:val="640"/>
          <w:marRight w:val="0"/>
          <w:marTop w:val="0"/>
          <w:marBottom w:val="0"/>
          <w:divBdr>
            <w:top w:val="none" w:sz="0" w:space="0" w:color="auto"/>
            <w:left w:val="none" w:sz="0" w:space="0" w:color="auto"/>
            <w:bottom w:val="none" w:sz="0" w:space="0" w:color="auto"/>
            <w:right w:val="none" w:sz="0" w:space="0" w:color="auto"/>
          </w:divBdr>
        </w:div>
        <w:div w:id="1273173690">
          <w:marLeft w:val="640"/>
          <w:marRight w:val="0"/>
          <w:marTop w:val="0"/>
          <w:marBottom w:val="0"/>
          <w:divBdr>
            <w:top w:val="none" w:sz="0" w:space="0" w:color="auto"/>
            <w:left w:val="none" w:sz="0" w:space="0" w:color="auto"/>
            <w:bottom w:val="none" w:sz="0" w:space="0" w:color="auto"/>
            <w:right w:val="none" w:sz="0" w:space="0" w:color="auto"/>
          </w:divBdr>
        </w:div>
        <w:div w:id="1298222558">
          <w:marLeft w:val="640"/>
          <w:marRight w:val="0"/>
          <w:marTop w:val="0"/>
          <w:marBottom w:val="0"/>
          <w:divBdr>
            <w:top w:val="none" w:sz="0" w:space="0" w:color="auto"/>
            <w:left w:val="none" w:sz="0" w:space="0" w:color="auto"/>
            <w:bottom w:val="none" w:sz="0" w:space="0" w:color="auto"/>
            <w:right w:val="none" w:sz="0" w:space="0" w:color="auto"/>
          </w:divBdr>
        </w:div>
        <w:div w:id="1311515237">
          <w:marLeft w:val="640"/>
          <w:marRight w:val="0"/>
          <w:marTop w:val="0"/>
          <w:marBottom w:val="0"/>
          <w:divBdr>
            <w:top w:val="none" w:sz="0" w:space="0" w:color="auto"/>
            <w:left w:val="none" w:sz="0" w:space="0" w:color="auto"/>
            <w:bottom w:val="none" w:sz="0" w:space="0" w:color="auto"/>
            <w:right w:val="none" w:sz="0" w:space="0" w:color="auto"/>
          </w:divBdr>
        </w:div>
        <w:div w:id="1333487282">
          <w:marLeft w:val="640"/>
          <w:marRight w:val="0"/>
          <w:marTop w:val="0"/>
          <w:marBottom w:val="0"/>
          <w:divBdr>
            <w:top w:val="none" w:sz="0" w:space="0" w:color="auto"/>
            <w:left w:val="none" w:sz="0" w:space="0" w:color="auto"/>
            <w:bottom w:val="none" w:sz="0" w:space="0" w:color="auto"/>
            <w:right w:val="none" w:sz="0" w:space="0" w:color="auto"/>
          </w:divBdr>
        </w:div>
        <w:div w:id="1417630538">
          <w:marLeft w:val="640"/>
          <w:marRight w:val="0"/>
          <w:marTop w:val="0"/>
          <w:marBottom w:val="0"/>
          <w:divBdr>
            <w:top w:val="none" w:sz="0" w:space="0" w:color="auto"/>
            <w:left w:val="none" w:sz="0" w:space="0" w:color="auto"/>
            <w:bottom w:val="none" w:sz="0" w:space="0" w:color="auto"/>
            <w:right w:val="none" w:sz="0" w:space="0" w:color="auto"/>
          </w:divBdr>
        </w:div>
        <w:div w:id="1428499145">
          <w:marLeft w:val="640"/>
          <w:marRight w:val="0"/>
          <w:marTop w:val="0"/>
          <w:marBottom w:val="0"/>
          <w:divBdr>
            <w:top w:val="none" w:sz="0" w:space="0" w:color="auto"/>
            <w:left w:val="none" w:sz="0" w:space="0" w:color="auto"/>
            <w:bottom w:val="none" w:sz="0" w:space="0" w:color="auto"/>
            <w:right w:val="none" w:sz="0" w:space="0" w:color="auto"/>
          </w:divBdr>
        </w:div>
        <w:div w:id="1467815350">
          <w:marLeft w:val="640"/>
          <w:marRight w:val="0"/>
          <w:marTop w:val="0"/>
          <w:marBottom w:val="0"/>
          <w:divBdr>
            <w:top w:val="none" w:sz="0" w:space="0" w:color="auto"/>
            <w:left w:val="none" w:sz="0" w:space="0" w:color="auto"/>
            <w:bottom w:val="none" w:sz="0" w:space="0" w:color="auto"/>
            <w:right w:val="none" w:sz="0" w:space="0" w:color="auto"/>
          </w:divBdr>
        </w:div>
        <w:div w:id="1504852483">
          <w:marLeft w:val="640"/>
          <w:marRight w:val="0"/>
          <w:marTop w:val="0"/>
          <w:marBottom w:val="0"/>
          <w:divBdr>
            <w:top w:val="none" w:sz="0" w:space="0" w:color="auto"/>
            <w:left w:val="none" w:sz="0" w:space="0" w:color="auto"/>
            <w:bottom w:val="none" w:sz="0" w:space="0" w:color="auto"/>
            <w:right w:val="none" w:sz="0" w:space="0" w:color="auto"/>
          </w:divBdr>
        </w:div>
        <w:div w:id="1514033263">
          <w:marLeft w:val="640"/>
          <w:marRight w:val="0"/>
          <w:marTop w:val="0"/>
          <w:marBottom w:val="0"/>
          <w:divBdr>
            <w:top w:val="none" w:sz="0" w:space="0" w:color="auto"/>
            <w:left w:val="none" w:sz="0" w:space="0" w:color="auto"/>
            <w:bottom w:val="none" w:sz="0" w:space="0" w:color="auto"/>
            <w:right w:val="none" w:sz="0" w:space="0" w:color="auto"/>
          </w:divBdr>
        </w:div>
        <w:div w:id="1531336170">
          <w:marLeft w:val="640"/>
          <w:marRight w:val="0"/>
          <w:marTop w:val="0"/>
          <w:marBottom w:val="0"/>
          <w:divBdr>
            <w:top w:val="none" w:sz="0" w:space="0" w:color="auto"/>
            <w:left w:val="none" w:sz="0" w:space="0" w:color="auto"/>
            <w:bottom w:val="none" w:sz="0" w:space="0" w:color="auto"/>
            <w:right w:val="none" w:sz="0" w:space="0" w:color="auto"/>
          </w:divBdr>
        </w:div>
        <w:div w:id="1577083850">
          <w:marLeft w:val="640"/>
          <w:marRight w:val="0"/>
          <w:marTop w:val="0"/>
          <w:marBottom w:val="0"/>
          <w:divBdr>
            <w:top w:val="none" w:sz="0" w:space="0" w:color="auto"/>
            <w:left w:val="none" w:sz="0" w:space="0" w:color="auto"/>
            <w:bottom w:val="none" w:sz="0" w:space="0" w:color="auto"/>
            <w:right w:val="none" w:sz="0" w:space="0" w:color="auto"/>
          </w:divBdr>
        </w:div>
        <w:div w:id="1585073102">
          <w:marLeft w:val="640"/>
          <w:marRight w:val="0"/>
          <w:marTop w:val="0"/>
          <w:marBottom w:val="0"/>
          <w:divBdr>
            <w:top w:val="none" w:sz="0" w:space="0" w:color="auto"/>
            <w:left w:val="none" w:sz="0" w:space="0" w:color="auto"/>
            <w:bottom w:val="none" w:sz="0" w:space="0" w:color="auto"/>
            <w:right w:val="none" w:sz="0" w:space="0" w:color="auto"/>
          </w:divBdr>
        </w:div>
        <w:div w:id="1619021099">
          <w:marLeft w:val="640"/>
          <w:marRight w:val="0"/>
          <w:marTop w:val="0"/>
          <w:marBottom w:val="0"/>
          <w:divBdr>
            <w:top w:val="none" w:sz="0" w:space="0" w:color="auto"/>
            <w:left w:val="none" w:sz="0" w:space="0" w:color="auto"/>
            <w:bottom w:val="none" w:sz="0" w:space="0" w:color="auto"/>
            <w:right w:val="none" w:sz="0" w:space="0" w:color="auto"/>
          </w:divBdr>
        </w:div>
        <w:div w:id="1625043461">
          <w:marLeft w:val="640"/>
          <w:marRight w:val="0"/>
          <w:marTop w:val="0"/>
          <w:marBottom w:val="0"/>
          <w:divBdr>
            <w:top w:val="none" w:sz="0" w:space="0" w:color="auto"/>
            <w:left w:val="none" w:sz="0" w:space="0" w:color="auto"/>
            <w:bottom w:val="none" w:sz="0" w:space="0" w:color="auto"/>
            <w:right w:val="none" w:sz="0" w:space="0" w:color="auto"/>
          </w:divBdr>
        </w:div>
        <w:div w:id="1649901546">
          <w:marLeft w:val="640"/>
          <w:marRight w:val="0"/>
          <w:marTop w:val="0"/>
          <w:marBottom w:val="0"/>
          <w:divBdr>
            <w:top w:val="none" w:sz="0" w:space="0" w:color="auto"/>
            <w:left w:val="none" w:sz="0" w:space="0" w:color="auto"/>
            <w:bottom w:val="none" w:sz="0" w:space="0" w:color="auto"/>
            <w:right w:val="none" w:sz="0" w:space="0" w:color="auto"/>
          </w:divBdr>
        </w:div>
        <w:div w:id="1705910169">
          <w:marLeft w:val="640"/>
          <w:marRight w:val="0"/>
          <w:marTop w:val="0"/>
          <w:marBottom w:val="0"/>
          <w:divBdr>
            <w:top w:val="none" w:sz="0" w:space="0" w:color="auto"/>
            <w:left w:val="none" w:sz="0" w:space="0" w:color="auto"/>
            <w:bottom w:val="none" w:sz="0" w:space="0" w:color="auto"/>
            <w:right w:val="none" w:sz="0" w:space="0" w:color="auto"/>
          </w:divBdr>
        </w:div>
        <w:div w:id="1712614668">
          <w:marLeft w:val="640"/>
          <w:marRight w:val="0"/>
          <w:marTop w:val="0"/>
          <w:marBottom w:val="0"/>
          <w:divBdr>
            <w:top w:val="none" w:sz="0" w:space="0" w:color="auto"/>
            <w:left w:val="none" w:sz="0" w:space="0" w:color="auto"/>
            <w:bottom w:val="none" w:sz="0" w:space="0" w:color="auto"/>
            <w:right w:val="none" w:sz="0" w:space="0" w:color="auto"/>
          </w:divBdr>
        </w:div>
        <w:div w:id="1715158518">
          <w:marLeft w:val="640"/>
          <w:marRight w:val="0"/>
          <w:marTop w:val="0"/>
          <w:marBottom w:val="0"/>
          <w:divBdr>
            <w:top w:val="none" w:sz="0" w:space="0" w:color="auto"/>
            <w:left w:val="none" w:sz="0" w:space="0" w:color="auto"/>
            <w:bottom w:val="none" w:sz="0" w:space="0" w:color="auto"/>
            <w:right w:val="none" w:sz="0" w:space="0" w:color="auto"/>
          </w:divBdr>
        </w:div>
        <w:div w:id="1730768188">
          <w:marLeft w:val="640"/>
          <w:marRight w:val="0"/>
          <w:marTop w:val="0"/>
          <w:marBottom w:val="0"/>
          <w:divBdr>
            <w:top w:val="none" w:sz="0" w:space="0" w:color="auto"/>
            <w:left w:val="none" w:sz="0" w:space="0" w:color="auto"/>
            <w:bottom w:val="none" w:sz="0" w:space="0" w:color="auto"/>
            <w:right w:val="none" w:sz="0" w:space="0" w:color="auto"/>
          </w:divBdr>
        </w:div>
        <w:div w:id="1752119384">
          <w:marLeft w:val="640"/>
          <w:marRight w:val="0"/>
          <w:marTop w:val="0"/>
          <w:marBottom w:val="0"/>
          <w:divBdr>
            <w:top w:val="none" w:sz="0" w:space="0" w:color="auto"/>
            <w:left w:val="none" w:sz="0" w:space="0" w:color="auto"/>
            <w:bottom w:val="none" w:sz="0" w:space="0" w:color="auto"/>
            <w:right w:val="none" w:sz="0" w:space="0" w:color="auto"/>
          </w:divBdr>
        </w:div>
        <w:div w:id="1767921345">
          <w:marLeft w:val="640"/>
          <w:marRight w:val="0"/>
          <w:marTop w:val="0"/>
          <w:marBottom w:val="0"/>
          <w:divBdr>
            <w:top w:val="none" w:sz="0" w:space="0" w:color="auto"/>
            <w:left w:val="none" w:sz="0" w:space="0" w:color="auto"/>
            <w:bottom w:val="none" w:sz="0" w:space="0" w:color="auto"/>
            <w:right w:val="none" w:sz="0" w:space="0" w:color="auto"/>
          </w:divBdr>
        </w:div>
        <w:div w:id="1857384892">
          <w:marLeft w:val="640"/>
          <w:marRight w:val="0"/>
          <w:marTop w:val="0"/>
          <w:marBottom w:val="0"/>
          <w:divBdr>
            <w:top w:val="none" w:sz="0" w:space="0" w:color="auto"/>
            <w:left w:val="none" w:sz="0" w:space="0" w:color="auto"/>
            <w:bottom w:val="none" w:sz="0" w:space="0" w:color="auto"/>
            <w:right w:val="none" w:sz="0" w:space="0" w:color="auto"/>
          </w:divBdr>
        </w:div>
        <w:div w:id="1884050940">
          <w:marLeft w:val="640"/>
          <w:marRight w:val="0"/>
          <w:marTop w:val="0"/>
          <w:marBottom w:val="0"/>
          <w:divBdr>
            <w:top w:val="none" w:sz="0" w:space="0" w:color="auto"/>
            <w:left w:val="none" w:sz="0" w:space="0" w:color="auto"/>
            <w:bottom w:val="none" w:sz="0" w:space="0" w:color="auto"/>
            <w:right w:val="none" w:sz="0" w:space="0" w:color="auto"/>
          </w:divBdr>
        </w:div>
        <w:div w:id="1936085092">
          <w:marLeft w:val="640"/>
          <w:marRight w:val="0"/>
          <w:marTop w:val="0"/>
          <w:marBottom w:val="0"/>
          <w:divBdr>
            <w:top w:val="none" w:sz="0" w:space="0" w:color="auto"/>
            <w:left w:val="none" w:sz="0" w:space="0" w:color="auto"/>
            <w:bottom w:val="none" w:sz="0" w:space="0" w:color="auto"/>
            <w:right w:val="none" w:sz="0" w:space="0" w:color="auto"/>
          </w:divBdr>
        </w:div>
        <w:div w:id="1948613143">
          <w:marLeft w:val="640"/>
          <w:marRight w:val="0"/>
          <w:marTop w:val="0"/>
          <w:marBottom w:val="0"/>
          <w:divBdr>
            <w:top w:val="none" w:sz="0" w:space="0" w:color="auto"/>
            <w:left w:val="none" w:sz="0" w:space="0" w:color="auto"/>
            <w:bottom w:val="none" w:sz="0" w:space="0" w:color="auto"/>
            <w:right w:val="none" w:sz="0" w:space="0" w:color="auto"/>
          </w:divBdr>
        </w:div>
        <w:div w:id="1978531925">
          <w:marLeft w:val="640"/>
          <w:marRight w:val="0"/>
          <w:marTop w:val="0"/>
          <w:marBottom w:val="0"/>
          <w:divBdr>
            <w:top w:val="none" w:sz="0" w:space="0" w:color="auto"/>
            <w:left w:val="none" w:sz="0" w:space="0" w:color="auto"/>
            <w:bottom w:val="none" w:sz="0" w:space="0" w:color="auto"/>
            <w:right w:val="none" w:sz="0" w:space="0" w:color="auto"/>
          </w:divBdr>
        </w:div>
        <w:div w:id="1978795285">
          <w:marLeft w:val="640"/>
          <w:marRight w:val="0"/>
          <w:marTop w:val="0"/>
          <w:marBottom w:val="0"/>
          <w:divBdr>
            <w:top w:val="none" w:sz="0" w:space="0" w:color="auto"/>
            <w:left w:val="none" w:sz="0" w:space="0" w:color="auto"/>
            <w:bottom w:val="none" w:sz="0" w:space="0" w:color="auto"/>
            <w:right w:val="none" w:sz="0" w:space="0" w:color="auto"/>
          </w:divBdr>
        </w:div>
        <w:div w:id="2026051942">
          <w:marLeft w:val="640"/>
          <w:marRight w:val="0"/>
          <w:marTop w:val="0"/>
          <w:marBottom w:val="0"/>
          <w:divBdr>
            <w:top w:val="none" w:sz="0" w:space="0" w:color="auto"/>
            <w:left w:val="none" w:sz="0" w:space="0" w:color="auto"/>
            <w:bottom w:val="none" w:sz="0" w:space="0" w:color="auto"/>
            <w:right w:val="none" w:sz="0" w:space="0" w:color="auto"/>
          </w:divBdr>
        </w:div>
        <w:div w:id="2044666644">
          <w:marLeft w:val="640"/>
          <w:marRight w:val="0"/>
          <w:marTop w:val="0"/>
          <w:marBottom w:val="0"/>
          <w:divBdr>
            <w:top w:val="none" w:sz="0" w:space="0" w:color="auto"/>
            <w:left w:val="none" w:sz="0" w:space="0" w:color="auto"/>
            <w:bottom w:val="none" w:sz="0" w:space="0" w:color="auto"/>
            <w:right w:val="none" w:sz="0" w:space="0" w:color="auto"/>
          </w:divBdr>
        </w:div>
        <w:div w:id="2106612198">
          <w:marLeft w:val="640"/>
          <w:marRight w:val="0"/>
          <w:marTop w:val="0"/>
          <w:marBottom w:val="0"/>
          <w:divBdr>
            <w:top w:val="none" w:sz="0" w:space="0" w:color="auto"/>
            <w:left w:val="none" w:sz="0" w:space="0" w:color="auto"/>
            <w:bottom w:val="none" w:sz="0" w:space="0" w:color="auto"/>
            <w:right w:val="none" w:sz="0" w:space="0" w:color="auto"/>
          </w:divBdr>
        </w:div>
      </w:divsChild>
    </w:div>
    <w:div w:id="1782186227">
      <w:bodyDiv w:val="1"/>
      <w:marLeft w:val="0"/>
      <w:marRight w:val="0"/>
      <w:marTop w:val="0"/>
      <w:marBottom w:val="0"/>
      <w:divBdr>
        <w:top w:val="none" w:sz="0" w:space="0" w:color="auto"/>
        <w:left w:val="none" w:sz="0" w:space="0" w:color="auto"/>
        <w:bottom w:val="none" w:sz="0" w:space="0" w:color="auto"/>
        <w:right w:val="none" w:sz="0" w:space="0" w:color="auto"/>
      </w:divBdr>
      <w:divsChild>
        <w:div w:id="1322123604">
          <w:marLeft w:val="0"/>
          <w:marRight w:val="0"/>
          <w:marTop w:val="0"/>
          <w:marBottom w:val="0"/>
          <w:divBdr>
            <w:top w:val="none" w:sz="0" w:space="0" w:color="auto"/>
            <w:left w:val="none" w:sz="0" w:space="0" w:color="auto"/>
            <w:bottom w:val="none" w:sz="0" w:space="0" w:color="auto"/>
            <w:right w:val="none" w:sz="0" w:space="0" w:color="auto"/>
          </w:divBdr>
          <w:divsChild>
            <w:div w:id="333336433">
              <w:marLeft w:val="0"/>
              <w:marRight w:val="0"/>
              <w:marTop w:val="0"/>
              <w:marBottom w:val="0"/>
              <w:divBdr>
                <w:top w:val="none" w:sz="0" w:space="0" w:color="auto"/>
                <w:left w:val="none" w:sz="0" w:space="0" w:color="auto"/>
                <w:bottom w:val="none" w:sz="0" w:space="0" w:color="auto"/>
                <w:right w:val="none" w:sz="0" w:space="0" w:color="auto"/>
              </w:divBdr>
              <w:divsChild>
                <w:div w:id="1307583875">
                  <w:marLeft w:val="0"/>
                  <w:marRight w:val="0"/>
                  <w:marTop w:val="0"/>
                  <w:marBottom w:val="0"/>
                  <w:divBdr>
                    <w:top w:val="none" w:sz="0" w:space="0" w:color="auto"/>
                    <w:left w:val="none" w:sz="0" w:space="0" w:color="auto"/>
                    <w:bottom w:val="none" w:sz="0" w:space="0" w:color="auto"/>
                    <w:right w:val="none" w:sz="0" w:space="0" w:color="auto"/>
                  </w:divBdr>
                  <w:divsChild>
                    <w:div w:id="51599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7889210">
      <w:bodyDiv w:val="1"/>
      <w:marLeft w:val="0"/>
      <w:marRight w:val="0"/>
      <w:marTop w:val="0"/>
      <w:marBottom w:val="0"/>
      <w:divBdr>
        <w:top w:val="none" w:sz="0" w:space="0" w:color="auto"/>
        <w:left w:val="none" w:sz="0" w:space="0" w:color="auto"/>
        <w:bottom w:val="none" w:sz="0" w:space="0" w:color="auto"/>
        <w:right w:val="none" w:sz="0" w:space="0" w:color="auto"/>
      </w:divBdr>
      <w:divsChild>
        <w:div w:id="28532396">
          <w:marLeft w:val="640"/>
          <w:marRight w:val="0"/>
          <w:marTop w:val="0"/>
          <w:marBottom w:val="0"/>
          <w:divBdr>
            <w:top w:val="none" w:sz="0" w:space="0" w:color="auto"/>
            <w:left w:val="none" w:sz="0" w:space="0" w:color="auto"/>
            <w:bottom w:val="none" w:sz="0" w:space="0" w:color="auto"/>
            <w:right w:val="none" w:sz="0" w:space="0" w:color="auto"/>
          </w:divBdr>
        </w:div>
        <w:div w:id="32464611">
          <w:marLeft w:val="640"/>
          <w:marRight w:val="0"/>
          <w:marTop w:val="0"/>
          <w:marBottom w:val="0"/>
          <w:divBdr>
            <w:top w:val="none" w:sz="0" w:space="0" w:color="auto"/>
            <w:left w:val="none" w:sz="0" w:space="0" w:color="auto"/>
            <w:bottom w:val="none" w:sz="0" w:space="0" w:color="auto"/>
            <w:right w:val="none" w:sz="0" w:space="0" w:color="auto"/>
          </w:divBdr>
        </w:div>
        <w:div w:id="57017765">
          <w:marLeft w:val="640"/>
          <w:marRight w:val="0"/>
          <w:marTop w:val="0"/>
          <w:marBottom w:val="0"/>
          <w:divBdr>
            <w:top w:val="none" w:sz="0" w:space="0" w:color="auto"/>
            <w:left w:val="none" w:sz="0" w:space="0" w:color="auto"/>
            <w:bottom w:val="none" w:sz="0" w:space="0" w:color="auto"/>
            <w:right w:val="none" w:sz="0" w:space="0" w:color="auto"/>
          </w:divBdr>
        </w:div>
        <w:div w:id="136920082">
          <w:marLeft w:val="640"/>
          <w:marRight w:val="0"/>
          <w:marTop w:val="0"/>
          <w:marBottom w:val="0"/>
          <w:divBdr>
            <w:top w:val="none" w:sz="0" w:space="0" w:color="auto"/>
            <w:left w:val="none" w:sz="0" w:space="0" w:color="auto"/>
            <w:bottom w:val="none" w:sz="0" w:space="0" w:color="auto"/>
            <w:right w:val="none" w:sz="0" w:space="0" w:color="auto"/>
          </w:divBdr>
        </w:div>
        <w:div w:id="164053486">
          <w:marLeft w:val="640"/>
          <w:marRight w:val="0"/>
          <w:marTop w:val="0"/>
          <w:marBottom w:val="0"/>
          <w:divBdr>
            <w:top w:val="none" w:sz="0" w:space="0" w:color="auto"/>
            <w:left w:val="none" w:sz="0" w:space="0" w:color="auto"/>
            <w:bottom w:val="none" w:sz="0" w:space="0" w:color="auto"/>
            <w:right w:val="none" w:sz="0" w:space="0" w:color="auto"/>
          </w:divBdr>
        </w:div>
        <w:div w:id="236014431">
          <w:marLeft w:val="640"/>
          <w:marRight w:val="0"/>
          <w:marTop w:val="0"/>
          <w:marBottom w:val="0"/>
          <w:divBdr>
            <w:top w:val="none" w:sz="0" w:space="0" w:color="auto"/>
            <w:left w:val="none" w:sz="0" w:space="0" w:color="auto"/>
            <w:bottom w:val="none" w:sz="0" w:space="0" w:color="auto"/>
            <w:right w:val="none" w:sz="0" w:space="0" w:color="auto"/>
          </w:divBdr>
        </w:div>
        <w:div w:id="318580175">
          <w:marLeft w:val="640"/>
          <w:marRight w:val="0"/>
          <w:marTop w:val="0"/>
          <w:marBottom w:val="0"/>
          <w:divBdr>
            <w:top w:val="none" w:sz="0" w:space="0" w:color="auto"/>
            <w:left w:val="none" w:sz="0" w:space="0" w:color="auto"/>
            <w:bottom w:val="none" w:sz="0" w:space="0" w:color="auto"/>
            <w:right w:val="none" w:sz="0" w:space="0" w:color="auto"/>
          </w:divBdr>
        </w:div>
        <w:div w:id="351146023">
          <w:marLeft w:val="640"/>
          <w:marRight w:val="0"/>
          <w:marTop w:val="0"/>
          <w:marBottom w:val="0"/>
          <w:divBdr>
            <w:top w:val="none" w:sz="0" w:space="0" w:color="auto"/>
            <w:left w:val="none" w:sz="0" w:space="0" w:color="auto"/>
            <w:bottom w:val="none" w:sz="0" w:space="0" w:color="auto"/>
            <w:right w:val="none" w:sz="0" w:space="0" w:color="auto"/>
          </w:divBdr>
        </w:div>
        <w:div w:id="352802019">
          <w:marLeft w:val="640"/>
          <w:marRight w:val="0"/>
          <w:marTop w:val="0"/>
          <w:marBottom w:val="0"/>
          <w:divBdr>
            <w:top w:val="none" w:sz="0" w:space="0" w:color="auto"/>
            <w:left w:val="none" w:sz="0" w:space="0" w:color="auto"/>
            <w:bottom w:val="none" w:sz="0" w:space="0" w:color="auto"/>
            <w:right w:val="none" w:sz="0" w:space="0" w:color="auto"/>
          </w:divBdr>
        </w:div>
        <w:div w:id="355620292">
          <w:marLeft w:val="640"/>
          <w:marRight w:val="0"/>
          <w:marTop w:val="0"/>
          <w:marBottom w:val="0"/>
          <w:divBdr>
            <w:top w:val="none" w:sz="0" w:space="0" w:color="auto"/>
            <w:left w:val="none" w:sz="0" w:space="0" w:color="auto"/>
            <w:bottom w:val="none" w:sz="0" w:space="0" w:color="auto"/>
            <w:right w:val="none" w:sz="0" w:space="0" w:color="auto"/>
          </w:divBdr>
        </w:div>
        <w:div w:id="413861541">
          <w:marLeft w:val="640"/>
          <w:marRight w:val="0"/>
          <w:marTop w:val="0"/>
          <w:marBottom w:val="0"/>
          <w:divBdr>
            <w:top w:val="none" w:sz="0" w:space="0" w:color="auto"/>
            <w:left w:val="none" w:sz="0" w:space="0" w:color="auto"/>
            <w:bottom w:val="none" w:sz="0" w:space="0" w:color="auto"/>
            <w:right w:val="none" w:sz="0" w:space="0" w:color="auto"/>
          </w:divBdr>
        </w:div>
        <w:div w:id="487748276">
          <w:marLeft w:val="640"/>
          <w:marRight w:val="0"/>
          <w:marTop w:val="0"/>
          <w:marBottom w:val="0"/>
          <w:divBdr>
            <w:top w:val="none" w:sz="0" w:space="0" w:color="auto"/>
            <w:left w:val="none" w:sz="0" w:space="0" w:color="auto"/>
            <w:bottom w:val="none" w:sz="0" w:space="0" w:color="auto"/>
            <w:right w:val="none" w:sz="0" w:space="0" w:color="auto"/>
          </w:divBdr>
        </w:div>
        <w:div w:id="494801821">
          <w:marLeft w:val="640"/>
          <w:marRight w:val="0"/>
          <w:marTop w:val="0"/>
          <w:marBottom w:val="0"/>
          <w:divBdr>
            <w:top w:val="none" w:sz="0" w:space="0" w:color="auto"/>
            <w:left w:val="none" w:sz="0" w:space="0" w:color="auto"/>
            <w:bottom w:val="none" w:sz="0" w:space="0" w:color="auto"/>
            <w:right w:val="none" w:sz="0" w:space="0" w:color="auto"/>
          </w:divBdr>
        </w:div>
        <w:div w:id="508255646">
          <w:marLeft w:val="640"/>
          <w:marRight w:val="0"/>
          <w:marTop w:val="0"/>
          <w:marBottom w:val="0"/>
          <w:divBdr>
            <w:top w:val="none" w:sz="0" w:space="0" w:color="auto"/>
            <w:left w:val="none" w:sz="0" w:space="0" w:color="auto"/>
            <w:bottom w:val="none" w:sz="0" w:space="0" w:color="auto"/>
            <w:right w:val="none" w:sz="0" w:space="0" w:color="auto"/>
          </w:divBdr>
        </w:div>
        <w:div w:id="525607441">
          <w:marLeft w:val="640"/>
          <w:marRight w:val="0"/>
          <w:marTop w:val="0"/>
          <w:marBottom w:val="0"/>
          <w:divBdr>
            <w:top w:val="none" w:sz="0" w:space="0" w:color="auto"/>
            <w:left w:val="none" w:sz="0" w:space="0" w:color="auto"/>
            <w:bottom w:val="none" w:sz="0" w:space="0" w:color="auto"/>
            <w:right w:val="none" w:sz="0" w:space="0" w:color="auto"/>
          </w:divBdr>
        </w:div>
        <w:div w:id="533926285">
          <w:marLeft w:val="640"/>
          <w:marRight w:val="0"/>
          <w:marTop w:val="0"/>
          <w:marBottom w:val="0"/>
          <w:divBdr>
            <w:top w:val="none" w:sz="0" w:space="0" w:color="auto"/>
            <w:left w:val="none" w:sz="0" w:space="0" w:color="auto"/>
            <w:bottom w:val="none" w:sz="0" w:space="0" w:color="auto"/>
            <w:right w:val="none" w:sz="0" w:space="0" w:color="auto"/>
          </w:divBdr>
        </w:div>
        <w:div w:id="547301046">
          <w:marLeft w:val="640"/>
          <w:marRight w:val="0"/>
          <w:marTop w:val="0"/>
          <w:marBottom w:val="0"/>
          <w:divBdr>
            <w:top w:val="none" w:sz="0" w:space="0" w:color="auto"/>
            <w:left w:val="none" w:sz="0" w:space="0" w:color="auto"/>
            <w:bottom w:val="none" w:sz="0" w:space="0" w:color="auto"/>
            <w:right w:val="none" w:sz="0" w:space="0" w:color="auto"/>
          </w:divBdr>
        </w:div>
        <w:div w:id="648437904">
          <w:marLeft w:val="640"/>
          <w:marRight w:val="0"/>
          <w:marTop w:val="0"/>
          <w:marBottom w:val="0"/>
          <w:divBdr>
            <w:top w:val="none" w:sz="0" w:space="0" w:color="auto"/>
            <w:left w:val="none" w:sz="0" w:space="0" w:color="auto"/>
            <w:bottom w:val="none" w:sz="0" w:space="0" w:color="auto"/>
            <w:right w:val="none" w:sz="0" w:space="0" w:color="auto"/>
          </w:divBdr>
        </w:div>
        <w:div w:id="653145968">
          <w:marLeft w:val="640"/>
          <w:marRight w:val="0"/>
          <w:marTop w:val="0"/>
          <w:marBottom w:val="0"/>
          <w:divBdr>
            <w:top w:val="none" w:sz="0" w:space="0" w:color="auto"/>
            <w:left w:val="none" w:sz="0" w:space="0" w:color="auto"/>
            <w:bottom w:val="none" w:sz="0" w:space="0" w:color="auto"/>
            <w:right w:val="none" w:sz="0" w:space="0" w:color="auto"/>
          </w:divBdr>
        </w:div>
        <w:div w:id="662899289">
          <w:marLeft w:val="640"/>
          <w:marRight w:val="0"/>
          <w:marTop w:val="0"/>
          <w:marBottom w:val="0"/>
          <w:divBdr>
            <w:top w:val="none" w:sz="0" w:space="0" w:color="auto"/>
            <w:left w:val="none" w:sz="0" w:space="0" w:color="auto"/>
            <w:bottom w:val="none" w:sz="0" w:space="0" w:color="auto"/>
            <w:right w:val="none" w:sz="0" w:space="0" w:color="auto"/>
          </w:divBdr>
        </w:div>
        <w:div w:id="664893181">
          <w:marLeft w:val="640"/>
          <w:marRight w:val="0"/>
          <w:marTop w:val="0"/>
          <w:marBottom w:val="0"/>
          <w:divBdr>
            <w:top w:val="none" w:sz="0" w:space="0" w:color="auto"/>
            <w:left w:val="none" w:sz="0" w:space="0" w:color="auto"/>
            <w:bottom w:val="none" w:sz="0" w:space="0" w:color="auto"/>
            <w:right w:val="none" w:sz="0" w:space="0" w:color="auto"/>
          </w:divBdr>
        </w:div>
        <w:div w:id="691734229">
          <w:marLeft w:val="640"/>
          <w:marRight w:val="0"/>
          <w:marTop w:val="0"/>
          <w:marBottom w:val="0"/>
          <w:divBdr>
            <w:top w:val="none" w:sz="0" w:space="0" w:color="auto"/>
            <w:left w:val="none" w:sz="0" w:space="0" w:color="auto"/>
            <w:bottom w:val="none" w:sz="0" w:space="0" w:color="auto"/>
            <w:right w:val="none" w:sz="0" w:space="0" w:color="auto"/>
          </w:divBdr>
        </w:div>
        <w:div w:id="696539687">
          <w:marLeft w:val="640"/>
          <w:marRight w:val="0"/>
          <w:marTop w:val="0"/>
          <w:marBottom w:val="0"/>
          <w:divBdr>
            <w:top w:val="none" w:sz="0" w:space="0" w:color="auto"/>
            <w:left w:val="none" w:sz="0" w:space="0" w:color="auto"/>
            <w:bottom w:val="none" w:sz="0" w:space="0" w:color="auto"/>
            <w:right w:val="none" w:sz="0" w:space="0" w:color="auto"/>
          </w:divBdr>
        </w:div>
        <w:div w:id="751973986">
          <w:marLeft w:val="640"/>
          <w:marRight w:val="0"/>
          <w:marTop w:val="0"/>
          <w:marBottom w:val="0"/>
          <w:divBdr>
            <w:top w:val="none" w:sz="0" w:space="0" w:color="auto"/>
            <w:left w:val="none" w:sz="0" w:space="0" w:color="auto"/>
            <w:bottom w:val="none" w:sz="0" w:space="0" w:color="auto"/>
            <w:right w:val="none" w:sz="0" w:space="0" w:color="auto"/>
          </w:divBdr>
        </w:div>
        <w:div w:id="782958762">
          <w:marLeft w:val="640"/>
          <w:marRight w:val="0"/>
          <w:marTop w:val="0"/>
          <w:marBottom w:val="0"/>
          <w:divBdr>
            <w:top w:val="none" w:sz="0" w:space="0" w:color="auto"/>
            <w:left w:val="none" w:sz="0" w:space="0" w:color="auto"/>
            <w:bottom w:val="none" w:sz="0" w:space="0" w:color="auto"/>
            <w:right w:val="none" w:sz="0" w:space="0" w:color="auto"/>
          </w:divBdr>
        </w:div>
        <w:div w:id="869294991">
          <w:marLeft w:val="640"/>
          <w:marRight w:val="0"/>
          <w:marTop w:val="0"/>
          <w:marBottom w:val="0"/>
          <w:divBdr>
            <w:top w:val="none" w:sz="0" w:space="0" w:color="auto"/>
            <w:left w:val="none" w:sz="0" w:space="0" w:color="auto"/>
            <w:bottom w:val="none" w:sz="0" w:space="0" w:color="auto"/>
            <w:right w:val="none" w:sz="0" w:space="0" w:color="auto"/>
          </w:divBdr>
        </w:div>
        <w:div w:id="984118256">
          <w:marLeft w:val="640"/>
          <w:marRight w:val="0"/>
          <w:marTop w:val="0"/>
          <w:marBottom w:val="0"/>
          <w:divBdr>
            <w:top w:val="none" w:sz="0" w:space="0" w:color="auto"/>
            <w:left w:val="none" w:sz="0" w:space="0" w:color="auto"/>
            <w:bottom w:val="none" w:sz="0" w:space="0" w:color="auto"/>
            <w:right w:val="none" w:sz="0" w:space="0" w:color="auto"/>
          </w:divBdr>
        </w:div>
        <w:div w:id="986931960">
          <w:marLeft w:val="640"/>
          <w:marRight w:val="0"/>
          <w:marTop w:val="0"/>
          <w:marBottom w:val="0"/>
          <w:divBdr>
            <w:top w:val="none" w:sz="0" w:space="0" w:color="auto"/>
            <w:left w:val="none" w:sz="0" w:space="0" w:color="auto"/>
            <w:bottom w:val="none" w:sz="0" w:space="0" w:color="auto"/>
            <w:right w:val="none" w:sz="0" w:space="0" w:color="auto"/>
          </w:divBdr>
        </w:div>
        <w:div w:id="1040400569">
          <w:marLeft w:val="640"/>
          <w:marRight w:val="0"/>
          <w:marTop w:val="0"/>
          <w:marBottom w:val="0"/>
          <w:divBdr>
            <w:top w:val="none" w:sz="0" w:space="0" w:color="auto"/>
            <w:left w:val="none" w:sz="0" w:space="0" w:color="auto"/>
            <w:bottom w:val="none" w:sz="0" w:space="0" w:color="auto"/>
            <w:right w:val="none" w:sz="0" w:space="0" w:color="auto"/>
          </w:divBdr>
        </w:div>
        <w:div w:id="1048382841">
          <w:marLeft w:val="640"/>
          <w:marRight w:val="0"/>
          <w:marTop w:val="0"/>
          <w:marBottom w:val="0"/>
          <w:divBdr>
            <w:top w:val="none" w:sz="0" w:space="0" w:color="auto"/>
            <w:left w:val="none" w:sz="0" w:space="0" w:color="auto"/>
            <w:bottom w:val="none" w:sz="0" w:space="0" w:color="auto"/>
            <w:right w:val="none" w:sz="0" w:space="0" w:color="auto"/>
          </w:divBdr>
        </w:div>
        <w:div w:id="1091001680">
          <w:marLeft w:val="640"/>
          <w:marRight w:val="0"/>
          <w:marTop w:val="0"/>
          <w:marBottom w:val="0"/>
          <w:divBdr>
            <w:top w:val="none" w:sz="0" w:space="0" w:color="auto"/>
            <w:left w:val="none" w:sz="0" w:space="0" w:color="auto"/>
            <w:bottom w:val="none" w:sz="0" w:space="0" w:color="auto"/>
            <w:right w:val="none" w:sz="0" w:space="0" w:color="auto"/>
          </w:divBdr>
        </w:div>
        <w:div w:id="1106198333">
          <w:marLeft w:val="640"/>
          <w:marRight w:val="0"/>
          <w:marTop w:val="0"/>
          <w:marBottom w:val="0"/>
          <w:divBdr>
            <w:top w:val="none" w:sz="0" w:space="0" w:color="auto"/>
            <w:left w:val="none" w:sz="0" w:space="0" w:color="auto"/>
            <w:bottom w:val="none" w:sz="0" w:space="0" w:color="auto"/>
            <w:right w:val="none" w:sz="0" w:space="0" w:color="auto"/>
          </w:divBdr>
        </w:div>
        <w:div w:id="1134255899">
          <w:marLeft w:val="640"/>
          <w:marRight w:val="0"/>
          <w:marTop w:val="0"/>
          <w:marBottom w:val="0"/>
          <w:divBdr>
            <w:top w:val="none" w:sz="0" w:space="0" w:color="auto"/>
            <w:left w:val="none" w:sz="0" w:space="0" w:color="auto"/>
            <w:bottom w:val="none" w:sz="0" w:space="0" w:color="auto"/>
            <w:right w:val="none" w:sz="0" w:space="0" w:color="auto"/>
          </w:divBdr>
        </w:div>
        <w:div w:id="1161240437">
          <w:marLeft w:val="640"/>
          <w:marRight w:val="0"/>
          <w:marTop w:val="0"/>
          <w:marBottom w:val="0"/>
          <w:divBdr>
            <w:top w:val="none" w:sz="0" w:space="0" w:color="auto"/>
            <w:left w:val="none" w:sz="0" w:space="0" w:color="auto"/>
            <w:bottom w:val="none" w:sz="0" w:space="0" w:color="auto"/>
            <w:right w:val="none" w:sz="0" w:space="0" w:color="auto"/>
          </w:divBdr>
        </w:div>
        <w:div w:id="1182473229">
          <w:marLeft w:val="640"/>
          <w:marRight w:val="0"/>
          <w:marTop w:val="0"/>
          <w:marBottom w:val="0"/>
          <w:divBdr>
            <w:top w:val="none" w:sz="0" w:space="0" w:color="auto"/>
            <w:left w:val="none" w:sz="0" w:space="0" w:color="auto"/>
            <w:bottom w:val="none" w:sz="0" w:space="0" w:color="auto"/>
            <w:right w:val="none" w:sz="0" w:space="0" w:color="auto"/>
          </w:divBdr>
        </w:div>
        <w:div w:id="1206798237">
          <w:marLeft w:val="640"/>
          <w:marRight w:val="0"/>
          <w:marTop w:val="0"/>
          <w:marBottom w:val="0"/>
          <w:divBdr>
            <w:top w:val="none" w:sz="0" w:space="0" w:color="auto"/>
            <w:left w:val="none" w:sz="0" w:space="0" w:color="auto"/>
            <w:bottom w:val="none" w:sz="0" w:space="0" w:color="auto"/>
            <w:right w:val="none" w:sz="0" w:space="0" w:color="auto"/>
          </w:divBdr>
        </w:div>
        <w:div w:id="1338725512">
          <w:marLeft w:val="640"/>
          <w:marRight w:val="0"/>
          <w:marTop w:val="0"/>
          <w:marBottom w:val="0"/>
          <w:divBdr>
            <w:top w:val="none" w:sz="0" w:space="0" w:color="auto"/>
            <w:left w:val="none" w:sz="0" w:space="0" w:color="auto"/>
            <w:bottom w:val="none" w:sz="0" w:space="0" w:color="auto"/>
            <w:right w:val="none" w:sz="0" w:space="0" w:color="auto"/>
          </w:divBdr>
        </w:div>
        <w:div w:id="1369142238">
          <w:marLeft w:val="640"/>
          <w:marRight w:val="0"/>
          <w:marTop w:val="0"/>
          <w:marBottom w:val="0"/>
          <w:divBdr>
            <w:top w:val="none" w:sz="0" w:space="0" w:color="auto"/>
            <w:left w:val="none" w:sz="0" w:space="0" w:color="auto"/>
            <w:bottom w:val="none" w:sz="0" w:space="0" w:color="auto"/>
            <w:right w:val="none" w:sz="0" w:space="0" w:color="auto"/>
          </w:divBdr>
        </w:div>
        <w:div w:id="1447502961">
          <w:marLeft w:val="640"/>
          <w:marRight w:val="0"/>
          <w:marTop w:val="0"/>
          <w:marBottom w:val="0"/>
          <w:divBdr>
            <w:top w:val="none" w:sz="0" w:space="0" w:color="auto"/>
            <w:left w:val="none" w:sz="0" w:space="0" w:color="auto"/>
            <w:bottom w:val="none" w:sz="0" w:space="0" w:color="auto"/>
            <w:right w:val="none" w:sz="0" w:space="0" w:color="auto"/>
          </w:divBdr>
        </w:div>
        <w:div w:id="1456829632">
          <w:marLeft w:val="640"/>
          <w:marRight w:val="0"/>
          <w:marTop w:val="0"/>
          <w:marBottom w:val="0"/>
          <w:divBdr>
            <w:top w:val="none" w:sz="0" w:space="0" w:color="auto"/>
            <w:left w:val="none" w:sz="0" w:space="0" w:color="auto"/>
            <w:bottom w:val="none" w:sz="0" w:space="0" w:color="auto"/>
            <w:right w:val="none" w:sz="0" w:space="0" w:color="auto"/>
          </w:divBdr>
        </w:div>
        <w:div w:id="1480730274">
          <w:marLeft w:val="640"/>
          <w:marRight w:val="0"/>
          <w:marTop w:val="0"/>
          <w:marBottom w:val="0"/>
          <w:divBdr>
            <w:top w:val="none" w:sz="0" w:space="0" w:color="auto"/>
            <w:left w:val="none" w:sz="0" w:space="0" w:color="auto"/>
            <w:bottom w:val="none" w:sz="0" w:space="0" w:color="auto"/>
            <w:right w:val="none" w:sz="0" w:space="0" w:color="auto"/>
          </w:divBdr>
        </w:div>
        <w:div w:id="1486356761">
          <w:marLeft w:val="640"/>
          <w:marRight w:val="0"/>
          <w:marTop w:val="0"/>
          <w:marBottom w:val="0"/>
          <w:divBdr>
            <w:top w:val="none" w:sz="0" w:space="0" w:color="auto"/>
            <w:left w:val="none" w:sz="0" w:space="0" w:color="auto"/>
            <w:bottom w:val="none" w:sz="0" w:space="0" w:color="auto"/>
            <w:right w:val="none" w:sz="0" w:space="0" w:color="auto"/>
          </w:divBdr>
        </w:div>
        <w:div w:id="1488859328">
          <w:marLeft w:val="640"/>
          <w:marRight w:val="0"/>
          <w:marTop w:val="0"/>
          <w:marBottom w:val="0"/>
          <w:divBdr>
            <w:top w:val="none" w:sz="0" w:space="0" w:color="auto"/>
            <w:left w:val="none" w:sz="0" w:space="0" w:color="auto"/>
            <w:bottom w:val="none" w:sz="0" w:space="0" w:color="auto"/>
            <w:right w:val="none" w:sz="0" w:space="0" w:color="auto"/>
          </w:divBdr>
        </w:div>
        <w:div w:id="1651208439">
          <w:marLeft w:val="640"/>
          <w:marRight w:val="0"/>
          <w:marTop w:val="0"/>
          <w:marBottom w:val="0"/>
          <w:divBdr>
            <w:top w:val="none" w:sz="0" w:space="0" w:color="auto"/>
            <w:left w:val="none" w:sz="0" w:space="0" w:color="auto"/>
            <w:bottom w:val="none" w:sz="0" w:space="0" w:color="auto"/>
            <w:right w:val="none" w:sz="0" w:space="0" w:color="auto"/>
          </w:divBdr>
        </w:div>
        <w:div w:id="1752892538">
          <w:marLeft w:val="640"/>
          <w:marRight w:val="0"/>
          <w:marTop w:val="0"/>
          <w:marBottom w:val="0"/>
          <w:divBdr>
            <w:top w:val="none" w:sz="0" w:space="0" w:color="auto"/>
            <w:left w:val="none" w:sz="0" w:space="0" w:color="auto"/>
            <w:bottom w:val="none" w:sz="0" w:space="0" w:color="auto"/>
            <w:right w:val="none" w:sz="0" w:space="0" w:color="auto"/>
          </w:divBdr>
        </w:div>
        <w:div w:id="1802917119">
          <w:marLeft w:val="640"/>
          <w:marRight w:val="0"/>
          <w:marTop w:val="0"/>
          <w:marBottom w:val="0"/>
          <w:divBdr>
            <w:top w:val="none" w:sz="0" w:space="0" w:color="auto"/>
            <w:left w:val="none" w:sz="0" w:space="0" w:color="auto"/>
            <w:bottom w:val="none" w:sz="0" w:space="0" w:color="auto"/>
            <w:right w:val="none" w:sz="0" w:space="0" w:color="auto"/>
          </w:divBdr>
        </w:div>
        <w:div w:id="1819612400">
          <w:marLeft w:val="640"/>
          <w:marRight w:val="0"/>
          <w:marTop w:val="0"/>
          <w:marBottom w:val="0"/>
          <w:divBdr>
            <w:top w:val="none" w:sz="0" w:space="0" w:color="auto"/>
            <w:left w:val="none" w:sz="0" w:space="0" w:color="auto"/>
            <w:bottom w:val="none" w:sz="0" w:space="0" w:color="auto"/>
            <w:right w:val="none" w:sz="0" w:space="0" w:color="auto"/>
          </w:divBdr>
        </w:div>
        <w:div w:id="1856843474">
          <w:marLeft w:val="640"/>
          <w:marRight w:val="0"/>
          <w:marTop w:val="0"/>
          <w:marBottom w:val="0"/>
          <w:divBdr>
            <w:top w:val="none" w:sz="0" w:space="0" w:color="auto"/>
            <w:left w:val="none" w:sz="0" w:space="0" w:color="auto"/>
            <w:bottom w:val="none" w:sz="0" w:space="0" w:color="auto"/>
            <w:right w:val="none" w:sz="0" w:space="0" w:color="auto"/>
          </w:divBdr>
        </w:div>
        <w:div w:id="1858346746">
          <w:marLeft w:val="640"/>
          <w:marRight w:val="0"/>
          <w:marTop w:val="0"/>
          <w:marBottom w:val="0"/>
          <w:divBdr>
            <w:top w:val="none" w:sz="0" w:space="0" w:color="auto"/>
            <w:left w:val="none" w:sz="0" w:space="0" w:color="auto"/>
            <w:bottom w:val="none" w:sz="0" w:space="0" w:color="auto"/>
            <w:right w:val="none" w:sz="0" w:space="0" w:color="auto"/>
          </w:divBdr>
        </w:div>
        <w:div w:id="1889684914">
          <w:marLeft w:val="640"/>
          <w:marRight w:val="0"/>
          <w:marTop w:val="0"/>
          <w:marBottom w:val="0"/>
          <w:divBdr>
            <w:top w:val="none" w:sz="0" w:space="0" w:color="auto"/>
            <w:left w:val="none" w:sz="0" w:space="0" w:color="auto"/>
            <w:bottom w:val="none" w:sz="0" w:space="0" w:color="auto"/>
            <w:right w:val="none" w:sz="0" w:space="0" w:color="auto"/>
          </w:divBdr>
        </w:div>
        <w:div w:id="1911766707">
          <w:marLeft w:val="640"/>
          <w:marRight w:val="0"/>
          <w:marTop w:val="0"/>
          <w:marBottom w:val="0"/>
          <w:divBdr>
            <w:top w:val="none" w:sz="0" w:space="0" w:color="auto"/>
            <w:left w:val="none" w:sz="0" w:space="0" w:color="auto"/>
            <w:bottom w:val="none" w:sz="0" w:space="0" w:color="auto"/>
            <w:right w:val="none" w:sz="0" w:space="0" w:color="auto"/>
          </w:divBdr>
        </w:div>
        <w:div w:id="1928079512">
          <w:marLeft w:val="640"/>
          <w:marRight w:val="0"/>
          <w:marTop w:val="0"/>
          <w:marBottom w:val="0"/>
          <w:divBdr>
            <w:top w:val="none" w:sz="0" w:space="0" w:color="auto"/>
            <w:left w:val="none" w:sz="0" w:space="0" w:color="auto"/>
            <w:bottom w:val="none" w:sz="0" w:space="0" w:color="auto"/>
            <w:right w:val="none" w:sz="0" w:space="0" w:color="auto"/>
          </w:divBdr>
        </w:div>
        <w:div w:id="1937472025">
          <w:marLeft w:val="640"/>
          <w:marRight w:val="0"/>
          <w:marTop w:val="0"/>
          <w:marBottom w:val="0"/>
          <w:divBdr>
            <w:top w:val="none" w:sz="0" w:space="0" w:color="auto"/>
            <w:left w:val="none" w:sz="0" w:space="0" w:color="auto"/>
            <w:bottom w:val="none" w:sz="0" w:space="0" w:color="auto"/>
            <w:right w:val="none" w:sz="0" w:space="0" w:color="auto"/>
          </w:divBdr>
        </w:div>
        <w:div w:id="1970502937">
          <w:marLeft w:val="640"/>
          <w:marRight w:val="0"/>
          <w:marTop w:val="0"/>
          <w:marBottom w:val="0"/>
          <w:divBdr>
            <w:top w:val="none" w:sz="0" w:space="0" w:color="auto"/>
            <w:left w:val="none" w:sz="0" w:space="0" w:color="auto"/>
            <w:bottom w:val="none" w:sz="0" w:space="0" w:color="auto"/>
            <w:right w:val="none" w:sz="0" w:space="0" w:color="auto"/>
          </w:divBdr>
        </w:div>
        <w:div w:id="2019847343">
          <w:marLeft w:val="640"/>
          <w:marRight w:val="0"/>
          <w:marTop w:val="0"/>
          <w:marBottom w:val="0"/>
          <w:divBdr>
            <w:top w:val="none" w:sz="0" w:space="0" w:color="auto"/>
            <w:left w:val="none" w:sz="0" w:space="0" w:color="auto"/>
            <w:bottom w:val="none" w:sz="0" w:space="0" w:color="auto"/>
            <w:right w:val="none" w:sz="0" w:space="0" w:color="auto"/>
          </w:divBdr>
        </w:div>
        <w:div w:id="2041277276">
          <w:marLeft w:val="640"/>
          <w:marRight w:val="0"/>
          <w:marTop w:val="0"/>
          <w:marBottom w:val="0"/>
          <w:divBdr>
            <w:top w:val="none" w:sz="0" w:space="0" w:color="auto"/>
            <w:left w:val="none" w:sz="0" w:space="0" w:color="auto"/>
            <w:bottom w:val="none" w:sz="0" w:space="0" w:color="auto"/>
            <w:right w:val="none" w:sz="0" w:space="0" w:color="auto"/>
          </w:divBdr>
        </w:div>
        <w:div w:id="2129011766">
          <w:marLeft w:val="640"/>
          <w:marRight w:val="0"/>
          <w:marTop w:val="0"/>
          <w:marBottom w:val="0"/>
          <w:divBdr>
            <w:top w:val="none" w:sz="0" w:space="0" w:color="auto"/>
            <w:left w:val="none" w:sz="0" w:space="0" w:color="auto"/>
            <w:bottom w:val="none" w:sz="0" w:space="0" w:color="auto"/>
            <w:right w:val="none" w:sz="0" w:space="0" w:color="auto"/>
          </w:divBdr>
        </w:div>
      </w:divsChild>
    </w:div>
    <w:div w:id="1792286963">
      <w:bodyDiv w:val="1"/>
      <w:marLeft w:val="0"/>
      <w:marRight w:val="0"/>
      <w:marTop w:val="0"/>
      <w:marBottom w:val="0"/>
      <w:divBdr>
        <w:top w:val="none" w:sz="0" w:space="0" w:color="auto"/>
        <w:left w:val="none" w:sz="0" w:space="0" w:color="auto"/>
        <w:bottom w:val="none" w:sz="0" w:space="0" w:color="auto"/>
        <w:right w:val="none" w:sz="0" w:space="0" w:color="auto"/>
      </w:divBdr>
      <w:divsChild>
        <w:div w:id="11080401">
          <w:marLeft w:val="640"/>
          <w:marRight w:val="0"/>
          <w:marTop w:val="0"/>
          <w:marBottom w:val="0"/>
          <w:divBdr>
            <w:top w:val="none" w:sz="0" w:space="0" w:color="auto"/>
            <w:left w:val="none" w:sz="0" w:space="0" w:color="auto"/>
            <w:bottom w:val="none" w:sz="0" w:space="0" w:color="auto"/>
            <w:right w:val="none" w:sz="0" w:space="0" w:color="auto"/>
          </w:divBdr>
        </w:div>
        <w:div w:id="78451377">
          <w:marLeft w:val="640"/>
          <w:marRight w:val="0"/>
          <w:marTop w:val="0"/>
          <w:marBottom w:val="0"/>
          <w:divBdr>
            <w:top w:val="none" w:sz="0" w:space="0" w:color="auto"/>
            <w:left w:val="none" w:sz="0" w:space="0" w:color="auto"/>
            <w:bottom w:val="none" w:sz="0" w:space="0" w:color="auto"/>
            <w:right w:val="none" w:sz="0" w:space="0" w:color="auto"/>
          </w:divBdr>
        </w:div>
        <w:div w:id="154151397">
          <w:marLeft w:val="640"/>
          <w:marRight w:val="0"/>
          <w:marTop w:val="0"/>
          <w:marBottom w:val="0"/>
          <w:divBdr>
            <w:top w:val="none" w:sz="0" w:space="0" w:color="auto"/>
            <w:left w:val="none" w:sz="0" w:space="0" w:color="auto"/>
            <w:bottom w:val="none" w:sz="0" w:space="0" w:color="auto"/>
            <w:right w:val="none" w:sz="0" w:space="0" w:color="auto"/>
          </w:divBdr>
        </w:div>
        <w:div w:id="255360692">
          <w:marLeft w:val="640"/>
          <w:marRight w:val="0"/>
          <w:marTop w:val="0"/>
          <w:marBottom w:val="0"/>
          <w:divBdr>
            <w:top w:val="none" w:sz="0" w:space="0" w:color="auto"/>
            <w:left w:val="none" w:sz="0" w:space="0" w:color="auto"/>
            <w:bottom w:val="none" w:sz="0" w:space="0" w:color="auto"/>
            <w:right w:val="none" w:sz="0" w:space="0" w:color="auto"/>
          </w:divBdr>
        </w:div>
        <w:div w:id="292828268">
          <w:marLeft w:val="640"/>
          <w:marRight w:val="0"/>
          <w:marTop w:val="0"/>
          <w:marBottom w:val="0"/>
          <w:divBdr>
            <w:top w:val="none" w:sz="0" w:space="0" w:color="auto"/>
            <w:left w:val="none" w:sz="0" w:space="0" w:color="auto"/>
            <w:bottom w:val="none" w:sz="0" w:space="0" w:color="auto"/>
            <w:right w:val="none" w:sz="0" w:space="0" w:color="auto"/>
          </w:divBdr>
        </w:div>
        <w:div w:id="309215664">
          <w:marLeft w:val="640"/>
          <w:marRight w:val="0"/>
          <w:marTop w:val="0"/>
          <w:marBottom w:val="0"/>
          <w:divBdr>
            <w:top w:val="none" w:sz="0" w:space="0" w:color="auto"/>
            <w:left w:val="none" w:sz="0" w:space="0" w:color="auto"/>
            <w:bottom w:val="none" w:sz="0" w:space="0" w:color="auto"/>
            <w:right w:val="none" w:sz="0" w:space="0" w:color="auto"/>
          </w:divBdr>
        </w:div>
        <w:div w:id="375012319">
          <w:marLeft w:val="640"/>
          <w:marRight w:val="0"/>
          <w:marTop w:val="0"/>
          <w:marBottom w:val="0"/>
          <w:divBdr>
            <w:top w:val="none" w:sz="0" w:space="0" w:color="auto"/>
            <w:left w:val="none" w:sz="0" w:space="0" w:color="auto"/>
            <w:bottom w:val="none" w:sz="0" w:space="0" w:color="auto"/>
            <w:right w:val="none" w:sz="0" w:space="0" w:color="auto"/>
          </w:divBdr>
        </w:div>
        <w:div w:id="414672979">
          <w:marLeft w:val="640"/>
          <w:marRight w:val="0"/>
          <w:marTop w:val="0"/>
          <w:marBottom w:val="0"/>
          <w:divBdr>
            <w:top w:val="none" w:sz="0" w:space="0" w:color="auto"/>
            <w:left w:val="none" w:sz="0" w:space="0" w:color="auto"/>
            <w:bottom w:val="none" w:sz="0" w:space="0" w:color="auto"/>
            <w:right w:val="none" w:sz="0" w:space="0" w:color="auto"/>
          </w:divBdr>
        </w:div>
        <w:div w:id="466626665">
          <w:marLeft w:val="640"/>
          <w:marRight w:val="0"/>
          <w:marTop w:val="0"/>
          <w:marBottom w:val="0"/>
          <w:divBdr>
            <w:top w:val="none" w:sz="0" w:space="0" w:color="auto"/>
            <w:left w:val="none" w:sz="0" w:space="0" w:color="auto"/>
            <w:bottom w:val="none" w:sz="0" w:space="0" w:color="auto"/>
            <w:right w:val="none" w:sz="0" w:space="0" w:color="auto"/>
          </w:divBdr>
        </w:div>
        <w:div w:id="538124143">
          <w:marLeft w:val="640"/>
          <w:marRight w:val="0"/>
          <w:marTop w:val="0"/>
          <w:marBottom w:val="0"/>
          <w:divBdr>
            <w:top w:val="none" w:sz="0" w:space="0" w:color="auto"/>
            <w:left w:val="none" w:sz="0" w:space="0" w:color="auto"/>
            <w:bottom w:val="none" w:sz="0" w:space="0" w:color="auto"/>
            <w:right w:val="none" w:sz="0" w:space="0" w:color="auto"/>
          </w:divBdr>
        </w:div>
        <w:div w:id="548997470">
          <w:marLeft w:val="640"/>
          <w:marRight w:val="0"/>
          <w:marTop w:val="0"/>
          <w:marBottom w:val="0"/>
          <w:divBdr>
            <w:top w:val="none" w:sz="0" w:space="0" w:color="auto"/>
            <w:left w:val="none" w:sz="0" w:space="0" w:color="auto"/>
            <w:bottom w:val="none" w:sz="0" w:space="0" w:color="auto"/>
            <w:right w:val="none" w:sz="0" w:space="0" w:color="auto"/>
          </w:divBdr>
        </w:div>
        <w:div w:id="659313927">
          <w:marLeft w:val="640"/>
          <w:marRight w:val="0"/>
          <w:marTop w:val="0"/>
          <w:marBottom w:val="0"/>
          <w:divBdr>
            <w:top w:val="none" w:sz="0" w:space="0" w:color="auto"/>
            <w:left w:val="none" w:sz="0" w:space="0" w:color="auto"/>
            <w:bottom w:val="none" w:sz="0" w:space="0" w:color="auto"/>
            <w:right w:val="none" w:sz="0" w:space="0" w:color="auto"/>
          </w:divBdr>
        </w:div>
        <w:div w:id="681786074">
          <w:marLeft w:val="640"/>
          <w:marRight w:val="0"/>
          <w:marTop w:val="0"/>
          <w:marBottom w:val="0"/>
          <w:divBdr>
            <w:top w:val="none" w:sz="0" w:space="0" w:color="auto"/>
            <w:left w:val="none" w:sz="0" w:space="0" w:color="auto"/>
            <w:bottom w:val="none" w:sz="0" w:space="0" w:color="auto"/>
            <w:right w:val="none" w:sz="0" w:space="0" w:color="auto"/>
          </w:divBdr>
        </w:div>
        <w:div w:id="919412430">
          <w:marLeft w:val="640"/>
          <w:marRight w:val="0"/>
          <w:marTop w:val="0"/>
          <w:marBottom w:val="0"/>
          <w:divBdr>
            <w:top w:val="none" w:sz="0" w:space="0" w:color="auto"/>
            <w:left w:val="none" w:sz="0" w:space="0" w:color="auto"/>
            <w:bottom w:val="none" w:sz="0" w:space="0" w:color="auto"/>
            <w:right w:val="none" w:sz="0" w:space="0" w:color="auto"/>
          </w:divBdr>
        </w:div>
        <w:div w:id="920215130">
          <w:marLeft w:val="640"/>
          <w:marRight w:val="0"/>
          <w:marTop w:val="0"/>
          <w:marBottom w:val="0"/>
          <w:divBdr>
            <w:top w:val="none" w:sz="0" w:space="0" w:color="auto"/>
            <w:left w:val="none" w:sz="0" w:space="0" w:color="auto"/>
            <w:bottom w:val="none" w:sz="0" w:space="0" w:color="auto"/>
            <w:right w:val="none" w:sz="0" w:space="0" w:color="auto"/>
          </w:divBdr>
        </w:div>
        <w:div w:id="1052079731">
          <w:marLeft w:val="640"/>
          <w:marRight w:val="0"/>
          <w:marTop w:val="0"/>
          <w:marBottom w:val="0"/>
          <w:divBdr>
            <w:top w:val="none" w:sz="0" w:space="0" w:color="auto"/>
            <w:left w:val="none" w:sz="0" w:space="0" w:color="auto"/>
            <w:bottom w:val="none" w:sz="0" w:space="0" w:color="auto"/>
            <w:right w:val="none" w:sz="0" w:space="0" w:color="auto"/>
          </w:divBdr>
        </w:div>
        <w:div w:id="1140728644">
          <w:marLeft w:val="640"/>
          <w:marRight w:val="0"/>
          <w:marTop w:val="0"/>
          <w:marBottom w:val="0"/>
          <w:divBdr>
            <w:top w:val="none" w:sz="0" w:space="0" w:color="auto"/>
            <w:left w:val="none" w:sz="0" w:space="0" w:color="auto"/>
            <w:bottom w:val="none" w:sz="0" w:space="0" w:color="auto"/>
            <w:right w:val="none" w:sz="0" w:space="0" w:color="auto"/>
          </w:divBdr>
        </w:div>
        <w:div w:id="1172994117">
          <w:marLeft w:val="640"/>
          <w:marRight w:val="0"/>
          <w:marTop w:val="0"/>
          <w:marBottom w:val="0"/>
          <w:divBdr>
            <w:top w:val="none" w:sz="0" w:space="0" w:color="auto"/>
            <w:left w:val="none" w:sz="0" w:space="0" w:color="auto"/>
            <w:bottom w:val="none" w:sz="0" w:space="0" w:color="auto"/>
            <w:right w:val="none" w:sz="0" w:space="0" w:color="auto"/>
          </w:divBdr>
        </w:div>
        <w:div w:id="1305502353">
          <w:marLeft w:val="640"/>
          <w:marRight w:val="0"/>
          <w:marTop w:val="0"/>
          <w:marBottom w:val="0"/>
          <w:divBdr>
            <w:top w:val="none" w:sz="0" w:space="0" w:color="auto"/>
            <w:left w:val="none" w:sz="0" w:space="0" w:color="auto"/>
            <w:bottom w:val="none" w:sz="0" w:space="0" w:color="auto"/>
            <w:right w:val="none" w:sz="0" w:space="0" w:color="auto"/>
          </w:divBdr>
        </w:div>
        <w:div w:id="1348404391">
          <w:marLeft w:val="640"/>
          <w:marRight w:val="0"/>
          <w:marTop w:val="0"/>
          <w:marBottom w:val="0"/>
          <w:divBdr>
            <w:top w:val="none" w:sz="0" w:space="0" w:color="auto"/>
            <w:left w:val="none" w:sz="0" w:space="0" w:color="auto"/>
            <w:bottom w:val="none" w:sz="0" w:space="0" w:color="auto"/>
            <w:right w:val="none" w:sz="0" w:space="0" w:color="auto"/>
          </w:divBdr>
        </w:div>
        <w:div w:id="1367178397">
          <w:marLeft w:val="640"/>
          <w:marRight w:val="0"/>
          <w:marTop w:val="0"/>
          <w:marBottom w:val="0"/>
          <w:divBdr>
            <w:top w:val="none" w:sz="0" w:space="0" w:color="auto"/>
            <w:left w:val="none" w:sz="0" w:space="0" w:color="auto"/>
            <w:bottom w:val="none" w:sz="0" w:space="0" w:color="auto"/>
            <w:right w:val="none" w:sz="0" w:space="0" w:color="auto"/>
          </w:divBdr>
        </w:div>
        <w:div w:id="1374235350">
          <w:marLeft w:val="640"/>
          <w:marRight w:val="0"/>
          <w:marTop w:val="0"/>
          <w:marBottom w:val="0"/>
          <w:divBdr>
            <w:top w:val="none" w:sz="0" w:space="0" w:color="auto"/>
            <w:left w:val="none" w:sz="0" w:space="0" w:color="auto"/>
            <w:bottom w:val="none" w:sz="0" w:space="0" w:color="auto"/>
            <w:right w:val="none" w:sz="0" w:space="0" w:color="auto"/>
          </w:divBdr>
        </w:div>
        <w:div w:id="1553735848">
          <w:marLeft w:val="640"/>
          <w:marRight w:val="0"/>
          <w:marTop w:val="0"/>
          <w:marBottom w:val="0"/>
          <w:divBdr>
            <w:top w:val="none" w:sz="0" w:space="0" w:color="auto"/>
            <w:left w:val="none" w:sz="0" w:space="0" w:color="auto"/>
            <w:bottom w:val="none" w:sz="0" w:space="0" w:color="auto"/>
            <w:right w:val="none" w:sz="0" w:space="0" w:color="auto"/>
          </w:divBdr>
        </w:div>
        <w:div w:id="1632468972">
          <w:marLeft w:val="640"/>
          <w:marRight w:val="0"/>
          <w:marTop w:val="0"/>
          <w:marBottom w:val="0"/>
          <w:divBdr>
            <w:top w:val="none" w:sz="0" w:space="0" w:color="auto"/>
            <w:left w:val="none" w:sz="0" w:space="0" w:color="auto"/>
            <w:bottom w:val="none" w:sz="0" w:space="0" w:color="auto"/>
            <w:right w:val="none" w:sz="0" w:space="0" w:color="auto"/>
          </w:divBdr>
        </w:div>
        <w:div w:id="1654026816">
          <w:marLeft w:val="640"/>
          <w:marRight w:val="0"/>
          <w:marTop w:val="0"/>
          <w:marBottom w:val="0"/>
          <w:divBdr>
            <w:top w:val="none" w:sz="0" w:space="0" w:color="auto"/>
            <w:left w:val="none" w:sz="0" w:space="0" w:color="auto"/>
            <w:bottom w:val="none" w:sz="0" w:space="0" w:color="auto"/>
            <w:right w:val="none" w:sz="0" w:space="0" w:color="auto"/>
          </w:divBdr>
        </w:div>
        <w:div w:id="1682007881">
          <w:marLeft w:val="640"/>
          <w:marRight w:val="0"/>
          <w:marTop w:val="0"/>
          <w:marBottom w:val="0"/>
          <w:divBdr>
            <w:top w:val="none" w:sz="0" w:space="0" w:color="auto"/>
            <w:left w:val="none" w:sz="0" w:space="0" w:color="auto"/>
            <w:bottom w:val="none" w:sz="0" w:space="0" w:color="auto"/>
            <w:right w:val="none" w:sz="0" w:space="0" w:color="auto"/>
          </w:divBdr>
        </w:div>
        <w:div w:id="1685325500">
          <w:marLeft w:val="640"/>
          <w:marRight w:val="0"/>
          <w:marTop w:val="0"/>
          <w:marBottom w:val="0"/>
          <w:divBdr>
            <w:top w:val="none" w:sz="0" w:space="0" w:color="auto"/>
            <w:left w:val="none" w:sz="0" w:space="0" w:color="auto"/>
            <w:bottom w:val="none" w:sz="0" w:space="0" w:color="auto"/>
            <w:right w:val="none" w:sz="0" w:space="0" w:color="auto"/>
          </w:divBdr>
        </w:div>
        <w:div w:id="1709528294">
          <w:marLeft w:val="640"/>
          <w:marRight w:val="0"/>
          <w:marTop w:val="0"/>
          <w:marBottom w:val="0"/>
          <w:divBdr>
            <w:top w:val="none" w:sz="0" w:space="0" w:color="auto"/>
            <w:left w:val="none" w:sz="0" w:space="0" w:color="auto"/>
            <w:bottom w:val="none" w:sz="0" w:space="0" w:color="auto"/>
            <w:right w:val="none" w:sz="0" w:space="0" w:color="auto"/>
          </w:divBdr>
        </w:div>
        <w:div w:id="1878397156">
          <w:marLeft w:val="640"/>
          <w:marRight w:val="0"/>
          <w:marTop w:val="0"/>
          <w:marBottom w:val="0"/>
          <w:divBdr>
            <w:top w:val="none" w:sz="0" w:space="0" w:color="auto"/>
            <w:left w:val="none" w:sz="0" w:space="0" w:color="auto"/>
            <w:bottom w:val="none" w:sz="0" w:space="0" w:color="auto"/>
            <w:right w:val="none" w:sz="0" w:space="0" w:color="auto"/>
          </w:divBdr>
        </w:div>
        <w:div w:id="1914582142">
          <w:marLeft w:val="640"/>
          <w:marRight w:val="0"/>
          <w:marTop w:val="0"/>
          <w:marBottom w:val="0"/>
          <w:divBdr>
            <w:top w:val="none" w:sz="0" w:space="0" w:color="auto"/>
            <w:left w:val="none" w:sz="0" w:space="0" w:color="auto"/>
            <w:bottom w:val="none" w:sz="0" w:space="0" w:color="auto"/>
            <w:right w:val="none" w:sz="0" w:space="0" w:color="auto"/>
          </w:divBdr>
        </w:div>
        <w:div w:id="1920676383">
          <w:marLeft w:val="640"/>
          <w:marRight w:val="0"/>
          <w:marTop w:val="0"/>
          <w:marBottom w:val="0"/>
          <w:divBdr>
            <w:top w:val="none" w:sz="0" w:space="0" w:color="auto"/>
            <w:left w:val="none" w:sz="0" w:space="0" w:color="auto"/>
            <w:bottom w:val="none" w:sz="0" w:space="0" w:color="auto"/>
            <w:right w:val="none" w:sz="0" w:space="0" w:color="auto"/>
          </w:divBdr>
        </w:div>
        <w:div w:id="1929268163">
          <w:marLeft w:val="640"/>
          <w:marRight w:val="0"/>
          <w:marTop w:val="0"/>
          <w:marBottom w:val="0"/>
          <w:divBdr>
            <w:top w:val="none" w:sz="0" w:space="0" w:color="auto"/>
            <w:left w:val="none" w:sz="0" w:space="0" w:color="auto"/>
            <w:bottom w:val="none" w:sz="0" w:space="0" w:color="auto"/>
            <w:right w:val="none" w:sz="0" w:space="0" w:color="auto"/>
          </w:divBdr>
        </w:div>
        <w:div w:id="1980190396">
          <w:marLeft w:val="640"/>
          <w:marRight w:val="0"/>
          <w:marTop w:val="0"/>
          <w:marBottom w:val="0"/>
          <w:divBdr>
            <w:top w:val="none" w:sz="0" w:space="0" w:color="auto"/>
            <w:left w:val="none" w:sz="0" w:space="0" w:color="auto"/>
            <w:bottom w:val="none" w:sz="0" w:space="0" w:color="auto"/>
            <w:right w:val="none" w:sz="0" w:space="0" w:color="auto"/>
          </w:divBdr>
        </w:div>
        <w:div w:id="2122409294">
          <w:marLeft w:val="640"/>
          <w:marRight w:val="0"/>
          <w:marTop w:val="0"/>
          <w:marBottom w:val="0"/>
          <w:divBdr>
            <w:top w:val="none" w:sz="0" w:space="0" w:color="auto"/>
            <w:left w:val="none" w:sz="0" w:space="0" w:color="auto"/>
            <w:bottom w:val="none" w:sz="0" w:space="0" w:color="auto"/>
            <w:right w:val="none" w:sz="0" w:space="0" w:color="auto"/>
          </w:divBdr>
        </w:div>
      </w:divsChild>
    </w:div>
    <w:div w:id="1792820767">
      <w:bodyDiv w:val="1"/>
      <w:marLeft w:val="0"/>
      <w:marRight w:val="0"/>
      <w:marTop w:val="0"/>
      <w:marBottom w:val="0"/>
      <w:divBdr>
        <w:top w:val="none" w:sz="0" w:space="0" w:color="auto"/>
        <w:left w:val="none" w:sz="0" w:space="0" w:color="auto"/>
        <w:bottom w:val="none" w:sz="0" w:space="0" w:color="auto"/>
        <w:right w:val="none" w:sz="0" w:space="0" w:color="auto"/>
      </w:divBdr>
      <w:divsChild>
        <w:div w:id="757141154">
          <w:marLeft w:val="640"/>
          <w:marRight w:val="0"/>
          <w:marTop w:val="0"/>
          <w:marBottom w:val="0"/>
          <w:divBdr>
            <w:top w:val="none" w:sz="0" w:space="0" w:color="auto"/>
            <w:left w:val="none" w:sz="0" w:space="0" w:color="auto"/>
            <w:bottom w:val="none" w:sz="0" w:space="0" w:color="auto"/>
            <w:right w:val="none" w:sz="0" w:space="0" w:color="auto"/>
          </w:divBdr>
        </w:div>
        <w:div w:id="1069574681">
          <w:marLeft w:val="640"/>
          <w:marRight w:val="0"/>
          <w:marTop w:val="0"/>
          <w:marBottom w:val="0"/>
          <w:divBdr>
            <w:top w:val="none" w:sz="0" w:space="0" w:color="auto"/>
            <w:left w:val="none" w:sz="0" w:space="0" w:color="auto"/>
            <w:bottom w:val="none" w:sz="0" w:space="0" w:color="auto"/>
            <w:right w:val="none" w:sz="0" w:space="0" w:color="auto"/>
          </w:divBdr>
        </w:div>
        <w:div w:id="1425958368">
          <w:marLeft w:val="640"/>
          <w:marRight w:val="0"/>
          <w:marTop w:val="0"/>
          <w:marBottom w:val="0"/>
          <w:divBdr>
            <w:top w:val="none" w:sz="0" w:space="0" w:color="auto"/>
            <w:left w:val="none" w:sz="0" w:space="0" w:color="auto"/>
            <w:bottom w:val="none" w:sz="0" w:space="0" w:color="auto"/>
            <w:right w:val="none" w:sz="0" w:space="0" w:color="auto"/>
          </w:divBdr>
        </w:div>
        <w:div w:id="1471744764">
          <w:marLeft w:val="640"/>
          <w:marRight w:val="0"/>
          <w:marTop w:val="0"/>
          <w:marBottom w:val="0"/>
          <w:divBdr>
            <w:top w:val="none" w:sz="0" w:space="0" w:color="auto"/>
            <w:left w:val="none" w:sz="0" w:space="0" w:color="auto"/>
            <w:bottom w:val="none" w:sz="0" w:space="0" w:color="auto"/>
            <w:right w:val="none" w:sz="0" w:space="0" w:color="auto"/>
          </w:divBdr>
        </w:div>
        <w:div w:id="1551112553">
          <w:marLeft w:val="640"/>
          <w:marRight w:val="0"/>
          <w:marTop w:val="0"/>
          <w:marBottom w:val="0"/>
          <w:divBdr>
            <w:top w:val="none" w:sz="0" w:space="0" w:color="auto"/>
            <w:left w:val="none" w:sz="0" w:space="0" w:color="auto"/>
            <w:bottom w:val="none" w:sz="0" w:space="0" w:color="auto"/>
            <w:right w:val="none" w:sz="0" w:space="0" w:color="auto"/>
          </w:divBdr>
        </w:div>
        <w:div w:id="1711417443">
          <w:marLeft w:val="640"/>
          <w:marRight w:val="0"/>
          <w:marTop w:val="0"/>
          <w:marBottom w:val="0"/>
          <w:divBdr>
            <w:top w:val="none" w:sz="0" w:space="0" w:color="auto"/>
            <w:left w:val="none" w:sz="0" w:space="0" w:color="auto"/>
            <w:bottom w:val="none" w:sz="0" w:space="0" w:color="auto"/>
            <w:right w:val="none" w:sz="0" w:space="0" w:color="auto"/>
          </w:divBdr>
        </w:div>
        <w:div w:id="1950811675">
          <w:marLeft w:val="640"/>
          <w:marRight w:val="0"/>
          <w:marTop w:val="0"/>
          <w:marBottom w:val="0"/>
          <w:divBdr>
            <w:top w:val="none" w:sz="0" w:space="0" w:color="auto"/>
            <w:left w:val="none" w:sz="0" w:space="0" w:color="auto"/>
            <w:bottom w:val="none" w:sz="0" w:space="0" w:color="auto"/>
            <w:right w:val="none" w:sz="0" w:space="0" w:color="auto"/>
          </w:divBdr>
        </w:div>
        <w:div w:id="1984192412">
          <w:marLeft w:val="640"/>
          <w:marRight w:val="0"/>
          <w:marTop w:val="0"/>
          <w:marBottom w:val="0"/>
          <w:divBdr>
            <w:top w:val="none" w:sz="0" w:space="0" w:color="auto"/>
            <w:left w:val="none" w:sz="0" w:space="0" w:color="auto"/>
            <w:bottom w:val="none" w:sz="0" w:space="0" w:color="auto"/>
            <w:right w:val="none" w:sz="0" w:space="0" w:color="auto"/>
          </w:divBdr>
        </w:div>
        <w:div w:id="1989087568">
          <w:marLeft w:val="640"/>
          <w:marRight w:val="0"/>
          <w:marTop w:val="0"/>
          <w:marBottom w:val="0"/>
          <w:divBdr>
            <w:top w:val="none" w:sz="0" w:space="0" w:color="auto"/>
            <w:left w:val="none" w:sz="0" w:space="0" w:color="auto"/>
            <w:bottom w:val="none" w:sz="0" w:space="0" w:color="auto"/>
            <w:right w:val="none" w:sz="0" w:space="0" w:color="auto"/>
          </w:divBdr>
        </w:div>
        <w:div w:id="2146045400">
          <w:marLeft w:val="640"/>
          <w:marRight w:val="0"/>
          <w:marTop w:val="0"/>
          <w:marBottom w:val="0"/>
          <w:divBdr>
            <w:top w:val="none" w:sz="0" w:space="0" w:color="auto"/>
            <w:left w:val="none" w:sz="0" w:space="0" w:color="auto"/>
            <w:bottom w:val="none" w:sz="0" w:space="0" w:color="auto"/>
            <w:right w:val="none" w:sz="0" w:space="0" w:color="auto"/>
          </w:divBdr>
        </w:div>
      </w:divsChild>
    </w:div>
    <w:div w:id="1794519295">
      <w:bodyDiv w:val="1"/>
      <w:marLeft w:val="0"/>
      <w:marRight w:val="0"/>
      <w:marTop w:val="0"/>
      <w:marBottom w:val="0"/>
      <w:divBdr>
        <w:top w:val="none" w:sz="0" w:space="0" w:color="auto"/>
        <w:left w:val="none" w:sz="0" w:space="0" w:color="auto"/>
        <w:bottom w:val="none" w:sz="0" w:space="0" w:color="auto"/>
        <w:right w:val="none" w:sz="0" w:space="0" w:color="auto"/>
      </w:divBdr>
      <w:divsChild>
        <w:div w:id="74866161">
          <w:marLeft w:val="640"/>
          <w:marRight w:val="0"/>
          <w:marTop w:val="0"/>
          <w:marBottom w:val="0"/>
          <w:divBdr>
            <w:top w:val="none" w:sz="0" w:space="0" w:color="auto"/>
            <w:left w:val="none" w:sz="0" w:space="0" w:color="auto"/>
            <w:bottom w:val="none" w:sz="0" w:space="0" w:color="auto"/>
            <w:right w:val="none" w:sz="0" w:space="0" w:color="auto"/>
          </w:divBdr>
        </w:div>
        <w:div w:id="105125398">
          <w:marLeft w:val="640"/>
          <w:marRight w:val="0"/>
          <w:marTop w:val="0"/>
          <w:marBottom w:val="0"/>
          <w:divBdr>
            <w:top w:val="none" w:sz="0" w:space="0" w:color="auto"/>
            <w:left w:val="none" w:sz="0" w:space="0" w:color="auto"/>
            <w:bottom w:val="none" w:sz="0" w:space="0" w:color="auto"/>
            <w:right w:val="none" w:sz="0" w:space="0" w:color="auto"/>
          </w:divBdr>
        </w:div>
        <w:div w:id="140847485">
          <w:marLeft w:val="640"/>
          <w:marRight w:val="0"/>
          <w:marTop w:val="0"/>
          <w:marBottom w:val="0"/>
          <w:divBdr>
            <w:top w:val="none" w:sz="0" w:space="0" w:color="auto"/>
            <w:left w:val="none" w:sz="0" w:space="0" w:color="auto"/>
            <w:bottom w:val="none" w:sz="0" w:space="0" w:color="auto"/>
            <w:right w:val="none" w:sz="0" w:space="0" w:color="auto"/>
          </w:divBdr>
        </w:div>
        <w:div w:id="181936801">
          <w:marLeft w:val="640"/>
          <w:marRight w:val="0"/>
          <w:marTop w:val="0"/>
          <w:marBottom w:val="0"/>
          <w:divBdr>
            <w:top w:val="none" w:sz="0" w:space="0" w:color="auto"/>
            <w:left w:val="none" w:sz="0" w:space="0" w:color="auto"/>
            <w:bottom w:val="none" w:sz="0" w:space="0" w:color="auto"/>
            <w:right w:val="none" w:sz="0" w:space="0" w:color="auto"/>
          </w:divBdr>
        </w:div>
        <w:div w:id="225262487">
          <w:marLeft w:val="640"/>
          <w:marRight w:val="0"/>
          <w:marTop w:val="0"/>
          <w:marBottom w:val="0"/>
          <w:divBdr>
            <w:top w:val="none" w:sz="0" w:space="0" w:color="auto"/>
            <w:left w:val="none" w:sz="0" w:space="0" w:color="auto"/>
            <w:bottom w:val="none" w:sz="0" w:space="0" w:color="auto"/>
            <w:right w:val="none" w:sz="0" w:space="0" w:color="auto"/>
          </w:divBdr>
        </w:div>
        <w:div w:id="226838652">
          <w:marLeft w:val="640"/>
          <w:marRight w:val="0"/>
          <w:marTop w:val="0"/>
          <w:marBottom w:val="0"/>
          <w:divBdr>
            <w:top w:val="none" w:sz="0" w:space="0" w:color="auto"/>
            <w:left w:val="none" w:sz="0" w:space="0" w:color="auto"/>
            <w:bottom w:val="none" w:sz="0" w:space="0" w:color="auto"/>
            <w:right w:val="none" w:sz="0" w:space="0" w:color="auto"/>
          </w:divBdr>
        </w:div>
        <w:div w:id="347411186">
          <w:marLeft w:val="640"/>
          <w:marRight w:val="0"/>
          <w:marTop w:val="0"/>
          <w:marBottom w:val="0"/>
          <w:divBdr>
            <w:top w:val="none" w:sz="0" w:space="0" w:color="auto"/>
            <w:left w:val="none" w:sz="0" w:space="0" w:color="auto"/>
            <w:bottom w:val="none" w:sz="0" w:space="0" w:color="auto"/>
            <w:right w:val="none" w:sz="0" w:space="0" w:color="auto"/>
          </w:divBdr>
        </w:div>
        <w:div w:id="402721915">
          <w:marLeft w:val="640"/>
          <w:marRight w:val="0"/>
          <w:marTop w:val="0"/>
          <w:marBottom w:val="0"/>
          <w:divBdr>
            <w:top w:val="none" w:sz="0" w:space="0" w:color="auto"/>
            <w:left w:val="none" w:sz="0" w:space="0" w:color="auto"/>
            <w:bottom w:val="none" w:sz="0" w:space="0" w:color="auto"/>
            <w:right w:val="none" w:sz="0" w:space="0" w:color="auto"/>
          </w:divBdr>
        </w:div>
        <w:div w:id="421145842">
          <w:marLeft w:val="640"/>
          <w:marRight w:val="0"/>
          <w:marTop w:val="0"/>
          <w:marBottom w:val="0"/>
          <w:divBdr>
            <w:top w:val="none" w:sz="0" w:space="0" w:color="auto"/>
            <w:left w:val="none" w:sz="0" w:space="0" w:color="auto"/>
            <w:bottom w:val="none" w:sz="0" w:space="0" w:color="auto"/>
            <w:right w:val="none" w:sz="0" w:space="0" w:color="auto"/>
          </w:divBdr>
        </w:div>
        <w:div w:id="487945754">
          <w:marLeft w:val="640"/>
          <w:marRight w:val="0"/>
          <w:marTop w:val="0"/>
          <w:marBottom w:val="0"/>
          <w:divBdr>
            <w:top w:val="none" w:sz="0" w:space="0" w:color="auto"/>
            <w:left w:val="none" w:sz="0" w:space="0" w:color="auto"/>
            <w:bottom w:val="none" w:sz="0" w:space="0" w:color="auto"/>
            <w:right w:val="none" w:sz="0" w:space="0" w:color="auto"/>
          </w:divBdr>
        </w:div>
        <w:div w:id="535626785">
          <w:marLeft w:val="640"/>
          <w:marRight w:val="0"/>
          <w:marTop w:val="0"/>
          <w:marBottom w:val="0"/>
          <w:divBdr>
            <w:top w:val="none" w:sz="0" w:space="0" w:color="auto"/>
            <w:left w:val="none" w:sz="0" w:space="0" w:color="auto"/>
            <w:bottom w:val="none" w:sz="0" w:space="0" w:color="auto"/>
            <w:right w:val="none" w:sz="0" w:space="0" w:color="auto"/>
          </w:divBdr>
        </w:div>
        <w:div w:id="574895775">
          <w:marLeft w:val="640"/>
          <w:marRight w:val="0"/>
          <w:marTop w:val="0"/>
          <w:marBottom w:val="0"/>
          <w:divBdr>
            <w:top w:val="none" w:sz="0" w:space="0" w:color="auto"/>
            <w:left w:val="none" w:sz="0" w:space="0" w:color="auto"/>
            <w:bottom w:val="none" w:sz="0" w:space="0" w:color="auto"/>
            <w:right w:val="none" w:sz="0" w:space="0" w:color="auto"/>
          </w:divBdr>
        </w:div>
        <w:div w:id="655914126">
          <w:marLeft w:val="640"/>
          <w:marRight w:val="0"/>
          <w:marTop w:val="0"/>
          <w:marBottom w:val="0"/>
          <w:divBdr>
            <w:top w:val="none" w:sz="0" w:space="0" w:color="auto"/>
            <w:left w:val="none" w:sz="0" w:space="0" w:color="auto"/>
            <w:bottom w:val="none" w:sz="0" w:space="0" w:color="auto"/>
            <w:right w:val="none" w:sz="0" w:space="0" w:color="auto"/>
          </w:divBdr>
        </w:div>
        <w:div w:id="903368108">
          <w:marLeft w:val="640"/>
          <w:marRight w:val="0"/>
          <w:marTop w:val="0"/>
          <w:marBottom w:val="0"/>
          <w:divBdr>
            <w:top w:val="none" w:sz="0" w:space="0" w:color="auto"/>
            <w:left w:val="none" w:sz="0" w:space="0" w:color="auto"/>
            <w:bottom w:val="none" w:sz="0" w:space="0" w:color="auto"/>
            <w:right w:val="none" w:sz="0" w:space="0" w:color="auto"/>
          </w:divBdr>
        </w:div>
        <w:div w:id="926303893">
          <w:marLeft w:val="640"/>
          <w:marRight w:val="0"/>
          <w:marTop w:val="0"/>
          <w:marBottom w:val="0"/>
          <w:divBdr>
            <w:top w:val="none" w:sz="0" w:space="0" w:color="auto"/>
            <w:left w:val="none" w:sz="0" w:space="0" w:color="auto"/>
            <w:bottom w:val="none" w:sz="0" w:space="0" w:color="auto"/>
            <w:right w:val="none" w:sz="0" w:space="0" w:color="auto"/>
          </w:divBdr>
        </w:div>
        <w:div w:id="974529102">
          <w:marLeft w:val="640"/>
          <w:marRight w:val="0"/>
          <w:marTop w:val="0"/>
          <w:marBottom w:val="0"/>
          <w:divBdr>
            <w:top w:val="none" w:sz="0" w:space="0" w:color="auto"/>
            <w:left w:val="none" w:sz="0" w:space="0" w:color="auto"/>
            <w:bottom w:val="none" w:sz="0" w:space="0" w:color="auto"/>
            <w:right w:val="none" w:sz="0" w:space="0" w:color="auto"/>
          </w:divBdr>
        </w:div>
        <w:div w:id="1038428502">
          <w:marLeft w:val="640"/>
          <w:marRight w:val="0"/>
          <w:marTop w:val="0"/>
          <w:marBottom w:val="0"/>
          <w:divBdr>
            <w:top w:val="none" w:sz="0" w:space="0" w:color="auto"/>
            <w:left w:val="none" w:sz="0" w:space="0" w:color="auto"/>
            <w:bottom w:val="none" w:sz="0" w:space="0" w:color="auto"/>
            <w:right w:val="none" w:sz="0" w:space="0" w:color="auto"/>
          </w:divBdr>
        </w:div>
        <w:div w:id="1059936923">
          <w:marLeft w:val="640"/>
          <w:marRight w:val="0"/>
          <w:marTop w:val="0"/>
          <w:marBottom w:val="0"/>
          <w:divBdr>
            <w:top w:val="none" w:sz="0" w:space="0" w:color="auto"/>
            <w:left w:val="none" w:sz="0" w:space="0" w:color="auto"/>
            <w:bottom w:val="none" w:sz="0" w:space="0" w:color="auto"/>
            <w:right w:val="none" w:sz="0" w:space="0" w:color="auto"/>
          </w:divBdr>
        </w:div>
        <w:div w:id="1093013469">
          <w:marLeft w:val="640"/>
          <w:marRight w:val="0"/>
          <w:marTop w:val="0"/>
          <w:marBottom w:val="0"/>
          <w:divBdr>
            <w:top w:val="none" w:sz="0" w:space="0" w:color="auto"/>
            <w:left w:val="none" w:sz="0" w:space="0" w:color="auto"/>
            <w:bottom w:val="none" w:sz="0" w:space="0" w:color="auto"/>
            <w:right w:val="none" w:sz="0" w:space="0" w:color="auto"/>
          </w:divBdr>
        </w:div>
        <w:div w:id="1110665389">
          <w:marLeft w:val="640"/>
          <w:marRight w:val="0"/>
          <w:marTop w:val="0"/>
          <w:marBottom w:val="0"/>
          <w:divBdr>
            <w:top w:val="none" w:sz="0" w:space="0" w:color="auto"/>
            <w:left w:val="none" w:sz="0" w:space="0" w:color="auto"/>
            <w:bottom w:val="none" w:sz="0" w:space="0" w:color="auto"/>
            <w:right w:val="none" w:sz="0" w:space="0" w:color="auto"/>
          </w:divBdr>
        </w:div>
        <w:div w:id="1116871162">
          <w:marLeft w:val="640"/>
          <w:marRight w:val="0"/>
          <w:marTop w:val="0"/>
          <w:marBottom w:val="0"/>
          <w:divBdr>
            <w:top w:val="none" w:sz="0" w:space="0" w:color="auto"/>
            <w:left w:val="none" w:sz="0" w:space="0" w:color="auto"/>
            <w:bottom w:val="none" w:sz="0" w:space="0" w:color="auto"/>
            <w:right w:val="none" w:sz="0" w:space="0" w:color="auto"/>
          </w:divBdr>
        </w:div>
        <w:div w:id="1165626024">
          <w:marLeft w:val="640"/>
          <w:marRight w:val="0"/>
          <w:marTop w:val="0"/>
          <w:marBottom w:val="0"/>
          <w:divBdr>
            <w:top w:val="none" w:sz="0" w:space="0" w:color="auto"/>
            <w:left w:val="none" w:sz="0" w:space="0" w:color="auto"/>
            <w:bottom w:val="none" w:sz="0" w:space="0" w:color="auto"/>
            <w:right w:val="none" w:sz="0" w:space="0" w:color="auto"/>
          </w:divBdr>
        </w:div>
        <w:div w:id="1169445208">
          <w:marLeft w:val="640"/>
          <w:marRight w:val="0"/>
          <w:marTop w:val="0"/>
          <w:marBottom w:val="0"/>
          <w:divBdr>
            <w:top w:val="none" w:sz="0" w:space="0" w:color="auto"/>
            <w:left w:val="none" w:sz="0" w:space="0" w:color="auto"/>
            <w:bottom w:val="none" w:sz="0" w:space="0" w:color="auto"/>
            <w:right w:val="none" w:sz="0" w:space="0" w:color="auto"/>
          </w:divBdr>
        </w:div>
        <w:div w:id="1184056557">
          <w:marLeft w:val="640"/>
          <w:marRight w:val="0"/>
          <w:marTop w:val="0"/>
          <w:marBottom w:val="0"/>
          <w:divBdr>
            <w:top w:val="none" w:sz="0" w:space="0" w:color="auto"/>
            <w:left w:val="none" w:sz="0" w:space="0" w:color="auto"/>
            <w:bottom w:val="none" w:sz="0" w:space="0" w:color="auto"/>
            <w:right w:val="none" w:sz="0" w:space="0" w:color="auto"/>
          </w:divBdr>
        </w:div>
        <w:div w:id="1186140513">
          <w:marLeft w:val="640"/>
          <w:marRight w:val="0"/>
          <w:marTop w:val="0"/>
          <w:marBottom w:val="0"/>
          <w:divBdr>
            <w:top w:val="none" w:sz="0" w:space="0" w:color="auto"/>
            <w:left w:val="none" w:sz="0" w:space="0" w:color="auto"/>
            <w:bottom w:val="none" w:sz="0" w:space="0" w:color="auto"/>
            <w:right w:val="none" w:sz="0" w:space="0" w:color="auto"/>
          </w:divBdr>
        </w:div>
        <w:div w:id="1217353796">
          <w:marLeft w:val="640"/>
          <w:marRight w:val="0"/>
          <w:marTop w:val="0"/>
          <w:marBottom w:val="0"/>
          <w:divBdr>
            <w:top w:val="none" w:sz="0" w:space="0" w:color="auto"/>
            <w:left w:val="none" w:sz="0" w:space="0" w:color="auto"/>
            <w:bottom w:val="none" w:sz="0" w:space="0" w:color="auto"/>
            <w:right w:val="none" w:sz="0" w:space="0" w:color="auto"/>
          </w:divBdr>
        </w:div>
        <w:div w:id="1279996158">
          <w:marLeft w:val="640"/>
          <w:marRight w:val="0"/>
          <w:marTop w:val="0"/>
          <w:marBottom w:val="0"/>
          <w:divBdr>
            <w:top w:val="none" w:sz="0" w:space="0" w:color="auto"/>
            <w:left w:val="none" w:sz="0" w:space="0" w:color="auto"/>
            <w:bottom w:val="none" w:sz="0" w:space="0" w:color="auto"/>
            <w:right w:val="none" w:sz="0" w:space="0" w:color="auto"/>
          </w:divBdr>
        </w:div>
        <w:div w:id="1317995709">
          <w:marLeft w:val="640"/>
          <w:marRight w:val="0"/>
          <w:marTop w:val="0"/>
          <w:marBottom w:val="0"/>
          <w:divBdr>
            <w:top w:val="none" w:sz="0" w:space="0" w:color="auto"/>
            <w:left w:val="none" w:sz="0" w:space="0" w:color="auto"/>
            <w:bottom w:val="none" w:sz="0" w:space="0" w:color="auto"/>
            <w:right w:val="none" w:sz="0" w:space="0" w:color="auto"/>
          </w:divBdr>
        </w:div>
        <w:div w:id="1443694252">
          <w:marLeft w:val="640"/>
          <w:marRight w:val="0"/>
          <w:marTop w:val="0"/>
          <w:marBottom w:val="0"/>
          <w:divBdr>
            <w:top w:val="none" w:sz="0" w:space="0" w:color="auto"/>
            <w:left w:val="none" w:sz="0" w:space="0" w:color="auto"/>
            <w:bottom w:val="none" w:sz="0" w:space="0" w:color="auto"/>
            <w:right w:val="none" w:sz="0" w:space="0" w:color="auto"/>
          </w:divBdr>
        </w:div>
        <w:div w:id="1495947230">
          <w:marLeft w:val="640"/>
          <w:marRight w:val="0"/>
          <w:marTop w:val="0"/>
          <w:marBottom w:val="0"/>
          <w:divBdr>
            <w:top w:val="none" w:sz="0" w:space="0" w:color="auto"/>
            <w:left w:val="none" w:sz="0" w:space="0" w:color="auto"/>
            <w:bottom w:val="none" w:sz="0" w:space="0" w:color="auto"/>
            <w:right w:val="none" w:sz="0" w:space="0" w:color="auto"/>
          </w:divBdr>
        </w:div>
        <w:div w:id="1530490469">
          <w:marLeft w:val="640"/>
          <w:marRight w:val="0"/>
          <w:marTop w:val="0"/>
          <w:marBottom w:val="0"/>
          <w:divBdr>
            <w:top w:val="none" w:sz="0" w:space="0" w:color="auto"/>
            <w:left w:val="none" w:sz="0" w:space="0" w:color="auto"/>
            <w:bottom w:val="none" w:sz="0" w:space="0" w:color="auto"/>
            <w:right w:val="none" w:sz="0" w:space="0" w:color="auto"/>
          </w:divBdr>
        </w:div>
        <w:div w:id="1532105137">
          <w:marLeft w:val="640"/>
          <w:marRight w:val="0"/>
          <w:marTop w:val="0"/>
          <w:marBottom w:val="0"/>
          <w:divBdr>
            <w:top w:val="none" w:sz="0" w:space="0" w:color="auto"/>
            <w:left w:val="none" w:sz="0" w:space="0" w:color="auto"/>
            <w:bottom w:val="none" w:sz="0" w:space="0" w:color="auto"/>
            <w:right w:val="none" w:sz="0" w:space="0" w:color="auto"/>
          </w:divBdr>
        </w:div>
        <w:div w:id="1543201731">
          <w:marLeft w:val="640"/>
          <w:marRight w:val="0"/>
          <w:marTop w:val="0"/>
          <w:marBottom w:val="0"/>
          <w:divBdr>
            <w:top w:val="none" w:sz="0" w:space="0" w:color="auto"/>
            <w:left w:val="none" w:sz="0" w:space="0" w:color="auto"/>
            <w:bottom w:val="none" w:sz="0" w:space="0" w:color="auto"/>
            <w:right w:val="none" w:sz="0" w:space="0" w:color="auto"/>
          </w:divBdr>
        </w:div>
        <w:div w:id="1546529463">
          <w:marLeft w:val="640"/>
          <w:marRight w:val="0"/>
          <w:marTop w:val="0"/>
          <w:marBottom w:val="0"/>
          <w:divBdr>
            <w:top w:val="none" w:sz="0" w:space="0" w:color="auto"/>
            <w:left w:val="none" w:sz="0" w:space="0" w:color="auto"/>
            <w:bottom w:val="none" w:sz="0" w:space="0" w:color="auto"/>
            <w:right w:val="none" w:sz="0" w:space="0" w:color="auto"/>
          </w:divBdr>
        </w:div>
        <w:div w:id="1550412429">
          <w:marLeft w:val="640"/>
          <w:marRight w:val="0"/>
          <w:marTop w:val="0"/>
          <w:marBottom w:val="0"/>
          <w:divBdr>
            <w:top w:val="none" w:sz="0" w:space="0" w:color="auto"/>
            <w:left w:val="none" w:sz="0" w:space="0" w:color="auto"/>
            <w:bottom w:val="none" w:sz="0" w:space="0" w:color="auto"/>
            <w:right w:val="none" w:sz="0" w:space="0" w:color="auto"/>
          </w:divBdr>
        </w:div>
        <w:div w:id="1559852550">
          <w:marLeft w:val="640"/>
          <w:marRight w:val="0"/>
          <w:marTop w:val="0"/>
          <w:marBottom w:val="0"/>
          <w:divBdr>
            <w:top w:val="none" w:sz="0" w:space="0" w:color="auto"/>
            <w:left w:val="none" w:sz="0" w:space="0" w:color="auto"/>
            <w:bottom w:val="none" w:sz="0" w:space="0" w:color="auto"/>
            <w:right w:val="none" w:sz="0" w:space="0" w:color="auto"/>
          </w:divBdr>
        </w:div>
        <w:div w:id="1569729389">
          <w:marLeft w:val="640"/>
          <w:marRight w:val="0"/>
          <w:marTop w:val="0"/>
          <w:marBottom w:val="0"/>
          <w:divBdr>
            <w:top w:val="none" w:sz="0" w:space="0" w:color="auto"/>
            <w:left w:val="none" w:sz="0" w:space="0" w:color="auto"/>
            <w:bottom w:val="none" w:sz="0" w:space="0" w:color="auto"/>
            <w:right w:val="none" w:sz="0" w:space="0" w:color="auto"/>
          </w:divBdr>
        </w:div>
        <w:div w:id="1616865131">
          <w:marLeft w:val="640"/>
          <w:marRight w:val="0"/>
          <w:marTop w:val="0"/>
          <w:marBottom w:val="0"/>
          <w:divBdr>
            <w:top w:val="none" w:sz="0" w:space="0" w:color="auto"/>
            <w:left w:val="none" w:sz="0" w:space="0" w:color="auto"/>
            <w:bottom w:val="none" w:sz="0" w:space="0" w:color="auto"/>
            <w:right w:val="none" w:sz="0" w:space="0" w:color="auto"/>
          </w:divBdr>
        </w:div>
        <w:div w:id="1626934299">
          <w:marLeft w:val="640"/>
          <w:marRight w:val="0"/>
          <w:marTop w:val="0"/>
          <w:marBottom w:val="0"/>
          <w:divBdr>
            <w:top w:val="none" w:sz="0" w:space="0" w:color="auto"/>
            <w:left w:val="none" w:sz="0" w:space="0" w:color="auto"/>
            <w:bottom w:val="none" w:sz="0" w:space="0" w:color="auto"/>
            <w:right w:val="none" w:sz="0" w:space="0" w:color="auto"/>
          </w:divBdr>
        </w:div>
        <w:div w:id="1645697422">
          <w:marLeft w:val="640"/>
          <w:marRight w:val="0"/>
          <w:marTop w:val="0"/>
          <w:marBottom w:val="0"/>
          <w:divBdr>
            <w:top w:val="none" w:sz="0" w:space="0" w:color="auto"/>
            <w:left w:val="none" w:sz="0" w:space="0" w:color="auto"/>
            <w:bottom w:val="none" w:sz="0" w:space="0" w:color="auto"/>
            <w:right w:val="none" w:sz="0" w:space="0" w:color="auto"/>
          </w:divBdr>
        </w:div>
        <w:div w:id="1664895258">
          <w:marLeft w:val="640"/>
          <w:marRight w:val="0"/>
          <w:marTop w:val="0"/>
          <w:marBottom w:val="0"/>
          <w:divBdr>
            <w:top w:val="none" w:sz="0" w:space="0" w:color="auto"/>
            <w:left w:val="none" w:sz="0" w:space="0" w:color="auto"/>
            <w:bottom w:val="none" w:sz="0" w:space="0" w:color="auto"/>
            <w:right w:val="none" w:sz="0" w:space="0" w:color="auto"/>
          </w:divBdr>
        </w:div>
        <w:div w:id="1669284631">
          <w:marLeft w:val="640"/>
          <w:marRight w:val="0"/>
          <w:marTop w:val="0"/>
          <w:marBottom w:val="0"/>
          <w:divBdr>
            <w:top w:val="none" w:sz="0" w:space="0" w:color="auto"/>
            <w:left w:val="none" w:sz="0" w:space="0" w:color="auto"/>
            <w:bottom w:val="none" w:sz="0" w:space="0" w:color="auto"/>
            <w:right w:val="none" w:sz="0" w:space="0" w:color="auto"/>
          </w:divBdr>
        </w:div>
        <w:div w:id="1851604483">
          <w:marLeft w:val="640"/>
          <w:marRight w:val="0"/>
          <w:marTop w:val="0"/>
          <w:marBottom w:val="0"/>
          <w:divBdr>
            <w:top w:val="none" w:sz="0" w:space="0" w:color="auto"/>
            <w:left w:val="none" w:sz="0" w:space="0" w:color="auto"/>
            <w:bottom w:val="none" w:sz="0" w:space="0" w:color="auto"/>
            <w:right w:val="none" w:sz="0" w:space="0" w:color="auto"/>
          </w:divBdr>
        </w:div>
        <w:div w:id="1889300596">
          <w:marLeft w:val="640"/>
          <w:marRight w:val="0"/>
          <w:marTop w:val="0"/>
          <w:marBottom w:val="0"/>
          <w:divBdr>
            <w:top w:val="none" w:sz="0" w:space="0" w:color="auto"/>
            <w:left w:val="none" w:sz="0" w:space="0" w:color="auto"/>
            <w:bottom w:val="none" w:sz="0" w:space="0" w:color="auto"/>
            <w:right w:val="none" w:sz="0" w:space="0" w:color="auto"/>
          </w:divBdr>
        </w:div>
        <w:div w:id="1915124307">
          <w:marLeft w:val="640"/>
          <w:marRight w:val="0"/>
          <w:marTop w:val="0"/>
          <w:marBottom w:val="0"/>
          <w:divBdr>
            <w:top w:val="none" w:sz="0" w:space="0" w:color="auto"/>
            <w:left w:val="none" w:sz="0" w:space="0" w:color="auto"/>
            <w:bottom w:val="none" w:sz="0" w:space="0" w:color="auto"/>
            <w:right w:val="none" w:sz="0" w:space="0" w:color="auto"/>
          </w:divBdr>
        </w:div>
        <w:div w:id="1978490836">
          <w:marLeft w:val="640"/>
          <w:marRight w:val="0"/>
          <w:marTop w:val="0"/>
          <w:marBottom w:val="0"/>
          <w:divBdr>
            <w:top w:val="none" w:sz="0" w:space="0" w:color="auto"/>
            <w:left w:val="none" w:sz="0" w:space="0" w:color="auto"/>
            <w:bottom w:val="none" w:sz="0" w:space="0" w:color="auto"/>
            <w:right w:val="none" w:sz="0" w:space="0" w:color="auto"/>
          </w:divBdr>
        </w:div>
        <w:div w:id="1995643191">
          <w:marLeft w:val="640"/>
          <w:marRight w:val="0"/>
          <w:marTop w:val="0"/>
          <w:marBottom w:val="0"/>
          <w:divBdr>
            <w:top w:val="none" w:sz="0" w:space="0" w:color="auto"/>
            <w:left w:val="none" w:sz="0" w:space="0" w:color="auto"/>
            <w:bottom w:val="none" w:sz="0" w:space="0" w:color="auto"/>
            <w:right w:val="none" w:sz="0" w:space="0" w:color="auto"/>
          </w:divBdr>
        </w:div>
        <w:div w:id="2103797976">
          <w:marLeft w:val="640"/>
          <w:marRight w:val="0"/>
          <w:marTop w:val="0"/>
          <w:marBottom w:val="0"/>
          <w:divBdr>
            <w:top w:val="none" w:sz="0" w:space="0" w:color="auto"/>
            <w:left w:val="none" w:sz="0" w:space="0" w:color="auto"/>
            <w:bottom w:val="none" w:sz="0" w:space="0" w:color="auto"/>
            <w:right w:val="none" w:sz="0" w:space="0" w:color="auto"/>
          </w:divBdr>
        </w:div>
        <w:div w:id="2105225418">
          <w:marLeft w:val="640"/>
          <w:marRight w:val="0"/>
          <w:marTop w:val="0"/>
          <w:marBottom w:val="0"/>
          <w:divBdr>
            <w:top w:val="none" w:sz="0" w:space="0" w:color="auto"/>
            <w:left w:val="none" w:sz="0" w:space="0" w:color="auto"/>
            <w:bottom w:val="none" w:sz="0" w:space="0" w:color="auto"/>
            <w:right w:val="none" w:sz="0" w:space="0" w:color="auto"/>
          </w:divBdr>
        </w:div>
      </w:divsChild>
    </w:div>
    <w:div w:id="1797330885">
      <w:bodyDiv w:val="1"/>
      <w:marLeft w:val="0"/>
      <w:marRight w:val="0"/>
      <w:marTop w:val="0"/>
      <w:marBottom w:val="0"/>
      <w:divBdr>
        <w:top w:val="none" w:sz="0" w:space="0" w:color="auto"/>
        <w:left w:val="none" w:sz="0" w:space="0" w:color="auto"/>
        <w:bottom w:val="none" w:sz="0" w:space="0" w:color="auto"/>
        <w:right w:val="none" w:sz="0" w:space="0" w:color="auto"/>
      </w:divBdr>
      <w:divsChild>
        <w:div w:id="15890861">
          <w:marLeft w:val="640"/>
          <w:marRight w:val="0"/>
          <w:marTop w:val="0"/>
          <w:marBottom w:val="0"/>
          <w:divBdr>
            <w:top w:val="none" w:sz="0" w:space="0" w:color="auto"/>
            <w:left w:val="none" w:sz="0" w:space="0" w:color="auto"/>
            <w:bottom w:val="none" w:sz="0" w:space="0" w:color="auto"/>
            <w:right w:val="none" w:sz="0" w:space="0" w:color="auto"/>
          </w:divBdr>
        </w:div>
        <w:div w:id="32580399">
          <w:marLeft w:val="640"/>
          <w:marRight w:val="0"/>
          <w:marTop w:val="0"/>
          <w:marBottom w:val="0"/>
          <w:divBdr>
            <w:top w:val="none" w:sz="0" w:space="0" w:color="auto"/>
            <w:left w:val="none" w:sz="0" w:space="0" w:color="auto"/>
            <w:bottom w:val="none" w:sz="0" w:space="0" w:color="auto"/>
            <w:right w:val="none" w:sz="0" w:space="0" w:color="auto"/>
          </w:divBdr>
        </w:div>
        <w:div w:id="66542912">
          <w:marLeft w:val="640"/>
          <w:marRight w:val="0"/>
          <w:marTop w:val="0"/>
          <w:marBottom w:val="0"/>
          <w:divBdr>
            <w:top w:val="none" w:sz="0" w:space="0" w:color="auto"/>
            <w:left w:val="none" w:sz="0" w:space="0" w:color="auto"/>
            <w:bottom w:val="none" w:sz="0" w:space="0" w:color="auto"/>
            <w:right w:val="none" w:sz="0" w:space="0" w:color="auto"/>
          </w:divBdr>
        </w:div>
        <w:div w:id="135533846">
          <w:marLeft w:val="640"/>
          <w:marRight w:val="0"/>
          <w:marTop w:val="0"/>
          <w:marBottom w:val="0"/>
          <w:divBdr>
            <w:top w:val="none" w:sz="0" w:space="0" w:color="auto"/>
            <w:left w:val="none" w:sz="0" w:space="0" w:color="auto"/>
            <w:bottom w:val="none" w:sz="0" w:space="0" w:color="auto"/>
            <w:right w:val="none" w:sz="0" w:space="0" w:color="auto"/>
          </w:divBdr>
        </w:div>
        <w:div w:id="166023426">
          <w:marLeft w:val="640"/>
          <w:marRight w:val="0"/>
          <w:marTop w:val="0"/>
          <w:marBottom w:val="0"/>
          <w:divBdr>
            <w:top w:val="none" w:sz="0" w:space="0" w:color="auto"/>
            <w:left w:val="none" w:sz="0" w:space="0" w:color="auto"/>
            <w:bottom w:val="none" w:sz="0" w:space="0" w:color="auto"/>
            <w:right w:val="none" w:sz="0" w:space="0" w:color="auto"/>
          </w:divBdr>
        </w:div>
        <w:div w:id="183977506">
          <w:marLeft w:val="640"/>
          <w:marRight w:val="0"/>
          <w:marTop w:val="0"/>
          <w:marBottom w:val="0"/>
          <w:divBdr>
            <w:top w:val="none" w:sz="0" w:space="0" w:color="auto"/>
            <w:left w:val="none" w:sz="0" w:space="0" w:color="auto"/>
            <w:bottom w:val="none" w:sz="0" w:space="0" w:color="auto"/>
            <w:right w:val="none" w:sz="0" w:space="0" w:color="auto"/>
          </w:divBdr>
        </w:div>
        <w:div w:id="194584923">
          <w:marLeft w:val="640"/>
          <w:marRight w:val="0"/>
          <w:marTop w:val="0"/>
          <w:marBottom w:val="0"/>
          <w:divBdr>
            <w:top w:val="none" w:sz="0" w:space="0" w:color="auto"/>
            <w:left w:val="none" w:sz="0" w:space="0" w:color="auto"/>
            <w:bottom w:val="none" w:sz="0" w:space="0" w:color="auto"/>
            <w:right w:val="none" w:sz="0" w:space="0" w:color="auto"/>
          </w:divBdr>
        </w:div>
        <w:div w:id="226887423">
          <w:marLeft w:val="640"/>
          <w:marRight w:val="0"/>
          <w:marTop w:val="0"/>
          <w:marBottom w:val="0"/>
          <w:divBdr>
            <w:top w:val="none" w:sz="0" w:space="0" w:color="auto"/>
            <w:left w:val="none" w:sz="0" w:space="0" w:color="auto"/>
            <w:bottom w:val="none" w:sz="0" w:space="0" w:color="auto"/>
            <w:right w:val="none" w:sz="0" w:space="0" w:color="auto"/>
          </w:divBdr>
        </w:div>
        <w:div w:id="305739456">
          <w:marLeft w:val="640"/>
          <w:marRight w:val="0"/>
          <w:marTop w:val="0"/>
          <w:marBottom w:val="0"/>
          <w:divBdr>
            <w:top w:val="none" w:sz="0" w:space="0" w:color="auto"/>
            <w:left w:val="none" w:sz="0" w:space="0" w:color="auto"/>
            <w:bottom w:val="none" w:sz="0" w:space="0" w:color="auto"/>
            <w:right w:val="none" w:sz="0" w:space="0" w:color="auto"/>
          </w:divBdr>
        </w:div>
        <w:div w:id="317153256">
          <w:marLeft w:val="640"/>
          <w:marRight w:val="0"/>
          <w:marTop w:val="0"/>
          <w:marBottom w:val="0"/>
          <w:divBdr>
            <w:top w:val="none" w:sz="0" w:space="0" w:color="auto"/>
            <w:left w:val="none" w:sz="0" w:space="0" w:color="auto"/>
            <w:bottom w:val="none" w:sz="0" w:space="0" w:color="auto"/>
            <w:right w:val="none" w:sz="0" w:space="0" w:color="auto"/>
          </w:divBdr>
        </w:div>
        <w:div w:id="361326180">
          <w:marLeft w:val="640"/>
          <w:marRight w:val="0"/>
          <w:marTop w:val="0"/>
          <w:marBottom w:val="0"/>
          <w:divBdr>
            <w:top w:val="none" w:sz="0" w:space="0" w:color="auto"/>
            <w:left w:val="none" w:sz="0" w:space="0" w:color="auto"/>
            <w:bottom w:val="none" w:sz="0" w:space="0" w:color="auto"/>
            <w:right w:val="none" w:sz="0" w:space="0" w:color="auto"/>
          </w:divBdr>
        </w:div>
        <w:div w:id="367023489">
          <w:marLeft w:val="640"/>
          <w:marRight w:val="0"/>
          <w:marTop w:val="0"/>
          <w:marBottom w:val="0"/>
          <w:divBdr>
            <w:top w:val="none" w:sz="0" w:space="0" w:color="auto"/>
            <w:left w:val="none" w:sz="0" w:space="0" w:color="auto"/>
            <w:bottom w:val="none" w:sz="0" w:space="0" w:color="auto"/>
            <w:right w:val="none" w:sz="0" w:space="0" w:color="auto"/>
          </w:divBdr>
        </w:div>
        <w:div w:id="392000067">
          <w:marLeft w:val="640"/>
          <w:marRight w:val="0"/>
          <w:marTop w:val="0"/>
          <w:marBottom w:val="0"/>
          <w:divBdr>
            <w:top w:val="none" w:sz="0" w:space="0" w:color="auto"/>
            <w:left w:val="none" w:sz="0" w:space="0" w:color="auto"/>
            <w:bottom w:val="none" w:sz="0" w:space="0" w:color="auto"/>
            <w:right w:val="none" w:sz="0" w:space="0" w:color="auto"/>
          </w:divBdr>
        </w:div>
        <w:div w:id="548299099">
          <w:marLeft w:val="640"/>
          <w:marRight w:val="0"/>
          <w:marTop w:val="0"/>
          <w:marBottom w:val="0"/>
          <w:divBdr>
            <w:top w:val="none" w:sz="0" w:space="0" w:color="auto"/>
            <w:left w:val="none" w:sz="0" w:space="0" w:color="auto"/>
            <w:bottom w:val="none" w:sz="0" w:space="0" w:color="auto"/>
            <w:right w:val="none" w:sz="0" w:space="0" w:color="auto"/>
          </w:divBdr>
        </w:div>
        <w:div w:id="639770680">
          <w:marLeft w:val="640"/>
          <w:marRight w:val="0"/>
          <w:marTop w:val="0"/>
          <w:marBottom w:val="0"/>
          <w:divBdr>
            <w:top w:val="none" w:sz="0" w:space="0" w:color="auto"/>
            <w:left w:val="none" w:sz="0" w:space="0" w:color="auto"/>
            <w:bottom w:val="none" w:sz="0" w:space="0" w:color="auto"/>
            <w:right w:val="none" w:sz="0" w:space="0" w:color="auto"/>
          </w:divBdr>
        </w:div>
        <w:div w:id="662784849">
          <w:marLeft w:val="640"/>
          <w:marRight w:val="0"/>
          <w:marTop w:val="0"/>
          <w:marBottom w:val="0"/>
          <w:divBdr>
            <w:top w:val="none" w:sz="0" w:space="0" w:color="auto"/>
            <w:left w:val="none" w:sz="0" w:space="0" w:color="auto"/>
            <w:bottom w:val="none" w:sz="0" w:space="0" w:color="auto"/>
            <w:right w:val="none" w:sz="0" w:space="0" w:color="auto"/>
          </w:divBdr>
        </w:div>
        <w:div w:id="699625365">
          <w:marLeft w:val="640"/>
          <w:marRight w:val="0"/>
          <w:marTop w:val="0"/>
          <w:marBottom w:val="0"/>
          <w:divBdr>
            <w:top w:val="none" w:sz="0" w:space="0" w:color="auto"/>
            <w:left w:val="none" w:sz="0" w:space="0" w:color="auto"/>
            <w:bottom w:val="none" w:sz="0" w:space="0" w:color="auto"/>
            <w:right w:val="none" w:sz="0" w:space="0" w:color="auto"/>
          </w:divBdr>
        </w:div>
        <w:div w:id="701051270">
          <w:marLeft w:val="640"/>
          <w:marRight w:val="0"/>
          <w:marTop w:val="0"/>
          <w:marBottom w:val="0"/>
          <w:divBdr>
            <w:top w:val="none" w:sz="0" w:space="0" w:color="auto"/>
            <w:left w:val="none" w:sz="0" w:space="0" w:color="auto"/>
            <w:bottom w:val="none" w:sz="0" w:space="0" w:color="auto"/>
            <w:right w:val="none" w:sz="0" w:space="0" w:color="auto"/>
          </w:divBdr>
        </w:div>
        <w:div w:id="721367756">
          <w:marLeft w:val="640"/>
          <w:marRight w:val="0"/>
          <w:marTop w:val="0"/>
          <w:marBottom w:val="0"/>
          <w:divBdr>
            <w:top w:val="none" w:sz="0" w:space="0" w:color="auto"/>
            <w:left w:val="none" w:sz="0" w:space="0" w:color="auto"/>
            <w:bottom w:val="none" w:sz="0" w:space="0" w:color="auto"/>
            <w:right w:val="none" w:sz="0" w:space="0" w:color="auto"/>
          </w:divBdr>
        </w:div>
        <w:div w:id="756710992">
          <w:marLeft w:val="640"/>
          <w:marRight w:val="0"/>
          <w:marTop w:val="0"/>
          <w:marBottom w:val="0"/>
          <w:divBdr>
            <w:top w:val="none" w:sz="0" w:space="0" w:color="auto"/>
            <w:left w:val="none" w:sz="0" w:space="0" w:color="auto"/>
            <w:bottom w:val="none" w:sz="0" w:space="0" w:color="auto"/>
            <w:right w:val="none" w:sz="0" w:space="0" w:color="auto"/>
          </w:divBdr>
        </w:div>
        <w:div w:id="780227069">
          <w:marLeft w:val="640"/>
          <w:marRight w:val="0"/>
          <w:marTop w:val="0"/>
          <w:marBottom w:val="0"/>
          <w:divBdr>
            <w:top w:val="none" w:sz="0" w:space="0" w:color="auto"/>
            <w:left w:val="none" w:sz="0" w:space="0" w:color="auto"/>
            <w:bottom w:val="none" w:sz="0" w:space="0" w:color="auto"/>
            <w:right w:val="none" w:sz="0" w:space="0" w:color="auto"/>
          </w:divBdr>
        </w:div>
        <w:div w:id="842665969">
          <w:marLeft w:val="640"/>
          <w:marRight w:val="0"/>
          <w:marTop w:val="0"/>
          <w:marBottom w:val="0"/>
          <w:divBdr>
            <w:top w:val="none" w:sz="0" w:space="0" w:color="auto"/>
            <w:left w:val="none" w:sz="0" w:space="0" w:color="auto"/>
            <w:bottom w:val="none" w:sz="0" w:space="0" w:color="auto"/>
            <w:right w:val="none" w:sz="0" w:space="0" w:color="auto"/>
          </w:divBdr>
        </w:div>
        <w:div w:id="844515650">
          <w:marLeft w:val="640"/>
          <w:marRight w:val="0"/>
          <w:marTop w:val="0"/>
          <w:marBottom w:val="0"/>
          <w:divBdr>
            <w:top w:val="none" w:sz="0" w:space="0" w:color="auto"/>
            <w:left w:val="none" w:sz="0" w:space="0" w:color="auto"/>
            <w:bottom w:val="none" w:sz="0" w:space="0" w:color="auto"/>
            <w:right w:val="none" w:sz="0" w:space="0" w:color="auto"/>
          </w:divBdr>
        </w:div>
        <w:div w:id="1226793759">
          <w:marLeft w:val="640"/>
          <w:marRight w:val="0"/>
          <w:marTop w:val="0"/>
          <w:marBottom w:val="0"/>
          <w:divBdr>
            <w:top w:val="none" w:sz="0" w:space="0" w:color="auto"/>
            <w:left w:val="none" w:sz="0" w:space="0" w:color="auto"/>
            <w:bottom w:val="none" w:sz="0" w:space="0" w:color="auto"/>
            <w:right w:val="none" w:sz="0" w:space="0" w:color="auto"/>
          </w:divBdr>
        </w:div>
        <w:div w:id="1229536700">
          <w:marLeft w:val="640"/>
          <w:marRight w:val="0"/>
          <w:marTop w:val="0"/>
          <w:marBottom w:val="0"/>
          <w:divBdr>
            <w:top w:val="none" w:sz="0" w:space="0" w:color="auto"/>
            <w:left w:val="none" w:sz="0" w:space="0" w:color="auto"/>
            <w:bottom w:val="none" w:sz="0" w:space="0" w:color="auto"/>
            <w:right w:val="none" w:sz="0" w:space="0" w:color="auto"/>
          </w:divBdr>
        </w:div>
        <w:div w:id="1281843982">
          <w:marLeft w:val="640"/>
          <w:marRight w:val="0"/>
          <w:marTop w:val="0"/>
          <w:marBottom w:val="0"/>
          <w:divBdr>
            <w:top w:val="none" w:sz="0" w:space="0" w:color="auto"/>
            <w:left w:val="none" w:sz="0" w:space="0" w:color="auto"/>
            <w:bottom w:val="none" w:sz="0" w:space="0" w:color="auto"/>
            <w:right w:val="none" w:sz="0" w:space="0" w:color="auto"/>
          </w:divBdr>
        </w:div>
        <w:div w:id="1297104809">
          <w:marLeft w:val="640"/>
          <w:marRight w:val="0"/>
          <w:marTop w:val="0"/>
          <w:marBottom w:val="0"/>
          <w:divBdr>
            <w:top w:val="none" w:sz="0" w:space="0" w:color="auto"/>
            <w:left w:val="none" w:sz="0" w:space="0" w:color="auto"/>
            <w:bottom w:val="none" w:sz="0" w:space="0" w:color="auto"/>
            <w:right w:val="none" w:sz="0" w:space="0" w:color="auto"/>
          </w:divBdr>
        </w:div>
        <w:div w:id="1301232705">
          <w:marLeft w:val="640"/>
          <w:marRight w:val="0"/>
          <w:marTop w:val="0"/>
          <w:marBottom w:val="0"/>
          <w:divBdr>
            <w:top w:val="none" w:sz="0" w:space="0" w:color="auto"/>
            <w:left w:val="none" w:sz="0" w:space="0" w:color="auto"/>
            <w:bottom w:val="none" w:sz="0" w:space="0" w:color="auto"/>
            <w:right w:val="none" w:sz="0" w:space="0" w:color="auto"/>
          </w:divBdr>
        </w:div>
        <w:div w:id="1317371796">
          <w:marLeft w:val="640"/>
          <w:marRight w:val="0"/>
          <w:marTop w:val="0"/>
          <w:marBottom w:val="0"/>
          <w:divBdr>
            <w:top w:val="none" w:sz="0" w:space="0" w:color="auto"/>
            <w:left w:val="none" w:sz="0" w:space="0" w:color="auto"/>
            <w:bottom w:val="none" w:sz="0" w:space="0" w:color="auto"/>
            <w:right w:val="none" w:sz="0" w:space="0" w:color="auto"/>
          </w:divBdr>
        </w:div>
        <w:div w:id="1364013459">
          <w:marLeft w:val="640"/>
          <w:marRight w:val="0"/>
          <w:marTop w:val="0"/>
          <w:marBottom w:val="0"/>
          <w:divBdr>
            <w:top w:val="none" w:sz="0" w:space="0" w:color="auto"/>
            <w:left w:val="none" w:sz="0" w:space="0" w:color="auto"/>
            <w:bottom w:val="none" w:sz="0" w:space="0" w:color="auto"/>
            <w:right w:val="none" w:sz="0" w:space="0" w:color="auto"/>
          </w:divBdr>
        </w:div>
        <w:div w:id="1405949878">
          <w:marLeft w:val="640"/>
          <w:marRight w:val="0"/>
          <w:marTop w:val="0"/>
          <w:marBottom w:val="0"/>
          <w:divBdr>
            <w:top w:val="none" w:sz="0" w:space="0" w:color="auto"/>
            <w:left w:val="none" w:sz="0" w:space="0" w:color="auto"/>
            <w:bottom w:val="none" w:sz="0" w:space="0" w:color="auto"/>
            <w:right w:val="none" w:sz="0" w:space="0" w:color="auto"/>
          </w:divBdr>
        </w:div>
        <w:div w:id="1472208928">
          <w:marLeft w:val="640"/>
          <w:marRight w:val="0"/>
          <w:marTop w:val="0"/>
          <w:marBottom w:val="0"/>
          <w:divBdr>
            <w:top w:val="none" w:sz="0" w:space="0" w:color="auto"/>
            <w:left w:val="none" w:sz="0" w:space="0" w:color="auto"/>
            <w:bottom w:val="none" w:sz="0" w:space="0" w:color="auto"/>
            <w:right w:val="none" w:sz="0" w:space="0" w:color="auto"/>
          </w:divBdr>
        </w:div>
        <w:div w:id="1607350528">
          <w:marLeft w:val="640"/>
          <w:marRight w:val="0"/>
          <w:marTop w:val="0"/>
          <w:marBottom w:val="0"/>
          <w:divBdr>
            <w:top w:val="none" w:sz="0" w:space="0" w:color="auto"/>
            <w:left w:val="none" w:sz="0" w:space="0" w:color="auto"/>
            <w:bottom w:val="none" w:sz="0" w:space="0" w:color="auto"/>
            <w:right w:val="none" w:sz="0" w:space="0" w:color="auto"/>
          </w:divBdr>
        </w:div>
        <w:div w:id="1698769988">
          <w:marLeft w:val="640"/>
          <w:marRight w:val="0"/>
          <w:marTop w:val="0"/>
          <w:marBottom w:val="0"/>
          <w:divBdr>
            <w:top w:val="none" w:sz="0" w:space="0" w:color="auto"/>
            <w:left w:val="none" w:sz="0" w:space="0" w:color="auto"/>
            <w:bottom w:val="none" w:sz="0" w:space="0" w:color="auto"/>
            <w:right w:val="none" w:sz="0" w:space="0" w:color="auto"/>
          </w:divBdr>
        </w:div>
        <w:div w:id="1759137364">
          <w:marLeft w:val="640"/>
          <w:marRight w:val="0"/>
          <w:marTop w:val="0"/>
          <w:marBottom w:val="0"/>
          <w:divBdr>
            <w:top w:val="none" w:sz="0" w:space="0" w:color="auto"/>
            <w:left w:val="none" w:sz="0" w:space="0" w:color="auto"/>
            <w:bottom w:val="none" w:sz="0" w:space="0" w:color="auto"/>
            <w:right w:val="none" w:sz="0" w:space="0" w:color="auto"/>
          </w:divBdr>
        </w:div>
        <w:div w:id="1828550730">
          <w:marLeft w:val="640"/>
          <w:marRight w:val="0"/>
          <w:marTop w:val="0"/>
          <w:marBottom w:val="0"/>
          <w:divBdr>
            <w:top w:val="none" w:sz="0" w:space="0" w:color="auto"/>
            <w:left w:val="none" w:sz="0" w:space="0" w:color="auto"/>
            <w:bottom w:val="none" w:sz="0" w:space="0" w:color="auto"/>
            <w:right w:val="none" w:sz="0" w:space="0" w:color="auto"/>
          </w:divBdr>
        </w:div>
        <w:div w:id="1885483471">
          <w:marLeft w:val="640"/>
          <w:marRight w:val="0"/>
          <w:marTop w:val="0"/>
          <w:marBottom w:val="0"/>
          <w:divBdr>
            <w:top w:val="none" w:sz="0" w:space="0" w:color="auto"/>
            <w:left w:val="none" w:sz="0" w:space="0" w:color="auto"/>
            <w:bottom w:val="none" w:sz="0" w:space="0" w:color="auto"/>
            <w:right w:val="none" w:sz="0" w:space="0" w:color="auto"/>
          </w:divBdr>
        </w:div>
        <w:div w:id="1896382316">
          <w:marLeft w:val="640"/>
          <w:marRight w:val="0"/>
          <w:marTop w:val="0"/>
          <w:marBottom w:val="0"/>
          <w:divBdr>
            <w:top w:val="none" w:sz="0" w:space="0" w:color="auto"/>
            <w:left w:val="none" w:sz="0" w:space="0" w:color="auto"/>
            <w:bottom w:val="none" w:sz="0" w:space="0" w:color="auto"/>
            <w:right w:val="none" w:sz="0" w:space="0" w:color="auto"/>
          </w:divBdr>
        </w:div>
        <w:div w:id="1898591694">
          <w:marLeft w:val="640"/>
          <w:marRight w:val="0"/>
          <w:marTop w:val="0"/>
          <w:marBottom w:val="0"/>
          <w:divBdr>
            <w:top w:val="none" w:sz="0" w:space="0" w:color="auto"/>
            <w:left w:val="none" w:sz="0" w:space="0" w:color="auto"/>
            <w:bottom w:val="none" w:sz="0" w:space="0" w:color="auto"/>
            <w:right w:val="none" w:sz="0" w:space="0" w:color="auto"/>
          </w:divBdr>
        </w:div>
        <w:div w:id="1912544246">
          <w:marLeft w:val="640"/>
          <w:marRight w:val="0"/>
          <w:marTop w:val="0"/>
          <w:marBottom w:val="0"/>
          <w:divBdr>
            <w:top w:val="none" w:sz="0" w:space="0" w:color="auto"/>
            <w:left w:val="none" w:sz="0" w:space="0" w:color="auto"/>
            <w:bottom w:val="none" w:sz="0" w:space="0" w:color="auto"/>
            <w:right w:val="none" w:sz="0" w:space="0" w:color="auto"/>
          </w:divBdr>
        </w:div>
        <w:div w:id="1916817275">
          <w:marLeft w:val="640"/>
          <w:marRight w:val="0"/>
          <w:marTop w:val="0"/>
          <w:marBottom w:val="0"/>
          <w:divBdr>
            <w:top w:val="none" w:sz="0" w:space="0" w:color="auto"/>
            <w:left w:val="none" w:sz="0" w:space="0" w:color="auto"/>
            <w:bottom w:val="none" w:sz="0" w:space="0" w:color="auto"/>
            <w:right w:val="none" w:sz="0" w:space="0" w:color="auto"/>
          </w:divBdr>
        </w:div>
        <w:div w:id="1956211375">
          <w:marLeft w:val="640"/>
          <w:marRight w:val="0"/>
          <w:marTop w:val="0"/>
          <w:marBottom w:val="0"/>
          <w:divBdr>
            <w:top w:val="none" w:sz="0" w:space="0" w:color="auto"/>
            <w:left w:val="none" w:sz="0" w:space="0" w:color="auto"/>
            <w:bottom w:val="none" w:sz="0" w:space="0" w:color="auto"/>
            <w:right w:val="none" w:sz="0" w:space="0" w:color="auto"/>
          </w:divBdr>
        </w:div>
        <w:div w:id="1959295264">
          <w:marLeft w:val="640"/>
          <w:marRight w:val="0"/>
          <w:marTop w:val="0"/>
          <w:marBottom w:val="0"/>
          <w:divBdr>
            <w:top w:val="none" w:sz="0" w:space="0" w:color="auto"/>
            <w:left w:val="none" w:sz="0" w:space="0" w:color="auto"/>
            <w:bottom w:val="none" w:sz="0" w:space="0" w:color="auto"/>
            <w:right w:val="none" w:sz="0" w:space="0" w:color="auto"/>
          </w:divBdr>
        </w:div>
        <w:div w:id="1987931448">
          <w:marLeft w:val="640"/>
          <w:marRight w:val="0"/>
          <w:marTop w:val="0"/>
          <w:marBottom w:val="0"/>
          <w:divBdr>
            <w:top w:val="none" w:sz="0" w:space="0" w:color="auto"/>
            <w:left w:val="none" w:sz="0" w:space="0" w:color="auto"/>
            <w:bottom w:val="none" w:sz="0" w:space="0" w:color="auto"/>
            <w:right w:val="none" w:sz="0" w:space="0" w:color="auto"/>
          </w:divBdr>
        </w:div>
        <w:div w:id="2083141389">
          <w:marLeft w:val="640"/>
          <w:marRight w:val="0"/>
          <w:marTop w:val="0"/>
          <w:marBottom w:val="0"/>
          <w:divBdr>
            <w:top w:val="none" w:sz="0" w:space="0" w:color="auto"/>
            <w:left w:val="none" w:sz="0" w:space="0" w:color="auto"/>
            <w:bottom w:val="none" w:sz="0" w:space="0" w:color="auto"/>
            <w:right w:val="none" w:sz="0" w:space="0" w:color="auto"/>
          </w:divBdr>
        </w:div>
        <w:div w:id="2098285724">
          <w:marLeft w:val="640"/>
          <w:marRight w:val="0"/>
          <w:marTop w:val="0"/>
          <w:marBottom w:val="0"/>
          <w:divBdr>
            <w:top w:val="none" w:sz="0" w:space="0" w:color="auto"/>
            <w:left w:val="none" w:sz="0" w:space="0" w:color="auto"/>
            <w:bottom w:val="none" w:sz="0" w:space="0" w:color="auto"/>
            <w:right w:val="none" w:sz="0" w:space="0" w:color="auto"/>
          </w:divBdr>
        </w:div>
        <w:div w:id="2135369196">
          <w:marLeft w:val="640"/>
          <w:marRight w:val="0"/>
          <w:marTop w:val="0"/>
          <w:marBottom w:val="0"/>
          <w:divBdr>
            <w:top w:val="none" w:sz="0" w:space="0" w:color="auto"/>
            <w:left w:val="none" w:sz="0" w:space="0" w:color="auto"/>
            <w:bottom w:val="none" w:sz="0" w:space="0" w:color="auto"/>
            <w:right w:val="none" w:sz="0" w:space="0" w:color="auto"/>
          </w:divBdr>
        </w:div>
      </w:divsChild>
    </w:div>
    <w:div w:id="1810660369">
      <w:bodyDiv w:val="1"/>
      <w:marLeft w:val="0"/>
      <w:marRight w:val="0"/>
      <w:marTop w:val="0"/>
      <w:marBottom w:val="0"/>
      <w:divBdr>
        <w:top w:val="none" w:sz="0" w:space="0" w:color="auto"/>
        <w:left w:val="none" w:sz="0" w:space="0" w:color="auto"/>
        <w:bottom w:val="none" w:sz="0" w:space="0" w:color="auto"/>
        <w:right w:val="none" w:sz="0" w:space="0" w:color="auto"/>
      </w:divBdr>
    </w:div>
    <w:div w:id="1810704972">
      <w:bodyDiv w:val="1"/>
      <w:marLeft w:val="0"/>
      <w:marRight w:val="0"/>
      <w:marTop w:val="0"/>
      <w:marBottom w:val="0"/>
      <w:divBdr>
        <w:top w:val="none" w:sz="0" w:space="0" w:color="auto"/>
        <w:left w:val="none" w:sz="0" w:space="0" w:color="auto"/>
        <w:bottom w:val="none" w:sz="0" w:space="0" w:color="auto"/>
        <w:right w:val="none" w:sz="0" w:space="0" w:color="auto"/>
      </w:divBdr>
      <w:divsChild>
        <w:div w:id="398847">
          <w:marLeft w:val="640"/>
          <w:marRight w:val="0"/>
          <w:marTop w:val="0"/>
          <w:marBottom w:val="0"/>
          <w:divBdr>
            <w:top w:val="none" w:sz="0" w:space="0" w:color="auto"/>
            <w:left w:val="none" w:sz="0" w:space="0" w:color="auto"/>
            <w:bottom w:val="none" w:sz="0" w:space="0" w:color="auto"/>
            <w:right w:val="none" w:sz="0" w:space="0" w:color="auto"/>
          </w:divBdr>
        </w:div>
        <w:div w:id="11496093">
          <w:marLeft w:val="640"/>
          <w:marRight w:val="0"/>
          <w:marTop w:val="0"/>
          <w:marBottom w:val="0"/>
          <w:divBdr>
            <w:top w:val="none" w:sz="0" w:space="0" w:color="auto"/>
            <w:left w:val="none" w:sz="0" w:space="0" w:color="auto"/>
            <w:bottom w:val="none" w:sz="0" w:space="0" w:color="auto"/>
            <w:right w:val="none" w:sz="0" w:space="0" w:color="auto"/>
          </w:divBdr>
        </w:div>
        <w:div w:id="38088281">
          <w:marLeft w:val="640"/>
          <w:marRight w:val="0"/>
          <w:marTop w:val="0"/>
          <w:marBottom w:val="0"/>
          <w:divBdr>
            <w:top w:val="none" w:sz="0" w:space="0" w:color="auto"/>
            <w:left w:val="none" w:sz="0" w:space="0" w:color="auto"/>
            <w:bottom w:val="none" w:sz="0" w:space="0" w:color="auto"/>
            <w:right w:val="none" w:sz="0" w:space="0" w:color="auto"/>
          </w:divBdr>
        </w:div>
        <w:div w:id="55129869">
          <w:marLeft w:val="640"/>
          <w:marRight w:val="0"/>
          <w:marTop w:val="0"/>
          <w:marBottom w:val="0"/>
          <w:divBdr>
            <w:top w:val="none" w:sz="0" w:space="0" w:color="auto"/>
            <w:left w:val="none" w:sz="0" w:space="0" w:color="auto"/>
            <w:bottom w:val="none" w:sz="0" w:space="0" w:color="auto"/>
            <w:right w:val="none" w:sz="0" w:space="0" w:color="auto"/>
          </w:divBdr>
        </w:div>
        <w:div w:id="74325199">
          <w:marLeft w:val="640"/>
          <w:marRight w:val="0"/>
          <w:marTop w:val="0"/>
          <w:marBottom w:val="0"/>
          <w:divBdr>
            <w:top w:val="none" w:sz="0" w:space="0" w:color="auto"/>
            <w:left w:val="none" w:sz="0" w:space="0" w:color="auto"/>
            <w:bottom w:val="none" w:sz="0" w:space="0" w:color="auto"/>
            <w:right w:val="none" w:sz="0" w:space="0" w:color="auto"/>
          </w:divBdr>
        </w:div>
        <w:div w:id="82066745">
          <w:marLeft w:val="640"/>
          <w:marRight w:val="0"/>
          <w:marTop w:val="0"/>
          <w:marBottom w:val="0"/>
          <w:divBdr>
            <w:top w:val="none" w:sz="0" w:space="0" w:color="auto"/>
            <w:left w:val="none" w:sz="0" w:space="0" w:color="auto"/>
            <w:bottom w:val="none" w:sz="0" w:space="0" w:color="auto"/>
            <w:right w:val="none" w:sz="0" w:space="0" w:color="auto"/>
          </w:divBdr>
        </w:div>
        <w:div w:id="95369922">
          <w:marLeft w:val="640"/>
          <w:marRight w:val="0"/>
          <w:marTop w:val="0"/>
          <w:marBottom w:val="0"/>
          <w:divBdr>
            <w:top w:val="none" w:sz="0" w:space="0" w:color="auto"/>
            <w:left w:val="none" w:sz="0" w:space="0" w:color="auto"/>
            <w:bottom w:val="none" w:sz="0" w:space="0" w:color="auto"/>
            <w:right w:val="none" w:sz="0" w:space="0" w:color="auto"/>
          </w:divBdr>
        </w:div>
        <w:div w:id="144780636">
          <w:marLeft w:val="640"/>
          <w:marRight w:val="0"/>
          <w:marTop w:val="0"/>
          <w:marBottom w:val="0"/>
          <w:divBdr>
            <w:top w:val="none" w:sz="0" w:space="0" w:color="auto"/>
            <w:left w:val="none" w:sz="0" w:space="0" w:color="auto"/>
            <w:bottom w:val="none" w:sz="0" w:space="0" w:color="auto"/>
            <w:right w:val="none" w:sz="0" w:space="0" w:color="auto"/>
          </w:divBdr>
        </w:div>
        <w:div w:id="169570710">
          <w:marLeft w:val="640"/>
          <w:marRight w:val="0"/>
          <w:marTop w:val="0"/>
          <w:marBottom w:val="0"/>
          <w:divBdr>
            <w:top w:val="none" w:sz="0" w:space="0" w:color="auto"/>
            <w:left w:val="none" w:sz="0" w:space="0" w:color="auto"/>
            <w:bottom w:val="none" w:sz="0" w:space="0" w:color="auto"/>
            <w:right w:val="none" w:sz="0" w:space="0" w:color="auto"/>
          </w:divBdr>
        </w:div>
        <w:div w:id="176431693">
          <w:marLeft w:val="640"/>
          <w:marRight w:val="0"/>
          <w:marTop w:val="0"/>
          <w:marBottom w:val="0"/>
          <w:divBdr>
            <w:top w:val="none" w:sz="0" w:space="0" w:color="auto"/>
            <w:left w:val="none" w:sz="0" w:space="0" w:color="auto"/>
            <w:bottom w:val="none" w:sz="0" w:space="0" w:color="auto"/>
            <w:right w:val="none" w:sz="0" w:space="0" w:color="auto"/>
          </w:divBdr>
        </w:div>
        <w:div w:id="180045780">
          <w:marLeft w:val="640"/>
          <w:marRight w:val="0"/>
          <w:marTop w:val="0"/>
          <w:marBottom w:val="0"/>
          <w:divBdr>
            <w:top w:val="none" w:sz="0" w:space="0" w:color="auto"/>
            <w:left w:val="none" w:sz="0" w:space="0" w:color="auto"/>
            <w:bottom w:val="none" w:sz="0" w:space="0" w:color="auto"/>
            <w:right w:val="none" w:sz="0" w:space="0" w:color="auto"/>
          </w:divBdr>
        </w:div>
        <w:div w:id="251475081">
          <w:marLeft w:val="640"/>
          <w:marRight w:val="0"/>
          <w:marTop w:val="0"/>
          <w:marBottom w:val="0"/>
          <w:divBdr>
            <w:top w:val="none" w:sz="0" w:space="0" w:color="auto"/>
            <w:left w:val="none" w:sz="0" w:space="0" w:color="auto"/>
            <w:bottom w:val="none" w:sz="0" w:space="0" w:color="auto"/>
            <w:right w:val="none" w:sz="0" w:space="0" w:color="auto"/>
          </w:divBdr>
        </w:div>
        <w:div w:id="306665190">
          <w:marLeft w:val="640"/>
          <w:marRight w:val="0"/>
          <w:marTop w:val="0"/>
          <w:marBottom w:val="0"/>
          <w:divBdr>
            <w:top w:val="none" w:sz="0" w:space="0" w:color="auto"/>
            <w:left w:val="none" w:sz="0" w:space="0" w:color="auto"/>
            <w:bottom w:val="none" w:sz="0" w:space="0" w:color="auto"/>
            <w:right w:val="none" w:sz="0" w:space="0" w:color="auto"/>
          </w:divBdr>
        </w:div>
        <w:div w:id="554972669">
          <w:marLeft w:val="640"/>
          <w:marRight w:val="0"/>
          <w:marTop w:val="0"/>
          <w:marBottom w:val="0"/>
          <w:divBdr>
            <w:top w:val="none" w:sz="0" w:space="0" w:color="auto"/>
            <w:left w:val="none" w:sz="0" w:space="0" w:color="auto"/>
            <w:bottom w:val="none" w:sz="0" w:space="0" w:color="auto"/>
            <w:right w:val="none" w:sz="0" w:space="0" w:color="auto"/>
          </w:divBdr>
        </w:div>
        <w:div w:id="564921963">
          <w:marLeft w:val="640"/>
          <w:marRight w:val="0"/>
          <w:marTop w:val="0"/>
          <w:marBottom w:val="0"/>
          <w:divBdr>
            <w:top w:val="none" w:sz="0" w:space="0" w:color="auto"/>
            <w:left w:val="none" w:sz="0" w:space="0" w:color="auto"/>
            <w:bottom w:val="none" w:sz="0" w:space="0" w:color="auto"/>
            <w:right w:val="none" w:sz="0" w:space="0" w:color="auto"/>
          </w:divBdr>
        </w:div>
        <w:div w:id="599338398">
          <w:marLeft w:val="640"/>
          <w:marRight w:val="0"/>
          <w:marTop w:val="0"/>
          <w:marBottom w:val="0"/>
          <w:divBdr>
            <w:top w:val="none" w:sz="0" w:space="0" w:color="auto"/>
            <w:left w:val="none" w:sz="0" w:space="0" w:color="auto"/>
            <w:bottom w:val="none" w:sz="0" w:space="0" w:color="auto"/>
            <w:right w:val="none" w:sz="0" w:space="0" w:color="auto"/>
          </w:divBdr>
        </w:div>
        <w:div w:id="608439052">
          <w:marLeft w:val="640"/>
          <w:marRight w:val="0"/>
          <w:marTop w:val="0"/>
          <w:marBottom w:val="0"/>
          <w:divBdr>
            <w:top w:val="none" w:sz="0" w:space="0" w:color="auto"/>
            <w:left w:val="none" w:sz="0" w:space="0" w:color="auto"/>
            <w:bottom w:val="none" w:sz="0" w:space="0" w:color="auto"/>
            <w:right w:val="none" w:sz="0" w:space="0" w:color="auto"/>
          </w:divBdr>
        </w:div>
        <w:div w:id="702752058">
          <w:marLeft w:val="640"/>
          <w:marRight w:val="0"/>
          <w:marTop w:val="0"/>
          <w:marBottom w:val="0"/>
          <w:divBdr>
            <w:top w:val="none" w:sz="0" w:space="0" w:color="auto"/>
            <w:left w:val="none" w:sz="0" w:space="0" w:color="auto"/>
            <w:bottom w:val="none" w:sz="0" w:space="0" w:color="auto"/>
            <w:right w:val="none" w:sz="0" w:space="0" w:color="auto"/>
          </w:divBdr>
        </w:div>
        <w:div w:id="714696270">
          <w:marLeft w:val="640"/>
          <w:marRight w:val="0"/>
          <w:marTop w:val="0"/>
          <w:marBottom w:val="0"/>
          <w:divBdr>
            <w:top w:val="none" w:sz="0" w:space="0" w:color="auto"/>
            <w:left w:val="none" w:sz="0" w:space="0" w:color="auto"/>
            <w:bottom w:val="none" w:sz="0" w:space="0" w:color="auto"/>
            <w:right w:val="none" w:sz="0" w:space="0" w:color="auto"/>
          </w:divBdr>
        </w:div>
        <w:div w:id="759565196">
          <w:marLeft w:val="640"/>
          <w:marRight w:val="0"/>
          <w:marTop w:val="0"/>
          <w:marBottom w:val="0"/>
          <w:divBdr>
            <w:top w:val="none" w:sz="0" w:space="0" w:color="auto"/>
            <w:left w:val="none" w:sz="0" w:space="0" w:color="auto"/>
            <w:bottom w:val="none" w:sz="0" w:space="0" w:color="auto"/>
            <w:right w:val="none" w:sz="0" w:space="0" w:color="auto"/>
          </w:divBdr>
        </w:div>
        <w:div w:id="806971364">
          <w:marLeft w:val="640"/>
          <w:marRight w:val="0"/>
          <w:marTop w:val="0"/>
          <w:marBottom w:val="0"/>
          <w:divBdr>
            <w:top w:val="none" w:sz="0" w:space="0" w:color="auto"/>
            <w:left w:val="none" w:sz="0" w:space="0" w:color="auto"/>
            <w:bottom w:val="none" w:sz="0" w:space="0" w:color="auto"/>
            <w:right w:val="none" w:sz="0" w:space="0" w:color="auto"/>
          </w:divBdr>
        </w:div>
        <w:div w:id="816259466">
          <w:marLeft w:val="640"/>
          <w:marRight w:val="0"/>
          <w:marTop w:val="0"/>
          <w:marBottom w:val="0"/>
          <w:divBdr>
            <w:top w:val="none" w:sz="0" w:space="0" w:color="auto"/>
            <w:left w:val="none" w:sz="0" w:space="0" w:color="auto"/>
            <w:bottom w:val="none" w:sz="0" w:space="0" w:color="auto"/>
            <w:right w:val="none" w:sz="0" w:space="0" w:color="auto"/>
          </w:divBdr>
        </w:div>
        <w:div w:id="839582567">
          <w:marLeft w:val="640"/>
          <w:marRight w:val="0"/>
          <w:marTop w:val="0"/>
          <w:marBottom w:val="0"/>
          <w:divBdr>
            <w:top w:val="none" w:sz="0" w:space="0" w:color="auto"/>
            <w:left w:val="none" w:sz="0" w:space="0" w:color="auto"/>
            <w:bottom w:val="none" w:sz="0" w:space="0" w:color="auto"/>
            <w:right w:val="none" w:sz="0" w:space="0" w:color="auto"/>
          </w:divBdr>
        </w:div>
        <w:div w:id="926115243">
          <w:marLeft w:val="640"/>
          <w:marRight w:val="0"/>
          <w:marTop w:val="0"/>
          <w:marBottom w:val="0"/>
          <w:divBdr>
            <w:top w:val="none" w:sz="0" w:space="0" w:color="auto"/>
            <w:left w:val="none" w:sz="0" w:space="0" w:color="auto"/>
            <w:bottom w:val="none" w:sz="0" w:space="0" w:color="auto"/>
            <w:right w:val="none" w:sz="0" w:space="0" w:color="auto"/>
          </w:divBdr>
        </w:div>
        <w:div w:id="942611484">
          <w:marLeft w:val="640"/>
          <w:marRight w:val="0"/>
          <w:marTop w:val="0"/>
          <w:marBottom w:val="0"/>
          <w:divBdr>
            <w:top w:val="none" w:sz="0" w:space="0" w:color="auto"/>
            <w:left w:val="none" w:sz="0" w:space="0" w:color="auto"/>
            <w:bottom w:val="none" w:sz="0" w:space="0" w:color="auto"/>
            <w:right w:val="none" w:sz="0" w:space="0" w:color="auto"/>
          </w:divBdr>
        </w:div>
        <w:div w:id="956763614">
          <w:marLeft w:val="640"/>
          <w:marRight w:val="0"/>
          <w:marTop w:val="0"/>
          <w:marBottom w:val="0"/>
          <w:divBdr>
            <w:top w:val="none" w:sz="0" w:space="0" w:color="auto"/>
            <w:left w:val="none" w:sz="0" w:space="0" w:color="auto"/>
            <w:bottom w:val="none" w:sz="0" w:space="0" w:color="auto"/>
            <w:right w:val="none" w:sz="0" w:space="0" w:color="auto"/>
          </w:divBdr>
        </w:div>
        <w:div w:id="989944761">
          <w:marLeft w:val="640"/>
          <w:marRight w:val="0"/>
          <w:marTop w:val="0"/>
          <w:marBottom w:val="0"/>
          <w:divBdr>
            <w:top w:val="none" w:sz="0" w:space="0" w:color="auto"/>
            <w:left w:val="none" w:sz="0" w:space="0" w:color="auto"/>
            <w:bottom w:val="none" w:sz="0" w:space="0" w:color="auto"/>
            <w:right w:val="none" w:sz="0" w:space="0" w:color="auto"/>
          </w:divBdr>
        </w:div>
        <w:div w:id="1025443027">
          <w:marLeft w:val="640"/>
          <w:marRight w:val="0"/>
          <w:marTop w:val="0"/>
          <w:marBottom w:val="0"/>
          <w:divBdr>
            <w:top w:val="none" w:sz="0" w:space="0" w:color="auto"/>
            <w:left w:val="none" w:sz="0" w:space="0" w:color="auto"/>
            <w:bottom w:val="none" w:sz="0" w:space="0" w:color="auto"/>
            <w:right w:val="none" w:sz="0" w:space="0" w:color="auto"/>
          </w:divBdr>
        </w:div>
        <w:div w:id="1032002625">
          <w:marLeft w:val="640"/>
          <w:marRight w:val="0"/>
          <w:marTop w:val="0"/>
          <w:marBottom w:val="0"/>
          <w:divBdr>
            <w:top w:val="none" w:sz="0" w:space="0" w:color="auto"/>
            <w:left w:val="none" w:sz="0" w:space="0" w:color="auto"/>
            <w:bottom w:val="none" w:sz="0" w:space="0" w:color="auto"/>
            <w:right w:val="none" w:sz="0" w:space="0" w:color="auto"/>
          </w:divBdr>
        </w:div>
        <w:div w:id="1056271422">
          <w:marLeft w:val="640"/>
          <w:marRight w:val="0"/>
          <w:marTop w:val="0"/>
          <w:marBottom w:val="0"/>
          <w:divBdr>
            <w:top w:val="none" w:sz="0" w:space="0" w:color="auto"/>
            <w:left w:val="none" w:sz="0" w:space="0" w:color="auto"/>
            <w:bottom w:val="none" w:sz="0" w:space="0" w:color="auto"/>
            <w:right w:val="none" w:sz="0" w:space="0" w:color="auto"/>
          </w:divBdr>
        </w:div>
        <w:div w:id="1178735954">
          <w:marLeft w:val="640"/>
          <w:marRight w:val="0"/>
          <w:marTop w:val="0"/>
          <w:marBottom w:val="0"/>
          <w:divBdr>
            <w:top w:val="none" w:sz="0" w:space="0" w:color="auto"/>
            <w:left w:val="none" w:sz="0" w:space="0" w:color="auto"/>
            <w:bottom w:val="none" w:sz="0" w:space="0" w:color="auto"/>
            <w:right w:val="none" w:sz="0" w:space="0" w:color="auto"/>
          </w:divBdr>
        </w:div>
        <w:div w:id="1253202383">
          <w:marLeft w:val="640"/>
          <w:marRight w:val="0"/>
          <w:marTop w:val="0"/>
          <w:marBottom w:val="0"/>
          <w:divBdr>
            <w:top w:val="none" w:sz="0" w:space="0" w:color="auto"/>
            <w:left w:val="none" w:sz="0" w:space="0" w:color="auto"/>
            <w:bottom w:val="none" w:sz="0" w:space="0" w:color="auto"/>
            <w:right w:val="none" w:sz="0" w:space="0" w:color="auto"/>
          </w:divBdr>
        </w:div>
        <w:div w:id="1260867099">
          <w:marLeft w:val="640"/>
          <w:marRight w:val="0"/>
          <w:marTop w:val="0"/>
          <w:marBottom w:val="0"/>
          <w:divBdr>
            <w:top w:val="none" w:sz="0" w:space="0" w:color="auto"/>
            <w:left w:val="none" w:sz="0" w:space="0" w:color="auto"/>
            <w:bottom w:val="none" w:sz="0" w:space="0" w:color="auto"/>
            <w:right w:val="none" w:sz="0" w:space="0" w:color="auto"/>
          </w:divBdr>
        </w:div>
        <w:div w:id="1267811793">
          <w:marLeft w:val="640"/>
          <w:marRight w:val="0"/>
          <w:marTop w:val="0"/>
          <w:marBottom w:val="0"/>
          <w:divBdr>
            <w:top w:val="none" w:sz="0" w:space="0" w:color="auto"/>
            <w:left w:val="none" w:sz="0" w:space="0" w:color="auto"/>
            <w:bottom w:val="none" w:sz="0" w:space="0" w:color="auto"/>
            <w:right w:val="none" w:sz="0" w:space="0" w:color="auto"/>
          </w:divBdr>
        </w:div>
        <w:div w:id="1307202717">
          <w:marLeft w:val="640"/>
          <w:marRight w:val="0"/>
          <w:marTop w:val="0"/>
          <w:marBottom w:val="0"/>
          <w:divBdr>
            <w:top w:val="none" w:sz="0" w:space="0" w:color="auto"/>
            <w:left w:val="none" w:sz="0" w:space="0" w:color="auto"/>
            <w:bottom w:val="none" w:sz="0" w:space="0" w:color="auto"/>
            <w:right w:val="none" w:sz="0" w:space="0" w:color="auto"/>
          </w:divBdr>
        </w:div>
        <w:div w:id="1388650139">
          <w:marLeft w:val="640"/>
          <w:marRight w:val="0"/>
          <w:marTop w:val="0"/>
          <w:marBottom w:val="0"/>
          <w:divBdr>
            <w:top w:val="none" w:sz="0" w:space="0" w:color="auto"/>
            <w:left w:val="none" w:sz="0" w:space="0" w:color="auto"/>
            <w:bottom w:val="none" w:sz="0" w:space="0" w:color="auto"/>
            <w:right w:val="none" w:sz="0" w:space="0" w:color="auto"/>
          </w:divBdr>
        </w:div>
        <w:div w:id="1477380446">
          <w:marLeft w:val="640"/>
          <w:marRight w:val="0"/>
          <w:marTop w:val="0"/>
          <w:marBottom w:val="0"/>
          <w:divBdr>
            <w:top w:val="none" w:sz="0" w:space="0" w:color="auto"/>
            <w:left w:val="none" w:sz="0" w:space="0" w:color="auto"/>
            <w:bottom w:val="none" w:sz="0" w:space="0" w:color="auto"/>
            <w:right w:val="none" w:sz="0" w:space="0" w:color="auto"/>
          </w:divBdr>
        </w:div>
        <w:div w:id="1514497305">
          <w:marLeft w:val="640"/>
          <w:marRight w:val="0"/>
          <w:marTop w:val="0"/>
          <w:marBottom w:val="0"/>
          <w:divBdr>
            <w:top w:val="none" w:sz="0" w:space="0" w:color="auto"/>
            <w:left w:val="none" w:sz="0" w:space="0" w:color="auto"/>
            <w:bottom w:val="none" w:sz="0" w:space="0" w:color="auto"/>
            <w:right w:val="none" w:sz="0" w:space="0" w:color="auto"/>
          </w:divBdr>
        </w:div>
        <w:div w:id="1518151376">
          <w:marLeft w:val="640"/>
          <w:marRight w:val="0"/>
          <w:marTop w:val="0"/>
          <w:marBottom w:val="0"/>
          <w:divBdr>
            <w:top w:val="none" w:sz="0" w:space="0" w:color="auto"/>
            <w:left w:val="none" w:sz="0" w:space="0" w:color="auto"/>
            <w:bottom w:val="none" w:sz="0" w:space="0" w:color="auto"/>
            <w:right w:val="none" w:sz="0" w:space="0" w:color="auto"/>
          </w:divBdr>
        </w:div>
        <w:div w:id="1544755550">
          <w:marLeft w:val="640"/>
          <w:marRight w:val="0"/>
          <w:marTop w:val="0"/>
          <w:marBottom w:val="0"/>
          <w:divBdr>
            <w:top w:val="none" w:sz="0" w:space="0" w:color="auto"/>
            <w:left w:val="none" w:sz="0" w:space="0" w:color="auto"/>
            <w:bottom w:val="none" w:sz="0" w:space="0" w:color="auto"/>
            <w:right w:val="none" w:sz="0" w:space="0" w:color="auto"/>
          </w:divBdr>
        </w:div>
        <w:div w:id="1623996506">
          <w:marLeft w:val="640"/>
          <w:marRight w:val="0"/>
          <w:marTop w:val="0"/>
          <w:marBottom w:val="0"/>
          <w:divBdr>
            <w:top w:val="none" w:sz="0" w:space="0" w:color="auto"/>
            <w:left w:val="none" w:sz="0" w:space="0" w:color="auto"/>
            <w:bottom w:val="none" w:sz="0" w:space="0" w:color="auto"/>
            <w:right w:val="none" w:sz="0" w:space="0" w:color="auto"/>
          </w:divBdr>
        </w:div>
        <w:div w:id="1627197366">
          <w:marLeft w:val="640"/>
          <w:marRight w:val="0"/>
          <w:marTop w:val="0"/>
          <w:marBottom w:val="0"/>
          <w:divBdr>
            <w:top w:val="none" w:sz="0" w:space="0" w:color="auto"/>
            <w:left w:val="none" w:sz="0" w:space="0" w:color="auto"/>
            <w:bottom w:val="none" w:sz="0" w:space="0" w:color="auto"/>
            <w:right w:val="none" w:sz="0" w:space="0" w:color="auto"/>
          </w:divBdr>
        </w:div>
        <w:div w:id="1730766774">
          <w:marLeft w:val="640"/>
          <w:marRight w:val="0"/>
          <w:marTop w:val="0"/>
          <w:marBottom w:val="0"/>
          <w:divBdr>
            <w:top w:val="none" w:sz="0" w:space="0" w:color="auto"/>
            <w:left w:val="none" w:sz="0" w:space="0" w:color="auto"/>
            <w:bottom w:val="none" w:sz="0" w:space="0" w:color="auto"/>
            <w:right w:val="none" w:sz="0" w:space="0" w:color="auto"/>
          </w:divBdr>
        </w:div>
        <w:div w:id="1735349647">
          <w:marLeft w:val="640"/>
          <w:marRight w:val="0"/>
          <w:marTop w:val="0"/>
          <w:marBottom w:val="0"/>
          <w:divBdr>
            <w:top w:val="none" w:sz="0" w:space="0" w:color="auto"/>
            <w:left w:val="none" w:sz="0" w:space="0" w:color="auto"/>
            <w:bottom w:val="none" w:sz="0" w:space="0" w:color="auto"/>
            <w:right w:val="none" w:sz="0" w:space="0" w:color="auto"/>
          </w:divBdr>
        </w:div>
        <w:div w:id="1756051055">
          <w:marLeft w:val="640"/>
          <w:marRight w:val="0"/>
          <w:marTop w:val="0"/>
          <w:marBottom w:val="0"/>
          <w:divBdr>
            <w:top w:val="none" w:sz="0" w:space="0" w:color="auto"/>
            <w:left w:val="none" w:sz="0" w:space="0" w:color="auto"/>
            <w:bottom w:val="none" w:sz="0" w:space="0" w:color="auto"/>
            <w:right w:val="none" w:sz="0" w:space="0" w:color="auto"/>
          </w:divBdr>
        </w:div>
        <w:div w:id="1777945678">
          <w:marLeft w:val="640"/>
          <w:marRight w:val="0"/>
          <w:marTop w:val="0"/>
          <w:marBottom w:val="0"/>
          <w:divBdr>
            <w:top w:val="none" w:sz="0" w:space="0" w:color="auto"/>
            <w:left w:val="none" w:sz="0" w:space="0" w:color="auto"/>
            <w:bottom w:val="none" w:sz="0" w:space="0" w:color="auto"/>
            <w:right w:val="none" w:sz="0" w:space="0" w:color="auto"/>
          </w:divBdr>
        </w:div>
        <w:div w:id="1865484391">
          <w:marLeft w:val="640"/>
          <w:marRight w:val="0"/>
          <w:marTop w:val="0"/>
          <w:marBottom w:val="0"/>
          <w:divBdr>
            <w:top w:val="none" w:sz="0" w:space="0" w:color="auto"/>
            <w:left w:val="none" w:sz="0" w:space="0" w:color="auto"/>
            <w:bottom w:val="none" w:sz="0" w:space="0" w:color="auto"/>
            <w:right w:val="none" w:sz="0" w:space="0" w:color="auto"/>
          </w:divBdr>
        </w:div>
        <w:div w:id="1865822313">
          <w:marLeft w:val="640"/>
          <w:marRight w:val="0"/>
          <w:marTop w:val="0"/>
          <w:marBottom w:val="0"/>
          <w:divBdr>
            <w:top w:val="none" w:sz="0" w:space="0" w:color="auto"/>
            <w:left w:val="none" w:sz="0" w:space="0" w:color="auto"/>
            <w:bottom w:val="none" w:sz="0" w:space="0" w:color="auto"/>
            <w:right w:val="none" w:sz="0" w:space="0" w:color="auto"/>
          </w:divBdr>
        </w:div>
        <w:div w:id="1877236978">
          <w:marLeft w:val="640"/>
          <w:marRight w:val="0"/>
          <w:marTop w:val="0"/>
          <w:marBottom w:val="0"/>
          <w:divBdr>
            <w:top w:val="none" w:sz="0" w:space="0" w:color="auto"/>
            <w:left w:val="none" w:sz="0" w:space="0" w:color="auto"/>
            <w:bottom w:val="none" w:sz="0" w:space="0" w:color="auto"/>
            <w:right w:val="none" w:sz="0" w:space="0" w:color="auto"/>
          </w:divBdr>
        </w:div>
        <w:div w:id="1921333185">
          <w:marLeft w:val="640"/>
          <w:marRight w:val="0"/>
          <w:marTop w:val="0"/>
          <w:marBottom w:val="0"/>
          <w:divBdr>
            <w:top w:val="none" w:sz="0" w:space="0" w:color="auto"/>
            <w:left w:val="none" w:sz="0" w:space="0" w:color="auto"/>
            <w:bottom w:val="none" w:sz="0" w:space="0" w:color="auto"/>
            <w:right w:val="none" w:sz="0" w:space="0" w:color="auto"/>
          </w:divBdr>
        </w:div>
        <w:div w:id="1935556852">
          <w:marLeft w:val="640"/>
          <w:marRight w:val="0"/>
          <w:marTop w:val="0"/>
          <w:marBottom w:val="0"/>
          <w:divBdr>
            <w:top w:val="none" w:sz="0" w:space="0" w:color="auto"/>
            <w:left w:val="none" w:sz="0" w:space="0" w:color="auto"/>
            <w:bottom w:val="none" w:sz="0" w:space="0" w:color="auto"/>
            <w:right w:val="none" w:sz="0" w:space="0" w:color="auto"/>
          </w:divBdr>
        </w:div>
        <w:div w:id="1944268445">
          <w:marLeft w:val="640"/>
          <w:marRight w:val="0"/>
          <w:marTop w:val="0"/>
          <w:marBottom w:val="0"/>
          <w:divBdr>
            <w:top w:val="none" w:sz="0" w:space="0" w:color="auto"/>
            <w:left w:val="none" w:sz="0" w:space="0" w:color="auto"/>
            <w:bottom w:val="none" w:sz="0" w:space="0" w:color="auto"/>
            <w:right w:val="none" w:sz="0" w:space="0" w:color="auto"/>
          </w:divBdr>
        </w:div>
        <w:div w:id="1944990747">
          <w:marLeft w:val="640"/>
          <w:marRight w:val="0"/>
          <w:marTop w:val="0"/>
          <w:marBottom w:val="0"/>
          <w:divBdr>
            <w:top w:val="none" w:sz="0" w:space="0" w:color="auto"/>
            <w:left w:val="none" w:sz="0" w:space="0" w:color="auto"/>
            <w:bottom w:val="none" w:sz="0" w:space="0" w:color="auto"/>
            <w:right w:val="none" w:sz="0" w:space="0" w:color="auto"/>
          </w:divBdr>
        </w:div>
        <w:div w:id="2051611767">
          <w:marLeft w:val="640"/>
          <w:marRight w:val="0"/>
          <w:marTop w:val="0"/>
          <w:marBottom w:val="0"/>
          <w:divBdr>
            <w:top w:val="none" w:sz="0" w:space="0" w:color="auto"/>
            <w:left w:val="none" w:sz="0" w:space="0" w:color="auto"/>
            <w:bottom w:val="none" w:sz="0" w:space="0" w:color="auto"/>
            <w:right w:val="none" w:sz="0" w:space="0" w:color="auto"/>
          </w:divBdr>
        </w:div>
        <w:div w:id="2073962660">
          <w:marLeft w:val="640"/>
          <w:marRight w:val="0"/>
          <w:marTop w:val="0"/>
          <w:marBottom w:val="0"/>
          <w:divBdr>
            <w:top w:val="none" w:sz="0" w:space="0" w:color="auto"/>
            <w:left w:val="none" w:sz="0" w:space="0" w:color="auto"/>
            <w:bottom w:val="none" w:sz="0" w:space="0" w:color="auto"/>
            <w:right w:val="none" w:sz="0" w:space="0" w:color="auto"/>
          </w:divBdr>
        </w:div>
        <w:div w:id="2079327155">
          <w:marLeft w:val="640"/>
          <w:marRight w:val="0"/>
          <w:marTop w:val="0"/>
          <w:marBottom w:val="0"/>
          <w:divBdr>
            <w:top w:val="none" w:sz="0" w:space="0" w:color="auto"/>
            <w:left w:val="none" w:sz="0" w:space="0" w:color="auto"/>
            <w:bottom w:val="none" w:sz="0" w:space="0" w:color="auto"/>
            <w:right w:val="none" w:sz="0" w:space="0" w:color="auto"/>
          </w:divBdr>
        </w:div>
      </w:divsChild>
    </w:div>
    <w:div w:id="1815875289">
      <w:bodyDiv w:val="1"/>
      <w:marLeft w:val="0"/>
      <w:marRight w:val="0"/>
      <w:marTop w:val="0"/>
      <w:marBottom w:val="0"/>
      <w:divBdr>
        <w:top w:val="none" w:sz="0" w:space="0" w:color="auto"/>
        <w:left w:val="none" w:sz="0" w:space="0" w:color="auto"/>
        <w:bottom w:val="none" w:sz="0" w:space="0" w:color="auto"/>
        <w:right w:val="none" w:sz="0" w:space="0" w:color="auto"/>
      </w:divBdr>
      <w:divsChild>
        <w:div w:id="37316244">
          <w:marLeft w:val="640"/>
          <w:marRight w:val="0"/>
          <w:marTop w:val="0"/>
          <w:marBottom w:val="0"/>
          <w:divBdr>
            <w:top w:val="none" w:sz="0" w:space="0" w:color="auto"/>
            <w:left w:val="none" w:sz="0" w:space="0" w:color="auto"/>
            <w:bottom w:val="none" w:sz="0" w:space="0" w:color="auto"/>
            <w:right w:val="none" w:sz="0" w:space="0" w:color="auto"/>
          </w:divBdr>
        </w:div>
        <w:div w:id="92751311">
          <w:marLeft w:val="640"/>
          <w:marRight w:val="0"/>
          <w:marTop w:val="0"/>
          <w:marBottom w:val="0"/>
          <w:divBdr>
            <w:top w:val="none" w:sz="0" w:space="0" w:color="auto"/>
            <w:left w:val="none" w:sz="0" w:space="0" w:color="auto"/>
            <w:bottom w:val="none" w:sz="0" w:space="0" w:color="auto"/>
            <w:right w:val="none" w:sz="0" w:space="0" w:color="auto"/>
          </w:divBdr>
        </w:div>
        <w:div w:id="109251565">
          <w:marLeft w:val="640"/>
          <w:marRight w:val="0"/>
          <w:marTop w:val="0"/>
          <w:marBottom w:val="0"/>
          <w:divBdr>
            <w:top w:val="none" w:sz="0" w:space="0" w:color="auto"/>
            <w:left w:val="none" w:sz="0" w:space="0" w:color="auto"/>
            <w:bottom w:val="none" w:sz="0" w:space="0" w:color="auto"/>
            <w:right w:val="none" w:sz="0" w:space="0" w:color="auto"/>
          </w:divBdr>
        </w:div>
        <w:div w:id="139808630">
          <w:marLeft w:val="640"/>
          <w:marRight w:val="0"/>
          <w:marTop w:val="0"/>
          <w:marBottom w:val="0"/>
          <w:divBdr>
            <w:top w:val="none" w:sz="0" w:space="0" w:color="auto"/>
            <w:left w:val="none" w:sz="0" w:space="0" w:color="auto"/>
            <w:bottom w:val="none" w:sz="0" w:space="0" w:color="auto"/>
            <w:right w:val="none" w:sz="0" w:space="0" w:color="auto"/>
          </w:divBdr>
        </w:div>
        <w:div w:id="157230968">
          <w:marLeft w:val="640"/>
          <w:marRight w:val="0"/>
          <w:marTop w:val="0"/>
          <w:marBottom w:val="0"/>
          <w:divBdr>
            <w:top w:val="none" w:sz="0" w:space="0" w:color="auto"/>
            <w:left w:val="none" w:sz="0" w:space="0" w:color="auto"/>
            <w:bottom w:val="none" w:sz="0" w:space="0" w:color="auto"/>
            <w:right w:val="none" w:sz="0" w:space="0" w:color="auto"/>
          </w:divBdr>
        </w:div>
        <w:div w:id="347099181">
          <w:marLeft w:val="640"/>
          <w:marRight w:val="0"/>
          <w:marTop w:val="0"/>
          <w:marBottom w:val="0"/>
          <w:divBdr>
            <w:top w:val="none" w:sz="0" w:space="0" w:color="auto"/>
            <w:left w:val="none" w:sz="0" w:space="0" w:color="auto"/>
            <w:bottom w:val="none" w:sz="0" w:space="0" w:color="auto"/>
            <w:right w:val="none" w:sz="0" w:space="0" w:color="auto"/>
          </w:divBdr>
        </w:div>
        <w:div w:id="383912373">
          <w:marLeft w:val="640"/>
          <w:marRight w:val="0"/>
          <w:marTop w:val="0"/>
          <w:marBottom w:val="0"/>
          <w:divBdr>
            <w:top w:val="none" w:sz="0" w:space="0" w:color="auto"/>
            <w:left w:val="none" w:sz="0" w:space="0" w:color="auto"/>
            <w:bottom w:val="none" w:sz="0" w:space="0" w:color="auto"/>
            <w:right w:val="none" w:sz="0" w:space="0" w:color="auto"/>
          </w:divBdr>
        </w:div>
        <w:div w:id="398015625">
          <w:marLeft w:val="640"/>
          <w:marRight w:val="0"/>
          <w:marTop w:val="0"/>
          <w:marBottom w:val="0"/>
          <w:divBdr>
            <w:top w:val="none" w:sz="0" w:space="0" w:color="auto"/>
            <w:left w:val="none" w:sz="0" w:space="0" w:color="auto"/>
            <w:bottom w:val="none" w:sz="0" w:space="0" w:color="auto"/>
            <w:right w:val="none" w:sz="0" w:space="0" w:color="auto"/>
          </w:divBdr>
        </w:div>
        <w:div w:id="425349164">
          <w:marLeft w:val="640"/>
          <w:marRight w:val="0"/>
          <w:marTop w:val="0"/>
          <w:marBottom w:val="0"/>
          <w:divBdr>
            <w:top w:val="none" w:sz="0" w:space="0" w:color="auto"/>
            <w:left w:val="none" w:sz="0" w:space="0" w:color="auto"/>
            <w:bottom w:val="none" w:sz="0" w:space="0" w:color="auto"/>
            <w:right w:val="none" w:sz="0" w:space="0" w:color="auto"/>
          </w:divBdr>
        </w:div>
        <w:div w:id="514881183">
          <w:marLeft w:val="640"/>
          <w:marRight w:val="0"/>
          <w:marTop w:val="0"/>
          <w:marBottom w:val="0"/>
          <w:divBdr>
            <w:top w:val="none" w:sz="0" w:space="0" w:color="auto"/>
            <w:left w:val="none" w:sz="0" w:space="0" w:color="auto"/>
            <w:bottom w:val="none" w:sz="0" w:space="0" w:color="auto"/>
            <w:right w:val="none" w:sz="0" w:space="0" w:color="auto"/>
          </w:divBdr>
        </w:div>
        <w:div w:id="525481900">
          <w:marLeft w:val="640"/>
          <w:marRight w:val="0"/>
          <w:marTop w:val="0"/>
          <w:marBottom w:val="0"/>
          <w:divBdr>
            <w:top w:val="none" w:sz="0" w:space="0" w:color="auto"/>
            <w:left w:val="none" w:sz="0" w:space="0" w:color="auto"/>
            <w:bottom w:val="none" w:sz="0" w:space="0" w:color="auto"/>
            <w:right w:val="none" w:sz="0" w:space="0" w:color="auto"/>
          </w:divBdr>
        </w:div>
        <w:div w:id="553850122">
          <w:marLeft w:val="640"/>
          <w:marRight w:val="0"/>
          <w:marTop w:val="0"/>
          <w:marBottom w:val="0"/>
          <w:divBdr>
            <w:top w:val="none" w:sz="0" w:space="0" w:color="auto"/>
            <w:left w:val="none" w:sz="0" w:space="0" w:color="auto"/>
            <w:bottom w:val="none" w:sz="0" w:space="0" w:color="auto"/>
            <w:right w:val="none" w:sz="0" w:space="0" w:color="auto"/>
          </w:divBdr>
        </w:div>
        <w:div w:id="560337104">
          <w:marLeft w:val="640"/>
          <w:marRight w:val="0"/>
          <w:marTop w:val="0"/>
          <w:marBottom w:val="0"/>
          <w:divBdr>
            <w:top w:val="none" w:sz="0" w:space="0" w:color="auto"/>
            <w:left w:val="none" w:sz="0" w:space="0" w:color="auto"/>
            <w:bottom w:val="none" w:sz="0" w:space="0" w:color="auto"/>
            <w:right w:val="none" w:sz="0" w:space="0" w:color="auto"/>
          </w:divBdr>
        </w:div>
        <w:div w:id="735784324">
          <w:marLeft w:val="640"/>
          <w:marRight w:val="0"/>
          <w:marTop w:val="0"/>
          <w:marBottom w:val="0"/>
          <w:divBdr>
            <w:top w:val="none" w:sz="0" w:space="0" w:color="auto"/>
            <w:left w:val="none" w:sz="0" w:space="0" w:color="auto"/>
            <w:bottom w:val="none" w:sz="0" w:space="0" w:color="auto"/>
            <w:right w:val="none" w:sz="0" w:space="0" w:color="auto"/>
          </w:divBdr>
        </w:div>
        <w:div w:id="796947944">
          <w:marLeft w:val="640"/>
          <w:marRight w:val="0"/>
          <w:marTop w:val="0"/>
          <w:marBottom w:val="0"/>
          <w:divBdr>
            <w:top w:val="none" w:sz="0" w:space="0" w:color="auto"/>
            <w:left w:val="none" w:sz="0" w:space="0" w:color="auto"/>
            <w:bottom w:val="none" w:sz="0" w:space="0" w:color="auto"/>
            <w:right w:val="none" w:sz="0" w:space="0" w:color="auto"/>
          </w:divBdr>
        </w:div>
        <w:div w:id="880674250">
          <w:marLeft w:val="640"/>
          <w:marRight w:val="0"/>
          <w:marTop w:val="0"/>
          <w:marBottom w:val="0"/>
          <w:divBdr>
            <w:top w:val="none" w:sz="0" w:space="0" w:color="auto"/>
            <w:left w:val="none" w:sz="0" w:space="0" w:color="auto"/>
            <w:bottom w:val="none" w:sz="0" w:space="0" w:color="auto"/>
            <w:right w:val="none" w:sz="0" w:space="0" w:color="auto"/>
          </w:divBdr>
        </w:div>
        <w:div w:id="922030773">
          <w:marLeft w:val="640"/>
          <w:marRight w:val="0"/>
          <w:marTop w:val="0"/>
          <w:marBottom w:val="0"/>
          <w:divBdr>
            <w:top w:val="none" w:sz="0" w:space="0" w:color="auto"/>
            <w:left w:val="none" w:sz="0" w:space="0" w:color="auto"/>
            <w:bottom w:val="none" w:sz="0" w:space="0" w:color="auto"/>
            <w:right w:val="none" w:sz="0" w:space="0" w:color="auto"/>
          </w:divBdr>
        </w:div>
        <w:div w:id="1024553619">
          <w:marLeft w:val="640"/>
          <w:marRight w:val="0"/>
          <w:marTop w:val="0"/>
          <w:marBottom w:val="0"/>
          <w:divBdr>
            <w:top w:val="none" w:sz="0" w:space="0" w:color="auto"/>
            <w:left w:val="none" w:sz="0" w:space="0" w:color="auto"/>
            <w:bottom w:val="none" w:sz="0" w:space="0" w:color="auto"/>
            <w:right w:val="none" w:sz="0" w:space="0" w:color="auto"/>
          </w:divBdr>
        </w:div>
        <w:div w:id="1057556209">
          <w:marLeft w:val="640"/>
          <w:marRight w:val="0"/>
          <w:marTop w:val="0"/>
          <w:marBottom w:val="0"/>
          <w:divBdr>
            <w:top w:val="none" w:sz="0" w:space="0" w:color="auto"/>
            <w:left w:val="none" w:sz="0" w:space="0" w:color="auto"/>
            <w:bottom w:val="none" w:sz="0" w:space="0" w:color="auto"/>
            <w:right w:val="none" w:sz="0" w:space="0" w:color="auto"/>
          </w:divBdr>
        </w:div>
        <w:div w:id="1058435134">
          <w:marLeft w:val="640"/>
          <w:marRight w:val="0"/>
          <w:marTop w:val="0"/>
          <w:marBottom w:val="0"/>
          <w:divBdr>
            <w:top w:val="none" w:sz="0" w:space="0" w:color="auto"/>
            <w:left w:val="none" w:sz="0" w:space="0" w:color="auto"/>
            <w:bottom w:val="none" w:sz="0" w:space="0" w:color="auto"/>
            <w:right w:val="none" w:sz="0" w:space="0" w:color="auto"/>
          </w:divBdr>
        </w:div>
        <w:div w:id="1079135126">
          <w:marLeft w:val="640"/>
          <w:marRight w:val="0"/>
          <w:marTop w:val="0"/>
          <w:marBottom w:val="0"/>
          <w:divBdr>
            <w:top w:val="none" w:sz="0" w:space="0" w:color="auto"/>
            <w:left w:val="none" w:sz="0" w:space="0" w:color="auto"/>
            <w:bottom w:val="none" w:sz="0" w:space="0" w:color="auto"/>
            <w:right w:val="none" w:sz="0" w:space="0" w:color="auto"/>
          </w:divBdr>
        </w:div>
        <w:div w:id="1150906730">
          <w:marLeft w:val="640"/>
          <w:marRight w:val="0"/>
          <w:marTop w:val="0"/>
          <w:marBottom w:val="0"/>
          <w:divBdr>
            <w:top w:val="none" w:sz="0" w:space="0" w:color="auto"/>
            <w:left w:val="none" w:sz="0" w:space="0" w:color="auto"/>
            <w:bottom w:val="none" w:sz="0" w:space="0" w:color="auto"/>
            <w:right w:val="none" w:sz="0" w:space="0" w:color="auto"/>
          </w:divBdr>
        </w:div>
        <w:div w:id="1298098476">
          <w:marLeft w:val="640"/>
          <w:marRight w:val="0"/>
          <w:marTop w:val="0"/>
          <w:marBottom w:val="0"/>
          <w:divBdr>
            <w:top w:val="none" w:sz="0" w:space="0" w:color="auto"/>
            <w:left w:val="none" w:sz="0" w:space="0" w:color="auto"/>
            <w:bottom w:val="none" w:sz="0" w:space="0" w:color="auto"/>
            <w:right w:val="none" w:sz="0" w:space="0" w:color="auto"/>
          </w:divBdr>
        </w:div>
        <w:div w:id="1345283690">
          <w:marLeft w:val="640"/>
          <w:marRight w:val="0"/>
          <w:marTop w:val="0"/>
          <w:marBottom w:val="0"/>
          <w:divBdr>
            <w:top w:val="none" w:sz="0" w:space="0" w:color="auto"/>
            <w:left w:val="none" w:sz="0" w:space="0" w:color="auto"/>
            <w:bottom w:val="none" w:sz="0" w:space="0" w:color="auto"/>
            <w:right w:val="none" w:sz="0" w:space="0" w:color="auto"/>
          </w:divBdr>
        </w:div>
        <w:div w:id="1398165156">
          <w:marLeft w:val="640"/>
          <w:marRight w:val="0"/>
          <w:marTop w:val="0"/>
          <w:marBottom w:val="0"/>
          <w:divBdr>
            <w:top w:val="none" w:sz="0" w:space="0" w:color="auto"/>
            <w:left w:val="none" w:sz="0" w:space="0" w:color="auto"/>
            <w:bottom w:val="none" w:sz="0" w:space="0" w:color="auto"/>
            <w:right w:val="none" w:sz="0" w:space="0" w:color="auto"/>
          </w:divBdr>
        </w:div>
        <w:div w:id="1469274831">
          <w:marLeft w:val="640"/>
          <w:marRight w:val="0"/>
          <w:marTop w:val="0"/>
          <w:marBottom w:val="0"/>
          <w:divBdr>
            <w:top w:val="none" w:sz="0" w:space="0" w:color="auto"/>
            <w:left w:val="none" w:sz="0" w:space="0" w:color="auto"/>
            <w:bottom w:val="none" w:sz="0" w:space="0" w:color="auto"/>
            <w:right w:val="none" w:sz="0" w:space="0" w:color="auto"/>
          </w:divBdr>
        </w:div>
        <w:div w:id="1476333488">
          <w:marLeft w:val="640"/>
          <w:marRight w:val="0"/>
          <w:marTop w:val="0"/>
          <w:marBottom w:val="0"/>
          <w:divBdr>
            <w:top w:val="none" w:sz="0" w:space="0" w:color="auto"/>
            <w:left w:val="none" w:sz="0" w:space="0" w:color="auto"/>
            <w:bottom w:val="none" w:sz="0" w:space="0" w:color="auto"/>
            <w:right w:val="none" w:sz="0" w:space="0" w:color="auto"/>
          </w:divBdr>
        </w:div>
        <w:div w:id="1597707658">
          <w:marLeft w:val="640"/>
          <w:marRight w:val="0"/>
          <w:marTop w:val="0"/>
          <w:marBottom w:val="0"/>
          <w:divBdr>
            <w:top w:val="none" w:sz="0" w:space="0" w:color="auto"/>
            <w:left w:val="none" w:sz="0" w:space="0" w:color="auto"/>
            <w:bottom w:val="none" w:sz="0" w:space="0" w:color="auto"/>
            <w:right w:val="none" w:sz="0" w:space="0" w:color="auto"/>
          </w:divBdr>
        </w:div>
        <w:div w:id="1612205329">
          <w:marLeft w:val="640"/>
          <w:marRight w:val="0"/>
          <w:marTop w:val="0"/>
          <w:marBottom w:val="0"/>
          <w:divBdr>
            <w:top w:val="none" w:sz="0" w:space="0" w:color="auto"/>
            <w:left w:val="none" w:sz="0" w:space="0" w:color="auto"/>
            <w:bottom w:val="none" w:sz="0" w:space="0" w:color="auto"/>
            <w:right w:val="none" w:sz="0" w:space="0" w:color="auto"/>
          </w:divBdr>
        </w:div>
        <w:div w:id="1648243110">
          <w:marLeft w:val="640"/>
          <w:marRight w:val="0"/>
          <w:marTop w:val="0"/>
          <w:marBottom w:val="0"/>
          <w:divBdr>
            <w:top w:val="none" w:sz="0" w:space="0" w:color="auto"/>
            <w:left w:val="none" w:sz="0" w:space="0" w:color="auto"/>
            <w:bottom w:val="none" w:sz="0" w:space="0" w:color="auto"/>
            <w:right w:val="none" w:sz="0" w:space="0" w:color="auto"/>
          </w:divBdr>
        </w:div>
        <w:div w:id="1664241241">
          <w:marLeft w:val="640"/>
          <w:marRight w:val="0"/>
          <w:marTop w:val="0"/>
          <w:marBottom w:val="0"/>
          <w:divBdr>
            <w:top w:val="none" w:sz="0" w:space="0" w:color="auto"/>
            <w:left w:val="none" w:sz="0" w:space="0" w:color="auto"/>
            <w:bottom w:val="none" w:sz="0" w:space="0" w:color="auto"/>
            <w:right w:val="none" w:sz="0" w:space="0" w:color="auto"/>
          </w:divBdr>
        </w:div>
        <w:div w:id="1684239966">
          <w:marLeft w:val="640"/>
          <w:marRight w:val="0"/>
          <w:marTop w:val="0"/>
          <w:marBottom w:val="0"/>
          <w:divBdr>
            <w:top w:val="none" w:sz="0" w:space="0" w:color="auto"/>
            <w:left w:val="none" w:sz="0" w:space="0" w:color="auto"/>
            <w:bottom w:val="none" w:sz="0" w:space="0" w:color="auto"/>
            <w:right w:val="none" w:sz="0" w:space="0" w:color="auto"/>
          </w:divBdr>
        </w:div>
        <w:div w:id="1699769848">
          <w:marLeft w:val="640"/>
          <w:marRight w:val="0"/>
          <w:marTop w:val="0"/>
          <w:marBottom w:val="0"/>
          <w:divBdr>
            <w:top w:val="none" w:sz="0" w:space="0" w:color="auto"/>
            <w:left w:val="none" w:sz="0" w:space="0" w:color="auto"/>
            <w:bottom w:val="none" w:sz="0" w:space="0" w:color="auto"/>
            <w:right w:val="none" w:sz="0" w:space="0" w:color="auto"/>
          </w:divBdr>
        </w:div>
        <w:div w:id="1702587686">
          <w:marLeft w:val="640"/>
          <w:marRight w:val="0"/>
          <w:marTop w:val="0"/>
          <w:marBottom w:val="0"/>
          <w:divBdr>
            <w:top w:val="none" w:sz="0" w:space="0" w:color="auto"/>
            <w:left w:val="none" w:sz="0" w:space="0" w:color="auto"/>
            <w:bottom w:val="none" w:sz="0" w:space="0" w:color="auto"/>
            <w:right w:val="none" w:sz="0" w:space="0" w:color="auto"/>
          </w:divBdr>
        </w:div>
        <w:div w:id="1755542548">
          <w:marLeft w:val="640"/>
          <w:marRight w:val="0"/>
          <w:marTop w:val="0"/>
          <w:marBottom w:val="0"/>
          <w:divBdr>
            <w:top w:val="none" w:sz="0" w:space="0" w:color="auto"/>
            <w:left w:val="none" w:sz="0" w:space="0" w:color="auto"/>
            <w:bottom w:val="none" w:sz="0" w:space="0" w:color="auto"/>
            <w:right w:val="none" w:sz="0" w:space="0" w:color="auto"/>
          </w:divBdr>
        </w:div>
        <w:div w:id="1779909442">
          <w:marLeft w:val="640"/>
          <w:marRight w:val="0"/>
          <w:marTop w:val="0"/>
          <w:marBottom w:val="0"/>
          <w:divBdr>
            <w:top w:val="none" w:sz="0" w:space="0" w:color="auto"/>
            <w:left w:val="none" w:sz="0" w:space="0" w:color="auto"/>
            <w:bottom w:val="none" w:sz="0" w:space="0" w:color="auto"/>
            <w:right w:val="none" w:sz="0" w:space="0" w:color="auto"/>
          </w:divBdr>
        </w:div>
        <w:div w:id="1803888269">
          <w:marLeft w:val="640"/>
          <w:marRight w:val="0"/>
          <w:marTop w:val="0"/>
          <w:marBottom w:val="0"/>
          <w:divBdr>
            <w:top w:val="none" w:sz="0" w:space="0" w:color="auto"/>
            <w:left w:val="none" w:sz="0" w:space="0" w:color="auto"/>
            <w:bottom w:val="none" w:sz="0" w:space="0" w:color="auto"/>
            <w:right w:val="none" w:sz="0" w:space="0" w:color="auto"/>
          </w:divBdr>
        </w:div>
        <w:div w:id="1825199516">
          <w:marLeft w:val="640"/>
          <w:marRight w:val="0"/>
          <w:marTop w:val="0"/>
          <w:marBottom w:val="0"/>
          <w:divBdr>
            <w:top w:val="none" w:sz="0" w:space="0" w:color="auto"/>
            <w:left w:val="none" w:sz="0" w:space="0" w:color="auto"/>
            <w:bottom w:val="none" w:sz="0" w:space="0" w:color="auto"/>
            <w:right w:val="none" w:sz="0" w:space="0" w:color="auto"/>
          </w:divBdr>
        </w:div>
        <w:div w:id="1852647143">
          <w:marLeft w:val="640"/>
          <w:marRight w:val="0"/>
          <w:marTop w:val="0"/>
          <w:marBottom w:val="0"/>
          <w:divBdr>
            <w:top w:val="none" w:sz="0" w:space="0" w:color="auto"/>
            <w:left w:val="none" w:sz="0" w:space="0" w:color="auto"/>
            <w:bottom w:val="none" w:sz="0" w:space="0" w:color="auto"/>
            <w:right w:val="none" w:sz="0" w:space="0" w:color="auto"/>
          </w:divBdr>
        </w:div>
        <w:div w:id="1859854022">
          <w:marLeft w:val="640"/>
          <w:marRight w:val="0"/>
          <w:marTop w:val="0"/>
          <w:marBottom w:val="0"/>
          <w:divBdr>
            <w:top w:val="none" w:sz="0" w:space="0" w:color="auto"/>
            <w:left w:val="none" w:sz="0" w:space="0" w:color="auto"/>
            <w:bottom w:val="none" w:sz="0" w:space="0" w:color="auto"/>
            <w:right w:val="none" w:sz="0" w:space="0" w:color="auto"/>
          </w:divBdr>
        </w:div>
        <w:div w:id="1961718945">
          <w:marLeft w:val="640"/>
          <w:marRight w:val="0"/>
          <w:marTop w:val="0"/>
          <w:marBottom w:val="0"/>
          <w:divBdr>
            <w:top w:val="none" w:sz="0" w:space="0" w:color="auto"/>
            <w:left w:val="none" w:sz="0" w:space="0" w:color="auto"/>
            <w:bottom w:val="none" w:sz="0" w:space="0" w:color="auto"/>
            <w:right w:val="none" w:sz="0" w:space="0" w:color="auto"/>
          </w:divBdr>
        </w:div>
        <w:div w:id="2023579367">
          <w:marLeft w:val="640"/>
          <w:marRight w:val="0"/>
          <w:marTop w:val="0"/>
          <w:marBottom w:val="0"/>
          <w:divBdr>
            <w:top w:val="none" w:sz="0" w:space="0" w:color="auto"/>
            <w:left w:val="none" w:sz="0" w:space="0" w:color="auto"/>
            <w:bottom w:val="none" w:sz="0" w:space="0" w:color="auto"/>
            <w:right w:val="none" w:sz="0" w:space="0" w:color="auto"/>
          </w:divBdr>
        </w:div>
        <w:div w:id="2100328328">
          <w:marLeft w:val="640"/>
          <w:marRight w:val="0"/>
          <w:marTop w:val="0"/>
          <w:marBottom w:val="0"/>
          <w:divBdr>
            <w:top w:val="none" w:sz="0" w:space="0" w:color="auto"/>
            <w:left w:val="none" w:sz="0" w:space="0" w:color="auto"/>
            <w:bottom w:val="none" w:sz="0" w:space="0" w:color="auto"/>
            <w:right w:val="none" w:sz="0" w:space="0" w:color="auto"/>
          </w:divBdr>
        </w:div>
        <w:div w:id="2105222251">
          <w:marLeft w:val="640"/>
          <w:marRight w:val="0"/>
          <w:marTop w:val="0"/>
          <w:marBottom w:val="0"/>
          <w:divBdr>
            <w:top w:val="none" w:sz="0" w:space="0" w:color="auto"/>
            <w:left w:val="none" w:sz="0" w:space="0" w:color="auto"/>
            <w:bottom w:val="none" w:sz="0" w:space="0" w:color="auto"/>
            <w:right w:val="none" w:sz="0" w:space="0" w:color="auto"/>
          </w:divBdr>
        </w:div>
      </w:divsChild>
    </w:div>
    <w:div w:id="1816600548">
      <w:bodyDiv w:val="1"/>
      <w:marLeft w:val="0"/>
      <w:marRight w:val="0"/>
      <w:marTop w:val="0"/>
      <w:marBottom w:val="0"/>
      <w:divBdr>
        <w:top w:val="none" w:sz="0" w:space="0" w:color="auto"/>
        <w:left w:val="none" w:sz="0" w:space="0" w:color="auto"/>
        <w:bottom w:val="none" w:sz="0" w:space="0" w:color="auto"/>
        <w:right w:val="none" w:sz="0" w:space="0" w:color="auto"/>
      </w:divBdr>
      <w:divsChild>
        <w:div w:id="54201546">
          <w:marLeft w:val="640"/>
          <w:marRight w:val="0"/>
          <w:marTop w:val="0"/>
          <w:marBottom w:val="0"/>
          <w:divBdr>
            <w:top w:val="none" w:sz="0" w:space="0" w:color="auto"/>
            <w:left w:val="none" w:sz="0" w:space="0" w:color="auto"/>
            <w:bottom w:val="none" w:sz="0" w:space="0" w:color="auto"/>
            <w:right w:val="none" w:sz="0" w:space="0" w:color="auto"/>
          </w:divBdr>
        </w:div>
        <w:div w:id="69272202">
          <w:marLeft w:val="640"/>
          <w:marRight w:val="0"/>
          <w:marTop w:val="0"/>
          <w:marBottom w:val="0"/>
          <w:divBdr>
            <w:top w:val="none" w:sz="0" w:space="0" w:color="auto"/>
            <w:left w:val="none" w:sz="0" w:space="0" w:color="auto"/>
            <w:bottom w:val="none" w:sz="0" w:space="0" w:color="auto"/>
            <w:right w:val="none" w:sz="0" w:space="0" w:color="auto"/>
          </w:divBdr>
        </w:div>
        <w:div w:id="119035419">
          <w:marLeft w:val="640"/>
          <w:marRight w:val="0"/>
          <w:marTop w:val="0"/>
          <w:marBottom w:val="0"/>
          <w:divBdr>
            <w:top w:val="none" w:sz="0" w:space="0" w:color="auto"/>
            <w:left w:val="none" w:sz="0" w:space="0" w:color="auto"/>
            <w:bottom w:val="none" w:sz="0" w:space="0" w:color="auto"/>
            <w:right w:val="none" w:sz="0" w:space="0" w:color="auto"/>
          </w:divBdr>
        </w:div>
        <w:div w:id="189683799">
          <w:marLeft w:val="640"/>
          <w:marRight w:val="0"/>
          <w:marTop w:val="0"/>
          <w:marBottom w:val="0"/>
          <w:divBdr>
            <w:top w:val="none" w:sz="0" w:space="0" w:color="auto"/>
            <w:left w:val="none" w:sz="0" w:space="0" w:color="auto"/>
            <w:bottom w:val="none" w:sz="0" w:space="0" w:color="auto"/>
            <w:right w:val="none" w:sz="0" w:space="0" w:color="auto"/>
          </w:divBdr>
        </w:div>
        <w:div w:id="225459776">
          <w:marLeft w:val="640"/>
          <w:marRight w:val="0"/>
          <w:marTop w:val="0"/>
          <w:marBottom w:val="0"/>
          <w:divBdr>
            <w:top w:val="none" w:sz="0" w:space="0" w:color="auto"/>
            <w:left w:val="none" w:sz="0" w:space="0" w:color="auto"/>
            <w:bottom w:val="none" w:sz="0" w:space="0" w:color="auto"/>
            <w:right w:val="none" w:sz="0" w:space="0" w:color="auto"/>
          </w:divBdr>
        </w:div>
        <w:div w:id="288901260">
          <w:marLeft w:val="640"/>
          <w:marRight w:val="0"/>
          <w:marTop w:val="0"/>
          <w:marBottom w:val="0"/>
          <w:divBdr>
            <w:top w:val="none" w:sz="0" w:space="0" w:color="auto"/>
            <w:left w:val="none" w:sz="0" w:space="0" w:color="auto"/>
            <w:bottom w:val="none" w:sz="0" w:space="0" w:color="auto"/>
            <w:right w:val="none" w:sz="0" w:space="0" w:color="auto"/>
          </w:divBdr>
        </w:div>
        <w:div w:id="346173881">
          <w:marLeft w:val="640"/>
          <w:marRight w:val="0"/>
          <w:marTop w:val="0"/>
          <w:marBottom w:val="0"/>
          <w:divBdr>
            <w:top w:val="none" w:sz="0" w:space="0" w:color="auto"/>
            <w:left w:val="none" w:sz="0" w:space="0" w:color="auto"/>
            <w:bottom w:val="none" w:sz="0" w:space="0" w:color="auto"/>
            <w:right w:val="none" w:sz="0" w:space="0" w:color="auto"/>
          </w:divBdr>
        </w:div>
        <w:div w:id="370543740">
          <w:marLeft w:val="640"/>
          <w:marRight w:val="0"/>
          <w:marTop w:val="0"/>
          <w:marBottom w:val="0"/>
          <w:divBdr>
            <w:top w:val="none" w:sz="0" w:space="0" w:color="auto"/>
            <w:left w:val="none" w:sz="0" w:space="0" w:color="auto"/>
            <w:bottom w:val="none" w:sz="0" w:space="0" w:color="auto"/>
            <w:right w:val="none" w:sz="0" w:space="0" w:color="auto"/>
          </w:divBdr>
        </w:div>
        <w:div w:id="411396365">
          <w:marLeft w:val="640"/>
          <w:marRight w:val="0"/>
          <w:marTop w:val="0"/>
          <w:marBottom w:val="0"/>
          <w:divBdr>
            <w:top w:val="none" w:sz="0" w:space="0" w:color="auto"/>
            <w:left w:val="none" w:sz="0" w:space="0" w:color="auto"/>
            <w:bottom w:val="none" w:sz="0" w:space="0" w:color="auto"/>
            <w:right w:val="none" w:sz="0" w:space="0" w:color="auto"/>
          </w:divBdr>
        </w:div>
        <w:div w:id="420950499">
          <w:marLeft w:val="640"/>
          <w:marRight w:val="0"/>
          <w:marTop w:val="0"/>
          <w:marBottom w:val="0"/>
          <w:divBdr>
            <w:top w:val="none" w:sz="0" w:space="0" w:color="auto"/>
            <w:left w:val="none" w:sz="0" w:space="0" w:color="auto"/>
            <w:bottom w:val="none" w:sz="0" w:space="0" w:color="auto"/>
            <w:right w:val="none" w:sz="0" w:space="0" w:color="auto"/>
          </w:divBdr>
        </w:div>
        <w:div w:id="428818303">
          <w:marLeft w:val="640"/>
          <w:marRight w:val="0"/>
          <w:marTop w:val="0"/>
          <w:marBottom w:val="0"/>
          <w:divBdr>
            <w:top w:val="none" w:sz="0" w:space="0" w:color="auto"/>
            <w:left w:val="none" w:sz="0" w:space="0" w:color="auto"/>
            <w:bottom w:val="none" w:sz="0" w:space="0" w:color="auto"/>
            <w:right w:val="none" w:sz="0" w:space="0" w:color="auto"/>
          </w:divBdr>
        </w:div>
        <w:div w:id="639116617">
          <w:marLeft w:val="640"/>
          <w:marRight w:val="0"/>
          <w:marTop w:val="0"/>
          <w:marBottom w:val="0"/>
          <w:divBdr>
            <w:top w:val="none" w:sz="0" w:space="0" w:color="auto"/>
            <w:left w:val="none" w:sz="0" w:space="0" w:color="auto"/>
            <w:bottom w:val="none" w:sz="0" w:space="0" w:color="auto"/>
            <w:right w:val="none" w:sz="0" w:space="0" w:color="auto"/>
          </w:divBdr>
        </w:div>
        <w:div w:id="664674159">
          <w:marLeft w:val="640"/>
          <w:marRight w:val="0"/>
          <w:marTop w:val="0"/>
          <w:marBottom w:val="0"/>
          <w:divBdr>
            <w:top w:val="none" w:sz="0" w:space="0" w:color="auto"/>
            <w:left w:val="none" w:sz="0" w:space="0" w:color="auto"/>
            <w:bottom w:val="none" w:sz="0" w:space="0" w:color="auto"/>
            <w:right w:val="none" w:sz="0" w:space="0" w:color="auto"/>
          </w:divBdr>
        </w:div>
        <w:div w:id="796920940">
          <w:marLeft w:val="640"/>
          <w:marRight w:val="0"/>
          <w:marTop w:val="0"/>
          <w:marBottom w:val="0"/>
          <w:divBdr>
            <w:top w:val="none" w:sz="0" w:space="0" w:color="auto"/>
            <w:left w:val="none" w:sz="0" w:space="0" w:color="auto"/>
            <w:bottom w:val="none" w:sz="0" w:space="0" w:color="auto"/>
            <w:right w:val="none" w:sz="0" w:space="0" w:color="auto"/>
          </w:divBdr>
        </w:div>
        <w:div w:id="845481727">
          <w:marLeft w:val="640"/>
          <w:marRight w:val="0"/>
          <w:marTop w:val="0"/>
          <w:marBottom w:val="0"/>
          <w:divBdr>
            <w:top w:val="none" w:sz="0" w:space="0" w:color="auto"/>
            <w:left w:val="none" w:sz="0" w:space="0" w:color="auto"/>
            <w:bottom w:val="none" w:sz="0" w:space="0" w:color="auto"/>
            <w:right w:val="none" w:sz="0" w:space="0" w:color="auto"/>
          </w:divBdr>
        </w:div>
        <w:div w:id="1000621695">
          <w:marLeft w:val="640"/>
          <w:marRight w:val="0"/>
          <w:marTop w:val="0"/>
          <w:marBottom w:val="0"/>
          <w:divBdr>
            <w:top w:val="none" w:sz="0" w:space="0" w:color="auto"/>
            <w:left w:val="none" w:sz="0" w:space="0" w:color="auto"/>
            <w:bottom w:val="none" w:sz="0" w:space="0" w:color="auto"/>
            <w:right w:val="none" w:sz="0" w:space="0" w:color="auto"/>
          </w:divBdr>
        </w:div>
        <w:div w:id="1002977838">
          <w:marLeft w:val="640"/>
          <w:marRight w:val="0"/>
          <w:marTop w:val="0"/>
          <w:marBottom w:val="0"/>
          <w:divBdr>
            <w:top w:val="none" w:sz="0" w:space="0" w:color="auto"/>
            <w:left w:val="none" w:sz="0" w:space="0" w:color="auto"/>
            <w:bottom w:val="none" w:sz="0" w:space="0" w:color="auto"/>
            <w:right w:val="none" w:sz="0" w:space="0" w:color="auto"/>
          </w:divBdr>
        </w:div>
        <w:div w:id="1017581625">
          <w:marLeft w:val="640"/>
          <w:marRight w:val="0"/>
          <w:marTop w:val="0"/>
          <w:marBottom w:val="0"/>
          <w:divBdr>
            <w:top w:val="none" w:sz="0" w:space="0" w:color="auto"/>
            <w:left w:val="none" w:sz="0" w:space="0" w:color="auto"/>
            <w:bottom w:val="none" w:sz="0" w:space="0" w:color="auto"/>
            <w:right w:val="none" w:sz="0" w:space="0" w:color="auto"/>
          </w:divBdr>
        </w:div>
        <w:div w:id="1105030161">
          <w:marLeft w:val="640"/>
          <w:marRight w:val="0"/>
          <w:marTop w:val="0"/>
          <w:marBottom w:val="0"/>
          <w:divBdr>
            <w:top w:val="none" w:sz="0" w:space="0" w:color="auto"/>
            <w:left w:val="none" w:sz="0" w:space="0" w:color="auto"/>
            <w:bottom w:val="none" w:sz="0" w:space="0" w:color="auto"/>
            <w:right w:val="none" w:sz="0" w:space="0" w:color="auto"/>
          </w:divBdr>
        </w:div>
        <w:div w:id="1148472284">
          <w:marLeft w:val="640"/>
          <w:marRight w:val="0"/>
          <w:marTop w:val="0"/>
          <w:marBottom w:val="0"/>
          <w:divBdr>
            <w:top w:val="none" w:sz="0" w:space="0" w:color="auto"/>
            <w:left w:val="none" w:sz="0" w:space="0" w:color="auto"/>
            <w:bottom w:val="none" w:sz="0" w:space="0" w:color="auto"/>
            <w:right w:val="none" w:sz="0" w:space="0" w:color="auto"/>
          </w:divBdr>
        </w:div>
        <w:div w:id="1349285421">
          <w:marLeft w:val="640"/>
          <w:marRight w:val="0"/>
          <w:marTop w:val="0"/>
          <w:marBottom w:val="0"/>
          <w:divBdr>
            <w:top w:val="none" w:sz="0" w:space="0" w:color="auto"/>
            <w:left w:val="none" w:sz="0" w:space="0" w:color="auto"/>
            <w:bottom w:val="none" w:sz="0" w:space="0" w:color="auto"/>
            <w:right w:val="none" w:sz="0" w:space="0" w:color="auto"/>
          </w:divBdr>
        </w:div>
        <w:div w:id="1360817837">
          <w:marLeft w:val="640"/>
          <w:marRight w:val="0"/>
          <w:marTop w:val="0"/>
          <w:marBottom w:val="0"/>
          <w:divBdr>
            <w:top w:val="none" w:sz="0" w:space="0" w:color="auto"/>
            <w:left w:val="none" w:sz="0" w:space="0" w:color="auto"/>
            <w:bottom w:val="none" w:sz="0" w:space="0" w:color="auto"/>
            <w:right w:val="none" w:sz="0" w:space="0" w:color="auto"/>
          </w:divBdr>
        </w:div>
        <w:div w:id="1453017452">
          <w:marLeft w:val="640"/>
          <w:marRight w:val="0"/>
          <w:marTop w:val="0"/>
          <w:marBottom w:val="0"/>
          <w:divBdr>
            <w:top w:val="none" w:sz="0" w:space="0" w:color="auto"/>
            <w:left w:val="none" w:sz="0" w:space="0" w:color="auto"/>
            <w:bottom w:val="none" w:sz="0" w:space="0" w:color="auto"/>
            <w:right w:val="none" w:sz="0" w:space="0" w:color="auto"/>
          </w:divBdr>
        </w:div>
        <w:div w:id="1490099723">
          <w:marLeft w:val="640"/>
          <w:marRight w:val="0"/>
          <w:marTop w:val="0"/>
          <w:marBottom w:val="0"/>
          <w:divBdr>
            <w:top w:val="none" w:sz="0" w:space="0" w:color="auto"/>
            <w:left w:val="none" w:sz="0" w:space="0" w:color="auto"/>
            <w:bottom w:val="none" w:sz="0" w:space="0" w:color="auto"/>
            <w:right w:val="none" w:sz="0" w:space="0" w:color="auto"/>
          </w:divBdr>
        </w:div>
        <w:div w:id="1535190958">
          <w:marLeft w:val="640"/>
          <w:marRight w:val="0"/>
          <w:marTop w:val="0"/>
          <w:marBottom w:val="0"/>
          <w:divBdr>
            <w:top w:val="none" w:sz="0" w:space="0" w:color="auto"/>
            <w:left w:val="none" w:sz="0" w:space="0" w:color="auto"/>
            <w:bottom w:val="none" w:sz="0" w:space="0" w:color="auto"/>
            <w:right w:val="none" w:sz="0" w:space="0" w:color="auto"/>
          </w:divBdr>
        </w:div>
        <w:div w:id="1537500182">
          <w:marLeft w:val="640"/>
          <w:marRight w:val="0"/>
          <w:marTop w:val="0"/>
          <w:marBottom w:val="0"/>
          <w:divBdr>
            <w:top w:val="none" w:sz="0" w:space="0" w:color="auto"/>
            <w:left w:val="none" w:sz="0" w:space="0" w:color="auto"/>
            <w:bottom w:val="none" w:sz="0" w:space="0" w:color="auto"/>
            <w:right w:val="none" w:sz="0" w:space="0" w:color="auto"/>
          </w:divBdr>
        </w:div>
        <w:div w:id="1697651825">
          <w:marLeft w:val="640"/>
          <w:marRight w:val="0"/>
          <w:marTop w:val="0"/>
          <w:marBottom w:val="0"/>
          <w:divBdr>
            <w:top w:val="none" w:sz="0" w:space="0" w:color="auto"/>
            <w:left w:val="none" w:sz="0" w:space="0" w:color="auto"/>
            <w:bottom w:val="none" w:sz="0" w:space="0" w:color="auto"/>
            <w:right w:val="none" w:sz="0" w:space="0" w:color="auto"/>
          </w:divBdr>
        </w:div>
        <w:div w:id="1760326661">
          <w:marLeft w:val="640"/>
          <w:marRight w:val="0"/>
          <w:marTop w:val="0"/>
          <w:marBottom w:val="0"/>
          <w:divBdr>
            <w:top w:val="none" w:sz="0" w:space="0" w:color="auto"/>
            <w:left w:val="none" w:sz="0" w:space="0" w:color="auto"/>
            <w:bottom w:val="none" w:sz="0" w:space="0" w:color="auto"/>
            <w:right w:val="none" w:sz="0" w:space="0" w:color="auto"/>
          </w:divBdr>
        </w:div>
        <w:div w:id="1811821782">
          <w:marLeft w:val="640"/>
          <w:marRight w:val="0"/>
          <w:marTop w:val="0"/>
          <w:marBottom w:val="0"/>
          <w:divBdr>
            <w:top w:val="none" w:sz="0" w:space="0" w:color="auto"/>
            <w:left w:val="none" w:sz="0" w:space="0" w:color="auto"/>
            <w:bottom w:val="none" w:sz="0" w:space="0" w:color="auto"/>
            <w:right w:val="none" w:sz="0" w:space="0" w:color="auto"/>
          </w:divBdr>
        </w:div>
        <w:div w:id="1898473695">
          <w:marLeft w:val="640"/>
          <w:marRight w:val="0"/>
          <w:marTop w:val="0"/>
          <w:marBottom w:val="0"/>
          <w:divBdr>
            <w:top w:val="none" w:sz="0" w:space="0" w:color="auto"/>
            <w:left w:val="none" w:sz="0" w:space="0" w:color="auto"/>
            <w:bottom w:val="none" w:sz="0" w:space="0" w:color="auto"/>
            <w:right w:val="none" w:sz="0" w:space="0" w:color="auto"/>
          </w:divBdr>
        </w:div>
        <w:div w:id="1925408563">
          <w:marLeft w:val="640"/>
          <w:marRight w:val="0"/>
          <w:marTop w:val="0"/>
          <w:marBottom w:val="0"/>
          <w:divBdr>
            <w:top w:val="none" w:sz="0" w:space="0" w:color="auto"/>
            <w:left w:val="none" w:sz="0" w:space="0" w:color="auto"/>
            <w:bottom w:val="none" w:sz="0" w:space="0" w:color="auto"/>
            <w:right w:val="none" w:sz="0" w:space="0" w:color="auto"/>
          </w:divBdr>
        </w:div>
        <w:div w:id="1996178423">
          <w:marLeft w:val="640"/>
          <w:marRight w:val="0"/>
          <w:marTop w:val="0"/>
          <w:marBottom w:val="0"/>
          <w:divBdr>
            <w:top w:val="none" w:sz="0" w:space="0" w:color="auto"/>
            <w:left w:val="none" w:sz="0" w:space="0" w:color="auto"/>
            <w:bottom w:val="none" w:sz="0" w:space="0" w:color="auto"/>
            <w:right w:val="none" w:sz="0" w:space="0" w:color="auto"/>
          </w:divBdr>
        </w:div>
        <w:div w:id="2004504547">
          <w:marLeft w:val="640"/>
          <w:marRight w:val="0"/>
          <w:marTop w:val="0"/>
          <w:marBottom w:val="0"/>
          <w:divBdr>
            <w:top w:val="none" w:sz="0" w:space="0" w:color="auto"/>
            <w:left w:val="none" w:sz="0" w:space="0" w:color="auto"/>
            <w:bottom w:val="none" w:sz="0" w:space="0" w:color="auto"/>
            <w:right w:val="none" w:sz="0" w:space="0" w:color="auto"/>
          </w:divBdr>
        </w:div>
        <w:div w:id="2004891171">
          <w:marLeft w:val="640"/>
          <w:marRight w:val="0"/>
          <w:marTop w:val="0"/>
          <w:marBottom w:val="0"/>
          <w:divBdr>
            <w:top w:val="none" w:sz="0" w:space="0" w:color="auto"/>
            <w:left w:val="none" w:sz="0" w:space="0" w:color="auto"/>
            <w:bottom w:val="none" w:sz="0" w:space="0" w:color="auto"/>
            <w:right w:val="none" w:sz="0" w:space="0" w:color="auto"/>
          </w:divBdr>
        </w:div>
      </w:divsChild>
    </w:div>
    <w:div w:id="1833712595">
      <w:bodyDiv w:val="1"/>
      <w:marLeft w:val="0"/>
      <w:marRight w:val="0"/>
      <w:marTop w:val="0"/>
      <w:marBottom w:val="0"/>
      <w:divBdr>
        <w:top w:val="none" w:sz="0" w:space="0" w:color="auto"/>
        <w:left w:val="none" w:sz="0" w:space="0" w:color="auto"/>
        <w:bottom w:val="none" w:sz="0" w:space="0" w:color="auto"/>
        <w:right w:val="none" w:sz="0" w:space="0" w:color="auto"/>
      </w:divBdr>
      <w:divsChild>
        <w:div w:id="233900702">
          <w:marLeft w:val="480"/>
          <w:marRight w:val="0"/>
          <w:marTop w:val="0"/>
          <w:marBottom w:val="0"/>
          <w:divBdr>
            <w:top w:val="none" w:sz="0" w:space="0" w:color="auto"/>
            <w:left w:val="none" w:sz="0" w:space="0" w:color="auto"/>
            <w:bottom w:val="none" w:sz="0" w:space="0" w:color="auto"/>
            <w:right w:val="none" w:sz="0" w:space="0" w:color="auto"/>
          </w:divBdr>
        </w:div>
        <w:div w:id="438066918">
          <w:marLeft w:val="480"/>
          <w:marRight w:val="0"/>
          <w:marTop w:val="0"/>
          <w:marBottom w:val="0"/>
          <w:divBdr>
            <w:top w:val="none" w:sz="0" w:space="0" w:color="auto"/>
            <w:left w:val="none" w:sz="0" w:space="0" w:color="auto"/>
            <w:bottom w:val="none" w:sz="0" w:space="0" w:color="auto"/>
            <w:right w:val="none" w:sz="0" w:space="0" w:color="auto"/>
          </w:divBdr>
        </w:div>
        <w:div w:id="643583255">
          <w:marLeft w:val="480"/>
          <w:marRight w:val="0"/>
          <w:marTop w:val="0"/>
          <w:marBottom w:val="0"/>
          <w:divBdr>
            <w:top w:val="none" w:sz="0" w:space="0" w:color="auto"/>
            <w:left w:val="none" w:sz="0" w:space="0" w:color="auto"/>
            <w:bottom w:val="none" w:sz="0" w:space="0" w:color="auto"/>
            <w:right w:val="none" w:sz="0" w:space="0" w:color="auto"/>
          </w:divBdr>
        </w:div>
        <w:div w:id="714233109">
          <w:marLeft w:val="480"/>
          <w:marRight w:val="0"/>
          <w:marTop w:val="0"/>
          <w:marBottom w:val="0"/>
          <w:divBdr>
            <w:top w:val="none" w:sz="0" w:space="0" w:color="auto"/>
            <w:left w:val="none" w:sz="0" w:space="0" w:color="auto"/>
            <w:bottom w:val="none" w:sz="0" w:space="0" w:color="auto"/>
            <w:right w:val="none" w:sz="0" w:space="0" w:color="auto"/>
          </w:divBdr>
        </w:div>
        <w:div w:id="834612197">
          <w:marLeft w:val="480"/>
          <w:marRight w:val="0"/>
          <w:marTop w:val="0"/>
          <w:marBottom w:val="0"/>
          <w:divBdr>
            <w:top w:val="none" w:sz="0" w:space="0" w:color="auto"/>
            <w:left w:val="none" w:sz="0" w:space="0" w:color="auto"/>
            <w:bottom w:val="none" w:sz="0" w:space="0" w:color="auto"/>
            <w:right w:val="none" w:sz="0" w:space="0" w:color="auto"/>
          </w:divBdr>
        </w:div>
        <w:div w:id="1012221219">
          <w:marLeft w:val="480"/>
          <w:marRight w:val="0"/>
          <w:marTop w:val="0"/>
          <w:marBottom w:val="0"/>
          <w:divBdr>
            <w:top w:val="none" w:sz="0" w:space="0" w:color="auto"/>
            <w:left w:val="none" w:sz="0" w:space="0" w:color="auto"/>
            <w:bottom w:val="none" w:sz="0" w:space="0" w:color="auto"/>
            <w:right w:val="none" w:sz="0" w:space="0" w:color="auto"/>
          </w:divBdr>
          <w:divsChild>
            <w:div w:id="1878933080">
              <w:marLeft w:val="0"/>
              <w:marRight w:val="0"/>
              <w:marTop w:val="0"/>
              <w:marBottom w:val="0"/>
              <w:divBdr>
                <w:top w:val="none" w:sz="0" w:space="0" w:color="auto"/>
                <w:left w:val="none" w:sz="0" w:space="0" w:color="auto"/>
                <w:bottom w:val="none" w:sz="0" w:space="0" w:color="auto"/>
                <w:right w:val="none" w:sz="0" w:space="0" w:color="auto"/>
              </w:divBdr>
              <w:divsChild>
                <w:div w:id="751894571">
                  <w:marLeft w:val="0"/>
                  <w:marRight w:val="0"/>
                  <w:marTop w:val="0"/>
                  <w:marBottom w:val="0"/>
                  <w:divBdr>
                    <w:top w:val="none" w:sz="0" w:space="0" w:color="auto"/>
                    <w:left w:val="none" w:sz="0" w:space="0" w:color="auto"/>
                    <w:bottom w:val="none" w:sz="0" w:space="0" w:color="auto"/>
                    <w:right w:val="none" w:sz="0" w:space="0" w:color="auto"/>
                  </w:divBdr>
                  <w:divsChild>
                    <w:div w:id="606278538">
                      <w:marLeft w:val="0"/>
                      <w:marRight w:val="0"/>
                      <w:marTop w:val="0"/>
                      <w:marBottom w:val="0"/>
                      <w:divBdr>
                        <w:top w:val="none" w:sz="0" w:space="0" w:color="auto"/>
                        <w:left w:val="none" w:sz="0" w:space="0" w:color="auto"/>
                        <w:bottom w:val="none" w:sz="0" w:space="0" w:color="auto"/>
                        <w:right w:val="none" w:sz="0" w:space="0" w:color="auto"/>
                      </w:divBdr>
                      <w:divsChild>
                        <w:div w:id="210036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2254503">
          <w:marLeft w:val="480"/>
          <w:marRight w:val="0"/>
          <w:marTop w:val="0"/>
          <w:marBottom w:val="0"/>
          <w:divBdr>
            <w:top w:val="none" w:sz="0" w:space="0" w:color="auto"/>
            <w:left w:val="none" w:sz="0" w:space="0" w:color="auto"/>
            <w:bottom w:val="none" w:sz="0" w:space="0" w:color="auto"/>
            <w:right w:val="none" w:sz="0" w:space="0" w:color="auto"/>
          </w:divBdr>
        </w:div>
        <w:div w:id="1593902553">
          <w:marLeft w:val="480"/>
          <w:marRight w:val="0"/>
          <w:marTop w:val="0"/>
          <w:marBottom w:val="0"/>
          <w:divBdr>
            <w:top w:val="none" w:sz="0" w:space="0" w:color="auto"/>
            <w:left w:val="none" w:sz="0" w:space="0" w:color="auto"/>
            <w:bottom w:val="none" w:sz="0" w:space="0" w:color="auto"/>
            <w:right w:val="none" w:sz="0" w:space="0" w:color="auto"/>
          </w:divBdr>
        </w:div>
        <w:div w:id="1673024891">
          <w:marLeft w:val="480"/>
          <w:marRight w:val="0"/>
          <w:marTop w:val="0"/>
          <w:marBottom w:val="0"/>
          <w:divBdr>
            <w:top w:val="none" w:sz="0" w:space="0" w:color="auto"/>
            <w:left w:val="none" w:sz="0" w:space="0" w:color="auto"/>
            <w:bottom w:val="none" w:sz="0" w:space="0" w:color="auto"/>
            <w:right w:val="none" w:sz="0" w:space="0" w:color="auto"/>
          </w:divBdr>
        </w:div>
        <w:div w:id="2124880078">
          <w:marLeft w:val="480"/>
          <w:marRight w:val="0"/>
          <w:marTop w:val="0"/>
          <w:marBottom w:val="0"/>
          <w:divBdr>
            <w:top w:val="none" w:sz="0" w:space="0" w:color="auto"/>
            <w:left w:val="none" w:sz="0" w:space="0" w:color="auto"/>
            <w:bottom w:val="none" w:sz="0" w:space="0" w:color="auto"/>
            <w:right w:val="none" w:sz="0" w:space="0" w:color="auto"/>
          </w:divBdr>
        </w:div>
      </w:divsChild>
    </w:div>
    <w:div w:id="1835998185">
      <w:bodyDiv w:val="1"/>
      <w:marLeft w:val="0"/>
      <w:marRight w:val="0"/>
      <w:marTop w:val="0"/>
      <w:marBottom w:val="0"/>
      <w:divBdr>
        <w:top w:val="none" w:sz="0" w:space="0" w:color="auto"/>
        <w:left w:val="none" w:sz="0" w:space="0" w:color="auto"/>
        <w:bottom w:val="none" w:sz="0" w:space="0" w:color="auto"/>
        <w:right w:val="none" w:sz="0" w:space="0" w:color="auto"/>
      </w:divBdr>
      <w:divsChild>
        <w:div w:id="113865534">
          <w:marLeft w:val="640"/>
          <w:marRight w:val="0"/>
          <w:marTop w:val="0"/>
          <w:marBottom w:val="0"/>
          <w:divBdr>
            <w:top w:val="none" w:sz="0" w:space="0" w:color="auto"/>
            <w:left w:val="none" w:sz="0" w:space="0" w:color="auto"/>
            <w:bottom w:val="none" w:sz="0" w:space="0" w:color="auto"/>
            <w:right w:val="none" w:sz="0" w:space="0" w:color="auto"/>
          </w:divBdr>
        </w:div>
        <w:div w:id="252671991">
          <w:marLeft w:val="640"/>
          <w:marRight w:val="0"/>
          <w:marTop w:val="0"/>
          <w:marBottom w:val="0"/>
          <w:divBdr>
            <w:top w:val="none" w:sz="0" w:space="0" w:color="auto"/>
            <w:left w:val="none" w:sz="0" w:space="0" w:color="auto"/>
            <w:bottom w:val="none" w:sz="0" w:space="0" w:color="auto"/>
            <w:right w:val="none" w:sz="0" w:space="0" w:color="auto"/>
          </w:divBdr>
        </w:div>
        <w:div w:id="301470598">
          <w:marLeft w:val="640"/>
          <w:marRight w:val="0"/>
          <w:marTop w:val="0"/>
          <w:marBottom w:val="0"/>
          <w:divBdr>
            <w:top w:val="none" w:sz="0" w:space="0" w:color="auto"/>
            <w:left w:val="none" w:sz="0" w:space="0" w:color="auto"/>
            <w:bottom w:val="none" w:sz="0" w:space="0" w:color="auto"/>
            <w:right w:val="none" w:sz="0" w:space="0" w:color="auto"/>
          </w:divBdr>
        </w:div>
        <w:div w:id="345257531">
          <w:marLeft w:val="640"/>
          <w:marRight w:val="0"/>
          <w:marTop w:val="0"/>
          <w:marBottom w:val="0"/>
          <w:divBdr>
            <w:top w:val="none" w:sz="0" w:space="0" w:color="auto"/>
            <w:left w:val="none" w:sz="0" w:space="0" w:color="auto"/>
            <w:bottom w:val="none" w:sz="0" w:space="0" w:color="auto"/>
            <w:right w:val="none" w:sz="0" w:space="0" w:color="auto"/>
          </w:divBdr>
        </w:div>
        <w:div w:id="532692389">
          <w:marLeft w:val="640"/>
          <w:marRight w:val="0"/>
          <w:marTop w:val="0"/>
          <w:marBottom w:val="0"/>
          <w:divBdr>
            <w:top w:val="none" w:sz="0" w:space="0" w:color="auto"/>
            <w:left w:val="none" w:sz="0" w:space="0" w:color="auto"/>
            <w:bottom w:val="none" w:sz="0" w:space="0" w:color="auto"/>
            <w:right w:val="none" w:sz="0" w:space="0" w:color="auto"/>
          </w:divBdr>
        </w:div>
        <w:div w:id="787892857">
          <w:marLeft w:val="640"/>
          <w:marRight w:val="0"/>
          <w:marTop w:val="0"/>
          <w:marBottom w:val="0"/>
          <w:divBdr>
            <w:top w:val="none" w:sz="0" w:space="0" w:color="auto"/>
            <w:left w:val="none" w:sz="0" w:space="0" w:color="auto"/>
            <w:bottom w:val="none" w:sz="0" w:space="0" w:color="auto"/>
            <w:right w:val="none" w:sz="0" w:space="0" w:color="auto"/>
          </w:divBdr>
        </w:div>
        <w:div w:id="869994355">
          <w:marLeft w:val="640"/>
          <w:marRight w:val="0"/>
          <w:marTop w:val="0"/>
          <w:marBottom w:val="0"/>
          <w:divBdr>
            <w:top w:val="none" w:sz="0" w:space="0" w:color="auto"/>
            <w:left w:val="none" w:sz="0" w:space="0" w:color="auto"/>
            <w:bottom w:val="none" w:sz="0" w:space="0" w:color="auto"/>
            <w:right w:val="none" w:sz="0" w:space="0" w:color="auto"/>
          </w:divBdr>
        </w:div>
        <w:div w:id="1130054784">
          <w:marLeft w:val="640"/>
          <w:marRight w:val="0"/>
          <w:marTop w:val="0"/>
          <w:marBottom w:val="0"/>
          <w:divBdr>
            <w:top w:val="none" w:sz="0" w:space="0" w:color="auto"/>
            <w:left w:val="none" w:sz="0" w:space="0" w:color="auto"/>
            <w:bottom w:val="none" w:sz="0" w:space="0" w:color="auto"/>
            <w:right w:val="none" w:sz="0" w:space="0" w:color="auto"/>
          </w:divBdr>
        </w:div>
        <w:div w:id="1172334769">
          <w:marLeft w:val="640"/>
          <w:marRight w:val="0"/>
          <w:marTop w:val="0"/>
          <w:marBottom w:val="0"/>
          <w:divBdr>
            <w:top w:val="none" w:sz="0" w:space="0" w:color="auto"/>
            <w:left w:val="none" w:sz="0" w:space="0" w:color="auto"/>
            <w:bottom w:val="none" w:sz="0" w:space="0" w:color="auto"/>
            <w:right w:val="none" w:sz="0" w:space="0" w:color="auto"/>
          </w:divBdr>
        </w:div>
        <w:div w:id="1248073747">
          <w:marLeft w:val="640"/>
          <w:marRight w:val="0"/>
          <w:marTop w:val="0"/>
          <w:marBottom w:val="0"/>
          <w:divBdr>
            <w:top w:val="none" w:sz="0" w:space="0" w:color="auto"/>
            <w:left w:val="none" w:sz="0" w:space="0" w:color="auto"/>
            <w:bottom w:val="none" w:sz="0" w:space="0" w:color="auto"/>
            <w:right w:val="none" w:sz="0" w:space="0" w:color="auto"/>
          </w:divBdr>
        </w:div>
        <w:div w:id="1368531222">
          <w:marLeft w:val="640"/>
          <w:marRight w:val="0"/>
          <w:marTop w:val="0"/>
          <w:marBottom w:val="0"/>
          <w:divBdr>
            <w:top w:val="none" w:sz="0" w:space="0" w:color="auto"/>
            <w:left w:val="none" w:sz="0" w:space="0" w:color="auto"/>
            <w:bottom w:val="none" w:sz="0" w:space="0" w:color="auto"/>
            <w:right w:val="none" w:sz="0" w:space="0" w:color="auto"/>
          </w:divBdr>
        </w:div>
        <w:div w:id="1404987707">
          <w:marLeft w:val="640"/>
          <w:marRight w:val="0"/>
          <w:marTop w:val="0"/>
          <w:marBottom w:val="0"/>
          <w:divBdr>
            <w:top w:val="none" w:sz="0" w:space="0" w:color="auto"/>
            <w:left w:val="none" w:sz="0" w:space="0" w:color="auto"/>
            <w:bottom w:val="none" w:sz="0" w:space="0" w:color="auto"/>
            <w:right w:val="none" w:sz="0" w:space="0" w:color="auto"/>
          </w:divBdr>
        </w:div>
        <w:div w:id="1468429002">
          <w:marLeft w:val="640"/>
          <w:marRight w:val="0"/>
          <w:marTop w:val="0"/>
          <w:marBottom w:val="0"/>
          <w:divBdr>
            <w:top w:val="none" w:sz="0" w:space="0" w:color="auto"/>
            <w:left w:val="none" w:sz="0" w:space="0" w:color="auto"/>
            <w:bottom w:val="none" w:sz="0" w:space="0" w:color="auto"/>
            <w:right w:val="none" w:sz="0" w:space="0" w:color="auto"/>
          </w:divBdr>
        </w:div>
        <w:div w:id="1730179350">
          <w:marLeft w:val="640"/>
          <w:marRight w:val="0"/>
          <w:marTop w:val="0"/>
          <w:marBottom w:val="0"/>
          <w:divBdr>
            <w:top w:val="none" w:sz="0" w:space="0" w:color="auto"/>
            <w:left w:val="none" w:sz="0" w:space="0" w:color="auto"/>
            <w:bottom w:val="none" w:sz="0" w:space="0" w:color="auto"/>
            <w:right w:val="none" w:sz="0" w:space="0" w:color="auto"/>
          </w:divBdr>
        </w:div>
        <w:div w:id="1780485445">
          <w:marLeft w:val="640"/>
          <w:marRight w:val="0"/>
          <w:marTop w:val="0"/>
          <w:marBottom w:val="0"/>
          <w:divBdr>
            <w:top w:val="none" w:sz="0" w:space="0" w:color="auto"/>
            <w:left w:val="none" w:sz="0" w:space="0" w:color="auto"/>
            <w:bottom w:val="none" w:sz="0" w:space="0" w:color="auto"/>
            <w:right w:val="none" w:sz="0" w:space="0" w:color="auto"/>
          </w:divBdr>
        </w:div>
        <w:div w:id="1879125285">
          <w:marLeft w:val="640"/>
          <w:marRight w:val="0"/>
          <w:marTop w:val="0"/>
          <w:marBottom w:val="0"/>
          <w:divBdr>
            <w:top w:val="none" w:sz="0" w:space="0" w:color="auto"/>
            <w:left w:val="none" w:sz="0" w:space="0" w:color="auto"/>
            <w:bottom w:val="none" w:sz="0" w:space="0" w:color="auto"/>
            <w:right w:val="none" w:sz="0" w:space="0" w:color="auto"/>
          </w:divBdr>
        </w:div>
        <w:div w:id="2035770440">
          <w:marLeft w:val="640"/>
          <w:marRight w:val="0"/>
          <w:marTop w:val="0"/>
          <w:marBottom w:val="0"/>
          <w:divBdr>
            <w:top w:val="none" w:sz="0" w:space="0" w:color="auto"/>
            <w:left w:val="none" w:sz="0" w:space="0" w:color="auto"/>
            <w:bottom w:val="none" w:sz="0" w:space="0" w:color="auto"/>
            <w:right w:val="none" w:sz="0" w:space="0" w:color="auto"/>
          </w:divBdr>
        </w:div>
      </w:divsChild>
    </w:div>
    <w:div w:id="1839812004">
      <w:bodyDiv w:val="1"/>
      <w:marLeft w:val="0"/>
      <w:marRight w:val="0"/>
      <w:marTop w:val="0"/>
      <w:marBottom w:val="0"/>
      <w:divBdr>
        <w:top w:val="none" w:sz="0" w:space="0" w:color="auto"/>
        <w:left w:val="none" w:sz="0" w:space="0" w:color="auto"/>
        <w:bottom w:val="none" w:sz="0" w:space="0" w:color="auto"/>
        <w:right w:val="none" w:sz="0" w:space="0" w:color="auto"/>
      </w:divBdr>
      <w:divsChild>
        <w:div w:id="66223813">
          <w:marLeft w:val="640"/>
          <w:marRight w:val="0"/>
          <w:marTop w:val="0"/>
          <w:marBottom w:val="0"/>
          <w:divBdr>
            <w:top w:val="none" w:sz="0" w:space="0" w:color="auto"/>
            <w:left w:val="none" w:sz="0" w:space="0" w:color="auto"/>
            <w:bottom w:val="none" w:sz="0" w:space="0" w:color="auto"/>
            <w:right w:val="none" w:sz="0" w:space="0" w:color="auto"/>
          </w:divBdr>
        </w:div>
        <w:div w:id="115952714">
          <w:marLeft w:val="640"/>
          <w:marRight w:val="0"/>
          <w:marTop w:val="0"/>
          <w:marBottom w:val="0"/>
          <w:divBdr>
            <w:top w:val="none" w:sz="0" w:space="0" w:color="auto"/>
            <w:left w:val="none" w:sz="0" w:space="0" w:color="auto"/>
            <w:bottom w:val="none" w:sz="0" w:space="0" w:color="auto"/>
            <w:right w:val="none" w:sz="0" w:space="0" w:color="auto"/>
          </w:divBdr>
        </w:div>
        <w:div w:id="143932654">
          <w:marLeft w:val="640"/>
          <w:marRight w:val="0"/>
          <w:marTop w:val="0"/>
          <w:marBottom w:val="0"/>
          <w:divBdr>
            <w:top w:val="none" w:sz="0" w:space="0" w:color="auto"/>
            <w:left w:val="none" w:sz="0" w:space="0" w:color="auto"/>
            <w:bottom w:val="none" w:sz="0" w:space="0" w:color="auto"/>
            <w:right w:val="none" w:sz="0" w:space="0" w:color="auto"/>
          </w:divBdr>
        </w:div>
        <w:div w:id="199242302">
          <w:marLeft w:val="640"/>
          <w:marRight w:val="0"/>
          <w:marTop w:val="0"/>
          <w:marBottom w:val="0"/>
          <w:divBdr>
            <w:top w:val="none" w:sz="0" w:space="0" w:color="auto"/>
            <w:left w:val="none" w:sz="0" w:space="0" w:color="auto"/>
            <w:bottom w:val="none" w:sz="0" w:space="0" w:color="auto"/>
            <w:right w:val="none" w:sz="0" w:space="0" w:color="auto"/>
          </w:divBdr>
        </w:div>
        <w:div w:id="249126723">
          <w:marLeft w:val="640"/>
          <w:marRight w:val="0"/>
          <w:marTop w:val="0"/>
          <w:marBottom w:val="0"/>
          <w:divBdr>
            <w:top w:val="none" w:sz="0" w:space="0" w:color="auto"/>
            <w:left w:val="none" w:sz="0" w:space="0" w:color="auto"/>
            <w:bottom w:val="none" w:sz="0" w:space="0" w:color="auto"/>
            <w:right w:val="none" w:sz="0" w:space="0" w:color="auto"/>
          </w:divBdr>
        </w:div>
        <w:div w:id="314073332">
          <w:marLeft w:val="640"/>
          <w:marRight w:val="0"/>
          <w:marTop w:val="0"/>
          <w:marBottom w:val="0"/>
          <w:divBdr>
            <w:top w:val="none" w:sz="0" w:space="0" w:color="auto"/>
            <w:left w:val="none" w:sz="0" w:space="0" w:color="auto"/>
            <w:bottom w:val="none" w:sz="0" w:space="0" w:color="auto"/>
            <w:right w:val="none" w:sz="0" w:space="0" w:color="auto"/>
          </w:divBdr>
        </w:div>
        <w:div w:id="352418614">
          <w:marLeft w:val="640"/>
          <w:marRight w:val="0"/>
          <w:marTop w:val="0"/>
          <w:marBottom w:val="0"/>
          <w:divBdr>
            <w:top w:val="none" w:sz="0" w:space="0" w:color="auto"/>
            <w:left w:val="none" w:sz="0" w:space="0" w:color="auto"/>
            <w:bottom w:val="none" w:sz="0" w:space="0" w:color="auto"/>
            <w:right w:val="none" w:sz="0" w:space="0" w:color="auto"/>
          </w:divBdr>
        </w:div>
        <w:div w:id="386802276">
          <w:marLeft w:val="640"/>
          <w:marRight w:val="0"/>
          <w:marTop w:val="0"/>
          <w:marBottom w:val="0"/>
          <w:divBdr>
            <w:top w:val="none" w:sz="0" w:space="0" w:color="auto"/>
            <w:left w:val="none" w:sz="0" w:space="0" w:color="auto"/>
            <w:bottom w:val="none" w:sz="0" w:space="0" w:color="auto"/>
            <w:right w:val="none" w:sz="0" w:space="0" w:color="auto"/>
          </w:divBdr>
        </w:div>
        <w:div w:id="388455364">
          <w:marLeft w:val="640"/>
          <w:marRight w:val="0"/>
          <w:marTop w:val="0"/>
          <w:marBottom w:val="0"/>
          <w:divBdr>
            <w:top w:val="none" w:sz="0" w:space="0" w:color="auto"/>
            <w:left w:val="none" w:sz="0" w:space="0" w:color="auto"/>
            <w:bottom w:val="none" w:sz="0" w:space="0" w:color="auto"/>
            <w:right w:val="none" w:sz="0" w:space="0" w:color="auto"/>
          </w:divBdr>
        </w:div>
        <w:div w:id="422803770">
          <w:marLeft w:val="640"/>
          <w:marRight w:val="0"/>
          <w:marTop w:val="0"/>
          <w:marBottom w:val="0"/>
          <w:divBdr>
            <w:top w:val="none" w:sz="0" w:space="0" w:color="auto"/>
            <w:left w:val="none" w:sz="0" w:space="0" w:color="auto"/>
            <w:bottom w:val="none" w:sz="0" w:space="0" w:color="auto"/>
            <w:right w:val="none" w:sz="0" w:space="0" w:color="auto"/>
          </w:divBdr>
        </w:div>
        <w:div w:id="481047546">
          <w:marLeft w:val="640"/>
          <w:marRight w:val="0"/>
          <w:marTop w:val="0"/>
          <w:marBottom w:val="0"/>
          <w:divBdr>
            <w:top w:val="none" w:sz="0" w:space="0" w:color="auto"/>
            <w:left w:val="none" w:sz="0" w:space="0" w:color="auto"/>
            <w:bottom w:val="none" w:sz="0" w:space="0" w:color="auto"/>
            <w:right w:val="none" w:sz="0" w:space="0" w:color="auto"/>
          </w:divBdr>
        </w:div>
        <w:div w:id="497355976">
          <w:marLeft w:val="640"/>
          <w:marRight w:val="0"/>
          <w:marTop w:val="0"/>
          <w:marBottom w:val="0"/>
          <w:divBdr>
            <w:top w:val="none" w:sz="0" w:space="0" w:color="auto"/>
            <w:left w:val="none" w:sz="0" w:space="0" w:color="auto"/>
            <w:bottom w:val="none" w:sz="0" w:space="0" w:color="auto"/>
            <w:right w:val="none" w:sz="0" w:space="0" w:color="auto"/>
          </w:divBdr>
        </w:div>
        <w:div w:id="514003137">
          <w:marLeft w:val="640"/>
          <w:marRight w:val="0"/>
          <w:marTop w:val="0"/>
          <w:marBottom w:val="0"/>
          <w:divBdr>
            <w:top w:val="none" w:sz="0" w:space="0" w:color="auto"/>
            <w:left w:val="none" w:sz="0" w:space="0" w:color="auto"/>
            <w:bottom w:val="none" w:sz="0" w:space="0" w:color="auto"/>
            <w:right w:val="none" w:sz="0" w:space="0" w:color="auto"/>
          </w:divBdr>
        </w:div>
        <w:div w:id="549389821">
          <w:marLeft w:val="640"/>
          <w:marRight w:val="0"/>
          <w:marTop w:val="0"/>
          <w:marBottom w:val="0"/>
          <w:divBdr>
            <w:top w:val="none" w:sz="0" w:space="0" w:color="auto"/>
            <w:left w:val="none" w:sz="0" w:space="0" w:color="auto"/>
            <w:bottom w:val="none" w:sz="0" w:space="0" w:color="auto"/>
            <w:right w:val="none" w:sz="0" w:space="0" w:color="auto"/>
          </w:divBdr>
        </w:div>
        <w:div w:id="796333943">
          <w:marLeft w:val="640"/>
          <w:marRight w:val="0"/>
          <w:marTop w:val="0"/>
          <w:marBottom w:val="0"/>
          <w:divBdr>
            <w:top w:val="none" w:sz="0" w:space="0" w:color="auto"/>
            <w:left w:val="none" w:sz="0" w:space="0" w:color="auto"/>
            <w:bottom w:val="none" w:sz="0" w:space="0" w:color="auto"/>
            <w:right w:val="none" w:sz="0" w:space="0" w:color="auto"/>
          </w:divBdr>
        </w:div>
        <w:div w:id="796684579">
          <w:marLeft w:val="640"/>
          <w:marRight w:val="0"/>
          <w:marTop w:val="0"/>
          <w:marBottom w:val="0"/>
          <w:divBdr>
            <w:top w:val="none" w:sz="0" w:space="0" w:color="auto"/>
            <w:left w:val="none" w:sz="0" w:space="0" w:color="auto"/>
            <w:bottom w:val="none" w:sz="0" w:space="0" w:color="auto"/>
            <w:right w:val="none" w:sz="0" w:space="0" w:color="auto"/>
          </w:divBdr>
        </w:div>
        <w:div w:id="803472538">
          <w:marLeft w:val="640"/>
          <w:marRight w:val="0"/>
          <w:marTop w:val="0"/>
          <w:marBottom w:val="0"/>
          <w:divBdr>
            <w:top w:val="none" w:sz="0" w:space="0" w:color="auto"/>
            <w:left w:val="none" w:sz="0" w:space="0" w:color="auto"/>
            <w:bottom w:val="none" w:sz="0" w:space="0" w:color="auto"/>
            <w:right w:val="none" w:sz="0" w:space="0" w:color="auto"/>
          </w:divBdr>
        </w:div>
        <w:div w:id="838082705">
          <w:marLeft w:val="640"/>
          <w:marRight w:val="0"/>
          <w:marTop w:val="0"/>
          <w:marBottom w:val="0"/>
          <w:divBdr>
            <w:top w:val="none" w:sz="0" w:space="0" w:color="auto"/>
            <w:left w:val="none" w:sz="0" w:space="0" w:color="auto"/>
            <w:bottom w:val="none" w:sz="0" w:space="0" w:color="auto"/>
            <w:right w:val="none" w:sz="0" w:space="0" w:color="auto"/>
          </w:divBdr>
        </w:div>
        <w:div w:id="839778523">
          <w:marLeft w:val="640"/>
          <w:marRight w:val="0"/>
          <w:marTop w:val="0"/>
          <w:marBottom w:val="0"/>
          <w:divBdr>
            <w:top w:val="none" w:sz="0" w:space="0" w:color="auto"/>
            <w:left w:val="none" w:sz="0" w:space="0" w:color="auto"/>
            <w:bottom w:val="none" w:sz="0" w:space="0" w:color="auto"/>
            <w:right w:val="none" w:sz="0" w:space="0" w:color="auto"/>
          </w:divBdr>
        </w:div>
        <w:div w:id="866409354">
          <w:marLeft w:val="640"/>
          <w:marRight w:val="0"/>
          <w:marTop w:val="0"/>
          <w:marBottom w:val="0"/>
          <w:divBdr>
            <w:top w:val="none" w:sz="0" w:space="0" w:color="auto"/>
            <w:left w:val="none" w:sz="0" w:space="0" w:color="auto"/>
            <w:bottom w:val="none" w:sz="0" w:space="0" w:color="auto"/>
            <w:right w:val="none" w:sz="0" w:space="0" w:color="auto"/>
          </w:divBdr>
        </w:div>
        <w:div w:id="902523640">
          <w:marLeft w:val="640"/>
          <w:marRight w:val="0"/>
          <w:marTop w:val="0"/>
          <w:marBottom w:val="0"/>
          <w:divBdr>
            <w:top w:val="none" w:sz="0" w:space="0" w:color="auto"/>
            <w:left w:val="none" w:sz="0" w:space="0" w:color="auto"/>
            <w:bottom w:val="none" w:sz="0" w:space="0" w:color="auto"/>
            <w:right w:val="none" w:sz="0" w:space="0" w:color="auto"/>
          </w:divBdr>
        </w:div>
        <w:div w:id="1005206487">
          <w:marLeft w:val="640"/>
          <w:marRight w:val="0"/>
          <w:marTop w:val="0"/>
          <w:marBottom w:val="0"/>
          <w:divBdr>
            <w:top w:val="none" w:sz="0" w:space="0" w:color="auto"/>
            <w:left w:val="none" w:sz="0" w:space="0" w:color="auto"/>
            <w:bottom w:val="none" w:sz="0" w:space="0" w:color="auto"/>
            <w:right w:val="none" w:sz="0" w:space="0" w:color="auto"/>
          </w:divBdr>
        </w:div>
        <w:div w:id="1012338500">
          <w:marLeft w:val="640"/>
          <w:marRight w:val="0"/>
          <w:marTop w:val="0"/>
          <w:marBottom w:val="0"/>
          <w:divBdr>
            <w:top w:val="none" w:sz="0" w:space="0" w:color="auto"/>
            <w:left w:val="none" w:sz="0" w:space="0" w:color="auto"/>
            <w:bottom w:val="none" w:sz="0" w:space="0" w:color="auto"/>
            <w:right w:val="none" w:sz="0" w:space="0" w:color="auto"/>
          </w:divBdr>
        </w:div>
        <w:div w:id="1149639410">
          <w:marLeft w:val="640"/>
          <w:marRight w:val="0"/>
          <w:marTop w:val="0"/>
          <w:marBottom w:val="0"/>
          <w:divBdr>
            <w:top w:val="none" w:sz="0" w:space="0" w:color="auto"/>
            <w:left w:val="none" w:sz="0" w:space="0" w:color="auto"/>
            <w:bottom w:val="none" w:sz="0" w:space="0" w:color="auto"/>
            <w:right w:val="none" w:sz="0" w:space="0" w:color="auto"/>
          </w:divBdr>
        </w:div>
        <w:div w:id="1197038039">
          <w:marLeft w:val="640"/>
          <w:marRight w:val="0"/>
          <w:marTop w:val="0"/>
          <w:marBottom w:val="0"/>
          <w:divBdr>
            <w:top w:val="none" w:sz="0" w:space="0" w:color="auto"/>
            <w:left w:val="none" w:sz="0" w:space="0" w:color="auto"/>
            <w:bottom w:val="none" w:sz="0" w:space="0" w:color="auto"/>
            <w:right w:val="none" w:sz="0" w:space="0" w:color="auto"/>
          </w:divBdr>
        </w:div>
        <w:div w:id="1197085476">
          <w:marLeft w:val="640"/>
          <w:marRight w:val="0"/>
          <w:marTop w:val="0"/>
          <w:marBottom w:val="0"/>
          <w:divBdr>
            <w:top w:val="none" w:sz="0" w:space="0" w:color="auto"/>
            <w:left w:val="none" w:sz="0" w:space="0" w:color="auto"/>
            <w:bottom w:val="none" w:sz="0" w:space="0" w:color="auto"/>
            <w:right w:val="none" w:sz="0" w:space="0" w:color="auto"/>
          </w:divBdr>
        </w:div>
        <w:div w:id="1206329393">
          <w:marLeft w:val="640"/>
          <w:marRight w:val="0"/>
          <w:marTop w:val="0"/>
          <w:marBottom w:val="0"/>
          <w:divBdr>
            <w:top w:val="none" w:sz="0" w:space="0" w:color="auto"/>
            <w:left w:val="none" w:sz="0" w:space="0" w:color="auto"/>
            <w:bottom w:val="none" w:sz="0" w:space="0" w:color="auto"/>
            <w:right w:val="none" w:sz="0" w:space="0" w:color="auto"/>
          </w:divBdr>
        </w:div>
        <w:div w:id="1263300911">
          <w:marLeft w:val="640"/>
          <w:marRight w:val="0"/>
          <w:marTop w:val="0"/>
          <w:marBottom w:val="0"/>
          <w:divBdr>
            <w:top w:val="none" w:sz="0" w:space="0" w:color="auto"/>
            <w:left w:val="none" w:sz="0" w:space="0" w:color="auto"/>
            <w:bottom w:val="none" w:sz="0" w:space="0" w:color="auto"/>
            <w:right w:val="none" w:sz="0" w:space="0" w:color="auto"/>
          </w:divBdr>
        </w:div>
        <w:div w:id="1275864923">
          <w:marLeft w:val="640"/>
          <w:marRight w:val="0"/>
          <w:marTop w:val="0"/>
          <w:marBottom w:val="0"/>
          <w:divBdr>
            <w:top w:val="none" w:sz="0" w:space="0" w:color="auto"/>
            <w:left w:val="none" w:sz="0" w:space="0" w:color="auto"/>
            <w:bottom w:val="none" w:sz="0" w:space="0" w:color="auto"/>
            <w:right w:val="none" w:sz="0" w:space="0" w:color="auto"/>
          </w:divBdr>
        </w:div>
        <w:div w:id="1309628761">
          <w:marLeft w:val="640"/>
          <w:marRight w:val="0"/>
          <w:marTop w:val="0"/>
          <w:marBottom w:val="0"/>
          <w:divBdr>
            <w:top w:val="none" w:sz="0" w:space="0" w:color="auto"/>
            <w:left w:val="none" w:sz="0" w:space="0" w:color="auto"/>
            <w:bottom w:val="none" w:sz="0" w:space="0" w:color="auto"/>
            <w:right w:val="none" w:sz="0" w:space="0" w:color="auto"/>
          </w:divBdr>
        </w:div>
        <w:div w:id="1337147568">
          <w:marLeft w:val="640"/>
          <w:marRight w:val="0"/>
          <w:marTop w:val="0"/>
          <w:marBottom w:val="0"/>
          <w:divBdr>
            <w:top w:val="none" w:sz="0" w:space="0" w:color="auto"/>
            <w:left w:val="none" w:sz="0" w:space="0" w:color="auto"/>
            <w:bottom w:val="none" w:sz="0" w:space="0" w:color="auto"/>
            <w:right w:val="none" w:sz="0" w:space="0" w:color="auto"/>
          </w:divBdr>
        </w:div>
        <w:div w:id="1471749934">
          <w:marLeft w:val="640"/>
          <w:marRight w:val="0"/>
          <w:marTop w:val="0"/>
          <w:marBottom w:val="0"/>
          <w:divBdr>
            <w:top w:val="none" w:sz="0" w:space="0" w:color="auto"/>
            <w:left w:val="none" w:sz="0" w:space="0" w:color="auto"/>
            <w:bottom w:val="none" w:sz="0" w:space="0" w:color="auto"/>
            <w:right w:val="none" w:sz="0" w:space="0" w:color="auto"/>
          </w:divBdr>
        </w:div>
        <w:div w:id="1498230508">
          <w:marLeft w:val="640"/>
          <w:marRight w:val="0"/>
          <w:marTop w:val="0"/>
          <w:marBottom w:val="0"/>
          <w:divBdr>
            <w:top w:val="none" w:sz="0" w:space="0" w:color="auto"/>
            <w:left w:val="none" w:sz="0" w:space="0" w:color="auto"/>
            <w:bottom w:val="none" w:sz="0" w:space="0" w:color="auto"/>
            <w:right w:val="none" w:sz="0" w:space="0" w:color="auto"/>
          </w:divBdr>
        </w:div>
        <w:div w:id="1511334497">
          <w:marLeft w:val="640"/>
          <w:marRight w:val="0"/>
          <w:marTop w:val="0"/>
          <w:marBottom w:val="0"/>
          <w:divBdr>
            <w:top w:val="none" w:sz="0" w:space="0" w:color="auto"/>
            <w:left w:val="none" w:sz="0" w:space="0" w:color="auto"/>
            <w:bottom w:val="none" w:sz="0" w:space="0" w:color="auto"/>
            <w:right w:val="none" w:sz="0" w:space="0" w:color="auto"/>
          </w:divBdr>
        </w:div>
        <w:div w:id="1512066602">
          <w:marLeft w:val="640"/>
          <w:marRight w:val="0"/>
          <w:marTop w:val="0"/>
          <w:marBottom w:val="0"/>
          <w:divBdr>
            <w:top w:val="none" w:sz="0" w:space="0" w:color="auto"/>
            <w:left w:val="none" w:sz="0" w:space="0" w:color="auto"/>
            <w:bottom w:val="none" w:sz="0" w:space="0" w:color="auto"/>
            <w:right w:val="none" w:sz="0" w:space="0" w:color="auto"/>
          </w:divBdr>
        </w:div>
        <w:div w:id="1561330532">
          <w:marLeft w:val="640"/>
          <w:marRight w:val="0"/>
          <w:marTop w:val="0"/>
          <w:marBottom w:val="0"/>
          <w:divBdr>
            <w:top w:val="none" w:sz="0" w:space="0" w:color="auto"/>
            <w:left w:val="none" w:sz="0" w:space="0" w:color="auto"/>
            <w:bottom w:val="none" w:sz="0" w:space="0" w:color="auto"/>
            <w:right w:val="none" w:sz="0" w:space="0" w:color="auto"/>
          </w:divBdr>
        </w:div>
        <w:div w:id="1573924611">
          <w:marLeft w:val="640"/>
          <w:marRight w:val="0"/>
          <w:marTop w:val="0"/>
          <w:marBottom w:val="0"/>
          <w:divBdr>
            <w:top w:val="none" w:sz="0" w:space="0" w:color="auto"/>
            <w:left w:val="none" w:sz="0" w:space="0" w:color="auto"/>
            <w:bottom w:val="none" w:sz="0" w:space="0" w:color="auto"/>
            <w:right w:val="none" w:sz="0" w:space="0" w:color="auto"/>
          </w:divBdr>
        </w:div>
        <w:div w:id="1626740586">
          <w:marLeft w:val="640"/>
          <w:marRight w:val="0"/>
          <w:marTop w:val="0"/>
          <w:marBottom w:val="0"/>
          <w:divBdr>
            <w:top w:val="none" w:sz="0" w:space="0" w:color="auto"/>
            <w:left w:val="none" w:sz="0" w:space="0" w:color="auto"/>
            <w:bottom w:val="none" w:sz="0" w:space="0" w:color="auto"/>
            <w:right w:val="none" w:sz="0" w:space="0" w:color="auto"/>
          </w:divBdr>
        </w:div>
        <w:div w:id="1628972511">
          <w:marLeft w:val="640"/>
          <w:marRight w:val="0"/>
          <w:marTop w:val="0"/>
          <w:marBottom w:val="0"/>
          <w:divBdr>
            <w:top w:val="none" w:sz="0" w:space="0" w:color="auto"/>
            <w:left w:val="none" w:sz="0" w:space="0" w:color="auto"/>
            <w:bottom w:val="none" w:sz="0" w:space="0" w:color="auto"/>
            <w:right w:val="none" w:sz="0" w:space="0" w:color="auto"/>
          </w:divBdr>
        </w:div>
        <w:div w:id="1808818608">
          <w:marLeft w:val="640"/>
          <w:marRight w:val="0"/>
          <w:marTop w:val="0"/>
          <w:marBottom w:val="0"/>
          <w:divBdr>
            <w:top w:val="none" w:sz="0" w:space="0" w:color="auto"/>
            <w:left w:val="none" w:sz="0" w:space="0" w:color="auto"/>
            <w:bottom w:val="none" w:sz="0" w:space="0" w:color="auto"/>
            <w:right w:val="none" w:sz="0" w:space="0" w:color="auto"/>
          </w:divBdr>
        </w:div>
        <w:div w:id="1852066292">
          <w:marLeft w:val="640"/>
          <w:marRight w:val="0"/>
          <w:marTop w:val="0"/>
          <w:marBottom w:val="0"/>
          <w:divBdr>
            <w:top w:val="none" w:sz="0" w:space="0" w:color="auto"/>
            <w:left w:val="none" w:sz="0" w:space="0" w:color="auto"/>
            <w:bottom w:val="none" w:sz="0" w:space="0" w:color="auto"/>
            <w:right w:val="none" w:sz="0" w:space="0" w:color="auto"/>
          </w:divBdr>
        </w:div>
        <w:div w:id="1889994747">
          <w:marLeft w:val="640"/>
          <w:marRight w:val="0"/>
          <w:marTop w:val="0"/>
          <w:marBottom w:val="0"/>
          <w:divBdr>
            <w:top w:val="none" w:sz="0" w:space="0" w:color="auto"/>
            <w:left w:val="none" w:sz="0" w:space="0" w:color="auto"/>
            <w:bottom w:val="none" w:sz="0" w:space="0" w:color="auto"/>
            <w:right w:val="none" w:sz="0" w:space="0" w:color="auto"/>
          </w:divBdr>
        </w:div>
        <w:div w:id="1929920369">
          <w:marLeft w:val="640"/>
          <w:marRight w:val="0"/>
          <w:marTop w:val="0"/>
          <w:marBottom w:val="0"/>
          <w:divBdr>
            <w:top w:val="none" w:sz="0" w:space="0" w:color="auto"/>
            <w:left w:val="none" w:sz="0" w:space="0" w:color="auto"/>
            <w:bottom w:val="none" w:sz="0" w:space="0" w:color="auto"/>
            <w:right w:val="none" w:sz="0" w:space="0" w:color="auto"/>
          </w:divBdr>
        </w:div>
        <w:div w:id="1951889097">
          <w:marLeft w:val="640"/>
          <w:marRight w:val="0"/>
          <w:marTop w:val="0"/>
          <w:marBottom w:val="0"/>
          <w:divBdr>
            <w:top w:val="none" w:sz="0" w:space="0" w:color="auto"/>
            <w:left w:val="none" w:sz="0" w:space="0" w:color="auto"/>
            <w:bottom w:val="none" w:sz="0" w:space="0" w:color="auto"/>
            <w:right w:val="none" w:sz="0" w:space="0" w:color="auto"/>
          </w:divBdr>
        </w:div>
        <w:div w:id="1978678055">
          <w:marLeft w:val="640"/>
          <w:marRight w:val="0"/>
          <w:marTop w:val="0"/>
          <w:marBottom w:val="0"/>
          <w:divBdr>
            <w:top w:val="none" w:sz="0" w:space="0" w:color="auto"/>
            <w:left w:val="none" w:sz="0" w:space="0" w:color="auto"/>
            <w:bottom w:val="none" w:sz="0" w:space="0" w:color="auto"/>
            <w:right w:val="none" w:sz="0" w:space="0" w:color="auto"/>
          </w:divBdr>
        </w:div>
        <w:div w:id="2107967527">
          <w:marLeft w:val="640"/>
          <w:marRight w:val="0"/>
          <w:marTop w:val="0"/>
          <w:marBottom w:val="0"/>
          <w:divBdr>
            <w:top w:val="none" w:sz="0" w:space="0" w:color="auto"/>
            <w:left w:val="none" w:sz="0" w:space="0" w:color="auto"/>
            <w:bottom w:val="none" w:sz="0" w:space="0" w:color="auto"/>
            <w:right w:val="none" w:sz="0" w:space="0" w:color="auto"/>
          </w:divBdr>
        </w:div>
        <w:div w:id="2132085877">
          <w:marLeft w:val="640"/>
          <w:marRight w:val="0"/>
          <w:marTop w:val="0"/>
          <w:marBottom w:val="0"/>
          <w:divBdr>
            <w:top w:val="none" w:sz="0" w:space="0" w:color="auto"/>
            <w:left w:val="none" w:sz="0" w:space="0" w:color="auto"/>
            <w:bottom w:val="none" w:sz="0" w:space="0" w:color="auto"/>
            <w:right w:val="none" w:sz="0" w:space="0" w:color="auto"/>
          </w:divBdr>
        </w:div>
      </w:divsChild>
    </w:div>
    <w:div w:id="1847984990">
      <w:bodyDiv w:val="1"/>
      <w:marLeft w:val="0"/>
      <w:marRight w:val="0"/>
      <w:marTop w:val="0"/>
      <w:marBottom w:val="0"/>
      <w:divBdr>
        <w:top w:val="none" w:sz="0" w:space="0" w:color="auto"/>
        <w:left w:val="none" w:sz="0" w:space="0" w:color="auto"/>
        <w:bottom w:val="none" w:sz="0" w:space="0" w:color="auto"/>
        <w:right w:val="none" w:sz="0" w:space="0" w:color="auto"/>
      </w:divBdr>
      <w:divsChild>
        <w:div w:id="33509391">
          <w:marLeft w:val="640"/>
          <w:marRight w:val="0"/>
          <w:marTop w:val="0"/>
          <w:marBottom w:val="0"/>
          <w:divBdr>
            <w:top w:val="none" w:sz="0" w:space="0" w:color="auto"/>
            <w:left w:val="none" w:sz="0" w:space="0" w:color="auto"/>
            <w:bottom w:val="none" w:sz="0" w:space="0" w:color="auto"/>
            <w:right w:val="none" w:sz="0" w:space="0" w:color="auto"/>
          </w:divBdr>
        </w:div>
        <w:div w:id="82533540">
          <w:marLeft w:val="640"/>
          <w:marRight w:val="0"/>
          <w:marTop w:val="0"/>
          <w:marBottom w:val="0"/>
          <w:divBdr>
            <w:top w:val="none" w:sz="0" w:space="0" w:color="auto"/>
            <w:left w:val="none" w:sz="0" w:space="0" w:color="auto"/>
            <w:bottom w:val="none" w:sz="0" w:space="0" w:color="auto"/>
            <w:right w:val="none" w:sz="0" w:space="0" w:color="auto"/>
          </w:divBdr>
        </w:div>
        <w:div w:id="92475442">
          <w:marLeft w:val="640"/>
          <w:marRight w:val="0"/>
          <w:marTop w:val="0"/>
          <w:marBottom w:val="0"/>
          <w:divBdr>
            <w:top w:val="none" w:sz="0" w:space="0" w:color="auto"/>
            <w:left w:val="none" w:sz="0" w:space="0" w:color="auto"/>
            <w:bottom w:val="none" w:sz="0" w:space="0" w:color="auto"/>
            <w:right w:val="none" w:sz="0" w:space="0" w:color="auto"/>
          </w:divBdr>
        </w:div>
        <w:div w:id="106242369">
          <w:marLeft w:val="640"/>
          <w:marRight w:val="0"/>
          <w:marTop w:val="0"/>
          <w:marBottom w:val="0"/>
          <w:divBdr>
            <w:top w:val="none" w:sz="0" w:space="0" w:color="auto"/>
            <w:left w:val="none" w:sz="0" w:space="0" w:color="auto"/>
            <w:bottom w:val="none" w:sz="0" w:space="0" w:color="auto"/>
            <w:right w:val="none" w:sz="0" w:space="0" w:color="auto"/>
          </w:divBdr>
        </w:div>
        <w:div w:id="226579134">
          <w:marLeft w:val="640"/>
          <w:marRight w:val="0"/>
          <w:marTop w:val="0"/>
          <w:marBottom w:val="0"/>
          <w:divBdr>
            <w:top w:val="none" w:sz="0" w:space="0" w:color="auto"/>
            <w:left w:val="none" w:sz="0" w:space="0" w:color="auto"/>
            <w:bottom w:val="none" w:sz="0" w:space="0" w:color="auto"/>
            <w:right w:val="none" w:sz="0" w:space="0" w:color="auto"/>
          </w:divBdr>
        </w:div>
        <w:div w:id="230389965">
          <w:marLeft w:val="640"/>
          <w:marRight w:val="0"/>
          <w:marTop w:val="0"/>
          <w:marBottom w:val="0"/>
          <w:divBdr>
            <w:top w:val="none" w:sz="0" w:space="0" w:color="auto"/>
            <w:left w:val="none" w:sz="0" w:space="0" w:color="auto"/>
            <w:bottom w:val="none" w:sz="0" w:space="0" w:color="auto"/>
            <w:right w:val="none" w:sz="0" w:space="0" w:color="auto"/>
          </w:divBdr>
        </w:div>
        <w:div w:id="357855213">
          <w:marLeft w:val="640"/>
          <w:marRight w:val="0"/>
          <w:marTop w:val="0"/>
          <w:marBottom w:val="0"/>
          <w:divBdr>
            <w:top w:val="none" w:sz="0" w:space="0" w:color="auto"/>
            <w:left w:val="none" w:sz="0" w:space="0" w:color="auto"/>
            <w:bottom w:val="none" w:sz="0" w:space="0" w:color="auto"/>
            <w:right w:val="none" w:sz="0" w:space="0" w:color="auto"/>
          </w:divBdr>
        </w:div>
        <w:div w:id="403576523">
          <w:marLeft w:val="640"/>
          <w:marRight w:val="0"/>
          <w:marTop w:val="0"/>
          <w:marBottom w:val="0"/>
          <w:divBdr>
            <w:top w:val="none" w:sz="0" w:space="0" w:color="auto"/>
            <w:left w:val="none" w:sz="0" w:space="0" w:color="auto"/>
            <w:bottom w:val="none" w:sz="0" w:space="0" w:color="auto"/>
            <w:right w:val="none" w:sz="0" w:space="0" w:color="auto"/>
          </w:divBdr>
        </w:div>
        <w:div w:id="428359226">
          <w:marLeft w:val="640"/>
          <w:marRight w:val="0"/>
          <w:marTop w:val="0"/>
          <w:marBottom w:val="0"/>
          <w:divBdr>
            <w:top w:val="none" w:sz="0" w:space="0" w:color="auto"/>
            <w:left w:val="none" w:sz="0" w:space="0" w:color="auto"/>
            <w:bottom w:val="none" w:sz="0" w:space="0" w:color="auto"/>
            <w:right w:val="none" w:sz="0" w:space="0" w:color="auto"/>
          </w:divBdr>
        </w:div>
        <w:div w:id="458111467">
          <w:marLeft w:val="640"/>
          <w:marRight w:val="0"/>
          <w:marTop w:val="0"/>
          <w:marBottom w:val="0"/>
          <w:divBdr>
            <w:top w:val="none" w:sz="0" w:space="0" w:color="auto"/>
            <w:left w:val="none" w:sz="0" w:space="0" w:color="auto"/>
            <w:bottom w:val="none" w:sz="0" w:space="0" w:color="auto"/>
            <w:right w:val="none" w:sz="0" w:space="0" w:color="auto"/>
          </w:divBdr>
        </w:div>
        <w:div w:id="476189948">
          <w:marLeft w:val="640"/>
          <w:marRight w:val="0"/>
          <w:marTop w:val="0"/>
          <w:marBottom w:val="0"/>
          <w:divBdr>
            <w:top w:val="none" w:sz="0" w:space="0" w:color="auto"/>
            <w:left w:val="none" w:sz="0" w:space="0" w:color="auto"/>
            <w:bottom w:val="none" w:sz="0" w:space="0" w:color="auto"/>
            <w:right w:val="none" w:sz="0" w:space="0" w:color="auto"/>
          </w:divBdr>
        </w:div>
        <w:div w:id="529297713">
          <w:marLeft w:val="640"/>
          <w:marRight w:val="0"/>
          <w:marTop w:val="0"/>
          <w:marBottom w:val="0"/>
          <w:divBdr>
            <w:top w:val="none" w:sz="0" w:space="0" w:color="auto"/>
            <w:left w:val="none" w:sz="0" w:space="0" w:color="auto"/>
            <w:bottom w:val="none" w:sz="0" w:space="0" w:color="auto"/>
            <w:right w:val="none" w:sz="0" w:space="0" w:color="auto"/>
          </w:divBdr>
        </w:div>
        <w:div w:id="529997227">
          <w:marLeft w:val="640"/>
          <w:marRight w:val="0"/>
          <w:marTop w:val="0"/>
          <w:marBottom w:val="0"/>
          <w:divBdr>
            <w:top w:val="none" w:sz="0" w:space="0" w:color="auto"/>
            <w:left w:val="none" w:sz="0" w:space="0" w:color="auto"/>
            <w:bottom w:val="none" w:sz="0" w:space="0" w:color="auto"/>
            <w:right w:val="none" w:sz="0" w:space="0" w:color="auto"/>
          </w:divBdr>
        </w:div>
        <w:div w:id="553780890">
          <w:marLeft w:val="640"/>
          <w:marRight w:val="0"/>
          <w:marTop w:val="0"/>
          <w:marBottom w:val="0"/>
          <w:divBdr>
            <w:top w:val="none" w:sz="0" w:space="0" w:color="auto"/>
            <w:left w:val="none" w:sz="0" w:space="0" w:color="auto"/>
            <w:bottom w:val="none" w:sz="0" w:space="0" w:color="auto"/>
            <w:right w:val="none" w:sz="0" w:space="0" w:color="auto"/>
          </w:divBdr>
        </w:div>
        <w:div w:id="600383460">
          <w:marLeft w:val="640"/>
          <w:marRight w:val="0"/>
          <w:marTop w:val="0"/>
          <w:marBottom w:val="0"/>
          <w:divBdr>
            <w:top w:val="none" w:sz="0" w:space="0" w:color="auto"/>
            <w:left w:val="none" w:sz="0" w:space="0" w:color="auto"/>
            <w:bottom w:val="none" w:sz="0" w:space="0" w:color="auto"/>
            <w:right w:val="none" w:sz="0" w:space="0" w:color="auto"/>
          </w:divBdr>
        </w:div>
        <w:div w:id="641270623">
          <w:marLeft w:val="640"/>
          <w:marRight w:val="0"/>
          <w:marTop w:val="0"/>
          <w:marBottom w:val="0"/>
          <w:divBdr>
            <w:top w:val="none" w:sz="0" w:space="0" w:color="auto"/>
            <w:left w:val="none" w:sz="0" w:space="0" w:color="auto"/>
            <w:bottom w:val="none" w:sz="0" w:space="0" w:color="auto"/>
            <w:right w:val="none" w:sz="0" w:space="0" w:color="auto"/>
          </w:divBdr>
        </w:div>
        <w:div w:id="759105404">
          <w:marLeft w:val="640"/>
          <w:marRight w:val="0"/>
          <w:marTop w:val="0"/>
          <w:marBottom w:val="0"/>
          <w:divBdr>
            <w:top w:val="none" w:sz="0" w:space="0" w:color="auto"/>
            <w:left w:val="none" w:sz="0" w:space="0" w:color="auto"/>
            <w:bottom w:val="none" w:sz="0" w:space="0" w:color="auto"/>
            <w:right w:val="none" w:sz="0" w:space="0" w:color="auto"/>
          </w:divBdr>
        </w:div>
        <w:div w:id="779569201">
          <w:marLeft w:val="640"/>
          <w:marRight w:val="0"/>
          <w:marTop w:val="0"/>
          <w:marBottom w:val="0"/>
          <w:divBdr>
            <w:top w:val="none" w:sz="0" w:space="0" w:color="auto"/>
            <w:left w:val="none" w:sz="0" w:space="0" w:color="auto"/>
            <w:bottom w:val="none" w:sz="0" w:space="0" w:color="auto"/>
            <w:right w:val="none" w:sz="0" w:space="0" w:color="auto"/>
          </w:divBdr>
        </w:div>
        <w:div w:id="827403288">
          <w:marLeft w:val="640"/>
          <w:marRight w:val="0"/>
          <w:marTop w:val="0"/>
          <w:marBottom w:val="0"/>
          <w:divBdr>
            <w:top w:val="none" w:sz="0" w:space="0" w:color="auto"/>
            <w:left w:val="none" w:sz="0" w:space="0" w:color="auto"/>
            <w:bottom w:val="none" w:sz="0" w:space="0" w:color="auto"/>
            <w:right w:val="none" w:sz="0" w:space="0" w:color="auto"/>
          </w:divBdr>
        </w:div>
        <w:div w:id="856312786">
          <w:marLeft w:val="640"/>
          <w:marRight w:val="0"/>
          <w:marTop w:val="0"/>
          <w:marBottom w:val="0"/>
          <w:divBdr>
            <w:top w:val="none" w:sz="0" w:space="0" w:color="auto"/>
            <w:left w:val="none" w:sz="0" w:space="0" w:color="auto"/>
            <w:bottom w:val="none" w:sz="0" w:space="0" w:color="auto"/>
            <w:right w:val="none" w:sz="0" w:space="0" w:color="auto"/>
          </w:divBdr>
        </w:div>
        <w:div w:id="881552706">
          <w:marLeft w:val="640"/>
          <w:marRight w:val="0"/>
          <w:marTop w:val="0"/>
          <w:marBottom w:val="0"/>
          <w:divBdr>
            <w:top w:val="none" w:sz="0" w:space="0" w:color="auto"/>
            <w:left w:val="none" w:sz="0" w:space="0" w:color="auto"/>
            <w:bottom w:val="none" w:sz="0" w:space="0" w:color="auto"/>
            <w:right w:val="none" w:sz="0" w:space="0" w:color="auto"/>
          </w:divBdr>
        </w:div>
        <w:div w:id="902373569">
          <w:marLeft w:val="640"/>
          <w:marRight w:val="0"/>
          <w:marTop w:val="0"/>
          <w:marBottom w:val="0"/>
          <w:divBdr>
            <w:top w:val="none" w:sz="0" w:space="0" w:color="auto"/>
            <w:left w:val="none" w:sz="0" w:space="0" w:color="auto"/>
            <w:bottom w:val="none" w:sz="0" w:space="0" w:color="auto"/>
            <w:right w:val="none" w:sz="0" w:space="0" w:color="auto"/>
          </w:divBdr>
        </w:div>
        <w:div w:id="906107334">
          <w:marLeft w:val="640"/>
          <w:marRight w:val="0"/>
          <w:marTop w:val="0"/>
          <w:marBottom w:val="0"/>
          <w:divBdr>
            <w:top w:val="none" w:sz="0" w:space="0" w:color="auto"/>
            <w:left w:val="none" w:sz="0" w:space="0" w:color="auto"/>
            <w:bottom w:val="none" w:sz="0" w:space="0" w:color="auto"/>
            <w:right w:val="none" w:sz="0" w:space="0" w:color="auto"/>
          </w:divBdr>
        </w:div>
        <w:div w:id="948010744">
          <w:marLeft w:val="640"/>
          <w:marRight w:val="0"/>
          <w:marTop w:val="0"/>
          <w:marBottom w:val="0"/>
          <w:divBdr>
            <w:top w:val="none" w:sz="0" w:space="0" w:color="auto"/>
            <w:left w:val="none" w:sz="0" w:space="0" w:color="auto"/>
            <w:bottom w:val="none" w:sz="0" w:space="0" w:color="auto"/>
            <w:right w:val="none" w:sz="0" w:space="0" w:color="auto"/>
          </w:divBdr>
        </w:div>
        <w:div w:id="1005212410">
          <w:marLeft w:val="640"/>
          <w:marRight w:val="0"/>
          <w:marTop w:val="0"/>
          <w:marBottom w:val="0"/>
          <w:divBdr>
            <w:top w:val="none" w:sz="0" w:space="0" w:color="auto"/>
            <w:left w:val="none" w:sz="0" w:space="0" w:color="auto"/>
            <w:bottom w:val="none" w:sz="0" w:space="0" w:color="auto"/>
            <w:right w:val="none" w:sz="0" w:space="0" w:color="auto"/>
          </w:divBdr>
        </w:div>
        <w:div w:id="1010062748">
          <w:marLeft w:val="640"/>
          <w:marRight w:val="0"/>
          <w:marTop w:val="0"/>
          <w:marBottom w:val="0"/>
          <w:divBdr>
            <w:top w:val="none" w:sz="0" w:space="0" w:color="auto"/>
            <w:left w:val="none" w:sz="0" w:space="0" w:color="auto"/>
            <w:bottom w:val="none" w:sz="0" w:space="0" w:color="auto"/>
            <w:right w:val="none" w:sz="0" w:space="0" w:color="auto"/>
          </w:divBdr>
        </w:div>
        <w:div w:id="1104376031">
          <w:marLeft w:val="640"/>
          <w:marRight w:val="0"/>
          <w:marTop w:val="0"/>
          <w:marBottom w:val="0"/>
          <w:divBdr>
            <w:top w:val="none" w:sz="0" w:space="0" w:color="auto"/>
            <w:left w:val="none" w:sz="0" w:space="0" w:color="auto"/>
            <w:bottom w:val="none" w:sz="0" w:space="0" w:color="auto"/>
            <w:right w:val="none" w:sz="0" w:space="0" w:color="auto"/>
          </w:divBdr>
        </w:div>
        <w:div w:id="1164970875">
          <w:marLeft w:val="640"/>
          <w:marRight w:val="0"/>
          <w:marTop w:val="0"/>
          <w:marBottom w:val="0"/>
          <w:divBdr>
            <w:top w:val="none" w:sz="0" w:space="0" w:color="auto"/>
            <w:left w:val="none" w:sz="0" w:space="0" w:color="auto"/>
            <w:bottom w:val="none" w:sz="0" w:space="0" w:color="auto"/>
            <w:right w:val="none" w:sz="0" w:space="0" w:color="auto"/>
          </w:divBdr>
        </w:div>
        <w:div w:id="1180467132">
          <w:marLeft w:val="640"/>
          <w:marRight w:val="0"/>
          <w:marTop w:val="0"/>
          <w:marBottom w:val="0"/>
          <w:divBdr>
            <w:top w:val="none" w:sz="0" w:space="0" w:color="auto"/>
            <w:left w:val="none" w:sz="0" w:space="0" w:color="auto"/>
            <w:bottom w:val="none" w:sz="0" w:space="0" w:color="auto"/>
            <w:right w:val="none" w:sz="0" w:space="0" w:color="auto"/>
          </w:divBdr>
        </w:div>
        <w:div w:id="1222516868">
          <w:marLeft w:val="640"/>
          <w:marRight w:val="0"/>
          <w:marTop w:val="0"/>
          <w:marBottom w:val="0"/>
          <w:divBdr>
            <w:top w:val="none" w:sz="0" w:space="0" w:color="auto"/>
            <w:left w:val="none" w:sz="0" w:space="0" w:color="auto"/>
            <w:bottom w:val="none" w:sz="0" w:space="0" w:color="auto"/>
            <w:right w:val="none" w:sz="0" w:space="0" w:color="auto"/>
          </w:divBdr>
        </w:div>
        <w:div w:id="1233590125">
          <w:marLeft w:val="640"/>
          <w:marRight w:val="0"/>
          <w:marTop w:val="0"/>
          <w:marBottom w:val="0"/>
          <w:divBdr>
            <w:top w:val="none" w:sz="0" w:space="0" w:color="auto"/>
            <w:left w:val="none" w:sz="0" w:space="0" w:color="auto"/>
            <w:bottom w:val="none" w:sz="0" w:space="0" w:color="auto"/>
            <w:right w:val="none" w:sz="0" w:space="0" w:color="auto"/>
          </w:divBdr>
        </w:div>
        <w:div w:id="1241908889">
          <w:marLeft w:val="640"/>
          <w:marRight w:val="0"/>
          <w:marTop w:val="0"/>
          <w:marBottom w:val="0"/>
          <w:divBdr>
            <w:top w:val="none" w:sz="0" w:space="0" w:color="auto"/>
            <w:left w:val="none" w:sz="0" w:space="0" w:color="auto"/>
            <w:bottom w:val="none" w:sz="0" w:space="0" w:color="auto"/>
            <w:right w:val="none" w:sz="0" w:space="0" w:color="auto"/>
          </w:divBdr>
        </w:div>
        <w:div w:id="1252616502">
          <w:marLeft w:val="640"/>
          <w:marRight w:val="0"/>
          <w:marTop w:val="0"/>
          <w:marBottom w:val="0"/>
          <w:divBdr>
            <w:top w:val="none" w:sz="0" w:space="0" w:color="auto"/>
            <w:left w:val="none" w:sz="0" w:space="0" w:color="auto"/>
            <w:bottom w:val="none" w:sz="0" w:space="0" w:color="auto"/>
            <w:right w:val="none" w:sz="0" w:space="0" w:color="auto"/>
          </w:divBdr>
        </w:div>
        <w:div w:id="1275793417">
          <w:marLeft w:val="640"/>
          <w:marRight w:val="0"/>
          <w:marTop w:val="0"/>
          <w:marBottom w:val="0"/>
          <w:divBdr>
            <w:top w:val="none" w:sz="0" w:space="0" w:color="auto"/>
            <w:left w:val="none" w:sz="0" w:space="0" w:color="auto"/>
            <w:bottom w:val="none" w:sz="0" w:space="0" w:color="auto"/>
            <w:right w:val="none" w:sz="0" w:space="0" w:color="auto"/>
          </w:divBdr>
        </w:div>
        <w:div w:id="1311055814">
          <w:marLeft w:val="640"/>
          <w:marRight w:val="0"/>
          <w:marTop w:val="0"/>
          <w:marBottom w:val="0"/>
          <w:divBdr>
            <w:top w:val="none" w:sz="0" w:space="0" w:color="auto"/>
            <w:left w:val="none" w:sz="0" w:space="0" w:color="auto"/>
            <w:bottom w:val="none" w:sz="0" w:space="0" w:color="auto"/>
            <w:right w:val="none" w:sz="0" w:space="0" w:color="auto"/>
          </w:divBdr>
        </w:div>
        <w:div w:id="1328830096">
          <w:marLeft w:val="640"/>
          <w:marRight w:val="0"/>
          <w:marTop w:val="0"/>
          <w:marBottom w:val="0"/>
          <w:divBdr>
            <w:top w:val="none" w:sz="0" w:space="0" w:color="auto"/>
            <w:left w:val="none" w:sz="0" w:space="0" w:color="auto"/>
            <w:bottom w:val="none" w:sz="0" w:space="0" w:color="auto"/>
            <w:right w:val="none" w:sz="0" w:space="0" w:color="auto"/>
          </w:divBdr>
        </w:div>
        <w:div w:id="1366439840">
          <w:marLeft w:val="640"/>
          <w:marRight w:val="0"/>
          <w:marTop w:val="0"/>
          <w:marBottom w:val="0"/>
          <w:divBdr>
            <w:top w:val="none" w:sz="0" w:space="0" w:color="auto"/>
            <w:left w:val="none" w:sz="0" w:space="0" w:color="auto"/>
            <w:bottom w:val="none" w:sz="0" w:space="0" w:color="auto"/>
            <w:right w:val="none" w:sz="0" w:space="0" w:color="auto"/>
          </w:divBdr>
        </w:div>
        <w:div w:id="1381905150">
          <w:marLeft w:val="640"/>
          <w:marRight w:val="0"/>
          <w:marTop w:val="0"/>
          <w:marBottom w:val="0"/>
          <w:divBdr>
            <w:top w:val="none" w:sz="0" w:space="0" w:color="auto"/>
            <w:left w:val="none" w:sz="0" w:space="0" w:color="auto"/>
            <w:bottom w:val="none" w:sz="0" w:space="0" w:color="auto"/>
            <w:right w:val="none" w:sz="0" w:space="0" w:color="auto"/>
          </w:divBdr>
        </w:div>
        <w:div w:id="1411275211">
          <w:marLeft w:val="640"/>
          <w:marRight w:val="0"/>
          <w:marTop w:val="0"/>
          <w:marBottom w:val="0"/>
          <w:divBdr>
            <w:top w:val="none" w:sz="0" w:space="0" w:color="auto"/>
            <w:left w:val="none" w:sz="0" w:space="0" w:color="auto"/>
            <w:bottom w:val="none" w:sz="0" w:space="0" w:color="auto"/>
            <w:right w:val="none" w:sz="0" w:space="0" w:color="auto"/>
          </w:divBdr>
        </w:div>
        <w:div w:id="1422722243">
          <w:marLeft w:val="640"/>
          <w:marRight w:val="0"/>
          <w:marTop w:val="0"/>
          <w:marBottom w:val="0"/>
          <w:divBdr>
            <w:top w:val="none" w:sz="0" w:space="0" w:color="auto"/>
            <w:left w:val="none" w:sz="0" w:space="0" w:color="auto"/>
            <w:bottom w:val="none" w:sz="0" w:space="0" w:color="auto"/>
            <w:right w:val="none" w:sz="0" w:space="0" w:color="auto"/>
          </w:divBdr>
        </w:div>
        <w:div w:id="1493914643">
          <w:marLeft w:val="640"/>
          <w:marRight w:val="0"/>
          <w:marTop w:val="0"/>
          <w:marBottom w:val="0"/>
          <w:divBdr>
            <w:top w:val="none" w:sz="0" w:space="0" w:color="auto"/>
            <w:left w:val="none" w:sz="0" w:space="0" w:color="auto"/>
            <w:bottom w:val="none" w:sz="0" w:space="0" w:color="auto"/>
            <w:right w:val="none" w:sz="0" w:space="0" w:color="auto"/>
          </w:divBdr>
        </w:div>
        <w:div w:id="1520192272">
          <w:marLeft w:val="640"/>
          <w:marRight w:val="0"/>
          <w:marTop w:val="0"/>
          <w:marBottom w:val="0"/>
          <w:divBdr>
            <w:top w:val="none" w:sz="0" w:space="0" w:color="auto"/>
            <w:left w:val="none" w:sz="0" w:space="0" w:color="auto"/>
            <w:bottom w:val="none" w:sz="0" w:space="0" w:color="auto"/>
            <w:right w:val="none" w:sz="0" w:space="0" w:color="auto"/>
          </w:divBdr>
        </w:div>
        <w:div w:id="1556118581">
          <w:marLeft w:val="640"/>
          <w:marRight w:val="0"/>
          <w:marTop w:val="0"/>
          <w:marBottom w:val="0"/>
          <w:divBdr>
            <w:top w:val="none" w:sz="0" w:space="0" w:color="auto"/>
            <w:left w:val="none" w:sz="0" w:space="0" w:color="auto"/>
            <w:bottom w:val="none" w:sz="0" w:space="0" w:color="auto"/>
            <w:right w:val="none" w:sz="0" w:space="0" w:color="auto"/>
          </w:divBdr>
        </w:div>
        <w:div w:id="1654942926">
          <w:marLeft w:val="640"/>
          <w:marRight w:val="0"/>
          <w:marTop w:val="0"/>
          <w:marBottom w:val="0"/>
          <w:divBdr>
            <w:top w:val="none" w:sz="0" w:space="0" w:color="auto"/>
            <w:left w:val="none" w:sz="0" w:space="0" w:color="auto"/>
            <w:bottom w:val="none" w:sz="0" w:space="0" w:color="auto"/>
            <w:right w:val="none" w:sz="0" w:space="0" w:color="auto"/>
          </w:divBdr>
        </w:div>
        <w:div w:id="1717898010">
          <w:marLeft w:val="640"/>
          <w:marRight w:val="0"/>
          <w:marTop w:val="0"/>
          <w:marBottom w:val="0"/>
          <w:divBdr>
            <w:top w:val="none" w:sz="0" w:space="0" w:color="auto"/>
            <w:left w:val="none" w:sz="0" w:space="0" w:color="auto"/>
            <w:bottom w:val="none" w:sz="0" w:space="0" w:color="auto"/>
            <w:right w:val="none" w:sz="0" w:space="0" w:color="auto"/>
          </w:divBdr>
        </w:div>
        <w:div w:id="1760640108">
          <w:marLeft w:val="640"/>
          <w:marRight w:val="0"/>
          <w:marTop w:val="0"/>
          <w:marBottom w:val="0"/>
          <w:divBdr>
            <w:top w:val="none" w:sz="0" w:space="0" w:color="auto"/>
            <w:left w:val="none" w:sz="0" w:space="0" w:color="auto"/>
            <w:bottom w:val="none" w:sz="0" w:space="0" w:color="auto"/>
            <w:right w:val="none" w:sz="0" w:space="0" w:color="auto"/>
          </w:divBdr>
        </w:div>
        <w:div w:id="1806311659">
          <w:marLeft w:val="640"/>
          <w:marRight w:val="0"/>
          <w:marTop w:val="0"/>
          <w:marBottom w:val="0"/>
          <w:divBdr>
            <w:top w:val="none" w:sz="0" w:space="0" w:color="auto"/>
            <w:left w:val="none" w:sz="0" w:space="0" w:color="auto"/>
            <w:bottom w:val="none" w:sz="0" w:space="0" w:color="auto"/>
            <w:right w:val="none" w:sz="0" w:space="0" w:color="auto"/>
          </w:divBdr>
        </w:div>
        <w:div w:id="1810976405">
          <w:marLeft w:val="640"/>
          <w:marRight w:val="0"/>
          <w:marTop w:val="0"/>
          <w:marBottom w:val="0"/>
          <w:divBdr>
            <w:top w:val="none" w:sz="0" w:space="0" w:color="auto"/>
            <w:left w:val="none" w:sz="0" w:space="0" w:color="auto"/>
            <w:bottom w:val="none" w:sz="0" w:space="0" w:color="auto"/>
            <w:right w:val="none" w:sz="0" w:space="0" w:color="auto"/>
          </w:divBdr>
        </w:div>
        <w:div w:id="1814518905">
          <w:marLeft w:val="640"/>
          <w:marRight w:val="0"/>
          <w:marTop w:val="0"/>
          <w:marBottom w:val="0"/>
          <w:divBdr>
            <w:top w:val="none" w:sz="0" w:space="0" w:color="auto"/>
            <w:left w:val="none" w:sz="0" w:space="0" w:color="auto"/>
            <w:bottom w:val="none" w:sz="0" w:space="0" w:color="auto"/>
            <w:right w:val="none" w:sz="0" w:space="0" w:color="auto"/>
          </w:divBdr>
        </w:div>
        <w:div w:id="1866749526">
          <w:marLeft w:val="640"/>
          <w:marRight w:val="0"/>
          <w:marTop w:val="0"/>
          <w:marBottom w:val="0"/>
          <w:divBdr>
            <w:top w:val="none" w:sz="0" w:space="0" w:color="auto"/>
            <w:left w:val="none" w:sz="0" w:space="0" w:color="auto"/>
            <w:bottom w:val="none" w:sz="0" w:space="0" w:color="auto"/>
            <w:right w:val="none" w:sz="0" w:space="0" w:color="auto"/>
          </w:divBdr>
        </w:div>
        <w:div w:id="1874536339">
          <w:marLeft w:val="640"/>
          <w:marRight w:val="0"/>
          <w:marTop w:val="0"/>
          <w:marBottom w:val="0"/>
          <w:divBdr>
            <w:top w:val="none" w:sz="0" w:space="0" w:color="auto"/>
            <w:left w:val="none" w:sz="0" w:space="0" w:color="auto"/>
            <w:bottom w:val="none" w:sz="0" w:space="0" w:color="auto"/>
            <w:right w:val="none" w:sz="0" w:space="0" w:color="auto"/>
          </w:divBdr>
        </w:div>
        <w:div w:id="1948660761">
          <w:marLeft w:val="640"/>
          <w:marRight w:val="0"/>
          <w:marTop w:val="0"/>
          <w:marBottom w:val="0"/>
          <w:divBdr>
            <w:top w:val="none" w:sz="0" w:space="0" w:color="auto"/>
            <w:left w:val="none" w:sz="0" w:space="0" w:color="auto"/>
            <w:bottom w:val="none" w:sz="0" w:space="0" w:color="auto"/>
            <w:right w:val="none" w:sz="0" w:space="0" w:color="auto"/>
          </w:divBdr>
        </w:div>
        <w:div w:id="1961763168">
          <w:marLeft w:val="640"/>
          <w:marRight w:val="0"/>
          <w:marTop w:val="0"/>
          <w:marBottom w:val="0"/>
          <w:divBdr>
            <w:top w:val="none" w:sz="0" w:space="0" w:color="auto"/>
            <w:left w:val="none" w:sz="0" w:space="0" w:color="auto"/>
            <w:bottom w:val="none" w:sz="0" w:space="0" w:color="auto"/>
            <w:right w:val="none" w:sz="0" w:space="0" w:color="auto"/>
          </w:divBdr>
        </w:div>
        <w:div w:id="1963731460">
          <w:marLeft w:val="640"/>
          <w:marRight w:val="0"/>
          <w:marTop w:val="0"/>
          <w:marBottom w:val="0"/>
          <w:divBdr>
            <w:top w:val="none" w:sz="0" w:space="0" w:color="auto"/>
            <w:left w:val="none" w:sz="0" w:space="0" w:color="auto"/>
            <w:bottom w:val="none" w:sz="0" w:space="0" w:color="auto"/>
            <w:right w:val="none" w:sz="0" w:space="0" w:color="auto"/>
          </w:divBdr>
        </w:div>
        <w:div w:id="1990555108">
          <w:marLeft w:val="640"/>
          <w:marRight w:val="0"/>
          <w:marTop w:val="0"/>
          <w:marBottom w:val="0"/>
          <w:divBdr>
            <w:top w:val="none" w:sz="0" w:space="0" w:color="auto"/>
            <w:left w:val="none" w:sz="0" w:space="0" w:color="auto"/>
            <w:bottom w:val="none" w:sz="0" w:space="0" w:color="auto"/>
            <w:right w:val="none" w:sz="0" w:space="0" w:color="auto"/>
          </w:divBdr>
        </w:div>
        <w:div w:id="2046371263">
          <w:marLeft w:val="640"/>
          <w:marRight w:val="0"/>
          <w:marTop w:val="0"/>
          <w:marBottom w:val="0"/>
          <w:divBdr>
            <w:top w:val="none" w:sz="0" w:space="0" w:color="auto"/>
            <w:left w:val="none" w:sz="0" w:space="0" w:color="auto"/>
            <w:bottom w:val="none" w:sz="0" w:space="0" w:color="auto"/>
            <w:right w:val="none" w:sz="0" w:space="0" w:color="auto"/>
          </w:divBdr>
        </w:div>
        <w:div w:id="2074427284">
          <w:marLeft w:val="640"/>
          <w:marRight w:val="0"/>
          <w:marTop w:val="0"/>
          <w:marBottom w:val="0"/>
          <w:divBdr>
            <w:top w:val="none" w:sz="0" w:space="0" w:color="auto"/>
            <w:left w:val="none" w:sz="0" w:space="0" w:color="auto"/>
            <w:bottom w:val="none" w:sz="0" w:space="0" w:color="auto"/>
            <w:right w:val="none" w:sz="0" w:space="0" w:color="auto"/>
          </w:divBdr>
        </w:div>
        <w:div w:id="2146388963">
          <w:marLeft w:val="640"/>
          <w:marRight w:val="0"/>
          <w:marTop w:val="0"/>
          <w:marBottom w:val="0"/>
          <w:divBdr>
            <w:top w:val="none" w:sz="0" w:space="0" w:color="auto"/>
            <w:left w:val="none" w:sz="0" w:space="0" w:color="auto"/>
            <w:bottom w:val="none" w:sz="0" w:space="0" w:color="auto"/>
            <w:right w:val="none" w:sz="0" w:space="0" w:color="auto"/>
          </w:divBdr>
        </w:div>
      </w:divsChild>
    </w:div>
    <w:div w:id="1851678416">
      <w:bodyDiv w:val="1"/>
      <w:marLeft w:val="0"/>
      <w:marRight w:val="0"/>
      <w:marTop w:val="0"/>
      <w:marBottom w:val="0"/>
      <w:divBdr>
        <w:top w:val="none" w:sz="0" w:space="0" w:color="auto"/>
        <w:left w:val="none" w:sz="0" w:space="0" w:color="auto"/>
        <w:bottom w:val="none" w:sz="0" w:space="0" w:color="auto"/>
        <w:right w:val="none" w:sz="0" w:space="0" w:color="auto"/>
      </w:divBdr>
    </w:div>
    <w:div w:id="1855681480">
      <w:bodyDiv w:val="1"/>
      <w:marLeft w:val="0"/>
      <w:marRight w:val="0"/>
      <w:marTop w:val="0"/>
      <w:marBottom w:val="0"/>
      <w:divBdr>
        <w:top w:val="none" w:sz="0" w:space="0" w:color="auto"/>
        <w:left w:val="none" w:sz="0" w:space="0" w:color="auto"/>
        <w:bottom w:val="none" w:sz="0" w:space="0" w:color="auto"/>
        <w:right w:val="none" w:sz="0" w:space="0" w:color="auto"/>
      </w:divBdr>
    </w:div>
    <w:div w:id="1858155230">
      <w:bodyDiv w:val="1"/>
      <w:marLeft w:val="0"/>
      <w:marRight w:val="0"/>
      <w:marTop w:val="0"/>
      <w:marBottom w:val="0"/>
      <w:divBdr>
        <w:top w:val="none" w:sz="0" w:space="0" w:color="auto"/>
        <w:left w:val="none" w:sz="0" w:space="0" w:color="auto"/>
        <w:bottom w:val="none" w:sz="0" w:space="0" w:color="auto"/>
        <w:right w:val="none" w:sz="0" w:space="0" w:color="auto"/>
      </w:divBdr>
      <w:divsChild>
        <w:div w:id="5984210">
          <w:marLeft w:val="640"/>
          <w:marRight w:val="0"/>
          <w:marTop w:val="0"/>
          <w:marBottom w:val="0"/>
          <w:divBdr>
            <w:top w:val="none" w:sz="0" w:space="0" w:color="auto"/>
            <w:left w:val="none" w:sz="0" w:space="0" w:color="auto"/>
            <w:bottom w:val="none" w:sz="0" w:space="0" w:color="auto"/>
            <w:right w:val="none" w:sz="0" w:space="0" w:color="auto"/>
          </w:divBdr>
        </w:div>
        <w:div w:id="418452995">
          <w:marLeft w:val="640"/>
          <w:marRight w:val="0"/>
          <w:marTop w:val="0"/>
          <w:marBottom w:val="0"/>
          <w:divBdr>
            <w:top w:val="none" w:sz="0" w:space="0" w:color="auto"/>
            <w:left w:val="none" w:sz="0" w:space="0" w:color="auto"/>
            <w:bottom w:val="none" w:sz="0" w:space="0" w:color="auto"/>
            <w:right w:val="none" w:sz="0" w:space="0" w:color="auto"/>
          </w:divBdr>
        </w:div>
        <w:div w:id="478957994">
          <w:marLeft w:val="640"/>
          <w:marRight w:val="0"/>
          <w:marTop w:val="0"/>
          <w:marBottom w:val="0"/>
          <w:divBdr>
            <w:top w:val="none" w:sz="0" w:space="0" w:color="auto"/>
            <w:left w:val="none" w:sz="0" w:space="0" w:color="auto"/>
            <w:bottom w:val="none" w:sz="0" w:space="0" w:color="auto"/>
            <w:right w:val="none" w:sz="0" w:space="0" w:color="auto"/>
          </w:divBdr>
        </w:div>
        <w:div w:id="539173595">
          <w:marLeft w:val="640"/>
          <w:marRight w:val="0"/>
          <w:marTop w:val="0"/>
          <w:marBottom w:val="0"/>
          <w:divBdr>
            <w:top w:val="none" w:sz="0" w:space="0" w:color="auto"/>
            <w:left w:val="none" w:sz="0" w:space="0" w:color="auto"/>
            <w:bottom w:val="none" w:sz="0" w:space="0" w:color="auto"/>
            <w:right w:val="none" w:sz="0" w:space="0" w:color="auto"/>
          </w:divBdr>
        </w:div>
        <w:div w:id="669219609">
          <w:marLeft w:val="640"/>
          <w:marRight w:val="0"/>
          <w:marTop w:val="0"/>
          <w:marBottom w:val="0"/>
          <w:divBdr>
            <w:top w:val="none" w:sz="0" w:space="0" w:color="auto"/>
            <w:left w:val="none" w:sz="0" w:space="0" w:color="auto"/>
            <w:bottom w:val="none" w:sz="0" w:space="0" w:color="auto"/>
            <w:right w:val="none" w:sz="0" w:space="0" w:color="auto"/>
          </w:divBdr>
        </w:div>
        <w:div w:id="1147012499">
          <w:marLeft w:val="640"/>
          <w:marRight w:val="0"/>
          <w:marTop w:val="0"/>
          <w:marBottom w:val="0"/>
          <w:divBdr>
            <w:top w:val="none" w:sz="0" w:space="0" w:color="auto"/>
            <w:left w:val="none" w:sz="0" w:space="0" w:color="auto"/>
            <w:bottom w:val="none" w:sz="0" w:space="0" w:color="auto"/>
            <w:right w:val="none" w:sz="0" w:space="0" w:color="auto"/>
          </w:divBdr>
        </w:div>
        <w:div w:id="1194273814">
          <w:marLeft w:val="640"/>
          <w:marRight w:val="0"/>
          <w:marTop w:val="0"/>
          <w:marBottom w:val="0"/>
          <w:divBdr>
            <w:top w:val="none" w:sz="0" w:space="0" w:color="auto"/>
            <w:left w:val="none" w:sz="0" w:space="0" w:color="auto"/>
            <w:bottom w:val="none" w:sz="0" w:space="0" w:color="auto"/>
            <w:right w:val="none" w:sz="0" w:space="0" w:color="auto"/>
          </w:divBdr>
        </w:div>
        <w:div w:id="1612084316">
          <w:marLeft w:val="640"/>
          <w:marRight w:val="0"/>
          <w:marTop w:val="0"/>
          <w:marBottom w:val="0"/>
          <w:divBdr>
            <w:top w:val="none" w:sz="0" w:space="0" w:color="auto"/>
            <w:left w:val="none" w:sz="0" w:space="0" w:color="auto"/>
            <w:bottom w:val="none" w:sz="0" w:space="0" w:color="auto"/>
            <w:right w:val="none" w:sz="0" w:space="0" w:color="auto"/>
          </w:divBdr>
        </w:div>
        <w:div w:id="1630353630">
          <w:marLeft w:val="640"/>
          <w:marRight w:val="0"/>
          <w:marTop w:val="0"/>
          <w:marBottom w:val="0"/>
          <w:divBdr>
            <w:top w:val="none" w:sz="0" w:space="0" w:color="auto"/>
            <w:left w:val="none" w:sz="0" w:space="0" w:color="auto"/>
            <w:bottom w:val="none" w:sz="0" w:space="0" w:color="auto"/>
            <w:right w:val="none" w:sz="0" w:space="0" w:color="auto"/>
          </w:divBdr>
        </w:div>
        <w:div w:id="1989630538">
          <w:marLeft w:val="640"/>
          <w:marRight w:val="0"/>
          <w:marTop w:val="0"/>
          <w:marBottom w:val="0"/>
          <w:divBdr>
            <w:top w:val="none" w:sz="0" w:space="0" w:color="auto"/>
            <w:left w:val="none" w:sz="0" w:space="0" w:color="auto"/>
            <w:bottom w:val="none" w:sz="0" w:space="0" w:color="auto"/>
            <w:right w:val="none" w:sz="0" w:space="0" w:color="auto"/>
          </w:divBdr>
        </w:div>
        <w:div w:id="2115438757">
          <w:marLeft w:val="640"/>
          <w:marRight w:val="0"/>
          <w:marTop w:val="0"/>
          <w:marBottom w:val="0"/>
          <w:divBdr>
            <w:top w:val="none" w:sz="0" w:space="0" w:color="auto"/>
            <w:left w:val="none" w:sz="0" w:space="0" w:color="auto"/>
            <w:bottom w:val="none" w:sz="0" w:space="0" w:color="auto"/>
            <w:right w:val="none" w:sz="0" w:space="0" w:color="auto"/>
          </w:divBdr>
        </w:div>
      </w:divsChild>
    </w:div>
    <w:div w:id="1862237183">
      <w:bodyDiv w:val="1"/>
      <w:marLeft w:val="0"/>
      <w:marRight w:val="0"/>
      <w:marTop w:val="0"/>
      <w:marBottom w:val="0"/>
      <w:divBdr>
        <w:top w:val="none" w:sz="0" w:space="0" w:color="auto"/>
        <w:left w:val="none" w:sz="0" w:space="0" w:color="auto"/>
        <w:bottom w:val="none" w:sz="0" w:space="0" w:color="auto"/>
        <w:right w:val="none" w:sz="0" w:space="0" w:color="auto"/>
      </w:divBdr>
      <w:divsChild>
        <w:div w:id="6635967">
          <w:marLeft w:val="640"/>
          <w:marRight w:val="0"/>
          <w:marTop w:val="0"/>
          <w:marBottom w:val="0"/>
          <w:divBdr>
            <w:top w:val="none" w:sz="0" w:space="0" w:color="auto"/>
            <w:left w:val="none" w:sz="0" w:space="0" w:color="auto"/>
            <w:bottom w:val="none" w:sz="0" w:space="0" w:color="auto"/>
            <w:right w:val="none" w:sz="0" w:space="0" w:color="auto"/>
          </w:divBdr>
        </w:div>
        <w:div w:id="54477645">
          <w:marLeft w:val="640"/>
          <w:marRight w:val="0"/>
          <w:marTop w:val="0"/>
          <w:marBottom w:val="0"/>
          <w:divBdr>
            <w:top w:val="none" w:sz="0" w:space="0" w:color="auto"/>
            <w:left w:val="none" w:sz="0" w:space="0" w:color="auto"/>
            <w:bottom w:val="none" w:sz="0" w:space="0" w:color="auto"/>
            <w:right w:val="none" w:sz="0" w:space="0" w:color="auto"/>
          </w:divBdr>
        </w:div>
        <w:div w:id="58552677">
          <w:marLeft w:val="640"/>
          <w:marRight w:val="0"/>
          <w:marTop w:val="0"/>
          <w:marBottom w:val="0"/>
          <w:divBdr>
            <w:top w:val="none" w:sz="0" w:space="0" w:color="auto"/>
            <w:left w:val="none" w:sz="0" w:space="0" w:color="auto"/>
            <w:bottom w:val="none" w:sz="0" w:space="0" w:color="auto"/>
            <w:right w:val="none" w:sz="0" w:space="0" w:color="auto"/>
          </w:divBdr>
        </w:div>
        <w:div w:id="78601124">
          <w:marLeft w:val="640"/>
          <w:marRight w:val="0"/>
          <w:marTop w:val="0"/>
          <w:marBottom w:val="0"/>
          <w:divBdr>
            <w:top w:val="none" w:sz="0" w:space="0" w:color="auto"/>
            <w:left w:val="none" w:sz="0" w:space="0" w:color="auto"/>
            <w:bottom w:val="none" w:sz="0" w:space="0" w:color="auto"/>
            <w:right w:val="none" w:sz="0" w:space="0" w:color="auto"/>
          </w:divBdr>
        </w:div>
        <w:div w:id="88739322">
          <w:marLeft w:val="640"/>
          <w:marRight w:val="0"/>
          <w:marTop w:val="0"/>
          <w:marBottom w:val="0"/>
          <w:divBdr>
            <w:top w:val="none" w:sz="0" w:space="0" w:color="auto"/>
            <w:left w:val="none" w:sz="0" w:space="0" w:color="auto"/>
            <w:bottom w:val="none" w:sz="0" w:space="0" w:color="auto"/>
            <w:right w:val="none" w:sz="0" w:space="0" w:color="auto"/>
          </w:divBdr>
        </w:div>
        <w:div w:id="169683345">
          <w:marLeft w:val="640"/>
          <w:marRight w:val="0"/>
          <w:marTop w:val="0"/>
          <w:marBottom w:val="0"/>
          <w:divBdr>
            <w:top w:val="none" w:sz="0" w:space="0" w:color="auto"/>
            <w:left w:val="none" w:sz="0" w:space="0" w:color="auto"/>
            <w:bottom w:val="none" w:sz="0" w:space="0" w:color="auto"/>
            <w:right w:val="none" w:sz="0" w:space="0" w:color="auto"/>
          </w:divBdr>
        </w:div>
        <w:div w:id="248462436">
          <w:marLeft w:val="640"/>
          <w:marRight w:val="0"/>
          <w:marTop w:val="0"/>
          <w:marBottom w:val="0"/>
          <w:divBdr>
            <w:top w:val="none" w:sz="0" w:space="0" w:color="auto"/>
            <w:left w:val="none" w:sz="0" w:space="0" w:color="auto"/>
            <w:bottom w:val="none" w:sz="0" w:space="0" w:color="auto"/>
            <w:right w:val="none" w:sz="0" w:space="0" w:color="auto"/>
          </w:divBdr>
        </w:div>
        <w:div w:id="307706321">
          <w:marLeft w:val="640"/>
          <w:marRight w:val="0"/>
          <w:marTop w:val="0"/>
          <w:marBottom w:val="0"/>
          <w:divBdr>
            <w:top w:val="none" w:sz="0" w:space="0" w:color="auto"/>
            <w:left w:val="none" w:sz="0" w:space="0" w:color="auto"/>
            <w:bottom w:val="none" w:sz="0" w:space="0" w:color="auto"/>
            <w:right w:val="none" w:sz="0" w:space="0" w:color="auto"/>
          </w:divBdr>
        </w:div>
        <w:div w:id="308903020">
          <w:marLeft w:val="640"/>
          <w:marRight w:val="0"/>
          <w:marTop w:val="0"/>
          <w:marBottom w:val="0"/>
          <w:divBdr>
            <w:top w:val="none" w:sz="0" w:space="0" w:color="auto"/>
            <w:left w:val="none" w:sz="0" w:space="0" w:color="auto"/>
            <w:bottom w:val="none" w:sz="0" w:space="0" w:color="auto"/>
            <w:right w:val="none" w:sz="0" w:space="0" w:color="auto"/>
          </w:divBdr>
        </w:div>
        <w:div w:id="364914673">
          <w:marLeft w:val="640"/>
          <w:marRight w:val="0"/>
          <w:marTop w:val="0"/>
          <w:marBottom w:val="0"/>
          <w:divBdr>
            <w:top w:val="none" w:sz="0" w:space="0" w:color="auto"/>
            <w:left w:val="none" w:sz="0" w:space="0" w:color="auto"/>
            <w:bottom w:val="none" w:sz="0" w:space="0" w:color="auto"/>
            <w:right w:val="none" w:sz="0" w:space="0" w:color="auto"/>
          </w:divBdr>
        </w:div>
        <w:div w:id="367951820">
          <w:marLeft w:val="640"/>
          <w:marRight w:val="0"/>
          <w:marTop w:val="0"/>
          <w:marBottom w:val="0"/>
          <w:divBdr>
            <w:top w:val="none" w:sz="0" w:space="0" w:color="auto"/>
            <w:left w:val="none" w:sz="0" w:space="0" w:color="auto"/>
            <w:bottom w:val="none" w:sz="0" w:space="0" w:color="auto"/>
            <w:right w:val="none" w:sz="0" w:space="0" w:color="auto"/>
          </w:divBdr>
        </w:div>
        <w:div w:id="382563632">
          <w:marLeft w:val="640"/>
          <w:marRight w:val="0"/>
          <w:marTop w:val="0"/>
          <w:marBottom w:val="0"/>
          <w:divBdr>
            <w:top w:val="none" w:sz="0" w:space="0" w:color="auto"/>
            <w:left w:val="none" w:sz="0" w:space="0" w:color="auto"/>
            <w:bottom w:val="none" w:sz="0" w:space="0" w:color="auto"/>
            <w:right w:val="none" w:sz="0" w:space="0" w:color="auto"/>
          </w:divBdr>
        </w:div>
        <w:div w:id="402335629">
          <w:marLeft w:val="640"/>
          <w:marRight w:val="0"/>
          <w:marTop w:val="0"/>
          <w:marBottom w:val="0"/>
          <w:divBdr>
            <w:top w:val="none" w:sz="0" w:space="0" w:color="auto"/>
            <w:left w:val="none" w:sz="0" w:space="0" w:color="auto"/>
            <w:bottom w:val="none" w:sz="0" w:space="0" w:color="auto"/>
            <w:right w:val="none" w:sz="0" w:space="0" w:color="auto"/>
          </w:divBdr>
        </w:div>
        <w:div w:id="489103525">
          <w:marLeft w:val="640"/>
          <w:marRight w:val="0"/>
          <w:marTop w:val="0"/>
          <w:marBottom w:val="0"/>
          <w:divBdr>
            <w:top w:val="none" w:sz="0" w:space="0" w:color="auto"/>
            <w:left w:val="none" w:sz="0" w:space="0" w:color="auto"/>
            <w:bottom w:val="none" w:sz="0" w:space="0" w:color="auto"/>
            <w:right w:val="none" w:sz="0" w:space="0" w:color="auto"/>
          </w:divBdr>
        </w:div>
        <w:div w:id="643586381">
          <w:marLeft w:val="640"/>
          <w:marRight w:val="0"/>
          <w:marTop w:val="0"/>
          <w:marBottom w:val="0"/>
          <w:divBdr>
            <w:top w:val="none" w:sz="0" w:space="0" w:color="auto"/>
            <w:left w:val="none" w:sz="0" w:space="0" w:color="auto"/>
            <w:bottom w:val="none" w:sz="0" w:space="0" w:color="auto"/>
            <w:right w:val="none" w:sz="0" w:space="0" w:color="auto"/>
          </w:divBdr>
        </w:div>
        <w:div w:id="661008130">
          <w:marLeft w:val="640"/>
          <w:marRight w:val="0"/>
          <w:marTop w:val="0"/>
          <w:marBottom w:val="0"/>
          <w:divBdr>
            <w:top w:val="none" w:sz="0" w:space="0" w:color="auto"/>
            <w:left w:val="none" w:sz="0" w:space="0" w:color="auto"/>
            <w:bottom w:val="none" w:sz="0" w:space="0" w:color="auto"/>
            <w:right w:val="none" w:sz="0" w:space="0" w:color="auto"/>
          </w:divBdr>
        </w:div>
        <w:div w:id="662702128">
          <w:marLeft w:val="640"/>
          <w:marRight w:val="0"/>
          <w:marTop w:val="0"/>
          <w:marBottom w:val="0"/>
          <w:divBdr>
            <w:top w:val="none" w:sz="0" w:space="0" w:color="auto"/>
            <w:left w:val="none" w:sz="0" w:space="0" w:color="auto"/>
            <w:bottom w:val="none" w:sz="0" w:space="0" w:color="auto"/>
            <w:right w:val="none" w:sz="0" w:space="0" w:color="auto"/>
          </w:divBdr>
        </w:div>
        <w:div w:id="741755186">
          <w:marLeft w:val="640"/>
          <w:marRight w:val="0"/>
          <w:marTop w:val="0"/>
          <w:marBottom w:val="0"/>
          <w:divBdr>
            <w:top w:val="none" w:sz="0" w:space="0" w:color="auto"/>
            <w:left w:val="none" w:sz="0" w:space="0" w:color="auto"/>
            <w:bottom w:val="none" w:sz="0" w:space="0" w:color="auto"/>
            <w:right w:val="none" w:sz="0" w:space="0" w:color="auto"/>
          </w:divBdr>
        </w:div>
        <w:div w:id="854463540">
          <w:marLeft w:val="640"/>
          <w:marRight w:val="0"/>
          <w:marTop w:val="0"/>
          <w:marBottom w:val="0"/>
          <w:divBdr>
            <w:top w:val="none" w:sz="0" w:space="0" w:color="auto"/>
            <w:left w:val="none" w:sz="0" w:space="0" w:color="auto"/>
            <w:bottom w:val="none" w:sz="0" w:space="0" w:color="auto"/>
            <w:right w:val="none" w:sz="0" w:space="0" w:color="auto"/>
          </w:divBdr>
        </w:div>
        <w:div w:id="915630941">
          <w:marLeft w:val="640"/>
          <w:marRight w:val="0"/>
          <w:marTop w:val="0"/>
          <w:marBottom w:val="0"/>
          <w:divBdr>
            <w:top w:val="none" w:sz="0" w:space="0" w:color="auto"/>
            <w:left w:val="none" w:sz="0" w:space="0" w:color="auto"/>
            <w:bottom w:val="none" w:sz="0" w:space="0" w:color="auto"/>
            <w:right w:val="none" w:sz="0" w:space="0" w:color="auto"/>
          </w:divBdr>
        </w:div>
        <w:div w:id="942880510">
          <w:marLeft w:val="640"/>
          <w:marRight w:val="0"/>
          <w:marTop w:val="0"/>
          <w:marBottom w:val="0"/>
          <w:divBdr>
            <w:top w:val="none" w:sz="0" w:space="0" w:color="auto"/>
            <w:left w:val="none" w:sz="0" w:space="0" w:color="auto"/>
            <w:bottom w:val="none" w:sz="0" w:space="0" w:color="auto"/>
            <w:right w:val="none" w:sz="0" w:space="0" w:color="auto"/>
          </w:divBdr>
        </w:div>
        <w:div w:id="985471631">
          <w:marLeft w:val="640"/>
          <w:marRight w:val="0"/>
          <w:marTop w:val="0"/>
          <w:marBottom w:val="0"/>
          <w:divBdr>
            <w:top w:val="none" w:sz="0" w:space="0" w:color="auto"/>
            <w:left w:val="none" w:sz="0" w:space="0" w:color="auto"/>
            <w:bottom w:val="none" w:sz="0" w:space="0" w:color="auto"/>
            <w:right w:val="none" w:sz="0" w:space="0" w:color="auto"/>
          </w:divBdr>
        </w:div>
        <w:div w:id="1096823553">
          <w:marLeft w:val="640"/>
          <w:marRight w:val="0"/>
          <w:marTop w:val="0"/>
          <w:marBottom w:val="0"/>
          <w:divBdr>
            <w:top w:val="none" w:sz="0" w:space="0" w:color="auto"/>
            <w:left w:val="none" w:sz="0" w:space="0" w:color="auto"/>
            <w:bottom w:val="none" w:sz="0" w:space="0" w:color="auto"/>
            <w:right w:val="none" w:sz="0" w:space="0" w:color="auto"/>
          </w:divBdr>
        </w:div>
        <w:div w:id="1128666025">
          <w:marLeft w:val="640"/>
          <w:marRight w:val="0"/>
          <w:marTop w:val="0"/>
          <w:marBottom w:val="0"/>
          <w:divBdr>
            <w:top w:val="none" w:sz="0" w:space="0" w:color="auto"/>
            <w:left w:val="none" w:sz="0" w:space="0" w:color="auto"/>
            <w:bottom w:val="none" w:sz="0" w:space="0" w:color="auto"/>
            <w:right w:val="none" w:sz="0" w:space="0" w:color="auto"/>
          </w:divBdr>
        </w:div>
        <w:div w:id="1132599406">
          <w:marLeft w:val="640"/>
          <w:marRight w:val="0"/>
          <w:marTop w:val="0"/>
          <w:marBottom w:val="0"/>
          <w:divBdr>
            <w:top w:val="none" w:sz="0" w:space="0" w:color="auto"/>
            <w:left w:val="none" w:sz="0" w:space="0" w:color="auto"/>
            <w:bottom w:val="none" w:sz="0" w:space="0" w:color="auto"/>
            <w:right w:val="none" w:sz="0" w:space="0" w:color="auto"/>
          </w:divBdr>
        </w:div>
        <w:div w:id="1153789289">
          <w:marLeft w:val="640"/>
          <w:marRight w:val="0"/>
          <w:marTop w:val="0"/>
          <w:marBottom w:val="0"/>
          <w:divBdr>
            <w:top w:val="none" w:sz="0" w:space="0" w:color="auto"/>
            <w:left w:val="none" w:sz="0" w:space="0" w:color="auto"/>
            <w:bottom w:val="none" w:sz="0" w:space="0" w:color="auto"/>
            <w:right w:val="none" w:sz="0" w:space="0" w:color="auto"/>
          </w:divBdr>
        </w:div>
        <w:div w:id="1157501757">
          <w:marLeft w:val="640"/>
          <w:marRight w:val="0"/>
          <w:marTop w:val="0"/>
          <w:marBottom w:val="0"/>
          <w:divBdr>
            <w:top w:val="none" w:sz="0" w:space="0" w:color="auto"/>
            <w:left w:val="none" w:sz="0" w:space="0" w:color="auto"/>
            <w:bottom w:val="none" w:sz="0" w:space="0" w:color="auto"/>
            <w:right w:val="none" w:sz="0" w:space="0" w:color="auto"/>
          </w:divBdr>
        </w:div>
        <w:div w:id="1161002871">
          <w:marLeft w:val="640"/>
          <w:marRight w:val="0"/>
          <w:marTop w:val="0"/>
          <w:marBottom w:val="0"/>
          <w:divBdr>
            <w:top w:val="none" w:sz="0" w:space="0" w:color="auto"/>
            <w:left w:val="none" w:sz="0" w:space="0" w:color="auto"/>
            <w:bottom w:val="none" w:sz="0" w:space="0" w:color="auto"/>
            <w:right w:val="none" w:sz="0" w:space="0" w:color="auto"/>
          </w:divBdr>
        </w:div>
        <w:div w:id="1172987113">
          <w:marLeft w:val="640"/>
          <w:marRight w:val="0"/>
          <w:marTop w:val="0"/>
          <w:marBottom w:val="0"/>
          <w:divBdr>
            <w:top w:val="none" w:sz="0" w:space="0" w:color="auto"/>
            <w:left w:val="none" w:sz="0" w:space="0" w:color="auto"/>
            <w:bottom w:val="none" w:sz="0" w:space="0" w:color="auto"/>
            <w:right w:val="none" w:sz="0" w:space="0" w:color="auto"/>
          </w:divBdr>
        </w:div>
        <w:div w:id="1195079682">
          <w:marLeft w:val="640"/>
          <w:marRight w:val="0"/>
          <w:marTop w:val="0"/>
          <w:marBottom w:val="0"/>
          <w:divBdr>
            <w:top w:val="none" w:sz="0" w:space="0" w:color="auto"/>
            <w:left w:val="none" w:sz="0" w:space="0" w:color="auto"/>
            <w:bottom w:val="none" w:sz="0" w:space="0" w:color="auto"/>
            <w:right w:val="none" w:sz="0" w:space="0" w:color="auto"/>
          </w:divBdr>
        </w:div>
        <w:div w:id="1262839525">
          <w:marLeft w:val="640"/>
          <w:marRight w:val="0"/>
          <w:marTop w:val="0"/>
          <w:marBottom w:val="0"/>
          <w:divBdr>
            <w:top w:val="none" w:sz="0" w:space="0" w:color="auto"/>
            <w:left w:val="none" w:sz="0" w:space="0" w:color="auto"/>
            <w:bottom w:val="none" w:sz="0" w:space="0" w:color="auto"/>
            <w:right w:val="none" w:sz="0" w:space="0" w:color="auto"/>
          </w:divBdr>
        </w:div>
        <w:div w:id="1308587612">
          <w:marLeft w:val="640"/>
          <w:marRight w:val="0"/>
          <w:marTop w:val="0"/>
          <w:marBottom w:val="0"/>
          <w:divBdr>
            <w:top w:val="none" w:sz="0" w:space="0" w:color="auto"/>
            <w:left w:val="none" w:sz="0" w:space="0" w:color="auto"/>
            <w:bottom w:val="none" w:sz="0" w:space="0" w:color="auto"/>
            <w:right w:val="none" w:sz="0" w:space="0" w:color="auto"/>
          </w:divBdr>
        </w:div>
        <w:div w:id="1339043871">
          <w:marLeft w:val="640"/>
          <w:marRight w:val="0"/>
          <w:marTop w:val="0"/>
          <w:marBottom w:val="0"/>
          <w:divBdr>
            <w:top w:val="none" w:sz="0" w:space="0" w:color="auto"/>
            <w:left w:val="none" w:sz="0" w:space="0" w:color="auto"/>
            <w:bottom w:val="none" w:sz="0" w:space="0" w:color="auto"/>
            <w:right w:val="none" w:sz="0" w:space="0" w:color="auto"/>
          </w:divBdr>
        </w:div>
        <w:div w:id="1432121737">
          <w:marLeft w:val="640"/>
          <w:marRight w:val="0"/>
          <w:marTop w:val="0"/>
          <w:marBottom w:val="0"/>
          <w:divBdr>
            <w:top w:val="none" w:sz="0" w:space="0" w:color="auto"/>
            <w:left w:val="none" w:sz="0" w:space="0" w:color="auto"/>
            <w:bottom w:val="none" w:sz="0" w:space="0" w:color="auto"/>
            <w:right w:val="none" w:sz="0" w:space="0" w:color="auto"/>
          </w:divBdr>
        </w:div>
        <w:div w:id="1440023995">
          <w:marLeft w:val="640"/>
          <w:marRight w:val="0"/>
          <w:marTop w:val="0"/>
          <w:marBottom w:val="0"/>
          <w:divBdr>
            <w:top w:val="none" w:sz="0" w:space="0" w:color="auto"/>
            <w:left w:val="none" w:sz="0" w:space="0" w:color="auto"/>
            <w:bottom w:val="none" w:sz="0" w:space="0" w:color="auto"/>
            <w:right w:val="none" w:sz="0" w:space="0" w:color="auto"/>
          </w:divBdr>
        </w:div>
        <w:div w:id="1560247286">
          <w:marLeft w:val="640"/>
          <w:marRight w:val="0"/>
          <w:marTop w:val="0"/>
          <w:marBottom w:val="0"/>
          <w:divBdr>
            <w:top w:val="none" w:sz="0" w:space="0" w:color="auto"/>
            <w:left w:val="none" w:sz="0" w:space="0" w:color="auto"/>
            <w:bottom w:val="none" w:sz="0" w:space="0" w:color="auto"/>
            <w:right w:val="none" w:sz="0" w:space="0" w:color="auto"/>
          </w:divBdr>
        </w:div>
        <w:div w:id="1568303685">
          <w:marLeft w:val="640"/>
          <w:marRight w:val="0"/>
          <w:marTop w:val="0"/>
          <w:marBottom w:val="0"/>
          <w:divBdr>
            <w:top w:val="none" w:sz="0" w:space="0" w:color="auto"/>
            <w:left w:val="none" w:sz="0" w:space="0" w:color="auto"/>
            <w:bottom w:val="none" w:sz="0" w:space="0" w:color="auto"/>
            <w:right w:val="none" w:sz="0" w:space="0" w:color="auto"/>
          </w:divBdr>
        </w:div>
        <w:div w:id="1598439299">
          <w:marLeft w:val="640"/>
          <w:marRight w:val="0"/>
          <w:marTop w:val="0"/>
          <w:marBottom w:val="0"/>
          <w:divBdr>
            <w:top w:val="none" w:sz="0" w:space="0" w:color="auto"/>
            <w:left w:val="none" w:sz="0" w:space="0" w:color="auto"/>
            <w:bottom w:val="none" w:sz="0" w:space="0" w:color="auto"/>
            <w:right w:val="none" w:sz="0" w:space="0" w:color="auto"/>
          </w:divBdr>
        </w:div>
        <w:div w:id="1627001656">
          <w:marLeft w:val="640"/>
          <w:marRight w:val="0"/>
          <w:marTop w:val="0"/>
          <w:marBottom w:val="0"/>
          <w:divBdr>
            <w:top w:val="none" w:sz="0" w:space="0" w:color="auto"/>
            <w:left w:val="none" w:sz="0" w:space="0" w:color="auto"/>
            <w:bottom w:val="none" w:sz="0" w:space="0" w:color="auto"/>
            <w:right w:val="none" w:sz="0" w:space="0" w:color="auto"/>
          </w:divBdr>
        </w:div>
        <w:div w:id="1632318638">
          <w:marLeft w:val="640"/>
          <w:marRight w:val="0"/>
          <w:marTop w:val="0"/>
          <w:marBottom w:val="0"/>
          <w:divBdr>
            <w:top w:val="none" w:sz="0" w:space="0" w:color="auto"/>
            <w:left w:val="none" w:sz="0" w:space="0" w:color="auto"/>
            <w:bottom w:val="none" w:sz="0" w:space="0" w:color="auto"/>
            <w:right w:val="none" w:sz="0" w:space="0" w:color="auto"/>
          </w:divBdr>
        </w:div>
        <w:div w:id="1652906903">
          <w:marLeft w:val="640"/>
          <w:marRight w:val="0"/>
          <w:marTop w:val="0"/>
          <w:marBottom w:val="0"/>
          <w:divBdr>
            <w:top w:val="none" w:sz="0" w:space="0" w:color="auto"/>
            <w:left w:val="none" w:sz="0" w:space="0" w:color="auto"/>
            <w:bottom w:val="none" w:sz="0" w:space="0" w:color="auto"/>
            <w:right w:val="none" w:sz="0" w:space="0" w:color="auto"/>
          </w:divBdr>
        </w:div>
        <w:div w:id="1674407679">
          <w:marLeft w:val="640"/>
          <w:marRight w:val="0"/>
          <w:marTop w:val="0"/>
          <w:marBottom w:val="0"/>
          <w:divBdr>
            <w:top w:val="none" w:sz="0" w:space="0" w:color="auto"/>
            <w:left w:val="none" w:sz="0" w:space="0" w:color="auto"/>
            <w:bottom w:val="none" w:sz="0" w:space="0" w:color="auto"/>
            <w:right w:val="none" w:sz="0" w:space="0" w:color="auto"/>
          </w:divBdr>
        </w:div>
        <w:div w:id="1688554784">
          <w:marLeft w:val="640"/>
          <w:marRight w:val="0"/>
          <w:marTop w:val="0"/>
          <w:marBottom w:val="0"/>
          <w:divBdr>
            <w:top w:val="none" w:sz="0" w:space="0" w:color="auto"/>
            <w:left w:val="none" w:sz="0" w:space="0" w:color="auto"/>
            <w:bottom w:val="none" w:sz="0" w:space="0" w:color="auto"/>
            <w:right w:val="none" w:sz="0" w:space="0" w:color="auto"/>
          </w:divBdr>
        </w:div>
        <w:div w:id="1773667021">
          <w:marLeft w:val="640"/>
          <w:marRight w:val="0"/>
          <w:marTop w:val="0"/>
          <w:marBottom w:val="0"/>
          <w:divBdr>
            <w:top w:val="none" w:sz="0" w:space="0" w:color="auto"/>
            <w:left w:val="none" w:sz="0" w:space="0" w:color="auto"/>
            <w:bottom w:val="none" w:sz="0" w:space="0" w:color="auto"/>
            <w:right w:val="none" w:sz="0" w:space="0" w:color="auto"/>
          </w:divBdr>
        </w:div>
        <w:div w:id="1864173630">
          <w:marLeft w:val="640"/>
          <w:marRight w:val="0"/>
          <w:marTop w:val="0"/>
          <w:marBottom w:val="0"/>
          <w:divBdr>
            <w:top w:val="none" w:sz="0" w:space="0" w:color="auto"/>
            <w:left w:val="none" w:sz="0" w:space="0" w:color="auto"/>
            <w:bottom w:val="none" w:sz="0" w:space="0" w:color="auto"/>
            <w:right w:val="none" w:sz="0" w:space="0" w:color="auto"/>
          </w:divBdr>
        </w:div>
        <w:div w:id="1867064662">
          <w:marLeft w:val="640"/>
          <w:marRight w:val="0"/>
          <w:marTop w:val="0"/>
          <w:marBottom w:val="0"/>
          <w:divBdr>
            <w:top w:val="none" w:sz="0" w:space="0" w:color="auto"/>
            <w:left w:val="none" w:sz="0" w:space="0" w:color="auto"/>
            <w:bottom w:val="none" w:sz="0" w:space="0" w:color="auto"/>
            <w:right w:val="none" w:sz="0" w:space="0" w:color="auto"/>
          </w:divBdr>
        </w:div>
        <w:div w:id="1912499038">
          <w:marLeft w:val="640"/>
          <w:marRight w:val="0"/>
          <w:marTop w:val="0"/>
          <w:marBottom w:val="0"/>
          <w:divBdr>
            <w:top w:val="none" w:sz="0" w:space="0" w:color="auto"/>
            <w:left w:val="none" w:sz="0" w:space="0" w:color="auto"/>
            <w:bottom w:val="none" w:sz="0" w:space="0" w:color="auto"/>
            <w:right w:val="none" w:sz="0" w:space="0" w:color="auto"/>
          </w:divBdr>
        </w:div>
        <w:div w:id="1920169482">
          <w:marLeft w:val="640"/>
          <w:marRight w:val="0"/>
          <w:marTop w:val="0"/>
          <w:marBottom w:val="0"/>
          <w:divBdr>
            <w:top w:val="none" w:sz="0" w:space="0" w:color="auto"/>
            <w:left w:val="none" w:sz="0" w:space="0" w:color="auto"/>
            <w:bottom w:val="none" w:sz="0" w:space="0" w:color="auto"/>
            <w:right w:val="none" w:sz="0" w:space="0" w:color="auto"/>
          </w:divBdr>
        </w:div>
        <w:div w:id="1963264173">
          <w:marLeft w:val="640"/>
          <w:marRight w:val="0"/>
          <w:marTop w:val="0"/>
          <w:marBottom w:val="0"/>
          <w:divBdr>
            <w:top w:val="none" w:sz="0" w:space="0" w:color="auto"/>
            <w:left w:val="none" w:sz="0" w:space="0" w:color="auto"/>
            <w:bottom w:val="none" w:sz="0" w:space="0" w:color="auto"/>
            <w:right w:val="none" w:sz="0" w:space="0" w:color="auto"/>
          </w:divBdr>
        </w:div>
        <w:div w:id="2038457536">
          <w:marLeft w:val="640"/>
          <w:marRight w:val="0"/>
          <w:marTop w:val="0"/>
          <w:marBottom w:val="0"/>
          <w:divBdr>
            <w:top w:val="none" w:sz="0" w:space="0" w:color="auto"/>
            <w:left w:val="none" w:sz="0" w:space="0" w:color="auto"/>
            <w:bottom w:val="none" w:sz="0" w:space="0" w:color="auto"/>
            <w:right w:val="none" w:sz="0" w:space="0" w:color="auto"/>
          </w:divBdr>
        </w:div>
      </w:divsChild>
    </w:div>
    <w:div w:id="1877305297">
      <w:bodyDiv w:val="1"/>
      <w:marLeft w:val="0"/>
      <w:marRight w:val="0"/>
      <w:marTop w:val="0"/>
      <w:marBottom w:val="0"/>
      <w:divBdr>
        <w:top w:val="none" w:sz="0" w:space="0" w:color="auto"/>
        <w:left w:val="none" w:sz="0" w:space="0" w:color="auto"/>
        <w:bottom w:val="none" w:sz="0" w:space="0" w:color="auto"/>
        <w:right w:val="none" w:sz="0" w:space="0" w:color="auto"/>
      </w:divBdr>
      <w:divsChild>
        <w:div w:id="26417604">
          <w:marLeft w:val="640"/>
          <w:marRight w:val="0"/>
          <w:marTop w:val="0"/>
          <w:marBottom w:val="0"/>
          <w:divBdr>
            <w:top w:val="none" w:sz="0" w:space="0" w:color="auto"/>
            <w:left w:val="none" w:sz="0" w:space="0" w:color="auto"/>
            <w:bottom w:val="none" w:sz="0" w:space="0" w:color="auto"/>
            <w:right w:val="none" w:sz="0" w:space="0" w:color="auto"/>
          </w:divBdr>
        </w:div>
        <w:div w:id="49502141">
          <w:marLeft w:val="640"/>
          <w:marRight w:val="0"/>
          <w:marTop w:val="0"/>
          <w:marBottom w:val="0"/>
          <w:divBdr>
            <w:top w:val="none" w:sz="0" w:space="0" w:color="auto"/>
            <w:left w:val="none" w:sz="0" w:space="0" w:color="auto"/>
            <w:bottom w:val="none" w:sz="0" w:space="0" w:color="auto"/>
            <w:right w:val="none" w:sz="0" w:space="0" w:color="auto"/>
          </w:divBdr>
        </w:div>
        <w:div w:id="72119635">
          <w:marLeft w:val="640"/>
          <w:marRight w:val="0"/>
          <w:marTop w:val="0"/>
          <w:marBottom w:val="0"/>
          <w:divBdr>
            <w:top w:val="none" w:sz="0" w:space="0" w:color="auto"/>
            <w:left w:val="none" w:sz="0" w:space="0" w:color="auto"/>
            <w:bottom w:val="none" w:sz="0" w:space="0" w:color="auto"/>
            <w:right w:val="none" w:sz="0" w:space="0" w:color="auto"/>
          </w:divBdr>
        </w:div>
        <w:div w:id="113061257">
          <w:marLeft w:val="640"/>
          <w:marRight w:val="0"/>
          <w:marTop w:val="0"/>
          <w:marBottom w:val="0"/>
          <w:divBdr>
            <w:top w:val="none" w:sz="0" w:space="0" w:color="auto"/>
            <w:left w:val="none" w:sz="0" w:space="0" w:color="auto"/>
            <w:bottom w:val="none" w:sz="0" w:space="0" w:color="auto"/>
            <w:right w:val="none" w:sz="0" w:space="0" w:color="auto"/>
          </w:divBdr>
        </w:div>
        <w:div w:id="177623474">
          <w:marLeft w:val="640"/>
          <w:marRight w:val="0"/>
          <w:marTop w:val="0"/>
          <w:marBottom w:val="0"/>
          <w:divBdr>
            <w:top w:val="none" w:sz="0" w:space="0" w:color="auto"/>
            <w:left w:val="none" w:sz="0" w:space="0" w:color="auto"/>
            <w:bottom w:val="none" w:sz="0" w:space="0" w:color="auto"/>
            <w:right w:val="none" w:sz="0" w:space="0" w:color="auto"/>
          </w:divBdr>
        </w:div>
        <w:div w:id="235668717">
          <w:marLeft w:val="640"/>
          <w:marRight w:val="0"/>
          <w:marTop w:val="0"/>
          <w:marBottom w:val="0"/>
          <w:divBdr>
            <w:top w:val="none" w:sz="0" w:space="0" w:color="auto"/>
            <w:left w:val="none" w:sz="0" w:space="0" w:color="auto"/>
            <w:bottom w:val="none" w:sz="0" w:space="0" w:color="auto"/>
            <w:right w:val="none" w:sz="0" w:space="0" w:color="auto"/>
          </w:divBdr>
        </w:div>
        <w:div w:id="236670231">
          <w:marLeft w:val="640"/>
          <w:marRight w:val="0"/>
          <w:marTop w:val="0"/>
          <w:marBottom w:val="0"/>
          <w:divBdr>
            <w:top w:val="none" w:sz="0" w:space="0" w:color="auto"/>
            <w:left w:val="none" w:sz="0" w:space="0" w:color="auto"/>
            <w:bottom w:val="none" w:sz="0" w:space="0" w:color="auto"/>
            <w:right w:val="none" w:sz="0" w:space="0" w:color="auto"/>
          </w:divBdr>
        </w:div>
        <w:div w:id="259340589">
          <w:marLeft w:val="640"/>
          <w:marRight w:val="0"/>
          <w:marTop w:val="0"/>
          <w:marBottom w:val="0"/>
          <w:divBdr>
            <w:top w:val="none" w:sz="0" w:space="0" w:color="auto"/>
            <w:left w:val="none" w:sz="0" w:space="0" w:color="auto"/>
            <w:bottom w:val="none" w:sz="0" w:space="0" w:color="auto"/>
            <w:right w:val="none" w:sz="0" w:space="0" w:color="auto"/>
          </w:divBdr>
        </w:div>
        <w:div w:id="271284209">
          <w:marLeft w:val="640"/>
          <w:marRight w:val="0"/>
          <w:marTop w:val="0"/>
          <w:marBottom w:val="0"/>
          <w:divBdr>
            <w:top w:val="none" w:sz="0" w:space="0" w:color="auto"/>
            <w:left w:val="none" w:sz="0" w:space="0" w:color="auto"/>
            <w:bottom w:val="none" w:sz="0" w:space="0" w:color="auto"/>
            <w:right w:val="none" w:sz="0" w:space="0" w:color="auto"/>
          </w:divBdr>
        </w:div>
        <w:div w:id="274406818">
          <w:marLeft w:val="640"/>
          <w:marRight w:val="0"/>
          <w:marTop w:val="0"/>
          <w:marBottom w:val="0"/>
          <w:divBdr>
            <w:top w:val="none" w:sz="0" w:space="0" w:color="auto"/>
            <w:left w:val="none" w:sz="0" w:space="0" w:color="auto"/>
            <w:bottom w:val="none" w:sz="0" w:space="0" w:color="auto"/>
            <w:right w:val="none" w:sz="0" w:space="0" w:color="auto"/>
          </w:divBdr>
        </w:div>
        <w:div w:id="289556013">
          <w:marLeft w:val="640"/>
          <w:marRight w:val="0"/>
          <w:marTop w:val="0"/>
          <w:marBottom w:val="0"/>
          <w:divBdr>
            <w:top w:val="none" w:sz="0" w:space="0" w:color="auto"/>
            <w:left w:val="none" w:sz="0" w:space="0" w:color="auto"/>
            <w:bottom w:val="none" w:sz="0" w:space="0" w:color="auto"/>
            <w:right w:val="none" w:sz="0" w:space="0" w:color="auto"/>
          </w:divBdr>
        </w:div>
        <w:div w:id="384641719">
          <w:marLeft w:val="640"/>
          <w:marRight w:val="0"/>
          <w:marTop w:val="0"/>
          <w:marBottom w:val="0"/>
          <w:divBdr>
            <w:top w:val="none" w:sz="0" w:space="0" w:color="auto"/>
            <w:left w:val="none" w:sz="0" w:space="0" w:color="auto"/>
            <w:bottom w:val="none" w:sz="0" w:space="0" w:color="auto"/>
            <w:right w:val="none" w:sz="0" w:space="0" w:color="auto"/>
          </w:divBdr>
        </w:div>
        <w:div w:id="410011612">
          <w:marLeft w:val="640"/>
          <w:marRight w:val="0"/>
          <w:marTop w:val="0"/>
          <w:marBottom w:val="0"/>
          <w:divBdr>
            <w:top w:val="none" w:sz="0" w:space="0" w:color="auto"/>
            <w:left w:val="none" w:sz="0" w:space="0" w:color="auto"/>
            <w:bottom w:val="none" w:sz="0" w:space="0" w:color="auto"/>
            <w:right w:val="none" w:sz="0" w:space="0" w:color="auto"/>
          </w:divBdr>
        </w:div>
        <w:div w:id="436868361">
          <w:marLeft w:val="640"/>
          <w:marRight w:val="0"/>
          <w:marTop w:val="0"/>
          <w:marBottom w:val="0"/>
          <w:divBdr>
            <w:top w:val="none" w:sz="0" w:space="0" w:color="auto"/>
            <w:left w:val="none" w:sz="0" w:space="0" w:color="auto"/>
            <w:bottom w:val="none" w:sz="0" w:space="0" w:color="auto"/>
            <w:right w:val="none" w:sz="0" w:space="0" w:color="auto"/>
          </w:divBdr>
        </w:div>
        <w:div w:id="440534924">
          <w:marLeft w:val="640"/>
          <w:marRight w:val="0"/>
          <w:marTop w:val="0"/>
          <w:marBottom w:val="0"/>
          <w:divBdr>
            <w:top w:val="none" w:sz="0" w:space="0" w:color="auto"/>
            <w:left w:val="none" w:sz="0" w:space="0" w:color="auto"/>
            <w:bottom w:val="none" w:sz="0" w:space="0" w:color="auto"/>
            <w:right w:val="none" w:sz="0" w:space="0" w:color="auto"/>
          </w:divBdr>
        </w:div>
        <w:div w:id="448276998">
          <w:marLeft w:val="640"/>
          <w:marRight w:val="0"/>
          <w:marTop w:val="0"/>
          <w:marBottom w:val="0"/>
          <w:divBdr>
            <w:top w:val="none" w:sz="0" w:space="0" w:color="auto"/>
            <w:left w:val="none" w:sz="0" w:space="0" w:color="auto"/>
            <w:bottom w:val="none" w:sz="0" w:space="0" w:color="auto"/>
            <w:right w:val="none" w:sz="0" w:space="0" w:color="auto"/>
          </w:divBdr>
        </w:div>
        <w:div w:id="521086963">
          <w:marLeft w:val="640"/>
          <w:marRight w:val="0"/>
          <w:marTop w:val="0"/>
          <w:marBottom w:val="0"/>
          <w:divBdr>
            <w:top w:val="none" w:sz="0" w:space="0" w:color="auto"/>
            <w:left w:val="none" w:sz="0" w:space="0" w:color="auto"/>
            <w:bottom w:val="none" w:sz="0" w:space="0" w:color="auto"/>
            <w:right w:val="none" w:sz="0" w:space="0" w:color="auto"/>
          </w:divBdr>
        </w:div>
        <w:div w:id="543178856">
          <w:marLeft w:val="640"/>
          <w:marRight w:val="0"/>
          <w:marTop w:val="0"/>
          <w:marBottom w:val="0"/>
          <w:divBdr>
            <w:top w:val="none" w:sz="0" w:space="0" w:color="auto"/>
            <w:left w:val="none" w:sz="0" w:space="0" w:color="auto"/>
            <w:bottom w:val="none" w:sz="0" w:space="0" w:color="auto"/>
            <w:right w:val="none" w:sz="0" w:space="0" w:color="auto"/>
          </w:divBdr>
        </w:div>
        <w:div w:id="788864696">
          <w:marLeft w:val="640"/>
          <w:marRight w:val="0"/>
          <w:marTop w:val="0"/>
          <w:marBottom w:val="0"/>
          <w:divBdr>
            <w:top w:val="none" w:sz="0" w:space="0" w:color="auto"/>
            <w:left w:val="none" w:sz="0" w:space="0" w:color="auto"/>
            <w:bottom w:val="none" w:sz="0" w:space="0" w:color="auto"/>
            <w:right w:val="none" w:sz="0" w:space="0" w:color="auto"/>
          </w:divBdr>
        </w:div>
        <w:div w:id="876772717">
          <w:marLeft w:val="640"/>
          <w:marRight w:val="0"/>
          <w:marTop w:val="0"/>
          <w:marBottom w:val="0"/>
          <w:divBdr>
            <w:top w:val="none" w:sz="0" w:space="0" w:color="auto"/>
            <w:left w:val="none" w:sz="0" w:space="0" w:color="auto"/>
            <w:bottom w:val="none" w:sz="0" w:space="0" w:color="auto"/>
            <w:right w:val="none" w:sz="0" w:space="0" w:color="auto"/>
          </w:divBdr>
        </w:div>
        <w:div w:id="878780288">
          <w:marLeft w:val="640"/>
          <w:marRight w:val="0"/>
          <w:marTop w:val="0"/>
          <w:marBottom w:val="0"/>
          <w:divBdr>
            <w:top w:val="none" w:sz="0" w:space="0" w:color="auto"/>
            <w:left w:val="none" w:sz="0" w:space="0" w:color="auto"/>
            <w:bottom w:val="none" w:sz="0" w:space="0" w:color="auto"/>
            <w:right w:val="none" w:sz="0" w:space="0" w:color="auto"/>
          </w:divBdr>
        </w:div>
        <w:div w:id="980573227">
          <w:marLeft w:val="640"/>
          <w:marRight w:val="0"/>
          <w:marTop w:val="0"/>
          <w:marBottom w:val="0"/>
          <w:divBdr>
            <w:top w:val="none" w:sz="0" w:space="0" w:color="auto"/>
            <w:left w:val="none" w:sz="0" w:space="0" w:color="auto"/>
            <w:bottom w:val="none" w:sz="0" w:space="0" w:color="auto"/>
            <w:right w:val="none" w:sz="0" w:space="0" w:color="auto"/>
          </w:divBdr>
        </w:div>
        <w:div w:id="981229182">
          <w:marLeft w:val="640"/>
          <w:marRight w:val="0"/>
          <w:marTop w:val="0"/>
          <w:marBottom w:val="0"/>
          <w:divBdr>
            <w:top w:val="none" w:sz="0" w:space="0" w:color="auto"/>
            <w:left w:val="none" w:sz="0" w:space="0" w:color="auto"/>
            <w:bottom w:val="none" w:sz="0" w:space="0" w:color="auto"/>
            <w:right w:val="none" w:sz="0" w:space="0" w:color="auto"/>
          </w:divBdr>
        </w:div>
        <w:div w:id="1044334454">
          <w:marLeft w:val="640"/>
          <w:marRight w:val="0"/>
          <w:marTop w:val="0"/>
          <w:marBottom w:val="0"/>
          <w:divBdr>
            <w:top w:val="none" w:sz="0" w:space="0" w:color="auto"/>
            <w:left w:val="none" w:sz="0" w:space="0" w:color="auto"/>
            <w:bottom w:val="none" w:sz="0" w:space="0" w:color="auto"/>
            <w:right w:val="none" w:sz="0" w:space="0" w:color="auto"/>
          </w:divBdr>
        </w:div>
        <w:div w:id="1187060164">
          <w:marLeft w:val="640"/>
          <w:marRight w:val="0"/>
          <w:marTop w:val="0"/>
          <w:marBottom w:val="0"/>
          <w:divBdr>
            <w:top w:val="none" w:sz="0" w:space="0" w:color="auto"/>
            <w:left w:val="none" w:sz="0" w:space="0" w:color="auto"/>
            <w:bottom w:val="none" w:sz="0" w:space="0" w:color="auto"/>
            <w:right w:val="none" w:sz="0" w:space="0" w:color="auto"/>
          </w:divBdr>
        </w:div>
        <w:div w:id="1243178069">
          <w:marLeft w:val="640"/>
          <w:marRight w:val="0"/>
          <w:marTop w:val="0"/>
          <w:marBottom w:val="0"/>
          <w:divBdr>
            <w:top w:val="none" w:sz="0" w:space="0" w:color="auto"/>
            <w:left w:val="none" w:sz="0" w:space="0" w:color="auto"/>
            <w:bottom w:val="none" w:sz="0" w:space="0" w:color="auto"/>
            <w:right w:val="none" w:sz="0" w:space="0" w:color="auto"/>
          </w:divBdr>
        </w:div>
        <w:div w:id="1538078584">
          <w:marLeft w:val="640"/>
          <w:marRight w:val="0"/>
          <w:marTop w:val="0"/>
          <w:marBottom w:val="0"/>
          <w:divBdr>
            <w:top w:val="none" w:sz="0" w:space="0" w:color="auto"/>
            <w:left w:val="none" w:sz="0" w:space="0" w:color="auto"/>
            <w:bottom w:val="none" w:sz="0" w:space="0" w:color="auto"/>
            <w:right w:val="none" w:sz="0" w:space="0" w:color="auto"/>
          </w:divBdr>
        </w:div>
        <w:div w:id="1710372761">
          <w:marLeft w:val="640"/>
          <w:marRight w:val="0"/>
          <w:marTop w:val="0"/>
          <w:marBottom w:val="0"/>
          <w:divBdr>
            <w:top w:val="none" w:sz="0" w:space="0" w:color="auto"/>
            <w:left w:val="none" w:sz="0" w:space="0" w:color="auto"/>
            <w:bottom w:val="none" w:sz="0" w:space="0" w:color="auto"/>
            <w:right w:val="none" w:sz="0" w:space="0" w:color="auto"/>
          </w:divBdr>
        </w:div>
        <w:div w:id="1747416269">
          <w:marLeft w:val="640"/>
          <w:marRight w:val="0"/>
          <w:marTop w:val="0"/>
          <w:marBottom w:val="0"/>
          <w:divBdr>
            <w:top w:val="none" w:sz="0" w:space="0" w:color="auto"/>
            <w:left w:val="none" w:sz="0" w:space="0" w:color="auto"/>
            <w:bottom w:val="none" w:sz="0" w:space="0" w:color="auto"/>
            <w:right w:val="none" w:sz="0" w:space="0" w:color="auto"/>
          </w:divBdr>
        </w:div>
        <w:div w:id="1832796678">
          <w:marLeft w:val="640"/>
          <w:marRight w:val="0"/>
          <w:marTop w:val="0"/>
          <w:marBottom w:val="0"/>
          <w:divBdr>
            <w:top w:val="none" w:sz="0" w:space="0" w:color="auto"/>
            <w:left w:val="none" w:sz="0" w:space="0" w:color="auto"/>
            <w:bottom w:val="none" w:sz="0" w:space="0" w:color="auto"/>
            <w:right w:val="none" w:sz="0" w:space="0" w:color="auto"/>
          </w:divBdr>
        </w:div>
        <w:div w:id="1908882299">
          <w:marLeft w:val="640"/>
          <w:marRight w:val="0"/>
          <w:marTop w:val="0"/>
          <w:marBottom w:val="0"/>
          <w:divBdr>
            <w:top w:val="none" w:sz="0" w:space="0" w:color="auto"/>
            <w:left w:val="none" w:sz="0" w:space="0" w:color="auto"/>
            <w:bottom w:val="none" w:sz="0" w:space="0" w:color="auto"/>
            <w:right w:val="none" w:sz="0" w:space="0" w:color="auto"/>
          </w:divBdr>
        </w:div>
        <w:div w:id="2028940105">
          <w:marLeft w:val="640"/>
          <w:marRight w:val="0"/>
          <w:marTop w:val="0"/>
          <w:marBottom w:val="0"/>
          <w:divBdr>
            <w:top w:val="none" w:sz="0" w:space="0" w:color="auto"/>
            <w:left w:val="none" w:sz="0" w:space="0" w:color="auto"/>
            <w:bottom w:val="none" w:sz="0" w:space="0" w:color="auto"/>
            <w:right w:val="none" w:sz="0" w:space="0" w:color="auto"/>
          </w:divBdr>
        </w:div>
        <w:div w:id="2061248985">
          <w:marLeft w:val="640"/>
          <w:marRight w:val="0"/>
          <w:marTop w:val="0"/>
          <w:marBottom w:val="0"/>
          <w:divBdr>
            <w:top w:val="none" w:sz="0" w:space="0" w:color="auto"/>
            <w:left w:val="none" w:sz="0" w:space="0" w:color="auto"/>
            <w:bottom w:val="none" w:sz="0" w:space="0" w:color="auto"/>
            <w:right w:val="none" w:sz="0" w:space="0" w:color="auto"/>
          </w:divBdr>
        </w:div>
        <w:div w:id="2068601348">
          <w:marLeft w:val="640"/>
          <w:marRight w:val="0"/>
          <w:marTop w:val="0"/>
          <w:marBottom w:val="0"/>
          <w:divBdr>
            <w:top w:val="none" w:sz="0" w:space="0" w:color="auto"/>
            <w:left w:val="none" w:sz="0" w:space="0" w:color="auto"/>
            <w:bottom w:val="none" w:sz="0" w:space="0" w:color="auto"/>
            <w:right w:val="none" w:sz="0" w:space="0" w:color="auto"/>
          </w:divBdr>
        </w:div>
        <w:div w:id="2072382515">
          <w:marLeft w:val="640"/>
          <w:marRight w:val="0"/>
          <w:marTop w:val="0"/>
          <w:marBottom w:val="0"/>
          <w:divBdr>
            <w:top w:val="none" w:sz="0" w:space="0" w:color="auto"/>
            <w:left w:val="none" w:sz="0" w:space="0" w:color="auto"/>
            <w:bottom w:val="none" w:sz="0" w:space="0" w:color="auto"/>
            <w:right w:val="none" w:sz="0" w:space="0" w:color="auto"/>
          </w:divBdr>
        </w:div>
        <w:div w:id="2080131734">
          <w:marLeft w:val="640"/>
          <w:marRight w:val="0"/>
          <w:marTop w:val="0"/>
          <w:marBottom w:val="0"/>
          <w:divBdr>
            <w:top w:val="none" w:sz="0" w:space="0" w:color="auto"/>
            <w:left w:val="none" w:sz="0" w:space="0" w:color="auto"/>
            <w:bottom w:val="none" w:sz="0" w:space="0" w:color="auto"/>
            <w:right w:val="none" w:sz="0" w:space="0" w:color="auto"/>
          </w:divBdr>
        </w:div>
        <w:div w:id="2101875843">
          <w:marLeft w:val="640"/>
          <w:marRight w:val="0"/>
          <w:marTop w:val="0"/>
          <w:marBottom w:val="0"/>
          <w:divBdr>
            <w:top w:val="none" w:sz="0" w:space="0" w:color="auto"/>
            <w:left w:val="none" w:sz="0" w:space="0" w:color="auto"/>
            <w:bottom w:val="none" w:sz="0" w:space="0" w:color="auto"/>
            <w:right w:val="none" w:sz="0" w:space="0" w:color="auto"/>
          </w:divBdr>
        </w:div>
        <w:div w:id="2109962774">
          <w:marLeft w:val="640"/>
          <w:marRight w:val="0"/>
          <w:marTop w:val="0"/>
          <w:marBottom w:val="0"/>
          <w:divBdr>
            <w:top w:val="none" w:sz="0" w:space="0" w:color="auto"/>
            <w:left w:val="none" w:sz="0" w:space="0" w:color="auto"/>
            <w:bottom w:val="none" w:sz="0" w:space="0" w:color="auto"/>
            <w:right w:val="none" w:sz="0" w:space="0" w:color="auto"/>
          </w:divBdr>
        </w:div>
      </w:divsChild>
    </w:div>
    <w:div w:id="1882128767">
      <w:bodyDiv w:val="1"/>
      <w:marLeft w:val="0"/>
      <w:marRight w:val="0"/>
      <w:marTop w:val="0"/>
      <w:marBottom w:val="0"/>
      <w:divBdr>
        <w:top w:val="none" w:sz="0" w:space="0" w:color="auto"/>
        <w:left w:val="none" w:sz="0" w:space="0" w:color="auto"/>
        <w:bottom w:val="none" w:sz="0" w:space="0" w:color="auto"/>
        <w:right w:val="none" w:sz="0" w:space="0" w:color="auto"/>
      </w:divBdr>
      <w:divsChild>
        <w:div w:id="2973819">
          <w:marLeft w:val="640"/>
          <w:marRight w:val="0"/>
          <w:marTop w:val="0"/>
          <w:marBottom w:val="0"/>
          <w:divBdr>
            <w:top w:val="none" w:sz="0" w:space="0" w:color="auto"/>
            <w:left w:val="none" w:sz="0" w:space="0" w:color="auto"/>
            <w:bottom w:val="none" w:sz="0" w:space="0" w:color="auto"/>
            <w:right w:val="none" w:sz="0" w:space="0" w:color="auto"/>
          </w:divBdr>
        </w:div>
        <w:div w:id="80413991">
          <w:marLeft w:val="640"/>
          <w:marRight w:val="0"/>
          <w:marTop w:val="0"/>
          <w:marBottom w:val="0"/>
          <w:divBdr>
            <w:top w:val="none" w:sz="0" w:space="0" w:color="auto"/>
            <w:left w:val="none" w:sz="0" w:space="0" w:color="auto"/>
            <w:bottom w:val="none" w:sz="0" w:space="0" w:color="auto"/>
            <w:right w:val="none" w:sz="0" w:space="0" w:color="auto"/>
          </w:divBdr>
        </w:div>
        <w:div w:id="100879690">
          <w:marLeft w:val="640"/>
          <w:marRight w:val="0"/>
          <w:marTop w:val="0"/>
          <w:marBottom w:val="0"/>
          <w:divBdr>
            <w:top w:val="none" w:sz="0" w:space="0" w:color="auto"/>
            <w:left w:val="none" w:sz="0" w:space="0" w:color="auto"/>
            <w:bottom w:val="none" w:sz="0" w:space="0" w:color="auto"/>
            <w:right w:val="none" w:sz="0" w:space="0" w:color="auto"/>
          </w:divBdr>
        </w:div>
        <w:div w:id="127553132">
          <w:marLeft w:val="640"/>
          <w:marRight w:val="0"/>
          <w:marTop w:val="0"/>
          <w:marBottom w:val="0"/>
          <w:divBdr>
            <w:top w:val="none" w:sz="0" w:space="0" w:color="auto"/>
            <w:left w:val="none" w:sz="0" w:space="0" w:color="auto"/>
            <w:bottom w:val="none" w:sz="0" w:space="0" w:color="auto"/>
            <w:right w:val="none" w:sz="0" w:space="0" w:color="auto"/>
          </w:divBdr>
        </w:div>
        <w:div w:id="234366167">
          <w:marLeft w:val="640"/>
          <w:marRight w:val="0"/>
          <w:marTop w:val="0"/>
          <w:marBottom w:val="0"/>
          <w:divBdr>
            <w:top w:val="none" w:sz="0" w:space="0" w:color="auto"/>
            <w:left w:val="none" w:sz="0" w:space="0" w:color="auto"/>
            <w:bottom w:val="none" w:sz="0" w:space="0" w:color="auto"/>
            <w:right w:val="none" w:sz="0" w:space="0" w:color="auto"/>
          </w:divBdr>
        </w:div>
        <w:div w:id="325864020">
          <w:marLeft w:val="640"/>
          <w:marRight w:val="0"/>
          <w:marTop w:val="0"/>
          <w:marBottom w:val="0"/>
          <w:divBdr>
            <w:top w:val="none" w:sz="0" w:space="0" w:color="auto"/>
            <w:left w:val="none" w:sz="0" w:space="0" w:color="auto"/>
            <w:bottom w:val="none" w:sz="0" w:space="0" w:color="auto"/>
            <w:right w:val="none" w:sz="0" w:space="0" w:color="auto"/>
          </w:divBdr>
        </w:div>
        <w:div w:id="371927386">
          <w:marLeft w:val="640"/>
          <w:marRight w:val="0"/>
          <w:marTop w:val="0"/>
          <w:marBottom w:val="0"/>
          <w:divBdr>
            <w:top w:val="none" w:sz="0" w:space="0" w:color="auto"/>
            <w:left w:val="none" w:sz="0" w:space="0" w:color="auto"/>
            <w:bottom w:val="none" w:sz="0" w:space="0" w:color="auto"/>
            <w:right w:val="none" w:sz="0" w:space="0" w:color="auto"/>
          </w:divBdr>
        </w:div>
        <w:div w:id="385494172">
          <w:marLeft w:val="640"/>
          <w:marRight w:val="0"/>
          <w:marTop w:val="0"/>
          <w:marBottom w:val="0"/>
          <w:divBdr>
            <w:top w:val="none" w:sz="0" w:space="0" w:color="auto"/>
            <w:left w:val="none" w:sz="0" w:space="0" w:color="auto"/>
            <w:bottom w:val="none" w:sz="0" w:space="0" w:color="auto"/>
            <w:right w:val="none" w:sz="0" w:space="0" w:color="auto"/>
          </w:divBdr>
        </w:div>
        <w:div w:id="429396609">
          <w:marLeft w:val="640"/>
          <w:marRight w:val="0"/>
          <w:marTop w:val="0"/>
          <w:marBottom w:val="0"/>
          <w:divBdr>
            <w:top w:val="none" w:sz="0" w:space="0" w:color="auto"/>
            <w:left w:val="none" w:sz="0" w:space="0" w:color="auto"/>
            <w:bottom w:val="none" w:sz="0" w:space="0" w:color="auto"/>
            <w:right w:val="none" w:sz="0" w:space="0" w:color="auto"/>
          </w:divBdr>
        </w:div>
        <w:div w:id="523908718">
          <w:marLeft w:val="640"/>
          <w:marRight w:val="0"/>
          <w:marTop w:val="0"/>
          <w:marBottom w:val="0"/>
          <w:divBdr>
            <w:top w:val="none" w:sz="0" w:space="0" w:color="auto"/>
            <w:left w:val="none" w:sz="0" w:space="0" w:color="auto"/>
            <w:bottom w:val="none" w:sz="0" w:space="0" w:color="auto"/>
            <w:right w:val="none" w:sz="0" w:space="0" w:color="auto"/>
          </w:divBdr>
        </w:div>
        <w:div w:id="571309317">
          <w:marLeft w:val="640"/>
          <w:marRight w:val="0"/>
          <w:marTop w:val="0"/>
          <w:marBottom w:val="0"/>
          <w:divBdr>
            <w:top w:val="none" w:sz="0" w:space="0" w:color="auto"/>
            <w:left w:val="none" w:sz="0" w:space="0" w:color="auto"/>
            <w:bottom w:val="none" w:sz="0" w:space="0" w:color="auto"/>
            <w:right w:val="none" w:sz="0" w:space="0" w:color="auto"/>
          </w:divBdr>
        </w:div>
        <w:div w:id="602568511">
          <w:marLeft w:val="640"/>
          <w:marRight w:val="0"/>
          <w:marTop w:val="0"/>
          <w:marBottom w:val="0"/>
          <w:divBdr>
            <w:top w:val="none" w:sz="0" w:space="0" w:color="auto"/>
            <w:left w:val="none" w:sz="0" w:space="0" w:color="auto"/>
            <w:bottom w:val="none" w:sz="0" w:space="0" w:color="auto"/>
            <w:right w:val="none" w:sz="0" w:space="0" w:color="auto"/>
          </w:divBdr>
        </w:div>
        <w:div w:id="633870740">
          <w:marLeft w:val="640"/>
          <w:marRight w:val="0"/>
          <w:marTop w:val="0"/>
          <w:marBottom w:val="0"/>
          <w:divBdr>
            <w:top w:val="none" w:sz="0" w:space="0" w:color="auto"/>
            <w:left w:val="none" w:sz="0" w:space="0" w:color="auto"/>
            <w:bottom w:val="none" w:sz="0" w:space="0" w:color="auto"/>
            <w:right w:val="none" w:sz="0" w:space="0" w:color="auto"/>
          </w:divBdr>
        </w:div>
        <w:div w:id="670109476">
          <w:marLeft w:val="640"/>
          <w:marRight w:val="0"/>
          <w:marTop w:val="0"/>
          <w:marBottom w:val="0"/>
          <w:divBdr>
            <w:top w:val="none" w:sz="0" w:space="0" w:color="auto"/>
            <w:left w:val="none" w:sz="0" w:space="0" w:color="auto"/>
            <w:bottom w:val="none" w:sz="0" w:space="0" w:color="auto"/>
            <w:right w:val="none" w:sz="0" w:space="0" w:color="auto"/>
          </w:divBdr>
        </w:div>
        <w:div w:id="820658678">
          <w:marLeft w:val="640"/>
          <w:marRight w:val="0"/>
          <w:marTop w:val="0"/>
          <w:marBottom w:val="0"/>
          <w:divBdr>
            <w:top w:val="none" w:sz="0" w:space="0" w:color="auto"/>
            <w:left w:val="none" w:sz="0" w:space="0" w:color="auto"/>
            <w:bottom w:val="none" w:sz="0" w:space="0" w:color="auto"/>
            <w:right w:val="none" w:sz="0" w:space="0" w:color="auto"/>
          </w:divBdr>
        </w:div>
        <w:div w:id="831525449">
          <w:marLeft w:val="640"/>
          <w:marRight w:val="0"/>
          <w:marTop w:val="0"/>
          <w:marBottom w:val="0"/>
          <w:divBdr>
            <w:top w:val="none" w:sz="0" w:space="0" w:color="auto"/>
            <w:left w:val="none" w:sz="0" w:space="0" w:color="auto"/>
            <w:bottom w:val="none" w:sz="0" w:space="0" w:color="auto"/>
            <w:right w:val="none" w:sz="0" w:space="0" w:color="auto"/>
          </w:divBdr>
        </w:div>
        <w:div w:id="881206790">
          <w:marLeft w:val="640"/>
          <w:marRight w:val="0"/>
          <w:marTop w:val="0"/>
          <w:marBottom w:val="0"/>
          <w:divBdr>
            <w:top w:val="none" w:sz="0" w:space="0" w:color="auto"/>
            <w:left w:val="none" w:sz="0" w:space="0" w:color="auto"/>
            <w:bottom w:val="none" w:sz="0" w:space="0" w:color="auto"/>
            <w:right w:val="none" w:sz="0" w:space="0" w:color="auto"/>
          </w:divBdr>
        </w:div>
        <w:div w:id="908928121">
          <w:marLeft w:val="640"/>
          <w:marRight w:val="0"/>
          <w:marTop w:val="0"/>
          <w:marBottom w:val="0"/>
          <w:divBdr>
            <w:top w:val="none" w:sz="0" w:space="0" w:color="auto"/>
            <w:left w:val="none" w:sz="0" w:space="0" w:color="auto"/>
            <w:bottom w:val="none" w:sz="0" w:space="0" w:color="auto"/>
            <w:right w:val="none" w:sz="0" w:space="0" w:color="auto"/>
          </w:divBdr>
        </w:div>
        <w:div w:id="1015620917">
          <w:marLeft w:val="640"/>
          <w:marRight w:val="0"/>
          <w:marTop w:val="0"/>
          <w:marBottom w:val="0"/>
          <w:divBdr>
            <w:top w:val="none" w:sz="0" w:space="0" w:color="auto"/>
            <w:left w:val="none" w:sz="0" w:space="0" w:color="auto"/>
            <w:bottom w:val="none" w:sz="0" w:space="0" w:color="auto"/>
            <w:right w:val="none" w:sz="0" w:space="0" w:color="auto"/>
          </w:divBdr>
        </w:div>
        <w:div w:id="1062367700">
          <w:marLeft w:val="640"/>
          <w:marRight w:val="0"/>
          <w:marTop w:val="0"/>
          <w:marBottom w:val="0"/>
          <w:divBdr>
            <w:top w:val="none" w:sz="0" w:space="0" w:color="auto"/>
            <w:left w:val="none" w:sz="0" w:space="0" w:color="auto"/>
            <w:bottom w:val="none" w:sz="0" w:space="0" w:color="auto"/>
            <w:right w:val="none" w:sz="0" w:space="0" w:color="auto"/>
          </w:divBdr>
        </w:div>
        <w:div w:id="1082919777">
          <w:marLeft w:val="640"/>
          <w:marRight w:val="0"/>
          <w:marTop w:val="0"/>
          <w:marBottom w:val="0"/>
          <w:divBdr>
            <w:top w:val="none" w:sz="0" w:space="0" w:color="auto"/>
            <w:left w:val="none" w:sz="0" w:space="0" w:color="auto"/>
            <w:bottom w:val="none" w:sz="0" w:space="0" w:color="auto"/>
            <w:right w:val="none" w:sz="0" w:space="0" w:color="auto"/>
          </w:divBdr>
        </w:div>
        <w:div w:id="1085765392">
          <w:marLeft w:val="640"/>
          <w:marRight w:val="0"/>
          <w:marTop w:val="0"/>
          <w:marBottom w:val="0"/>
          <w:divBdr>
            <w:top w:val="none" w:sz="0" w:space="0" w:color="auto"/>
            <w:left w:val="none" w:sz="0" w:space="0" w:color="auto"/>
            <w:bottom w:val="none" w:sz="0" w:space="0" w:color="auto"/>
            <w:right w:val="none" w:sz="0" w:space="0" w:color="auto"/>
          </w:divBdr>
        </w:div>
        <w:div w:id="1100637145">
          <w:marLeft w:val="640"/>
          <w:marRight w:val="0"/>
          <w:marTop w:val="0"/>
          <w:marBottom w:val="0"/>
          <w:divBdr>
            <w:top w:val="none" w:sz="0" w:space="0" w:color="auto"/>
            <w:left w:val="none" w:sz="0" w:space="0" w:color="auto"/>
            <w:bottom w:val="none" w:sz="0" w:space="0" w:color="auto"/>
            <w:right w:val="none" w:sz="0" w:space="0" w:color="auto"/>
          </w:divBdr>
        </w:div>
        <w:div w:id="1178081351">
          <w:marLeft w:val="640"/>
          <w:marRight w:val="0"/>
          <w:marTop w:val="0"/>
          <w:marBottom w:val="0"/>
          <w:divBdr>
            <w:top w:val="none" w:sz="0" w:space="0" w:color="auto"/>
            <w:left w:val="none" w:sz="0" w:space="0" w:color="auto"/>
            <w:bottom w:val="none" w:sz="0" w:space="0" w:color="auto"/>
            <w:right w:val="none" w:sz="0" w:space="0" w:color="auto"/>
          </w:divBdr>
        </w:div>
        <w:div w:id="1180386127">
          <w:marLeft w:val="640"/>
          <w:marRight w:val="0"/>
          <w:marTop w:val="0"/>
          <w:marBottom w:val="0"/>
          <w:divBdr>
            <w:top w:val="none" w:sz="0" w:space="0" w:color="auto"/>
            <w:left w:val="none" w:sz="0" w:space="0" w:color="auto"/>
            <w:bottom w:val="none" w:sz="0" w:space="0" w:color="auto"/>
            <w:right w:val="none" w:sz="0" w:space="0" w:color="auto"/>
          </w:divBdr>
        </w:div>
        <w:div w:id="1250115365">
          <w:marLeft w:val="640"/>
          <w:marRight w:val="0"/>
          <w:marTop w:val="0"/>
          <w:marBottom w:val="0"/>
          <w:divBdr>
            <w:top w:val="none" w:sz="0" w:space="0" w:color="auto"/>
            <w:left w:val="none" w:sz="0" w:space="0" w:color="auto"/>
            <w:bottom w:val="none" w:sz="0" w:space="0" w:color="auto"/>
            <w:right w:val="none" w:sz="0" w:space="0" w:color="auto"/>
          </w:divBdr>
        </w:div>
        <w:div w:id="1311210047">
          <w:marLeft w:val="640"/>
          <w:marRight w:val="0"/>
          <w:marTop w:val="0"/>
          <w:marBottom w:val="0"/>
          <w:divBdr>
            <w:top w:val="none" w:sz="0" w:space="0" w:color="auto"/>
            <w:left w:val="none" w:sz="0" w:space="0" w:color="auto"/>
            <w:bottom w:val="none" w:sz="0" w:space="0" w:color="auto"/>
            <w:right w:val="none" w:sz="0" w:space="0" w:color="auto"/>
          </w:divBdr>
        </w:div>
        <w:div w:id="1384448997">
          <w:marLeft w:val="640"/>
          <w:marRight w:val="0"/>
          <w:marTop w:val="0"/>
          <w:marBottom w:val="0"/>
          <w:divBdr>
            <w:top w:val="none" w:sz="0" w:space="0" w:color="auto"/>
            <w:left w:val="none" w:sz="0" w:space="0" w:color="auto"/>
            <w:bottom w:val="none" w:sz="0" w:space="0" w:color="auto"/>
            <w:right w:val="none" w:sz="0" w:space="0" w:color="auto"/>
          </w:divBdr>
        </w:div>
        <w:div w:id="1435054760">
          <w:marLeft w:val="640"/>
          <w:marRight w:val="0"/>
          <w:marTop w:val="0"/>
          <w:marBottom w:val="0"/>
          <w:divBdr>
            <w:top w:val="none" w:sz="0" w:space="0" w:color="auto"/>
            <w:left w:val="none" w:sz="0" w:space="0" w:color="auto"/>
            <w:bottom w:val="none" w:sz="0" w:space="0" w:color="auto"/>
            <w:right w:val="none" w:sz="0" w:space="0" w:color="auto"/>
          </w:divBdr>
        </w:div>
        <w:div w:id="1441953137">
          <w:marLeft w:val="640"/>
          <w:marRight w:val="0"/>
          <w:marTop w:val="0"/>
          <w:marBottom w:val="0"/>
          <w:divBdr>
            <w:top w:val="none" w:sz="0" w:space="0" w:color="auto"/>
            <w:left w:val="none" w:sz="0" w:space="0" w:color="auto"/>
            <w:bottom w:val="none" w:sz="0" w:space="0" w:color="auto"/>
            <w:right w:val="none" w:sz="0" w:space="0" w:color="auto"/>
          </w:divBdr>
        </w:div>
        <w:div w:id="1449815685">
          <w:marLeft w:val="640"/>
          <w:marRight w:val="0"/>
          <w:marTop w:val="0"/>
          <w:marBottom w:val="0"/>
          <w:divBdr>
            <w:top w:val="none" w:sz="0" w:space="0" w:color="auto"/>
            <w:left w:val="none" w:sz="0" w:space="0" w:color="auto"/>
            <w:bottom w:val="none" w:sz="0" w:space="0" w:color="auto"/>
            <w:right w:val="none" w:sz="0" w:space="0" w:color="auto"/>
          </w:divBdr>
        </w:div>
        <w:div w:id="1507668692">
          <w:marLeft w:val="640"/>
          <w:marRight w:val="0"/>
          <w:marTop w:val="0"/>
          <w:marBottom w:val="0"/>
          <w:divBdr>
            <w:top w:val="none" w:sz="0" w:space="0" w:color="auto"/>
            <w:left w:val="none" w:sz="0" w:space="0" w:color="auto"/>
            <w:bottom w:val="none" w:sz="0" w:space="0" w:color="auto"/>
            <w:right w:val="none" w:sz="0" w:space="0" w:color="auto"/>
          </w:divBdr>
        </w:div>
        <w:div w:id="1509053348">
          <w:marLeft w:val="640"/>
          <w:marRight w:val="0"/>
          <w:marTop w:val="0"/>
          <w:marBottom w:val="0"/>
          <w:divBdr>
            <w:top w:val="none" w:sz="0" w:space="0" w:color="auto"/>
            <w:left w:val="none" w:sz="0" w:space="0" w:color="auto"/>
            <w:bottom w:val="none" w:sz="0" w:space="0" w:color="auto"/>
            <w:right w:val="none" w:sz="0" w:space="0" w:color="auto"/>
          </w:divBdr>
        </w:div>
        <w:div w:id="1521778599">
          <w:marLeft w:val="640"/>
          <w:marRight w:val="0"/>
          <w:marTop w:val="0"/>
          <w:marBottom w:val="0"/>
          <w:divBdr>
            <w:top w:val="none" w:sz="0" w:space="0" w:color="auto"/>
            <w:left w:val="none" w:sz="0" w:space="0" w:color="auto"/>
            <w:bottom w:val="none" w:sz="0" w:space="0" w:color="auto"/>
            <w:right w:val="none" w:sz="0" w:space="0" w:color="auto"/>
          </w:divBdr>
        </w:div>
        <w:div w:id="1522936194">
          <w:marLeft w:val="640"/>
          <w:marRight w:val="0"/>
          <w:marTop w:val="0"/>
          <w:marBottom w:val="0"/>
          <w:divBdr>
            <w:top w:val="none" w:sz="0" w:space="0" w:color="auto"/>
            <w:left w:val="none" w:sz="0" w:space="0" w:color="auto"/>
            <w:bottom w:val="none" w:sz="0" w:space="0" w:color="auto"/>
            <w:right w:val="none" w:sz="0" w:space="0" w:color="auto"/>
          </w:divBdr>
        </w:div>
        <w:div w:id="1555510451">
          <w:marLeft w:val="640"/>
          <w:marRight w:val="0"/>
          <w:marTop w:val="0"/>
          <w:marBottom w:val="0"/>
          <w:divBdr>
            <w:top w:val="none" w:sz="0" w:space="0" w:color="auto"/>
            <w:left w:val="none" w:sz="0" w:space="0" w:color="auto"/>
            <w:bottom w:val="none" w:sz="0" w:space="0" w:color="auto"/>
            <w:right w:val="none" w:sz="0" w:space="0" w:color="auto"/>
          </w:divBdr>
        </w:div>
        <w:div w:id="1603538040">
          <w:marLeft w:val="640"/>
          <w:marRight w:val="0"/>
          <w:marTop w:val="0"/>
          <w:marBottom w:val="0"/>
          <w:divBdr>
            <w:top w:val="none" w:sz="0" w:space="0" w:color="auto"/>
            <w:left w:val="none" w:sz="0" w:space="0" w:color="auto"/>
            <w:bottom w:val="none" w:sz="0" w:space="0" w:color="auto"/>
            <w:right w:val="none" w:sz="0" w:space="0" w:color="auto"/>
          </w:divBdr>
        </w:div>
        <w:div w:id="1609389755">
          <w:marLeft w:val="640"/>
          <w:marRight w:val="0"/>
          <w:marTop w:val="0"/>
          <w:marBottom w:val="0"/>
          <w:divBdr>
            <w:top w:val="none" w:sz="0" w:space="0" w:color="auto"/>
            <w:left w:val="none" w:sz="0" w:space="0" w:color="auto"/>
            <w:bottom w:val="none" w:sz="0" w:space="0" w:color="auto"/>
            <w:right w:val="none" w:sz="0" w:space="0" w:color="auto"/>
          </w:divBdr>
        </w:div>
        <w:div w:id="1641184761">
          <w:marLeft w:val="640"/>
          <w:marRight w:val="0"/>
          <w:marTop w:val="0"/>
          <w:marBottom w:val="0"/>
          <w:divBdr>
            <w:top w:val="none" w:sz="0" w:space="0" w:color="auto"/>
            <w:left w:val="none" w:sz="0" w:space="0" w:color="auto"/>
            <w:bottom w:val="none" w:sz="0" w:space="0" w:color="auto"/>
            <w:right w:val="none" w:sz="0" w:space="0" w:color="auto"/>
          </w:divBdr>
        </w:div>
        <w:div w:id="1663973973">
          <w:marLeft w:val="640"/>
          <w:marRight w:val="0"/>
          <w:marTop w:val="0"/>
          <w:marBottom w:val="0"/>
          <w:divBdr>
            <w:top w:val="none" w:sz="0" w:space="0" w:color="auto"/>
            <w:left w:val="none" w:sz="0" w:space="0" w:color="auto"/>
            <w:bottom w:val="none" w:sz="0" w:space="0" w:color="auto"/>
            <w:right w:val="none" w:sz="0" w:space="0" w:color="auto"/>
          </w:divBdr>
        </w:div>
        <w:div w:id="1724795420">
          <w:marLeft w:val="640"/>
          <w:marRight w:val="0"/>
          <w:marTop w:val="0"/>
          <w:marBottom w:val="0"/>
          <w:divBdr>
            <w:top w:val="none" w:sz="0" w:space="0" w:color="auto"/>
            <w:left w:val="none" w:sz="0" w:space="0" w:color="auto"/>
            <w:bottom w:val="none" w:sz="0" w:space="0" w:color="auto"/>
            <w:right w:val="none" w:sz="0" w:space="0" w:color="auto"/>
          </w:divBdr>
        </w:div>
        <w:div w:id="1763990591">
          <w:marLeft w:val="640"/>
          <w:marRight w:val="0"/>
          <w:marTop w:val="0"/>
          <w:marBottom w:val="0"/>
          <w:divBdr>
            <w:top w:val="none" w:sz="0" w:space="0" w:color="auto"/>
            <w:left w:val="none" w:sz="0" w:space="0" w:color="auto"/>
            <w:bottom w:val="none" w:sz="0" w:space="0" w:color="auto"/>
            <w:right w:val="none" w:sz="0" w:space="0" w:color="auto"/>
          </w:divBdr>
        </w:div>
        <w:div w:id="1779520075">
          <w:marLeft w:val="640"/>
          <w:marRight w:val="0"/>
          <w:marTop w:val="0"/>
          <w:marBottom w:val="0"/>
          <w:divBdr>
            <w:top w:val="none" w:sz="0" w:space="0" w:color="auto"/>
            <w:left w:val="none" w:sz="0" w:space="0" w:color="auto"/>
            <w:bottom w:val="none" w:sz="0" w:space="0" w:color="auto"/>
            <w:right w:val="none" w:sz="0" w:space="0" w:color="auto"/>
          </w:divBdr>
        </w:div>
        <w:div w:id="1783111711">
          <w:marLeft w:val="640"/>
          <w:marRight w:val="0"/>
          <w:marTop w:val="0"/>
          <w:marBottom w:val="0"/>
          <w:divBdr>
            <w:top w:val="none" w:sz="0" w:space="0" w:color="auto"/>
            <w:left w:val="none" w:sz="0" w:space="0" w:color="auto"/>
            <w:bottom w:val="none" w:sz="0" w:space="0" w:color="auto"/>
            <w:right w:val="none" w:sz="0" w:space="0" w:color="auto"/>
          </w:divBdr>
        </w:div>
        <w:div w:id="1819297239">
          <w:marLeft w:val="640"/>
          <w:marRight w:val="0"/>
          <w:marTop w:val="0"/>
          <w:marBottom w:val="0"/>
          <w:divBdr>
            <w:top w:val="none" w:sz="0" w:space="0" w:color="auto"/>
            <w:left w:val="none" w:sz="0" w:space="0" w:color="auto"/>
            <w:bottom w:val="none" w:sz="0" w:space="0" w:color="auto"/>
            <w:right w:val="none" w:sz="0" w:space="0" w:color="auto"/>
          </w:divBdr>
        </w:div>
        <w:div w:id="1849178242">
          <w:marLeft w:val="640"/>
          <w:marRight w:val="0"/>
          <w:marTop w:val="0"/>
          <w:marBottom w:val="0"/>
          <w:divBdr>
            <w:top w:val="none" w:sz="0" w:space="0" w:color="auto"/>
            <w:left w:val="none" w:sz="0" w:space="0" w:color="auto"/>
            <w:bottom w:val="none" w:sz="0" w:space="0" w:color="auto"/>
            <w:right w:val="none" w:sz="0" w:space="0" w:color="auto"/>
          </w:divBdr>
        </w:div>
        <w:div w:id="1865945367">
          <w:marLeft w:val="640"/>
          <w:marRight w:val="0"/>
          <w:marTop w:val="0"/>
          <w:marBottom w:val="0"/>
          <w:divBdr>
            <w:top w:val="none" w:sz="0" w:space="0" w:color="auto"/>
            <w:left w:val="none" w:sz="0" w:space="0" w:color="auto"/>
            <w:bottom w:val="none" w:sz="0" w:space="0" w:color="auto"/>
            <w:right w:val="none" w:sz="0" w:space="0" w:color="auto"/>
          </w:divBdr>
        </w:div>
        <w:div w:id="1908223163">
          <w:marLeft w:val="640"/>
          <w:marRight w:val="0"/>
          <w:marTop w:val="0"/>
          <w:marBottom w:val="0"/>
          <w:divBdr>
            <w:top w:val="none" w:sz="0" w:space="0" w:color="auto"/>
            <w:left w:val="none" w:sz="0" w:space="0" w:color="auto"/>
            <w:bottom w:val="none" w:sz="0" w:space="0" w:color="auto"/>
            <w:right w:val="none" w:sz="0" w:space="0" w:color="auto"/>
          </w:divBdr>
        </w:div>
        <w:div w:id="1913420875">
          <w:marLeft w:val="640"/>
          <w:marRight w:val="0"/>
          <w:marTop w:val="0"/>
          <w:marBottom w:val="0"/>
          <w:divBdr>
            <w:top w:val="none" w:sz="0" w:space="0" w:color="auto"/>
            <w:left w:val="none" w:sz="0" w:space="0" w:color="auto"/>
            <w:bottom w:val="none" w:sz="0" w:space="0" w:color="auto"/>
            <w:right w:val="none" w:sz="0" w:space="0" w:color="auto"/>
          </w:divBdr>
        </w:div>
        <w:div w:id="1925843613">
          <w:marLeft w:val="640"/>
          <w:marRight w:val="0"/>
          <w:marTop w:val="0"/>
          <w:marBottom w:val="0"/>
          <w:divBdr>
            <w:top w:val="none" w:sz="0" w:space="0" w:color="auto"/>
            <w:left w:val="none" w:sz="0" w:space="0" w:color="auto"/>
            <w:bottom w:val="none" w:sz="0" w:space="0" w:color="auto"/>
            <w:right w:val="none" w:sz="0" w:space="0" w:color="auto"/>
          </w:divBdr>
        </w:div>
        <w:div w:id="1977753074">
          <w:marLeft w:val="640"/>
          <w:marRight w:val="0"/>
          <w:marTop w:val="0"/>
          <w:marBottom w:val="0"/>
          <w:divBdr>
            <w:top w:val="none" w:sz="0" w:space="0" w:color="auto"/>
            <w:left w:val="none" w:sz="0" w:space="0" w:color="auto"/>
            <w:bottom w:val="none" w:sz="0" w:space="0" w:color="auto"/>
            <w:right w:val="none" w:sz="0" w:space="0" w:color="auto"/>
          </w:divBdr>
        </w:div>
        <w:div w:id="1992709744">
          <w:marLeft w:val="640"/>
          <w:marRight w:val="0"/>
          <w:marTop w:val="0"/>
          <w:marBottom w:val="0"/>
          <w:divBdr>
            <w:top w:val="none" w:sz="0" w:space="0" w:color="auto"/>
            <w:left w:val="none" w:sz="0" w:space="0" w:color="auto"/>
            <w:bottom w:val="none" w:sz="0" w:space="0" w:color="auto"/>
            <w:right w:val="none" w:sz="0" w:space="0" w:color="auto"/>
          </w:divBdr>
        </w:div>
        <w:div w:id="2011135501">
          <w:marLeft w:val="640"/>
          <w:marRight w:val="0"/>
          <w:marTop w:val="0"/>
          <w:marBottom w:val="0"/>
          <w:divBdr>
            <w:top w:val="none" w:sz="0" w:space="0" w:color="auto"/>
            <w:left w:val="none" w:sz="0" w:space="0" w:color="auto"/>
            <w:bottom w:val="none" w:sz="0" w:space="0" w:color="auto"/>
            <w:right w:val="none" w:sz="0" w:space="0" w:color="auto"/>
          </w:divBdr>
        </w:div>
        <w:div w:id="2067489752">
          <w:marLeft w:val="640"/>
          <w:marRight w:val="0"/>
          <w:marTop w:val="0"/>
          <w:marBottom w:val="0"/>
          <w:divBdr>
            <w:top w:val="none" w:sz="0" w:space="0" w:color="auto"/>
            <w:left w:val="none" w:sz="0" w:space="0" w:color="auto"/>
            <w:bottom w:val="none" w:sz="0" w:space="0" w:color="auto"/>
            <w:right w:val="none" w:sz="0" w:space="0" w:color="auto"/>
          </w:divBdr>
        </w:div>
        <w:div w:id="2086606892">
          <w:marLeft w:val="640"/>
          <w:marRight w:val="0"/>
          <w:marTop w:val="0"/>
          <w:marBottom w:val="0"/>
          <w:divBdr>
            <w:top w:val="none" w:sz="0" w:space="0" w:color="auto"/>
            <w:left w:val="none" w:sz="0" w:space="0" w:color="auto"/>
            <w:bottom w:val="none" w:sz="0" w:space="0" w:color="auto"/>
            <w:right w:val="none" w:sz="0" w:space="0" w:color="auto"/>
          </w:divBdr>
        </w:div>
        <w:div w:id="2103181513">
          <w:marLeft w:val="640"/>
          <w:marRight w:val="0"/>
          <w:marTop w:val="0"/>
          <w:marBottom w:val="0"/>
          <w:divBdr>
            <w:top w:val="none" w:sz="0" w:space="0" w:color="auto"/>
            <w:left w:val="none" w:sz="0" w:space="0" w:color="auto"/>
            <w:bottom w:val="none" w:sz="0" w:space="0" w:color="auto"/>
            <w:right w:val="none" w:sz="0" w:space="0" w:color="auto"/>
          </w:divBdr>
        </w:div>
        <w:div w:id="2133817549">
          <w:marLeft w:val="640"/>
          <w:marRight w:val="0"/>
          <w:marTop w:val="0"/>
          <w:marBottom w:val="0"/>
          <w:divBdr>
            <w:top w:val="none" w:sz="0" w:space="0" w:color="auto"/>
            <w:left w:val="none" w:sz="0" w:space="0" w:color="auto"/>
            <w:bottom w:val="none" w:sz="0" w:space="0" w:color="auto"/>
            <w:right w:val="none" w:sz="0" w:space="0" w:color="auto"/>
          </w:divBdr>
        </w:div>
      </w:divsChild>
    </w:div>
    <w:div w:id="1883247178">
      <w:bodyDiv w:val="1"/>
      <w:marLeft w:val="0"/>
      <w:marRight w:val="0"/>
      <w:marTop w:val="0"/>
      <w:marBottom w:val="0"/>
      <w:divBdr>
        <w:top w:val="none" w:sz="0" w:space="0" w:color="auto"/>
        <w:left w:val="none" w:sz="0" w:space="0" w:color="auto"/>
        <w:bottom w:val="none" w:sz="0" w:space="0" w:color="auto"/>
        <w:right w:val="none" w:sz="0" w:space="0" w:color="auto"/>
      </w:divBdr>
      <w:divsChild>
        <w:div w:id="226451831">
          <w:marLeft w:val="640"/>
          <w:marRight w:val="0"/>
          <w:marTop w:val="0"/>
          <w:marBottom w:val="0"/>
          <w:divBdr>
            <w:top w:val="none" w:sz="0" w:space="0" w:color="auto"/>
            <w:left w:val="none" w:sz="0" w:space="0" w:color="auto"/>
            <w:bottom w:val="none" w:sz="0" w:space="0" w:color="auto"/>
            <w:right w:val="none" w:sz="0" w:space="0" w:color="auto"/>
          </w:divBdr>
        </w:div>
        <w:div w:id="276525017">
          <w:marLeft w:val="640"/>
          <w:marRight w:val="0"/>
          <w:marTop w:val="0"/>
          <w:marBottom w:val="0"/>
          <w:divBdr>
            <w:top w:val="none" w:sz="0" w:space="0" w:color="auto"/>
            <w:left w:val="none" w:sz="0" w:space="0" w:color="auto"/>
            <w:bottom w:val="none" w:sz="0" w:space="0" w:color="auto"/>
            <w:right w:val="none" w:sz="0" w:space="0" w:color="auto"/>
          </w:divBdr>
        </w:div>
        <w:div w:id="350688549">
          <w:marLeft w:val="640"/>
          <w:marRight w:val="0"/>
          <w:marTop w:val="0"/>
          <w:marBottom w:val="0"/>
          <w:divBdr>
            <w:top w:val="none" w:sz="0" w:space="0" w:color="auto"/>
            <w:left w:val="none" w:sz="0" w:space="0" w:color="auto"/>
            <w:bottom w:val="none" w:sz="0" w:space="0" w:color="auto"/>
            <w:right w:val="none" w:sz="0" w:space="0" w:color="auto"/>
          </w:divBdr>
        </w:div>
        <w:div w:id="531919806">
          <w:marLeft w:val="640"/>
          <w:marRight w:val="0"/>
          <w:marTop w:val="0"/>
          <w:marBottom w:val="0"/>
          <w:divBdr>
            <w:top w:val="none" w:sz="0" w:space="0" w:color="auto"/>
            <w:left w:val="none" w:sz="0" w:space="0" w:color="auto"/>
            <w:bottom w:val="none" w:sz="0" w:space="0" w:color="auto"/>
            <w:right w:val="none" w:sz="0" w:space="0" w:color="auto"/>
          </w:divBdr>
        </w:div>
        <w:div w:id="730807459">
          <w:marLeft w:val="640"/>
          <w:marRight w:val="0"/>
          <w:marTop w:val="0"/>
          <w:marBottom w:val="0"/>
          <w:divBdr>
            <w:top w:val="none" w:sz="0" w:space="0" w:color="auto"/>
            <w:left w:val="none" w:sz="0" w:space="0" w:color="auto"/>
            <w:bottom w:val="none" w:sz="0" w:space="0" w:color="auto"/>
            <w:right w:val="none" w:sz="0" w:space="0" w:color="auto"/>
          </w:divBdr>
        </w:div>
        <w:div w:id="757212932">
          <w:marLeft w:val="640"/>
          <w:marRight w:val="0"/>
          <w:marTop w:val="0"/>
          <w:marBottom w:val="0"/>
          <w:divBdr>
            <w:top w:val="none" w:sz="0" w:space="0" w:color="auto"/>
            <w:left w:val="none" w:sz="0" w:space="0" w:color="auto"/>
            <w:bottom w:val="none" w:sz="0" w:space="0" w:color="auto"/>
            <w:right w:val="none" w:sz="0" w:space="0" w:color="auto"/>
          </w:divBdr>
        </w:div>
        <w:div w:id="943154694">
          <w:marLeft w:val="640"/>
          <w:marRight w:val="0"/>
          <w:marTop w:val="0"/>
          <w:marBottom w:val="0"/>
          <w:divBdr>
            <w:top w:val="none" w:sz="0" w:space="0" w:color="auto"/>
            <w:left w:val="none" w:sz="0" w:space="0" w:color="auto"/>
            <w:bottom w:val="none" w:sz="0" w:space="0" w:color="auto"/>
            <w:right w:val="none" w:sz="0" w:space="0" w:color="auto"/>
          </w:divBdr>
        </w:div>
        <w:div w:id="961304518">
          <w:marLeft w:val="640"/>
          <w:marRight w:val="0"/>
          <w:marTop w:val="0"/>
          <w:marBottom w:val="0"/>
          <w:divBdr>
            <w:top w:val="none" w:sz="0" w:space="0" w:color="auto"/>
            <w:left w:val="none" w:sz="0" w:space="0" w:color="auto"/>
            <w:bottom w:val="none" w:sz="0" w:space="0" w:color="auto"/>
            <w:right w:val="none" w:sz="0" w:space="0" w:color="auto"/>
          </w:divBdr>
        </w:div>
        <w:div w:id="964971804">
          <w:marLeft w:val="640"/>
          <w:marRight w:val="0"/>
          <w:marTop w:val="0"/>
          <w:marBottom w:val="0"/>
          <w:divBdr>
            <w:top w:val="none" w:sz="0" w:space="0" w:color="auto"/>
            <w:left w:val="none" w:sz="0" w:space="0" w:color="auto"/>
            <w:bottom w:val="none" w:sz="0" w:space="0" w:color="auto"/>
            <w:right w:val="none" w:sz="0" w:space="0" w:color="auto"/>
          </w:divBdr>
        </w:div>
        <w:div w:id="1082802153">
          <w:marLeft w:val="640"/>
          <w:marRight w:val="0"/>
          <w:marTop w:val="0"/>
          <w:marBottom w:val="0"/>
          <w:divBdr>
            <w:top w:val="none" w:sz="0" w:space="0" w:color="auto"/>
            <w:left w:val="none" w:sz="0" w:space="0" w:color="auto"/>
            <w:bottom w:val="none" w:sz="0" w:space="0" w:color="auto"/>
            <w:right w:val="none" w:sz="0" w:space="0" w:color="auto"/>
          </w:divBdr>
        </w:div>
        <w:div w:id="1168982670">
          <w:marLeft w:val="640"/>
          <w:marRight w:val="0"/>
          <w:marTop w:val="0"/>
          <w:marBottom w:val="0"/>
          <w:divBdr>
            <w:top w:val="none" w:sz="0" w:space="0" w:color="auto"/>
            <w:left w:val="none" w:sz="0" w:space="0" w:color="auto"/>
            <w:bottom w:val="none" w:sz="0" w:space="0" w:color="auto"/>
            <w:right w:val="none" w:sz="0" w:space="0" w:color="auto"/>
          </w:divBdr>
        </w:div>
        <w:div w:id="1208222071">
          <w:marLeft w:val="640"/>
          <w:marRight w:val="0"/>
          <w:marTop w:val="0"/>
          <w:marBottom w:val="0"/>
          <w:divBdr>
            <w:top w:val="none" w:sz="0" w:space="0" w:color="auto"/>
            <w:left w:val="none" w:sz="0" w:space="0" w:color="auto"/>
            <w:bottom w:val="none" w:sz="0" w:space="0" w:color="auto"/>
            <w:right w:val="none" w:sz="0" w:space="0" w:color="auto"/>
          </w:divBdr>
        </w:div>
        <w:div w:id="1437868052">
          <w:marLeft w:val="640"/>
          <w:marRight w:val="0"/>
          <w:marTop w:val="0"/>
          <w:marBottom w:val="0"/>
          <w:divBdr>
            <w:top w:val="none" w:sz="0" w:space="0" w:color="auto"/>
            <w:left w:val="none" w:sz="0" w:space="0" w:color="auto"/>
            <w:bottom w:val="none" w:sz="0" w:space="0" w:color="auto"/>
            <w:right w:val="none" w:sz="0" w:space="0" w:color="auto"/>
          </w:divBdr>
        </w:div>
        <w:div w:id="1504277971">
          <w:marLeft w:val="640"/>
          <w:marRight w:val="0"/>
          <w:marTop w:val="0"/>
          <w:marBottom w:val="0"/>
          <w:divBdr>
            <w:top w:val="none" w:sz="0" w:space="0" w:color="auto"/>
            <w:left w:val="none" w:sz="0" w:space="0" w:color="auto"/>
            <w:bottom w:val="none" w:sz="0" w:space="0" w:color="auto"/>
            <w:right w:val="none" w:sz="0" w:space="0" w:color="auto"/>
          </w:divBdr>
        </w:div>
        <w:div w:id="1686860602">
          <w:marLeft w:val="640"/>
          <w:marRight w:val="0"/>
          <w:marTop w:val="0"/>
          <w:marBottom w:val="0"/>
          <w:divBdr>
            <w:top w:val="none" w:sz="0" w:space="0" w:color="auto"/>
            <w:left w:val="none" w:sz="0" w:space="0" w:color="auto"/>
            <w:bottom w:val="none" w:sz="0" w:space="0" w:color="auto"/>
            <w:right w:val="none" w:sz="0" w:space="0" w:color="auto"/>
          </w:divBdr>
        </w:div>
        <w:div w:id="1807964196">
          <w:marLeft w:val="640"/>
          <w:marRight w:val="0"/>
          <w:marTop w:val="0"/>
          <w:marBottom w:val="0"/>
          <w:divBdr>
            <w:top w:val="none" w:sz="0" w:space="0" w:color="auto"/>
            <w:left w:val="none" w:sz="0" w:space="0" w:color="auto"/>
            <w:bottom w:val="none" w:sz="0" w:space="0" w:color="auto"/>
            <w:right w:val="none" w:sz="0" w:space="0" w:color="auto"/>
          </w:divBdr>
        </w:div>
        <w:div w:id="1832869141">
          <w:marLeft w:val="640"/>
          <w:marRight w:val="0"/>
          <w:marTop w:val="0"/>
          <w:marBottom w:val="0"/>
          <w:divBdr>
            <w:top w:val="none" w:sz="0" w:space="0" w:color="auto"/>
            <w:left w:val="none" w:sz="0" w:space="0" w:color="auto"/>
            <w:bottom w:val="none" w:sz="0" w:space="0" w:color="auto"/>
            <w:right w:val="none" w:sz="0" w:space="0" w:color="auto"/>
          </w:divBdr>
        </w:div>
        <w:div w:id="2030374228">
          <w:marLeft w:val="640"/>
          <w:marRight w:val="0"/>
          <w:marTop w:val="0"/>
          <w:marBottom w:val="0"/>
          <w:divBdr>
            <w:top w:val="none" w:sz="0" w:space="0" w:color="auto"/>
            <w:left w:val="none" w:sz="0" w:space="0" w:color="auto"/>
            <w:bottom w:val="none" w:sz="0" w:space="0" w:color="auto"/>
            <w:right w:val="none" w:sz="0" w:space="0" w:color="auto"/>
          </w:divBdr>
        </w:div>
        <w:div w:id="2066904166">
          <w:marLeft w:val="640"/>
          <w:marRight w:val="0"/>
          <w:marTop w:val="0"/>
          <w:marBottom w:val="0"/>
          <w:divBdr>
            <w:top w:val="none" w:sz="0" w:space="0" w:color="auto"/>
            <w:left w:val="none" w:sz="0" w:space="0" w:color="auto"/>
            <w:bottom w:val="none" w:sz="0" w:space="0" w:color="auto"/>
            <w:right w:val="none" w:sz="0" w:space="0" w:color="auto"/>
          </w:divBdr>
        </w:div>
      </w:divsChild>
    </w:div>
    <w:div w:id="1884709219">
      <w:bodyDiv w:val="1"/>
      <w:marLeft w:val="0"/>
      <w:marRight w:val="0"/>
      <w:marTop w:val="0"/>
      <w:marBottom w:val="0"/>
      <w:divBdr>
        <w:top w:val="none" w:sz="0" w:space="0" w:color="auto"/>
        <w:left w:val="none" w:sz="0" w:space="0" w:color="auto"/>
        <w:bottom w:val="none" w:sz="0" w:space="0" w:color="auto"/>
        <w:right w:val="none" w:sz="0" w:space="0" w:color="auto"/>
      </w:divBdr>
      <w:divsChild>
        <w:div w:id="8996776">
          <w:marLeft w:val="640"/>
          <w:marRight w:val="0"/>
          <w:marTop w:val="0"/>
          <w:marBottom w:val="0"/>
          <w:divBdr>
            <w:top w:val="none" w:sz="0" w:space="0" w:color="auto"/>
            <w:left w:val="none" w:sz="0" w:space="0" w:color="auto"/>
            <w:bottom w:val="none" w:sz="0" w:space="0" w:color="auto"/>
            <w:right w:val="none" w:sz="0" w:space="0" w:color="auto"/>
          </w:divBdr>
        </w:div>
        <w:div w:id="32461642">
          <w:marLeft w:val="640"/>
          <w:marRight w:val="0"/>
          <w:marTop w:val="0"/>
          <w:marBottom w:val="0"/>
          <w:divBdr>
            <w:top w:val="none" w:sz="0" w:space="0" w:color="auto"/>
            <w:left w:val="none" w:sz="0" w:space="0" w:color="auto"/>
            <w:bottom w:val="none" w:sz="0" w:space="0" w:color="auto"/>
            <w:right w:val="none" w:sz="0" w:space="0" w:color="auto"/>
          </w:divBdr>
        </w:div>
        <w:div w:id="137186633">
          <w:marLeft w:val="640"/>
          <w:marRight w:val="0"/>
          <w:marTop w:val="0"/>
          <w:marBottom w:val="0"/>
          <w:divBdr>
            <w:top w:val="none" w:sz="0" w:space="0" w:color="auto"/>
            <w:left w:val="none" w:sz="0" w:space="0" w:color="auto"/>
            <w:bottom w:val="none" w:sz="0" w:space="0" w:color="auto"/>
            <w:right w:val="none" w:sz="0" w:space="0" w:color="auto"/>
          </w:divBdr>
        </w:div>
        <w:div w:id="190344033">
          <w:marLeft w:val="640"/>
          <w:marRight w:val="0"/>
          <w:marTop w:val="0"/>
          <w:marBottom w:val="0"/>
          <w:divBdr>
            <w:top w:val="none" w:sz="0" w:space="0" w:color="auto"/>
            <w:left w:val="none" w:sz="0" w:space="0" w:color="auto"/>
            <w:bottom w:val="none" w:sz="0" w:space="0" w:color="auto"/>
            <w:right w:val="none" w:sz="0" w:space="0" w:color="auto"/>
          </w:divBdr>
        </w:div>
        <w:div w:id="193620069">
          <w:marLeft w:val="640"/>
          <w:marRight w:val="0"/>
          <w:marTop w:val="0"/>
          <w:marBottom w:val="0"/>
          <w:divBdr>
            <w:top w:val="none" w:sz="0" w:space="0" w:color="auto"/>
            <w:left w:val="none" w:sz="0" w:space="0" w:color="auto"/>
            <w:bottom w:val="none" w:sz="0" w:space="0" w:color="auto"/>
            <w:right w:val="none" w:sz="0" w:space="0" w:color="auto"/>
          </w:divBdr>
        </w:div>
        <w:div w:id="206455225">
          <w:marLeft w:val="640"/>
          <w:marRight w:val="0"/>
          <w:marTop w:val="0"/>
          <w:marBottom w:val="0"/>
          <w:divBdr>
            <w:top w:val="none" w:sz="0" w:space="0" w:color="auto"/>
            <w:left w:val="none" w:sz="0" w:space="0" w:color="auto"/>
            <w:bottom w:val="none" w:sz="0" w:space="0" w:color="auto"/>
            <w:right w:val="none" w:sz="0" w:space="0" w:color="auto"/>
          </w:divBdr>
        </w:div>
        <w:div w:id="208078261">
          <w:marLeft w:val="640"/>
          <w:marRight w:val="0"/>
          <w:marTop w:val="0"/>
          <w:marBottom w:val="0"/>
          <w:divBdr>
            <w:top w:val="none" w:sz="0" w:space="0" w:color="auto"/>
            <w:left w:val="none" w:sz="0" w:space="0" w:color="auto"/>
            <w:bottom w:val="none" w:sz="0" w:space="0" w:color="auto"/>
            <w:right w:val="none" w:sz="0" w:space="0" w:color="auto"/>
          </w:divBdr>
        </w:div>
        <w:div w:id="209272120">
          <w:marLeft w:val="640"/>
          <w:marRight w:val="0"/>
          <w:marTop w:val="0"/>
          <w:marBottom w:val="0"/>
          <w:divBdr>
            <w:top w:val="none" w:sz="0" w:space="0" w:color="auto"/>
            <w:left w:val="none" w:sz="0" w:space="0" w:color="auto"/>
            <w:bottom w:val="none" w:sz="0" w:space="0" w:color="auto"/>
            <w:right w:val="none" w:sz="0" w:space="0" w:color="auto"/>
          </w:divBdr>
        </w:div>
        <w:div w:id="217670532">
          <w:marLeft w:val="640"/>
          <w:marRight w:val="0"/>
          <w:marTop w:val="0"/>
          <w:marBottom w:val="0"/>
          <w:divBdr>
            <w:top w:val="none" w:sz="0" w:space="0" w:color="auto"/>
            <w:left w:val="none" w:sz="0" w:space="0" w:color="auto"/>
            <w:bottom w:val="none" w:sz="0" w:space="0" w:color="auto"/>
            <w:right w:val="none" w:sz="0" w:space="0" w:color="auto"/>
          </w:divBdr>
        </w:div>
        <w:div w:id="228804030">
          <w:marLeft w:val="640"/>
          <w:marRight w:val="0"/>
          <w:marTop w:val="0"/>
          <w:marBottom w:val="0"/>
          <w:divBdr>
            <w:top w:val="none" w:sz="0" w:space="0" w:color="auto"/>
            <w:left w:val="none" w:sz="0" w:space="0" w:color="auto"/>
            <w:bottom w:val="none" w:sz="0" w:space="0" w:color="auto"/>
            <w:right w:val="none" w:sz="0" w:space="0" w:color="auto"/>
          </w:divBdr>
        </w:div>
        <w:div w:id="241568739">
          <w:marLeft w:val="640"/>
          <w:marRight w:val="0"/>
          <w:marTop w:val="0"/>
          <w:marBottom w:val="0"/>
          <w:divBdr>
            <w:top w:val="none" w:sz="0" w:space="0" w:color="auto"/>
            <w:left w:val="none" w:sz="0" w:space="0" w:color="auto"/>
            <w:bottom w:val="none" w:sz="0" w:space="0" w:color="auto"/>
            <w:right w:val="none" w:sz="0" w:space="0" w:color="auto"/>
          </w:divBdr>
        </w:div>
        <w:div w:id="273244731">
          <w:marLeft w:val="640"/>
          <w:marRight w:val="0"/>
          <w:marTop w:val="0"/>
          <w:marBottom w:val="0"/>
          <w:divBdr>
            <w:top w:val="none" w:sz="0" w:space="0" w:color="auto"/>
            <w:left w:val="none" w:sz="0" w:space="0" w:color="auto"/>
            <w:bottom w:val="none" w:sz="0" w:space="0" w:color="auto"/>
            <w:right w:val="none" w:sz="0" w:space="0" w:color="auto"/>
          </w:divBdr>
        </w:div>
        <w:div w:id="278416724">
          <w:marLeft w:val="640"/>
          <w:marRight w:val="0"/>
          <w:marTop w:val="0"/>
          <w:marBottom w:val="0"/>
          <w:divBdr>
            <w:top w:val="none" w:sz="0" w:space="0" w:color="auto"/>
            <w:left w:val="none" w:sz="0" w:space="0" w:color="auto"/>
            <w:bottom w:val="none" w:sz="0" w:space="0" w:color="auto"/>
            <w:right w:val="none" w:sz="0" w:space="0" w:color="auto"/>
          </w:divBdr>
        </w:div>
        <w:div w:id="332227756">
          <w:marLeft w:val="640"/>
          <w:marRight w:val="0"/>
          <w:marTop w:val="0"/>
          <w:marBottom w:val="0"/>
          <w:divBdr>
            <w:top w:val="none" w:sz="0" w:space="0" w:color="auto"/>
            <w:left w:val="none" w:sz="0" w:space="0" w:color="auto"/>
            <w:bottom w:val="none" w:sz="0" w:space="0" w:color="auto"/>
            <w:right w:val="none" w:sz="0" w:space="0" w:color="auto"/>
          </w:divBdr>
        </w:div>
        <w:div w:id="373236512">
          <w:marLeft w:val="640"/>
          <w:marRight w:val="0"/>
          <w:marTop w:val="0"/>
          <w:marBottom w:val="0"/>
          <w:divBdr>
            <w:top w:val="none" w:sz="0" w:space="0" w:color="auto"/>
            <w:left w:val="none" w:sz="0" w:space="0" w:color="auto"/>
            <w:bottom w:val="none" w:sz="0" w:space="0" w:color="auto"/>
            <w:right w:val="none" w:sz="0" w:space="0" w:color="auto"/>
          </w:divBdr>
        </w:div>
        <w:div w:id="407191291">
          <w:marLeft w:val="640"/>
          <w:marRight w:val="0"/>
          <w:marTop w:val="0"/>
          <w:marBottom w:val="0"/>
          <w:divBdr>
            <w:top w:val="none" w:sz="0" w:space="0" w:color="auto"/>
            <w:left w:val="none" w:sz="0" w:space="0" w:color="auto"/>
            <w:bottom w:val="none" w:sz="0" w:space="0" w:color="auto"/>
            <w:right w:val="none" w:sz="0" w:space="0" w:color="auto"/>
          </w:divBdr>
        </w:div>
        <w:div w:id="413280274">
          <w:marLeft w:val="640"/>
          <w:marRight w:val="0"/>
          <w:marTop w:val="0"/>
          <w:marBottom w:val="0"/>
          <w:divBdr>
            <w:top w:val="none" w:sz="0" w:space="0" w:color="auto"/>
            <w:left w:val="none" w:sz="0" w:space="0" w:color="auto"/>
            <w:bottom w:val="none" w:sz="0" w:space="0" w:color="auto"/>
            <w:right w:val="none" w:sz="0" w:space="0" w:color="auto"/>
          </w:divBdr>
        </w:div>
        <w:div w:id="415440891">
          <w:marLeft w:val="640"/>
          <w:marRight w:val="0"/>
          <w:marTop w:val="0"/>
          <w:marBottom w:val="0"/>
          <w:divBdr>
            <w:top w:val="none" w:sz="0" w:space="0" w:color="auto"/>
            <w:left w:val="none" w:sz="0" w:space="0" w:color="auto"/>
            <w:bottom w:val="none" w:sz="0" w:space="0" w:color="auto"/>
            <w:right w:val="none" w:sz="0" w:space="0" w:color="auto"/>
          </w:divBdr>
        </w:div>
        <w:div w:id="420833624">
          <w:marLeft w:val="640"/>
          <w:marRight w:val="0"/>
          <w:marTop w:val="0"/>
          <w:marBottom w:val="0"/>
          <w:divBdr>
            <w:top w:val="none" w:sz="0" w:space="0" w:color="auto"/>
            <w:left w:val="none" w:sz="0" w:space="0" w:color="auto"/>
            <w:bottom w:val="none" w:sz="0" w:space="0" w:color="auto"/>
            <w:right w:val="none" w:sz="0" w:space="0" w:color="auto"/>
          </w:divBdr>
        </w:div>
        <w:div w:id="450169789">
          <w:marLeft w:val="640"/>
          <w:marRight w:val="0"/>
          <w:marTop w:val="0"/>
          <w:marBottom w:val="0"/>
          <w:divBdr>
            <w:top w:val="none" w:sz="0" w:space="0" w:color="auto"/>
            <w:left w:val="none" w:sz="0" w:space="0" w:color="auto"/>
            <w:bottom w:val="none" w:sz="0" w:space="0" w:color="auto"/>
            <w:right w:val="none" w:sz="0" w:space="0" w:color="auto"/>
          </w:divBdr>
        </w:div>
        <w:div w:id="527255604">
          <w:marLeft w:val="640"/>
          <w:marRight w:val="0"/>
          <w:marTop w:val="0"/>
          <w:marBottom w:val="0"/>
          <w:divBdr>
            <w:top w:val="none" w:sz="0" w:space="0" w:color="auto"/>
            <w:left w:val="none" w:sz="0" w:space="0" w:color="auto"/>
            <w:bottom w:val="none" w:sz="0" w:space="0" w:color="auto"/>
            <w:right w:val="none" w:sz="0" w:space="0" w:color="auto"/>
          </w:divBdr>
        </w:div>
        <w:div w:id="604769143">
          <w:marLeft w:val="640"/>
          <w:marRight w:val="0"/>
          <w:marTop w:val="0"/>
          <w:marBottom w:val="0"/>
          <w:divBdr>
            <w:top w:val="none" w:sz="0" w:space="0" w:color="auto"/>
            <w:left w:val="none" w:sz="0" w:space="0" w:color="auto"/>
            <w:bottom w:val="none" w:sz="0" w:space="0" w:color="auto"/>
            <w:right w:val="none" w:sz="0" w:space="0" w:color="auto"/>
          </w:divBdr>
        </w:div>
        <w:div w:id="614363629">
          <w:marLeft w:val="640"/>
          <w:marRight w:val="0"/>
          <w:marTop w:val="0"/>
          <w:marBottom w:val="0"/>
          <w:divBdr>
            <w:top w:val="none" w:sz="0" w:space="0" w:color="auto"/>
            <w:left w:val="none" w:sz="0" w:space="0" w:color="auto"/>
            <w:bottom w:val="none" w:sz="0" w:space="0" w:color="auto"/>
            <w:right w:val="none" w:sz="0" w:space="0" w:color="auto"/>
          </w:divBdr>
        </w:div>
        <w:div w:id="694425915">
          <w:marLeft w:val="640"/>
          <w:marRight w:val="0"/>
          <w:marTop w:val="0"/>
          <w:marBottom w:val="0"/>
          <w:divBdr>
            <w:top w:val="none" w:sz="0" w:space="0" w:color="auto"/>
            <w:left w:val="none" w:sz="0" w:space="0" w:color="auto"/>
            <w:bottom w:val="none" w:sz="0" w:space="0" w:color="auto"/>
            <w:right w:val="none" w:sz="0" w:space="0" w:color="auto"/>
          </w:divBdr>
        </w:div>
        <w:div w:id="707146565">
          <w:marLeft w:val="640"/>
          <w:marRight w:val="0"/>
          <w:marTop w:val="0"/>
          <w:marBottom w:val="0"/>
          <w:divBdr>
            <w:top w:val="none" w:sz="0" w:space="0" w:color="auto"/>
            <w:left w:val="none" w:sz="0" w:space="0" w:color="auto"/>
            <w:bottom w:val="none" w:sz="0" w:space="0" w:color="auto"/>
            <w:right w:val="none" w:sz="0" w:space="0" w:color="auto"/>
          </w:divBdr>
        </w:div>
        <w:div w:id="726758818">
          <w:marLeft w:val="640"/>
          <w:marRight w:val="0"/>
          <w:marTop w:val="0"/>
          <w:marBottom w:val="0"/>
          <w:divBdr>
            <w:top w:val="none" w:sz="0" w:space="0" w:color="auto"/>
            <w:left w:val="none" w:sz="0" w:space="0" w:color="auto"/>
            <w:bottom w:val="none" w:sz="0" w:space="0" w:color="auto"/>
            <w:right w:val="none" w:sz="0" w:space="0" w:color="auto"/>
          </w:divBdr>
        </w:div>
        <w:div w:id="736587293">
          <w:marLeft w:val="640"/>
          <w:marRight w:val="0"/>
          <w:marTop w:val="0"/>
          <w:marBottom w:val="0"/>
          <w:divBdr>
            <w:top w:val="none" w:sz="0" w:space="0" w:color="auto"/>
            <w:left w:val="none" w:sz="0" w:space="0" w:color="auto"/>
            <w:bottom w:val="none" w:sz="0" w:space="0" w:color="auto"/>
            <w:right w:val="none" w:sz="0" w:space="0" w:color="auto"/>
          </w:divBdr>
        </w:div>
        <w:div w:id="767313532">
          <w:marLeft w:val="640"/>
          <w:marRight w:val="0"/>
          <w:marTop w:val="0"/>
          <w:marBottom w:val="0"/>
          <w:divBdr>
            <w:top w:val="none" w:sz="0" w:space="0" w:color="auto"/>
            <w:left w:val="none" w:sz="0" w:space="0" w:color="auto"/>
            <w:bottom w:val="none" w:sz="0" w:space="0" w:color="auto"/>
            <w:right w:val="none" w:sz="0" w:space="0" w:color="auto"/>
          </w:divBdr>
        </w:div>
        <w:div w:id="775097208">
          <w:marLeft w:val="640"/>
          <w:marRight w:val="0"/>
          <w:marTop w:val="0"/>
          <w:marBottom w:val="0"/>
          <w:divBdr>
            <w:top w:val="none" w:sz="0" w:space="0" w:color="auto"/>
            <w:left w:val="none" w:sz="0" w:space="0" w:color="auto"/>
            <w:bottom w:val="none" w:sz="0" w:space="0" w:color="auto"/>
            <w:right w:val="none" w:sz="0" w:space="0" w:color="auto"/>
          </w:divBdr>
        </w:div>
        <w:div w:id="797841692">
          <w:marLeft w:val="640"/>
          <w:marRight w:val="0"/>
          <w:marTop w:val="0"/>
          <w:marBottom w:val="0"/>
          <w:divBdr>
            <w:top w:val="none" w:sz="0" w:space="0" w:color="auto"/>
            <w:left w:val="none" w:sz="0" w:space="0" w:color="auto"/>
            <w:bottom w:val="none" w:sz="0" w:space="0" w:color="auto"/>
            <w:right w:val="none" w:sz="0" w:space="0" w:color="auto"/>
          </w:divBdr>
        </w:div>
        <w:div w:id="866523582">
          <w:marLeft w:val="640"/>
          <w:marRight w:val="0"/>
          <w:marTop w:val="0"/>
          <w:marBottom w:val="0"/>
          <w:divBdr>
            <w:top w:val="none" w:sz="0" w:space="0" w:color="auto"/>
            <w:left w:val="none" w:sz="0" w:space="0" w:color="auto"/>
            <w:bottom w:val="none" w:sz="0" w:space="0" w:color="auto"/>
            <w:right w:val="none" w:sz="0" w:space="0" w:color="auto"/>
          </w:divBdr>
        </w:div>
        <w:div w:id="976908201">
          <w:marLeft w:val="640"/>
          <w:marRight w:val="0"/>
          <w:marTop w:val="0"/>
          <w:marBottom w:val="0"/>
          <w:divBdr>
            <w:top w:val="none" w:sz="0" w:space="0" w:color="auto"/>
            <w:left w:val="none" w:sz="0" w:space="0" w:color="auto"/>
            <w:bottom w:val="none" w:sz="0" w:space="0" w:color="auto"/>
            <w:right w:val="none" w:sz="0" w:space="0" w:color="auto"/>
          </w:divBdr>
        </w:div>
        <w:div w:id="1036933005">
          <w:marLeft w:val="640"/>
          <w:marRight w:val="0"/>
          <w:marTop w:val="0"/>
          <w:marBottom w:val="0"/>
          <w:divBdr>
            <w:top w:val="none" w:sz="0" w:space="0" w:color="auto"/>
            <w:left w:val="none" w:sz="0" w:space="0" w:color="auto"/>
            <w:bottom w:val="none" w:sz="0" w:space="0" w:color="auto"/>
            <w:right w:val="none" w:sz="0" w:space="0" w:color="auto"/>
          </w:divBdr>
        </w:div>
        <w:div w:id="1073628748">
          <w:marLeft w:val="640"/>
          <w:marRight w:val="0"/>
          <w:marTop w:val="0"/>
          <w:marBottom w:val="0"/>
          <w:divBdr>
            <w:top w:val="none" w:sz="0" w:space="0" w:color="auto"/>
            <w:left w:val="none" w:sz="0" w:space="0" w:color="auto"/>
            <w:bottom w:val="none" w:sz="0" w:space="0" w:color="auto"/>
            <w:right w:val="none" w:sz="0" w:space="0" w:color="auto"/>
          </w:divBdr>
        </w:div>
        <w:div w:id="1128284103">
          <w:marLeft w:val="640"/>
          <w:marRight w:val="0"/>
          <w:marTop w:val="0"/>
          <w:marBottom w:val="0"/>
          <w:divBdr>
            <w:top w:val="none" w:sz="0" w:space="0" w:color="auto"/>
            <w:left w:val="none" w:sz="0" w:space="0" w:color="auto"/>
            <w:bottom w:val="none" w:sz="0" w:space="0" w:color="auto"/>
            <w:right w:val="none" w:sz="0" w:space="0" w:color="auto"/>
          </w:divBdr>
        </w:div>
        <w:div w:id="1134788041">
          <w:marLeft w:val="640"/>
          <w:marRight w:val="0"/>
          <w:marTop w:val="0"/>
          <w:marBottom w:val="0"/>
          <w:divBdr>
            <w:top w:val="none" w:sz="0" w:space="0" w:color="auto"/>
            <w:left w:val="none" w:sz="0" w:space="0" w:color="auto"/>
            <w:bottom w:val="none" w:sz="0" w:space="0" w:color="auto"/>
            <w:right w:val="none" w:sz="0" w:space="0" w:color="auto"/>
          </w:divBdr>
        </w:div>
        <w:div w:id="1169175131">
          <w:marLeft w:val="640"/>
          <w:marRight w:val="0"/>
          <w:marTop w:val="0"/>
          <w:marBottom w:val="0"/>
          <w:divBdr>
            <w:top w:val="none" w:sz="0" w:space="0" w:color="auto"/>
            <w:left w:val="none" w:sz="0" w:space="0" w:color="auto"/>
            <w:bottom w:val="none" w:sz="0" w:space="0" w:color="auto"/>
            <w:right w:val="none" w:sz="0" w:space="0" w:color="auto"/>
          </w:divBdr>
        </w:div>
        <w:div w:id="1259024684">
          <w:marLeft w:val="640"/>
          <w:marRight w:val="0"/>
          <w:marTop w:val="0"/>
          <w:marBottom w:val="0"/>
          <w:divBdr>
            <w:top w:val="none" w:sz="0" w:space="0" w:color="auto"/>
            <w:left w:val="none" w:sz="0" w:space="0" w:color="auto"/>
            <w:bottom w:val="none" w:sz="0" w:space="0" w:color="auto"/>
            <w:right w:val="none" w:sz="0" w:space="0" w:color="auto"/>
          </w:divBdr>
        </w:div>
        <w:div w:id="1271664909">
          <w:marLeft w:val="640"/>
          <w:marRight w:val="0"/>
          <w:marTop w:val="0"/>
          <w:marBottom w:val="0"/>
          <w:divBdr>
            <w:top w:val="none" w:sz="0" w:space="0" w:color="auto"/>
            <w:left w:val="none" w:sz="0" w:space="0" w:color="auto"/>
            <w:bottom w:val="none" w:sz="0" w:space="0" w:color="auto"/>
            <w:right w:val="none" w:sz="0" w:space="0" w:color="auto"/>
          </w:divBdr>
        </w:div>
        <w:div w:id="1301224215">
          <w:marLeft w:val="640"/>
          <w:marRight w:val="0"/>
          <w:marTop w:val="0"/>
          <w:marBottom w:val="0"/>
          <w:divBdr>
            <w:top w:val="none" w:sz="0" w:space="0" w:color="auto"/>
            <w:left w:val="none" w:sz="0" w:space="0" w:color="auto"/>
            <w:bottom w:val="none" w:sz="0" w:space="0" w:color="auto"/>
            <w:right w:val="none" w:sz="0" w:space="0" w:color="auto"/>
          </w:divBdr>
        </w:div>
        <w:div w:id="1353678210">
          <w:marLeft w:val="640"/>
          <w:marRight w:val="0"/>
          <w:marTop w:val="0"/>
          <w:marBottom w:val="0"/>
          <w:divBdr>
            <w:top w:val="none" w:sz="0" w:space="0" w:color="auto"/>
            <w:left w:val="none" w:sz="0" w:space="0" w:color="auto"/>
            <w:bottom w:val="none" w:sz="0" w:space="0" w:color="auto"/>
            <w:right w:val="none" w:sz="0" w:space="0" w:color="auto"/>
          </w:divBdr>
        </w:div>
        <w:div w:id="1354107558">
          <w:marLeft w:val="640"/>
          <w:marRight w:val="0"/>
          <w:marTop w:val="0"/>
          <w:marBottom w:val="0"/>
          <w:divBdr>
            <w:top w:val="none" w:sz="0" w:space="0" w:color="auto"/>
            <w:left w:val="none" w:sz="0" w:space="0" w:color="auto"/>
            <w:bottom w:val="none" w:sz="0" w:space="0" w:color="auto"/>
            <w:right w:val="none" w:sz="0" w:space="0" w:color="auto"/>
          </w:divBdr>
        </w:div>
        <w:div w:id="1393848550">
          <w:marLeft w:val="640"/>
          <w:marRight w:val="0"/>
          <w:marTop w:val="0"/>
          <w:marBottom w:val="0"/>
          <w:divBdr>
            <w:top w:val="none" w:sz="0" w:space="0" w:color="auto"/>
            <w:left w:val="none" w:sz="0" w:space="0" w:color="auto"/>
            <w:bottom w:val="none" w:sz="0" w:space="0" w:color="auto"/>
            <w:right w:val="none" w:sz="0" w:space="0" w:color="auto"/>
          </w:divBdr>
        </w:div>
        <w:div w:id="1479030958">
          <w:marLeft w:val="640"/>
          <w:marRight w:val="0"/>
          <w:marTop w:val="0"/>
          <w:marBottom w:val="0"/>
          <w:divBdr>
            <w:top w:val="none" w:sz="0" w:space="0" w:color="auto"/>
            <w:left w:val="none" w:sz="0" w:space="0" w:color="auto"/>
            <w:bottom w:val="none" w:sz="0" w:space="0" w:color="auto"/>
            <w:right w:val="none" w:sz="0" w:space="0" w:color="auto"/>
          </w:divBdr>
        </w:div>
        <w:div w:id="1549801179">
          <w:marLeft w:val="640"/>
          <w:marRight w:val="0"/>
          <w:marTop w:val="0"/>
          <w:marBottom w:val="0"/>
          <w:divBdr>
            <w:top w:val="none" w:sz="0" w:space="0" w:color="auto"/>
            <w:left w:val="none" w:sz="0" w:space="0" w:color="auto"/>
            <w:bottom w:val="none" w:sz="0" w:space="0" w:color="auto"/>
            <w:right w:val="none" w:sz="0" w:space="0" w:color="auto"/>
          </w:divBdr>
        </w:div>
        <w:div w:id="1583568220">
          <w:marLeft w:val="640"/>
          <w:marRight w:val="0"/>
          <w:marTop w:val="0"/>
          <w:marBottom w:val="0"/>
          <w:divBdr>
            <w:top w:val="none" w:sz="0" w:space="0" w:color="auto"/>
            <w:left w:val="none" w:sz="0" w:space="0" w:color="auto"/>
            <w:bottom w:val="none" w:sz="0" w:space="0" w:color="auto"/>
            <w:right w:val="none" w:sz="0" w:space="0" w:color="auto"/>
          </w:divBdr>
        </w:div>
        <w:div w:id="1613173868">
          <w:marLeft w:val="640"/>
          <w:marRight w:val="0"/>
          <w:marTop w:val="0"/>
          <w:marBottom w:val="0"/>
          <w:divBdr>
            <w:top w:val="none" w:sz="0" w:space="0" w:color="auto"/>
            <w:left w:val="none" w:sz="0" w:space="0" w:color="auto"/>
            <w:bottom w:val="none" w:sz="0" w:space="0" w:color="auto"/>
            <w:right w:val="none" w:sz="0" w:space="0" w:color="auto"/>
          </w:divBdr>
        </w:div>
        <w:div w:id="1701709599">
          <w:marLeft w:val="640"/>
          <w:marRight w:val="0"/>
          <w:marTop w:val="0"/>
          <w:marBottom w:val="0"/>
          <w:divBdr>
            <w:top w:val="none" w:sz="0" w:space="0" w:color="auto"/>
            <w:left w:val="none" w:sz="0" w:space="0" w:color="auto"/>
            <w:bottom w:val="none" w:sz="0" w:space="0" w:color="auto"/>
            <w:right w:val="none" w:sz="0" w:space="0" w:color="auto"/>
          </w:divBdr>
        </w:div>
        <w:div w:id="1768650151">
          <w:marLeft w:val="640"/>
          <w:marRight w:val="0"/>
          <w:marTop w:val="0"/>
          <w:marBottom w:val="0"/>
          <w:divBdr>
            <w:top w:val="none" w:sz="0" w:space="0" w:color="auto"/>
            <w:left w:val="none" w:sz="0" w:space="0" w:color="auto"/>
            <w:bottom w:val="none" w:sz="0" w:space="0" w:color="auto"/>
            <w:right w:val="none" w:sz="0" w:space="0" w:color="auto"/>
          </w:divBdr>
        </w:div>
        <w:div w:id="1795978889">
          <w:marLeft w:val="640"/>
          <w:marRight w:val="0"/>
          <w:marTop w:val="0"/>
          <w:marBottom w:val="0"/>
          <w:divBdr>
            <w:top w:val="none" w:sz="0" w:space="0" w:color="auto"/>
            <w:left w:val="none" w:sz="0" w:space="0" w:color="auto"/>
            <w:bottom w:val="none" w:sz="0" w:space="0" w:color="auto"/>
            <w:right w:val="none" w:sz="0" w:space="0" w:color="auto"/>
          </w:divBdr>
        </w:div>
        <w:div w:id="1885018591">
          <w:marLeft w:val="640"/>
          <w:marRight w:val="0"/>
          <w:marTop w:val="0"/>
          <w:marBottom w:val="0"/>
          <w:divBdr>
            <w:top w:val="none" w:sz="0" w:space="0" w:color="auto"/>
            <w:left w:val="none" w:sz="0" w:space="0" w:color="auto"/>
            <w:bottom w:val="none" w:sz="0" w:space="0" w:color="auto"/>
            <w:right w:val="none" w:sz="0" w:space="0" w:color="auto"/>
          </w:divBdr>
        </w:div>
        <w:div w:id="1889879495">
          <w:marLeft w:val="640"/>
          <w:marRight w:val="0"/>
          <w:marTop w:val="0"/>
          <w:marBottom w:val="0"/>
          <w:divBdr>
            <w:top w:val="none" w:sz="0" w:space="0" w:color="auto"/>
            <w:left w:val="none" w:sz="0" w:space="0" w:color="auto"/>
            <w:bottom w:val="none" w:sz="0" w:space="0" w:color="auto"/>
            <w:right w:val="none" w:sz="0" w:space="0" w:color="auto"/>
          </w:divBdr>
        </w:div>
        <w:div w:id="1960644950">
          <w:marLeft w:val="640"/>
          <w:marRight w:val="0"/>
          <w:marTop w:val="0"/>
          <w:marBottom w:val="0"/>
          <w:divBdr>
            <w:top w:val="none" w:sz="0" w:space="0" w:color="auto"/>
            <w:left w:val="none" w:sz="0" w:space="0" w:color="auto"/>
            <w:bottom w:val="none" w:sz="0" w:space="0" w:color="auto"/>
            <w:right w:val="none" w:sz="0" w:space="0" w:color="auto"/>
          </w:divBdr>
        </w:div>
        <w:div w:id="1960909549">
          <w:marLeft w:val="640"/>
          <w:marRight w:val="0"/>
          <w:marTop w:val="0"/>
          <w:marBottom w:val="0"/>
          <w:divBdr>
            <w:top w:val="none" w:sz="0" w:space="0" w:color="auto"/>
            <w:left w:val="none" w:sz="0" w:space="0" w:color="auto"/>
            <w:bottom w:val="none" w:sz="0" w:space="0" w:color="auto"/>
            <w:right w:val="none" w:sz="0" w:space="0" w:color="auto"/>
          </w:divBdr>
        </w:div>
        <w:div w:id="1969973410">
          <w:marLeft w:val="640"/>
          <w:marRight w:val="0"/>
          <w:marTop w:val="0"/>
          <w:marBottom w:val="0"/>
          <w:divBdr>
            <w:top w:val="none" w:sz="0" w:space="0" w:color="auto"/>
            <w:left w:val="none" w:sz="0" w:space="0" w:color="auto"/>
            <w:bottom w:val="none" w:sz="0" w:space="0" w:color="auto"/>
            <w:right w:val="none" w:sz="0" w:space="0" w:color="auto"/>
          </w:divBdr>
        </w:div>
        <w:div w:id="2009864955">
          <w:marLeft w:val="640"/>
          <w:marRight w:val="0"/>
          <w:marTop w:val="0"/>
          <w:marBottom w:val="0"/>
          <w:divBdr>
            <w:top w:val="none" w:sz="0" w:space="0" w:color="auto"/>
            <w:left w:val="none" w:sz="0" w:space="0" w:color="auto"/>
            <w:bottom w:val="none" w:sz="0" w:space="0" w:color="auto"/>
            <w:right w:val="none" w:sz="0" w:space="0" w:color="auto"/>
          </w:divBdr>
        </w:div>
        <w:div w:id="2130008098">
          <w:marLeft w:val="640"/>
          <w:marRight w:val="0"/>
          <w:marTop w:val="0"/>
          <w:marBottom w:val="0"/>
          <w:divBdr>
            <w:top w:val="none" w:sz="0" w:space="0" w:color="auto"/>
            <w:left w:val="none" w:sz="0" w:space="0" w:color="auto"/>
            <w:bottom w:val="none" w:sz="0" w:space="0" w:color="auto"/>
            <w:right w:val="none" w:sz="0" w:space="0" w:color="auto"/>
          </w:divBdr>
        </w:div>
      </w:divsChild>
    </w:div>
    <w:div w:id="1894929251">
      <w:bodyDiv w:val="1"/>
      <w:marLeft w:val="0"/>
      <w:marRight w:val="0"/>
      <w:marTop w:val="0"/>
      <w:marBottom w:val="0"/>
      <w:divBdr>
        <w:top w:val="none" w:sz="0" w:space="0" w:color="auto"/>
        <w:left w:val="none" w:sz="0" w:space="0" w:color="auto"/>
        <w:bottom w:val="none" w:sz="0" w:space="0" w:color="auto"/>
        <w:right w:val="none" w:sz="0" w:space="0" w:color="auto"/>
      </w:divBdr>
      <w:divsChild>
        <w:div w:id="47532485">
          <w:marLeft w:val="640"/>
          <w:marRight w:val="0"/>
          <w:marTop w:val="0"/>
          <w:marBottom w:val="0"/>
          <w:divBdr>
            <w:top w:val="none" w:sz="0" w:space="0" w:color="auto"/>
            <w:left w:val="none" w:sz="0" w:space="0" w:color="auto"/>
            <w:bottom w:val="none" w:sz="0" w:space="0" w:color="auto"/>
            <w:right w:val="none" w:sz="0" w:space="0" w:color="auto"/>
          </w:divBdr>
        </w:div>
        <w:div w:id="55861040">
          <w:marLeft w:val="640"/>
          <w:marRight w:val="0"/>
          <w:marTop w:val="0"/>
          <w:marBottom w:val="0"/>
          <w:divBdr>
            <w:top w:val="none" w:sz="0" w:space="0" w:color="auto"/>
            <w:left w:val="none" w:sz="0" w:space="0" w:color="auto"/>
            <w:bottom w:val="none" w:sz="0" w:space="0" w:color="auto"/>
            <w:right w:val="none" w:sz="0" w:space="0" w:color="auto"/>
          </w:divBdr>
        </w:div>
        <w:div w:id="57630267">
          <w:marLeft w:val="640"/>
          <w:marRight w:val="0"/>
          <w:marTop w:val="0"/>
          <w:marBottom w:val="0"/>
          <w:divBdr>
            <w:top w:val="none" w:sz="0" w:space="0" w:color="auto"/>
            <w:left w:val="none" w:sz="0" w:space="0" w:color="auto"/>
            <w:bottom w:val="none" w:sz="0" w:space="0" w:color="auto"/>
            <w:right w:val="none" w:sz="0" w:space="0" w:color="auto"/>
          </w:divBdr>
        </w:div>
        <w:div w:id="167791445">
          <w:marLeft w:val="640"/>
          <w:marRight w:val="0"/>
          <w:marTop w:val="0"/>
          <w:marBottom w:val="0"/>
          <w:divBdr>
            <w:top w:val="none" w:sz="0" w:space="0" w:color="auto"/>
            <w:left w:val="none" w:sz="0" w:space="0" w:color="auto"/>
            <w:bottom w:val="none" w:sz="0" w:space="0" w:color="auto"/>
            <w:right w:val="none" w:sz="0" w:space="0" w:color="auto"/>
          </w:divBdr>
        </w:div>
        <w:div w:id="221644336">
          <w:marLeft w:val="640"/>
          <w:marRight w:val="0"/>
          <w:marTop w:val="0"/>
          <w:marBottom w:val="0"/>
          <w:divBdr>
            <w:top w:val="none" w:sz="0" w:space="0" w:color="auto"/>
            <w:left w:val="none" w:sz="0" w:space="0" w:color="auto"/>
            <w:bottom w:val="none" w:sz="0" w:space="0" w:color="auto"/>
            <w:right w:val="none" w:sz="0" w:space="0" w:color="auto"/>
          </w:divBdr>
        </w:div>
        <w:div w:id="258098962">
          <w:marLeft w:val="640"/>
          <w:marRight w:val="0"/>
          <w:marTop w:val="0"/>
          <w:marBottom w:val="0"/>
          <w:divBdr>
            <w:top w:val="none" w:sz="0" w:space="0" w:color="auto"/>
            <w:left w:val="none" w:sz="0" w:space="0" w:color="auto"/>
            <w:bottom w:val="none" w:sz="0" w:space="0" w:color="auto"/>
            <w:right w:val="none" w:sz="0" w:space="0" w:color="auto"/>
          </w:divBdr>
        </w:div>
        <w:div w:id="311525360">
          <w:marLeft w:val="640"/>
          <w:marRight w:val="0"/>
          <w:marTop w:val="0"/>
          <w:marBottom w:val="0"/>
          <w:divBdr>
            <w:top w:val="none" w:sz="0" w:space="0" w:color="auto"/>
            <w:left w:val="none" w:sz="0" w:space="0" w:color="auto"/>
            <w:bottom w:val="none" w:sz="0" w:space="0" w:color="auto"/>
            <w:right w:val="none" w:sz="0" w:space="0" w:color="auto"/>
          </w:divBdr>
        </w:div>
        <w:div w:id="380330596">
          <w:marLeft w:val="640"/>
          <w:marRight w:val="0"/>
          <w:marTop w:val="0"/>
          <w:marBottom w:val="0"/>
          <w:divBdr>
            <w:top w:val="none" w:sz="0" w:space="0" w:color="auto"/>
            <w:left w:val="none" w:sz="0" w:space="0" w:color="auto"/>
            <w:bottom w:val="none" w:sz="0" w:space="0" w:color="auto"/>
            <w:right w:val="none" w:sz="0" w:space="0" w:color="auto"/>
          </w:divBdr>
        </w:div>
        <w:div w:id="399715264">
          <w:marLeft w:val="640"/>
          <w:marRight w:val="0"/>
          <w:marTop w:val="0"/>
          <w:marBottom w:val="0"/>
          <w:divBdr>
            <w:top w:val="none" w:sz="0" w:space="0" w:color="auto"/>
            <w:left w:val="none" w:sz="0" w:space="0" w:color="auto"/>
            <w:bottom w:val="none" w:sz="0" w:space="0" w:color="auto"/>
            <w:right w:val="none" w:sz="0" w:space="0" w:color="auto"/>
          </w:divBdr>
        </w:div>
        <w:div w:id="462230919">
          <w:marLeft w:val="640"/>
          <w:marRight w:val="0"/>
          <w:marTop w:val="0"/>
          <w:marBottom w:val="0"/>
          <w:divBdr>
            <w:top w:val="none" w:sz="0" w:space="0" w:color="auto"/>
            <w:left w:val="none" w:sz="0" w:space="0" w:color="auto"/>
            <w:bottom w:val="none" w:sz="0" w:space="0" w:color="auto"/>
            <w:right w:val="none" w:sz="0" w:space="0" w:color="auto"/>
          </w:divBdr>
        </w:div>
        <w:div w:id="517622192">
          <w:marLeft w:val="640"/>
          <w:marRight w:val="0"/>
          <w:marTop w:val="0"/>
          <w:marBottom w:val="0"/>
          <w:divBdr>
            <w:top w:val="none" w:sz="0" w:space="0" w:color="auto"/>
            <w:left w:val="none" w:sz="0" w:space="0" w:color="auto"/>
            <w:bottom w:val="none" w:sz="0" w:space="0" w:color="auto"/>
            <w:right w:val="none" w:sz="0" w:space="0" w:color="auto"/>
          </w:divBdr>
        </w:div>
        <w:div w:id="532809606">
          <w:marLeft w:val="640"/>
          <w:marRight w:val="0"/>
          <w:marTop w:val="0"/>
          <w:marBottom w:val="0"/>
          <w:divBdr>
            <w:top w:val="none" w:sz="0" w:space="0" w:color="auto"/>
            <w:left w:val="none" w:sz="0" w:space="0" w:color="auto"/>
            <w:bottom w:val="none" w:sz="0" w:space="0" w:color="auto"/>
            <w:right w:val="none" w:sz="0" w:space="0" w:color="auto"/>
          </w:divBdr>
        </w:div>
        <w:div w:id="571698934">
          <w:marLeft w:val="640"/>
          <w:marRight w:val="0"/>
          <w:marTop w:val="0"/>
          <w:marBottom w:val="0"/>
          <w:divBdr>
            <w:top w:val="none" w:sz="0" w:space="0" w:color="auto"/>
            <w:left w:val="none" w:sz="0" w:space="0" w:color="auto"/>
            <w:bottom w:val="none" w:sz="0" w:space="0" w:color="auto"/>
            <w:right w:val="none" w:sz="0" w:space="0" w:color="auto"/>
          </w:divBdr>
        </w:div>
        <w:div w:id="586353671">
          <w:marLeft w:val="640"/>
          <w:marRight w:val="0"/>
          <w:marTop w:val="0"/>
          <w:marBottom w:val="0"/>
          <w:divBdr>
            <w:top w:val="none" w:sz="0" w:space="0" w:color="auto"/>
            <w:left w:val="none" w:sz="0" w:space="0" w:color="auto"/>
            <w:bottom w:val="none" w:sz="0" w:space="0" w:color="auto"/>
            <w:right w:val="none" w:sz="0" w:space="0" w:color="auto"/>
          </w:divBdr>
        </w:div>
        <w:div w:id="590041747">
          <w:marLeft w:val="640"/>
          <w:marRight w:val="0"/>
          <w:marTop w:val="0"/>
          <w:marBottom w:val="0"/>
          <w:divBdr>
            <w:top w:val="none" w:sz="0" w:space="0" w:color="auto"/>
            <w:left w:val="none" w:sz="0" w:space="0" w:color="auto"/>
            <w:bottom w:val="none" w:sz="0" w:space="0" w:color="auto"/>
            <w:right w:val="none" w:sz="0" w:space="0" w:color="auto"/>
          </w:divBdr>
        </w:div>
        <w:div w:id="599216212">
          <w:marLeft w:val="640"/>
          <w:marRight w:val="0"/>
          <w:marTop w:val="0"/>
          <w:marBottom w:val="0"/>
          <w:divBdr>
            <w:top w:val="none" w:sz="0" w:space="0" w:color="auto"/>
            <w:left w:val="none" w:sz="0" w:space="0" w:color="auto"/>
            <w:bottom w:val="none" w:sz="0" w:space="0" w:color="auto"/>
            <w:right w:val="none" w:sz="0" w:space="0" w:color="auto"/>
          </w:divBdr>
        </w:div>
        <w:div w:id="609776123">
          <w:marLeft w:val="640"/>
          <w:marRight w:val="0"/>
          <w:marTop w:val="0"/>
          <w:marBottom w:val="0"/>
          <w:divBdr>
            <w:top w:val="none" w:sz="0" w:space="0" w:color="auto"/>
            <w:left w:val="none" w:sz="0" w:space="0" w:color="auto"/>
            <w:bottom w:val="none" w:sz="0" w:space="0" w:color="auto"/>
            <w:right w:val="none" w:sz="0" w:space="0" w:color="auto"/>
          </w:divBdr>
        </w:div>
        <w:div w:id="611015971">
          <w:marLeft w:val="640"/>
          <w:marRight w:val="0"/>
          <w:marTop w:val="0"/>
          <w:marBottom w:val="0"/>
          <w:divBdr>
            <w:top w:val="none" w:sz="0" w:space="0" w:color="auto"/>
            <w:left w:val="none" w:sz="0" w:space="0" w:color="auto"/>
            <w:bottom w:val="none" w:sz="0" w:space="0" w:color="auto"/>
            <w:right w:val="none" w:sz="0" w:space="0" w:color="auto"/>
          </w:divBdr>
        </w:div>
        <w:div w:id="612329243">
          <w:marLeft w:val="640"/>
          <w:marRight w:val="0"/>
          <w:marTop w:val="0"/>
          <w:marBottom w:val="0"/>
          <w:divBdr>
            <w:top w:val="none" w:sz="0" w:space="0" w:color="auto"/>
            <w:left w:val="none" w:sz="0" w:space="0" w:color="auto"/>
            <w:bottom w:val="none" w:sz="0" w:space="0" w:color="auto"/>
            <w:right w:val="none" w:sz="0" w:space="0" w:color="auto"/>
          </w:divBdr>
        </w:div>
        <w:div w:id="708066306">
          <w:marLeft w:val="640"/>
          <w:marRight w:val="0"/>
          <w:marTop w:val="0"/>
          <w:marBottom w:val="0"/>
          <w:divBdr>
            <w:top w:val="none" w:sz="0" w:space="0" w:color="auto"/>
            <w:left w:val="none" w:sz="0" w:space="0" w:color="auto"/>
            <w:bottom w:val="none" w:sz="0" w:space="0" w:color="auto"/>
            <w:right w:val="none" w:sz="0" w:space="0" w:color="auto"/>
          </w:divBdr>
        </w:div>
        <w:div w:id="713964645">
          <w:marLeft w:val="640"/>
          <w:marRight w:val="0"/>
          <w:marTop w:val="0"/>
          <w:marBottom w:val="0"/>
          <w:divBdr>
            <w:top w:val="none" w:sz="0" w:space="0" w:color="auto"/>
            <w:left w:val="none" w:sz="0" w:space="0" w:color="auto"/>
            <w:bottom w:val="none" w:sz="0" w:space="0" w:color="auto"/>
            <w:right w:val="none" w:sz="0" w:space="0" w:color="auto"/>
          </w:divBdr>
        </w:div>
        <w:div w:id="724837393">
          <w:marLeft w:val="640"/>
          <w:marRight w:val="0"/>
          <w:marTop w:val="0"/>
          <w:marBottom w:val="0"/>
          <w:divBdr>
            <w:top w:val="none" w:sz="0" w:space="0" w:color="auto"/>
            <w:left w:val="none" w:sz="0" w:space="0" w:color="auto"/>
            <w:bottom w:val="none" w:sz="0" w:space="0" w:color="auto"/>
            <w:right w:val="none" w:sz="0" w:space="0" w:color="auto"/>
          </w:divBdr>
        </w:div>
        <w:div w:id="788934668">
          <w:marLeft w:val="640"/>
          <w:marRight w:val="0"/>
          <w:marTop w:val="0"/>
          <w:marBottom w:val="0"/>
          <w:divBdr>
            <w:top w:val="none" w:sz="0" w:space="0" w:color="auto"/>
            <w:left w:val="none" w:sz="0" w:space="0" w:color="auto"/>
            <w:bottom w:val="none" w:sz="0" w:space="0" w:color="auto"/>
            <w:right w:val="none" w:sz="0" w:space="0" w:color="auto"/>
          </w:divBdr>
        </w:div>
        <w:div w:id="843059598">
          <w:marLeft w:val="640"/>
          <w:marRight w:val="0"/>
          <w:marTop w:val="0"/>
          <w:marBottom w:val="0"/>
          <w:divBdr>
            <w:top w:val="none" w:sz="0" w:space="0" w:color="auto"/>
            <w:left w:val="none" w:sz="0" w:space="0" w:color="auto"/>
            <w:bottom w:val="none" w:sz="0" w:space="0" w:color="auto"/>
            <w:right w:val="none" w:sz="0" w:space="0" w:color="auto"/>
          </w:divBdr>
        </w:div>
        <w:div w:id="906762579">
          <w:marLeft w:val="640"/>
          <w:marRight w:val="0"/>
          <w:marTop w:val="0"/>
          <w:marBottom w:val="0"/>
          <w:divBdr>
            <w:top w:val="none" w:sz="0" w:space="0" w:color="auto"/>
            <w:left w:val="none" w:sz="0" w:space="0" w:color="auto"/>
            <w:bottom w:val="none" w:sz="0" w:space="0" w:color="auto"/>
            <w:right w:val="none" w:sz="0" w:space="0" w:color="auto"/>
          </w:divBdr>
        </w:div>
        <w:div w:id="927468244">
          <w:marLeft w:val="640"/>
          <w:marRight w:val="0"/>
          <w:marTop w:val="0"/>
          <w:marBottom w:val="0"/>
          <w:divBdr>
            <w:top w:val="none" w:sz="0" w:space="0" w:color="auto"/>
            <w:left w:val="none" w:sz="0" w:space="0" w:color="auto"/>
            <w:bottom w:val="none" w:sz="0" w:space="0" w:color="auto"/>
            <w:right w:val="none" w:sz="0" w:space="0" w:color="auto"/>
          </w:divBdr>
        </w:div>
        <w:div w:id="940142364">
          <w:marLeft w:val="640"/>
          <w:marRight w:val="0"/>
          <w:marTop w:val="0"/>
          <w:marBottom w:val="0"/>
          <w:divBdr>
            <w:top w:val="none" w:sz="0" w:space="0" w:color="auto"/>
            <w:left w:val="none" w:sz="0" w:space="0" w:color="auto"/>
            <w:bottom w:val="none" w:sz="0" w:space="0" w:color="auto"/>
            <w:right w:val="none" w:sz="0" w:space="0" w:color="auto"/>
          </w:divBdr>
        </w:div>
        <w:div w:id="965086285">
          <w:marLeft w:val="640"/>
          <w:marRight w:val="0"/>
          <w:marTop w:val="0"/>
          <w:marBottom w:val="0"/>
          <w:divBdr>
            <w:top w:val="none" w:sz="0" w:space="0" w:color="auto"/>
            <w:left w:val="none" w:sz="0" w:space="0" w:color="auto"/>
            <w:bottom w:val="none" w:sz="0" w:space="0" w:color="auto"/>
            <w:right w:val="none" w:sz="0" w:space="0" w:color="auto"/>
          </w:divBdr>
        </w:div>
        <w:div w:id="967391924">
          <w:marLeft w:val="640"/>
          <w:marRight w:val="0"/>
          <w:marTop w:val="0"/>
          <w:marBottom w:val="0"/>
          <w:divBdr>
            <w:top w:val="none" w:sz="0" w:space="0" w:color="auto"/>
            <w:left w:val="none" w:sz="0" w:space="0" w:color="auto"/>
            <w:bottom w:val="none" w:sz="0" w:space="0" w:color="auto"/>
            <w:right w:val="none" w:sz="0" w:space="0" w:color="auto"/>
          </w:divBdr>
        </w:div>
        <w:div w:id="990862742">
          <w:marLeft w:val="640"/>
          <w:marRight w:val="0"/>
          <w:marTop w:val="0"/>
          <w:marBottom w:val="0"/>
          <w:divBdr>
            <w:top w:val="none" w:sz="0" w:space="0" w:color="auto"/>
            <w:left w:val="none" w:sz="0" w:space="0" w:color="auto"/>
            <w:bottom w:val="none" w:sz="0" w:space="0" w:color="auto"/>
            <w:right w:val="none" w:sz="0" w:space="0" w:color="auto"/>
          </w:divBdr>
        </w:div>
        <w:div w:id="1036347988">
          <w:marLeft w:val="640"/>
          <w:marRight w:val="0"/>
          <w:marTop w:val="0"/>
          <w:marBottom w:val="0"/>
          <w:divBdr>
            <w:top w:val="none" w:sz="0" w:space="0" w:color="auto"/>
            <w:left w:val="none" w:sz="0" w:space="0" w:color="auto"/>
            <w:bottom w:val="none" w:sz="0" w:space="0" w:color="auto"/>
            <w:right w:val="none" w:sz="0" w:space="0" w:color="auto"/>
          </w:divBdr>
        </w:div>
        <w:div w:id="1108279448">
          <w:marLeft w:val="640"/>
          <w:marRight w:val="0"/>
          <w:marTop w:val="0"/>
          <w:marBottom w:val="0"/>
          <w:divBdr>
            <w:top w:val="none" w:sz="0" w:space="0" w:color="auto"/>
            <w:left w:val="none" w:sz="0" w:space="0" w:color="auto"/>
            <w:bottom w:val="none" w:sz="0" w:space="0" w:color="auto"/>
            <w:right w:val="none" w:sz="0" w:space="0" w:color="auto"/>
          </w:divBdr>
        </w:div>
        <w:div w:id="1128352116">
          <w:marLeft w:val="640"/>
          <w:marRight w:val="0"/>
          <w:marTop w:val="0"/>
          <w:marBottom w:val="0"/>
          <w:divBdr>
            <w:top w:val="none" w:sz="0" w:space="0" w:color="auto"/>
            <w:left w:val="none" w:sz="0" w:space="0" w:color="auto"/>
            <w:bottom w:val="none" w:sz="0" w:space="0" w:color="auto"/>
            <w:right w:val="none" w:sz="0" w:space="0" w:color="auto"/>
          </w:divBdr>
        </w:div>
        <w:div w:id="1157647505">
          <w:marLeft w:val="640"/>
          <w:marRight w:val="0"/>
          <w:marTop w:val="0"/>
          <w:marBottom w:val="0"/>
          <w:divBdr>
            <w:top w:val="none" w:sz="0" w:space="0" w:color="auto"/>
            <w:left w:val="none" w:sz="0" w:space="0" w:color="auto"/>
            <w:bottom w:val="none" w:sz="0" w:space="0" w:color="auto"/>
            <w:right w:val="none" w:sz="0" w:space="0" w:color="auto"/>
          </w:divBdr>
        </w:div>
        <w:div w:id="1162508320">
          <w:marLeft w:val="640"/>
          <w:marRight w:val="0"/>
          <w:marTop w:val="0"/>
          <w:marBottom w:val="0"/>
          <w:divBdr>
            <w:top w:val="none" w:sz="0" w:space="0" w:color="auto"/>
            <w:left w:val="none" w:sz="0" w:space="0" w:color="auto"/>
            <w:bottom w:val="none" w:sz="0" w:space="0" w:color="auto"/>
            <w:right w:val="none" w:sz="0" w:space="0" w:color="auto"/>
          </w:divBdr>
        </w:div>
        <w:div w:id="1193222615">
          <w:marLeft w:val="640"/>
          <w:marRight w:val="0"/>
          <w:marTop w:val="0"/>
          <w:marBottom w:val="0"/>
          <w:divBdr>
            <w:top w:val="none" w:sz="0" w:space="0" w:color="auto"/>
            <w:left w:val="none" w:sz="0" w:space="0" w:color="auto"/>
            <w:bottom w:val="none" w:sz="0" w:space="0" w:color="auto"/>
            <w:right w:val="none" w:sz="0" w:space="0" w:color="auto"/>
          </w:divBdr>
        </w:div>
        <w:div w:id="1239092108">
          <w:marLeft w:val="640"/>
          <w:marRight w:val="0"/>
          <w:marTop w:val="0"/>
          <w:marBottom w:val="0"/>
          <w:divBdr>
            <w:top w:val="none" w:sz="0" w:space="0" w:color="auto"/>
            <w:left w:val="none" w:sz="0" w:space="0" w:color="auto"/>
            <w:bottom w:val="none" w:sz="0" w:space="0" w:color="auto"/>
            <w:right w:val="none" w:sz="0" w:space="0" w:color="auto"/>
          </w:divBdr>
        </w:div>
        <w:div w:id="1313438933">
          <w:marLeft w:val="640"/>
          <w:marRight w:val="0"/>
          <w:marTop w:val="0"/>
          <w:marBottom w:val="0"/>
          <w:divBdr>
            <w:top w:val="none" w:sz="0" w:space="0" w:color="auto"/>
            <w:left w:val="none" w:sz="0" w:space="0" w:color="auto"/>
            <w:bottom w:val="none" w:sz="0" w:space="0" w:color="auto"/>
            <w:right w:val="none" w:sz="0" w:space="0" w:color="auto"/>
          </w:divBdr>
        </w:div>
        <w:div w:id="1318415893">
          <w:marLeft w:val="640"/>
          <w:marRight w:val="0"/>
          <w:marTop w:val="0"/>
          <w:marBottom w:val="0"/>
          <w:divBdr>
            <w:top w:val="none" w:sz="0" w:space="0" w:color="auto"/>
            <w:left w:val="none" w:sz="0" w:space="0" w:color="auto"/>
            <w:bottom w:val="none" w:sz="0" w:space="0" w:color="auto"/>
            <w:right w:val="none" w:sz="0" w:space="0" w:color="auto"/>
          </w:divBdr>
        </w:div>
        <w:div w:id="1350838733">
          <w:marLeft w:val="640"/>
          <w:marRight w:val="0"/>
          <w:marTop w:val="0"/>
          <w:marBottom w:val="0"/>
          <w:divBdr>
            <w:top w:val="none" w:sz="0" w:space="0" w:color="auto"/>
            <w:left w:val="none" w:sz="0" w:space="0" w:color="auto"/>
            <w:bottom w:val="none" w:sz="0" w:space="0" w:color="auto"/>
            <w:right w:val="none" w:sz="0" w:space="0" w:color="auto"/>
          </w:divBdr>
        </w:div>
        <w:div w:id="1356811678">
          <w:marLeft w:val="640"/>
          <w:marRight w:val="0"/>
          <w:marTop w:val="0"/>
          <w:marBottom w:val="0"/>
          <w:divBdr>
            <w:top w:val="none" w:sz="0" w:space="0" w:color="auto"/>
            <w:left w:val="none" w:sz="0" w:space="0" w:color="auto"/>
            <w:bottom w:val="none" w:sz="0" w:space="0" w:color="auto"/>
            <w:right w:val="none" w:sz="0" w:space="0" w:color="auto"/>
          </w:divBdr>
        </w:div>
        <w:div w:id="1444030253">
          <w:marLeft w:val="640"/>
          <w:marRight w:val="0"/>
          <w:marTop w:val="0"/>
          <w:marBottom w:val="0"/>
          <w:divBdr>
            <w:top w:val="none" w:sz="0" w:space="0" w:color="auto"/>
            <w:left w:val="none" w:sz="0" w:space="0" w:color="auto"/>
            <w:bottom w:val="none" w:sz="0" w:space="0" w:color="auto"/>
            <w:right w:val="none" w:sz="0" w:space="0" w:color="auto"/>
          </w:divBdr>
        </w:div>
        <w:div w:id="1447309901">
          <w:marLeft w:val="640"/>
          <w:marRight w:val="0"/>
          <w:marTop w:val="0"/>
          <w:marBottom w:val="0"/>
          <w:divBdr>
            <w:top w:val="none" w:sz="0" w:space="0" w:color="auto"/>
            <w:left w:val="none" w:sz="0" w:space="0" w:color="auto"/>
            <w:bottom w:val="none" w:sz="0" w:space="0" w:color="auto"/>
            <w:right w:val="none" w:sz="0" w:space="0" w:color="auto"/>
          </w:divBdr>
        </w:div>
        <w:div w:id="1475947214">
          <w:marLeft w:val="640"/>
          <w:marRight w:val="0"/>
          <w:marTop w:val="0"/>
          <w:marBottom w:val="0"/>
          <w:divBdr>
            <w:top w:val="none" w:sz="0" w:space="0" w:color="auto"/>
            <w:left w:val="none" w:sz="0" w:space="0" w:color="auto"/>
            <w:bottom w:val="none" w:sz="0" w:space="0" w:color="auto"/>
            <w:right w:val="none" w:sz="0" w:space="0" w:color="auto"/>
          </w:divBdr>
        </w:div>
        <w:div w:id="1608266908">
          <w:marLeft w:val="640"/>
          <w:marRight w:val="0"/>
          <w:marTop w:val="0"/>
          <w:marBottom w:val="0"/>
          <w:divBdr>
            <w:top w:val="none" w:sz="0" w:space="0" w:color="auto"/>
            <w:left w:val="none" w:sz="0" w:space="0" w:color="auto"/>
            <w:bottom w:val="none" w:sz="0" w:space="0" w:color="auto"/>
            <w:right w:val="none" w:sz="0" w:space="0" w:color="auto"/>
          </w:divBdr>
        </w:div>
        <w:div w:id="1687516427">
          <w:marLeft w:val="640"/>
          <w:marRight w:val="0"/>
          <w:marTop w:val="0"/>
          <w:marBottom w:val="0"/>
          <w:divBdr>
            <w:top w:val="none" w:sz="0" w:space="0" w:color="auto"/>
            <w:left w:val="none" w:sz="0" w:space="0" w:color="auto"/>
            <w:bottom w:val="none" w:sz="0" w:space="0" w:color="auto"/>
            <w:right w:val="none" w:sz="0" w:space="0" w:color="auto"/>
          </w:divBdr>
        </w:div>
        <w:div w:id="1772816656">
          <w:marLeft w:val="640"/>
          <w:marRight w:val="0"/>
          <w:marTop w:val="0"/>
          <w:marBottom w:val="0"/>
          <w:divBdr>
            <w:top w:val="none" w:sz="0" w:space="0" w:color="auto"/>
            <w:left w:val="none" w:sz="0" w:space="0" w:color="auto"/>
            <w:bottom w:val="none" w:sz="0" w:space="0" w:color="auto"/>
            <w:right w:val="none" w:sz="0" w:space="0" w:color="auto"/>
          </w:divBdr>
        </w:div>
        <w:div w:id="1787197139">
          <w:marLeft w:val="640"/>
          <w:marRight w:val="0"/>
          <w:marTop w:val="0"/>
          <w:marBottom w:val="0"/>
          <w:divBdr>
            <w:top w:val="none" w:sz="0" w:space="0" w:color="auto"/>
            <w:left w:val="none" w:sz="0" w:space="0" w:color="auto"/>
            <w:bottom w:val="none" w:sz="0" w:space="0" w:color="auto"/>
            <w:right w:val="none" w:sz="0" w:space="0" w:color="auto"/>
          </w:divBdr>
        </w:div>
        <w:div w:id="1892686621">
          <w:marLeft w:val="640"/>
          <w:marRight w:val="0"/>
          <w:marTop w:val="0"/>
          <w:marBottom w:val="0"/>
          <w:divBdr>
            <w:top w:val="none" w:sz="0" w:space="0" w:color="auto"/>
            <w:left w:val="none" w:sz="0" w:space="0" w:color="auto"/>
            <w:bottom w:val="none" w:sz="0" w:space="0" w:color="auto"/>
            <w:right w:val="none" w:sz="0" w:space="0" w:color="auto"/>
          </w:divBdr>
        </w:div>
        <w:div w:id="1970433498">
          <w:marLeft w:val="640"/>
          <w:marRight w:val="0"/>
          <w:marTop w:val="0"/>
          <w:marBottom w:val="0"/>
          <w:divBdr>
            <w:top w:val="none" w:sz="0" w:space="0" w:color="auto"/>
            <w:left w:val="none" w:sz="0" w:space="0" w:color="auto"/>
            <w:bottom w:val="none" w:sz="0" w:space="0" w:color="auto"/>
            <w:right w:val="none" w:sz="0" w:space="0" w:color="auto"/>
          </w:divBdr>
        </w:div>
        <w:div w:id="1993362932">
          <w:marLeft w:val="640"/>
          <w:marRight w:val="0"/>
          <w:marTop w:val="0"/>
          <w:marBottom w:val="0"/>
          <w:divBdr>
            <w:top w:val="none" w:sz="0" w:space="0" w:color="auto"/>
            <w:left w:val="none" w:sz="0" w:space="0" w:color="auto"/>
            <w:bottom w:val="none" w:sz="0" w:space="0" w:color="auto"/>
            <w:right w:val="none" w:sz="0" w:space="0" w:color="auto"/>
          </w:divBdr>
        </w:div>
        <w:div w:id="2010710895">
          <w:marLeft w:val="640"/>
          <w:marRight w:val="0"/>
          <w:marTop w:val="0"/>
          <w:marBottom w:val="0"/>
          <w:divBdr>
            <w:top w:val="none" w:sz="0" w:space="0" w:color="auto"/>
            <w:left w:val="none" w:sz="0" w:space="0" w:color="auto"/>
            <w:bottom w:val="none" w:sz="0" w:space="0" w:color="auto"/>
            <w:right w:val="none" w:sz="0" w:space="0" w:color="auto"/>
          </w:divBdr>
        </w:div>
        <w:div w:id="2010861353">
          <w:marLeft w:val="640"/>
          <w:marRight w:val="0"/>
          <w:marTop w:val="0"/>
          <w:marBottom w:val="0"/>
          <w:divBdr>
            <w:top w:val="none" w:sz="0" w:space="0" w:color="auto"/>
            <w:left w:val="none" w:sz="0" w:space="0" w:color="auto"/>
            <w:bottom w:val="none" w:sz="0" w:space="0" w:color="auto"/>
            <w:right w:val="none" w:sz="0" w:space="0" w:color="auto"/>
          </w:divBdr>
        </w:div>
        <w:div w:id="2014524519">
          <w:marLeft w:val="640"/>
          <w:marRight w:val="0"/>
          <w:marTop w:val="0"/>
          <w:marBottom w:val="0"/>
          <w:divBdr>
            <w:top w:val="none" w:sz="0" w:space="0" w:color="auto"/>
            <w:left w:val="none" w:sz="0" w:space="0" w:color="auto"/>
            <w:bottom w:val="none" w:sz="0" w:space="0" w:color="auto"/>
            <w:right w:val="none" w:sz="0" w:space="0" w:color="auto"/>
          </w:divBdr>
        </w:div>
        <w:div w:id="2028865951">
          <w:marLeft w:val="640"/>
          <w:marRight w:val="0"/>
          <w:marTop w:val="0"/>
          <w:marBottom w:val="0"/>
          <w:divBdr>
            <w:top w:val="none" w:sz="0" w:space="0" w:color="auto"/>
            <w:left w:val="none" w:sz="0" w:space="0" w:color="auto"/>
            <w:bottom w:val="none" w:sz="0" w:space="0" w:color="auto"/>
            <w:right w:val="none" w:sz="0" w:space="0" w:color="auto"/>
          </w:divBdr>
        </w:div>
        <w:div w:id="2041586731">
          <w:marLeft w:val="640"/>
          <w:marRight w:val="0"/>
          <w:marTop w:val="0"/>
          <w:marBottom w:val="0"/>
          <w:divBdr>
            <w:top w:val="none" w:sz="0" w:space="0" w:color="auto"/>
            <w:left w:val="none" w:sz="0" w:space="0" w:color="auto"/>
            <w:bottom w:val="none" w:sz="0" w:space="0" w:color="auto"/>
            <w:right w:val="none" w:sz="0" w:space="0" w:color="auto"/>
          </w:divBdr>
        </w:div>
        <w:div w:id="2130120268">
          <w:marLeft w:val="640"/>
          <w:marRight w:val="0"/>
          <w:marTop w:val="0"/>
          <w:marBottom w:val="0"/>
          <w:divBdr>
            <w:top w:val="none" w:sz="0" w:space="0" w:color="auto"/>
            <w:left w:val="none" w:sz="0" w:space="0" w:color="auto"/>
            <w:bottom w:val="none" w:sz="0" w:space="0" w:color="auto"/>
            <w:right w:val="none" w:sz="0" w:space="0" w:color="auto"/>
          </w:divBdr>
        </w:div>
      </w:divsChild>
    </w:div>
    <w:div w:id="1895696269">
      <w:bodyDiv w:val="1"/>
      <w:marLeft w:val="0"/>
      <w:marRight w:val="0"/>
      <w:marTop w:val="0"/>
      <w:marBottom w:val="0"/>
      <w:divBdr>
        <w:top w:val="none" w:sz="0" w:space="0" w:color="auto"/>
        <w:left w:val="none" w:sz="0" w:space="0" w:color="auto"/>
        <w:bottom w:val="none" w:sz="0" w:space="0" w:color="auto"/>
        <w:right w:val="none" w:sz="0" w:space="0" w:color="auto"/>
      </w:divBdr>
      <w:divsChild>
        <w:div w:id="45182462">
          <w:marLeft w:val="640"/>
          <w:marRight w:val="0"/>
          <w:marTop w:val="0"/>
          <w:marBottom w:val="0"/>
          <w:divBdr>
            <w:top w:val="none" w:sz="0" w:space="0" w:color="auto"/>
            <w:left w:val="none" w:sz="0" w:space="0" w:color="auto"/>
            <w:bottom w:val="none" w:sz="0" w:space="0" w:color="auto"/>
            <w:right w:val="none" w:sz="0" w:space="0" w:color="auto"/>
          </w:divBdr>
        </w:div>
        <w:div w:id="141579998">
          <w:marLeft w:val="640"/>
          <w:marRight w:val="0"/>
          <w:marTop w:val="0"/>
          <w:marBottom w:val="0"/>
          <w:divBdr>
            <w:top w:val="none" w:sz="0" w:space="0" w:color="auto"/>
            <w:left w:val="none" w:sz="0" w:space="0" w:color="auto"/>
            <w:bottom w:val="none" w:sz="0" w:space="0" w:color="auto"/>
            <w:right w:val="none" w:sz="0" w:space="0" w:color="auto"/>
          </w:divBdr>
        </w:div>
        <w:div w:id="221644975">
          <w:marLeft w:val="640"/>
          <w:marRight w:val="0"/>
          <w:marTop w:val="0"/>
          <w:marBottom w:val="0"/>
          <w:divBdr>
            <w:top w:val="none" w:sz="0" w:space="0" w:color="auto"/>
            <w:left w:val="none" w:sz="0" w:space="0" w:color="auto"/>
            <w:bottom w:val="none" w:sz="0" w:space="0" w:color="auto"/>
            <w:right w:val="none" w:sz="0" w:space="0" w:color="auto"/>
          </w:divBdr>
        </w:div>
        <w:div w:id="314408725">
          <w:marLeft w:val="640"/>
          <w:marRight w:val="0"/>
          <w:marTop w:val="0"/>
          <w:marBottom w:val="0"/>
          <w:divBdr>
            <w:top w:val="none" w:sz="0" w:space="0" w:color="auto"/>
            <w:left w:val="none" w:sz="0" w:space="0" w:color="auto"/>
            <w:bottom w:val="none" w:sz="0" w:space="0" w:color="auto"/>
            <w:right w:val="none" w:sz="0" w:space="0" w:color="auto"/>
          </w:divBdr>
        </w:div>
        <w:div w:id="363022961">
          <w:marLeft w:val="640"/>
          <w:marRight w:val="0"/>
          <w:marTop w:val="0"/>
          <w:marBottom w:val="0"/>
          <w:divBdr>
            <w:top w:val="none" w:sz="0" w:space="0" w:color="auto"/>
            <w:left w:val="none" w:sz="0" w:space="0" w:color="auto"/>
            <w:bottom w:val="none" w:sz="0" w:space="0" w:color="auto"/>
            <w:right w:val="none" w:sz="0" w:space="0" w:color="auto"/>
          </w:divBdr>
        </w:div>
        <w:div w:id="379328241">
          <w:marLeft w:val="640"/>
          <w:marRight w:val="0"/>
          <w:marTop w:val="0"/>
          <w:marBottom w:val="0"/>
          <w:divBdr>
            <w:top w:val="none" w:sz="0" w:space="0" w:color="auto"/>
            <w:left w:val="none" w:sz="0" w:space="0" w:color="auto"/>
            <w:bottom w:val="none" w:sz="0" w:space="0" w:color="auto"/>
            <w:right w:val="none" w:sz="0" w:space="0" w:color="auto"/>
          </w:divBdr>
        </w:div>
        <w:div w:id="411582168">
          <w:marLeft w:val="640"/>
          <w:marRight w:val="0"/>
          <w:marTop w:val="0"/>
          <w:marBottom w:val="0"/>
          <w:divBdr>
            <w:top w:val="none" w:sz="0" w:space="0" w:color="auto"/>
            <w:left w:val="none" w:sz="0" w:space="0" w:color="auto"/>
            <w:bottom w:val="none" w:sz="0" w:space="0" w:color="auto"/>
            <w:right w:val="none" w:sz="0" w:space="0" w:color="auto"/>
          </w:divBdr>
        </w:div>
        <w:div w:id="584994206">
          <w:marLeft w:val="640"/>
          <w:marRight w:val="0"/>
          <w:marTop w:val="0"/>
          <w:marBottom w:val="0"/>
          <w:divBdr>
            <w:top w:val="none" w:sz="0" w:space="0" w:color="auto"/>
            <w:left w:val="none" w:sz="0" w:space="0" w:color="auto"/>
            <w:bottom w:val="none" w:sz="0" w:space="0" w:color="auto"/>
            <w:right w:val="none" w:sz="0" w:space="0" w:color="auto"/>
          </w:divBdr>
        </w:div>
        <w:div w:id="617952978">
          <w:marLeft w:val="640"/>
          <w:marRight w:val="0"/>
          <w:marTop w:val="0"/>
          <w:marBottom w:val="0"/>
          <w:divBdr>
            <w:top w:val="none" w:sz="0" w:space="0" w:color="auto"/>
            <w:left w:val="none" w:sz="0" w:space="0" w:color="auto"/>
            <w:bottom w:val="none" w:sz="0" w:space="0" w:color="auto"/>
            <w:right w:val="none" w:sz="0" w:space="0" w:color="auto"/>
          </w:divBdr>
        </w:div>
        <w:div w:id="665596781">
          <w:marLeft w:val="640"/>
          <w:marRight w:val="0"/>
          <w:marTop w:val="0"/>
          <w:marBottom w:val="0"/>
          <w:divBdr>
            <w:top w:val="none" w:sz="0" w:space="0" w:color="auto"/>
            <w:left w:val="none" w:sz="0" w:space="0" w:color="auto"/>
            <w:bottom w:val="none" w:sz="0" w:space="0" w:color="auto"/>
            <w:right w:val="none" w:sz="0" w:space="0" w:color="auto"/>
          </w:divBdr>
        </w:div>
        <w:div w:id="800272456">
          <w:marLeft w:val="640"/>
          <w:marRight w:val="0"/>
          <w:marTop w:val="0"/>
          <w:marBottom w:val="0"/>
          <w:divBdr>
            <w:top w:val="none" w:sz="0" w:space="0" w:color="auto"/>
            <w:left w:val="none" w:sz="0" w:space="0" w:color="auto"/>
            <w:bottom w:val="none" w:sz="0" w:space="0" w:color="auto"/>
            <w:right w:val="none" w:sz="0" w:space="0" w:color="auto"/>
          </w:divBdr>
        </w:div>
        <w:div w:id="1099762057">
          <w:marLeft w:val="640"/>
          <w:marRight w:val="0"/>
          <w:marTop w:val="0"/>
          <w:marBottom w:val="0"/>
          <w:divBdr>
            <w:top w:val="none" w:sz="0" w:space="0" w:color="auto"/>
            <w:left w:val="none" w:sz="0" w:space="0" w:color="auto"/>
            <w:bottom w:val="none" w:sz="0" w:space="0" w:color="auto"/>
            <w:right w:val="none" w:sz="0" w:space="0" w:color="auto"/>
          </w:divBdr>
        </w:div>
        <w:div w:id="1272010361">
          <w:marLeft w:val="640"/>
          <w:marRight w:val="0"/>
          <w:marTop w:val="0"/>
          <w:marBottom w:val="0"/>
          <w:divBdr>
            <w:top w:val="none" w:sz="0" w:space="0" w:color="auto"/>
            <w:left w:val="none" w:sz="0" w:space="0" w:color="auto"/>
            <w:bottom w:val="none" w:sz="0" w:space="0" w:color="auto"/>
            <w:right w:val="none" w:sz="0" w:space="0" w:color="auto"/>
          </w:divBdr>
        </w:div>
        <w:div w:id="1292594378">
          <w:marLeft w:val="640"/>
          <w:marRight w:val="0"/>
          <w:marTop w:val="0"/>
          <w:marBottom w:val="0"/>
          <w:divBdr>
            <w:top w:val="none" w:sz="0" w:space="0" w:color="auto"/>
            <w:left w:val="none" w:sz="0" w:space="0" w:color="auto"/>
            <w:bottom w:val="none" w:sz="0" w:space="0" w:color="auto"/>
            <w:right w:val="none" w:sz="0" w:space="0" w:color="auto"/>
          </w:divBdr>
        </w:div>
        <w:div w:id="1512599853">
          <w:marLeft w:val="640"/>
          <w:marRight w:val="0"/>
          <w:marTop w:val="0"/>
          <w:marBottom w:val="0"/>
          <w:divBdr>
            <w:top w:val="none" w:sz="0" w:space="0" w:color="auto"/>
            <w:left w:val="none" w:sz="0" w:space="0" w:color="auto"/>
            <w:bottom w:val="none" w:sz="0" w:space="0" w:color="auto"/>
            <w:right w:val="none" w:sz="0" w:space="0" w:color="auto"/>
          </w:divBdr>
        </w:div>
        <w:div w:id="1542739581">
          <w:marLeft w:val="640"/>
          <w:marRight w:val="0"/>
          <w:marTop w:val="0"/>
          <w:marBottom w:val="0"/>
          <w:divBdr>
            <w:top w:val="none" w:sz="0" w:space="0" w:color="auto"/>
            <w:left w:val="none" w:sz="0" w:space="0" w:color="auto"/>
            <w:bottom w:val="none" w:sz="0" w:space="0" w:color="auto"/>
            <w:right w:val="none" w:sz="0" w:space="0" w:color="auto"/>
          </w:divBdr>
        </w:div>
        <w:div w:id="1558391428">
          <w:marLeft w:val="640"/>
          <w:marRight w:val="0"/>
          <w:marTop w:val="0"/>
          <w:marBottom w:val="0"/>
          <w:divBdr>
            <w:top w:val="none" w:sz="0" w:space="0" w:color="auto"/>
            <w:left w:val="none" w:sz="0" w:space="0" w:color="auto"/>
            <w:bottom w:val="none" w:sz="0" w:space="0" w:color="auto"/>
            <w:right w:val="none" w:sz="0" w:space="0" w:color="auto"/>
          </w:divBdr>
        </w:div>
        <w:div w:id="1823278903">
          <w:marLeft w:val="640"/>
          <w:marRight w:val="0"/>
          <w:marTop w:val="0"/>
          <w:marBottom w:val="0"/>
          <w:divBdr>
            <w:top w:val="none" w:sz="0" w:space="0" w:color="auto"/>
            <w:left w:val="none" w:sz="0" w:space="0" w:color="auto"/>
            <w:bottom w:val="none" w:sz="0" w:space="0" w:color="auto"/>
            <w:right w:val="none" w:sz="0" w:space="0" w:color="auto"/>
          </w:divBdr>
        </w:div>
        <w:div w:id="2102876365">
          <w:marLeft w:val="640"/>
          <w:marRight w:val="0"/>
          <w:marTop w:val="0"/>
          <w:marBottom w:val="0"/>
          <w:divBdr>
            <w:top w:val="none" w:sz="0" w:space="0" w:color="auto"/>
            <w:left w:val="none" w:sz="0" w:space="0" w:color="auto"/>
            <w:bottom w:val="none" w:sz="0" w:space="0" w:color="auto"/>
            <w:right w:val="none" w:sz="0" w:space="0" w:color="auto"/>
          </w:divBdr>
        </w:div>
      </w:divsChild>
    </w:div>
    <w:div w:id="1910530537">
      <w:bodyDiv w:val="1"/>
      <w:marLeft w:val="0"/>
      <w:marRight w:val="0"/>
      <w:marTop w:val="0"/>
      <w:marBottom w:val="0"/>
      <w:divBdr>
        <w:top w:val="none" w:sz="0" w:space="0" w:color="auto"/>
        <w:left w:val="none" w:sz="0" w:space="0" w:color="auto"/>
        <w:bottom w:val="none" w:sz="0" w:space="0" w:color="auto"/>
        <w:right w:val="none" w:sz="0" w:space="0" w:color="auto"/>
      </w:divBdr>
      <w:divsChild>
        <w:div w:id="393967143">
          <w:marLeft w:val="640"/>
          <w:marRight w:val="0"/>
          <w:marTop w:val="0"/>
          <w:marBottom w:val="0"/>
          <w:divBdr>
            <w:top w:val="none" w:sz="0" w:space="0" w:color="auto"/>
            <w:left w:val="none" w:sz="0" w:space="0" w:color="auto"/>
            <w:bottom w:val="none" w:sz="0" w:space="0" w:color="auto"/>
            <w:right w:val="none" w:sz="0" w:space="0" w:color="auto"/>
          </w:divBdr>
        </w:div>
        <w:div w:id="1198663415">
          <w:marLeft w:val="640"/>
          <w:marRight w:val="0"/>
          <w:marTop w:val="0"/>
          <w:marBottom w:val="0"/>
          <w:divBdr>
            <w:top w:val="none" w:sz="0" w:space="0" w:color="auto"/>
            <w:left w:val="none" w:sz="0" w:space="0" w:color="auto"/>
            <w:bottom w:val="none" w:sz="0" w:space="0" w:color="auto"/>
            <w:right w:val="none" w:sz="0" w:space="0" w:color="auto"/>
          </w:divBdr>
        </w:div>
        <w:div w:id="1452672731">
          <w:marLeft w:val="640"/>
          <w:marRight w:val="0"/>
          <w:marTop w:val="0"/>
          <w:marBottom w:val="0"/>
          <w:divBdr>
            <w:top w:val="none" w:sz="0" w:space="0" w:color="auto"/>
            <w:left w:val="none" w:sz="0" w:space="0" w:color="auto"/>
            <w:bottom w:val="none" w:sz="0" w:space="0" w:color="auto"/>
            <w:right w:val="none" w:sz="0" w:space="0" w:color="auto"/>
          </w:divBdr>
        </w:div>
        <w:div w:id="1774664821">
          <w:marLeft w:val="640"/>
          <w:marRight w:val="0"/>
          <w:marTop w:val="0"/>
          <w:marBottom w:val="0"/>
          <w:divBdr>
            <w:top w:val="none" w:sz="0" w:space="0" w:color="auto"/>
            <w:left w:val="none" w:sz="0" w:space="0" w:color="auto"/>
            <w:bottom w:val="none" w:sz="0" w:space="0" w:color="auto"/>
            <w:right w:val="none" w:sz="0" w:space="0" w:color="auto"/>
          </w:divBdr>
        </w:div>
        <w:div w:id="1980450273">
          <w:marLeft w:val="640"/>
          <w:marRight w:val="0"/>
          <w:marTop w:val="0"/>
          <w:marBottom w:val="0"/>
          <w:divBdr>
            <w:top w:val="none" w:sz="0" w:space="0" w:color="auto"/>
            <w:left w:val="none" w:sz="0" w:space="0" w:color="auto"/>
            <w:bottom w:val="none" w:sz="0" w:space="0" w:color="auto"/>
            <w:right w:val="none" w:sz="0" w:space="0" w:color="auto"/>
          </w:divBdr>
        </w:div>
        <w:div w:id="2065790469">
          <w:marLeft w:val="640"/>
          <w:marRight w:val="0"/>
          <w:marTop w:val="0"/>
          <w:marBottom w:val="0"/>
          <w:divBdr>
            <w:top w:val="none" w:sz="0" w:space="0" w:color="auto"/>
            <w:left w:val="none" w:sz="0" w:space="0" w:color="auto"/>
            <w:bottom w:val="none" w:sz="0" w:space="0" w:color="auto"/>
            <w:right w:val="none" w:sz="0" w:space="0" w:color="auto"/>
          </w:divBdr>
        </w:div>
      </w:divsChild>
    </w:div>
    <w:div w:id="1912419525">
      <w:bodyDiv w:val="1"/>
      <w:marLeft w:val="0"/>
      <w:marRight w:val="0"/>
      <w:marTop w:val="0"/>
      <w:marBottom w:val="0"/>
      <w:divBdr>
        <w:top w:val="none" w:sz="0" w:space="0" w:color="auto"/>
        <w:left w:val="none" w:sz="0" w:space="0" w:color="auto"/>
        <w:bottom w:val="none" w:sz="0" w:space="0" w:color="auto"/>
        <w:right w:val="none" w:sz="0" w:space="0" w:color="auto"/>
      </w:divBdr>
      <w:divsChild>
        <w:div w:id="14886591">
          <w:marLeft w:val="640"/>
          <w:marRight w:val="0"/>
          <w:marTop w:val="0"/>
          <w:marBottom w:val="0"/>
          <w:divBdr>
            <w:top w:val="none" w:sz="0" w:space="0" w:color="auto"/>
            <w:left w:val="none" w:sz="0" w:space="0" w:color="auto"/>
            <w:bottom w:val="none" w:sz="0" w:space="0" w:color="auto"/>
            <w:right w:val="none" w:sz="0" w:space="0" w:color="auto"/>
          </w:divBdr>
        </w:div>
        <w:div w:id="33891985">
          <w:marLeft w:val="640"/>
          <w:marRight w:val="0"/>
          <w:marTop w:val="0"/>
          <w:marBottom w:val="0"/>
          <w:divBdr>
            <w:top w:val="none" w:sz="0" w:space="0" w:color="auto"/>
            <w:left w:val="none" w:sz="0" w:space="0" w:color="auto"/>
            <w:bottom w:val="none" w:sz="0" w:space="0" w:color="auto"/>
            <w:right w:val="none" w:sz="0" w:space="0" w:color="auto"/>
          </w:divBdr>
        </w:div>
        <w:div w:id="72556878">
          <w:marLeft w:val="640"/>
          <w:marRight w:val="0"/>
          <w:marTop w:val="0"/>
          <w:marBottom w:val="0"/>
          <w:divBdr>
            <w:top w:val="none" w:sz="0" w:space="0" w:color="auto"/>
            <w:left w:val="none" w:sz="0" w:space="0" w:color="auto"/>
            <w:bottom w:val="none" w:sz="0" w:space="0" w:color="auto"/>
            <w:right w:val="none" w:sz="0" w:space="0" w:color="auto"/>
          </w:divBdr>
        </w:div>
        <w:div w:id="87821430">
          <w:marLeft w:val="640"/>
          <w:marRight w:val="0"/>
          <w:marTop w:val="0"/>
          <w:marBottom w:val="0"/>
          <w:divBdr>
            <w:top w:val="none" w:sz="0" w:space="0" w:color="auto"/>
            <w:left w:val="none" w:sz="0" w:space="0" w:color="auto"/>
            <w:bottom w:val="none" w:sz="0" w:space="0" w:color="auto"/>
            <w:right w:val="none" w:sz="0" w:space="0" w:color="auto"/>
          </w:divBdr>
        </w:div>
        <w:div w:id="119959854">
          <w:marLeft w:val="640"/>
          <w:marRight w:val="0"/>
          <w:marTop w:val="0"/>
          <w:marBottom w:val="0"/>
          <w:divBdr>
            <w:top w:val="none" w:sz="0" w:space="0" w:color="auto"/>
            <w:left w:val="none" w:sz="0" w:space="0" w:color="auto"/>
            <w:bottom w:val="none" w:sz="0" w:space="0" w:color="auto"/>
            <w:right w:val="none" w:sz="0" w:space="0" w:color="auto"/>
          </w:divBdr>
        </w:div>
        <w:div w:id="195124510">
          <w:marLeft w:val="640"/>
          <w:marRight w:val="0"/>
          <w:marTop w:val="0"/>
          <w:marBottom w:val="0"/>
          <w:divBdr>
            <w:top w:val="none" w:sz="0" w:space="0" w:color="auto"/>
            <w:left w:val="none" w:sz="0" w:space="0" w:color="auto"/>
            <w:bottom w:val="none" w:sz="0" w:space="0" w:color="auto"/>
            <w:right w:val="none" w:sz="0" w:space="0" w:color="auto"/>
          </w:divBdr>
        </w:div>
        <w:div w:id="215506190">
          <w:marLeft w:val="640"/>
          <w:marRight w:val="0"/>
          <w:marTop w:val="0"/>
          <w:marBottom w:val="0"/>
          <w:divBdr>
            <w:top w:val="none" w:sz="0" w:space="0" w:color="auto"/>
            <w:left w:val="none" w:sz="0" w:space="0" w:color="auto"/>
            <w:bottom w:val="none" w:sz="0" w:space="0" w:color="auto"/>
            <w:right w:val="none" w:sz="0" w:space="0" w:color="auto"/>
          </w:divBdr>
        </w:div>
        <w:div w:id="237517476">
          <w:marLeft w:val="640"/>
          <w:marRight w:val="0"/>
          <w:marTop w:val="0"/>
          <w:marBottom w:val="0"/>
          <w:divBdr>
            <w:top w:val="none" w:sz="0" w:space="0" w:color="auto"/>
            <w:left w:val="none" w:sz="0" w:space="0" w:color="auto"/>
            <w:bottom w:val="none" w:sz="0" w:space="0" w:color="auto"/>
            <w:right w:val="none" w:sz="0" w:space="0" w:color="auto"/>
          </w:divBdr>
        </w:div>
        <w:div w:id="241529825">
          <w:marLeft w:val="640"/>
          <w:marRight w:val="0"/>
          <w:marTop w:val="0"/>
          <w:marBottom w:val="0"/>
          <w:divBdr>
            <w:top w:val="none" w:sz="0" w:space="0" w:color="auto"/>
            <w:left w:val="none" w:sz="0" w:space="0" w:color="auto"/>
            <w:bottom w:val="none" w:sz="0" w:space="0" w:color="auto"/>
            <w:right w:val="none" w:sz="0" w:space="0" w:color="auto"/>
          </w:divBdr>
        </w:div>
        <w:div w:id="263608916">
          <w:marLeft w:val="640"/>
          <w:marRight w:val="0"/>
          <w:marTop w:val="0"/>
          <w:marBottom w:val="0"/>
          <w:divBdr>
            <w:top w:val="none" w:sz="0" w:space="0" w:color="auto"/>
            <w:left w:val="none" w:sz="0" w:space="0" w:color="auto"/>
            <w:bottom w:val="none" w:sz="0" w:space="0" w:color="auto"/>
            <w:right w:val="none" w:sz="0" w:space="0" w:color="auto"/>
          </w:divBdr>
        </w:div>
        <w:div w:id="266084820">
          <w:marLeft w:val="640"/>
          <w:marRight w:val="0"/>
          <w:marTop w:val="0"/>
          <w:marBottom w:val="0"/>
          <w:divBdr>
            <w:top w:val="none" w:sz="0" w:space="0" w:color="auto"/>
            <w:left w:val="none" w:sz="0" w:space="0" w:color="auto"/>
            <w:bottom w:val="none" w:sz="0" w:space="0" w:color="auto"/>
            <w:right w:val="none" w:sz="0" w:space="0" w:color="auto"/>
          </w:divBdr>
        </w:div>
        <w:div w:id="284501867">
          <w:marLeft w:val="640"/>
          <w:marRight w:val="0"/>
          <w:marTop w:val="0"/>
          <w:marBottom w:val="0"/>
          <w:divBdr>
            <w:top w:val="none" w:sz="0" w:space="0" w:color="auto"/>
            <w:left w:val="none" w:sz="0" w:space="0" w:color="auto"/>
            <w:bottom w:val="none" w:sz="0" w:space="0" w:color="auto"/>
            <w:right w:val="none" w:sz="0" w:space="0" w:color="auto"/>
          </w:divBdr>
        </w:div>
        <w:div w:id="291988134">
          <w:marLeft w:val="640"/>
          <w:marRight w:val="0"/>
          <w:marTop w:val="0"/>
          <w:marBottom w:val="0"/>
          <w:divBdr>
            <w:top w:val="none" w:sz="0" w:space="0" w:color="auto"/>
            <w:left w:val="none" w:sz="0" w:space="0" w:color="auto"/>
            <w:bottom w:val="none" w:sz="0" w:space="0" w:color="auto"/>
            <w:right w:val="none" w:sz="0" w:space="0" w:color="auto"/>
          </w:divBdr>
        </w:div>
        <w:div w:id="301351480">
          <w:marLeft w:val="640"/>
          <w:marRight w:val="0"/>
          <w:marTop w:val="0"/>
          <w:marBottom w:val="0"/>
          <w:divBdr>
            <w:top w:val="none" w:sz="0" w:space="0" w:color="auto"/>
            <w:left w:val="none" w:sz="0" w:space="0" w:color="auto"/>
            <w:bottom w:val="none" w:sz="0" w:space="0" w:color="auto"/>
            <w:right w:val="none" w:sz="0" w:space="0" w:color="auto"/>
          </w:divBdr>
        </w:div>
        <w:div w:id="314142564">
          <w:marLeft w:val="640"/>
          <w:marRight w:val="0"/>
          <w:marTop w:val="0"/>
          <w:marBottom w:val="0"/>
          <w:divBdr>
            <w:top w:val="none" w:sz="0" w:space="0" w:color="auto"/>
            <w:left w:val="none" w:sz="0" w:space="0" w:color="auto"/>
            <w:bottom w:val="none" w:sz="0" w:space="0" w:color="auto"/>
            <w:right w:val="none" w:sz="0" w:space="0" w:color="auto"/>
          </w:divBdr>
        </w:div>
        <w:div w:id="337540420">
          <w:marLeft w:val="640"/>
          <w:marRight w:val="0"/>
          <w:marTop w:val="0"/>
          <w:marBottom w:val="0"/>
          <w:divBdr>
            <w:top w:val="none" w:sz="0" w:space="0" w:color="auto"/>
            <w:left w:val="none" w:sz="0" w:space="0" w:color="auto"/>
            <w:bottom w:val="none" w:sz="0" w:space="0" w:color="auto"/>
            <w:right w:val="none" w:sz="0" w:space="0" w:color="auto"/>
          </w:divBdr>
        </w:div>
        <w:div w:id="487552687">
          <w:marLeft w:val="640"/>
          <w:marRight w:val="0"/>
          <w:marTop w:val="0"/>
          <w:marBottom w:val="0"/>
          <w:divBdr>
            <w:top w:val="none" w:sz="0" w:space="0" w:color="auto"/>
            <w:left w:val="none" w:sz="0" w:space="0" w:color="auto"/>
            <w:bottom w:val="none" w:sz="0" w:space="0" w:color="auto"/>
            <w:right w:val="none" w:sz="0" w:space="0" w:color="auto"/>
          </w:divBdr>
        </w:div>
        <w:div w:id="515385691">
          <w:marLeft w:val="640"/>
          <w:marRight w:val="0"/>
          <w:marTop w:val="0"/>
          <w:marBottom w:val="0"/>
          <w:divBdr>
            <w:top w:val="none" w:sz="0" w:space="0" w:color="auto"/>
            <w:left w:val="none" w:sz="0" w:space="0" w:color="auto"/>
            <w:bottom w:val="none" w:sz="0" w:space="0" w:color="auto"/>
            <w:right w:val="none" w:sz="0" w:space="0" w:color="auto"/>
          </w:divBdr>
        </w:div>
        <w:div w:id="545266008">
          <w:marLeft w:val="640"/>
          <w:marRight w:val="0"/>
          <w:marTop w:val="0"/>
          <w:marBottom w:val="0"/>
          <w:divBdr>
            <w:top w:val="none" w:sz="0" w:space="0" w:color="auto"/>
            <w:left w:val="none" w:sz="0" w:space="0" w:color="auto"/>
            <w:bottom w:val="none" w:sz="0" w:space="0" w:color="auto"/>
            <w:right w:val="none" w:sz="0" w:space="0" w:color="auto"/>
          </w:divBdr>
        </w:div>
        <w:div w:id="548029033">
          <w:marLeft w:val="640"/>
          <w:marRight w:val="0"/>
          <w:marTop w:val="0"/>
          <w:marBottom w:val="0"/>
          <w:divBdr>
            <w:top w:val="none" w:sz="0" w:space="0" w:color="auto"/>
            <w:left w:val="none" w:sz="0" w:space="0" w:color="auto"/>
            <w:bottom w:val="none" w:sz="0" w:space="0" w:color="auto"/>
            <w:right w:val="none" w:sz="0" w:space="0" w:color="auto"/>
          </w:divBdr>
        </w:div>
        <w:div w:id="620764693">
          <w:marLeft w:val="640"/>
          <w:marRight w:val="0"/>
          <w:marTop w:val="0"/>
          <w:marBottom w:val="0"/>
          <w:divBdr>
            <w:top w:val="none" w:sz="0" w:space="0" w:color="auto"/>
            <w:left w:val="none" w:sz="0" w:space="0" w:color="auto"/>
            <w:bottom w:val="none" w:sz="0" w:space="0" w:color="auto"/>
            <w:right w:val="none" w:sz="0" w:space="0" w:color="auto"/>
          </w:divBdr>
        </w:div>
        <w:div w:id="626005944">
          <w:marLeft w:val="640"/>
          <w:marRight w:val="0"/>
          <w:marTop w:val="0"/>
          <w:marBottom w:val="0"/>
          <w:divBdr>
            <w:top w:val="none" w:sz="0" w:space="0" w:color="auto"/>
            <w:left w:val="none" w:sz="0" w:space="0" w:color="auto"/>
            <w:bottom w:val="none" w:sz="0" w:space="0" w:color="auto"/>
            <w:right w:val="none" w:sz="0" w:space="0" w:color="auto"/>
          </w:divBdr>
        </w:div>
        <w:div w:id="664746331">
          <w:marLeft w:val="640"/>
          <w:marRight w:val="0"/>
          <w:marTop w:val="0"/>
          <w:marBottom w:val="0"/>
          <w:divBdr>
            <w:top w:val="none" w:sz="0" w:space="0" w:color="auto"/>
            <w:left w:val="none" w:sz="0" w:space="0" w:color="auto"/>
            <w:bottom w:val="none" w:sz="0" w:space="0" w:color="auto"/>
            <w:right w:val="none" w:sz="0" w:space="0" w:color="auto"/>
          </w:divBdr>
        </w:div>
        <w:div w:id="665742389">
          <w:marLeft w:val="640"/>
          <w:marRight w:val="0"/>
          <w:marTop w:val="0"/>
          <w:marBottom w:val="0"/>
          <w:divBdr>
            <w:top w:val="none" w:sz="0" w:space="0" w:color="auto"/>
            <w:left w:val="none" w:sz="0" w:space="0" w:color="auto"/>
            <w:bottom w:val="none" w:sz="0" w:space="0" w:color="auto"/>
            <w:right w:val="none" w:sz="0" w:space="0" w:color="auto"/>
          </w:divBdr>
        </w:div>
        <w:div w:id="696544414">
          <w:marLeft w:val="640"/>
          <w:marRight w:val="0"/>
          <w:marTop w:val="0"/>
          <w:marBottom w:val="0"/>
          <w:divBdr>
            <w:top w:val="none" w:sz="0" w:space="0" w:color="auto"/>
            <w:left w:val="none" w:sz="0" w:space="0" w:color="auto"/>
            <w:bottom w:val="none" w:sz="0" w:space="0" w:color="auto"/>
            <w:right w:val="none" w:sz="0" w:space="0" w:color="auto"/>
          </w:divBdr>
        </w:div>
        <w:div w:id="706836069">
          <w:marLeft w:val="640"/>
          <w:marRight w:val="0"/>
          <w:marTop w:val="0"/>
          <w:marBottom w:val="0"/>
          <w:divBdr>
            <w:top w:val="none" w:sz="0" w:space="0" w:color="auto"/>
            <w:left w:val="none" w:sz="0" w:space="0" w:color="auto"/>
            <w:bottom w:val="none" w:sz="0" w:space="0" w:color="auto"/>
            <w:right w:val="none" w:sz="0" w:space="0" w:color="auto"/>
          </w:divBdr>
        </w:div>
        <w:div w:id="709644953">
          <w:marLeft w:val="640"/>
          <w:marRight w:val="0"/>
          <w:marTop w:val="0"/>
          <w:marBottom w:val="0"/>
          <w:divBdr>
            <w:top w:val="none" w:sz="0" w:space="0" w:color="auto"/>
            <w:left w:val="none" w:sz="0" w:space="0" w:color="auto"/>
            <w:bottom w:val="none" w:sz="0" w:space="0" w:color="auto"/>
            <w:right w:val="none" w:sz="0" w:space="0" w:color="auto"/>
          </w:divBdr>
        </w:div>
        <w:div w:id="749810110">
          <w:marLeft w:val="640"/>
          <w:marRight w:val="0"/>
          <w:marTop w:val="0"/>
          <w:marBottom w:val="0"/>
          <w:divBdr>
            <w:top w:val="none" w:sz="0" w:space="0" w:color="auto"/>
            <w:left w:val="none" w:sz="0" w:space="0" w:color="auto"/>
            <w:bottom w:val="none" w:sz="0" w:space="0" w:color="auto"/>
            <w:right w:val="none" w:sz="0" w:space="0" w:color="auto"/>
          </w:divBdr>
        </w:div>
        <w:div w:id="760025308">
          <w:marLeft w:val="640"/>
          <w:marRight w:val="0"/>
          <w:marTop w:val="0"/>
          <w:marBottom w:val="0"/>
          <w:divBdr>
            <w:top w:val="none" w:sz="0" w:space="0" w:color="auto"/>
            <w:left w:val="none" w:sz="0" w:space="0" w:color="auto"/>
            <w:bottom w:val="none" w:sz="0" w:space="0" w:color="auto"/>
            <w:right w:val="none" w:sz="0" w:space="0" w:color="auto"/>
          </w:divBdr>
        </w:div>
        <w:div w:id="877159322">
          <w:marLeft w:val="640"/>
          <w:marRight w:val="0"/>
          <w:marTop w:val="0"/>
          <w:marBottom w:val="0"/>
          <w:divBdr>
            <w:top w:val="none" w:sz="0" w:space="0" w:color="auto"/>
            <w:left w:val="none" w:sz="0" w:space="0" w:color="auto"/>
            <w:bottom w:val="none" w:sz="0" w:space="0" w:color="auto"/>
            <w:right w:val="none" w:sz="0" w:space="0" w:color="auto"/>
          </w:divBdr>
        </w:div>
        <w:div w:id="931864376">
          <w:marLeft w:val="640"/>
          <w:marRight w:val="0"/>
          <w:marTop w:val="0"/>
          <w:marBottom w:val="0"/>
          <w:divBdr>
            <w:top w:val="none" w:sz="0" w:space="0" w:color="auto"/>
            <w:left w:val="none" w:sz="0" w:space="0" w:color="auto"/>
            <w:bottom w:val="none" w:sz="0" w:space="0" w:color="auto"/>
            <w:right w:val="none" w:sz="0" w:space="0" w:color="auto"/>
          </w:divBdr>
        </w:div>
        <w:div w:id="938564485">
          <w:marLeft w:val="640"/>
          <w:marRight w:val="0"/>
          <w:marTop w:val="0"/>
          <w:marBottom w:val="0"/>
          <w:divBdr>
            <w:top w:val="none" w:sz="0" w:space="0" w:color="auto"/>
            <w:left w:val="none" w:sz="0" w:space="0" w:color="auto"/>
            <w:bottom w:val="none" w:sz="0" w:space="0" w:color="auto"/>
            <w:right w:val="none" w:sz="0" w:space="0" w:color="auto"/>
          </w:divBdr>
        </w:div>
        <w:div w:id="948853590">
          <w:marLeft w:val="640"/>
          <w:marRight w:val="0"/>
          <w:marTop w:val="0"/>
          <w:marBottom w:val="0"/>
          <w:divBdr>
            <w:top w:val="none" w:sz="0" w:space="0" w:color="auto"/>
            <w:left w:val="none" w:sz="0" w:space="0" w:color="auto"/>
            <w:bottom w:val="none" w:sz="0" w:space="0" w:color="auto"/>
            <w:right w:val="none" w:sz="0" w:space="0" w:color="auto"/>
          </w:divBdr>
        </w:div>
        <w:div w:id="1018197491">
          <w:marLeft w:val="640"/>
          <w:marRight w:val="0"/>
          <w:marTop w:val="0"/>
          <w:marBottom w:val="0"/>
          <w:divBdr>
            <w:top w:val="none" w:sz="0" w:space="0" w:color="auto"/>
            <w:left w:val="none" w:sz="0" w:space="0" w:color="auto"/>
            <w:bottom w:val="none" w:sz="0" w:space="0" w:color="auto"/>
            <w:right w:val="none" w:sz="0" w:space="0" w:color="auto"/>
          </w:divBdr>
        </w:div>
        <w:div w:id="1033076498">
          <w:marLeft w:val="640"/>
          <w:marRight w:val="0"/>
          <w:marTop w:val="0"/>
          <w:marBottom w:val="0"/>
          <w:divBdr>
            <w:top w:val="none" w:sz="0" w:space="0" w:color="auto"/>
            <w:left w:val="none" w:sz="0" w:space="0" w:color="auto"/>
            <w:bottom w:val="none" w:sz="0" w:space="0" w:color="auto"/>
            <w:right w:val="none" w:sz="0" w:space="0" w:color="auto"/>
          </w:divBdr>
        </w:div>
        <w:div w:id="1101804433">
          <w:marLeft w:val="640"/>
          <w:marRight w:val="0"/>
          <w:marTop w:val="0"/>
          <w:marBottom w:val="0"/>
          <w:divBdr>
            <w:top w:val="none" w:sz="0" w:space="0" w:color="auto"/>
            <w:left w:val="none" w:sz="0" w:space="0" w:color="auto"/>
            <w:bottom w:val="none" w:sz="0" w:space="0" w:color="auto"/>
            <w:right w:val="none" w:sz="0" w:space="0" w:color="auto"/>
          </w:divBdr>
        </w:div>
        <w:div w:id="1110245599">
          <w:marLeft w:val="640"/>
          <w:marRight w:val="0"/>
          <w:marTop w:val="0"/>
          <w:marBottom w:val="0"/>
          <w:divBdr>
            <w:top w:val="none" w:sz="0" w:space="0" w:color="auto"/>
            <w:left w:val="none" w:sz="0" w:space="0" w:color="auto"/>
            <w:bottom w:val="none" w:sz="0" w:space="0" w:color="auto"/>
            <w:right w:val="none" w:sz="0" w:space="0" w:color="auto"/>
          </w:divBdr>
        </w:div>
        <w:div w:id="1143962664">
          <w:marLeft w:val="640"/>
          <w:marRight w:val="0"/>
          <w:marTop w:val="0"/>
          <w:marBottom w:val="0"/>
          <w:divBdr>
            <w:top w:val="none" w:sz="0" w:space="0" w:color="auto"/>
            <w:left w:val="none" w:sz="0" w:space="0" w:color="auto"/>
            <w:bottom w:val="none" w:sz="0" w:space="0" w:color="auto"/>
            <w:right w:val="none" w:sz="0" w:space="0" w:color="auto"/>
          </w:divBdr>
        </w:div>
        <w:div w:id="1241132456">
          <w:marLeft w:val="640"/>
          <w:marRight w:val="0"/>
          <w:marTop w:val="0"/>
          <w:marBottom w:val="0"/>
          <w:divBdr>
            <w:top w:val="none" w:sz="0" w:space="0" w:color="auto"/>
            <w:left w:val="none" w:sz="0" w:space="0" w:color="auto"/>
            <w:bottom w:val="none" w:sz="0" w:space="0" w:color="auto"/>
            <w:right w:val="none" w:sz="0" w:space="0" w:color="auto"/>
          </w:divBdr>
        </w:div>
        <w:div w:id="1256868326">
          <w:marLeft w:val="640"/>
          <w:marRight w:val="0"/>
          <w:marTop w:val="0"/>
          <w:marBottom w:val="0"/>
          <w:divBdr>
            <w:top w:val="none" w:sz="0" w:space="0" w:color="auto"/>
            <w:left w:val="none" w:sz="0" w:space="0" w:color="auto"/>
            <w:bottom w:val="none" w:sz="0" w:space="0" w:color="auto"/>
            <w:right w:val="none" w:sz="0" w:space="0" w:color="auto"/>
          </w:divBdr>
        </w:div>
        <w:div w:id="1262684118">
          <w:marLeft w:val="640"/>
          <w:marRight w:val="0"/>
          <w:marTop w:val="0"/>
          <w:marBottom w:val="0"/>
          <w:divBdr>
            <w:top w:val="none" w:sz="0" w:space="0" w:color="auto"/>
            <w:left w:val="none" w:sz="0" w:space="0" w:color="auto"/>
            <w:bottom w:val="none" w:sz="0" w:space="0" w:color="auto"/>
            <w:right w:val="none" w:sz="0" w:space="0" w:color="auto"/>
          </w:divBdr>
        </w:div>
        <w:div w:id="1283223801">
          <w:marLeft w:val="640"/>
          <w:marRight w:val="0"/>
          <w:marTop w:val="0"/>
          <w:marBottom w:val="0"/>
          <w:divBdr>
            <w:top w:val="none" w:sz="0" w:space="0" w:color="auto"/>
            <w:left w:val="none" w:sz="0" w:space="0" w:color="auto"/>
            <w:bottom w:val="none" w:sz="0" w:space="0" w:color="auto"/>
            <w:right w:val="none" w:sz="0" w:space="0" w:color="auto"/>
          </w:divBdr>
        </w:div>
        <w:div w:id="1317344343">
          <w:marLeft w:val="640"/>
          <w:marRight w:val="0"/>
          <w:marTop w:val="0"/>
          <w:marBottom w:val="0"/>
          <w:divBdr>
            <w:top w:val="none" w:sz="0" w:space="0" w:color="auto"/>
            <w:left w:val="none" w:sz="0" w:space="0" w:color="auto"/>
            <w:bottom w:val="none" w:sz="0" w:space="0" w:color="auto"/>
            <w:right w:val="none" w:sz="0" w:space="0" w:color="auto"/>
          </w:divBdr>
        </w:div>
        <w:div w:id="1320622660">
          <w:marLeft w:val="640"/>
          <w:marRight w:val="0"/>
          <w:marTop w:val="0"/>
          <w:marBottom w:val="0"/>
          <w:divBdr>
            <w:top w:val="none" w:sz="0" w:space="0" w:color="auto"/>
            <w:left w:val="none" w:sz="0" w:space="0" w:color="auto"/>
            <w:bottom w:val="none" w:sz="0" w:space="0" w:color="auto"/>
            <w:right w:val="none" w:sz="0" w:space="0" w:color="auto"/>
          </w:divBdr>
        </w:div>
        <w:div w:id="1383405888">
          <w:marLeft w:val="640"/>
          <w:marRight w:val="0"/>
          <w:marTop w:val="0"/>
          <w:marBottom w:val="0"/>
          <w:divBdr>
            <w:top w:val="none" w:sz="0" w:space="0" w:color="auto"/>
            <w:left w:val="none" w:sz="0" w:space="0" w:color="auto"/>
            <w:bottom w:val="none" w:sz="0" w:space="0" w:color="auto"/>
            <w:right w:val="none" w:sz="0" w:space="0" w:color="auto"/>
          </w:divBdr>
        </w:div>
        <w:div w:id="1442383782">
          <w:marLeft w:val="640"/>
          <w:marRight w:val="0"/>
          <w:marTop w:val="0"/>
          <w:marBottom w:val="0"/>
          <w:divBdr>
            <w:top w:val="none" w:sz="0" w:space="0" w:color="auto"/>
            <w:left w:val="none" w:sz="0" w:space="0" w:color="auto"/>
            <w:bottom w:val="none" w:sz="0" w:space="0" w:color="auto"/>
            <w:right w:val="none" w:sz="0" w:space="0" w:color="auto"/>
          </w:divBdr>
        </w:div>
        <w:div w:id="1562524090">
          <w:marLeft w:val="640"/>
          <w:marRight w:val="0"/>
          <w:marTop w:val="0"/>
          <w:marBottom w:val="0"/>
          <w:divBdr>
            <w:top w:val="none" w:sz="0" w:space="0" w:color="auto"/>
            <w:left w:val="none" w:sz="0" w:space="0" w:color="auto"/>
            <w:bottom w:val="none" w:sz="0" w:space="0" w:color="auto"/>
            <w:right w:val="none" w:sz="0" w:space="0" w:color="auto"/>
          </w:divBdr>
        </w:div>
        <w:div w:id="1586763986">
          <w:marLeft w:val="640"/>
          <w:marRight w:val="0"/>
          <w:marTop w:val="0"/>
          <w:marBottom w:val="0"/>
          <w:divBdr>
            <w:top w:val="none" w:sz="0" w:space="0" w:color="auto"/>
            <w:left w:val="none" w:sz="0" w:space="0" w:color="auto"/>
            <w:bottom w:val="none" w:sz="0" w:space="0" w:color="auto"/>
            <w:right w:val="none" w:sz="0" w:space="0" w:color="auto"/>
          </w:divBdr>
        </w:div>
        <w:div w:id="1659378948">
          <w:marLeft w:val="640"/>
          <w:marRight w:val="0"/>
          <w:marTop w:val="0"/>
          <w:marBottom w:val="0"/>
          <w:divBdr>
            <w:top w:val="none" w:sz="0" w:space="0" w:color="auto"/>
            <w:left w:val="none" w:sz="0" w:space="0" w:color="auto"/>
            <w:bottom w:val="none" w:sz="0" w:space="0" w:color="auto"/>
            <w:right w:val="none" w:sz="0" w:space="0" w:color="auto"/>
          </w:divBdr>
        </w:div>
        <w:div w:id="1666861955">
          <w:marLeft w:val="640"/>
          <w:marRight w:val="0"/>
          <w:marTop w:val="0"/>
          <w:marBottom w:val="0"/>
          <w:divBdr>
            <w:top w:val="none" w:sz="0" w:space="0" w:color="auto"/>
            <w:left w:val="none" w:sz="0" w:space="0" w:color="auto"/>
            <w:bottom w:val="none" w:sz="0" w:space="0" w:color="auto"/>
            <w:right w:val="none" w:sz="0" w:space="0" w:color="auto"/>
          </w:divBdr>
        </w:div>
        <w:div w:id="1670206309">
          <w:marLeft w:val="640"/>
          <w:marRight w:val="0"/>
          <w:marTop w:val="0"/>
          <w:marBottom w:val="0"/>
          <w:divBdr>
            <w:top w:val="none" w:sz="0" w:space="0" w:color="auto"/>
            <w:left w:val="none" w:sz="0" w:space="0" w:color="auto"/>
            <w:bottom w:val="none" w:sz="0" w:space="0" w:color="auto"/>
            <w:right w:val="none" w:sz="0" w:space="0" w:color="auto"/>
          </w:divBdr>
        </w:div>
        <w:div w:id="1694261251">
          <w:marLeft w:val="640"/>
          <w:marRight w:val="0"/>
          <w:marTop w:val="0"/>
          <w:marBottom w:val="0"/>
          <w:divBdr>
            <w:top w:val="none" w:sz="0" w:space="0" w:color="auto"/>
            <w:left w:val="none" w:sz="0" w:space="0" w:color="auto"/>
            <w:bottom w:val="none" w:sz="0" w:space="0" w:color="auto"/>
            <w:right w:val="none" w:sz="0" w:space="0" w:color="auto"/>
          </w:divBdr>
        </w:div>
        <w:div w:id="1782338617">
          <w:marLeft w:val="640"/>
          <w:marRight w:val="0"/>
          <w:marTop w:val="0"/>
          <w:marBottom w:val="0"/>
          <w:divBdr>
            <w:top w:val="none" w:sz="0" w:space="0" w:color="auto"/>
            <w:left w:val="none" w:sz="0" w:space="0" w:color="auto"/>
            <w:bottom w:val="none" w:sz="0" w:space="0" w:color="auto"/>
            <w:right w:val="none" w:sz="0" w:space="0" w:color="auto"/>
          </w:divBdr>
        </w:div>
        <w:div w:id="1802961807">
          <w:marLeft w:val="640"/>
          <w:marRight w:val="0"/>
          <w:marTop w:val="0"/>
          <w:marBottom w:val="0"/>
          <w:divBdr>
            <w:top w:val="none" w:sz="0" w:space="0" w:color="auto"/>
            <w:left w:val="none" w:sz="0" w:space="0" w:color="auto"/>
            <w:bottom w:val="none" w:sz="0" w:space="0" w:color="auto"/>
            <w:right w:val="none" w:sz="0" w:space="0" w:color="auto"/>
          </w:divBdr>
        </w:div>
        <w:div w:id="1816485185">
          <w:marLeft w:val="640"/>
          <w:marRight w:val="0"/>
          <w:marTop w:val="0"/>
          <w:marBottom w:val="0"/>
          <w:divBdr>
            <w:top w:val="none" w:sz="0" w:space="0" w:color="auto"/>
            <w:left w:val="none" w:sz="0" w:space="0" w:color="auto"/>
            <w:bottom w:val="none" w:sz="0" w:space="0" w:color="auto"/>
            <w:right w:val="none" w:sz="0" w:space="0" w:color="auto"/>
          </w:divBdr>
        </w:div>
        <w:div w:id="1871410881">
          <w:marLeft w:val="640"/>
          <w:marRight w:val="0"/>
          <w:marTop w:val="0"/>
          <w:marBottom w:val="0"/>
          <w:divBdr>
            <w:top w:val="none" w:sz="0" w:space="0" w:color="auto"/>
            <w:left w:val="none" w:sz="0" w:space="0" w:color="auto"/>
            <w:bottom w:val="none" w:sz="0" w:space="0" w:color="auto"/>
            <w:right w:val="none" w:sz="0" w:space="0" w:color="auto"/>
          </w:divBdr>
        </w:div>
        <w:div w:id="1919905023">
          <w:marLeft w:val="640"/>
          <w:marRight w:val="0"/>
          <w:marTop w:val="0"/>
          <w:marBottom w:val="0"/>
          <w:divBdr>
            <w:top w:val="none" w:sz="0" w:space="0" w:color="auto"/>
            <w:left w:val="none" w:sz="0" w:space="0" w:color="auto"/>
            <w:bottom w:val="none" w:sz="0" w:space="0" w:color="auto"/>
            <w:right w:val="none" w:sz="0" w:space="0" w:color="auto"/>
          </w:divBdr>
        </w:div>
        <w:div w:id="2024936838">
          <w:marLeft w:val="640"/>
          <w:marRight w:val="0"/>
          <w:marTop w:val="0"/>
          <w:marBottom w:val="0"/>
          <w:divBdr>
            <w:top w:val="none" w:sz="0" w:space="0" w:color="auto"/>
            <w:left w:val="none" w:sz="0" w:space="0" w:color="auto"/>
            <w:bottom w:val="none" w:sz="0" w:space="0" w:color="auto"/>
            <w:right w:val="none" w:sz="0" w:space="0" w:color="auto"/>
          </w:divBdr>
        </w:div>
      </w:divsChild>
    </w:div>
    <w:div w:id="1925603557">
      <w:bodyDiv w:val="1"/>
      <w:marLeft w:val="0"/>
      <w:marRight w:val="0"/>
      <w:marTop w:val="0"/>
      <w:marBottom w:val="0"/>
      <w:divBdr>
        <w:top w:val="none" w:sz="0" w:space="0" w:color="auto"/>
        <w:left w:val="none" w:sz="0" w:space="0" w:color="auto"/>
        <w:bottom w:val="none" w:sz="0" w:space="0" w:color="auto"/>
        <w:right w:val="none" w:sz="0" w:space="0" w:color="auto"/>
      </w:divBdr>
      <w:divsChild>
        <w:div w:id="34939183">
          <w:marLeft w:val="640"/>
          <w:marRight w:val="0"/>
          <w:marTop w:val="0"/>
          <w:marBottom w:val="0"/>
          <w:divBdr>
            <w:top w:val="none" w:sz="0" w:space="0" w:color="auto"/>
            <w:left w:val="none" w:sz="0" w:space="0" w:color="auto"/>
            <w:bottom w:val="none" w:sz="0" w:space="0" w:color="auto"/>
            <w:right w:val="none" w:sz="0" w:space="0" w:color="auto"/>
          </w:divBdr>
        </w:div>
        <w:div w:id="40324456">
          <w:marLeft w:val="640"/>
          <w:marRight w:val="0"/>
          <w:marTop w:val="0"/>
          <w:marBottom w:val="0"/>
          <w:divBdr>
            <w:top w:val="none" w:sz="0" w:space="0" w:color="auto"/>
            <w:left w:val="none" w:sz="0" w:space="0" w:color="auto"/>
            <w:bottom w:val="none" w:sz="0" w:space="0" w:color="auto"/>
            <w:right w:val="none" w:sz="0" w:space="0" w:color="auto"/>
          </w:divBdr>
        </w:div>
        <w:div w:id="105195086">
          <w:marLeft w:val="640"/>
          <w:marRight w:val="0"/>
          <w:marTop w:val="0"/>
          <w:marBottom w:val="0"/>
          <w:divBdr>
            <w:top w:val="none" w:sz="0" w:space="0" w:color="auto"/>
            <w:left w:val="none" w:sz="0" w:space="0" w:color="auto"/>
            <w:bottom w:val="none" w:sz="0" w:space="0" w:color="auto"/>
            <w:right w:val="none" w:sz="0" w:space="0" w:color="auto"/>
          </w:divBdr>
        </w:div>
        <w:div w:id="116528448">
          <w:marLeft w:val="640"/>
          <w:marRight w:val="0"/>
          <w:marTop w:val="0"/>
          <w:marBottom w:val="0"/>
          <w:divBdr>
            <w:top w:val="none" w:sz="0" w:space="0" w:color="auto"/>
            <w:left w:val="none" w:sz="0" w:space="0" w:color="auto"/>
            <w:bottom w:val="none" w:sz="0" w:space="0" w:color="auto"/>
            <w:right w:val="none" w:sz="0" w:space="0" w:color="auto"/>
          </w:divBdr>
        </w:div>
        <w:div w:id="137570911">
          <w:marLeft w:val="640"/>
          <w:marRight w:val="0"/>
          <w:marTop w:val="0"/>
          <w:marBottom w:val="0"/>
          <w:divBdr>
            <w:top w:val="none" w:sz="0" w:space="0" w:color="auto"/>
            <w:left w:val="none" w:sz="0" w:space="0" w:color="auto"/>
            <w:bottom w:val="none" w:sz="0" w:space="0" w:color="auto"/>
            <w:right w:val="none" w:sz="0" w:space="0" w:color="auto"/>
          </w:divBdr>
        </w:div>
        <w:div w:id="182742790">
          <w:marLeft w:val="640"/>
          <w:marRight w:val="0"/>
          <w:marTop w:val="0"/>
          <w:marBottom w:val="0"/>
          <w:divBdr>
            <w:top w:val="none" w:sz="0" w:space="0" w:color="auto"/>
            <w:left w:val="none" w:sz="0" w:space="0" w:color="auto"/>
            <w:bottom w:val="none" w:sz="0" w:space="0" w:color="auto"/>
            <w:right w:val="none" w:sz="0" w:space="0" w:color="auto"/>
          </w:divBdr>
        </w:div>
        <w:div w:id="219437756">
          <w:marLeft w:val="640"/>
          <w:marRight w:val="0"/>
          <w:marTop w:val="0"/>
          <w:marBottom w:val="0"/>
          <w:divBdr>
            <w:top w:val="none" w:sz="0" w:space="0" w:color="auto"/>
            <w:left w:val="none" w:sz="0" w:space="0" w:color="auto"/>
            <w:bottom w:val="none" w:sz="0" w:space="0" w:color="auto"/>
            <w:right w:val="none" w:sz="0" w:space="0" w:color="auto"/>
          </w:divBdr>
        </w:div>
        <w:div w:id="244002331">
          <w:marLeft w:val="640"/>
          <w:marRight w:val="0"/>
          <w:marTop w:val="0"/>
          <w:marBottom w:val="0"/>
          <w:divBdr>
            <w:top w:val="none" w:sz="0" w:space="0" w:color="auto"/>
            <w:left w:val="none" w:sz="0" w:space="0" w:color="auto"/>
            <w:bottom w:val="none" w:sz="0" w:space="0" w:color="auto"/>
            <w:right w:val="none" w:sz="0" w:space="0" w:color="auto"/>
          </w:divBdr>
        </w:div>
        <w:div w:id="255868108">
          <w:marLeft w:val="640"/>
          <w:marRight w:val="0"/>
          <w:marTop w:val="0"/>
          <w:marBottom w:val="0"/>
          <w:divBdr>
            <w:top w:val="none" w:sz="0" w:space="0" w:color="auto"/>
            <w:left w:val="none" w:sz="0" w:space="0" w:color="auto"/>
            <w:bottom w:val="none" w:sz="0" w:space="0" w:color="auto"/>
            <w:right w:val="none" w:sz="0" w:space="0" w:color="auto"/>
          </w:divBdr>
        </w:div>
        <w:div w:id="266549469">
          <w:marLeft w:val="640"/>
          <w:marRight w:val="0"/>
          <w:marTop w:val="0"/>
          <w:marBottom w:val="0"/>
          <w:divBdr>
            <w:top w:val="none" w:sz="0" w:space="0" w:color="auto"/>
            <w:left w:val="none" w:sz="0" w:space="0" w:color="auto"/>
            <w:bottom w:val="none" w:sz="0" w:space="0" w:color="auto"/>
            <w:right w:val="none" w:sz="0" w:space="0" w:color="auto"/>
          </w:divBdr>
        </w:div>
        <w:div w:id="314796641">
          <w:marLeft w:val="640"/>
          <w:marRight w:val="0"/>
          <w:marTop w:val="0"/>
          <w:marBottom w:val="0"/>
          <w:divBdr>
            <w:top w:val="none" w:sz="0" w:space="0" w:color="auto"/>
            <w:left w:val="none" w:sz="0" w:space="0" w:color="auto"/>
            <w:bottom w:val="none" w:sz="0" w:space="0" w:color="auto"/>
            <w:right w:val="none" w:sz="0" w:space="0" w:color="auto"/>
          </w:divBdr>
        </w:div>
        <w:div w:id="389572975">
          <w:marLeft w:val="640"/>
          <w:marRight w:val="0"/>
          <w:marTop w:val="0"/>
          <w:marBottom w:val="0"/>
          <w:divBdr>
            <w:top w:val="none" w:sz="0" w:space="0" w:color="auto"/>
            <w:left w:val="none" w:sz="0" w:space="0" w:color="auto"/>
            <w:bottom w:val="none" w:sz="0" w:space="0" w:color="auto"/>
            <w:right w:val="none" w:sz="0" w:space="0" w:color="auto"/>
          </w:divBdr>
        </w:div>
        <w:div w:id="413209948">
          <w:marLeft w:val="640"/>
          <w:marRight w:val="0"/>
          <w:marTop w:val="0"/>
          <w:marBottom w:val="0"/>
          <w:divBdr>
            <w:top w:val="none" w:sz="0" w:space="0" w:color="auto"/>
            <w:left w:val="none" w:sz="0" w:space="0" w:color="auto"/>
            <w:bottom w:val="none" w:sz="0" w:space="0" w:color="auto"/>
            <w:right w:val="none" w:sz="0" w:space="0" w:color="auto"/>
          </w:divBdr>
        </w:div>
        <w:div w:id="458033580">
          <w:marLeft w:val="640"/>
          <w:marRight w:val="0"/>
          <w:marTop w:val="0"/>
          <w:marBottom w:val="0"/>
          <w:divBdr>
            <w:top w:val="none" w:sz="0" w:space="0" w:color="auto"/>
            <w:left w:val="none" w:sz="0" w:space="0" w:color="auto"/>
            <w:bottom w:val="none" w:sz="0" w:space="0" w:color="auto"/>
            <w:right w:val="none" w:sz="0" w:space="0" w:color="auto"/>
          </w:divBdr>
        </w:div>
        <w:div w:id="469858277">
          <w:marLeft w:val="640"/>
          <w:marRight w:val="0"/>
          <w:marTop w:val="0"/>
          <w:marBottom w:val="0"/>
          <w:divBdr>
            <w:top w:val="none" w:sz="0" w:space="0" w:color="auto"/>
            <w:left w:val="none" w:sz="0" w:space="0" w:color="auto"/>
            <w:bottom w:val="none" w:sz="0" w:space="0" w:color="auto"/>
            <w:right w:val="none" w:sz="0" w:space="0" w:color="auto"/>
          </w:divBdr>
        </w:div>
        <w:div w:id="494343461">
          <w:marLeft w:val="640"/>
          <w:marRight w:val="0"/>
          <w:marTop w:val="0"/>
          <w:marBottom w:val="0"/>
          <w:divBdr>
            <w:top w:val="none" w:sz="0" w:space="0" w:color="auto"/>
            <w:left w:val="none" w:sz="0" w:space="0" w:color="auto"/>
            <w:bottom w:val="none" w:sz="0" w:space="0" w:color="auto"/>
            <w:right w:val="none" w:sz="0" w:space="0" w:color="auto"/>
          </w:divBdr>
        </w:div>
        <w:div w:id="538007963">
          <w:marLeft w:val="640"/>
          <w:marRight w:val="0"/>
          <w:marTop w:val="0"/>
          <w:marBottom w:val="0"/>
          <w:divBdr>
            <w:top w:val="none" w:sz="0" w:space="0" w:color="auto"/>
            <w:left w:val="none" w:sz="0" w:space="0" w:color="auto"/>
            <w:bottom w:val="none" w:sz="0" w:space="0" w:color="auto"/>
            <w:right w:val="none" w:sz="0" w:space="0" w:color="auto"/>
          </w:divBdr>
        </w:div>
        <w:div w:id="586884575">
          <w:marLeft w:val="640"/>
          <w:marRight w:val="0"/>
          <w:marTop w:val="0"/>
          <w:marBottom w:val="0"/>
          <w:divBdr>
            <w:top w:val="none" w:sz="0" w:space="0" w:color="auto"/>
            <w:left w:val="none" w:sz="0" w:space="0" w:color="auto"/>
            <w:bottom w:val="none" w:sz="0" w:space="0" w:color="auto"/>
            <w:right w:val="none" w:sz="0" w:space="0" w:color="auto"/>
          </w:divBdr>
        </w:div>
        <w:div w:id="602304654">
          <w:marLeft w:val="640"/>
          <w:marRight w:val="0"/>
          <w:marTop w:val="0"/>
          <w:marBottom w:val="0"/>
          <w:divBdr>
            <w:top w:val="none" w:sz="0" w:space="0" w:color="auto"/>
            <w:left w:val="none" w:sz="0" w:space="0" w:color="auto"/>
            <w:bottom w:val="none" w:sz="0" w:space="0" w:color="auto"/>
            <w:right w:val="none" w:sz="0" w:space="0" w:color="auto"/>
          </w:divBdr>
        </w:div>
        <w:div w:id="606229960">
          <w:marLeft w:val="640"/>
          <w:marRight w:val="0"/>
          <w:marTop w:val="0"/>
          <w:marBottom w:val="0"/>
          <w:divBdr>
            <w:top w:val="none" w:sz="0" w:space="0" w:color="auto"/>
            <w:left w:val="none" w:sz="0" w:space="0" w:color="auto"/>
            <w:bottom w:val="none" w:sz="0" w:space="0" w:color="auto"/>
            <w:right w:val="none" w:sz="0" w:space="0" w:color="auto"/>
          </w:divBdr>
        </w:div>
        <w:div w:id="607352763">
          <w:marLeft w:val="640"/>
          <w:marRight w:val="0"/>
          <w:marTop w:val="0"/>
          <w:marBottom w:val="0"/>
          <w:divBdr>
            <w:top w:val="none" w:sz="0" w:space="0" w:color="auto"/>
            <w:left w:val="none" w:sz="0" w:space="0" w:color="auto"/>
            <w:bottom w:val="none" w:sz="0" w:space="0" w:color="auto"/>
            <w:right w:val="none" w:sz="0" w:space="0" w:color="auto"/>
          </w:divBdr>
        </w:div>
        <w:div w:id="610553516">
          <w:marLeft w:val="640"/>
          <w:marRight w:val="0"/>
          <w:marTop w:val="0"/>
          <w:marBottom w:val="0"/>
          <w:divBdr>
            <w:top w:val="none" w:sz="0" w:space="0" w:color="auto"/>
            <w:left w:val="none" w:sz="0" w:space="0" w:color="auto"/>
            <w:bottom w:val="none" w:sz="0" w:space="0" w:color="auto"/>
            <w:right w:val="none" w:sz="0" w:space="0" w:color="auto"/>
          </w:divBdr>
        </w:div>
        <w:div w:id="623464515">
          <w:marLeft w:val="640"/>
          <w:marRight w:val="0"/>
          <w:marTop w:val="0"/>
          <w:marBottom w:val="0"/>
          <w:divBdr>
            <w:top w:val="none" w:sz="0" w:space="0" w:color="auto"/>
            <w:left w:val="none" w:sz="0" w:space="0" w:color="auto"/>
            <w:bottom w:val="none" w:sz="0" w:space="0" w:color="auto"/>
            <w:right w:val="none" w:sz="0" w:space="0" w:color="auto"/>
          </w:divBdr>
        </w:div>
        <w:div w:id="655768546">
          <w:marLeft w:val="640"/>
          <w:marRight w:val="0"/>
          <w:marTop w:val="0"/>
          <w:marBottom w:val="0"/>
          <w:divBdr>
            <w:top w:val="none" w:sz="0" w:space="0" w:color="auto"/>
            <w:left w:val="none" w:sz="0" w:space="0" w:color="auto"/>
            <w:bottom w:val="none" w:sz="0" w:space="0" w:color="auto"/>
            <w:right w:val="none" w:sz="0" w:space="0" w:color="auto"/>
          </w:divBdr>
        </w:div>
        <w:div w:id="684330564">
          <w:marLeft w:val="640"/>
          <w:marRight w:val="0"/>
          <w:marTop w:val="0"/>
          <w:marBottom w:val="0"/>
          <w:divBdr>
            <w:top w:val="none" w:sz="0" w:space="0" w:color="auto"/>
            <w:left w:val="none" w:sz="0" w:space="0" w:color="auto"/>
            <w:bottom w:val="none" w:sz="0" w:space="0" w:color="auto"/>
            <w:right w:val="none" w:sz="0" w:space="0" w:color="auto"/>
          </w:divBdr>
        </w:div>
        <w:div w:id="770008640">
          <w:marLeft w:val="640"/>
          <w:marRight w:val="0"/>
          <w:marTop w:val="0"/>
          <w:marBottom w:val="0"/>
          <w:divBdr>
            <w:top w:val="none" w:sz="0" w:space="0" w:color="auto"/>
            <w:left w:val="none" w:sz="0" w:space="0" w:color="auto"/>
            <w:bottom w:val="none" w:sz="0" w:space="0" w:color="auto"/>
            <w:right w:val="none" w:sz="0" w:space="0" w:color="auto"/>
          </w:divBdr>
        </w:div>
        <w:div w:id="775100976">
          <w:marLeft w:val="640"/>
          <w:marRight w:val="0"/>
          <w:marTop w:val="0"/>
          <w:marBottom w:val="0"/>
          <w:divBdr>
            <w:top w:val="none" w:sz="0" w:space="0" w:color="auto"/>
            <w:left w:val="none" w:sz="0" w:space="0" w:color="auto"/>
            <w:bottom w:val="none" w:sz="0" w:space="0" w:color="auto"/>
            <w:right w:val="none" w:sz="0" w:space="0" w:color="auto"/>
          </w:divBdr>
        </w:div>
        <w:div w:id="902720939">
          <w:marLeft w:val="640"/>
          <w:marRight w:val="0"/>
          <w:marTop w:val="0"/>
          <w:marBottom w:val="0"/>
          <w:divBdr>
            <w:top w:val="none" w:sz="0" w:space="0" w:color="auto"/>
            <w:left w:val="none" w:sz="0" w:space="0" w:color="auto"/>
            <w:bottom w:val="none" w:sz="0" w:space="0" w:color="auto"/>
            <w:right w:val="none" w:sz="0" w:space="0" w:color="auto"/>
          </w:divBdr>
        </w:div>
        <w:div w:id="942883174">
          <w:marLeft w:val="640"/>
          <w:marRight w:val="0"/>
          <w:marTop w:val="0"/>
          <w:marBottom w:val="0"/>
          <w:divBdr>
            <w:top w:val="none" w:sz="0" w:space="0" w:color="auto"/>
            <w:left w:val="none" w:sz="0" w:space="0" w:color="auto"/>
            <w:bottom w:val="none" w:sz="0" w:space="0" w:color="auto"/>
            <w:right w:val="none" w:sz="0" w:space="0" w:color="auto"/>
          </w:divBdr>
        </w:div>
        <w:div w:id="1066997908">
          <w:marLeft w:val="640"/>
          <w:marRight w:val="0"/>
          <w:marTop w:val="0"/>
          <w:marBottom w:val="0"/>
          <w:divBdr>
            <w:top w:val="none" w:sz="0" w:space="0" w:color="auto"/>
            <w:left w:val="none" w:sz="0" w:space="0" w:color="auto"/>
            <w:bottom w:val="none" w:sz="0" w:space="0" w:color="auto"/>
            <w:right w:val="none" w:sz="0" w:space="0" w:color="auto"/>
          </w:divBdr>
        </w:div>
        <w:div w:id="1108626153">
          <w:marLeft w:val="640"/>
          <w:marRight w:val="0"/>
          <w:marTop w:val="0"/>
          <w:marBottom w:val="0"/>
          <w:divBdr>
            <w:top w:val="none" w:sz="0" w:space="0" w:color="auto"/>
            <w:left w:val="none" w:sz="0" w:space="0" w:color="auto"/>
            <w:bottom w:val="none" w:sz="0" w:space="0" w:color="auto"/>
            <w:right w:val="none" w:sz="0" w:space="0" w:color="auto"/>
          </w:divBdr>
        </w:div>
        <w:div w:id="1141071775">
          <w:marLeft w:val="640"/>
          <w:marRight w:val="0"/>
          <w:marTop w:val="0"/>
          <w:marBottom w:val="0"/>
          <w:divBdr>
            <w:top w:val="none" w:sz="0" w:space="0" w:color="auto"/>
            <w:left w:val="none" w:sz="0" w:space="0" w:color="auto"/>
            <w:bottom w:val="none" w:sz="0" w:space="0" w:color="auto"/>
            <w:right w:val="none" w:sz="0" w:space="0" w:color="auto"/>
          </w:divBdr>
        </w:div>
        <w:div w:id="1143473937">
          <w:marLeft w:val="640"/>
          <w:marRight w:val="0"/>
          <w:marTop w:val="0"/>
          <w:marBottom w:val="0"/>
          <w:divBdr>
            <w:top w:val="none" w:sz="0" w:space="0" w:color="auto"/>
            <w:left w:val="none" w:sz="0" w:space="0" w:color="auto"/>
            <w:bottom w:val="none" w:sz="0" w:space="0" w:color="auto"/>
            <w:right w:val="none" w:sz="0" w:space="0" w:color="auto"/>
          </w:divBdr>
        </w:div>
        <w:div w:id="1177158373">
          <w:marLeft w:val="640"/>
          <w:marRight w:val="0"/>
          <w:marTop w:val="0"/>
          <w:marBottom w:val="0"/>
          <w:divBdr>
            <w:top w:val="none" w:sz="0" w:space="0" w:color="auto"/>
            <w:left w:val="none" w:sz="0" w:space="0" w:color="auto"/>
            <w:bottom w:val="none" w:sz="0" w:space="0" w:color="auto"/>
            <w:right w:val="none" w:sz="0" w:space="0" w:color="auto"/>
          </w:divBdr>
        </w:div>
        <w:div w:id="1199657732">
          <w:marLeft w:val="640"/>
          <w:marRight w:val="0"/>
          <w:marTop w:val="0"/>
          <w:marBottom w:val="0"/>
          <w:divBdr>
            <w:top w:val="none" w:sz="0" w:space="0" w:color="auto"/>
            <w:left w:val="none" w:sz="0" w:space="0" w:color="auto"/>
            <w:bottom w:val="none" w:sz="0" w:space="0" w:color="auto"/>
            <w:right w:val="none" w:sz="0" w:space="0" w:color="auto"/>
          </w:divBdr>
        </w:div>
        <w:div w:id="1216043462">
          <w:marLeft w:val="640"/>
          <w:marRight w:val="0"/>
          <w:marTop w:val="0"/>
          <w:marBottom w:val="0"/>
          <w:divBdr>
            <w:top w:val="none" w:sz="0" w:space="0" w:color="auto"/>
            <w:left w:val="none" w:sz="0" w:space="0" w:color="auto"/>
            <w:bottom w:val="none" w:sz="0" w:space="0" w:color="auto"/>
            <w:right w:val="none" w:sz="0" w:space="0" w:color="auto"/>
          </w:divBdr>
        </w:div>
        <w:div w:id="1291278066">
          <w:marLeft w:val="640"/>
          <w:marRight w:val="0"/>
          <w:marTop w:val="0"/>
          <w:marBottom w:val="0"/>
          <w:divBdr>
            <w:top w:val="none" w:sz="0" w:space="0" w:color="auto"/>
            <w:left w:val="none" w:sz="0" w:space="0" w:color="auto"/>
            <w:bottom w:val="none" w:sz="0" w:space="0" w:color="auto"/>
            <w:right w:val="none" w:sz="0" w:space="0" w:color="auto"/>
          </w:divBdr>
        </w:div>
        <w:div w:id="1422604594">
          <w:marLeft w:val="640"/>
          <w:marRight w:val="0"/>
          <w:marTop w:val="0"/>
          <w:marBottom w:val="0"/>
          <w:divBdr>
            <w:top w:val="none" w:sz="0" w:space="0" w:color="auto"/>
            <w:left w:val="none" w:sz="0" w:space="0" w:color="auto"/>
            <w:bottom w:val="none" w:sz="0" w:space="0" w:color="auto"/>
            <w:right w:val="none" w:sz="0" w:space="0" w:color="auto"/>
          </w:divBdr>
        </w:div>
        <w:div w:id="1433208906">
          <w:marLeft w:val="640"/>
          <w:marRight w:val="0"/>
          <w:marTop w:val="0"/>
          <w:marBottom w:val="0"/>
          <w:divBdr>
            <w:top w:val="none" w:sz="0" w:space="0" w:color="auto"/>
            <w:left w:val="none" w:sz="0" w:space="0" w:color="auto"/>
            <w:bottom w:val="none" w:sz="0" w:space="0" w:color="auto"/>
            <w:right w:val="none" w:sz="0" w:space="0" w:color="auto"/>
          </w:divBdr>
        </w:div>
        <w:div w:id="1477070437">
          <w:marLeft w:val="640"/>
          <w:marRight w:val="0"/>
          <w:marTop w:val="0"/>
          <w:marBottom w:val="0"/>
          <w:divBdr>
            <w:top w:val="none" w:sz="0" w:space="0" w:color="auto"/>
            <w:left w:val="none" w:sz="0" w:space="0" w:color="auto"/>
            <w:bottom w:val="none" w:sz="0" w:space="0" w:color="auto"/>
            <w:right w:val="none" w:sz="0" w:space="0" w:color="auto"/>
          </w:divBdr>
        </w:div>
        <w:div w:id="1518228175">
          <w:marLeft w:val="640"/>
          <w:marRight w:val="0"/>
          <w:marTop w:val="0"/>
          <w:marBottom w:val="0"/>
          <w:divBdr>
            <w:top w:val="none" w:sz="0" w:space="0" w:color="auto"/>
            <w:left w:val="none" w:sz="0" w:space="0" w:color="auto"/>
            <w:bottom w:val="none" w:sz="0" w:space="0" w:color="auto"/>
            <w:right w:val="none" w:sz="0" w:space="0" w:color="auto"/>
          </w:divBdr>
        </w:div>
        <w:div w:id="1580558594">
          <w:marLeft w:val="640"/>
          <w:marRight w:val="0"/>
          <w:marTop w:val="0"/>
          <w:marBottom w:val="0"/>
          <w:divBdr>
            <w:top w:val="none" w:sz="0" w:space="0" w:color="auto"/>
            <w:left w:val="none" w:sz="0" w:space="0" w:color="auto"/>
            <w:bottom w:val="none" w:sz="0" w:space="0" w:color="auto"/>
            <w:right w:val="none" w:sz="0" w:space="0" w:color="auto"/>
          </w:divBdr>
        </w:div>
        <w:div w:id="1602445961">
          <w:marLeft w:val="640"/>
          <w:marRight w:val="0"/>
          <w:marTop w:val="0"/>
          <w:marBottom w:val="0"/>
          <w:divBdr>
            <w:top w:val="none" w:sz="0" w:space="0" w:color="auto"/>
            <w:left w:val="none" w:sz="0" w:space="0" w:color="auto"/>
            <w:bottom w:val="none" w:sz="0" w:space="0" w:color="auto"/>
            <w:right w:val="none" w:sz="0" w:space="0" w:color="auto"/>
          </w:divBdr>
        </w:div>
        <w:div w:id="1742487672">
          <w:marLeft w:val="640"/>
          <w:marRight w:val="0"/>
          <w:marTop w:val="0"/>
          <w:marBottom w:val="0"/>
          <w:divBdr>
            <w:top w:val="none" w:sz="0" w:space="0" w:color="auto"/>
            <w:left w:val="none" w:sz="0" w:space="0" w:color="auto"/>
            <w:bottom w:val="none" w:sz="0" w:space="0" w:color="auto"/>
            <w:right w:val="none" w:sz="0" w:space="0" w:color="auto"/>
          </w:divBdr>
        </w:div>
        <w:div w:id="1757437302">
          <w:marLeft w:val="640"/>
          <w:marRight w:val="0"/>
          <w:marTop w:val="0"/>
          <w:marBottom w:val="0"/>
          <w:divBdr>
            <w:top w:val="none" w:sz="0" w:space="0" w:color="auto"/>
            <w:left w:val="none" w:sz="0" w:space="0" w:color="auto"/>
            <w:bottom w:val="none" w:sz="0" w:space="0" w:color="auto"/>
            <w:right w:val="none" w:sz="0" w:space="0" w:color="auto"/>
          </w:divBdr>
        </w:div>
        <w:div w:id="1762264156">
          <w:marLeft w:val="640"/>
          <w:marRight w:val="0"/>
          <w:marTop w:val="0"/>
          <w:marBottom w:val="0"/>
          <w:divBdr>
            <w:top w:val="none" w:sz="0" w:space="0" w:color="auto"/>
            <w:left w:val="none" w:sz="0" w:space="0" w:color="auto"/>
            <w:bottom w:val="none" w:sz="0" w:space="0" w:color="auto"/>
            <w:right w:val="none" w:sz="0" w:space="0" w:color="auto"/>
          </w:divBdr>
        </w:div>
        <w:div w:id="1804228644">
          <w:marLeft w:val="640"/>
          <w:marRight w:val="0"/>
          <w:marTop w:val="0"/>
          <w:marBottom w:val="0"/>
          <w:divBdr>
            <w:top w:val="none" w:sz="0" w:space="0" w:color="auto"/>
            <w:left w:val="none" w:sz="0" w:space="0" w:color="auto"/>
            <w:bottom w:val="none" w:sz="0" w:space="0" w:color="auto"/>
            <w:right w:val="none" w:sz="0" w:space="0" w:color="auto"/>
          </w:divBdr>
        </w:div>
        <w:div w:id="1824738931">
          <w:marLeft w:val="640"/>
          <w:marRight w:val="0"/>
          <w:marTop w:val="0"/>
          <w:marBottom w:val="0"/>
          <w:divBdr>
            <w:top w:val="none" w:sz="0" w:space="0" w:color="auto"/>
            <w:left w:val="none" w:sz="0" w:space="0" w:color="auto"/>
            <w:bottom w:val="none" w:sz="0" w:space="0" w:color="auto"/>
            <w:right w:val="none" w:sz="0" w:space="0" w:color="auto"/>
          </w:divBdr>
        </w:div>
        <w:div w:id="1898855262">
          <w:marLeft w:val="640"/>
          <w:marRight w:val="0"/>
          <w:marTop w:val="0"/>
          <w:marBottom w:val="0"/>
          <w:divBdr>
            <w:top w:val="none" w:sz="0" w:space="0" w:color="auto"/>
            <w:left w:val="none" w:sz="0" w:space="0" w:color="auto"/>
            <w:bottom w:val="none" w:sz="0" w:space="0" w:color="auto"/>
            <w:right w:val="none" w:sz="0" w:space="0" w:color="auto"/>
          </w:divBdr>
        </w:div>
        <w:div w:id="1915780177">
          <w:marLeft w:val="640"/>
          <w:marRight w:val="0"/>
          <w:marTop w:val="0"/>
          <w:marBottom w:val="0"/>
          <w:divBdr>
            <w:top w:val="none" w:sz="0" w:space="0" w:color="auto"/>
            <w:left w:val="none" w:sz="0" w:space="0" w:color="auto"/>
            <w:bottom w:val="none" w:sz="0" w:space="0" w:color="auto"/>
            <w:right w:val="none" w:sz="0" w:space="0" w:color="auto"/>
          </w:divBdr>
        </w:div>
        <w:div w:id="1941526452">
          <w:marLeft w:val="640"/>
          <w:marRight w:val="0"/>
          <w:marTop w:val="0"/>
          <w:marBottom w:val="0"/>
          <w:divBdr>
            <w:top w:val="none" w:sz="0" w:space="0" w:color="auto"/>
            <w:left w:val="none" w:sz="0" w:space="0" w:color="auto"/>
            <w:bottom w:val="none" w:sz="0" w:space="0" w:color="auto"/>
            <w:right w:val="none" w:sz="0" w:space="0" w:color="auto"/>
          </w:divBdr>
        </w:div>
        <w:div w:id="2045278467">
          <w:marLeft w:val="640"/>
          <w:marRight w:val="0"/>
          <w:marTop w:val="0"/>
          <w:marBottom w:val="0"/>
          <w:divBdr>
            <w:top w:val="none" w:sz="0" w:space="0" w:color="auto"/>
            <w:left w:val="none" w:sz="0" w:space="0" w:color="auto"/>
            <w:bottom w:val="none" w:sz="0" w:space="0" w:color="auto"/>
            <w:right w:val="none" w:sz="0" w:space="0" w:color="auto"/>
          </w:divBdr>
        </w:div>
        <w:div w:id="2110925760">
          <w:marLeft w:val="640"/>
          <w:marRight w:val="0"/>
          <w:marTop w:val="0"/>
          <w:marBottom w:val="0"/>
          <w:divBdr>
            <w:top w:val="none" w:sz="0" w:space="0" w:color="auto"/>
            <w:left w:val="none" w:sz="0" w:space="0" w:color="auto"/>
            <w:bottom w:val="none" w:sz="0" w:space="0" w:color="auto"/>
            <w:right w:val="none" w:sz="0" w:space="0" w:color="auto"/>
          </w:divBdr>
        </w:div>
      </w:divsChild>
    </w:div>
    <w:div w:id="1938563915">
      <w:bodyDiv w:val="1"/>
      <w:marLeft w:val="0"/>
      <w:marRight w:val="0"/>
      <w:marTop w:val="0"/>
      <w:marBottom w:val="0"/>
      <w:divBdr>
        <w:top w:val="none" w:sz="0" w:space="0" w:color="auto"/>
        <w:left w:val="none" w:sz="0" w:space="0" w:color="auto"/>
        <w:bottom w:val="none" w:sz="0" w:space="0" w:color="auto"/>
        <w:right w:val="none" w:sz="0" w:space="0" w:color="auto"/>
      </w:divBdr>
      <w:divsChild>
        <w:div w:id="167254995">
          <w:marLeft w:val="640"/>
          <w:marRight w:val="0"/>
          <w:marTop w:val="0"/>
          <w:marBottom w:val="0"/>
          <w:divBdr>
            <w:top w:val="none" w:sz="0" w:space="0" w:color="auto"/>
            <w:left w:val="none" w:sz="0" w:space="0" w:color="auto"/>
            <w:bottom w:val="none" w:sz="0" w:space="0" w:color="auto"/>
            <w:right w:val="none" w:sz="0" w:space="0" w:color="auto"/>
          </w:divBdr>
        </w:div>
        <w:div w:id="200285392">
          <w:marLeft w:val="640"/>
          <w:marRight w:val="0"/>
          <w:marTop w:val="0"/>
          <w:marBottom w:val="0"/>
          <w:divBdr>
            <w:top w:val="none" w:sz="0" w:space="0" w:color="auto"/>
            <w:left w:val="none" w:sz="0" w:space="0" w:color="auto"/>
            <w:bottom w:val="none" w:sz="0" w:space="0" w:color="auto"/>
            <w:right w:val="none" w:sz="0" w:space="0" w:color="auto"/>
          </w:divBdr>
        </w:div>
        <w:div w:id="570896810">
          <w:marLeft w:val="640"/>
          <w:marRight w:val="0"/>
          <w:marTop w:val="0"/>
          <w:marBottom w:val="0"/>
          <w:divBdr>
            <w:top w:val="none" w:sz="0" w:space="0" w:color="auto"/>
            <w:left w:val="none" w:sz="0" w:space="0" w:color="auto"/>
            <w:bottom w:val="none" w:sz="0" w:space="0" w:color="auto"/>
            <w:right w:val="none" w:sz="0" w:space="0" w:color="auto"/>
          </w:divBdr>
        </w:div>
        <w:div w:id="639068468">
          <w:marLeft w:val="640"/>
          <w:marRight w:val="0"/>
          <w:marTop w:val="0"/>
          <w:marBottom w:val="0"/>
          <w:divBdr>
            <w:top w:val="none" w:sz="0" w:space="0" w:color="auto"/>
            <w:left w:val="none" w:sz="0" w:space="0" w:color="auto"/>
            <w:bottom w:val="none" w:sz="0" w:space="0" w:color="auto"/>
            <w:right w:val="none" w:sz="0" w:space="0" w:color="auto"/>
          </w:divBdr>
        </w:div>
        <w:div w:id="663362047">
          <w:marLeft w:val="640"/>
          <w:marRight w:val="0"/>
          <w:marTop w:val="0"/>
          <w:marBottom w:val="0"/>
          <w:divBdr>
            <w:top w:val="none" w:sz="0" w:space="0" w:color="auto"/>
            <w:left w:val="none" w:sz="0" w:space="0" w:color="auto"/>
            <w:bottom w:val="none" w:sz="0" w:space="0" w:color="auto"/>
            <w:right w:val="none" w:sz="0" w:space="0" w:color="auto"/>
          </w:divBdr>
        </w:div>
        <w:div w:id="736782736">
          <w:marLeft w:val="640"/>
          <w:marRight w:val="0"/>
          <w:marTop w:val="0"/>
          <w:marBottom w:val="0"/>
          <w:divBdr>
            <w:top w:val="none" w:sz="0" w:space="0" w:color="auto"/>
            <w:left w:val="none" w:sz="0" w:space="0" w:color="auto"/>
            <w:bottom w:val="none" w:sz="0" w:space="0" w:color="auto"/>
            <w:right w:val="none" w:sz="0" w:space="0" w:color="auto"/>
          </w:divBdr>
        </w:div>
        <w:div w:id="1311591691">
          <w:marLeft w:val="640"/>
          <w:marRight w:val="0"/>
          <w:marTop w:val="0"/>
          <w:marBottom w:val="0"/>
          <w:divBdr>
            <w:top w:val="none" w:sz="0" w:space="0" w:color="auto"/>
            <w:left w:val="none" w:sz="0" w:space="0" w:color="auto"/>
            <w:bottom w:val="none" w:sz="0" w:space="0" w:color="auto"/>
            <w:right w:val="none" w:sz="0" w:space="0" w:color="auto"/>
          </w:divBdr>
        </w:div>
        <w:div w:id="1506433467">
          <w:marLeft w:val="640"/>
          <w:marRight w:val="0"/>
          <w:marTop w:val="0"/>
          <w:marBottom w:val="0"/>
          <w:divBdr>
            <w:top w:val="none" w:sz="0" w:space="0" w:color="auto"/>
            <w:left w:val="none" w:sz="0" w:space="0" w:color="auto"/>
            <w:bottom w:val="none" w:sz="0" w:space="0" w:color="auto"/>
            <w:right w:val="none" w:sz="0" w:space="0" w:color="auto"/>
          </w:divBdr>
        </w:div>
        <w:div w:id="1658410917">
          <w:marLeft w:val="640"/>
          <w:marRight w:val="0"/>
          <w:marTop w:val="0"/>
          <w:marBottom w:val="0"/>
          <w:divBdr>
            <w:top w:val="none" w:sz="0" w:space="0" w:color="auto"/>
            <w:left w:val="none" w:sz="0" w:space="0" w:color="auto"/>
            <w:bottom w:val="none" w:sz="0" w:space="0" w:color="auto"/>
            <w:right w:val="none" w:sz="0" w:space="0" w:color="auto"/>
          </w:divBdr>
        </w:div>
        <w:div w:id="1760981556">
          <w:marLeft w:val="640"/>
          <w:marRight w:val="0"/>
          <w:marTop w:val="0"/>
          <w:marBottom w:val="0"/>
          <w:divBdr>
            <w:top w:val="none" w:sz="0" w:space="0" w:color="auto"/>
            <w:left w:val="none" w:sz="0" w:space="0" w:color="auto"/>
            <w:bottom w:val="none" w:sz="0" w:space="0" w:color="auto"/>
            <w:right w:val="none" w:sz="0" w:space="0" w:color="auto"/>
          </w:divBdr>
        </w:div>
        <w:div w:id="1860702257">
          <w:marLeft w:val="640"/>
          <w:marRight w:val="0"/>
          <w:marTop w:val="0"/>
          <w:marBottom w:val="0"/>
          <w:divBdr>
            <w:top w:val="none" w:sz="0" w:space="0" w:color="auto"/>
            <w:left w:val="none" w:sz="0" w:space="0" w:color="auto"/>
            <w:bottom w:val="none" w:sz="0" w:space="0" w:color="auto"/>
            <w:right w:val="none" w:sz="0" w:space="0" w:color="auto"/>
          </w:divBdr>
        </w:div>
      </w:divsChild>
    </w:div>
    <w:div w:id="1944605867">
      <w:bodyDiv w:val="1"/>
      <w:marLeft w:val="0"/>
      <w:marRight w:val="0"/>
      <w:marTop w:val="0"/>
      <w:marBottom w:val="0"/>
      <w:divBdr>
        <w:top w:val="none" w:sz="0" w:space="0" w:color="auto"/>
        <w:left w:val="none" w:sz="0" w:space="0" w:color="auto"/>
        <w:bottom w:val="none" w:sz="0" w:space="0" w:color="auto"/>
        <w:right w:val="none" w:sz="0" w:space="0" w:color="auto"/>
      </w:divBdr>
      <w:divsChild>
        <w:div w:id="36129435">
          <w:marLeft w:val="640"/>
          <w:marRight w:val="0"/>
          <w:marTop w:val="0"/>
          <w:marBottom w:val="0"/>
          <w:divBdr>
            <w:top w:val="none" w:sz="0" w:space="0" w:color="auto"/>
            <w:left w:val="none" w:sz="0" w:space="0" w:color="auto"/>
            <w:bottom w:val="none" w:sz="0" w:space="0" w:color="auto"/>
            <w:right w:val="none" w:sz="0" w:space="0" w:color="auto"/>
          </w:divBdr>
        </w:div>
        <w:div w:id="39980543">
          <w:marLeft w:val="640"/>
          <w:marRight w:val="0"/>
          <w:marTop w:val="0"/>
          <w:marBottom w:val="0"/>
          <w:divBdr>
            <w:top w:val="none" w:sz="0" w:space="0" w:color="auto"/>
            <w:left w:val="none" w:sz="0" w:space="0" w:color="auto"/>
            <w:bottom w:val="none" w:sz="0" w:space="0" w:color="auto"/>
            <w:right w:val="none" w:sz="0" w:space="0" w:color="auto"/>
          </w:divBdr>
        </w:div>
        <w:div w:id="96219255">
          <w:marLeft w:val="640"/>
          <w:marRight w:val="0"/>
          <w:marTop w:val="0"/>
          <w:marBottom w:val="0"/>
          <w:divBdr>
            <w:top w:val="none" w:sz="0" w:space="0" w:color="auto"/>
            <w:left w:val="none" w:sz="0" w:space="0" w:color="auto"/>
            <w:bottom w:val="none" w:sz="0" w:space="0" w:color="auto"/>
            <w:right w:val="none" w:sz="0" w:space="0" w:color="auto"/>
          </w:divBdr>
        </w:div>
        <w:div w:id="165437650">
          <w:marLeft w:val="640"/>
          <w:marRight w:val="0"/>
          <w:marTop w:val="0"/>
          <w:marBottom w:val="0"/>
          <w:divBdr>
            <w:top w:val="none" w:sz="0" w:space="0" w:color="auto"/>
            <w:left w:val="none" w:sz="0" w:space="0" w:color="auto"/>
            <w:bottom w:val="none" w:sz="0" w:space="0" w:color="auto"/>
            <w:right w:val="none" w:sz="0" w:space="0" w:color="auto"/>
          </w:divBdr>
        </w:div>
        <w:div w:id="306208873">
          <w:marLeft w:val="640"/>
          <w:marRight w:val="0"/>
          <w:marTop w:val="0"/>
          <w:marBottom w:val="0"/>
          <w:divBdr>
            <w:top w:val="none" w:sz="0" w:space="0" w:color="auto"/>
            <w:left w:val="none" w:sz="0" w:space="0" w:color="auto"/>
            <w:bottom w:val="none" w:sz="0" w:space="0" w:color="auto"/>
            <w:right w:val="none" w:sz="0" w:space="0" w:color="auto"/>
          </w:divBdr>
        </w:div>
        <w:div w:id="358288310">
          <w:marLeft w:val="640"/>
          <w:marRight w:val="0"/>
          <w:marTop w:val="0"/>
          <w:marBottom w:val="0"/>
          <w:divBdr>
            <w:top w:val="none" w:sz="0" w:space="0" w:color="auto"/>
            <w:left w:val="none" w:sz="0" w:space="0" w:color="auto"/>
            <w:bottom w:val="none" w:sz="0" w:space="0" w:color="auto"/>
            <w:right w:val="none" w:sz="0" w:space="0" w:color="auto"/>
          </w:divBdr>
        </w:div>
        <w:div w:id="381441121">
          <w:marLeft w:val="640"/>
          <w:marRight w:val="0"/>
          <w:marTop w:val="0"/>
          <w:marBottom w:val="0"/>
          <w:divBdr>
            <w:top w:val="none" w:sz="0" w:space="0" w:color="auto"/>
            <w:left w:val="none" w:sz="0" w:space="0" w:color="auto"/>
            <w:bottom w:val="none" w:sz="0" w:space="0" w:color="auto"/>
            <w:right w:val="none" w:sz="0" w:space="0" w:color="auto"/>
          </w:divBdr>
        </w:div>
        <w:div w:id="456022815">
          <w:marLeft w:val="640"/>
          <w:marRight w:val="0"/>
          <w:marTop w:val="0"/>
          <w:marBottom w:val="0"/>
          <w:divBdr>
            <w:top w:val="none" w:sz="0" w:space="0" w:color="auto"/>
            <w:left w:val="none" w:sz="0" w:space="0" w:color="auto"/>
            <w:bottom w:val="none" w:sz="0" w:space="0" w:color="auto"/>
            <w:right w:val="none" w:sz="0" w:space="0" w:color="auto"/>
          </w:divBdr>
        </w:div>
        <w:div w:id="477766514">
          <w:marLeft w:val="640"/>
          <w:marRight w:val="0"/>
          <w:marTop w:val="0"/>
          <w:marBottom w:val="0"/>
          <w:divBdr>
            <w:top w:val="none" w:sz="0" w:space="0" w:color="auto"/>
            <w:left w:val="none" w:sz="0" w:space="0" w:color="auto"/>
            <w:bottom w:val="none" w:sz="0" w:space="0" w:color="auto"/>
            <w:right w:val="none" w:sz="0" w:space="0" w:color="auto"/>
          </w:divBdr>
        </w:div>
        <w:div w:id="521627073">
          <w:marLeft w:val="640"/>
          <w:marRight w:val="0"/>
          <w:marTop w:val="0"/>
          <w:marBottom w:val="0"/>
          <w:divBdr>
            <w:top w:val="none" w:sz="0" w:space="0" w:color="auto"/>
            <w:left w:val="none" w:sz="0" w:space="0" w:color="auto"/>
            <w:bottom w:val="none" w:sz="0" w:space="0" w:color="auto"/>
            <w:right w:val="none" w:sz="0" w:space="0" w:color="auto"/>
          </w:divBdr>
        </w:div>
        <w:div w:id="530996590">
          <w:marLeft w:val="640"/>
          <w:marRight w:val="0"/>
          <w:marTop w:val="0"/>
          <w:marBottom w:val="0"/>
          <w:divBdr>
            <w:top w:val="none" w:sz="0" w:space="0" w:color="auto"/>
            <w:left w:val="none" w:sz="0" w:space="0" w:color="auto"/>
            <w:bottom w:val="none" w:sz="0" w:space="0" w:color="auto"/>
            <w:right w:val="none" w:sz="0" w:space="0" w:color="auto"/>
          </w:divBdr>
        </w:div>
        <w:div w:id="538278778">
          <w:marLeft w:val="640"/>
          <w:marRight w:val="0"/>
          <w:marTop w:val="0"/>
          <w:marBottom w:val="0"/>
          <w:divBdr>
            <w:top w:val="none" w:sz="0" w:space="0" w:color="auto"/>
            <w:left w:val="none" w:sz="0" w:space="0" w:color="auto"/>
            <w:bottom w:val="none" w:sz="0" w:space="0" w:color="auto"/>
            <w:right w:val="none" w:sz="0" w:space="0" w:color="auto"/>
          </w:divBdr>
        </w:div>
        <w:div w:id="613175630">
          <w:marLeft w:val="640"/>
          <w:marRight w:val="0"/>
          <w:marTop w:val="0"/>
          <w:marBottom w:val="0"/>
          <w:divBdr>
            <w:top w:val="none" w:sz="0" w:space="0" w:color="auto"/>
            <w:left w:val="none" w:sz="0" w:space="0" w:color="auto"/>
            <w:bottom w:val="none" w:sz="0" w:space="0" w:color="auto"/>
            <w:right w:val="none" w:sz="0" w:space="0" w:color="auto"/>
          </w:divBdr>
        </w:div>
        <w:div w:id="665942064">
          <w:marLeft w:val="640"/>
          <w:marRight w:val="0"/>
          <w:marTop w:val="0"/>
          <w:marBottom w:val="0"/>
          <w:divBdr>
            <w:top w:val="none" w:sz="0" w:space="0" w:color="auto"/>
            <w:left w:val="none" w:sz="0" w:space="0" w:color="auto"/>
            <w:bottom w:val="none" w:sz="0" w:space="0" w:color="auto"/>
            <w:right w:val="none" w:sz="0" w:space="0" w:color="auto"/>
          </w:divBdr>
        </w:div>
        <w:div w:id="708644664">
          <w:marLeft w:val="640"/>
          <w:marRight w:val="0"/>
          <w:marTop w:val="0"/>
          <w:marBottom w:val="0"/>
          <w:divBdr>
            <w:top w:val="none" w:sz="0" w:space="0" w:color="auto"/>
            <w:left w:val="none" w:sz="0" w:space="0" w:color="auto"/>
            <w:bottom w:val="none" w:sz="0" w:space="0" w:color="auto"/>
            <w:right w:val="none" w:sz="0" w:space="0" w:color="auto"/>
          </w:divBdr>
        </w:div>
        <w:div w:id="804589169">
          <w:marLeft w:val="640"/>
          <w:marRight w:val="0"/>
          <w:marTop w:val="0"/>
          <w:marBottom w:val="0"/>
          <w:divBdr>
            <w:top w:val="none" w:sz="0" w:space="0" w:color="auto"/>
            <w:left w:val="none" w:sz="0" w:space="0" w:color="auto"/>
            <w:bottom w:val="none" w:sz="0" w:space="0" w:color="auto"/>
            <w:right w:val="none" w:sz="0" w:space="0" w:color="auto"/>
          </w:divBdr>
        </w:div>
        <w:div w:id="834490610">
          <w:marLeft w:val="640"/>
          <w:marRight w:val="0"/>
          <w:marTop w:val="0"/>
          <w:marBottom w:val="0"/>
          <w:divBdr>
            <w:top w:val="none" w:sz="0" w:space="0" w:color="auto"/>
            <w:left w:val="none" w:sz="0" w:space="0" w:color="auto"/>
            <w:bottom w:val="none" w:sz="0" w:space="0" w:color="auto"/>
            <w:right w:val="none" w:sz="0" w:space="0" w:color="auto"/>
          </w:divBdr>
        </w:div>
        <w:div w:id="849678031">
          <w:marLeft w:val="640"/>
          <w:marRight w:val="0"/>
          <w:marTop w:val="0"/>
          <w:marBottom w:val="0"/>
          <w:divBdr>
            <w:top w:val="none" w:sz="0" w:space="0" w:color="auto"/>
            <w:left w:val="none" w:sz="0" w:space="0" w:color="auto"/>
            <w:bottom w:val="none" w:sz="0" w:space="0" w:color="auto"/>
            <w:right w:val="none" w:sz="0" w:space="0" w:color="auto"/>
          </w:divBdr>
        </w:div>
        <w:div w:id="872381659">
          <w:marLeft w:val="640"/>
          <w:marRight w:val="0"/>
          <w:marTop w:val="0"/>
          <w:marBottom w:val="0"/>
          <w:divBdr>
            <w:top w:val="none" w:sz="0" w:space="0" w:color="auto"/>
            <w:left w:val="none" w:sz="0" w:space="0" w:color="auto"/>
            <w:bottom w:val="none" w:sz="0" w:space="0" w:color="auto"/>
            <w:right w:val="none" w:sz="0" w:space="0" w:color="auto"/>
          </w:divBdr>
        </w:div>
        <w:div w:id="876047083">
          <w:marLeft w:val="640"/>
          <w:marRight w:val="0"/>
          <w:marTop w:val="0"/>
          <w:marBottom w:val="0"/>
          <w:divBdr>
            <w:top w:val="none" w:sz="0" w:space="0" w:color="auto"/>
            <w:left w:val="none" w:sz="0" w:space="0" w:color="auto"/>
            <w:bottom w:val="none" w:sz="0" w:space="0" w:color="auto"/>
            <w:right w:val="none" w:sz="0" w:space="0" w:color="auto"/>
          </w:divBdr>
        </w:div>
        <w:div w:id="935334053">
          <w:marLeft w:val="640"/>
          <w:marRight w:val="0"/>
          <w:marTop w:val="0"/>
          <w:marBottom w:val="0"/>
          <w:divBdr>
            <w:top w:val="none" w:sz="0" w:space="0" w:color="auto"/>
            <w:left w:val="none" w:sz="0" w:space="0" w:color="auto"/>
            <w:bottom w:val="none" w:sz="0" w:space="0" w:color="auto"/>
            <w:right w:val="none" w:sz="0" w:space="0" w:color="auto"/>
          </w:divBdr>
        </w:div>
        <w:div w:id="982854772">
          <w:marLeft w:val="640"/>
          <w:marRight w:val="0"/>
          <w:marTop w:val="0"/>
          <w:marBottom w:val="0"/>
          <w:divBdr>
            <w:top w:val="none" w:sz="0" w:space="0" w:color="auto"/>
            <w:left w:val="none" w:sz="0" w:space="0" w:color="auto"/>
            <w:bottom w:val="none" w:sz="0" w:space="0" w:color="auto"/>
            <w:right w:val="none" w:sz="0" w:space="0" w:color="auto"/>
          </w:divBdr>
        </w:div>
        <w:div w:id="985091281">
          <w:marLeft w:val="640"/>
          <w:marRight w:val="0"/>
          <w:marTop w:val="0"/>
          <w:marBottom w:val="0"/>
          <w:divBdr>
            <w:top w:val="none" w:sz="0" w:space="0" w:color="auto"/>
            <w:left w:val="none" w:sz="0" w:space="0" w:color="auto"/>
            <w:bottom w:val="none" w:sz="0" w:space="0" w:color="auto"/>
            <w:right w:val="none" w:sz="0" w:space="0" w:color="auto"/>
          </w:divBdr>
        </w:div>
        <w:div w:id="1113020128">
          <w:marLeft w:val="640"/>
          <w:marRight w:val="0"/>
          <w:marTop w:val="0"/>
          <w:marBottom w:val="0"/>
          <w:divBdr>
            <w:top w:val="none" w:sz="0" w:space="0" w:color="auto"/>
            <w:left w:val="none" w:sz="0" w:space="0" w:color="auto"/>
            <w:bottom w:val="none" w:sz="0" w:space="0" w:color="auto"/>
            <w:right w:val="none" w:sz="0" w:space="0" w:color="auto"/>
          </w:divBdr>
        </w:div>
        <w:div w:id="1140995325">
          <w:marLeft w:val="640"/>
          <w:marRight w:val="0"/>
          <w:marTop w:val="0"/>
          <w:marBottom w:val="0"/>
          <w:divBdr>
            <w:top w:val="none" w:sz="0" w:space="0" w:color="auto"/>
            <w:left w:val="none" w:sz="0" w:space="0" w:color="auto"/>
            <w:bottom w:val="none" w:sz="0" w:space="0" w:color="auto"/>
            <w:right w:val="none" w:sz="0" w:space="0" w:color="auto"/>
          </w:divBdr>
        </w:div>
        <w:div w:id="1178544116">
          <w:marLeft w:val="640"/>
          <w:marRight w:val="0"/>
          <w:marTop w:val="0"/>
          <w:marBottom w:val="0"/>
          <w:divBdr>
            <w:top w:val="none" w:sz="0" w:space="0" w:color="auto"/>
            <w:left w:val="none" w:sz="0" w:space="0" w:color="auto"/>
            <w:bottom w:val="none" w:sz="0" w:space="0" w:color="auto"/>
            <w:right w:val="none" w:sz="0" w:space="0" w:color="auto"/>
          </w:divBdr>
        </w:div>
        <w:div w:id="1189684788">
          <w:marLeft w:val="640"/>
          <w:marRight w:val="0"/>
          <w:marTop w:val="0"/>
          <w:marBottom w:val="0"/>
          <w:divBdr>
            <w:top w:val="none" w:sz="0" w:space="0" w:color="auto"/>
            <w:left w:val="none" w:sz="0" w:space="0" w:color="auto"/>
            <w:bottom w:val="none" w:sz="0" w:space="0" w:color="auto"/>
            <w:right w:val="none" w:sz="0" w:space="0" w:color="auto"/>
          </w:divBdr>
        </w:div>
        <w:div w:id="1195580602">
          <w:marLeft w:val="640"/>
          <w:marRight w:val="0"/>
          <w:marTop w:val="0"/>
          <w:marBottom w:val="0"/>
          <w:divBdr>
            <w:top w:val="none" w:sz="0" w:space="0" w:color="auto"/>
            <w:left w:val="none" w:sz="0" w:space="0" w:color="auto"/>
            <w:bottom w:val="none" w:sz="0" w:space="0" w:color="auto"/>
            <w:right w:val="none" w:sz="0" w:space="0" w:color="auto"/>
          </w:divBdr>
        </w:div>
        <w:div w:id="1302463090">
          <w:marLeft w:val="640"/>
          <w:marRight w:val="0"/>
          <w:marTop w:val="0"/>
          <w:marBottom w:val="0"/>
          <w:divBdr>
            <w:top w:val="none" w:sz="0" w:space="0" w:color="auto"/>
            <w:left w:val="none" w:sz="0" w:space="0" w:color="auto"/>
            <w:bottom w:val="none" w:sz="0" w:space="0" w:color="auto"/>
            <w:right w:val="none" w:sz="0" w:space="0" w:color="auto"/>
          </w:divBdr>
        </w:div>
        <w:div w:id="1328556232">
          <w:marLeft w:val="640"/>
          <w:marRight w:val="0"/>
          <w:marTop w:val="0"/>
          <w:marBottom w:val="0"/>
          <w:divBdr>
            <w:top w:val="none" w:sz="0" w:space="0" w:color="auto"/>
            <w:left w:val="none" w:sz="0" w:space="0" w:color="auto"/>
            <w:bottom w:val="none" w:sz="0" w:space="0" w:color="auto"/>
            <w:right w:val="none" w:sz="0" w:space="0" w:color="auto"/>
          </w:divBdr>
        </w:div>
        <w:div w:id="1335374007">
          <w:marLeft w:val="640"/>
          <w:marRight w:val="0"/>
          <w:marTop w:val="0"/>
          <w:marBottom w:val="0"/>
          <w:divBdr>
            <w:top w:val="none" w:sz="0" w:space="0" w:color="auto"/>
            <w:left w:val="none" w:sz="0" w:space="0" w:color="auto"/>
            <w:bottom w:val="none" w:sz="0" w:space="0" w:color="auto"/>
            <w:right w:val="none" w:sz="0" w:space="0" w:color="auto"/>
          </w:divBdr>
        </w:div>
        <w:div w:id="1341810578">
          <w:marLeft w:val="640"/>
          <w:marRight w:val="0"/>
          <w:marTop w:val="0"/>
          <w:marBottom w:val="0"/>
          <w:divBdr>
            <w:top w:val="none" w:sz="0" w:space="0" w:color="auto"/>
            <w:left w:val="none" w:sz="0" w:space="0" w:color="auto"/>
            <w:bottom w:val="none" w:sz="0" w:space="0" w:color="auto"/>
            <w:right w:val="none" w:sz="0" w:space="0" w:color="auto"/>
          </w:divBdr>
        </w:div>
        <w:div w:id="1369255598">
          <w:marLeft w:val="640"/>
          <w:marRight w:val="0"/>
          <w:marTop w:val="0"/>
          <w:marBottom w:val="0"/>
          <w:divBdr>
            <w:top w:val="none" w:sz="0" w:space="0" w:color="auto"/>
            <w:left w:val="none" w:sz="0" w:space="0" w:color="auto"/>
            <w:bottom w:val="none" w:sz="0" w:space="0" w:color="auto"/>
            <w:right w:val="none" w:sz="0" w:space="0" w:color="auto"/>
          </w:divBdr>
        </w:div>
        <w:div w:id="1399790085">
          <w:marLeft w:val="640"/>
          <w:marRight w:val="0"/>
          <w:marTop w:val="0"/>
          <w:marBottom w:val="0"/>
          <w:divBdr>
            <w:top w:val="none" w:sz="0" w:space="0" w:color="auto"/>
            <w:left w:val="none" w:sz="0" w:space="0" w:color="auto"/>
            <w:bottom w:val="none" w:sz="0" w:space="0" w:color="auto"/>
            <w:right w:val="none" w:sz="0" w:space="0" w:color="auto"/>
          </w:divBdr>
        </w:div>
        <w:div w:id="1546793205">
          <w:marLeft w:val="640"/>
          <w:marRight w:val="0"/>
          <w:marTop w:val="0"/>
          <w:marBottom w:val="0"/>
          <w:divBdr>
            <w:top w:val="none" w:sz="0" w:space="0" w:color="auto"/>
            <w:left w:val="none" w:sz="0" w:space="0" w:color="auto"/>
            <w:bottom w:val="none" w:sz="0" w:space="0" w:color="auto"/>
            <w:right w:val="none" w:sz="0" w:space="0" w:color="auto"/>
          </w:divBdr>
        </w:div>
        <w:div w:id="1589390380">
          <w:marLeft w:val="640"/>
          <w:marRight w:val="0"/>
          <w:marTop w:val="0"/>
          <w:marBottom w:val="0"/>
          <w:divBdr>
            <w:top w:val="none" w:sz="0" w:space="0" w:color="auto"/>
            <w:left w:val="none" w:sz="0" w:space="0" w:color="auto"/>
            <w:bottom w:val="none" w:sz="0" w:space="0" w:color="auto"/>
            <w:right w:val="none" w:sz="0" w:space="0" w:color="auto"/>
          </w:divBdr>
        </w:div>
        <w:div w:id="1621689615">
          <w:marLeft w:val="640"/>
          <w:marRight w:val="0"/>
          <w:marTop w:val="0"/>
          <w:marBottom w:val="0"/>
          <w:divBdr>
            <w:top w:val="none" w:sz="0" w:space="0" w:color="auto"/>
            <w:left w:val="none" w:sz="0" w:space="0" w:color="auto"/>
            <w:bottom w:val="none" w:sz="0" w:space="0" w:color="auto"/>
            <w:right w:val="none" w:sz="0" w:space="0" w:color="auto"/>
          </w:divBdr>
        </w:div>
        <w:div w:id="1636374647">
          <w:marLeft w:val="640"/>
          <w:marRight w:val="0"/>
          <w:marTop w:val="0"/>
          <w:marBottom w:val="0"/>
          <w:divBdr>
            <w:top w:val="none" w:sz="0" w:space="0" w:color="auto"/>
            <w:left w:val="none" w:sz="0" w:space="0" w:color="auto"/>
            <w:bottom w:val="none" w:sz="0" w:space="0" w:color="auto"/>
            <w:right w:val="none" w:sz="0" w:space="0" w:color="auto"/>
          </w:divBdr>
        </w:div>
        <w:div w:id="1699114427">
          <w:marLeft w:val="640"/>
          <w:marRight w:val="0"/>
          <w:marTop w:val="0"/>
          <w:marBottom w:val="0"/>
          <w:divBdr>
            <w:top w:val="none" w:sz="0" w:space="0" w:color="auto"/>
            <w:left w:val="none" w:sz="0" w:space="0" w:color="auto"/>
            <w:bottom w:val="none" w:sz="0" w:space="0" w:color="auto"/>
            <w:right w:val="none" w:sz="0" w:space="0" w:color="auto"/>
          </w:divBdr>
        </w:div>
        <w:div w:id="1712145447">
          <w:marLeft w:val="640"/>
          <w:marRight w:val="0"/>
          <w:marTop w:val="0"/>
          <w:marBottom w:val="0"/>
          <w:divBdr>
            <w:top w:val="none" w:sz="0" w:space="0" w:color="auto"/>
            <w:left w:val="none" w:sz="0" w:space="0" w:color="auto"/>
            <w:bottom w:val="none" w:sz="0" w:space="0" w:color="auto"/>
            <w:right w:val="none" w:sz="0" w:space="0" w:color="auto"/>
          </w:divBdr>
        </w:div>
        <w:div w:id="1732119995">
          <w:marLeft w:val="640"/>
          <w:marRight w:val="0"/>
          <w:marTop w:val="0"/>
          <w:marBottom w:val="0"/>
          <w:divBdr>
            <w:top w:val="none" w:sz="0" w:space="0" w:color="auto"/>
            <w:left w:val="none" w:sz="0" w:space="0" w:color="auto"/>
            <w:bottom w:val="none" w:sz="0" w:space="0" w:color="auto"/>
            <w:right w:val="none" w:sz="0" w:space="0" w:color="auto"/>
          </w:divBdr>
        </w:div>
        <w:div w:id="1774595440">
          <w:marLeft w:val="640"/>
          <w:marRight w:val="0"/>
          <w:marTop w:val="0"/>
          <w:marBottom w:val="0"/>
          <w:divBdr>
            <w:top w:val="none" w:sz="0" w:space="0" w:color="auto"/>
            <w:left w:val="none" w:sz="0" w:space="0" w:color="auto"/>
            <w:bottom w:val="none" w:sz="0" w:space="0" w:color="auto"/>
            <w:right w:val="none" w:sz="0" w:space="0" w:color="auto"/>
          </w:divBdr>
        </w:div>
        <w:div w:id="1807039758">
          <w:marLeft w:val="640"/>
          <w:marRight w:val="0"/>
          <w:marTop w:val="0"/>
          <w:marBottom w:val="0"/>
          <w:divBdr>
            <w:top w:val="none" w:sz="0" w:space="0" w:color="auto"/>
            <w:left w:val="none" w:sz="0" w:space="0" w:color="auto"/>
            <w:bottom w:val="none" w:sz="0" w:space="0" w:color="auto"/>
            <w:right w:val="none" w:sz="0" w:space="0" w:color="auto"/>
          </w:divBdr>
        </w:div>
        <w:div w:id="1854146091">
          <w:marLeft w:val="640"/>
          <w:marRight w:val="0"/>
          <w:marTop w:val="0"/>
          <w:marBottom w:val="0"/>
          <w:divBdr>
            <w:top w:val="none" w:sz="0" w:space="0" w:color="auto"/>
            <w:left w:val="none" w:sz="0" w:space="0" w:color="auto"/>
            <w:bottom w:val="none" w:sz="0" w:space="0" w:color="auto"/>
            <w:right w:val="none" w:sz="0" w:space="0" w:color="auto"/>
          </w:divBdr>
        </w:div>
        <w:div w:id="1987003411">
          <w:marLeft w:val="640"/>
          <w:marRight w:val="0"/>
          <w:marTop w:val="0"/>
          <w:marBottom w:val="0"/>
          <w:divBdr>
            <w:top w:val="none" w:sz="0" w:space="0" w:color="auto"/>
            <w:left w:val="none" w:sz="0" w:space="0" w:color="auto"/>
            <w:bottom w:val="none" w:sz="0" w:space="0" w:color="auto"/>
            <w:right w:val="none" w:sz="0" w:space="0" w:color="auto"/>
          </w:divBdr>
        </w:div>
        <w:div w:id="2019185924">
          <w:marLeft w:val="640"/>
          <w:marRight w:val="0"/>
          <w:marTop w:val="0"/>
          <w:marBottom w:val="0"/>
          <w:divBdr>
            <w:top w:val="none" w:sz="0" w:space="0" w:color="auto"/>
            <w:left w:val="none" w:sz="0" w:space="0" w:color="auto"/>
            <w:bottom w:val="none" w:sz="0" w:space="0" w:color="auto"/>
            <w:right w:val="none" w:sz="0" w:space="0" w:color="auto"/>
          </w:divBdr>
        </w:div>
        <w:div w:id="2110001858">
          <w:marLeft w:val="640"/>
          <w:marRight w:val="0"/>
          <w:marTop w:val="0"/>
          <w:marBottom w:val="0"/>
          <w:divBdr>
            <w:top w:val="none" w:sz="0" w:space="0" w:color="auto"/>
            <w:left w:val="none" w:sz="0" w:space="0" w:color="auto"/>
            <w:bottom w:val="none" w:sz="0" w:space="0" w:color="auto"/>
            <w:right w:val="none" w:sz="0" w:space="0" w:color="auto"/>
          </w:divBdr>
        </w:div>
      </w:divsChild>
    </w:div>
    <w:div w:id="1951812218">
      <w:bodyDiv w:val="1"/>
      <w:marLeft w:val="0"/>
      <w:marRight w:val="0"/>
      <w:marTop w:val="0"/>
      <w:marBottom w:val="0"/>
      <w:divBdr>
        <w:top w:val="none" w:sz="0" w:space="0" w:color="auto"/>
        <w:left w:val="none" w:sz="0" w:space="0" w:color="auto"/>
        <w:bottom w:val="none" w:sz="0" w:space="0" w:color="auto"/>
        <w:right w:val="none" w:sz="0" w:space="0" w:color="auto"/>
      </w:divBdr>
    </w:div>
    <w:div w:id="1959683556">
      <w:bodyDiv w:val="1"/>
      <w:marLeft w:val="0"/>
      <w:marRight w:val="0"/>
      <w:marTop w:val="0"/>
      <w:marBottom w:val="0"/>
      <w:divBdr>
        <w:top w:val="none" w:sz="0" w:space="0" w:color="auto"/>
        <w:left w:val="none" w:sz="0" w:space="0" w:color="auto"/>
        <w:bottom w:val="none" w:sz="0" w:space="0" w:color="auto"/>
        <w:right w:val="none" w:sz="0" w:space="0" w:color="auto"/>
      </w:divBdr>
      <w:divsChild>
        <w:div w:id="90053664">
          <w:marLeft w:val="640"/>
          <w:marRight w:val="0"/>
          <w:marTop w:val="0"/>
          <w:marBottom w:val="0"/>
          <w:divBdr>
            <w:top w:val="none" w:sz="0" w:space="0" w:color="auto"/>
            <w:left w:val="none" w:sz="0" w:space="0" w:color="auto"/>
            <w:bottom w:val="none" w:sz="0" w:space="0" w:color="auto"/>
            <w:right w:val="none" w:sz="0" w:space="0" w:color="auto"/>
          </w:divBdr>
        </w:div>
        <w:div w:id="255410753">
          <w:marLeft w:val="640"/>
          <w:marRight w:val="0"/>
          <w:marTop w:val="0"/>
          <w:marBottom w:val="0"/>
          <w:divBdr>
            <w:top w:val="none" w:sz="0" w:space="0" w:color="auto"/>
            <w:left w:val="none" w:sz="0" w:space="0" w:color="auto"/>
            <w:bottom w:val="none" w:sz="0" w:space="0" w:color="auto"/>
            <w:right w:val="none" w:sz="0" w:space="0" w:color="auto"/>
          </w:divBdr>
        </w:div>
        <w:div w:id="285088060">
          <w:marLeft w:val="640"/>
          <w:marRight w:val="0"/>
          <w:marTop w:val="0"/>
          <w:marBottom w:val="0"/>
          <w:divBdr>
            <w:top w:val="none" w:sz="0" w:space="0" w:color="auto"/>
            <w:left w:val="none" w:sz="0" w:space="0" w:color="auto"/>
            <w:bottom w:val="none" w:sz="0" w:space="0" w:color="auto"/>
            <w:right w:val="none" w:sz="0" w:space="0" w:color="auto"/>
          </w:divBdr>
        </w:div>
        <w:div w:id="295457551">
          <w:marLeft w:val="640"/>
          <w:marRight w:val="0"/>
          <w:marTop w:val="0"/>
          <w:marBottom w:val="0"/>
          <w:divBdr>
            <w:top w:val="none" w:sz="0" w:space="0" w:color="auto"/>
            <w:left w:val="none" w:sz="0" w:space="0" w:color="auto"/>
            <w:bottom w:val="none" w:sz="0" w:space="0" w:color="auto"/>
            <w:right w:val="none" w:sz="0" w:space="0" w:color="auto"/>
          </w:divBdr>
        </w:div>
        <w:div w:id="320932842">
          <w:marLeft w:val="640"/>
          <w:marRight w:val="0"/>
          <w:marTop w:val="0"/>
          <w:marBottom w:val="0"/>
          <w:divBdr>
            <w:top w:val="none" w:sz="0" w:space="0" w:color="auto"/>
            <w:left w:val="none" w:sz="0" w:space="0" w:color="auto"/>
            <w:bottom w:val="none" w:sz="0" w:space="0" w:color="auto"/>
            <w:right w:val="none" w:sz="0" w:space="0" w:color="auto"/>
          </w:divBdr>
        </w:div>
        <w:div w:id="322899723">
          <w:marLeft w:val="640"/>
          <w:marRight w:val="0"/>
          <w:marTop w:val="0"/>
          <w:marBottom w:val="0"/>
          <w:divBdr>
            <w:top w:val="none" w:sz="0" w:space="0" w:color="auto"/>
            <w:left w:val="none" w:sz="0" w:space="0" w:color="auto"/>
            <w:bottom w:val="none" w:sz="0" w:space="0" w:color="auto"/>
            <w:right w:val="none" w:sz="0" w:space="0" w:color="auto"/>
          </w:divBdr>
        </w:div>
        <w:div w:id="366681404">
          <w:marLeft w:val="640"/>
          <w:marRight w:val="0"/>
          <w:marTop w:val="0"/>
          <w:marBottom w:val="0"/>
          <w:divBdr>
            <w:top w:val="none" w:sz="0" w:space="0" w:color="auto"/>
            <w:left w:val="none" w:sz="0" w:space="0" w:color="auto"/>
            <w:bottom w:val="none" w:sz="0" w:space="0" w:color="auto"/>
            <w:right w:val="none" w:sz="0" w:space="0" w:color="auto"/>
          </w:divBdr>
        </w:div>
        <w:div w:id="374427722">
          <w:marLeft w:val="640"/>
          <w:marRight w:val="0"/>
          <w:marTop w:val="0"/>
          <w:marBottom w:val="0"/>
          <w:divBdr>
            <w:top w:val="none" w:sz="0" w:space="0" w:color="auto"/>
            <w:left w:val="none" w:sz="0" w:space="0" w:color="auto"/>
            <w:bottom w:val="none" w:sz="0" w:space="0" w:color="auto"/>
            <w:right w:val="none" w:sz="0" w:space="0" w:color="auto"/>
          </w:divBdr>
        </w:div>
        <w:div w:id="384178660">
          <w:marLeft w:val="640"/>
          <w:marRight w:val="0"/>
          <w:marTop w:val="0"/>
          <w:marBottom w:val="0"/>
          <w:divBdr>
            <w:top w:val="none" w:sz="0" w:space="0" w:color="auto"/>
            <w:left w:val="none" w:sz="0" w:space="0" w:color="auto"/>
            <w:bottom w:val="none" w:sz="0" w:space="0" w:color="auto"/>
            <w:right w:val="none" w:sz="0" w:space="0" w:color="auto"/>
          </w:divBdr>
        </w:div>
        <w:div w:id="412043387">
          <w:marLeft w:val="640"/>
          <w:marRight w:val="0"/>
          <w:marTop w:val="0"/>
          <w:marBottom w:val="0"/>
          <w:divBdr>
            <w:top w:val="none" w:sz="0" w:space="0" w:color="auto"/>
            <w:left w:val="none" w:sz="0" w:space="0" w:color="auto"/>
            <w:bottom w:val="none" w:sz="0" w:space="0" w:color="auto"/>
            <w:right w:val="none" w:sz="0" w:space="0" w:color="auto"/>
          </w:divBdr>
        </w:div>
        <w:div w:id="419907220">
          <w:marLeft w:val="640"/>
          <w:marRight w:val="0"/>
          <w:marTop w:val="0"/>
          <w:marBottom w:val="0"/>
          <w:divBdr>
            <w:top w:val="none" w:sz="0" w:space="0" w:color="auto"/>
            <w:left w:val="none" w:sz="0" w:space="0" w:color="auto"/>
            <w:bottom w:val="none" w:sz="0" w:space="0" w:color="auto"/>
            <w:right w:val="none" w:sz="0" w:space="0" w:color="auto"/>
          </w:divBdr>
        </w:div>
        <w:div w:id="474836105">
          <w:marLeft w:val="640"/>
          <w:marRight w:val="0"/>
          <w:marTop w:val="0"/>
          <w:marBottom w:val="0"/>
          <w:divBdr>
            <w:top w:val="none" w:sz="0" w:space="0" w:color="auto"/>
            <w:left w:val="none" w:sz="0" w:space="0" w:color="auto"/>
            <w:bottom w:val="none" w:sz="0" w:space="0" w:color="auto"/>
            <w:right w:val="none" w:sz="0" w:space="0" w:color="auto"/>
          </w:divBdr>
        </w:div>
        <w:div w:id="484858507">
          <w:marLeft w:val="640"/>
          <w:marRight w:val="0"/>
          <w:marTop w:val="0"/>
          <w:marBottom w:val="0"/>
          <w:divBdr>
            <w:top w:val="none" w:sz="0" w:space="0" w:color="auto"/>
            <w:left w:val="none" w:sz="0" w:space="0" w:color="auto"/>
            <w:bottom w:val="none" w:sz="0" w:space="0" w:color="auto"/>
            <w:right w:val="none" w:sz="0" w:space="0" w:color="auto"/>
          </w:divBdr>
        </w:div>
        <w:div w:id="518272712">
          <w:marLeft w:val="640"/>
          <w:marRight w:val="0"/>
          <w:marTop w:val="0"/>
          <w:marBottom w:val="0"/>
          <w:divBdr>
            <w:top w:val="none" w:sz="0" w:space="0" w:color="auto"/>
            <w:left w:val="none" w:sz="0" w:space="0" w:color="auto"/>
            <w:bottom w:val="none" w:sz="0" w:space="0" w:color="auto"/>
            <w:right w:val="none" w:sz="0" w:space="0" w:color="auto"/>
          </w:divBdr>
        </w:div>
        <w:div w:id="543446271">
          <w:marLeft w:val="640"/>
          <w:marRight w:val="0"/>
          <w:marTop w:val="0"/>
          <w:marBottom w:val="0"/>
          <w:divBdr>
            <w:top w:val="none" w:sz="0" w:space="0" w:color="auto"/>
            <w:left w:val="none" w:sz="0" w:space="0" w:color="auto"/>
            <w:bottom w:val="none" w:sz="0" w:space="0" w:color="auto"/>
            <w:right w:val="none" w:sz="0" w:space="0" w:color="auto"/>
          </w:divBdr>
        </w:div>
        <w:div w:id="616647461">
          <w:marLeft w:val="640"/>
          <w:marRight w:val="0"/>
          <w:marTop w:val="0"/>
          <w:marBottom w:val="0"/>
          <w:divBdr>
            <w:top w:val="none" w:sz="0" w:space="0" w:color="auto"/>
            <w:left w:val="none" w:sz="0" w:space="0" w:color="auto"/>
            <w:bottom w:val="none" w:sz="0" w:space="0" w:color="auto"/>
            <w:right w:val="none" w:sz="0" w:space="0" w:color="auto"/>
          </w:divBdr>
        </w:div>
        <w:div w:id="674193111">
          <w:marLeft w:val="640"/>
          <w:marRight w:val="0"/>
          <w:marTop w:val="0"/>
          <w:marBottom w:val="0"/>
          <w:divBdr>
            <w:top w:val="none" w:sz="0" w:space="0" w:color="auto"/>
            <w:left w:val="none" w:sz="0" w:space="0" w:color="auto"/>
            <w:bottom w:val="none" w:sz="0" w:space="0" w:color="auto"/>
            <w:right w:val="none" w:sz="0" w:space="0" w:color="auto"/>
          </w:divBdr>
        </w:div>
        <w:div w:id="681012916">
          <w:marLeft w:val="640"/>
          <w:marRight w:val="0"/>
          <w:marTop w:val="0"/>
          <w:marBottom w:val="0"/>
          <w:divBdr>
            <w:top w:val="none" w:sz="0" w:space="0" w:color="auto"/>
            <w:left w:val="none" w:sz="0" w:space="0" w:color="auto"/>
            <w:bottom w:val="none" w:sz="0" w:space="0" w:color="auto"/>
            <w:right w:val="none" w:sz="0" w:space="0" w:color="auto"/>
          </w:divBdr>
        </w:div>
        <w:div w:id="693582820">
          <w:marLeft w:val="640"/>
          <w:marRight w:val="0"/>
          <w:marTop w:val="0"/>
          <w:marBottom w:val="0"/>
          <w:divBdr>
            <w:top w:val="none" w:sz="0" w:space="0" w:color="auto"/>
            <w:left w:val="none" w:sz="0" w:space="0" w:color="auto"/>
            <w:bottom w:val="none" w:sz="0" w:space="0" w:color="auto"/>
            <w:right w:val="none" w:sz="0" w:space="0" w:color="auto"/>
          </w:divBdr>
        </w:div>
        <w:div w:id="696083662">
          <w:marLeft w:val="640"/>
          <w:marRight w:val="0"/>
          <w:marTop w:val="0"/>
          <w:marBottom w:val="0"/>
          <w:divBdr>
            <w:top w:val="none" w:sz="0" w:space="0" w:color="auto"/>
            <w:left w:val="none" w:sz="0" w:space="0" w:color="auto"/>
            <w:bottom w:val="none" w:sz="0" w:space="0" w:color="auto"/>
            <w:right w:val="none" w:sz="0" w:space="0" w:color="auto"/>
          </w:divBdr>
        </w:div>
        <w:div w:id="734209061">
          <w:marLeft w:val="640"/>
          <w:marRight w:val="0"/>
          <w:marTop w:val="0"/>
          <w:marBottom w:val="0"/>
          <w:divBdr>
            <w:top w:val="none" w:sz="0" w:space="0" w:color="auto"/>
            <w:left w:val="none" w:sz="0" w:space="0" w:color="auto"/>
            <w:bottom w:val="none" w:sz="0" w:space="0" w:color="auto"/>
            <w:right w:val="none" w:sz="0" w:space="0" w:color="auto"/>
          </w:divBdr>
        </w:div>
        <w:div w:id="773398082">
          <w:marLeft w:val="640"/>
          <w:marRight w:val="0"/>
          <w:marTop w:val="0"/>
          <w:marBottom w:val="0"/>
          <w:divBdr>
            <w:top w:val="none" w:sz="0" w:space="0" w:color="auto"/>
            <w:left w:val="none" w:sz="0" w:space="0" w:color="auto"/>
            <w:bottom w:val="none" w:sz="0" w:space="0" w:color="auto"/>
            <w:right w:val="none" w:sz="0" w:space="0" w:color="auto"/>
          </w:divBdr>
        </w:div>
        <w:div w:id="783504104">
          <w:marLeft w:val="640"/>
          <w:marRight w:val="0"/>
          <w:marTop w:val="0"/>
          <w:marBottom w:val="0"/>
          <w:divBdr>
            <w:top w:val="none" w:sz="0" w:space="0" w:color="auto"/>
            <w:left w:val="none" w:sz="0" w:space="0" w:color="auto"/>
            <w:bottom w:val="none" w:sz="0" w:space="0" w:color="auto"/>
            <w:right w:val="none" w:sz="0" w:space="0" w:color="auto"/>
          </w:divBdr>
        </w:div>
        <w:div w:id="884633806">
          <w:marLeft w:val="640"/>
          <w:marRight w:val="0"/>
          <w:marTop w:val="0"/>
          <w:marBottom w:val="0"/>
          <w:divBdr>
            <w:top w:val="none" w:sz="0" w:space="0" w:color="auto"/>
            <w:left w:val="none" w:sz="0" w:space="0" w:color="auto"/>
            <w:bottom w:val="none" w:sz="0" w:space="0" w:color="auto"/>
            <w:right w:val="none" w:sz="0" w:space="0" w:color="auto"/>
          </w:divBdr>
        </w:div>
        <w:div w:id="898981994">
          <w:marLeft w:val="640"/>
          <w:marRight w:val="0"/>
          <w:marTop w:val="0"/>
          <w:marBottom w:val="0"/>
          <w:divBdr>
            <w:top w:val="none" w:sz="0" w:space="0" w:color="auto"/>
            <w:left w:val="none" w:sz="0" w:space="0" w:color="auto"/>
            <w:bottom w:val="none" w:sz="0" w:space="0" w:color="auto"/>
            <w:right w:val="none" w:sz="0" w:space="0" w:color="auto"/>
          </w:divBdr>
        </w:div>
        <w:div w:id="923228174">
          <w:marLeft w:val="640"/>
          <w:marRight w:val="0"/>
          <w:marTop w:val="0"/>
          <w:marBottom w:val="0"/>
          <w:divBdr>
            <w:top w:val="none" w:sz="0" w:space="0" w:color="auto"/>
            <w:left w:val="none" w:sz="0" w:space="0" w:color="auto"/>
            <w:bottom w:val="none" w:sz="0" w:space="0" w:color="auto"/>
            <w:right w:val="none" w:sz="0" w:space="0" w:color="auto"/>
          </w:divBdr>
        </w:div>
        <w:div w:id="939946617">
          <w:marLeft w:val="640"/>
          <w:marRight w:val="0"/>
          <w:marTop w:val="0"/>
          <w:marBottom w:val="0"/>
          <w:divBdr>
            <w:top w:val="none" w:sz="0" w:space="0" w:color="auto"/>
            <w:left w:val="none" w:sz="0" w:space="0" w:color="auto"/>
            <w:bottom w:val="none" w:sz="0" w:space="0" w:color="auto"/>
            <w:right w:val="none" w:sz="0" w:space="0" w:color="auto"/>
          </w:divBdr>
        </w:div>
        <w:div w:id="951329498">
          <w:marLeft w:val="640"/>
          <w:marRight w:val="0"/>
          <w:marTop w:val="0"/>
          <w:marBottom w:val="0"/>
          <w:divBdr>
            <w:top w:val="none" w:sz="0" w:space="0" w:color="auto"/>
            <w:left w:val="none" w:sz="0" w:space="0" w:color="auto"/>
            <w:bottom w:val="none" w:sz="0" w:space="0" w:color="auto"/>
            <w:right w:val="none" w:sz="0" w:space="0" w:color="auto"/>
          </w:divBdr>
        </w:div>
        <w:div w:id="1008604984">
          <w:marLeft w:val="640"/>
          <w:marRight w:val="0"/>
          <w:marTop w:val="0"/>
          <w:marBottom w:val="0"/>
          <w:divBdr>
            <w:top w:val="none" w:sz="0" w:space="0" w:color="auto"/>
            <w:left w:val="none" w:sz="0" w:space="0" w:color="auto"/>
            <w:bottom w:val="none" w:sz="0" w:space="0" w:color="auto"/>
            <w:right w:val="none" w:sz="0" w:space="0" w:color="auto"/>
          </w:divBdr>
        </w:div>
        <w:div w:id="1012102058">
          <w:marLeft w:val="640"/>
          <w:marRight w:val="0"/>
          <w:marTop w:val="0"/>
          <w:marBottom w:val="0"/>
          <w:divBdr>
            <w:top w:val="none" w:sz="0" w:space="0" w:color="auto"/>
            <w:left w:val="none" w:sz="0" w:space="0" w:color="auto"/>
            <w:bottom w:val="none" w:sz="0" w:space="0" w:color="auto"/>
            <w:right w:val="none" w:sz="0" w:space="0" w:color="auto"/>
          </w:divBdr>
        </w:div>
        <w:div w:id="1040595427">
          <w:marLeft w:val="640"/>
          <w:marRight w:val="0"/>
          <w:marTop w:val="0"/>
          <w:marBottom w:val="0"/>
          <w:divBdr>
            <w:top w:val="none" w:sz="0" w:space="0" w:color="auto"/>
            <w:left w:val="none" w:sz="0" w:space="0" w:color="auto"/>
            <w:bottom w:val="none" w:sz="0" w:space="0" w:color="auto"/>
            <w:right w:val="none" w:sz="0" w:space="0" w:color="auto"/>
          </w:divBdr>
        </w:div>
        <w:div w:id="1054354665">
          <w:marLeft w:val="640"/>
          <w:marRight w:val="0"/>
          <w:marTop w:val="0"/>
          <w:marBottom w:val="0"/>
          <w:divBdr>
            <w:top w:val="none" w:sz="0" w:space="0" w:color="auto"/>
            <w:left w:val="none" w:sz="0" w:space="0" w:color="auto"/>
            <w:bottom w:val="none" w:sz="0" w:space="0" w:color="auto"/>
            <w:right w:val="none" w:sz="0" w:space="0" w:color="auto"/>
          </w:divBdr>
        </w:div>
        <w:div w:id="1061439374">
          <w:marLeft w:val="640"/>
          <w:marRight w:val="0"/>
          <w:marTop w:val="0"/>
          <w:marBottom w:val="0"/>
          <w:divBdr>
            <w:top w:val="none" w:sz="0" w:space="0" w:color="auto"/>
            <w:left w:val="none" w:sz="0" w:space="0" w:color="auto"/>
            <w:bottom w:val="none" w:sz="0" w:space="0" w:color="auto"/>
            <w:right w:val="none" w:sz="0" w:space="0" w:color="auto"/>
          </w:divBdr>
        </w:div>
        <w:div w:id="1115177222">
          <w:marLeft w:val="640"/>
          <w:marRight w:val="0"/>
          <w:marTop w:val="0"/>
          <w:marBottom w:val="0"/>
          <w:divBdr>
            <w:top w:val="none" w:sz="0" w:space="0" w:color="auto"/>
            <w:left w:val="none" w:sz="0" w:space="0" w:color="auto"/>
            <w:bottom w:val="none" w:sz="0" w:space="0" w:color="auto"/>
            <w:right w:val="none" w:sz="0" w:space="0" w:color="auto"/>
          </w:divBdr>
        </w:div>
        <w:div w:id="1170563925">
          <w:marLeft w:val="640"/>
          <w:marRight w:val="0"/>
          <w:marTop w:val="0"/>
          <w:marBottom w:val="0"/>
          <w:divBdr>
            <w:top w:val="none" w:sz="0" w:space="0" w:color="auto"/>
            <w:left w:val="none" w:sz="0" w:space="0" w:color="auto"/>
            <w:bottom w:val="none" w:sz="0" w:space="0" w:color="auto"/>
            <w:right w:val="none" w:sz="0" w:space="0" w:color="auto"/>
          </w:divBdr>
        </w:div>
        <w:div w:id="1196579325">
          <w:marLeft w:val="640"/>
          <w:marRight w:val="0"/>
          <w:marTop w:val="0"/>
          <w:marBottom w:val="0"/>
          <w:divBdr>
            <w:top w:val="none" w:sz="0" w:space="0" w:color="auto"/>
            <w:left w:val="none" w:sz="0" w:space="0" w:color="auto"/>
            <w:bottom w:val="none" w:sz="0" w:space="0" w:color="auto"/>
            <w:right w:val="none" w:sz="0" w:space="0" w:color="auto"/>
          </w:divBdr>
        </w:div>
        <w:div w:id="1254121936">
          <w:marLeft w:val="640"/>
          <w:marRight w:val="0"/>
          <w:marTop w:val="0"/>
          <w:marBottom w:val="0"/>
          <w:divBdr>
            <w:top w:val="none" w:sz="0" w:space="0" w:color="auto"/>
            <w:left w:val="none" w:sz="0" w:space="0" w:color="auto"/>
            <w:bottom w:val="none" w:sz="0" w:space="0" w:color="auto"/>
            <w:right w:val="none" w:sz="0" w:space="0" w:color="auto"/>
          </w:divBdr>
        </w:div>
        <w:div w:id="1388844631">
          <w:marLeft w:val="640"/>
          <w:marRight w:val="0"/>
          <w:marTop w:val="0"/>
          <w:marBottom w:val="0"/>
          <w:divBdr>
            <w:top w:val="none" w:sz="0" w:space="0" w:color="auto"/>
            <w:left w:val="none" w:sz="0" w:space="0" w:color="auto"/>
            <w:bottom w:val="none" w:sz="0" w:space="0" w:color="auto"/>
            <w:right w:val="none" w:sz="0" w:space="0" w:color="auto"/>
          </w:divBdr>
        </w:div>
        <w:div w:id="1430547190">
          <w:marLeft w:val="640"/>
          <w:marRight w:val="0"/>
          <w:marTop w:val="0"/>
          <w:marBottom w:val="0"/>
          <w:divBdr>
            <w:top w:val="none" w:sz="0" w:space="0" w:color="auto"/>
            <w:left w:val="none" w:sz="0" w:space="0" w:color="auto"/>
            <w:bottom w:val="none" w:sz="0" w:space="0" w:color="auto"/>
            <w:right w:val="none" w:sz="0" w:space="0" w:color="auto"/>
          </w:divBdr>
        </w:div>
        <w:div w:id="1489132992">
          <w:marLeft w:val="640"/>
          <w:marRight w:val="0"/>
          <w:marTop w:val="0"/>
          <w:marBottom w:val="0"/>
          <w:divBdr>
            <w:top w:val="none" w:sz="0" w:space="0" w:color="auto"/>
            <w:left w:val="none" w:sz="0" w:space="0" w:color="auto"/>
            <w:bottom w:val="none" w:sz="0" w:space="0" w:color="auto"/>
            <w:right w:val="none" w:sz="0" w:space="0" w:color="auto"/>
          </w:divBdr>
        </w:div>
        <w:div w:id="1502354138">
          <w:marLeft w:val="640"/>
          <w:marRight w:val="0"/>
          <w:marTop w:val="0"/>
          <w:marBottom w:val="0"/>
          <w:divBdr>
            <w:top w:val="none" w:sz="0" w:space="0" w:color="auto"/>
            <w:left w:val="none" w:sz="0" w:space="0" w:color="auto"/>
            <w:bottom w:val="none" w:sz="0" w:space="0" w:color="auto"/>
            <w:right w:val="none" w:sz="0" w:space="0" w:color="auto"/>
          </w:divBdr>
        </w:div>
        <w:div w:id="1536232283">
          <w:marLeft w:val="640"/>
          <w:marRight w:val="0"/>
          <w:marTop w:val="0"/>
          <w:marBottom w:val="0"/>
          <w:divBdr>
            <w:top w:val="none" w:sz="0" w:space="0" w:color="auto"/>
            <w:left w:val="none" w:sz="0" w:space="0" w:color="auto"/>
            <w:bottom w:val="none" w:sz="0" w:space="0" w:color="auto"/>
            <w:right w:val="none" w:sz="0" w:space="0" w:color="auto"/>
          </w:divBdr>
        </w:div>
        <w:div w:id="1570650260">
          <w:marLeft w:val="640"/>
          <w:marRight w:val="0"/>
          <w:marTop w:val="0"/>
          <w:marBottom w:val="0"/>
          <w:divBdr>
            <w:top w:val="none" w:sz="0" w:space="0" w:color="auto"/>
            <w:left w:val="none" w:sz="0" w:space="0" w:color="auto"/>
            <w:bottom w:val="none" w:sz="0" w:space="0" w:color="auto"/>
            <w:right w:val="none" w:sz="0" w:space="0" w:color="auto"/>
          </w:divBdr>
        </w:div>
        <w:div w:id="1588611628">
          <w:marLeft w:val="640"/>
          <w:marRight w:val="0"/>
          <w:marTop w:val="0"/>
          <w:marBottom w:val="0"/>
          <w:divBdr>
            <w:top w:val="none" w:sz="0" w:space="0" w:color="auto"/>
            <w:left w:val="none" w:sz="0" w:space="0" w:color="auto"/>
            <w:bottom w:val="none" w:sz="0" w:space="0" w:color="auto"/>
            <w:right w:val="none" w:sz="0" w:space="0" w:color="auto"/>
          </w:divBdr>
        </w:div>
        <w:div w:id="1612056577">
          <w:marLeft w:val="640"/>
          <w:marRight w:val="0"/>
          <w:marTop w:val="0"/>
          <w:marBottom w:val="0"/>
          <w:divBdr>
            <w:top w:val="none" w:sz="0" w:space="0" w:color="auto"/>
            <w:left w:val="none" w:sz="0" w:space="0" w:color="auto"/>
            <w:bottom w:val="none" w:sz="0" w:space="0" w:color="auto"/>
            <w:right w:val="none" w:sz="0" w:space="0" w:color="auto"/>
          </w:divBdr>
        </w:div>
        <w:div w:id="1733043722">
          <w:marLeft w:val="640"/>
          <w:marRight w:val="0"/>
          <w:marTop w:val="0"/>
          <w:marBottom w:val="0"/>
          <w:divBdr>
            <w:top w:val="none" w:sz="0" w:space="0" w:color="auto"/>
            <w:left w:val="none" w:sz="0" w:space="0" w:color="auto"/>
            <w:bottom w:val="none" w:sz="0" w:space="0" w:color="auto"/>
            <w:right w:val="none" w:sz="0" w:space="0" w:color="auto"/>
          </w:divBdr>
        </w:div>
        <w:div w:id="1743945340">
          <w:marLeft w:val="640"/>
          <w:marRight w:val="0"/>
          <w:marTop w:val="0"/>
          <w:marBottom w:val="0"/>
          <w:divBdr>
            <w:top w:val="none" w:sz="0" w:space="0" w:color="auto"/>
            <w:left w:val="none" w:sz="0" w:space="0" w:color="auto"/>
            <w:bottom w:val="none" w:sz="0" w:space="0" w:color="auto"/>
            <w:right w:val="none" w:sz="0" w:space="0" w:color="auto"/>
          </w:divBdr>
        </w:div>
        <w:div w:id="1746293433">
          <w:marLeft w:val="640"/>
          <w:marRight w:val="0"/>
          <w:marTop w:val="0"/>
          <w:marBottom w:val="0"/>
          <w:divBdr>
            <w:top w:val="none" w:sz="0" w:space="0" w:color="auto"/>
            <w:left w:val="none" w:sz="0" w:space="0" w:color="auto"/>
            <w:bottom w:val="none" w:sz="0" w:space="0" w:color="auto"/>
            <w:right w:val="none" w:sz="0" w:space="0" w:color="auto"/>
          </w:divBdr>
        </w:div>
        <w:div w:id="1765344278">
          <w:marLeft w:val="640"/>
          <w:marRight w:val="0"/>
          <w:marTop w:val="0"/>
          <w:marBottom w:val="0"/>
          <w:divBdr>
            <w:top w:val="none" w:sz="0" w:space="0" w:color="auto"/>
            <w:left w:val="none" w:sz="0" w:space="0" w:color="auto"/>
            <w:bottom w:val="none" w:sz="0" w:space="0" w:color="auto"/>
            <w:right w:val="none" w:sz="0" w:space="0" w:color="auto"/>
          </w:divBdr>
        </w:div>
        <w:div w:id="1908493827">
          <w:marLeft w:val="640"/>
          <w:marRight w:val="0"/>
          <w:marTop w:val="0"/>
          <w:marBottom w:val="0"/>
          <w:divBdr>
            <w:top w:val="none" w:sz="0" w:space="0" w:color="auto"/>
            <w:left w:val="none" w:sz="0" w:space="0" w:color="auto"/>
            <w:bottom w:val="none" w:sz="0" w:space="0" w:color="auto"/>
            <w:right w:val="none" w:sz="0" w:space="0" w:color="auto"/>
          </w:divBdr>
        </w:div>
        <w:div w:id="2022201444">
          <w:marLeft w:val="640"/>
          <w:marRight w:val="0"/>
          <w:marTop w:val="0"/>
          <w:marBottom w:val="0"/>
          <w:divBdr>
            <w:top w:val="none" w:sz="0" w:space="0" w:color="auto"/>
            <w:left w:val="none" w:sz="0" w:space="0" w:color="auto"/>
            <w:bottom w:val="none" w:sz="0" w:space="0" w:color="auto"/>
            <w:right w:val="none" w:sz="0" w:space="0" w:color="auto"/>
          </w:divBdr>
        </w:div>
        <w:div w:id="2101414626">
          <w:marLeft w:val="640"/>
          <w:marRight w:val="0"/>
          <w:marTop w:val="0"/>
          <w:marBottom w:val="0"/>
          <w:divBdr>
            <w:top w:val="none" w:sz="0" w:space="0" w:color="auto"/>
            <w:left w:val="none" w:sz="0" w:space="0" w:color="auto"/>
            <w:bottom w:val="none" w:sz="0" w:space="0" w:color="auto"/>
            <w:right w:val="none" w:sz="0" w:space="0" w:color="auto"/>
          </w:divBdr>
        </w:div>
        <w:div w:id="2107577403">
          <w:marLeft w:val="640"/>
          <w:marRight w:val="0"/>
          <w:marTop w:val="0"/>
          <w:marBottom w:val="0"/>
          <w:divBdr>
            <w:top w:val="none" w:sz="0" w:space="0" w:color="auto"/>
            <w:left w:val="none" w:sz="0" w:space="0" w:color="auto"/>
            <w:bottom w:val="none" w:sz="0" w:space="0" w:color="auto"/>
            <w:right w:val="none" w:sz="0" w:space="0" w:color="auto"/>
          </w:divBdr>
        </w:div>
      </w:divsChild>
    </w:div>
    <w:div w:id="1959724925">
      <w:bodyDiv w:val="1"/>
      <w:marLeft w:val="0"/>
      <w:marRight w:val="0"/>
      <w:marTop w:val="0"/>
      <w:marBottom w:val="0"/>
      <w:divBdr>
        <w:top w:val="none" w:sz="0" w:space="0" w:color="auto"/>
        <w:left w:val="none" w:sz="0" w:space="0" w:color="auto"/>
        <w:bottom w:val="none" w:sz="0" w:space="0" w:color="auto"/>
        <w:right w:val="none" w:sz="0" w:space="0" w:color="auto"/>
      </w:divBdr>
      <w:divsChild>
        <w:div w:id="65108075">
          <w:marLeft w:val="640"/>
          <w:marRight w:val="0"/>
          <w:marTop w:val="0"/>
          <w:marBottom w:val="0"/>
          <w:divBdr>
            <w:top w:val="none" w:sz="0" w:space="0" w:color="auto"/>
            <w:left w:val="none" w:sz="0" w:space="0" w:color="auto"/>
            <w:bottom w:val="none" w:sz="0" w:space="0" w:color="auto"/>
            <w:right w:val="none" w:sz="0" w:space="0" w:color="auto"/>
          </w:divBdr>
        </w:div>
        <w:div w:id="97601202">
          <w:marLeft w:val="640"/>
          <w:marRight w:val="0"/>
          <w:marTop w:val="0"/>
          <w:marBottom w:val="0"/>
          <w:divBdr>
            <w:top w:val="none" w:sz="0" w:space="0" w:color="auto"/>
            <w:left w:val="none" w:sz="0" w:space="0" w:color="auto"/>
            <w:bottom w:val="none" w:sz="0" w:space="0" w:color="auto"/>
            <w:right w:val="none" w:sz="0" w:space="0" w:color="auto"/>
          </w:divBdr>
        </w:div>
        <w:div w:id="126826620">
          <w:marLeft w:val="640"/>
          <w:marRight w:val="0"/>
          <w:marTop w:val="0"/>
          <w:marBottom w:val="0"/>
          <w:divBdr>
            <w:top w:val="none" w:sz="0" w:space="0" w:color="auto"/>
            <w:left w:val="none" w:sz="0" w:space="0" w:color="auto"/>
            <w:bottom w:val="none" w:sz="0" w:space="0" w:color="auto"/>
            <w:right w:val="none" w:sz="0" w:space="0" w:color="auto"/>
          </w:divBdr>
        </w:div>
        <w:div w:id="154344605">
          <w:marLeft w:val="640"/>
          <w:marRight w:val="0"/>
          <w:marTop w:val="0"/>
          <w:marBottom w:val="0"/>
          <w:divBdr>
            <w:top w:val="none" w:sz="0" w:space="0" w:color="auto"/>
            <w:left w:val="none" w:sz="0" w:space="0" w:color="auto"/>
            <w:bottom w:val="none" w:sz="0" w:space="0" w:color="auto"/>
            <w:right w:val="none" w:sz="0" w:space="0" w:color="auto"/>
          </w:divBdr>
        </w:div>
        <w:div w:id="158160305">
          <w:marLeft w:val="640"/>
          <w:marRight w:val="0"/>
          <w:marTop w:val="0"/>
          <w:marBottom w:val="0"/>
          <w:divBdr>
            <w:top w:val="none" w:sz="0" w:space="0" w:color="auto"/>
            <w:left w:val="none" w:sz="0" w:space="0" w:color="auto"/>
            <w:bottom w:val="none" w:sz="0" w:space="0" w:color="auto"/>
            <w:right w:val="none" w:sz="0" w:space="0" w:color="auto"/>
          </w:divBdr>
        </w:div>
        <w:div w:id="212886057">
          <w:marLeft w:val="640"/>
          <w:marRight w:val="0"/>
          <w:marTop w:val="0"/>
          <w:marBottom w:val="0"/>
          <w:divBdr>
            <w:top w:val="none" w:sz="0" w:space="0" w:color="auto"/>
            <w:left w:val="none" w:sz="0" w:space="0" w:color="auto"/>
            <w:bottom w:val="none" w:sz="0" w:space="0" w:color="auto"/>
            <w:right w:val="none" w:sz="0" w:space="0" w:color="auto"/>
          </w:divBdr>
        </w:div>
        <w:div w:id="250554042">
          <w:marLeft w:val="640"/>
          <w:marRight w:val="0"/>
          <w:marTop w:val="0"/>
          <w:marBottom w:val="0"/>
          <w:divBdr>
            <w:top w:val="none" w:sz="0" w:space="0" w:color="auto"/>
            <w:left w:val="none" w:sz="0" w:space="0" w:color="auto"/>
            <w:bottom w:val="none" w:sz="0" w:space="0" w:color="auto"/>
            <w:right w:val="none" w:sz="0" w:space="0" w:color="auto"/>
          </w:divBdr>
        </w:div>
        <w:div w:id="313989983">
          <w:marLeft w:val="640"/>
          <w:marRight w:val="0"/>
          <w:marTop w:val="0"/>
          <w:marBottom w:val="0"/>
          <w:divBdr>
            <w:top w:val="none" w:sz="0" w:space="0" w:color="auto"/>
            <w:left w:val="none" w:sz="0" w:space="0" w:color="auto"/>
            <w:bottom w:val="none" w:sz="0" w:space="0" w:color="auto"/>
            <w:right w:val="none" w:sz="0" w:space="0" w:color="auto"/>
          </w:divBdr>
        </w:div>
        <w:div w:id="314649214">
          <w:marLeft w:val="640"/>
          <w:marRight w:val="0"/>
          <w:marTop w:val="0"/>
          <w:marBottom w:val="0"/>
          <w:divBdr>
            <w:top w:val="none" w:sz="0" w:space="0" w:color="auto"/>
            <w:left w:val="none" w:sz="0" w:space="0" w:color="auto"/>
            <w:bottom w:val="none" w:sz="0" w:space="0" w:color="auto"/>
            <w:right w:val="none" w:sz="0" w:space="0" w:color="auto"/>
          </w:divBdr>
        </w:div>
        <w:div w:id="327028670">
          <w:marLeft w:val="640"/>
          <w:marRight w:val="0"/>
          <w:marTop w:val="0"/>
          <w:marBottom w:val="0"/>
          <w:divBdr>
            <w:top w:val="none" w:sz="0" w:space="0" w:color="auto"/>
            <w:left w:val="none" w:sz="0" w:space="0" w:color="auto"/>
            <w:bottom w:val="none" w:sz="0" w:space="0" w:color="auto"/>
            <w:right w:val="none" w:sz="0" w:space="0" w:color="auto"/>
          </w:divBdr>
        </w:div>
        <w:div w:id="344095879">
          <w:marLeft w:val="640"/>
          <w:marRight w:val="0"/>
          <w:marTop w:val="0"/>
          <w:marBottom w:val="0"/>
          <w:divBdr>
            <w:top w:val="none" w:sz="0" w:space="0" w:color="auto"/>
            <w:left w:val="none" w:sz="0" w:space="0" w:color="auto"/>
            <w:bottom w:val="none" w:sz="0" w:space="0" w:color="auto"/>
            <w:right w:val="none" w:sz="0" w:space="0" w:color="auto"/>
          </w:divBdr>
        </w:div>
        <w:div w:id="356934301">
          <w:marLeft w:val="640"/>
          <w:marRight w:val="0"/>
          <w:marTop w:val="0"/>
          <w:marBottom w:val="0"/>
          <w:divBdr>
            <w:top w:val="none" w:sz="0" w:space="0" w:color="auto"/>
            <w:left w:val="none" w:sz="0" w:space="0" w:color="auto"/>
            <w:bottom w:val="none" w:sz="0" w:space="0" w:color="auto"/>
            <w:right w:val="none" w:sz="0" w:space="0" w:color="auto"/>
          </w:divBdr>
        </w:div>
        <w:div w:id="359092985">
          <w:marLeft w:val="640"/>
          <w:marRight w:val="0"/>
          <w:marTop w:val="0"/>
          <w:marBottom w:val="0"/>
          <w:divBdr>
            <w:top w:val="none" w:sz="0" w:space="0" w:color="auto"/>
            <w:left w:val="none" w:sz="0" w:space="0" w:color="auto"/>
            <w:bottom w:val="none" w:sz="0" w:space="0" w:color="auto"/>
            <w:right w:val="none" w:sz="0" w:space="0" w:color="auto"/>
          </w:divBdr>
        </w:div>
        <w:div w:id="493759473">
          <w:marLeft w:val="640"/>
          <w:marRight w:val="0"/>
          <w:marTop w:val="0"/>
          <w:marBottom w:val="0"/>
          <w:divBdr>
            <w:top w:val="none" w:sz="0" w:space="0" w:color="auto"/>
            <w:left w:val="none" w:sz="0" w:space="0" w:color="auto"/>
            <w:bottom w:val="none" w:sz="0" w:space="0" w:color="auto"/>
            <w:right w:val="none" w:sz="0" w:space="0" w:color="auto"/>
          </w:divBdr>
        </w:div>
        <w:div w:id="515385295">
          <w:marLeft w:val="640"/>
          <w:marRight w:val="0"/>
          <w:marTop w:val="0"/>
          <w:marBottom w:val="0"/>
          <w:divBdr>
            <w:top w:val="none" w:sz="0" w:space="0" w:color="auto"/>
            <w:left w:val="none" w:sz="0" w:space="0" w:color="auto"/>
            <w:bottom w:val="none" w:sz="0" w:space="0" w:color="auto"/>
            <w:right w:val="none" w:sz="0" w:space="0" w:color="auto"/>
          </w:divBdr>
        </w:div>
        <w:div w:id="524755512">
          <w:marLeft w:val="640"/>
          <w:marRight w:val="0"/>
          <w:marTop w:val="0"/>
          <w:marBottom w:val="0"/>
          <w:divBdr>
            <w:top w:val="none" w:sz="0" w:space="0" w:color="auto"/>
            <w:left w:val="none" w:sz="0" w:space="0" w:color="auto"/>
            <w:bottom w:val="none" w:sz="0" w:space="0" w:color="auto"/>
            <w:right w:val="none" w:sz="0" w:space="0" w:color="auto"/>
          </w:divBdr>
        </w:div>
        <w:div w:id="621571483">
          <w:marLeft w:val="640"/>
          <w:marRight w:val="0"/>
          <w:marTop w:val="0"/>
          <w:marBottom w:val="0"/>
          <w:divBdr>
            <w:top w:val="none" w:sz="0" w:space="0" w:color="auto"/>
            <w:left w:val="none" w:sz="0" w:space="0" w:color="auto"/>
            <w:bottom w:val="none" w:sz="0" w:space="0" w:color="auto"/>
            <w:right w:val="none" w:sz="0" w:space="0" w:color="auto"/>
          </w:divBdr>
        </w:div>
        <w:div w:id="709648065">
          <w:marLeft w:val="640"/>
          <w:marRight w:val="0"/>
          <w:marTop w:val="0"/>
          <w:marBottom w:val="0"/>
          <w:divBdr>
            <w:top w:val="none" w:sz="0" w:space="0" w:color="auto"/>
            <w:left w:val="none" w:sz="0" w:space="0" w:color="auto"/>
            <w:bottom w:val="none" w:sz="0" w:space="0" w:color="auto"/>
            <w:right w:val="none" w:sz="0" w:space="0" w:color="auto"/>
          </w:divBdr>
        </w:div>
        <w:div w:id="776143939">
          <w:marLeft w:val="640"/>
          <w:marRight w:val="0"/>
          <w:marTop w:val="0"/>
          <w:marBottom w:val="0"/>
          <w:divBdr>
            <w:top w:val="none" w:sz="0" w:space="0" w:color="auto"/>
            <w:left w:val="none" w:sz="0" w:space="0" w:color="auto"/>
            <w:bottom w:val="none" w:sz="0" w:space="0" w:color="auto"/>
            <w:right w:val="none" w:sz="0" w:space="0" w:color="auto"/>
          </w:divBdr>
        </w:div>
        <w:div w:id="807088212">
          <w:marLeft w:val="640"/>
          <w:marRight w:val="0"/>
          <w:marTop w:val="0"/>
          <w:marBottom w:val="0"/>
          <w:divBdr>
            <w:top w:val="none" w:sz="0" w:space="0" w:color="auto"/>
            <w:left w:val="none" w:sz="0" w:space="0" w:color="auto"/>
            <w:bottom w:val="none" w:sz="0" w:space="0" w:color="auto"/>
            <w:right w:val="none" w:sz="0" w:space="0" w:color="auto"/>
          </w:divBdr>
        </w:div>
        <w:div w:id="809173657">
          <w:marLeft w:val="640"/>
          <w:marRight w:val="0"/>
          <w:marTop w:val="0"/>
          <w:marBottom w:val="0"/>
          <w:divBdr>
            <w:top w:val="none" w:sz="0" w:space="0" w:color="auto"/>
            <w:left w:val="none" w:sz="0" w:space="0" w:color="auto"/>
            <w:bottom w:val="none" w:sz="0" w:space="0" w:color="auto"/>
            <w:right w:val="none" w:sz="0" w:space="0" w:color="auto"/>
          </w:divBdr>
        </w:div>
        <w:div w:id="814495369">
          <w:marLeft w:val="640"/>
          <w:marRight w:val="0"/>
          <w:marTop w:val="0"/>
          <w:marBottom w:val="0"/>
          <w:divBdr>
            <w:top w:val="none" w:sz="0" w:space="0" w:color="auto"/>
            <w:left w:val="none" w:sz="0" w:space="0" w:color="auto"/>
            <w:bottom w:val="none" w:sz="0" w:space="0" w:color="auto"/>
            <w:right w:val="none" w:sz="0" w:space="0" w:color="auto"/>
          </w:divBdr>
        </w:div>
        <w:div w:id="841360086">
          <w:marLeft w:val="640"/>
          <w:marRight w:val="0"/>
          <w:marTop w:val="0"/>
          <w:marBottom w:val="0"/>
          <w:divBdr>
            <w:top w:val="none" w:sz="0" w:space="0" w:color="auto"/>
            <w:left w:val="none" w:sz="0" w:space="0" w:color="auto"/>
            <w:bottom w:val="none" w:sz="0" w:space="0" w:color="auto"/>
            <w:right w:val="none" w:sz="0" w:space="0" w:color="auto"/>
          </w:divBdr>
        </w:div>
        <w:div w:id="884564263">
          <w:marLeft w:val="640"/>
          <w:marRight w:val="0"/>
          <w:marTop w:val="0"/>
          <w:marBottom w:val="0"/>
          <w:divBdr>
            <w:top w:val="none" w:sz="0" w:space="0" w:color="auto"/>
            <w:left w:val="none" w:sz="0" w:space="0" w:color="auto"/>
            <w:bottom w:val="none" w:sz="0" w:space="0" w:color="auto"/>
            <w:right w:val="none" w:sz="0" w:space="0" w:color="auto"/>
          </w:divBdr>
        </w:div>
        <w:div w:id="885065560">
          <w:marLeft w:val="640"/>
          <w:marRight w:val="0"/>
          <w:marTop w:val="0"/>
          <w:marBottom w:val="0"/>
          <w:divBdr>
            <w:top w:val="none" w:sz="0" w:space="0" w:color="auto"/>
            <w:left w:val="none" w:sz="0" w:space="0" w:color="auto"/>
            <w:bottom w:val="none" w:sz="0" w:space="0" w:color="auto"/>
            <w:right w:val="none" w:sz="0" w:space="0" w:color="auto"/>
          </w:divBdr>
        </w:div>
        <w:div w:id="902714337">
          <w:marLeft w:val="640"/>
          <w:marRight w:val="0"/>
          <w:marTop w:val="0"/>
          <w:marBottom w:val="0"/>
          <w:divBdr>
            <w:top w:val="none" w:sz="0" w:space="0" w:color="auto"/>
            <w:left w:val="none" w:sz="0" w:space="0" w:color="auto"/>
            <w:bottom w:val="none" w:sz="0" w:space="0" w:color="auto"/>
            <w:right w:val="none" w:sz="0" w:space="0" w:color="auto"/>
          </w:divBdr>
        </w:div>
        <w:div w:id="966543391">
          <w:marLeft w:val="640"/>
          <w:marRight w:val="0"/>
          <w:marTop w:val="0"/>
          <w:marBottom w:val="0"/>
          <w:divBdr>
            <w:top w:val="none" w:sz="0" w:space="0" w:color="auto"/>
            <w:left w:val="none" w:sz="0" w:space="0" w:color="auto"/>
            <w:bottom w:val="none" w:sz="0" w:space="0" w:color="auto"/>
            <w:right w:val="none" w:sz="0" w:space="0" w:color="auto"/>
          </w:divBdr>
        </w:div>
        <w:div w:id="1012609143">
          <w:marLeft w:val="640"/>
          <w:marRight w:val="0"/>
          <w:marTop w:val="0"/>
          <w:marBottom w:val="0"/>
          <w:divBdr>
            <w:top w:val="none" w:sz="0" w:space="0" w:color="auto"/>
            <w:left w:val="none" w:sz="0" w:space="0" w:color="auto"/>
            <w:bottom w:val="none" w:sz="0" w:space="0" w:color="auto"/>
            <w:right w:val="none" w:sz="0" w:space="0" w:color="auto"/>
          </w:divBdr>
        </w:div>
        <w:div w:id="1024283214">
          <w:marLeft w:val="640"/>
          <w:marRight w:val="0"/>
          <w:marTop w:val="0"/>
          <w:marBottom w:val="0"/>
          <w:divBdr>
            <w:top w:val="none" w:sz="0" w:space="0" w:color="auto"/>
            <w:left w:val="none" w:sz="0" w:space="0" w:color="auto"/>
            <w:bottom w:val="none" w:sz="0" w:space="0" w:color="auto"/>
            <w:right w:val="none" w:sz="0" w:space="0" w:color="auto"/>
          </w:divBdr>
        </w:div>
        <w:div w:id="1036546072">
          <w:marLeft w:val="640"/>
          <w:marRight w:val="0"/>
          <w:marTop w:val="0"/>
          <w:marBottom w:val="0"/>
          <w:divBdr>
            <w:top w:val="none" w:sz="0" w:space="0" w:color="auto"/>
            <w:left w:val="none" w:sz="0" w:space="0" w:color="auto"/>
            <w:bottom w:val="none" w:sz="0" w:space="0" w:color="auto"/>
            <w:right w:val="none" w:sz="0" w:space="0" w:color="auto"/>
          </w:divBdr>
        </w:div>
        <w:div w:id="1041251103">
          <w:marLeft w:val="640"/>
          <w:marRight w:val="0"/>
          <w:marTop w:val="0"/>
          <w:marBottom w:val="0"/>
          <w:divBdr>
            <w:top w:val="none" w:sz="0" w:space="0" w:color="auto"/>
            <w:left w:val="none" w:sz="0" w:space="0" w:color="auto"/>
            <w:bottom w:val="none" w:sz="0" w:space="0" w:color="auto"/>
            <w:right w:val="none" w:sz="0" w:space="0" w:color="auto"/>
          </w:divBdr>
        </w:div>
        <w:div w:id="1052388807">
          <w:marLeft w:val="640"/>
          <w:marRight w:val="0"/>
          <w:marTop w:val="0"/>
          <w:marBottom w:val="0"/>
          <w:divBdr>
            <w:top w:val="none" w:sz="0" w:space="0" w:color="auto"/>
            <w:left w:val="none" w:sz="0" w:space="0" w:color="auto"/>
            <w:bottom w:val="none" w:sz="0" w:space="0" w:color="auto"/>
            <w:right w:val="none" w:sz="0" w:space="0" w:color="auto"/>
          </w:divBdr>
        </w:div>
        <w:div w:id="1092436410">
          <w:marLeft w:val="640"/>
          <w:marRight w:val="0"/>
          <w:marTop w:val="0"/>
          <w:marBottom w:val="0"/>
          <w:divBdr>
            <w:top w:val="none" w:sz="0" w:space="0" w:color="auto"/>
            <w:left w:val="none" w:sz="0" w:space="0" w:color="auto"/>
            <w:bottom w:val="none" w:sz="0" w:space="0" w:color="auto"/>
            <w:right w:val="none" w:sz="0" w:space="0" w:color="auto"/>
          </w:divBdr>
        </w:div>
        <w:div w:id="1159006472">
          <w:marLeft w:val="640"/>
          <w:marRight w:val="0"/>
          <w:marTop w:val="0"/>
          <w:marBottom w:val="0"/>
          <w:divBdr>
            <w:top w:val="none" w:sz="0" w:space="0" w:color="auto"/>
            <w:left w:val="none" w:sz="0" w:space="0" w:color="auto"/>
            <w:bottom w:val="none" w:sz="0" w:space="0" w:color="auto"/>
            <w:right w:val="none" w:sz="0" w:space="0" w:color="auto"/>
          </w:divBdr>
        </w:div>
        <w:div w:id="1227103957">
          <w:marLeft w:val="640"/>
          <w:marRight w:val="0"/>
          <w:marTop w:val="0"/>
          <w:marBottom w:val="0"/>
          <w:divBdr>
            <w:top w:val="none" w:sz="0" w:space="0" w:color="auto"/>
            <w:left w:val="none" w:sz="0" w:space="0" w:color="auto"/>
            <w:bottom w:val="none" w:sz="0" w:space="0" w:color="auto"/>
            <w:right w:val="none" w:sz="0" w:space="0" w:color="auto"/>
          </w:divBdr>
        </w:div>
        <w:div w:id="1234504352">
          <w:marLeft w:val="640"/>
          <w:marRight w:val="0"/>
          <w:marTop w:val="0"/>
          <w:marBottom w:val="0"/>
          <w:divBdr>
            <w:top w:val="none" w:sz="0" w:space="0" w:color="auto"/>
            <w:left w:val="none" w:sz="0" w:space="0" w:color="auto"/>
            <w:bottom w:val="none" w:sz="0" w:space="0" w:color="auto"/>
            <w:right w:val="none" w:sz="0" w:space="0" w:color="auto"/>
          </w:divBdr>
        </w:div>
        <w:div w:id="1241526475">
          <w:marLeft w:val="640"/>
          <w:marRight w:val="0"/>
          <w:marTop w:val="0"/>
          <w:marBottom w:val="0"/>
          <w:divBdr>
            <w:top w:val="none" w:sz="0" w:space="0" w:color="auto"/>
            <w:left w:val="none" w:sz="0" w:space="0" w:color="auto"/>
            <w:bottom w:val="none" w:sz="0" w:space="0" w:color="auto"/>
            <w:right w:val="none" w:sz="0" w:space="0" w:color="auto"/>
          </w:divBdr>
        </w:div>
        <w:div w:id="1252280669">
          <w:marLeft w:val="640"/>
          <w:marRight w:val="0"/>
          <w:marTop w:val="0"/>
          <w:marBottom w:val="0"/>
          <w:divBdr>
            <w:top w:val="none" w:sz="0" w:space="0" w:color="auto"/>
            <w:left w:val="none" w:sz="0" w:space="0" w:color="auto"/>
            <w:bottom w:val="none" w:sz="0" w:space="0" w:color="auto"/>
            <w:right w:val="none" w:sz="0" w:space="0" w:color="auto"/>
          </w:divBdr>
        </w:div>
        <w:div w:id="1294822283">
          <w:marLeft w:val="640"/>
          <w:marRight w:val="0"/>
          <w:marTop w:val="0"/>
          <w:marBottom w:val="0"/>
          <w:divBdr>
            <w:top w:val="none" w:sz="0" w:space="0" w:color="auto"/>
            <w:left w:val="none" w:sz="0" w:space="0" w:color="auto"/>
            <w:bottom w:val="none" w:sz="0" w:space="0" w:color="auto"/>
            <w:right w:val="none" w:sz="0" w:space="0" w:color="auto"/>
          </w:divBdr>
        </w:div>
        <w:div w:id="1301576845">
          <w:marLeft w:val="640"/>
          <w:marRight w:val="0"/>
          <w:marTop w:val="0"/>
          <w:marBottom w:val="0"/>
          <w:divBdr>
            <w:top w:val="none" w:sz="0" w:space="0" w:color="auto"/>
            <w:left w:val="none" w:sz="0" w:space="0" w:color="auto"/>
            <w:bottom w:val="none" w:sz="0" w:space="0" w:color="auto"/>
            <w:right w:val="none" w:sz="0" w:space="0" w:color="auto"/>
          </w:divBdr>
        </w:div>
        <w:div w:id="1307128829">
          <w:marLeft w:val="640"/>
          <w:marRight w:val="0"/>
          <w:marTop w:val="0"/>
          <w:marBottom w:val="0"/>
          <w:divBdr>
            <w:top w:val="none" w:sz="0" w:space="0" w:color="auto"/>
            <w:left w:val="none" w:sz="0" w:space="0" w:color="auto"/>
            <w:bottom w:val="none" w:sz="0" w:space="0" w:color="auto"/>
            <w:right w:val="none" w:sz="0" w:space="0" w:color="auto"/>
          </w:divBdr>
        </w:div>
        <w:div w:id="1346129437">
          <w:marLeft w:val="640"/>
          <w:marRight w:val="0"/>
          <w:marTop w:val="0"/>
          <w:marBottom w:val="0"/>
          <w:divBdr>
            <w:top w:val="none" w:sz="0" w:space="0" w:color="auto"/>
            <w:left w:val="none" w:sz="0" w:space="0" w:color="auto"/>
            <w:bottom w:val="none" w:sz="0" w:space="0" w:color="auto"/>
            <w:right w:val="none" w:sz="0" w:space="0" w:color="auto"/>
          </w:divBdr>
        </w:div>
        <w:div w:id="1384790381">
          <w:marLeft w:val="640"/>
          <w:marRight w:val="0"/>
          <w:marTop w:val="0"/>
          <w:marBottom w:val="0"/>
          <w:divBdr>
            <w:top w:val="none" w:sz="0" w:space="0" w:color="auto"/>
            <w:left w:val="none" w:sz="0" w:space="0" w:color="auto"/>
            <w:bottom w:val="none" w:sz="0" w:space="0" w:color="auto"/>
            <w:right w:val="none" w:sz="0" w:space="0" w:color="auto"/>
          </w:divBdr>
        </w:div>
        <w:div w:id="1400788277">
          <w:marLeft w:val="640"/>
          <w:marRight w:val="0"/>
          <w:marTop w:val="0"/>
          <w:marBottom w:val="0"/>
          <w:divBdr>
            <w:top w:val="none" w:sz="0" w:space="0" w:color="auto"/>
            <w:left w:val="none" w:sz="0" w:space="0" w:color="auto"/>
            <w:bottom w:val="none" w:sz="0" w:space="0" w:color="auto"/>
            <w:right w:val="none" w:sz="0" w:space="0" w:color="auto"/>
          </w:divBdr>
        </w:div>
        <w:div w:id="1557009775">
          <w:marLeft w:val="640"/>
          <w:marRight w:val="0"/>
          <w:marTop w:val="0"/>
          <w:marBottom w:val="0"/>
          <w:divBdr>
            <w:top w:val="none" w:sz="0" w:space="0" w:color="auto"/>
            <w:left w:val="none" w:sz="0" w:space="0" w:color="auto"/>
            <w:bottom w:val="none" w:sz="0" w:space="0" w:color="auto"/>
            <w:right w:val="none" w:sz="0" w:space="0" w:color="auto"/>
          </w:divBdr>
        </w:div>
        <w:div w:id="1631671185">
          <w:marLeft w:val="640"/>
          <w:marRight w:val="0"/>
          <w:marTop w:val="0"/>
          <w:marBottom w:val="0"/>
          <w:divBdr>
            <w:top w:val="none" w:sz="0" w:space="0" w:color="auto"/>
            <w:left w:val="none" w:sz="0" w:space="0" w:color="auto"/>
            <w:bottom w:val="none" w:sz="0" w:space="0" w:color="auto"/>
            <w:right w:val="none" w:sz="0" w:space="0" w:color="auto"/>
          </w:divBdr>
        </w:div>
        <w:div w:id="1665738824">
          <w:marLeft w:val="640"/>
          <w:marRight w:val="0"/>
          <w:marTop w:val="0"/>
          <w:marBottom w:val="0"/>
          <w:divBdr>
            <w:top w:val="none" w:sz="0" w:space="0" w:color="auto"/>
            <w:left w:val="none" w:sz="0" w:space="0" w:color="auto"/>
            <w:bottom w:val="none" w:sz="0" w:space="0" w:color="auto"/>
            <w:right w:val="none" w:sz="0" w:space="0" w:color="auto"/>
          </w:divBdr>
        </w:div>
        <w:div w:id="1718241187">
          <w:marLeft w:val="640"/>
          <w:marRight w:val="0"/>
          <w:marTop w:val="0"/>
          <w:marBottom w:val="0"/>
          <w:divBdr>
            <w:top w:val="none" w:sz="0" w:space="0" w:color="auto"/>
            <w:left w:val="none" w:sz="0" w:space="0" w:color="auto"/>
            <w:bottom w:val="none" w:sz="0" w:space="0" w:color="auto"/>
            <w:right w:val="none" w:sz="0" w:space="0" w:color="auto"/>
          </w:divBdr>
        </w:div>
        <w:div w:id="1802841173">
          <w:marLeft w:val="640"/>
          <w:marRight w:val="0"/>
          <w:marTop w:val="0"/>
          <w:marBottom w:val="0"/>
          <w:divBdr>
            <w:top w:val="none" w:sz="0" w:space="0" w:color="auto"/>
            <w:left w:val="none" w:sz="0" w:space="0" w:color="auto"/>
            <w:bottom w:val="none" w:sz="0" w:space="0" w:color="auto"/>
            <w:right w:val="none" w:sz="0" w:space="0" w:color="auto"/>
          </w:divBdr>
        </w:div>
        <w:div w:id="1823427139">
          <w:marLeft w:val="640"/>
          <w:marRight w:val="0"/>
          <w:marTop w:val="0"/>
          <w:marBottom w:val="0"/>
          <w:divBdr>
            <w:top w:val="none" w:sz="0" w:space="0" w:color="auto"/>
            <w:left w:val="none" w:sz="0" w:space="0" w:color="auto"/>
            <w:bottom w:val="none" w:sz="0" w:space="0" w:color="auto"/>
            <w:right w:val="none" w:sz="0" w:space="0" w:color="auto"/>
          </w:divBdr>
        </w:div>
        <w:div w:id="1826437711">
          <w:marLeft w:val="640"/>
          <w:marRight w:val="0"/>
          <w:marTop w:val="0"/>
          <w:marBottom w:val="0"/>
          <w:divBdr>
            <w:top w:val="none" w:sz="0" w:space="0" w:color="auto"/>
            <w:left w:val="none" w:sz="0" w:space="0" w:color="auto"/>
            <w:bottom w:val="none" w:sz="0" w:space="0" w:color="auto"/>
            <w:right w:val="none" w:sz="0" w:space="0" w:color="auto"/>
          </w:divBdr>
        </w:div>
        <w:div w:id="1885285979">
          <w:marLeft w:val="640"/>
          <w:marRight w:val="0"/>
          <w:marTop w:val="0"/>
          <w:marBottom w:val="0"/>
          <w:divBdr>
            <w:top w:val="none" w:sz="0" w:space="0" w:color="auto"/>
            <w:left w:val="none" w:sz="0" w:space="0" w:color="auto"/>
            <w:bottom w:val="none" w:sz="0" w:space="0" w:color="auto"/>
            <w:right w:val="none" w:sz="0" w:space="0" w:color="auto"/>
          </w:divBdr>
        </w:div>
        <w:div w:id="1936017642">
          <w:marLeft w:val="640"/>
          <w:marRight w:val="0"/>
          <w:marTop w:val="0"/>
          <w:marBottom w:val="0"/>
          <w:divBdr>
            <w:top w:val="none" w:sz="0" w:space="0" w:color="auto"/>
            <w:left w:val="none" w:sz="0" w:space="0" w:color="auto"/>
            <w:bottom w:val="none" w:sz="0" w:space="0" w:color="auto"/>
            <w:right w:val="none" w:sz="0" w:space="0" w:color="auto"/>
          </w:divBdr>
        </w:div>
        <w:div w:id="1964385104">
          <w:marLeft w:val="640"/>
          <w:marRight w:val="0"/>
          <w:marTop w:val="0"/>
          <w:marBottom w:val="0"/>
          <w:divBdr>
            <w:top w:val="none" w:sz="0" w:space="0" w:color="auto"/>
            <w:left w:val="none" w:sz="0" w:space="0" w:color="auto"/>
            <w:bottom w:val="none" w:sz="0" w:space="0" w:color="auto"/>
            <w:right w:val="none" w:sz="0" w:space="0" w:color="auto"/>
          </w:divBdr>
        </w:div>
        <w:div w:id="1965692521">
          <w:marLeft w:val="640"/>
          <w:marRight w:val="0"/>
          <w:marTop w:val="0"/>
          <w:marBottom w:val="0"/>
          <w:divBdr>
            <w:top w:val="none" w:sz="0" w:space="0" w:color="auto"/>
            <w:left w:val="none" w:sz="0" w:space="0" w:color="auto"/>
            <w:bottom w:val="none" w:sz="0" w:space="0" w:color="auto"/>
            <w:right w:val="none" w:sz="0" w:space="0" w:color="auto"/>
          </w:divBdr>
        </w:div>
        <w:div w:id="2004770116">
          <w:marLeft w:val="640"/>
          <w:marRight w:val="0"/>
          <w:marTop w:val="0"/>
          <w:marBottom w:val="0"/>
          <w:divBdr>
            <w:top w:val="none" w:sz="0" w:space="0" w:color="auto"/>
            <w:left w:val="none" w:sz="0" w:space="0" w:color="auto"/>
            <w:bottom w:val="none" w:sz="0" w:space="0" w:color="auto"/>
            <w:right w:val="none" w:sz="0" w:space="0" w:color="auto"/>
          </w:divBdr>
        </w:div>
        <w:div w:id="2052488743">
          <w:marLeft w:val="640"/>
          <w:marRight w:val="0"/>
          <w:marTop w:val="0"/>
          <w:marBottom w:val="0"/>
          <w:divBdr>
            <w:top w:val="none" w:sz="0" w:space="0" w:color="auto"/>
            <w:left w:val="none" w:sz="0" w:space="0" w:color="auto"/>
            <w:bottom w:val="none" w:sz="0" w:space="0" w:color="auto"/>
            <w:right w:val="none" w:sz="0" w:space="0" w:color="auto"/>
          </w:divBdr>
        </w:div>
        <w:div w:id="2095783913">
          <w:marLeft w:val="640"/>
          <w:marRight w:val="0"/>
          <w:marTop w:val="0"/>
          <w:marBottom w:val="0"/>
          <w:divBdr>
            <w:top w:val="none" w:sz="0" w:space="0" w:color="auto"/>
            <w:left w:val="none" w:sz="0" w:space="0" w:color="auto"/>
            <w:bottom w:val="none" w:sz="0" w:space="0" w:color="auto"/>
            <w:right w:val="none" w:sz="0" w:space="0" w:color="auto"/>
          </w:divBdr>
        </w:div>
      </w:divsChild>
    </w:div>
    <w:div w:id="1960868596">
      <w:bodyDiv w:val="1"/>
      <w:marLeft w:val="0"/>
      <w:marRight w:val="0"/>
      <w:marTop w:val="0"/>
      <w:marBottom w:val="0"/>
      <w:divBdr>
        <w:top w:val="none" w:sz="0" w:space="0" w:color="auto"/>
        <w:left w:val="none" w:sz="0" w:space="0" w:color="auto"/>
        <w:bottom w:val="none" w:sz="0" w:space="0" w:color="auto"/>
        <w:right w:val="none" w:sz="0" w:space="0" w:color="auto"/>
      </w:divBdr>
      <w:divsChild>
        <w:div w:id="97218863">
          <w:marLeft w:val="640"/>
          <w:marRight w:val="0"/>
          <w:marTop w:val="0"/>
          <w:marBottom w:val="0"/>
          <w:divBdr>
            <w:top w:val="none" w:sz="0" w:space="0" w:color="auto"/>
            <w:left w:val="none" w:sz="0" w:space="0" w:color="auto"/>
            <w:bottom w:val="none" w:sz="0" w:space="0" w:color="auto"/>
            <w:right w:val="none" w:sz="0" w:space="0" w:color="auto"/>
          </w:divBdr>
        </w:div>
        <w:div w:id="99837285">
          <w:marLeft w:val="640"/>
          <w:marRight w:val="0"/>
          <w:marTop w:val="0"/>
          <w:marBottom w:val="0"/>
          <w:divBdr>
            <w:top w:val="none" w:sz="0" w:space="0" w:color="auto"/>
            <w:left w:val="none" w:sz="0" w:space="0" w:color="auto"/>
            <w:bottom w:val="none" w:sz="0" w:space="0" w:color="auto"/>
            <w:right w:val="none" w:sz="0" w:space="0" w:color="auto"/>
          </w:divBdr>
        </w:div>
        <w:div w:id="240142265">
          <w:marLeft w:val="640"/>
          <w:marRight w:val="0"/>
          <w:marTop w:val="0"/>
          <w:marBottom w:val="0"/>
          <w:divBdr>
            <w:top w:val="none" w:sz="0" w:space="0" w:color="auto"/>
            <w:left w:val="none" w:sz="0" w:space="0" w:color="auto"/>
            <w:bottom w:val="none" w:sz="0" w:space="0" w:color="auto"/>
            <w:right w:val="none" w:sz="0" w:space="0" w:color="auto"/>
          </w:divBdr>
        </w:div>
        <w:div w:id="455565649">
          <w:marLeft w:val="640"/>
          <w:marRight w:val="0"/>
          <w:marTop w:val="0"/>
          <w:marBottom w:val="0"/>
          <w:divBdr>
            <w:top w:val="none" w:sz="0" w:space="0" w:color="auto"/>
            <w:left w:val="none" w:sz="0" w:space="0" w:color="auto"/>
            <w:bottom w:val="none" w:sz="0" w:space="0" w:color="auto"/>
            <w:right w:val="none" w:sz="0" w:space="0" w:color="auto"/>
          </w:divBdr>
        </w:div>
        <w:div w:id="585190508">
          <w:marLeft w:val="640"/>
          <w:marRight w:val="0"/>
          <w:marTop w:val="0"/>
          <w:marBottom w:val="0"/>
          <w:divBdr>
            <w:top w:val="none" w:sz="0" w:space="0" w:color="auto"/>
            <w:left w:val="none" w:sz="0" w:space="0" w:color="auto"/>
            <w:bottom w:val="none" w:sz="0" w:space="0" w:color="auto"/>
            <w:right w:val="none" w:sz="0" w:space="0" w:color="auto"/>
          </w:divBdr>
        </w:div>
        <w:div w:id="744455677">
          <w:marLeft w:val="640"/>
          <w:marRight w:val="0"/>
          <w:marTop w:val="0"/>
          <w:marBottom w:val="0"/>
          <w:divBdr>
            <w:top w:val="none" w:sz="0" w:space="0" w:color="auto"/>
            <w:left w:val="none" w:sz="0" w:space="0" w:color="auto"/>
            <w:bottom w:val="none" w:sz="0" w:space="0" w:color="auto"/>
            <w:right w:val="none" w:sz="0" w:space="0" w:color="auto"/>
          </w:divBdr>
        </w:div>
        <w:div w:id="767845814">
          <w:marLeft w:val="640"/>
          <w:marRight w:val="0"/>
          <w:marTop w:val="0"/>
          <w:marBottom w:val="0"/>
          <w:divBdr>
            <w:top w:val="none" w:sz="0" w:space="0" w:color="auto"/>
            <w:left w:val="none" w:sz="0" w:space="0" w:color="auto"/>
            <w:bottom w:val="none" w:sz="0" w:space="0" w:color="auto"/>
            <w:right w:val="none" w:sz="0" w:space="0" w:color="auto"/>
          </w:divBdr>
        </w:div>
        <w:div w:id="840776168">
          <w:marLeft w:val="640"/>
          <w:marRight w:val="0"/>
          <w:marTop w:val="0"/>
          <w:marBottom w:val="0"/>
          <w:divBdr>
            <w:top w:val="none" w:sz="0" w:space="0" w:color="auto"/>
            <w:left w:val="none" w:sz="0" w:space="0" w:color="auto"/>
            <w:bottom w:val="none" w:sz="0" w:space="0" w:color="auto"/>
            <w:right w:val="none" w:sz="0" w:space="0" w:color="auto"/>
          </w:divBdr>
        </w:div>
        <w:div w:id="923803211">
          <w:marLeft w:val="640"/>
          <w:marRight w:val="0"/>
          <w:marTop w:val="0"/>
          <w:marBottom w:val="0"/>
          <w:divBdr>
            <w:top w:val="none" w:sz="0" w:space="0" w:color="auto"/>
            <w:left w:val="none" w:sz="0" w:space="0" w:color="auto"/>
            <w:bottom w:val="none" w:sz="0" w:space="0" w:color="auto"/>
            <w:right w:val="none" w:sz="0" w:space="0" w:color="auto"/>
          </w:divBdr>
        </w:div>
        <w:div w:id="1016884193">
          <w:marLeft w:val="640"/>
          <w:marRight w:val="0"/>
          <w:marTop w:val="0"/>
          <w:marBottom w:val="0"/>
          <w:divBdr>
            <w:top w:val="none" w:sz="0" w:space="0" w:color="auto"/>
            <w:left w:val="none" w:sz="0" w:space="0" w:color="auto"/>
            <w:bottom w:val="none" w:sz="0" w:space="0" w:color="auto"/>
            <w:right w:val="none" w:sz="0" w:space="0" w:color="auto"/>
          </w:divBdr>
        </w:div>
        <w:div w:id="1591498905">
          <w:marLeft w:val="640"/>
          <w:marRight w:val="0"/>
          <w:marTop w:val="0"/>
          <w:marBottom w:val="0"/>
          <w:divBdr>
            <w:top w:val="none" w:sz="0" w:space="0" w:color="auto"/>
            <w:left w:val="none" w:sz="0" w:space="0" w:color="auto"/>
            <w:bottom w:val="none" w:sz="0" w:space="0" w:color="auto"/>
            <w:right w:val="none" w:sz="0" w:space="0" w:color="auto"/>
          </w:divBdr>
        </w:div>
        <w:div w:id="1598252176">
          <w:marLeft w:val="640"/>
          <w:marRight w:val="0"/>
          <w:marTop w:val="0"/>
          <w:marBottom w:val="0"/>
          <w:divBdr>
            <w:top w:val="none" w:sz="0" w:space="0" w:color="auto"/>
            <w:left w:val="none" w:sz="0" w:space="0" w:color="auto"/>
            <w:bottom w:val="none" w:sz="0" w:space="0" w:color="auto"/>
            <w:right w:val="none" w:sz="0" w:space="0" w:color="auto"/>
          </w:divBdr>
        </w:div>
        <w:div w:id="1750617781">
          <w:marLeft w:val="640"/>
          <w:marRight w:val="0"/>
          <w:marTop w:val="0"/>
          <w:marBottom w:val="0"/>
          <w:divBdr>
            <w:top w:val="none" w:sz="0" w:space="0" w:color="auto"/>
            <w:left w:val="none" w:sz="0" w:space="0" w:color="auto"/>
            <w:bottom w:val="none" w:sz="0" w:space="0" w:color="auto"/>
            <w:right w:val="none" w:sz="0" w:space="0" w:color="auto"/>
          </w:divBdr>
        </w:div>
        <w:div w:id="1812625606">
          <w:marLeft w:val="640"/>
          <w:marRight w:val="0"/>
          <w:marTop w:val="0"/>
          <w:marBottom w:val="0"/>
          <w:divBdr>
            <w:top w:val="none" w:sz="0" w:space="0" w:color="auto"/>
            <w:left w:val="none" w:sz="0" w:space="0" w:color="auto"/>
            <w:bottom w:val="none" w:sz="0" w:space="0" w:color="auto"/>
            <w:right w:val="none" w:sz="0" w:space="0" w:color="auto"/>
          </w:divBdr>
        </w:div>
        <w:div w:id="2071614549">
          <w:marLeft w:val="640"/>
          <w:marRight w:val="0"/>
          <w:marTop w:val="0"/>
          <w:marBottom w:val="0"/>
          <w:divBdr>
            <w:top w:val="none" w:sz="0" w:space="0" w:color="auto"/>
            <w:left w:val="none" w:sz="0" w:space="0" w:color="auto"/>
            <w:bottom w:val="none" w:sz="0" w:space="0" w:color="auto"/>
            <w:right w:val="none" w:sz="0" w:space="0" w:color="auto"/>
          </w:divBdr>
        </w:div>
        <w:div w:id="2089108004">
          <w:marLeft w:val="640"/>
          <w:marRight w:val="0"/>
          <w:marTop w:val="0"/>
          <w:marBottom w:val="0"/>
          <w:divBdr>
            <w:top w:val="none" w:sz="0" w:space="0" w:color="auto"/>
            <w:left w:val="none" w:sz="0" w:space="0" w:color="auto"/>
            <w:bottom w:val="none" w:sz="0" w:space="0" w:color="auto"/>
            <w:right w:val="none" w:sz="0" w:space="0" w:color="auto"/>
          </w:divBdr>
        </w:div>
      </w:divsChild>
    </w:div>
    <w:div w:id="1960989329">
      <w:bodyDiv w:val="1"/>
      <w:marLeft w:val="0"/>
      <w:marRight w:val="0"/>
      <w:marTop w:val="0"/>
      <w:marBottom w:val="0"/>
      <w:divBdr>
        <w:top w:val="none" w:sz="0" w:space="0" w:color="auto"/>
        <w:left w:val="none" w:sz="0" w:space="0" w:color="auto"/>
        <w:bottom w:val="none" w:sz="0" w:space="0" w:color="auto"/>
        <w:right w:val="none" w:sz="0" w:space="0" w:color="auto"/>
      </w:divBdr>
      <w:divsChild>
        <w:div w:id="24255088">
          <w:marLeft w:val="640"/>
          <w:marRight w:val="0"/>
          <w:marTop w:val="0"/>
          <w:marBottom w:val="0"/>
          <w:divBdr>
            <w:top w:val="none" w:sz="0" w:space="0" w:color="auto"/>
            <w:left w:val="none" w:sz="0" w:space="0" w:color="auto"/>
            <w:bottom w:val="none" w:sz="0" w:space="0" w:color="auto"/>
            <w:right w:val="none" w:sz="0" w:space="0" w:color="auto"/>
          </w:divBdr>
        </w:div>
        <w:div w:id="69229693">
          <w:marLeft w:val="640"/>
          <w:marRight w:val="0"/>
          <w:marTop w:val="0"/>
          <w:marBottom w:val="0"/>
          <w:divBdr>
            <w:top w:val="none" w:sz="0" w:space="0" w:color="auto"/>
            <w:left w:val="none" w:sz="0" w:space="0" w:color="auto"/>
            <w:bottom w:val="none" w:sz="0" w:space="0" w:color="auto"/>
            <w:right w:val="none" w:sz="0" w:space="0" w:color="auto"/>
          </w:divBdr>
        </w:div>
        <w:div w:id="78260193">
          <w:marLeft w:val="640"/>
          <w:marRight w:val="0"/>
          <w:marTop w:val="0"/>
          <w:marBottom w:val="0"/>
          <w:divBdr>
            <w:top w:val="none" w:sz="0" w:space="0" w:color="auto"/>
            <w:left w:val="none" w:sz="0" w:space="0" w:color="auto"/>
            <w:bottom w:val="none" w:sz="0" w:space="0" w:color="auto"/>
            <w:right w:val="none" w:sz="0" w:space="0" w:color="auto"/>
          </w:divBdr>
        </w:div>
        <w:div w:id="98063072">
          <w:marLeft w:val="640"/>
          <w:marRight w:val="0"/>
          <w:marTop w:val="0"/>
          <w:marBottom w:val="0"/>
          <w:divBdr>
            <w:top w:val="none" w:sz="0" w:space="0" w:color="auto"/>
            <w:left w:val="none" w:sz="0" w:space="0" w:color="auto"/>
            <w:bottom w:val="none" w:sz="0" w:space="0" w:color="auto"/>
            <w:right w:val="none" w:sz="0" w:space="0" w:color="auto"/>
          </w:divBdr>
        </w:div>
        <w:div w:id="116527645">
          <w:marLeft w:val="640"/>
          <w:marRight w:val="0"/>
          <w:marTop w:val="0"/>
          <w:marBottom w:val="0"/>
          <w:divBdr>
            <w:top w:val="none" w:sz="0" w:space="0" w:color="auto"/>
            <w:left w:val="none" w:sz="0" w:space="0" w:color="auto"/>
            <w:bottom w:val="none" w:sz="0" w:space="0" w:color="auto"/>
            <w:right w:val="none" w:sz="0" w:space="0" w:color="auto"/>
          </w:divBdr>
        </w:div>
        <w:div w:id="140779531">
          <w:marLeft w:val="640"/>
          <w:marRight w:val="0"/>
          <w:marTop w:val="0"/>
          <w:marBottom w:val="0"/>
          <w:divBdr>
            <w:top w:val="none" w:sz="0" w:space="0" w:color="auto"/>
            <w:left w:val="none" w:sz="0" w:space="0" w:color="auto"/>
            <w:bottom w:val="none" w:sz="0" w:space="0" w:color="auto"/>
            <w:right w:val="none" w:sz="0" w:space="0" w:color="auto"/>
          </w:divBdr>
        </w:div>
        <w:div w:id="335304498">
          <w:marLeft w:val="640"/>
          <w:marRight w:val="0"/>
          <w:marTop w:val="0"/>
          <w:marBottom w:val="0"/>
          <w:divBdr>
            <w:top w:val="none" w:sz="0" w:space="0" w:color="auto"/>
            <w:left w:val="none" w:sz="0" w:space="0" w:color="auto"/>
            <w:bottom w:val="none" w:sz="0" w:space="0" w:color="auto"/>
            <w:right w:val="none" w:sz="0" w:space="0" w:color="auto"/>
          </w:divBdr>
        </w:div>
        <w:div w:id="362941142">
          <w:marLeft w:val="640"/>
          <w:marRight w:val="0"/>
          <w:marTop w:val="0"/>
          <w:marBottom w:val="0"/>
          <w:divBdr>
            <w:top w:val="none" w:sz="0" w:space="0" w:color="auto"/>
            <w:left w:val="none" w:sz="0" w:space="0" w:color="auto"/>
            <w:bottom w:val="none" w:sz="0" w:space="0" w:color="auto"/>
            <w:right w:val="none" w:sz="0" w:space="0" w:color="auto"/>
          </w:divBdr>
        </w:div>
        <w:div w:id="473104935">
          <w:marLeft w:val="640"/>
          <w:marRight w:val="0"/>
          <w:marTop w:val="0"/>
          <w:marBottom w:val="0"/>
          <w:divBdr>
            <w:top w:val="none" w:sz="0" w:space="0" w:color="auto"/>
            <w:left w:val="none" w:sz="0" w:space="0" w:color="auto"/>
            <w:bottom w:val="none" w:sz="0" w:space="0" w:color="auto"/>
            <w:right w:val="none" w:sz="0" w:space="0" w:color="auto"/>
          </w:divBdr>
        </w:div>
        <w:div w:id="478347602">
          <w:marLeft w:val="640"/>
          <w:marRight w:val="0"/>
          <w:marTop w:val="0"/>
          <w:marBottom w:val="0"/>
          <w:divBdr>
            <w:top w:val="none" w:sz="0" w:space="0" w:color="auto"/>
            <w:left w:val="none" w:sz="0" w:space="0" w:color="auto"/>
            <w:bottom w:val="none" w:sz="0" w:space="0" w:color="auto"/>
            <w:right w:val="none" w:sz="0" w:space="0" w:color="auto"/>
          </w:divBdr>
        </w:div>
        <w:div w:id="510611675">
          <w:marLeft w:val="640"/>
          <w:marRight w:val="0"/>
          <w:marTop w:val="0"/>
          <w:marBottom w:val="0"/>
          <w:divBdr>
            <w:top w:val="none" w:sz="0" w:space="0" w:color="auto"/>
            <w:left w:val="none" w:sz="0" w:space="0" w:color="auto"/>
            <w:bottom w:val="none" w:sz="0" w:space="0" w:color="auto"/>
            <w:right w:val="none" w:sz="0" w:space="0" w:color="auto"/>
          </w:divBdr>
        </w:div>
        <w:div w:id="651563746">
          <w:marLeft w:val="640"/>
          <w:marRight w:val="0"/>
          <w:marTop w:val="0"/>
          <w:marBottom w:val="0"/>
          <w:divBdr>
            <w:top w:val="none" w:sz="0" w:space="0" w:color="auto"/>
            <w:left w:val="none" w:sz="0" w:space="0" w:color="auto"/>
            <w:bottom w:val="none" w:sz="0" w:space="0" w:color="auto"/>
            <w:right w:val="none" w:sz="0" w:space="0" w:color="auto"/>
          </w:divBdr>
        </w:div>
        <w:div w:id="663094346">
          <w:marLeft w:val="640"/>
          <w:marRight w:val="0"/>
          <w:marTop w:val="0"/>
          <w:marBottom w:val="0"/>
          <w:divBdr>
            <w:top w:val="none" w:sz="0" w:space="0" w:color="auto"/>
            <w:left w:val="none" w:sz="0" w:space="0" w:color="auto"/>
            <w:bottom w:val="none" w:sz="0" w:space="0" w:color="auto"/>
            <w:right w:val="none" w:sz="0" w:space="0" w:color="auto"/>
          </w:divBdr>
        </w:div>
        <w:div w:id="681325918">
          <w:marLeft w:val="640"/>
          <w:marRight w:val="0"/>
          <w:marTop w:val="0"/>
          <w:marBottom w:val="0"/>
          <w:divBdr>
            <w:top w:val="none" w:sz="0" w:space="0" w:color="auto"/>
            <w:left w:val="none" w:sz="0" w:space="0" w:color="auto"/>
            <w:bottom w:val="none" w:sz="0" w:space="0" w:color="auto"/>
            <w:right w:val="none" w:sz="0" w:space="0" w:color="auto"/>
          </w:divBdr>
        </w:div>
        <w:div w:id="711150942">
          <w:marLeft w:val="640"/>
          <w:marRight w:val="0"/>
          <w:marTop w:val="0"/>
          <w:marBottom w:val="0"/>
          <w:divBdr>
            <w:top w:val="none" w:sz="0" w:space="0" w:color="auto"/>
            <w:left w:val="none" w:sz="0" w:space="0" w:color="auto"/>
            <w:bottom w:val="none" w:sz="0" w:space="0" w:color="auto"/>
            <w:right w:val="none" w:sz="0" w:space="0" w:color="auto"/>
          </w:divBdr>
        </w:div>
        <w:div w:id="747506032">
          <w:marLeft w:val="640"/>
          <w:marRight w:val="0"/>
          <w:marTop w:val="0"/>
          <w:marBottom w:val="0"/>
          <w:divBdr>
            <w:top w:val="none" w:sz="0" w:space="0" w:color="auto"/>
            <w:left w:val="none" w:sz="0" w:space="0" w:color="auto"/>
            <w:bottom w:val="none" w:sz="0" w:space="0" w:color="auto"/>
            <w:right w:val="none" w:sz="0" w:space="0" w:color="auto"/>
          </w:divBdr>
        </w:div>
        <w:div w:id="857082808">
          <w:marLeft w:val="640"/>
          <w:marRight w:val="0"/>
          <w:marTop w:val="0"/>
          <w:marBottom w:val="0"/>
          <w:divBdr>
            <w:top w:val="none" w:sz="0" w:space="0" w:color="auto"/>
            <w:left w:val="none" w:sz="0" w:space="0" w:color="auto"/>
            <w:bottom w:val="none" w:sz="0" w:space="0" w:color="auto"/>
            <w:right w:val="none" w:sz="0" w:space="0" w:color="auto"/>
          </w:divBdr>
        </w:div>
        <w:div w:id="953514880">
          <w:marLeft w:val="640"/>
          <w:marRight w:val="0"/>
          <w:marTop w:val="0"/>
          <w:marBottom w:val="0"/>
          <w:divBdr>
            <w:top w:val="none" w:sz="0" w:space="0" w:color="auto"/>
            <w:left w:val="none" w:sz="0" w:space="0" w:color="auto"/>
            <w:bottom w:val="none" w:sz="0" w:space="0" w:color="auto"/>
            <w:right w:val="none" w:sz="0" w:space="0" w:color="auto"/>
          </w:divBdr>
        </w:div>
        <w:div w:id="1116752831">
          <w:marLeft w:val="640"/>
          <w:marRight w:val="0"/>
          <w:marTop w:val="0"/>
          <w:marBottom w:val="0"/>
          <w:divBdr>
            <w:top w:val="none" w:sz="0" w:space="0" w:color="auto"/>
            <w:left w:val="none" w:sz="0" w:space="0" w:color="auto"/>
            <w:bottom w:val="none" w:sz="0" w:space="0" w:color="auto"/>
            <w:right w:val="none" w:sz="0" w:space="0" w:color="auto"/>
          </w:divBdr>
        </w:div>
        <w:div w:id="1170605453">
          <w:marLeft w:val="640"/>
          <w:marRight w:val="0"/>
          <w:marTop w:val="0"/>
          <w:marBottom w:val="0"/>
          <w:divBdr>
            <w:top w:val="none" w:sz="0" w:space="0" w:color="auto"/>
            <w:left w:val="none" w:sz="0" w:space="0" w:color="auto"/>
            <w:bottom w:val="none" w:sz="0" w:space="0" w:color="auto"/>
            <w:right w:val="none" w:sz="0" w:space="0" w:color="auto"/>
          </w:divBdr>
        </w:div>
        <w:div w:id="1179586021">
          <w:marLeft w:val="640"/>
          <w:marRight w:val="0"/>
          <w:marTop w:val="0"/>
          <w:marBottom w:val="0"/>
          <w:divBdr>
            <w:top w:val="none" w:sz="0" w:space="0" w:color="auto"/>
            <w:left w:val="none" w:sz="0" w:space="0" w:color="auto"/>
            <w:bottom w:val="none" w:sz="0" w:space="0" w:color="auto"/>
            <w:right w:val="none" w:sz="0" w:space="0" w:color="auto"/>
          </w:divBdr>
        </w:div>
        <w:div w:id="1217736121">
          <w:marLeft w:val="640"/>
          <w:marRight w:val="0"/>
          <w:marTop w:val="0"/>
          <w:marBottom w:val="0"/>
          <w:divBdr>
            <w:top w:val="none" w:sz="0" w:space="0" w:color="auto"/>
            <w:left w:val="none" w:sz="0" w:space="0" w:color="auto"/>
            <w:bottom w:val="none" w:sz="0" w:space="0" w:color="auto"/>
            <w:right w:val="none" w:sz="0" w:space="0" w:color="auto"/>
          </w:divBdr>
        </w:div>
        <w:div w:id="1265188747">
          <w:marLeft w:val="640"/>
          <w:marRight w:val="0"/>
          <w:marTop w:val="0"/>
          <w:marBottom w:val="0"/>
          <w:divBdr>
            <w:top w:val="none" w:sz="0" w:space="0" w:color="auto"/>
            <w:left w:val="none" w:sz="0" w:space="0" w:color="auto"/>
            <w:bottom w:val="none" w:sz="0" w:space="0" w:color="auto"/>
            <w:right w:val="none" w:sz="0" w:space="0" w:color="auto"/>
          </w:divBdr>
        </w:div>
        <w:div w:id="1290090071">
          <w:marLeft w:val="640"/>
          <w:marRight w:val="0"/>
          <w:marTop w:val="0"/>
          <w:marBottom w:val="0"/>
          <w:divBdr>
            <w:top w:val="none" w:sz="0" w:space="0" w:color="auto"/>
            <w:left w:val="none" w:sz="0" w:space="0" w:color="auto"/>
            <w:bottom w:val="none" w:sz="0" w:space="0" w:color="auto"/>
            <w:right w:val="none" w:sz="0" w:space="0" w:color="auto"/>
          </w:divBdr>
        </w:div>
        <w:div w:id="1334068042">
          <w:marLeft w:val="640"/>
          <w:marRight w:val="0"/>
          <w:marTop w:val="0"/>
          <w:marBottom w:val="0"/>
          <w:divBdr>
            <w:top w:val="none" w:sz="0" w:space="0" w:color="auto"/>
            <w:left w:val="none" w:sz="0" w:space="0" w:color="auto"/>
            <w:bottom w:val="none" w:sz="0" w:space="0" w:color="auto"/>
            <w:right w:val="none" w:sz="0" w:space="0" w:color="auto"/>
          </w:divBdr>
        </w:div>
        <w:div w:id="1452281857">
          <w:marLeft w:val="640"/>
          <w:marRight w:val="0"/>
          <w:marTop w:val="0"/>
          <w:marBottom w:val="0"/>
          <w:divBdr>
            <w:top w:val="none" w:sz="0" w:space="0" w:color="auto"/>
            <w:left w:val="none" w:sz="0" w:space="0" w:color="auto"/>
            <w:bottom w:val="none" w:sz="0" w:space="0" w:color="auto"/>
            <w:right w:val="none" w:sz="0" w:space="0" w:color="auto"/>
          </w:divBdr>
        </w:div>
        <w:div w:id="1557937372">
          <w:marLeft w:val="640"/>
          <w:marRight w:val="0"/>
          <w:marTop w:val="0"/>
          <w:marBottom w:val="0"/>
          <w:divBdr>
            <w:top w:val="none" w:sz="0" w:space="0" w:color="auto"/>
            <w:left w:val="none" w:sz="0" w:space="0" w:color="auto"/>
            <w:bottom w:val="none" w:sz="0" w:space="0" w:color="auto"/>
            <w:right w:val="none" w:sz="0" w:space="0" w:color="auto"/>
          </w:divBdr>
        </w:div>
        <w:div w:id="1722097028">
          <w:marLeft w:val="640"/>
          <w:marRight w:val="0"/>
          <w:marTop w:val="0"/>
          <w:marBottom w:val="0"/>
          <w:divBdr>
            <w:top w:val="none" w:sz="0" w:space="0" w:color="auto"/>
            <w:left w:val="none" w:sz="0" w:space="0" w:color="auto"/>
            <w:bottom w:val="none" w:sz="0" w:space="0" w:color="auto"/>
            <w:right w:val="none" w:sz="0" w:space="0" w:color="auto"/>
          </w:divBdr>
        </w:div>
        <w:div w:id="1784760677">
          <w:marLeft w:val="640"/>
          <w:marRight w:val="0"/>
          <w:marTop w:val="0"/>
          <w:marBottom w:val="0"/>
          <w:divBdr>
            <w:top w:val="none" w:sz="0" w:space="0" w:color="auto"/>
            <w:left w:val="none" w:sz="0" w:space="0" w:color="auto"/>
            <w:bottom w:val="none" w:sz="0" w:space="0" w:color="auto"/>
            <w:right w:val="none" w:sz="0" w:space="0" w:color="auto"/>
          </w:divBdr>
        </w:div>
        <w:div w:id="1881084905">
          <w:marLeft w:val="640"/>
          <w:marRight w:val="0"/>
          <w:marTop w:val="0"/>
          <w:marBottom w:val="0"/>
          <w:divBdr>
            <w:top w:val="none" w:sz="0" w:space="0" w:color="auto"/>
            <w:left w:val="none" w:sz="0" w:space="0" w:color="auto"/>
            <w:bottom w:val="none" w:sz="0" w:space="0" w:color="auto"/>
            <w:right w:val="none" w:sz="0" w:space="0" w:color="auto"/>
          </w:divBdr>
        </w:div>
        <w:div w:id="1883445540">
          <w:marLeft w:val="640"/>
          <w:marRight w:val="0"/>
          <w:marTop w:val="0"/>
          <w:marBottom w:val="0"/>
          <w:divBdr>
            <w:top w:val="none" w:sz="0" w:space="0" w:color="auto"/>
            <w:left w:val="none" w:sz="0" w:space="0" w:color="auto"/>
            <w:bottom w:val="none" w:sz="0" w:space="0" w:color="auto"/>
            <w:right w:val="none" w:sz="0" w:space="0" w:color="auto"/>
          </w:divBdr>
        </w:div>
        <w:div w:id="1924751748">
          <w:marLeft w:val="640"/>
          <w:marRight w:val="0"/>
          <w:marTop w:val="0"/>
          <w:marBottom w:val="0"/>
          <w:divBdr>
            <w:top w:val="none" w:sz="0" w:space="0" w:color="auto"/>
            <w:left w:val="none" w:sz="0" w:space="0" w:color="auto"/>
            <w:bottom w:val="none" w:sz="0" w:space="0" w:color="auto"/>
            <w:right w:val="none" w:sz="0" w:space="0" w:color="auto"/>
          </w:divBdr>
        </w:div>
        <w:div w:id="1950351835">
          <w:marLeft w:val="640"/>
          <w:marRight w:val="0"/>
          <w:marTop w:val="0"/>
          <w:marBottom w:val="0"/>
          <w:divBdr>
            <w:top w:val="none" w:sz="0" w:space="0" w:color="auto"/>
            <w:left w:val="none" w:sz="0" w:space="0" w:color="auto"/>
            <w:bottom w:val="none" w:sz="0" w:space="0" w:color="auto"/>
            <w:right w:val="none" w:sz="0" w:space="0" w:color="auto"/>
          </w:divBdr>
        </w:div>
        <w:div w:id="2057510417">
          <w:marLeft w:val="640"/>
          <w:marRight w:val="0"/>
          <w:marTop w:val="0"/>
          <w:marBottom w:val="0"/>
          <w:divBdr>
            <w:top w:val="none" w:sz="0" w:space="0" w:color="auto"/>
            <w:left w:val="none" w:sz="0" w:space="0" w:color="auto"/>
            <w:bottom w:val="none" w:sz="0" w:space="0" w:color="auto"/>
            <w:right w:val="none" w:sz="0" w:space="0" w:color="auto"/>
          </w:divBdr>
        </w:div>
      </w:divsChild>
    </w:div>
    <w:div w:id="1974434341">
      <w:bodyDiv w:val="1"/>
      <w:marLeft w:val="0"/>
      <w:marRight w:val="0"/>
      <w:marTop w:val="0"/>
      <w:marBottom w:val="0"/>
      <w:divBdr>
        <w:top w:val="none" w:sz="0" w:space="0" w:color="auto"/>
        <w:left w:val="none" w:sz="0" w:space="0" w:color="auto"/>
        <w:bottom w:val="none" w:sz="0" w:space="0" w:color="auto"/>
        <w:right w:val="none" w:sz="0" w:space="0" w:color="auto"/>
      </w:divBdr>
      <w:divsChild>
        <w:div w:id="199588568">
          <w:marLeft w:val="640"/>
          <w:marRight w:val="0"/>
          <w:marTop w:val="0"/>
          <w:marBottom w:val="0"/>
          <w:divBdr>
            <w:top w:val="none" w:sz="0" w:space="0" w:color="auto"/>
            <w:left w:val="none" w:sz="0" w:space="0" w:color="auto"/>
            <w:bottom w:val="none" w:sz="0" w:space="0" w:color="auto"/>
            <w:right w:val="none" w:sz="0" w:space="0" w:color="auto"/>
          </w:divBdr>
        </w:div>
        <w:div w:id="242036671">
          <w:marLeft w:val="640"/>
          <w:marRight w:val="0"/>
          <w:marTop w:val="0"/>
          <w:marBottom w:val="0"/>
          <w:divBdr>
            <w:top w:val="none" w:sz="0" w:space="0" w:color="auto"/>
            <w:left w:val="none" w:sz="0" w:space="0" w:color="auto"/>
            <w:bottom w:val="none" w:sz="0" w:space="0" w:color="auto"/>
            <w:right w:val="none" w:sz="0" w:space="0" w:color="auto"/>
          </w:divBdr>
        </w:div>
        <w:div w:id="323625793">
          <w:marLeft w:val="640"/>
          <w:marRight w:val="0"/>
          <w:marTop w:val="0"/>
          <w:marBottom w:val="0"/>
          <w:divBdr>
            <w:top w:val="none" w:sz="0" w:space="0" w:color="auto"/>
            <w:left w:val="none" w:sz="0" w:space="0" w:color="auto"/>
            <w:bottom w:val="none" w:sz="0" w:space="0" w:color="auto"/>
            <w:right w:val="none" w:sz="0" w:space="0" w:color="auto"/>
          </w:divBdr>
        </w:div>
        <w:div w:id="334114987">
          <w:marLeft w:val="640"/>
          <w:marRight w:val="0"/>
          <w:marTop w:val="0"/>
          <w:marBottom w:val="0"/>
          <w:divBdr>
            <w:top w:val="none" w:sz="0" w:space="0" w:color="auto"/>
            <w:left w:val="none" w:sz="0" w:space="0" w:color="auto"/>
            <w:bottom w:val="none" w:sz="0" w:space="0" w:color="auto"/>
            <w:right w:val="none" w:sz="0" w:space="0" w:color="auto"/>
          </w:divBdr>
        </w:div>
        <w:div w:id="336158959">
          <w:marLeft w:val="640"/>
          <w:marRight w:val="0"/>
          <w:marTop w:val="0"/>
          <w:marBottom w:val="0"/>
          <w:divBdr>
            <w:top w:val="none" w:sz="0" w:space="0" w:color="auto"/>
            <w:left w:val="none" w:sz="0" w:space="0" w:color="auto"/>
            <w:bottom w:val="none" w:sz="0" w:space="0" w:color="auto"/>
            <w:right w:val="none" w:sz="0" w:space="0" w:color="auto"/>
          </w:divBdr>
        </w:div>
        <w:div w:id="391930157">
          <w:marLeft w:val="640"/>
          <w:marRight w:val="0"/>
          <w:marTop w:val="0"/>
          <w:marBottom w:val="0"/>
          <w:divBdr>
            <w:top w:val="none" w:sz="0" w:space="0" w:color="auto"/>
            <w:left w:val="none" w:sz="0" w:space="0" w:color="auto"/>
            <w:bottom w:val="none" w:sz="0" w:space="0" w:color="auto"/>
            <w:right w:val="none" w:sz="0" w:space="0" w:color="auto"/>
          </w:divBdr>
        </w:div>
        <w:div w:id="520825408">
          <w:marLeft w:val="640"/>
          <w:marRight w:val="0"/>
          <w:marTop w:val="0"/>
          <w:marBottom w:val="0"/>
          <w:divBdr>
            <w:top w:val="none" w:sz="0" w:space="0" w:color="auto"/>
            <w:left w:val="none" w:sz="0" w:space="0" w:color="auto"/>
            <w:bottom w:val="none" w:sz="0" w:space="0" w:color="auto"/>
            <w:right w:val="none" w:sz="0" w:space="0" w:color="auto"/>
          </w:divBdr>
        </w:div>
        <w:div w:id="584850418">
          <w:marLeft w:val="640"/>
          <w:marRight w:val="0"/>
          <w:marTop w:val="0"/>
          <w:marBottom w:val="0"/>
          <w:divBdr>
            <w:top w:val="none" w:sz="0" w:space="0" w:color="auto"/>
            <w:left w:val="none" w:sz="0" w:space="0" w:color="auto"/>
            <w:bottom w:val="none" w:sz="0" w:space="0" w:color="auto"/>
            <w:right w:val="none" w:sz="0" w:space="0" w:color="auto"/>
          </w:divBdr>
        </w:div>
        <w:div w:id="611133030">
          <w:marLeft w:val="640"/>
          <w:marRight w:val="0"/>
          <w:marTop w:val="0"/>
          <w:marBottom w:val="0"/>
          <w:divBdr>
            <w:top w:val="none" w:sz="0" w:space="0" w:color="auto"/>
            <w:left w:val="none" w:sz="0" w:space="0" w:color="auto"/>
            <w:bottom w:val="none" w:sz="0" w:space="0" w:color="auto"/>
            <w:right w:val="none" w:sz="0" w:space="0" w:color="auto"/>
          </w:divBdr>
        </w:div>
        <w:div w:id="618611319">
          <w:marLeft w:val="640"/>
          <w:marRight w:val="0"/>
          <w:marTop w:val="0"/>
          <w:marBottom w:val="0"/>
          <w:divBdr>
            <w:top w:val="none" w:sz="0" w:space="0" w:color="auto"/>
            <w:left w:val="none" w:sz="0" w:space="0" w:color="auto"/>
            <w:bottom w:val="none" w:sz="0" w:space="0" w:color="auto"/>
            <w:right w:val="none" w:sz="0" w:space="0" w:color="auto"/>
          </w:divBdr>
        </w:div>
        <w:div w:id="680006445">
          <w:marLeft w:val="640"/>
          <w:marRight w:val="0"/>
          <w:marTop w:val="0"/>
          <w:marBottom w:val="0"/>
          <w:divBdr>
            <w:top w:val="none" w:sz="0" w:space="0" w:color="auto"/>
            <w:left w:val="none" w:sz="0" w:space="0" w:color="auto"/>
            <w:bottom w:val="none" w:sz="0" w:space="0" w:color="auto"/>
            <w:right w:val="none" w:sz="0" w:space="0" w:color="auto"/>
          </w:divBdr>
        </w:div>
        <w:div w:id="711349965">
          <w:marLeft w:val="640"/>
          <w:marRight w:val="0"/>
          <w:marTop w:val="0"/>
          <w:marBottom w:val="0"/>
          <w:divBdr>
            <w:top w:val="none" w:sz="0" w:space="0" w:color="auto"/>
            <w:left w:val="none" w:sz="0" w:space="0" w:color="auto"/>
            <w:bottom w:val="none" w:sz="0" w:space="0" w:color="auto"/>
            <w:right w:val="none" w:sz="0" w:space="0" w:color="auto"/>
          </w:divBdr>
        </w:div>
        <w:div w:id="770399756">
          <w:marLeft w:val="640"/>
          <w:marRight w:val="0"/>
          <w:marTop w:val="0"/>
          <w:marBottom w:val="0"/>
          <w:divBdr>
            <w:top w:val="none" w:sz="0" w:space="0" w:color="auto"/>
            <w:left w:val="none" w:sz="0" w:space="0" w:color="auto"/>
            <w:bottom w:val="none" w:sz="0" w:space="0" w:color="auto"/>
            <w:right w:val="none" w:sz="0" w:space="0" w:color="auto"/>
          </w:divBdr>
        </w:div>
        <w:div w:id="781073424">
          <w:marLeft w:val="640"/>
          <w:marRight w:val="0"/>
          <w:marTop w:val="0"/>
          <w:marBottom w:val="0"/>
          <w:divBdr>
            <w:top w:val="none" w:sz="0" w:space="0" w:color="auto"/>
            <w:left w:val="none" w:sz="0" w:space="0" w:color="auto"/>
            <w:bottom w:val="none" w:sz="0" w:space="0" w:color="auto"/>
            <w:right w:val="none" w:sz="0" w:space="0" w:color="auto"/>
          </w:divBdr>
        </w:div>
        <w:div w:id="838738651">
          <w:marLeft w:val="640"/>
          <w:marRight w:val="0"/>
          <w:marTop w:val="0"/>
          <w:marBottom w:val="0"/>
          <w:divBdr>
            <w:top w:val="none" w:sz="0" w:space="0" w:color="auto"/>
            <w:left w:val="none" w:sz="0" w:space="0" w:color="auto"/>
            <w:bottom w:val="none" w:sz="0" w:space="0" w:color="auto"/>
            <w:right w:val="none" w:sz="0" w:space="0" w:color="auto"/>
          </w:divBdr>
        </w:div>
        <w:div w:id="849412564">
          <w:marLeft w:val="640"/>
          <w:marRight w:val="0"/>
          <w:marTop w:val="0"/>
          <w:marBottom w:val="0"/>
          <w:divBdr>
            <w:top w:val="none" w:sz="0" w:space="0" w:color="auto"/>
            <w:left w:val="none" w:sz="0" w:space="0" w:color="auto"/>
            <w:bottom w:val="none" w:sz="0" w:space="0" w:color="auto"/>
            <w:right w:val="none" w:sz="0" w:space="0" w:color="auto"/>
          </w:divBdr>
        </w:div>
        <w:div w:id="866411599">
          <w:marLeft w:val="640"/>
          <w:marRight w:val="0"/>
          <w:marTop w:val="0"/>
          <w:marBottom w:val="0"/>
          <w:divBdr>
            <w:top w:val="none" w:sz="0" w:space="0" w:color="auto"/>
            <w:left w:val="none" w:sz="0" w:space="0" w:color="auto"/>
            <w:bottom w:val="none" w:sz="0" w:space="0" w:color="auto"/>
            <w:right w:val="none" w:sz="0" w:space="0" w:color="auto"/>
          </w:divBdr>
        </w:div>
        <w:div w:id="868109387">
          <w:marLeft w:val="640"/>
          <w:marRight w:val="0"/>
          <w:marTop w:val="0"/>
          <w:marBottom w:val="0"/>
          <w:divBdr>
            <w:top w:val="none" w:sz="0" w:space="0" w:color="auto"/>
            <w:left w:val="none" w:sz="0" w:space="0" w:color="auto"/>
            <w:bottom w:val="none" w:sz="0" w:space="0" w:color="auto"/>
            <w:right w:val="none" w:sz="0" w:space="0" w:color="auto"/>
          </w:divBdr>
        </w:div>
        <w:div w:id="955988509">
          <w:marLeft w:val="640"/>
          <w:marRight w:val="0"/>
          <w:marTop w:val="0"/>
          <w:marBottom w:val="0"/>
          <w:divBdr>
            <w:top w:val="none" w:sz="0" w:space="0" w:color="auto"/>
            <w:left w:val="none" w:sz="0" w:space="0" w:color="auto"/>
            <w:bottom w:val="none" w:sz="0" w:space="0" w:color="auto"/>
            <w:right w:val="none" w:sz="0" w:space="0" w:color="auto"/>
          </w:divBdr>
        </w:div>
        <w:div w:id="983968912">
          <w:marLeft w:val="640"/>
          <w:marRight w:val="0"/>
          <w:marTop w:val="0"/>
          <w:marBottom w:val="0"/>
          <w:divBdr>
            <w:top w:val="none" w:sz="0" w:space="0" w:color="auto"/>
            <w:left w:val="none" w:sz="0" w:space="0" w:color="auto"/>
            <w:bottom w:val="none" w:sz="0" w:space="0" w:color="auto"/>
            <w:right w:val="none" w:sz="0" w:space="0" w:color="auto"/>
          </w:divBdr>
        </w:div>
        <w:div w:id="1025063724">
          <w:marLeft w:val="640"/>
          <w:marRight w:val="0"/>
          <w:marTop w:val="0"/>
          <w:marBottom w:val="0"/>
          <w:divBdr>
            <w:top w:val="none" w:sz="0" w:space="0" w:color="auto"/>
            <w:left w:val="none" w:sz="0" w:space="0" w:color="auto"/>
            <w:bottom w:val="none" w:sz="0" w:space="0" w:color="auto"/>
            <w:right w:val="none" w:sz="0" w:space="0" w:color="auto"/>
          </w:divBdr>
        </w:div>
        <w:div w:id="1063018341">
          <w:marLeft w:val="640"/>
          <w:marRight w:val="0"/>
          <w:marTop w:val="0"/>
          <w:marBottom w:val="0"/>
          <w:divBdr>
            <w:top w:val="none" w:sz="0" w:space="0" w:color="auto"/>
            <w:left w:val="none" w:sz="0" w:space="0" w:color="auto"/>
            <w:bottom w:val="none" w:sz="0" w:space="0" w:color="auto"/>
            <w:right w:val="none" w:sz="0" w:space="0" w:color="auto"/>
          </w:divBdr>
        </w:div>
        <w:div w:id="1150707856">
          <w:marLeft w:val="640"/>
          <w:marRight w:val="0"/>
          <w:marTop w:val="0"/>
          <w:marBottom w:val="0"/>
          <w:divBdr>
            <w:top w:val="none" w:sz="0" w:space="0" w:color="auto"/>
            <w:left w:val="none" w:sz="0" w:space="0" w:color="auto"/>
            <w:bottom w:val="none" w:sz="0" w:space="0" w:color="auto"/>
            <w:right w:val="none" w:sz="0" w:space="0" w:color="auto"/>
          </w:divBdr>
        </w:div>
        <w:div w:id="1196430775">
          <w:marLeft w:val="640"/>
          <w:marRight w:val="0"/>
          <w:marTop w:val="0"/>
          <w:marBottom w:val="0"/>
          <w:divBdr>
            <w:top w:val="none" w:sz="0" w:space="0" w:color="auto"/>
            <w:left w:val="none" w:sz="0" w:space="0" w:color="auto"/>
            <w:bottom w:val="none" w:sz="0" w:space="0" w:color="auto"/>
            <w:right w:val="none" w:sz="0" w:space="0" w:color="auto"/>
          </w:divBdr>
        </w:div>
        <w:div w:id="1256743524">
          <w:marLeft w:val="640"/>
          <w:marRight w:val="0"/>
          <w:marTop w:val="0"/>
          <w:marBottom w:val="0"/>
          <w:divBdr>
            <w:top w:val="none" w:sz="0" w:space="0" w:color="auto"/>
            <w:left w:val="none" w:sz="0" w:space="0" w:color="auto"/>
            <w:bottom w:val="none" w:sz="0" w:space="0" w:color="auto"/>
            <w:right w:val="none" w:sz="0" w:space="0" w:color="auto"/>
          </w:divBdr>
        </w:div>
        <w:div w:id="1299529127">
          <w:marLeft w:val="640"/>
          <w:marRight w:val="0"/>
          <w:marTop w:val="0"/>
          <w:marBottom w:val="0"/>
          <w:divBdr>
            <w:top w:val="none" w:sz="0" w:space="0" w:color="auto"/>
            <w:left w:val="none" w:sz="0" w:space="0" w:color="auto"/>
            <w:bottom w:val="none" w:sz="0" w:space="0" w:color="auto"/>
            <w:right w:val="none" w:sz="0" w:space="0" w:color="auto"/>
          </w:divBdr>
        </w:div>
        <w:div w:id="1451975305">
          <w:marLeft w:val="640"/>
          <w:marRight w:val="0"/>
          <w:marTop w:val="0"/>
          <w:marBottom w:val="0"/>
          <w:divBdr>
            <w:top w:val="none" w:sz="0" w:space="0" w:color="auto"/>
            <w:left w:val="none" w:sz="0" w:space="0" w:color="auto"/>
            <w:bottom w:val="none" w:sz="0" w:space="0" w:color="auto"/>
            <w:right w:val="none" w:sz="0" w:space="0" w:color="auto"/>
          </w:divBdr>
        </w:div>
        <w:div w:id="1485008517">
          <w:marLeft w:val="640"/>
          <w:marRight w:val="0"/>
          <w:marTop w:val="0"/>
          <w:marBottom w:val="0"/>
          <w:divBdr>
            <w:top w:val="none" w:sz="0" w:space="0" w:color="auto"/>
            <w:left w:val="none" w:sz="0" w:space="0" w:color="auto"/>
            <w:bottom w:val="none" w:sz="0" w:space="0" w:color="auto"/>
            <w:right w:val="none" w:sz="0" w:space="0" w:color="auto"/>
          </w:divBdr>
        </w:div>
        <w:div w:id="1490361273">
          <w:marLeft w:val="640"/>
          <w:marRight w:val="0"/>
          <w:marTop w:val="0"/>
          <w:marBottom w:val="0"/>
          <w:divBdr>
            <w:top w:val="none" w:sz="0" w:space="0" w:color="auto"/>
            <w:left w:val="none" w:sz="0" w:space="0" w:color="auto"/>
            <w:bottom w:val="none" w:sz="0" w:space="0" w:color="auto"/>
            <w:right w:val="none" w:sz="0" w:space="0" w:color="auto"/>
          </w:divBdr>
        </w:div>
        <w:div w:id="1668285968">
          <w:marLeft w:val="640"/>
          <w:marRight w:val="0"/>
          <w:marTop w:val="0"/>
          <w:marBottom w:val="0"/>
          <w:divBdr>
            <w:top w:val="none" w:sz="0" w:space="0" w:color="auto"/>
            <w:left w:val="none" w:sz="0" w:space="0" w:color="auto"/>
            <w:bottom w:val="none" w:sz="0" w:space="0" w:color="auto"/>
            <w:right w:val="none" w:sz="0" w:space="0" w:color="auto"/>
          </w:divBdr>
        </w:div>
        <w:div w:id="1887447311">
          <w:marLeft w:val="640"/>
          <w:marRight w:val="0"/>
          <w:marTop w:val="0"/>
          <w:marBottom w:val="0"/>
          <w:divBdr>
            <w:top w:val="none" w:sz="0" w:space="0" w:color="auto"/>
            <w:left w:val="none" w:sz="0" w:space="0" w:color="auto"/>
            <w:bottom w:val="none" w:sz="0" w:space="0" w:color="auto"/>
            <w:right w:val="none" w:sz="0" w:space="0" w:color="auto"/>
          </w:divBdr>
        </w:div>
        <w:div w:id="1933463625">
          <w:marLeft w:val="640"/>
          <w:marRight w:val="0"/>
          <w:marTop w:val="0"/>
          <w:marBottom w:val="0"/>
          <w:divBdr>
            <w:top w:val="none" w:sz="0" w:space="0" w:color="auto"/>
            <w:left w:val="none" w:sz="0" w:space="0" w:color="auto"/>
            <w:bottom w:val="none" w:sz="0" w:space="0" w:color="auto"/>
            <w:right w:val="none" w:sz="0" w:space="0" w:color="auto"/>
          </w:divBdr>
        </w:div>
        <w:div w:id="1939563847">
          <w:marLeft w:val="640"/>
          <w:marRight w:val="0"/>
          <w:marTop w:val="0"/>
          <w:marBottom w:val="0"/>
          <w:divBdr>
            <w:top w:val="none" w:sz="0" w:space="0" w:color="auto"/>
            <w:left w:val="none" w:sz="0" w:space="0" w:color="auto"/>
            <w:bottom w:val="none" w:sz="0" w:space="0" w:color="auto"/>
            <w:right w:val="none" w:sz="0" w:space="0" w:color="auto"/>
          </w:divBdr>
        </w:div>
        <w:div w:id="1951932169">
          <w:marLeft w:val="640"/>
          <w:marRight w:val="0"/>
          <w:marTop w:val="0"/>
          <w:marBottom w:val="0"/>
          <w:divBdr>
            <w:top w:val="none" w:sz="0" w:space="0" w:color="auto"/>
            <w:left w:val="none" w:sz="0" w:space="0" w:color="auto"/>
            <w:bottom w:val="none" w:sz="0" w:space="0" w:color="auto"/>
            <w:right w:val="none" w:sz="0" w:space="0" w:color="auto"/>
          </w:divBdr>
        </w:div>
        <w:div w:id="2061320472">
          <w:marLeft w:val="640"/>
          <w:marRight w:val="0"/>
          <w:marTop w:val="0"/>
          <w:marBottom w:val="0"/>
          <w:divBdr>
            <w:top w:val="none" w:sz="0" w:space="0" w:color="auto"/>
            <w:left w:val="none" w:sz="0" w:space="0" w:color="auto"/>
            <w:bottom w:val="none" w:sz="0" w:space="0" w:color="auto"/>
            <w:right w:val="none" w:sz="0" w:space="0" w:color="auto"/>
          </w:divBdr>
        </w:div>
      </w:divsChild>
    </w:div>
    <w:div w:id="1977488959">
      <w:bodyDiv w:val="1"/>
      <w:marLeft w:val="0"/>
      <w:marRight w:val="0"/>
      <w:marTop w:val="0"/>
      <w:marBottom w:val="0"/>
      <w:divBdr>
        <w:top w:val="none" w:sz="0" w:space="0" w:color="auto"/>
        <w:left w:val="none" w:sz="0" w:space="0" w:color="auto"/>
        <w:bottom w:val="none" w:sz="0" w:space="0" w:color="auto"/>
        <w:right w:val="none" w:sz="0" w:space="0" w:color="auto"/>
      </w:divBdr>
    </w:div>
    <w:div w:id="1979141357">
      <w:bodyDiv w:val="1"/>
      <w:marLeft w:val="0"/>
      <w:marRight w:val="0"/>
      <w:marTop w:val="0"/>
      <w:marBottom w:val="0"/>
      <w:divBdr>
        <w:top w:val="none" w:sz="0" w:space="0" w:color="auto"/>
        <w:left w:val="none" w:sz="0" w:space="0" w:color="auto"/>
        <w:bottom w:val="none" w:sz="0" w:space="0" w:color="auto"/>
        <w:right w:val="none" w:sz="0" w:space="0" w:color="auto"/>
      </w:divBdr>
      <w:divsChild>
        <w:div w:id="27528984">
          <w:marLeft w:val="640"/>
          <w:marRight w:val="0"/>
          <w:marTop w:val="0"/>
          <w:marBottom w:val="0"/>
          <w:divBdr>
            <w:top w:val="none" w:sz="0" w:space="0" w:color="auto"/>
            <w:left w:val="none" w:sz="0" w:space="0" w:color="auto"/>
            <w:bottom w:val="none" w:sz="0" w:space="0" w:color="auto"/>
            <w:right w:val="none" w:sz="0" w:space="0" w:color="auto"/>
          </w:divBdr>
        </w:div>
        <w:div w:id="200636237">
          <w:marLeft w:val="640"/>
          <w:marRight w:val="0"/>
          <w:marTop w:val="0"/>
          <w:marBottom w:val="0"/>
          <w:divBdr>
            <w:top w:val="none" w:sz="0" w:space="0" w:color="auto"/>
            <w:left w:val="none" w:sz="0" w:space="0" w:color="auto"/>
            <w:bottom w:val="none" w:sz="0" w:space="0" w:color="auto"/>
            <w:right w:val="none" w:sz="0" w:space="0" w:color="auto"/>
          </w:divBdr>
        </w:div>
        <w:div w:id="317273445">
          <w:marLeft w:val="640"/>
          <w:marRight w:val="0"/>
          <w:marTop w:val="0"/>
          <w:marBottom w:val="0"/>
          <w:divBdr>
            <w:top w:val="none" w:sz="0" w:space="0" w:color="auto"/>
            <w:left w:val="none" w:sz="0" w:space="0" w:color="auto"/>
            <w:bottom w:val="none" w:sz="0" w:space="0" w:color="auto"/>
            <w:right w:val="none" w:sz="0" w:space="0" w:color="auto"/>
          </w:divBdr>
        </w:div>
        <w:div w:id="350566469">
          <w:marLeft w:val="640"/>
          <w:marRight w:val="0"/>
          <w:marTop w:val="0"/>
          <w:marBottom w:val="0"/>
          <w:divBdr>
            <w:top w:val="none" w:sz="0" w:space="0" w:color="auto"/>
            <w:left w:val="none" w:sz="0" w:space="0" w:color="auto"/>
            <w:bottom w:val="none" w:sz="0" w:space="0" w:color="auto"/>
            <w:right w:val="none" w:sz="0" w:space="0" w:color="auto"/>
          </w:divBdr>
        </w:div>
        <w:div w:id="723405854">
          <w:marLeft w:val="640"/>
          <w:marRight w:val="0"/>
          <w:marTop w:val="0"/>
          <w:marBottom w:val="0"/>
          <w:divBdr>
            <w:top w:val="none" w:sz="0" w:space="0" w:color="auto"/>
            <w:left w:val="none" w:sz="0" w:space="0" w:color="auto"/>
            <w:bottom w:val="none" w:sz="0" w:space="0" w:color="auto"/>
            <w:right w:val="none" w:sz="0" w:space="0" w:color="auto"/>
          </w:divBdr>
        </w:div>
        <w:div w:id="734746485">
          <w:marLeft w:val="640"/>
          <w:marRight w:val="0"/>
          <w:marTop w:val="0"/>
          <w:marBottom w:val="0"/>
          <w:divBdr>
            <w:top w:val="none" w:sz="0" w:space="0" w:color="auto"/>
            <w:left w:val="none" w:sz="0" w:space="0" w:color="auto"/>
            <w:bottom w:val="none" w:sz="0" w:space="0" w:color="auto"/>
            <w:right w:val="none" w:sz="0" w:space="0" w:color="auto"/>
          </w:divBdr>
        </w:div>
        <w:div w:id="846091923">
          <w:marLeft w:val="640"/>
          <w:marRight w:val="0"/>
          <w:marTop w:val="0"/>
          <w:marBottom w:val="0"/>
          <w:divBdr>
            <w:top w:val="none" w:sz="0" w:space="0" w:color="auto"/>
            <w:left w:val="none" w:sz="0" w:space="0" w:color="auto"/>
            <w:bottom w:val="none" w:sz="0" w:space="0" w:color="auto"/>
            <w:right w:val="none" w:sz="0" w:space="0" w:color="auto"/>
          </w:divBdr>
        </w:div>
        <w:div w:id="1080784834">
          <w:marLeft w:val="640"/>
          <w:marRight w:val="0"/>
          <w:marTop w:val="0"/>
          <w:marBottom w:val="0"/>
          <w:divBdr>
            <w:top w:val="none" w:sz="0" w:space="0" w:color="auto"/>
            <w:left w:val="none" w:sz="0" w:space="0" w:color="auto"/>
            <w:bottom w:val="none" w:sz="0" w:space="0" w:color="auto"/>
            <w:right w:val="none" w:sz="0" w:space="0" w:color="auto"/>
          </w:divBdr>
        </w:div>
        <w:div w:id="1131629749">
          <w:marLeft w:val="640"/>
          <w:marRight w:val="0"/>
          <w:marTop w:val="0"/>
          <w:marBottom w:val="0"/>
          <w:divBdr>
            <w:top w:val="none" w:sz="0" w:space="0" w:color="auto"/>
            <w:left w:val="none" w:sz="0" w:space="0" w:color="auto"/>
            <w:bottom w:val="none" w:sz="0" w:space="0" w:color="auto"/>
            <w:right w:val="none" w:sz="0" w:space="0" w:color="auto"/>
          </w:divBdr>
        </w:div>
        <w:div w:id="1134710330">
          <w:marLeft w:val="640"/>
          <w:marRight w:val="0"/>
          <w:marTop w:val="0"/>
          <w:marBottom w:val="0"/>
          <w:divBdr>
            <w:top w:val="none" w:sz="0" w:space="0" w:color="auto"/>
            <w:left w:val="none" w:sz="0" w:space="0" w:color="auto"/>
            <w:bottom w:val="none" w:sz="0" w:space="0" w:color="auto"/>
            <w:right w:val="none" w:sz="0" w:space="0" w:color="auto"/>
          </w:divBdr>
        </w:div>
        <w:div w:id="1135221174">
          <w:marLeft w:val="640"/>
          <w:marRight w:val="0"/>
          <w:marTop w:val="0"/>
          <w:marBottom w:val="0"/>
          <w:divBdr>
            <w:top w:val="none" w:sz="0" w:space="0" w:color="auto"/>
            <w:left w:val="none" w:sz="0" w:space="0" w:color="auto"/>
            <w:bottom w:val="none" w:sz="0" w:space="0" w:color="auto"/>
            <w:right w:val="none" w:sz="0" w:space="0" w:color="auto"/>
          </w:divBdr>
        </w:div>
        <w:div w:id="1253584421">
          <w:marLeft w:val="640"/>
          <w:marRight w:val="0"/>
          <w:marTop w:val="0"/>
          <w:marBottom w:val="0"/>
          <w:divBdr>
            <w:top w:val="none" w:sz="0" w:space="0" w:color="auto"/>
            <w:left w:val="none" w:sz="0" w:space="0" w:color="auto"/>
            <w:bottom w:val="none" w:sz="0" w:space="0" w:color="auto"/>
            <w:right w:val="none" w:sz="0" w:space="0" w:color="auto"/>
          </w:divBdr>
        </w:div>
        <w:div w:id="1383096573">
          <w:marLeft w:val="640"/>
          <w:marRight w:val="0"/>
          <w:marTop w:val="0"/>
          <w:marBottom w:val="0"/>
          <w:divBdr>
            <w:top w:val="none" w:sz="0" w:space="0" w:color="auto"/>
            <w:left w:val="none" w:sz="0" w:space="0" w:color="auto"/>
            <w:bottom w:val="none" w:sz="0" w:space="0" w:color="auto"/>
            <w:right w:val="none" w:sz="0" w:space="0" w:color="auto"/>
          </w:divBdr>
        </w:div>
        <w:div w:id="1495367607">
          <w:marLeft w:val="640"/>
          <w:marRight w:val="0"/>
          <w:marTop w:val="0"/>
          <w:marBottom w:val="0"/>
          <w:divBdr>
            <w:top w:val="none" w:sz="0" w:space="0" w:color="auto"/>
            <w:left w:val="none" w:sz="0" w:space="0" w:color="auto"/>
            <w:bottom w:val="none" w:sz="0" w:space="0" w:color="auto"/>
            <w:right w:val="none" w:sz="0" w:space="0" w:color="auto"/>
          </w:divBdr>
        </w:div>
        <w:div w:id="1504710613">
          <w:marLeft w:val="640"/>
          <w:marRight w:val="0"/>
          <w:marTop w:val="0"/>
          <w:marBottom w:val="0"/>
          <w:divBdr>
            <w:top w:val="none" w:sz="0" w:space="0" w:color="auto"/>
            <w:left w:val="none" w:sz="0" w:space="0" w:color="auto"/>
            <w:bottom w:val="none" w:sz="0" w:space="0" w:color="auto"/>
            <w:right w:val="none" w:sz="0" w:space="0" w:color="auto"/>
          </w:divBdr>
        </w:div>
        <w:div w:id="1508130780">
          <w:marLeft w:val="640"/>
          <w:marRight w:val="0"/>
          <w:marTop w:val="0"/>
          <w:marBottom w:val="0"/>
          <w:divBdr>
            <w:top w:val="none" w:sz="0" w:space="0" w:color="auto"/>
            <w:left w:val="none" w:sz="0" w:space="0" w:color="auto"/>
            <w:bottom w:val="none" w:sz="0" w:space="0" w:color="auto"/>
            <w:right w:val="none" w:sz="0" w:space="0" w:color="auto"/>
          </w:divBdr>
        </w:div>
        <w:div w:id="1583758645">
          <w:marLeft w:val="640"/>
          <w:marRight w:val="0"/>
          <w:marTop w:val="0"/>
          <w:marBottom w:val="0"/>
          <w:divBdr>
            <w:top w:val="none" w:sz="0" w:space="0" w:color="auto"/>
            <w:left w:val="none" w:sz="0" w:space="0" w:color="auto"/>
            <w:bottom w:val="none" w:sz="0" w:space="0" w:color="auto"/>
            <w:right w:val="none" w:sz="0" w:space="0" w:color="auto"/>
          </w:divBdr>
        </w:div>
        <w:div w:id="1690370977">
          <w:marLeft w:val="640"/>
          <w:marRight w:val="0"/>
          <w:marTop w:val="0"/>
          <w:marBottom w:val="0"/>
          <w:divBdr>
            <w:top w:val="none" w:sz="0" w:space="0" w:color="auto"/>
            <w:left w:val="none" w:sz="0" w:space="0" w:color="auto"/>
            <w:bottom w:val="none" w:sz="0" w:space="0" w:color="auto"/>
            <w:right w:val="none" w:sz="0" w:space="0" w:color="auto"/>
          </w:divBdr>
        </w:div>
        <w:div w:id="1700623524">
          <w:marLeft w:val="640"/>
          <w:marRight w:val="0"/>
          <w:marTop w:val="0"/>
          <w:marBottom w:val="0"/>
          <w:divBdr>
            <w:top w:val="none" w:sz="0" w:space="0" w:color="auto"/>
            <w:left w:val="none" w:sz="0" w:space="0" w:color="auto"/>
            <w:bottom w:val="none" w:sz="0" w:space="0" w:color="auto"/>
            <w:right w:val="none" w:sz="0" w:space="0" w:color="auto"/>
          </w:divBdr>
        </w:div>
        <w:div w:id="1832060412">
          <w:marLeft w:val="640"/>
          <w:marRight w:val="0"/>
          <w:marTop w:val="0"/>
          <w:marBottom w:val="0"/>
          <w:divBdr>
            <w:top w:val="none" w:sz="0" w:space="0" w:color="auto"/>
            <w:left w:val="none" w:sz="0" w:space="0" w:color="auto"/>
            <w:bottom w:val="none" w:sz="0" w:space="0" w:color="auto"/>
            <w:right w:val="none" w:sz="0" w:space="0" w:color="auto"/>
          </w:divBdr>
        </w:div>
        <w:div w:id="1915115832">
          <w:marLeft w:val="640"/>
          <w:marRight w:val="0"/>
          <w:marTop w:val="0"/>
          <w:marBottom w:val="0"/>
          <w:divBdr>
            <w:top w:val="none" w:sz="0" w:space="0" w:color="auto"/>
            <w:left w:val="none" w:sz="0" w:space="0" w:color="auto"/>
            <w:bottom w:val="none" w:sz="0" w:space="0" w:color="auto"/>
            <w:right w:val="none" w:sz="0" w:space="0" w:color="auto"/>
          </w:divBdr>
        </w:div>
        <w:div w:id="1923368407">
          <w:marLeft w:val="640"/>
          <w:marRight w:val="0"/>
          <w:marTop w:val="0"/>
          <w:marBottom w:val="0"/>
          <w:divBdr>
            <w:top w:val="none" w:sz="0" w:space="0" w:color="auto"/>
            <w:left w:val="none" w:sz="0" w:space="0" w:color="auto"/>
            <w:bottom w:val="none" w:sz="0" w:space="0" w:color="auto"/>
            <w:right w:val="none" w:sz="0" w:space="0" w:color="auto"/>
          </w:divBdr>
        </w:div>
        <w:div w:id="2029745965">
          <w:marLeft w:val="640"/>
          <w:marRight w:val="0"/>
          <w:marTop w:val="0"/>
          <w:marBottom w:val="0"/>
          <w:divBdr>
            <w:top w:val="none" w:sz="0" w:space="0" w:color="auto"/>
            <w:left w:val="none" w:sz="0" w:space="0" w:color="auto"/>
            <w:bottom w:val="none" w:sz="0" w:space="0" w:color="auto"/>
            <w:right w:val="none" w:sz="0" w:space="0" w:color="auto"/>
          </w:divBdr>
        </w:div>
      </w:divsChild>
    </w:div>
    <w:div w:id="1982154535">
      <w:bodyDiv w:val="1"/>
      <w:marLeft w:val="0"/>
      <w:marRight w:val="0"/>
      <w:marTop w:val="0"/>
      <w:marBottom w:val="0"/>
      <w:divBdr>
        <w:top w:val="none" w:sz="0" w:space="0" w:color="auto"/>
        <w:left w:val="none" w:sz="0" w:space="0" w:color="auto"/>
        <w:bottom w:val="none" w:sz="0" w:space="0" w:color="auto"/>
        <w:right w:val="none" w:sz="0" w:space="0" w:color="auto"/>
      </w:divBdr>
      <w:divsChild>
        <w:div w:id="80488292">
          <w:marLeft w:val="640"/>
          <w:marRight w:val="0"/>
          <w:marTop w:val="0"/>
          <w:marBottom w:val="0"/>
          <w:divBdr>
            <w:top w:val="none" w:sz="0" w:space="0" w:color="auto"/>
            <w:left w:val="none" w:sz="0" w:space="0" w:color="auto"/>
            <w:bottom w:val="none" w:sz="0" w:space="0" w:color="auto"/>
            <w:right w:val="none" w:sz="0" w:space="0" w:color="auto"/>
          </w:divBdr>
        </w:div>
        <w:div w:id="94181126">
          <w:marLeft w:val="640"/>
          <w:marRight w:val="0"/>
          <w:marTop w:val="0"/>
          <w:marBottom w:val="0"/>
          <w:divBdr>
            <w:top w:val="none" w:sz="0" w:space="0" w:color="auto"/>
            <w:left w:val="none" w:sz="0" w:space="0" w:color="auto"/>
            <w:bottom w:val="none" w:sz="0" w:space="0" w:color="auto"/>
            <w:right w:val="none" w:sz="0" w:space="0" w:color="auto"/>
          </w:divBdr>
        </w:div>
        <w:div w:id="108594098">
          <w:marLeft w:val="640"/>
          <w:marRight w:val="0"/>
          <w:marTop w:val="0"/>
          <w:marBottom w:val="0"/>
          <w:divBdr>
            <w:top w:val="none" w:sz="0" w:space="0" w:color="auto"/>
            <w:left w:val="none" w:sz="0" w:space="0" w:color="auto"/>
            <w:bottom w:val="none" w:sz="0" w:space="0" w:color="auto"/>
            <w:right w:val="none" w:sz="0" w:space="0" w:color="auto"/>
          </w:divBdr>
        </w:div>
        <w:div w:id="182518104">
          <w:marLeft w:val="640"/>
          <w:marRight w:val="0"/>
          <w:marTop w:val="0"/>
          <w:marBottom w:val="0"/>
          <w:divBdr>
            <w:top w:val="none" w:sz="0" w:space="0" w:color="auto"/>
            <w:left w:val="none" w:sz="0" w:space="0" w:color="auto"/>
            <w:bottom w:val="none" w:sz="0" w:space="0" w:color="auto"/>
            <w:right w:val="none" w:sz="0" w:space="0" w:color="auto"/>
          </w:divBdr>
        </w:div>
        <w:div w:id="210653583">
          <w:marLeft w:val="640"/>
          <w:marRight w:val="0"/>
          <w:marTop w:val="0"/>
          <w:marBottom w:val="0"/>
          <w:divBdr>
            <w:top w:val="none" w:sz="0" w:space="0" w:color="auto"/>
            <w:left w:val="none" w:sz="0" w:space="0" w:color="auto"/>
            <w:bottom w:val="none" w:sz="0" w:space="0" w:color="auto"/>
            <w:right w:val="none" w:sz="0" w:space="0" w:color="auto"/>
          </w:divBdr>
        </w:div>
        <w:div w:id="381291472">
          <w:marLeft w:val="640"/>
          <w:marRight w:val="0"/>
          <w:marTop w:val="0"/>
          <w:marBottom w:val="0"/>
          <w:divBdr>
            <w:top w:val="none" w:sz="0" w:space="0" w:color="auto"/>
            <w:left w:val="none" w:sz="0" w:space="0" w:color="auto"/>
            <w:bottom w:val="none" w:sz="0" w:space="0" w:color="auto"/>
            <w:right w:val="none" w:sz="0" w:space="0" w:color="auto"/>
          </w:divBdr>
        </w:div>
        <w:div w:id="435487217">
          <w:marLeft w:val="640"/>
          <w:marRight w:val="0"/>
          <w:marTop w:val="0"/>
          <w:marBottom w:val="0"/>
          <w:divBdr>
            <w:top w:val="none" w:sz="0" w:space="0" w:color="auto"/>
            <w:left w:val="none" w:sz="0" w:space="0" w:color="auto"/>
            <w:bottom w:val="none" w:sz="0" w:space="0" w:color="auto"/>
            <w:right w:val="none" w:sz="0" w:space="0" w:color="auto"/>
          </w:divBdr>
        </w:div>
        <w:div w:id="506016964">
          <w:marLeft w:val="640"/>
          <w:marRight w:val="0"/>
          <w:marTop w:val="0"/>
          <w:marBottom w:val="0"/>
          <w:divBdr>
            <w:top w:val="none" w:sz="0" w:space="0" w:color="auto"/>
            <w:left w:val="none" w:sz="0" w:space="0" w:color="auto"/>
            <w:bottom w:val="none" w:sz="0" w:space="0" w:color="auto"/>
            <w:right w:val="none" w:sz="0" w:space="0" w:color="auto"/>
          </w:divBdr>
        </w:div>
        <w:div w:id="564726452">
          <w:marLeft w:val="640"/>
          <w:marRight w:val="0"/>
          <w:marTop w:val="0"/>
          <w:marBottom w:val="0"/>
          <w:divBdr>
            <w:top w:val="none" w:sz="0" w:space="0" w:color="auto"/>
            <w:left w:val="none" w:sz="0" w:space="0" w:color="auto"/>
            <w:bottom w:val="none" w:sz="0" w:space="0" w:color="auto"/>
            <w:right w:val="none" w:sz="0" w:space="0" w:color="auto"/>
          </w:divBdr>
        </w:div>
        <w:div w:id="592206526">
          <w:marLeft w:val="640"/>
          <w:marRight w:val="0"/>
          <w:marTop w:val="0"/>
          <w:marBottom w:val="0"/>
          <w:divBdr>
            <w:top w:val="none" w:sz="0" w:space="0" w:color="auto"/>
            <w:left w:val="none" w:sz="0" w:space="0" w:color="auto"/>
            <w:bottom w:val="none" w:sz="0" w:space="0" w:color="auto"/>
            <w:right w:val="none" w:sz="0" w:space="0" w:color="auto"/>
          </w:divBdr>
        </w:div>
        <w:div w:id="678428897">
          <w:marLeft w:val="640"/>
          <w:marRight w:val="0"/>
          <w:marTop w:val="0"/>
          <w:marBottom w:val="0"/>
          <w:divBdr>
            <w:top w:val="none" w:sz="0" w:space="0" w:color="auto"/>
            <w:left w:val="none" w:sz="0" w:space="0" w:color="auto"/>
            <w:bottom w:val="none" w:sz="0" w:space="0" w:color="auto"/>
            <w:right w:val="none" w:sz="0" w:space="0" w:color="auto"/>
          </w:divBdr>
        </w:div>
        <w:div w:id="690689608">
          <w:marLeft w:val="640"/>
          <w:marRight w:val="0"/>
          <w:marTop w:val="0"/>
          <w:marBottom w:val="0"/>
          <w:divBdr>
            <w:top w:val="none" w:sz="0" w:space="0" w:color="auto"/>
            <w:left w:val="none" w:sz="0" w:space="0" w:color="auto"/>
            <w:bottom w:val="none" w:sz="0" w:space="0" w:color="auto"/>
            <w:right w:val="none" w:sz="0" w:space="0" w:color="auto"/>
          </w:divBdr>
        </w:div>
        <w:div w:id="749423645">
          <w:marLeft w:val="640"/>
          <w:marRight w:val="0"/>
          <w:marTop w:val="0"/>
          <w:marBottom w:val="0"/>
          <w:divBdr>
            <w:top w:val="none" w:sz="0" w:space="0" w:color="auto"/>
            <w:left w:val="none" w:sz="0" w:space="0" w:color="auto"/>
            <w:bottom w:val="none" w:sz="0" w:space="0" w:color="auto"/>
            <w:right w:val="none" w:sz="0" w:space="0" w:color="auto"/>
          </w:divBdr>
        </w:div>
        <w:div w:id="764299777">
          <w:marLeft w:val="640"/>
          <w:marRight w:val="0"/>
          <w:marTop w:val="0"/>
          <w:marBottom w:val="0"/>
          <w:divBdr>
            <w:top w:val="none" w:sz="0" w:space="0" w:color="auto"/>
            <w:left w:val="none" w:sz="0" w:space="0" w:color="auto"/>
            <w:bottom w:val="none" w:sz="0" w:space="0" w:color="auto"/>
            <w:right w:val="none" w:sz="0" w:space="0" w:color="auto"/>
          </w:divBdr>
        </w:div>
        <w:div w:id="776561088">
          <w:marLeft w:val="640"/>
          <w:marRight w:val="0"/>
          <w:marTop w:val="0"/>
          <w:marBottom w:val="0"/>
          <w:divBdr>
            <w:top w:val="none" w:sz="0" w:space="0" w:color="auto"/>
            <w:left w:val="none" w:sz="0" w:space="0" w:color="auto"/>
            <w:bottom w:val="none" w:sz="0" w:space="0" w:color="auto"/>
            <w:right w:val="none" w:sz="0" w:space="0" w:color="auto"/>
          </w:divBdr>
        </w:div>
        <w:div w:id="833759797">
          <w:marLeft w:val="640"/>
          <w:marRight w:val="0"/>
          <w:marTop w:val="0"/>
          <w:marBottom w:val="0"/>
          <w:divBdr>
            <w:top w:val="none" w:sz="0" w:space="0" w:color="auto"/>
            <w:left w:val="none" w:sz="0" w:space="0" w:color="auto"/>
            <w:bottom w:val="none" w:sz="0" w:space="0" w:color="auto"/>
            <w:right w:val="none" w:sz="0" w:space="0" w:color="auto"/>
          </w:divBdr>
        </w:div>
        <w:div w:id="844397442">
          <w:marLeft w:val="640"/>
          <w:marRight w:val="0"/>
          <w:marTop w:val="0"/>
          <w:marBottom w:val="0"/>
          <w:divBdr>
            <w:top w:val="none" w:sz="0" w:space="0" w:color="auto"/>
            <w:left w:val="none" w:sz="0" w:space="0" w:color="auto"/>
            <w:bottom w:val="none" w:sz="0" w:space="0" w:color="auto"/>
            <w:right w:val="none" w:sz="0" w:space="0" w:color="auto"/>
          </w:divBdr>
        </w:div>
        <w:div w:id="897394625">
          <w:marLeft w:val="640"/>
          <w:marRight w:val="0"/>
          <w:marTop w:val="0"/>
          <w:marBottom w:val="0"/>
          <w:divBdr>
            <w:top w:val="none" w:sz="0" w:space="0" w:color="auto"/>
            <w:left w:val="none" w:sz="0" w:space="0" w:color="auto"/>
            <w:bottom w:val="none" w:sz="0" w:space="0" w:color="auto"/>
            <w:right w:val="none" w:sz="0" w:space="0" w:color="auto"/>
          </w:divBdr>
        </w:div>
        <w:div w:id="930551432">
          <w:marLeft w:val="640"/>
          <w:marRight w:val="0"/>
          <w:marTop w:val="0"/>
          <w:marBottom w:val="0"/>
          <w:divBdr>
            <w:top w:val="none" w:sz="0" w:space="0" w:color="auto"/>
            <w:left w:val="none" w:sz="0" w:space="0" w:color="auto"/>
            <w:bottom w:val="none" w:sz="0" w:space="0" w:color="auto"/>
            <w:right w:val="none" w:sz="0" w:space="0" w:color="auto"/>
          </w:divBdr>
        </w:div>
        <w:div w:id="973098921">
          <w:marLeft w:val="640"/>
          <w:marRight w:val="0"/>
          <w:marTop w:val="0"/>
          <w:marBottom w:val="0"/>
          <w:divBdr>
            <w:top w:val="none" w:sz="0" w:space="0" w:color="auto"/>
            <w:left w:val="none" w:sz="0" w:space="0" w:color="auto"/>
            <w:bottom w:val="none" w:sz="0" w:space="0" w:color="auto"/>
            <w:right w:val="none" w:sz="0" w:space="0" w:color="auto"/>
          </w:divBdr>
        </w:div>
        <w:div w:id="1066954296">
          <w:marLeft w:val="640"/>
          <w:marRight w:val="0"/>
          <w:marTop w:val="0"/>
          <w:marBottom w:val="0"/>
          <w:divBdr>
            <w:top w:val="none" w:sz="0" w:space="0" w:color="auto"/>
            <w:left w:val="none" w:sz="0" w:space="0" w:color="auto"/>
            <w:bottom w:val="none" w:sz="0" w:space="0" w:color="auto"/>
            <w:right w:val="none" w:sz="0" w:space="0" w:color="auto"/>
          </w:divBdr>
        </w:div>
        <w:div w:id="1071391850">
          <w:marLeft w:val="640"/>
          <w:marRight w:val="0"/>
          <w:marTop w:val="0"/>
          <w:marBottom w:val="0"/>
          <w:divBdr>
            <w:top w:val="none" w:sz="0" w:space="0" w:color="auto"/>
            <w:left w:val="none" w:sz="0" w:space="0" w:color="auto"/>
            <w:bottom w:val="none" w:sz="0" w:space="0" w:color="auto"/>
            <w:right w:val="none" w:sz="0" w:space="0" w:color="auto"/>
          </w:divBdr>
        </w:div>
        <w:div w:id="1087582639">
          <w:marLeft w:val="640"/>
          <w:marRight w:val="0"/>
          <w:marTop w:val="0"/>
          <w:marBottom w:val="0"/>
          <w:divBdr>
            <w:top w:val="none" w:sz="0" w:space="0" w:color="auto"/>
            <w:left w:val="none" w:sz="0" w:space="0" w:color="auto"/>
            <w:bottom w:val="none" w:sz="0" w:space="0" w:color="auto"/>
            <w:right w:val="none" w:sz="0" w:space="0" w:color="auto"/>
          </w:divBdr>
        </w:div>
        <w:div w:id="1147631393">
          <w:marLeft w:val="640"/>
          <w:marRight w:val="0"/>
          <w:marTop w:val="0"/>
          <w:marBottom w:val="0"/>
          <w:divBdr>
            <w:top w:val="none" w:sz="0" w:space="0" w:color="auto"/>
            <w:left w:val="none" w:sz="0" w:space="0" w:color="auto"/>
            <w:bottom w:val="none" w:sz="0" w:space="0" w:color="auto"/>
            <w:right w:val="none" w:sz="0" w:space="0" w:color="auto"/>
          </w:divBdr>
        </w:div>
        <w:div w:id="1290362441">
          <w:marLeft w:val="640"/>
          <w:marRight w:val="0"/>
          <w:marTop w:val="0"/>
          <w:marBottom w:val="0"/>
          <w:divBdr>
            <w:top w:val="none" w:sz="0" w:space="0" w:color="auto"/>
            <w:left w:val="none" w:sz="0" w:space="0" w:color="auto"/>
            <w:bottom w:val="none" w:sz="0" w:space="0" w:color="auto"/>
            <w:right w:val="none" w:sz="0" w:space="0" w:color="auto"/>
          </w:divBdr>
        </w:div>
        <w:div w:id="1314263075">
          <w:marLeft w:val="640"/>
          <w:marRight w:val="0"/>
          <w:marTop w:val="0"/>
          <w:marBottom w:val="0"/>
          <w:divBdr>
            <w:top w:val="none" w:sz="0" w:space="0" w:color="auto"/>
            <w:left w:val="none" w:sz="0" w:space="0" w:color="auto"/>
            <w:bottom w:val="none" w:sz="0" w:space="0" w:color="auto"/>
            <w:right w:val="none" w:sz="0" w:space="0" w:color="auto"/>
          </w:divBdr>
        </w:div>
        <w:div w:id="1336765144">
          <w:marLeft w:val="640"/>
          <w:marRight w:val="0"/>
          <w:marTop w:val="0"/>
          <w:marBottom w:val="0"/>
          <w:divBdr>
            <w:top w:val="none" w:sz="0" w:space="0" w:color="auto"/>
            <w:left w:val="none" w:sz="0" w:space="0" w:color="auto"/>
            <w:bottom w:val="none" w:sz="0" w:space="0" w:color="auto"/>
            <w:right w:val="none" w:sz="0" w:space="0" w:color="auto"/>
          </w:divBdr>
        </w:div>
        <w:div w:id="1394043446">
          <w:marLeft w:val="640"/>
          <w:marRight w:val="0"/>
          <w:marTop w:val="0"/>
          <w:marBottom w:val="0"/>
          <w:divBdr>
            <w:top w:val="none" w:sz="0" w:space="0" w:color="auto"/>
            <w:left w:val="none" w:sz="0" w:space="0" w:color="auto"/>
            <w:bottom w:val="none" w:sz="0" w:space="0" w:color="auto"/>
            <w:right w:val="none" w:sz="0" w:space="0" w:color="auto"/>
          </w:divBdr>
        </w:div>
        <w:div w:id="1426875193">
          <w:marLeft w:val="640"/>
          <w:marRight w:val="0"/>
          <w:marTop w:val="0"/>
          <w:marBottom w:val="0"/>
          <w:divBdr>
            <w:top w:val="none" w:sz="0" w:space="0" w:color="auto"/>
            <w:left w:val="none" w:sz="0" w:space="0" w:color="auto"/>
            <w:bottom w:val="none" w:sz="0" w:space="0" w:color="auto"/>
            <w:right w:val="none" w:sz="0" w:space="0" w:color="auto"/>
          </w:divBdr>
        </w:div>
        <w:div w:id="1507210754">
          <w:marLeft w:val="640"/>
          <w:marRight w:val="0"/>
          <w:marTop w:val="0"/>
          <w:marBottom w:val="0"/>
          <w:divBdr>
            <w:top w:val="none" w:sz="0" w:space="0" w:color="auto"/>
            <w:left w:val="none" w:sz="0" w:space="0" w:color="auto"/>
            <w:bottom w:val="none" w:sz="0" w:space="0" w:color="auto"/>
            <w:right w:val="none" w:sz="0" w:space="0" w:color="auto"/>
          </w:divBdr>
        </w:div>
        <w:div w:id="1538156819">
          <w:marLeft w:val="640"/>
          <w:marRight w:val="0"/>
          <w:marTop w:val="0"/>
          <w:marBottom w:val="0"/>
          <w:divBdr>
            <w:top w:val="none" w:sz="0" w:space="0" w:color="auto"/>
            <w:left w:val="none" w:sz="0" w:space="0" w:color="auto"/>
            <w:bottom w:val="none" w:sz="0" w:space="0" w:color="auto"/>
            <w:right w:val="none" w:sz="0" w:space="0" w:color="auto"/>
          </w:divBdr>
        </w:div>
        <w:div w:id="1628202221">
          <w:marLeft w:val="640"/>
          <w:marRight w:val="0"/>
          <w:marTop w:val="0"/>
          <w:marBottom w:val="0"/>
          <w:divBdr>
            <w:top w:val="none" w:sz="0" w:space="0" w:color="auto"/>
            <w:left w:val="none" w:sz="0" w:space="0" w:color="auto"/>
            <w:bottom w:val="none" w:sz="0" w:space="0" w:color="auto"/>
            <w:right w:val="none" w:sz="0" w:space="0" w:color="auto"/>
          </w:divBdr>
        </w:div>
        <w:div w:id="1637031614">
          <w:marLeft w:val="640"/>
          <w:marRight w:val="0"/>
          <w:marTop w:val="0"/>
          <w:marBottom w:val="0"/>
          <w:divBdr>
            <w:top w:val="none" w:sz="0" w:space="0" w:color="auto"/>
            <w:left w:val="none" w:sz="0" w:space="0" w:color="auto"/>
            <w:bottom w:val="none" w:sz="0" w:space="0" w:color="auto"/>
            <w:right w:val="none" w:sz="0" w:space="0" w:color="auto"/>
          </w:divBdr>
        </w:div>
        <w:div w:id="1717119008">
          <w:marLeft w:val="640"/>
          <w:marRight w:val="0"/>
          <w:marTop w:val="0"/>
          <w:marBottom w:val="0"/>
          <w:divBdr>
            <w:top w:val="none" w:sz="0" w:space="0" w:color="auto"/>
            <w:left w:val="none" w:sz="0" w:space="0" w:color="auto"/>
            <w:bottom w:val="none" w:sz="0" w:space="0" w:color="auto"/>
            <w:right w:val="none" w:sz="0" w:space="0" w:color="auto"/>
          </w:divBdr>
        </w:div>
        <w:div w:id="1784568737">
          <w:marLeft w:val="640"/>
          <w:marRight w:val="0"/>
          <w:marTop w:val="0"/>
          <w:marBottom w:val="0"/>
          <w:divBdr>
            <w:top w:val="none" w:sz="0" w:space="0" w:color="auto"/>
            <w:left w:val="none" w:sz="0" w:space="0" w:color="auto"/>
            <w:bottom w:val="none" w:sz="0" w:space="0" w:color="auto"/>
            <w:right w:val="none" w:sz="0" w:space="0" w:color="auto"/>
          </w:divBdr>
        </w:div>
        <w:div w:id="1809974351">
          <w:marLeft w:val="640"/>
          <w:marRight w:val="0"/>
          <w:marTop w:val="0"/>
          <w:marBottom w:val="0"/>
          <w:divBdr>
            <w:top w:val="none" w:sz="0" w:space="0" w:color="auto"/>
            <w:left w:val="none" w:sz="0" w:space="0" w:color="auto"/>
            <w:bottom w:val="none" w:sz="0" w:space="0" w:color="auto"/>
            <w:right w:val="none" w:sz="0" w:space="0" w:color="auto"/>
          </w:divBdr>
        </w:div>
        <w:div w:id="1834253014">
          <w:marLeft w:val="640"/>
          <w:marRight w:val="0"/>
          <w:marTop w:val="0"/>
          <w:marBottom w:val="0"/>
          <w:divBdr>
            <w:top w:val="none" w:sz="0" w:space="0" w:color="auto"/>
            <w:left w:val="none" w:sz="0" w:space="0" w:color="auto"/>
            <w:bottom w:val="none" w:sz="0" w:space="0" w:color="auto"/>
            <w:right w:val="none" w:sz="0" w:space="0" w:color="auto"/>
          </w:divBdr>
        </w:div>
        <w:div w:id="1932853793">
          <w:marLeft w:val="640"/>
          <w:marRight w:val="0"/>
          <w:marTop w:val="0"/>
          <w:marBottom w:val="0"/>
          <w:divBdr>
            <w:top w:val="none" w:sz="0" w:space="0" w:color="auto"/>
            <w:left w:val="none" w:sz="0" w:space="0" w:color="auto"/>
            <w:bottom w:val="none" w:sz="0" w:space="0" w:color="auto"/>
            <w:right w:val="none" w:sz="0" w:space="0" w:color="auto"/>
          </w:divBdr>
        </w:div>
        <w:div w:id="1980838610">
          <w:marLeft w:val="640"/>
          <w:marRight w:val="0"/>
          <w:marTop w:val="0"/>
          <w:marBottom w:val="0"/>
          <w:divBdr>
            <w:top w:val="none" w:sz="0" w:space="0" w:color="auto"/>
            <w:left w:val="none" w:sz="0" w:space="0" w:color="auto"/>
            <w:bottom w:val="none" w:sz="0" w:space="0" w:color="auto"/>
            <w:right w:val="none" w:sz="0" w:space="0" w:color="auto"/>
          </w:divBdr>
        </w:div>
        <w:div w:id="1995915989">
          <w:marLeft w:val="640"/>
          <w:marRight w:val="0"/>
          <w:marTop w:val="0"/>
          <w:marBottom w:val="0"/>
          <w:divBdr>
            <w:top w:val="none" w:sz="0" w:space="0" w:color="auto"/>
            <w:left w:val="none" w:sz="0" w:space="0" w:color="auto"/>
            <w:bottom w:val="none" w:sz="0" w:space="0" w:color="auto"/>
            <w:right w:val="none" w:sz="0" w:space="0" w:color="auto"/>
          </w:divBdr>
        </w:div>
        <w:div w:id="2031252063">
          <w:marLeft w:val="640"/>
          <w:marRight w:val="0"/>
          <w:marTop w:val="0"/>
          <w:marBottom w:val="0"/>
          <w:divBdr>
            <w:top w:val="none" w:sz="0" w:space="0" w:color="auto"/>
            <w:left w:val="none" w:sz="0" w:space="0" w:color="auto"/>
            <w:bottom w:val="none" w:sz="0" w:space="0" w:color="auto"/>
            <w:right w:val="none" w:sz="0" w:space="0" w:color="auto"/>
          </w:divBdr>
        </w:div>
        <w:div w:id="2037845267">
          <w:marLeft w:val="640"/>
          <w:marRight w:val="0"/>
          <w:marTop w:val="0"/>
          <w:marBottom w:val="0"/>
          <w:divBdr>
            <w:top w:val="none" w:sz="0" w:space="0" w:color="auto"/>
            <w:left w:val="none" w:sz="0" w:space="0" w:color="auto"/>
            <w:bottom w:val="none" w:sz="0" w:space="0" w:color="auto"/>
            <w:right w:val="none" w:sz="0" w:space="0" w:color="auto"/>
          </w:divBdr>
        </w:div>
        <w:div w:id="2038575467">
          <w:marLeft w:val="640"/>
          <w:marRight w:val="0"/>
          <w:marTop w:val="0"/>
          <w:marBottom w:val="0"/>
          <w:divBdr>
            <w:top w:val="none" w:sz="0" w:space="0" w:color="auto"/>
            <w:left w:val="none" w:sz="0" w:space="0" w:color="auto"/>
            <w:bottom w:val="none" w:sz="0" w:space="0" w:color="auto"/>
            <w:right w:val="none" w:sz="0" w:space="0" w:color="auto"/>
          </w:divBdr>
        </w:div>
        <w:div w:id="2041127893">
          <w:marLeft w:val="640"/>
          <w:marRight w:val="0"/>
          <w:marTop w:val="0"/>
          <w:marBottom w:val="0"/>
          <w:divBdr>
            <w:top w:val="none" w:sz="0" w:space="0" w:color="auto"/>
            <w:left w:val="none" w:sz="0" w:space="0" w:color="auto"/>
            <w:bottom w:val="none" w:sz="0" w:space="0" w:color="auto"/>
            <w:right w:val="none" w:sz="0" w:space="0" w:color="auto"/>
          </w:divBdr>
        </w:div>
        <w:div w:id="2111269067">
          <w:marLeft w:val="640"/>
          <w:marRight w:val="0"/>
          <w:marTop w:val="0"/>
          <w:marBottom w:val="0"/>
          <w:divBdr>
            <w:top w:val="none" w:sz="0" w:space="0" w:color="auto"/>
            <w:left w:val="none" w:sz="0" w:space="0" w:color="auto"/>
            <w:bottom w:val="none" w:sz="0" w:space="0" w:color="auto"/>
            <w:right w:val="none" w:sz="0" w:space="0" w:color="auto"/>
          </w:divBdr>
        </w:div>
        <w:div w:id="2136605479">
          <w:marLeft w:val="640"/>
          <w:marRight w:val="0"/>
          <w:marTop w:val="0"/>
          <w:marBottom w:val="0"/>
          <w:divBdr>
            <w:top w:val="none" w:sz="0" w:space="0" w:color="auto"/>
            <w:left w:val="none" w:sz="0" w:space="0" w:color="auto"/>
            <w:bottom w:val="none" w:sz="0" w:space="0" w:color="auto"/>
            <w:right w:val="none" w:sz="0" w:space="0" w:color="auto"/>
          </w:divBdr>
        </w:div>
        <w:div w:id="2145079068">
          <w:marLeft w:val="640"/>
          <w:marRight w:val="0"/>
          <w:marTop w:val="0"/>
          <w:marBottom w:val="0"/>
          <w:divBdr>
            <w:top w:val="none" w:sz="0" w:space="0" w:color="auto"/>
            <w:left w:val="none" w:sz="0" w:space="0" w:color="auto"/>
            <w:bottom w:val="none" w:sz="0" w:space="0" w:color="auto"/>
            <w:right w:val="none" w:sz="0" w:space="0" w:color="auto"/>
          </w:divBdr>
        </w:div>
      </w:divsChild>
    </w:div>
    <w:div w:id="1982811220">
      <w:bodyDiv w:val="1"/>
      <w:marLeft w:val="0"/>
      <w:marRight w:val="0"/>
      <w:marTop w:val="0"/>
      <w:marBottom w:val="0"/>
      <w:divBdr>
        <w:top w:val="none" w:sz="0" w:space="0" w:color="auto"/>
        <w:left w:val="none" w:sz="0" w:space="0" w:color="auto"/>
        <w:bottom w:val="none" w:sz="0" w:space="0" w:color="auto"/>
        <w:right w:val="none" w:sz="0" w:space="0" w:color="auto"/>
      </w:divBdr>
      <w:divsChild>
        <w:div w:id="47917387">
          <w:marLeft w:val="640"/>
          <w:marRight w:val="0"/>
          <w:marTop w:val="0"/>
          <w:marBottom w:val="0"/>
          <w:divBdr>
            <w:top w:val="none" w:sz="0" w:space="0" w:color="auto"/>
            <w:left w:val="none" w:sz="0" w:space="0" w:color="auto"/>
            <w:bottom w:val="none" w:sz="0" w:space="0" w:color="auto"/>
            <w:right w:val="none" w:sz="0" w:space="0" w:color="auto"/>
          </w:divBdr>
        </w:div>
        <w:div w:id="60370263">
          <w:marLeft w:val="640"/>
          <w:marRight w:val="0"/>
          <w:marTop w:val="0"/>
          <w:marBottom w:val="0"/>
          <w:divBdr>
            <w:top w:val="none" w:sz="0" w:space="0" w:color="auto"/>
            <w:left w:val="none" w:sz="0" w:space="0" w:color="auto"/>
            <w:bottom w:val="none" w:sz="0" w:space="0" w:color="auto"/>
            <w:right w:val="none" w:sz="0" w:space="0" w:color="auto"/>
          </w:divBdr>
        </w:div>
        <w:div w:id="111487192">
          <w:marLeft w:val="640"/>
          <w:marRight w:val="0"/>
          <w:marTop w:val="0"/>
          <w:marBottom w:val="0"/>
          <w:divBdr>
            <w:top w:val="none" w:sz="0" w:space="0" w:color="auto"/>
            <w:left w:val="none" w:sz="0" w:space="0" w:color="auto"/>
            <w:bottom w:val="none" w:sz="0" w:space="0" w:color="auto"/>
            <w:right w:val="none" w:sz="0" w:space="0" w:color="auto"/>
          </w:divBdr>
        </w:div>
        <w:div w:id="113520938">
          <w:marLeft w:val="640"/>
          <w:marRight w:val="0"/>
          <w:marTop w:val="0"/>
          <w:marBottom w:val="0"/>
          <w:divBdr>
            <w:top w:val="none" w:sz="0" w:space="0" w:color="auto"/>
            <w:left w:val="none" w:sz="0" w:space="0" w:color="auto"/>
            <w:bottom w:val="none" w:sz="0" w:space="0" w:color="auto"/>
            <w:right w:val="none" w:sz="0" w:space="0" w:color="auto"/>
          </w:divBdr>
        </w:div>
        <w:div w:id="114646039">
          <w:marLeft w:val="640"/>
          <w:marRight w:val="0"/>
          <w:marTop w:val="0"/>
          <w:marBottom w:val="0"/>
          <w:divBdr>
            <w:top w:val="none" w:sz="0" w:space="0" w:color="auto"/>
            <w:left w:val="none" w:sz="0" w:space="0" w:color="auto"/>
            <w:bottom w:val="none" w:sz="0" w:space="0" w:color="auto"/>
            <w:right w:val="none" w:sz="0" w:space="0" w:color="auto"/>
          </w:divBdr>
        </w:div>
        <w:div w:id="122773453">
          <w:marLeft w:val="640"/>
          <w:marRight w:val="0"/>
          <w:marTop w:val="0"/>
          <w:marBottom w:val="0"/>
          <w:divBdr>
            <w:top w:val="none" w:sz="0" w:space="0" w:color="auto"/>
            <w:left w:val="none" w:sz="0" w:space="0" w:color="auto"/>
            <w:bottom w:val="none" w:sz="0" w:space="0" w:color="auto"/>
            <w:right w:val="none" w:sz="0" w:space="0" w:color="auto"/>
          </w:divBdr>
        </w:div>
        <w:div w:id="131140161">
          <w:marLeft w:val="640"/>
          <w:marRight w:val="0"/>
          <w:marTop w:val="0"/>
          <w:marBottom w:val="0"/>
          <w:divBdr>
            <w:top w:val="none" w:sz="0" w:space="0" w:color="auto"/>
            <w:left w:val="none" w:sz="0" w:space="0" w:color="auto"/>
            <w:bottom w:val="none" w:sz="0" w:space="0" w:color="auto"/>
            <w:right w:val="none" w:sz="0" w:space="0" w:color="auto"/>
          </w:divBdr>
        </w:div>
        <w:div w:id="146290229">
          <w:marLeft w:val="640"/>
          <w:marRight w:val="0"/>
          <w:marTop w:val="0"/>
          <w:marBottom w:val="0"/>
          <w:divBdr>
            <w:top w:val="none" w:sz="0" w:space="0" w:color="auto"/>
            <w:left w:val="none" w:sz="0" w:space="0" w:color="auto"/>
            <w:bottom w:val="none" w:sz="0" w:space="0" w:color="auto"/>
            <w:right w:val="none" w:sz="0" w:space="0" w:color="auto"/>
          </w:divBdr>
        </w:div>
        <w:div w:id="212887392">
          <w:marLeft w:val="640"/>
          <w:marRight w:val="0"/>
          <w:marTop w:val="0"/>
          <w:marBottom w:val="0"/>
          <w:divBdr>
            <w:top w:val="none" w:sz="0" w:space="0" w:color="auto"/>
            <w:left w:val="none" w:sz="0" w:space="0" w:color="auto"/>
            <w:bottom w:val="none" w:sz="0" w:space="0" w:color="auto"/>
            <w:right w:val="none" w:sz="0" w:space="0" w:color="auto"/>
          </w:divBdr>
        </w:div>
        <w:div w:id="232668829">
          <w:marLeft w:val="640"/>
          <w:marRight w:val="0"/>
          <w:marTop w:val="0"/>
          <w:marBottom w:val="0"/>
          <w:divBdr>
            <w:top w:val="none" w:sz="0" w:space="0" w:color="auto"/>
            <w:left w:val="none" w:sz="0" w:space="0" w:color="auto"/>
            <w:bottom w:val="none" w:sz="0" w:space="0" w:color="auto"/>
            <w:right w:val="none" w:sz="0" w:space="0" w:color="auto"/>
          </w:divBdr>
        </w:div>
        <w:div w:id="253319721">
          <w:marLeft w:val="640"/>
          <w:marRight w:val="0"/>
          <w:marTop w:val="0"/>
          <w:marBottom w:val="0"/>
          <w:divBdr>
            <w:top w:val="none" w:sz="0" w:space="0" w:color="auto"/>
            <w:left w:val="none" w:sz="0" w:space="0" w:color="auto"/>
            <w:bottom w:val="none" w:sz="0" w:space="0" w:color="auto"/>
            <w:right w:val="none" w:sz="0" w:space="0" w:color="auto"/>
          </w:divBdr>
        </w:div>
        <w:div w:id="276571154">
          <w:marLeft w:val="640"/>
          <w:marRight w:val="0"/>
          <w:marTop w:val="0"/>
          <w:marBottom w:val="0"/>
          <w:divBdr>
            <w:top w:val="none" w:sz="0" w:space="0" w:color="auto"/>
            <w:left w:val="none" w:sz="0" w:space="0" w:color="auto"/>
            <w:bottom w:val="none" w:sz="0" w:space="0" w:color="auto"/>
            <w:right w:val="none" w:sz="0" w:space="0" w:color="auto"/>
          </w:divBdr>
        </w:div>
        <w:div w:id="281115496">
          <w:marLeft w:val="640"/>
          <w:marRight w:val="0"/>
          <w:marTop w:val="0"/>
          <w:marBottom w:val="0"/>
          <w:divBdr>
            <w:top w:val="none" w:sz="0" w:space="0" w:color="auto"/>
            <w:left w:val="none" w:sz="0" w:space="0" w:color="auto"/>
            <w:bottom w:val="none" w:sz="0" w:space="0" w:color="auto"/>
            <w:right w:val="none" w:sz="0" w:space="0" w:color="auto"/>
          </w:divBdr>
        </w:div>
        <w:div w:id="310792901">
          <w:marLeft w:val="640"/>
          <w:marRight w:val="0"/>
          <w:marTop w:val="0"/>
          <w:marBottom w:val="0"/>
          <w:divBdr>
            <w:top w:val="none" w:sz="0" w:space="0" w:color="auto"/>
            <w:left w:val="none" w:sz="0" w:space="0" w:color="auto"/>
            <w:bottom w:val="none" w:sz="0" w:space="0" w:color="auto"/>
            <w:right w:val="none" w:sz="0" w:space="0" w:color="auto"/>
          </w:divBdr>
        </w:div>
        <w:div w:id="354618055">
          <w:marLeft w:val="640"/>
          <w:marRight w:val="0"/>
          <w:marTop w:val="0"/>
          <w:marBottom w:val="0"/>
          <w:divBdr>
            <w:top w:val="none" w:sz="0" w:space="0" w:color="auto"/>
            <w:left w:val="none" w:sz="0" w:space="0" w:color="auto"/>
            <w:bottom w:val="none" w:sz="0" w:space="0" w:color="auto"/>
            <w:right w:val="none" w:sz="0" w:space="0" w:color="auto"/>
          </w:divBdr>
        </w:div>
        <w:div w:id="399064648">
          <w:marLeft w:val="640"/>
          <w:marRight w:val="0"/>
          <w:marTop w:val="0"/>
          <w:marBottom w:val="0"/>
          <w:divBdr>
            <w:top w:val="none" w:sz="0" w:space="0" w:color="auto"/>
            <w:left w:val="none" w:sz="0" w:space="0" w:color="auto"/>
            <w:bottom w:val="none" w:sz="0" w:space="0" w:color="auto"/>
            <w:right w:val="none" w:sz="0" w:space="0" w:color="auto"/>
          </w:divBdr>
        </w:div>
        <w:div w:id="409161428">
          <w:marLeft w:val="640"/>
          <w:marRight w:val="0"/>
          <w:marTop w:val="0"/>
          <w:marBottom w:val="0"/>
          <w:divBdr>
            <w:top w:val="none" w:sz="0" w:space="0" w:color="auto"/>
            <w:left w:val="none" w:sz="0" w:space="0" w:color="auto"/>
            <w:bottom w:val="none" w:sz="0" w:space="0" w:color="auto"/>
            <w:right w:val="none" w:sz="0" w:space="0" w:color="auto"/>
          </w:divBdr>
        </w:div>
        <w:div w:id="433287873">
          <w:marLeft w:val="640"/>
          <w:marRight w:val="0"/>
          <w:marTop w:val="0"/>
          <w:marBottom w:val="0"/>
          <w:divBdr>
            <w:top w:val="none" w:sz="0" w:space="0" w:color="auto"/>
            <w:left w:val="none" w:sz="0" w:space="0" w:color="auto"/>
            <w:bottom w:val="none" w:sz="0" w:space="0" w:color="auto"/>
            <w:right w:val="none" w:sz="0" w:space="0" w:color="auto"/>
          </w:divBdr>
        </w:div>
        <w:div w:id="443580344">
          <w:marLeft w:val="640"/>
          <w:marRight w:val="0"/>
          <w:marTop w:val="0"/>
          <w:marBottom w:val="0"/>
          <w:divBdr>
            <w:top w:val="none" w:sz="0" w:space="0" w:color="auto"/>
            <w:left w:val="none" w:sz="0" w:space="0" w:color="auto"/>
            <w:bottom w:val="none" w:sz="0" w:space="0" w:color="auto"/>
            <w:right w:val="none" w:sz="0" w:space="0" w:color="auto"/>
          </w:divBdr>
        </w:div>
        <w:div w:id="587467810">
          <w:marLeft w:val="640"/>
          <w:marRight w:val="0"/>
          <w:marTop w:val="0"/>
          <w:marBottom w:val="0"/>
          <w:divBdr>
            <w:top w:val="none" w:sz="0" w:space="0" w:color="auto"/>
            <w:left w:val="none" w:sz="0" w:space="0" w:color="auto"/>
            <w:bottom w:val="none" w:sz="0" w:space="0" w:color="auto"/>
            <w:right w:val="none" w:sz="0" w:space="0" w:color="auto"/>
          </w:divBdr>
        </w:div>
        <w:div w:id="676621075">
          <w:marLeft w:val="640"/>
          <w:marRight w:val="0"/>
          <w:marTop w:val="0"/>
          <w:marBottom w:val="0"/>
          <w:divBdr>
            <w:top w:val="none" w:sz="0" w:space="0" w:color="auto"/>
            <w:left w:val="none" w:sz="0" w:space="0" w:color="auto"/>
            <w:bottom w:val="none" w:sz="0" w:space="0" w:color="auto"/>
            <w:right w:val="none" w:sz="0" w:space="0" w:color="auto"/>
          </w:divBdr>
        </w:div>
        <w:div w:id="699286674">
          <w:marLeft w:val="640"/>
          <w:marRight w:val="0"/>
          <w:marTop w:val="0"/>
          <w:marBottom w:val="0"/>
          <w:divBdr>
            <w:top w:val="none" w:sz="0" w:space="0" w:color="auto"/>
            <w:left w:val="none" w:sz="0" w:space="0" w:color="auto"/>
            <w:bottom w:val="none" w:sz="0" w:space="0" w:color="auto"/>
            <w:right w:val="none" w:sz="0" w:space="0" w:color="auto"/>
          </w:divBdr>
        </w:div>
        <w:div w:id="742800535">
          <w:marLeft w:val="640"/>
          <w:marRight w:val="0"/>
          <w:marTop w:val="0"/>
          <w:marBottom w:val="0"/>
          <w:divBdr>
            <w:top w:val="none" w:sz="0" w:space="0" w:color="auto"/>
            <w:left w:val="none" w:sz="0" w:space="0" w:color="auto"/>
            <w:bottom w:val="none" w:sz="0" w:space="0" w:color="auto"/>
            <w:right w:val="none" w:sz="0" w:space="0" w:color="auto"/>
          </w:divBdr>
        </w:div>
        <w:div w:id="898320487">
          <w:marLeft w:val="640"/>
          <w:marRight w:val="0"/>
          <w:marTop w:val="0"/>
          <w:marBottom w:val="0"/>
          <w:divBdr>
            <w:top w:val="none" w:sz="0" w:space="0" w:color="auto"/>
            <w:left w:val="none" w:sz="0" w:space="0" w:color="auto"/>
            <w:bottom w:val="none" w:sz="0" w:space="0" w:color="auto"/>
            <w:right w:val="none" w:sz="0" w:space="0" w:color="auto"/>
          </w:divBdr>
        </w:div>
        <w:div w:id="905651124">
          <w:marLeft w:val="640"/>
          <w:marRight w:val="0"/>
          <w:marTop w:val="0"/>
          <w:marBottom w:val="0"/>
          <w:divBdr>
            <w:top w:val="none" w:sz="0" w:space="0" w:color="auto"/>
            <w:left w:val="none" w:sz="0" w:space="0" w:color="auto"/>
            <w:bottom w:val="none" w:sz="0" w:space="0" w:color="auto"/>
            <w:right w:val="none" w:sz="0" w:space="0" w:color="auto"/>
          </w:divBdr>
        </w:div>
        <w:div w:id="947389584">
          <w:marLeft w:val="640"/>
          <w:marRight w:val="0"/>
          <w:marTop w:val="0"/>
          <w:marBottom w:val="0"/>
          <w:divBdr>
            <w:top w:val="none" w:sz="0" w:space="0" w:color="auto"/>
            <w:left w:val="none" w:sz="0" w:space="0" w:color="auto"/>
            <w:bottom w:val="none" w:sz="0" w:space="0" w:color="auto"/>
            <w:right w:val="none" w:sz="0" w:space="0" w:color="auto"/>
          </w:divBdr>
        </w:div>
        <w:div w:id="1169179727">
          <w:marLeft w:val="640"/>
          <w:marRight w:val="0"/>
          <w:marTop w:val="0"/>
          <w:marBottom w:val="0"/>
          <w:divBdr>
            <w:top w:val="none" w:sz="0" w:space="0" w:color="auto"/>
            <w:left w:val="none" w:sz="0" w:space="0" w:color="auto"/>
            <w:bottom w:val="none" w:sz="0" w:space="0" w:color="auto"/>
            <w:right w:val="none" w:sz="0" w:space="0" w:color="auto"/>
          </w:divBdr>
        </w:div>
        <w:div w:id="1228107144">
          <w:marLeft w:val="640"/>
          <w:marRight w:val="0"/>
          <w:marTop w:val="0"/>
          <w:marBottom w:val="0"/>
          <w:divBdr>
            <w:top w:val="none" w:sz="0" w:space="0" w:color="auto"/>
            <w:left w:val="none" w:sz="0" w:space="0" w:color="auto"/>
            <w:bottom w:val="none" w:sz="0" w:space="0" w:color="auto"/>
            <w:right w:val="none" w:sz="0" w:space="0" w:color="auto"/>
          </w:divBdr>
        </w:div>
        <w:div w:id="1411736894">
          <w:marLeft w:val="640"/>
          <w:marRight w:val="0"/>
          <w:marTop w:val="0"/>
          <w:marBottom w:val="0"/>
          <w:divBdr>
            <w:top w:val="none" w:sz="0" w:space="0" w:color="auto"/>
            <w:left w:val="none" w:sz="0" w:space="0" w:color="auto"/>
            <w:bottom w:val="none" w:sz="0" w:space="0" w:color="auto"/>
            <w:right w:val="none" w:sz="0" w:space="0" w:color="auto"/>
          </w:divBdr>
        </w:div>
        <w:div w:id="1436319096">
          <w:marLeft w:val="640"/>
          <w:marRight w:val="0"/>
          <w:marTop w:val="0"/>
          <w:marBottom w:val="0"/>
          <w:divBdr>
            <w:top w:val="none" w:sz="0" w:space="0" w:color="auto"/>
            <w:left w:val="none" w:sz="0" w:space="0" w:color="auto"/>
            <w:bottom w:val="none" w:sz="0" w:space="0" w:color="auto"/>
            <w:right w:val="none" w:sz="0" w:space="0" w:color="auto"/>
          </w:divBdr>
        </w:div>
        <w:div w:id="1580366533">
          <w:marLeft w:val="640"/>
          <w:marRight w:val="0"/>
          <w:marTop w:val="0"/>
          <w:marBottom w:val="0"/>
          <w:divBdr>
            <w:top w:val="none" w:sz="0" w:space="0" w:color="auto"/>
            <w:left w:val="none" w:sz="0" w:space="0" w:color="auto"/>
            <w:bottom w:val="none" w:sz="0" w:space="0" w:color="auto"/>
            <w:right w:val="none" w:sz="0" w:space="0" w:color="auto"/>
          </w:divBdr>
        </w:div>
        <w:div w:id="1636596228">
          <w:marLeft w:val="640"/>
          <w:marRight w:val="0"/>
          <w:marTop w:val="0"/>
          <w:marBottom w:val="0"/>
          <w:divBdr>
            <w:top w:val="none" w:sz="0" w:space="0" w:color="auto"/>
            <w:left w:val="none" w:sz="0" w:space="0" w:color="auto"/>
            <w:bottom w:val="none" w:sz="0" w:space="0" w:color="auto"/>
            <w:right w:val="none" w:sz="0" w:space="0" w:color="auto"/>
          </w:divBdr>
        </w:div>
        <w:div w:id="1656253174">
          <w:marLeft w:val="640"/>
          <w:marRight w:val="0"/>
          <w:marTop w:val="0"/>
          <w:marBottom w:val="0"/>
          <w:divBdr>
            <w:top w:val="none" w:sz="0" w:space="0" w:color="auto"/>
            <w:left w:val="none" w:sz="0" w:space="0" w:color="auto"/>
            <w:bottom w:val="none" w:sz="0" w:space="0" w:color="auto"/>
            <w:right w:val="none" w:sz="0" w:space="0" w:color="auto"/>
          </w:divBdr>
        </w:div>
        <w:div w:id="1704331595">
          <w:marLeft w:val="640"/>
          <w:marRight w:val="0"/>
          <w:marTop w:val="0"/>
          <w:marBottom w:val="0"/>
          <w:divBdr>
            <w:top w:val="none" w:sz="0" w:space="0" w:color="auto"/>
            <w:left w:val="none" w:sz="0" w:space="0" w:color="auto"/>
            <w:bottom w:val="none" w:sz="0" w:space="0" w:color="auto"/>
            <w:right w:val="none" w:sz="0" w:space="0" w:color="auto"/>
          </w:divBdr>
        </w:div>
        <w:div w:id="1780024319">
          <w:marLeft w:val="640"/>
          <w:marRight w:val="0"/>
          <w:marTop w:val="0"/>
          <w:marBottom w:val="0"/>
          <w:divBdr>
            <w:top w:val="none" w:sz="0" w:space="0" w:color="auto"/>
            <w:left w:val="none" w:sz="0" w:space="0" w:color="auto"/>
            <w:bottom w:val="none" w:sz="0" w:space="0" w:color="auto"/>
            <w:right w:val="none" w:sz="0" w:space="0" w:color="auto"/>
          </w:divBdr>
        </w:div>
        <w:div w:id="1905944786">
          <w:marLeft w:val="640"/>
          <w:marRight w:val="0"/>
          <w:marTop w:val="0"/>
          <w:marBottom w:val="0"/>
          <w:divBdr>
            <w:top w:val="none" w:sz="0" w:space="0" w:color="auto"/>
            <w:left w:val="none" w:sz="0" w:space="0" w:color="auto"/>
            <w:bottom w:val="none" w:sz="0" w:space="0" w:color="auto"/>
            <w:right w:val="none" w:sz="0" w:space="0" w:color="auto"/>
          </w:divBdr>
        </w:div>
        <w:div w:id="1915310194">
          <w:marLeft w:val="640"/>
          <w:marRight w:val="0"/>
          <w:marTop w:val="0"/>
          <w:marBottom w:val="0"/>
          <w:divBdr>
            <w:top w:val="none" w:sz="0" w:space="0" w:color="auto"/>
            <w:left w:val="none" w:sz="0" w:space="0" w:color="auto"/>
            <w:bottom w:val="none" w:sz="0" w:space="0" w:color="auto"/>
            <w:right w:val="none" w:sz="0" w:space="0" w:color="auto"/>
          </w:divBdr>
        </w:div>
        <w:div w:id="1945258697">
          <w:marLeft w:val="640"/>
          <w:marRight w:val="0"/>
          <w:marTop w:val="0"/>
          <w:marBottom w:val="0"/>
          <w:divBdr>
            <w:top w:val="none" w:sz="0" w:space="0" w:color="auto"/>
            <w:left w:val="none" w:sz="0" w:space="0" w:color="auto"/>
            <w:bottom w:val="none" w:sz="0" w:space="0" w:color="auto"/>
            <w:right w:val="none" w:sz="0" w:space="0" w:color="auto"/>
          </w:divBdr>
        </w:div>
        <w:div w:id="1973049734">
          <w:marLeft w:val="640"/>
          <w:marRight w:val="0"/>
          <w:marTop w:val="0"/>
          <w:marBottom w:val="0"/>
          <w:divBdr>
            <w:top w:val="none" w:sz="0" w:space="0" w:color="auto"/>
            <w:left w:val="none" w:sz="0" w:space="0" w:color="auto"/>
            <w:bottom w:val="none" w:sz="0" w:space="0" w:color="auto"/>
            <w:right w:val="none" w:sz="0" w:space="0" w:color="auto"/>
          </w:divBdr>
        </w:div>
        <w:div w:id="2017344890">
          <w:marLeft w:val="640"/>
          <w:marRight w:val="0"/>
          <w:marTop w:val="0"/>
          <w:marBottom w:val="0"/>
          <w:divBdr>
            <w:top w:val="none" w:sz="0" w:space="0" w:color="auto"/>
            <w:left w:val="none" w:sz="0" w:space="0" w:color="auto"/>
            <w:bottom w:val="none" w:sz="0" w:space="0" w:color="auto"/>
            <w:right w:val="none" w:sz="0" w:space="0" w:color="auto"/>
          </w:divBdr>
        </w:div>
      </w:divsChild>
    </w:div>
    <w:div w:id="1988169728">
      <w:bodyDiv w:val="1"/>
      <w:marLeft w:val="0"/>
      <w:marRight w:val="0"/>
      <w:marTop w:val="0"/>
      <w:marBottom w:val="0"/>
      <w:divBdr>
        <w:top w:val="none" w:sz="0" w:space="0" w:color="auto"/>
        <w:left w:val="none" w:sz="0" w:space="0" w:color="auto"/>
        <w:bottom w:val="none" w:sz="0" w:space="0" w:color="auto"/>
        <w:right w:val="none" w:sz="0" w:space="0" w:color="auto"/>
      </w:divBdr>
      <w:divsChild>
        <w:div w:id="120002225">
          <w:marLeft w:val="640"/>
          <w:marRight w:val="0"/>
          <w:marTop w:val="0"/>
          <w:marBottom w:val="0"/>
          <w:divBdr>
            <w:top w:val="none" w:sz="0" w:space="0" w:color="auto"/>
            <w:left w:val="none" w:sz="0" w:space="0" w:color="auto"/>
            <w:bottom w:val="none" w:sz="0" w:space="0" w:color="auto"/>
            <w:right w:val="none" w:sz="0" w:space="0" w:color="auto"/>
          </w:divBdr>
        </w:div>
        <w:div w:id="200287246">
          <w:marLeft w:val="640"/>
          <w:marRight w:val="0"/>
          <w:marTop w:val="0"/>
          <w:marBottom w:val="0"/>
          <w:divBdr>
            <w:top w:val="none" w:sz="0" w:space="0" w:color="auto"/>
            <w:left w:val="none" w:sz="0" w:space="0" w:color="auto"/>
            <w:bottom w:val="none" w:sz="0" w:space="0" w:color="auto"/>
            <w:right w:val="none" w:sz="0" w:space="0" w:color="auto"/>
          </w:divBdr>
        </w:div>
        <w:div w:id="224611410">
          <w:marLeft w:val="640"/>
          <w:marRight w:val="0"/>
          <w:marTop w:val="0"/>
          <w:marBottom w:val="0"/>
          <w:divBdr>
            <w:top w:val="none" w:sz="0" w:space="0" w:color="auto"/>
            <w:left w:val="none" w:sz="0" w:space="0" w:color="auto"/>
            <w:bottom w:val="none" w:sz="0" w:space="0" w:color="auto"/>
            <w:right w:val="none" w:sz="0" w:space="0" w:color="auto"/>
          </w:divBdr>
        </w:div>
        <w:div w:id="313487374">
          <w:marLeft w:val="640"/>
          <w:marRight w:val="0"/>
          <w:marTop w:val="0"/>
          <w:marBottom w:val="0"/>
          <w:divBdr>
            <w:top w:val="none" w:sz="0" w:space="0" w:color="auto"/>
            <w:left w:val="none" w:sz="0" w:space="0" w:color="auto"/>
            <w:bottom w:val="none" w:sz="0" w:space="0" w:color="auto"/>
            <w:right w:val="none" w:sz="0" w:space="0" w:color="auto"/>
          </w:divBdr>
        </w:div>
        <w:div w:id="364328765">
          <w:marLeft w:val="640"/>
          <w:marRight w:val="0"/>
          <w:marTop w:val="0"/>
          <w:marBottom w:val="0"/>
          <w:divBdr>
            <w:top w:val="none" w:sz="0" w:space="0" w:color="auto"/>
            <w:left w:val="none" w:sz="0" w:space="0" w:color="auto"/>
            <w:bottom w:val="none" w:sz="0" w:space="0" w:color="auto"/>
            <w:right w:val="none" w:sz="0" w:space="0" w:color="auto"/>
          </w:divBdr>
        </w:div>
        <w:div w:id="383529764">
          <w:marLeft w:val="640"/>
          <w:marRight w:val="0"/>
          <w:marTop w:val="0"/>
          <w:marBottom w:val="0"/>
          <w:divBdr>
            <w:top w:val="none" w:sz="0" w:space="0" w:color="auto"/>
            <w:left w:val="none" w:sz="0" w:space="0" w:color="auto"/>
            <w:bottom w:val="none" w:sz="0" w:space="0" w:color="auto"/>
            <w:right w:val="none" w:sz="0" w:space="0" w:color="auto"/>
          </w:divBdr>
        </w:div>
        <w:div w:id="447820271">
          <w:marLeft w:val="640"/>
          <w:marRight w:val="0"/>
          <w:marTop w:val="0"/>
          <w:marBottom w:val="0"/>
          <w:divBdr>
            <w:top w:val="none" w:sz="0" w:space="0" w:color="auto"/>
            <w:left w:val="none" w:sz="0" w:space="0" w:color="auto"/>
            <w:bottom w:val="none" w:sz="0" w:space="0" w:color="auto"/>
            <w:right w:val="none" w:sz="0" w:space="0" w:color="auto"/>
          </w:divBdr>
        </w:div>
        <w:div w:id="479856176">
          <w:marLeft w:val="640"/>
          <w:marRight w:val="0"/>
          <w:marTop w:val="0"/>
          <w:marBottom w:val="0"/>
          <w:divBdr>
            <w:top w:val="none" w:sz="0" w:space="0" w:color="auto"/>
            <w:left w:val="none" w:sz="0" w:space="0" w:color="auto"/>
            <w:bottom w:val="none" w:sz="0" w:space="0" w:color="auto"/>
            <w:right w:val="none" w:sz="0" w:space="0" w:color="auto"/>
          </w:divBdr>
        </w:div>
        <w:div w:id="481897661">
          <w:marLeft w:val="640"/>
          <w:marRight w:val="0"/>
          <w:marTop w:val="0"/>
          <w:marBottom w:val="0"/>
          <w:divBdr>
            <w:top w:val="none" w:sz="0" w:space="0" w:color="auto"/>
            <w:left w:val="none" w:sz="0" w:space="0" w:color="auto"/>
            <w:bottom w:val="none" w:sz="0" w:space="0" w:color="auto"/>
            <w:right w:val="none" w:sz="0" w:space="0" w:color="auto"/>
          </w:divBdr>
        </w:div>
        <w:div w:id="483280221">
          <w:marLeft w:val="640"/>
          <w:marRight w:val="0"/>
          <w:marTop w:val="0"/>
          <w:marBottom w:val="0"/>
          <w:divBdr>
            <w:top w:val="none" w:sz="0" w:space="0" w:color="auto"/>
            <w:left w:val="none" w:sz="0" w:space="0" w:color="auto"/>
            <w:bottom w:val="none" w:sz="0" w:space="0" w:color="auto"/>
            <w:right w:val="none" w:sz="0" w:space="0" w:color="auto"/>
          </w:divBdr>
        </w:div>
        <w:div w:id="563489680">
          <w:marLeft w:val="640"/>
          <w:marRight w:val="0"/>
          <w:marTop w:val="0"/>
          <w:marBottom w:val="0"/>
          <w:divBdr>
            <w:top w:val="none" w:sz="0" w:space="0" w:color="auto"/>
            <w:left w:val="none" w:sz="0" w:space="0" w:color="auto"/>
            <w:bottom w:val="none" w:sz="0" w:space="0" w:color="auto"/>
            <w:right w:val="none" w:sz="0" w:space="0" w:color="auto"/>
          </w:divBdr>
        </w:div>
        <w:div w:id="565998290">
          <w:marLeft w:val="640"/>
          <w:marRight w:val="0"/>
          <w:marTop w:val="0"/>
          <w:marBottom w:val="0"/>
          <w:divBdr>
            <w:top w:val="none" w:sz="0" w:space="0" w:color="auto"/>
            <w:left w:val="none" w:sz="0" w:space="0" w:color="auto"/>
            <w:bottom w:val="none" w:sz="0" w:space="0" w:color="auto"/>
            <w:right w:val="none" w:sz="0" w:space="0" w:color="auto"/>
          </w:divBdr>
        </w:div>
        <w:div w:id="766585526">
          <w:marLeft w:val="640"/>
          <w:marRight w:val="0"/>
          <w:marTop w:val="0"/>
          <w:marBottom w:val="0"/>
          <w:divBdr>
            <w:top w:val="none" w:sz="0" w:space="0" w:color="auto"/>
            <w:left w:val="none" w:sz="0" w:space="0" w:color="auto"/>
            <w:bottom w:val="none" w:sz="0" w:space="0" w:color="auto"/>
            <w:right w:val="none" w:sz="0" w:space="0" w:color="auto"/>
          </w:divBdr>
        </w:div>
        <w:div w:id="869417372">
          <w:marLeft w:val="640"/>
          <w:marRight w:val="0"/>
          <w:marTop w:val="0"/>
          <w:marBottom w:val="0"/>
          <w:divBdr>
            <w:top w:val="none" w:sz="0" w:space="0" w:color="auto"/>
            <w:left w:val="none" w:sz="0" w:space="0" w:color="auto"/>
            <w:bottom w:val="none" w:sz="0" w:space="0" w:color="auto"/>
            <w:right w:val="none" w:sz="0" w:space="0" w:color="auto"/>
          </w:divBdr>
        </w:div>
        <w:div w:id="882325191">
          <w:marLeft w:val="640"/>
          <w:marRight w:val="0"/>
          <w:marTop w:val="0"/>
          <w:marBottom w:val="0"/>
          <w:divBdr>
            <w:top w:val="none" w:sz="0" w:space="0" w:color="auto"/>
            <w:left w:val="none" w:sz="0" w:space="0" w:color="auto"/>
            <w:bottom w:val="none" w:sz="0" w:space="0" w:color="auto"/>
            <w:right w:val="none" w:sz="0" w:space="0" w:color="auto"/>
          </w:divBdr>
        </w:div>
        <w:div w:id="930940394">
          <w:marLeft w:val="640"/>
          <w:marRight w:val="0"/>
          <w:marTop w:val="0"/>
          <w:marBottom w:val="0"/>
          <w:divBdr>
            <w:top w:val="none" w:sz="0" w:space="0" w:color="auto"/>
            <w:left w:val="none" w:sz="0" w:space="0" w:color="auto"/>
            <w:bottom w:val="none" w:sz="0" w:space="0" w:color="auto"/>
            <w:right w:val="none" w:sz="0" w:space="0" w:color="auto"/>
          </w:divBdr>
        </w:div>
        <w:div w:id="938178916">
          <w:marLeft w:val="640"/>
          <w:marRight w:val="0"/>
          <w:marTop w:val="0"/>
          <w:marBottom w:val="0"/>
          <w:divBdr>
            <w:top w:val="none" w:sz="0" w:space="0" w:color="auto"/>
            <w:left w:val="none" w:sz="0" w:space="0" w:color="auto"/>
            <w:bottom w:val="none" w:sz="0" w:space="0" w:color="auto"/>
            <w:right w:val="none" w:sz="0" w:space="0" w:color="auto"/>
          </w:divBdr>
        </w:div>
        <w:div w:id="959413913">
          <w:marLeft w:val="640"/>
          <w:marRight w:val="0"/>
          <w:marTop w:val="0"/>
          <w:marBottom w:val="0"/>
          <w:divBdr>
            <w:top w:val="none" w:sz="0" w:space="0" w:color="auto"/>
            <w:left w:val="none" w:sz="0" w:space="0" w:color="auto"/>
            <w:bottom w:val="none" w:sz="0" w:space="0" w:color="auto"/>
            <w:right w:val="none" w:sz="0" w:space="0" w:color="auto"/>
          </w:divBdr>
        </w:div>
        <w:div w:id="1245069469">
          <w:marLeft w:val="640"/>
          <w:marRight w:val="0"/>
          <w:marTop w:val="0"/>
          <w:marBottom w:val="0"/>
          <w:divBdr>
            <w:top w:val="none" w:sz="0" w:space="0" w:color="auto"/>
            <w:left w:val="none" w:sz="0" w:space="0" w:color="auto"/>
            <w:bottom w:val="none" w:sz="0" w:space="0" w:color="auto"/>
            <w:right w:val="none" w:sz="0" w:space="0" w:color="auto"/>
          </w:divBdr>
        </w:div>
        <w:div w:id="1436824205">
          <w:marLeft w:val="640"/>
          <w:marRight w:val="0"/>
          <w:marTop w:val="0"/>
          <w:marBottom w:val="0"/>
          <w:divBdr>
            <w:top w:val="none" w:sz="0" w:space="0" w:color="auto"/>
            <w:left w:val="none" w:sz="0" w:space="0" w:color="auto"/>
            <w:bottom w:val="none" w:sz="0" w:space="0" w:color="auto"/>
            <w:right w:val="none" w:sz="0" w:space="0" w:color="auto"/>
          </w:divBdr>
        </w:div>
        <w:div w:id="1458255982">
          <w:marLeft w:val="640"/>
          <w:marRight w:val="0"/>
          <w:marTop w:val="0"/>
          <w:marBottom w:val="0"/>
          <w:divBdr>
            <w:top w:val="none" w:sz="0" w:space="0" w:color="auto"/>
            <w:left w:val="none" w:sz="0" w:space="0" w:color="auto"/>
            <w:bottom w:val="none" w:sz="0" w:space="0" w:color="auto"/>
            <w:right w:val="none" w:sz="0" w:space="0" w:color="auto"/>
          </w:divBdr>
        </w:div>
        <w:div w:id="1463108577">
          <w:marLeft w:val="640"/>
          <w:marRight w:val="0"/>
          <w:marTop w:val="0"/>
          <w:marBottom w:val="0"/>
          <w:divBdr>
            <w:top w:val="none" w:sz="0" w:space="0" w:color="auto"/>
            <w:left w:val="none" w:sz="0" w:space="0" w:color="auto"/>
            <w:bottom w:val="none" w:sz="0" w:space="0" w:color="auto"/>
            <w:right w:val="none" w:sz="0" w:space="0" w:color="auto"/>
          </w:divBdr>
        </w:div>
        <w:div w:id="1466701431">
          <w:marLeft w:val="640"/>
          <w:marRight w:val="0"/>
          <w:marTop w:val="0"/>
          <w:marBottom w:val="0"/>
          <w:divBdr>
            <w:top w:val="none" w:sz="0" w:space="0" w:color="auto"/>
            <w:left w:val="none" w:sz="0" w:space="0" w:color="auto"/>
            <w:bottom w:val="none" w:sz="0" w:space="0" w:color="auto"/>
            <w:right w:val="none" w:sz="0" w:space="0" w:color="auto"/>
          </w:divBdr>
        </w:div>
        <w:div w:id="1504975279">
          <w:marLeft w:val="640"/>
          <w:marRight w:val="0"/>
          <w:marTop w:val="0"/>
          <w:marBottom w:val="0"/>
          <w:divBdr>
            <w:top w:val="none" w:sz="0" w:space="0" w:color="auto"/>
            <w:left w:val="none" w:sz="0" w:space="0" w:color="auto"/>
            <w:bottom w:val="none" w:sz="0" w:space="0" w:color="auto"/>
            <w:right w:val="none" w:sz="0" w:space="0" w:color="auto"/>
          </w:divBdr>
        </w:div>
        <w:div w:id="1654680124">
          <w:marLeft w:val="640"/>
          <w:marRight w:val="0"/>
          <w:marTop w:val="0"/>
          <w:marBottom w:val="0"/>
          <w:divBdr>
            <w:top w:val="none" w:sz="0" w:space="0" w:color="auto"/>
            <w:left w:val="none" w:sz="0" w:space="0" w:color="auto"/>
            <w:bottom w:val="none" w:sz="0" w:space="0" w:color="auto"/>
            <w:right w:val="none" w:sz="0" w:space="0" w:color="auto"/>
          </w:divBdr>
        </w:div>
        <w:div w:id="1673023121">
          <w:marLeft w:val="640"/>
          <w:marRight w:val="0"/>
          <w:marTop w:val="0"/>
          <w:marBottom w:val="0"/>
          <w:divBdr>
            <w:top w:val="none" w:sz="0" w:space="0" w:color="auto"/>
            <w:left w:val="none" w:sz="0" w:space="0" w:color="auto"/>
            <w:bottom w:val="none" w:sz="0" w:space="0" w:color="auto"/>
            <w:right w:val="none" w:sz="0" w:space="0" w:color="auto"/>
          </w:divBdr>
        </w:div>
        <w:div w:id="1681009590">
          <w:marLeft w:val="640"/>
          <w:marRight w:val="0"/>
          <w:marTop w:val="0"/>
          <w:marBottom w:val="0"/>
          <w:divBdr>
            <w:top w:val="none" w:sz="0" w:space="0" w:color="auto"/>
            <w:left w:val="none" w:sz="0" w:space="0" w:color="auto"/>
            <w:bottom w:val="none" w:sz="0" w:space="0" w:color="auto"/>
            <w:right w:val="none" w:sz="0" w:space="0" w:color="auto"/>
          </w:divBdr>
        </w:div>
        <w:div w:id="1819610604">
          <w:marLeft w:val="640"/>
          <w:marRight w:val="0"/>
          <w:marTop w:val="0"/>
          <w:marBottom w:val="0"/>
          <w:divBdr>
            <w:top w:val="none" w:sz="0" w:space="0" w:color="auto"/>
            <w:left w:val="none" w:sz="0" w:space="0" w:color="auto"/>
            <w:bottom w:val="none" w:sz="0" w:space="0" w:color="auto"/>
            <w:right w:val="none" w:sz="0" w:space="0" w:color="auto"/>
          </w:divBdr>
        </w:div>
        <w:div w:id="1884707304">
          <w:marLeft w:val="640"/>
          <w:marRight w:val="0"/>
          <w:marTop w:val="0"/>
          <w:marBottom w:val="0"/>
          <w:divBdr>
            <w:top w:val="none" w:sz="0" w:space="0" w:color="auto"/>
            <w:left w:val="none" w:sz="0" w:space="0" w:color="auto"/>
            <w:bottom w:val="none" w:sz="0" w:space="0" w:color="auto"/>
            <w:right w:val="none" w:sz="0" w:space="0" w:color="auto"/>
          </w:divBdr>
        </w:div>
        <w:div w:id="1901821661">
          <w:marLeft w:val="640"/>
          <w:marRight w:val="0"/>
          <w:marTop w:val="0"/>
          <w:marBottom w:val="0"/>
          <w:divBdr>
            <w:top w:val="none" w:sz="0" w:space="0" w:color="auto"/>
            <w:left w:val="none" w:sz="0" w:space="0" w:color="auto"/>
            <w:bottom w:val="none" w:sz="0" w:space="0" w:color="auto"/>
            <w:right w:val="none" w:sz="0" w:space="0" w:color="auto"/>
          </w:divBdr>
        </w:div>
        <w:div w:id="1912227939">
          <w:marLeft w:val="640"/>
          <w:marRight w:val="0"/>
          <w:marTop w:val="0"/>
          <w:marBottom w:val="0"/>
          <w:divBdr>
            <w:top w:val="none" w:sz="0" w:space="0" w:color="auto"/>
            <w:left w:val="none" w:sz="0" w:space="0" w:color="auto"/>
            <w:bottom w:val="none" w:sz="0" w:space="0" w:color="auto"/>
            <w:right w:val="none" w:sz="0" w:space="0" w:color="auto"/>
          </w:divBdr>
        </w:div>
        <w:div w:id="1945574884">
          <w:marLeft w:val="640"/>
          <w:marRight w:val="0"/>
          <w:marTop w:val="0"/>
          <w:marBottom w:val="0"/>
          <w:divBdr>
            <w:top w:val="none" w:sz="0" w:space="0" w:color="auto"/>
            <w:left w:val="none" w:sz="0" w:space="0" w:color="auto"/>
            <w:bottom w:val="none" w:sz="0" w:space="0" w:color="auto"/>
            <w:right w:val="none" w:sz="0" w:space="0" w:color="auto"/>
          </w:divBdr>
        </w:div>
      </w:divsChild>
    </w:div>
    <w:div w:id="1992442533">
      <w:bodyDiv w:val="1"/>
      <w:marLeft w:val="0"/>
      <w:marRight w:val="0"/>
      <w:marTop w:val="0"/>
      <w:marBottom w:val="0"/>
      <w:divBdr>
        <w:top w:val="none" w:sz="0" w:space="0" w:color="auto"/>
        <w:left w:val="none" w:sz="0" w:space="0" w:color="auto"/>
        <w:bottom w:val="none" w:sz="0" w:space="0" w:color="auto"/>
        <w:right w:val="none" w:sz="0" w:space="0" w:color="auto"/>
      </w:divBdr>
    </w:div>
    <w:div w:id="2000038936">
      <w:bodyDiv w:val="1"/>
      <w:marLeft w:val="0"/>
      <w:marRight w:val="0"/>
      <w:marTop w:val="0"/>
      <w:marBottom w:val="0"/>
      <w:divBdr>
        <w:top w:val="none" w:sz="0" w:space="0" w:color="auto"/>
        <w:left w:val="none" w:sz="0" w:space="0" w:color="auto"/>
        <w:bottom w:val="none" w:sz="0" w:space="0" w:color="auto"/>
        <w:right w:val="none" w:sz="0" w:space="0" w:color="auto"/>
      </w:divBdr>
      <w:divsChild>
        <w:div w:id="5601580">
          <w:marLeft w:val="640"/>
          <w:marRight w:val="0"/>
          <w:marTop w:val="0"/>
          <w:marBottom w:val="0"/>
          <w:divBdr>
            <w:top w:val="none" w:sz="0" w:space="0" w:color="auto"/>
            <w:left w:val="none" w:sz="0" w:space="0" w:color="auto"/>
            <w:bottom w:val="none" w:sz="0" w:space="0" w:color="auto"/>
            <w:right w:val="none" w:sz="0" w:space="0" w:color="auto"/>
          </w:divBdr>
        </w:div>
        <w:div w:id="57048167">
          <w:marLeft w:val="640"/>
          <w:marRight w:val="0"/>
          <w:marTop w:val="0"/>
          <w:marBottom w:val="0"/>
          <w:divBdr>
            <w:top w:val="none" w:sz="0" w:space="0" w:color="auto"/>
            <w:left w:val="none" w:sz="0" w:space="0" w:color="auto"/>
            <w:bottom w:val="none" w:sz="0" w:space="0" w:color="auto"/>
            <w:right w:val="none" w:sz="0" w:space="0" w:color="auto"/>
          </w:divBdr>
        </w:div>
        <w:div w:id="91898437">
          <w:marLeft w:val="640"/>
          <w:marRight w:val="0"/>
          <w:marTop w:val="0"/>
          <w:marBottom w:val="0"/>
          <w:divBdr>
            <w:top w:val="none" w:sz="0" w:space="0" w:color="auto"/>
            <w:left w:val="none" w:sz="0" w:space="0" w:color="auto"/>
            <w:bottom w:val="none" w:sz="0" w:space="0" w:color="auto"/>
            <w:right w:val="none" w:sz="0" w:space="0" w:color="auto"/>
          </w:divBdr>
        </w:div>
        <w:div w:id="110363032">
          <w:marLeft w:val="640"/>
          <w:marRight w:val="0"/>
          <w:marTop w:val="0"/>
          <w:marBottom w:val="0"/>
          <w:divBdr>
            <w:top w:val="none" w:sz="0" w:space="0" w:color="auto"/>
            <w:left w:val="none" w:sz="0" w:space="0" w:color="auto"/>
            <w:bottom w:val="none" w:sz="0" w:space="0" w:color="auto"/>
            <w:right w:val="none" w:sz="0" w:space="0" w:color="auto"/>
          </w:divBdr>
        </w:div>
        <w:div w:id="124852163">
          <w:marLeft w:val="640"/>
          <w:marRight w:val="0"/>
          <w:marTop w:val="0"/>
          <w:marBottom w:val="0"/>
          <w:divBdr>
            <w:top w:val="none" w:sz="0" w:space="0" w:color="auto"/>
            <w:left w:val="none" w:sz="0" w:space="0" w:color="auto"/>
            <w:bottom w:val="none" w:sz="0" w:space="0" w:color="auto"/>
            <w:right w:val="none" w:sz="0" w:space="0" w:color="auto"/>
          </w:divBdr>
        </w:div>
        <w:div w:id="150683357">
          <w:marLeft w:val="640"/>
          <w:marRight w:val="0"/>
          <w:marTop w:val="0"/>
          <w:marBottom w:val="0"/>
          <w:divBdr>
            <w:top w:val="none" w:sz="0" w:space="0" w:color="auto"/>
            <w:left w:val="none" w:sz="0" w:space="0" w:color="auto"/>
            <w:bottom w:val="none" w:sz="0" w:space="0" w:color="auto"/>
            <w:right w:val="none" w:sz="0" w:space="0" w:color="auto"/>
          </w:divBdr>
        </w:div>
        <w:div w:id="198781948">
          <w:marLeft w:val="640"/>
          <w:marRight w:val="0"/>
          <w:marTop w:val="0"/>
          <w:marBottom w:val="0"/>
          <w:divBdr>
            <w:top w:val="none" w:sz="0" w:space="0" w:color="auto"/>
            <w:left w:val="none" w:sz="0" w:space="0" w:color="auto"/>
            <w:bottom w:val="none" w:sz="0" w:space="0" w:color="auto"/>
            <w:right w:val="none" w:sz="0" w:space="0" w:color="auto"/>
          </w:divBdr>
        </w:div>
        <w:div w:id="266426336">
          <w:marLeft w:val="640"/>
          <w:marRight w:val="0"/>
          <w:marTop w:val="0"/>
          <w:marBottom w:val="0"/>
          <w:divBdr>
            <w:top w:val="none" w:sz="0" w:space="0" w:color="auto"/>
            <w:left w:val="none" w:sz="0" w:space="0" w:color="auto"/>
            <w:bottom w:val="none" w:sz="0" w:space="0" w:color="auto"/>
            <w:right w:val="none" w:sz="0" w:space="0" w:color="auto"/>
          </w:divBdr>
        </w:div>
        <w:div w:id="298998693">
          <w:marLeft w:val="640"/>
          <w:marRight w:val="0"/>
          <w:marTop w:val="0"/>
          <w:marBottom w:val="0"/>
          <w:divBdr>
            <w:top w:val="none" w:sz="0" w:space="0" w:color="auto"/>
            <w:left w:val="none" w:sz="0" w:space="0" w:color="auto"/>
            <w:bottom w:val="none" w:sz="0" w:space="0" w:color="auto"/>
            <w:right w:val="none" w:sz="0" w:space="0" w:color="auto"/>
          </w:divBdr>
        </w:div>
        <w:div w:id="311444675">
          <w:marLeft w:val="640"/>
          <w:marRight w:val="0"/>
          <w:marTop w:val="0"/>
          <w:marBottom w:val="0"/>
          <w:divBdr>
            <w:top w:val="none" w:sz="0" w:space="0" w:color="auto"/>
            <w:left w:val="none" w:sz="0" w:space="0" w:color="auto"/>
            <w:bottom w:val="none" w:sz="0" w:space="0" w:color="auto"/>
            <w:right w:val="none" w:sz="0" w:space="0" w:color="auto"/>
          </w:divBdr>
        </w:div>
        <w:div w:id="353579337">
          <w:marLeft w:val="640"/>
          <w:marRight w:val="0"/>
          <w:marTop w:val="0"/>
          <w:marBottom w:val="0"/>
          <w:divBdr>
            <w:top w:val="none" w:sz="0" w:space="0" w:color="auto"/>
            <w:left w:val="none" w:sz="0" w:space="0" w:color="auto"/>
            <w:bottom w:val="none" w:sz="0" w:space="0" w:color="auto"/>
            <w:right w:val="none" w:sz="0" w:space="0" w:color="auto"/>
          </w:divBdr>
        </w:div>
        <w:div w:id="462965877">
          <w:marLeft w:val="640"/>
          <w:marRight w:val="0"/>
          <w:marTop w:val="0"/>
          <w:marBottom w:val="0"/>
          <w:divBdr>
            <w:top w:val="none" w:sz="0" w:space="0" w:color="auto"/>
            <w:left w:val="none" w:sz="0" w:space="0" w:color="auto"/>
            <w:bottom w:val="none" w:sz="0" w:space="0" w:color="auto"/>
            <w:right w:val="none" w:sz="0" w:space="0" w:color="auto"/>
          </w:divBdr>
        </w:div>
        <w:div w:id="481628674">
          <w:marLeft w:val="640"/>
          <w:marRight w:val="0"/>
          <w:marTop w:val="0"/>
          <w:marBottom w:val="0"/>
          <w:divBdr>
            <w:top w:val="none" w:sz="0" w:space="0" w:color="auto"/>
            <w:left w:val="none" w:sz="0" w:space="0" w:color="auto"/>
            <w:bottom w:val="none" w:sz="0" w:space="0" w:color="auto"/>
            <w:right w:val="none" w:sz="0" w:space="0" w:color="auto"/>
          </w:divBdr>
        </w:div>
        <w:div w:id="510802947">
          <w:marLeft w:val="640"/>
          <w:marRight w:val="0"/>
          <w:marTop w:val="0"/>
          <w:marBottom w:val="0"/>
          <w:divBdr>
            <w:top w:val="none" w:sz="0" w:space="0" w:color="auto"/>
            <w:left w:val="none" w:sz="0" w:space="0" w:color="auto"/>
            <w:bottom w:val="none" w:sz="0" w:space="0" w:color="auto"/>
            <w:right w:val="none" w:sz="0" w:space="0" w:color="auto"/>
          </w:divBdr>
        </w:div>
        <w:div w:id="537011104">
          <w:marLeft w:val="640"/>
          <w:marRight w:val="0"/>
          <w:marTop w:val="0"/>
          <w:marBottom w:val="0"/>
          <w:divBdr>
            <w:top w:val="none" w:sz="0" w:space="0" w:color="auto"/>
            <w:left w:val="none" w:sz="0" w:space="0" w:color="auto"/>
            <w:bottom w:val="none" w:sz="0" w:space="0" w:color="auto"/>
            <w:right w:val="none" w:sz="0" w:space="0" w:color="auto"/>
          </w:divBdr>
        </w:div>
        <w:div w:id="553782554">
          <w:marLeft w:val="640"/>
          <w:marRight w:val="0"/>
          <w:marTop w:val="0"/>
          <w:marBottom w:val="0"/>
          <w:divBdr>
            <w:top w:val="none" w:sz="0" w:space="0" w:color="auto"/>
            <w:left w:val="none" w:sz="0" w:space="0" w:color="auto"/>
            <w:bottom w:val="none" w:sz="0" w:space="0" w:color="auto"/>
            <w:right w:val="none" w:sz="0" w:space="0" w:color="auto"/>
          </w:divBdr>
        </w:div>
        <w:div w:id="572815951">
          <w:marLeft w:val="640"/>
          <w:marRight w:val="0"/>
          <w:marTop w:val="0"/>
          <w:marBottom w:val="0"/>
          <w:divBdr>
            <w:top w:val="none" w:sz="0" w:space="0" w:color="auto"/>
            <w:left w:val="none" w:sz="0" w:space="0" w:color="auto"/>
            <w:bottom w:val="none" w:sz="0" w:space="0" w:color="auto"/>
            <w:right w:val="none" w:sz="0" w:space="0" w:color="auto"/>
          </w:divBdr>
        </w:div>
        <w:div w:id="575090341">
          <w:marLeft w:val="640"/>
          <w:marRight w:val="0"/>
          <w:marTop w:val="0"/>
          <w:marBottom w:val="0"/>
          <w:divBdr>
            <w:top w:val="none" w:sz="0" w:space="0" w:color="auto"/>
            <w:left w:val="none" w:sz="0" w:space="0" w:color="auto"/>
            <w:bottom w:val="none" w:sz="0" w:space="0" w:color="auto"/>
            <w:right w:val="none" w:sz="0" w:space="0" w:color="auto"/>
          </w:divBdr>
        </w:div>
        <w:div w:id="584994118">
          <w:marLeft w:val="640"/>
          <w:marRight w:val="0"/>
          <w:marTop w:val="0"/>
          <w:marBottom w:val="0"/>
          <w:divBdr>
            <w:top w:val="none" w:sz="0" w:space="0" w:color="auto"/>
            <w:left w:val="none" w:sz="0" w:space="0" w:color="auto"/>
            <w:bottom w:val="none" w:sz="0" w:space="0" w:color="auto"/>
            <w:right w:val="none" w:sz="0" w:space="0" w:color="auto"/>
          </w:divBdr>
        </w:div>
        <w:div w:id="590510806">
          <w:marLeft w:val="640"/>
          <w:marRight w:val="0"/>
          <w:marTop w:val="0"/>
          <w:marBottom w:val="0"/>
          <w:divBdr>
            <w:top w:val="none" w:sz="0" w:space="0" w:color="auto"/>
            <w:left w:val="none" w:sz="0" w:space="0" w:color="auto"/>
            <w:bottom w:val="none" w:sz="0" w:space="0" w:color="auto"/>
            <w:right w:val="none" w:sz="0" w:space="0" w:color="auto"/>
          </w:divBdr>
        </w:div>
        <w:div w:id="598878052">
          <w:marLeft w:val="640"/>
          <w:marRight w:val="0"/>
          <w:marTop w:val="0"/>
          <w:marBottom w:val="0"/>
          <w:divBdr>
            <w:top w:val="none" w:sz="0" w:space="0" w:color="auto"/>
            <w:left w:val="none" w:sz="0" w:space="0" w:color="auto"/>
            <w:bottom w:val="none" w:sz="0" w:space="0" w:color="auto"/>
            <w:right w:val="none" w:sz="0" w:space="0" w:color="auto"/>
          </w:divBdr>
        </w:div>
        <w:div w:id="681081166">
          <w:marLeft w:val="640"/>
          <w:marRight w:val="0"/>
          <w:marTop w:val="0"/>
          <w:marBottom w:val="0"/>
          <w:divBdr>
            <w:top w:val="none" w:sz="0" w:space="0" w:color="auto"/>
            <w:left w:val="none" w:sz="0" w:space="0" w:color="auto"/>
            <w:bottom w:val="none" w:sz="0" w:space="0" w:color="auto"/>
            <w:right w:val="none" w:sz="0" w:space="0" w:color="auto"/>
          </w:divBdr>
        </w:div>
        <w:div w:id="693195181">
          <w:marLeft w:val="640"/>
          <w:marRight w:val="0"/>
          <w:marTop w:val="0"/>
          <w:marBottom w:val="0"/>
          <w:divBdr>
            <w:top w:val="none" w:sz="0" w:space="0" w:color="auto"/>
            <w:left w:val="none" w:sz="0" w:space="0" w:color="auto"/>
            <w:bottom w:val="none" w:sz="0" w:space="0" w:color="auto"/>
            <w:right w:val="none" w:sz="0" w:space="0" w:color="auto"/>
          </w:divBdr>
        </w:div>
        <w:div w:id="745884758">
          <w:marLeft w:val="640"/>
          <w:marRight w:val="0"/>
          <w:marTop w:val="0"/>
          <w:marBottom w:val="0"/>
          <w:divBdr>
            <w:top w:val="none" w:sz="0" w:space="0" w:color="auto"/>
            <w:left w:val="none" w:sz="0" w:space="0" w:color="auto"/>
            <w:bottom w:val="none" w:sz="0" w:space="0" w:color="auto"/>
            <w:right w:val="none" w:sz="0" w:space="0" w:color="auto"/>
          </w:divBdr>
        </w:div>
        <w:div w:id="1026100503">
          <w:marLeft w:val="640"/>
          <w:marRight w:val="0"/>
          <w:marTop w:val="0"/>
          <w:marBottom w:val="0"/>
          <w:divBdr>
            <w:top w:val="none" w:sz="0" w:space="0" w:color="auto"/>
            <w:left w:val="none" w:sz="0" w:space="0" w:color="auto"/>
            <w:bottom w:val="none" w:sz="0" w:space="0" w:color="auto"/>
            <w:right w:val="none" w:sz="0" w:space="0" w:color="auto"/>
          </w:divBdr>
        </w:div>
        <w:div w:id="1058893645">
          <w:marLeft w:val="640"/>
          <w:marRight w:val="0"/>
          <w:marTop w:val="0"/>
          <w:marBottom w:val="0"/>
          <w:divBdr>
            <w:top w:val="none" w:sz="0" w:space="0" w:color="auto"/>
            <w:left w:val="none" w:sz="0" w:space="0" w:color="auto"/>
            <w:bottom w:val="none" w:sz="0" w:space="0" w:color="auto"/>
            <w:right w:val="none" w:sz="0" w:space="0" w:color="auto"/>
          </w:divBdr>
        </w:div>
        <w:div w:id="1124234254">
          <w:marLeft w:val="640"/>
          <w:marRight w:val="0"/>
          <w:marTop w:val="0"/>
          <w:marBottom w:val="0"/>
          <w:divBdr>
            <w:top w:val="none" w:sz="0" w:space="0" w:color="auto"/>
            <w:left w:val="none" w:sz="0" w:space="0" w:color="auto"/>
            <w:bottom w:val="none" w:sz="0" w:space="0" w:color="auto"/>
            <w:right w:val="none" w:sz="0" w:space="0" w:color="auto"/>
          </w:divBdr>
        </w:div>
        <w:div w:id="1141314825">
          <w:marLeft w:val="640"/>
          <w:marRight w:val="0"/>
          <w:marTop w:val="0"/>
          <w:marBottom w:val="0"/>
          <w:divBdr>
            <w:top w:val="none" w:sz="0" w:space="0" w:color="auto"/>
            <w:left w:val="none" w:sz="0" w:space="0" w:color="auto"/>
            <w:bottom w:val="none" w:sz="0" w:space="0" w:color="auto"/>
            <w:right w:val="none" w:sz="0" w:space="0" w:color="auto"/>
          </w:divBdr>
        </w:div>
        <w:div w:id="1153713549">
          <w:marLeft w:val="640"/>
          <w:marRight w:val="0"/>
          <w:marTop w:val="0"/>
          <w:marBottom w:val="0"/>
          <w:divBdr>
            <w:top w:val="none" w:sz="0" w:space="0" w:color="auto"/>
            <w:left w:val="none" w:sz="0" w:space="0" w:color="auto"/>
            <w:bottom w:val="none" w:sz="0" w:space="0" w:color="auto"/>
            <w:right w:val="none" w:sz="0" w:space="0" w:color="auto"/>
          </w:divBdr>
        </w:div>
        <w:div w:id="1171680739">
          <w:marLeft w:val="640"/>
          <w:marRight w:val="0"/>
          <w:marTop w:val="0"/>
          <w:marBottom w:val="0"/>
          <w:divBdr>
            <w:top w:val="none" w:sz="0" w:space="0" w:color="auto"/>
            <w:left w:val="none" w:sz="0" w:space="0" w:color="auto"/>
            <w:bottom w:val="none" w:sz="0" w:space="0" w:color="auto"/>
            <w:right w:val="none" w:sz="0" w:space="0" w:color="auto"/>
          </w:divBdr>
        </w:div>
        <w:div w:id="1187869045">
          <w:marLeft w:val="640"/>
          <w:marRight w:val="0"/>
          <w:marTop w:val="0"/>
          <w:marBottom w:val="0"/>
          <w:divBdr>
            <w:top w:val="none" w:sz="0" w:space="0" w:color="auto"/>
            <w:left w:val="none" w:sz="0" w:space="0" w:color="auto"/>
            <w:bottom w:val="none" w:sz="0" w:space="0" w:color="auto"/>
            <w:right w:val="none" w:sz="0" w:space="0" w:color="auto"/>
          </w:divBdr>
        </w:div>
        <w:div w:id="1230114962">
          <w:marLeft w:val="640"/>
          <w:marRight w:val="0"/>
          <w:marTop w:val="0"/>
          <w:marBottom w:val="0"/>
          <w:divBdr>
            <w:top w:val="none" w:sz="0" w:space="0" w:color="auto"/>
            <w:left w:val="none" w:sz="0" w:space="0" w:color="auto"/>
            <w:bottom w:val="none" w:sz="0" w:space="0" w:color="auto"/>
            <w:right w:val="none" w:sz="0" w:space="0" w:color="auto"/>
          </w:divBdr>
        </w:div>
        <w:div w:id="1259174293">
          <w:marLeft w:val="640"/>
          <w:marRight w:val="0"/>
          <w:marTop w:val="0"/>
          <w:marBottom w:val="0"/>
          <w:divBdr>
            <w:top w:val="none" w:sz="0" w:space="0" w:color="auto"/>
            <w:left w:val="none" w:sz="0" w:space="0" w:color="auto"/>
            <w:bottom w:val="none" w:sz="0" w:space="0" w:color="auto"/>
            <w:right w:val="none" w:sz="0" w:space="0" w:color="auto"/>
          </w:divBdr>
        </w:div>
        <w:div w:id="1294286633">
          <w:marLeft w:val="640"/>
          <w:marRight w:val="0"/>
          <w:marTop w:val="0"/>
          <w:marBottom w:val="0"/>
          <w:divBdr>
            <w:top w:val="none" w:sz="0" w:space="0" w:color="auto"/>
            <w:left w:val="none" w:sz="0" w:space="0" w:color="auto"/>
            <w:bottom w:val="none" w:sz="0" w:space="0" w:color="auto"/>
            <w:right w:val="none" w:sz="0" w:space="0" w:color="auto"/>
          </w:divBdr>
        </w:div>
        <w:div w:id="1315570724">
          <w:marLeft w:val="640"/>
          <w:marRight w:val="0"/>
          <w:marTop w:val="0"/>
          <w:marBottom w:val="0"/>
          <w:divBdr>
            <w:top w:val="none" w:sz="0" w:space="0" w:color="auto"/>
            <w:left w:val="none" w:sz="0" w:space="0" w:color="auto"/>
            <w:bottom w:val="none" w:sz="0" w:space="0" w:color="auto"/>
            <w:right w:val="none" w:sz="0" w:space="0" w:color="auto"/>
          </w:divBdr>
        </w:div>
        <w:div w:id="1316103337">
          <w:marLeft w:val="640"/>
          <w:marRight w:val="0"/>
          <w:marTop w:val="0"/>
          <w:marBottom w:val="0"/>
          <w:divBdr>
            <w:top w:val="none" w:sz="0" w:space="0" w:color="auto"/>
            <w:left w:val="none" w:sz="0" w:space="0" w:color="auto"/>
            <w:bottom w:val="none" w:sz="0" w:space="0" w:color="auto"/>
            <w:right w:val="none" w:sz="0" w:space="0" w:color="auto"/>
          </w:divBdr>
        </w:div>
        <w:div w:id="1360814973">
          <w:marLeft w:val="640"/>
          <w:marRight w:val="0"/>
          <w:marTop w:val="0"/>
          <w:marBottom w:val="0"/>
          <w:divBdr>
            <w:top w:val="none" w:sz="0" w:space="0" w:color="auto"/>
            <w:left w:val="none" w:sz="0" w:space="0" w:color="auto"/>
            <w:bottom w:val="none" w:sz="0" w:space="0" w:color="auto"/>
            <w:right w:val="none" w:sz="0" w:space="0" w:color="auto"/>
          </w:divBdr>
        </w:div>
        <w:div w:id="1402409760">
          <w:marLeft w:val="640"/>
          <w:marRight w:val="0"/>
          <w:marTop w:val="0"/>
          <w:marBottom w:val="0"/>
          <w:divBdr>
            <w:top w:val="none" w:sz="0" w:space="0" w:color="auto"/>
            <w:left w:val="none" w:sz="0" w:space="0" w:color="auto"/>
            <w:bottom w:val="none" w:sz="0" w:space="0" w:color="auto"/>
            <w:right w:val="none" w:sz="0" w:space="0" w:color="auto"/>
          </w:divBdr>
        </w:div>
        <w:div w:id="1445224149">
          <w:marLeft w:val="640"/>
          <w:marRight w:val="0"/>
          <w:marTop w:val="0"/>
          <w:marBottom w:val="0"/>
          <w:divBdr>
            <w:top w:val="none" w:sz="0" w:space="0" w:color="auto"/>
            <w:left w:val="none" w:sz="0" w:space="0" w:color="auto"/>
            <w:bottom w:val="none" w:sz="0" w:space="0" w:color="auto"/>
            <w:right w:val="none" w:sz="0" w:space="0" w:color="auto"/>
          </w:divBdr>
        </w:div>
        <w:div w:id="1530024064">
          <w:marLeft w:val="640"/>
          <w:marRight w:val="0"/>
          <w:marTop w:val="0"/>
          <w:marBottom w:val="0"/>
          <w:divBdr>
            <w:top w:val="none" w:sz="0" w:space="0" w:color="auto"/>
            <w:left w:val="none" w:sz="0" w:space="0" w:color="auto"/>
            <w:bottom w:val="none" w:sz="0" w:space="0" w:color="auto"/>
            <w:right w:val="none" w:sz="0" w:space="0" w:color="auto"/>
          </w:divBdr>
        </w:div>
        <w:div w:id="1549145530">
          <w:marLeft w:val="640"/>
          <w:marRight w:val="0"/>
          <w:marTop w:val="0"/>
          <w:marBottom w:val="0"/>
          <w:divBdr>
            <w:top w:val="none" w:sz="0" w:space="0" w:color="auto"/>
            <w:left w:val="none" w:sz="0" w:space="0" w:color="auto"/>
            <w:bottom w:val="none" w:sz="0" w:space="0" w:color="auto"/>
            <w:right w:val="none" w:sz="0" w:space="0" w:color="auto"/>
          </w:divBdr>
        </w:div>
        <w:div w:id="1591235169">
          <w:marLeft w:val="640"/>
          <w:marRight w:val="0"/>
          <w:marTop w:val="0"/>
          <w:marBottom w:val="0"/>
          <w:divBdr>
            <w:top w:val="none" w:sz="0" w:space="0" w:color="auto"/>
            <w:left w:val="none" w:sz="0" w:space="0" w:color="auto"/>
            <w:bottom w:val="none" w:sz="0" w:space="0" w:color="auto"/>
            <w:right w:val="none" w:sz="0" w:space="0" w:color="auto"/>
          </w:divBdr>
        </w:div>
        <w:div w:id="1598175827">
          <w:marLeft w:val="640"/>
          <w:marRight w:val="0"/>
          <w:marTop w:val="0"/>
          <w:marBottom w:val="0"/>
          <w:divBdr>
            <w:top w:val="none" w:sz="0" w:space="0" w:color="auto"/>
            <w:left w:val="none" w:sz="0" w:space="0" w:color="auto"/>
            <w:bottom w:val="none" w:sz="0" w:space="0" w:color="auto"/>
            <w:right w:val="none" w:sz="0" w:space="0" w:color="auto"/>
          </w:divBdr>
        </w:div>
        <w:div w:id="1607690935">
          <w:marLeft w:val="640"/>
          <w:marRight w:val="0"/>
          <w:marTop w:val="0"/>
          <w:marBottom w:val="0"/>
          <w:divBdr>
            <w:top w:val="none" w:sz="0" w:space="0" w:color="auto"/>
            <w:left w:val="none" w:sz="0" w:space="0" w:color="auto"/>
            <w:bottom w:val="none" w:sz="0" w:space="0" w:color="auto"/>
            <w:right w:val="none" w:sz="0" w:space="0" w:color="auto"/>
          </w:divBdr>
        </w:div>
        <w:div w:id="1614899157">
          <w:marLeft w:val="640"/>
          <w:marRight w:val="0"/>
          <w:marTop w:val="0"/>
          <w:marBottom w:val="0"/>
          <w:divBdr>
            <w:top w:val="none" w:sz="0" w:space="0" w:color="auto"/>
            <w:left w:val="none" w:sz="0" w:space="0" w:color="auto"/>
            <w:bottom w:val="none" w:sz="0" w:space="0" w:color="auto"/>
            <w:right w:val="none" w:sz="0" w:space="0" w:color="auto"/>
          </w:divBdr>
        </w:div>
        <w:div w:id="1677344949">
          <w:marLeft w:val="640"/>
          <w:marRight w:val="0"/>
          <w:marTop w:val="0"/>
          <w:marBottom w:val="0"/>
          <w:divBdr>
            <w:top w:val="none" w:sz="0" w:space="0" w:color="auto"/>
            <w:left w:val="none" w:sz="0" w:space="0" w:color="auto"/>
            <w:bottom w:val="none" w:sz="0" w:space="0" w:color="auto"/>
            <w:right w:val="none" w:sz="0" w:space="0" w:color="auto"/>
          </w:divBdr>
        </w:div>
        <w:div w:id="1685324125">
          <w:marLeft w:val="640"/>
          <w:marRight w:val="0"/>
          <w:marTop w:val="0"/>
          <w:marBottom w:val="0"/>
          <w:divBdr>
            <w:top w:val="none" w:sz="0" w:space="0" w:color="auto"/>
            <w:left w:val="none" w:sz="0" w:space="0" w:color="auto"/>
            <w:bottom w:val="none" w:sz="0" w:space="0" w:color="auto"/>
            <w:right w:val="none" w:sz="0" w:space="0" w:color="auto"/>
          </w:divBdr>
        </w:div>
        <w:div w:id="1695688216">
          <w:marLeft w:val="640"/>
          <w:marRight w:val="0"/>
          <w:marTop w:val="0"/>
          <w:marBottom w:val="0"/>
          <w:divBdr>
            <w:top w:val="none" w:sz="0" w:space="0" w:color="auto"/>
            <w:left w:val="none" w:sz="0" w:space="0" w:color="auto"/>
            <w:bottom w:val="none" w:sz="0" w:space="0" w:color="auto"/>
            <w:right w:val="none" w:sz="0" w:space="0" w:color="auto"/>
          </w:divBdr>
        </w:div>
        <w:div w:id="1753159474">
          <w:marLeft w:val="640"/>
          <w:marRight w:val="0"/>
          <w:marTop w:val="0"/>
          <w:marBottom w:val="0"/>
          <w:divBdr>
            <w:top w:val="none" w:sz="0" w:space="0" w:color="auto"/>
            <w:left w:val="none" w:sz="0" w:space="0" w:color="auto"/>
            <w:bottom w:val="none" w:sz="0" w:space="0" w:color="auto"/>
            <w:right w:val="none" w:sz="0" w:space="0" w:color="auto"/>
          </w:divBdr>
        </w:div>
        <w:div w:id="1791435527">
          <w:marLeft w:val="640"/>
          <w:marRight w:val="0"/>
          <w:marTop w:val="0"/>
          <w:marBottom w:val="0"/>
          <w:divBdr>
            <w:top w:val="none" w:sz="0" w:space="0" w:color="auto"/>
            <w:left w:val="none" w:sz="0" w:space="0" w:color="auto"/>
            <w:bottom w:val="none" w:sz="0" w:space="0" w:color="auto"/>
            <w:right w:val="none" w:sz="0" w:space="0" w:color="auto"/>
          </w:divBdr>
        </w:div>
        <w:div w:id="1883009736">
          <w:marLeft w:val="640"/>
          <w:marRight w:val="0"/>
          <w:marTop w:val="0"/>
          <w:marBottom w:val="0"/>
          <w:divBdr>
            <w:top w:val="none" w:sz="0" w:space="0" w:color="auto"/>
            <w:left w:val="none" w:sz="0" w:space="0" w:color="auto"/>
            <w:bottom w:val="none" w:sz="0" w:space="0" w:color="auto"/>
            <w:right w:val="none" w:sz="0" w:space="0" w:color="auto"/>
          </w:divBdr>
        </w:div>
        <w:div w:id="1904370341">
          <w:marLeft w:val="640"/>
          <w:marRight w:val="0"/>
          <w:marTop w:val="0"/>
          <w:marBottom w:val="0"/>
          <w:divBdr>
            <w:top w:val="none" w:sz="0" w:space="0" w:color="auto"/>
            <w:left w:val="none" w:sz="0" w:space="0" w:color="auto"/>
            <w:bottom w:val="none" w:sz="0" w:space="0" w:color="auto"/>
            <w:right w:val="none" w:sz="0" w:space="0" w:color="auto"/>
          </w:divBdr>
        </w:div>
        <w:div w:id="1944069427">
          <w:marLeft w:val="640"/>
          <w:marRight w:val="0"/>
          <w:marTop w:val="0"/>
          <w:marBottom w:val="0"/>
          <w:divBdr>
            <w:top w:val="none" w:sz="0" w:space="0" w:color="auto"/>
            <w:left w:val="none" w:sz="0" w:space="0" w:color="auto"/>
            <w:bottom w:val="none" w:sz="0" w:space="0" w:color="auto"/>
            <w:right w:val="none" w:sz="0" w:space="0" w:color="auto"/>
          </w:divBdr>
        </w:div>
        <w:div w:id="1961717324">
          <w:marLeft w:val="640"/>
          <w:marRight w:val="0"/>
          <w:marTop w:val="0"/>
          <w:marBottom w:val="0"/>
          <w:divBdr>
            <w:top w:val="none" w:sz="0" w:space="0" w:color="auto"/>
            <w:left w:val="none" w:sz="0" w:space="0" w:color="auto"/>
            <w:bottom w:val="none" w:sz="0" w:space="0" w:color="auto"/>
            <w:right w:val="none" w:sz="0" w:space="0" w:color="auto"/>
          </w:divBdr>
        </w:div>
        <w:div w:id="2013533271">
          <w:marLeft w:val="640"/>
          <w:marRight w:val="0"/>
          <w:marTop w:val="0"/>
          <w:marBottom w:val="0"/>
          <w:divBdr>
            <w:top w:val="none" w:sz="0" w:space="0" w:color="auto"/>
            <w:left w:val="none" w:sz="0" w:space="0" w:color="auto"/>
            <w:bottom w:val="none" w:sz="0" w:space="0" w:color="auto"/>
            <w:right w:val="none" w:sz="0" w:space="0" w:color="auto"/>
          </w:divBdr>
        </w:div>
        <w:div w:id="2019655416">
          <w:marLeft w:val="640"/>
          <w:marRight w:val="0"/>
          <w:marTop w:val="0"/>
          <w:marBottom w:val="0"/>
          <w:divBdr>
            <w:top w:val="none" w:sz="0" w:space="0" w:color="auto"/>
            <w:left w:val="none" w:sz="0" w:space="0" w:color="auto"/>
            <w:bottom w:val="none" w:sz="0" w:space="0" w:color="auto"/>
            <w:right w:val="none" w:sz="0" w:space="0" w:color="auto"/>
          </w:divBdr>
        </w:div>
        <w:div w:id="2078164118">
          <w:marLeft w:val="640"/>
          <w:marRight w:val="0"/>
          <w:marTop w:val="0"/>
          <w:marBottom w:val="0"/>
          <w:divBdr>
            <w:top w:val="none" w:sz="0" w:space="0" w:color="auto"/>
            <w:left w:val="none" w:sz="0" w:space="0" w:color="auto"/>
            <w:bottom w:val="none" w:sz="0" w:space="0" w:color="auto"/>
            <w:right w:val="none" w:sz="0" w:space="0" w:color="auto"/>
          </w:divBdr>
        </w:div>
      </w:divsChild>
    </w:div>
    <w:div w:id="2000379729">
      <w:bodyDiv w:val="1"/>
      <w:marLeft w:val="0"/>
      <w:marRight w:val="0"/>
      <w:marTop w:val="0"/>
      <w:marBottom w:val="0"/>
      <w:divBdr>
        <w:top w:val="none" w:sz="0" w:space="0" w:color="auto"/>
        <w:left w:val="none" w:sz="0" w:space="0" w:color="auto"/>
        <w:bottom w:val="none" w:sz="0" w:space="0" w:color="auto"/>
        <w:right w:val="none" w:sz="0" w:space="0" w:color="auto"/>
      </w:divBdr>
      <w:divsChild>
        <w:div w:id="884029733">
          <w:marLeft w:val="0"/>
          <w:marRight w:val="0"/>
          <w:marTop w:val="0"/>
          <w:marBottom w:val="0"/>
          <w:divBdr>
            <w:top w:val="none" w:sz="0" w:space="0" w:color="auto"/>
            <w:left w:val="none" w:sz="0" w:space="0" w:color="auto"/>
            <w:bottom w:val="none" w:sz="0" w:space="0" w:color="auto"/>
            <w:right w:val="none" w:sz="0" w:space="0" w:color="auto"/>
          </w:divBdr>
          <w:divsChild>
            <w:div w:id="300891487">
              <w:marLeft w:val="0"/>
              <w:marRight w:val="0"/>
              <w:marTop w:val="0"/>
              <w:marBottom w:val="0"/>
              <w:divBdr>
                <w:top w:val="none" w:sz="0" w:space="0" w:color="auto"/>
                <w:left w:val="none" w:sz="0" w:space="0" w:color="auto"/>
                <w:bottom w:val="none" w:sz="0" w:space="0" w:color="auto"/>
                <w:right w:val="none" w:sz="0" w:space="0" w:color="auto"/>
              </w:divBdr>
              <w:divsChild>
                <w:div w:id="1577588671">
                  <w:marLeft w:val="0"/>
                  <w:marRight w:val="0"/>
                  <w:marTop w:val="0"/>
                  <w:marBottom w:val="0"/>
                  <w:divBdr>
                    <w:top w:val="none" w:sz="0" w:space="0" w:color="auto"/>
                    <w:left w:val="none" w:sz="0" w:space="0" w:color="auto"/>
                    <w:bottom w:val="none" w:sz="0" w:space="0" w:color="auto"/>
                    <w:right w:val="none" w:sz="0" w:space="0" w:color="auto"/>
                  </w:divBdr>
                </w:div>
              </w:divsChild>
            </w:div>
            <w:div w:id="415133285">
              <w:marLeft w:val="0"/>
              <w:marRight w:val="0"/>
              <w:marTop w:val="0"/>
              <w:marBottom w:val="0"/>
              <w:divBdr>
                <w:top w:val="none" w:sz="0" w:space="0" w:color="auto"/>
                <w:left w:val="none" w:sz="0" w:space="0" w:color="auto"/>
                <w:bottom w:val="none" w:sz="0" w:space="0" w:color="auto"/>
                <w:right w:val="none" w:sz="0" w:space="0" w:color="auto"/>
              </w:divBdr>
              <w:divsChild>
                <w:div w:id="187611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65665">
          <w:marLeft w:val="0"/>
          <w:marRight w:val="0"/>
          <w:marTop w:val="0"/>
          <w:marBottom w:val="0"/>
          <w:divBdr>
            <w:top w:val="none" w:sz="0" w:space="0" w:color="auto"/>
            <w:left w:val="none" w:sz="0" w:space="0" w:color="auto"/>
            <w:bottom w:val="none" w:sz="0" w:space="0" w:color="auto"/>
            <w:right w:val="none" w:sz="0" w:space="0" w:color="auto"/>
          </w:divBdr>
          <w:divsChild>
            <w:div w:id="1700280278">
              <w:marLeft w:val="0"/>
              <w:marRight w:val="0"/>
              <w:marTop w:val="0"/>
              <w:marBottom w:val="0"/>
              <w:divBdr>
                <w:top w:val="none" w:sz="0" w:space="0" w:color="auto"/>
                <w:left w:val="none" w:sz="0" w:space="0" w:color="auto"/>
                <w:bottom w:val="none" w:sz="0" w:space="0" w:color="auto"/>
                <w:right w:val="none" w:sz="0" w:space="0" w:color="auto"/>
              </w:divBdr>
              <w:divsChild>
                <w:div w:id="177053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518791">
      <w:bodyDiv w:val="1"/>
      <w:marLeft w:val="0"/>
      <w:marRight w:val="0"/>
      <w:marTop w:val="0"/>
      <w:marBottom w:val="0"/>
      <w:divBdr>
        <w:top w:val="none" w:sz="0" w:space="0" w:color="auto"/>
        <w:left w:val="none" w:sz="0" w:space="0" w:color="auto"/>
        <w:bottom w:val="none" w:sz="0" w:space="0" w:color="auto"/>
        <w:right w:val="none" w:sz="0" w:space="0" w:color="auto"/>
      </w:divBdr>
      <w:divsChild>
        <w:div w:id="391470091">
          <w:marLeft w:val="640"/>
          <w:marRight w:val="0"/>
          <w:marTop w:val="0"/>
          <w:marBottom w:val="0"/>
          <w:divBdr>
            <w:top w:val="none" w:sz="0" w:space="0" w:color="auto"/>
            <w:left w:val="none" w:sz="0" w:space="0" w:color="auto"/>
            <w:bottom w:val="none" w:sz="0" w:space="0" w:color="auto"/>
            <w:right w:val="none" w:sz="0" w:space="0" w:color="auto"/>
          </w:divBdr>
        </w:div>
        <w:div w:id="718211109">
          <w:marLeft w:val="640"/>
          <w:marRight w:val="0"/>
          <w:marTop w:val="0"/>
          <w:marBottom w:val="0"/>
          <w:divBdr>
            <w:top w:val="none" w:sz="0" w:space="0" w:color="auto"/>
            <w:left w:val="none" w:sz="0" w:space="0" w:color="auto"/>
            <w:bottom w:val="none" w:sz="0" w:space="0" w:color="auto"/>
            <w:right w:val="none" w:sz="0" w:space="0" w:color="auto"/>
          </w:divBdr>
        </w:div>
        <w:div w:id="904679252">
          <w:marLeft w:val="640"/>
          <w:marRight w:val="0"/>
          <w:marTop w:val="0"/>
          <w:marBottom w:val="0"/>
          <w:divBdr>
            <w:top w:val="none" w:sz="0" w:space="0" w:color="auto"/>
            <w:left w:val="none" w:sz="0" w:space="0" w:color="auto"/>
            <w:bottom w:val="none" w:sz="0" w:space="0" w:color="auto"/>
            <w:right w:val="none" w:sz="0" w:space="0" w:color="auto"/>
          </w:divBdr>
        </w:div>
        <w:div w:id="1141072968">
          <w:marLeft w:val="640"/>
          <w:marRight w:val="0"/>
          <w:marTop w:val="0"/>
          <w:marBottom w:val="0"/>
          <w:divBdr>
            <w:top w:val="none" w:sz="0" w:space="0" w:color="auto"/>
            <w:left w:val="none" w:sz="0" w:space="0" w:color="auto"/>
            <w:bottom w:val="none" w:sz="0" w:space="0" w:color="auto"/>
            <w:right w:val="none" w:sz="0" w:space="0" w:color="auto"/>
          </w:divBdr>
        </w:div>
        <w:div w:id="1518077847">
          <w:marLeft w:val="640"/>
          <w:marRight w:val="0"/>
          <w:marTop w:val="0"/>
          <w:marBottom w:val="0"/>
          <w:divBdr>
            <w:top w:val="none" w:sz="0" w:space="0" w:color="auto"/>
            <w:left w:val="none" w:sz="0" w:space="0" w:color="auto"/>
            <w:bottom w:val="none" w:sz="0" w:space="0" w:color="auto"/>
            <w:right w:val="none" w:sz="0" w:space="0" w:color="auto"/>
          </w:divBdr>
        </w:div>
        <w:div w:id="1578242542">
          <w:marLeft w:val="640"/>
          <w:marRight w:val="0"/>
          <w:marTop w:val="0"/>
          <w:marBottom w:val="0"/>
          <w:divBdr>
            <w:top w:val="none" w:sz="0" w:space="0" w:color="auto"/>
            <w:left w:val="none" w:sz="0" w:space="0" w:color="auto"/>
            <w:bottom w:val="none" w:sz="0" w:space="0" w:color="auto"/>
            <w:right w:val="none" w:sz="0" w:space="0" w:color="auto"/>
          </w:divBdr>
        </w:div>
        <w:div w:id="1890918416">
          <w:marLeft w:val="640"/>
          <w:marRight w:val="0"/>
          <w:marTop w:val="0"/>
          <w:marBottom w:val="0"/>
          <w:divBdr>
            <w:top w:val="none" w:sz="0" w:space="0" w:color="auto"/>
            <w:left w:val="none" w:sz="0" w:space="0" w:color="auto"/>
            <w:bottom w:val="none" w:sz="0" w:space="0" w:color="auto"/>
            <w:right w:val="none" w:sz="0" w:space="0" w:color="auto"/>
          </w:divBdr>
        </w:div>
      </w:divsChild>
    </w:div>
    <w:div w:id="2006591830">
      <w:bodyDiv w:val="1"/>
      <w:marLeft w:val="0"/>
      <w:marRight w:val="0"/>
      <w:marTop w:val="0"/>
      <w:marBottom w:val="0"/>
      <w:divBdr>
        <w:top w:val="none" w:sz="0" w:space="0" w:color="auto"/>
        <w:left w:val="none" w:sz="0" w:space="0" w:color="auto"/>
        <w:bottom w:val="none" w:sz="0" w:space="0" w:color="auto"/>
        <w:right w:val="none" w:sz="0" w:space="0" w:color="auto"/>
      </w:divBdr>
    </w:div>
    <w:div w:id="2009820807">
      <w:bodyDiv w:val="1"/>
      <w:marLeft w:val="0"/>
      <w:marRight w:val="0"/>
      <w:marTop w:val="0"/>
      <w:marBottom w:val="0"/>
      <w:divBdr>
        <w:top w:val="none" w:sz="0" w:space="0" w:color="auto"/>
        <w:left w:val="none" w:sz="0" w:space="0" w:color="auto"/>
        <w:bottom w:val="none" w:sz="0" w:space="0" w:color="auto"/>
        <w:right w:val="none" w:sz="0" w:space="0" w:color="auto"/>
      </w:divBdr>
      <w:divsChild>
        <w:div w:id="3094636">
          <w:marLeft w:val="640"/>
          <w:marRight w:val="0"/>
          <w:marTop w:val="0"/>
          <w:marBottom w:val="0"/>
          <w:divBdr>
            <w:top w:val="none" w:sz="0" w:space="0" w:color="auto"/>
            <w:left w:val="none" w:sz="0" w:space="0" w:color="auto"/>
            <w:bottom w:val="none" w:sz="0" w:space="0" w:color="auto"/>
            <w:right w:val="none" w:sz="0" w:space="0" w:color="auto"/>
          </w:divBdr>
        </w:div>
        <w:div w:id="51390606">
          <w:marLeft w:val="640"/>
          <w:marRight w:val="0"/>
          <w:marTop w:val="0"/>
          <w:marBottom w:val="0"/>
          <w:divBdr>
            <w:top w:val="none" w:sz="0" w:space="0" w:color="auto"/>
            <w:left w:val="none" w:sz="0" w:space="0" w:color="auto"/>
            <w:bottom w:val="none" w:sz="0" w:space="0" w:color="auto"/>
            <w:right w:val="none" w:sz="0" w:space="0" w:color="auto"/>
          </w:divBdr>
        </w:div>
        <w:div w:id="79765914">
          <w:marLeft w:val="640"/>
          <w:marRight w:val="0"/>
          <w:marTop w:val="0"/>
          <w:marBottom w:val="0"/>
          <w:divBdr>
            <w:top w:val="none" w:sz="0" w:space="0" w:color="auto"/>
            <w:left w:val="none" w:sz="0" w:space="0" w:color="auto"/>
            <w:bottom w:val="none" w:sz="0" w:space="0" w:color="auto"/>
            <w:right w:val="none" w:sz="0" w:space="0" w:color="auto"/>
          </w:divBdr>
        </w:div>
        <w:div w:id="130833637">
          <w:marLeft w:val="640"/>
          <w:marRight w:val="0"/>
          <w:marTop w:val="0"/>
          <w:marBottom w:val="0"/>
          <w:divBdr>
            <w:top w:val="none" w:sz="0" w:space="0" w:color="auto"/>
            <w:left w:val="none" w:sz="0" w:space="0" w:color="auto"/>
            <w:bottom w:val="none" w:sz="0" w:space="0" w:color="auto"/>
            <w:right w:val="none" w:sz="0" w:space="0" w:color="auto"/>
          </w:divBdr>
        </w:div>
        <w:div w:id="174075497">
          <w:marLeft w:val="640"/>
          <w:marRight w:val="0"/>
          <w:marTop w:val="0"/>
          <w:marBottom w:val="0"/>
          <w:divBdr>
            <w:top w:val="none" w:sz="0" w:space="0" w:color="auto"/>
            <w:left w:val="none" w:sz="0" w:space="0" w:color="auto"/>
            <w:bottom w:val="none" w:sz="0" w:space="0" w:color="auto"/>
            <w:right w:val="none" w:sz="0" w:space="0" w:color="auto"/>
          </w:divBdr>
        </w:div>
        <w:div w:id="341976799">
          <w:marLeft w:val="640"/>
          <w:marRight w:val="0"/>
          <w:marTop w:val="0"/>
          <w:marBottom w:val="0"/>
          <w:divBdr>
            <w:top w:val="none" w:sz="0" w:space="0" w:color="auto"/>
            <w:left w:val="none" w:sz="0" w:space="0" w:color="auto"/>
            <w:bottom w:val="none" w:sz="0" w:space="0" w:color="auto"/>
            <w:right w:val="none" w:sz="0" w:space="0" w:color="auto"/>
          </w:divBdr>
        </w:div>
        <w:div w:id="353502942">
          <w:marLeft w:val="640"/>
          <w:marRight w:val="0"/>
          <w:marTop w:val="0"/>
          <w:marBottom w:val="0"/>
          <w:divBdr>
            <w:top w:val="none" w:sz="0" w:space="0" w:color="auto"/>
            <w:left w:val="none" w:sz="0" w:space="0" w:color="auto"/>
            <w:bottom w:val="none" w:sz="0" w:space="0" w:color="auto"/>
            <w:right w:val="none" w:sz="0" w:space="0" w:color="auto"/>
          </w:divBdr>
        </w:div>
        <w:div w:id="353649351">
          <w:marLeft w:val="640"/>
          <w:marRight w:val="0"/>
          <w:marTop w:val="0"/>
          <w:marBottom w:val="0"/>
          <w:divBdr>
            <w:top w:val="none" w:sz="0" w:space="0" w:color="auto"/>
            <w:left w:val="none" w:sz="0" w:space="0" w:color="auto"/>
            <w:bottom w:val="none" w:sz="0" w:space="0" w:color="auto"/>
            <w:right w:val="none" w:sz="0" w:space="0" w:color="auto"/>
          </w:divBdr>
        </w:div>
        <w:div w:id="488137924">
          <w:marLeft w:val="640"/>
          <w:marRight w:val="0"/>
          <w:marTop w:val="0"/>
          <w:marBottom w:val="0"/>
          <w:divBdr>
            <w:top w:val="none" w:sz="0" w:space="0" w:color="auto"/>
            <w:left w:val="none" w:sz="0" w:space="0" w:color="auto"/>
            <w:bottom w:val="none" w:sz="0" w:space="0" w:color="auto"/>
            <w:right w:val="none" w:sz="0" w:space="0" w:color="auto"/>
          </w:divBdr>
        </w:div>
        <w:div w:id="585072132">
          <w:marLeft w:val="640"/>
          <w:marRight w:val="0"/>
          <w:marTop w:val="0"/>
          <w:marBottom w:val="0"/>
          <w:divBdr>
            <w:top w:val="none" w:sz="0" w:space="0" w:color="auto"/>
            <w:left w:val="none" w:sz="0" w:space="0" w:color="auto"/>
            <w:bottom w:val="none" w:sz="0" w:space="0" w:color="auto"/>
            <w:right w:val="none" w:sz="0" w:space="0" w:color="auto"/>
          </w:divBdr>
        </w:div>
        <w:div w:id="693925219">
          <w:marLeft w:val="640"/>
          <w:marRight w:val="0"/>
          <w:marTop w:val="0"/>
          <w:marBottom w:val="0"/>
          <w:divBdr>
            <w:top w:val="none" w:sz="0" w:space="0" w:color="auto"/>
            <w:left w:val="none" w:sz="0" w:space="0" w:color="auto"/>
            <w:bottom w:val="none" w:sz="0" w:space="0" w:color="auto"/>
            <w:right w:val="none" w:sz="0" w:space="0" w:color="auto"/>
          </w:divBdr>
        </w:div>
        <w:div w:id="712121467">
          <w:marLeft w:val="640"/>
          <w:marRight w:val="0"/>
          <w:marTop w:val="0"/>
          <w:marBottom w:val="0"/>
          <w:divBdr>
            <w:top w:val="none" w:sz="0" w:space="0" w:color="auto"/>
            <w:left w:val="none" w:sz="0" w:space="0" w:color="auto"/>
            <w:bottom w:val="none" w:sz="0" w:space="0" w:color="auto"/>
            <w:right w:val="none" w:sz="0" w:space="0" w:color="auto"/>
          </w:divBdr>
        </w:div>
        <w:div w:id="827937149">
          <w:marLeft w:val="640"/>
          <w:marRight w:val="0"/>
          <w:marTop w:val="0"/>
          <w:marBottom w:val="0"/>
          <w:divBdr>
            <w:top w:val="none" w:sz="0" w:space="0" w:color="auto"/>
            <w:left w:val="none" w:sz="0" w:space="0" w:color="auto"/>
            <w:bottom w:val="none" w:sz="0" w:space="0" w:color="auto"/>
            <w:right w:val="none" w:sz="0" w:space="0" w:color="auto"/>
          </w:divBdr>
        </w:div>
        <w:div w:id="886066786">
          <w:marLeft w:val="640"/>
          <w:marRight w:val="0"/>
          <w:marTop w:val="0"/>
          <w:marBottom w:val="0"/>
          <w:divBdr>
            <w:top w:val="none" w:sz="0" w:space="0" w:color="auto"/>
            <w:left w:val="none" w:sz="0" w:space="0" w:color="auto"/>
            <w:bottom w:val="none" w:sz="0" w:space="0" w:color="auto"/>
            <w:right w:val="none" w:sz="0" w:space="0" w:color="auto"/>
          </w:divBdr>
        </w:div>
        <w:div w:id="892472395">
          <w:marLeft w:val="640"/>
          <w:marRight w:val="0"/>
          <w:marTop w:val="0"/>
          <w:marBottom w:val="0"/>
          <w:divBdr>
            <w:top w:val="none" w:sz="0" w:space="0" w:color="auto"/>
            <w:left w:val="none" w:sz="0" w:space="0" w:color="auto"/>
            <w:bottom w:val="none" w:sz="0" w:space="0" w:color="auto"/>
            <w:right w:val="none" w:sz="0" w:space="0" w:color="auto"/>
          </w:divBdr>
        </w:div>
        <w:div w:id="928808113">
          <w:marLeft w:val="640"/>
          <w:marRight w:val="0"/>
          <w:marTop w:val="0"/>
          <w:marBottom w:val="0"/>
          <w:divBdr>
            <w:top w:val="none" w:sz="0" w:space="0" w:color="auto"/>
            <w:left w:val="none" w:sz="0" w:space="0" w:color="auto"/>
            <w:bottom w:val="none" w:sz="0" w:space="0" w:color="auto"/>
            <w:right w:val="none" w:sz="0" w:space="0" w:color="auto"/>
          </w:divBdr>
        </w:div>
        <w:div w:id="1114248138">
          <w:marLeft w:val="640"/>
          <w:marRight w:val="0"/>
          <w:marTop w:val="0"/>
          <w:marBottom w:val="0"/>
          <w:divBdr>
            <w:top w:val="none" w:sz="0" w:space="0" w:color="auto"/>
            <w:left w:val="none" w:sz="0" w:space="0" w:color="auto"/>
            <w:bottom w:val="none" w:sz="0" w:space="0" w:color="auto"/>
            <w:right w:val="none" w:sz="0" w:space="0" w:color="auto"/>
          </w:divBdr>
        </w:div>
        <w:div w:id="1166163291">
          <w:marLeft w:val="640"/>
          <w:marRight w:val="0"/>
          <w:marTop w:val="0"/>
          <w:marBottom w:val="0"/>
          <w:divBdr>
            <w:top w:val="none" w:sz="0" w:space="0" w:color="auto"/>
            <w:left w:val="none" w:sz="0" w:space="0" w:color="auto"/>
            <w:bottom w:val="none" w:sz="0" w:space="0" w:color="auto"/>
            <w:right w:val="none" w:sz="0" w:space="0" w:color="auto"/>
          </w:divBdr>
        </w:div>
        <w:div w:id="1169059130">
          <w:marLeft w:val="640"/>
          <w:marRight w:val="0"/>
          <w:marTop w:val="0"/>
          <w:marBottom w:val="0"/>
          <w:divBdr>
            <w:top w:val="none" w:sz="0" w:space="0" w:color="auto"/>
            <w:left w:val="none" w:sz="0" w:space="0" w:color="auto"/>
            <w:bottom w:val="none" w:sz="0" w:space="0" w:color="auto"/>
            <w:right w:val="none" w:sz="0" w:space="0" w:color="auto"/>
          </w:divBdr>
        </w:div>
        <w:div w:id="1209564982">
          <w:marLeft w:val="640"/>
          <w:marRight w:val="0"/>
          <w:marTop w:val="0"/>
          <w:marBottom w:val="0"/>
          <w:divBdr>
            <w:top w:val="none" w:sz="0" w:space="0" w:color="auto"/>
            <w:left w:val="none" w:sz="0" w:space="0" w:color="auto"/>
            <w:bottom w:val="none" w:sz="0" w:space="0" w:color="auto"/>
            <w:right w:val="none" w:sz="0" w:space="0" w:color="auto"/>
          </w:divBdr>
        </w:div>
        <w:div w:id="1461681051">
          <w:marLeft w:val="640"/>
          <w:marRight w:val="0"/>
          <w:marTop w:val="0"/>
          <w:marBottom w:val="0"/>
          <w:divBdr>
            <w:top w:val="none" w:sz="0" w:space="0" w:color="auto"/>
            <w:left w:val="none" w:sz="0" w:space="0" w:color="auto"/>
            <w:bottom w:val="none" w:sz="0" w:space="0" w:color="auto"/>
            <w:right w:val="none" w:sz="0" w:space="0" w:color="auto"/>
          </w:divBdr>
        </w:div>
        <w:div w:id="1521040846">
          <w:marLeft w:val="640"/>
          <w:marRight w:val="0"/>
          <w:marTop w:val="0"/>
          <w:marBottom w:val="0"/>
          <w:divBdr>
            <w:top w:val="none" w:sz="0" w:space="0" w:color="auto"/>
            <w:left w:val="none" w:sz="0" w:space="0" w:color="auto"/>
            <w:bottom w:val="none" w:sz="0" w:space="0" w:color="auto"/>
            <w:right w:val="none" w:sz="0" w:space="0" w:color="auto"/>
          </w:divBdr>
        </w:div>
        <w:div w:id="1531726329">
          <w:marLeft w:val="640"/>
          <w:marRight w:val="0"/>
          <w:marTop w:val="0"/>
          <w:marBottom w:val="0"/>
          <w:divBdr>
            <w:top w:val="none" w:sz="0" w:space="0" w:color="auto"/>
            <w:left w:val="none" w:sz="0" w:space="0" w:color="auto"/>
            <w:bottom w:val="none" w:sz="0" w:space="0" w:color="auto"/>
            <w:right w:val="none" w:sz="0" w:space="0" w:color="auto"/>
          </w:divBdr>
        </w:div>
        <w:div w:id="1659458878">
          <w:marLeft w:val="640"/>
          <w:marRight w:val="0"/>
          <w:marTop w:val="0"/>
          <w:marBottom w:val="0"/>
          <w:divBdr>
            <w:top w:val="none" w:sz="0" w:space="0" w:color="auto"/>
            <w:left w:val="none" w:sz="0" w:space="0" w:color="auto"/>
            <w:bottom w:val="none" w:sz="0" w:space="0" w:color="auto"/>
            <w:right w:val="none" w:sz="0" w:space="0" w:color="auto"/>
          </w:divBdr>
        </w:div>
        <w:div w:id="1685089047">
          <w:marLeft w:val="640"/>
          <w:marRight w:val="0"/>
          <w:marTop w:val="0"/>
          <w:marBottom w:val="0"/>
          <w:divBdr>
            <w:top w:val="none" w:sz="0" w:space="0" w:color="auto"/>
            <w:left w:val="none" w:sz="0" w:space="0" w:color="auto"/>
            <w:bottom w:val="none" w:sz="0" w:space="0" w:color="auto"/>
            <w:right w:val="none" w:sz="0" w:space="0" w:color="auto"/>
          </w:divBdr>
        </w:div>
        <w:div w:id="1736778004">
          <w:marLeft w:val="640"/>
          <w:marRight w:val="0"/>
          <w:marTop w:val="0"/>
          <w:marBottom w:val="0"/>
          <w:divBdr>
            <w:top w:val="none" w:sz="0" w:space="0" w:color="auto"/>
            <w:left w:val="none" w:sz="0" w:space="0" w:color="auto"/>
            <w:bottom w:val="none" w:sz="0" w:space="0" w:color="auto"/>
            <w:right w:val="none" w:sz="0" w:space="0" w:color="auto"/>
          </w:divBdr>
        </w:div>
        <w:div w:id="1750694223">
          <w:marLeft w:val="640"/>
          <w:marRight w:val="0"/>
          <w:marTop w:val="0"/>
          <w:marBottom w:val="0"/>
          <w:divBdr>
            <w:top w:val="none" w:sz="0" w:space="0" w:color="auto"/>
            <w:left w:val="none" w:sz="0" w:space="0" w:color="auto"/>
            <w:bottom w:val="none" w:sz="0" w:space="0" w:color="auto"/>
            <w:right w:val="none" w:sz="0" w:space="0" w:color="auto"/>
          </w:divBdr>
        </w:div>
        <w:div w:id="1761214773">
          <w:marLeft w:val="640"/>
          <w:marRight w:val="0"/>
          <w:marTop w:val="0"/>
          <w:marBottom w:val="0"/>
          <w:divBdr>
            <w:top w:val="none" w:sz="0" w:space="0" w:color="auto"/>
            <w:left w:val="none" w:sz="0" w:space="0" w:color="auto"/>
            <w:bottom w:val="none" w:sz="0" w:space="0" w:color="auto"/>
            <w:right w:val="none" w:sz="0" w:space="0" w:color="auto"/>
          </w:divBdr>
        </w:div>
        <w:div w:id="1781073421">
          <w:marLeft w:val="640"/>
          <w:marRight w:val="0"/>
          <w:marTop w:val="0"/>
          <w:marBottom w:val="0"/>
          <w:divBdr>
            <w:top w:val="none" w:sz="0" w:space="0" w:color="auto"/>
            <w:left w:val="none" w:sz="0" w:space="0" w:color="auto"/>
            <w:bottom w:val="none" w:sz="0" w:space="0" w:color="auto"/>
            <w:right w:val="none" w:sz="0" w:space="0" w:color="auto"/>
          </w:divBdr>
        </w:div>
        <w:div w:id="1807696648">
          <w:marLeft w:val="640"/>
          <w:marRight w:val="0"/>
          <w:marTop w:val="0"/>
          <w:marBottom w:val="0"/>
          <w:divBdr>
            <w:top w:val="none" w:sz="0" w:space="0" w:color="auto"/>
            <w:left w:val="none" w:sz="0" w:space="0" w:color="auto"/>
            <w:bottom w:val="none" w:sz="0" w:space="0" w:color="auto"/>
            <w:right w:val="none" w:sz="0" w:space="0" w:color="auto"/>
          </w:divBdr>
        </w:div>
        <w:div w:id="1815565723">
          <w:marLeft w:val="640"/>
          <w:marRight w:val="0"/>
          <w:marTop w:val="0"/>
          <w:marBottom w:val="0"/>
          <w:divBdr>
            <w:top w:val="none" w:sz="0" w:space="0" w:color="auto"/>
            <w:left w:val="none" w:sz="0" w:space="0" w:color="auto"/>
            <w:bottom w:val="none" w:sz="0" w:space="0" w:color="auto"/>
            <w:right w:val="none" w:sz="0" w:space="0" w:color="auto"/>
          </w:divBdr>
        </w:div>
        <w:div w:id="1887176945">
          <w:marLeft w:val="640"/>
          <w:marRight w:val="0"/>
          <w:marTop w:val="0"/>
          <w:marBottom w:val="0"/>
          <w:divBdr>
            <w:top w:val="none" w:sz="0" w:space="0" w:color="auto"/>
            <w:left w:val="none" w:sz="0" w:space="0" w:color="auto"/>
            <w:bottom w:val="none" w:sz="0" w:space="0" w:color="auto"/>
            <w:right w:val="none" w:sz="0" w:space="0" w:color="auto"/>
          </w:divBdr>
        </w:div>
        <w:div w:id="2065519568">
          <w:marLeft w:val="640"/>
          <w:marRight w:val="0"/>
          <w:marTop w:val="0"/>
          <w:marBottom w:val="0"/>
          <w:divBdr>
            <w:top w:val="none" w:sz="0" w:space="0" w:color="auto"/>
            <w:left w:val="none" w:sz="0" w:space="0" w:color="auto"/>
            <w:bottom w:val="none" w:sz="0" w:space="0" w:color="auto"/>
            <w:right w:val="none" w:sz="0" w:space="0" w:color="auto"/>
          </w:divBdr>
        </w:div>
        <w:div w:id="2125878848">
          <w:marLeft w:val="640"/>
          <w:marRight w:val="0"/>
          <w:marTop w:val="0"/>
          <w:marBottom w:val="0"/>
          <w:divBdr>
            <w:top w:val="none" w:sz="0" w:space="0" w:color="auto"/>
            <w:left w:val="none" w:sz="0" w:space="0" w:color="auto"/>
            <w:bottom w:val="none" w:sz="0" w:space="0" w:color="auto"/>
            <w:right w:val="none" w:sz="0" w:space="0" w:color="auto"/>
          </w:divBdr>
        </w:div>
      </w:divsChild>
    </w:div>
    <w:div w:id="2025784443">
      <w:bodyDiv w:val="1"/>
      <w:marLeft w:val="0"/>
      <w:marRight w:val="0"/>
      <w:marTop w:val="0"/>
      <w:marBottom w:val="0"/>
      <w:divBdr>
        <w:top w:val="none" w:sz="0" w:space="0" w:color="auto"/>
        <w:left w:val="none" w:sz="0" w:space="0" w:color="auto"/>
        <w:bottom w:val="none" w:sz="0" w:space="0" w:color="auto"/>
        <w:right w:val="none" w:sz="0" w:space="0" w:color="auto"/>
      </w:divBdr>
      <w:divsChild>
        <w:div w:id="46733254">
          <w:marLeft w:val="640"/>
          <w:marRight w:val="0"/>
          <w:marTop w:val="0"/>
          <w:marBottom w:val="0"/>
          <w:divBdr>
            <w:top w:val="none" w:sz="0" w:space="0" w:color="auto"/>
            <w:left w:val="none" w:sz="0" w:space="0" w:color="auto"/>
            <w:bottom w:val="none" w:sz="0" w:space="0" w:color="auto"/>
            <w:right w:val="none" w:sz="0" w:space="0" w:color="auto"/>
          </w:divBdr>
        </w:div>
        <w:div w:id="75254516">
          <w:marLeft w:val="640"/>
          <w:marRight w:val="0"/>
          <w:marTop w:val="0"/>
          <w:marBottom w:val="0"/>
          <w:divBdr>
            <w:top w:val="none" w:sz="0" w:space="0" w:color="auto"/>
            <w:left w:val="none" w:sz="0" w:space="0" w:color="auto"/>
            <w:bottom w:val="none" w:sz="0" w:space="0" w:color="auto"/>
            <w:right w:val="none" w:sz="0" w:space="0" w:color="auto"/>
          </w:divBdr>
        </w:div>
        <w:div w:id="108401140">
          <w:marLeft w:val="640"/>
          <w:marRight w:val="0"/>
          <w:marTop w:val="0"/>
          <w:marBottom w:val="0"/>
          <w:divBdr>
            <w:top w:val="none" w:sz="0" w:space="0" w:color="auto"/>
            <w:left w:val="none" w:sz="0" w:space="0" w:color="auto"/>
            <w:bottom w:val="none" w:sz="0" w:space="0" w:color="auto"/>
            <w:right w:val="none" w:sz="0" w:space="0" w:color="auto"/>
          </w:divBdr>
        </w:div>
        <w:div w:id="180046581">
          <w:marLeft w:val="640"/>
          <w:marRight w:val="0"/>
          <w:marTop w:val="0"/>
          <w:marBottom w:val="0"/>
          <w:divBdr>
            <w:top w:val="none" w:sz="0" w:space="0" w:color="auto"/>
            <w:left w:val="none" w:sz="0" w:space="0" w:color="auto"/>
            <w:bottom w:val="none" w:sz="0" w:space="0" w:color="auto"/>
            <w:right w:val="none" w:sz="0" w:space="0" w:color="auto"/>
          </w:divBdr>
        </w:div>
        <w:div w:id="187910124">
          <w:marLeft w:val="640"/>
          <w:marRight w:val="0"/>
          <w:marTop w:val="0"/>
          <w:marBottom w:val="0"/>
          <w:divBdr>
            <w:top w:val="none" w:sz="0" w:space="0" w:color="auto"/>
            <w:left w:val="none" w:sz="0" w:space="0" w:color="auto"/>
            <w:bottom w:val="none" w:sz="0" w:space="0" w:color="auto"/>
            <w:right w:val="none" w:sz="0" w:space="0" w:color="auto"/>
          </w:divBdr>
        </w:div>
        <w:div w:id="255754237">
          <w:marLeft w:val="640"/>
          <w:marRight w:val="0"/>
          <w:marTop w:val="0"/>
          <w:marBottom w:val="0"/>
          <w:divBdr>
            <w:top w:val="none" w:sz="0" w:space="0" w:color="auto"/>
            <w:left w:val="none" w:sz="0" w:space="0" w:color="auto"/>
            <w:bottom w:val="none" w:sz="0" w:space="0" w:color="auto"/>
            <w:right w:val="none" w:sz="0" w:space="0" w:color="auto"/>
          </w:divBdr>
        </w:div>
        <w:div w:id="263534052">
          <w:marLeft w:val="640"/>
          <w:marRight w:val="0"/>
          <w:marTop w:val="0"/>
          <w:marBottom w:val="0"/>
          <w:divBdr>
            <w:top w:val="none" w:sz="0" w:space="0" w:color="auto"/>
            <w:left w:val="none" w:sz="0" w:space="0" w:color="auto"/>
            <w:bottom w:val="none" w:sz="0" w:space="0" w:color="auto"/>
            <w:right w:val="none" w:sz="0" w:space="0" w:color="auto"/>
          </w:divBdr>
        </w:div>
        <w:div w:id="293760426">
          <w:marLeft w:val="640"/>
          <w:marRight w:val="0"/>
          <w:marTop w:val="0"/>
          <w:marBottom w:val="0"/>
          <w:divBdr>
            <w:top w:val="none" w:sz="0" w:space="0" w:color="auto"/>
            <w:left w:val="none" w:sz="0" w:space="0" w:color="auto"/>
            <w:bottom w:val="none" w:sz="0" w:space="0" w:color="auto"/>
            <w:right w:val="none" w:sz="0" w:space="0" w:color="auto"/>
          </w:divBdr>
        </w:div>
        <w:div w:id="308217993">
          <w:marLeft w:val="640"/>
          <w:marRight w:val="0"/>
          <w:marTop w:val="0"/>
          <w:marBottom w:val="0"/>
          <w:divBdr>
            <w:top w:val="none" w:sz="0" w:space="0" w:color="auto"/>
            <w:left w:val="none" w:sz="0" w:space="0" w:color="auto"/>
            <w:bottom w:val="none" w:sz="0" w:space="0" w:color="auto"/>
            <w:right w:val="none" w:sz="0" w:space="0" w:color="auto"/>
          </w:divBdr>
        </w:div>
        <w:div w:id="316691404">
          <w:marLeft w:val="640"/>
          <w:marRight w:val="0"/>
          <w:marTop w:val="0"/>
          <w:marBottom w:val="0"/>
          <w:divBdr>
            <w:top w:val="none" w:sz="0" w:space="0" w:color="auto"/>
            <w:left w:val="none" w:sz="0" w:space="0" w:color="auto"/>
            <w:bottom w:val="none" w:sz="0" w:space="0" w:color="auto"/>
            <w:right w:val="none" w:sz="0" w:space="0" w:color="auto"/>
          </w:divBdr>
        </w:div>
        <w:div w:id="326714889">
          <w:marLeft w:val="640"/>
          <w:marRight w:val="0"/>
          <w:marTop w:val="0"/>
          <w:marBottom w:val="0"/>
          <w:divBdr>
            <w:top w:val="none" w:sz="0" w:space="0" w:color="auto"/>
            <w:left w:val="none" w:sz="0" w:space="0" w:color="auto"/>
            <w:bottom w:val="none" w:sz="0" w:space="0" w:color="auto"/>
            <w:right w:val="none" w:sz="0" w:space="0" w:color="auto"/>
          </w:divBdr>
        </w:div>
        <w:div w:id="385687019">
          <w:marLeft w:val="640"/>
          <w:marRight w:val="0"/>
          <w:marTop w:val="0"/>
          <w:marBottom w:val="0"/>
          <w:divBdr>
            <w:top w:val="none" w:sz="0" w:space="0" w:color="auto"/>
            <w:left w:val="none" w:sz="0" w:space="0" w:color="auto"/>
            <w:bottom w:val="none" w:sz="0" w:space="0" w:color="auto"/>
            <w:right w:val="none" w:sz="0" w:space="0" w:color="auto"/>
          </w:divBdr>
        </w:div>
        <w:div w:id="401030597">
          <w:marLeft w:val="640"/>
          <w:marRight w:val="0"/>
          <w:marTop w:val="0"/>
          <w:marBottom w:val="0"/>
          <w:divBdr>
            <w:top w:val="none" w:sz="0" w:space="0" w:color="auto"/>
            <w:left w:val="none" w:sz="0" w:space="0" w:color="auto"/>
            <w:bottom w:val="none" w:sz="0" w:space="0" w:color="auto"/>
            <w:right w:val="none" w:sz="0" w:space="0" w:color="auto"/>
          </w:divBdr>
        </w:div>
        <w:div w:id="420563893">
          <w:marLeft w:val="640"/>
          <w:marRight w:val="0"/>
          <w:marTop w:val="0"/>
          <w:marBottom w:val="0"/>
          <w:divBdr>
            <w:top w:val="none" w:sz="0" w:space="0" w:color="auto"/>
            <w:left w:val="none" w:sz="0" w:space="0" w:color="auto"/>
            <w:bottom w:val="none" w:sz="0" w:space="0" w:color="auto"/>
            <w:right w:val="none" w:sz="0" w:space="0" w:color="auto"/>
          </w:divBdr>
        </w:div>
        <w:div w:id="462044640">
          <w:marLeft w:val="640"/>
          <w:marRight w:val="0"/>
          <w:marTop w:val="0"/>
          <w:marBottom w:val="0"/>
          <w:divBdr>
            <w:top w:val="none" w:sz="0" w:space="0" w:color="auto"/>
            <w:left w:val="none" w:sz="0" w:space="0" w:color="auto"/>
            <w:bottom w:val="none" w:sz="0" w:space="0" w:color="auto"/>
            <w:right w:val="none" w:sz="0" w:space="0" w:color="auto"/>
          </w:divBdr>
        </w:div>
        <w:div w:id="510221581">
          <w:marLeft w:val="640"/>
          <w:marRight w:val="0"/>
          <w:marTop w:val="0"/>
          <w:marBottom w:val="0"/>
          <w:divBdr>
            <w:top w:val="none" w:sz="0" w:space="0" w:color="auto"/>
            <w:left w:val="none" w:sz="0" w:space="0" w:color="auto"/>
            <w:bottom w:val="none" w:sz="0" w:space="0" w:color="auto"/>
            <w:right w:val="none" w:sz="0" w:space="0" w:color="auto"/>
          </w:divBdr>
        </w:div>
        <w:div w:id="537812709">
          <w:marLeft w:val="640"/>
          <w:marRight w:val="0"/>
          <w:marTop w:val="0"/>
          <w:marBottom w:val="0"/>
          <w:divBdr>
            <w:top w:val="none" w:sz="0" w:space="0" w:color="auto"/>
            <w:left w:val="none" w:sz="0" w:space="0" w:color="auto"/>
            <w:bottom w:val="none" w:sz="0" w:space="0" w:color="auto"/>
            <w:right w:val="none" w:sz="0" w:space="0" w:color="auto"/>
          </w:divBdr>
        </w:div>
        <w:div w:id="579682315">
          <w:marLeft w:val="640"/>
          <w:marRight w:val="0"/>
          <w:marTop w:val="0"/>
          <w:marBottom w:val="0"/>
          <w:divBdr>
            <w:top w:val="none" w:sz="0" w:space="0" w:color="auto"/>
            <w:left w:val="none" w:sz="0" w:space="0" w:color="auto"/>
            <w:bottom w:val="none" w:sz="0" w:space="0" w:color="auto"/>
            <w:right w:val="none" w:sz="0" w:space="0" w:color="auto"/>
          </w:divBdr>
        </w:div>
        <w:div w:id="619337822">
          <w:marLeft w:val="640"/>
          <w:marRight w:val="0"/>
          <w:marTop w:val="0"/>
          <w:marBottom w:val="0"/>
          <w:divBdr>
            <w:top w:val="none" w:sz="0" w:space="0" w:color="auto"/>
            <w:left w:val="none" w:sz="0" w:space="0" w:color="auto"/>
            <w:bottom w:val="none" w:sz="0" w:space="0" w:color="auto"/>
            <w:right w:val="none" w:sz="0" w:space="0" w:color="auto"/>
          </w:divBdr>
        </w:div>
        <w:div w:id="628437654">
          <w:marLeft w:val="640"/>
          <w:marRight w:val="0"/>
          <w:marTop w:val="0"/>
          <w:marBottom w:val="0"/>
          <w:divBdr>
            <w:top w:val="none" w:sz="0" w:space="0" w:color="auto"/>
            <w:left w:val="none" w:sz="0" w:space="0" w:color="auto"/>
            <w:bottom w:val="none" w:sz="0" w:space="0" w:color="auto"/>
            <w:right w:val="none" w:sz="0" w:space="0" w:color="auto"/>
          </w:divBdr>
        </w:div>
        <w:div w:id="720010964">
          <w:marLeft w:val="640"/>
          <w:marRight w:val="0"/>
          <w:marTop w:val="0"/>
          <w:marBottom w:val="0"/>
          <w:divBdr>
            <w:top w:val="none" w:sz="0" w:space="0" w:color="auto"/>
            <w:left w:val="none" w:sz="0" w:space="0" w:color="auto"/>
            <w:bottom w:val="none" w:sz="0" w:space="0" w:color="auto"/>
            <w:right w:val="none" w:sz="0" w:space="0" w:color="auto"/>
          </w:divBdr>
        </w:div>
        <w:div w:id="769855781">
          <w:marLeft w:val="640"/>
          <w:marRight w:val="0"/>
          <w:marTop w:val="0"/>
          <w:marBottom w:val="0"/>
          <w:divBdr>
            <w:top w:val="none" w:sz="0" w:space="0" w:color="auto"/>
            <w:left w:val="none" w:sz="0" w:space="0" w:color="auto"/>
            <w:bottom w:val="none" w:sz="0" w:space="0" w:color="auto"/>
            <w:right w:val="none" w:sz="0" w:space="0" w:color="auto"/>
          </w:divBdr>
        </w:div>
        <w:div w:id="791750014">
          <w:marLeft w:val="640"/>
          <w:marRight w:val="0"/>
          <w:marTop w:val="0"/>
          <w:marBottom w:val="0"/>
          <w:divBdr>
            <w:top w:val="none" w:sz="0" w:space="0" w:color="auto"/>
            <w:left w:val="none" w:sz="0" w:space="0" w:color="auto"/>
            <w:bottom w:val="none" w:sz="0" w:space="0" w:color="auto"/>
            <w:right w:val="none" w:sz="0" w:space="0" w:color="auto"/>
          </w:divBdr>
        </w:div>
        <w:div w:id="798379087">
          <w:marLeft w:val="640"/>
          <w:marRight w:val="0"/>
          <w:marTop w:val="0"/>
          <w:marBottom w:val="0"/>
          <w:divBdr>
            <w:top w:val="none" w:sz="0" w:space="0" w:color="auto"/>
            <w:left w:val="none" w:sz="0" w:space="0" w:color="auto"/>
            <w:bottom w:val="none" w:sz="0" w:space="0" w:color="auto"/>
            <w:right w:val="none" w:sz="0" w:space="0" w:color="auto"/>
          </w:divBdr>
        </w:div>
        <w:div w:id="892159677">
          <w:marLeft w:val="640"/>
          <w:marRight w:val="0"/>
          <w:marTop w:val="0"/>
          <w:marBottom w:val="0"/>
          <w:divBdr>
            <w:top w:val="none" w:sz="0" w:space="0" w:color="auto"/>
            <w:left w:val="none" w:sz="0" w:space="0" w:color="auto"/>
            <w:bottom w:val="none" w:sz="0" w:space="0" w:color="auto"/>
            <w:right w:val="none" w:sz="0" w:space="0" w:color="auto"/>
          </w:divBdr>
        </w:div>
        <w:div w:id="960188550">
          <w:marLeft w:val="640"/>
          <w:marRight w:val="0"/>
          <w:marTop w:val="0"/>
          <w:marBottom w:val="0"/>
          <w:divBdr>
            <w:top w:val="none" w:sz="0" w:space="0" w:color="auto"/>
            <w:left w:val="none" w:sz="0" w:space="0" w:color="auto"/>
            <w:bottom w:val="none" w:sz="0" w:space="0" w:color="auto"/>
            <w:right w:val="none" w:sz="0" w:space="0" w:color="auto"/>
          </w:divBdr>
        </w:div>
        <w:div w:id="1012951775">
          <w:marLeft w:val="640"/>
          <w:marRight w:val="0"/>
          <w:marTop w:val="0"/>
          <w:marBottom w:val="0"/>
          <w:divBdr>
            <w:top w:val="none" w:sz="0" w:space="0" w:color="auto"/>
            <w:left w:val="none" w:sz="0" w:space="0" w:color="auto"/>
            <w:bottom w:val="none" w:sz="0" w:space="0" w:color="auto"/>
            <w:right w:val="none" w:sz="0" w:space="0" w:color="auto"/>
          </w:divBdr>
        </w:div>
        <w:div w:id="1086879613">
          <w:marLeft w:val="640"/>
          <w:marRight w:val="0"/>
          <w:marTop w:val="0"/>
          <w:marBottom w:val="0"/>
          <w:divBdr>
            <w:top w:val="none" w:sz="0" w:space="0" w:color="auto"/>
            <w:left w:val="none" w:sz="0" w:space="0" w:color="auto"/>
            <w:bottom w:val="none" w:sz="0" w:space="0" w:color="auto"/>
            <w:right w:val="none" w:sz="0" w:space="0" w:color="auto"/>
          </w:divBdr>
        </w:div>
        <w:div w:id="1092697854">
          <w:marLeft w:val="640"/>
          <w:marRight w:val="0"/>
          <w:marTop w:val="0"/>
          <w:marBottom w:val="0"/>
          <w:divBdr>
            <w:top w:val="none" w:sz="0" w:space="0" w:color="auto"/>
            <w:left w:val="none" w:sz="0" w:space="0" w:color="auto"/>
            <w:bottom w:val="none" w:sz="0" w:space="0" w:color="auto"/>
            <w:right w:val="none" w:sz="0" w:space="0" w:color="auto"/>
          </w:divBdr>
        </w:div>
        <w:div w:id="1133867871">
          <w:marLeft w:val="640"/>
          <w:marRight w:val="0"/>
          <w:marTop w:val="0"/>
          <w:marBottom w:val="0"/>
          <w:divBdr>
            <w:top w:val="none" w:sz="0" w:space="0" w:color="auto"/>
            <w:left w:val="none" w:sz="0" w:space="0" w:color="auto"/>
            <w:bottom w:val="none" w:sz="0" w:space="0" w:color="auto"/>
            <w:right w:val="none" w:sz="0" w:space="0" w:color="auto"/>
          </w:divBdr>
        </w:div>
        <w:div w:id="1154754878">
          <w:marLeft w:val="640"/>
          <w:marRight w:val="0"/>
          <w:marTop w:val="0"/>
          <w:marBottom w:val="0"/>
          <w:divBdr>
            <w:top w:val="none" w:sz="0" w:space="0" w:color="auto"/>
            <w:left w:val="none" w:sz="0" w:space="0" w:color="auto"/>
            <w:bottom w:val="none" w:sz="0" w:space="0" w:color="auto"/>
            <w:right w:val="none" w:sz="0" w:space="0" w:color="auto"/>
          </w:divBdr>
        </w:div>
        <w:div w:id="1167358297">
          <w:marLeft w:val="640"/>
          <w:marRight w:val="0"/>
          <w:marTop w:val="0"/>
          <w:marBottom w:val="0"/>
          <w:divBdr>
            <w:top w:val="none" w:sz="0" w:space="0" w:color="auto"/>
            <w:left w:val="none" w:sz="0" w:space="0" w:color="auto"/>
            <w:bottom w:val="none" w:sz="0" w:space="0" w:color="auto"/>
            <w:right w:val="none" w:sz="0" w:space="0" w:color="auto"/>
          </w:divBdr>
        </w:div>
        <w:div w:id="1205487297">
          <w:marLeft w:val="640"/>
          <w:marRight w:val="0"/>
          <w:marTop w:val="0"/>
          <w:marBottom w:val="0"/>
          <w:divBdr>
            <w:top w:val="none" w:sz="0" w:space="0" w:color="auto"/>
            <w:left w:val="none" w:sz="0" w:space="0" w:color="auto"/>
            <w:bottom w:val="none" w:sz="0" w:space="0" w:color="auto"/>
            <w:right w:val="none" w:sz="0" w:space="0" w:color="auto"/>
          </w:divBdr>
        </w:div>
        <w:div w:id="1233615140">
          <w:marLeft w:val="640"/>
          <w:marRight w:val="0"/>
          <w:marTop w:val="0"/>
          <w:marBottom w:val="0"/>
          <w:divBdr>
            <w:top w:val="none" w:sz="0" w:space="0" w:color="auto"/>
            <w:left w:val="none" w:sz="0" w:space="0" w:color="auto"/>
            <w:bottom w:val="none" w:sz="0" w:space="0" w:color="auto"/>
            <w:right w:val="none" w:sz="0" w:space="0" w:color="auto"/>
          </w:divBdr>
        </w:div>
        <w:div w:id="1249847358">
          <w:marLeft w:val="640"/>
          <w:marRight w:val="0"/>
          <w:marTop w:val="0"/>
          <w:marBottom w:val="0"/>
          <w:divBdr>
            <w:top w:val="none" w:sz="0" w:space="0" w:color="auto"/>
            <w:left w:val="none" w:sz="0" w:space="0" w:color="auto"/>
            <w:bottom w:val="none" w:sz="0" w:space="0" w:color="auto"/>
            <w:right w:val="none" w:sz="0" w:space="0" w:color="auto"/>
          </w:divBdr>
        </w:div>
        <w:div w:id="1287464613">
          <w:marLeft w:val="640"/>
          <w:marRight w:val="0"/>
          <w:marTop w:val="0"/>
          <w:marBottom w:val="0"/>
          <w:divBdr>
            <w:top w:val="none" w:sz="0" w:space="0" w:color="auto"/>
            <w:left w:val="none" w:sz="0" w:space="0" w:color="auto"/>
            <w:bottom w:val="none" w:sz="0" w:space="0" w:color="auto"/>
            <w:right w:val="none" w:sz="0" w:space="0" w:color="auto"/>
          </w:divBdr>
        </w:div>
        <w:div w:id="1382441777">
          <w:marLeft w:val="640"/>
          <w:marRight w:val="0"/>
          <w:marTop w:val="0"/>
          <w:marBottom w:val="0"/>
          <w:divBdr>
            <w:top w:val="none" w:sz="0" w:space="0" w:color="auto"/>
            <w:left w:val="none" w:sz="0" w:space="0" w:color="auto"/>
            <w:bottom w:val="none" w:sz="0" w:space="0" w:color="auto"/>
            <w:right w:val="none" w:sz="0" w:space="0" w:color="auto"/>
          </w:divBdr>
        </w:div>
        <w:div w:id="1387945634">
          <w:marLeft w:val="640"/>
          <w:marRight w:val="0"/>
          <w:marTop w:val="0"/>
          <w:marBottom w:val="0"/>
          <w:divBdr>
            <w:top w:val="none" w:sz="0" w:space="0" w:color="auto"/>
            <w:left w:val="none" w:sz="0" w:space="0" w:color="auto"/>
            <w:bottom w:val="none" w:sz="0" w:space="0" w:color="auto"/>
            <w:right w:val="none" w:sz="0" w:space="0" w:color="auto"/>
          </w:divBdr>
        </w:div>
        <w:div w:id="1425104650">
          <w:marLeft w:val="640"/>
          <w:marRight w:val="0"/>
          <w:marTop w:val="0"/>
          <w:marBottom w:val="0"/>
          <w:divBdr>
            <w:top w:val="none" w:sz="0" w:space="0" w:color="auto"/>
            <w:left w:val="none" w:sz="0" w:space="0" w:color="auto"/>
            <w:bottom w:val="none" w:sz="0" w:space="0" w:color="auto"/>
            <w:right w:val="none" w:sz="0" w:space="0" w:color="auto"/>
          </w:divBdr>
        </w:div>
        <w:div w:id="1482311855">
          <w:marLeft w:val="640"/>
          <w:marRight w:val="0"/>
          <w:marTop w:val="0"/>
          <w:marBottom w:val="0"/>
          <w:divBdr>
            <w:top w:val="none" w:sz="0" w:space="0" w:color="auto"/>
            <w:left w:val="none" w:sz="0" w:space="0" w:color="auto"/>
            <w:bottom w:val="none" w:sz="0" w:space="0" w:color="auto"/>
            <w:right w:val="none" w:sz="0" w:space="0" w:color="auto"/>
          </w:divBdr>
        </w:div>
        <w:div w:id="1509752918">
          <w:marLeft w:val="640"/>
          <w:marRight w:val="0"/>
          <w:marTop w:val="0"/>
          <w:marBottom w:val="0"/>
          <w:divBdr>
            <w:top w:val="none" w:sz="0" w:space="0" w:color="auto"/>
            <w:left w:val="none" w:sz="0" w:space="0" w:color="auto"/>
            <w:bottom w:val="none" w:sz="0" w:space="0" w:color="auto"/>
            <w:right w:val="none" w:sz="0" w:space="0" w:color="auto"/>
          </w:divBdr>
        </w:div>
        <w:div w:id="1551260634">
          <w:marLeft w:val="640"/>
          <w:marRight w:val="0"/>
          <w:marTop w:val="0"/>
          <w:marBottom w:val="0"/>
          <w:divBdr>
            <w:top w:val="none" w:sz="0" w:space="0" w:color="auto"/>
            <w:left w:val="none" w:sz="0" w:space="0" w:color="auto"/>
            <w:bottom w:val="none" w:sz="0" w:space="0" w:color="auto"/>
            <w:right w:val="none" w:sz="0" w:space="0" w:color="auto"/>
          </w:divBdr>
        </w:div>
        <w:div w:id="1577200704">
          <w:marLeft w:val="640"/>
          <w:marRight w:val="0"/>
          <w:marTop w:val="0"/>
          <w:marBottom w:val="0"/>
          <w:divBdr>
            <w:top w:val="none" w:sz="0" w:space="0" w:color="auto"/>
            <w:left w:val="none" w:sz="0" w:space="0" w:color="auto"/>
            <w:bottom w:val="none" w:sz="0" w:space="0" w:color="auto"/>
            <w:right w:val="none" w:sz="0" w:space="0" w:color="auto"/>
          </w:divBdr>
        </w:div>
        <w:div w:id="1599292654">
          <w:marLeft w:val="640"/>
          <w:marRight w:val="0"/>
          <w:marTop w:val="0"/>
          <w:marBottom w:val="0"/>
          <w:divBdr>
            <w:top w:val="none" w:sz="0" w:space="0" w:color="auto"/>
            <w:left w:val="none" w:sz="0" w:space="0" w:color="auto"/>
            <w:bottom w:val="none" w:sz="0" w:space="0" w:color="auto"/>
            <w:right w:val="none" w:sz="0" w:space="0" w:color="auto"/>
          </w:divBdr>
        </w:div>
        <w:div w:id="1627277918">
          <w:marLeft w:val="640"/>
          <w:marRight w:val="0"/>
          <w:marTop w:val="0"/>
          <w:marBottom w:val="0"/>
          <w:divBdr>
            <w:top w:val="none" w:sz="0" w:space="0" w:color="auto"/>
            <w:left w:val="none" w:sz="0" w:space="0" w:color="auto"/>
            <w:bottom w:val="none" w:sz="0" w:space="0" w:color="auto"/>
            <w:right w:val="none" w:sz="0" w:space="0" w:color="auto"/>
          </w:divBdr>
        </w:div>
        <w:div w:id="1771075799">
          <w:marLeft w:val="640"/>
          <w:marRight w:val="0"/>
          <w:marTop w:val="0"/>
          <w:marBottom w:val="0"/>
          <w:divBdr>
            <w:top w:val="none" w:sz="0" w:space="0" w:color="auto"/>
            <w:left w:val="none" w:sz="0" w:space="0" w:color="auto"/>
            <w:bottom w:val="none" w:sz="0" w:space="0" w:color="auto"/>
            <w:right w:val="none" w:sz="0" w:space="0" w:color="auto"/>
          </w:divBdr>
        </w:div>
        <w:div w:id="1772774222">
          <w:marLeft w:val="640"/>
          <w:marRight w:val="0"/>
          <w:marTop w:val="0"/>
          <w:marBottom w:val="0"/>
          <w:divBdr>
            <w:top w:val="none" w:sz="0" w:space="0" w:color="auto"/>
            <w:left w:val="none" w:sz="0" w:space="0" w:color="auto"/>
            <w:bottom w:val="none" w:sz="0" w:space="0" w:color="auto"/>
            <w:right w:val="none" w:sz="0" w:space="0" w:color="auto"/>
          </w:divBdr>
        </w:div>
        <w:div w:id="1813598803">
          <w:marLeft w:val="640"/>
          <w:marRight w:val="0"/>
          <w:marTop w:val="0"/>
          <w:marBottom w:val="0"/>
          <w:divBdr>
            <w:top w:val="none" w:sz="0" w:space="0" w:color="auto"/>
            <w:left w:val="none" w:sz="0" w:space="0" w:color="auto"/>
            <w:bottom w:val="none" w:sz="0" w:space="0" w:color="auto"/>
            <w:right w:val="none" w:sz="0" w:space="0" w:color="auto"/>
          </w:divBdr>
        </w:div>
        <w:div w:id="1880899005">
          <w:marLeft w:val="640"/>
          <w:marRight w:val="0"/>
          <w:marTop w:val="0"/>
          <w:marBottom w:val="0"/>
          <w:divBdr>
            <w:top w:val="none" w:sz="0" w:space="0" w:color="auto"/>
            <w:left w:val="none" w:sz="0" w:space="0" w:color="auto"/>
            <w:bottom w:val="none" w:sz="0" w:space="0" w:color="auto"/>
            <w:right w:val="none" w:sz="0" w:space="0" w:color="auto"/>
          </w:divBdr>
        </w:div>
        <w:div w:id="1915387710">
          <w:marLeft w:val="640"/>
          <w:marRight w:val="0"/>
          <w:marTop w:val="0"/>
          <w:marBottom w:val="0"/>
          <w:divBdr>
            <w:top w:val="none" w:sz="0" w:space="0" w:color="auto"/>
            <w:left w:val="none" w:sz="0" w:space="0" w:color="auto"/>
            <w:bottom w:val="none" w:sz="0" w:space="0" w:color="auto"/>
            <w:right w:val="none" w:sz="0" w:space="0" w:color="auto"/>
          </w:divBdr>
        </w:div>
        <w:div w:id="1934975845">
          <w:marLeft w:val="640"/>
          <w:marRight w:val="0"/>
          <w:marTop w:val="0"/>
          <w:marBottom w:val="0"/>
          <w:divBdr>
            <w:top w:val="none" w:sz="0" w:space="0" w:color="auto"/>
            <w:left w:val="none" w:sz="0" w:space="0" w:color="auto"/>
            <w:bottom w:val="none" w:sz="0" w:space="0" w:color="auto"/>
            <w:right w:val="none" w:sz="0" w:space="0" w:color="auto"/>
          </w:divBdr>
        </w:div>
        <w:div w:id="1979144125">
          <w:marLeft w:val="640"/>
          <w:marRight w:val="0"/>
          <w:marTop w:val="0"/>
          <w:marBottom w:val="0"/>
          <w:divBdr>
            <w:top w:val="none" w:sz="0" w:space="0" w:color="auto"/>
            <w:left w:val="none" w:sz="0" w:space="0" w:color="auto"/>
            <w:bottom w:val="none" w:sz="0" w:space="0" w:color="auto"/>
            <w:right w:val="none" w:sz="0" w:space="0" w:color="auto"/>
          </w:divBdr>
        </w:div>
        <w:div w:id="1992631508">
          <w:marLeft w:val="640"/>
          <w:marRight w:val="0"/>
          <w:marTop w:val="0"/>
          <w:marBottom w:val="0"/>
          <w:divBdr>
            <w:top w:val="none" w:sz="0" w:space="0" w:color="auto"/>
            <w:left w:val="none" w:sz="0" w:space="0" w:color="auto"/>
            <w:bottom w:val="none" w:sz="0" w:space="0" w:color="auto"/>
            <w:right w:val="none" w:sz="0" w:space="0" w:color="auto"/>
          </w:divBdr>
        </w:div>
        <w:div w:id="2005233439">
          <w:marLeft w:val="640"/>
          <w:marRight w:val="0"/>
          <w:marTop w:val="0"/>
          <w:marBottom w:val="0"/>
          <w:divBdr>
            <w:top w:val="none" w:sz="0" w:space="0" w:color="auto"/>
            <w:left w:val="none" w:sz="0" w:space="0" w:color="auto"/>
            <w:bottom w:val="none" w:sz="0" w:space="0" w:color="auto"/>
            <w:right w:val="none" w:sz="0" w:space="0" w:color="auto"/>
          </w:divBdr>
        </w:div>
        <w:div w:id="2031909021">
          <w:marLeft w:val="640"/>
          <w:marRight w:val="0"/>
          <w:marTop w:val="0"/>
          <w:marBottom w:val="0"/>
          <w:divBdr>
            <w:top w:val="none" w:sz="0" w:space="0" w:color="auto"/>
            <w:left w:val="none" w:sz="0" w:space="0" w:color="auto"/>
            <w:bottom w:val="none" w:sz="0" w:space="0" w:color="auto"/>
            <w:right w:val="none" w:sz="0" w:space="0" w:color="auto"/>
          </w:divBdr>
        </w:div>
        <w:div w:id="2085763680">
          <w:marLeft w:val="640"/>
          <w:marRight w:val="0"/>
          <w:marTop w:val="0"/>
          <w:marBottom w:val="0"/>
          <w:divBdr>
            <w:top w:val="none" w:sz="0" w:space="0" w:color="auto"/>
            <w:left w:val="none" w:sz="0" w:space="0" w:color="auto"/>
            <w:bottom w:val="none" w:sz="0" w:space="0" w:color="auto"/>
            <w:right w:val="none" w:sz="0" w:space="0" w:color="auto"/>
          </w:divBdr>
        </w:div>
        <w:div w:id="2131628656">
          <w:marLeft w:val="640"/>
          <w:marRight w:val="0"/>
          <w:marTop w:val="0"/>
          <w:marBottom w:val="0"/>
          <w:divBdr>
            <w:top w:val="none" w:sz="0" w:space="0" w:color="auto"/>
            <w:left w:val="none" w:sz="0" w:space="0" w:color="auto"/>
            <w:bottom w:val="none" w:sz="0" w:space="0" w:color="auto"/>
            <w:right w:val="none" w:sz="0" w:space="0" w:color="auto"/>
          </w:divBdr>
        </w:div>
      </w:divsChild>
    </w:div>
    <w:div w:id="2025861974">
      <w:bodyDiv w:val="1"/>
      <w:marLeft w:val="0"/>
      <w:marRight w:val="0"/>
      <w:marTop w:val="0"/>
      <w:marBottom w:val="0"/>
      <w:divBdr>
        <w:top w:val="none" w:sz="0" w:space="0" w:color="auto"/>
        <w:left w:val="none" w:sz="0" w:space="0" w:color="auto"/>
        <w:bottom w:val="none" w:sz="0" w:space="0" w:color="auto"/>
        <w:right w:val="none" w:sz="0" w:space="0" w:color="auto"/>
      </w:divBdr>
      <w:divsChild>
        <w:div w:id="10885292">
          <w:marLeft w:val="640"/>
          <w:marRight w:val="0"/>
          <w:marTop w:val="0"/>
          <w:marBottom w:val="0"/>
          <w:divBdr>
            <w:top w:val="none" w:sz="0" w:space="0" w:color="auto"/>
            <w:left w:val="none" w:sz="0" w:space="0" w:color="auto"/>
            <w:bottom w:val="none" w:sz="0" w:space="0" w:color="auto"/>
            <w:right w:val="none" w:sz="0" w:space="0" w:color="auto"/>
          </w:divBdr>
        </w:div>
        <w:div w:id="12076412">
          <w:marLeft w:val="640"/>
          <w:marRight w:val="0"/>
          <w:marTop w:val="0"/>
          <w:marBottom w:val="0"/>
          <w:divBdr>
            <w:top w:val="none" w:sz="0" w:space="0" w:color="auto"/>
            <w:left w:val="none" w:sz="0" w:space="0" w:color="auto"/>
            <w:bottom w:val="none" w:sz="0" w:space="0" w:color="auto"/>
            <w:right w:val="none" w:sz="0" w:space="0" w:color="auto"/>
          </w:divBdr>
        </w:div>
        <w:div w:id="39477528">
          <w:marLeft w:val="640"/>
          <w:marRight w:val="0"/>
          <w:marTop w:val="0"/>
          <w:marBottom w:val="0"/>
          <w:divBdr>
            <w:top w:val="none" w:sz="0" w:space="0" w:color="auto"/>
            <w:left w:val="none" w:sz="0" w:space="0" w:color="auto"/>
            <w:bottom w:val="none" w:sz="0" w:space="0" w:color="auto"/>
            <w:right w:val="none" w:sz="0" w:space="0" w:color="auto"/>
          </w:divBdr>
        </w:div>
        <w:div w:id="197400956">
          <w:marLeft w:val="640"/>
          <w:marRight w:val="0"/>
          <w:marTop w:val="0"/>
          <w:marBottom w:val="0"/>
          <w:divBdr>
            <w:top w:val="none" w:sz="0" w:space="0" w:color="auto"/>
            <w:left w:val="none" w:sz="0" w:space="0" w:color="auto"/>
            <w:bottom w:val="none" w:sz="0" w:space="0" w:color="auto"/>
            <w:right w:val="none" w:sz="0" w:space="0" w:color="auto"/>
          </w:divBdr>
        </w:div>
        <w:div w:id="216742457">
          <w:marLeft w:val="640"/>
          <w:marRight w:val="0"/>
          <w:marTop w:val="0"/>
          <w:marBottom w:val="0"/>
          <w:divBdr>
            <w:top w:val="none" w:sz="0" w:space="0" w:color="auto"/>
            <w:left w:val="none" w:sz="0" w:space="0" w:color="auto"/>
            <w:bottom w:val="none" w:sz="0" w:space="0" w:color="auto"/>
            <w:right w:val="none" w:sz="0" w:space="0" w:color="auto"/>
          </w:divBdr>
        </w:div>
        <w:div w:id="240142012">
          <w:marLeft w:val="640"/>
          <w:marRight w:val="0"/>
          <w:marTop w:val="0"/>
          <w:marBottom w:val="0"/>
          <w:divBdr>
            <w:top w:val="none" w:sz="0" w:space="0" w:color="auto"/>
            <w:left w:val="none" w:sz="0" w:space="0" w:color="auto"/>
            <w:bottom w:val="none" w:sz="0" w:space="0" w:color="auto"/>
            <w:right w:val="none" w:sz="0" w:space="0" w:color="auto"/>
          </w:divBdr>
        </w:div>
        <w:div w:id="276180753">
          <w:marLeft w:val="640"/>
          <w:marRight w:val="0"/>
          <w:marTop w:val="0"/>
          <w:marBottom w:val="0"/>
          <w:divBdr>
            <w:top w:val="none" w:sz="0" w:space="0" w:color="auto"/>
            <w:left w:val="none" w:sz="0" w:space="0" w:color="auto"/>
            <w:bottom w:val="none" w:sz="0" w:space="0" w:color="auto"/>
            <w:right w:val="none" w:sz="0" w:space="0" w:color="auto"/>
          </w:divBdr>
        </w:div>
        <w:div w:id="338312608">
          <w:marLeft w:val="640"/>
          <w:marRight w:val="0"/>
          <w:marTop w:val="0"/>
          <w:marBottom w:val="0"/>
          <w:divBdr>
            <w:top w:val="none" w:sz="0" w:space="0" w:color="auto"/>
            <w:left w:val="none" w:sz="0" w:space="0" w:color="auto"/>
            <w:bottom w:val="none" w:sz="0" w:space="0" w:color="auto"/>
            <w:right w:val="none" w:sz="0" w:space="0" w:color="auto"/>
          </w:divBdr>
        </w:div>
        <w:div w:id="372467365">
          <w:marLeft w:val="640"/>
          <w:marRight w:val="0"/>
          <w:marTop w:val="0"/>
          <w:marBottom w:val="0"/>
          <w:divBdr>
            <w:top w:val="none" w:sz="0" w:space="0" w:color="auto"/>
            <w:left w:val="none" w:sz="0" w:space="0" w:color="auto"/>
            <w:bottom w:val="none" w:sz="0" w:space="0" w:color="auto"/>
            <w:right w:val="none" w:sz="0" w:space="0" w:color="auto"/>
          </w:divBdr>
        </w:div>
        <w:div w:id="374233345">
          <w:marLeft w:val="640"/>
          <w:marRight w:val="0"/>
          <w:marTop w:val="0"/>
          <w:marBottom w:val="0"/>
          <w:divBdr>
            <w:top w:val="none" w:sz="0" w:space="0" w:color="auto"/>
            <w:left w:val="none" w:sz="0" w:space="0" w:color="auto"/>
            <w:bottom w:val="none" w:sz="0" w:space="0" w:color="auto"/>
            <w:right w:val="none" w:sz="0" w:space="0" w:color="auto"/>
          </w:divBdr>
        </w:div>
        <w:div w:id="397092523">
          <w:marLeft w:val="640"/>
          <w:marRight w:val="0"/>
          <w:marTop w:val="0"/>
          <w:marBottom w:val="0"/>
          <w:divBdr>
            <w:top w:val="none" w:sz="0" w:space="0" w:color="auto"/>
            <w:left w:val="none" w:sz="0" w:space="0" w:color="auto"/>
            <w:bottom w:val="none" w:sz="0" w:space="0" w:color="auto"/>
            <w:right w:val="none" w:sz="0" w:space="0" w:color="auto"/>
          </w:divBdr>
        </w:div>
        <w:div w:id="514467183">
          <w:marLeft w:val="640"/>
          <w:marRight w:val="0"/>
          <w:marTop w:val="0"/>
          <w:marBottom w:val="0"/>
          <w:divBdr>
            <w:top w:val="none" w:sz="0" w:space="0" w:color="auto"/>
            <w:left w:val="none" w:sz="0" w:space="0" w:color="auto"/>
            <w:bottom w:val="none" w:sz="0" w:space="0" w:color="auto"/>
            <w:right w:val="none" w:sz="0" w:space="0" w:color="auto"/>
          </w:divBdr>
        </w:div>
        <w:div w:id="541988863">
          <w:marLeft w:val="640"/>
          <w:marRight w:val="0"/>
          <w:marTop w:val="0"/>
          <w:marBottom w:val="0"/>
          <w:divBdr>
            <w:top w:val="none" w:sz="0" w:space="0" w:color="auto"/>
            <w:left w:val="none" w:sz="0" w:space="0" w:color="auto"/>
            <w:bottom w:val="none" w:sz="0" w:space="0" w:color="auto"/>
            <w:right w:val="none" w:sz="0" w:space="0" w:color="auto"/>
          </w:divBdr>
        </w:div>
        <w:div w:id="564879522">
          <w:marLeft w:val="640"/>
          <w:marRight w:val="0"/>
          <w:marTop w:val="0"/>
          <w:marBottom w:val="0"/>
          <w:divBdr>
            <w:top w:val="none" w:sz="0" w:space="0" w:color="auto"/>
            <w:left w:val="none" w:sz="0" w:space="0" w:color="auto"/>
            <w:bottom w:val="none" w:sz="0" w:space="0" w:color="auto"/>
            <w:right w:val="none" w:sz="0" w:space="0" w:color="auto"/>
          </w:divBdr>
        </w:div>
        <w:div w:id="569852838">
          <w:marLeft w:val="640"/>
          <w:marRight w:val="0"/>
          <w:marTop w:val="0"/>
          <w:marBottom w:val="0"/>
          <w:divBdr>
            <w:top w:val="none" w:sz="0" w:space="0" w:color="auto"/>
            <w:left w:val="none" w:sz="0" w:space="0" w:color="auto"/>
            <w:bottom w:val="none" w:sz="0" w:space="0" w:color="auto"/>
            <w:right w:val="none" w:sz="0" w:space="0" w:color="auto"/>
          </w:divBdr>
        </w:div>
        <w:div w:id="580214412">
          <w:marLeft w:val="640"/>
          <w:marRight w:val="0"/>
          <w:marTop w:val="0"/>
          <w:marBottom w:val="0"/>
          <w:divBdr>
            <w:top w:val="none" w:sz="0" w:space="0" w:color="auto"/>
            <w:left w:val="none" w:sz="0" w:space="0" w:color="auto"/>
            <w:bottom w:val="none" w:sz="0" w:space="0" w:color="auto"/>
            <w:right w:val="none" w:sz="0" w:space="0" w:color="auto"/>
          </w:divBdr>
        </w:div>
        <w:div w:id="591399705">
          <w:marLeft w:val="640"/>
          <w:marRight w:val="0"/>
          <w:marTop w:val="0"/>
          <w:marBottom w:val="0"/>
          <w:divBdr>
            <w:top w:val="none" w:sz="0" w:space="0" w:color="auto"/>
            <w:left w:val="none" w:sz="0" w:space="0" w:color="auto"/>
            <w:bottom w:val="none" w:sz="0" w:space="0" w:color="auto"/>
            <w:right w:val="none" w:sz="0" w:space="0" w:color="auto"/>
          </w:divBdr>
        </w:div>
        <w:div w:id="595525663">
          <w:marLeft w:val="640"/>
          <w:marRight w:val="0"/>
          <w:marTop w:val="0"/>
          <w:marBottom w:val="0"/>
          <w:divBdr>
            <w:top w:val="none" w:sz="0" w:space="0" w:color="auto"/>
            <w:left w:val="none" w:sz="0" w:space="0" w:color="auto"/>
            <w:bottom w:val="none" w:sz="0" w:space="0" w:color="auto"/>
            <w:right w:val="none" w:sz="0" w:space="0" w:color="auto"/>
          </w:divBdr>
        </w:div>
        <w:div w:id="597982872">
          <w:marLeft w:val="640"/>
          <w:marRight w:val="0"/>
          <w:marTop w:val="0"/>
          <w:marBottom w:val="0"/>
          <w:divBdr>
            <w:top w:val="none" w:sz="0" w:space="0" w:color="auto"/>
            <w:left w:val="none" w:sz="0" w:space="0" w:color="auto"/>
            <w:bottom w:val="none" w:sz="0" w:space="0" w:color="auto"/>
            <w:right w:val="none" w:sz="0" w:space="0" w:color="auto"/>
          </w:divBdr>
        </w:div>
        <w:div w:id="615987899">
          <w:marLeft w:val="640"/>
          <w:marRight w:val="0"/>
          <w:marTop w:val="0"/>
          <w:marBottom w:val="0"/>
          <w:divBdr>
            <w:top w:val="none" w:sz="0" w:space="0" w:color="auto"/>
            <w:left w:val="none" w:sz="0" w:space="0" w:color="auto"/>
            <w:bottom w:val="none" w:sz="0" w:space="0" w:color="auto"/>
            <w:right w:val="none" w:sz="0" w:space="0" w:color="auto"/>
          </w:divBdr>
        </w:div>
        <w:div w:id="618688335">
          <w:marLeft w:val="640"/>
          <w:marRight w:val="0"/>
          <w:marTop w:val="0"/>
          <w:marBottom w:val="0"/>
          <w:divBdr>
            <w:top w:val="none" w:sz="0" w:space="0" w:color="auto"/>
            <w:left w:val="none" w:sz="0" w:space="0" w:color="auto"/>
            <w:bottom w:val="none" w:sz="0" w:space="0" w:color="auto"/>
            <w:right w:val="none" w:sz="0" w:space="0" w:color="auto"/>
          </w:divBdr>
        </w:div>
        <w:div w:id="686250903">
          <w:marLeft w:val="640"/>
          <w:marRight w:val="0"/>
          <w:marTop w:val="0"/>
          <w:marBottom w:val="0"/>
          <w:divBdr>
            <w:top w:val="none" w:sz="0" w:space="0" w:color="auto"/>
            <w:left w:val="none" w:sz="0" w:space="0" w:color="auto"/>
            <w:bottom w:val="none" w:sz="0" w:space="0" w:color="auto"/>
            <w:right w:val="none" w:sz="0" w:space="0" w:color="auto"/>
          </w:divBdr>
        </w:div>
        <w:div w:id="686980086">
          <w:marLeft w:val="640"/>
          <w:marRight w:val="0"/>
          <w:marTop w:val="0"/>
          <w:marBottom w:val="0"/>
          <w:divBdr>
            <w:top w:val="none" w:sz="0" w:space="0" w:color="auto"/>
            <w:left w:val="none" w:sz="0" w:space="0" w:color="auto"/>
            <w:bottom w:val="none" w:sz="0" w:space="0" w:color="auto"/>
            <w:right w:val="none" w:sz="0" w:space="0" w:color="auto"/>
          </w:divBdr>
        </w:div>
        <w:div w:id="702904022">
          <w:marLeft w:val="640"/>
          <w:marRight w:val="0"/>
          <w:marTop w:val="0"/>
          <w:marBottom w:val="0"/>
          <w:divBdr>
            <w:top w:val="none" w:sz="0" w:space="0" w:color="auto"/>
            <w:left w:val="none" w:sz="0" w:space="0" w:color="auto"/>
            <w:bottom w:val="none" w:sz="0" w:space="0" w:color="auto"/>
            <w:right w:val="none" w:sz="0" w:space="0" w:color="auto"/>
          </w:divBdr>
        </w:div>
        <w:div w:id="725296724">
          <w:marLeft w:val="640"/>
          <w:marRight w:val="0"/>
          <w:marTop w:val="0"/>
          <w:marBottom w:val="0"/>
          <w:divBdr>
            <w:top w:val="none" w:sz="0" w:space="0" w:color="auto"/>
            <w:left w:val="none" w:sz="0" w:space="0" w:color="auto"/>
            <w:bottom w:val="none" w:sz="0" w:space="0" w:color="auto"/>
            <w:right w:val="none" w:sz="0" w:space="0" w:color="auto"/>
          </w:divBdr>
        </w:div>
        <w:div w:id="778568586">
          <w:marLeft w:val="640"/>
          <w:marRight w:val="0"/>
          <w:marTop w:val="0"/>
          <w:marBottom w:val="0"/>
          <w:divBdr>
            <w:top w:val="none" w:sz="0" w:space="0" w:color="auto"/>
            <w:left w:val="none" w:sz="0" w:space="0" w:color="auto"/>
            <w:bottom w:val="none" w:sz="0" w:space="0" w:color="auto"/>
            <w:right w:val="none" w:sz="0" w:space="0" w:color="auto"/>
          </w:divBdr>
        </w:div>
        <w:div w:id="782382117">
          <w:marLeft w:val="640"/>
          <w:marRight w:val="0"/>
          <w:marTop w:val="0"/>
          <w:marBottom w:val="0"/>
          <w:divBdr>
            <w:top w:val="none" w:sz="0" w:space="0" w:color="auto"/>
            <w:left w:val="none" w:sz="0" w:space="0" w:color="auto"/>
            <w:bottom w:val="none" w:sz="0" w:space="0" w:color="auto"/>
            <w:right w:val="none" w:sz="0" w:space="0" w:color="auto"/>
          </w:divBdr>
        </w:div>
        <w:div w:id="816335743">
          <w:marLeft w:val="640"/>
          <w:marRight w:val="0"/>
          <w:marTop w:val="0"/>
          <w:marBottom w:val="0"/>
          <w:divBdr>
            <w:top w:val="none" w:sz="0" w:space="0" w:color="auto"/>
            <w:left w:val="none" w:sz="0" w:space="0" w:color="auto"/>
            <w:bottom w:val="none" w:sz="0" w:space="0" w:color="auto"/>
            <w:right w:val="none" w:sz="0" w:space="0" w:color="auto"/>
          </w:divBdr>
        </w:div>
        <w:div w:id="830487858">
          <w:marLeft w:val="640"/>
          <w:marRight w:val="0"/>
          <w:marTop w:val="0"/>
          <w:marBottom w:val="0"/>
          <w:divBdr>
            <w:top w:val="none" w:sz="0" w:space="0" w:color="auto"/>
            <w:left w:val="none" w:sz="0" w:space="0" w:color="auto"/>
            <w:bottom w:val="none" w:sz="0" w:space="0" w:color="auto"/>
            <w:right w:val="none" w:sz="0" w:space="0" w:color="auto"/>
          </w:divBdr>
        </w:div>
        <w:div w:id="839470717">
          <w:marLeft w:val="640"/>
          <w:marRight w:val="0"/>
          <w:marTop w:val="0"/>
          <w:marBottom w:val="0"/>
          <w:divBdr>
            <w:top w:val="none" w:sz="0" w:space="0" w:color="auto"/>
            <w:left w:val="none" w:sz="0" w:space="0" w:color="auto"/>
            <w:bottom w:val="none" w:sz="0" w:space="0" w:color="auto"/>
            <w:right w:val="none" w:sz="0" w:space="0" w:color="auto"/>
          </w:divBdr>
        </w:div>
        <w:div w:id="849639776">
          <w:marLeft w:val="640"/>
          <w:marRight w:val="0"/>
          <w:marTop w:val="0"/>
          <w:marBottom w:val="0"/>
          <w:divBdr>
            <w:top w:val="none" w:sz="0" w:space="0" w:color="auto"/>
            <w:left w:val="none" w:sz="0" w:space="0" w:color="auto"/>
            <w:bottom w:val="none" w:sz="0" w:space="0" w:color="auto"/>
            <w:right w:val="none" w:sz="0" w:space="0" w:color="auto"/>
          </w:divBdr>
        </w:div>
        <w:div w:id="905647555">
          <w:marLeft w:val="640"/>
          <w:marRight w:val="0"/>
          <w:marTop w:val="0"/>
          <w:marBottom w:val="0"/>
          <w:divBdr>
            <w:top w:val="none" w:sz="0" w:space="0" w:color="auto"/>
            <w:left w:val="none" w:sz="0" w:space="0" w:color="auto"/>
            <w:bottom w:val="none" w:sz="0" w:space="0" w:color="auto"/>
            <w:right w:val="none" w:sz="0" w:space="0" w:color="auto"/>
          </w:divBdr>
        </w:div>
        <w:div w:id="916355422">
          <w:marLeft w:val="640"/>
          <w:marRight w:val="0"/>
          <w:marTop w:val="0"/>
          <w:marBottom w:val="0"/>
          <w:divBdr>
            <w:top w:val="none" w:sz="0" w:space="0" w:color="auto"/>
            <w:left w:val="none" w:sz="0" w:space="0" w:color="auto"/>
            <w:bottom w:val="none" w:sz="0" w:space="0" w:color="auto"/>
            <w:right w:val="none" w:sz="0" w:space="0" w:color="auto"/>
          </w:divBdr>
        </w:div>
        <w:div w:id="918637863">
          <w:marLeft w:val="640"/>
          <w:marRight w:val="0"/>
          <w:marTop w:val="0"/>
          <w:marBottom w:val="0"/>
          <w:divBdr>
            <w:top w:val="none" w:sz="0" w:space="0" w:color="auto"/>
            <w:left w:val="none" w:sz="0" w:space="0" w:color="auto"/>
            <w:bottom w:val="none" w:sz="0" w:space="0" w:color="auto"/>
            <w:right w:val="none" w:sz="0" w:space="0" w:color="auto"/>
          </w:divBdr>
        </w:div>
        <w:div w:id="980037643">
          <w:marLeft w:val="640"/>
          <w:marRight w:val="0"/>
          <w:marTop w:val="0"/>
          <w:marBottom w:val="0"/>
          <w:divBdr>
            <w:top w:val="none" w:sz="0" w:space="0" w:color="auto"/>
            <w:left w:val="none" w:sz="0" w:space="0" w:color="auto"/>
            <w:bottom w:val="none" w:sz="0" w:space="0" w:color="auto"/>
            <w:right w:val="none" w:sz="0" w:space="0" w:color="auto"/>
          </w:divBdr>
        </w:div>
        <w:div w:id="989559931">
          <w:marLeft w:val="640"/>
          <w:marRight w:val="0"/>
          <w:marTop w:val="0"/>
          <w:marBottom w:val="0"/>
          <w:divBdr>
            <w:top w:val="none" w:sz="0" w:space="0" w:color="auto"/>
            <w:left w:val="none" w:sz="0" w:space="0" w:color="auto"/>
            <w:bottom w:val="none" w:sz="0" w:space="0" w:color="auto"/>
            <w:right w:val="none" w:sz="0" w:space="0" w:color="auto"/>
          </w:divBdr>
        </w:div>
        <w:div w:id="1054308051">
          <w:marLeft w:val="640"/>
          <w:marRight w:val="0"/>
          <w:marTop w:val="0"/>
          <w:marBottom w:val="0"/>
          <w:divBdr>
            <w:top w:val="none" w:sz="0" w:space="0" w:color="auto"/>
            <w:left w:val="none" w:sz="0" w:space="0" w:color="auto"/>
            <w:bottom w:val="none" w:sz="0" w:space="0" w:color="auto"/>
            <w:right w:val="none" w:sz="0" w:space="0" w:color="auto"/>
          </w:divBdr>
        </w:div>
        <w:div w:id="1121457526">
          <w:marLeft w:val="640"/>
          <w:marRight w:val="0"/>
          <w:marTop w:val="0"/>
          <w:marBottom w:val="0"/>
          <w:divBdr>
            <w:top w:val="none" w:sz="0" w:space="0" w:color="auto"/>
            <w:left w:val="none" w:sz="0" w:space="0" w:color="auto"/>
            <w:bottom w:val="none" w:sz="0" w:space="0" w:color="auto"/>
            <w:right w:val="none" w:sz="0" w:space="0" w:color="auto"/>
          </w:divBdr>
        </w:div>
        <w:div w:id="1155148964">
          <w:marLeft w:val="640"/>
          <w:marRight w:val="0"/>
          <w:marTop w:val="0"/>
          <w:marBottom w:val="0"/>
          <w:divBdr>
            <w:top w:val="none" w:sz="0" w:space="0" w:color="auto"/>
            <w:left w:val="none" w:sz="0" w:space="0" w:color="auto"/>
            <w:bottom w:val="none" w:sz="0" w:space="0" w:color="auto"/>
            <w:right w:val="none" w:sz="0" w:space="0" w:color="auto"/>
          </w:divBdr>
        </w:div>
        <w:div w:id="1313023311">
          <w:marLeft w:val="640"/>
          <w:marRight w:val="0"/>
          <w:marTop w:val="0"/>
          <w:marBottom w:val="0"/>
          <w:divBdr>
            <w:top w:val="none" w:sz="0" w:space="0" w:color="auto"/>
            <w:left w:val="none" w:sz="0" w:space="0" w:color="auto"/>
            <w:bottom w:val="none" w:sz="0" w:space="0" w:color="auto"/>
            <w:right w:val="none" w:sz="0" w:space="0" w:color="auto"/>
          </w:divBdr>
        </w:div>
        <w:div w:id="1339692315">
          <w:marLeft w:val="640"/>
          <w:marRight w:val="0"/>
          <w:marTop w:val="0"/>
          <w:marBottom w:val="0"/>
          <w:divBdr>
            <w:top w:val="none" w:sz="0" w:space="0" w:color="auto"/>
            <w:left w:val="none" w:sz="0" w:space="0" w:color="auto"/>
            <w:bottom w:val="none" w:sz="0" w:space="0" w:color="auto"/>
            <w:right w:val="none" w:sz="0" w:space="0" w:color="auto"/>
          </w:divBdr>
        </w:div>
        <w:div w:id="1398556819">
          <w:marLeft w:val="640"/>
          <w:marRight w:val="0"/>
          <w:marTop w:val="0"/>
          <w:marBottom w:val="0"/>
          <w:divBdr>
            <w:top w:val="none" w:sz="0" w:space="0" w:color="auto"/>
            <w:left w:val="none" w:sz="0" w:space="0" w:color="auto"/>
            <w:bottom w:val="none" w:sz="0" w:space="0" w:color="auto"/>
            <w:right w:val="none" w:sz="0" w:space="0" w:color="auto"/>
          </w:divBdr>
        </w:div>
        <w:div w:id="1433207011">
          <w:marLeft w:val="640"/>
          <w:marRight w:val="0"/>
          <w:marTop w:val="0"/>
          <w:marBottom w:val="0"/>
          <w:divBdr>
            <w:top w:val="none" w:sz="0" w:space="0" w:color="auto"/>
            <w:left w:val="none" w:sz="0" w:space="0" w:color="auto"/>
            <w:bottom w:val="none" w:sz="0" w:space="0" w:color="auto"/>
            <w:right w:val="none" w:sz="0" w:space="0" w:color="auto"/>
          </w:divBdr>
        </w:div>
        <w:div w:id="1469929879">
          <w:marLeft w:val="640"/>
          <w:marRight w:val="0"/>
          <w:marTop w:val="0"/>
          <w:marBottom w:val="0"/>
          <w:divBdr>
            <w:top w:val="none" w:sz="0" w:space="0" w:color="auto"/>
            <w:left w:val="none" w:sz="0" w:space="0" w:color="auto"/>
            <w:bottom w:val="none" w:sz="0" w:space="0" w:color="auto"/>
            <w:right w:val="none" w:sz="0" w:space="0" w:color="auto"/>
          </w:divBdr>
        </w:div>
        <w:div w:id="1471440449">
          <w:marLeft w:val="640"/>
          <w:marRight w:val="0"/>
          <w:marTop w:val="0"/>
          <w:marBottom w:val="0"/>
          <w:divBdr>
            <w:top w:val="none" w:sz="0" w:space="0" w:color="auto"/>
            <w:left w:val="none" w:sz="0" w:space="0" w:color="auto"/>
            <w:bottom w:val="none" w:sz="0" w:space="0" w:color="auto"/>
            <w:right w:val="none" w:sz="0" w:space="0" w:color="auto"/>
          </w:divBdr>
        </w:div>
        <w:div w:id="1477144995">
          <w:marLeft w:val="640"/>
          <w:marRight w:val="0"/>
          <w:marTop w:val="0"/>
          <w:marBottom w:val="0"/>
          <w:divBdr>
            <w:top w:val="none" w:sz="0" w:space="0" w:color="auto"/>
            <w:left w:val="none" w:sz="0" w:space="0" w:color="auto"/>
            <w:bottom w:val="none" w:sz="0" w:space="0" w:color="auto"/>
            <w:right w:val="none" w:sz="0" w:space="0" w:color="auto"/>
          </w:divBdr>
        </w:div>
        <w:div w:id="1613515689">
          <w:marLeft w:val="640"/>
          <w:marRight w:val="0"/>
          <w:marTop w:val="0"/>
          <w:marBottom w:val="0"/>
          <w:divBdr>
            <w:top w:val="none" w:sz="0" w:space="0" w:color="auto"/>
            <w:left w:val="none" w:sz="0" w:space="0" w:color="auto"/>
            <w:bottom w:val="none" w:sz="0" w:space="0" w:color="auto"/>
            <w:right w:val="none" w:sz="0" w:space="0" w:color="auto"/>
          </w:divBdr>
        </w:div>
        <w:div w:id="1704552133">
          <w:marLeft w:val="640"/>
          <w:marRight w:val="0"/>
          <w:marTop w:val="0"/>
          <w:marBottom w:val="0"/>
          <w:divBdr>
            <w:top w:val="none" w:sz="0" w:space="0" w:color="auto"/>
            <w:left w:val="none" w:sz="0" w:space="0" w:color="auto"/>
            <w:bottom w:val="none" w:sz="0" w:space="0" w:color="auto"/>
            <w:right w:val="none" w:sz="0" w:space="0" w:color="auto"/>
          </w:divBdr>
        </w:div>
        <w:div w:id="1737775561">
          <w:marLeft w:val="640"/>
          <w:marRight w:val="0"/>
          <w:marTop w:val="0"/>
          <w:marBottom w:val="0"/>
          <w:divBdr>
            <w:top w:val="none" w:sz="0" w:space="0" w:color="auto"/>
            <w:left w:val="none" w:sz="0" w:space="0" w:color="auto"/>
            <w:bottom w:val="none" w:sz="0" w:space="0" w:color="auto"/>
            <w:right w:val="none" w:sz="0" w:space="0" w:color="auto"/>
          </w:divBdr>
        </w:div>
        <w:div w:id="1911118227">
          <w:marLeft w:val="640"/>
          <w:marRight w:val="0"/>
          <w:marTop w:val="0"/>
          <w:marBottom w:val="0"/>
          <w:divBdr>
            <w:top w:val="none" w:sz="0" w:space="0" w:color="auto"/>
            <w:left w:val="none" w:sz="0" w:space="0" w:color="auto"/>
            <w:bottom w:val="none" w:sz="0" w:space="0" w:color="auto"/>
            <w:right w:val="none" w:sz="0" w:space="0" w:color="auto"/>
          </w:divBdr>
        </w:div>
        <w:div w:id="1924410313">
          <w:marLeft w:val="640"/>
          <w:marRight w:val="0"/>
          <w:marTop w:val="0"/>
          <w:marBottom w:val="0"/>
          <w:divBdr>
            <w:top w:val="none" w:sz="0" w:space="0" w:color="auto"/>
            <w:left w:val="none" w:sz="0" w:space="0" w:color="auto"/>
            <w:bottom w:val="none" w:sz="0" w:space="0" w:color="auto"/>
            <w:right w:val="none" w:sz="0" w:space="0" w:color="auto"/>
          </w:divBdr>
        </w:div>
        <w:div w:id="1951425320">
          <w:marLeft w:val="640"/>
          <w:marRight w:val="0"/>
          <w:marTop w:val="0"/>
          <w:marBottom w:val="0"/>
          <w:divBdr>
            <w:top w:val="none" w:sz="0" w:space="0" w:color="auto"/>
            <w:left w:val="none" w:sz="0" w:space="0" w:color="auto"/>
            <w:bottom w:val="none" w:sz="0" w:space="0" w:color="auto"/>
            <w:right w:val="none" w:sz="0" w:space="0" w:color="auto"/>
          </w:divBdr>
        </w:div>
        <w:div w:id="2026705307">
          <w:marLeft w:val="640"/>
          <w:marRight w:val="0"/>
          <w:marTop w:val="0"/>
          <w:marBottom w:val="0"/>
          <w:divBdr>
            <w:top w:val="none" w:sz="0" w:space="0" w:color="auto"/>
            <w:left w:val="none" w:sz="0" w:space="0" w:color="auto"/>
            <w:bottom w:val="none" w:sz="0" w:space="0" w:color="auto"/>
            <w:right w:val="none" w:sz="0" w:space="0" w:color="auto"/>
          </w:divBdr>
        </w:div>
        <w:div w:id="2087723831">
          <w:marLeft w:val="640"/>
          <w:marRight w:val="0"/>
          <w:marTop w:val="0"/>
          <w:marBottom w:val="0"/>
          <w:divBdr>
            <w:top w:val="none" w:sz="0" w:space="0" w:color="auto"/>
            <w:left w:val="none" w:sz="0" w:space="0" w:color="auto"/>
            <w:bottom w:val="none" w:sz="0" w:space="0" w:color="auto"/>
            <w:right w:val="none" w:sz="0" w:space="0" w:color="auto"/>
          </w:divBdr>
        </w:div>
        <w:div w:id="2141651214">
          <w:marLeft w:val="640"/>
          <w:marRight w:val="0"/>
          <w:marTop w:val="0"/>
          <w:marBottom w:val="0"/>
          <w:divBdr>
            <w:top w:val="none" w:sz="0" w:space="0" w:color="auto"/>
            <w:left w:val="none" w:sz="0" w:space="0" w:color="auto"/>
            <w:bottom w:val="none" w:sz="0" w:space="0" w:color="auto"/>
            <w:right w:val="none" w:sz="0" w:space="0" w:color="auto"/>
          </w:divBdr>
        </w:div>
        <w:div w:id="2142721495">
          <w:marLeft w:val="640"/>
          <w:marRight w:val="0"/>
          <w:marTop w:val="0"/>
          <w:marBottom w:val="0"/>
          <w:divBdr>
            <w:top w:val="none" w:sz="0" w:space="0" w:color="auto"/>
            <w:left w:val="none" w:sz="0" w:space="0" w:color="auto"/>
            <w:bottom w:val="none" w:sz="0" w:space="0" w:color="auto"/>
            <w:right w:val="none" w:sz="0" w:space="0" w:color="auto"/>
          </w:divBdr>
        </w:div>
      </w:divsChild>
    </w:div>
    <w:div w:id="2031443801">
      <w:bodyDiv w:val="1"/>
      <w:marLeft w:val="0"/>
      <w:marRight w:val="0"/>
      <w:marTop w:val="0"/>
      <w:marBottom w:val="0"/>
      <w:divBdr>
        <w:top w:val="none" w:sz="0" w:space="0" w:color="auto"/>
        <w:left w:val="none" w:sz="0" w:space="0" w:color="auto"/>
        <w:bottom w:val="none" w:sz="0" w:space="0" w:color="auto"/>
        <w:right w:val="none" w:sz="0" w:space="0" w:color="auto"/>
      </w:divBdr>
      <w:divsChild>
        <w:div w:id="16080909">
          <w:marLeft w:val="640"/>
          <w:marRight w:val="0"/>
          <w:marTop w:val="0"/>
          <w:marBottom w:val="0"/>
          <w:divBdr>
            <w:top w:val="none" w:sz="0" w:space="0" w:color="auto"/>
            <w:left w:val="none" w:sz="0" w:space="0" w:color="auto"/>
            <w:bottom w:val="none" w:sz="0" w:space="0" w:color="auto"/>
            <w:right w:val="none" w:sz="0" w:space="0" w:color="auto"/>
          </w:divBdr>
        </w:div>
        <w:div w:id="82149327">
          <w:marLeft w:val="640"/>
          <w:marRight w:val="0"/>
          <w:marTop w:val="0"/>
          <w:marBottom w:val="0"/>
          <w:divBdr>
            <w:top w:val="none" w:sz="0" w:space="0" w:color="auto"/>
            <w:left w:val="none" w:sz="0" w:space="0" w:color="auto"/>
            <w:bottom w:val="none" w:sz="0" w:space="0" w:color="auto"/>
            <w:right w:val="none" w:sz="0" w:space="0" w:color="auto"/>
          </w:divBdr>
        </w:div>
        <w:div w:id="131144373">
          <w:marLeft w:val="640"/>
          <w:marRight w:val="0"/>
          <w:marTop w:val="0"/>
          <w:marBottom w:val="0"/>
          <w:divBdr>
            <w:top w:val="none" w:sz="0" w:space="0" w:color="auto"/>
            <w:left w:val="none" w:sz="0" w:space="0" w:color="auto"/>
            <w:bottom w:val="none" w:sz="0" w:space="0" w:color="auto"/>
            <w:right w:val="none" w:sz="0" w:space="0" w:color="auto"/>
          </w:divBdr>
        </w:div>
        <w:div w:id="163907248">
          <w:marLeft w:val="640"/>
          <w:marRight w:val="0"/>
          <w:marTop w:val="0"/>
          <w:marBottom w:val="0"/>
          <w:divBdr>
            <w:top w:val="none" w:sz="0" w:space="0" w:color="auto"/>
            <w:left w:val="none" w:sz="0" w:space="0" w:color="auto"/>
            <w:bottom w:val="none" w:sz="0" w:space="0" w:color="auto"/>
            <w:right w:val="none" w:sz="0" w:space="0" w:color="auto"/>
          </w:divBdr>
        </w:div>
        <w:div w:id="165754527">
          <w:marLeft w:val="640"/>
          <w:marRight w:val="0"/>
          <w:marTop w:val="0"/>
          <w:marBottom w:val="0"/>
          <w:divBdr>
            <w:top w:val="none" w:sz="0" w:space="0" w:color="auto"/>
            <w:left w:val="none" w:sz="0" w:space="0" w:color="auto"/>
            <w:bottom w:val="none" w:sz="0" w:space="0" w:color="auto"/>
            <w:right w:val="none" w:sz="0" w:space="0" w:color="auto"/>
          </w:divBdr>
        </w:div>
        <w:div w:id="260575315">
          <w:marLeft w:val="640"/>
          <w:marRight w:val="0"/>
          <w:marTop w:val="0"/>
          <w:marBottom w:val="0"/>
          <w:divBdr>
            <w:top w:val="none" w:sz="0" w:space="0" w:color="auto"/>
            <w:left w:val="none" w:sz="0" w:space="0" w:color="auto"/>
            <w:bottom w:val="none" w:sz="0" w:space="0" w:color="auto"/>
            <w:right w:val="none" w:sz="0" w:space="0" w:color="auto"/>
          </w:divBdr>
        </w:div>
        <w:div w:id="325978143">
          <w:marLeft w:val="640"/>
          <w:marRight w:val="0"/>
          <w:marTop w:val="0"/>
          <w:marBottom w:val="0"/>
          <w:divBdr>
            <w:top w:val="none" w:sz="0" w:space="0" w:color="auto"/>
            <w:left w:val="none" w:sz="0" w:space="0" w:color="auto"/>
            <w:bottom w:val="none" w:sz="0" w:space="0" w:color="auto"/>
            <w:right w:val="none" w:sz="0" w:space="0" w:color="auto"/>
          </w:divBdr>
        </w:div>
        <w:div w:id="356279864">
          <w:marLeft w:val="640"/>
          <w:marRight w:val="0"/>
          <w:marTop w:val="0"/>
          <w:marBottom w:val="0"/>
          <w:divBdr>
            <w:top w:val="none" w:sz="0" w:space="0" w:color="auto"/>
            <w:left w:val="none" w:sz="0" w:space="0" w:color="auto"/>
            <w:bottom w:val="none" w:sz="0" w:space="0" w:color="auto"/>
            <w:right w:val="none" w:sz="0" w:space="0" w:color="auto"/>
          </w:divBdr>
        </w:div>
        <w:div w:id="427427899">
          <w:marLeft w:val="640"/>
          <w:marRight w:val="0"/>
          <w:marTop w:val="0"/>
          <w:marBottom w:val="0"/>
          <w:divBdr>
            <w:top w:val="none" w:sz="0" w:space="0" w:color="auto"/>
            <w:left w:val="none" w:sz="0" w:space="0" w:color="auto"/>
            <w:bottom w:val="none" w:sz="0" w:space="0" w:color="auto"/>
            <w:right w:val="none" w:sz="0" w:space="0" w:color="auto"/>
          </w:divBdr>
        </w:div>
        <w:div w:id="432551687">
          <w:marLeft w:val="640"/>
          <w:marRight w:val="0"/>
          <w:marTop w:val="0"/>
          <w:marBottom w:val="0"/>
          <w:divBdr>
            <w:top w:val="none" w:sz="0" w:space="0" w:color="auto"/>
            <w:left w:val="none" w:sz="0" w:space="0" w:color="auto"/>
            <w:bottom w:val="none" w:sz="0" w:space="0" w:color="auto"/>
            <w:right w:val="none" w:sz="0" w:space="0" w:color="auto"/>
          </w:divBdr>
        </w:div>
        <w:div w:id="450129040">
          <w:marLeft w:val="640"/>
          <w:marRight w:val="0"/>
          <w:marTop w:val="0"/>
          <w:marBottom w:val="0"/>
          <w:divBdr>
            <w:top w:val="none" w:sz="0" w:space="0" w:color="auto"/>
            <w:left w:val="none" w:sz="0" w:space="0" w:color="auto"/>
            <w:bottom w:val="none" w:sz="0" w:space="0" w:color="auto"/>
            <w:right w:val="none" w:sz="0" w:space="0" w:color="auto"/>
          </w:divBdr>
        </w:div>
        <w:div w:id="490878245">
          <w:marLeft w:val="640"/>
          <w:marRight w:val="0"/>
          <w:marTop w:val="0"/>
          <w:marBottom w:val="0"/>
          <w:divBdr>
            <w:top w:val="none" w:sz="0" w:space="0" w:color="auto"/>
            <w:left w:val="none" w:sz="0" w:space="0" w:color="auto"/>
            <w:bottom w:val="none" w:sz="0" w:space="0" w:color="auto"/>
            <w:right w:val="none" w:sz="0" w:space="0" w:color="auto"/>
          </w:divBdr>
        </w:div>
        <w:div w:id="532157032">
          <w:marLeft w:val="640"/>
          <w:marRight w:val="0"/>
          <w:marTop w:val="0"/>
          <w:marBottom w:val="0"/>
          <w:divBdr>
            <w:top w:val="none" w:sz="0" w:space="0" w:color="auto"/>
            <w:left w:val="none" w:sz="0" w:space="0" w:color="auto"/>
            <w:bottom w:val="none" w:sz="0" w:space="0" w:color="auto"/>
            <w:right w:val="none" w:sz="0" w:space="0" w:color="auto"/>
          </w:divBdr>
        </w:div>
        <w:div w:id="561603900">
          <w:marLeft w:val="640"/>
          <w:marRight w:val="0"/>
          <w:marTop w:val="0"/>
          <w:marBottom w:val="0"/>
          <w:divBdr>
            <w:top w:val="none" w:sz="0" w:space="0" w:color="auto"/>
            <w:left w:val="none" w:sz="0" w:space="0" w:color="auto"/>
            <w:bottom w:val="none" w:sz="0" w:space="0" w:color="auto"/>
            <w:right w:val="none" w:sz="0" w:space="0" w:color="auto"/>
          </w:divBdr>
        </w:div>
        <w:div w:id="585115063">
          <w:marLeft w:val="640"/>
          <w:marRight w:val="0"/>
          <w:marTop w:val="0"/>
          <w:marBottom w:val="0"/>
          <w:divBdr>
            <w:top w:val="none" w:sz="0" w:space="0" w:color="auto"/>
            <w:left w:val="none" w:sz="0" w:space="0" w:color="auto"/>
            <w:bottom w:val="none" w:sz="0" w:space="0" w:color="auto"/>
            <w:right w:val="none" w:sz="0" w:space="0" w:color="auto"/>
          </w:divBdr>
        </w:div>
        <w:div w:id="609513738">
          <w:marLeft w:val="640"/>
          <w:marRight w:val="0"/>
          <w:marTop w:val="0"/>
          <w:marBottom w:val="0"/>
          <w:divBdr>
            <w:top w:val="none" w:sz="0" w:space="0" w:color="auto"/>
            <w:left w:val="none" w:sz="0" w:space="0" w:color="auto"/>
            <w:bottom w:val="none" w:sz="0" w:space="0" w:color="auto"/>
            <w:right w:val="none" w:sz="0" w:space="0" w:color="auto"/>
          </w:divBdr>
        </w:div>
        <w:div w:id="668948434">
          <w:marLeft w:val="640"/>
          <w:marRight w:val="0"/>
          <w:marTop w:val="0"/>
          <w:marBottom w:val="0"/>
          <w:divBdr>
            <w:top w:val="none" w:sz="0" w:space="0" w:color="auto"/>
            <w:left w:val="none" w:sz="0" w:space="0" w:color="auto"/>
            <w:bottom w:val="none" w:sz="0" w:space="0" w:color="auto"/>
            <w:right w:val="none" w:sz="0" w:space="0" w:color="auto"/>
          </w:divBdr>
        </w:div>
        <w:div w:id="734937637">
          <w:marLeft w:val="640"/>
          <w:marRight w:val="0"/>
          <w:marTop w:val="0"/>
          <w:marBottom w:val="0"/>
          <w:divBdr>
            <w:top w:val="none" w:sz="0" w:space="0" w:color="auto"/>
            <w:left w:val="none" w:sz="0" w:space="0" w:color="auto"/>
            <w:bottom w:val="none" w:sz="0" w:space="0" w:color="auto"/>
            <w:right w:val="none" w:sz="0" w:space="0" w:color="auto"/>
          </w:divBdr>
        </w:div>
        <w:div w:id="757796645">
          <w:marLeft w:val="640"/>
          <w:marRight w:val="0"/>
          <w:marTop w:val="0"/>
          <w:marBottom w:val="0"/>
          <w:divBdr>
            <w:top w:val="none" w:sz="0" w:space="0" w:color="auto"/>
            <w:left w:val="none" w:sz="0" w:space="0" w:color="auto"/>
            <w:bottom w:val="none" w:sz="0" w:space="0" w:color="auto"/>
            <w:right w:val="none" w:sz="0" w:space="0" w:color="auto"/>
          </w:divBdr>
        </w:div>
        <w:div w:id="774590674">
          <w:marLeft w:val="640"/>
          <w:marRight w:val="0"/>
          <w:marTop w:val="0"/>
          <w:marBottom w:val="0"/>
          <w:divBdr>
            <w:top w:val="none" w:sz="0" w:space="0" w:color="auto"/>
            <w:left w:val="none" w:sz="0" w:space="0" w:color="auto"/>
            <w:bottom w:val="none" w:sz="0" w:space="0" w:color="auto"/>
            <w:right w:val="none" w:sz="0" w:space="0" w:color="auto"/>
          </w:divBdr>
        </w:div>
        <w:div w:id="804587030">
          <w:marLeft w:val="640"/>
          <w:marRight w:val="0"/>
          <w:marTop w:val="0"/>
          <w:marBottom w:val="0"/>
          <w:divBdr>
            <w:top w:val="none" w:sz="0" w:space="0" w:color="auto"/>
            <w:left w:val="none" w:sz="0" w:space="0" w:color="auto"/>
            <w:bottom w:val="none" w:sz="0" w:space="0" w:color="auto"/>
            <w:right w:val="none" w:sz="0" w:space="0" w:color="auto"/>
          </w:divBdr>
        </w:div>
        <w:div w:id="846867220">
          <w:marLeft w:val="640"/>
          <w:marRight w:val="0"/>
          <w:marTop w:val="0"/>
          <w:marBottom w:val="0"/>
          <w:divBdr>
            <w:top w:val="none" w:sz="0" w:space="0" w:color="auto"/>
            <w:left w:val="none" w:sz="0" w:space="0" w:color="auto"/>
            <w:bottom w:val="none" w:sz="0" w:space="0" w:color="auto"/>
            <w:right w:val="none" w:sz="0" w:space="0" w:color="auto"/>
          </w:divBdr>
        </w:div>
        <w:div w:id="878475530">
          <w:marLeft w:val="640"/>
          <w:marRight w:val="0"/>
          <w:marTop w:val="0"/>
          <w:marBottom w:val="0"/>
          <w:divBdr>
            <w:top w:val="none" w:sz="0" w:space="0" w:color="auto"/>
            <w:left w:val="none" w:sz="0" w:space="0" w:color="auto"/>
            <w:bottom w:val="none" w:sz="0" w:space="0" w:color="auto"/>
            <w:right w:val="none" w:sz="0" w:space="0" w:color="auto"/>
          </w:divBdr>
        </w:div>
        <w:div w:id="883981266">
          <w:marLeft w:val="640"/>
          <w:marRight w:val="0"/>
          <w:marTop w:val="0"/>
          <w:marBottom w:val="0"/>
          <w:divBdr>
            <w:top w:val="none" w:sz="0" w:space="0" w:color="auto"/>
            <w:left w:val="none" w:sz="0" w:space="0" w:color="auto"/>
            <w:bottom w:val="none" w:sz="0" w:space="0" w:color="auto"/>
            <w:right w:val="none" w:sz="0" w:space="0" w:color="auto"/>
          </w:divBdr>
        </w:div>
        <w:div w:id="920875967">
          <w:marLeft w:val="640"/>
          <w:marRight w:val="0"/>
          <w:marTop w:val="0"/>
          <w:marBottom w:val="0"/>
          <w:divBdr>
            <w:top w:val="none" w:sz="0" w:space="0" w:color="auto"/>
            <w:left w:val="none" w:sz="0" w:space="0" w:color="auto"/>
            <w:bottom w:val="none" w:sz="0" w:space="0" w:color="auto"/>
            <w:right w:val="none" w:sz="0" w:space="0" w:color="auto"/>
          </w:divBdr>
        </w:div>
        <w:div w:id="947855345">
          <w:marLeft w:val="640"/>
          <w:marRight w:val="0"/>
          <w:marTop w:val="0"/>
          <w:marBottom w:val="0"/>
          <w:divBdr>
            <w:top w:val="none" w:sz="0" w:space="0" w:color="auto"/>
            <w:left w:val="none" w:sz="0" w:space="0" w:color="auto"/>
            <w:bottom w:val="none" w:sz="0" w:space="0" w:color="auto"/>
            <w:right w:val="none" w:sz="0" w:space="0" w:color="auto"/>
          </w:divBdr>
        </w:div>
        <w:div w:id="954602533">
          <w:marLeft w:val="640"/>
          <w:marRight w:val="0"/>
          <w:marTop w:val="0"/>
          <w:marBottom w:val="0"/>
          <w:divBdr>
            <w:top w:val="none" w:sz="0" w:space="0" w:color="auto"/>
            <w:left w:val="none" w:sz="0" w:space="0" w:color="auto"/>
            <w:bottom w:val="none" w:sz="0" w:space="0" w:color="auto"/>
            <w:right w:val="none" w:sz="0" w:space="0" w:color="auto"/>
          </w:divBdr>
        </w:div>
        <w:div w:id="1051659410">
          <w:marLeft w:val="640"/>
          <w:marRight w:val="0"/>
          <w:marTop w:val="0"/>
          <w:marBottom w:val="0"/>
          <w:divBdr>
            <w:top w:val="none" w:sz="0" w:space="0" w:color="auto"/>
            <w:left w:val="none" w:sz="0" w:space="0" w:color="auto"/>
            <w:bottom w:val="none" w:sz="0" w:space="0" w:color="auto"/>
            <w:right w:val="none" w:sz="0" w:space="0" w:color="auto"/>
          </w:divBdr>
        </w:div>
        <w:div w:id="1091702073">
          <w:marLeft w:val="640"/>
          <w:marRight w:val="0"/>
          <w:marTop w:val="0"/>
          <w:marBottom w:val="0"/>
          <w:divBdr>
            <w:top w:val="none" w:sz="0" w:space="0" w:color="auto"/>
            <w:left w:val="none" w:sz="0" w:space="0" w:color="auto"/>
            <w:bottom w:val="none" w:sz="0" w:space="0" w:color="auto"/>
            <w:right w:val="none" w:sz="0" w:space="0" w:color="auto"/>
          </w:divBdr>
        </w:div>
        <w:div w:id="1148549373">
          <w:marLeft w:val="640"/>
          <w:marRight w:val="0"/>
          <w:marTop w:val="0"/>
          <w:marBottom w:val="0"/>
          <w:divBdr>
            <w:top w:val="none" w:sz="0" w:space="0" w:color="auto"/>
            <w:left w:val="none" w:sz="0" w:space="0" w:color="auto"/>
            <w:bottom w:val="none" w:sz="0" w:space="0" w:color="auto"/>
            <w:right w:val="none" w:sz="0" w:space="0" w:color="auto"/>
          </w:divBdr>
        </w:div>
        <w:div w:id="1177773066">
          <w:marLeft w:val="640"/>
          <w:marRight w:val="0"/>
          <w:marTop w:val="0"/>
          <w:marBottom w:val="0"/>
          <w:divBdr>
            <w:top w:val="none" w:sz="0" w:space="0" w:color="auto"/>
            <w:left w:val="none" w:sz="0" w:space="0" w:color="auto"/>
            <w:bottom w:val="none" w:sz="0" w:space="0" w:color="auto"/>
            <w:right w:val="none" w:sz="0" w:space="0" w:color="auto"/>
          </w:divBdr>
        </w:div>
        <w:div w:id="1320616363">
          <w:marLeft w:val="640"/>
          <w:marRight w:val="0"/>
          <w:marTop w:val="0"/>
          <w:marBottom w:val="0"/>
          <w:divBdr>
            <w:top w:val="none" w:sz="0" w:space="0" w:color="auto"/>
            <w:left w:val="none" w:sz="0" w:space="0" w:color="auto"/>
            <w:bottom w:val="none" w:sz="0" w:space="0" w:color="auto"/>
            <w:right w:val="none" w:sz="0" w:space="0" w:color="auto"/>
          </w:divBdr>
        </w:div>
        <w:div w:id="1397440157">
          <w:marLeft w:val="640"/>
          <w:marRight w:val="0"/>
          <w:marTop w:val="0"/>
          <w:marBottom w:val="0"/>
          <w:divBdr>
            <w:top w:val="none" w:sz="0" w:space="0" w:color="auto"/>
            <w:left w:val="none" w:sz="0" w:space="0" w:color="auto"/>
            <w:bottom w:val="none" w:sz="0" w:space="0" w:color="auto"/>
            <w:right w:val="none" w:sz="0" w:space="0" w:color="auto"/>
          </w:divBdr>
        </w:div>
        <w:div w:id="1495104187">
          <w:marLeft w:val="640"/>
          <w:marRight w:val="0"/>
          <w:marTop w:val="0"/>
          <w:marBottom w:val="0"/>
          <w:divBdr>
            <w:top w:val="none" w:sz="0" w:space="0" w:color="auto"/>
            <w:left w:val="none" w:sz="0" w:space="0" w:color="auto"/>
            <w:bottom w:val="none" w:sz="0" w:space="0" w:color="auto"/>
            <w:right w:val="none" w:sz="0" w:space="0" w:color="auto"/>
          </w:divBdr>
        </w:div>
        <w:div w:id="1502965245">
          <w:marLeft w:val="640"/>
          <w:marRight w:val="0"/>
          <w:marTop w:val="0"/>
          <w:marBottom w:val="0"/>
          <w:divBdr>
            <w:top w:val="none" w:sz="0" w:space="0" w:color="auto"/>
            <w:left w:val="none" w:sz="0" w:space="0" w:color="auto"/>
            <w:bottom w:val="none" w:sz="0" w:space="0" w:color="auto"/>
            <w:right w:val="none" w:sz="0" w:space="0" w:color="auto"/>
          </w:divBdr>
        </w:div>
        <w:div w:id="1592198911">
          <w:marLeft w:val="640"/>
          <w:marRight w:val="0"/>
          <w:marTop w:val="0"/>
          <w:marBottom w:val="0"/>
          <w:divBdr>
            <w:top w:val="none" w:sz="0" w:space="0" w:color="auto"/>
            <w:left w:val="none" w:sz="0" w:space="0" w:color="auto"/>
            <w:bottom w:val="none" w:sz="0" w:space="0" w:color="auto"/>
            <w:right w:val="none" w:sz="0" w:space="0" w:color="auto"/>
          </w:divBdr>
        </w:div>
        <w:div w:id="1622415909">
          <w:marLeft w:val="640"/>
          <w:marRight w:val="0"/>
          <w:marTop w:val="0"/>
          <w:marBottom w:val="0"/>
          <w:divBdr>
            <w:top w:val="none" w:sz="0" w:space="0" w:color="auto"/>
            <w:left w:val="none" w:sz="0" w:space="0" w:color="auto"/>
            <w:bottom w:val="none" w:sz="0" w:space="0" w:color="auto"/>
            <w:right w:val="none" w:sz="0" w:space="0" w:color="auto"/>
          </w:divBdr>
        </w:div>
        <w:div w:id="1640378610">
          <w:marLeft w:val="640"/>
          <w:marRight w:val="0"/>
          <w:marTop w:val="0"/>
          <w:marBottom w:val="0"/>
          <w:divBdr>
            <w:top w:val="none" w:sz="0" w:space="0" w:color="auto"/>
            <w:left w:val="none" w:sz="0" w:space="0" w:color="auto"/>
            <w:bottom w:val="none" w:sz="0" w:space="0" w:color="auto"/>
            <w:right w:val="none" w:sz="0" w:space="0" w:color="auto"/>
          </w:divBdr>
        </w:div>
        <w:div w:id="1657564591">
          <w:marLeft w:val="640"/>
          <w:marRight w:val="0"/>
          <w:marTop w:val="0"/>
          <w:marBottom w:val="0"/>
          <w:divBdr>
            <w:top w:val="none" w:sz="0" w:space="0" w:color="auto"/>
            <w:left w:val="none" w:sz="0" w:space="0" w:color="auto"/>
            <w:bottom w:val="none" w:sz="0" w:space="0" w:color="auto"/>
            <w:right w:val="none" w:sz="0" w:space="0" w:color="auto"/>
          </w:divBdr>
        </w:div>
        <w:div w:id="1672875634">
          <w:marLeft w:val="640"/>
          <w:marRight w:val="0"/>
          <w:marTop w:val="0"/>
          <w:marBottom w:val="0"/>
          <w:divBdr>
            <w:top w:val="none" w:sz="0" w:space="0" w:color="auto"/>
            <w:left w:val="none" w:sz="0" w:space="0" w:color="auto"/>
            <w:bottom w:val="none" w:sz="0" w:space="0" w:color="auto"/>
            <w:right w:val="none" w:sz="0" w:space="0" w:color="auto"/>
          </w:divBdr>
        </w:div>
        <w:div w:id="1771587403">
          <w:marLeft w:val="640"/>
          <w:marRight w:val="0"/>
          <w:marTop w:val="0"/>
          <w:marBottom w:val="0"/>
          <w:divBdr>
            <w:top w:val="none" w:sz="0" w:space="0" w:color="auto"/>
            <w:left w:val="none" w:sz="0" w:space="0" w:color="auto"/>
            <w:bottom w:val="none" w:sz="0" w:space="0" w:color="auto"/>
            <w:right w:val="none" w:sz="0" w:space="0" w:color="auto"/>
          </w:divBdr>
        </w:div>
        <w:div w:id="1774745869">
          <w:marLeft w:val="640"/>
          <w:marRight w:val="0"/>
          <w:marTop w:val="0"/>
          <w:marBottom w:val="0"/>
          <w:divBdr>
            <w:top w:val="none" w:sz="0" w:space="0" w:color="auto"/>
            <w:left w:val="none" w:sz="0" w:space="0" w:color="auto"/>
            <w:bottom w:val="none" w:sz="0" w:space="0" w:color="auto"/>
            <w:right w:val="none" w:sz="0" w:space="0" w:color="auto"/>
          </w:divBdr>
        </w:div>
        <w:div w:id="1938252927">
          <w:marLeft w:val="640"/>
          <w:marRight w:val="0"/>
          <w:marTop w:val="0"/>
          <w:marBottom w:val="0"/>
          <w:divBdr>
            <w:top w:val="none" w:sz="0" w:space="0" w:color="auto"/>
            <w:left w:val="none" w:sz="0" w:space="0" w:color="auto"/>
            <w:bottom w:val="none" w:sz="0" w:space="0" w:color="auto"/>
            <w:right w:val="none" w:sz="0" w:space="0" w:color="auto"/>
          </w:divBdr>
        </w:div>
        <w:div w:id="1955364335">
          <w:marLeft w:val="640"/>
          <w:marRight w:val="0"/>
          <w:marTop w:val="0"/>
          <w:marBottom w:val="0"/>
          <w:divBdr>
            <w:top w:val="none" w:sz="0" w:space="0" w:color="auto"/>
            <w:left w:val="none" w:sz="0" w:space="0" w:color="auto"/>
            <w:bottom w:val="none" w:sz="0" w:space="0" w:color="auto"/>
            <w:right w:val="none" w:sz="0" w:space="0" w:color="auto"/>
          </w:divBdr>
        </w:div>
        <w:div w:id="1988195216">
          <w:marLeft w:val="640"/>
          <w:marRight w:val="0"/>
          <w:marTop w:val="0"/>
          <w:marBottom w:val="0"/>
          <w:divBdr>
            <w:top w:val="none" w:sz="0" w:space="0" w:color="auto"/>
            <w:left w:val="none" w:sz="0" w:space="0" w:color="auto"/>
            <w:bottom w:val="none" w:sz="0" w:space="0" w:color="auto"/>
            <w:right w:val="none" w:sz="0" w:space="0" w:color="auto"/>
          </w:divBdr>
        </w:div>
        <w:div w:id="2021812167">
          <w:marLeft w:val="640"/>
          <w:marRight w:val="0"/>
          <w:marTop w:val="0"/>
          <w:marBottom w:val="0"/>
          <w:divBdr>
            <w:top w:val="none" w:sz="0" w:space="0" w:color="auto"/>
            <w:left w:val="none" w:sz="0" w:space="0" w:color="auto"/>
            <w:bottom w:val="none" w:sz="0" w:space="0" w:color="auto"/>
            <w:right w:val="none" w:sz="0" w:space="0" w:color="auto"/>
          </w:divBdr>
        </w:div>
        <w:div w:id="2117557357">
          <w:marLeft w:val="640"/>
          <w:marRight w:val="0"/>
          <w:marTop w:val="0"/>
          <w:marBottom w:val="0"/>
          <w:divBdr>
            <w:top w:val="none" w:sz="0" w:space="0" w:color="auto"/>
            <w:left w:val="none" w:sz="0" w:space="0" w:color="auto"/>
            <w:bottom w:val="none" w:sz="0" w:space="0" w:color="auto"/>
            <w:right w:val="none" w:sz="0" w:space="0" w:color="auto"/>
          </w:divBdr>
        </w:div>
        <w:div w:id="2119061127">
          <w:marLeft w:val="640"/>
          <w:marRight w:val="0"/>
          <w:marTop w:val="0"/>
          <w:marBottom w:val="0"/>
          <w:divBdr>
            <w:top w:val="none" w:sz="0" w:space="0" w:color="auto"/>
            <w:left w:val="none" w:sz="0" w:space="0" w:color="auto"/>
            <w:bottom w:val="none" w:sz="0" w:space="0" w:color="auto"/>
            <w:right w:val="none" w:sz="0" w:space="0" w:color="auto"/>
          </w:divBdr>
        </w:div>
      </w:divsChild>
    </w:div>
    <w:div w:id="2032761500">
      <w:bodyDiv w:val="1"/>
      <w:marLeft w:val="0"/>
      <w:marRight w:val="0"/>
      <w:marTop w:val="0"/>
      <w:marBottom w:val="0"/>
      <w:divBdr>
        <w:top w:val="none" w:sz="0" w:space="0" w:color="auto"/>
        <w:left w:val="none" w:sz="0" w:space="0" w:color="auto"/>
        <w:bottom w:val="none" w:sz="0" w:space="0" w:color="auto"/>
        <w:right w:val="none" w:sz="0" w:space="0" w:color="auto"/>
      </w:divBdr>
    </w:div>
    <w:div w:id="2034527963">
      <w:bodyDiv w:val="1"/>
      <w:marLeft w:val="0"/>
      <w:marRight w:val="0"/>
      <w:marTop w:val="0"/>
      <w:marBottom w:val="0"/>
      <w:divBdr>
        <w:top w:val="none" w:sz="0" w:space="0" w:color="auto"/>
        <w:left w:val="none" w:sz="0" w:space="0" w:color="auto"/>
        <w:bottom w:val="none" w:sz="0" w:space="0" w:color="auto"/>
        <w:right w:val="none" w:sz="0" w:space="0" w:color="auto"/>
      </w:divBdr>
      <w:divsChild>
        <w:div w:id="59444710">
          <w:marLeft w:val="640"/>
          <w:marRight w:val="0"/>
          <w:marTop w:val="0"/>
          <w:marBottom w:val="0"/>
          <w:divBdr>
            <w:top w:val="none" w:sz="0" w:space="0" w:color="auto"/>
            <w:left w:val="none" w:sz="0" w:space="0" w:color="auto"/>
            <w:bottom w:val="none" w:sz="0" w:space="0" w:color="auto"/>
            <w:right w:val="none" w:sz="0" w:space="0" w:color="auto"/>
          </w:divBdr>
        </w:div>
        <w:div w:id="100997681">
          <w:marLeft w:val="640"/>
          <w:marRight w:val="0"/>
          <w:marTop w:val="0"/>
          <w:marBottom w:val="0"/>
          <w:divBdr>
            <w:top w:val="none" w:sz="0" w:space="0" w:color="auto"/>
            <w:left w:val="none" w:sz="0" w:space="0" w:color="auto"/>
            <w:bottom w:val="none" w:sz="0" w:space="0" w:color="auto"/>
            <w:right w:val="none" w:sz="0" w:space="0" w:color="auto"/>
          </w:divBdr>
        </w:div>
        <w:div w:id="108357915">
          <w:marLeft w:val="640"/>
          <w:marRight w:val="0"/>
          <w:marTop w:val="0"/>
          <w:marBottom w:val="0"/>
          <w:divBdr>
            <w:top w:val="none" w:sz="0" w:space="0" w:color="auto"/>
            <w:left w:val="none" w:sz="0" w:space="0" w:color="auto"/>
            <w:bottom w:val="none" w:sz="0" w:space="0" w:color="auto"/>
            <w:right w:val="none" w:sz="0" w:space="0" w:color="auto"/>
          </w:divBdr>
        </w:div>
        <w:div w:id="153035578">
          <w:marLeft w:val="640"/>
          <w:marRight w:val="0"/>
          <w:marTop w:val="0"/>
          <w:marBottom w:val="0"/>
          <w:divBdr>
            <w:top w:val="none" w:sz="0" w:space="0" w:color="auto"/>
            <w:left w:val="none" w:sz="0" w:space="0" w:color="auto"/>
            <w:bottom w:val="none" w:sz="0" w:space="0" w:color="auto"/>
            <w:right w:val="none" w:sz="0" w:space="0" w:color="auto"/>
          </w:divBdr>
        </w:div>
        <w:div w:id="189219766">
          <w:marLeft w:val="640"/>
          <w:marRight w:val="0"/>
          <w:marTop w:val="0"/>
          <w:marBottom w:val="0"/>
          <w:divBdr>
            <w:top w:val="none" w:sz="0" w:space="0" w:color="auto"/>
            <w:left w:val="none" w:sz="0" w:space="0" w:color="auto"/>
            <w:bottom w:val="none" w:sz="0" w:space="0" w:color="auto"/>
            <w:right w:val="none" w:sz="0" w:space="0" w:color="auto"/>
          </w:divBdr>
        </w:div>
        <w:div w:id="217521400">
          <w:marLeft w:val="640"/>
          <w:marRight w:val="0"/>
          <w:marTop w:val="0"/>
          <w:marBottom w:val="0"/>
          <w:divBdr>
            <w:top w:val="none" w:sz="0" w:space="0" w:color="auto"/>
            <w:left w:val="none" w:sz="0" w:space="0" w:color="auto"/>
            <w:bottom w:val="none" w:sz="0" w:space="0" w:color="auto"/>
            <w:right w:val="none" w:sz="0" w:space="0" w:color="auto"/>
          </w:divBdr>
        </w:div>
        <w:div w:id="222570656">
          <w:marLeft w:val="640"/>
          <w:marRight w:val="0"/>
          <w:marTop w:val="0"/>
          <w:marBottom w:val="0"/>
          <w:divBdr>
            <w:top w:val="none" w:sz="0" w:space="0" w:color="auto"/>
            <w:left w:val="none" w:sz="0" w:space="0" w:color="auto"/>
            <w:bottom w:val="none" w:sz="0" w:space="0" w:color="auto"/>
            <w:right w:val="none" w:sz="0" w:space="0" w:color="auto"/>
          </w:divBdr>
        </w:div>
        <w:div w:id="344984803">
          <w:marLeft w:val="640"/>
          <w:marRight w:val="0"/>
          <w:marTop w:val="0"/>
          <w:marBottom w:val="0"/>
          <w:divBdr>
            <w:top w:val="none" w:sz="0" w:space="0" w:color="auto"/>
            <w:left w:val="none" w:sz="0" w:space="0" w:color="auto"/>
            <w:bottom w:val="none" w:sz="0" w:space="0" w:color="auto"/>
            <w:right w:val="none" w:sz="0" w:space="0" w:color="auto"/>
          </w:divBdr>
        </w:div>
        <w:div w:id="353850507">
          <w:marLeft w:val="640"/>
          <w:marRight w:val="0"/>
          <w:marTop w:val="0"/>
          <w:marBottom w:val="0"/>
          <w:divBdr>
            <w:top w:val="none" w:sz="0" w:space="0" w:color="auto"/>
            <w:left w:val="none" w:sz="0" w:space="0" w:color="auto"/>
            <w:bottom w:val="none" w:sz="0" w:space="0" w:color="auto"/>
            <w:right w:val="none" w:sz="0" w:space="0" w:color="auto"/>
          </w:divBdr>
        </w:div>
        <w:div w:id="470562307">
          <w:marLeft w:val="640"/>
          <w:marRight w:val="0"/>
          <w:marTop w:val="0"/>
          <w:marBottom w:val="0"/>
          <w:divBdr>
            <w:top w:val="none" w:sz="0" w:space="0" w:color="auto"/>
            <w:left w:val="none" w:sz="0" w:space="0" w:color="auto"/>
            <w:bottom w:val="none" w:sz="0" w:space="0" w:color="auto"/>
            <w:right w:val="none" w:sz="0" w:space="0" w:color="auto"/>
          </w:divBdr>
        </w:div>
        <w:div w:id="503741128">
          <w:marLeft w:val="640"/>
          <w:marRight w:val="0"/>
          <w:marTop w:val="0"/>
          <w:marBottom w:val="0"/>
          <w:divBdr>
            <w:top w:val="none" w:sz="0" w:space="0" w:color="auto"/>
            <w:left w:val="none" w:sz="0" w:space="0" w:color="auto"/>
            <w:bottom w:val="none" w:sz="0" w:space="0" w:color="auto"/>
            <w:right w:val="none" w:sz="0" w:space="0" w:color="auto"/>
          </w:divBdr>
        </w:div>
        <w:div w:id="553665780">
          <w:marLeft w:val="640"/>
          <w:marRight w:val="0"/>
          <w:marTop w:val="0"/>
          <w:marBottom w:val="0"/>
          <w:divBdr>
            <w:top w:val="none" w:sz="0" w:space="0" w:color="auto"/>
            <w:left w:val="none" w:sz="0" w:space="0" w:color="auto"/>
            <w:bottom w:val="none" w:sz="0" w:space="0" w:color="auto"/>
            <w:right w:val="none" w:sz="0" w:space="0" w:color="auto"/>
          </w:divBdr>
        </w:div>
        <w:div w:id="696590624">
          <w:marLeft w:val="640"/>
          <w:marRight w:val="0"/>
          <w:marTop w:val="0"/>
          <w:marBottom w:val="0"/>
          <w:divBdr>
            <w:top w:val="none" w:sz="0" w:space="0" w:color="auto"/>
            <w:left w:val="none" w:sz="0" w:space="0" w:color="auto"/>
            <w:bottom w:val="none" w:sz="0" w:space="0" w:color="auto"/>
            <w:right w:val="none" w:sz="0" w:space="0" w:color="auto"/>
          </w:divBdr>
        </w:div>
        <w:div w:id="789317818">
          <w:marLeft w:val="640"/>
          <w:marRight w:val="0"/>
          <w:marTop w:val="0"/>
          <w:marBottom w:val="0"/>
          <w:divBdr>
            <w:top w:val="none" w:sz="0" w:space="0" w:color="auto"/>
            <w:left w:val="none" w:sz="0" w:space="0" w:color="auto"/>
            <w:bottom w:val="none" w:sz="0" w:space="0" w:color="auto"/>
            <w:right w:val="none" w:sz="0" w:space="0" w:color="auto"/>
          </w:divBdr>
        </w:div>
        <w:div w:id="905845124">
          <w:marLeft w:val="640"/>
          <w:marRight w:val="0"/>
          <w:marTop w:val="0"/>
          <w:marBottom w:val="0"/>
          <w:divBdr>
            <w:top w:val="none" w:sz="0" w:space="0" w:color="auto"/>
            <w:left w:val="none" w:sz="0" w:space="0" w:color="auto"/>
            <w:bottom w:val="none" w:sz="0" w:space="0" w:color="auto"/>
            <w:right w:val="none" w:sz="0" w:space="0" w:color="auto"/>
          </w:divBdr>
        </w:div>
        <w:div w:id="975992822">
          <w:marLeft w:val="640"/>
          <w:marRight w:val="0"/>
          <w:marTop w:val="0"/>
          <w:marBottom w:val="0"/>
          <w:divBdr>
            <w:top w:val="none" w:sz="0" w:space="0" w:color="auto"/>
            <w:left w:val="none" w:sz="0" w:space="0" w:color="auto"/>
            <w:bottom w:val="none" w:sz="0" w:space="0" w:color="auto"/>
            <w:right w:val="none" w:sz="0" w:space="0" w:color="auto"/>
          </w:divBdr>
        </w:div>
        <w:div w:id="1103265211">
          <w:marLeft w:val="640"/>
          <w:marRight w:val="0"/>
          <w:marTop w:val="0"/>
          <w:marBottom w:val="0"/>
          <w:divBdr>
            <w:top w:val="none" w:sz="0" w:space="0" w:color="auto"/>
            <w:left w:val="none" w:sz="0" w:space="0" w:color="auto"/>
            <w:bottom w:val="none" w:sz="0" w:space="0" w:color="auto"/>
            <w:right w:val="none" w:sz="0" w:space="0" w:color="auto"/>
          </w:divBdr>
        </w:div>
        <w:div w:id="1156914688">
          <w:marLeft w:val="640"/>
          <w:marRight w:val="0"/>
          <w:marTop w:val="0"/>
          <w:marBottom w:val="0"/>
          <w:divBdr>
            <w:top w:val="none" w:sz="0" w:space="0" w:color="auto"/>
            <w:left w:val="none" w:sz="0" w:space="0" w:color="auto"/>
            <w:bottom w:val="none" w:sz="0" w:space="0" w:color="auto"/>
            <w:right w:val="none" w:sz="0" w:space="0" w:color="auto"/>
          </w:divBdr>
        </w:div>
        <w:div w:id="1170095676">
          <w:marLeft w:val="640"/>
          <w:marRight w:val="0"/>
          <w:marTop w:val="0"/>
          <w:marBottom w:val="0"/>
          <w:divBdr>
            <w:top w:val="none" w:sz="0" w:space="0" w:color="auto"/>
            <w:left w:val="none" w:sz="0" w:space="0" w:color="auto"/>
            <w:bottom w:val="none" w:sz="0" w:space="0" w:color="auto"/>
            <w:right w:val="none" w:sz="0" w:space="0" w:color="auto"/>
          </w:divBdr>
        </w:div>
        <w:div w:id="1221399629">
          <w:marLeft w:val="640"/>
          <w:marRight w:val="0"/>
          <w:marTop w:val="0"/>
          <w:marBottom w:val="0"/>
          <w:divBdr>
            <w:top w:val="none" w:sz="0" w:space="0" w:color="auto"/>
            <w:left w:val="none" w:sz="0" w:space="0" w:color="auto"/>
            <w:bottom w:val="none" w:sz="0" w:space="0" w:color="auto"/>
            <w:right w:val="none" w:sz="0" w:space="0" w:color="auto"/>
          </w:divBdr>
        </w:div>
        <w:div w:id="1244991812">
          <w:marLeft w:val="640"/>
          <w:marRight w:val="0"/>
          <w:marTop w:val="0"/>
          <w:marBottom w:val="0"/>
          <w:divBdr>
            <w:top w:val="none" w:sz="0" w:space="0" w:color="auto"/>
            <w:left w:val="none" w:sz="0" w:space="0" w:color="auto"/>
            <w:bottom w:val="none" w:sz="0" w:space="0" w:color="auto"/>
            <w:right w:val="none" w:sz="0" w:space="0" w:color="auto"/>
          </w:divBdr>
        </w:div>
        <w:div w:id="1244993668">
          <w:marLeft w:val="640"/>
          <w:marRight w:val="0"/>
          <w:marTop w:val="0"/>
          <w:marBottom w:val="0"/>
          <w:divBdr>
            <w:top w:val="none" w:sz="0" w:space="0" w:color="auto"/>
            <w:left w:val="none" w:sz="0" w:space="0" w:color="auto"/>
            <w:bottom w:val="none" w:sz="0" w:space="0" w:color="auto"/>
            <w:right w:val="none" w:sz="0" w:space="0" w:color="auto"/>
          </w:divBdr>
        </w:div>
        <w:div w:id="1293560442">
          <w:marLeft w:val="640"/>
          <w:marRight w:val="0"/>
          <w:marTop w:val="0"/>
          <w:marBottom w:val="0"/>
          <w:divBdr>
            <w:top w:val="none" w:sz="0" w:space="0" w:color="auto"/>
            <w:left w:val="none" w:sz="0" w:space="0" w:color="auto"/>
            <w:bottom w:val="none" w:sz="0" w:space="0" w:color="auto"/>
            <w:right w:val="none" w:sz="0" w:space="0" w:color="auto"/>
          </w:divBdr>
        </w:div>
        <w:div w:id="1325008939">
          <w:marLeft w:val="640"/>
          <w:marRight w:val="0"/>
          <w:marTop w:val="0"/>
          <w:marBottom w:val="0"/>
          <w:divBdr>
            <w:top w:val="none" w:sz="0" w:space="0" w:color="auto"/>
            <w:left w:val="none" w:sz="0" w:space="0" w:color="auto"/>
            <w:bottom w:val="none" w:sz="0" w:space="0" w:color="auto"/>
            <w:right w:val="none" w:sz="0" w:space="0" w:color="auto"/>
          </w:divBdr>
        </w:div>
        <w:div w:id="1343628181">
          <w:marLeft w:val="640"/>
          <w:marRight w:val="0"/>
          <w:marTop w:val="0"/>
          <w:marBottom w:val="0"/>
          <w:divBdr>
            <w:top w:val="none" w:sz="0" w:space="0" w:color="auto"/>
            <w:left w:val="none" w:sz="0" w:space="0" w:color="auto"/>
            <w:bottom w:val="none" w:sz="0" w:space="0" w:color="auto"/>
            <w:right w:val="none" w:sz="0" w:space="0" w:color="auto"/>
          </w:divBdr>
        </w:div>
        <w:div w:id="1352343257">
          <w:marLeft w:val="640"/>
          <w:marRight w:val="0"/>
          <w:marTop w:val="0"/>
          <w:marBottom w:val="0"/>
          <w:divBdr>
            <w:top w:val="none" w:sz="0" w:space="0" w:color="auto"/>
            <w:left w:val="none" w:sz="0" w:space="0" w:color="auto"/>
            <w:bottom w:val="none" w:sz="0" w:space="0" w:color="auto"/>
            <w:right w:val="none" w:sz="0" w:space="0" w:color="auto"/>
          </w:divBdr>
        </w:div>
        <w:div w:id="1373579730">
          <w:marLeft w:val="640"/>
          <w:marRight w:val="0"/>
          <w:marTop w:val="0"/>
          <w:marBottom w:val="0"/>
          <w:divBdr>
            <w:top w:val="none" w:sz="0" w:space="0" w:color="auto"/>
            <w:left w:val="none" w:sz="0" w:space="0" w:color="auto"/>
            <w:bottom w:val="none" w:sz="0" w:space="0" w:color="auto"/>
            <w:right w:val="none" w:sz="0" w:space="0" w:color="auto"/>
          </w:divBdr>
        </w:div>
        <w:div w:id="1517961033">
          <w:marLeft w:val="640"/>
          <w:marRight w:val="0"/>
          <w:marTop w:val="0"/>
          <w:marBottom w:val="0"/>
          <w:divBdr>
            <w:top w:val="none" w:sz="0" w:space="0" w:color="auto"/>
            <w:left w:val="none" w:sz="0" w:space="0" w:color="auto"/>
            <w:bottom w:val="none" w:sz="0" w:space="0" w:color="auto"/>
            <w:right w:val="none" w:sz="0" w:space="0" w:color="auto"/>
          </w:divBdr>
        </w:div>
        <w:div w:id="1664967616">
          <w:marLeft w:val="640"/>
          <w:marRight w:val="0"/>
          <w:marTop w:val="0"/>
          <w:marBottom w:val="0"/>
          <w:divBdr>
            <w:top w:val="none" w:sz="0" w:space="0" w:color="auto"/>
            <w:left w:val="none" w:sz="0" w:space="0" w:color="auto"/>
            <w:bottom w:val="none" w:sz="0" w:space="0" w:color="auto"/>
            <w:right w:val="none" w:sz="0" w:space="0" w:color="auto"/>
          </w:divBdr>
        </w:div>
        <w:div w:id="1677078914">
          <w:marLeft w:val="640"/>
          <w:marRight w:val="0"/>
          <w:marTop w:val="0"/>
          <w:marBottom w:val="0"/>
          <w:divBdr>
            <w:top w:val="none" w:sz="0" w:space="0" w:color="auto"/>
            <w:left w:val="none" w:sz="0" w:space="0" w:color="auto"/>
            <w:bottom w:val="none" w:sz="0" w:space="0" w:color="auto"/>
            <w:right w:val="none" w:sz="0" w:space="0" w:color="auto"/>
          </w:divBdr>
        </w:div>
        <w:div w:id="1702589204">
          <w:marLeft w:val="640"/>
          <w:marRight w:val="0"/>
          <w:marTop w:val="0"/>
          <w:marBottom w:val="0"/>
          <w:divBdr>
            <w:top w:val="none" w:sz="0" w:space="0" w:color="auto"/>
            <w:left w:val="none" w:sz="0" w:space="0" w:color="auto"/>
            <w:bottom w:val="none" w:sz="0" w:space="0" w:color="auto"/>
            <w:right w:val="none" w:sz="0" w:space="0" w:color="auto"/>
          </w:divBdr>
        </w:div>
        <w:div w:id="1730807310">
          <w:marLeft w:val="640"/>
          <w:marRight w:val="0"/>
          <w:marTop w:val="0"/>
          <w:marBottom w:val="0"/>
          <w:divBdr>
            <w:top w:val="none" w:sz="0" w:space="0" w:color="auto"/>
            <w:left w:val="none" w:sz="0" w:space="0" w:color="auto"/>
            <w:bottom w:val="none" w:sz="0" w:space="0" w:color="auto"/>
            <w:right w:val="none" w:sz="0" w:space="0" w:color="auto"/>
          </w:divBdr>
        </w:div>
        <w:div w:id="1736272499">
          <w:marLeft w:val="640"/>
          <w:marRight w:val="0"/>
          <w:marTop w:val="0"/>
          <w:marBottom w:val="0"/>
          <w:divBdr>
            <w:top w:val="none" w:sz="0" w:space="0" w:color="auto"/>
            <w:left w:val="none" w:sz="0" w:space="0" w:color="auto"/>
            <w:bottom w:val="none" w:sz="0" w:space="0" w:color="auto"/>
            <w:right w:val="none" w:sz="0" w:space="0" w:color="auto"/>
          </w:divBdr>
        </w:div>
        <w:div w:id="1762948995">
          <w:marLeft w:val="640"/>
          <w:marRight w:val="0"/>
          <w:marTop w:val="0"/>
          <w:marBottom w:val="0"/>
          <w:divBdr>
            <w:top w:val="none" w:sz="0" w:space="0" w:color="auto"/>
            <w:left w:val="none" w:sz="0" w:space="0" w:color="auto"/>
            <w:bottom w:val="none" w:sz="0" w:space="0" w:color="auto"/>
            <w:right w:val="none" w:sz="0" w:space="0" w:color="auto"/>
          </w:divBdr>
        </w:div>
        <w:div w:id="1768453791">
          <w:marLeft w:val="640"/>
          <w:marRight w:val="0"/>
          <w:marTop w:val="0"/>
          <w:marBottom w:val="0"/>
          <w:divBdr>
            <w:top w:val="none" w:sz="0" w:space="0" w:color="auto"/>
            <w:left w:val="none" w:sz="0" w:space="0" w:color="auto"/>
            <w:bottom w:val="none" w:sz="0" w:space="0" w:color="auto"/>
            <w:right w:val="none" w:sz="0" w:space="0" w:color="auto"/>
          </w:divBdr>
        </w:div>
        <w:div w:id="1797482870">
          <w:marLeft w:val="640"/>
          <w:marRight w:val="0"/>
          <w:marTop w:val="0"/>
          <w:marBottom w:val="0"/>
          <w:divBdr>
            <w:top w:val="none" w:sz="0" w:space="0" w:color="auto"/>
            <w:left w:val="none" w:sz="0" w:space="0" w:color="auto"/>
            <w:bottom w:val="none" w:sz="0" w:space="0" w:color="auto"/>
            <w:right w:val="none" w:sz="0" w:space="0" w:color="auto"/>
          </w:divBdr>
        </w:div>
        <w:div w:id="1802116603">
          <w:marLeft w:val="640"/>
          <w:marRight w:val="0"/>
          <w:marTop w:val="0"/>
          <w:marBottom w:val="0"/>
          <w:divBdr>
            <w:top w:val="none" w:sz="0" w:space="0" w:color="auto"/>
            <w:left w:val="none" w:sz="0" w:space="0" w:color="auto"/>
            <w:bottom w:val="none" w:sz="0" w:space="0" w:color="auto"/>
            <w:right w:val="none" w:sz="0" w:space="0" w:color="auto"/>
          </w:divBdr>
        </w:div>
        <w:div w:id="1803617154">
          <w:marLeft w:val="640"/>
          <w:marRight w:val="0"/>
          <w:marTop w:val="0"/>
          <w:marBottom w:val="0"/>
          <w:divBdr>
            <w:top w:val="none" w:sz="0" w:space="0" w:color="auto"/>
            <w:left w:val="none" w:sz="0" w:space="0" w:color="auto"/>
            <w:bottom w:val="none" w:sz="0" w:space="0" w:color="auto"/>
            <w:right w:val="none" w:sz="0" w:space="0" w:color="auto"/>
          </w:divBdr>
        </w:div>
        <w:div w:id="1841192523">
          <w:marLeft w:val="640"/>
          <w:marRight w:val="0"/>
          <w:marTop w:val="0"/>
          <w:marBottom w:val="0"/>
          <w:divBdr>
            <w:top w:val="none" w:sz="0" w:space="0" w:color="auto"/>
            <w:left w:val="none" w:sz="0" w:space="0" w:color="auto"/>
            <w:bottom w:val="none" w:sz="0" w:space="0" w:color="auto"/>
            <w:right w:val="none" w:sz="0" w:space="0" w:color="auto"/>
          </w:divBdr>
        </w:div>
        <w:div w:id="1866602846">
          <w:marLeft w:val="640"/>
          <w:marRight w:val="0"/>
          <w:marTop w:val="0"/>
          <w:marBottom w:val="0"/>
          <w:divBdr>
            <w:top w:val="none" w:sz="0" w:space="0" w:color="auto"/>
            <w:left w:val="none" w:sz="0" w:space="0" w:color="auto"/>
            <w:bottom w:val="none" w:sz="0" w:space="0" w:color="auto"/>
            <w:right w:val="none" w:sz="0" w:space="0" w:color="auto"/>
          </w:divBdr>
        </w:div>
        <w:div w:id="1903297285">
          <w:marLeft w:val="640"/>
          <w:marRight w:val="0"/>
          <w:marTop w:val="0"/>
          <w:marBottom w:val="0"/>
          <w:divBdr>
            <w:top w:val="none" w:sz="0" w:space="0" w:color="auto"/>
            <w:left w:val="none" w:sz="0" w:space="0" w:color="auto"/>
            <w:bottom w:val="none" w:sz="0" w:space="0" w:color="auto"/>
            <w:right w:val="none" w:sz="0" w:space="0" w:color="auto"/>
          </w:divBdr>
        </w:div>
        <w:div w:id="1940603234">
          <w:marLeft w:val="640"/>
          <w:marRight w:val="0"/>
          <w:marTop w:val="0"/>
          <w:marBottom w:val="0"/>
          <w:divBdr>
            <w:top w:val="none" w:sz="0" w:space="0" w:color="auto"/>
            <w:left w:val="none" w:sz="0" w:space="0" w:color="auto"/>
            <w:bottom w:val="none" w:sz="0" w:space="0" w:color="auto"/>
            <w:right w:val="none" w:sz="0" w:space="0" w:color="auto"/>
          </w:divBdr>
        </w:div>
        <w:div w:id="2032880624">
          <w:marLeft w:val="640"/>
          <w:marRight w:val="0"/>
          <w:marTop w:val="0"/>
          <w:marBottom w:val="0"/>
          <w:divBdr>
            <w:top w:val="none" w:sz="0" w:space="0" w:color="auto"/>
            <w:left w:val="none" w:sz="0" w:space="0" w:color="auto"/>
            <w:bottom w:val="none" w:sz="0" w:space="0" w:color="auto"/>
            <w:right w:val="none" w:sz="0" w:space="0" w:color="auto"/>
          </w:divBdr>
        </w:div>
        <w:div w:id="2047631045">
          <w:marLeft w:val="640"/>
          <w:marRight w:val="0"/>
          <w:marTop w:val="0"/>
          <w:marBottom w:val="0"/>
          <w:divBdr>
            <w:top w:val="none" w:sz="0" w:space="0" w:color="auto"/>
            <w:left w:val="none" w:sz="0" w:space="0" w:color="auto"/>
            <w:bottom w:val="none" w:sz="0" w:space="0" w:color="auto"/>
            <w:right w:val="none" w:sz="0" w:space="0" w:color="auto"/>
          </w:divBdr>
        </w:div>
        <w:div w:id="2069305823">
          <w:marLeft w:val="640"/>
          <w:marRight w:val="0"/>
          <w:marTop w:val="0"/>
          <w:marBottom w:val="0"/>
          <w:divBdr>
            <w:top w:val="none" w:sz="0" w:space="0" w:color="auto"/>
            <w:left w:val="none" w:sz="0" w:space="0" w:color="auto"/>
            <w:bottom w:val="none" w:sz="0" w:space="0" w:color="auto"/>
            <w:right w:val="none" w:sz="0" w:space="0" w:color="auto"/>
          </w:divBdr>
        </w:div>
        <w:div w:id="2071344003">
          <w:marLeft w:val="640"/>
          <w:marRight w:val="0"/>
          <w:marTop w:val="0"/>
          <w:marBottom w:val="0"/>
          <w:divBdr>
            <w:top w:val="none" w:sz="0" w:space="0" w:color="auto"/>
            <w:left w:val="none" w:sz="0" w:space="0" w:color="auto"/>
            <w:bottom w:val="none" w:sz="0" w:space="0" w:color="auto"/>
            <w:right w:val="none" w:sz="0" w:space="0" w:color="auto"/>
          </w:divBdr>
        </w:div>
        <w:div w:id="2106076532">
          <w:marLeft w:val="640"/>
          <w:marRight w:val="0"/>
          <w:marTop w:val="0"/>
          <w:marBottom w:val="0"/>
          <w:divBdr>
            <w:top w:val="none" w:sz="0" w:space="0" w:color="auto"/>
            <w:left w:val="none" w:sz="0" w:space="0" w:color="auto"/>
            <w:bottom w:val="none" w:sz="0" w:space="0" w:color="auto"/>
            <w:right w:val="none" w:sz="0" w:space="0" w:color="auto"/>
          </w:divBdr>
        </w:div>
      </w:divsChild>
    </w:div>
    <w:div w:id="2038651015">
      <w:bodyDiv w:val="1"/>
      <w:marLeft w:val="0"/>
      <w:marRight w:val="0"/>
      <w:marTop w:val="0"/>
      <w:marBottom w:val="0"/>
      <w:divBdr>
        <w:top w:val="none" w:sz="0" w:space="0" w:color="auto"/>
        <w:left w:val="none" w:sz="0" w:space="0" w:color="auto"/>
        <w:bottom w:val="none" w:sz="0" w:space="0" w:color="auto"/>
        <w:right w:val="none" w:sz="0" w:space="0" w:color="auto"/>
      </w:divBdr>
      <w:divsChild>
        <w:div w:id="238290190">
          <w:marLeft w:val="0"/>
          <w:marRight w:val="0"/>
          <w:marTop w:val="0"/>
          <w:marBottom w:val="0"/>
          <w:divBdr>
            <w:top w:val="none" w:sz="0" w:space="0" w:color="auto"/>
            <w:left w:val="none" w:sz="0" w:space="0" w:color="auto"/>
            <w:bottom w:val="none" w:sz="0" w:space="0" w:color="auto"/>
            <w:right w:val="none" w:sz="0" w:space="0" w:color="auto"/>
          </w:divBdr>
          <w:divsChild>
            <w:div w:id="896936750">
              <w:marLeft w:val="0"/>
              <w:marRight w:val="0"/>
              <w:marTop w:val="0"/>
              <w:marBottom w:val="0"/>
              <w:divBdr>
                <w:top w:val="none" w:sz="0" w:space="0" w:color="auto"/>
                <w:left w:val="none" w:sz="0" w:space="0" w:color="auto"/>
                <w:bottom w:val="none" w:sz="0" w:space="0" w:color="auto"/>
                <w:right w:val="none" w:sz="0" w:space="0" w:color="auto"/>
              </w:divBdr>
              <w:divsChild>
                <w:div w:id="655770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094767">
      <w:bodyDiv w:val="1"/>
      <w:marLeft w:val="0"/>
      <w:marRight w:val="0"/>
      <w:marTop w:val="0"/>
      <w:marBottom w:val="0"/>
      <w:divBdr>
        <w:top w:val="none" w:sz="0" w:space="0" w:color="auto"/>
        <w:left w:val="none" w:sz="0" w:space="0" w:color="auto"/>
        <w:bottom w:val="none" w:sz="0" w:space="0" w:color="auto"/>
        <w:right w:val="none" w:sz="0" w:space="0" w:color="auto"/>
      </w:divBdr>
      <w:divsChild>
        <w:div w:id="28921680">
          <w:marLeft w:val="640"/>
          <w:marRight w:val="0"/>
          <w:marTop w:val="0"/>
          <w:marBottom w:val="0"/>
          <w:divBdr>
            <w:top w:val="none" w:sz="0" w:space="0" w:color="auto"/>
            <w:left w:val="none" w:sz="0" w:space="0" w:color="auto"/>
            <w:bottom w:val="none" w:sz="0" w:space="0" w:color="auto"/>
            <w:right w:val="none" w:sz="0" w:space="0" w:color="auto"/>
          </w:divBdr>
        </w:div>
        <w:div w:id="75246623">
          <w:marLeft w:val="640"/>
          <w:marRight w:val="0"/>
          <w:marTop w:val="0"/>
          <w:marBottom w:val="0"/>
          <w:divBdr>
            <w:top w:val="none" w:sz="0" w:space="0" w:color="auto"/>
            <w:left w:val="none" w:sz="0" w:space="0" w:color="auto"/>
            <w:bottom w:val="none" w:sz="0" w:space="0" w:color="auto"/>
            <w:right w:val="none" w:sz="0" w:space="0" w:color="auto"/>
          </w:divBdr>
        </w:div>
        <w:div w:id="101272124">
          <w:marLeft w:val="640"/>
          <w:marRight w:val="0"/>
          <w:marTop w:val="0"/>
          <w:marBottom w:val="0"/>
          <w:divBdr>
            <w:top w:val="none" w:sz="0" w:space="0" w:color="auto"/>
            <w:left w:val="none" w:sz="0" w:space="0" w:color="auto"/>
            <w:bottom w:val="none" w:sz="0" w:space="0" w:color="auto"/>
            <w:right w:val="none" w:sz="0" w:space="0" w:color="auto"/>
          </w:divBdr>
        </w:div>
        <w:div w:id="158234889">
          <w:marLeft w:val="640"/>
          <w:marRight w:val="0"/>
          <w:marTop w:val="0"/>
          <w:marBottom w:val="0"/>
          <w:divBdr>
            <w:top w:val="none" w:sz="0" w:space="0" w:color="auto"/>
            <w:left w:val="none" w:sz="0" w:space="0" w:color="auto"/>
            <w:bottom w:val="none" w:sz="0" w:space="0" w:color="auto"/>
            <w:right w:val="none" w:sz="0" w:space="0" w:color="auto"/>
          </w:divBdr>
        </w:div>
        <w:div w:id="192496295">
          <w:marLeft w:val="640"/>
          <w:marRight w:val="0"/>
          <w:marTop w:val="0"/>
          <w:marBottom w:val="0"/>
          <w:divBdr>
            <w:top w:val="none" w:sz="0" w:space="0" w:color="auto"/>
            <w:left w:val="none" w:sz="0" w:space="0" w:color="auto"/>
            <w:bottom w:val="none" w:sz="0" w:space="0" w:color="auto"/>
            <w:right w:val="none" w:sz="0" w:space="0" w:color="auto"/>
          </w:divBdr>
        </w:div>
        <w:div w:id="198013153">
          <w:marLeft w:val="640"/>
          <w:marRight w:val="0"/>
          <w:marTop w:val="0"/>
          <w:marBottom w:val="0"/>
          <w:divBdr>
            <w:top w:val="none" w:sz="0" w:space="0" w:color="auto"/>
            <w:left w:val="none" w:sz="0" w:space="0" w:color="auto"/>
            <w:bottom w:val="none" w:sz="0" w:space="0" w:color="auto"/>
            <w:right w:val="none" w:sz="0" w:space="0" w:color="auto"/>
          </w:divBdr>
        </w:div>
        <w:div w:id="213279162">
          <w:marLeft w:val="640"/>
          <w:marRight w:val="0"/>
          <w:marTop w:val="0"/>
          <w:marBottom w:val="0"/>
          <w:divBdr>
            <w:top w:val="none" w:sz="0" w:space="0" w:color="auto"/>
            <w:left w:val="none" w:sz="0" w:space="0" w:color="auto"/>
            <w:bottom w:val="none" w:sz="0" w:space="0" w:color="auto"/>
            <w:right w:val="none" w:sz="0" w:space="0" w:color="auto"/>
          </w:divBdr>
        </w:div>
        <w:div w:id="291785765">
          <w:marLeft w:val="640"/>
          <w:marRight w:val="0"/>
          <w:marTop w:val="0"/>
          <w:marBottom w:val="0"/>
          <w:divBdr>
            <w:top w:val="none" w:sz="0" w:space="0" w:color="auto"/>
            <w:left w:val="none" w:sz="0" w:space="0" w:color="auto"/>
            <w:bottom w:val="none" w:sz="0" w:space="0" w:color="auto"/>
            <w:right w:val="none" w:sz="0" w:space="0" w:color="auto"/>
          </w:divBdr>
        </w:div>
        <w:div w:id="347289891">
          <w:marLeft w:val="640"/>
          <w:marRight w:val="0"/>
          <w:marTop w:val="0"/>
          <w:marBottom w:val="0"/>
          <w:divBdr>
            <w:top w:val="none" w:sz="0" w:space="0" w:color="auto"/>
            <w:left w:val="none" w:sz="0" w:space="0" w:color="auto"/>
            <w:bottom w:val="none" w:sz="0" w:space="0" w:color="auto"/>
            <w:right w:val="none" w:sz="0" w:space="0" w:color="auto"/>
          </w:divBdr>
        </w:div>
        <w:div w:id="489834317">
          <w:marLeft w:val="640"/>
          <w:marRight w:val="0"/>
          <w:marTop w:val="0"/>
          <w:marBottom w:val="0"/>
          <w:divBdr>
            <w:top w:val="none" w:sz="0" w:space="0" w:color="auto"/>
            <w:left w:val="none" w:sz="0" w:space="0" w:color="auto"/>
            <w:bottom w:val="none" w:sz="0" w:space="0" w:color="auto"/>
            <w:right w:val="none" w:sz="0" w:space="0" w:color="auto"/>
          </w:divBdr>
        </w:div>
        <w:div w:id="615332244">
          <w:marLeft w:val="640"/>
          <w:marRight w:val="0"/>
          <w:marTop w:val="0"/>
          <w:marBottom w:val="0"/>
          <w:divBdr>
            <w:top w:val="none" w:sz="0" w:space="0" w:color="auto"/>
            <w:left w:val="none" w:sz="0" w:space="0" w:color="auto"/>
            <w:bottom w:val="none" w:sz="0" w:space="0" w:color="auto"/>
            <w:right w:val="none" w:sz="0" w:space="0" w:color="auto"/>
          </w:divBdr>
        </w:div>
        <w:div w:id="676613451">
          <w:marLeft w:val="640"/>
          <w:marRight w:val="0"/>
          <w:marTop w:val="0"/>
          <w:marBottom w:val="0"/>
          <w:divBdr>
            <w:top w:val="none" w:sz="0" w:space="0" w:color="auto"/>
            <w:left w:val="none" w:sz="0" w:space="0" w:color="auto"/>
            <w:bottom w:val="none" w:sz="0" w:space="0" w:color="auto"/>
            <w:right w:val="none" w:sz="0" w:space="0" w:color="auto"/>
          </w:divBdr>
        </w:div>
        <w:div w:id="712922376">
          <w:marLeft w:val="640"/>
          <w:marRight w:val="0"/>
          <w:marTop w:val="0"/>
          <w:marBottom w:val="0"/>
          <w:divBdr>
            <w:top w:val="none" w:sz="0" w:space="0" w:color="auto"/>
            <w:left w:val="none" w:sz="0" w:space="0" w:color="auto"/>
            <w:bottom w:val="none" w:sz="0" w:space="0" w:color="auto"/>
            <w:right w:val="none" w:sz="0" w:space="0" w:color="auto"/>
          </w:divBdr>
        </w:div>
        <w:div w:id="729577905">
          <w:marLeft w:val="640"/>
          <w:marRight w:val="0"/>
          <w:marTop w:val="0"/>
          <w:marBottom w:val="0"/>
          <w:divBdr>
            <w:top w:val="none" w:sz="0" w:space="0" w:color="auto"/>
            <w:left w:val="none" w:sz="0" w:space="0" w:color="auto"/>
            <w:bottom w:val="none" w:sz="0" w:space="0" w:color="auto"/>
            <w:right w:val="none" w:sz="0" w:space="0" w:color="auto"/>
          </w:divBdr>
        </w:div>
        <w:div w:id="740366102">
          <w:marLeft w:val="640"/>
          <w:marRight w:val="0"/>
          <w:marTop w:val="0"/>
          <w:marBottom w:val="0"/>
          <w:divBdr>
            <w:top w:val="none" w:sz="0" w:space="0" w:color="auto"/>
            <w:left w:val="none" w:sz="0" w:space="0" w:color="auto"/>
            <w:bottom w:val="none" w:sz="0" w:space="0" w:color="auto"/>
            <w:right w:val="none" w:sz="0" w:space="0" w:color="auto"/>
          </w:divBdr>
        </w:div>
        <w:div w:id="815948946">
          <w:marLeft w:val="640"/>
          <w:marRight w:val="0"/>
          <w:marTop w:val="0"/>
          <w:marBottom w:val="0"/>
          <w:divBdr>
            <w:top w:val="none" w:sz="0" w:space="0" w:color="auto"/>
            <w:left w:val="none" w:sz="0" w:space="0" w:color="auto"/>
            <w:bottom w:val="none" w:sz="0" w:space="0" w:color="auto"/>
            <w:right w:val="none" w:sz="0" w:space="0" w:color="auto"/>
          </w:divBdr>
        </w:div>
        <w:div w:id="903562469">
          <w:marLeft w:val="640"/>
          <w:marRight w:val="0"/>
          <w:marTop w:val="0"/>
          <w:marBottom w:val="0"/>
          <w:divBdr>
            <w:top w:val="none" w:sz="0" w:space="0" w:color="auto"/>
            <w:left w:val="none" w:sz="0" w:space="0" w:color="auto"/>
            <w:bottom w:val="none" w:sz="0" w:space="0" w:color="auto"/>
            <w:right w:val="none" w:sz="0" w:space="0" w:color="auto"/>
          </w:divBdr>
        </w:div>
        <w:div w:id="908731171">
          <w:marLeft w:val="640"/>
          <w:marRight w:val="0"/>
          <w:marTop w:val="0"/>
          <w:marBottom w:val="0"/>
          <w:divBdr>
            <w:top w:val="none" w:sz="0" w:space="0" w:color="auto"/>
            <w:left w:val="none" w:sz="0" w:space="0" w:color="auto"/>
            <w:bottom w:val="none" w:sz="0" w:space="0" w:color="auto"/>
            <w:right w:val="none" w:sz="0" w:space="0" w:color="auto"/>
          </w:divBdr>
        </w:div>
        <w:div w:id="1024483312">
          <w:marLeft w:val="640"/>
          <w:marRight w:val="0"/>
          <w:marTop w:val="0"/>
          <w:marBottom w:val="0"/>
          <w:divBdr>
            <w:top w:val="none" w:sz="0" w:space="0" w:color="auto"/>
            <w:left w:val="none" w:sz="0" w:space="0" w:color="auto"/>
            <w:bottom w:val="none" w:sz="0" w:space="0" w:color="auto"/>
            <w:right w:val="none" w:sz="0" w:space="0" w:color="auto"/>
          </w:divBdr>
        </w:div>
        <w:div w:id="1033772126">
          <w:marLeft w:val="640"/>
          <w:marRight w:val="0"/>
          <w:marTop w:val="0"/>
          <w:marBottom w:val="0"/>
          <w:divBdr>
            <w:top w:val="none" w:sz="0" w:space="0" w:color="auto"/>
            <w:left w:val="none" w:sz="0" w:space="0" w:color="auto"/>
            <w:bottom w:val="none" w:sz="0" w:space="0" w:color="auto"/>
            <w:right w:val="none" w:sz="0" w:space="0" w:color="auto"/>
          </w:divBdr>
        </w:div>
        <w:div w:id="1073895375">
          <w:marLeft w:val="640"/>
          <w:marRight w:val="0"/>
          <w:marTop w:val="0"/>
          <w:marBottom w:val="0"/>
          <w:divBdr>
            <w:top w:val="none" w:sz="0" w:space="0" w:color="auto"/>
            <w:left w:val="none" w:sz="0" w:space="0" w:color="auto"/>
            <w:bottom w:val="none" w:sz="0" w:space="0" w:color="auto"/>
            <w:right w:val="none" w:sz="0" w:space="0" w:color="auto"/>
          </w:divBdr>
        </w:div>
        <w:div w:id="1107191351">
          <w:marLeft w:val="640"/>
          <w:marRight w:val="0"/>
          <w:marTop w:val="0"/>
          <w:marBottom w:val="0"/>
          <w:divBdr>
            <w:top w:val="none" w:sz="0" w:space="0" w:color="auto"/>
            <w:left w:val="none" w:sz="0" w:space="0" w:color="auto"/>
            <w:bottom w:val="none" w:sz="0" w:space="0" w:color="auto"/>
            <w:right w:val="none" w:sz="0" w:space="0" w:color="auto"/>
          </w:divBdr>
        </w:div>
        <w:div w:id="1116296286">
          <w:marLeft w:val="640"/>
          <w:marRight w:val="0"/>
          <w:marTop w:val="0"/>
          <w:marBottom w:val="0"/>
          <w:divBdr>
            <w:top w:val="none" w:sz="0" w:space="0" w:color="auto"/>
            <w:left w:val="none" w:sz="0" w:space="0" w:color="auto"/>
            <w:bottom w:val="none" w:sz="0" w:space="0" w:color="auto"/>
            <w:right w:val="none" w:sz="0" w:space="0" w:color="auto"/>
          </w:divBdr>
        </w:div>
        <w:div w:id="1177618546">
          <w:marLeft w:val="640"/>
          <w:marRight w:val="0"/>
          <w:marTop w:val="0"/>
          <w:marBottom w:val="0"/>
          <w:divBdr>
            <w:top w:val="none" w:sz="0" w:space="0" w:color="auto"/>
            <w:left w:val="none" w:sz="0" w:space="0" w:color="auto"/>
            <w:bottom w:val="none" w:sz="0" w:space="0" w:color="auto"/>
            <w:right w:val="none" w:sz="0" w:space="0" w:color="auto"/>
          </w:divBdr>
        </w:div>
        <w:div w:id="1179582760">
          <w:marLeft w:val="640"/>
          <w:marRight w:val="0"/>
          <w:marTop w:val="0"/>
          <w:marBottom w:val="0"/>
          <w:divBdr>
            <w:top w:val="none" w:sz="0" w:space="0" w:color="auto"/>
            <w:left w:val="none" w:sz="0" w:space="0" w:color="auto"/>
            <w:bottom w:val="none" w:sz="0" w:space="0" w:color="auto"/>
            <w:right w:val="none" w:sz="0" w:space="0" w:color="auto"/>
          </w:divBdr>
        </w:div>
        <w:div w:id="1213345929">
          <w:marLeft w:val="640"/>
          <w:marRight w:val="0"/>
          <w:marTop w:val="0"/>
          <w:marBottom w:val="0"/>
          <w:divBdr>
            <w:top w:val="none" w:sz="0" w:space="0" w:color="auto"/>
            <w:left w:val="none" w:sz="0" w:space="0" w:color="auto"/>
            <w:bottom w:val="none" w:sz="0" w:space="0" w:color="auto"/>
            <w:right w:val="none" w:sz="0" w:space="0" w:color="auto"/>
          </w:divBdr>
        </w:div>
        <w:div w:id="1241017247">
          <w:marLeft w:val="640"/>
          <w:marRight w:val="0"/>
          <w:marTop w:val="0"/>
          <w:marBottom w:val="0"/>
          <w:divBdr>
            <w:top w:val="none" w:sz="0" w:space="0" w:color="auto"/>
            <w:left w:val="none" w:sz="0" w:space="0" w:color="auto"/>
            <w:bottom w:val="none" w:sz="0" w:space="0" w:color="auto"/>
            <w:right w:val="none" w:sz="0" w:space="0" w:color="auto"/>
          </w:divBdr>
        </w:div>
        <w:div w:id="1270819433">
          <w:marLeft w:val="640"/>
          <w:marRight w:val="0"/>
          <w:marTop w:val="0"/>
          <w:marBottom w:val="0"/>
          <w:divBdr>
            <w:top w:val="none" w:sz="0" w:space="0" w:color="auto"/>
            <w:left w:val="none" w:sz="0" w:space="0" w:color="auto"/>
            <w:bottom w:val="none" w:sz="0" w:space="0" w:color="auto"/>
            <w:right w:val="none" w:sz="0" w:space="0" w:color="auto"/>
          </w:divBdr>
        </w:div>
        <w:div w:id="1311593536">
          <w:marLeft w:val="640"/>
          <w:marRight w:val="0"/>
          <w:marTop w:val="0"/>
          <w:marBottom w:val="0"/>
          <w:divBdr>
            <w:top w:val="none" w:sz="0" w:space="0" w:color="auto"/>
            <w:left w:val="none" w:sz="0" w:space="0" w:color="auto"/>
            <w:bottom w:val="none" w:sz="0" w:space="0" w:color="auto"/>
            <w:right w:val="none" w:sz="0" w:space="0" w:color="auto"/>
          </w:divBdr>
        </w:div>
        <w:div w:id="1313363415">
          <w:marLeft w:val="640"/>
          <w:marRight w:val="0"/>
          <w:marTop w:val="0"/>
          <w:marBottom w:val="0"/>
          <w:divBdr>
            <w:top w:val="none" w:sz="0" w:space="0" w:color="auto"/>
            <w:left w:val="none" w:sz="0" w:space="0" w:color="auto"/>
            <w:bottom w:val="none" w:sz="0" w:space="0" w:color="auto"/>
            <w:right w:val="none" w:sz="0" w:space="0" w:color="auto"/>
          </w:divBdr>
        </w:div>
        <w:div w:id="1327591077">
          <w:marLeft w:val="640"/>
          <w:marRight w:val="0"/>
          <w:marTop w:val="0"/>
          <w:marBottom w:val="0"/>
          <w:divBdr>
            <w:top w:val="none" w:sz="0" w:space="0" w:color="auto"/>
            <w:left w:val="none" w:sz="0" w:space="0" w:color="auto"/>
            <w:bottom w:val="none" w:sz="0" w:space="0" w:color="auto"/>
            <w:right w:val="none" w:sz="0" w:space="0" w:color="auto"/>
          </w:divBdr>
        </w:div>
        <w:div w:id="1350065889">
          <w:marLeft w:val="640"/>
          <w:marRight w:val="0"/>
          <w:marTop w:val="0"/>
          <w:marBottom w:val="0"/>
          <w:divBdr>
            <w:top w:val="none" w:sz="0" w:space="0" w:color="auto"/>
            <w:left w:val="none" w:sz="0" w:space="0" w:color="auto"/>
            <w:bottom w:val="none" w:sz="0" w:space="0" w:color="auto"/>
            <w:right w:val="none" w:sz="0" w:space="0" w:color="auto"/>
          </w:divBdr>
        </w:div>
        <w:div w:id="1481576045">
          <w:marLeft w:val="640"/>
          <w:marRight w:val="0"/>
          <w:marTop w:val="0"/>
          <w:marBottom w:val="0"/>
          <w:divBdr>
            <w:top w:val="none" w:sz="0" w:space="0" w:color="auto"/>
            <w:left w:val="none" w:sz="0" w:space="0" w:color="auto"/>
            <w:bottom w:val="none" w:sz="0" w:space="0" w:color="auto"/>
            <w:right w:val="none" w:sz="0" w:space="0" w:color="auto"/>
          </w:divBdr>
        </w:div>
        <w:div w:id="1484156490">
          <w:marLeft w:val="640"/>
          <w:marRight w:val="0"/>
          <w:marTop w:val="0"/>
          <w:marBottom w:val="0"/>
          <w:divBdr>
            <w:top w:val="none" w:sz="0" w:space="0" w:color="auto"/>
            <w:left w:val="none" w:sz="0" w:space="0" w:color="auto"/>
            <w:bottom w:val="none" w:sz="0" w:space="0" w:color="auto"/>
            <w:right w:val="none" w:sz="0" w:space="0" w:color="auto"/>
          </w:divBdr>
        </w:div>
        <w:div w:id="1494562991">
          <w:marLeft w:val="640"/>
          <w:marRight w:val="0"/>
          <w:marTop w:val="0"/>
          <w:marBottom w:val="0"/>
          <w:divBdr>
            <w:top w:val="none" w:sz="0" w:space="0" w:color="auto"/>
            <w:left w:val="none" w:sz="0" w:space="0" w:color="auto"/>
            <w:bottom w:val="none" w:sz="0" w:space="0" w:color="auto"/>
            <w:right w:val="none" w:sz="0" w:space="0" w:color="auto"/>
          </w:divBdr>
        </w:div>
        <w:div w:id="1542207618">
          <w:marLeft w:val="640"/>
          <w:marRight w:val="0"/>
          <w:marTop w:val="0"/>
          <w:marBottom w:val="0"/>
          <w:divBdr>
            <w:top w:val="none" w:sz="0" w:space="0" w:color="auto"/>
            <w:left w:val="none" w:sz="0" w:space="0" w:color="auto"/>
            <w:bottom w:val="none" w:sz="0" w:space="0" w:color="auto"/>
            <w:right w:val="none" w:sz="0" w:space="0" w:color="auto"/>
          </w:divBdr>
        </w:div>
        <w:div w:id="1609971349">
          <w:marLeft w:val="640"/>
          <w:marRight w:val="0"/>
          <w:marTop w:val="0"/>
          <w:marBottom w:val="0"/>
          <w:divBdr>
            <w:top w:val="none" w:sz="0" w:space="0" w:color="auto"/>
            <w:left w:val="none" w:sz="0" w:space="0" w:color="auto"/>
            <w:bottom w:val="none" w:sz="0" w:space="0" w:color="auto"/>
            <w:right w:val="none" w:sz="0" w:space="0" w:color="auto"/>
          </w:divBdr>
        </w:div>
        <w:div w:id="1660426475">
          <w:marLeft w:val="640"/>
          <w:marRight w:val="0"/>
          <w:marTop w:val="0"/>
          <w:marBottom w:val="0"/>
          <w:divBdr>
            <w:top w:val="none" w:sz="0" w:space="0" w:color="auto"/>
            <w:left w:val="none" w:sz="0" w:space="0" w:color="auto"/>
            <w:bottom w:val="none" w:sz="0" w:space="0" w:color="auto"/>
            <w:right w:val="none" w:sz="0" w:space="0" w:color="auto"/>
          </w:divBdr>
        </w:div>
        <w:div w:id="1701976145">
          <w:marLeft w:val="640"/>
          <w:marRight w:val="0"/>
          <w:marTop w:val="0"/>
          <w:marBottom w:val="0"/>
          <w:divBdr>
            <w:top w:val="none" w:sz="0" w:space="0" w:color="auto"/>
            <w:left w:val="none" w:sz="0" w:space="0" w:color="auto"/>
            <w:bottom w:val="none" w:sz="0" w:space="0" w:color="auto"/>
            <w:right w:val="none" w:sz="0" w:space="0" w:color="auto"/>
          </w:divBdr>
        </w:div>
        <w:div w:id="1893038081">
          <w:marLeft w:val="640"/>
          <w:marRight w:val="0"/>
          <w:marTop w:val="0"/>
          <w:marBottom w:val="0"/>
          <w:divBdr>
            <w:top w:val="none" w:sz="0" w:space="0" w:color="auto"/>
            <w:left w:val="none" w:sz="0" w:space="0" w:color="auto"/>
            <w:bottom w:val="none" w:sz="0" w:space="0" w:color="auto"/>
            <w:right w:val="none" w:sz="0" w:space="0" w:color="auto"/>
          </w:divBdr>
        </w:div>
        <w:div w:id="1899707935">
          <w:marLeft w:val="640"/>
          <w:marRight w:val="0"/>
          <w:marTop w:val="0"/>
          <w:marBottom w:val="0"/>
          <w:divBdr>
            <w:top w:val="none" w:sz="0" w:space="0" w:color="auto"/>
            <w:left w:val="none" w:sz="0" w:space="0" w:color="auto"/>
            <w:bottom w:val="none" w:sz="0" w:space="0" w:color="auto"/>
            <w:right w:val="none" w:sz="0" w:space="0" w:color="auto"/>
          </w:divBdr>
        </w:div>
        <w:div w:id="1990788824">
          <w:marLeft w:val="640"/>
          <w:marRight w:val="0"/>
          <w:marTop w:val="0"/>
          <w:marBottom w:val="0"/>
          <w:divBdr>
            <w:top w:val="none" w:sz="0" w:space="0" w:color="auto"/>
            <w:left w:val="none" w:sz="0" w:space="0" w:color="auto"/>
            <w:bottom w:val="none" w:sz="0" w:space="0" w:color="auto"/>
            <w:right w:val="none" w:sz="0" w:space="0" w:color="auto"/>
          </w:divBdr>
        </w:div>
        <w:div w:id="2021423190">
          <w:marLeft w:val="640"/>
          <w:marRight w:val="0"/>
          <w:marTop w:val="0"/>
          <w:marBottom w:val="0"/>
          <w:divBdr>
            <w:top w:val="none" w:sz="0" w:space="0" w:color="auto"/>
            <w:left w:val="none" w:sz="0" w:space="0" w:color="auto"/>
            <w:bottom w:val="none" w:sz="0" w:space="0" w:color="auto"/>
            <w:right w:val="none" w:sz="0" w:space="0" w:color="auto"/>
          </w:divBdr>
        </w:div>
        <w:div w:id="2029981422">
          <w:marLeft w:val="640"/>
          <w:marRight w:val="0"/>
          <w:marTop w:val="0"/>
          <w:marBottom w:val="0"/>
          <w:divBdr>
            <w:top w:val="none" w:sz="0" w:space="0" w:color="auto"/>
            <w:left w:val="none" w:sz="0" w:space="0" w:color="auto"/>
            <w:bottom w:val="none" w:sz="0" w:space="0" w:color="auto"/>
            <w:right w:val="none" w:sz="0" w:space="0" w:color="auto"/>
          </w:divBdr>
        </w:div>
        <w:div w:id="2077705402">
          <w:marLeft w:val="640"/>
          <w:marRight w:val="0"/>
          <w:marTop w:val="0"/>
          <w:marBottom w:val="0"/>
          <w:divBdr>
            <w:top w:val="none" w:sz="0" w:space="0" w:color="auto"/>
            <w:left w:val="none" w:sz="0" w:space="0" w:color="auto"/>
            <w:bottom w:val="none" w:sz="0" w:space="0" w:color="auto"/>
            <w:right w:val="none" w:sz="0" w:space="0" w:color="auto"/>
          </w:divBdr>
        </w:div>
        <w:div w:id="2086536041">
          <w:marLeft w:val="640"/>
          <w:marRight w:val="0"/>
          <w:marTop w:val="0"/>
          <w:marBottom w:val="0"/>
          <w:divBdr>
            <w:top w:val="none" w:sz="0" w:space="0" w:color="auto"/>
            <w:left w:val="none" w:sz="0" w:space="0" w:color="auto"/>
            <w:bottom w:val="none" w:sz="0" w:space="0" w:color="auto"/>
            <w:right w:val="none" w:sz="0" w:space="0" w:color="auto"/>
          </w:divBdr>
        </w:div>
        <w:div w:id="2121338222">
          <w:marLeft w:val="640"/>
          <w:marRight w:val="0"/>
          <w:marTop w:val="0"/>
          <w:marBottom w:val="0"/>
          <w:divBdr>
            <w:top w:val="none" w:sz="0" w:space="0" w:color="auto"/>
            <w:left w:val="none" w:sz="0" w:space="0" w:color="auto"/>
            <w:bottom w:val="none" w:sz="0" w:space="0" w:color="auto"/>
            <w:right w:val="none" w:sz="0" w:space="0" w:color="auto"/>
          </w:divBdr>
        </w:div>
        <w:div w:id="2125539162">
          <w:marLeft w:val="640"/>
          <w:marRight w:val="0"/>
          <w:marTop w:val="0"/>
          <w:marBottom w:val="0"/>
          <w:divBdr>
            <w:top w:val="none" w:sz="0" w:space="0" w:color="auto"/>
            <w:left w:val="none" w:sz="0" w:space="0" w:color="auto"/>
            <w:bottom w:val="none" w:sz="0" w:space="0" w:color="auto"/>
            <w:right w:val="none" w:sz="0" w:space="0" w:color="auto"/>
          </w:divBdr>
        </w:div>
        <w:div w:id="2142651417">
          <w:marLeft w:val="640"/>
          <w:marRight w:val="0"/>
          <w:marTop w:val="0"/>
          <w:marBottom w:val="0"/>
          <w:divBdr>
            <w:top w:val="none" w:sz="0" w:space="0" w:color="auto"/>
            <w:left w:val="none" w:sz="0" w:space="0" w:color="auto"/>
            <w:bottom w:val="none" w:sz="0" w:space="0" w:color="auto"/>
            <w:right w:val="none" w:sz="0" w:space="0" w:color="auto"/>
          </w:divBdr>
        </w:div>
        <w:div w:id="2146239289">
          <w:marLeft w:val="640"/>
          <w:marRight w:val="0"/>
          <w:marTop w:val="0"/>
          <w:marBottom w:val="0"/>
          <w:divBdr>
            <w:top w:val="none" w:sz="0" w:space="0" w:color="auto"/>
            <w:left w:val="none" w:sz="0" w:space="0" w:color="auto"/>
            <w:bottom w:val="none" w:sz="0" w:space="0" w:color="auto"/>
            <w:right w:val="none" w:sz="0" w:space="0" w:color="auto"/>
          </w:divBdr>
        </w:div>
      </w:divsChild>
    </w:div>
    <w:div w:id="2045448020">
      <w:bodyDiv w:val="1"/>
      <w:marLeft w:val="0"/>
      <w:marRight w:val="0"/>
      <w:marTop w:val="0"/>
      <w:marBottom w:val="0"/>
      <w:divBdr>
        <w:top w:val="none" w:sz="0" w:space="0" w:color="auto"/>
        <w:left w:val="none" w:sz="0" w:space="0" w:color="auto"/>
        <w:bottom w:val="none" w:sz="0" w:space="0" w:color="auto"/>
        <w:right w:val="none" w:sz="0" w:space="0" w:color="auto"/>
      </w:divBdr>
    </w:div>
    <w:div w:id="2054690279">
      <w:bodyDiv w:val="1"/>
      <w:marLeft w:val="0"/>
      <w:marRight w:val="0"/>
      <w:marTop w:val="0"/>
      <w:marBottom w:val="0"/>
      <w:divBdr>
        <w:top w:val="none" w:sz="0" w:space="0" w:color="auto"/>
        <w:left w:val="none" w:sz="0" w:space="0" w:color="auto"/>
        <w:bottom w:val="none" w:sz="0" w:space="0" w:color="auto"/>
        <w:right w:val="none" w:sz="0" w:space="0" w:color="auto"/>
      </w:divBdr>
      <w:divsChild>
        <w:div w:id="42171982">
          <w:marLeft w:val="640"/>
          <w:marRight w:val="0"/>
          <w:marTop w:val="0"/>
          <w:marBottom w:val="0"/>
          <w:divBdr>
            <w:top w:val="none" w:sz="0" w:space="0" w:color="auto"/>
            <w:left w:val="none" w:sz="0" w:space="0" w:color="auto"/>
            <w:bottom w:val="none" w:sz="0" w:space="0" w:color="auto"/>
            <w:right w:val="none" w:sz="0" w:space="0" w:color="auto"/>
          </w:divBdr>
        </w:div>
        <w:div w:id="42993352">
          <w:marLeft w:val="640"/>
          <w:marRight w:val="0"/>
          <w:marTop w:val="0"/>
          <w:marBottom w:val="0"/>
          <w:divBdr>
            <w:top w:val="none" w:sz="0" w:space="0" w:color="auto"/>
            <w:left w:val="none" w:sz="0" w:space="0" w:color="auto"/>
            <w:bottom w:val="none" w:sz="0" w:space="0" w:color="auto"/>
            <w:right w:val="none" w:sz="0" w:space="0" w:color="auto"/>
          </w:divBdr>
        </w:div>
        <w:div w:id="60521481">
          <w:marLeft w:val="640"/>
          <w:marRight w:val="0"/>
          <w:marTop w:val="0"/>
          <w:marBottom w:val="0"/>
          <w:divBdr>
            <w:top w:val="none" w:sz="0" w:space="0" w:color="auto"/>
            <w:left w:val="none" w:sz="0" w:space="0" w:color="auto"/>
            <w:bottom w:val="none" w:sz="0" w:space="0" w:color="auto"/>
            <w:right w:val="none" w:sz="0" w:space="0" w:color="auto"/>
          </w:divBdr>
        </w:div>
        <w:div w:id="79110397">
          <w:marLeft w:val="640"/>
          <w:marRight w:val="0"/>
          <w:marTop w:val="0"/>
          <w:marBottom w:val="0"/>
          <w:divBdr>
            <w:top w:val="none" w:sz="0" w:space="0" w:color="auto"/>
            <w:left w:val="none" w:sz="0" w:space="0" w:color="auto"/>
            <w:bottom w:val="none" w:sz="0" w:space="0" w:color="auto"/>
            <w:right w:val="none" w:sz="0" w:space="0" w:color="auto"/>
          </w:divBdr>
        </w:div>
        <w:div w:id="125584580">
          <w:marLeft w:val="640"/>
          <w:marRight w:val="0"/>
          <w:marTop w:val="0"/>
          <w:marBottom w:val="0"/>
          <w:divBdr>
            <w:top w:val="none" w:sz="0" w:space="0" w:color="auto"/>
            <w:left w:val="none" w:sz="0" w:space="0" w:color="auto"/>
            <w:bottom w:val="none" w:sz="0" w:space="0" w:color="auto"/>
            <w:right w:val="none" w:sz="0" w:space="0" w:color="auto"/>
          </w:divBdr>
        </w:div>
        <w:div w:id="130708670">
          <w:marLeft w:val="640"/>
          <w:marRight w:val="0"/>
          <w:marTop w:val="0"/>
          <w:marBottom w:val="0"/>
          <w:divBdr>
            <w:top w:val="none" w:sz="0" w:space="0" w:color="auto"/>
            <w:left w:val="none" w:sz="0" w:space="0" w:color="auto"/>
            <w:bottom w:val="none" w:sz="0" w:space="0" w:color="auto"/>
            <w:right w:val="none" w:sz="0" w:space="0" w:color="auto"/>
          </w:divBdr>
        </w:div>
        <w:div w:id="144901450">
          <w:marLeft w:val="640"/>
          <w:marRight w:val="0"/>
          <w:marTop w:val="0"/>
          <w:marBottom w:val="0"/>
          <w:divBdr>
            <w:top w:val="none" w:sz="0" w:space="0" w:color="auto"/>
            <w:left w:val="none" w:sz="0" w:space="0" w:color="auto"/>
            <w:bottom w:val="none" w:sz="0" w:space="0" w:color="auto"/>
            <w:right w:val="none" w:sz="0" w:space="0" w:color="auto"/>
          </w:divBdr>
        </w:div>
        <w:div w:id="251158912">
          <w:marLeft w:val="640"/>
          <w:marRight w:val="0"/>
          <w:marTop w:val="0"/>
          <w:marBottom w:val="0"/>
          <w:divBdr>
            <w:top w:val="none" w:sz="0" w:space="0" w:color="auto"/>
            <w:left w:val="none" w:sz="0" w:space="0" w:color="auto"/>
            <w:bottom w:val="none" w:sz="0" w:space="0" w:color="auto"/>
            <w:right w:val="none" w:sz="0" w:space="0" w:color="auto"/>
          </w:divBdr>
        </w:div>
        <w:div w:id="276718463">
          <w:marLeft w:val="640"/>
          <w:marRight w:val="0"/>
          <w:marTop w:val="0"/>
          <w:marBottom w:val="0"/>
          <w:divBdr>
            <w:top w:val="none" w:sz="0" w:space="0" w:color="auto"/>
            <w:left w:val="none" w:sz="0" w:space="0" w:color="auto"/>
            <w:bottom w:val="none" w:sz="0" w:space="0" w:color="auto"/>
            <w:right w:val="none" w:sz="0" w:space="0" w:color="auto"/>
          </w:divBdr>
        </w:div>
        <w:div w:id="279579174">
          <w:marLeft w:val="640"/>
          <w:marRight w:val="0"/>
          <w:marTop w:val="0"/>
          <w:marBottom w:val="0"/>
          <w:divBdr>
            <w:top w:val="none" w:sz="0" w:space="0" w:color="auto"/>
            <w:left w:val="none" w:sz="0" w:space="0" w:color="auto"/>
            <w:bottom w:val="none" w:sz="0" w:space="0" w:color="auto"/>
            <w:right w:val="none" w:sz="0" w:space="0" w:color="auto"/>
          </w:divBdr>
        </w:div>
        <w:div w:id="283387742">
          <w:marLeft w:val="640"/>
          <w:marRight w:val="0"/>
          <w:marTop w:val="0"/>
          <w:marBottom w:val="0"/>
          <w:divBdr>
            <w:top w:val="none" w:sz="0" w:space="0" w:color="auto"/>
            <w:left w:val="none" w:sz="0" w:space="0" w:color="auto"/>
            <w:bottom w:val="none" w:sz="0" w:space="0" w:color="auto"/>
            <w:right w:val="none" w:sz="0" w:space="0" w:color="auto"/>
          </w:divBdr>
        </w:div>
        <w:div w:id="303124489">
          <w:marLeft w:val="640"/>
          <w:marRight w:val="0"/>
          <w:marTop w:val="0"/>
          <w:marBottom w:val="0"/>
          <w:divBdr>
            <w:top w:val="none" w:sz="0" w:space="0" w:color="auto"/>
            <w:left w:val="none" w:sz="0" w:space="0" w:color="auto"/>
            <w:bottom w:val="none" w:sz="0" w:space="0" w:color="auto"/>
            <w:right w:val="none" w:sz="0" w:space="0" w:color="auto"/>
          </w:divBdr>
        </w:div>
        <w:div w:id="322437688">
          <w:marLeft w:val="640"/>
          <w:marRight w:val="0"/>
          <w:marTop w:val="0"/>
          <w:marBottom w:val="0"/>
          <w:divBdr>
            <w:top w:val="none" w:sz="0" w:space="0" w:color="auto"/>
            <w:left w:val="none" w:sz="0" w:space="0" w:color="auto"/>
            <w:bottom w:val="none" w:sz="0" w:space="0" w:color="auto"/>
            <w:right w:val="none" w:sz="0" w:space="0" w:color="auto"/>
          </w:divBdr>
        </w:div>
        <w:div w:id="322897512">
          <w:marLeft w:val="640"/>
          <w:marRight w:val="0"/>
          <w:marTop w:val="0"/>
          <w:marBottom w:val="0"/>
          <w:divBdr>
            <w:top w:val="none" w:sz="0" w:space="0" w:color="auto"/>
            <w:left w:val="none" w:sz="0" w:space="0" w:color="auto"/>
            <w:bottom w:val="none" w:sz="0" w:space="0" w:color="auto"/>
            <w:right w:val="none" w:sz="0" w:space="0" w:color="auto"/>
          </w:divBdr>
        </w:div>
        <w:div w:id="328408383">
          <w:marLeft w:val="640"/>
          <w:marRight w:val="0"/>
          <w:marTop w:val="0"/>
          <w:marBottom w:val="0"/>
          <w:divBdr>
            <w:top w:val="none" w:sz="0" w:space="0" w:color="auto"/>
            <w:left w:val="none" w:sz="0" w:space="0" w:color="auto"/>
            <w:bottom w:val="none" w:sz="0" w:space="0" w:color="auto"/>
            <w:right w:val="none" w:sz="0" w:space="0" w:color="auto"/>
          </w:divBdr>
        </w:div>
        <w:div w:id="387345483">
          <w:marLeft w:val="640"/>
          <w:marRight w:val="0"/>
          <w:marTop w:val="0"/>
          <w:marBottom w:val="0"/>
          <w:divBdr>
            <w:top w:val="none" w:sz="0" w:space="0" w:color="auto"/>
            <w:left w:val="none" w:sz="0" w:space="0" w:color="auto"/>
            <w:bottom w:val="none" w:sz="0" w:space="0" w:color="auto"/>
            <w:right w:val="none" w:sz="0" w:space="0" w:color="auto"/>
          </w:divBdr>
        </w:div>
        <w:div w:id="429399279">
          <w:marLeft w:val="640"/>
          <w:marRight w:val="0"/>
          <w:marTop w:val="0"/>
          <w:marBottom w:val="0"/>
          <w:divBdr>
            <w:top w:val="none" w:sz="0" w:space="0" w:color="auto"/>
            <w:left w:val="none" w:sz="0" w:space="0" w:color="auto"/>
            <w:bottom w:val="none" w:sz="0" w:space="0" w:color="auto"/>
            <w:right w:val="none" w:sz="0" w:space="0" w:color="auto"/>
          </w:divBdr>
        </w:div>
        <w:div w:id="449738177">
          <w:marLeft w:val="640"/>
          <w:marRight w:val="0"/>
          <w:marTop w:val="0"/>
          <w:marBottom w:val="0"/>
          <w:divBdr>
            <w:top w:val="none" w:sz="0" w:space="0" w:color="auto"/>
            <w:left w:val="none" w:sz="0" w:space="0" w:color="auto"/>
            <w:bottom w:val="none" w:sz="0" w:space="0" w:color="auto"/>
            <w:right w:val="none" w:sz="0" w:space="0" w:color="auto"/>
          </w:divBdr>
        </w:div>
        <w:div w:id="532158914">
          <w:marLeft w:val="640"/>
          <w:marRight w:val="0"/>
          <w:marTop w:val="0"/>
          <w:marBottom w:val="0"/>
          <w:divBdr>
            <w:top w:val="none" w:sz="0" w:space="0" w:color="auto"/>
            <w:left w:val="none" w:sz="0" w:space="0" w:color="auto"/>
            <w:bottom w:val="none" w:sz="0" w:space="0" w:color="auto"/>
            <w:right w:val="none" w:sz="0" w:space="0" w:color="auto"/>
          </w:divBdr>
        </w:div>
        <w:div w:id="536165580">
          <w:marLeft w:val="640"/>
          <w:marRight w:val="0"/>
          <w:marTop w:val="0"/>
          <w:marBottom w:val="0"/>
          <w:divBdr>
            <w:top w:val="none" w:sz="0" w:space="0" w:color="auto"/>
            <w:left w:val="none" w:sz="0" w:space="0" w:color="auto"/>
            <w:bottom w:val="none" w:sz="0" w:space="0" w:color="auto"/>
            <w:right w:val="none" w:sz="0" w:space="0" w:color="auto"/>
          </w:divBdr>
        </w:div>
        <w:div w:id="553351186">
          <w:marLeft w:val="640"/>
          <w:marRight w:val="0"/>
          <w:marTop w:val="0"/>
          <w:marBottom w:val="0"/>
          <w:divBdr>
            <w:top w:val="none" w:sz="0" w:space="0" w:color="auto"/>
            <w:left w:val="none" w:sz="0" w:space="0" w:color="auto"/>
            <w:bottom w:val="none" w:sz="0" w:space="0" w:color="auto"/>
            <w:right w:val="none" w:sz="0" w:space="0" w:color="auto"/>
          </w:divBdr>
        </w:div>
        <w:div w:id="582564312">
          <w:marLeft w:val="640"/>
          <w:marRight w:val="0"/>
          <w:marTop w:val="0"/>
          <w:marBottom w:val="0"/>
          <w:divBdr>
            <w:top w:val="none" w:sz="0" w:space="0" w:color="auto"/>
            <w:left w:val="none" w:sz="0" w:space="0" w:color="auto"/>
            <w:bottom w:val="none" w:sz="0" w:space="0" w:color="auto"/>
            <w:right w:val="none" w:sz="0" w:space="0" w:color="auto"/>
          </w:divBdr>
        </w:div>
        <w:div w:id="607928188">
          <w:marLeft w:val="640"/>
          <w:marRight w:val="0"/>
          <w:marTop w:val="0"/>
          <w:marBottom w:val="0"/>
          <w:divBdr>
            <w:top w:val="none" w:sz="0" w:space="0" w:color="auto"/>
            <w:left w:val="none" w:sz="0" w:space="0" w:color="auto"/>
            <w:bottom w:val="none" w:sz="0" w:space="0" w:color="auto"/>
            <w:right w:val="none" w:sz="0" w:space="0" w:color="auto"/>
          </w:divBdr>
        </w:div>
        <w:div w:id="636180619">
          <w:marLeft w:val="640"/>
          <w:marRight w:val="0"/>
          <w:marTop w:val="0"/>
          <w:marBottom w:val="0"/>
          <w:divBdr>
            <w:top w:val="none" w:sz="0" w:space="0" w:color="auto"/>
            <w:left w:val="none" w:sz="0" w:space="0" w:color="auto"/>
            <w:bottom w:val="none" w:sz="0" w:space="0" w:color="auto"/>
            <w:right w:val="none" w:sz="0" w:space="0" w:color="auto"/>
          </w:divBdr>
        </w:div>
        <w:div w:id="649098632">
          <w:marLeft w:val="640"/>
          <w:marRight w:val="0"/>
          <w:marTop w:val="0"/>
          <w:marBottom w:val="0"/>
          <w:divBdr>
            <w:top w:val="none" w:sz="0" w:space="0" w:color="auto"/>
            <w:left w:val="none" w:sz="0" w:space="0" w:color="auto"/>
            <w:bottom w:val="none" w:sz="0" w:space="0" w:color="auto"/>
            <w:right w:val="none" w:sz="0" w:space="0" w:color="auto"/>
          </w:divBdr>
        </w:div>
        <w:div w:id="654604452">
          <w:marLeft w:val="640"/>
          <w:marRight w:val="0"/>
          <w:marTop w:val="0"/>
          <w:marBottom w:val="0"/>
          <w:divBdr>
            <w:top w:val="none" w:sz="0" w:space="0" w:color="auto"/>
            <w:left w:val="none" w:sz="0" w:space="0" w:color="auto"/>
            <w:bottom w:val="none" w:sz="0" w:space="0" w:color="auto"/>
            <w:right w:val="none" w:sz="0" w:space="0" w:color="auto"/>
          </w:divBdr>
        </w:div>
        <w:div w:id="669530332">
          <w:marLeft w:val="640"/>
          <w:marRight w:val="0"/>
          <w:marTop w:val="0"/>
          <w:marBottom w:val="0"/>
          <w:divBdr>
            <w:top w:val="none" w:sz="0" w:space="0" w:color="auto"/>
            <w:left w:val="none" w:sz="0" w:space="0" w:color="auto"/>
            <w:bottom w:val="none" w:sz="0" w:space="0" w:color="auto"/>
            <w:right w:val="none" w:sz="0" w:space="0" w:color="auto"/>
          </w:divBdr>
        </w:div>
        <w:div w:id="673845579">
          <w:marLeft w:val="640"/>
          <w:marRight w:val="0"/>
          <w:marTop w:val="0"/>
          <w:marBottom w:val="0"/>
          <w:divBdr>
            <w:top w:val="none" w:sz="0" w:space="0" w:color="auto"/>
            <w:left w:val="none" w:sz="0" w:space="0" w:color="auto"/>
            <w:bottom w:val="none" w:sz="0" w:space="0" w:color="auto"/>
            <w:right w:val="none" w:sz="0" w:space="0" w:color="auto"/>
          </w:divBdr>
        </w:div>
        <w:div w:id="678240788">
          <w:marLeft w:val="640"/>
          <w:marRight w:val="0"/>
          <w:marTop w:val="0"/>
          <w:marBottom w:val="0"/>
          <w:divBdr>
            <w:top w:val="none" w:sz="0" w:space="0" w:color="auto"/>
            <w:left w:val="none" w:sz="0" w:space="0" w:color="auto"/>
            <w:bottom w:val="none" w:sz="0" w:space="0" w:color="auto"/>
            <w:right w:val="none" w:sz="0" w:space="0" w:color="auto"/>
          </w:divBdr>
        </w:div>
        <w:div w:id="701518076">
          <w:marLeft w:val="640"/>
          <w:marRight w:val="0"/>
          <w:marTop w:val="0"/>
          <w:marBottom w:val="0"/>
          <w:divBdr>
            <w:top w:val="none" w:sz="0" w:space="0" w:color="auto"/>
            <w:left w:val="none" w:sz="0" w:space="0" w:color="auto"/>
            <w:bottom w:val="none" w:sz="0" w:space="0" w:color="auto"/>
            <w:right w:val="none" w:sz="0" w:space="0" w:color="auto"/>
          </w:divBdr>
        </w:div>
        <w:div w:id="734011627">
          <w:marLeft w:val="640"/>
          <w:marRight w:val="0"/>
          <w:marTop w:val="0"/>
          <w:marBottom w:val="0"/>
          <w:divBdr>
            <w:top w:val="none" w:sz="0" w:space="0" w:color="auto"/>
            <w:left w:val="none" w:sz="0" w:space="0" w:color="auto"/>
            <w:bottom w:val="none" w:sz="0" w:space="0" w:color="auto"/>
            <w:right w:val="none" w:sz="0" w:space="0" w:color="auto"/>
          </w:divBdr>
        </w:div>
        <w:div w:id="743186157">
          <w:marLeft w:val="640"/>
          <w:marRight w:val="0"/>
          <w:marTop w:val="0"/>
          <w:marBottom w:val="0"/>
          <w:divBdr>
            <w:top w:val="none" w:sz="0" w:space="0" w:color="auto"/>
            <w:left w:val="none" w:sz="0" w:space="0" w:color="auto"/>
            <w:bottom w:val="none" w:sz="0" w:space="0" w:color="auto"/>
            <w:right w:val="none" w:sz="0" w:space="0" w:color="auto"/>
          </w:divBdr>
        </w:div>
        <w:div w:id="750977391">
          <w:marLeft w:val="640"/>
          <w:marRight w:val="0"/>
          <w:marTop w:val="0"/>
          <w:marBottom w:val="0"/>
          <w:divBdr>
            <w:top w:val="none" w:sz="0" w:space="0" w:color="auto"/>
            <w:left w:val="none" w:sz="0" w:space="0" w:color="auto"/>
            <w:bottom w:val="none" w:sz="0" w:space="0" w:color="auto"/>
            <w:right w:val="none" w:sz="0" w:space="0" w:color="auto"/>
          </w:divBdr>
        </w:div>
        <w:div w:id="760873187">
          <w:marLeft w:val="640"/>
          <w:marRight w:val="0"/>
          <w:marTop w:val="0"/>
          <w:marBottom w:val="0"/>
          <w:divBdr>
            <w:top w:val="none" w:sz="0" w:space="0" w:color="auto"/>
            <w:left w:val="none" w:sz="0" w:space="0" w:color="auto"/>
            <w:bottom w:val="none" w:sz="0" w:space="0" w:color="auto"/>
            <w:right w:val="none" w:sz="0" w:space="0" w:color="auto"/>
          </w:divBdr>
        </w:div>
        <w:div w:id="852837879">
          <w:marLeft w:val="640"/>
          <w:marRight w:val="0"/>
          <w:marTop w:val="0"/>
          <w:marBottom w:val="0"/>
          <w:divBdr>
            <w:top w:val="none" w:sz="0" w:space="0" w:color="auto"/>
            <w:left w:val="none" w:sz="0" w:space="0" w:color="auto"/>
            <w:bottom w:val="none" w:sz="0" w:space="0" w:color="auto"/>
            <w:right w:val="none" w:sz="0" w:space="0" w:color="auto"/>
          </w:divBdr>
        </w:div>
        <w:div w:id="887835259">
          <w:marLeft w:val="640"/>
          <w:marRight w:val="0"/>
          <w:marTop w:val="0"/>
          <w:marBottom w:val="0"/>
          <w:divBdr>
            <w:top w:val="none" w:sz="0" w:space="0" w:color="auto"/>
            <w:left w:val="none" w:sz="0" w:space="0" w:color="auto"/>
            <w:bottom w:val="none" w:sz="0" w:space="0" w:color="auto"/>
            <w:right w:val="none" w:sz="0" w:space="0" w:color="auto"/>
          </w:divBdr>
        </w:div>
        <w:div w:id="1172068602">
          <w:marLeft w:val="640"/>
          <w:marRight w:val="0"/>
          <w:marTop w:val="0"/>
          <w:marBottom w:val="0"/>
          <w:divBdr>
            <w:top w:val="none" w:sz="0" w:space="0" w:color="auto"/>
            <w:left w:val="none" w:sz="0" w:space="0" w:color="auto"/>
            <w:bottom w:val="none" w:sz="0" w:space="0" w:color="auto"/>
            <w:right w:val="none" w:sz="0" w:space="0" w:color="auto"/>
          </w:divBdr>
        </w:div>
        <w:div w:id="1191454799">
          <w:marLeft w:val="640"/>
          <w:marRight w:val="0"/>
          <w:marTop w:val="0"/>
          <w:marBottom w:val="0"/>
          <w:divBdr>
            <w:top w:val="none" w:sz="0" w:space="0" w:color="auto"/>
            <w:left w:val="none" w:sz="0" w:space="0" w:color="auto"/>
            <w:bottom w:val="none" w:sz="0" w:space="0" w:color="auto"/>
            <w:right w:val="none" w:sz="0" w:space="0" w:color="auto"/>
          </w:divBdr>
        </w:div>
        <w:div w:id="1301614402">
          <w:marLeft w:val="640"/>
          <w:marRight w:val="0"/>
          <w:marTop w:val="0"/>
          <w:marBottom w:val="0"/>
          <w:divBdr>
            <w:top w:val="none" w:sz="0" w:space="0" w:color="auto"/>
            <w:left w:val="none" w:sz="0" w:space="0" w:color="auto"/>
            <w:bottom w:val="none" w:sz="0" w:space="0" w:color="auto"/>
            <w:right w:val="none" w:sz="0" w:space="0" w:color="auto"/>
          </w:divBdr>
        </w:div>
        <w:div w:id="1407801721">
          <w:marLeft w:val="640"/>
          <w:marRight w:val="0"/>
          <w:marTop w:val="0"/>
          <w:marBottom w:val="0"/>
          <w:divBdr>
            <w:top w:val="none" w:sz="0" w:space="0" w:color="auto"/>
            <w:left w:val="none" w:sz="0" w:space="0" w:color="auto"/>
            <w:bottom w:val="none" w:sz="0" w:space="0" w:color="auto"/>
            <w:right w:val="none" w:sz="0" w:space="0" w:color="auto"/>
          </w:divBdr>
        </w:div>
        <w:div w:id="1408845502">
          <w:marLeft w:val="640"/>
          <w:marRight w:val="0"/>
          <w:marTop w:val="0"/>
          <w:marBottom w:val="0"/>
          <w:divBdr>
            <w:top w:val="none" w:sz="0" w:space="0" w:color="auto"/>
            <w:left w:val="none" w:sz="0" w:space="0" w:color="auto"/>
            <w:bottom w:val="none" w:sz="0" w:space="0" w:color="auto"/>
            <w:right w:val="none" w:sz="0" w:space="0" w:color="auto"/>
          </w:divBdr>
        </w:div>
        <w:div w:id="1434205637">
          <w:marLeft w:val="640"/>
          <w:marRight w:val="0"/>
          <w:marTop w:val="0"/>
          <w:marBottom w:val="0"/>
          <w:divBdr>
            <w:top w:val="none" w:sz="0" w:space="0" w:color="auto"/>
            <w:left w:val="none" w:sz="0" w:space="0" w:color="auto"/>
            <w:bottom w:val="none" w:sz="0" w:space="0" w:color="auto"/>
            <w:right w:val="none" w:sz="0" w:space="0" w:color="auto"/>
          </w:divBdr>
        </w:div>
        <w:div w:id="1526090024">
          <w:marLeft w:val="640"/>
          <w:marRight w:val="0"/>
          <w:marTop w:val="0"/>
          <w:marBottom w:val="0"/>
          <w:divBdr>
            <w:top w:val="none" w:sz="0" w:space="0" w:color="auto"/>
            <w:left w:val="none" w:sz="0" w:space="0" w:color="auto"/>
            <w:bottom w:val="none" w:sz="0" w:space="0" w:color="auto"/>
            <w:right w:val="none" w:sz="0" w:space="0" w:color="auto"/>
          </w:divBdr>
        </w:div>
        <w:div w:id="1585457159">
          <w:marLeft w:val="640"/>
          <w:marRight w:val="0"/>
          <w:marTop w:val="0"/>
          <w:marBottom w:val="0"/>
          <w:divBdr>
            <w:top w:val="none" w:sz="0" w:space="0" w:color="auto"/>
            <w:left w:val="none" w:sz="0" w:space="0" w:color="auto"/>
            <w:bottom w:val="none" w:sz="0" w:space="0" w:color="auto"/>
            <w:right w:val="none" w:sz="0" w:space="0" w:color="auto"/>
          </w:divBdr>
        </w:div>
        <w:div w:id="1657759835">
          <w:marLeft w:val="640"/>
          <w:marRight w:val="0"/>
          <w:marTop w:val="0"/>
          <w:marBottom w:val="0"/>
          <w:divBdr>
            <w:top w:val="none" w:sz="0" w:space="0" w:color="auto"/>
            <w:left w:val="none" w:sz="0" w:space="0" w:color="auto"/>
            <w:bottom w:val="none" w:sz="0" w:space="0" w:color="auto"/>
            <w:right w:val="none" w:sz="0" w:space="0" w:color="auto"/>
          </w:divBdr>
        </w:div>
        <w:div w:id="1661540087">
          <w:marLeft w:val="640"/>
          <w:marRight w:val="0"/>
          <w:marTop w:val="0"/>
          <w:marBottom w:val="0"/>
          <w:divBdr>
            <w:top w:val="none" w:sz="0" w:space="0" w:color="auto"/>
            <w:left w:val="none" w:sz="0" w:space="0" w:color="auto"/>
            <w:bottom w:val="none" w:sz="0" w:space="0" w:color="auto"/>
            <w:right w:val="none" w:sz="0" w:space="0" w:color="auto"/>
          </w:divBdr>
        </w:div>
        <w:div w:id="1693340968">
          <w:marLeft w:val="640"/>
          <w:marRight w:val="0"/>
          <w:marTop w:val="0"/>
          <w:marBottom w:val="0"/>
          <w:divBdr>
            <w:top w:val="none" w:sz="0" w:space="0" w:color="auto"/>
            <w:left w:val="none" w:sz="0" w:space="0" w:color="auto"/>
            <w:bottom w:val="none" w:sz="0" w:space="0" w:color="auto"/>
            <w:right w:val="none" w:sz="0" w:space="0" w:color="auto"/>
          </w:divBdr>
        </w:div>
        <w:div w:id="1740862579">
          <w:marLeft w:val="640"/>
          <w:marRight w:val="0"/>
          <w:marTop w:val="0"/>
          <w:marBottom w:val="0"/>
          <w:divBdr>
            <w:top w:val="none" w:sz="0" w:space="0" w:color="auto"/>
            <w:left w:val="none" w:sz="0" w:space="0" w:color="auto"/>
            <w:bottom w:val="none" w:sz="0" w:space="0" w:color="auto"/>
            <w:right w:val="none" w:sz="0" w:space="0" w:color="auto"/>
          </w:divBdr>
        </w:div>
        <w:div w:id="1813130256">
          <w:marLeft w:val="640"/>
          <w:marRight w:val="0"/>
          <w:marTop w:val="0"/>
          <w:marBottom w:val="0"/>
          <w:divBdr>
            <w:top w:val="none" w:sz="0" w:space="0" w:color="auto"/>
            <w:left w:val="none" w:sz="0" w:space="0" w:color="auto"/>
            <w:bottom w:val="none" w:sz="0" w:space="0" w:color="auto"/>
            <w:right w:val="none" w:sz="0" w:space="0" w:color="auto"/>
          </w:divBdr>
        </w:div>
        <w:div w:id="1816798498">
          <w:marLeft w:val="640"/>
          <w:marRight w:val="0"/>
          <w:marTop w:val="0"/>
          <w:marBottom w:val="0"/>
          <w:divBdr>
            <w:top w:val="none" w:sz="0" w:space="0" w:color="auto"/>
            <w:left w:val="none" w:sz="0" w:space="0" w:color="auto"/>
            <w:bottom w:val="none" w:sz="0" w:space="0" w:color="auto"/>
            <w:right w:val="none" w:sz="0" w:space="0" w:color="auto"/>
          </w:divBdr>
        </w:div>
        <w:div w:id="1843542178">
          <w:marLeft w:val="640"/>
          <w:marRight w:val="0"/>
          <w:marTop w:val="0"/>
          <w:marBottom w:val="0"/>
          <w:divBdr>
            <w:top w:val="none" w:sz="0" w:space="0" w:color="auto"/>
            <w:left w:val="none" w:sz="0" w:space="0" w:color="auto"/>
            <w:bottom w:val="none" w:sz="0" w:space="0" w:color="auto"/>
            <w:right w:val="none" w:sz="0" w:space="0" w:color="auto"/>
          </w:divBdr>
        </w:div>
        <w:div w:id="1863938047">
          <w:marLeft w:val="640"/>
          <w:marRight w:val="0"/>
          <w:marTop w:val="0"/>
          <w:marBottom w:val="0"/>
          <w:divBdr>
            <w:top w:val="none" w:sz="0" w:space="0" w:color="auto"/>
            <w:left w:val="none" w:sz="0" w:space="0" w:color="auto"/>
            <w:bottom w:val="none" w:sz="0" w:space="0" w:color="auto"/>
            <w:right w:val="none" w:sz="0" w:space="0" w:color="auto"/>
          </w:divBdr>
        </w:div>
        <w:div w:id="1941911603">
          <w:marLeft w:val="640"/>
          <w:marRight w:val="0"/>
          <w:marTop w:val="0"/>
          <w:marBottom w:val="0"/>
          <w:divBdr>
            <w:top w:val="none" w:sz="0" w:space="0" w:color="auto"/>
            <w:left w:val="none" w:sz="0" w:space="0" w:color="auto"/>
            <w:bottom w:val="none" w:sz="0" w:space="0" w:color="auto"/>
            <w:right w:val="none" w:sz="0" w:space="0" w:color="auto"/>
          </w:divBdr>
        </w:div>
        <w:div w:id="1991135058">
          <w:marLeft w:val="640"/>
          <w:marRight w:val="0"/>
          <w:marTop w:val="0"/>
          <w:marBottom w:val="0"/>
          <w:divBdr>
            <w:top w:val="none" w:sz="0" w:space="0" w:color="auto"/>
            <w:left w:val="none" w:sz="0" w:space="0" w:color="auto"/>
            <w:bottom w:val="none" w:sz="0" w:space="0" w:color="auto"/>
            <w:right w:val="none" w:sz="0" w:space="0" w:color="auto"/>
          </w:divBdr>
        </w:div>
        <w:div w:id="2006782726">
          <w:marLeft w:val="640"/>
          <w:marRight w:val="0"/>
          <w:marTop w:val="0"/>
          <w:marBottom w:val="0"/>
          <w:divBdr>
            <w:top w:val="none" w:sz="0" w:space="0" w:color="auto"/>
            <w:left w:val="none" w:sz="0" w:space="0" w:color="auto"/>
            <w:bottom w:val="none" w:sz="0" w:space="0" w:color="auto"/>
            <w:right w:val="none" w:sz="0" w:space="0" w:color="auto"/>
          </w:divBdr>
        </w:div>
        <w:div w:id="2043824913">
          <w:marLeft w:val="640"/>
          <w:marRight w:val="0"/>
          <w:marTop w:val="0"/>
          <w:marBottom w:val="0"/>
          <w:divBdr>
            <w:top w:val="none" w:sz="0" w:space="0" w:color="auto"/>
            <w:left w:val="none" w:sz="0" w:space="0" w:color="auto"/>
            <w:bottom w:val="none" w:sz="0" w:space="0" w:color="auto"/>
            <w:right w:val="none" w:sz="0" w:space="0" w:color="auto"/>
          </w:divBdr>
        </w:div>
        <w:div w:id="2072119634">
          <w:marLeft w:val="640"/>
          <w:marRight w:val="0"/>
          <w:marTop w:val="0"/>
          <w:marBottom w:val="0"/>
          <w:divBdr>
            <w:top w:val="none" w:sz="0" w:space="0" w:color="auto"/>
            <w:left w:val="none" w:sz="0" w:space="0" w:color="auto"/>
            <w:bottom w:val="none" w:sz="0" w:space="0" w:color="auto"/>
            <w:right w:val="none" w:sz="0" w:space="0" w:color="auto"/>
          </w:divBdr>
        </w:div>
        <w:div w:id="2107114412">
          <w:marLeft w:val="640"/>
          <w:marRight w:val="0"/>
          <w:marTop w:val="0"/>
          <w:marBottom w:val="0"/>
          <w:divBdr>
            <w:top w:val="none" w:sz="0" w:space="0" w:color="auto"/>
            <w:left w:val="none" w:sz="0" w:space="0" w:color="auto"/>
            <w:bottom w:val="none" w:sz="0" w:space="0" w:color="auto"/>
            <w:right w:val="none" w:sz="0" w:space="0" w:color="auto"/>
          </w:divBdr>
        </w:div>
      </w:divsChild>
    </w:div>
    <w:div w:id="2056342647">
      <w:bodyDiv w:val="1"/>
      <w:marLeft w:val="0"/>
      <w:marRight w:val="0"/>
      <w:marTop w:val="0"/>
      <w:marBottom w:val="0"/>
      <w:divBdr>
        <w:top w:val="none" w:sz="0" w:space="0" w:color="auto"/>
        <w:left w:val="none" w:sz="0" w:space="0" w:color="auto"/>
        <w:bottom w:val="none" w:sz="0" w:space="0" w:color="auto"/>
        <w:right w:val="none" w:sz="0" w:space="0" w:color="auto"/>
      </w:divBdr>
      <w:divsChild>
        <w:div w:id="26415713">
          <w:marLeft w:val="640"/>
          <w:marRight w:val="0"/>
          <w:marTop w:val="0"/>
          <w:marBottom w:val="0"/>
          <w:divBdr>
            <w:top w:val="none" w:sz="0" w:space="0" w:color="auto"/>
            <w:left w:val="none" w:sz="0" w:space="0" w:color="auto"/>
            <w:bottom w:val="none" w:sz="0" w:space="0" w:color="auto"/>
            <w:right w:val="none" w:sz="0" w:space="0" w:color="auto"/>
          </w:divBdr>
        </w:div>
        <w:div w:id="99227584">
          <w:marLeft w:val="640"/>
          <w:marRight w:val="0"/>
          <w:marTop w:val="0"/>
          <w:marBottom w:val="0"/>
          <w:divBdr>
            <w:top w:val="none" w:sz="0" w:space="0" w:color="auto"/>
            <w:left w:val="none" w:sz="0" w:space="0" w:color="auto"/>
            <w:bottom w:val="none" w:sz="0" w:space="0" w:color="auto"/>
            <w:right w:val="none" w:sz="0" w:space="0" w:color="auto"/>
          </w:divBdr>
        </w:div>
        <w:div w:id="228657910">
          <w:marLeft w:val="640"/>
          <w:marRight w:val="0"/>
          <w:marTop w:val="0"/>
          <w:marBottom w:val="0"/>
          <w:divBdr>
            <w:top w:val="none" w:sz="0" w:space="0" w:color="auto"/>
            <w:left w:val="none" w:sz="0" w:space="0" w:color="auto"/>
            <w:bottom w:val="none" w:sz="0" w:space="0" w:color="auto"/>
            <w:right w:val="none" w:sz="0" w:space="0" w:color="auto"/>
          </w:divBdr>
        </w:div>
        <w:div w:id="236936334">
          <w:marLeft w:val="640"/>
          <w:marRight w:val="0"/>
          <w:marTop w:val="0"/>
          <w:marBottom w:val="0"/>
          <w:divBdr>
            <w:top w:val="none" w:sz="0" w:space="0" w:color="auto"/>
            <w:left w:val="none" w:sz="0" w:space="0" w:color="auto"/>
            <w:bottom w:val="none" w:sz="0" w:space="0" w:color="auto"/>
            <w:right w:val="none" w:sz="0" w:space="0" w:color="auto"/>
          </w:divBdr>
        </w:div>
        <w:div w:id="297498973">
          <w:marLeft w:val="640"/>
          <w:marRight w:val="0"/>
          <w:marTop w:val="0"/>
          <w:marBottom w:val="0"/>
          <w:divBdr>
            <w:top w:val="none" w:sz="0" w:space="0" w:color="auto"/>
            <w:left w:val="none" w:sz="0" w:space="0" w:color="auto"/>
            <w:bottom w:val="none" w:sz="0" w:space="0" w:color="auto"/>
            <w:right w:val="none" w:sz="0" w:space="0" w:color="auto"/>
          </w:divBdr>
        </w:div>
        <w:div w:id="367679030">
          <w:marLeft w:val="640"/>
          <w:marRight w:val="0"/>
          <w:marTop w:val="0"/>
          <w:marBottom w:val="0"/>
          <w:divBdr>
            <w:top w:val="none" w:sz="0" w:space="0" w:color="auto"/>
            <w:left w:val="none" w:sz="0" w:space="0" w:color="auto"/>
            <w:bottom w:val="none" w:sz="0" w:space="0" w:color="auto"/>
            <w:right w:val="none" w:sz="0" w:space="0" w:color="auto"/>
          </w:divBdr>
        </w:div>
        <w:div w:id="457796976">
          <w:marLeft w:val="640"/>
          <w:marRight w:val="0"/>
          <w:marTop w:val="0"/>
          <w:marBottom w:val="0"/>
          <w:divBdr>
            <w:top w:val="none" w:sz="0" w:space="0" w:color="auto"/>
            <w:left w:val="none" w:sz="0" w:space="0" w:color="auto"/>
            <w:bottom w:val="none" w:sz="0" w:space="0" w:color="auto"/>
            <w:right w:val="none" w:sz="0" w:space="0" w:color="auto"/>
          </w:divBdr>
        </w:div>
        <w:div w:id="474756449">
          <w:marLeft w:val="640"/>
          <w:marRight w:val="0"/>
          <w:marTop w:val="0"/>
          <w:marBottom w:val="0"/>
          <w:divBdr>
            <w:top w:val="none" w:sz="0" w:space="0" w:color="auto"/>
            <w:left w:val="none" w:sz="0" w:space="0" w:color="auto"/>
            <w:bottom w:val="none" w:sz="0" w:space="0" w:color="auto"/>
            <w:right w:val="none" w:sz="0" w:space="0" w:color="auto"/>
          </w:divBdr>
        </w:div>
        <w:div w:id="487092069">
          <w:marLeft w:val="640"/>
          <w:marRight w:val="0"/>
          <w:marTop w:val="0"/>
          <w:marBottom w:val="0"/>
          <w:divBdr>
            <w:top w:val="none" w:sz="0" w:space="0" w:color="auto"/>
            <w:left w:val="none" w:sz="0" w:space="0" w:color="auto"/>
            <w:bottom w:val="none" w:sz="0" w:space="0" w:color="auto"/>
            <w:right w:val="none" w:sz="0" w:space="0" w:color="auto"/>
          </w:divBdr>
        </w:div>
        <w:div w:id="504324717">
          <w:marLeft w:val="640"/>
          <w:marRight w:val="0"/>
          <w:marTop w:val="0"/>
          <w:marBottom w:val="0"/>
          <w:divBdr>
            <w:top w:val="none" w:sz="0" w:space="0" w:color="auto"/>
            <w:left w:val="none" w:sz="0" w:space="0" w:color="auto"/>
            <w:bottom w:val="none" w:sz="0" w:space="0" w:color="auto"/>
            <w:right w:val="none" w:sz="0" w:space="0" w:color="auto"/>
          </w:divBdr>
        </w:div>
        <w:div w:id="530806291">
          <w:marLeft w:val="640"/>
          <w:marRight w:val="0"/>
          <w:marTop w:val="0"/>
          <w:marBottom w:val="0"/>
          <w:divBdr>
            <w:top w:val="none" w:sz="0" w:space="0" w:color="auto"/>
            <w:left w:val="none" w:sz="0" w:space="0" w:color="auto"/>
            <w:bottom w:val="none" w:sz="0" w:space="0" w:color="auto"/>
            <w:right w:val="none" w:sz="0" w:space="0" w:color="auto"/>
          </w:divBdr>
        </w:div>
        <w:div w:id="608127692">
          <w:marLeft w:val="640"/>
          <w:marRight w:val="0"/>
          <w:marTop w:val="0"/>
          <w:marBottom w:val="0"/>
          <w:divBdr>
            <w:top w:val="none" w:sz="0" w:space="0" w:color="auto"/>
            <w:left w:val="none" w:sz="0" w:space="0" w:color="auto"/>
            <w:bottom w:val="none" w:sz="0" w:space="0" w:color="auto"/>
            <w:right w:val="none" w:sz="0" w:space="0" w:color="auto"/>
          </w:divBdr>
        </w:div>
        <w:div w:id="709844898">
          <w:marLeft w:val="640"/>
          <w:marRight w:val="0"/>
          <w:marTop w:val="0"/>
          <w:marBottom w:val="0"/>
          <w:divBdr>
            <w:top w:val="none" w:sz="0" w:space="0" w:color="auto"/>
            <w:left w:val="none" w:sz="0" w:space="0" w:color="auto"/>
            <w:bottom w:val="none" w:sz="0" w:space="0" w:color="auto"/>
            <w:right w:val="none" w:sz="0" w:space="0" w:color="auto"/>
          </w:divBdr>
        </w:div>
        <w:div w:id="825512978">
          <w:marLeft w:val="640"/>
          <w:marRight w:val="0"/>
          <w:marTop w:val="0"/>
          <w:marBottom w:val="0"/>
          <w:divBdr>
            <w:top w:val="none" w:sz="0" w:space="0" w:color="auto"/>
            <w:left w:val="none" w:sz="0" w:space="0" w:color="auto"/>
            <w:bottom w:val="none" w:sz="0" w:space="0" w:color="auto"/>
            <w:right w:val="none" w:sz="0" w:space="0" w:color="auto"/>
          </w:divBdr>
        </w:div>
        <w:div w:id="979729683">
          <w:marLeft w:val="640"/>
          <w:marRight w:val="0"/>
          <w:marTop w:val="0"/>
          <w:marBottom w:val="0"/>
          <w:divBdr>
            <w:top w:val="none" w:sz="0" w:space="0" w:color="auto"/>
            <w:left w:val="none" w:sz="0" w:space="0" w:color="auto"/>
            <w:bottom w:val="none" w:sz="0" w:space="0" w:color="auto"/>
            <w:right w:val="none" w:sz="0" w:space="0" w:color="auto"/>
          </w:divBdr>
        </w:div>
        <w:div w:id="1140000678">
          <w:marLeft w:val="640"/>
          <w:marRight w:val="0"/>
          <w:marTop w:val="0"/>
          <w:marBottom w:val="0"/>
          <w:divBdr>
            <w:top w:val="none" w:sz="0" w:space="0" w:color="auto"/>
            <w:left w:val="none" w:sz="0" w:space="0" w:color="auto"/>
            <w:bottom w:val="none" w:sz="0" w:space="0" w:color="auto"/>
            <w:right w:val="none" w:sz="0" w:space="0" w:color="auto"/>
          </w:divBdr>
        </w:div>
        <w:div w:id="1205290033">
          <w:marLeft w:val="640"/>
          <w:marRight w:val="0"/>
          <w:marTop w:val="0"/>
          <w:marBottom w:val="0"/>
          <w:divBdr>
            <w:top w:val="none" w:sz="0" w:space="0" w:color="auto"/>
            <w:left w:val="none" w:sz="0" w:space="0" w:color="auto"/>
            <w:bottom w:val="none" w:sz="0" w:space="0" w:color="auto"/>
            <w:right w:val="none" w:sz="0" w:space="0" w:color="auto"/>
          </w:divBdr>
        </w:div>
        <w:div w:id="1227766442">
          <w:marLeft w:val="640"/>
          <w:marRight w:val="0"/>
          <w:marTop w:val="0"/>
          <w:marBottom w:val="0"/>
          <w:divBdr>
            <w:top w:val="none" w:sz="0" w:space="0" w:color="auto"/>
            <w:left w:val="none" w:sz="0" w:space="0" w:color="auto"/>
            <w:bottom w:val="none" w:sz="0" w:space="0" w:color="auto"/>
            <w:right w:val="none" w:sz="0" w:space="0" w:color="auto"/>
          </w:divBdr>
        </w:div>
        <w:div w:id="1268733470">
          <w:marLeft w:val="640"/>
          <w:marRight w:val="0"/>
          <w:marTop w:val="0"/>
          <w:marBottom w:val="0"/>
          <w:divBdr>
            <w:top w:val="none" w:sz="0" w:space="0" w:color="auto"/>
            <w:left w:val="none" w:sz="0" w:space="0" w:color="auto"/>
            <w:bottom w:val="none" w:sz="0" w:space="0" w:color="auto"/>
            <w:right w:val="none" w:sz="0" w:space="0" w:color="auto"/>
          </w:divBdr>
        </w:div>
        <w:div w:id="1286886296">
          <w:marLeft w:val="640"/>
          <w:marRight w:val="0"/>
          <w:marTop w:val="0"/>
          <w:marBottom w:val="0"/>
          <w:divBdr>
            <w:top w:val="none" w:sz="0" w:space="0" w:color="auto"/>
            <w:left w:val="none" w:sz="0" w:space="0" w:color="auto"/>
            <w:bottom w:val="none" w:sz="0" w:space="0" w:color="auto"/>
            <w:right w:val="none" w:sz="0" w:space="0" w:color="auto"/>
          </w:divBdr>
        </w:div>
        <w:div w:id="1431125005">
          <w:marLeft w:val="640"/>
          <w:marRight w:val="0"/>
          <w:marTop w:val="0"/>
          <w:marBottom w:val="0"/>
          <w:divBdr>
            <w:top w:val="none" w:sz="0" w:space="0" w:color="auto"/>
            <w:left w:val="none" w:sz="0" w:space="0" w:color="auto"/>
            <w:bottom w:val="none" w:sz="0" w:space="0" w:color="auto"/>
            <w:right w:val="none" w:sz="0" w:space="0" w:color="auto"/>
          </w:divBdr>
        </w:div>
        <w:div w:id="1434352485">
          <w:marLeft w:val="640"/>
          <w:marRight w:val="0"/>
          <w:marTop w:val="0"/>
          <w:marBottom w:val="0"/>
          <w:divBdr>
            <w:top w:val="none" w:sz="0" w:space="0" w:color="auto"/>
            <w:left w:val="none" w:sz="0" w:space="0" w:color="auto"/>
            <w:bottom w:val="none" w:sz="0" w:space="0" w:color="auto"/>
            <w:right w:val="none" w:sz="0" w:space="0" w:color="auto"/>
          </w:divBdr>
        </w:div>
        <w:div w:id="1452744569">
          <w:marLeft w:val="640"/>
          <w:marRight w:val="0"/>
          <w:marTop w:val="0"/>
          <w:marBottom w:val="0"/>
          <w:divBdr>
            <w:top w:val="none" w:sz="0" w:space="0" w:color="auto"/>
            <w:left w:val="none" w:sz="0" w:space="0" w:color="auto"/>
            <w:bottom w:val="none" w:sz="0" w:space="0" w:color="auto"/>
            <w:right w:val="none" w:sz="0" w:space="0" w:color="auto"/>
          </w:divBdr>
        </w:div>
        <w:div w:id="1493594929">
          <w:marLeft w:val="640"/>
          <w:marRight w:val="0"/>
          <w:marTop w:val="0"/>
          <w:marBottom w:val="0"/>
          <w:divBdr>
            <w:top w:val="none" w:sz="0" w:space="0" w:color="auto"/>
            <w:left w:val="none" w:sz="0" w:space="0" w:color="auto"/>
            <w:bottom w:val="none" w:sz="0" w:space="0" w:color="auto"/>
            <w:right w:val="none" w:sz="0" w:space="0" w:color="auto"/>
          </w:divBdr>
        </w:div>
        <w:div w:id="1557088801">
          <w:marLeft w:val="640"/>
          <w:marRight w:val="0"/>
          <w:marTop w:val="0"/>
          <w:marBottom w:val="0"/>
          <w:divBdr>
            <w:top w:val="none" w:sz="0" w:space="0" w:color="auto"/>
            <w:left w:val="none" w:sz="0" w:space="0" w:color="auto"/>
            <w:bottom w:val="none" w:sz="0" w:space="0" w:color="auto"/>
            <w:right w:val="none" w:sz="0" w:space="0" w:color="auto"/>
          </w:divBdr>
        </w:div>
        <w:div w:id="1648165891">
          <w:marLeft w:val="640"/>
          <w:marRight w:val="0"/>
          <w:marTop w:val="0"/>
          <w:marBottom w:val="0"/>
          <w:divBdr>
            <w:top w:val="none" w:sz="0" w:space="0" w:color="auto"/>
            <w:left w:val="none" w:sz="0" w:space="0" w:color="auto"/>
            <w:bottom w:val="none" w:sz="0" w:space="0" w:color="auto"/>
            <w:right w:val="none" w:sz="0" w:space="0" w:color="auto"/>
          </w:divBdr>
        </w:div>
        <w:div w:id="1669476228">
          <w:marLeft w:val="640"/>
          <w:marRight w:val="0"/>
          <w:marTop w:val="0"/>
          <w:marBottom w:val="0"/>
          <w:divBdr>
            <w:top w:val="none" w:sz="0" w:space="0" w:color="auto"/>
            <w:left w:val="none" w:sz="0" w:space="0" w:color="auto"/>
            <w:bottom w:val="none" w:sz="0" w:space="0" w:color="auto"/>
            <w:right w:val="none" w:sz="0" w:space="0" w:color="auto"/>
          </w:divBdr>
        </w:div>
        <w:div w:id="1974434862">
          <w:marLeft w:val="640"/>
          <w:marRight w:val="0"/>
          <w:marTop w:val="0"/>
          <w:marBottom w:val="0"/>
          <w:divBdr>
            <w:top w:val="none" w:sz="0" w:space="0" w:color="auto"/>
            <w:left w:val="none" w:sz="0" w:space="0" w:color="auto"/>
            <w:bottom w:val="none" w:sz="0" w:space="0" w:color="auto"/>
            <w:right w:val="none" w:sz="0" w:space="0" w:color="auto"/>
          </w:divBdr>
        </w:div>
        <w:div w:id="1993751384">
          <w:marLeft w:val="640"/>
          <w:marRight w:val="0"/>
          <w:marTop w:val="0"/>
          <w:marBottom w:val="0"/>
          <w:divBdr>
            <w:top w:val="none" w:sz="0" w:space="0" w:color="auto"/>
            <w:left w:val="none" w:sz="0" w:space="0" w:color="auto"/>
            <w:bottom w:val="none" w:sz="0" w:space="0" w:color="auto"/>
            <w:right w:val="none" w:sz="0" w:space="0" w:color="auto"/>
          </w:divBdr>
        </w:div>
        <w:div w:id="2012633269">
          <w:marLeft w:val="640"/>
          <w:marRight w:val="0"/>
          <w:marTop w:val="0"/>
          <w:marBottom w:val="0"/>
          <w:divBdr>
            <w:top w:val="none" w:sz="0" w:space="0" w:color="auto"/>
            <w:left w:val="none" w:sz="0" w:space="0" w:color="auto"/>
            <w:bottom w:val="none" w:sz="0" w:space="0" w:color="auto"/>
            <w:right w:val="none" w:sz="0" w:space="0" w:color="auto"/>
          </w:divBdr>
        </w:div>
        <w:div w:id="2031107807">
          <w:marLeft w:val="640"/>
          <w:marRight w:val="0"/>
          <w:marTop w:val="0"/>
          <w:marBottom w:val="0"/>
          <w:divBdr>
            <w:top w:val="none" w:sz="0" w:space="0" w:color="auto"/>
            <w:left w:val="none" w:sz="0" w:space="0" w:color="auto"/>
            <w:bottom w:val="none" w:sz="0" w:space="0" w:color="auto"/>
            <w:right w:val="none" w:sz="0" w:space="0" w:color="auto"/>
          </w:divBdr>
        </w:div>
        <w:div w:id="2051608342">
          <w:marLeft w:val="640"/>
          <w:marRight w:val="0"/>
          <w:marTop w:val="0"/>
          <w:marBottom w:val="0"/>
          <w:divBdr>
            <w:top w:val="none" w:sz="0" w:space="0" w:color="auto"/>
            <w:left w:val="none" w:sz="0" w:space="0" w:color="auto"/>
            <w:bottom w:val="none" w:sz="0" w:space="0" w:color="auto"/>
            <w:right w:val="none" w:sz="0" w:space="0" w:color="auto"/>
          </w:divBdr>
        </w:div>
        <w:div w:id="2081512173">
          <w:marLeft w:val="640"/>
          <w:marRight w:val="0"/>
          <w:marTop w:val="0"/>
          <w:marBottom w:val="0"/>
          <w:divBdr>
            <w:top w:val="none" w:sz="0" w:space="0" w:color="auto"/>
            <w:left w:val="none" w:sz="0" w:space="0" w:color="auto"/>
            <w:bottom w:val="none" w:sz="0" w:space="0" w:color="auto"/>
            <w:right w:val="none" w:sz="0" w:space="0" w:color="auto"/>
          </w:divBdr>
        </w:div>
        <w:div w:id="2129348565">
          <w:marLeft w:val="640"/>
          <w:marRight w:val="0"/>
          <w:marTop w:val="0"/>
          <w:marBottom w:val="0"/>
          <w:divBdr>
            <w:top w:val="none" w:sz="0" w:space="0" w:color="auto"/>
            <w:left w:val="none" w:sz="0" w:space="0" w:color="auto"/>
            <w:bottom w:val="none" w:sz="0" w:space="0" w:color="auto"/>
            <w:right w:val="none" w:sz="0" w:space="0" w:color="auto"/>
          </w:divBdr>
        </w:div>
      </w:divsChild>
    </w:div>
    <w:div w:id="2057654521">
      <w:bodyDiv w:val="1"/>
      <w:marLeft w:val="0"/>
      <w:marRight w:val="0"/>
      <w:marTop w:val="0"/>
      <w:marBottom w:val="0"/>
      <w:divBdr>
        <w:top w:val="none" w:sz="0" w:space="0" w:color="auto"/>
        <w:left w:val="none" w:sz="0" w:space="0" w:color="auto"/>
        <w:bottom w:val="none" w:sz="0" w:space="0" w:color="auto"/>
        <w:right w:val="none" w:sz="0" w:space="0" w:color="auto"/>
      </w:divBdr>
      <w:divsChild>
        <w:div w:id="1193542910">
          <w:marLeft w:val="0"/>
          <w:marRight w:val="0"/>
          <w:marTop w:val="0"/>
          <w:marBottom w:val="0"/>
          <w:divBdr>
            <w:top w:val="none" w:sz="0" w:space="0" w:color="auto"/>
            <w:left w:val="none" w:sz="0" w:space="0" w:color="auto"/>
            <w:bottom w:val="none" w:sz="0" w:space="0" w:color="auto"/>
            <w:right w:val="none" w:sz="0" w:space="0" w:color="auto"/>
          </w:divBdr>
          <w:divsChild>
            <w:div w:id="1356073196">
              <w:marLeft w:val="0"/>
              <w:marRight w:val="0"/>
              <w:marTop w:val="0"/>
              <w:marBottom w:val="0"/>
              <w:divBdr>
                <w:top w:val="none" w:sz="0" w:space="0" w:color="auto"/>
                <w:left w:val="none" w:sz="0" w:space="0" w:color="auto"/>
                <w:bottom w:val="none" w:sz="0" w:space="0" w:color="auto"/>
                <w:right w:val="none" w:sz="0" w:space="0" w:color="auto"/>
              </w:divBdr>
              <w:divsChild>
                <w:div w:id="4143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509267">
      <w:bodyDiv w:val="1"/>
      <w:marLeft w:val="0"/>
      <w:marRight w:val="0"/>
      <w:marTop w:val="0"/>
      <w:marBottom w:val="0"/>
      <w:divBdr>
        <w:top w:val="none" w:sz="0" w:space="0" w:color="auto"/>
        <w:left w:val="none" w:sz="0" w:space="0" w:color="auto"/>
        <w:bottom w:val="none" w:sz="0" w:space="0" w:color="auto"/>
        <w:right w:val="none" w:sz="0" w:space="0" w:color="auto"/>
      </w:divBdr>
      <w:divsChild>
        <w:div w:id="1565524024">
          <w:marLeft w:val="0"/>
          <w:marRight w:val="0"/>
          <w:marTop w:val="0"/>
          <w:marBottom w:val="0"/>
          <w:divBdr>
            <w:top w:val="none" w:sz="0" w:space="0" w:color="auto"/>
            <w:left w:val="none" w:sz="0" w:space="0" w:color="auto"/>
            <w:bottom w:val="none" w:sz="0" w:space="0" w:color="auto"/>
            <w:right w:val="none" w:sz="0" w:space="0" w:color="auto"/>
          </w:divBdr>
          <w:divsChild>
            <w:div w:id="991984781">
              <w:marLeft w:val="0"/>
              <w:marRight w:val="0"/>
              <w:marTop w:val="0"/>
              <w:marBottom w:val="0"/>
              <w:divBdr>
                <w:top w:val="none" w:sz="0" w:space="0" w:color="auto"/>
                <w:left w:val="none" w:sz="0" w:space="0" w:color="auto"/>
                <w:bottom w:val="none" w:sz="0" w:space="0" w:color="auto"/>
                <w:right w:val="none" w:sz="0" w:space="0" w:color="auto"/>
              </w:divBdr>
              <w:divsChild>
                <w:div w:id="112800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014092">
      <w:bodyDiv w:val="1"/>
      <w:marLeft w:val="0"/>
      <w:marRight w:val="0"/>
      <w:marTop w:val="0"/>
      <w:marBottom w:val="0"/>
      <w:divBdr>
        <w:top w:val="none" w:sz="0" w:space="0" w:color="auto"/>
        <w:left w:val="none" w:sz="0" w:space="0" w:color="auto"/>
        <w:bottom w:val="none" w:sz="0" w:space="0" w:color="auto"/>
        <w:right w:val="none" w:sz="0" w:space="0" w:color="auto"/>
      </w:divBdr>
      <w:divsChild>
        <w:div w:id="15667341">
          <w:marLeft w:val="640"/>
          <w:marRight w:val="0"/>
          <w:marTop w:val="0"/>
          <w:marBottom w:val="0"/>
          <w:divBdr>
            <w:top w:val="none" w:sz="0" w:space="0" w:color="auto"/>
            <w:left w:val="none" w:sz="0" w:space="0" w:color="auto"/>
            <w:bottom w:val="none" w:sz="0" w:space="0" w:color="auto"/>
            <w:right w:val="none" w:sz="0" w:space="0" w:color="auto"/>
          </w:divBdr>
        </w:div>
        <w:div w:id="102696773">
          <w:marLeft w:val="640"/>
          <w:marRight w:val="0"/>
          <w:marTop w:val="0"/>
          <w:marBottom w:val="0"/>
          <w:divBdr>
            <w:top w:val="none" w:sz="0" w:space="0" w:color="auto"/>
            <w:left w:val="none" w:sz="0" w:space="0" w:color="auto"/>
            <w:bottom w:val="none" w:sz="0" w:space="0" w:color="auto"/>
            <w:right w:val="none" w:sz="0" w:space="0" w:color="auto"/>
          </w:divBdr>
        </w:div>
        <w:div w:id="110442375">
          <w:marLeft w:val="640"/>
          <w:marRight w:val="0"/>
          <w:marTop w:val="0"/>
          <w:marBottom w:val="0"/>
          <w:divBdr>
            <w:top w:val="none" w:sz="0" w:space="0" w:color="auto"/>
            <w:left w:val="none" w:sz="0" w:space="0" w:color="auto"/>
            <w:bottom w:val="none" w:sz="0" w:space="0" w:color="auto"/>
            <w:right w:val="none" w:sz="0" w:space="0" w:color="auto"/>
          </w:divBdr>
        </w:div>
        <w:div w:id="131875393">
          <w:marLeft w:val="640"/>
          <w:marRight w:val="0"/>
          <w:marTop w:val="0"/>
          <w:marBottom w:val="0"/>
          <w:divBdr>
            <w:top w:val="none" w:sz="0" w:space="0" w:color="auto"/>
            <w:left w:val="none" w:sz="0" w:space="0" w:color="auto"/>
            <w:bottom w:val="none" w:sz="0" w:space="0" w:color="auto"/>
            <w:right w:val="none" w:sz="0" w:space="0" w:color="auto"/>
          </w:divBdr>
        </w:div>
        <w:div w:id="174728165">
          <w:marLeft w:val="640"/>
          <w:marRight w:val="0"/>
          <w:marTop w:val="0"/>
          <w:marBottom w:val="0"/>
          <w:divBdr>
            <w:top w:val="none" w:sz="0" w:space="0" w:color="auto"/>
            <w:left w:val="none" w:sz="0" w:space="0" w:color="auto"/>
            <w:bottom w:val="none" w:sz="0" w:space="0" w:color="auto"/>
            <w:right w:val="none" w:sz="0" w:space="0" w:color="auto"/>
          </w:divBdr>
        </w:div>
        <w:div w:id="183637664">
          <w:marLeft w:val="640"/>
          <w:marRight w:val="0"/>
          <w:marTop w:val="0"/>
          <w:marBottom w:val="0"/>
          <w:divBdr>
            <w:top w:val="none" w:sz="0" w:space="0" w:color="auto"/>
            <w:left w:val="none" w:sz="0" w:space="0" w:color="auto"/>
            <w:bottom w:val="none" w:sz="0" w:space="0" w:color="auto"/>
            <w:right w:val="none" w:sz="0" w:space="0" w:color="auto"/>
          </w:divBdr>
        </w:div>
        <w:div w:id="189805582">
          <w:marLeft w:val="640"/>
          <w:marRight w:val="0"/>
          <w:marTop w:val="0"/>
          <w:marBottom w:val="0"/>
          <w:divBdr>
            <w:top w:val="none" w:sz="0" w:space="0" w:color="auto"/>
            <w:left w:val="none" w:sz="0" w:space="0" w:color="auto"/>
            <w:bottom w:val="none" w:sz="0" w:space="0" w:color="auto"/>
            <w:right w:val="none" w:sz="0" w:space="0" w:color="auto"/>
          </w:divBdr>
        </w:div>
        <w:div w:id="196748061">
          <w:marLeft w:val="640"/>
          <w:marRight w:val="0"/>
          <w:marTop w:val="0"/>
          <w:marBottom w:val="0"/>
          <w:divBdr>
            <w:top w:val="none" w:sz="0" w:space="0" w:color="auto"/>
            <w:left w:val="none" w:sz="0" w:space="0" w:color="auto"/>
            <w:bottom w:val="none" w:sz="0" w:space="0" w:color="auto"/>
            <w:right w:val="none" w:sz="0" w:space="0" w:color="auto"/>
          </w:divBdr>
        </w:div>
        <w:div w:id="212810423">
          <w:marLeft w:val="640"/>
          <w:marRight w:val="0"/>
          <w:marTop w:val="0"/>
          <w:marBottom w:val="0"/>
          <w:divBdr>
            <w:top w:val="none" w:sz="0" w:space="0" w:color="auto"/>
            <w:left w:val="none" w:sz="0" w:space="0" w:color="auto"/>
            <w:bottom w:val="none" w:sz="0" w:space="0" w:color="auto"/>
            <w:right w:val="none" w:sz="0" w:space="0" w:color="auto"/>
          </w:divBdr>
        </w:div>
        <w:div w:id="287929718">
          <w:marLeft w:val="640"/>
          <w:marRight w:val="0"/>
          <w:marTop w:val="0"/>
          <w:marBottom w:val="0"/>
          <w:divBdr>
            <w:top w:val="none" w:sz="0" w:space="0" w:color="auto"/>
            <w:left w:val="none" w:sz="0" w:space="0" w:color="auto"/>
            <w:bottom w:val="none" w:sz="0" w:space="0" w:color="auto"/>
            <w:right w:val="none" w:sz="0" w:space="0" w:color="auto"/>
          </w:divBdr>
        </w:div>
        <w:div w:id="318850701">
          <w:marLeft w:val="640"/>
          <w:marRight w:val="0"/>
          <w:marTop w:val="0"/>
          <w:marBottom w:val="0"/>
          <w:divBdr>
            <w:top w:val="none" w:sz="0" w:space="0" w:color="auto"/>
            <w:left w:val="none" w:sz="0" w:space="0" w:color="auto"/>
            <w:bottom w:val="none" w:sz="0" w:space="0" w:color="auto"/>
            <w:right w:val="none" w:sz="0" w:space="0" w:color="auto"/>
          </w:divBdr>
        </w:div>
        <w:div w:id="362943617">
          <w:marLeft w:val="640"/>
          <w:marRight w:val="0"/>
          <w:marTop w:val="0"/>
          <w:marBottom w:val="0"/>
          <w:divBdr>
            <w:top w:val="none" w:sz="0" w:space="0" w:color="auto"/>
            <w:left w:val="none" w:sz="0" w:space="0" w:color="auto"/>
            <w:bottom w:val="none" w:sz="0" w:space="0" w:color="auto"/>
            <w:right w:val="none" w:sz="0" w:space="0" w:color="auto"/>
          </w:divBdr>
        </w:div>
        <w:div w:id="409473774">
          <w:marLeft w:val="640"/>
          <w:marRight w:val="0"/>
          <w:marTop w:val="0"/>
          <w:marBottom w:val="0"/>
          <w:divBdr>
            <w:top w:val="none" w:sz="0" w:space="0" w:color="auto"/>
            <w:left w:val="none" w:sz="0" w:space="0" w:color="auto"/>
            <w:bottom w:val="none" w:sz="0" w:space="0" w:color="auto"/>
            <w:right w:val="none" w:sz="0" w:space="0" w:color="auto"/>
          </w:divBdr>
        </w:div>
        <w:div w:id="480854678">
          <w:marLeft w:val="640"/>
          <w:marRight w:val="0"/>
          <w:marTop w:val="0"/>
          <w:marBottom w:val="0"/>
          <w:divBdr>
            <w:top w:val="none" w:sz="0" w:space="0" w:color="auto"/>
            <w:left w:val="none" w:sz="0" w:space="0" w:color="auto"/>
            <w:bottom w:val="none" w:sz="0" w:space="0" w:color="auto"/>
            <w:right w:val="none" w:sz="0" w:space="0" w:color="auto"/>
          </w:divBdr>
        </w:div>
        <w:div w:id="529268763">
          <w:marLeft w:val="640"/>
          <w:marRight w:val="0"/>
          <w:marTop w:val="0"/>
          <w:marBottom w:val="0"/>
          <w:divBdr>
            <w:top w:val="none" w:sz="0" w:space="0" w:color="auto"/>
            <w:left w:val="none" w:sz="0" w:space="0" w:color="auto"/>
            <w:bottom w:val="none" w:sz="0" w:space="0" w:color="auto"/>
            <w:right w:val="none" w:sz="0" w:space="0" w:color="auto"/>
          </w:divBdr>
        </w:div>
        <w:div w:id="544223346">
          <w:marLeft w:val="640"/>
          <w:marRight w:val="0"/>
          <w:marTop w:val="0"/>
          <w:marBottom w:val="0"/>
          <w:divBdr>
            <w:top w:val="none" w:sz="0" w:space="0" w:color="auto"/>
            <w:left w:val="none" w:sz="0" w:space="0" w:color="auto"/>
            <w:bottom w:val="none" w:sz="0" w:space="0" w:color="auto"/>
            <w:right w:val="none" w:sz="0" w:space="0" w:color="auto"/>
          </w:divBdr>
        </w:div>
        <w:div w:id="581570135">
          <w:marLeft w:val="640"/>
          <w:marRight w:val="0"/>
          <w:marTop w:val="0"/>
          <w:marBottom w:val="0"/>
          <w:divBdr>
            <w:top w:val="none" w:sz="0" w:space="0" w:color="auto"/>
            <w:left w:val="none" w:sz="0" w:space="0" w:color="auto"/>
            <w:bottom w:val="none" w:sz="0" w:space="0" w:color="auto"/>
            <w:right w:val="none" w:sz="0" w:space="0" w:color="auto"/>
          </w:divBdr>
        </w:div>
        <w:div w:id="586693446">
          <w:marLeft w:val="640"/>
          <w:marRight w:val="0"/>
          <w:marTop w:val="0"/>
          <w:marBottom w:val="0"/>
          <w:divBdr>
            <w:top w:val="none" w:sz="0" w:space="0" w:color="auto"/>
            <w:left w:val="none" w:sz="0" w:space="0" w:color="auto"/>
            <w:bottom w:val="none" w:sz="0" w:space="0" w:color="auto"/>
            <w:right w:val="none" w:sz="0" w:space="0" w:color="auto"/>
          </w:divBdr>
        </w:div>
        <w:div w:id="602610518">
          <w:marLeft w:val="640"/>
          <w:marRight w:val="0"/>
          <w:marTop w:val="0"/>
          <w:marBottom w:val="0"/>
          <w:divBdr>
            <w:top w:val="none" w:sz="0" w:space="0" w:color="auto"/>
            <w:left w:val="none" w:sz="0" w:space="0" w:color="auto"/>
            <w:bottom w:val="none" w:sz="0" w:space="0" w:color="auto"/>
            <w:right w:val="none" w:sz="0" w:space="0" w:color="auto"/>
          </w:divBdr>
        </w:div>
        <w:div w:id="607548783">
          <w:marLeft w:val="640"/>
          <w:marRight w:val="0"/>
          <w:marTop w:val="0"/>
          <w:marBottom w:val="0"/>
          <w:divBdr>
            <w:top w:val="none" w:sz="0" w:space="0" w:color="auto"/>
            <w:left w:val="none" w:sz="0" w:space="0" w:color="auto"/>
            <w:bottom w:val="none" w:sz="0" w:space="0" w:color="auto"/>
            <w:right w:val="none" w:sz="0" w:space="0" w:color="auto"/>
          </w:divBdr>
        </w:div>
        <w:div w:id="617027377">
          <w:marLeft w:val="640"/>
          <w:marRight w:val="0"/>
          <w:marTop w:val="0"/>
          <w:marBottom w:val="0"/>
          <w:divBdr>
            <w:top w:val="none" w:sz="0" w:space="0" w:color="auto"/>
            <w:left w:val="none" w:sz="0" w:space="0" w:color="auto"/>
            <w:bottom w:val="none" w:sz="0" w:space="0" w:color="auto"/>
            <w:right w:val="none" w:sz="0" w:space="0" w:color="auto"/>
          </w:divBdr>
        </w:div>
        <w:div w:id="618144173">
          <w:marLeft w:val="640"/>
          <w:marRight w:val="0"/>
          <w:marTop w:val="0"/>
          <w:marBottom w:val="0"/>
          <w:divBdr>
            <w:top w:val="none" w:sz="0" w:space="0" w:color="auto"/>
            <w:left w:val="none" w:sz="0" w:space="0" w:color="auto"/>
            <w:bottom w:val="none" w:sz="0" w:space="0" w:color="auto"/>
            <w:right w:val="none" w:sz="0" w:space="0" w:color="auto"/>
          </w:divBdr>
        </w:div>
        <w:div w:id="698622270">
          <w:marLeft w:val="640"/>
          <w:marRight w:val="0"/>
          <w:marTop w:val="0"/>
          <w:marBottom w:val="0"/>
          <w:divBdr>
            <w:top w:val="none" w:sz="0" w:space="0" w:color="auto"/>
            <w:left w:val="none" w:sz="0" w:space="0" w:color="auto"/>
            <w:bottom w:val="none" w:sz="0" w:space="0" w:color="auto"/>
            <w:right w:val="none" w:sz="0" w:space="0" w:color="auto"/>
          </w:divBdr>
        </w:div>
        <w:div w:id="720133578">
          <w:marLeft w:val="640"/>
          <w:marRight w:val="0"/>
          <w:marTop w:val="0"/>
          <w:marBottom w:val="0"/>
          <w:divBdr>
            <w:top w:val="none" w:sz="0" w:space="0" w:color="auto"/>
            <w:left w:val="none" w:sz="0" w:space="0" w:color="auto"/>
            <w:bottom w:val="none" w:sz="0" w:space="0" w:color="auto"/>
            <w:right w:val="none" w:sz="0" w:space="0" w:color="auto"/>
          </w:divBdr>
        </w:div>
        <w:div w:id="780876413">
          <w:marLeft w:val="640"/>
          <w:marRight w:val="0"/>
          <w:marTop w:val="0"/>
          <w:marBottom w:val="0"/>
          <w:divBdr>
            <w:top w:val="none" w:sz="0" w:space="0" w:color="auto"/>
            <w:left w:val="none" w:sz="0" w:space="0" w:color="auto"/>
            <w:bottom w:val="none" w:sz="0" w:space="0" w:color="auto"/>
            <w:right w:val="none" w:sz="0" w:space="0" w:color="auto"/>
          </w:divBdr>
        </w:div>
        <w:div w:id="792600531">
          <w:marLeft w:val="640"/>
          <w:marRight w:val="0"/>
          <w:marTop w:val="0"/>
          <w:marBottom w:val="0"/>
          <w:divBdr>
            <w:top w:val="none" w:sz="0" w:space="0" w:color="auto"/>
            <w:left w:val="none" w:sz="0" w:space="0" w:color="auto"/>
            <w:bottom w:val="none" w:sz="0" w:space="0" w:color="auto"/>
            <w:right w:val="none" w:sz="0" w:space="0" w:color="auto"/>
          </w:divBdr>
        </w:div>
        <w:div w:id="833566180">
          <w:marLeft w:val="640"/>
          <w:marRight w:val="0"/>
          <w:marTop w:val="0"/>
          <w:marBottom w:val="0"/>
          <w:divBdr>
            <w:top w:val="none" w:sz="0" w:space="0" w:color="auto"/>
            <w:left w:val="none" w:sz="0" w:space="0" w:color="auto"/>
            <w:bottom w:val="none" w:sz="0" w:space="0" w:color="auto"/>
            <w:right w:val="none" w:sz="0" w:space="0" w:color="auto"/>
          </w:divBdr>
        </w:div>
        <w:div w:id="896630343">
          <w:marLeft w:val="640"/>
          <w:marRight w:val="0"/>
          <w:marTop w:val="0"/>
          <w:marBottom w:val="0"/>
          <w:divBdr>
            <w:top w:val="none" w:sz="0" w:space="0" w:color="auto"/>
            <w:left w:val="none" w:sz="0" w:space="0" w:color="auto"/>
            <w:bottom w:val="none" w:sz="0" w:space="0" w:color="auto"/>
            <w:right w:val="none" w:sz="0" w:space="0" w:color="auto"/>
          </w:divBdr>
        </w:div>
        <w:div w:id="914322460">
          <w:marLeft w:val="640"/>
          <w:marRight w:val="0"/>
          <w:marTop w:val="0"/>
          <w:marBottom w:val="0"/>
          <w:divBdr>
            <w:top w:val="none" w:sz="0" w:space="0" w:color="auto"/>
            <w:left w:val="none" w:sz="0" w:space="0" w:color="auto"/>
            <w:bottom w:val="none" w:sz="0" w:space="0" w:color="auto"/>
            <w:right w:val="none" w:sz="0" w:space="0" w:color="auto"/>
          </w:divBdr>
        </w:div>
        <w:div w:id="943734774">
          <w:marLeft w:val="640"/>
          <w:marRight w:val="0"/>
          <w:marTop w:val="0"/>
          <w:marBottom w:val="0"/>
          <w:divBdr>
            <w:top w:val="none" w:sz="0" w:space="0" w:color="auto"/>
            <w:left w:val="none" w:sz="0" w:space="0" w:color="auto"/>
            <w:bottom w:val="none" w:sz="0" w:space="0" w:color="auto"/>
            <w:right w:val="none" w:sz="0" w:space="0" w:color="auto"/>
          </w:divBdr>
        </w:div>
        <w:div w:id="973875081">
          <w:marLeft w:val="640"/>
          <w:marRight w:val="0"/>
          <w:marTop w:val="0"/>
          <w:marBottom w:val="0"/>
          <w:divBdr>
            <w:top w:val="none" w:sz="0" w:space="0" w:color="auto"/>
            <w:left w:val="none" w:sz="0" w:space="0" w:color="auto"/>
            <w:bottom w:val="none" w:sz="0" w:space="0" w:color="auto"/>
            <w:right w:val="none" w:sz="0" w:space="0" w:color="auto"/>
          </w:divBdr>
        </w:div>
        <w:div w:id="992290808">
          <w:marLeft w:val="640"/>
          <w:marRight w:val="0"/>
          <w:marTop w:val="0"/>
          <w:marBottom w:val="0"/>
          <w:divBdr>
            <w:top w:val="none" w:sz="0" w:space="0" w:color="auto"/>
            <w:left w:val="none" w:sz="0" w:space="0" w:color="auto"/>
            <w:bottom w:val="none" w:sz="0" w:space="0" w:color="auto"/>
            <w:right w:val="none" w:sz="0" w:space="0" w:color="auto"/>
          </w:divBdr>
        </w:div>
        <w:div w:id="1009140606">
          <w:marLeft w:val="640"/>
          <w:marRight w:val="0"/>
          <w:marTop w:val="0"/>
          <w:marBottom w:val="0"/>
          <w:divBdr>
            <w:top w:val="none" w:sz="0" w:space="0" w:color="auto"/>
            <w:left w:val="none" w:sz="0" w:space="0" w:color="auto"/>
            <w:bottom w:val="none" w:sz="0" w:space="0" w:color="auto"/>
            <w:right w:val="none" w:sz="0" w:space="0" w:color="auto"/>
          </w:divBdr>
        </w:div>
        <w:div w:id="1119760803">
          <w:marLeft w:val="640"/>
          <w:marRight w:val="0"/>
          <w:marTop w:val="0"/>
          <w:marBottom w:val="0"/>
          <w:divBdr>
            <w:top w:val="none" w:sz="0" w:space="0" w:color="auto"/>
            <w:left w:val="none" w:sz="0" w:space="0" w:color="auto"/>
            <w:bottom w:val="none" w:sz="0" w:space="0" w:color="auto"/>
            <w:right w:val="none" w:sz="0" w:space="0" w:color="auto"/>
          </w:divBdr>
        </w:div>
        <w:div w:id="1159879192">
          <w:marLeft w:val="640"/>
          <w:marRight w:val="0"/>
          <w:marTop w:val="0"/>
          <w:marBottom w:val="0"/>
          <w:divBdr>
            <w:top w:val="none" w:sz="0" w:space="0" w:color="auto"/>
            <w:left w:val="none" w:sz="0" w:space="0" w:color="auto"/>
            <w:bottom w:val="none" w:sz="0" w:space="0" w:color="auto"/>
            <w:right w:val="none" w:sz="0" w:space="0" w:color="auto"/>
          </w:divBdr>
        </w:div>
        <w:div w:id="1181628360">
          <w:marLeft w:val="640"/>
          <w:marRight w:val="0"/>
          <w:marTop w:val="0"/>
          <w:marBottom w:val="0"/>
          <w:divBdr>
            <w:top w:val="none" w:sz="0" w:space="0" w:color="auto"/>
            <w:left w:val="none" w:sz="0" w:space="0" w:color="auto"/>
            <w:bottom w:val="none" w:sz="0" w:space="0" w:color="auto"/>
            <w:right w:val="none" w:sz="0" w:space="0" w:color="auto"/>
          </w:divBdr>
        </w:div>
        <w:div w:id="1185050359">
          <w:marLeft w:val="640"/>
          <w:marRight w:val="0"/>
          <w:marTop w:val="0"/>
          <w:marBottom w:val="0"/>
          <w:divBdr>
            <w:top w:val="none" w:sz="0" w:space="0" w:color="auto"/>
            <w:left w:val="none" w:sz="0" w:space="0" w:color="auto"/>
            <w:bottom w:val="none" w:sz="0" w:space="0" w:color="auto"/>
            <w:right w:val="none" w:sz="0" w:space="0" w:color="auto"/>
          </w:divBdr>
        </w:div>
        <w:div w:id="1213467677">
          <w:marLeft w:val="640"/>
          <w:marRight w:val="0"/>
          <w:marTop w:val="0"/>
          <w:marBottom w:val="0"/>
          <w:divBdr>
            <w:top w:val="none" w:sz="0" w:space="0" w:color="auto"/>
            <w:left w:val="none" w:sz="0" w:space="0" w:color="auto"/>
            <w:bottom w:val="none" w:sz="0" w:space="0" w:color="auto"/>
            <w:right w:val="none" w:sz="0" w:space="0" w:color="auto"/>
          </w:divBdr>
        </w:div>
        <w:div w:id="1247298388">
          <w:marLeft w:val="640"/>
          <w:marRight w:val="0"/>
          <w:marTop w:val="0"/>
          <w:marBottom w:val="0"/>
          <w:divBdr>
            <w:top w:val="none" w:sz="0" w:space="0" w:color="auto"/>
            <w:left w:val="none" w:sz="0" w:space="0" w:color="auto"/>
            <w:bottom w:val="none" w:sz="0" w:space="0" w:color="auto"/>
            <w:right w:val="none" w:sz="0" w:space="0" w:color="auto"/>
          </w:divBdr>
        </w:div>
        <w:div w:id="1306399046">
          <w:marLeft w:val="640"/>
          <w:marRight w:val="0"/>
          <w:marTop w:val="0"/>
          <w:marBottom w:val="0"/>
          <w:divBdr>
            <w:top w:val="none" w:sz="0" w:space="0" w:color="auto"/>
            <w:left w:val="none" w:sz="0" w:space="0" w:color="auto"/>
            <w:bottom w:val="none" w:sz="0" w:space="0" w:color="auto"/>
            <w:right w:val="none" w:sz="0" w:space="0" w:color="auto"/>
          </w:divBdr>
        </w:div>
        <w:div w:id="1389182228">
          <w:marLeft w:val="640"/>
          <w:marRight w:val="0"/>
          <w:marTop w:val="0"/>
          <w:marBottom w:val="0"/>
          <w:divBdr>
            <w:top w:val="none" w:sz="0" w:space="0" w:color="auto"/>
            <w:left w:val="none" w:sz="0" w:space="0" w:color="auto"/>
            <w:bottom w:val="none" w:sz="0" w:space="0" w:color="auto"/>
            <w:right w:val="none" w:sz="0" w:space="0" w:color="auto"/>
          </w:divBdr>
        </w:div>
        <w:div w:id="1492135473">
          <w:marLeft w:val="640"/>
          <w:marRight w:val="0"/>
          <w:marTop w:val="0"/>
          <w:marBottom w:val="0"/>
          <w:divBdr>
            <w:top w:val="none" w:sz="0" w:space="0" w:color="auto"/>
            <w:left w:val="none" w:sz="0" w:space="0" w:color="auto"/>
            <w:bottom w:val="none" w:sz="0" w:space="0" w:color="auto"/>
            <w:right w:val="none" w:sz="0" w:space="0" w:color="auto"/>
          </w:divBdr>
        </w:div>
        <w:div w:id="1499153571">
          <w:marLeft w:val="640"/>
          <w:marRight w:val="0"/>
          <w:marTop w:val="0"/>
          <w:marBottom w:val="0"/>
          <w:divBdr>
            <w:top w:val="none" w:sz="0" w:space="0" w:color="auto"/>
            <w:left w:val="none" w:sz="0" w:space="0" w:color="auto"/>
            <w:bottom w:val="none" w:sz="0" w:space="0" w:color="auto"/>
            <w:right w:val="none" w:sz="0" w:space="0" w:color="auto"/>
          </w:divBdr>
        </w:div>
        <w:div w:id="1550605674">
          <w:marLeft w:val="640"/>
          <w:marRight w:val="0"/>
          <w:marTop w:val="0"/>
          <w:marBottom w:val="0"/>
          <w:divBdr>
            <w:top w:val="none" w:sz="0" w:space="0" w:color="auto"/>
            <w:left w:val="none" w:sz="0" w:space="0" w:color="auto"/>
            <w:bottom w:val="none" w:sz="0" w:space="0" w:color="auto"/>
            <w:right w:val="none" w:sz="0" w:space="0" w:color="auto"/>
          </w:divBdr>
        </w:div>
        <w:div w:id="1592931548">
          <w:marLeft w:val="640"/>
          <w:marRight w:val="0"/>
          <w:marTop w:val="0"/>
          <w:marBottom w:val="0"/>
          <w:divBdr>
            <w:top w:val="none" w:sz="0" w:space="0" w:color="auto"/>
            <w:left w:val="none" w:sz="0" w:space="0" w:color="auto"/>
            <w:bottom w:val="none" w:sz="0" w:space="0" w:color="auto"/>
            <w:right w:val="none" w:sz="0" w:space="0" w:color="auto"/>
          </w:divBdr>
        </w:div>
        <w:div w:id="1597905054">
          <w:marLeft w:val="640"/>
          <w:marRight w:val="0"/>
          <w:marTop w:val="0"/>
          <w:marBottom w:val="0"/>
          <w:divBdr>
            <w:top w:val="none" w:sz="0" w:space="0" w:color="auto"/>
            <w:left w:val="none" w:sz="0" w:space="0" w:color="auto"/>
            <w:bottom w:val="none" w:sz="0" w:space="0" w:color="auto"/>
            <w:right w:val="none" w:sz="0" w:space="0" w:color="auto"/>
          </w:divBdr>
        </w:div>
        <w:div w:id="1604874099">
          <w:marLeft w:val="640"/>
          <w:marRight w:val="0"/>
          <w:marTop w:val="0"/>
          <w:marBottom w:val="0"/>
          <w:divBdr>
            <w:top w:val="none" w:sz="0" w:space="0" w:color="auto"/>
            <w:left w:val="none" w:sz="0" w:space="0" w:color="auto"/>
            <w:bottom w:val="none" w:sz="0" w:space="0" w:color="auto"/>
            <w:right w:val="none" w:sz="0" w:space="0" w:color="auto"/>
          </w:divBdr>
        </w:div>
        <w:div w:id="1621257652">
          <w:marLeft w:val="640"/>
          <w:marRight w:val="0"/>
          <w:marTop w:val="0"/>
          <w:marBottom w:val="0"/>
          <w:divBdr>
            <w:top w:val="none" w:sz="0" w:space="0" w:color="auto"/>
            <w:left w:val="none" w:sz="0" w:space="0" w:color="auto"/>
            <w:bottom w:val="none" w:sz="0" w:space="0" w:color="auto"/>
            <w:right w:val="none" w:sz="0" w:space="0" w:color="auto"/>
          </w:divBdr>
        </w:div>
        <w:div w:id="1718435435">
          <w:marLeft w:val="640"/>
          <w:marRight w:val="0"/>
          <w:marTop w:val="0"/>
          <w:marBottom w:val="0"/>
          <w:divBdr>
            <w:top w:val="none" w:sz="0" w:space="0" w:color="auto"/>
            <w:left w:val="none" w:sz="0" w:space="0" w:color="auto"/>
            <w:bottom w:val="none" w:sz="0" w:space="0" w:color="auto"/>
            <w:right w:val="none" w:sz="0" w:space="0" w:color="auto"/>
          </w:divBdr>
        </w:div>
        <w:div w:id="1797335738">
          <w:marLeft w:val="640"/>
          <w:marRight w:val="0"/>
          <w:marTop w:val="0"/>
          <w:marBottom w:val="0"/>
          <w:divBdr>
            <w:top w:val="none" w:sz="0" w:space="0" w:color="auto"/>
            <w:left w:val="none" w:sz="0" w:space="0" w:color="auto"/>
            <w:bottom w:val="none" w:sz="0" w:space="0" w:color="auto"/>
            <w:right w:val="none" w:sz="0" w:space="0" w:color="auto"/>
          </w:divBdr>
        </w:div>
        <w:div w:id="1811093196">
          <w:marLeft w:val="640"/>
          <w:marRight w:val="0"/>
          <w:marTop w:val="0"/>
          <w:marBottom w:val="0"/>
          <w:divBdr>
            <w:top w:val="none" w:sz="0" w:space="0" w:color="auto"/>
            <w:left w:val="none" w:sz="0" w:space="0" w:color="auto"/>
            <w:bottom w:val="none" w:sz="0" w:space="0" w:color="auto"/>
            <w:right w:val="none" w:sz="0" w:space="0" w:color="auto"/>
          </w:divBdr>
        </w:div>
        <w:div w:id="1857890013">
          <w:marLeft w:val="640"/>
          <w:marRight w:val="0"/>
          <w:marTop w:val="0"/>
          <w:marBottom w:val="0"/>
          <w:divBdr>
            <w:top w:val="none" w:sz="0" w:space="0" w:color="auto"/>
            <w:left w:val="none" w:sz="0" w:space="0" w:color="auto"/>
            <w:bottom w:val="none" w:sz="0" w:space="0" w:color="auto"/>
            <w:right w:val="none" w:sz="0" w:space="0" w:color="auto"/>
          </w:divBdr>
        </w:div>
        <w:div w:id="1877114079">
          <w:marLeft w:val="640"/>
          <w:marRight w:val="0"/>
          <w:marTop w:val="0"/>
          <w:marBottom w:val="0"/>
          <w:divBdr>
            <w:top w:val="none" w:sz="0" w:space="0" w:color="auto"/>
            <w:left w:val="none" w:sz="0" w:space="0" w:color="auto"/>
            <w:bottom w:val="none" w:sz="0" w:space="0" w:color="auto"/>
            <w:right w:val="none" w:sz="0" w:space="0" w:color="auto"/>
          </w:divBdr>
        </w:div>
        <w:div w:id="1911381015">
          <w:marLeft w:val="640"/>
          <w:marRight w:val="0"/>
          <w:marTop w:val="0"/>
          <w:marBottom w:val="0"/>
          <w:divBdr>
            <w:top w:val="none" w:sz="0" w:space="0" w:color="auto"/>
            <w:left w:val="none" w:sz="0" w:space="0" w:color="auto"/>
            <w:bottom w:val="none" w:sz="0" w:space="0" w:color="auto"/>
            <w:right w:val="none" w:sz="0" w:space="0" w:color="auto"/>
          </w:divBdr>
        </w:div>
        <w:div w:id="1997420219">
          <w:marLeft w:val="640"/>
          <w:marRight w:val="0"/>
          <w:marTop w:val="0"/>
          <w:marBottom w:val="0"/>
          <w:divBdr>
            <w:top w:val="none" w:sz="0" w:space="0" w:color="auto"/>
            <w:left w:val="none" w:sz="0" w:space="0" w:color="auto"/>
            <w:bottom w:val="none" w:sz="0" w:space="0" w:color="auto"/>
            <w:right w:val="none" w:sz="0" w:space="0" w:color="auto"/>
          </w:divBdr>
        </w:div>
        <w:div w:id="2027749452">
          <w:marLeft w:val="640"/>
          <w:marRight w:val="0"/>
          <w:marTop w:val="0"/>
          <w:marBottom w:val="0"/>
          <w:divBdr>
            <w:top w:val="none" w:sz="0" w:space="0" w:color="auto"/>
            <w:left w:val="none" w:sz="0" w:space="0" w:color="auto"/>
            <w:bottom w:val="none" w:sz="0" w:space="0" w:color="auto"/>
            <w:right w:val="none" w:sz="0" w:space="0" w:color="auto"/>
          </w:divBdr>
        </w:div>
        <w:div w:id="2056541437">
          <w:marLeft w:val="640"/>
          <w:marRight w:val="0"/>
          <w:marTop w:val="0"/>
          <w:marBottom w:val="0"/>
          <w:divBdr>
            <w:top w:val="none" w:sz="0" w:space="0" w:color="auto"/>
            <w:left w:val="none" w:sz="0" w:space="0" w:color="auto"/>
            <w:bottom w:val="none" w:sz="0" w:space="0" w:color="auto"/>
            <w:right w:val="none" w:sz="0" w:space="0" w:color="auto"/>
          </w:divBdr>
        </w:div>
        <w:div w:id="2093352571">
          <w:marLeft w:val="640"/>
          <w:marRight w:val="0"/>
          <w:marTop w:val="0"/>
          <w:marBottom w:val="0"/>
          <w:divBdr>
            <w:top w:val="none" w:sz="0" w:space="0" w:color="auto"/>
            <w:left w:val="none" w:sz="0" w:space="0" w:color="auto"/>
            <w:bottom w:val="none" w:sz="0" w:space="0" w:color="auto"/>
            <w:right w:val="none" w:sz="0" w:space="0" w:color="auto"/>
          </w:divBdr>
        </w:div>
      </w:divsChild>
    </w:div>
    <w:div w:id="2063406356">
      <w:bodyDiv w:val="1"/>
      <w:marLeft w:val="0"/>
      <w:marRight w:val="0"/>
      <w:marTop w:val="0"/>
      <w:marBottom w:val="0"/>
      <w:divBdr>
        <w:top w:val="none" w:sz="0" w:space="0" w:color="auto"/>
        <w:left w:val="none" w:sz="0" w:space="0" w:color="auto"/>
        <w:bottom w:val="none" w:sz="0" w:space="0" w:color="auto"/>
        <w:right w:val="none" w:sz="0" w:space="0" w:color="auto"/>
      </w:divBdr>
      <w:divsChild>
        <w:div w:id="42563113">
          <w:marLeft w:val="640"/>
          <w:marRight w:val="0"/>
          <w:marTop w:val="0"/>
          <w:marBottom w:val="0"/>
          <w:divBdr>
            <w:top w:val="none" w:sz="0" w:space="0" w:color="auto"/>
            <w:left w:val="none" w:sz="0" w:space="0" w:color="auto"/>
            <w:bottom w:val="none" w:sz="0" w:space="0" w:color="auto"/>
            <w:right w:val="none" w:sz="0" w:space="0" w:color="auto"/>
          </w:divBdr>
        </w:div>
        <w:div w:id="96799889">
          <w:marLeft w:val="640"/>
          <w:marRight w:val="0"/>
          <w:marTop w:val="0"/>
          <w:marBottom w:val="0"/>
          <w:divBdr>
            <w:top w:val="none" w:sz="0" w:space="0" w:color="auto"/>
            <w:left w:val="none" w:sz="0" w:space="0" w:color="auto"/>
            <w:bottom w:val="none" w:sz="0" w:space="0" w:color="auto"/>
            <w:right w:val="none" w:sz="0" w:space="0" w:color="auto"/>
          </w:divBdr>
        </w:div>
        <w:div w:id="199637583">
          <w:marLeft w:val="640"/>
          <w:marRight w:val="0"/>
          <w:marTop w:val="0"/>
          <w:marBottom w:val="0"/>
          <w:divBdr>
            <w:top w:val="none" w:sz="0" w:space="0" w:color="auto"/>
            <w:left w:val="none" w:sz="0" w:space="0" w:color="auto"/>
            <w:bottom w:val="none" w:sz="0" w:space="0" w:color="auto"/>
            <w:right w:val="none" w:sz="0" w:space="0" w:color="auto"/>
          </w:divBdr>
        </w:div>
        <w:div w:id="201789184">
          <w:marLeft w:val="640"/>
          <w:marRight w:val="0"/>
          <w:marTop w:val="0"/>
          <w:marBottom w:val="0"/>
          <w:divBdr>
            <w:top w:val="none" w:sz="0" w:space="0" w:color="auto"/>
            <w:left w:val="none" w:sz="0" w:space="0" w:color="auto"/>
            <w:bottom w:val="none" w:sz="0" w:space="0" w:color="auto"/>
            <w:right w:val="none" w:sz="0" w:space="0" w:color="auto"/>
          </w:divBdr>
        </w:div>
        <w:div w:id="229272768">
          <w:marLeft w:val="640"/>
          <w:marRight w:val="0"/>
          <w:marTop w:val="0"/>
          <w:marBottom w:val="0"/>
          <w:divBdr>
            <w:top w:val="none" w:sz="0" w:space="0" w:color="auto"/>
            <w:left w:val="none" w:sz="0" w:space="0" w:color="auto"/>
            <w:bottom w:val="none" w:sz="0" w:space="0" w:color="auto"/>
            <w:right w:val="none" w:sz="0" w:space="0" w:color="auto"/>
          </w:divBdr>
        </w:div>
        <w:div w:id="290988894">
          <w:marLeft w:val="640"/>
          <w:marRight w:val="0"/>
          <w:marTop w:val="0"/>
          <w:marBottom w:val="0"/>
          <w:divBdr>
            <w:top w:val="none" w:sz="0" w:space="0" w:color="auto"/>
            <w:left w:val="none" w:sz="0" w:space="0" w:color="auto"/>
            <w:bottom w:val="none" w:sz="0" w:space="0" w:color="auto"/>
            <w:right w:val="none" w:sz="0" w:space="0" w:color="auto"/>
          </w:divBdr>
        </w:div>
        <w:div w:id="327947401">
          <w:marLeft w:val="640"/>
          <w:marRight w:val="0"/>
          <w:marTop w:val="0"/>
          <w:marBottom w:val="0"/>
          <w:divBdr>
            <w:top w:val="none" w:sz="0" w:space="0" w:color="auto"/>
            <w:left w:val="none" w:sz="0" w:space="0" w:color="auto"/>
            <w:bottom w:val="none" w:sz="0" w:space="0" w:color="auto"/>
            <w:right w:val="none" w:sz="0" w:space="0" w:color="auto"/>
          </w:divBdr>
        </w:div>
        <w:div w:id="376512685">
          <w:marLeft w:val="640"/>
          <w:marRight w:val="0"/>
          <w:marTop w:val="0"/>
          <w:marBottom w:val="0"/>
          <w:divBdr>
            <w:top w:val="none" w:sz="0" w:space="0" w:color="auto"/>
            <w:left w:val="none" w:sz="0" w:space="0" w:color="auto"/>
            <w:bottom w:val="none" w:sz="0" w:space="0" w:color="auto"/>
            <w:right w:val="none" w:sz="0" w:space="0" w:color="auto"/>
          </w:divBdr>
        </w:div>
        <w:div w:id="382411822">
          <w:marLeft w:val="640"/>
          <w:marRight w:val="0"/>
          <w:marTop w:val="0"/>
          <w:marBottom w:val="0"/>
          <w:divBdr>
            <w:top w:val="none" w:sz="0" w:space="0" w:color="auto"/>
            <w:left w:val="none" w:sz="0" w:space="0" w:color="auto"/>
            <w:bottom w:val="none" w:sz="0" w:space="0" w:color="auto"/>
            <w:right w:val="none" w:sz="0" w:space="0" w:color="auto"/>
          </w:divBdr>
        </w:div>
        <w:div w:id="389227652">
          <w:marLeft w:val="640"/>
          <w:marRight w:val="0"/>
          <w:marTop w:val="0"/>
          <w:marBottom w:val="0"/>
          <w:divBdr>
            <w:top w:val="none" w:sz="0" w:space="0" w:color="auto"/>
            <w:left w:val="none" w:sz="0" w:space="0" w:color="auto"/>
            <w:bottom w:val="none" w:sz="0" w:space="0" w:color="auto"/>
            <w:right w:val="none" w:sz="0" w:space="0" w:color="auto"/>
          </w:divBdr>
        </w:div>
        <w:div w:id="406221502">
          <w:marLeft w:val="640"/>
          <w:marRight w:val="0"/>
          <w:marTop w:val="0"/>
          <w:marBottom w:val="0"/>
          <w:divBdr>
            <w:top w:val="none" w:sz="0" w:space="0" w:color="auto"/>
            <w:left w:val="none" w:sz="0" w:space="0" w:color="auto"/>
            <w:bottom w:val="none" w:sz="0" w:space="0" w:color="auto"/>
            <w:right w:val="none" w:sz="0" w:space="0" w:color="auto"/>
          </w:divBdr>
        </w:div>
        <w:div w:id="470828942">
          <w:marLeft w:val="640"/>
          <w:marRight w:val="0"/>
          <w:marTop w:val="0"/>
          <w:marBottom w:val="0"/>
          <w:divBdr>
            <w:top w:val="none" w:sz="0" w:space="0" w:color="auto"/>
            <w:left w:val="none" w:sz="0" w:space="0" w:color="auto"/>
            <w:bottom w:val="none" w:sz="0" w:space="0" w:color="auto"/>
            <w:right w:val="none" w:sz="0" w:space="0" w:color="auto"/>
          </w:divBdr>
        </w:div>
        <w:div w:id="580144891">
          <w:marLeft w:val="640"/>
          <w:marRight w:val="0"/>
          <w:marTop w:val="0"/>
          <w:marBottom w:val="0"/>
          <w:divBdr>
            <w:top w:val="none" w:sz="0" w:space="0" w:color="auto"/>
            <w:left w:val="none" w:sz="0" w:space="0" w:color="auto"/>
            <w:bottom w:val="none" w:sz="0" w:space="0" w:color="auto"/>
            <w:right w:val="none" w:sz="0" w:space="0" w:color="auto"/>
          </w:divBdr>
        </w:div>
        <w:div w:id="654800803">
          <w:marLeft w:val="640"/>
          <w:marRight w:val="0"/>
          <w:marTop w:val="0"/>
          <w:marBottom w:val="0"/>
          <w:divBdr>
            <w:top w:val="none" w:sz="0" w:space="0" w:color="auto"/>
            <w:left w:val="none" w:sz="0" w:space="0" w:color="auto"/>
            <w:bottom w:val="none" w:sz="0" w:space="0" w:color="auto"/>
            <w:right w:val="none" w:sz="0" w:space="0" w:color="auto"/>
          </w:divBdr>
        </w:div>
        <w:div w:id="752433384">
          <w:marLeft w:val="640"/>
          <w:marRight w:val="0"/>
          <w:marTop w:val="0"/>
          <w:marBottom w:val="0"/>
          <w:divBdr>
            <w:top w:val="none" w:sz="0" w:space="0" w:color="auto"/>
            <w:left w:val="none" w:sz="0" w:space="0" w:color="auto"/>
            <w:bottom w:val="none" w:sz="0" w:space="0" w:color="auto"/>
            <w:right w:val="none" w:sz="0" w:space="0" w:color="auto"/>
          </w:divBdr>
        </w:div>
        <w:div w:id="758408947">
          <w:marLeft w:val="640"/>
          <w:marRight w:val="0"/>
          <w:marTop w:val="0"/>
          <w:marBottom w:val="0"/>
          <w:divBdr>
            <w:top w:val="none" w:sz="0" w:space="0" w:color="auto"/>
            <w:left w:val="none" w:sz="0" w:space="0" w:color="auto"/>
            <w:bottom w:val="none" w:sz="0" w:space="0" w:color="auto"/>
            <w:right w:val="none" w:sz="0" w:space="0" w:color="auto"/>
          </w:divBdr>
        </w:div>
        <w:div w:id="866063712">
          <w:marLeft w:val="640"/>
          <w:marRight w:val="0"/>
          <w:marTop w:val="0"/>
          <w:marBottom w:val="0"/>
          <w:divBdr>
            <w:top w:val="none" w:sz="0" w:space="0" w:color="auto"/>
            <w:left w:val="none" w:sz="0" w:space="0" w:color="auto"/>
            <w:bottom w:val="none" w:sz="0" w:space="0" w:color="auto"/>
            <w:right w:val="none" w:sz="0" w:space="0" w:color="auto"/>
          </w:divBdr>
        </w:div>
        <w:div w:id="866679268">
          <w:marLeft w:val="640"/>
          <w:marRight w:val="0"/>
          <w:marTop w:val="0"/>
          <w:marBottom w:val="0"/>
          <w:divBdr>
            <w:top w:val="none" w:sz="0" w:space="0" w:color="auto"/>
            <w:left w:val="none" w:sz="0" w:space="0" w:color="auto"/>
            <w:bottom w:val="none" w:sz="0" w:space="0" w:color="auto"/>
            <w:right w:val="none" w:sz="0" w:space="0" w:color="auto"/>
          </w:divBdr>
        </w:div>
        <w:div w:id="977227262">
          <w:marLeft w:val="640"/>
          <w:marRight w:val="0"/>
          <w:marTop w:val="0"/>
          <w:marBottom w:val="0"/>
          <w:divBdr>
            <w:top w:val="none" w:sz="0" w:space="0" w:color="auto"/>
            <w:left w:val="none" w:sz="0" w:space="0" w:color="auto"/>
            <w:bottom w:val="none" w:sz="0" w:space="0" w:color="auto"/>
            <w:right w:val="none" w:sz="0" w:space="0" w:color="auto"/>
          </w:divBdr>
        </w:div>
        <w:div w:id="1020401321">
          <w:marLeft w:val="640"/>
          <w:marRight w:val="0"/>
          <w:marTop w:val="0"/>
          <w:marBottom w:val="0"/>
          <w:divBdr>
            <w:top w:val="none" w:sz="0" w:space="0" w:color="auto"/>
            <w:left w:val="none" w:sz="0" w:space="0" w:color="auto"/>
            <w:bottom w:val="none" w:sz="0" w:space="0" w:color="auto"/>
            <w:right w:val="none" w:sz="0" w:space="0" w:color="auto"/>
          </w:divBdr>
        </w:div>
        <w:div w:id="1021972132">
          <w:marLeft w:val="640"/>
          <w:marRight w:val="0"/>
          <w:marTop w:val="0"/>
          <w:marBottom w:val="0"/>
          <w:divBdr>
            <w:top w:val="none" w:sz="0" w:space="0" w:color="auto"/>
            <w:left w:val="none" w:sz="0" w:space="0" w:color="auto"/>
            <w:bottom w:val="none" w:sz="0" w:space="0" w:color="auto"/>
            <w:right w:val="none" w:sz="0" w:space="0" w:color="auto"/>
          </w:divBdr>
        </w:div>
        <w:div w:id="1233857744">
          <w:marLeft w:val="640"/>
          <w:marRight w:val="0"/>
          <w:marTop w:val="0"/>
          <w:marBottom w:val="0"/>
          <w:divBdr>
            <w:top w:val="none" w:sz="0" w:space="0" w:color="auto"/>
            <w:left w:val="none" w:sz="0" w:space="0" w:color="auto"/>
            <w:bottom w:val="none" w:sz="0" w:space="0" w:color="auto"/>
            <w:right w:val="none" w:sz="0" w:space="0" w:color="auto"/>
          </w:divBdr>
        </w:div>
        <w:div w:id="1355692832">
          <w:marLeft w:val="640"/>
          <w:marRight w:val="0"/>
          <w:marTop w:val="0"/>
          <w:marBottom w:val="0"/>
          <w:divBdr>
            <w:top w:val="none" w:sz="0" w:space="0" w:color="auto"/>
            <w:left w:val="none" w:sz="0" w:space="0" w:color="auto"/>
            <w:bottom w:val="none" w:sz="0" w:space="0" w:color="auto"/>
            <w:right w:val="none" w:sz="0" w:space="0" w:color="auto"/>
          </w:divBdr>
        </w:div>
        <w:div w:id="1383138191">
          <w:marLeft w:val="640"/>
          <w:marRight w:val="0"/>
          <w:marTop w:val="0"/>
          <w:marBottom w:val="0"/>
          <w:divBdr>
            <w:top w:val="none" w:sz="0" w:space="0" w:color="auto"/>
            <w:left w:val="none" w:sz="0" w:space="0" w:color="auto"/>
            <w:bottom w:val="none" w:sz="0" w:space="0" w:color="auto"/>
            <w:right w:val="none" w:sz="0" w:space="0" w:color="auto"/>
          </w:divBdr>
        </w:div>
        <w:div w:id="1586765914">
          <w:marLeft w:val="640"/>
          <w:marRight w:val="0"/>
          <w:marTop w:val="0"/>
          <w:marBottom w:val="0"/>
          <w:divBdr>
            <w:top w:val="none" w:sz="0" w:space="0" w:color="auto"/>
            <w:left w:val="none" w:sz="0" w:space="0" w:color="auto"/>
            <w:bottom w:val="none" w:sz="0" w:space="0" w:color="auto"/>
            <w:right w:val="none" w:sz="0" w:space="0" w:color="auto"/>
          </w:divBdr>
        </w:div>
        <w:div w:id="1600724231">
          <w:marLeft w:val="640"/>
          <w:marRight w:val="0"/>
          <w:marTop w:val="0"/>
          <w:marBottom w:val="0"/>
          <w:divBdr>
            <w:top w:val="none" w:sz="0" w:space="0" w:color="auto"/>
            <w:left w:val="none" w:sz="0" w:space="0" w:color="auto"/>
            <w:bottom w:val="none" w:sz="0" w:space="0" w:color="auto"/>
            <w:right w:val="none" w:sz="0" w:space="0" w:color="auto"/>
          </w:divBdr>
        </w:div>
        <w:div w:id="1634826456">
          <w:marLeft w:val="640"/>
          <w:marRight w:val="0"/>
          <w:marTop w:val="0"/>
          <w:marBottom w:val="0"/>
          <w:divBdr>
            <w:top w:val="none" w:sz="0" w:space="0" w:color="auto"/>
            <w:left w:val="none" w:sz="0" w:space="0" w:color="auto"/>
            <w:bottom w:val="none" w:sz="0" w:space="0" w:color="auto"/>
            <w:right w:val="none" w:sz="0" w:space="0" w:color="auto"/>
          </w:divBdr>
        </w:div>
        <w:div w:id="1909222979">
          <w:marLeft w:val="640"/>
          <w:marRight w:val="0"/>
          <w:marTop w:val="0"/>
          <w:marBottom w:val="0"/>
          <w:divBdr>
            <w:top w:val="none" w:sz="0" w:space="0" w:color="auto"/>
            <w:left w:val="none" w:sz="0" w:space="0" w:color="auto"/>
            <w:bottom w:val="none" w:sz="0" w:space="0" w:color="auto"/>
            <w:right w:val="none" w:sz="0" w:space="0" w:color="auto"/>
          </w:divBdr>
        </w:div>
        <w:div w:id="2035575519">
          <w:marLeft w:val="640"/>
          <w:marRight w:val="0"/>
          <w:marTop w:val="0"/>
          <w:marBottom w:val="0"/>
          <w:divBdr>
            <w:top w:val="none" w:sz="0" w:space="0" w:color="auto"/>
            <w:left w:val="none" w:sz="0" w:space="0" w:color="auto"/>
            <w:bottom w:val="none" w:sz="0" w:space="0" w:color="auto"/>
            <w:right w:val="none" w:sz="0" w:space="0" w:color="auto"/>
          </w:divBdr>
        </w:div>
        <w:div w:id="2075203696">
          <w:marLeft w:val="640"/>
          <w:marRight w:val="0"/>
          <w:marTop w:val="0"/>
          <w:marBottom w:val="0"/>
          <w:divBdr>
            <w:top w:val="none" w:sz="0" w:space="0" w:color="auto"/>
            <w:left w:val="none" w:sz="0" w:space="0" w:color="auto"/>
            <w:bottom w:val="none" w:sz="0" w:space="0" w:color="auto"/>
            <w:right w:val="none" w:sz="0" w:space="0" w:color="auto"/>
          </w:divBdr>
        </w:div>
        <w:div w:id="2132161889">
          <w:marLeft w:val="640"/>
          <w:marRight w:val="0"/>
          <w:marTop w:val="0"/>
          <w:marBottom w:val="0"/>
          <w:divBdr>
            <w:top w:val="none" w:sz="0" w:space="0" w:color="auto"/>
            <w:left w:val="none" w:sz="0" w:space="0" w:color="auto"/>
            <w:bottom w:val="none" w:sz="0" w:space="0" w:color="auto"/>
            <w:right w:val="none" w:sz="0" w:space="0" w:color="auto"/>
          </w:divBdr>
        </w:div>
      </w:divsChild>
    </w:div>
    <w:div w:id="2083672123">
      <w:bodyDiv w:val="1"/>
      <w:marLeft w:val="0"/>
      <w:marRight w:val="0"/>
      <w:marTop w:val="0"/>
      <w:marBottom w:val="0"/>
      <w:divBdr>
        <w:top w:val="none" w:sz="0" w:space="0" w:color="auto"/>
        <w:left w:val="none" w:sz="0" w:space="0" w:color="auto"/>
        <w:bottom w:val="none" w:sz="0" w:space="0" w:color="auto"/>
        <w:right w:val="none" w:sz="0" w:space="0" w:color="auto"/>
      </w:divBdr>
      <w:divsChild>
        <w:div w:id="18434025">
          <w:marLeft w:val="640"/>
          <w:marRight w:val="0"/>
          <w:marTop w:val="0"/>
          <w:marBottom w:val="0"/>
          <w:divBdr>
            <w:top w:val="none" w:sz="0" w:space="0" w:color="auto"/>
            <w:left w:val="none" w:sz="0" w:space="0" w:color="auto"/>
            <w:bottom w:val="none" w:sz="0" w:space="0" w:color="auto"/>
            <w:right w:val="none" w:sz="0" w:space="0" w:color="auto"/>
          </w:divBdr>
        </w:div>
        <w:div w:id="95910117">
          <w:marLeft w:val="640"/>
          <w:marRight w:val="0"/>
          <w:marTop w:val="0"/>
          <w:marBottom w:val="0"/>
          <w:divBdr>
            <w:top w:val="none" w:sz="0" w:space="0" w:color="auto"/>
            <w:left w:val="none" w:sz="0" w:space="0" w:color="auto"/>
            <w:bottom w:val="none" w:sz="0" w:space="0" w:color="auto"/>
            <w:right w:val="none" w:sz="0" w:space="0" w:color="auto"/>
          </w:divBdr>
        </w:div>
        <w:div w:id="101416061">
          <w:marLeft w:val="640"/>
          <w:marRight w:val="0"/>
          <w:marTop w:val="0"/>
          <w:marBottom w:val="0"/>
          <w:divBdr>
            <w:top w:val="none" w:sz="0" w:space="0" w:color="auto"/>
            <w:left w:val="none" w:sz="0" w:space="0" w:color="auto"/>
            <w:bottom w:val="none" w:sz="0" w:space="0" w:color="auto"/>
            <w:right w:val="none" w:sz="0" w:space="0" w:color="auto"/>
          </w:divBdr>
        </w:div>
        <w:div w:id="110058053">
          <w:marLeft w:val="640"/>
          <w:marRight w:val="0"/>
          <w:marTop w:val="0"/>
          <w:marBottom w:val="0"/>
          <w:divBdr>
            <w:top w:val="none" w:sz="0" w:space="0" w:color="auto"/>
            <w:left w:val="none" w:sz="0" w:space="0" w:color="auto"/>
            <w:bottom w:val="none" w:sz="0" w:space="0" w:color="auto"/>
            <w:right w:val="none" w:sz="0" w:space="0" w:color="auto"/>
          </w:divBdr>
        </w:div>
        <w:div w:id="155000577">
          <w:marLeft w:val="640"/>
          <w:marRight w:val="0"/>
          <w:marTop w:val="0"/>
          <w:marBottom w:val="0"/>
          <w:divBdr>
            <w:top w:val="none" w:sz="0" w:space="0" w:color="auto"/>
            <w:left w:val="none" w:sz="0" w:space="0" w:color="auto"/>
            <w:bottom w:val="none" w:sz="0" w:space="0" w:color="auto"/>
            <w:right w:val="none" w:sz="0" w:space="0" w:color="auto"/>
          </w:divBdr>
        </w:div>
        <w:div w:id="181482306">
          <w:marLeft w:val="640"/>
          <w:marRight w:val="0"/>
          <w:marTop w:val="0"/>
          <w:marBottom w:val="0"/>
          <w:divBdr>
            <w:top w:val="none" w:sz="0" w:space="0" w:color="auto"/>
            <w:left w:val="none" w:sz="0" w:space="0" w:color="auto"/>
            <w:bottom w:val="none" w:sz="0" w:space="0" w:color="auto"/>
            <w:right w:val="none" w:sz="0" w:space="0" w:color="auto"/>
          </w:divBdr>
        </w:div>
        <w:div w:id="196310043">
          <w:marLeft w:val="640"/>
          <w:marRight w:val="0"/>
          <w:marTop w:val="0"/>
          <w:marBottom w:val="0"/>
          <w:divBdr>
            <w:top w:val="none" w:sz="0" w:space="0" w:color="auto"/>
            <w:left w:val="none" w:sz="0" w:space="0" w:color="auto"/>
            <w:bottom w:val="none" w:sz="0" w:space="0" w:color="auto"/>
            <w:right w:val="none" w:sz="0" w:space="0" w:color="auto"/>
          </w:divBdr>
        </w:div>
        <w:div w:id="229534697">
          <w:marLeft w:val="640"/>
          <w:marRight w:val="0"/>
          <w:marTop w:val="0"/>
          <w:marBottom w:val="0"/>
          <w:divBdr>
            <w:top w:val="none" w:sz="0" w:space="0" w:color="auto"/>
            <w:left w:val="none" w:sz="0" w:space="0" w:color="auto"/>
            <w:bottom w:val="none" w:sz="0" w:space="0" w:color="auto"/>
            <w:right w:val="none" w:sz="0" w:space="0" w:color="auto"/>
          </w:divBdr>
        </w:div>
        <w:div w:id="302194274">
          <w:marLeft w:val="640"/>
          <w:marRight w:val="0"/>
          <w:marTop w:val="0"/>
          <w:marBottom w:val="0"/>
          <w:divBdr>
            <w:top w:val="none" w:sz="0" w:space="0" w:color="auto"/>
            <w:left w:val="none" w:sz="0" w:space="0" w:color="auto"/>
            <w:bottom w:val="none" w:sz="0" w:space="0" w:color="auto"/>
            <w:right w:val="none" w:sz="0" w:space="0" w:color="auto"/>
          </w:divBdr>
        </w:div>
        <w:div w:id="305008833">
          <w:marLeft w:val="640"/>
          <w:marRight w:val="0"/>
          <w:marTop w:val="0"/>
          <w:marBottom w:val="0"/>
          <w:divBdr>
            <w:top w:val="none" w:sz="0" w:space="0" w:color="auto"/>
            <w:left w:val="none" w:sz="0" w:space="0" w:color="auto"/>
            <w:bottom w:val="none" w:sz="0" w:space="0" w:color="auto"/>
            <w:right w:val="none" w:sz="0" w:space="0" w:color="auto"/>
          </w:divBdr>
        </w:div>
        <w:div w:id="332998332">
          <w:marLeft w:val="640"/>
          <w:marRight w:val="0"/>
          <w:marTop w:val="0"/>
          <w:marBottom w:val="0"/>
          <w:divBdr>
            <w:top w:val="none" w:sz="0" w:space="0" w:color="auto"/>
            <w:left w:val="none" w:sz="0" w:space="0" w:color="auto"/>
            <w:bottom w:val="none" w:sz="0" w:space="0" w:color="auto"/>
            <w:right w:val="none" w:sz="0" w:space="0" w:color="auto"/>
          </w:divBdr>
        </w:div>
        <w:div w:id="360322417">
          <w:marLeft w:val="640"/>
          <w:marRight w:val="0"/>
          <w:marTop w:val="0"/>
          <w:marBottom w:val="0"/>
          <w:divBdr>
            <w:top w:val="none" w:sz="0" w:space="0" w:color="auto"/>
            <w:left w:val="none" w:sz="0" w:space="0" w:color="auto"/>
            <w:bottom w:val="none" w:sz="0" w:space="0" w:color="auto"/>
            <w:right w:val="none" w:sz="0" w:space="0" w:color="auto"/>
          </w:divBdr>
        </w:div>
        <w:div w:id="380986455">
          <w:marLeft w:val="640"/>
          <w:marRight w:val="0"/>
          <w:marTop w:val="0"/>
          <w:marBottom w:val="0"/>
          <w:divBdr>
            <w:top w:val="none" w:sz="0" w:space="0" w:color="auto"/>
            <w:left w:val="none" w:sz="0" w:space="0" w:color="auto"/>
            <w:bottom w:val="none" w:sz="0" w:space="0" w:color="auto"/>
            <w:right w:val="none" w:sz="0" w:space="0" w:color="auto"/>
          </w:divBdr>
        </w:div>
        <w:div w:id="426266022">
          <w:marLeft w:val="640"/>
          <w:marRight w:val="0"/>
          <w:marTop w:val="0"/>
          <w:marBottom w:val="0"/>
          <w:divBdr>
            <w:top w:val="none" w:sz="0" w:space="0" w:color="auto"/>
            <w:left w:val="none" w:sz="0" w:space="0" w:color="auto"/>
            <w:bottom w:val="none" w:sz="0" w:space="0" w:color="auto"/>
            <w:right w:val="none" w:sz="0" w:space="0" w:color="auto"/>
          </w:divBdr>
        </w:div>
        <w:div w:id="471219394">
          <w:marLeft w:val="640"/>
          <w:marRight w:val="0"/>
          <w:marTop w:val="0"/>
          <w:marBottom w:val="0"/>
          <w:divBdr>
            <w:top w:val="none" w:sz="0" w:space="0" w:color="auto"/>
            <w:left w:val="none" w:sz="0" w:space="0" w:color="auto"/>
            <w:bottom w:val="none" w:sz="0" w:space="0" w:color="auto"/>
            <w:right w:val="none" w:sz="0" w:space="0" w:color="auto"/>
          </w:divBdr>
        </w:div>
        <w:div w:id="476803324">
          <w:marLeft w:val="640"/>
          <w:marRight w:val="0"/>
          <w:marTop w:val="0"/>
          <w:marBottom w:val="0"/>
          <w:divBdr>
            <w:top w:val="none" w:sz="0" w:space="0" w:color="auto"/>
            <w:left w:val="none" w:sz="0" w:space="0" w:color="auto"/>
            <w:bottom w:val="none" w:sz="0" w:space="0" w:color="auto"/>
            <w:right w:val="none" w:sz="0" w:space="0" w:color="auto"/>
          </w:divBdr>
        </w:div>
        <w:div w:id="565726395">
          <w:marLeft w:val="640"/>
          <w:marRight w:val="0"/>
          <w:marTop w:val="0"/>
          <w:marBottom w:val="0"/>
          <w:divBdr>
            <w:top w:val="none" w:sz="0" w:space="0" w:color="auto"/>
            <w:left w:val="none" w:sz="0" w:space="0" w:color="auto"/>
            <w:bottom w:val="none" w:sz="0" w:space="0" w:color="auto"/>
            <w:right w:val="none" w:sz="0" w:space="0" w:color="auto"/>
          </w:divBdr>
        </w:div>
        <w:div w:id="603733043">
          <w:marLeft w:val="640"/>
          <w:marRight w:val="0"/>
          <w:marTop w:val="0"/>
          <w:marBottom w:val="0"/>
          <w:divBdr>
            <w:top w:val="none" w:sz="0" w:space="0" w:color="auto"/>
            <w:left w:val="none" w:sz="0" w:space="0" w:color="auto"/>
            <w:bottom w:val="none" w:sz="0" w:space="0" w:color="auto"/>
            <w:right w:val="none" w:sz="0" w:space="0" w:color="auto"/>
          </w:divBdr>
        </w:div>
        <w:div w:id="616644054">
          <w:marLeft w:val="640"/>
          <w:marRight w:val="0"/>
          <w:marTop w:val="0"/>
          <w:marBottom w:val="0"/>
          <w:divBdr>
            <w:top w:val="none" w:sz="0" w:space="0" w:color="auto"/>
            <w:left w:val="none" w:sz="0" w:space="0" w:color="auto"/>
            <w:bottom w:val="none" w:sz="0" w:space="0" w:color="auto"/>
            <w:right w:val="none" w:sz="0" w:space="0" w:color="auto"/>
          </w:divBdr>
        </w:div>
        <w:div w:id="650213874">
          <w:marLeft w:val="640"/>
          <w:marRight w:val="0"/>
          <w:marTop w:val="0"/>
          <w:marBottom w:val="0"/>
          <w:divBdr>
            <w:top w:val="none" w:sz="0" w:space="0" w:color="auto"/>
            <w:left w:val="none" w:sz="0" w:space="0" w:color="auto"/>
            <w:bottom w:val="none" w:sz="0" w:space="0" w:color="auto"/>
            <w:right w:val="none" w:sz="0" w:space="0" w:color="auto"/>
          </w:divBdr>
        </w:div>
        <w:div w:id="684524633">
          <w:marLeft w:val="640"/>
          <w:marRight w:val="0"/>
          <w:marTop w:val="0"/>
          <w:marBottom w:val="0"/>
          <w:divBdr>
            <w:top w:val="none" w:sz="0" w:space="0" w:color="auto"/>
            <w:left w:val="none" w:sz="0" w:space="0" w:color="auto"/>
            <w:bottom w:val="none" w:sz="0" w:space="0" w:color="auto"/>
            <w:right w:val="none" w:sz="0" w:space="0" w:color="auto"/>
          </w:divBdr>
        </w:div>
        <w:div w:id="700597511">
          <w:marLeft w:val="640"/>
          <w:marRight w:val="0"/>
          <w:marTop w:val="0"/>
          <w:marBottom w:val="0"/>
          <w:divBdr>
            <w:top w:val="none" w:sz="0" w:space="0" w:color="auto"/>
            <w:left w:val="none" w:sz="0" w:space="0" w:color="auto"/>
            <w:bottom w:val="none" w:sz="0" w:space="0" w:color="auto"/>
            <w:right w:val="none" w:sz="0" w:space="0" w:color="auto"/>
          </w:divBdr>
        </w:div>
        <w:div w:id="702171358">
          <w:marLeft w:val="640"/>
          <w:marRight w:val="0"/>
          <w:marTop w:val="0"/>
          <w:marBottom w:val="0"/>
          <w:divBdr>
            <w:top w:val="none" w:sz="0" w:space="0" w:color="auto"/>
            <w:left w:val="none" w:sz="0" w:space="0" w:color="auto"/>
            <w:bottom w:val="none" w:sz="0" w:space="0" w:color="auto"/>
            <w:right w:val="none" w:sz="0" w:space="0" w:color="auto"/>
          </w:divBdr>
        </w:div>
        <w:div w:id="715281683">
          <w:marLeft w:val="640"/>
          <w:marRight w:val="0"/>
          <w:marTop w:val="0"/>
          <w:marBottom w:val="0"/>
          <w:divBdr>
            <w:top w:val="none" w:sz="0" w:space="0" w:color="auto"/>
            <w:left w:val="none" w:sz="0" w:space="0" w:color="auto"/>
            <w:bottom w:val="none" w:sz="0" w:space="0" w:color="auto"/>
            <w:right w:val="none" w:sz="0" w:space="0" w:color="auto"/>
          </w:divBdr>
        </w:div>
        <w:div w:id="731151845">
          <w:marLeft w:val="640"/>
          <w:marRight w:val="0"/>
          <w:marTop w:val="0"/>
          <w:marBottom w:val="0"/>
          <w:divBdr>
            <w:top w:val="none" w:sz="0" w:space="0" w:color="auto"/>
            <w:left w:val="none" w:sz="0" w:space="0" w:color="auto"/>
            <w:bottom w:val="none" w:sz="0" w:space="0" w:color="auto"/>
            <w:right w:val="none" w:sz="0" w:space="0" w:color="auto"/>
          </w:divBdr>
        </w:div>
        <w:div w:id="866062203">
          <w:marLeft w:val="640"/>
          <w:marRight w:val="0"/>
          <w:marTop w:val="0"/>
          <w:marBottom w:val="0"/>
          <w:divBdr>
            <w:top w:val="none" w:sz="0" w:space="0" w:color="auto"/>
            <w:left w:val="none" w:sz="0" w:space="0" w:color="auto"/>
            <w:bottom w:val="none" w:sz="0" w:space="0" w:color="auto"/>
            <w:right w:val="none" w:sz="0" w:space="0" w:color="auto"/>
          </w:divBdr>
        </w:div>
        <w:div w:id="951086798">
          <w:marLeft w:val="640"/>
          <w:marRight w:val="0"/>
          <w:marTop w:val="0"/>
          <w:marBottom w:val="0"/>
          <w:divBdr>
            <w:top w:val="none" w:sz="0" w:space="0" w:color="auto"/>
            <w:left w:val="none" w:sz="0" w:space="0" w:color="auto"/>
            <w:bottom w:val="none" w:sz="0" w:space="0" w:color="auto"/>
            <w:right w:val="none" w:sz="0" w:space="0" w:color="auto"/>
          </w:divBdr>
        </w:div>
        <w:div w:id="952397099">
          <w:marLeft w:val="640"/>
          <w:marRight w:val="0"/>
          <w:marTop w:val="0"/>
          <w:marBottom w:val="0"/>
          <w:divBdr>
            <w:top w:val="none" w:sz="0" w:space="0" w:color="auto"/>
            <w:left w:val="none" w:sz="0" w:space="0" w:color="auto"/>
            <w:bottom w:val="none" w:sz="0" w:space="0" w:color="auto"/>
            <w:right w:val="none" w:sz="0" w:space="0" w:color="auto"/>
          </w:divBdr>
        </w:div>
        <w:div w:id="1020356098">
          <w:marLeft w:val="640"/>
          <w:marRight w:val="0"/>
          <w:marTop w:val="0"/>
          <w:marBottom w:val="0"/>
          <w:divBdr>
            <w:top w:val="none" w:sz="0" w:space="0" w:color="auto"/>
            <w:left w:val="none" w:sz="0" w:space="0" w:color="auto"/>
            <w:bottom w:val="none" w:sz="0" w:space="0" w:color="auto"/>
            <w:right w:val="none" w:sz="0" w:space="0" w:color="auto"/>
          </w:divBdr>
        </w:div>
        <w:div w:id="1128938698">
          <w:marLeft w:val="640"/>
          <w:marRight w:val="0"/>
          <w:marTop w:val="0"/>
          <w:marBottom w:val="0"/>
          <w:divBdr>
            <w:top w:val="none" w:sz="0" w:space="0" w:color="auto"/>
            <w:left w:val="none" w:sz="0" w:space="0" w:color="auto"/>
            <w:bottom w:val="none" w:sz="0" w:space="0" w:color="auto"/>
            <w:right w:val="none" w:sz="0" w:space="0" w:color="auto"/>
          </w:divBdr>
          <w:divsChild>
            <w:div w:id="152911719">
              <w:marLeft w:val="0"/>
              <w:marRight w:val="0"/>
              <w:marTop w:val="0"/>
              <w:marBottom w:val="0"/>
              <w:divBdr>
                <w:top w:val="none" w:sz="0" w:space="0" w:color="auto"/>
                <w:left w:val="none" w:sz="0" w:space="0" w:color="auto"/>
                <w:bottom w:val="none" w:sz="0" w:space="0" w:color="auto"/>
                <w:right w:val="none" w:sz="0" w:space="0" w:color="auto"/>
              </w:divBdr>
              <w:divsChild>
                <w:div w:id="4401278">
                  <w:marLeft w:val="640"/>
                  <w:marRight w:val="0"/>
                  <w:marTop w:val="0"/>
                  <w:marBottom w:val="0"/>
                  <w:divBdr>
                    <w:top w:val="none" w:sz="0" w:space="0" w:color="auto"/>
                    <w:left w:val="none" w:sz="0" w:space="0" w:color="auto"/>
                    <w:bottom w:val="none" w:sz="0" w:space="0" w:color="auto"/>
                    <w:right w:val="none" w:sz="0" w:space="0" w:color="auto"/>
                  </w:divBdr>
                </w:div>
                <w:div w:id="28379508">
                  <w:marLeft w:val="640"/>
                  <w:marRight w:val="0"/>
                  <w:marTop w:val="0"/>
                  <w:marBottom w:val="0"/>
                  <w:divBdr>
                    <w:top w:val="none" w:sz="0" w:space="0" w:color="auto"/>
                    <w:left w:val="none" w:sz="0" w:space="0" w:color="auto"/>
                    <w:bottom w:val="none" w:sz="0" w:space="0" w:color="auto"/>
                    <w:right w:val="none" w:sz="0" w:space="0" w:color="auto"/>
                  </w:divBdr>
                </w:div>
                <w:div w:id="45688625">
                  <w:marLeft w:val="640"/>
                  <w:marRight w:val="0"/>
                  <w:marTop w:val="0"/>
                  <w:marBottom w:val="0"/>
                  <w:divBdr>
                    <w:top w:val="none" w:sz="0" w:space="0" w:color="auto"/>
                    <w:left w:val="none" w:sz="0" w:space="0" w:color="auto"/>
                    <w:bottom w:val="none" w:sz="0" w:space="0" w:color="auto"/>
                    <w:right w:val="none" w:sz="0" w:space="0" w:color="auto"/>
                  </w:divBdr>
                </w:div>
                <w:div w:id="86468508">
                  <w:marLeft w:val="640"/>
                  <w:marRight w:val="0"/>
                  <w:marTop w:val="0"/>
                  <w:marBottom w:val="0"/>
                  <w:divBdr>
                    <w:top w:val="none" w:sz="0" w:space="0" w:color="auto"/>
                    <w:left w:val="none" w:sz="0" w:space="0" w:color="auto"/>
                    <w:bottom w:val="none" w:sz="0" w:space="0" w:color="auto"/>
                    <w:right w:val="none" w:sz="0" w:space="0" w:color="auto"/>
                  </w:divBdr>
                </w:div>
                <w:div w:id="89738419">
                  <w:marLeft w:val="640"/>
                  <w:marRight w:val="0"/>
                  <w:marTop w:val="0"/>
                  <w:marBottom w:val="0"/>
                  <w:divBdr>
                    <w:top w:val="none" w:sz="0" w:space="0" w:color="auto"/>
                    <w:left w:val="none" w:sz="0" w:space="0" w:color="auto"/>
                    <w:bottom w:val="none" w:sz="0" w:space="0" w:color="auto"/>
                    <w:right w:val="none" w:sz="0" w:space="0" w:color="auto"/>
                  </w:divBdr>
                </w:div>
                <w:div w:id="100927875">
                  <w:marLeft w:val="640"/>
                  <w:marRight w:val="0"/>
                  <w:marTop w:val="0"/>
                  <w:marBottom w:val="0"/>
                  <w:divBdr>
                    <w:top w:val="none" w:sz="0" w:space="0" w:color="auto"/>
                    <w:left w:val="none" w:sz="0" w:space="0" w:color="auto"/>
                    <w:bottom w:val="none" w:sz="0" w:space="0" w:color="auto"/>
                    <w:right w:val="none" w:sz="0" w:space="0" w:color="auto"/>
                  </w:divBdr>
                </w:div>
                <w:div w:id="108547760">
                  <w:marLeft w:val="640"/>
                  <w:marRight w:val="0"/>
                  <w:marTop w:val="0"/>
                  <w:marBottom w:val="0"/>
                  <w:divBdr>
                    <w:top w:val="none" w:sz="0" w:space="0" w:color="auto"/>
                    <w:left w:val="none" w:sz="0" w:space="0" w:color="auto"/>
                    <w:bottom w:val="none" w:sz="0" w:space="0" w:color="auto"/>
                    <w:right w:val="none" w:sz="0" w:space="0" w:color="auto"/>
                  </w:divBdr>
                </w:div>
                <w:div w:id="252398156">
                  <w:marLeft w:val="640"/>
                  <w:marRight w:val="0"/>
                  <w:marTop w:val="0"/>
                  <w:marBottom w:val="0"/>
                  <w:divBdr>
                    <w:top w:val="none" w:sz="0" w:space="0" w:color="auto"/>
                    <w:left w:val="none" w:sz="0" w:space="0" w:color="auto"/>
                    <w:bottom w:val="none" w:sz="0" w:space="0" w:color="auto"/>
                    <w:right w:val="none" w:sz="0" w:space="0" w:color="auto"/>
                  </w:divBdr>
                </w:div>
                <w:div w:id="292517045">
                  <w:marLeft w:val="640"/>
                  <w:marRight w:val="0"/>
                  <w:marTop w:val="0"/>
                  <w:marBottom w:val="0"/>
                  <w:divBdr>
                    <w:top w:val="none" w:sz="0" w:space="0" w:color="auto"/>
                    <w:left w:val="none" w:sz="0" w:space="0" w:color="auto"/>
                    <w:bottom w:val="none" w:sz="0" w:space="0" w:color="auto"/>
                    <w:right w:val="none" w:sz="0" w:space="0" w:color="auto"/>
                  </w:divBdr>
                </w:div>
                <w:div w:id="466238899">
                  <w:marLeft w:val="640"/>
                  <w:marRight w:val="0"/>
                  <w:marTop w:val="0"/>
                  <w:marBottom w:val="0"/>
                  <w:divBdr>
                    <w:top w:val="none" w:sz="0" w:space="0" w:color="auto"/>
                    <w:left w:val="none" w:sz="0" w:space="0" w:color="auto"/>
                    <w:bottom w:val="none" w:sz="0" w:space="0" w:color="auto"/>
                    <w:right w:val="none" w:sz="0" w:space="0" w:color="auto"/>
                  </w:divBdr>
                </w:div>
                <w:div w:id="482283627">
                  <w:marLeft w:val="640"/>
                  <w:marRight w:val="0"/>
                  <w:marTop w:val="0"/>
                  <w:marBottom w:val="0"/>
                  <w:divBdr>
                    <w:top w:val="none" w:sz="0" w:space="0" w:color="auto"/>
                    <w:left w:val="none" w:sz="0" w:space="0" w:color="auto"/>
                    <w:bottom w:val="none" w:sz="0" w:space="0" w:color="auto"/>
                    <w:right w:val="none" w:sz="0" w:space="0" w:color="auto"/>
                  </w:divBdr>
                </w:div>
                <w:div w:id="495221598">
                  <w:marLeft w:val="640"/>
                  <w:marRight w:val="0"/>
                  <w:marTop w:val="0"/>
                  <w:marBottom w:val="0"/>
                  <w:divBdr>
                    <w:top w:val="none" w:sz="0" w:space="0" w:color="auto"/>
                    <w:left w:val="none" w:sz="0" w:space="0" w:color="auto"/>
                    <w:bottom w:val="none" w:sz="0" w:space="0" w:color="auto"/>
                    <w:right w:val="none" w:sz="0" w:space="0" w:color="auto"/>
                  </w:divBdr>
                </w:div>
                <w:div w:id="517893006">
                  <w:marLeft w:val="640"/>
                  <w:marRight w:val="0"/>
                  <w:marTop w:val="0"/>
                  <w:marBottom w:val="0"/>
                  <w:divBdr>
                    <w:top w:val="none" w:sz="0" w:space="0" w:color="auto"/>
                    <w:left w:val="none" w:sz="0" w:space="0" w:color="auto"/>
                    <w:bottom w:val="none" w:sz="0" w:space="0" w:color="auto"/>
                    <w:right w:val="none" w:sz="0" w:space="0" w:color="auto"/>
                  </w:divBdr>
                </w:div>
                <w:div w:id="613249954">
                  <w:marLeft w:val="640"/>
                  <w:marRight w:val="0"/>
                  <w:marTop w:val="0"/>
                  <w:marBottom w:val="0"/>
                  <w:divBdr>
                    <w:top w:val="none" w:sz="0" w:space="0" w:color="auto"/>
                    <w:left w:val="none" w:sz="0" w:space="0" w:color="auto"/>
                    <w:bottom w:val="none" w:sz="0" w:space="0" w:color="auto"/>
                    <w:right w:val="none" w:sz="0" w:space="0" w:color="auto"/>
                  </w:divBdr>
                </w:div>
                <w:div w:id="623273032">
                  <w:marLeft w:val="640"/>
                  <w:marRight w:val="0"/>
                  <w:marTop w:val="0"/>
                  <w:marBottom w:val="0"/>
                  <w:divBdr>
                    <w:top w:val="none" w:sz="0" w:space="0" w:color="auto"/>
                    <w:left w:val="none" w:sz="0" w:space="0" w:color="auto"/>
                    <w:bottom w:val="none" w:sz="0" w:space="0" w:color="auto"/>
                    <w:right w:val="none" w:sz="0" w:space="0" w:color="auto"/>
                  </w:divBdr>
                </w:div>
                <w:div w:id="624655883">
                  <w:marLeft w:val="640"/>
                  <w:marRight w:val="0"/>
                  <w:marTop w:val="0"/>
                  <w:marBottom w:val="0"/>
                  <w:divBdr>
                    <w:top w:val="none" w:sz="0" w:space="0" w:color="auto"/>
                    <w:left w:val="none" w:sz="0" w:space="0" w:color="auto"/>
                    <w:bottom w:val="none" w:sz="0" w:space="0" w:color="auto"/>
                    <w:right w:val="none" w:sz="0" w:space="0" w:color="auto"/>
                  </w:divBdr>
                </w:div>
                <w:div w:id="647055976">
                  <w:marLeft w:val="640"/>
                  <w:marRight w:val="0"/>
                  <w:marTop w:val="0"/>
                  <w:marBottom w:val="0"/>
                  <w:divBdr>
                    <w:top w:val="none" w:sz="0" w:space="0" w:color="auto"/>
                    <w:left w:val="none" w:sz="0" w:space="0" w:color="auto"/>
                    <w:bottom w:val="none" w:sz="0" w:space="0" w:color="auto"/>
                    <w:right w:val="none" w:sz="0" w:space="0" w:color="auto"/>
                  </w:divBdr>
                </w:div>
                <w:div w:id="651447546">
                  <w:marLeft w:val="640"/>
                  <w:marRight w:val="0"/>
                  <w:marTop w:val="0"/>
                  <w:marBottom w:val="0"/>
                  <w:divBdr>
                    <w:top w:val="none" w:sz="0" w:space="0" w:color="auto"/>
                    <w:left w:val="none" w:sz="0" w:space="0" w:color="auto"/>
                    <w:bottom w:val="none" w:sz="0" w:space="0" w:color="auto"/>
                    <w:right w:val="none" w:sz="0" w:space="0" w:color="auto"/>
                  </w:divBdr>
                </w:div>
                <w:div w:id="662010656">
                  <w:marLeft w:val="640"/>
                  <w:marRight w:val="0"/>
                  <w:marTop w:val="0"/>
                  <w:marBottom w:val="0"/>
                  <w:divBdr>
                    <w:top w:val="none" w:sz="0" w:space="0" w:color="auto"/>
                    <w:left w:val="none" w:sz="0" w:space="0" w:color="auto"/>
                    <w:bottom w:val="none" w:sz="0" w:space="0" w:color="auto"/>
                    <w:right w:val="none" w:sz="0" w:space="0" w:color="auto"/>
                  </w:divBdr>
                </w:div>
                <w:div w:id="844200816">
                  <w:marLeft w:val="640"/>
                  <w:marRight w:val="0"/>
                  <w:marTop w:val="0"/>
                  <w:marBottom w:val="0"/>
                  <w:divBdr>
                    <w:top w:val="none" w:sz="0" w:space="0" w:color="auto"/>
                    <w:left w:val="none" w:sz="0" w:space="0" w:color="auto"/>
                    <w:bottom w:val="none" w:sz="0" w:space="0" w:color="auto"/>
                    <w:right w:val="none" w:sz="0" w:space="0" w:color="auto"/>
                  </w:divBdr>
                </w:div>
                <w:div w:id="886599585">
                  <w:marLeft w:val="640"/>
                  <w:marRight w:val="0"/>
                  <w:marTop w:val="0"/>
                  <w:marBottom w:val="0"/>
                  <w:divBdr>
                    <w:top w:val="none" w:sz="0" w:space="0" w:color="auto"/>
                    <w:left w:val="none" w:sz="0" w:space="0" w:color="auto"/>
                    <w:bottom w:val="none" w:sz="0" w:space="0" w:color="auto"/>
                    <w:right w:val="none" w:sz="0" w:space="0" w:color="auto"/>
                  </w:divBdr>
                </w:div>
                <w:div w:id="908344986">
                  <w:marLeft w:val="640"/>
                  <w:marRight w:val="0"/>
                  <w:marTop w:val="0"/>
                  <w:marBottom w:val="0"/>
                  <w:divBdr>
                    <w:top w:val="none" w:sz="0" w:space="0" w:color="auto"/>
                    <w:left w:val="none" w:sz="0" w:space="0" w:color="auto"/>
                    <w:bottom w:val="none" w:sz="0" w:space="0" w:color="auto"/>
                    <w:right w:val="none" w:sz="0" w:space="0" w:color="auto"/>
                  </w:divBdr>
                </w:div>
                <w:div w:id="913052415">
                  <w:marLeft w:val="640"/>
                  <w:marRight w:val="0"/>
                  <w:marTop w:val="0"/>
                  <w:marBottom w:val="0"/>
                  <w:divBdr>
                    <w:top w:val="none" w:sz="0" w:space="0" w:color="auto"/>
                    <w:left w:val="none" w:sz="0" w:space="0" w:color="auto"/>
                    <w:bottom w:val="none" w:sz="0" w:space="0" w:color="auto"/>
                    <w:right w:val="none" w:sz="0" w:space="0" w:color="auto"/>
                  </w:divBdr>
                </w:div>
                <w:div w:id="966276178">
                  <w:marLeft w:val="640"/>
                  <w:marRight w:val="0"/>
                  <w:marTop w:val="0"/>
                  <w:marBottom w:val="0"/>
                  <w:divBdr>
                    <w:top w:val="none" w:sz="0" w:space="0" w:color="auto"/>
                    <w:left w:val="none" w:sz="0" w:space="0" w:color="auto"/>
                    <w:bottom w:val="none" w:sz="0" w:space="0" w:color="auto"/>
                    <w:right w:val="none" w:sz="0" w:space="0" w:color="auto"/>
                  </w:divBdr>
                </w:div>
                <w:div w:id="992175510">
                  <w:marLeft w:val="640"/>
                  <w:marRight w:val="0"/>
                  <w:marTop w:val="0"/>
                  <w:marBottom w:val="0"/>
                  <w:divBdr>
                    <w:top w:val="none" w:sz="0" w:space="0" w:color="auto"/>
                    <w:left w:val="none" w:sz="0" w:space="0" w:color="auto"/>
                    <w:bottom w:val="none" w:sz="0" w:space="0" w:color="auto"/>
                    <w:right w:val="none" w:sz="0" w:space="0" w:color="auto"/>
                  </w:divBdr>
                </w:div>
                <w:div w:id="1015352429">
                  <w:marLeft w:val="640"/>
                  <w:marRight w:val="0"/>
                  <w:marTop w:val="0"/>
                  <w:marBottom w:val="0"/>
                  <w:divBdr>
                    <w:top w:val="none" w:sz="0" w:space="0" w:color="auto"/>
                    <w:left w:val="none" w:sz="0" w:space="0" w:color="auto"/>
                    <w:bottom w:val="none" w:sz="0" w:space="0" w:color="auto"/>
                    <w:right w:val="none" w:sz="0" w:space="0" w:color="auto"/>
                  </w:divBdr>
                </w:div>
                <w:div w:id="1095856916">
                  <w:marLeft w:val="640"/>
                  <w:marRight w:val="0"/>
                  <w:marTop w:val="0"/>
                  <w:marBottom w:val="0"/>
                  <w:divBdr>
                    <w:top w:val="none" w:sz="0" w:space="0" w:color="auto"/>
                    <w:left w:val="none" w:sz="0" w:space="0" w:color="auto"/>
                    <w:bottom w:val="none" w:sz="0" w:space="0" w:color="auto"/>
                    <w:right w:val="none" w:sz="0" w:space="0" w:color="auto"/>
                  </w:divBdr>
                </w:div>
                <w:div w:id="1104881387">
                  <w:marLeft w:val="640"/>
                  <w:marRight w:val="0"/>
                  <w:marTop w:val="0"/>
                  <w:marBottom w:val="0"/>
                  <w:divBdr>
                    <w:top w:val="none" w:sz="0" w:space="0" w:color="auto"/>
                    <w:left w:val="none" w:sz="0" w:space="0" w:color="auto"/>
                    <w:bottom w:val="none" w:sz="0" w:space="0" w:color="auto"/>
                    <w:right w:val="none" w:sz="0" w:space="0" w:color="auto"/>
                  </w:divBdr>
                </w:div>
                <w:div w:id="1115295327">
                  <w:marLeft w:val="640"/>
                  <w:marRight w:val="0"/>
                  <w:marTop w:val="0"/>
                  <w:marBottom w:val="0"/>
                  <w:divBdr>
                    <w:top w:val="none" w:sz="0" w:space="0" w:color="auto"/>
                    <w:left w:val="none" w:sz="0" w:space="0" w:color="auto"/>
                    <w:bottom w:val="none" w:sz="0" w:space="0" w:color="auto"/>
                    <w:right w:val="none" w:sz="0" w:space="0" w:color="auto"/>
                  </w:divBdr>
                </w:div>
                <w:div w:id="1118721569">
                  <w:marLeft w:val="640"/>
                  <w:marRight w:val="0"/>
                  <w:marTop w:val="0"/>
                  <w:marBottom w:val="0"/>
                  <w:divBdr>
                    <w:top w:val="none" w:sz="0" w:space="0" w:color="auto"/>
                    <w:left w:val="none" w:sz="0" w:space="0" w:color="auto"/>
                    <w:bottom w:val="none" w:sz="0" w:space="0" w:color="auto"/>
                    <w:right w:val="none" w:sz="0" w:space="0" w:color="auto"/>
                  </w:divBdr>
                </w:div>
                <w:div w:id="1217083219">
                  <w:marLeft w:val="640"/>
                  <w:marRight w:val="0"/>
                  <w:marTop w:val="0"/>
                  <w:marBottom w:val="0"/>
                  <w:divBdr>
                    <w:top w:val="none" w:sz="0" w:space="0" w:color="auto"/>
                    <w:left w:val="none" w:sz="0" w:space="0" w:color="auto"/>
                    <w:bottom w:val="none" w:sz="0" w:space="0" w:color="auto"/>
                    <w:right w:val="none" w:sz="0" w:space="0" w:color="auto"/>
                  </w:divBdr>
                </w:div>
                <w:div w:id="1235705027">
                  <w:marLeft w:val="640"/>
                  <w:marRight w:val="0"/>
                  <w:marTop w:val="0"/>
                  <w:marBottom w:val="0"/>
                  <w:divBdr>
                    <w:top w:val="none" w:sz="0" w:space="0" w:color="auto"/>
                    <w:left w:val="none" w:sz="0" w:space="0" w:color="auto"/>
                    <w:bottom w:val="none" w:sz="0" w:space="0" w:color="auto"/>
                    <w:right w:val="none" w:sz="0" w:space="0" w:color="auto"/>
                  </w:divBdr>
                </w:div>
                <w:div w:id="1303653271">
                  <w:marLeft w:val="640"/>
                  <w:marRight w:val="0"/>
                  <w:marTop w:val="0"/>
                  <w:marBottom w:val="0"/>
                  <w:divBdr>
                    <w:top w:val="none" w:sz="0" w:space="0" w:color="auto"/>
                    <w:left w:val="none" w:sz="0" w:space="0" w:color="auto"/>
                    <w:bottom w:val="none" w:sz="0" w:space="0" w:color="auto"/>
                    <w:right w:val="none" w:sz="0" w:space="0" w:color="auto"/>
                  </w:divBdr>
                </w:div>
                <w:div w:id="1413963638">
                  <w:marLeft w:val="640"/>
                  <w:marRight w:val="0"/>
                  <w:marTop w:val="0"/>
                  <w:marBottom w:val="0"/>
                  <w:divBdr>
                    <w:top w:val="none" w:sz="0" w:space="0" w:color="auto"/>
                    <w:left w:val="none" w:sz="0" w:space="0" w:color="auto"/>
                    <w:bottom w:val="none" w:sz="0" w:space="0" w:color="auto"/>
                    <w:right w:val="none" w:sz="0" w:space="0" w:color="auto"/>
                  </w:divBdr>
                </w:div>
                <w:div w:id="1476143370">
                  <w:marLeft w:val="640"/>
                  <w:marRight w:val="0"/>
                  <w:marTop w:val="0"/>
                  <w:marBottom w:val="0"/>
                  <w:divBdr>
                    <w:top w:val="none" w:sz="0" w:space="0" w:color="auto"/>
                    <w:left w:val="none" w:sz="0" w:space="0" w:color="auto"/>
                    <w:bottom w:val="none" w:sz="0" w:space="0" w:color="auto"/>
                    <w:right w:val="none" w:sz="0" w:space="0" w:color="auto"/>
                  </w:divBdr>
                </w:div>
                <w:div w:id="1502312056">
                  <w:marLeft w:val="640"/>
                  <w:marRight w:val="0"/>
                  <w:marTop w:val="0"/>
                  <w:marBottom w:val="0"/>
                  <w:divBdr>
                    <w:top w:val="none" w:sz="0" w:space="0" w:color="auto"/>
                    <w:left w:val="none" w:sz="0" w:space="0" w:color="auto"/>
                    <w:bottom w:val="none" w:sz="0" w:space="0" w:color="auto"/>
                    <w:right w:val="none" w:sz="0" w:space="0" w:color="auto"/>
                  </w:divBdr>
                </w:div>
                <w:div w:id="1515925126">
                  <w:marLeft w:val="640"/>
                  <w:marRight w:val="0"/>
                  <w:marTop w:val="0"/>
                  <w:marBottom w:val="0"/>
                  <w:divBdr>
                    <w:top w:val="none" w:sz="0" w:space="0" w:color="auto"/>
                    <w:left w:val="none" w:sz="0" w:space="0" w:color="auto"/>
                    <w:bottom w:val="none" w:sz="0" w:space="0" w:color="auto"/>
                    <w:right w:val="none" w:sz="0" w:space="0" w:color="auto"/>
                  </w:divBdr>
                </w:div>
                <w:div w:id="1559898778">
                  <w:marLeft w:val="640"/>
                  <w:marRight w:val="0"/>
                  <w:marTop w:val="0"/>
                  <w:marBottom w:val="0"/>
                  <w:divBdr>
                    <w:top w:val="none" w:sz="0" w:space="0" w:color="auto"/>
                    <w:left w:val="none" w:sz="0" w:space="0" w:color="auto"/>
                    <w:bottom w:val="none" w:sz="0" w:space="0" w:color="auto"/>
                    <w:right w:val="none" w:sz="0" w:space="0" w:color="auto"/>
                  </w:divBdr>
                </w:div>
                <w:div w:id="1617562105">
                  <w:marLeft w:val="640"/>
                  <w:marRight w:val="0"/>
                  <w:marTop w:val="0"/>
                  <w:marBottom w:val="0"/>
                  <w:divBdr>
                    <w:top w:val="none" w:sz="0" w:space="0" w:color="auto"/>
                    <w:left w:val="none" w:sz="0" w:space="0" w:color="auto"/>
                    <w:bottom w:val="none" w:sz="0" w:space="0" w:color="auto"/>
                    <w:right w:val="none" w:sz="0" w:space="0" w:color="auto"/>
                  </w:divBdr>
                </w:div>
                <w:div w:id="1669405551">
                  <w:marLeft w:val="640"/>
                  <w:marRight w:val="0"/>
                  <w:marTop w:val="0"/>
                  <w:marBottom w:val="0"/>
                  <w:divBdr>
                    <w:top w:val="none" w:sz="0" w:space="0" w:color="auto"/>
                    <w:left w:val="none" w:sz="0" w:space="0" w:color="auto"/>
                    <w:bottom w:val="none" w:sz="0" w:space="0" w:color="auto"/>
                    <w:right w:val="none" w:sz="0" w:space="0" w:color="auto"/>
                  </w:divBdr>
                </w:div>
                <w:div w:id="1683629796">
                  <w:marLeft w:val="640"/>
                  <w:marRight w:val="0"/>
                  <w:marTop w:val="0"/>
                  <w:marBottom w:val="0"/>
                  <w:divBdr>
                    <w:top w:val="none" w:sz="0" w:space="0" w:color="auto"/>
                    <w:left w:val="none" w:sz="0" w:space="0" w:color="auto"/>
                    <w:bottom w:val="none" w:sz="0" w:space="0" w:color="auto"/>
                    <w:right w:val="none" w:sz="0" w:space="0" w:color="auto"/>
                  </w:divBdr>
                </w:div>
                <w:div w:id="1738431294">
                  <w:marLeft w:val="640"/>
                  <w:marRight w:val="0"/>
                  <w:marTop w:val="0"/>
                  <w:marBottom w:val="0"/>
                  <w:divBdr>
                    <w:top w:val="none" w:sz="0" w:space="0" w:color="auto"/>
                    <w:left w:val="none" w:sz="0" w:space="0" w:color="auto"/>
                    <w:bottom w:val="none" w:sz="0" w:space="0" w:color="auto"/>
                    <w:right w:val="none" w:sz="0" w:space="0" w:color="auto"/>
                  </w:divBdr>
                </w:div>
                <w:div w:id="1826581456">
                  <w:marLeft w:val="640"/>
                  <w:marRight w:val="0"/>
                  <w:marTop w:val="0"/>
                  <w:marBottom w:val="0"/>
                  <w:divBdr>
                    <w:top w:val="none" w:sz="0" w:space="0" w:color="auto"/>
                    <w:left w:val="none" w:sz="0" w:space="0" w:color="auto"/>
                    <w:bottom w:val="none" w:sz="0" w:space="0" w:color="auto"/>
                    <w:right w:val="none" w:sz="0" w:space="0" w:color="auto"/>
                  </w:divBdr>
                </w:div>
                <w:div w:id="1828591379">
                  <w:marLeft w:val="640"/>
                  <w:marRight w:val="0"/>
                  <w:marTop w:val="0"/>
                  <w:marBottom w:val="0"/>
                  <w:divBdr>
                    <w:top w:val="none" w:sz="0" w:space="0" w:color="auto"/>
                    <w:left w:val="none" w:sz="0" w:space="0" w:color="auto"/>
                    <w:bottom w:val="none" w:sz="0" w:space="0" w:color="auto"/>
                    <w:right w:val="none" w:sz="0" w:space="0" w:color="auto"/>
                  </w:divBdr>
                </w:div>
                <w:div w:id="1841775533">
                  <w:marLeft w:val="640"/>
                  <w:marRight w:val="0"/>
                  <w:marTop w:val="0"/>
                  <w:marBottom w:val="0"/>
                  <w:divBdr>
                    <w:top w:val="none" w:sz="0" w:space="0" w:color="auto"/>
                    <w:left w:val="none" w:sz="0" w:space="0" w:color="auto"/>
                    <w:bottom w:val="none" w:sz="0" w:space="0" w:color="auto"/>
                    <w:right w:val="none" w:sz="0" w:space="0" w:color="auto"/>
                  </w:divBdr>
                </w:div>
                <w:div w:id="1869678792">
                  <w:marLeft w:val="640"/>
                  <w:marRight w:val="0"/>
                  <w:marTop w:val="0"/>
                  <w:marBottom w:val="0"/>
                  <w:divBdr>
                    <w:top w:val="none" w:sz="0" w:space="0" w:color="auto"/>
                    <w:left w:val="none" w:sz="0" w:space="0" w:color="auto"/>
                    <w:bottom w:val="none" w:sz="0" w:space="0" w:color="auto"/>
                    <w:right w:val="none" w:sz="0" w:space="0" w:color="auto"/>
                  </w:divBdr>
                </w:div>
                <w:div w:id="1898473312">
                  <w:marLeft w:val="640"/>
                  <w:marRight w:val="0"/>
                  <w:marTop w:val="0"/>
                  <w:marBottom w:val="0"/>
                  <w:divBdr>
                    <w:top w:val="none" w:sz="0" w:space="0" w:color="auto"/>
                    <w:left w:val="none" w:sz="0" w:space="0" w:color="auto"/>
                    <w:bottom w:val="none" w:sz="0" w:space="0" w:color="auto"/>
                    <w:right w:val="none" w:sz="0" w:space="0" w:color="auto"/>
                  </w:divBdr>
                </w:div>
                <w:div w:id="1909878998">
                  <w:marLeft w:val="640"/>
                  <w:marRight w:val="0"/>
                  <w:marTop w:val="0"/>
                  <w:marBottom w:val="0"/>
                  <w:divBdr>
                    <w:top w:val="none" w:sz="0" w:space="0" w:color="auto"/>
                    <w:left w:val="none" w:sz="0" w:space="0" w:color="auto"/>
                    <w:bottom w:val="none" w:sz="0" w:space="0" w:color="auto"/>
                    <w:right w:val="none" w:sz="0" w:space="0" w:color="auto"/>
                  </w:divBdr>
                </w:div>
                <w:div w:id="1915965826">
                  <w:marLeft w:val="640"/>
                  <w:marRight w:val="0"/>
                  <w:marTop w:val="0"/>
                  <w:marBottom w:val="0"/>
                  <w:divBdr>
                    <w:top w:val="none" w:sz="0" w:space="0" w:color="auto"/>
                    <w:left w:val="none" w:sz="0" w:space="0" w:color="auto"/>
                    <w:bottom w:val="none" w:sz="0" w:space="0" w:color="auto"/>
                    <w:right w:val="none" w:sz="0" w:space="0" w:color="auto"/>
                  </w:divBdr>
                </w:div>
                <w:div w:id="2050178456">
                  <w:marLeft w:val="640"/>
                  <w:marRight w:val="0"/>
                  <w:marTop w:val="0"/>
                  <w:marBottom w:val="0"/>
                  <w:divBdr>
                    <w:top w:val="none" w:sz="0" w:space="0" w:color="auto"/>
                    <w:left w:val="none" w:sz="0" w:space="0" w:color="auto"/>
                    <w:bottom w:val="none" w:sz="0" w:space="0" w:color="auto"/>
                    <w:right w:val="none" w:sz="0" w:space="0" w:color="auto"/>
                  </w:divBdr>
                </w:div>
                <w:div w:id="2076313965">
                  <w:marLeft w:val="640"/>
                  <w:marRight w:val="0"/>
                  <w:marTop w:val="0"/>
                  <w:marBottom w:val="0"/>
                  <w:divBdr>
                    <w:top w:val="none" w:sz="0" w:space="0" w:color="auto"/>
                    <w:left w:val="none" w:sz="0" w:space="0" w:color="auto"/>
                    <w:bottom w:val="none" w:sz="0" w:space="0" w:color="auto"/>
                    <w:right w:val="none" w:sz="0" w:space="0" w:color="auto"/>
                  </w:divBdr>
                </w:div>
                <w:div w:id="2097359523">
                  <w:marLeft w:val="640"/>
                  <w:marRight w:val="0"/>
                  <w:marTop w:val="0"/>
                  <w:marBottom w:val="0"/>
                  <w:divBdr>
                    <w:top w:val="none" w:sz="0" w:space="0" w:color="auto"/>
                    <w:left w:val="none" w:sz="0" w:space="0" w:color="auto"/>
                    <w:bottom w:val="none" w:sz="0" w:space="0" w:color="auto"/>
                    <w:right w:val="none" w:sz="0" w:space="0" w:color="auto"/>
                  </w:divBdr>
                </w:div>
                <w:div w:id="2099788962">
                  <w:marLeft w:val="640"/>
                  <w:marRight w:val="0"/>
                  <w:marTop w:val="0"/>
                  <w:marBottom w:val="0"/>
                  <w:divBdr>
                    <w:top w:val="none" w:sz="0" w:space="0" w:color="auto"/>
                    <w:left w:val="none" w:sz="0" w:space="0" w:color="auto"/>
                    <w:bottom w:val="none" w:sz="0" w:space="0" w:color="auto"/>
                    <w:right w:val="none" w:sz="0" w:space="0" w:color="auto"/>
                  </w:divBdr>
                </w:div>
                <w:div w:id="2130856286">
                  <w:marLeft w:val="640"/>
                  <w:marRight w:val="0"/>
                  <w:marTop w:val="0"/>
                  <w:marBottom w:val="0"/>
                  <w:divBdr>
                    <w:top w:val="none" w:sz="0" w:space="0" w:color="auto"/>
                    <w:left w:val="none" w:sz="0" w:space="0" w:color="auto"/>
                    <w:bottom w:val="none" w:sz="0" w:space="0" w:color="auto"/>
                    <w:right w:val="none" w:sz="0" w:space="0" w:color="auto"/>
                  </w:divBdr>
                </w:div>
              </w:divsChild>
            </w:div>
            <w:div w:id="427694894">
              <w:marLeft w:val="0"/>
              <w:marRight w:val="0"/>
              <w:marTop w:val="0"/>
              <w:marBottom w:val="0"/>
              <w:divBdr>
                <w:top w:val="none" w:sz="0" w:space="0" w:color="auto"/>
                <w:left w:val="none" w:sz="0" w:space="0" w:color="auto"/>
                <w:bottom w:val="none" w:sz="0" w:space="0" w:color="auto"/>
                <w:right w:val="none" w:sz="0" w:space="0" w:color="auto"/>
              </w:divBdr>
              <w:divsChild>
                <w:div w:id="60566373">
                  <w:marLeft w:val="640"/>
                  <w:marRight w:val="0"/>
                  <w:marTop w:val="0"/>
                  <w:marBottom w:val="0"/>
                  <w:divBdr>
                    <w:top w:val="none" w:sz="0" w:space="0" w:color="auto"/>
                    <w:left w:val="none" w:sz="0" w:space="0" w:color="auto"/>
                    <w:bottom w:val="none" w:sz="0" w:space="0" w:color="auto"/>
                    <w:right w:val="none" w:sz="0" w:space="0" w:color="auto"/>
                  </w:divBdr>
                </w:div>
                <w:div w:id="122891858">
                  <w:marLeft w:val="640"/>
                  <w:marRight w:val="0"/>
                  <w:marTop w:val="0"/>
                  <w:marBottom w:val="0"/>
                  <w:divBdr>
                    <w:top w:val="none" w:sz="0" w:space="0" w:color="auto"/>
                    <w:left w:val="none" w:sz="0" w:space="0" w:color="auto"/>
                    <w:bottom w:val="none" w:sz="0" w:space="0" w:color="auto"/>
                    <w:right w:val="none" w:sz="0" w:space="0" w:color="auto"/>
                  </w:divBdr>
                </w:div>
                <w:div w:id="191192158">
                  <w:marLeft w:val="640"/>
                  <w:marRight w:val="0"/>
                  <w:marTop w:val="0"/>
                  <w:marBottom w:val="0"/>
                  <w:divBdr>
                    <w:top w:val="none" w:sz="0" w:space="0" w:color="auto"/>
                    <w:left w:val="none" w:sz="0" w:space="0" w:color="auto"/>
                    <w:bottom w:val="none" w:sz="0" w:space="0" w:color="auto"/>
                    <w:right w:val="none" w:sz="0" w:space="0" w:color="auto"/>
                  </w:divBdr>
                </w:div>
                <w:div w:id="280889089">
                  <w:marLeft w:val="640"/>
                  <w:marRight w:val="0"/>
                  <w:marTop w:val="0"/>
                  <w:marBottom w:val="0"/>
                  <w:divBdr>
                    <w:top w:val="none" w:sz="0" w:space="0" w:color="auto"/>
                    <w:left w:val="none" w:sz="0" w:space="0" w:color="auto"/>
                    <w:bottom w:val="none" w:sz="0" w:space="0" w:color="auto"/>
                    <w:right w:val="none" w:sz="0" w:space="0" w:color="auto"/>
                  </w:divBdr>
                </w:div>
                <w:div w:id="282075360">
                  <w:marLeft w:val="640"/>
                  <w:marRight w:val="0"/>
                  <w:marTop w:val="0"/>
                  <w:marBottom w:val="0"/>
                  <w:divBdr>
                    <w:top w:val="none" w:sz="0" w:space="0" w:color="auto"/>
                    <w:left w:val="none" w:sz="0" w:space="0" w:color="auto"/>
                    <w:bottom w:val="none" w:sz="0" w:space="0" w:color="auto"/>
                    <w:right w:val="none" w:sz="0" w:space="0" w:color="auto"/>
                  </w:divBdr>
                </w:div>
                <w:div w:id="428624675">
                  <w:marLeft w:val="640"/>
                  <w:marRight w:val="0"/>
                  <w:marTop w:val="0"/>
                  <w:marBottom w:val="0"/>
                  <w:divBdr>
                    <w:top w:val="none" w:sz="0" w:space="0" w:color="auto"/>
                    <w:left w:val="none" w:sz="0" w:space="0" w:color="auto"/>
                    <w:bottom w:val="none" w:sz="0" w:space="0" w:color="auto"/>
                    <w:right w:val="none" w:sz="0" w:space="0" w:color="auto"/>
                  </w:divBdr>
                </w:div>
                <w:div w:id="510724518">
                  <w:marLeft w:val="640"/>
                  <w:marRight w:val="0"/>
                  <w:marTop w:val="0"/>
                  <w:marBottom w:val="0"/>
                  <w:divBdr>
                    <w:top w:val="none" w:sz="0" w:space="0" w:color="auto"/>
                    <w:left w:val="none" w:sz="0" w:space="0" w:color="auto"/>
                    <w:bottom w:val="none" w:sz="0" w:space="0" w:color="auto"/>
                    <w:right w:val="none" w:sz="0" w:space="0" w:color="auto"/>
                  </w:divBdr>
                </w:div>
                <w:div w:id="561915876">
                  <w:marLeft w:val="640"/>
                  <w:marRight w:val="0"/>
                  <w:marTop w:val="0"/>
                  <w:marBottom w:val="0"/>
                  <w:divBdr>
                    <w:top w:val="none" w:sz="0" w:space="0" w:color="auto"/>
                    <w:left w:val="none" w:sz="0" w:space="0" w:color="auto"/>
                    <w:bottom w:val="none" w:sz="0" w:space="0" w:color="auto"/>
                    <w:right w:val="none" w:sz="0" w:space="0" w:color="auto"/>
                  </w:divBdr>
                </w:div>
                <w:div w:id="572545824">
                  <w:marLeft w:val="640"/>
                  <w:marRight w:val="0"/>
                  <w:marTop w:val="0"/>
                  <w:marBottom w:val="0"/>
                  <w:divBdr>
                    <w:top w:val="none" w:sz="0" w:space="0" w:color="auto"/>
                    <w:left w:val="none" w:sz="0" w:space="0" w:color="auto"/>
                    <w:bottom w:val="none" w:sz="0" w:space="0" w:color="auto"/>
                    <w:right w:val="none" w:sz="0" w:space="0" w:color="auto"/>
                  </w:divBdr>
                </w:div>
                <w:div w:id="577836139">
                  <w:marLeft w:val="640"/>
                  <w:marRight w:val="0"/>
                  <w:marTop w:val="0"/>
                  <w:marBottom w:val="0"/>
                  <w:divBdr>
                    <w:top w:val="none" w:sz="0" w:space="0" w:color="auto"/>
                    <w:left w:val="none" w:sz="0" w:space="0" w:color="auto"/>
                    <w:bottom w:val="none" w:sz="0" w:space="0" w:color="auto"/>
                    <w:right w:val="none" w:sz="0" w:space="0" w:color="auto"/>
                  </w:divBdr>
                </w:div>
                <w:div w:id="626740456">
                  <w:marLeft w:val="640"/>
                  <w:marRight w:val="0"/>
                  <w:marTop w:val="0"/>
                  <w:marBottom w:val="0"/>
                  <w:divBdr>
                    <w:top w:val="none" w:sz="0" w:space="0" w:color="auto"/>
                    <w:left w:val="none" w:sz="0" w:space="0" w:color="auto"/>
                    <w:bottom w:val="none" w:sz="0" w:space="0" w:color="auto"/>
                    <w:right w:val="none" w:sz="0" w:space="0" w:color="auto"/>
                  </w:divBdr>
                </w:div>
                <w:div w:id="648943125">
                  <w:marLeft w:val="640"/>
                  <w:marRight w:val="0"/>
                  <w:marTop w:val="0"/>
                  <w:marBottom w:val="0"/>
                  <w:divBdr>
                    <w:top w:val="none" w:sz="0" w:space="0" w:color="auto"/>
                    <w:left w:val="none" w:sz="0" w:space="0" w:color="auto"/>
                    <w:bottom w:val="none" w:sz="0" w:space="0" w:color="auto"/>
                    <w:right w:val="none" w:sz="0" w:space="0" w:color="auto"/>
                  </w:divBdr>
                </w:div>
                <w:div w:id="653801139">
                  <w:marLeft w:val="640"/>
                  <w:marRight w:val="0"/>
                  <w:marTop w:val="0"/>
                  <w:marBottom w:val="0"/>
                  <w:divBdr>
                    <w:top w:val="none" w:sz="0" w:space="0" w:color="auto"/>
                    <w:left w:val="none" w:sz="0" w:space="0" w:color="auto"/>
                    <w:bottom w:val="none" w:sz="0" w:space="0" w:color="auto"/>
                    <w:right w:val="none" w:sz="0" w:space="0" w:color="auto"/>
                  </w:divBdr>
                </w:div>
                <w:div w:id="680473974">
                  <w:marLeft w:val="640"/>
                  <w:marRight w:val="0"/>
                  <w:marTop w:val="0"/>
                  <w:marBottom w:val="0"/>
                  <w:divBdr>
                    <w:top w:val="none" w:sz="0" w:space="0" w:color="auto"/>
                    <w:left w:val="none" w:sz="0" w:space="0" w:color="auto"/>
                    <w:bottom w:val="none" w:sz="0" w:space="0" w:color="auto"/>
                    <w:right w:val="none" w:sz="0" w:space="0" w:color="auto"/>
                  </w:divBdr>
                </w:div>
                <w:div w:id="700672357">
                  <w:marLeft w:val="640"/>
                  <w:marRight w:val="0"/>
                  <w:marTop w:val="0"/>
                  <w:marBottom w:val="0"/>
                  <w:divBdr>
                    <w:top w:val="none" w:sz="0" w:space="0" w:color="auto"/>
                    <w:left w:val="none" w:sz="0" w:space="0" w:color="auto"/>
                    <w:bottom w:val="none" w:sz="0" w:space="0" w:color="auto"/>
                    <w:right w:val="none" w:sz="0" w:space="0" w:color="auto"/>
                  </w:divBdr>
                </w:div>
                <w:div w:id="717976822">
                  <w:marLeft w:val="640"/>
                  <w:marRight w:val="0"/>
                  <w:marTop w:val="0"/>
                  <w:marBottom w:val="0"/>
                  <w:divBdr>
                    <w:top w:val="none" w:sz="0" w:space="0" w:color="auto"/>
                    <w:left w:val="none" w:sz="0" w:space="0" w:color="auto"/>
                    <w:bottom w:val="none" w:sz="0" w:space="0" w:color="auto"/>
                    <w:right w:val="none" w:sz="0" w:space="0" w:color="auto"/>
                  </w:divBdr>
                </w:div>
                <w:div w:id="723993691">
                  <w:marLeft w:val="640"/>
                  <w:marRight w:val="0"/>
                  <w:marTop w:val="0"/>
                  <w:marBottom w:val="0"/>
                  <w:divBdr>
                    <w:top w:val="none" w:sz="0" w:space="0" w:color="auto"/>
                    <w:left w:val="none" w:sz="0" w:space="0" w:color="auto"/>
                    <w:bottom w:val="none" w:sz="0" w:space="0" w:color="auto"/>
                    <w:right w:val="none" w:sz="0" w:space="0" w:color="auto"/>
                  </w:divBdr>
                </w:div>
                <w:div w:id="771899280">
                  <w:marLeft w:val="640"/>
                  <w:marRight w:val="0"/>
                  <w:marTop w:val="0"/>
                  <w:marBottom w:val="0"/>
                  <w:divBdr>
                    <w:top w:val="none" w:sz="0" w:space="0" w:color="auto"/>
                    <w:left w:val="none" w:sz="0" w:space="0" w:color="auto"/>
                    <w:bottom w:val="none" w:sz="0" w:space="0" w:color="auto"/>
                    <w:right w:val="none" w:sz="0" w:space="0" w:color="auto"/>
                  </w:divBdr>
                </w:div>
                <w:div w:id="786432061">
                  <w:marLeft w:val="640"/>
                  <w:marRight w:val="0"/>
                  <w:marTop w:val="0"/>
                  <w:marBottom w:val="0"/>
                  <w:divBdr>
                    <w:top w:val="none" w:sz="0" w:space="0" w:color="auto"/>
                    <w:left w:val="none" w:sz="0" w:space="0" w:color="auto"/>
                    <w:bottom w:val="none" w:sz="0" w:space="0" w:color="auto"/>
                    <w:right w:val="none" w:sz="0" w:space="0" w:color="auto"/>
                  </w:divBdr>
                </w:div>
                <w:div w:id="949049720">
                  <w:marLeft w:val="640"/>
                  <w:marRight w:val="0"/>
                  <w:marTop w:val="0"/>
                  <w:marBottom w:val="0"/>
                  <w:divBdr>
                    <w:top w:val="none" w:sz="0" w:space="0" w:color="auto"/>
                    <w:left w:val="none" w:sz="0" w:space="0" w:color="auto"/>
                    <w:bottom w:val="none" w:sz="0" w:space="0" w:color="auto"/>
                    <w:right w:val="none" w:sz="0" w:space="0" w:color="auto"/>
                  </w:divBdr>
                </w:div>
                <w:div w:id="1015037902">
                  <w:marLeft w:val="640"/>
                  <w:marRight w:val="0"/>
                  <w:marTop w:val="0"/>
                  <w:marBottom w:val="0"/>
                  <w:divBdr>
                    <w:top w:val="none" w:sz="0" w:space="0" w:color="auto"/>
                    <w:left w:val="none" w:sz="0" w:space="0" w:color="auto"/>
                    <w:bottom w:val="none" w:sz="0" w:space="0" w:color="auto"/>
                    <w:right w:val="none" w:sz="0" w:space="0" w:color="auto"/>
                  </w:divBdr>
                </w:div>
                <w:div w:id="1059133164">
                  <w:marLeft w:val="640"/>
                  <w:marRight w:val="0"/>
                  <w:marTop w:val="0"/>
                  <w:marBottom w:val="0"/>
                  <w:divBdr>
                    <w:top w:val="none" w:sz="0" w:space="0" w:color="auto"/>
                    <w:left w:val="none" w:sz="0" w:space="0" w:color="auto"/>
                    <w:bottom w:val="none" w:sz="0" w:space="0" w:color="auto"/>
                    <w:right w:val="none" w:sz="0" w:space="0" w:color="auto"/>
                  </w:divBdr>
                </w:div>
                <w:div w:id="1094129289">
                  <w:marLeft w:val="640"/>
                  <w:marRight w:val="0"/>
                  <w:marTop w:val="0"/>
                  <w:marBottom w:val="0"/>
                  <w:divBdr>
                    <w:top w:val="none" w:sz="0" w:space="0" w:color="auto"/>
                    <w:left w:val="none" w:sz="0" w:space="0" w:color="auto"/>
                    <w:bottom w:val="none" w:sz="0" w:space="0" w:color="auto"/>
                    <w:right w:val="none" w:sz="0" w:space="0" w:color="auto"/>
                  </w:divBdr>
                </w:div>
                <w:div w:id="1114709354">
                  <w:marLeft w:val="640"/>
                  <w:marRight w:val="0"/>
                  <w:marTop w:val="0"/>
                  <w:marBottom w:val="0"/>
                  <w:divBdr>
                    <w:top w:val="none" w:sz="0" w:space="0" w:color="auto"/>
                    <w:left w:val="none" w:sz="0" w:space="0" w:color="auto"/>
                    <w:bottom w:val="none" w:sz="0" w:space="0" w:color="auto"/>
                    <w:right w:val="none" w:sz="0" w:space="0" w:color="auto"/>
                  </w:divBdr>
                </w:div>
                <w:div w:id="1222987265">
                  <w:marLeft w:val="640"/>
                  <w:marRight w:val="0"/>
                  <w:marTop w:val="0"/>
                  <w:marBottom w:val="0"/>
                  <w:divBdr>
                    <w:top w:val="none" w:sz="0" w:space="0" w:color="auto"/>
                    <w:left w:val="none" w:sz="0" w:space="0" w:color="auto"/>
                    <w:bottom w:val="none" w:sz="0" w:space="0" w:color="auto"/>
                    <w:right w:val="none" w:sz="0" w:space="0" w:color="auto"/>
                  </w:divBdr>
                </w:div>
                <w:div w:id="1247491874">
                  <w:marLeft w:val="640"/>
                  <w:marRight w:val="0"/>
                  <w:marTop w:val="0"/>
                  <w:marBottom w:val="0"/>
                  <w:divBdr>
                    <w:top w:val="none" w:sz="0" w:space="0" w:color="auto"/>
                    <w:left w:val="none" w:sz="0" w:space="0" w:color="auto"/>
                    <w:bottom w:val="none" w:sz="0" w:space="0" w:color="auto"/>
                    <w:right w:val="none" w:sz="0" w:space="0" w:color="auto"/>
                  </w:divBdr>
                </w:div>
                <w:div w:id="1313365958">
                  <w:marLeft w:val="640"/>
                  <w:marRight w:val="0"/>
                  <w:marTop w:val="0"/>
                  <w:marBottom w:val="0"/>
                  <w:divBdr>
                    <w:top w:val="none" w:sz="0" w:space="0" w:color="auto"/>
                    <w:left w:val="none" w:sz="0" w:space="0" w:color="auto"/>
                    <w:bottom w:val="none" w:sz="0" w:space="0" w:color="auto"/>
                    <w:right w:val="none" w:sz="0" w:space="0" w:color="auto"/>
                  </w:divBdr>
                </w:div>
                <w:div w:id="1339698874">
                  <w:marLeft w:val="640"/>
                  <w:marRight w:val="0"/>
                  <w:marTop w:val="0"/>
                  <w:marBottom w:val="0"/>
                  <w:divBdr>
                    <w:top w:val="none" w:sz="0" w:space="0" w:color="auto"/>
                    <w:left w:val="none" w:sz="0" w:space="0" w:color="auto"/>
                    <w:bottom w:val="none" w:sz="0" w:space="0" w:color="auto"/>
                    <w:right w:val="none" w:sz="0" w:space="0" w:color="auto"/>
                  </w:divBdr>
                </w:div>
                <w:div w:id="1370685546">
                  <w:marLeft w:val="640"/>
                  <w:marRight w:val="0"/>
                  <w:marTop w:val="0"/>
                  <w:marBottom w:val="0"/>
                  <w:divBdr>
                    <w:top w:val="none" w:sz="0" w:space="0" w:color="auto"/>
                    <w:left w:val="none" w:sz="0" w:space="0" w:color="auto"/>
                    <w:bottom w:val="none" w:sz="0" w:space="0" w:color="auto"/>
                    <w:right w:val="none" w:sz="0" w:space="0" w:color="auto"/>
                  </w:divBdr>
                </w:div>
                <w:div w:id="1370766671">
                  <w:marLeft w:val="640"/>
                  <w:marRight w:val="0"/>
                  <w:marTop w:val="0"/>
                  <w:marBottom w:val="0"/>
                  <w:divBdr>
                    <w:top w:val="none" w:sz="0" w:space="0" w:color="auto"/>
                    <w:left w:val="none" w:sz="0" w:space="0" w:color="auto"/>
                    <w:bottom w:val="none" w:sz="0" w:space="0" w:color="auto"/>
                    <w:right w:val="none" w:sz="0" w:space="0" w:color="auto"/>
                  </w:divBdr>
                </w:div>
                <w:div w:id="1371764346">
                  <w:marLeft w:val="640"/>
                  <w:marRight w:val="0"/>
                  <w:marTop w:val="0"/>
                  <w:marBottom w:val="0"/>
                  <w:divBdr>
                    <w:top w:val="none" w:sz="0" w:space="0" w:color="auto"/>
                    <w:left w:val="none" w:sz="0" w:space="0" w:color="auto"/>
                    <w:bottom w:val="none" w:sz="0" w:space="0" w:color="auto"/>
                    <w:right w:val="none" w:sz="0" w:space="0" w:color="auto"/>
                  </w:divBdr>
                </w:div>
                <w:div w:id="1453130394">
                  <w:marLeft w:val="640"/>
                  <w:marRight w:val="0"/>
                  <w:marTop w:val="0"/>
                  <w:marBottom w:val="0"/>
                  <w:divBdr>
                    <w:top w:val="none" w:sz="0" w:space="0" w:color="auto"/>
                    <w:left w:val="none" w:sz="0" w:space="0" w:color="auto"/>
                    <w:bottom w:val="none" w:sz="0" w:space="0" w:color="auto"/>
                    <w:right w:val="none" w:sz="0" w:space="0" w:color="auto"/>
                  </w:divBdr>
                </w:div>
                <w:div w:id="1454980854">
                  <w:marLeft w:val="640"/>
                  <w:marRight w:val="0"/>
                  <w:marTop w:val="0"/>
                  <w:marBottom w:val="0"/>
                  <w:divBdr>
                    <w:top w:val="none" w:sz="0" w:space="0" w:color="auto"/>
                    <w:left w:val="none" w:sz="0" w:space="0" w:color="auto"/>
                    <w:bottom w:val="none" w:sz="0" w:space="0" w:color="auto"/>
                    <w:right w:val="none" w:sz="0" w:space="0" w:color="auto"/>
                  </w:divBdr>
                </w:div>
                <w:div w:id="1457604119">
                  <w:marLeft w:val="640"/>
                  <w:marRight w:val="0"/>
                  <w:marTop w:val="0"/>
                  <w:marBottom w:val="0"/>
                  <w:divBdr>
                    <w:top w:val="none" w:sz="0" w:space="0" w:color="auto"/>
                    <w:left w:val="none" w:sz="0" w:space="0" w:color="auto"/>
                    <w:bottom w:val="none" w:sz="0" w:space="0" w:color="auto"/>
                    <w:right w:val="none" w:sz="0" w:space="0" w:color="auto"/>
                  </w:divBdr>
                </w:div>
                <w:div w:id="1509563063">
                  <w:marLeft w:val="640"/>
                  <w:marRight w:val="0"/>
                  <w:marTop w:val="0"/>
                  <w:marBottom w:val="0"/>
                  <w:divBdr>
                    <w:top w:val="none" w:sz="0" w:space="0" w:color="auto"/>
                    <w:left w:val="none" w:sz="0" w:space="0" w:color="auto"/>
                    <w:bottom w:val="none" w:sz="0" w:space="0" w:color="auto"/>
                    <w:right w:val="none" w:sz="0" w:space="0" w:color="auto"/>
                  </w:divBdr>
                </w:div>
                <w:div w:id="1516844111">
                  <w:marLeft w:val="640"/>
                  <w:marRight w:val="0"/>
                  <w:marTop w:val="0"/>
                  <w:marBottom w:val="0"/>
                  <w:divBdr>
                    <w:top w:val="none" w:sz="0" w:space="0" w:color="auto"/>
                    <w:left w:val="none" w:sz="0" w:space="0" w:color="auto"/>
                    <w:bottom w:val="none" w:sz="0" w:space="0" w:color="auto"/>
                    <w:right w:val="none" w:sz="0" w:space="0" w:color="auto"/>
                  </w:divBdr>
                </w:div>
                <w:div w:id="1541895606">
                  <w:marLeft w:val="640"/>
                  <w:marRight w:val="0"/>
                  <w:marTop w:val="0"/>
                  <w:marBottom w:val="0"/>
                  <w:divBdr>
                    <w:top w:val="none" w:sz="0" w:space="0" w:color="auto"/>
                    <w:left w:val="none" w:sz="0" w:space="0" w:color="auto"/>
                    <w:bottom w:val="none" w:sz="0" w:space="0" w:color="auto"/>
                    <w:right w:val="none" w:sz="0" w:space="0" w:color="auto"/>
                  </w:divBdr>
                </w:div>
                <w:div w:id="1589652146">
                  <w:marLeft w:val="640"/>
                  <w:marRight w:val="0"/>
                  <w:marTop w:val="0"/>
                  <w:marBottom w:val="0"/>
                  <w:divBdr>
                    <w:top w:val="none" w:sz="0" w:space="0" w:color="auto"/>
                    <w:left w:val="none" w:sz="0" w:space="0" w:color="auto"/>
                    <w:bottom w:val="none" w:sz="0" w:space="0" w:color="auto"/>
                    <w:right w:val="none" w:sz="0" w:space="0" w:color="auto"/>
                  </w:divBdr>
                </w:div>
                <w:div w:id="1669285888">
                  <w:marLeft w:val="640"/>
                  <w:marRight w:val="0"/>
                  <w:marTop w:val="0"/>
                  <w:marBottom w:val="0"/>
                  <w:divBdr>
                    <w:top w:val="none" w:sz="0" w:space="0" w:color="auto"/>
                    <w:left w:val="none" w:sz="0" w:space="0" w:color="auto"/>
                    <w:bottom w:val="none" w:sz="0" w:space="0" w:color="auto"/>
                    <w:right w:val="none" w:sz="0" w:space="0" w:color="auto"/>
                  </w:divBdr>
                </w:div>
                <w:div w:id="1685131908">
                  <w:marLeft w:val="640"/>
                  <w:marRight w:val="0"/>
                  <w:marTop w:val="0"/>
                  <w:marBottom w:val="0"/>
                  <w:divBdr>
                    <w:top w:val="none" w:sz="0" w:space="0" w:color="auto"/>
                    <w:left w:val="none" w:sz="0" w:space="0" w:color="auto"/>
                    <w:bottom w:val="none" w:sz="0" w:space="0" w:color="auto"/>
                    <w:right w:val="none" w:sz="0" w:space="0" w:color="auto"/>
                  </w:divBdr>
                </w:div>
                <w:div w:id="1760709303">
                  <w:marLeft w:val="640"/>
                  <w:marRight w:val="0"/>
                  <w:marTop w:val="0"/>
                  <w:marBottom w:val="0"/>
                  <w:divBdr>
                    <w:top w:val="none" w:sz="0" w:space="0" w:color="auto"/>
                    <w:left w:val="none" w:sz="0" w:space="0" w:color="auto"/>
                    <w:bottom w:val="none" w:sz="0" w:space="0" w:color="auto"/>
                    <w:right w:val="none" w:sz="0" w:space="0" w:color="auto"/>
                  </w:divBdr>
                </w:div>
                <w:div w:id="1806578566">
                  <w:marLeft w:val="640"/>
                  <w:marRight w:val="0"/>
                  <w:marTop w:val="0"/>
                  <w:marBottom w:val="0"/>
                  <w:divBdr>
                    <w:top w:val="none" w:sz="0" w:space="0" w:color="auto"/>
                    <w:left w:val="none" w:sz="0" w:space="0" w:color="auto"/>
                    <w:bottom w:val="none" w:sz="0" w:space="0" w:color="auto"/>
                    <w:right w:val="none" w:sz="0" w:space="0" w:color="auto"/>
                  </w:divBdr>
                </w:div>
                <w:div w:id="1813718231">
                  <w:marLeft w:val="640"/>
                  <w:marRight w:val="0"/>
                  <w:marTop w:val="0"/>
                  <w:marBottom w:val="0"/>
                  <w:divBdr>
                    <w:top w:val="none" w:sz="0" w:space="0" w:color="auto"/>
                    <w:left w:val="none" w:sz="0" w:space="0" w:color="auto"/>
                    <w:bottom w:val="none" w:sz="0" w:space="0" w:color="auto"/>
                    <w:right w:val="none" w:sz="0" w:space="0" w:color="auto"/>
                  </w:divBdr>
                </w:div>
                <w:div w:id="1836264272">
                  <w:marLeft w:val="640"/>
                  <w:marRight w:val="0"/>
                  <w:marTop w:val="0"/>
                  <w:marBottom w:val="0"/>
                  <w:divBdr>
                    <w:top w:val="none" w:sz="0" w:space="0" w:color="auto"/>
                    <w:left w:val="none" w:sz="0" w:space="0" w:color="auto"/>
                    <w:bottom w:val="none" w:sz="0" w:space="0" w:color="auto"/>
                    <w:right w:val="none" w:sz="0" w:space="0" w:color="auto"/>
                  </w:divBdr>
                </w:div>
                <w:div w:id="1851869813">
                  <w:marLeft w:val="640"/>
                  <w:marRight w:val="0"/>
                  <w:marTop w:val="0"/>
                  <w:marBottom w:val="0"/>
                  <w:divBdr>
                    <w:top w:val="none" w:sz="0" w:space="0" w:color="auto"/>
                    <w:left w:val="none" w:sz="0" w:space="0" w:color="auto"/>
                    <w:bottom w:val="none" w:sz="0" w:space="0" w:color="auto"/>
                    <w:right w:val="none" w:sz="0" w:space="0" w:color="auto"/>
                  </w:divBdr>
                </w:div>
                <w:div w:id="1931692488">
                  <w:marLeft w:val="640"/>
                  <w:marRight w:val="0"/>
                  <w:marTop w:val="0"/>
                  <w:marBottom w:val="0"/>
                  <w:divBdr>
                    <w:top w:val="none" w:sz="0" w:space="0" w:color="auto"/>
                    <w:left w:val="none" w:sz="0" w:space="0" w:color="auto"/>
                    <w:bottom w:val="none" w:sz="0" w:space="0" w:color="auto"/>
                    <w:right w:val="none" w:sz="0" w:space="0" w:color="auto"/>
                  </w:divBdr>
                </w:div>
                <w:div w:id="1931962882">
                  <w:marLeft w:val="640"/>
                  <w:marRight w:val="0"/>
                  <w:marTop w:val="0"/>
                  <w:marBottom w:val="0"/>
                  <w:divBdr>
                    <w:top w:val="none" w:sz="0" w:space="0" w:color="auto"/>
                    <w:left w:val="none" w:sz="0" w:space="0" w:color="auto"/>
                    <w:bottom w:val="none" w:sz="0" w:space="0" w:color="auto"/>
                    <w:right w:val="none" w:sz="0" w:space="0" w:color="auto"/>
                  </w:divBdr>
                </w:div>
                <w:div w:id="1999453186">
                  <w:marLeft w:val="640"/>
                  <w:marRight w:val="0"/>
                  <w:marTop w:val="0"/>
                  <w:marBottom w:val="0"/>
                  <w:divBdr>
                    <w:top w:val="none" w:sz="0" w:space="0" w:color="auto"/>
                    <w:left w:val="none" w:sz="0" w:space="0" w:color="auto"/>
                    <w:bottom w:val="none" w:sz="0" w:space="0" w:color="auto"/>
                    <w:right w:val="none" w:sz="0" w:space="0" w:color="auto"/>
                  </w:divBdr>
                </w:div>
                <w:div w:id="2019573086">
                  <w:marLeft w:val="640"/>
                  <w:marRight w:val="0"/>
                  <w:marTop w:val="0"/>
                  <w:marBottom w:val="0"/>
                  <w:divBdr>
                    <w:top w:val="none" w:sz="0" w:space="0" w:color="auto"/>
                    <w:left w:val="none" w:sz="0" w:space="0" w:color="auto"/>
                    <w:bottom w:val="none" w:sz="0" w:space="0" w:color="auto"/>
                    <w:right w:val="none" w:sz="0" w:space="0" w:color="auto"/>
                  </w:divBdr>
                </w:div>
                <w:div w:id="2032681367">
                  <w:marLeft w:val="640"/>
                  <w:marRight w:val="0"/>
                  <w:marTop w:val="0"/>
                  <w:marBottom w:val="0"/>
                  <w:divBdr>
                    <w:top w:val="none" w:sz="0" w:space="0" w:color="auto"/>
                    <w:left w:val="none" w:sz="0" w:space="0" w:color="auto"/>
                    <w:bottom w:val="none" w:sz="0" w:space="0" w:color="auto"/>
                    <w:right w:val="none" w:sz="0" w:space="0" w:color="auto"/>
                  </w:divBdr>
                </w:div>
                <w:div w:id="2043942439">
                  <w:marLeft w:val="640"/>
                  <w:marRight w:val="0"/>
                  <w:marTop w:val="0"/>
                  <w:marBottom w:val="0"/>
                  <w:divBdr>
                    <w:top w:val="none" w:sz="0" w:space="0" w:color="auto"/>
                    <w:left w:val="none" w:sz="0" w:space="0" w:color="auto"/>
                    <w:bottom w:val="none" w:sz="0" w:space="0" w:color="auto"/>
                    <w:right w:val="none" w:sz="0" w:space="0" w:color="auto"/>
                  </w:divBdr>
                </w:div>
                <w:div w:id="2061783084">
                  <w:marLeft w:val="640"/>
                  <w:marRight w:val="0"/>
                  <w:marTop w:val="0"/>
                  <w:marBottom w:val="0"/>
                  <w:divBdr>
                    <w:top w:val="none" w:sz="0" w:space="0" w:color="auto"/>
                    <w:left w:val="none" w:sz="0" w:space="0" w:color="auto"/>
                    <w:bottom w:val="none" w:sz="0" w:space="0" w:color="auto"/>
                    <w:right w:val="none" w:sz="0" w:space="0" w:color="auto"/>
                  </w:divBdr>
                </w:div>
                <w:div w:id="2100172353">
                  <w:marLeft w:val="640"/>
                  <w:marRight w:val="0"/>
                  <w:marTop w:val="0"/>
                  <w:marBottom w:val="0"/>
                  <w:divBdr>
                    <w:top w:val="none" w:sz="0" w:space="0" w:color="auto"/>
                    <w:left w:val="none" w:sz="0" w:space="0" w:color="auto"/>
                    <w:bottom w:val="none" w:sz="0" w:space="0" w:color="auto"/>
                    <w:right w:val="none" w:sz="0" w:space="0" w:color="auto"/>
                  </w:divBdr>
                </w:div>
                <w:div w:id="2116634847">
                  <w:marLeft w:val="640"/>
                  <w:marRight w:val="0"/>
                  <w:marTop w:val="0"/>
                  <w:marBottom w:val="0"/>
                  <w:divBdr>
                    <w:top w:val="none" w:sz="0" w:space="0" w:color="auto"/>
                    <w:left w:val="none" w:sz="0" w:space="0" w:color="auto"/>
                    <w:bottom w:val="none" w:sz="0" w:space="0" w:color="auto"/>
                    <w:right w:val="none" w:sz="0" w:space="0" w:color="auto"/>
                  </w:divBdr>
                </w:div>
              </w:divsChild>
            </w:div>
            <w:div w:id="667295974">
              <w:marLeft w:val="0"/>
              <w:marRight w:val="0"/>
              <w:marTop w:val="0"/>
              <w:marBottom w:val="0"/>
              <w:divBdr>
                <w:top w:val="none" w:sz="0" w:space="0" w:color="auto"/>
                <w:left w:val="none" w:sz="0" w:space="0" w:color="auto"/>
                <w:bottom w:val="none" w:sz="0" w:space="0" w:color="auto"/>
                <w:right w:val="none" w:sz="0" w:space="0" w:color="auto"/>
              </w:divBdr>
              <w:divsChild>
                <w:div w:id="5790186">
                  <w:marLeft w:val="640"/>
                  <w:marRight w:val="0"/>
                  <w:marTop w:val="0"/>
                  <w:marBottom w:val="0"/>
                  <w:divBdr>
                    <w:top w:val="none" w:sz="0" w:space="0" w:color="auto"/>
                    <w:left w:val="none" w:sz="0" w:space="0" w:color="auto"/>
                    <w:bottom w:val="none" w:sz="0" w:space="0" w:color="auto"/>
                    <w:right w:val="none" w:sz="0" w:space="0" w:color="auto"/>
                  </w:divBdr>
                </w:div>
                <w:div w:id="28801440">
                  <w:marLeft w:val="640"/>
                  <w:marRight w:val="0"/>
                  <w:marTop w:val="0"/>
                  <w:marBottom w:val="0"/>
                  <w:divBdr>
                    <w:top w:val="none" w:sz="0" w:space="0" w:color="auto"/>
                    <w:left w:val="none" w:sz="0" w:space="0" w:color="auto"/>
                    <w:bottom w:val="none" w:sz="0" w:space="0" w:color="auto"/>
                    <w:right w:val="none" w:sz="0" w:space="0" w:color="auto"/>
                  </w:divBdr>
                </w:div>
                <w:div w:id="102384533">
                  <w:marLeft w:val="640"/>
                  <w:marRight w:val="0"/>
                  <w:marTop w:val="0"/>
                  <w:marBottom w:val="0"/>
                  <w:divBdr>
                    <w:top w:val="none" w:sz="0" w:space="0" w:color="auto"/>
                    <w:left w:val="none" w:sz="0" w:space="0" w:color="auto"/>
                    <w:bottom w:val="none" w:sz="0" w:space="0" w:color="auto"/>
                    <w:right w:val="none" w:sz="0" w:space="0" w:color="auto"/>
                  </w:divBdr>
                </w:div>
                <w:div w:id="108864666">
                  <w:marLeft w:val="640"/>
                  <w:marRight w:val="0"/>
                  <w:marTop w:val="0"/>
                  <w:marBottom w:val="0"/>
                  <w:divBdr>
                    <w:top w:val="none" w:sz="0" w:space="0" w:color="auto"/>
                    <w:left w:val="none" w:sz="0" w:space="0" w:color="auto"/>
                    <w:bottom w:val="none" w:sz="0" w:space="0" w:color="auto"/>
                    <w:right w:val="none" w:sz="0" w:space="0" w:color="auto"/>
                  </w:divBdr>
                </w:div>
                <w:div w:id="139419041">
                  <w:marLeft w:val="640"/>
                  <w:marRight w:val="0"/>
                  <w:marTop w:val="0"/>
                  <w:marBottom w:val="0"/>
                  <w:divBdr>
                    <w:top w:val="none" w:sz="0" w:space="0" w:color="auto"/>
                    <w:left w:val="none" w:sz="0" w:space="0" w:color="auto"/>
                    <w:bottom w:val="none" w:sz="0" w:space="0" w:color="auto"/>
                    <w:right w:val="none" w:sz="0" w:space="0" w:color="auto"/>
                  </w:divBdr>
                </w:div>
                <w:div w:id="152140414">
                  <w:marLeft w:val="640"/>
                  <w:marRight w:val="0"/>
                  <w:marTop w:val="0"/>
                  <w:marBottom w:val="0"/>
                  <w:divBdr>
                    <w:top w:val="none" w:sz="0" w:space="0" w:color="auto"/>
                    <w:left w:val="none" w:sz="0" w:space="0" w:color="auto"/>
                    <w:bottom w:val="none" w:sz="0" w:space="0" w:color="auto"/>
                    <w:right w:val="none" w:sz="0" w:space="0" w:color="auto"/>
                  </w:divBdr>
                </w:div>
                <w:div w:id="207958615">
                  <w:marLeft w:val="640"/>
                  <w:marRight w:val="0"/>
                  <w:marTop w:val="0"/>
                  <w:marBottom w:val="0"/>
                  <w:divBdr>
                    <w:top w:val="none" w:sz="0" w:space="0" w:color="auto"/>
                    <w:left w:val="none" w:sz="0" w:space="0" w:color="auto"/>
                    <w:bottom w:val="none" w:sz="0" w:space="0" w:color="auto"/>
                    <w:right w:val="none" w:sz="0" w:space="0" w:color="auto"/>
                  </w:divBdr>
                </w:div>
                <w:div w:id="250701844">
                  <w:marLeft w:val="640"/>
                  <w:marRight w:val="0"/>
                  <w:marTop w:val="0"/>
                  <w:marBottom w:val="0"/>
                  <w:divBdr>
                    <w:top w:val="none" w:sz="0" w:space="0" w:color="auto"/>
                    <w:left w:val="none" w:sz="0" w:space="0" w:color="auto"/>
                    <w:bottom w:val="none" w:sz="0" w:space="0" w:color="auto"/>
                    <w:right w:val="none" w:sz="0" w:space="0" w:color="auto"/>
                  </w:divBdr>
                </w:div>
                <w:div w:id="391587745">
                  <w:marLeft w:val="640"/>
                  <w:marRight w:val="0"/>
                  <w:marTop w:val="0"/>
                  <w:marBottom w:val="0"/>
                  <w:divBdr>
                    <w:top w:val="none" w:sz="0" w:space="0" w:color="auto"/>
                    <w:left w:val="none" w:sz="0" w:space="0" w:color="auto"/>
                    <w:bottom w:val="none" w:sz="0" w:space="0" w:color="auto"/>
                    <w:right w:val="none" w:sz="0" w:space="0" w:color="auto"/>
                  </w:divBdr>
                </w:div>
                <w:div w:id="519591107">
                  <w:marLeft w:val="640"/>
                  <w:marRight w:val="0"/>
                  <w:marTop w:val="0"/>
                  <w:marBottom w:val="0"/>
                  <w:divBdr>
                    <w:top w:val="none" w:sz="0" w:space="0" w:color="auto"/>
                    <w:left w:val="none" w:sz="0" w:space="0" w:color="auto"/>
                    <w:bottom w:val="none" w:sz="0" w:space="0" w:color="auto"/>
                    <w:right w:val="none" w:sz="0" w:space="0" w:color="auto"/>
                  </w:divBdr>
                </w:div>
                <w:div w:id="639728825">
                  <w:marLeft w:val="640"/>
                  <w:marRight w:val="0"/>
                  <w:marTop w:val="0"/>
                  <w:marBottom w:val="0"/>
                  <w:divBdr>
                    <w:top w:val="none" w:sz="0" w:space="0" w:color="auto"/>
                    <w:left w:val="none" w:sz="0" w:space="0" w:color="auto"/>
                    <w:bottom w:val="none" w:sz="0" w:space="0" w:color="auto"/>
                    <w:right w:val="none" w:sz="0" w:space="0" w:color="auto"/>
                  </w:divBdr>
                </w:div>
                <w:div w:id="752775395">
                  <w:marLeft w:val="640"/>
                  <w:marRight w:val="0"/>
                  <w:marTop w:val="0"/>
                  <w:marBottom w:val="0"/>
                  <w:divBdr>
                    <w:top w:val="none" w:sz="0" w:space="0" w:color="auto"/>
                    <w:left w:val="none" w:sz="0" w:space="0" w:color="auto"/>
                    <w:bottom w:val="none" w:sz="0" w:space="0" w:color="auto"/>
                    <w:right w:val="none" w:sz="0" w:space="0" w:color="auto"/>
                  </w:divBdr>
                </w:div>
                <w:div w:id="766846863">
                  <w:marLeft w:val="640"/>
                  <w:marRight w:val="0"/>
                  <w:marTop w:val="0"/>
                  <w:marBottom w:val="0"/>
                  <w:divBdr>
                    <w:top w:val="none" w:sz="0" w:space="0" w:color="auto"/>
                    <w:left w:val="none" w:sz="0" w:space="0" w:color="auto"/>
                    <w:bottom w:val="none" w:sz="0" w:space="0" w:color="auto"/>
                    <w:right w:val="none" w:sz="0" w:space="0" w:color="auto"/>
                  </w:divBdr>
                </w:div>
                <w:div w:id="804354356">
                  <w:marLeft w:val="640"/>
                  <w:marRight w:val="0"/>
                  <w:marTop w:val="0"/>
                  <w:marBottom w:val="0"/>
                  <w:divBdr>
                    <w:top w:val="none" w:sz="0" w:space="0" w:color="auto"/>
                    <w:left w:val="none" w:sz="0" w:space="0" w:color="auto"/>
                    <w:bottom w:val="none" w:sz="0" w:space="0" w:color="auto"/>
                    <w:right w:val="none" w:sz="0" w:space="0" w:color="auto"/>
                  </w:divBdr>
                </w:div>
                <w:div w:id="823160183">
                  <w:marLeft w:val="640"/>
                  <w:marRight w:val="0"/>
                  <w:marTop w:val="0"/>
                  <w:marBottom w:val="0"/>
                  <w:divBdr>
                    <w:top w:val="none" w:sz="0" w:space="0" w:color="auto"/>
                    <w:left w:val="none" w:sz="0" w:space="0" w:color="auto"/>
                    <w:bottom w:val="none" w:sz="0" w:space="0" w:color="auto"/>
                    <w:right w:val="none" w:sz="0" w:space="0" w:color="auto"/>
                  </w:divBdr>
                </w:div>
                <w:div w:id="867449494">
                  <w:marLeft w:val="640"/>
                  <w:marRight w:val="0"/>
                  <w:marTop w:val="0"/>
                  <w:marBottom w:val="0"/>
                  <w:divBdr>
                    <w:top w:val="none" w:sz="0" w:space="0" w:color="auto"/>
                    <w:left w:val="none" w:sz="0" w:space="0" w:color="auto"/>
                    <w:bottom w:val="none" w:sz="0" w:space="0" w:color="auto"/>
                    <w:right w:val="none" w:sz="0" w:space="0" w:color="auto"/>
                  </w:divBdr>
                </w:div>
                <w:div w:id="930698310">
                  <w:marLeft w:val="640"/>
                  <w:marRight w:val="0"/>
                  <w:marTop w:val="0"/>
                  <w:marBottom w:val="0"/>
                  <w:divBdr>
                    <w:top w:val="none" w:sz="0" w:space="0" w:color="auto"/>
                    <w:left w:val="none" w:sz="0" w:space="0" w:color="auto"/>
                    <w:bottom w:val="none" w:sz="0" w:space="0" w:color="auto"/>
                    <w:right w:val="none" w:sz="0" w:space="0" w:color="auto"/>
                  </w:divBdr>
                </w:div>
                <w:div w:id="945306425">
                  <w:marLeft w:val="640"/>
                  <w:marRight w:val="0"/>
                  <w:marTop w:val="0"/>
                  <w:marBottom w:val="0"/>
                  <w:divBdr>
                    <w:top w:val="none" w:sz="0" w:space="0" w:color="auto"/>
                    <w:left w:val="none" w:sz="0" w:space="0" w:color="auto"/>
                    <w:bottom w:val="none" w:sz="0" w:space="0" w:color="auto"/>
                    <w:right w:val="none" w:sz="0" w:space="0" w:color="auto"/>
                  </w:divBdr>
                </w:div>
                <w:div w:id="1001932297">
                  <w:marLeft w:val="640"/>
                  <w:marRight w:val="0"/>
                  <w:marTop w:val="0"/>
                  <w:marBottom w:val="0"/>
                  <w:divBdr>
                    <w:top w:val="none" w:sz="0" w:space="0" w:color="auto"/>
                    <w:left w:val="none" w:sz="0" w:space="0" w:color="auto"/>
                    <w:bottom w:val="none" w:sz="0" w:space="0" w:color="auto"/>
                    <w:right w:val="none" w:sz="0" w:space="0" w:color="auto"/>
                  </w:divBdr>
                </w:div>
                <w:div w:id="1003433242">
                  <w:marLeft w:val="640"/>
                  <w:marRight w:val="0"/>
                  <w:marTop w:val="0"/>
                  <w:marBottom w:val="0"/>
                  <w:divBdr>
                    <w:top w:val="none" w:sz="0" w:space="0" w:color="auto"/>
                    <w:left w:val="none" w:sz="0" w:space="0" w:color="auto"/>
                    <w:bottom w:val="none" w:sz="0" w:space="0" w:color="auto"/>
                    <w:right w:val="none" w:sz="0" w:space="0" w:color="auto"/>
                  </w:divBdr>
                </w:div>
                <w:div w:id="1072463410">
                  <w:marLeft w:val="640"/>
                  <w:marRight w:val="0"/>
                  <w:marTop w:val="0"/>
                  <w:marBottom w:val="0"/>
                  <w:divBdr>
                    <w:top w:val="none" w:sz="0" w:space="0" w:color="auto"/>
                    <w:left w:val="none" w:sz="0" w:space="0" w:color="auto"/>
                    <w:bottom w:val="none" w:sz="0" w:space="0" w:color="auto"/>
                    <w:right w:val="none" w:sz="0" w:space="0" w:color="auto"/>
                  </w:divBdr>
                </w:div>
                <w:div w:id="1092236446">
                  <w:marLeft w:val="640"/>
                  <w:marRight w:val="0"/>
                  <w:marTop w:val="0"/>
                  <w:marBottom w:val="0"/>
                  <w:divBdr>
                    <w:top w:val="none" w:sz="0" w:space="0" w:color="auto"/>
                    <w:left w:val="none" w:sz="0" w:space="0" w:color="auto"/>
                    <w:bottom w:val="none" w:sz="0" w:space="0" w:color="auto"/>
                    <w:right w:val="none" w:sz="0" w:space="0" w:color="auto"/>
                  </w:divBdr>
                </w:div>
                <w:div w:id="1093434111">
                  <w:marLeft w:val="640"/>
                  <w:marRight w:val="0"/>
                  <w:marTop w:val="0"/>
                  <w:marBottom w:val="0"/>
                  <w:divBdr>
                    <w:top w:val="none" w:sz="0" w:space="0" w:color="auto"/>
                    <w:left w:val="none" w:sz="0" w:space="0" w:color="auto"/>
                    <w:bottom w:val="none" w:sz="0" w:space="0" w:color="auto"/>
                    <w:right w:val="none" w:sz="0" w:space="0" w:color="auto"/>
                  </w:divBdr>
                </w:div>
                <w:div w:id="1131632276">
                  <w:marLeft w:val="640"/>
                  <w:marRight w:val="0"/>
                  <w:marTop w:val="0"/>
                  <w:marBottom w:val="0"/>
                  <w:divBdr>
                    <w:top w:val="none" w:sz="0" w:space="0" w:color="auto"/>
                    <w:left w:val="none" w:sz="0" w:space="0" w:color="auto"/>
                    <w:bottom w:val="none" w:sz="0" w:space="0" w:color="auto"/>
                    <w:right w:val="none" w:sz="0" w:space="0" w:color="auto"/>
                  </w:divBdr>
                </w:div>
                <w:div w:id="1162895606">
                  <w:marLeft w:val="640"/>
                  <w:marRight w:val="0"/>
                  <w:marTop w:val="0"/>
                  <w:marBottom w:val="0"/>
                  <w:divBdr>
                    <w:top w:val="none" w:sz="0" w:space="0" w:color="auto"/>
                    <w:left w:val="none" w:sz="0" w:space="0" w:color="auto"/>
                    <w:bottom w:val="none" w:sz="0" w:space="0" w:color="auto"/>
                    <w:right w:val="none" w:sz="0" w:space="0" w:color="auto"/>
                  </w:divBdr>
                </w:div>
                <w:div w:id="1173227499">
                  <w:marLeft w:val="640"/>
                  <w:marRight w:val="0"/>
                  <w:marTop w:val="0"/>
                  <w:marBottom w:val="0"/>
                  <w:divBdr>
                    <w:top w:val="none" w:sz="0" w:space="0" w:color="auto"/>
                    <w:left w:val="none" w:sz="0" w:space="0" w:color="auto"/>
                    <w:bottom w:val="none" w:sz="0" w:space="0" w:color="auto"/>
                    <w:right w:val="none" w:sz="0" w:space="0" w:color="auto"/>
                  </w:divBdr>
                </w:div>
                <w:div w:id="1249464948">
                  <w:marLeft w:val="640"/>
                  <w:marRight w:val="0"/>
                  <w:marTop w:val="0"/>
                  <w:marBottom w:val="0"/>
                  <w:divBdr>
                    <w:top w:val="none" w:sz="0" w:space="0" w:color="auto"/>
                    <w:left w:val="none" w:sz="0" w:space="0" w:color="auto"/>
                    <w:bottom w:val="none" w:sz="0" w:space="0" w:color="auto"/>
                    <w:right w:val="none" w:sz="0" w:space="0" w:color="auto"/>
                  </w:divBdr>
                </w:div>
                <w:div w:id="1301570409">
                  <w:marLeft w:val="640"/>
                  <w:marRight w:val="0"/>
                  <w:marTop w:val="0"/>
                  <w:marBottom w:val="0"/>
                  <w:divBdr>
                    <w:top w:val="none" w:sz="0" w:space="0" w:color="auto"/>
                    <w:left w:val="none" w:sz="0" w:space="0" w:color="auto"/>
                    <w:bottom w:val="none" w:sz="0" w:space="0" w:color="auto"/>
                    <w:right w:val="none" w:sz="0" w:space="0" w:color="auto"/>
                  </w:divBdr>
                </w:div>
                <w:div w:id="1322394613">
                  <w:marLeft w:val="640"/>
                  <w:marRight w:val="0"/>
                  <w:marTop w:val="0"/>
                  <w:marBottom w:val="0"/>
                  <w:divBdr>
                    <w:top w:val="none" w:sz="0" w:space="0" w:color="auto"/>
                    <w:left w:val="none" w:sz="0" w:space="0" w:color="auto"/>
                    <w:bottom w:val="none" w:sz="0" w:space="0" w:color="auto"/>
                    <w:right w:val="none" w:sz="0" w:space="0" w:color="auto"/>
                  </w:divBdr>
                </w:div>
                <w:div w:id="1367559248">
                  <w:marLeft w:val="640"/>
                  <w:marRight w:val="0"/>
                  <w:marTop w:val="0"/>
                  <w:marBottom w:val="0"/>
                  <w:divBdr>
                    <w:top w:val="none" w:sz="0" w:space="0" w:color="auto"/>
                    <w:left w:val="none" w:sz="0" w:space="0" w:color="auto"/>
                    <w:bottom w:val="none" w:sz="0" w:space="0" w:color="auto"/>
                    <w:right w:val="none" w:sz="0" w:space="0" w:color="auto"/>
                  </w:divBdr>
                </w:div>
                <w:div w:id="1378509741">
                  <w:marLeft w:val="640"/>
                  <w:marRight w:val="0"/>
                  <w:marTop w:val="0"/>
                  <w:marBottom w:val="0"/>
                  <w:divBdr>
                    <w:top w:val="none" w:sz="0" w:space="0" w:color="auto"/>
                    <w:left w:val="none" w:sz="0" w:space="0" w:color="auto"/>
                    <w:bottom w:val="none" w:sz="0" w:space="0" w:color="auto"/>
                    <w:right w:val="none" w:sz="0" w:space="0" w:color="auto"/>
                  </w:divBdr>
                </w:div>
                <w:div w:id="1394041644">
                  <w:marLeft w:val="640"/>
                  <w:marRight w:val="0"/>
                  <w:marTop w:val="0"/>
                  <w:marBottom w:val="0"/>
                  <w:divBdr>
                    <w:top w:val="none" w:sz="0" w:space="0" w:color="auto"/>
                    <w:left w:val="none" w:sz="0" w:space="0" w:color="auto"/>
                    <w:bottom w:val="none" w:sz="0" w:space="0" w:color="auto"/>
                    <w:right w:val="none" w:sz="0" w:space="0" w:color="auto"/>
                  </w:divBdr>
                </w:div>
                <w:div w:id="1453161641">
                  <w:marLeft w:val="640"/>
                  <w:marRight w:val="0"/>
                  <w:marTop w:val="0"/>
                  <w:marBottom w:val="0"/>
                  <w:divBdr>
                    <w:top w:val="none" w:sz="0" w:space="0" w:color="auto"/>
                    <w:left w:val="none" w:sz="0" w:space="0" w:color="auto"/>
                    <w:bottom w:val="none" w:sz="0" w:space="0" w:color="auto"/>
                    <w:right w:val="none" w:sz="0" w:space="0" w:color="auto"/>
                  </w:divBdr>
                </w:div>
                <w:div w:id="1478187194">
                  <w:marLeft w:val="640"/>
                  <w:marRight w:val="0"/>
                  <w:marTop w:val="0"/>
                  <w:marBottom w:val="0"/>
                  <w:divBdr>
                    <w:top w:val="none" w:sz="0" w:space="0" w:color="auto"/>
                    <w:left w:val="none" w:sz="0" w:space="0" w:color="auto"/>
                    <w:bottom w:val="none" w:sz="0" w:space="0" w:color="auto"/>
                    <w:right w:val="none" w:sz="0" w:space="0" w:color="auto"/>
                  </w:divBdr>
                </w:div>
                <w:div w:id="1492676254">
                  <w:marLeft w:val="640"/>
                  <w:marRight w:val="0"/>
                  <w:marTop w:val="0"/>
                  <w:marBottom w:val="0"/>
                  <w:divBdr>
                    <w:top w:val="none" w:sz="0" w:space="0" w:color="auto"/>
                    <w:left w:val="none" w:sz="0" w:space="0" w:color="auto"/>
                    <w:bottom w:val="none" w:sz="0" w:space="0" w:color="auto"/>
                    <w:right w:val="none" w:sz="0" w:space="0" w:color="auto"/>
                  </w:divBdr>
                </w:div>
                <w:div w:id="1504781143">
                  <w:marLeft w:val="640"/>
                  <w:marRight w:val="0"/>
                  <w:marTop w:val="0"/>
                  <w:marBottom w:val="0"/>
                  <w:divBdr>
                    <w:top w:val="none" w:sz="0" w:space="0" w:color="auto"/>
                    <w:left w:val="none" w:sz="0" w:space="0" w:color="auto"/>
                    <w:bottom w:val="none" w:sz="0" w:space="0" w:color="auto"/>
                    <w:right w:val="none" w:sz="0" w:space="0" w:color="auto"/>
                  </w:divBdr>
                </w:div>
                <w:div w:id="1562793083">
                  <w:marLeft w:val="640"/>
                  <w:marRight w:val="0"/>
                  <w:marTop w:val="0"/>
                  <w:marBottom w:val="0"/>
                  <w:divBdr>
                    <w:top w:val="none" w:sz="0" w:space="0" w:color="auto"/>
                    <w:left w:val="none" w:sz="0" w:space="0" w:color="auto"/>
                    <w:bottom w:val="none" w:sz="0" w:space="0" w:color="auto"/>
                    <w:right w:val="none" w:sz="0" w:space="0" w:color="auto"/>
                  </w:divBdr>
                </w:div>
                <w:div w:id="1624575053">
                  <w:marLeft w:val="640"/>
                  <w:marRight w:val="0"/>
                  <w:marTop w:val="0"/>
                  <w:marBottom w:val="0"/>
                  <w:divBdr>
                    <w:top w:val="none" w:sz="0" w:space="0" w:color="auto"/>
                    <w:left w:val="none" w:sz="0" w:space="0" w:color="auto"/>
                    <w:bottom w:val="none" w:sz="0" w:space="0" w:color="auto"/>
                    <w:right w:val="none" w:sz="0" w:space="0" w:color="auto"/>
                  </w:divBdr>
                </w:div>
                <w:div w:id="1663197060">
                  <w:marLeft w:val="640"/>
                  <w:marRight w:val="0"/>
                  <w:marTop w:val="0"/>
                  <w:marBottom w:val="0"/>
                  <w:divBdr>
                    <w:top w:val="none" w:sz="0" w:space="0" w:color="auto"/>
                    <w:left w:val="none" w:sz="0" w:space="0" w:color="auto"/>
                    <w:bottom w:val="none" w:sz="0" w:space="0" w:color="auto"/>
                    <w:right w:val="none" w:sz="0" w:space="0" w:color="auto"/>
                  </w:divBdr>
                </w:div>
                <w:div w:id="1683126105">
                  <w:marLeft w:val="640"/>
                  <w:marRight w:val="0"/>
                  <w:marTop w:val="0"/>
                  <w:marBottom w:val="0"/>
                  <w:divBdr>
                    <w:top w:val="none" w:sz="0" w:space="0" w:color="auto"/>
                    <w:left w:val="none" w:sz="0" w:space="0" w:color="auto"/>
                    <w:bottom w:val="none" w:sz="0" w:space="0" w:color="auto"/>
                    <w:right w:val="none" w:sz="0" w:space="0" w:color="auto"/>
                  </w:divBdr>
                </w:div>
                <w:div w:id="1725106281">
                  <w:marLeft w:val="640"/>
                  <w:marRight w:val="0"/>
                  <w:marTop w:val="0"/>
                  <w:marBottom w:val="0"/>
                  <w:divBdr>
                    <w:top w:val="none" w:sz="0" w:space="0" w:color="auto"/>
                    <w:left w:val="none" w:sz="0" w:space="0" w:color="auto"/>
                    <w:bottom w:val="none" w:sz="0" w:space="0" w:color="auto"/>
                    <w:right w:val="none" w:sz="0" w:space="0" w:color="auto"/>
                  </w:divBdr>
                </w:div>
                <w:div w:id="1732541280">
                  <w:marLeft w:val="640"/>
                  <w:marRight w:val="0"/>
                  <w:marTop w:val="0"/>
                  <w:marBottom w:val="0"/>
                  <w:divBdr>
                    <w:top w:val="none" w:sz="0" w:space="0" w:color="auto"/>
                    <w:left w:val="none" w:sz="0" w:space="0" w:color="auto"/>
                    <w:bottom w:val="none" w:sz="0" w:space="0" w:color="auto"/>
                    <w:right w:val="none" w:sz="0" w:space="0" w:color="auto"/>
                  </w:divBdr>
                </w:div>
                <w:div w:id="1774932813">
                  <w:marLeft w:val="640"/>
                  <w:marRight w:val="0"/>
                  <w:marTop w:val="0"/>
                  <w:marBottom w:val="0"/>
                  <w:divBdr>
                    <w:top w:val="none" w:sz="0" w:space="0" w:color="auto"/>
                    <w:left w:val="none" w:sz="0" w:space="0" w:color="auto"/>
                    <w:bottom w:val="none" w:sz="0" w:space="0" w:color="auto"/>
                    <w:right w:val="none" w:sz="0" w:space="0" w:color="auto"/>
                  </w:divBdr>
                </w:div>
                <w:div w:id="1866409433">
                  <w:marLeft w:val="640"/>
                  <w:marRight w:val="0"/>
                  <w:marTop w:val="0"/>
                  <w:marBottom w:val="0"/>
                  <w:divBdr>
                    <w:top w:val="none" w:sz="0" w:space="0" w:color="auto"/>
                    <w:left w:val="none" w:sz="0" w:space="0" w:color="auto"/>
                    <w:bottom w:val="none" w:sz="0" w:space="0" w:color="auto"/>
                    <w:right w:val="none" w:sz="0" w:space="0" w:color="auto"/>
                  </w:divBdr>
                </w:div>
                <w:div w:id="1958178068">
                  <w:marLeft w:val="640"/>
                  <w:marRight w:val="0"/>
                  <w:marTop w:val="0"/>
                  <w:marBottom w:val="0"/>
                  <w:divBdr>
                    <w:top w:val="none" w:sz="0" w:space="0" w:color="auto"/>
                    <w:left w:val="none" w:sz="0" w:space="0" w:color="auto"/>
                    <w:bottom w:val="none" w:sz="0" w:space="0" w:color="auto"/>
                    <w:right w:val="none" w:sz="0" w:space="0" w:color="auto"/>
                  </w:divBdr>
                </w:div>
                <w:div w:id="1959413923">
                  <w:marLeft w:val="640"/>
                  <w:marRight w:val="0"/>
                  <w:marTop w:val="0"/>
                  <w:marBottom w:val="0"/>
                  <w:divBdr>
                    <w:top w:val="none" w:sz="0" w:space="0" w:color="auto"/>
                    <w:left w:val="none" w:sz="0" w:space="0" w:color="auto"/>
                    <w:bottom w:val="none" w:sz="0" w:space="0" w:color="auto"/>
                    <w:right w:val="none" w:sz="0" w:space="0" w:color="auto"/>
                  </w:divBdr>
                </w:div>
                <w:div w:id="1990593247">
                  <w:marLeft w:val="640"/>
                  <w:marRight w:val="0"/>
                  <w:marTop w:val="0"/>
                  <w:marBottom w:val="0"/>
                  <w:divBdr>
                    <w:top w:val="none" w:sz="0" w:space="0" w:color="auto"/>
                    <w:left w:val="none" w:sz="0" w:space="0" w:color="auto"/>
                    <w:bottom w:val="none" w:sz="0" w:space="0" w:color="auto"/>
                    <w:right w:val="none" w:sz="0" w:space="0" w:color="auto"/>
                  </w:divBdr>
                </w:div>
                <w:div w:id="2012831807">
                  <w:marLeft w:val="640"/>
                  <w:marRight w:val="0"/>
                  <w:marTop w:val="0"/>
                  <w:marBottom w:val="0"/>
                  <w:divBdr>
                    <w:top w:val="none" w:sz="0" w:space="0" w:color="auto"/>
                    <w:left w:val="none" w:sz="0" w:space="0" w:color="auto"/>
                    <w:bottom w:val="none" w:sz="0" w:space="0" w:color="auto"/>
                    <w:right w:val="none" w:sz="0" w:space="0" w:color="auto"/>
                  </w:divBdr>
                </w:div>
                <w:div w:id="2026899250">
                  <w:marLeft w:val="640"/>
                  <w:marRight w:val="0"/>
                  <w:marTop w:val="0"/>
                  <w:marBottom w:val="0"/>
                  <w:divBdr>
                    <w:top w:val="none" w:sz="0" w:space="0" w:color="auto"/>
                    <w:left w:val="none" w:sz="0" w:space="0" w:color="auto"/>
                    <w:bottom w:val="none" w:sz="0" w:space="0" w:color="auto"/>
                    <w:right w:val="none" w:sz="0" w:space="0" w:color="auto"/>
                  </w:divBdr>
                </w:div>
                <w:div w:id="2027973427">
                  <w:marLeft w:val="640"/>
                  <w:marRight w:val="0"/>
                  <w:marTop w:val="0"/>
                  <w:marBottom w:val="0"/>
                  <w:divBdr>
                    <w:top w:val="none" w:sz="0" w:space="0" w:color="auto"/>
                    <w:left w:val="none" w:sz="0" w:space="0" w:color="auto"/>
                    <w:bottom w:val="none" w:sz="0" w:space="0" w:color="auto"/>
                    <w:right w:val="none" w:sz="0" w:space="0" w:color="auto"/>
                  </w:divBdr>
                </w:div>
                <w:div w:id="2030333634">
                  <w:marLeft w:val="640"/>
                  <w:marRight w:val="0"/>
                  <w:marTop w:val="0"/>
                  <w:marBottom w:val="0"/>
                  <w:divBdr>
                    <w:top w:val="none" w:sz="0" w:space="0" w:color="auto"/>
                    <w:left w:val="none" w:sz="0" w:space="0" w:color="auto"/>
                    <w:bottom w:val="none" w:sz="0" w:space="0" w:color="auto"/>
                    <w:right w:val="none" w:sz="0" w:space="0" w:color="auto"/>
                  </w:divBdr>
                </w:div>
                <w:div w:id="2055302902">
                  <w:marLeft w:val="640"/>
                  <w:marRight w:val="0"/>
                  <w:marTop w:val="0"/>
                  <w:marBottom w:val="0"/>
                  <w:divBdr>
                    <w:top w:val="none" w:sz="0" w:space="0" w:color="auto"/>
                    <w:left w:val="none" w:sz="0" w:space="0" w:color="auto"/>
                    <w:bottom w:val="none" w:sz="0" w:space="0" w:color="auto"/>
                    <w:right w:val="none" w:sz="0" w:space="0" w:color="auto"/>
                  </w:divBdr>
                </w:div>
                <w:div w:id="2083793943">
                  <w:marLeft w:val="640"/>
                  <w:marRight w:val="0"/>
                  <w:marTop w:val="0"/>
                  <w:marBottom w:val="0"/>
                  <w:divBdr>
                    <w:top w:val="none" w:sz="0" w:space="0" w:color="auto"/>
                    <w:left w:val="none" w:sz="0" w:space="0" w:color="auto"/>
                    <w:bottom w:val="none" w:sz="0" w:space="0" w:color="auto"/>
                    <w:right w:val="none" w:sz="0" w:space="0" w:color="auto"/>
                  </w:divBdr>
                </w:div>
                <w:div w:id="2098481624">
                  <w:marLeft w:val="640"/>
                  <w:marRight w:val="0"/>
                  <w:marTop w:val="0"/>
                  <w:marBottom w:val="0"/>
                  <w:divBdr>
                    <w:top w:val="none" w:sz="0" w:space="0" w:color="auto"/>
                    <w:left w:val="none" w:sz="0" w:space="0" w:color="auto"/>
                    <w:bottom w:val="none" w:sz="0" w:space="0" w:color="auto"/>
                    <w:right w:val="none" w:sz="0" w:space="0" w:color="auto"/>
                  </w:divBdr>
                </w:div>
              </w:divsChild>
            </w:div>
            <w:div w:id="751005237">
              <w:marLeft w:val="0"/>
              <w:marRight w:val="0"/>
              <w:marTop w:val="0"/>
              <w:marBottom w:val="0"/>
              <w:divBdr>
                <w:top w:val="none" w:sz="0" w:space="0" w:color="auto"/>
                <w:left w:val="none" w:sz="0" w:space="0" w:color="auto"/>
                <w:bottom w:val="none" w:sz="0" w:space="0" w:color="auto"/>
                <w:right w:val="none" w:sz="0" w:space="0" w:color="auto"/>
              </w:divBdr>
              <w:divsChild>
                <w:div w:id="57678450">
                  <w:marLeft w:val="640"/>
                  <w:marRight w:val="0"/>
                  <w:marTop w:val="0"/>
                  <w:marBottom w:val="0"/>
                  <w:divBdr>
                    <w:top w:val="none" w:sz="0" w:space="0" w:color="auto"/>
                    <w:left w:val="none" w:sz="0" w:space="0" w:color="auto"/>
                    <w:bottom w:val="none" w:sz="0" w:space="0" w:color="auto"/>
                    <w:right w:val="none" w:sz="0" w:space="0" w:color="auto"/>
                  </w:divBdr>
                </w:div>
                <w:div w:id="65303745">
                  <w:marLeft w:val="640"/>
                  <w:marRight w:val="0"/>
                  <w:marTop w:val="0"/>
                  <w:marBottom w:val="0"/>
                  <w:divBdr>
                    <w:top w:val="none" w:sz="0" w:space="0" w:color="auto"/>
                    <w:left w:val="none" w:sz="0" w:space="0" w:color="auto"/>
                    <w:bottom w:val="none" w:sz="0" w:space="0" w:color="auto"/>
                    <w:right w:val="none" w:sz="0" w:space="0" w:color="auto"/>
                  </w:divBdr>
                </w:div>
                <w:div w:id="66155800">
                  <w:marLeft w:val="640"/>
                  <w:marRight w:val="0"/>
                  <w:marTop w:val="0"/>
                  <w:marBottom w:val="0"/>
                  <w:divBdr>
                    <w:top w:val="none" w:sz="0" w:space="0" w:color="auto"/>
                    <w:left w:val="none" w:sz="0" w:space="0" w:color="auto"/>
                    <w:bottom w:val="none" w:sz="0" w:space="0" w:color="auto"/>
                    <w:right w:val="none" w:sz="0" w:space="0" w:color="auto"/>
                  </w:divBdr>
                </w:div>
                <w:div w:id="82992397">
                  <w:marLeft w:val="640"/>
                  <w:marRight w:val="0"/>
                  <w:marTop w:val="0"/>
                  <w:marBottom w:val="0"/>
                  <w:divBdr>
                    <w:top w:val="none" w:sz="0" w:space="0" w:color="auto"/>
                    <w:left w:val="none" w:sz="0" w:space="0" w:color="auto"/>
                    <w:bottom w:val="none" w:sz="0" w:space="0" w:color="auto"/>
                    <w:right w:val="none" w:sz="0" w:space="0" w:color="auto"/>
                  </w:divBdr>
                </w:div>
                <w:div w:id="88621595">
                  <w:marLeft w:val="640"/>
                  <w:marRight w:val="0"/>
                  <w:marTop w:val="0"/>
                  <w:marBottom w:val="0"/>
                  <w:divBdr>
                    <w:top w:val="none" w:sz="0" w:space="0" w:color="auto"/>
                    <w:left w:val="none" w:sz="0" w:space="0" w:color="auto"/>
                    <w:bottom w:val="none" w:sz="0" w:space="0" w:color="auto"/>
                    <w:right w:val="none" w:sz="0" w:space="0" w:color="auto"/>
                  </w:divBdr>
                </w:div>
                <w:div w:id="106706739">
                  <w:marLeft w:val="640"/>
                  <w:marRight w:val="0"/>
                  <w:marTop w:val="0"/>
                  <w:marBottom w:val="0"/>
                  <w:divBdr>
                    <w:top w:val="none" w:sz="0" w:space="0" w:color="auto"/>
                    <w:left w:val="none" w:sz="0" w:space="0" w:color="auto"/>
                    <w:bottom w:val="none" w:sz="0" w:space="0" w:color="auto"/>
                    <w:right w:val="none" w:sz="0" w:space="0" w:color="auto"/>
                  </w:divBdr>
                </w:div>
                <w:div w:id="121387081">
                  <w:marLeft w:val="640"/>
                  <w:marRight w:val="0"/>
                  <w:marTop w:val="0"/>
                  <w:marBottom w:val="0"/>
                  <w:divBdr>
                    <w:top w:val="none" w:sz="0" w:space="0" w:color="auto"/>
                    <w:left w:val="none" w:sz="0" w:space="0" w:color="auto"/>
                    <w:bottom w:val="none" w:sz="0" w:space="0" w:color="auto"/>
                    <w:right w:val="none" w:sz="0" w:space="0" w:color="auto"/>
                  </w:divBdr>
                </w:div>
                <w:div w:id="175659782">
                  <w:marLeft w:val="640"/>
                  <w:marRight w:val="0"/>
                  <w:marTop w:val="0"/>
                  <w:marBottom w:val="0"/>
                  <w:divBdr>
                    <w:top w:val="none" w:sz="0" w:space="0" w:color="auto"/>
                    <w:left w:val="none" w:sz="0" w:space="0" w:color="auto"/>
                    <w:bottom w:val="none" w:sz="0" w:space="0" w:color="auto"/>
                    <w:right w:val="none" w:sz="0" w:space="0" w:color="auto"/>
                  </w:divBdr>
                </w:div>
                <w:div w:id="224532499">
                  <w:marLeft w:val="640"/>
                  <w:marRight w:val="0"/>
                  <w:marTop w:val="0"/>
                  <w:marBottom w:val="0"/>
                  <w:divBdr>
                    <w:top w:val="none" w:sz="0" w:space="0" w:color="auto"/>
                    <w:left w:val="none" w:sz="0" w:space="0" w:color="auto"/>
                    <w:bottom w:val="none" w:sz="0" w:space="0" w:color="auto"/>
                    <w:right w:val="none" w:sz="0" w:space="0" w:color="auto"/>
                  </w:divBdr>
                </w:div>
                <w:div w:id="300310925">
                  <w:marLeft w:val="640"/>
                  <w:marRight w:val="0"/>
                  <w:marTop w:val="0"/>
                  <w:marBottom w:val="0"/>
                  <w:divBdr>
                    <w:top w:val="none" w:sz="0" w:space="0" w:color="auto"/>
                    <w:left w:val="none" w:sz="0" w:space="0" w:color="auto"/>
                    <w:bottom w:val="none" w:sz="0" w:space="0" w:color="auto"/>
                    <w:right w:val="none" w:sz="0" w:space="0" w:color="auto"/>
                  </w:divBdr>
                </w:div>
                <w:div w:id="405340901">
                  <w:marLeft w:val="640"/>
                  <w:marRight w:val="0"/>
                  <w:marTop w:val="0"/>
                  <w:marBottom w:val="0"/>
                  <w:divBdr>
                    <w:top w:val="none" w:sz="0" w:space="0" w:color="auto"/>
                    <w:left w:val="none" w:sz="0" w:space="0" w:color="auto"/>
                    <w:bottom w:val="none" w:sz="0" w:space="0" w:color="auto"/>
                    <w:right w:val="none" w:sz="0" w:space="0" w:color="auto"/>
                  </w:divBdr>
                </w:div>
                <w:div w:id="550731768">
                  <w:marLeft w:val="640"/>
                  <w:marRight w:val="0"/>
                  <w:marTop w:val="0"/>
                  <w:marBottom w:val="0"/>
                  <w:divBdr>
                    <w:top w:val="none" w:sz="0" w:space="0" w:color="auto"/>
                    <w:left w:val="none" w:sz="0" w:space="0" w:color="auto"/>
                    <w:bottom w:val="none" w:sz="0" w:space="0" w:color="auto"/>
                    <w:right w:val="none" w:sz="0" w:space="0" w:color="auto"/>
                  </w:divBdr>
                </w:div>
                <w:div w:id="563177417">
                  <w:marLeft w:val="640"/>
                  <w:marRight w:val="0"/>
                  <w:marTop w:val="0"/>
                  <w:marBottom w:val="0"/>
                  <w:divBdr>
                    <w:top w:val="none" w:sz="0" w:space="0" w:color="auto"/>
                    <w:left w:val="none" w:sz="0" w:space="0" w:color="auto"/>
                    <w:bottom w:val="none" w:sz="0" w:space="0" w:color="auto"/>
                    <w:right w:val="none" w:sz="0" w:space="0" w:color="auto"/>
                  </w:divBdr>
                </w:div>
                <w:div w:id="587272194">
                  <w:marLeft w:val="640"/>
                  <w:marRight w:val="0"/>
                  <w:marTop w:val="0"/>
                  <w:marBottom w:val="0"/>
                  <w:divBdr>
                    <w:top w:val="none" w:sz="0" w:space="0" w:color="auto"/>
                    <w:left w:val="none" w:sz="0" w:space="0" w:color="auto"/>
                    <w:bottom w:val="none" w:sz="0" w:space="0" w:color="auto"/>
                    <w:right w:val="none" w:sz="0" w:space="0" w:color="auto"/>
                  </w:divBdr>
                </w:div>
                <w:div w:id="614944978">
                  <w:marLeft w:val="640"/>
                  <w:marRight w:val="0"/>
                  <w:marTop w:val="0"/>
                  <w:marBottom w:val="0"/>
                  <w:divBdr>
                    <w:top w:val="none" w:sz="0" w:space="0" w:color="auto"/>
                    <w:left w:val="none" w:sz="0" w:space="0" w:color="auto"/>
                    <w:bottom w:val="none" w:sz="0" w:space="0" w:color="auto"/>
                    <w:right w:val="none" w:sz="0" w:space="0" w:color="auto"/>
                  </w:divBdr>
                </w:div>
                <w:div w:id="665088758">
                  <w:marLeft w:val="640"/>
                  <w:marRight w:val="0"/>
                  <w:marTop w:val="0"/>
                  <w:marBottom w:val="0"/>
                  <w:divBdr>
                    <w:top w:val="none" w:sz="0" w:space="0" w:color="auto"/>
                    <w:left w:val="none" w:sz="0" w:space="0" w:color="auto"/>
                    <w:bottom w:val="none" w:sz="0" w:space="0" w:color="auto"/>
                    <w:right w:val="none" w:sz="0" w:space="0" w:color="auto"/>
                  </w:divBdr>
                </w:div>
                <w:div w:id="667099723">
                  <w:marLeft w:val="640"/>
                  <w:marRight w:val="0"/>
                  <w:marTop w:val="0"/>
                  <w:marBottom w:val="0"/>
                  <w:divBdr>
                    <w:top w:val="none" w:sz="0" w:space="0" w:color="auto"/>
                    <w:left w:val="none" w:sz="0" w:space="0" w:color="auto"/>
                    <w:bottom w:val="none" w:sz="0" w:space="0" w:color="auto"/>
                    <w:right w:val="none" w:sz="0" w:space="0" w:color="auto"/>
                  </w:divBdr>
                </w:div>
                <w:div w:id="683088880">
                  <w:marLeft w:val="640"/>
                  <w:marRight w:val="0"/>
                  <w:marTop w:val="0"/>
                  <w:marBottom w:val="0"/>
                  <w:divBdr>
                    <w:top w:val="none" w:sz="0" w:space="0" w:color="auto"/>
                    <w:left w:val="none" w:sz="0" w:space="0" w:color="auto"/>
                    <w:bottom w:val="none" w:sz="0" w:space="0" w:color="auto"/>
                    <w:right w:val="none" w:sz="0" w:space="0" w:color="auto"/>
                  </w:divBdr>
                </w:div>
                <w:div w:id="691342389">
                  <w:marLeft w:val="640"/>
                  <w:marRight w:val="0"/>
                  <w:marTop w:val="0"/>
                  <w:marBottom w:val="0"/>
                  <w:divBdr>
                    <w:top w:val="none" w:sz="0" w:space="0" w:color="auto"/>
                    <w:left w:val="none" w:sz="0" w:space="0" w:color="auto"/>
                    <w:bottom w:val="none" w:sz="0" w:space="0" w:color="auto"/>
                    <w:right w:val="none" w:sz="0" w:space="0" w:color="auto"/>
                  </w:divBdr>
                </w:div>
                <w:div w:id="701982304">
                  <w:marLeft w:val="640"/>
                  <w:marRight w:val="0"/>
                  <w:marTop w:val="0"/>
                  <w:marBottom w:val="0"/>
                  <w:divBdr>
                    <w:top w:val="none" w:sz="0" w:space="0" w:color="auto"/>
                    <w:left w:val="none" w:sz="0" w:space="0" w:color="auto"/>
                    <w:bottom w:val="none" w:sz="0" w:space="0" w:color="auto"/>
                    <w:right w:val="none" w:sz="0" w:space="0" w:color="auto"/>
                  </w:divBdr>
                </w:div>
                <w:div w:id="768308868">
                  <w:marLeft w:val="640"/>
                  <w:marRight w:val="0"/>
                  <w:marTop w:val="0"/>
                  <w:marBottom w:val="0"/>
                  <w:divBdr>
                    <w:top w:val="none" w:sz="0" w:space="0" w:color="auto"/>
                    <w:left w:val="none" w:sz="0" w:space="0" w:color="auto"/>
                    <w:bottom w:val="none" w:sz="0" w:space="0" w:color="auto"/>
                    <w:right w:val="none" w:sz="0" w:space="0" w:color="auto"/>
                  </w:divBdr>
                </w:div>
                <w:div w:id="811406638">
                  <w:marLeft w:val="640"/>
                  <w:marRight w:val="0"/>
                  <w:marTop w:val="0"/>
                  <w:marBottom w:val="0"/>
                  <w:divBdr>
                    <w:top w:val="none" w:sz="0" w:space="0" w:color="auto"/>
                    <w:left w:val="none" w:sz="0" w:space="0" w:color="auto"/>
                    <w:bottom w:val="none" w:sz="0" w:space="0" w:color="auto"/>
                    <w:right w:val="none" w:sz="0" w:space="0" w:color="auto"/>
                  </w:divBdr>
                </w:div>
                <w:div w:id="870218218">
                  <w:marLeft w:val="640"/>
                  <w:marRight w:val="0"/>
                  <w:marTop w:val="0"/>
                  <w:marBottom w:val="0"/>
                  <w:divBdr>
                    <w:top w:val="none" w:sz="0" w:space="0" w:color="auto"/>
                    <w:left w:val="none" w:sz="0" w:space="0" w:color="auto"/>
                    <w:bottom w:val="none" w:sz="0" w:space="0" w:color="auto"/>
                    <w:right w:val="none" w:sz="0" w:space="0" w:color="auto"/>
                  </w:divBdr>
                </w:div>
                <w:div w:id="883366882">
                  <w:marLeft w:val="640"/>
                  <w:marRight w:val="0"/>
                  <w:marTop w:val="0"/>
                  <w:marBottom w:val="0"/>
                  <w:divBdr>
                    <w:top w:val="none" w:sz="0" w:space="0" w:color="auto"/>
                    <w:left w:val="none" w:sz="0" w:space="0" w:color="auto"/>
                    <w:bottom w:val="none" w:sz="0" w:space="0" w:color="auto"/>
                    <w:right w:val="none" w:sz="0" w:space="0" w:color="auto"/>
                  </w:divBdr>
                </w:div>
                <w:div w:id="907376393">
                  <w:marLeft w:val="640"/>
                  <w:marRight w:val="0"/>
                  <w:marTop w:val="0"/>
                  <w:marBottom w:val="0"/>
                  <w:divBdr>
                    <w:top w:val="none" w:sz="0" w:space="0" w:color="auto"/>
                    <w:left w:val="none" w:sz="0" w:space="0" w:color="auto"/>
                    <w:bottom w:val="none" w:sz="0" w:space="0" w:color="auto"/>
                    <w:right w:val="none" w:sz="0" w:space="0" w:color="auto"/>
                  </w:divBdr>
                </w:div>
                <w:div w:id="921528539">
                  <w:marLeft w:val="640"/>
                  <w:marRight w:val="0"/>
                  <w:marTop w:val="0"/>
                  <w:marBottom w:val="0"/>
                  <w:divBdr>
                    <w:top w:val="none" w:sz="0" w:space="0" w:color="auto"/>
                    <w:left w:val="none" w:sz="0" w:space="0" w:color="auto"/>
                    <w:bottom w:val="none" w:sz="0" w:space="0" w:color="auto"/>
                    <w:right w:val="none" w:sz="0" w:space="0" w:color="auto"/>
                  </w:divBdr>
                </w:div>
                <w:div w:id="1125152609">
                  <w:marLeft w:val="640"/>
                  <w:marRight w:val="0"/>
                  <w:marTop w:val="0"/>
                  <w:marBottom w:val="0"/>
                  <w:divBdr>
                    <w:top w:val="none" w:sz="0" w:space="0" w:color="auto"/>
                    <w:left w:val="none" w:sz="0" w:space="0" w:color="auto"/>
                    <w:bottom w:val="none" w:sz="0" w:space="0" w:color="auto"/>
                    <w:right w:val="none" w:sz="0" w:space="0" w:color="auto"/>
                  </w:divBdr>
                </w:div>
                <w:div w:id="1128936806">
                  <w:marLeft w:val="640"/>
                  <w:marRight w:val="0"/>
                  <w:marTop w:val="0"/>
                  <w:marBottom w:val="0"/>
                  <w:divBdr>
                    <w:top w:val="none" w:sz="0" w:space="0" w:color="auto"/>
                    <w:left w:val="none" w:sz="0" w:space="0" w:color="auto"/>
                    <w:bottom w:val="none" w:sz="0" w:space="0" w:color="auto"/>
                    <w:right w:val="none" w:sz="0" w:space="0" w:color="auto"/>
                  </w:divBdr>
                </w:div>
                <w:div w:id="1239093699">
                  <w:marLeft w:val="640"/>
                  <w:marRight w:val="0"/>
                  <w:marTop w:val="0"/>
                  <w:marBottom w:val="0"/>
                  <w:divBdr>
                    <w:top w:val="none" w:sz="0" w:space="0" w:color="auto"/>
                    <w:left w:val="none" w:sz="0" w:space="0" w:color="auto"/>
                    <w:bottom w:val="none" w:sz="0" w:space="0" w:color="auto"/>
                    <w:right w:val="none" w:sz="0" w:space="0" w:color="auto"/>
                  </w:divBdr>
                </w:div>
                <w:div w:id="1255169079">
                  <w:marLeft w:val="640"/>
                  <w:marRight w:val="0"/>
                  <w:marTop w:val="0"/>
                  <w:marBottom w:val="0"/>
                  <w:divBdr>
                    <w:top w:val="none" w:sz="0" w:space="0" w:color="auto"/>
                    <w:left w:val="none" w:sz="0" w:space="0" w:color="auto"/>
                    <w:bottom w:val="none" w:sz="0" w:space="0" w:color="auto"/>
                    <w:right w:val="none" w:sz="0" w:space="0" w:color="auto"/>
                  </w:divBdr>
                </w:div>
                <w:div w:id="1260598977">
                  <w:marLeft w:val="640"/>
                  <w:marRight w:val="0"/>
                  <w:marTop w:val="0"/>
                  <w:marBottom w:val="0"/>
                  <w:divBdr>
                    <w:top w:val="none" w:sz="0" w:space="0" w:color="auto"/>
                    <w:left w:val="none" w:sz="0" w:space="0" w:color="auto"/>
                    <w:bottom w:val="none" w:sz="0" w:space="0" w:color="auto"/>
                    <w:right w:val="none" w:sz="0" w:space="0" w:color="auto"/>
                  </w:divBdr>
                </w:div>
                <w:div w:id="1262377407">
                  <w:marLeft w:val="640"/>
                  <w:marRight w:val="0"/>
                  <w:marTop w:val="0"/>
                  <w:marBottom w:val="0"/>
                  <w:divBdr>
                    <w:top w:val="none" w:sz="0" w:space="0" w:color="auto"/>
                    <w:left w:val="none" w:sz="0" w:space="0" w:color="auto"/>
                    <w:bottom w:val="none" w:sz="0" w:space="0" w:color="auto"/>
                    <w:right w:val="none" w:sz="0" w:space="0" w:color="auto"/>
                  </w:divBdr>
                </w:div>
                <w:div w:id="1264606768">
                  <w:marLeft w:val="640"/>
                  <w:marRight w:val="0"/>
                  <w:marTop w:val="0"/>
                  <w:marBottom w:val="0"/>
                  <w:divBdr>
                    <w:top w:val="none" w:sz="0" w:space="0" w:color="auto"/>
                    <w:left w:val="none" w:sz="0" w:space="0" w:color="auto"/>
                    <w:bottom w:val="none" w:sz="0" w:space="0" w:color="auto"/>
                    <w:right w:val="none" w:sz="0" w:space="0" w:color="auto"/>
                  </w:divBdr>
                </w:div>
                <w:div w:id="1295330485">
                  <w:marLeft w:val="640"/>
                  <w:marRight w:val="0"/>
                  <w:marTop w:val="0"/>
                  <w:marBottom w:val="0"/>
                  <w:divBdr>
                    <w:top w:val="none" w:sz="0" w:space="0" w:color="auto"/>
                    <w:left w:val="none" w:sz="0" w:space="0" w:color="auto"/>
                    <w:bottom w:val="none" w:sz="0" w:space="0" w:color="auto"/>
                    <w:right w:val="none" w:sz="0" w:space="0" w:color="auto"/>
                  </w:divBdr>
                </w:div>
                <w:div w:id="1389645628">
                  <w:marLeft w:val="640"/>
                  <w:marRight w:val="0"/>
                  <w:marTop w:val="0"/>
                  <w:marBottom w:val="0"/>
                  <w:divBdr>
                    <w:top w:val="none" w:sz="0" w:space="0" w:color="auto"/>
                    <w:left w:val="none" w:sz="0" w:space="0" w:color="auto"/>
                    <w:bottom w:val="none" w:sz="0" w:space="0" w:color="auto"/>
                    <w:right w:val="none" w:sz="0" w:space="0" w:color="auto"/>
                  </w:divBdr>
                </w:div>
                <w:div w:id="1397556878">
                  <w:marLeft w:val="640"/>
                  <w:marRight w:val="0"/>
                  <w:marTop w:val="0"/>
                  <w:marBottom w:val="0"/>
                  <w:divBdr>
                    <w:top w:val="none" w:sz="0" w:space="0" w:color="auto"/>
                    <w:left w:val="none" w:sz="0" w:space="0" w:color="auto"/>
                    <w:bottom w:val="none" w:sz="0" w:space="0" w:color="auto"/>
                    <w:right w:val="none" w:sz="0" w:space="0" w:color="auto"/>
                  </w:divBdr>
                </w:div>
                <w:div w:id="1402674644">
                  <w:marLeft w:val="640"/>
                  <w:marRight w:val="0"/>
                  <w:marTop w:val="0"/>
                  <w:marBottom w:val="0"/>
                  <w:divBdr>
                    <w:top w:val="none" w:sz="0" w:space="0" w:color="auto"/>
                    <w:left w:val="none" w:sz="0" w:space="0" w:color="auto"/>
                    <w:bottom w:val="none" w:sz="0" w:space="0" w:color="auto"/>
                    <w:right w:val="none" w:sz="0" w:space="0" w:color="auto"/>
                  </w:divBdr>
                </w:div>
                <w:div w:id="1417365357">
                  <w:marLeft w:val="640"/>
                  <w:marRight w:val="0"/>
                  <w:marTop w:val="0"/>
                  <w:marBottom w:val="0"/>
                  <w:divBdr>
                    <w:top w:val="none" w:sz="0" w:space="0" w:color="auto"/>
                    <w:left w:val="none" w:sz="0" w:space="0" w:color="auto"/>
                    <w:bottom w:val="none" w:sz="0" w:space="0" w:color="auto"/>
                    <w:right w:val="none" w:sz="0" w:space="0" w:color="auto"/>
                  </w:divBdr>
                </w:div>
                <w:div w:id="1424909316">
                  <w:marLeft w:val="640"/>
                  <w:marRight w:val="0"/>
                  <w:marTop w:val="0"/>
                  <w:marBottom w:val="0"/>
                  <w:divBdr>
                    <w:top w:val="none" w:sz="0" w:space="0" w:color="auto"/>
                    <w:left w:val="none" w:sz="0" w:space="0" w:color="auto"/>
                    <w:bottom w:val="none" w:sz="0" w:space="0" w:color="auto"/>
                    <w:right w:val="none" w:sz="0" w:space="0" w:color="auto"/>
                  </w:divBdr>
                </w:div>
                <w:div w:id="1511872490">
                  <w:marLeft w:val="640"/>
                  <w:marRight w:val="0"/>
                  <w:marTop w:val="0"/>
                  <w:marBottom w:val="0"/>
                  <w:divBdr>
                    <w:top w:val="none" w:sz="0" w:space="0" w:color="auto"/>
                    <w:left w:val="none" w:sz="0" w:space="0" w:color="auto"/>
                    <w:bottom w:val="none" w:sz="0" w:space="0" w:color="auto"/>
                    <w:right w:val="none" w:sz="0" w:space="0" w:color="auto"/>
                  </w:divBdr>
                </w:div>
                <w:div w:id="1612585814">
                  <w:marLeft w:val="640"/>
                  <w:marRight w:val="0"/>
                  <w:marTop w:val="0"/>
                  <w:marBottom w:val="0"/>
                  <w:divBdr>
                    <w:top w:val="none" w:sz="0" w:space="0" w:color="auto"/>
                    <w:left w:val="none" w:sz="0" w:space="0" w:color="auto"/>
                    <w:bottom w:val="none" w:sz="0" w:space="0" w:color="auto"/>
                    <w:right w:val="none" w:sz="0" w:space="0" w:color="auto"/>
                  </w:divBdr>
                </w:div>
                <w:div w:id="1613897700">
                  <w:marLeft w:val="640"/>
                  <w:marRight w:val="0"/>
                  <w:marTop w:val="0"/>
                  <w:marBottom w:val="0"/>
                  <w:divBdr>
                    <w:top w:val="none" w:sz="0" w:space="0" w:color="auto"/>
                    <w:left w:val="none" w:sz="0" w:space="0" w:color="auto"/>
                    <w:bottom w:val="none" w:sz="0" w:space="0" w:color="auto"/>
                    <w:right w:val="none" w:sz="0" w:space="0" w:color="auto"/>
                  </w:divBdr>
                </w:div>
                <w:div w:id="1661428360">
                  <w:marLeft w:val="640"/>
                  <w:marRight w:val="0"/>
                  <w:marTop w:val="0"/>
                  <w:marBottom w:val="0"/>
                  <w:divBdr>
                    <w:top w:val="none" w:sz="0" w:space="0" w:color="auto"/>
                    <w:left w:val="none" w:sz="0" w:space="0" w:color="auto"/>
                    <w:bottom w:val="none" w:sz="0" w:space="0" w:color="auto"/>
                    <w:right w:val="none" w:sz="0" w:space="0" w:color="auto"/>
                  </w:divBdr>
                </w:div>
                <w:div w:id="1683051095">
                  <w:marLeft w:val="640"/>
                  <w:marRight w:val="0"/>
                  <w:marTop w:val="0"/>
                  <w:marBottom w:val="0"/>
                  <w:divBdr>
                    <w:top w:val="none" w:sz="0" w:space="0" w:color="auto"/>
                    <w:left w:val="none" w:sz="0" w:space="0" w:color="auto"/>
                    <w:bottom w:val="none" w:sz="0" w:space="0" w:color="auto"/>
                    <w:right w:val="none" w:sz="0" w:space="0" w:color="auto"/>
                  </w:divBdr>
                </w:div>
                <w:div w:id="1691879959">
                  <w:marLeft w:val="640"/>
                  <w:marRight w:val="0"/>
                  <w:marTop w:val="0"/>
                  <w:marBottom w:val="0"/>
                  <w:divBdr>
                    <w:top w:val="none" w:sz="0" w:space="0" w:color="auto"/>
                    <w:left w:val="none" w:sz="0" w:space="0" w:color="auto"/>
                    <w:bottom w:val="none" w:sz="0" w:space="0" w:color="auto"/>
                    <w:right w:val="none" w:sz="0" w:space="0" w:color="auto"/>
                  </w:divBdr>
                </w:div>
                <w:div w:id="1807119861">
                  <w:marLeft w:val="640"/>
                  <w:marRight w:val="0"/>
                  <w:marTop w:val="0"/>
                  <w:marBottom w:val="0"/>
                  <w:divBdr>
                    <w:top w:val="none" w:sz="0" w:space="0" w:color="auto"/>
                    <w:left w:val="none" w:sz="0" w:space="0" w:color="auto"/>
                    <w:bottom w:val="none" w:sz="0" w:space="0" w:color="auto"/>
                    <w:right w:val="none" w:sz="0" w:space="0" w:color="auto"/>
                  </w:divBdr>
                </w:div>
                <w:div w:id="1819690055">
                  <w:marLeft w:val="640"/>
                  <w:marRight w:val="0"/>
                  <w:marTop w:val="0"/>
                  <w:marBottom w:val="0"/>
                  <w:divBdr>
                    <w:top w:val="none" w:sz="0" w:space="0" w:color="auto"/>
                    <w:left w:val="none" w:sz="0" w:space="0" w:color="auto"/>
                    <w:bottom w:val="none" w:sz="0" w:space="0" w:color="auto"/>
                    <w:right w:val="none" w:sz="0" w:space="0" w:color="auto"/>
                  </w:divBdr>
                </w:div>
                <w:div w:id="1852908339">
                  <w:marLeft w:val="640"/>
                  <w:marRight w:val="0"/>
                  <w:marTop w:val="0"/>
                  <w:marBottom w:val="0"/>
                  <w:divBdr>
                    <w:top w:val="none" w:sz="0" w:space="0" w:color="auto"/>
                    <w:left w:val="none" w:sz="0" w:space="0" w:color="auto"/>
                    <w:bottom w:val="none" w:sz="0" w:space="0" w:color="auto"/>
                    <w:right w:val="none" w:sz="0" w:space="0" w:color="auto"/>
                  </w:divBdr>
                </w:div>
                <w:div w:id="1854224250">
                  <w:marLeft w:val="640"/>
                  <w:marRight w:val="0"/>
                  <w:marTop w:val="0"/>
                  <w:marBottom w:val="0"/>
                  <w:divBdr>
                    <w:top w:val="none" w:sz="0" w:space="0" w:color="auto"/>
                    <w:left w:val="none" w:sz="0" w:space="0" w:color="auto"/>
                    <w:bottom w:val="none" w:sz="0" w:space="0" w:color="auto"/>
                    <w:right w:val="none" w:sz="0" w:space="0" w:color="auto"/>
                  </w:divBdr>
                </w:div>
                <w:div w:id="1885481954">
                  <w:marLeft w:val="640"/>
                  <w:marRight w:val="0"/>
                  <w:marTop w:val="0"/>
                  <w:marBottom w:val="0"/>
                  <w:divBdr>
                    <w:top w:val="none" w:sz="0" w:space="0" w:color="auto"/>
                    <w:left w:val="none" w:sz="0" w:space="0" w:color="auto"/>
                    <w:bottom w:val="none" w:sz="0" w:space="0" w:color="auto"/>
                    <w:right w:val="none" w:sz="0" w:space="0" w:color="auto"/>
                  </w:divBdr>
                </w:div>
                <w:div w:id="1906835600">
                  <w:marLeft w:val="640"/>
                  <w:marRight w:val="0"/>
                  <w:marTop w:val="0"/>
                  <w:marBottom w:val="0"/>
                  <w:divBdr>
                    <w:top w:val="none" w:sz="0" w:space="0" w:color="auto"/>
                    <w:left w:val="none" w:sz="0" w:space="0" w:color="auto"/>
                    <w:bottom w:val="none" w:sz="0" w:space="0" w:color="auto"/>
                    <w:right w:val="none" w:sz="0" w:space="0" w:color="auto"/>
                  </w:divBdr>
                </w:div>
                <w:div w:id="1921015403">
                  <w:marLeft w:val="640"/>
                  <w:marRight w:val="0"/>
                  <w:marTop w:val="0"/>
                  <w:marBottom w:val="0"/>
                  <w:divBdr>
                    <w:top w:val="none" w:sz="0" w:space="0" w:color="auto"/>
                    <w:left w:val="none" w:sz="0" w:space="0" w:color="auto"/>
                    <w:bottom w:val="none" w:sz="0" w:space="0" w:color="auto"/>
                    <w:right w:val="none" w:sz="0" w:space="0" w:color="auto"/>
                  </w:divBdr>
                </w:div>
                <w:div w:id="1951740888">
                  <w:marLeft w:val="640"/>
                  <w:marRight w:val="0"/>
                  <w:marTop w:val="0"/>
                  <w:marBottom w:val="0"/>
                  <w:divBdr>
                    <w:top w:val="none" w:sz="0" w:space="0" w:color="auto"/>
                    <w:left w:val="none" w:sz="0" w:space="0" w:color="auto"/>
                    <w:bottom w:val="none" w:sz="0" w:space="0" w:color="auto"/>
                    <w:right w:val="none" w:sz="0" w:space="0" w:color="auto"/>
                  </w:divBdr>
                </w:div>
                <w:div w:id="2004816102">
                  <w:marLeft w:val="640"/>
                  <w:marRight w:val="0"/>
                  <w:marTop w:val="0"/>
                  <w:marBottom w:val="0"/>
                  <w:divBdr>
                    <w:top w:val="none" w:sz="0" w:space="0" w:color="auto"/>
                    <w:left w:val="none" w:sz="0" w:space="0" w:color="auto"/>
                    <w:bottom w:val="none" w:sz="0" w:space="0" w:color="auto"/>
                    <w:right w:val="none" w:sz="0" w:space="0" w:color="auto"/>
                  </w:divBdr>
                </w:div>
                <w:div w:id="2019690783">
                  <w:marLeft w:val="640"/>
                  <w:marRight w:val="0"/>
                  <w:marTop w:val="0"/>
                  <w:marBottom w:val="0"/>
                  <w:divBdr>
                    <w:top w:val="none" w:sz="0" w:space="0" w:color="auto"/>
                    <w:left w:val="none" w:sz="0" w:space="0" w:color="auto"/>
                    <w:bottom w:val="none" w:sz="0" w:space="0" w:color="auto"/>
                    <w:right w:val="none" w:sz="0" w:space="0" w:color="auto"/>
                  </w:divBdr>
                </w:div>
              </w:divsChild>
            </w:div>
            <w:div w:id="2066373587">
              <w:marLeft w:val="0"/>
              <w:marRight w:val="0"/>
              <w:marTop w:val="0"/>
              <w:marBottom w:val="0"/>
              <w:divBdr>
                <w:top w:val="none" w:sz="0" w:space="0" w:color="auto"/>
                <w:left w:val="none" w:sz="0" w:space="0" w:color="auto"/>
                <w:bottom w:val="none" w:sz="0" w:space="0" w:color="auto"/>
                <w:right w:val="none" w:sz="0" w:space="0" w:color="auto"/>
              </w:divBdr>
              <w:divsChild>
                <w:div w:id="3020602">
                  <w:marLeft w:val="640"/>
                  <w:marRight w:val="0"/>
                  <w:marTop w:val="0"/>
                  <w:marBottom w:val="0"/>
                  <w:divBdr>
                    <w:top w:val="none" w:sz="0" w:space="0" w:color="auto"/>
                    <w:left w:val="none" w:sz="0" w:space="0" w:color="auto"/>
                    <w:bottom w:val="none" w:sz="0" w:space="0" w:color="auto"/>
                    <w:right w:val="none" w:sz="0" w:space="0" w:color="auto"/>
                  </w:divBdr>
                </w:div>
                <w:div w:id="11031438">
                  <w:marLeft w:val="640"/>
                  <w:marRight w:val="0"/>
                  <w:marTop w:val="0"/>
                  <w:marBottom w:val="0"/>
                  <w:divBdr>
                    <w:top w:val="none" w:sz="0" w:space="0" w:color="auto"/>
                    <w:left w:val="none" w:sz="0" w:space="0" w:color="auto"/>
                    <w:bottom w:val="none" w:sz="0" w:space="0" w:color="auto"/>
                    <w:right w:val="none" w:sz="0" w:space="0" w:color="auto"/>
                  </w:divBdr>
                </w:div>
                <w:div w:id="32049229">
                  <w:marLeft w:val="640"/>
                  <w:marRight w:val="0"/>
                  <w:marTop w:val="0"/>
                  <w:marBottom w:val="0"/>
                  <w:divBdr>
                    <w:top w:val="none" w:sz="0" w:space="0" w:color="auto"/>
                    <w:left w:val="none" w:sz="0" w:space="0" w:color="auto"/>
                    <w:bottom w:val="none" w:sz="0" w:space="0" w:color="auto"/>
                    <w:right w:val="none" w:sz="0" w:space="0" w:color="auto"/>
                  </w:divBdr>
                </w:div>
                <w:div w:id="97872009">
                  <w:marLeft w:val="640"/>
                  <w:marRight w:val="0"/>
                  <w:marTop w:val="0"/>
                  <w:marBottom w:val="0"/>
                  <w:divBdr>
                    <w:top w:val="none" w:sz="0" w:space="0" w:color="auto"/>
                    <w:left w:val="none" w:sz="0" w:space="0" w:color="auto"/>
                    <w:bottom w:val="none" w:sz="0" w:space="0" w:color="auto"/>
                    <w:right w:val="none" w:sz="0" w:space="0" w:color="auto"/>
                  </w:divBdr>
                </w:div>
                <w:div w:id="133104386">
                  <w:marLeft w:val="640"/>
                  <w:marRight w:val="0"/>
                  <w:marTop w:val="0"/>
                  <w:marBottom w:val="0"/>
                  <w:divBdr>
                    <w:top w:val="none" w:sz="0" w:space="0" w:color="auto"/>
                    <w:left w:val="none" w:sz="0" w:space="0" w:color="auto"/>
                    <w:bottom w:val="none" w:sz="0" w:space="0" w:color="auto"/>
                    <w:right w:val="none" w:sz="0" w:space="0" w:color="auto"/>
                  </w:divBdr>
                </w:div>
                <w:div w:id="143014408">
                  <w:marLeft w:val="640"/>
                  <w:marRight w:val="0"/>
                  <w:marTop w:val="0"/>
                  <w:marBottom w:val="0"/>
                  <w:divBdr>
                    <w:top w:val="none" w:sz="0" w:space="0" w:color="auto"/>
                    <w:left w:val="none" w:sz="0" w:space="0" w:color="auto"/>
                    <w:bottom w:val="none" w:sz="0" w:space="0" w:color="auto"/>
                    <w:right w:val="none" w:sz="0" w:space="0" w:color="auto"/>
                  </w:divBdr>
                </w:div>
                <w:div w:id="151528139">
                  <w:marLeft w:val="640"/>
                  <w:marRight w:val="0"/>
                  <w:marTop w:val="0"/>
                  <w:marBottom w:val="0"/>
                  <w:divBdr>
                    <w:top w:val="none" w:sz="0" w:space="0" w:color="auto"/>
                    <w:left w:val="none" w:sz="0" w:space="0" w:color="auto"/>
                    <w:bottom w:val="none" w:sz="0" w:space="0" w:color="auto"/>
                    <w:right w:val="none" w:sz="0" w:space="0" w:color="auto"/>
                  </w:divBdr>
                </w:div>
                <w:div w:id="176044837">
                  <w:marLeft w:val="640"/>
                  <w:marRight w:val="0"/>
                  <w:marTop w:val="0"/>
                  <w:marBottom w:val="0"/>
                  <w:divBdr>
                    <w:top w:val="none" w:sz="0" w:space="0" w:color="auto"/>
                    <w:left w:val="none" w:sz="0" w:space="0" w:color="auto"/>
                    <w:bottom w:val="none" w:sz="0" w:space="0" w:color="auto"/>
                    <w:right w:val="none" w:sz="0" w:space="0" w:color="auto"/>
                  </w:divBdr>
                </w:div>
                <w:div w:id="198903283">
                  <w:marLeft w:val="640"/>
                  <w:marRight w:val="0"/>
                  <w:marTop w:val="0"/>
                  <w:marBottom w:val="0"/>
                  <w:divBdr>
                    <w:top w:val="none" w:sz="0" w:space="0" w:color="auto"/>
                    <w:left w:val="none" w:sz="0" w:space="0" w:color="auto"/>
                    <w:bottom w:val="none" w:sz="0" w:space="0" w:color="auto"/>
                    <w:right w:val="none" w:sz="0" w:space="0" w:color="auto"/>
                  </w:divBdr>
                </w:div>
                <w:div w:id="203056077">
                  <w:marLeft w:val="640"/>
                  <w:marRight w:val="0"/>
                  <w:marTop w:val="0"/>
                  <w:marBottom w:val="0"/>
                  <w:divBdr>
                    <w:top w:val="none" w:sz="0" w:space="0" w:color="auto"/>
                    <w:left w:val="none" w:sz="0" w:space="0" w:color="auto"/>
                    <w:bottom w:val="none" w:sz="0" w:space="0" w:color="auto"/>
                    <w:right w:val="none" w:sz="0" w:space="0" w:color="auto"/>
                  </w:divBdr>
                </w:div>
                <w:div w:id="203636530">
                  <w:marLeft w:val="640"/>
                  <w:marRight w:val="0"/>
                  <w:marTop w:val="0"/>
                  <w:marBottom w:val="0"/>
                  <w:divBdr>
                    <w:top w:val="none" w:sz="0" w:space="0" w:color="auto"/>
                    <w:left w:val="none" w:sz="0" w:space="0" w:color="auto"/>
                    <w:bottom w:val="none" w:sz="0" w:space="0" w:color="auto"/>
                    <w:right w:val="none" w:sz="0" w:space="0" w:color="auto"/>
                  </w:divBdr>
                </w:div>
                <w:div w:id="223763943">
                  <w:marLeft w:val="640"/>
                  <w:marRight w:val="0"/>
                  <w:marTop w:val="0"/>
                  <w:marBottom w:val="0"/>
                  <w:divBdr>
                    <w:top w:val="none" w:sz="0" w:space="0" w:color="auto"/>
                    <w:left w:val="none" w:sz="0" w:space="0" w:color="auto"/>
                    <w:bottom w:val="none" w:sz="0" w:space="0" w:color="auto"/>
                    <w:right w:val="none" w:sz="0" w:space="0" w:color="auto"/>
                  </w:divBdr>
                </w:div>
                <w:div w:id="228855703">
                  <w:marLeft w:val="640"/>
                  <w:marRight w:val="0"/>
                  <w:marTop w:val="0"/>
                  <w:marBottom w:val="0"/>
                  <w:divBdr>
                    <w:top w:val="none" w:sz="0" w:space="0" w:color="auto"/>
                    <w:left w:val="none" w:sz="0" w:space="0" w:color="auto"/>
                    <w:bottom w:val="none" w:sz="0" w:space="0" w:color="auto"/>
                    <w:right w:val="none" w:sz="0" w:space="0" w:color="auto"/>
                  </w:divBdr>
                </w:div>
                <w:div w:id="308176595">
                  <w:marLeft w:val="640"/>
                  <w:marRight w:val="0"/>
                  <w:marTop w:val="0"/>
                  <w:marBottom w:val="0"/>
                  <w:divBdr>
                    <w:top w:val="none" w:sz="0" w:space="0" w:color="auto"/>
                    <w:left w:val="none" w:sz="0" w:space="0" w:color="auto"/>
                    <w:bottom w:val="none" w:sz="0" w:space="0" w:color="auto"/>
                    <w:right w:val="none" w:sz="0" w:space="0" w:color="auto"/>
                  </w:divBdr>
                </w:div>
                <w:div w:id="321130125">
                  <w:marLeft w:val="640"/>
                  <w:marRight w:val="0"/>
                  <w:marTop w:val="0"/>
                  <w:marBottom w:val="0"/>
                  <w:divBdr>
                    <w:top w:val="none" w:sz="0" w:space="0" w:color="auto"/>
                    <w:left w:val="none" w:sz="0" w:space="0" w:color="auto"/>
                    <w:bottom w:val="none" w:sz="0" w:space="0" w:color="auto"/>
                    <w:right w:val="none" w:sz="0" w:space="0" w:color="auto"/>
                  </w:divBdr>
                </w:div>
                <w:div w:id="372728760">
                  <w:marLeft w:val="640"/>
                  <w:marRight w:val="0"/>
                  <w:marTop w:val="0"/>
                  <w:marBottom w:val="0"/>
                  <w:divBdr>
                    <w:top w:val="none" w:sz="0" w:space="0" w:color="auto"/>
                    <w:left w:val="none" w:sz="0" w:space="0" w:color="auto"/>
                    <w:bottom w:val="none" w:sz="0" w:space="0" w:color="auto"/>
                    <w:right w:val="none" w:sz="0" w:space="0" w:color="auto"/>
                  </w:divBdr>
                </w:div>
                <w:div w:id="387533949">
                  <w:marLeft w:val="640"/>
                  <w:marRight w:val="0"/>
                  <w:marTop w:val="0"/>
                  <w:marBottom w:val="0"/>
                  <w:divBdr>
                    <w:top w:val="none" w:sz="0" w:space="0" w:color="auto"/>
                    <w:left w:val="none" w:sz="0" w:space="0" w:color="auto"/>
                    <w:bottom w:val="none" w:sz="0" w:space="0" w:color="auto"/>
                    <w:right w:val="none" w:sz="0" w:space="0" w:color="auto"/>
                  </w:divBdr>
                </w:div>
                <w:div w:id="494347762">
                  <w:marLeft w:val="640"/>
                  <w:marRight w:val="0"/>
                  <w:marTop w:val="0"/>
                  <w:marBottom w:val="0"/>
                  <w:divBdr>
                    <w:top w:val="none" w:sz="0" w:space="0" w:color="auto"/>
                    <w:left w:val="none" w:sz="0" w:space="0" w:color="auto"/>
                    <w:bottom w:val="none" w:sz="0" w:space="0" w:color="auto"/>
                    <w:right w:val="none" w:sz="0" w:space="0" w:color="auto"/>
                  </w:divBdr>
                </w:div>
                <w:div w:id="539902694">
                  <w:marLeft w:val="640"/>
                  <w:marRight w:val="0"/>
                  <w:marTop w:val="0"/>
                  <w:marBottom w:val="0"/>
                  <w:divBdr>
                    <w:top w:val="none" w:sz="0" w:space="0" w:color="auto"/>
                    <w:left w:val="none" w:sz="0" w:space="0" w:color="auto"/>
                    <w:bottom w:val="none" w:sz="0" w:space="0" w:color="auto"/>
                    <w:right w:val="none" w:sz="0" w:space="0" w:color="auto"/>
                  </w:divBdr>
                </w:div>
                <w:div w:id="543835391">
                  <w:marLeft w:val="640"/>
                  <w:marRight w:val="0"/>
                  <w:marTop w:val="0"/>
                  <w:marBottom w:val="0"/>
                  <w:divBdr>
                    <w:top w:val="none" w:sz="0" w:space="0" w:color="auto"/>
                    <w:left w:val="none" w:sz="0" w:space="0" w:color="auto"/>
                    <w:bottom w:val="none" w:sz="0" w:space="0" w:color="auto"/>
                    <w:right w:val="none" w:sz="0" w:space="0" w:color="auto"/>
                  </w:divBdr>
                </w:div>
                <w:div w:id="583537797">
                  <w:marLeft w:val="640"/>
                  <w:marRight w:val="0"/>
                  <w:marTop w:val="0"/>
                  <w:marBottom w:val="0"/>
                  <w:divBdr>
                    <w:top w:val="none" w:sz="0" w:space="0" w:color="auto"/>
                    <w:left w:val="none" w:sz="0" w:space="0" w:color="auto"/>
                    <w:bottom w:val="none" w:sz="0" w:space="0" w:color="auto"/>
                    <w:right w:val="none" w:sz="0" w:space="0" w:color="auto"/>
                  </w:divBdr>
                </w:div>
                <w:div w:id="589462565">
                  <w:marLeft w:val="640"/>
                  <w:marRight w:val="0"/>
                  <w:marTop w:val="0"/>
                  <w:marBottom w:val="0"/>
                  <w:divBdr>
                    <w:top w:val="none" w:sz="0" w:space="0" w:color="auto"/>
                    <w:left w:val="none" w:sz="0" w:space="0" w:color="auto"/>
                    <w:bottom w:val="none" w:sz="0" w:space="0" w:color="auto"/>
                    <w:right w:val="none" w:sz="0" w:space="0" w:color="auto"/>
                  </w:divBdr>
                </w:div>
                <w:div w:id="605233362">
                  <w:marLeft w:val="640"/>
                  <w:marRight w:val="0"/>
                  <w:marTop w:val="0"/>
                  <w:marBottom w:val="0"/>
                  <w:divBdr>
                    <w:top w:val="none" w:sz="0" w:space="0" w:color="auto"/>
                    <w:left w:val="none" w:sz="0" w:space="0" w:color="auto"/>
                    <w:bottom w:val="none" w:sz="0" w:space="0" w:color="auto"/>
                    <w:right w:val="none" w:sz="0" w:space="0" w:color="auto"/>
                  </w:divBdr>
                </w:div>
                <w:div w:id="627007087">
                  <w:marLeft w:val="640"/>
                  <w:marRight w:val="0"/>
                  <w:marTop w:val="0"/>
                  <w:marBottom w:val="0"/>
                  <w:divBdr>
                    <w:top w:val="none" w:sz="0" w:space="0" w:color="auto"/>
                    <w:left w:val="none" w:sz="0" w:space="0" w:color="auto"/>
                    <w:bottom w:val="none" w:sz="0" w:space="0" w:color="auto"/>
                    <w:right w:val="none" w:sz="0" w:space="0" w:color="auto"/>
                  </w:divBdr>
                </w:div>
                <w:div w:id="659967038">
                  <w:marLeft w:val="640"/>
                  <w:marRight w:val="0"/>
                  <w:marTop w:val="0"/>
                  <w:marBottom w:val="0"/>
                  <w:divBdr>
                    <w:top w:val="none" w:sz="0" w:space="0" w:color="auto"/>
                    <w:left w:val="none" w:sz="0" w:space="0" w:color="auto"/>
                    <w:bottom w:val="none" w:sz="0" w:space="0" w:color="auto"/>
                    <w:right w:val="none" w:sz="0" w:space="0" w:color="auto"/>
                  </w:divBdr>
                </w:div>
                <w:div w:id="730813416">
                  <w:marLeft w:val="640"/>
                  <w:marRight w:val="0"/>
                  <w:marTop w:val="0"/>
                  <w:marBottom w:val="0"/>
                  <w:divBdr>
                    <w:top w:val="none" w:sz="0" w:space="0" w:color="auto"/>
                    <w:left w:val="none" w:sz="0" w:space="0" w:color="auto"/>
                    <w:bottom w:val="none" w:sz="0" w:space="0" w:color="auto"/>
                    <w:right w:val="none" w:sz="0" w:space="0" w:color="auto"/>
                  </w:divBdr>
                </w:div>
                <w:div w:id="761142888">
                  <w:marLeft w:val="640"/>
                  <w:marRight w:val="0"/>
                  <w:marTop w:val="0"/>
                  <w:marBottom w:val="0"/>
                  <w:divBdr>
                    <w:top w:val="none" w:sz="0" w:space="0" w:color="auto"/>
                    <w:left w:val="none" w:sz="0" w:space="0" w:color="auto"/>
                    <w:bottom w:val="none" w:sz="0" w:space="0" w:color="auto"/>
                    <w:right w:val="none" w:sz="0" w:space="0" w:color="auto"/>
                  </w:divBdr>
                </w:div>
                <w:div w:id="772821615">
                  <w:marLeft w:val="640"/>
                  <w:marRight w:val="0"/>
                  <w:marTop w:val="0"/>
                  <w:marBottom w:val="0"/>
                  <w:divBdr>
                    <w:top w:val="none" w:sz="0" w:space="0" w:color="auto"/>
                    <w:left w:val="none" w:sz="0" w:space="0" w:color="auto"/>
                    <w:bottom w:val="none" w:sz="0" w:space="0" w:color="auto"/>
                    <w:right w:val="none" w:sz="0" w:space="0" w:color="auto"/>
                  </w:divBdr>
                </w:div>
                <w:div w:id="904949795">
                  <w:marLeft w:val="640"/>
                  <w:marRight w:val="0"/>
                  <w:marTop w:val="0"/>
                  <w:marBottom w:val="0"/>
                  <w:divBdr>
                    <w:top w:val="none" w:sz="0" w:space="0" w:color="auto"/>
                    <w:left w:val="none" w:sz="0" w:space="0" w:color="auto"/>
                    <w:bottom w:val="none" w:sz="0" w:space="0" w:color="auto"/>
                    <w:right w:val="none" w:sz="0" w:space="0" w:color="auto"/>
                  </w:divBdr>
                </w:div>
                <w:div w:id="959919499">
                  <w:marLeft w:val="640"/>
                  <w:marRight w:val="0"/>
                  <w:marTop w:val="0"/>
                  <w:marBottom w:val="0"/>
                  <w:divBdr>
                    <w:top w:val="none" w:sz="0" w:space="0" w:color="auto"/>
                    <w:left w:val="none" w:sz="0" w:space="0" w:color="auto"/>
                    <w:bottom w:val="none" w:sz="0" w:space="0" w:color="auto"/>
                    <w:right w:val="none" w:sz="0" w:space="0" w:color="auto"/>
                  </w:divBdr>
                </w:div>
                <w:div w:id="1099644914">
                  <w:marLeft w:val="640"/>
                  <w:marRight w:val="0"/>
                  <w:marTop w:val="0"/>
                  <w:marBottom w:val="0"/>
                  <w:divBdr>
                    <w:top w:val="none" w:sz="0" w:space="0" w:color="auto"/>
                    <w:left w:val="none" w:sz="0" w:space="0" w:color="auto"/>
                    <w:bottom w:val="none" w:sz="0" w:space="0" w:color="auto"/>
                    <w:right w:val="none" w:sz="0" w:space="0" w:color="auto"/>
                  </w:divBdr>
                </w:div>
                <w:div w:id="1132870731">
                  <w:marLeft w:val="640"/>
                  <w:marRight w:val="0"/>
                  <w:marTop w:val="0"/>
                  <w:marBottom w:val="0"/>
                  <w:divBdr>
                    <w:top w:val="none" w:sz="0" w:space="0" w:color="auto"/>
                    <w:left w:val="none" w:sz="0" w:space="0" w:color="auto"/>
                    <w:bottom w:val="none" w:sz="0" w:space="0" w:color="auto"/>
                    <w:right w:val="none" w:sz="0" w:space="0" w:color="auto"/>
                  </w:divBdr>
                </w:div>
                <w:div w:id="1205286238">
                  <w:marLeft w:val="640"/>
                  <w:marRight w:val="0"/>
                  <w:marTop w:val="0"/>
                  <w:marBottom w:val="0"/>
                  <w:divBdr>
                    <w:top w:val="none" w:sz="0" w:space="0" w:color="auto"/>
                    <w:left w:val="none" w:sz="0" w:space="0" w:color="auto"/>
                    <w:bottom w:val="none" w:sz="0" w:space="0" w:color="auto"/>
                    <w:right w:val="none" w:sz="0" w:space="0" w:color="auto"/>
                  </w:divBdr>
                </w:div>
                <w:div w:id="1252930781">
                  <w:marLeft w:val="640"/>
                  <w:marRight w:val="0"/>
                  <w:marTop w:val="0"/>
                  <w:marBottom w:val="0"/>
                  <w:divBdr>
                    <w:top w:val="none" w:sz="0" w:space="0" w:color="auto"/>
                    <w:left w:val="none" w:sz="0" w:space="0" w:color="auto"/>
                    <w:bottom w:val="none" w:sz="0" w:space="0" w:color="auto"/>
                    <w:right w:val="none" w:sz="0" w:space="0" w:color="auto"/>
                  </w:divBdr>
                </w:div>
                <w:div w:id="1259219980">
                  <w:marLeft w:val="640"/>
                  <w:marRight w:val="0"/>
                  <w:marTop w:val="0"/>
                  <w:marBottom w:val="0"/>
                  <w:divBdr>
                    <w:top w:val="none" w:sz="0" w:space="0" w:color="auto"/>
                    <w:left w:val="none" w:sz="0" w:space="0" w:color="auto"/>
                    <w:bottom w:val="none" w:sz="0" w:space="0" w:color="auto"/>
                    <w:right w:val="none" w:sz="0" w:space="0" w:color="auto"/>
                  </w:divBdr>
                </w:div>
                <w:div w:id="1267999102">
                  <w:marLeft w:val="640"/>
                  <w:marRight w:val="0"/>
                  <w:marTop w:val="0"/>
                  <w:marBottom w:val="0"/>
                  <w:divBdr>
                    <w:top w:val="none" w:sz="0" w:space="0" w:color="auto"/>
                    <w:left w:val="none" w:sz="0" w:space="0" w:color="auto"/>
                    <w:bottom w:val="none" w:sz="0" w:space="0" w:color="auto"/>
                    <w:right w:val="none" w:sz="0" w:space="0" w:color="auto"/>
                  </w:divBdr>
                </w:div>
                <w:div w:id="1377391988">
                  <w:marLeft w:val="640"/>
                  <w:marRight w:val="0"/>
                  <w:marTop w:val="0"/>
                  <w:marBottom w:val="0"/>
                  <w:divBdr>
                    <w:top w:val="none" w:sz="0" w:space="0" w:color="auto"/>
                    <w:left w:val="none" w:sz="0" w:space="0" w:color="auto"/>
                    <w:bottom w:val="none" w:sz="0" w:space="0" w:color="auto"/>
                    <w:right w:val="none" w:sz="0" w:space="0" w:color="auto"/>
                  </w:divBdr>
                </w:div>
                <w:div w:id="1384911749">
                  <w:marLeft w:val="640"/>
                  <w:marRight w:val="0"/>
                  <w:marTop w:val="0"/>
                  <w:marBottom w:val="0"/>
                  <w:divBdr>
                    <w:top w:val="none" w:sz="0" w:space="0" w:color="auto"/>
                    <w:left w:val="none" w:sz="0" w:space="0" w:color="auto"/>
                    <w:bottom w:val="none" w:sz="0" w:space="0" w:color="auto"/>
                    <w:right w:val="none" w:sz="0" w:space="0" w:color="auto"/>
                  </w:divBdr>
                </w:div>
                <w:div w:id="1442526145">
                  <w:marLeft w:val="640"/>
                  <w:marRight w:val="0"/>
                  <w:marTop w:val="0"/>
                  <w:marBottom w:val="0"/>
                  <w:divBdr>
                    <w:top w:val="none" w:sz="0" w:space="0" w:color="auto"/>
                    <w:left w:val="none" w:sz="0" w:space="0" w:color="auto"/>
                    <w:bottom w:val="none" w:sz="0" w:space="0" w:color="auto"/>
                    <w:right w:val="none" w:sz="0" w:space="0" w:color="auto"/>
                  </w:divBdr>
                </w:div>
                <w:div w:id="1499421134">
                  <w:marLeft w:val="640"/>
                  <w:marRight w:val="0"/>
                  <w:marTop w:val="0"/>
                  <w:marBottom w:val="0"/>
                  <w:divBdr>
                    <w:top w:val="none" w:sz="0" w:space="0" w:color="auto"/>
                    <w:left w:val="none" w:sz="0" w:space="0" w:color="auto"/>
                    <w:bottom w:val="none" w:sz="0" w:space="0" w:color="auto"/>
                    <w:right w:val="none" w:sz="0" w:space="0" w:color="auto"/>
                  </w:divBdr>
                </w:div>
                <w:div w:id="1540586455">
                  <w:marLeft w:val="640"/>
                  <w:marRight w:val="0"/>
                  <w:marTop w:val="0"/>
                  <w:marBottom w:val="0"/>
                  <w:divBdr>
                    <w:top w:val="none" w:sz="0" w:space="0" w:color="auto"/>
                    <w:left w:val="none" w:sz="0" w:space="0" w:color="auto"/>
                    <w:bottom w:val="none" w:sz="0" w:space="0" w:color="auto"/>
                    <w:right w:val="none" w:sz="0" w:space="0" w:color="auto"/>
                  </w:divBdr>
                </w:div>
                <w:div w:id="1554777912">
                  <w:marLeft w:val="640"/>
                  <w:marRight w:val="0"/>
                  <w:marTop w:val="0"/>
                  <w:marBottom w:val="0"/>
                  <w:divBdr>
                    <w:top w:val="none" w:sz="0" w:space="0" w:color="auto"/>
                    <w:left w:val="none" w:sz="0" w:space="0" w:color="auto"/>
                    <w:bottom w:val="none" w:sz="0" w:space="0" w:color="auto"/>
                    <w:right w:val="none" w:sz="0" w:space="0" w:color="auto"/>
                  </w:divBdr>
                </w:div>
                <w:div w:id="1584804063">
                  <w:marLeft w:val="640"/>
                  <w:marRight w:val="0"/>
                  <w:marTop w:val="0"/>
                  <w:marBottom w:val="0"/>
                  <w:divBdr>
                    <w:top w:val="none" w:sz="0" w:space="0" w:color="auto"/>
                    <w:left w:val="none" w:sz="0" w:space="0" w:color="auto"/>
                    <w:bottom w:val="none" w:sz="0" w:space="0" w:color="auto"/>
                    <w:right w:val="none" w:sz="0" w:space="0" w:color="auto"/>
                  </w:divBdr>
                </w:div>
                <w:div w:id="1600943679">
                  <w:marLeft w:val="640"/>
                  <w:marRight w:val="0"/>
                  <w:marTop w:val="0"/>
                  <w:marBottom w:val="0"/>
                  <w:divBdr>
                    <w:top w:val="none" w:sz="0" w:space="0" w:color="auto"/>
                    <w:left w:val="none" w:sz="0" w:space="0" w:color="auto"/>
                    <w:bottom w:val="none" w:sz="0" w:space="0" w:color="auto"/>
                    <w:right w:val="none" w:sz="0" w:space="0" w:color="auto"/>
                  </w:divBdr>
                </w:div>
                <w:div w:id="1620918770">
                  <w:marLeft w:val="640"/>
                  <w:marRight w:val="0"/>
                  <w:marTop w:val="0"/>
                  <w:marBottom w:val="0"/>
                  <w:divBdr>
                    <w:top w:val="none" w:sz="0" w:space="0" w:color="auto"/>
                    <w:left w:val="none" w:sz="0" w:space="0" w:color="auto"/>
                    <w:bottom w:val="none" w:sz="0" w:space="0" w:color="auto"/>
                    <w:right w:val="none" w:sz="0" w:space="0" w:color="auto"/>
                  </w:divBdr>
                </w:div>
                <w:div w:id="1785609360">
                  <w:marLeft w:val="640"/>
                  <w:marRight w:val="0"/>
                  <w:marTop w:val="0"/>
                  <w:marBottom w:val="0"/>
                  <w:divBdr>
                    <w:top w:val="none" w:sz="0" w:space="0" w:color="auto"/>
                    <w:left w:val="none" w:sz="0" w:space="0" w:color="auto"/>
                    <w:bottom w:val="none" w:sz="0" w:space="0" w:color="auto"/>
                    <w:right w:val="none" w:sz="0" w:space="0" w:color="auto"/>
                  </w:divBdr>
                </w:div>
                <w:div w:id="1839036876">
                  <w:marLeft w:val="640"/>
                  <w:marRight w:val="0"/>
                  <w:marTop w:val="0"/>
                  <w:marBottom w:val="0"/>
                  <w:divBdr>
                    <w:top w:val="none" w:sz="0" w:space="0" w:color="auto"/>
                    <w:left w:val="none" w:sz="0" w:space="0" w:color="auto"/>
                    <w:bottom w:val="none" w:sz="0" w:space="0" w:color="auto"/>
                    <w:right w:val="none" w:sz="0" w:space="0" w:color="auto"/>
                  </w:divBdr>
                </w:div>
                <w:div w:id="1862670797">
                  <w:marLeft w:val="640"/>
                  <w:marRight w:val="0"/>
                  <w:marTop w:val="0"/>
                  <w:marBottom w:val="0"/>
                  <w:divBdr>
                    <w:top w:val="none" w:sz="0" w:space="0" w:color="auto"/>
                    <w:left w:val="none" w:sz="0" w:space="0" w:color="auto"/>
                    <w:bottom w:val="none" w:sz="0" w:space="0" w:color="auto"/>
                    <w:right w:val="none" w:sz="0" w:space="0" w:color="auto"/>
                  </w:divBdr>
                </w:div>
                <w:div w:id="1898936196">
                  <w:marLeft w:val="640"/>
                  <w:marRight w:val="0"/>
                  <w:marTop w:val="0"/>
                  <w:marBottom w:val="0"/>
                  <w:divBdr>
                    <w:top w:val="none" w:sz="0" w:space="0" w:color="auto"/>
                    <w:left w:val="none" w:sz="0" w:space="0" w:color="auto"/>
                    <w:bottom w:val="none" w:sz="0" w:space="0" w:color="auto"/>
                    <w:right w:val="none" w:sz="0" w:space="0" w:color="auto"/>
                  </w:divBdr>
                </w:div>
                <w:div w:id="1918325734">
                  <w:marLeft w:val="640"/>
                  <w:marRight w:val="0"/>
                  <w:marTop w:val="0"/>
                  <w:marBottom w:val="0"/>
                  <w:divBdr>
                    <w:top w:val="none" w:sz="0" w:space="0" w:color="auto"/>
                    <w:left w:val="none" w:sz="0" w:space="0" w:color="auto"/>
                    <w:bottom w:val="none" w:sz="0" w:space="0" w:color="auto"/>
                    <w:right w:val="none" w:sz="0" w:space="0" w:color="auto"/>
                  </w:divBdr>
                </w:div>
                <w:div w:id="2004383760">
                  <w:marLeft w:val="640"/>
                  <w:marRight w:val="0"/>
                  <w:marTop w:val="0"/>
                  <w:marBottom w:val="0"/>
                  <w:divBdr>
                    <w:top w:val="none" w:sz="0" w:space="0" w:color="auto"/>
                    <w:left w:val="none" w:sz="0" w:space="0" w:color="auto"/>
                    <w:bottom w:val="none" w:sz="0" w:space="0" w:color="auto"/>
                    <w:right w:val="none" w:sz="0" w:space="0" w:color="auto"/>
                  </w:divBdr>
                </w:div>
                <w:div w:id="2073968872">
                  <w:marLeft w:val="640"/>
                  <w:marRight w:val="0"/>
                  <w:marTop w:val="0"/>
                  <w:marBottom w:val="0"/>
                  <w:divBdr>
                    <w:top w:val="none" w:sz="0" w:space="0" w:color="auto"/>
                    <w:left w:val="none" w:sz="0" w:space="0" w:color="auto"/>
                    <w:bottom w:val="none" w:sz="0" w:space="0" w:color="auto"/>
                    <w:right w:val="none" w:sz="0" w:space="0" w:color="auto"/>
                  </w:divBdr>
                </w:div>
                <w:div w:id="2091147548">
                  <w:marLeft w:val="640"/>
                  <w:marRight w:val="0"/>
                  <w:marTop w:val="0"/>
                  <w:marBottom w:val="0"/>
                  <w:divBdr>
                    <w:top w:val="none" w:sz="0" w:space="0" w:color="auto"/>
                    <w:left w:val="none" w:sz="0" w:space="0" w:color="auto"/>
                    <w:bottom w:val="none" w:sz="0" w:space="0" w:color="auto"/>
                    <w:right w:val="none" w:sz="0" w:space="0" w:color="auto"/>
                  </w:divBdr>
                </w:div>
                <w:div w:id="212094669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84976815">
          <w:marLeft w:val="640"/>
          <w:marRight w:val="0"/>
          <w:marTop w:val="0"/>
          <w:marBottom w:val="0"/>
          <w:divBdr>
            <w:top w:val="none" w:sz="0" w:space="0" w:color="auto"/>
            <w:left w:val="none" w:sz="0" w:space="0" w:color="auto"/>
            <w:bottom w:val="none" w:sz="0" w:space="0" w:color="auto"/>
            <w:right w:val="none" w:sz="0" w:space="0" w:color="auto"/>
          </w:divBdr>
        </w:div>
        <w:div w:id="1250693751">
          <w:marLeft w:val="640"/>
          <w:marRight w:val="0"/>
          <w:marTop w:val="0"/>
          <w:marBottom w:val="0"/>
          <w:divBdr>
            <w:top w:val="none" w:sz="0" w:space="0" w:color="auto"/>
            <w:left w:val="none" w:sz="0" w:space="0" w:color="auto"/>
            <w:bottom w:val="none" w:sz="0" w:space="0" w:color="auto"/>
            <w:right w:val="none" w:sz="0" w:space="0" w:color="auto"/>
          </w:divBdr>
        </w:div>
        <w:div w:id="1254582861">
          <w:marLeft w:val="640"/>
          <w:marRight w:val="0"/>
          <w:marTop w:val="0"/>
          <w:marBottom w:val="0"/>
          <w:divBdr>
            <w:top w:val="none" w:sz="0" w:space="0" w:color="auto"/>
            <w:left w:val="none" w:sz="0" w:space="0" w:color="auto"/>
            <w:bottom w:val="none" w:sz="0" w:space="0" w:color="auto"/>
            <w:right w:val="none" w:sz="0" w:space="0" w:color="auto"/>
          </w:divBdr>
        </w:div>
        <w:div w:id="1338843212">
          <w:marLeft w:val="640"/>
          <w:marRight w:val="0"/>
          <w:marTop w:val="0"/>
          <w:marBottom w:val="0"/>
          <w:divBdr>
            <w:top w:val="none" w:sz="0" w:space="0" w:color="auto"/>
            <w:left w:val="none" w:sz="0" w:space="0" w:color="auto"/>
            <w:bottom w:val="none" w:sz="0" w:space="0" w:color="auto"/>
            <w:right w:val="none" w:sz="0" w:space="0" w:color="auto"/>
          </w:divBdr>
        </w:div>
        <w:div w:id="1433014018">
          <w:marLeft w:val="640"/>
          <w:marRight w:val="0"/>
          <w:marTop w:val="0"/>
          <w:marBottom w:val="0"/>
          <w:divBdr>
            <w:top w:val="none" w:sz="0" w:space="0" w:color="auto"/>
            <w:left w:val="none" w:sz="0" w:space="0" w:color="auto"/>
            <w:bottom w:val="none" w:sz="0" w:space="0" w:color="auto"/>
            <w:right w:val="none" w:sz="0" w:space="0" w:color="auto"/>
          </w:divBdr>
        </w:div>
        <w:div w:id="1438409262">
          <w:marLeft w:val="640"/>
          <w:marRight w:val="0"/>
          <w:marTop w:val="0"/>
          <w:marBottom w:val="0"/>
          <w:divBdr>
            <w:top w:val="none" w:sz="0" w:space="0" w:color="auto"/>
            <w:left w:val="none" w:sz="0" w:space="0" w:color="auto"/>
            <w:bottom w:val="none" w:sz="0" w:space="0" w:color="auto"/>
            <w:right w:val="none" w:sz="0" w:space="0" w:color="auto"/>
          </w:divBdr>
        </w:div>
        <w:div w:id="1452556691">
          <w:marLeft w:val="640"/>
          <w:marRight w:val="0"/>
          <w:marTop w:val="0"/>
          <w:marBottom w:val="0"/>
          <w:divBdr>
            <w:top w:val="none" w:sz="0" w:space="0" w:color="auto"/>
            <w:left w:val="none" w:sz="0" w:space="0" w:color="auto"/>
            <w:bottom w:val="none" w:sz="0" w:space="0" w:color="auto"/>
            <w:right w:val="none" w:sz="0" w:space="0" w:color="auto"/>
          </w:divBdr>
        </w:div>
        <w:div w:id="1460034715">
          <w:marLeft w:val="640"/>
          <w:marRight w:val="0"/>
          <w:marTop w:val="0"/>
          <w:marBottom w:val="0"/>
          <w:divBdr>
            <w:top w:val="none" w:sz="0" w:space="0" w:color="auto"/>
            <w:left w:val="none" w:sz="0" w:space="0" w:color="auto"/>
            <w:bottom w:val="none" w:sz="0" w:space="0" w:color="auto"/>
            <w:right w:val="none" w:sz="0" w:space="0" w:color="auto"/>
          </w:divBdr>
        </w:div>
        <w:div w:id="1528828805">
          <w:marLeft w:val="640"/>
          <w:marRight w:val="0"/>
          <w:marTop w:val="0"/>
          <w:marBottom w:val="0"/>
          <w:divBdr>
            <w:top w:val="none" w:sz="0" w:space="0" w:color="auto"/>
            <w:left w:val="none" w:sz="0" w:space="0" w:color="auto"/>
            <w:bottom w:val="none" w:sz="0" w:space="0" w:color="auto"/>
            <w:right w:val="none" w:sz="0" w:space="0" w:color="auto"/>
          </w:divBdr>
        </w:div>
        <w:div w:id="1539315608">
          <w:marLeft w:val="640"/>
          <w:marRight w:val="0"/>
          <w:marTop w:val="0"/>
          <w:marBottom w:val="0"/>
          <w:divBdr>
            <w:top w:val="none" w:sz="0" w:space="0" w:color="auto"/>
            <w:left w:val="none" w:sz="0" w:space="0" w:color="auto"/>
            <w:bottom w:val="none" w:sz="0" w:space="0" w:color="auto"/>
            <w:right w:val="none" w:sz="0" w:space="0" w:color="auto"/>
          </w:divBdr>
        </w:div>
        <w:div w:id="1547257708">
          <w:marLeft w:val="640"/>
          <w:marRight w:val="0"/>
          <w:marTop w:val="0"/>
          <w:marBottom w:val="0"/>
          <w:divBdr>
            <w:top w:val="none" w:sz="0" w:space="0" w:color="auto"/>
            <w:left w:val="none" w:sz="0" w:space="0" w:color="auto"/>
            <w:bottom w:val="none" w:sz="0" w:space="0" w:color="auto"/>
            <w:right w:val="none" w:sz="0" w:space="0" w:color="auto"/>
          </w:divBdr>
        </w:div>
        <w:div w:id="1644044861">
          <w:marLeft w:val="640"/>
          <w:marRight w:val="0"/>
          <w:marTop w:val="0"/>
          <w:marBottom w:val="0"/>
          <w:divBdr>
            <w:top w:val="none" w:sz="0" w:space="0" w:color="auto"/>
            <w:left w:val="none" w:sz="0" w:space="0" w:color="auto"/>
            <w:bottom w:val="none" w:sz="0" w:space="0" w:color="auto"/>
            <w:right w:val="none" w:sz="0" w:space="0" w:color="auto"/>
          </w:divBdr>
        </w:div>
        <w:div w:id="1660844164">
          <w:marLeft w:val="640"/>
          <w:marRight w:val="0"/>
          <w:marTop w:val="0"/>
          <w:marBottom w:val="0"/>
          <w:divBdr>
            <w:top w:val="none" w:sz="0" w:space="0" w:color="auto"/>
            <w:left w:val="none" w:sz="0" w:space="0" w:color="auto"/>
            <w:bottom w:val="none" w:sz="0" w:space="0" w:color="auto"/>
            <w:right w:val="none" w:sz="0" w:space="0" w:color="auto"/>
          </w:divBdr>
        </w:div>
        <w:div w:id="1802337889">
          <w:marLeft w:val="640"/>
          <w:marRight w:val="0"/>
          <w:marTop w:val="0"/>
          <w:marBottom w:val="0"/>
          <w:divBdr>
            <w:top w:val="none" w:sz="0" w:space="0" w:color="auto"/>
            <w:left w:val="none" w:sz="0" w:space="0" w:color="auto"/>
            <w:bottom w:val="none" w:sz="0" w:space="0" w:color="auto"/>
            <w:right w:val="none" w:sz="0" w:space="0" w:color="auto"/>
          </w:divBdr>
        </w:div>
        <w:div w:id="1804810966">
          <w:marLeft w:val="640"/>
          <w:marRight w:val="0"/>
          <w:marTop w:val="0"/>
          <w:marBottom w:val="0"/>
          <w:divBdr>
            <w:top w:val="none" w:sz="0" w:space="0" w:color="auto"/>
            <w:left w:val="none" w:sz="0" w:space="0" w:color="auto"/>
            <w:bottom w:val="none" w:sz="0" w:space="0" w:color="auto"/>
            <w:right w:val="none" w:sz="0" w:space="0" w:color="auto"/>
          </w:divBdr>
        </w:div>
        <w:div w:id="1872456338">
          <w:marLeft w:val="640"/>
          <w:marRight w:val="0"/>
          <w:marTop w:val="0"/>
          <w:marBottom w:val="0"/>
          <w:divBdr>
            <w:top w:val="none" w:sz="0" w:space="0" w:color="auto"/>
            <w:left w:val="none" w:sz="0" w:space="0" w:color="auto"/>
            <w:bottom w:val="none" w:sz="0" w:space="0" w:color="auto"/>
            <w:right w:val="none" w:sz="0" w:space="0" w:color="auto"/>
          </w:divBdr>
        </w:div>
        <w:div w:id="1921668833">
          <w:marLeft w:val="640"/>
          <w:marRight w:val="0"/>
          <w:marTop w:val="0"/>
          <w:marBottom w:val="0"/>
          <w:divBdr>
            <w:top w:val="none" w:sz="0" w:space="0" w:color="auto"/>
            <w:left w:val="none" w:sz="0" w:space="0" w:color="auto"/>
            <w:bottom w:val="none" w:sz="0" w:space="0" w:color="auto"/>
            <w:right w:val="none" w:sz="0" w:space="0" w:color="auto"/>
          </w:divBdr>
        </w:div>
        <w:div w:id="1947887382">
          <w:marLeft w:val="640"/>
          <w:marRight w:val="0"/>
          <w:marTop w:val="0"/>
          <w:marBottom w:val="0"/>
          <w:divBdr>
            <w:top w:val="none" w:sz="0" w:space="0" w:color="auto"/>
            <w:left w:val="none" w:sz="0" w:space="0" w:color="auto"/>
            <w:bottom w:val="none" w:sz="0" w:space="0" w:color="auto"/>
            <w:right w:val="none" w:sz="0" w:space="0" w:color="auto"/>
          </w:divBdr>
        </w:div>
        <w:div w:id="1956520903">
          <w:marLeft w:val="640"/>
          <w:marRight w:val="0"/>
          <w:marTop w:val="0"/>
          <w:marBottom w:val="0"/>
          <w:divBdr>
            <w:top w:val="none" w:sz="0" w:space="0" w:color="auto"/>
            <w:left w:val="none" w:sz="0" w:space="0" w:color="auto"/>
            <w:bottom w:val="none" w:sz="0" w:space="0" w:color="auto"/>
            <w:right w:val="none" w:sz="0" w:space="0" w:color="auto"/>
          </w:divBdr>
        </w:div>
        <w:div w:id="2010673112">
          <w:marLeft w:val="640"/>
          <w:marRight w:val="0"/>
          <w:marTop w:val="0"/>
          <w:marBottom w:val="0"/>
          <w:divBdr>
            <w:top w:val="none" w:sz="0" w:space="0" w:color="auto"/>
            <w:left w:val="none" w:sz="0" w:space="0" w:color="auto"/>
            <w:bottom w:val="none" w:sz="0" w:space="0" w:color="auto"/>
            <w:right w:val="none" w:sz="0" w:space="0" w:color="auto"/>
          </w:divBdr>
        </w:div>
        <w:div w:id="2011130882">
          <w:marLeft w:val="640"/>
          <w:marRight w:val="0"/>
          <w:marTop w:val="0"/>
          <w:marBottom w:val="0"/>
          <w:divBdr>
            <w:top w:val="none" w:sz="0" w:space="0" w:color="auto"/>
            <w:left w:val="none" w:sz="0" w:space="0" w:color="auto"/>
            <w:bottom w:val="none" w:sz="0" w:space="0" w:color="auto"/>
            <w:right w:val="none" w:sz="0" w:space="0" w:color="auto"/>
          </w:divBdr>
        </w:div>
        <w:div w:id="2022735794">
          <w:marLeft w:val="640"/>
          <w:marRight w:val="0"/>
          <w:marTop w:val="0"/>
          <w:marBottom w:val="0"/>
          <w:divBdr>
            <w:top w:val="none" w:sz="0" w:space="0" w:color="auto"/>
            <w:left w:val="none" w:sz="0" w:space="0" w:color="auto"/>
            <w:bottom w:val="none" w:sz="0" w:space="0" w:color="auto"/>
            <w:right w:val="none" w:sz="0" w:space="0" w:color="auto"/>
          </w:divBdr>
        </w:div>
        <w:div w:id="2093578852">
          <w:marLeft w:val="640"/>
          <w:marRight w:val="0"/>
          <w:marTop w:val="0"/>
          <w:marBottom w:val="0"/>
          <w:divBdr>
            <w:top w:val="none" w:sz="0" w:space="0" w:color="auto"/>
            <w:left w:val="none" w:sz="0" w:space="0" w:color="auto"/>
            <w:bottom w:val="none" w:sz="0" w:space="0" w:color="auto"/>
            <w:right w:val="none" w:sz="0" w:space="0" w:color="auto"/>
          </w:divBdr>
        </w:div>
        <w:div w:id="2141145520">
          <w:marLeft w:val="640"/>
          <w:marRight w:val="0"/>
          <w:marTop w:val="0"/>
          <w:marBottom w:val="0"/>
          <w:divBdr>
            <w:top w:val="none" w:sz="0" w:space="0" w:color="auto"/>
            <w:left w:val="none" w:sz="0" w:space="0" w:color="auto"/>
            <w:bottom w:val="none" w:sz="0" w:space="0" w:color="auto"/>
            <w:right w:val="none" w:sz="0" w:space="0" w:color="auto"/>
          </w:divBdr>
        </w:div>
      </w:divsChild>
    </w:div>
    <w:div w:id="2084717906">
      <w:bodyDiv w:val="1"/>
      <w:marLeft w:val="0"/>
      <w:marRight w:val="0"/>
      <w:marTop w:val="0"/>
      <w:marBottom w:val="0"/>
      <w:divBdr>
        <w:top w:val="none" w:sz="0" w:space="0" w:color="auto"/>
        <w:left w:val="none" w:sz="0" w:space="0" w:color="auto"/>
        <w:bottom w:val="none" w:sz="0" w:space="0" w:color="auto"/>
        <w:right w:val="none" w:sz="0" w:space="0" w:color="auto"/>
      </w:divBdr>
      <w:divsChild>
        <w:div w:id="24718142">
          <w:marLeft w:val="640"/>
          <w:marRight w:val="0"/>
          <w:marTop w:val="0"/>
          <w:marBottom w:val="0"/>
          <w:divBdr>
            <w:top w:val="none" w:sz="0" w:space="0" w:color="auto"/>
            <w:left w:val="none" w:sz="0" w:space="0" w:color="auto"/>
            <w:bottom w:val="none" w:sz="0" w:space="0" w:color="auto"/>
            <w:right w:val="none" w:sz="0" w:space="0" w:color="auto"/>
          </w:divBdr>
        </w:div>
        <w:div w:id="85420169">
          <w:marLeft w:val="640"/>
          <w:marRight w:val="0"/>
          <w:marTop w:val="0"/>
          <w:marBottom w:val="0"/>
          <w:divBdr>
            <w:top w:val="none" w:sz="0" w:space="0" w:color="auto"/>
            <w:left w:val="none" w:sz="0" w:space="0" w:color="auto"/>
            <w:bottom w:val="none" w:sz="0" w:space="0" w:color="auto"/>
            <w:right w:val="none" w:sz="0" w:space="0" w:color="auto"/>
          </w:divBdr>
        </w:div>
        <w:div w:id="104464624">
          <w:marLeft w:val="640"/>
          <w:marRight w:val="0"/>
          <w:marTop w:val="0"/>
          <w:marBottom w:val="0"/>
          <w:divBdr>
            <w:top w:val="none" w:sz="0" w:space="0" w:color="auto"/>
            <w:left w:val="none" w:sz="0" w:space="0" w:color="auto"/>
            <w:bottom w:val="none" w:sz="0" w:space="0" w:color="auto"/>
            <w:right w:val="none" w:sz="0" w:space="0" w:color="auto"/>
          </w:divBdr>
        </w:div>
        <w:div w:id="283582343">
          <w:marLeft w:val="640"/>
          <w:marRight w:val="0"/>
          <w:marTop w:val="0"/>
          <w:marBottom w:val="0"/>
          <w:divBdr>
            <w:top w:val="none" w:sz="0" w:space="0" w:color="auto"/>
            <w:left w:val="none" w:sz="0" w:space="0" w:color="auto"/>
            <w:bottom w:val="none" w:sz="0" w:space="0" w:color="auto"/>
            <w:right w:val="none" w:sz="0" w:space="0" w:color="auto"/>
          </w:divBdr>
        </w:div>
        <w:div w:id="401298796">
          <w:marLeft w:val="640"/>
          <w:marRight w:val="0"/>
          <w:marTop w:val="0"/>
          <w:marBottom w:val="0"/>
          <w:divBdr>
            <w:top w:val="none" w:sz="0" w:space="0" w:color="auto"/>
            <w:left w:val="none" w:sz="0" w:space="0" w:color="auto"/>
            <w:bottom w:val="none" w:sz="0" w:space="0" w:color="auto"/>
            <w:right w:val="none" w:sz="0" w:space="0" w:color="auto"/>
          </w:divBdr>
        </w:div>
        <w:div w:id="558522108">
          <w:marLeft w:val="640"/>
          <w:marRight w:val="0"/>
          <w:marTop w:val="0"/>
          <w:marBottom w:val="0"/>
          <w:divBdr>
            <w:top w:val="none" w:sz="0" w:space="0" w:color="auto"/>
            <w:left w:val="none" w:sz="0" w:space="0" w:color="auto"/>
            <w:bottom w:val="none" w:sz="0" w:space="0" w:color="auto"/>
            <w:right w:val="none" w:sz="0" w:space="0" w:color="auto"/>
          </w:divBdr>
        </w:div>
        <w:div w:id="639462898">
          <w:marLeft w:val="640"/>
          <w:marRight w:val="0"/>
          <w:marTop w:val="0"/>
          <w:marBottom w:val="0"/>
          <w:divBdr>
            <w:top w:val="none" w:sz="0" w:space="0" w:color="auto"/>
            <w:left w:val="none" w:sz="0" w:space="0" w:color="auto"/>
            <w:bottom w:val="none" w:sz="0" w:space="0" w:color="auto"/>
            <w:right w:val="none" w:sz="0" w:space="0" w:color="auto"/>
          </w:divBdr>
        </w:div>
        <w:div w:id="679703849">
          <w:marLeft w:val="640"/>
          <w:marRight w:val="0"/>
          <w:marTop w:val="0"/>
          <w:marBottom w:val="0"/>
          <w:divBdr>
            <w:top w:val="none" w:sz="0" w:space="0" w:color="auto"/>
            <w:left w:val="none" w:sz="0" w:space="0" w:color="auto"/>
            <w:bottom w:val="none" w:sz="0" w:space="0" w:color="auto"/>
            <w:right w:val="none" w:sz="0" w:space="0" w:color="auto"/>
          </w:divBdr>
        </w:div>
        <w:div w:id="702218493">
          <w:marLeft w:val="640"/>
          <w:marRight w:val="0"/>
          <w:marTop w:val="0"/>
          <w:marBottom w:val="0"/>
          <w:divBdr>
            <w:top w:val="none" w:sz="0" w:space="0" w:color="auto"/>
            <w:left w:val="none" w:sz="0" w:space="0" w:color="auto"/>
            <w:bottom w:val="none" w:sz="0" w:space="0" w:color="auto"/>
            <w:right w:val="none" w:sz="0" w:space="0" w:color="auto"/>
          </w:divBdr>
        </w:div>
        <w:div w:id="761804863">
          <w:marLeft w:val="640"/>
          <w:marRight w:val="0"/>
          <w:marTop w:val="0"/>
          <w:marBottom w:val="0"/>
          <w:divBdr>
            <w:top w:val="none" w:sz="0" w:space="0" w:color="auto"/>
            <w:left w:val="none" w:sz="0" w:space="0" w:color="auto"/>
            <w:bottom w:val="none" w:sz="0" w:space="0" w:color="auto"/>
            <w:right w:val="none" w:sz="0" w:space="0" w:color="auto"/>
          </w:divBdr>
        </w:div>
        <w:div w:id="906577190">
          <w:marLeft w:val="640"/>
          <w:marRight w:val="0"/>
          <w:marTop w:val="0"/>
          <w:marBottom w:val="0"/>
          <w:divBdr>
            <w:top w:val="none" w:sz="0" w:space="0" w:color="auto"/>
            <w:left w:val="none" w:sz="0" w:space="0" w:color="auto"/>
            <w:bottom w:val="none" w:sz="0" w:space="0" w:color="auto"/>
            <w:right w:val="none" w:sz="0" w:space="0" w:color="auto"/>
          </w:divBdr>
        </w:div>
        <w:div w:id="1094594013">
          <w:marLeft w:val="640"/>
          <w:marRight w:val="0"/>
          <w:marTop w:val="0"/>
          <w:marBottom w:val="0"/>
          <w:divBdr>
            <w:top w:val="none" w:sz="0" w:space="0" w:color="auto"/>
            <w:left w:val="none" w:sz="0" w:space="0" w:color="auto"/>
            <w:bottom w:val="none" w:sz="0" w:space="0" w:color="auto"/>
            <w:right w:val="none" w:sz="0" w:space="0" w:color="auto"/>
          </w:divBdr>
        </w:div>
        <w:div w:id="1122964859">
          <w:marLeft w:val="640"/>
          <w:marRight w:val="0"/>
          <w:marTop w:val="0"/>
          <w:marBottom w:val="0"/>
          <w:divBdr>
            <w:top w:val="none" w:sz="0" w:space="0" w:color="auto"/>
            <w:left w:val="none" w:sz="0" w:space="0" w:color="auto"/>
            <w:bottom w:val="none" w:sz="0" w:space="0" w:color="auto"/>
            <w:right w:val="none" w:sz="0" w:space="0" w:color="auto"/>
          </w:divBdr>
        </w:div>
        <w:div w:id="1146387204">
          <w:marLeft w:val="640"/>
          <w:marRight w:val="0"/>
          <w:marTop w:val="0"/>
          <w:marBottom w:val="0"/>
          <w:divBdr>
            <w:top w:val="none" w:sz="0" w:space="0" w:color="auto"/>
            <w:left w:val="none" w:sz="0" w:space="0" w:color="auto"/>
            <w:bottom w:val="none" w:sz="0" w:space="0" w:color="auto"/>
            <w:right w:val="none" w:sz="0" w:space="0" w:color="auto"/>
          </w:divBdr>
        </w:div>
        <w:div w:id="1200119453">
          <w:marLeft w:val="640"/>
          <w:marRight w:val="0"/>
          <w:marTop w:val="0"/>
          <w:marBottom w:val="0"/>
          <w:divBdr>
            <w:top w:val="none" w:sz="0" w:space="0" w:color="auto"/>
            <w:left w:val="none" w:sz="0" w:space="0" w:color="auto"/>
            <w:bottom w:val="none" w:sz="0" w:space="0" w:color="auto"/>
            <w:right w:val="none" w:sz="0" w:space="0" w:color="auto"/>
          </w:divBdr>
        </w:div>
        <w:div w:id="1223130577">
          <w:marLeft w:val="640"/>
          <w:marRight w:val="0"/>
          <w:marTop w:val="0"/>
          <w:marBottom w:val="0"/>
          <w:divBdr>
            <w:top w:val="none" w:sz="0" w:space="0" w:color="auto"/>
            <w:left w:val="none" w:sz="0" w:space="0" w:color="auto"/>
            <w:bottom w:val="none" w:sz="0" w:space="0" w:color="auto"/>
            <w:right w:val="none" w:sz="0" w:space="0" w:color="auto"/>
          </w:divBdr>
        </w:div>
        <w:div w:id="1236933446">
          <w:marLeft w:val="640"/>
          <w:marRight w:val="0"/>
          <w:marTop w:val="0"/>
          <w:marBottom w:val="0"/>
          <w:divBdr>
            <w:top w:val="none" w:sz="0" w:space="0" w:color="auto"/>
            <w:left w:val="none" w:sz="0" w:space="0" w:color="auto"/>
            <w:bottom w:val="none" w:sz="0" w:space="0" w:color="auto"/>
            <w:right w:val="none" w:sz="0" w:space="0" w:color="auto"/>
          </w:divBdr>
        </w:div>
        <w:div w:id="1390805167">
          <w:marLeft w:val="640"/>
          <w:marRight w:val="0"/>
          <w:marTop w:val="0"/>
          <w:marBottom w:val="0"/>
          <w:divBdr>
            <w:top w:val="none" w:sz="0" w:space="0" w:color="auto"/>
            <w:left w:val="none" w:sz="0" w:space="0" w:color="auto"/>
            <w:bottom w:val="none" w:sz="0" w:space="0" w:color="auto"/>
            <w:right w:val="none" w:sz="0" w:space="0" w:color="auto"/>
          </w:divBdr>
        </w:div>
        <w:div w:id="1418402566">
          <w:marLeft w:val="640"/>
          <w:marRight w:val="0"/>
          <w:marTop w:val="0"/>
          <w:marBottom w:val="0"/>
          <w:divBdr>
            <w:top w:val="none" w:sz="0" w:space="0" w:color="auto"/>
            <w:left w:val="none" w:sz="0" w:space="0" w:color="auto"/>
            <w:bottom w:val="none" w:sz="0" w:space="0" w:color="auto"/>
            <w:right w:val="none" w:sz="0" w:space="0" w:color="auto"/>
          </w:divBdr>
        </w:div>
        <w:div w:id="1522283992">
          <w:marLeft w:val="640"/>
          <w:marRight w:val="0"/>
          <w:marTop w:val="0"/>
          <w:marBottom w:val="0"/>
          <w:divBdr>
            <w:top w:val="none" w:sz="0" w:space="0" w:color="auto"/>
            <w:left w:val="none" w:sz="0" w:space="0" w:color="auto"/>
            <w:bottom w:val="none" w:sz="0" w:space="0" w:color="auto"/>
            <w:right w:val="none" w:sz="0" w:space="0" w:color="auto"/>
          </w:divBdr>
        </w:div>
        <w:div w:id="1558935299">
          <w:marLeft w:val="640"/>
          <w:marRight w:val="0"/>
          <w:marTop w:val="0"/>
          <w:marBottom w:val="0"/>
          <w:divBdr>
            <w:top w:val="none" w:sz="0" w:space="0" w:color="auto"/>
            <w:left w:val="none" w:sz="0" w:space="0" w:color="auto"/>
            <w:bottom w:val="none" w:sz="0" w:space="0" w:color="auto"/>
            <w:right w:val="none" w:sz="0" w:space="0" w:color="auto"/>
          </w:divBdr>
        </w:div>
        <w:div w:id="1716927186">
          <w:marLeft w:val="640"/>
          <w:marRight w:val="0"/>
          <w:marTop w:val="0"/>
          <w:marBottom w:val="0"/>
          <w:divBdr>
            <w:top w:val="none" w:sz="0" w:space="0" w:color="auto"/>
            <w:left w:val="none" w:sz="0" w:space="0" w:color="auto"/>
            <w:bottom w:val="none" w:sz="0" w:space="0" w:color="auto"/>
            <w:right w:val="none" w:sz="0" w:space="0" w:color="auto"/>
          </w:divBdr>
        </w:div>
        <w:div w:id="1743718311">
          <w:marLeft w:val="640"/>
          <w:marRight w:val="0"/>
          <w:marTop w:val="0"/>
          <w:marBottom w:val="0"/>
          <w:divBdr>
            <w:top w:val="none" w:sz="0" w:space="0" w:color="auto"/>
            <w:left w:val="none" w:sz="0" w:space="0" w:color="auto"/>
            <w:bottom w:val="none" w:sz="0" w:space="0" w:color="auto"/>
            <w:right w:val="none" w:sz="0" w:space="0" w:color="auto"/>
          </w:divBdr>
        </w:div>
        <w:div w:id="1790005973">
          <w:marLeft w:val="640"/>
          <w:marRight w:val="0"/>
          <w:marTop w:val="0"/>
          <w:marBottom w:val="0"/>
          <w:divBdr>
            <w:top w:val="none" w:sz="0" w:space="0" w:color="auto"/>
            <w:left w:val="none" w:sz="0" w:space="0" w:color="auto"/>
            <w:bottom w:val="none" w:sz="0" w:space="0" w:color="auto"/>
            <w:right w:val="none" w:sz="0" w:space="0" w:color="auto"/>
          </w:divBdr>
        </w:div>
        <w:div w:id="1791128603">
          <w:marLeft w:val="640"/>
          <w:marRight w:val="0"/>
          <w:marTop w:val="0"/>
          <w:marBottom w:val="0"/>
          <w:divBdr>
            <w:top w:val="none" w:sz="0" w:space="0" w:color="auto"/>
            <w:left w:val="none" w:sz="0" w:space="0" w:color="auto"/>
            <w:bottom w:val="none" w:sz="0" w:space="0" w:color="auto"/>
            <w:right w:val="none" w:sz="0" w:space="0" w:color="auto"/>
          </w:divBdr>
        </w:div>
        <w:div w:id="1820614692">
          <w:marLeft w:val="640"/>
          <w:marRight w:val="0"/>
          <w:marTop w:val="0"/>
          <w:marBottom w:val="0"/>
          <w:divBdr>
            <w:top w:val="none" w:sz="0" w:space="0" w:color="auto"/>
            <w:left w:val="none" w:sz="0" w:space="0" w:color="auto"/>
            <w:bottom w:val="none" w:sz="0" w:space="0" w:color="auto"/>
            <w:right w:val="none" w:sz="0" w:space="0" w:color="auto"/>
          </w:divBdr>
        </w:div>
        <w:div w:id="1827934029">
          <w:marLeft w:val="640"/>
          <w:marRight w:val="0"/>
          <w:marTop w:val="0"/>
          <w:marBottom w:val="0"/>
          <w:divBdr>
            <w:top w:val="none" w:sz="0" w:space="0" w:color="auto"/>
            <w:left w:val="none" w:sz="0" w:space="0" w:color="auto"/>
            <w:bottom w:val="none" w:sz="0" w:space="0" w:color="auto"/>
            <w:right w:val="none" w:sz="0" w:space="0" w:color="auto"/>
          </w:divBdr>
        </w:div>
        <w:div w:id="1930625357">
          <w:marLeft w:val="640"/>
          <w:marRight w:val="0"/>
          <w:marTop w:val="0"/>
          <w:marBottom w:val="0"/>
          <w:divBdr>
            <w:top w:val="none" w:sz="0" w:space="0" w:color="auto"/>
            <w:left w:val="none" w:sz="0" w:space="0" w:color="auto"/>
            <w:bottom w:val="none" w:sz="0" w:space="0" w:color="auto"/>
            <w:right w:val="none" w:sz="0" w:space="0" w:color="auto"/>
          </w:divBdr>
        </w:div>
        <w:div w:id="1937209402">
          <w:marLeft w:val="640"/>
          <w:marRight w:val="0"/>
          <w:marTop w:val="0"/>
          <w:marBottom w:val="0"/>
          <w:divBdr>
            <w:top w:val="none" w:sz="0" w:space="0" w:color="auto"/>
            <w:left w:val="none" w:sz="0" w:space="0" w:color="auto"/>
            <w:bottom w:val="none" w:sz="0" w:space="0" w:color="auto"/>
            <w:right w:val="none" w:sz="0" w:space="0" w:color="auto"/>
          </w:divBdr>
        </w:div>
        <w:div w:id="1950114869">
          <w:marLeft w:val="640"/>
          <w:marRight w:val="0"/>
          <w:marTop w:val="0"/>
          <w:marBottom w:val="0"/>
          <w:divBdr>
            <w:top w:val="none" w:sz="0" w:space="0" w:color="auto"/>
            <w:left w:val="none" w:sz="0" w:space="0" w:color="auto"/>
            <w:bottom w:val="none" w:sz="0" w:space="0" w:color="auto"/>
            <w:right w:val="none" w:sz="0" w:space="0" w:color="auto"/>
          </w:divBdr>
        </w:div>
        <w:div w:id="1954284624">
          <w:marLeft w:val="640"/>
          <w:marRight w:val="0"/>
          <w:marTop w:val="0"/>
          <w:marBottom w:val="0"/>
          <w:divBdr>
            <w:top w:val="none" w:sz="0" w:space="0" w:color="auto"/>
            <w:left w:val="none" w:sz="0" w:space="0" w:color="auto"/>
            <w:bottom w:val="none" w:sz="0" w:space="0" w:color="auto"/>
            <w:right w:val="none" w:sz="0" w:space="0" w:color="auto"/>
          </w:divBdr>
        </w:div>
        <w:div w:id="1985692912">
          <w:marLeft w:val="640"/>
          <w:marRight w:val="0"/>
          <w:marTop w:val="0"/>
          <w:marBottom w:val="0"/>
          <w:divBdr>
            <w:top w:val="none" w:sz="0" w:space="0" w:color="auto"/>
            <w:left w:val="none" w:sz="0" w:space="0" w:color="auto"/>
            <w:bottom w:val="none" w:sz="0" w:space="0" w:color="auto"/>
            <w:right w:val="none" w:sz="0" w:space="0" w:color="auto"/>
          </w:divBdr>
        </w:div>
        <w:div w:id="2057468567">
          <w:marLeft w:val="640"/>
          <w:marRight w:val="0"/>
          <w:marTop w:val="0"/>
          <w:marBottom w:val="0"/>
          <w:divBdr>
            <w:top w:val="none" w:sz="0" w:space="0" w:color="auto"/>
            <w:left w:val="none" w:sz="0" w:space="0" w:color="auto"/>
            <w:bottom w:val="none" w:sz="0" w:space="0" w:color="auto"/>
            <w:right w:val="none" w:sz="0" w:space="0" w:color="auto"/>
          </w:divBdr>
        </w:div>
        <w:div w:id="2064401522">
          <w:marLeft w:val="640"/>
          <w:marRight w:val="0"/>
          <w:marTop w:val="0"/>
          <w:marBottom w:val="0"/>
          <w:divBdr>
            <w:top w:val="none" w:sz="0" w:space="0" w:color="auto"/>
            <w:left w:val="none" w:sz="0" w:space="0" w:color="auto"/>
            <w:bottom w:val="none" w:sz="0" w:space="0" w:color="auto"/>
            <w:right w:val="none" w:sz="0" w:space="0" w:color="auto"/>
          </w:divBdr>
        </w:div>
      </w:divsChild>
    </w:div>
    <w:div w:id="2091271662">
      <w:bodyDiv w:val="1"/>
      <w:marLeft w:val="0"/>
      <w:marRight w:val="0"/>
      <w:marTop w:val="0"/>
      <w:marBottom w:val="0"/>
      <w:divBdr>
        <w:top w:val="none" w:sz="0" w:space="0" w:color="auto"/>
        <w:left w:val="none" w:sz="0" w:space="0" w:color="auto"/>
        <w:bottom w:val="none" w:sz="0" w:space="0" w:color="auto"/>
        <w:right w:val="none" w:sz="0" w:space="0" w:color="auto"/>
      </w:divBdr>
      <w:divsChild>
        <w:div w:id="44334764">
          <w:marLeft w:val="640"/>
          <w:marRight w:val="0"/>
          <w:marTop w:val="0"/>
          <w:marBottom w:val="0"/>
          <w:divBdr>
            <w:top w:val="none" w:sz="0" w:space="0" w:color="auto"/>
            <w:left w:val="none" w:sz="0" w:space="0" w:color="auto"/>
            <w:bottom w:val="none" w:sz="0" w:space="0" w:color="auto"/>
            <w:right w:val="none" w:sz="0" w:space="0" w:color="auto"/>
          </w:divBdr>
        </w:div>
        <w:div w:id="86853574">
          <w:marLeft w:val="640"/>
          <w:marRight w:val="0"/>
          <w:marTop w:val="0"/>
          <w:marBottom w:val="0"/>
          <w:divBdr>
            <w:top w:val="none" w:sz="0" w:space="0" w:color="auto"/>
            <w:left w:val="none" w:sz="0" w:space="0" w:color="auto"/>
            <w:bottom w:val="none" w:sz="0" w:space="0" w:color="auto"/>
            <w:right w:val="none" w:sz="0" w:space="0" w:color="auto"/>
          </w:divBdr>
        </w:div>
        <w:div w:id="87116498">
          <w:marLeft w:val="640"/>
          <w:marRight w:val="0"/>
          <w:marTop w:val="0"/>
          <w:marBottom w:val="0"/>
          <w:divBdr>
            <w:top w:val="none" w:sz="0" w:space="0" w:color="auto"/>
            <w:left w:val="none" w:sz="0" w:space="0" w:color="auto"/>
            <w:bottom w:val="none" w:sz="0" w:space="0" w:color="auto"/>
            <w:right w:val="none" w:sz="0" w:space="0" w:color="auto"/>
          </w:divBdr>
        </w:div>
        <w:div w:id="92358904">
          <w:marLeft w:val="640"/>
          <w:marRight w:val="0"/>
          <w:marTop w:val="0"/>
          <w:marBottom w:val="0"/>
          <w:divBdr>
            <w:top w:val="none" w:sz="0" w:space="0" w:color="auto"/>
            <w:left w:val="none" w:sz="0" w:space="0" w:color="auto"/>
            <w:bottom w:val="none" w:sz="0" w:space="0" w:color="auto"/>
            <w:right w:val="none" w:sz="0" w:space="0" w:color="auto"/>
          </w:divBdr>
        </w:div>
        <w:div w:id="111049675">
          <w:marLeft w:val="640"/>
          <w:marRight w:val="0"/>
          <w:marTop w:val="0"/>
          <w:marBottom w:val="0"/>
          <w:divBdr>
            <w:top w:val="none" w:sz="0" w:space="0" w:color="auto"/>
            <w:left w:val="none" w:sz="0" w:space="0" w:color="auto"/>
            <w:bottom w:val="none" w:sz="0" w:space="0" w:color="auto"/>
            <w:right w:val="none" w:sz="0" w:space="0" w:color="auto"/>
          </w:divBdr>
        </w:div>
        <w:div w:id="136000137">
          <w:marLeft w:val="640"/>
          <w:marRight w:val="0"/>
          <w:marTop w:val="0"/>
          <w:marBottom w:val="0"/>
          <w:divBdr>
            <w:top w:val="none" w:sz="0" w:space="0" w:color="auto"/>
            <w:left w:val="none" w:sz="0" w:space="0" w:color="auto"/>
            <w:bottom w:val="none" w:sz="0" w:space="0" w:color="auto"/>
            <w:right w:val="none" w:sz="0" w:space="0" w:color="auto"/>
          </w:divBdr>
        </w:div>
        <w:div w:id="151799817">
          <w:marLeft w:val="640"/>
          <w:marRight w:val="0"/>
          <w:marTop w:val="0"/>
          <w:marBottom w:val="0"/>
          <w:divBdr>
            <w:top w:val="none" w:sz="0" w:space="0" w:color="auto"/>
            <w:left w:val="none" w:sz="0" w:space="0" w:color="auto"/>
            <w:bottom w:val="none" w:sz="0" w:space="0" w:color="auto"/>
            <w:right w:val="none" w:sz="0" w:space="0" w:color="auto"/>
          </w:divBdr>
        </w:div>
        <w:div w:id="292635094">
          <w:marLeft w:val="640"/>
          <w:marRight w:val="0"/>
          <w:marTop w:val="0"/>
          <w:marBottom w:val="0"/>
          <w:divBdr>
            <w:top w:val="none" w:sz="0" w:space="0" w:color="auto"/>
            <w:left w:val="none" w:sz="0" w:space="0" w:color="auto"/>
            <w:bottom w:val="none" w:sz="0" w:space="0" w:color="auto"/>
            <w:right w:val="none" w:sz="0" w:space="0" w:color="auto"/>
          </w:divBdr>
        </w:div>
        <w:div w:id="313069100">
          <w:marLeft w:val="640"/>
          <w:marRight w:val="0"/>
          <w:marTop w:val="0"/>
          <w:marBottom w:val="0"/>
          <w:divBdr>
            <w:top w:val="none" w:sz="0" w:space="0" w:color="auto"/>
            <w:left w:val="none" w:sz="0" w:space="0" w:color="auto"/>
            <w:bottom w:val="none" w:sz="0" w:space="0" w:color="auto"/>
            <w:right w:val="none" w:sz="0" w:space="0" w:color="auto"/>
          </w:divBdr>
        </w:div>
        <w:div w:id="324865136">
          <w:marLeft w:val="640"/>
          <w:marRight w:val="0"/>
          <w:marTop w:val="0"/>
          <w:marBottom w:val="0"/>
          <w:divBdr>
            <w:top w:val="none" w:sz="0" w:space="0" w:color="auto"/>
            <w:left w:val="none" w:sz="0" w:space="0" w:color="auto"/>
            <w:bottom w:val="none" w:sz="0" w:space="0" w:color="auto"/>
            <w:right w:val="none" w:sz="0" w:space="0" w:color="auto"/>
          </w:divBdr>
        </w:div>
        <w:div w:id="434134376">
          <w:marLeft w:val="640"/>
          <w:marRight w:val="0"/>
          <w:marTop w:val="0"/>
          <w:marBottom w:val="0"/>
          <w:divBdr>
            <w:top w:val="none" w:sz="0" w:space="0" w:color="auto"/>
            <w:left w:val="none" w:sz="0" w:space="0" w:color="auto"/>
            <w:bottom w:val="none" w:sz="0" w:space="0" w:color="auto"/>
            <w:right w:val="none" w:sz="0" w:space="0" w:color="auto"/>
          </w:divBdr>
        </w:div>
        <w:div w:id="468016550">
          <w:marLeft w:val="640"/>
          <w:marRight w:val="0"/>
          <w:marTop w:val="0"/>
          <w:marBottom w:val="0"/>
          <w:divBdr>
            <w:top w:val="none" w:sz="0" w:space="0" w:color="auto"/>
            <w:left w:val="none" w:sz="0" w:space="0" w:color="auto"/>
            <w:bottom w:val="none" w:sz="0" w:space="0" w:color="auto"/>
            <w:right w:val="none" w:sz="0" w:space="0" w:color="auto"/>
          </w:divBdr>
        </w:div>
        <w:div w:id="475923031">
          <w:marLeft w:val="640"/>
          <w:marRight w:val="0"/>
          <w:marTop w:val="0"/>
          <w:marBottom w:val="0"/>
          <w:divBdr>
            <w:top w:val="none" w:sz="0" w:space="0" w:color="auto"/>
            <w:left w:val="none" w:sz="0" w:space="0" w:color="auto"/>
            <w:bottom w:val="none" w:sz="0" w:space="0" w:color="auto"/>
            <w:right w:val="none" w:sz="0" w:space="0" w:color="auto"/>
          </w:divBdr>
        </w:div>
        <w:div w:id="479730662">
          <w:marLeft w:val="640"/>
          <w:marRight w:val="0"/>
          <w:marTop w:val="0"/>
          <w:marBottom w:val="0"/>
          <w:divBdr>
            <w:top w:val="none" w:sz="0" w:space="0" w:color="auto"/>
            <w:left w:val="none" w:sz="0" w:space="0" w:color="auto"/>
            <w:bottom w:val="none" w:sz="0" w:space="0" w:color="auto"/>
            <w:right w:val="none" w:sz="0" w:space="0" w:color="auto"/>
          </w:divBdr>
        </w:div>
        <w:div w:id="552931215">
          <w:marLeft w:val="640"/>
          <w:marRight w:val="0"/>
          <w:marTop w:val="0"/>
          <w:marBottom w:val="0"/>
          <w:divBdr>
            <w:top w:val="none" w:sz="0" w:space="0" w:color="auto"/>
            <w:left w:val="none" w:sz="0" w:space="0" w:color="auto"/>
            <w:bottom w:val="none" w:sz="0" w:space="0" w:color="auto"/>
            <w:right w:val="none" w:sz="0" w:space="0" w:color="auto"/>
          </w:divBdr>
        </w:div>
        <w:div w:id="570505857">
          <w:marLeft w:val="640"/>
          <w:marRight w:val="0"/>
          <w:marTop w:val="0"/>
          <w:marBottom w:val="0"/>
          <w:divBdr>
            <w:top w:val="none" w:sz="0" w:space="0" w:color="auto"/>
            <w:left w:val="none" w:sz="0" w:space="0" w:color="auto"/>
            <w:bottom w:val="none" w:sz="0" w:space="0" w:color="auto"/>
            <w:right w:val="none" w:sz="0" w:space="0" w:color="auto"/>
          </w:divBdr>
        </w:div>
        <w:div w:id="648903375">
          <w:marLeft w:val="640"/>
          <w:marRight w:val="0"/>
          <w:marTop w:val="0"/>
          <w:marBottom w:val="0"/>
          <w:divBdr>
            <w:top w:val="none" w:sz="0" w:space="0" w:color="auto"/>
            <w:left w:val="none" w:sz="0" w:space="0" w:color="auto"/>
            <w:bottom w:val="none" w:sz="0" w:space="0" w:color="auto"/>
            <w:right w:val="none" w:sz="0" w:space="0" w:color="auto"/>
          </w:divBdr>
        </w:div>
        <w:div w:id="766313993">
          <w:marLeft w:val="640"/>
          <w:marRight w:val="0"/>
          <w:marTop w:val="0"/>
          <w:marBottom w:val="0"/>
          <w:divBdr>
            <w:top w:val="none" w:sz="0" w:space="0" w:color="auto"/>
            <w:left w:val="none" w:sz="0" w:space="0" w:color="auto"/>
            <w:bottom w:val="none" w:sz="0" w:space="0" w:color="auto"/>
            <w:right w:val="none" w:sz="0" w:space="0" w:color="auto"/>
          </w:divBdr>
        </w:div>
        <w:div w:id="985284624">
          <w:marLeft w:val="640"/>
          <w:marRight w:val="0"/>
          <w:marTop w:val="0"/>
          <w:marBottom w:val="0"/>
          <w:divBdr>
            <w:top w:val="none" w:sz="0" w:space="0" w:color="auto"/>
            <w:left w:val="none" w:sz="0" w:space="0" w:color="auto"/>
            <w:bottom w:val="none" w:sz="0" w:space="0" w:color="auto"/>
            <w:right w:val="none" w:sz="0" w:space="0" w:color="auto"/>
          </w:divBdr>
        </w:div>
        <w:div w:id="1033993347">
          <w:marLeft w:val="640"/>
          <w:marRight w:val="0"/>
          <w:marTop w:val="0"/>
          <w:marBottom w:val="0"/>
          <w:divBdr>
            <w:top w:val="none" w:sz="0" w:space="0" w:color="auto"/>
            <w:left w:val="none" w:sz="0" w:space="0" w:color="auto"/>
            <w:bottom w:val="none" w:sz="0" w:space="0" w:color="auto"/>
            <w:right w:val="none" w:sz="0" w:space="0" w:color="auto"/>
          </w:divBdr>
        </w:div>
        <w:div w:id="1038091655">
          <w:marLeft w:val="640"/>
          <w:marRight w:val="0"/>
          <w:marTop w:val="0"/>
          <w:marBottom w:val="0"/>
          <w:divBdr>
            <w:top w:val="none" w:sz="0" w:space="0" w:color="auto"/>
            <w:left w:val="none" w:sz="0" w:space="0" w:color="auto"/>
            <w:bottom w:val="none" w:sz="0" w:space="0" w:color="auto"/>
            <w:right w:val="none" w:sz="0" w:space="0" w:color="auto"/>
          </w:divBdr>
        </w:div>
        <w:div w:id="1107234938">
          <w:marLeft w:val="640"/>
          <w:marRight w:val="0"/>
          <w:marTop w:val="0"/>
          <w:marBottom w:val="0"/>
          <w:divBdr>
            <w:top w:val="none" w:sz="0" w:space="0" w:color="auto"/>
            <w:left w:val="none" w:sz="0" w:space="0" w:color="auto"/>
            <w:bottom w:val="none" w:sz="0" w:space="0" w:color="auto"/>
            <w:right w:val="none" w:sz="0" w:space="0" w:color="auto"/>
          </w:divBdr>
        </w:div>
        <w:div w:id="1171409394">
          <w:marLeft w:val="640"/>
          <w:marRight w:val="0"/>
          <w:marTop w:val="0"/>
          <w:marBottom w:val="0"/>
          <w:divBdr>
            <w:top w:val="none" w:sz="0" w:space="0" w:color="auto"/>
            <w:left w:val="none" w:sz="0" w:space="0" w:color="auto"/>
            <w:bottom w:val="none" w:sz="0" w:space="0" w:color="auto"/>
            <w:right w:val="none" w:sz="0" w:space="0" w:color="auto"/>
          </w:divBdr>
        </w:div>
        <w:div w:id="1225412688">
          <w:marLeft w:val="640"/>
          <w:marRight w:val="0"/>
          <w:marTop w:val="0"/>
          <w:marBottom w:val="0"/>
          <w:divBdr>
            <w:top w:val="none" w:sz="0" w:space="0" w:color="auto"/>
            <w:left w:val="none" w:sz="0" w:space="0" w:color="auto"/>
            <w:bottom w:val="none" w:sz="0" w:space="0" w:color="auto"/>
            <w:right w:val="none" w:sz="0" w:space="0" w:color="auto"/>
          </w:divBdr>
        </w:div>
        <w:div w:id="1310209361">
          <w:marLeft w:val="640"/>
          <w:marRight w:val="0"/>
          <w:marTop w:val="0"/>
          <w:marBottom w:val="0"/>
          <w:divBdr>
            <w:top w:val="none" w:sz="0" w:space="0" w:color="auto"/>
            <w:left w:val="none" w:sz="0" w:space="0" w:color="auto"/>
            <w:bottom w:val="none" w:sz="0" w:space="0" w:color="auto"/>
            <w:right w:val="none" w:sz="0" w:space="0" w:color="auto"/>
          </w:divBdr>
        </w:div>
        <w:div w:id="1336229295">
          <w:marLeft w:val="640"/>
          <w:marRight w:val="0"/>
          <w:marTop w:val="0"/>
          <w:marBottom w:val="0"/>
          <w:divBdr>
            <w:top w:val="none" w:sz="0" w:space="0" w:color="auto"/>
            <w:left w:val="none" w:sz="0" w:space="0" w:color="auto"/>
            <w:bottom w:val="none" w:sz="0" w:space="0" w:color="auto"/>
            <w:right w:val="none" w:sz="0" w:space="0" w:color="auto"/>
          </w:divBdr>
        </w:div>
        <w:div w:id="1366758791">
          <w:marLeft w:val="640"/>
          <w:marRight w:val="0"/>
          <w:marTop w:val="0"/>
          <w:marBottom w:val="0"/>
          <w:divBdr>
            <w:top w:val="none" w:sz="0" w:space="0" w:color="auto"/>
            <w:left w:val="none" w:sz="0" w:space="0" w:color="auto"/>
            <w:bottom w:val="none" w:sz="0" w:space="0" w:color="auto"/>
            <w:right w:val="none" w:sz="0" w:space="0" w:color="auto"/>
          </w:divBdr>
        </w:div>
        <w:div w:id="1374961109">
          <w:marLeft w:val="640"/>
          <w:marRight w:val="0"/>
          <w:marTop w:val="0"/>
          <w:marBottom w:val="0"/>
          <w:divBdr>
            <w:top w:val="none" w:sz="0" w:space="0" w:color="auto"/>
            <w:left w:val="none" w:sz="0" w:space="0" w:color="auto"/>
            <w:bottom w:val="none" w:sz="0" w:space="0" w:color="auto"/>
            <w:right w:val="none" w:sz="0" w:space="0" w:color="auto"/>
          </w:divBdr>
        </w:div>
        <w:div w:id="1389261565">
          <w:marLeft w:val="640"/>
          <w:marRight w:val="0"/>
          <w:marTop w:val="0"/>
          <w:marBottom w:val="0"/>
          <w:divBdr>
            <w:top w:val="none" w:sz="0" w:space="0" w:color="auto"/>
            <w:left w:val="none" w:sz="0" w:space="0" w:color="auto"/>
            <w:bottom w:val="none" w:sz="0" w:space="0" w:color="auto"/>
            <w:right w:val="none" w:sz="0" w:space="0" w:color="auto"/>
          </w:divBdr>
        </w:div>
        <w:div w:id="1481724483">
          <w:marLeft w:val="640"/>
          <w:marRight w:val="0"/>
          <w:marTop w:val="0"/>
          <w:marBottom w:val="0"/>
          <w:divBdr>
            <w:top w:val="none" w:sz="0" w:space="0" w:color="auto"/>
            <w:left w:val="none" w:sz="0" w:space="0" w:color="auto"/>
            <w:bottom w:val="none" w:sz="0" w:space="0" w:color="auto"/>
            <w:right w:val="none" w:sz="0" w:space="0" w:color="auto"/>
          </w:divBdr>
        </w:div>
        <w:div w:id="1524704758">
          <w:marLeft w:val="640"/>
          <w:marRight w:val="0"/>
          <w:marTop w:val="0"/>
          <w:marBottom w:val="0"/>
          <w:divBdr>
            <w:top w:val="none" w:sz="0" w:space="0" w:color="auto"/>
            <w:left w:val="none" w:sz="0" w:space="0" w:color="auto"/>
            <w:bottom w:val="none" w:sz="0" w:space="0" w:color="auto"/>
            <w:right w:val="none" w:sz="0" w:space="0" w:color="auto"/>
          </w:divBdr>
        </w:div>
        <w:div w:id="1557232959">
          <w:marLeft w:val="640"/>
          <w:marRight w:val="0"/>
          <w:marTop w:val="0"/>
          <w:marBottom w:val="0"/>
          <w:divBdr>
            <w:top w:val="none" w:sz="0" w:space="0" w:color="auto"/>
            <w:left w:val="none" w:sz="0" w:space="0" w:color="auto"/>
            <w:bottom w:val="none" w:sz="0" w:space="0" w:color="auto"/>
            <w:right w:val="none" w:sz="0" w:space="0" w:color="auto"/>
          </w:divBdr>
        </w:div>
        <w:div w:id="1610509649">
          <w:marLeft w:val="640"/>
          <w:marRight w:val="0"/>
          <w:marTop w:val="0"/>
          <w:marBottom w:val="0"/>
          <w:divBdr>
            <w:top w:val="none" w:sz="0" w:space="0" w:color="auto"/>
            <w:left w:val="none" w:sz="0" w:space="0" w:color="auto"/>
            <w:bottom w:val="none" w:sz="0" w:space="0" w:color="auto"/>
            <w:right w:val="none" w:sz="0" w:space="0" w:color="auto"/>
          </w:divBdr>
        </w:div>
        <w:div w:id="1617172905">
          <w:marLeft w:val="640"/>
          <w:marRight w:val="0"/>
          <w:marTop w:val="0"/>
          <w:marBottom w:val="0"/>
          <w:divBdr>
            <w:top w:val="none" w:sz="0" w:space="0" w:color="auto"/>
            <w:left w:val="none" w:sz="0" w:space="0" w:color="auto"/>
            <w:bottom w:val="none" w:sz="0" w:space="0" w:color="auto"/>
            <w:right w:val="none" w:sz="0" w:space="0" w:color="auto"/>
          </w:divBdr>
          <w:divsChild>
            <w:div w:id="104428507">
              <w:marLeft w:val="0"/>
              <w:marRight w:val="0"/>
              <w:marTop w:val="0"/>
              <w:marBottom w:val="0"/>
              <w:divBdr>
                <w:top w:val="none" w:sz="0" w:space="0" w:color="auto"/>
                <w:left w:val="none" w:sz="0" w:space="0" w:color="auto"/>
                <w:bottom w:val="none" w:sz="0" w:space="0" w:color="auto"/>
                <w:right w:val="none" w:sz="0" w:space="0" w:color="auto"/>
              </w:divBdr>
              <w:divsChild>
                <w:div w:id="62607386">
                  <w:marLeft w:val="640"/>
                  <w:marRight w:val="0"/>
                  <w:marTop w:val="0"/>
                  <w:marBottom w:val="0"/>
                  <w:divBdr>
                    <w:top w:val="none" w:sz="0" w:space="0" w:color="auto"/>
                    <w:left w:val="none" w:sz="0" w:space="0" w:color="auto"/>
                    <w:bottom w:val="none" w:sz="0" w:space="0" w:color="auto"/>
                    <w:right w:val="none" w:sz="0" w:space="0" w:color="auto"/>
                  </w:divBdr>
                </w:div>
                <w:div w:id="89477138">
                  <w:marLeft w:val="640"/>
                  <w:marRight w:val="0"/>
                  <w:marTop w:val="0"/>
                  <w:marBottom w:val="0"/>
                  <w:divBdr>
                    <w:top w:val="none" w:sz="0" w:space="0" w:color="auto"/>
                    <w:left w:val="none" w:sz="0" w:space="0" w:color="auto"/>
                    <w:bottom w:val="none" w:sz="0" w:space="0" w:color="auto"/>
                    <w:right w:val="none" w:sz="0" w:space="0" w:color="auto"/>
                  </w:divBdr>
                </w:div>
                <w:div w:id="149100064">
                  <w:marLeft w:val="640"/>
                  <w:marRight w:val="0"/>
                  <w:marTop w:val="0"/>
                  <w:marBottom w:val="0"/>
                  <w:divBdr>
                    <w:top w:val="none" w:sz="0" w:space="0" w:color="auto"/>
                    <w:left w:val="none" w:sz="0" w:space="0" w:color="auto"/>
                    <w:bottom w:val="none" w:sz="0" w:space="0" w:color="auto"/>
                    <w:right w:val="none" w:sz="0" w:space="0" w:color="auto"/>
                  </w:divBdr>
                </w:div>
                <w:div w:id="178739329">
                  <w:marLeft w:val="640"/>
                  <w:marRight w:val="0"/>
                  <w:marTop w:val="0"/>
                  <w:marBottom w:val="0"/>
                  <w:divBdr>
                    <w:top w:val="none" w:sz="0" w:space="0" w:color="auto"/>
                    <w:left w:val="none" w:sz="0" w:space="0" w:color="auto"/>
                    <w:bottom w:val="none" w:sz="0" w:space="0" w:color="auto"/>
                    <w:right w:val="none" w:sz="0" w:space="0" w:color="auto"/>
                  </w:divBdr>
                </w:div>
                <w:div w:id="202451523">
                  <w:marLeft w:val="640"/>
                  <w:marRight w:val="0"/>
                  <w:marTop w:val="0"/>
                  <w:marBottom w:val="0"/>
                  <w:divBdr>
                    <w:top w:val="none" w:sz="0" w:space="0" w:color="auto"/>
                    <w:left w:val="none" w:sz="0" w:space="0" w:color="auto"/>
                    <w:bottom w:val="none" w:sz="0" w:space="0" w:color="auto"/>
                    <w:right w:val="none" w:sz="0" w:space="0" w:color="auto"/>
                  </w:divBdr>
                </w:div>
                <w:div w:id="239608625">
                  <w:marLeft w:val="640"/>
                  <w:marRight w:val="0"/>
                  <w:marTop w:val="0"/>
                  <w:marBottom w:val="0"/>
                  <w:divBdr>
                    <w:top w:val="none" w:sz="0" w:space="0" w:color="auto"/>
                    <w:left w:val="none" w:sz="0" w:space="0" w:color="auto"/>
                    <w:bottom w:val="none" w:sz="0" w:space="0" w:color="auto"/>
                    <w:right w:val="none" w:sz="0" w:space="0" w:color="auto"/>
                  </w:divBdr>
                </w:div>
                <w:div w:id="298146749">
                  <w:marLeft w:val="640"/>
                  <w:marRight w:val="0"/>
                  <w:marTop w:val="0"/>
                  <w:marBottom w:val="0"/>
                  <w:divBdr>
                    <w:top w:val="none" w:sz="0" w:space="0" w:color="auto"/>
                    <w:left w:val="none" w:sz="0" w:space="0" w:color="auto"/>
                    <w:bottom w:val="none" w:sz="0" w:space="0" w:color="auto"/>
                    <w:right w:val="none" w:sz="0" w:space="0" w:color="auto"/>
                  </w:divBdr>
                </w:div>
                <w:div w:id="474372776">
                  <w:marLeft w:val="640"/>
                  <w:marRight w:val="0"/>
                  <w:marTop w:val="0"/>
                  <w:marBottom w:val="0"/>
                  <w:divBdr>
                    <w:top w:val="none" w:sz="0" w:space="0" w:color="auto"/>
                    <w:left w:val="none" w:sz="0" w:space="0" w:color="auto"/>
                    <w:bottom w:val="none" w:sz="0" w:space="0" w:color="auto"/>
                    <w:right w:val="none" w:sz="0" w:space="0" w:color="auto"/>
                  </w:divBdr>
                </w:div>
                <w:div w:id="500782915">
                  <w:marLeft w:val="640"/>
                  <w:marRight w:val="0"/>
                  <w:marTop w:val="0"/>
                  <w:marBottom w:val="0"/>
                  <w:divBdr>
                    <w:top w:val="none" w:sz="0" w:space="0" w:color="auto"/>
                    <w:left w:val="none" w:sz="0" w:space="0" w:color="auto"/>
                    <w:bottom w:val="none" w:sz="0" w:space="0" w:color="auto"/>
                    <w:right w:val="none" w:sz="0" w:space="0" w:color="auto"/>
                  </w:divBdr>
                </w:div>
                <w:div w:id="503670614">
                  <w:marLeft w:val="640"/>
                  <w:marRight w:val="0"/>
                  <w:marTop w:val="0"/>
                  <w:marBottom w:val="0"/>
                  <w:divBdr>
                    <w:top w:val="none" w:sz="0" w:space="0" w:color="auto"/>
                    <w:left w:val="none" w:sz="0" w:space="0" w:color="auto"/>
                    <w:bottom w:val="none" w:sz="0" w:space="0" w:color="auto"/>
                    <w:right w:val="none" w:sz="0" w:space="0" w:color="auto"/>
                  </w:divBdr>
                </w:div>
                <w:div w:id="617565536">
                  <w:marLeft w:val="640"/>
                  <w:marRight w:val="0"/>
                  <w:marTop w:val="0"/>
                  <w:marBottom w:val="0"/>
                  <w:divBdr>
                    <w:top w:val="none" w:sz="0" w:space="0" w:color="auto"/>
                    <w:left w:val="none" w:sz="0" w:space="0" w:color="auto"/>
                    <w:bottom w:val="none" w:sz="0" w:space="0" w:color="auto"/>
                    <w:right w:val="none" w:sz="0" w:space="0" w:color="auto"/>
                  </w:divBdr>
                </w:div>
                <w:div w:id="620695758">
                  <w:marLeft w:val="640"/>
                  <w:marRight w:val="0"/>
                  <w:marTop w:val="0"/>
                  <w:marBottom w:val="0"/>
                  <w:divBdr>
                    <w:top w:val="none" w:sz="0" w:space="0" w:color="auto"/>
                    <w:left w:val="none" w:sz="0" w:space="0" w:color="auto"/>
                    <w:bottom w:val="none" w:sz="0" w:space="0" w:color="auto"/>
                    <w:right w:val="none" w:sz="0" w:space="0" w:color="auto"/>
                  </w:divBdr>
                </w:div>
                <w:div w:id="656422488">
                  <w:marLeft w:val="640"/>
                  <w:marRight w:val="0"/>
                  <w:marTop w:val="0"/>
                  <w:marBottom w:val="0"/>
                  <w:divBdr>
                    <w:top w:val="none" w:sz="0" w:space="0" w:color="auto"/>
                    <w:left w:val="none" w:sz="0" w:space="0" w:color="auto"/>
                    <w:bottom w:val="none" w:sz="0" w:space="0" w:color="auto"/>
                    <w:right w:val="none" w:sz="0" w:space="0" w:color="auto"/>
                  </w:divBdr>
                </w:div>
                <w:div w:id="701981014">
                  <w:marLeft w:val="640"/>
                  <w:marRight w:val="0"/>
                  <w:marTop w:val="0"/>
                  <w:marBottom w:val="0"/>
                  <w:divBdr>
                    <w:top w:val="none" w:sz="0" w:space="0" w:color="auto"/>
                    <w:left w:val="none" w:sz="0" w:space="0" w:color="auto"/>
                    <w:bottom w:val="none" w:sz="0" w:space="0" w:color="auto"/>
                    <w:right w:val="none" w:sz="0" w:space="0" w:color="auto"/>
                  </w:divBdr>
                </w:div>
                <w:div w:id="743800217">
                  <w:marLeft w:val="640"/>
                  <w:marRight w:val="0"/>
                  <w:marTop w:val="0"/>
                  <w:marBottom w:val="0"/>
                  <w:divBdr>
                    <w:top w:val="none" w:sz="0" w:space="0" w:color="auto"/>
                    <w:left w:val="none" w:sz="0" w:space="0" w:color="auto"/>
                    <w:bottom w:val="none" w:sz="0" w:space="0" w:color="auto"/>
                    <w:right w:val="none" w:sz="0" w:space="0" w:color="auto"/>
                  </w:divBdr>
                </w:div>
                <w:div w:id="832918974">
                  <w:marLeft w:val="640"/>
                  <w:marRight w:val="0"/>
                  <w:marTop w:val="0"/>
                  <w:marBottom w:val="0"/>
                  <w:divBdr>
                    <w:top w:val="none" w:sz="0" w:space="0" w:color="auto"/>
                    <w:left w:val="none" w:sz="0" w:space="0" w:color="auto"/>
                    <w:bottom w:val="none" w:sz="0" w:space="0" w:color="auto"/>
                    <w:right w:val="none" w:sz="0" w:space="0" w:color="auto"/>
                  </w:divBdr>
                </w:div>
                <w:div w:id="862666076">
                  <w:marLeft w:val="640"/>
                  <w:marRight w:val="0"/>
                  <w:marTop w:val="0"/>
                  <w:marBottom w:val="0"/>
                  <w:divBdr>
                    <w:top w:val="none" w:sz="0" w:space="0" w:color="auto"/>
                    <w:left w:val="none" w:sz="0" w:space="0" w:color="auto"/>
                    <w:bottom w:val="none" w:sz="0" w:space="0" w:color="auto"/>
                    <w:right w:val="none" w:sz="0" w:space="0" w:color="auto"/>
                  </w:divBdr>
                </w:div>
                <w:div w:id="890270395">
                  <w:marLeft w:val="640"/>
                  <w:marRight w:val="0"/>
                  <w:marTop w:val="0"/>
                  <w:marBottom w:val="0"/>
                  <w:divBdr>
                    <w:top w:val="none" w:sz="0" w:space="0" w:color="auto"/>
                    <w:left w:val="none" w:sz="0" w:space="0" w:color="auto"/>
                    <w:bottom w:val="none" w:sz="0" w:space="0" w:color="auto"/>
                    <w:right w:val="none" w:sz="0" w:space="0" w:color="auto"/>
                  </w:divBdr>
                </w:div>
                <w:div w:id="918179171">
                  <w:marLeft w:val="640"/>
                  <w:marRight w:val="0"/>
                  <w:marTop w:val="0"/>
                  <w:marBottom w:val="0"/>
                  <w:divBdr>
                    <w:top w:val="none" w:sz="0" w:space="0" w:color="auto"/>
                    <w:left w:val="none" w:sz="0" w:space="0" w:color="auto"/>
                    <w:bottom w:val="none" w:sz="0" w:space="0" w:color="auto"/>
                    <w:right w:val="none" w:sz="0" w:space="0" w:color="auto"/>
                  </w:divBdr>
                </w:div>
                <w:div w:id="929654815">
                  <w:marLeft w:val="640"/>
                  <w:marRight w:val="0"/>
                  <w:marTop w:val="0"/>
                  <w:marBottom w:val="0"/>
                  <w:divBdr>
                    <w:top w:val="none" w:sz="0" w:space="0" w:color="auto"/>
                    <w:left w:val="none" w:sz="0" w:space="0" w:color="auto"/>
                    <w:bottom w:val="none" w:sz="0" w:space="0" w:color="auto"/>
                    <w:right w:val="none" w:sz="0" w:space="0" w:color="auto"/>
                  </w:divBdr>
                </w:div>
                <w:div w:id="1070613179">
                  <w:marLeft w:val="640"/>
                  <w:marRight w:val="0"/>
                  <w:marTop w:val="0"/>
                  <w:marBottom w:val="0"/>
                  <w:divBdr>
                    <w:top w:val="none" w:sz="0" w:space="0" w:color="auto"/>
                    <w:left w:val="none" w:sz="0" w:space="0" w:color="auto"/>
                    <w:bottom w:val="none" w:sz="0" w:space="0" w:color="auto"/>
                    <w:right w:val="none" w:sz="0" w:space="0" w:color="auto"/>
                  </w:divBdr>
                </w:div>
                <w:div w:id="1268662798">
                  <w:marLeft w:val="640"/>
                  <w:marRight w:val="0"/>
                  <w:marTop w:val="0"/>
                  <w:marBottom w:val="0"/>
                  <w:divBdr>
                    <w:top w:val="none" w:sz="0" w:space="0" w:color="auto"/>
                    <w:left w:val="none" w:sz="0" w:space="0" w:color="auto"/>
                    <w:bottom w:val="none" w:sz="0" w:space="0" w:color="auto"/>
                    <w:right w:val="none" w:sz="0" w:space="0" w:color="auto"/>
                  </w:divBdr>
                </w:div>
                <w:div w:id="1289892805">
                  <w:marLeft w:val="640"/>
                  <w:marRight w:val="0"/>
                  <w:marTop w:val="0"/>
                  <w:marBottom w:val="0"/>
                  <w:divBdr>
                    <w:top w:val="none" w:sz="0" w:space="0" w:color="auto"/>
                    <w:left w:val="none" w:sz="0" w:space="0" w:color="auto"/>
                    <w:bottom w:val="none" w:sz="0" w:space="0" w:color="auto"/>
                    <w:right w:val="none" w:sz="0" w:space="0" w:color="auto"/>
                  </w:divBdr>
                </w:div>
                <w:div w:id="1292134872">
                  <w:marLeft w:val="640"/>
                  <w:marRight w:val="0"/>
                  <w:marTop w:val="0"/>
                  <w:marBottom w:val="0"/>
                  <w:divBdr>
                    <w:top w:val="none" w:sz="0" w:space="0" w:color="auto"/>
                    <w:left w:val="none" w:sz="0" w:space="0" w:color="auto"/>
                    <w:bottom w:val="none" w:sz="0" w:space="0" w:color="auto"/>
                    <w:right w:val="none" w:sz="0" w:space="0" w:color="auto"/>
                  </w:divBdr>
                </w:div>
                <w:div w:id="1319455682">
                  <w:marLeft w:val="640"/>
                  <w:marRight w:val="0"/>
                  <w:marTop w:val="0"/>
                  <w:marBottom w:val="0"/>
                  <w:divBdr>
                    <w:top w:val="none" w:sz="0" w:space="0" w:color="auto"/>
                    <w:left w:val="none" w:sz="0" w:space="0" w:color="auto"/>
                    <w:bottom w:val="none" w:sz="0" w:space="0" w:color="auto"/>
                    <w:right w:val="none" w:sz="0" w:space="0" w:color="auto"/>
                  </w:divBdr>
                </w:div>
                <w:div w:id="1321884110">
                  <w:marLeft w:val="640"/>
                  <w:marRight w:val="0"/>
                  <w:marTop w:val="0"/>
                  <w:marBottom w:val="0"/>
                  <w:divBdr>
                    <w:top w:val="none" w:sz="0" w:space="0" w:color="auto"/>
                    <w:left w:val="none" w:sz="0" w:space="0" w:color="auto"/>
                    <w:bottom w:val="none" w:sz="0" w:space="0" w:color="auto"/>
                    <w:right w:val="none" w:sz="0" w:space="0" w:color="auto"/>
                  </w:divBdr>
                </w:div>
                <w:div w:id="1323778171">
                  <w:marLeft w:val="640"/>
                  <w:marRight w:val="0"/>
                  <w:marTop w:val="0"/>
                  <w:marBottom w:val="0"/>
                  <w:divBdr>
                    <w:top w:val="none" w:sz="0" w:space="0" w:color="auto"/>
                    <w:left w:val="none" w:sz="0" w:space="0" w:color="auto"/>
                    <w:bottom w:val="none" w:sz="0" w:space="0" w:color="auto"/>
                    <w:right w:val="none" w:sz="0" w:space="0" w:color="auto"/>
                  </w:divBdr>
                </w:div>
                <w:div w:id="1497065837">
                  <w:marLeft w:val="640"/>
                  <w:marRight w:val="0"/>
                  <w:marTop w:val="0"/>
                  <w:marBottom w:val="0"/>
                  <w:divBdr>
                    <w:top w:val="none" w:sz="0" w:space="0" w:color="auto"/>
                    <w:left w:val="none" w:sz="0" w:space="0" w:color="auto"/>
                    <w:bottom w:val="none" w:sz="0" w:space="0" w:color="auto"/>
                    <w:right w:val="none" w:sz="0" w:space="0" w:color="auto"/>
                  </w:divBdr>
                </w:div>
                <w:div w:id="1570190154">
                  <w:marLeft w:val="640"/>
                  <w:marRight w:val="0"/>
                  <w:marTop w:val="0"/>
                  <w:marBottom w:val="0"/>
                  <w:divBdr>
                    <w:top w:val="none" w:sz="0" w:space="0" w:color="auto"/>
                    <w:left w:val="none" w:sz="0" w:space="0" w:color="auto"/>
                    <w:bottom w:val="none" w:sz="0" w:space="0" w:color="auto"/>
                    <w:right w:val="none" w:sz="0" w:space="0" w:color="auto"/>
                  </w:divBdr>
                </w:div>
                <w:div w:id="1604801620">
                  <w:marLeft w:val="640"/>
                  <w:marRight w:val="0"/>
                  <w:marTop w:val="0"/>
                  <w:marBottom w:val="0"/>
                  <w:divBdr>
                    <w:top w:val="none" w:sz="0" w:space="0" w:color="auto"/>
                    <w:left w:val="none" w:sz="0" w:space="0" w:color="auto"/>
                    <w:bottom w:val="none" w:sz="0" w:space="0" w:color="auto"/>
                    <w:right w:val="none" w:sz="0" w:space="0" w:color="auto"/>
                  </w:divBdr>
                </w:div>
                <w:div w:id="1648195578">
                  <w:marLeft w:val="640"/>
                  <w:marRight w:val="0"/>
                  <w:marTop w:val="0"/>
                  <w:marBottom w:val="0"/>
                  <w:divBdr>
                    <w:top w:val="none" w:sz="0" w:space="0" w:color="auto"/>
                    <w:left w:val="none" w:sz="0" w:space="0" w:color="auto"/>
                    <w:bottom w:val="none" w:sz="0" w:space="0" w:color="auto"/>
                    <w:right w:val="none" w:sz="0" w:space="0" w:color="auto"/>
                  </w:divBdr>
                </w:div>
                <w:div w:id="1724937933">
                  <w:marLeft w:val="640"/>
                  <w:marRight w:val="0"/>
                  <w:marTop w:val="0"/>
                  <w:marBottom w:val="0"/>
                  <w:divBdr>
                    <w:top w:val="none" w:sz="0" w:space="0" w:color="auto"/>
                    <w:left w:val="none" w:sz="0" w:space="0" w:color="auto"/>
                    <w:bottom w:val="none" w:sz="0" w:space="0" w:color="auto"/>
                    <w:right w:val="none" w:sz="0" w:space="0" w:color="auto"/>
                  </w:divBdr>
                </w:div>
                <w:div w:id="1862351795">
                  <w:marLeft w:val="640"/>
                  <w:marRight w:val="0"/>
                  <w:marTop w:val="0"/>
                  <w:marBottom w:val="0"/>
                  <w:divBdr>
                    <w:top w:val="none" w:sz="0" w:space="0" w:color="auto"/>
                    <w:left w:val="none" w:sz="0" w:space="0" w:color="auto"/>
                    <w:bottom w:val="none" w:sz="0" w:space="0" w:color="auto"/>
                    <w:right w:val="none" w:sz="0" w:space="0" w:color="auto"/>
                  </w:divBdr>
                </w:div>
                <w:div w:id="1897930559">
                  <w:marLeft w:val="640"/>
                  <w:marRight w:val="0"/>
                  <w:marTop w:val="0"/>
                  <w:marBottom w:val="0"/>
                  <w:divBdr>
                    <w:top w:val="none" w:sz="0" w:space="0" w:color="auto"/>
                    <w:left w:val="none" w:sz="0" w:space="0" w:color="auto"/>
                    <w:bottom w:val="none" w:sz="0" w:space="0" w:color="auto"/>
                    <w:right w:val="none" w:sz="0" w:space="0" w:color="auto"/>
                  </w:divBdr>
                </w:div>
                <w:div w:id="1905987132">
                  <w:marLeft w:val="640"/>
                  <w:marRight w:val="0"/>
                  <w:marTop w:val="0"/>
                  <w:marBottom w:val="0"/>
                  <w:divBdr>
                    <w:top w:val="none" w:sz="0" w:space="0" w:color="auto"/>
                    <w:left w:val="none" w:sz="0" w:space="0" w:color="auto"/>
                    <w:bottom w:val="none" w:sz="0" w:space="0" w:color="auto"/>
                    <w:right w:val="none" w:sz="0" w:space="0" w:color="auto"/>
                  </w:divBdr>
                </w:div>
                <w:div w:id="1995375570">
                  <w:marLeft w:val="640"/>
                  <w:marRight w:val="0"/>
                  <w:marTop w:val="0"/>
                  <w:marBottom w:val="0"/>
                  <w:divBdr>
                    <w:top w:val="none" w:sz="0" w:space="0" w:color="auto"/>
                    <w:left w:val="none" w:sz="0" w:space="0" w:color="auto"/>
                    <w:bottom w:val="none" w:sz="0" w:space="0" w:color="auto"/>
                    <w:right w:val="none" w:sz="0" w:space="0" w:color="auto"/>
                  </w:divBdr>
                </w:div>
                <w:div w:id="2037582712">
                  <w:marLeft w:val="640"/>
                  <w:marRight w:val="0"/>
                  <w:marTop w:val="0"/>
                  <w:marBottom w:val="0"/>
                  <w:divBdr>
                    <w:top w:val="none" w:sz="0" w:space="0" w:color="auto"/>
                    <w:left w:val="none" w:sz="0" w:space="0" w:color="auto"/>
                    <w:bottom w:val="none" w:sz="0" w:space="0" w:color="auto"/>
                    <w:right w:val="none" w:sz="0" w:space="0" w:color="auto"/>
                  </w:divBdr>
                </w:div>
                <w:div w:id="2082093701">
                  <w:marLeft w:val="640"/>
                  <w:marRight w:val="0"/>
                  <w:marTop w:val="0"/>
                  <w:marBottom w:val="0"/>
                  <w:divBdr>
                    <w:top w:val="none" w:sz="0" w:space="0" w:color="auto"/>
                    <w:left w:val="none" w:sz="0" w:space="0" w:color="auto"/>
                    <w:bottom w:val="none" w:sz="0" w:space="0" w:color="auto"/>
                    <w:right w:val="none" w:sz="0" w:space="0" w:color="auto"/>
                  </w:divBdr>
                </w:div>
                <w:div w:id="2134057586">
                  <w:marLeft w:val="640"/>
                  <w:marRight w:val="0"/>
                  <w:marTop w:val="0"/>
                  <w:marBottom w:val="0"/>
                  <w:divBdr>
                    <w:top w:val="none" w:sz="0" w:space="0" w:color="auto"/>
                    <w:left w:val="none" w:sz="0" w:space="0" w:color="auto"/>
                    <w:bottom w:val="none" w:sz="0" w:space="0" w:color="auto"/>
                    <w:right w:val="none" w:sz="0" w:space="0" w:color="auto"/>
                  </w:divBdr>
                </w:div>
              </w:divsChild>
            </w:div>
            <w:div w:id="450713707">
              <w:marLeft w:val="0"/>
              <w:marRight w:val="0"/>
              <w:marTop w:val="0"/>
              <w:marBottom w:val="0"/>
              <w:divBdr>
                <w:top w:val="none" w:sz="0" w:space="0" w:color="auto"/>
                <w:left w:val="none" w:sz="0" w:space="0" w:color="auto"/>
                <w:bottom w:val="none" w:sz="0" w:space="0" w:color="auto"/>
                <w:right w:val="none" w:sz="0" w:space="0" w:color="auto"/>
              </w:divBdr>
              <w:divsChild>
                <w:div w:id="80835468">
                  <w:marLeft w:val="640"/>
                  <w:marRight w:val="0"/>
                  <w:marTop w:val="0"/>
                  <w:marBottom w:val="0"/>
                  <w:divBdr>
                    <w:top w:val="none" w:sz="0" w:space="0" w:color="auto"/>
                    <w:left w:val="none" w:sz="0" w:space="0" w:color="auto"/>
                    <w:bottom w:val="none" w:sz="0" w:space="0" w:color="auto"/>
                    <w:right w:val="none" w:sz="0" w:space="0" w:color="auto"/>
                  </w:divBdr>
                </w:div>
                <w:div w:id="90249598">
                  <w:marLeft w:val="640"/>
                  <w:marRight w:val="0"/>
                  <w:marTop w:val="0"/>
                  <w:marBottom w:val="0"/>
                  <w:divBdr>
                    <w:top w:val="none" w:sz="0" w:space="0" w:color="auto"/>
                    <w:left w:val="none" w:sz="0" w:space="0" w:color="auto"/>
                    <w:bottom w:val="none" w:sz="0" w:space="0" w:color="auto"/>
                    <w:right w:val="none" w:sz="0" w:space="0" w:color="auto"/>
                  </w:divBdr>
                </w:div>
                <w:div w:id="98574419">
                  <w:marLeft w:val="640"/>
                  <w:marRight w:val="0"/>
                  <w:marTop w:val="0"/>
                  <w:marBottom w:val="0"/>
                  <w:divBdr>
                    <w:top w:val="none" w:sz="0" w:space="0" w:color="auto"/>
                    <w:left w:val="none" w:sz="0" w:space="0" w:color="auto"/>
                    <w:bottom w:val="none" w:sz="0" w:space="0" w:color="auto"/>
                    <w:right w:val="none" w:sz="0" w:space="0" w:color="auto"/>
                  </w:divBdr>
                </w:div>
                <w:div w:id="124665735">
                  <w:marLeft w:val="640"/>
                  <w:marRight w:val="0"/>
                  <w:marTop w:val="0"/>
                  <w:marBottom w:val="0"/>
                  <w:divBdr>
                    <w:top w:val="none" w:sz="0" w:space="0" w:color="auto"/>
                    <w:left w:val="none" w:sz="0" w:space="0" w:color="auto"/>
                    <w:bottom w:val="none" w:sz="0" w:space="0" w:color="auto"/>
                    <w:right w:val="none" w:sz="0" w:space="0" w:color="auto"/>
                  </w:divBdr>
                </w:div>
                <w:div w:id="124668548">
                  <w:marLeft w:val="640"/>
                  <w:marRight w:val="0"/>
                  <w:marTop w:val="0"/>
                  <w:marBottom w:val="0"/>
                  <w:divBdr>
                    <w:top w:val="none" w:sz="0" w:space="0" w:color="auto"/>
                    <w:left w:val="none" w:sz="0" w:space="0" w:color="auto"/>
                    <w:bottom w:val="none" w:sz="0" w:space="0" w:color="auto"/>
                    <w:right w:val="none" w:sz="0" w:space="0" w:color="auto"/>
                  </w:divBdr>
                </w:div>
                <w:div w:id="308948246">
                  <w:marLeft w:val="640"/>
                  <w:marRight w:val="0"/>
                  <w:marTop w:val="0"/>
                  <w:marBottom w:val="0"/>
                  <w:divBdr>
                    <w:top w:val="none" w:sz="0" w:space="0" w:color="auto"/>
                    <w:left w:val="none" w:sz="0" w:space="0" w:color="auto"/>
                    <w:bottom w:val="none" w:sz="0" w:space="0" w:color="auto"/>
                    <w:right w:val="none" w:sz="0" w:space="0" w:color="auto"/>
                  </w:divBdr>
                </w:div>
                <w:div w:id="324171181">
                  <w:marLeft w:val="640"/>
                  <w:marRight w:val="0"/>
                  <w:marTop w:val="0"/>
                  <w:marBottom w:val="0"/>
                  <w:divBdr>
                    <w:top w:val="none" w:sz="0" w:space="0" w:color="auto"/>
                    <w:left w:val="none" w:sz="0" w:space="0" w:color="auto"/>
                    <w:bottom w:val="none" w:sz="0" w:space="0" w:color="auto"/>
                    <w:right w:val="none" w:sz="0" w:space="0" w:color="auto"/>
                  </w:divBdr>
                </w:div>
                <w:div w:id="415513951">
                  <w:marLeft w:val="640"/>
                  <w:marRight w:val="0"/>
                  <w:marTop w:val="0"/>
                  <w:marBottom w:val="0"/>
                  <w:divBdr>
                    <w:top w:val="none" w:sz="0" w:space="0" w:color="auto"/>
                    <w:left w:val="none" w:sz="0" w:space="0" w:color="auto"/>
                    <w:bottom w:val="none" w:sz="0" w:space="0" w:color="auto"/>
                    <w:right w:val="none" w:sz="0" w:space="0" w:color="auto"/>
                  </w:divBdr>
                </w:div>
                <w:div w:id="472674243">
                  <w:marLeft w:val="640"/>
                  <w:marRight w:val="0"/>
                  <w:marTop w:val="0"/>
                  <w:marBottom w:val="0"/>
                  <w:divBdr>
                    <w:top w:val="none" w:sz="0" w:space="0" w:color="auto"/>
                    <w:left w:val="none" w:sz="0" w:space="0" w:color="auto"/>
                    <w:bottom w:val="none" w:sz="0" w:space="0" w:color="auto"/>
                    <w:right w:val="none" w:sz="0" w:space="0" w:color="auto"/>
                  </w:divBdr>
                </w:div>
                <w:div w:id="527986843">
                  <w:marLeft w:val="640"/>
                  <w:marRight w:val="0"/>
                  <w:marTop w:val="0"/>
                  <w:marBottom w:val="0"/>
                  <w:divBdr>
                    <w:top w:val="none" w:sz="0" w:space="0" w:color="auto"/>
                    <w:left w:val="none" w:sz="0" w:space="0" w:color="auto"/>
                    <w:bottom w:val="none" w:sz="0" w:space="0" w:color="auto"/>
                    <w:right w:val="none" w:sz="0" w:space="0" w:color="auto"/>
                  </w:divBdr>
                </w:div>
                <w:div w:id="583343393">
                  <w:marLeft w:val="640"/>
                  <w:marRight w:val="0"/>
                  <w:marTop w:val="0"/>
                  <w:marBottom w:val="0"/>
                  <w:divBdr>
                    <w:top w:val="none" w:sz="0" w:space="0" w:color="auto"/>
                    <w:left w:val="none" w:sz="0" w:space="0" w:color="auto"/>
                    <w:bottom w:val="none" w:sz="0" w:space="0" w:color="auto"/>
                    <w:right w:val="none" w:sz="0" w:space="0" w:color="auto"/>
                  </w:divBdr>
                </w:div>
                <w:div w:id="602691447">
                  <w:marLeft w:val="640"/>
                  <w:marRight w:val="0"/>
                  <w:marTop w:val="0"/>
                  <w:marBottom w:val="0"/>
                  <w:divBdr>
                    <w:top w:val="none" w:sz="0" w:space="0" w:color="auto"/>
                    <w:left w:val="none" w:sz="0" w:space="0" w:color="auto"/>
                    <w:bottom w:val="none" w:sz="0" w:space="0" w:color="auto"/>
                    <w:right w:val="none" w:sz="0" w:space="0" w:color="auto"/>
                  </w:divBdr>
                </w:div>
                <w:div w:id="636573075">
                  <w:marLeft w:val="640"/>
                  <w:marRight w:val="0"/>
                  <w:marTop w:val="0"/>
                  <w:marBottom w:val="0"/>
                  <w:divBdr>
                    <w:top w:val="none" w:sz="0" w:space="0" w:color="auto"/>
                    <w:left w:val="none" w:sz="0" w:space="0" w:color="auto"/>
                    <w:bottom w:val="none" w:sz="0" w:space="0" w:color="auto"/>
                    <w:right w:val="none" w:sz="0" w:space="0" w:color="auto"/>
                  </w:divBdr>
                </w:div>
                <w:div w:id="731199382">
                  <w:marLeft w:val="640"/>
                  <w:marRight w:val="0"/>
                  <w:marTop w:val="0"/>
                  <w:marBottom w:val="0"/>
                  <w:divBdr>
                    <w:top w:val="none" w:sz="0" w:space="0" w:color="auto"/>
                    <w:left w:val="none" w:sz="0" w:space="0" w:color="auto"/>
                    <w:bottom w:val="none" w:sz="0" w:space="0" w:color="auto"/>
                    <w:right w:val="none" w:sz="0" w:space="0" w:color="auto"/>
                  </w:divBdr>
                </w:div>
                <w:div w:id="845368778">
                  <w:marLeft w:val="640"/>
                  <w:marRight w:val="0"/>
                  <w:marTop w:val="0"/>
                  <w:marBottom w:val="0"/>
                  <w:divBdr>
                    <w:top w:val="none" w:sz="0" w:space="0" w:color="auto"/>
                    <w:left w:val="none" w:sz="0" w:space="0" w:color="auto"/>
                    <w:bottom w:val="none" w:sz="0" w:space="0" w:color="auto"/>
                    <w:right w:val="none" w:sz="0" w:space="0" w:color="auto"/>
                  </w:divBdr>
                </w:div>
                <w:div w:id="851335201">
                  <w:marLeft w:val="640"/>
                  <w:marRight w:val="0"/>
                  <w:marTop w:val="0"/>
                  <w:marBottom w:val="0"/>
                  <w:divBdr>
                    <w:top w:val="none" w:sz="0" w:space="0" w:color="auto"/>
                    <w:left w:val="none" w:sz="0" w:space="0" w:color="auto"/>
                    <w:bottom w:val="none" w:sz="0" w:space="0" w:color="auto"/>
                    <w:right w:val="none" w:sz="0" w:space="0" w:color="auto"/>
                  </w:divBdr>
                </w:div>
                <w:div w:id="858279485">
                  <w:marLeft w:val="640"/>
                  <w:marRight w:val="0"/>
                  <w:marTop w:val="0"/>
                  <w:marBottom w:val="0"/>
                  <w:divBdr>
                    <w:top w:val="none" w:sz="0" w:space="0" w:color="auto"/>
                    <w:left w:val="none" w:sz="0" w:space="0" w:color="auto"/>
                    <w:bottom w:val="none" w:sz="0" w:space="0" w:color="auto"/>
                    <w:right w:val="none" w:sz="0" w:space="0" w:color="auto"/>
                  </w:divBdr>
                </w:div>
                <w:div w:id="866261889">
                  <w:marLeft w:val="640"/>
                  <w:marRight w:val="0"/>
                  <w:marTop w:val="0"/>
                  <w:marBottom w:val="0"/>
                  <w:divBdr>
                    <w:top w:val="none" w:sz="0" w:space="0" w:color="auto"/>
                    <w:left w:val="none" w:sz="0" w:space="0" w:color="auto"/>
                    <w:bottom w:val="none" w:sz="0" w:space="0" w:color="auto"/>
                    <w:right w:val="none" w:sz="0" w:space="0" w:color="auto"/>
                  </w:divBdr>
                </w:div>
                <w:div w:id="903027569">
                  <w:marLeft w:val="640"/>
                  <w:marRight w:val="0"/>
                  <w:marTop w:val="0"/>
                  <w:marBottom w:val="0"/>
                  <w:divBdr>
                    <w:top w:val="none" w:sz="0" w:space="0" w:color="auto"/>
                    <w:left w:val="none" w:sz="0" w:space="0" w:color="auto"/>
                    <w:bottom w:val="none" w:sz="0" w:space="0" w:color="auto"/>
                    <w:right w:val="none" w:sz="0" w:space="0" w:color="auto"/>
                  </w:divBdr>
                </w:div>
                <w:div w:id="923150217">
                  <w:marLeft w:val="640"/>
                  <w:marRight w:val="0"/>
                  <w:marTop w:val="0"/>
                  <w:marBottom w:val="0"/>
                  <w:divBdr>
                    <w:top w:val="none" w:sz="0" w:space="0" w:color="auto"/>
                    <w:left w:val="none" w:sz="0" w:space="0" w:color="auto"/>
                    <w:bottom w:val="none" w:sz="0" w:space="0" w:color="auto"/>
                    <w:right w:val="none" w:sz="0" w:space="0" w:color="auto"/>
                  </w:divBdr>
                </w:div>
                <w:div w:id="944268913">
                  <w:marLeft w:val="640"/>
                  <w:marRight w:val="0"/>
                  <w:marTop w:val="0"/>
                  <w:marBottom w:val="0"/>
                  <w:divBdr>
                    <w:top w:val="none" w:sz="0" w:space="0" w:color="auto"/>
                    <w:left w:val="none" w:sz="0" w:space="0" w:color="auto"/>
                    <w:bottom w:val="none" w:sz="0" w:space="0" w:color="auto"/>
                    <w:right w:val="none" w:sz="0" w:space="0" w:color="auto"/>
                  </w:divBdr>
                </w:div>
                <w:div w:id="958610384">
                  <w:marLeft w:val="640"/>
                  <w:marRight w:val="0"/>
                  <w:marTop w:val="0"/>
                  <w:marBottom w:val="0"/>
                  <w:divBdr>
                    <w:top w:val="none" w:sz="0" w:space="0" w:color="auto"/>
                    <w:left w:val="none" w:sz="0" w:space="0" w:color="auto"/>
                    <w:bottom w:val="none" w:sz="0" w:space="0" w:color="auto"/>
                    <w:right w:val="none" w:sz="0" w:space="0" w:color="auto"/>
                  </w:divBdr>
                </w:div>
                <w:div w:id="1011876752">
                  <w:marLeft w:val="640"/>
                  <w:marRight w:val="0"/>
                  <w:marTop w:val="0"/>
                  <w:marBottom w:val="0"/>
                  <w:divBdr>
                    <w:top w:val="none" w:sz="0" w:space="0" w:color="auto"/>
                    <w:left w:val="none" w:sz="0" w:space="0" w:color="auto"/>
                    <w:bottom w:val="none" w:sz="0" w:space="0" w:color="auto"/>
                    <w:right w:val="none" w:sz="0" w:space="0" w:color="auto"/>
                  </w:divBdr>
                </w:div>
                <w:div w:id="1021904561">
                  <w:marLeft w:val="640"/>
                  <w:marRight w:val="0"/>
                  <w:marTop w:val="0"/>
                  <w:marBottom w:val="0"/>
                  <w:divBdr>
                    <w:top w:val="none" w:sz="0" w:space="0" w:color="auto"/>
                    <w:left w:val="none" w:sz="0" w:space="0" w:color="auto"/>
                    <w:bottom w:val="none" w:sz="0" w:space="0" w:color="auto"/>
                    <w:right w:val="none" w:sz="0" w:space="0" w:color="auto"/>
                  </w:divBdr>
                </w:div>
                <w:div w:id="1095906512">
                  <w:marLeft w:val="640"/>
                  <w:marRight w:val="0"/>
                  <w:marTop w:val="0"/>
                  <w:marBottom w:val="0"/>
                  <w:divBdr>
                    <w:top w:val="none" w:sz="0" w:space="0" w:color="auto"/>
                    <w:left w:val="none" w:sz="0" w:space="0" w:color="auto"/>
                    <w:bottom w:val="none" w:sz="0" w:space="0" w:color="auto"/>
                    <w:right w:val="none" w:sz="0" w:space="0" w:color="auto"/>
                  </w:divBdr>
                </w:div>
                <w:div w:id="1163592437">
                  <w:marLeft w:val="640"/>
                  <w:marRight w:val="0"/>
                  <w:marTop w:val="0"/>
                  <w:marBottom w:val="0"/>
                  <w:divBdr>
                    <w:top w:val="none" w:sz="0" w:space="0" w:color="auto"/>
                    <w:left w:val="none" w:sz="0" w:space="0" w:color="auto"/>
                    <w:bottom w:val="none" w:sz="0" w:space="0" w:color="auto"/>
                    <w:right w:val="none" w:sz="0" w:space="0" w:color="auto"/>
                  </w:divBdr>
                </w:div>
                <w:div w:id="1169371811">
                  <w:marLeft w:val="640"/>
                  <w:marRight w:val="0"/>
                  <w:marTop w:val="0"/>
                  <w:marBottom w:val="0"/>
                  <w:divBdr>
                    <w:top w:val="none" w:sz="0" w:space="0" w:color="auto"/>
                    <w:left w:val="none" w:sz="0" w:space="0" w:color="auto"/>
                    <w:bottom w:val="none" w:sz="0" w:space="0" w:color="auto"/>
                    <w:right w:val="none" w:sz="0" w:space="0" w:color="auto"/>
                  </w:divBdr>
                </w:div>
                <w:div w:id="1203715421">
                  <w:marLeft w:val="640"/>
                  <w:marRight w:val="0"/>
                  <w:marTop w:val="0"/>
                  <w:marBottom w:val="0"/>
                  <w:divBdr>
                    <w:top w:val="none" w:sz="0" w:space="0" w:color="auto"/>
                    <w:left w:val="none" w:sz="0" w:space="0" w:color="auto"/>
                    <w:bottom w:val="none" w:sz="0" w:space="0" w:color="auto"/>
                    <w:right w:val="none" w:sz="0" w:space="0" w:color="auto"/>
                  </w:divBdr>
                </w:div>
                <w:div w:id="1231309007">
                  <w:marLeft w:val="640"/>
                  <w:marRight w:val="0"/>
                  <w:marTop w:val="0"/>
                  <w:marBottom w:val="0"/>
                  <w:divBdr>
                    <w:top w:val="none" w:sz="0" w:space="0" w:color="auto"/>
                    <w:left w:val="none" w:sz="0" w:space="0" w:color="auto"/>
                    <w:bottom w:val="none" w:sz="0" w:space="0" w:color="auto"/>
                    <w:right w:val="none" w:sz="0" w:space="0" w:color="auto"/>
                  </w:divBdr>
                </w:div>
                <w:div w:id="1327901035">
                  <w:marLeft w:val="640"/>
                  <w:marRight w:val="0"/>
                  <w:marTop w:val="0"/>
                  <w:marBottom w:val="0"/>
                  <w:divBdr>
                    <w:top w:val="none" w:sz="0" w:space="0" w:color="auto"/>
                    <w:left w:val="none" w:sz="0" w:space="0" w:color="auto"/>
                    <w:bottom w:val="none" w:sz="0" w:space="0" w:color="auto"/>
                    <w:right w:val="none" w:sz="0" w:space="0" w:color="auto"/>
                  </w:divBdr>
                </w:div>
                <w:div w:id="1370839139">
                  <w:marLeft w:val="640"/>
                  <w:marRight w:val="0"/>
                  <w:marTop w:val="0"/>
                  <w:marBottom w:val="0"/>
                  <w:divBdr>
                    <w:top w:val="none" w:sz="0" w:space="0" w:color="auto"/>
                    <w:left w:val="none" w:sz="0" w:space="0" w:color="auto"/>
                    <w:bottom w:val="none" w:sz="0" w:space="0" w:color="auto"/>
                    <w:right w:val="none" w:sz="0" w:space="0" w:color="auto"/>
                  </w:divBdr>
                </w:div>
                <w:div w:id="1449279305">
                  <w:marLeft w:val="640"/>
                  <w:marRight w:val="0"/>
                  <w:marTop w:val="0"/>
                  <w:marBottom w:val="0"/>
                  <w:divBdr>
                    <w:top w:val="none" w:sz="0" w:space="0" w:color="auto"/>
                    <w:left w:val="none" w:sz="0" w:space="0" w:color="auto"/>
                    <w:bottom w:val="none" w:sz="0" w:space="0" w:color="auto"/>
                    <w:right w:val="none" w:sz="0" w:space="0" w:color="auto"/>
                  </w:divBdr>
                </w:div>
                <w:div w:id="1460342423">
                  <w:marLeft w:val="640"/>
                  <w:marRight w:val="0"/>
                  <w:marTop w:val="0"/>
                  <w:marBottom w:val="0"/>
                  <w:divBdr>
                    <w:top w:val="none" w:sz="0" w:space="0" w:color="auto"/>
                    <w:left w:val="none" w:sz="0" w:space="0" w:color="auto"/>
                    <w:bottom w:val="none" w:sz="0" w:space="0" w:color="auto"/>
                    <w:right w:val="none" w:sz="0" w:space="0" w:color="auto"/>
                  </w:divBdr>
                </w:div>
                <w:div w:id="1514802895">
                  <w:marLeft w:val="640"/>
                  <w:marRight w:val="0"/>
                  <w:marTop w:val="0"/>
                  <w:marBottom w:val="0"/>
                  <w:divBdr>
                    <w:top w:val="none" w:sz="0" w:space="0" w:color="auto"/>
                    <w:left w:val="none" w:sz="0" w:space="0" w:color="auto"/>
                    <w:bottom w:val="none" w:sz="0" w:space="0" w:color="auto"/>
                    <w:right w:val="none" w:sz="0" w:space="0" w:color="auto"/>
                  </w:divBdr>
                </w:div>
                <w:div w:id="1523740845">
                  <w:marLeft w:val="640"/>
                  <w:marRight w:val="0"/>
                  <w:marTop w:val="0"/>
                  <w:marBottom w:val="0"/>
                  <w:divBdr>
                    <w:top w:val="none" w:sz="0" w:space="0" w:color="auto"/>
                    <w:left w:val="none" w:sz="0" w:space="0" w:color="auto"/>
                    <w:bottom w:val="none" w:sz="0" w:space="0" w:color="auto"/>
                    <w:right w:val="none" w:sz="0" w:space="0" w:color="auto"/>
                  </w:divBdr>
                </w:div>
                <w:div w:id="1580674049">
                  <w:marLeft w:val="640"/>
                  <w:marRight w:val="0"/>
                  <w:marTop w:val="0"/>
                  <w:marBottom w:val="0"/>
                  <w:divBdr>
                    <w:top w:val="none" w:sz="0" w:space="0" w:color="auto"/>
                    <w:left w:val="none" w:sz="0" w:space="0" w:color="auto"/>
                    <w:bottom w:val="none" w:sz="0" w:space="0" w:color="auto"/>
                    <w:right w:val="none" w:sz="0" w:space="0" w:color="auto"/>
                  </w:divBdr>
                </w:div>
                <w:div w:id="1649088456">
                  <w:marLeft w:val="640"/>
                  <w:marRight w:val="0"/>
                  <w:marTop w:val="0"/>
                  <w:marBottom w:val="0"/>
                  <w:divBdr>
                    <w:top w:val="none" w:sz="0" w:space="0" w:color="auto"/>
                    <w:left w:val="none" w:sz="0" w:space="0" w:color="auto"/>
                    <w:bottom w:val="none" w:sz="0" w:space="0" w:color="auto"/>
                    <w:right w:val="none" w:sz="0" w:space="0" w:color="auto"/>
                  </w:divBdr>
                </w:div>
                <w:div w:id="1659727902">
                  <w:marLeft w:val="640"/>
                  <w:marRight w:val="0"/>
                  <w:marTop w:val="0"/>
                  <w:marBottom w:val="0"/>
                  <w:divBdr>
                    <w:top w:val="none" w:sz="0" w:space="0" w:color="auto"/>
                    <w:left w:val="none" w:sz="0" w:space="0" w:color="auto"/>
                    <w:bottom w:val="none" w:sz="0" w:space="0" w:color="auto"/>
                    <w:right w:val="none" w:sz="0" w:space="0" w:color="auto"/>
                  </w:divBdr>
                </w:div>
                <w:div w:id="1847161154">
                  <w:marLeft w:val="640"/>
                  <w:marRight w:val="0"/>
                  <w:marTop w:val="0"/>
                  <w:marBottom w:val="0"/>
                  <w:divBdr>
                    <w:top w:val="none" w:sz="0" w:space="0" w:color="auto"/>
                    <w:left w:val="none" w:sz="0" w:space="0" w:color="auto"/>
                    <w:bottom w:val="none" w:sz="0" w:space="0" w:color="auto"/>
                    <w:right w:val="none" w:sz="0" w:space="0" w:color="auto"/>
                  </w:divBdr>
                </w:div>
                <w:div w:id="1879314232">
                  <w:marLeft w:val="640"/>
                  <w:marRight w:val="0"/>
                  <w:marTop w:val="0"/>
                  <w:marBottom w:val="0"/>
                  <w:divBdr>
                    <w:top w:val="none" w:sz="0" w:space="0" w:color="auto"/>
                    <w:left w:val="none" w:sz="0" w:space="0" w:color="auto"/>
                    <w:bottom w:val="none" w:sz="0" w:space="0" w:color="auto"/>
                    <w:right w:val="none" w:sz="0" w:space="0" w:color="auto"/>
                  </w:divBdr>
                </w:div>
                <w:div w:id="2034380592">
                  <w:marLeft w:val="640"/>
                  <w:marRight w:val="0"/>
                  <w:marTop w:val="0"/>
                  <w:marBottom w:val="0"/>
                  <w:divBdr>
                    <w:top w:val="none" w:sz="0" w:space="0" w:color="auto"/>
                    <w:left w:val="none" w:sz="0" w:space="0" w:color="auto"/>
                    <w:bottom w:val="none" w:sz="0" w:space="0" w:color="auto"/>
                    <w:right w:val="none" w:sz="0" w:space="0" w:color="auto"/>
                  </w:divBdr>
                </w:div>
                <w:div w:id="2108841507">
                  <w:marLeft w:val="640"/>
                  <w:marRight w:val="0"/>
                  <w:marTop w:val="0"/>
                  <w:marBottom w:val="0"/>
                  <w:divBdr>
                    <w:top w:val="none" w:sz="0" w:space="0" w:color="auto"/>
                    <w:left w:val="none" w:sz="0" w:space="0" w:color="auto"/>
                    <w:bottom w:val="none" w:sz="0" w:space="0" w:color="auto"/>
                    <w:right w:val="none" w:sz="0" w:space="0" w:color="auto"/>
                  </w:divBdr>
                </w:div>
              </w:divsChild>
            </w:div>
            <w:div w:id="537545250">
              <w:marLeft w:val="0"/>
              <w:marRight w:val="0"/>
              <w:marTop w:val="0"/>
              <w:marBottom w:val="0"/>
              <w:divBdr>
                <w:top w:val="none" w:sz="0" w:space="0" w:color="auto"/>
                <w:left w:val="none" w:sz="0" w:space="0" w:color="auto"/>
                <w:bottom w:val="none" w:sz="0" w:space="0" w:color="auto"/>
                <w:right w:val="none" w:sz="0" w:space="0" w:color="auto"/>
              </w:divBdr>
              <w:divsChild>
                <w:div w:id="9644392">
                  <w:marLeft w:val="640"/>
                  <w:marRight w:val="0"/>
                  <w:marTop w:val="0"/>
                  <w:marBottom w:val="0"/>
                  <w:divBdr>
                    <w:top w:val="none" w:sz="0" w:space="0" w:color="auto"/>
                    <w:left w:val="none" w:sz="0" w:space="0" w:color="auto"/>
                    <w:bottom w:val="none" w:sz="0" w:space="0" w:color="auto"/>
                    <w:right w:val="none" w:sz="0" w:space="0" w:color="auto"/>
                  </w:divBdr>
                </w:div>
                <w:div w:id="93329479">
                  <w:marLeft w:val="640"/>
                  <w:marRight w:val="0"/>
                  <w:marTop w:val="0"/>
                  <w:marBottom w:val="0"/>
                  <w:divBdr>
                    <w:top w:val="none" w:sz="0" w:space="0" w:color="auto"/>
                    <w:left w:val="none" w:sz="0" w:space="0" w:color="auto"/>
                    <w:bottom w:val="none" w:sz="0" w:space="0" w:color="auto"/>
                    <w:right w:val="none" w:sz="0" w:space="0" w:color="auto"/>
                  </w:divBdr>
                </w:div>
                <w:div w:id="93673332">
                  <w:marLeft w:val="640"/>
                  <w:marRight w:val="0"/>
                  <w:marTop w:val="0"/>
                  <w:marBottom w:val="0"/>
                  <w:divBdr>
                    <w:top w:val="none" w:sz="0" w:space="0" w:color="auto"/>
                    <w:left w:val="none" w:sz="0" w:space="0" w:color="auto"/>
                    <w:bottom w:val="none" w:sz="0" w:space="0" w:color="auto"/>
                    <w:right w:val="none" w:sz="0" w:space="0" w:color="auto"/>
                  </w:divBdr>
                </w:div>
                <w:div w:id="304745934">
                  <w:marLeft w:val="640"/>
                  <w:marRight w:val="0"/>
                  <w:marTop w:val="0"/>
                  <w:marBottom w:val="0"/>
                  <w:divBdr>
                    <w:top w:val="none" w:sz="0" w:space="0" w:color="auto"/>
                    <w:left w:val="none" w:sz="0" w:space="0" w:color="auto"/>
                    <w:bottom w:val="none" w:sz="0" w:space="0" w:color="auto"/>
                    <w:right w:val="none" w:sz="0" w:space="0" w:color="auto"/>
                  </w:divBdr>
                </w:div>
                <w:div w:id="334262315">
                  <w:marLeft w:val="640"/>
                  <w:marRight w:val="0"/>
                  <w:marTop w:val="0"/>
                  <w:marBottom w:val="0"/>
                  <w:divBdr>
                    <w:top w:val="none" w:sz="0" w:space="0" w:color="auto"/>
                    <w:left w:val="none" w:sz="0" w:space="0" w:color="auto"/>
                    <w:bottom w:val="none" w:sz="0" w:space="0" w:color="auto"/>
                    <w:right w:val="none" w:sz="0" w:space="0" w:color="auto"/>
                  </w:divBdr>
                </w:div>
                <w:div w:id="341786501">
                  <w:marLeft w:val="640"/>
                  <w:marRight w:val="0"/>
                  <w:marTop w:val="0"/>
                  <w:marBottom w:val="0"/>
                  <w:divBdr>
                    <w:top w:val="none" w:sz="0" w:space="0" w:color="auto"/>
                    <w:left w:val="none" w:sz="0" w:space="0" w:color="auto"/>
                    <w:bottom w:val="none" w:sz="0" w:space="0" w:color="auto"/>
                    <w:right w:val="none" w:sz="0" w:space="0" w:color="auto"/>
                  </w:divBdr>
                </w:div>
                <w:div w:id="381443279">
                  <w:marLeft w:val="640"/>
                  <w:marRight w:val="0"/>
                  <w:marTop w:val="0"/>
                  <w:marBottom w:val="0"/>
                  <w:divBdr>
                    <w:top w:val="none" w:sz="0" w:space="0" w:color="auto"/>
                    <w:left w:val="none" w:sz="0" w:space="0" w:color="auto"/>
                    <w:bottom w:val="none" w:sz="0" w:space="0" w:color="auto"/>
                    <w:right w:val="none" w:sz="0" w:space="0" w:color="auto"/>
                  </w:divBdr>
                </w:div>
                <w:div w:id="457260399">
                  <w:marLeft w:val="640"/>
                  <w:marRight w:val="0"/>
                  <w:marTop w:val="0"/>
                  <w:marBottom w:val="0"/>
                  <w:divBdr>
                    <w:top w:val="none" w:sz="0" w:space="0" w:color="auto"/>
                    <w:left w:val="none" w:sz="0" w:space="0" w:color="auto"/>
                    <w:bottom w:val="none" w:sz="0" w:space="0" w:color="auto"/>
                    <w:right w:val="none" w:sz="0" w:space="0" w:color="auto"/>
                  </w:divBdr>
                </w:div>
                <w:div w:id="504370241">
                  <w:marLeft w:val="640"/>
                  <w:marRight w:val="0"/>
                  <w:marTop w:val="0"/>
                  <w:marBottom w:val="0"/>
                  <w:divBdr>
                    <w:top w:val="none" w:sz="0" w:space="0" w:color="auto"/>
                    <w:left w:val="none" w:sz="0" w:space="0" w:color="auto"/>
                    <w:bottom w:val="none" w:sz="0" w:space="0" w:color="auto"/>
                    <w:right w:val="none" w:sz="0" w:space="0" w:color="auto"/>
                  </w:divBdr>
                </w:div>
                <w:div w:id="534467876">
                  <w:marLeft w:val="640"/>
                  <w:marRight w:val="0"/>
                  <w:marTop w:val="0"/>
                  <w:marBottom w:val="0"/>
                  <w:divBdr>
                    <w:top w:val="none" w:sz="0" w:space="0" w:color="auto"/>
                    <w:left w:val="none" w:sz="0" w:space="0" w:color="auto"/>
                    <w:bottom w:val="none" w:sz="0" w:space="0" w:color="auto"/>
                    <w:right w:val="none" w:sz="0" w:space="0" w:color="auto"/>
                  </w:divBdr>
                </w:div>
                <w:div w:id="561984563">
                  <w:marLeft w:val="640"/>
                  <w:marRight w:val="0"/>
                  <w:marTop w:val="0"/>
                  <w:marBottom w:val="0"/>
                  <w:divBdr>
                    <w:top w:val="none" w:sz="0" w:space="0" w:color="auto"/>
                    <w:left w:val="none" w:sz="0" w:space="0" w:color="auto"/>
                    <w:bottom w:val="none" w:sz="0" w:space="0" w:color="auto"/>
                    <w:right w:val="none" w:sz="0" w:space="0" w:color="auto"/>
                  </w:divBdr>
                </w:div>
                <w:div w:id="568618293">
                  <w:marLeft w:val="640"/>
                  <w:marRight w:val="0"/>
                  <w:marTop w:val="0"/>
                  <w:marBottom w:val="0"/>
                  <w:divBdr>
                    <w:top w:val="none" w:sz="0" w:space="0" w:color="auto"/>
                    <w:left w:val="none" w:sz="0" w:space="0" w:color="auto"/>
                    <w:bottom w:val="none" w:sz="0" w:space="0" w:color="auto"/>
                    <w:right w:val="none" w:sz="0" w:space="0" w:color="auto"/>
                  </w:divBdr>
                </w:div>
                <w:div w:id="618148817">
                  <w:marLeft w:val="640"/>
                  <w:marRight w:val="0"/>
                  <w:marTop w:val="0"/>
                  <w:marBottom w:val="0"/>
                  <w:divBdr>
                    <w:top w:val="none" w:sz="0" w:space="0" w:color="auto"/>
                    <w:left w:val="none" w:sz="0" w:space="0" w:color="auto"/>
                    <w:bottom w:val="none" w:sz="0" w:space="0" w:color="auto"/>
                    <w:right w:val="none" w:sz="0" w:space="0" w:color="auto"/>
                  </w:divBdr>
                </w:div>
                <w:div w:id="720252462">
                  <w:marLeft w:val="640"/>
                  <w:marRight w:val="0"/>
                  <w:marTop w:val="0"/>
                  <w:marBottom w:val="0"/>
                  <w:divBdr>
                    <w:top w:val="none" w:sz="0" w:space="0" w:color="auto"/>
                    <w:left w:val="none" w:sz="0" w:space="0" w:color="auto"/>
                    <w:bottom w:val="none" w:sz="0" w:space="0" w:color="auto"/>
                    <w:right w:val="none" w:sz="0" w:space="0" w:color="auto"/>
                  </w:divBdr>
                </w:div>
                <w:div w:id="737551756">
                  <w:marLeft w:val="640"/>
                  <w:marRight w:val="0"/>
                  <w:marTop w:val="0"/>
                  <w:marBottom w:val="0"/>
                  <w:divBdr>
                    <w:top w:val="none" w:sz="0" w:space="0" w:color="auto"/>
                    <w:left w:val="none" w:sz="0" w:space="0" w:color="auto"/>
                    <w:bottom w:val="none" w:sz="0" w:space="0" w:color="auto"/>
                    <w:right w:val="none" w:sz="0" w:space="0" w:color="auto"/>
                  </w:divBdr>
                </w:div>
                <w:div w:id="774249815">
                  <w:marLeft w:val="640"/>
                  <w:marRight w:val="0"/>
                  <w:marTop w:val="0"/>
                  <w:marBottom w:val="0"/>
                  <w:divBdr>
                    <w:top w:val="none" w:sz="0" w:space="0" w:color="auto"/>
                    <w:left w:val="none" w:sz="0" w:space="0" w:color="auto"/>
                    <w:bottom w:val="none" w:sz="0" w:space="0" w:color="auto"/>
                    <w:right w:val="none" w:sz="0" w:space="0" w:color="auto"/>
                  </w:divBdr>
                </w:div>
                <w:div w:id="931547690">
                  <w:marLeft w:val="640"/>
                  <w:marRight w:val="0"/>
                  <w:marTop w:val="0"/>
                  <w:marBottom w:val="0"/>
                  <w:divBdr>
                    <w:top w:val="none" w:sz="0" w:space="0" w:color="auto"/>
                    <w:left w:val="none" w:sz="0" w:space="0" w:color="auto"/>
                    <w:bottom w:val="none" w:sz="0" w:space="0" w:color="auto"/>
                    <w:right w:val="none" w:sz="0" w:space="0" w:color="auto"/>
                  </w:divBdr>
                </w:div>
                <w:div w:id="954410490">
                  <w:marLeft w:val="640"/>
                  <w:marRight w:val="0"/>
                  <w:marTop w:val="0"/>
                  <w:marBottom w:val="0"/>
                  <w:divBdr>
                    <w:top w:val="none" w:sz="0" w:space="0" w:color="auto"/>
                    <w:left w:val="none" w:sz="0" w:space="0" w:color="auto"/>
                    <w:bottom w:val="none" w:sz="0" w:space="0" w:color="auto"/>
                    <w:right w:val="none" w:sz="0" w:space="0" w:color="auto"/>
                  </w:divBdr>
                </w:div>
                <w:div w:id="1014503841">
                  <w:marLeft w:val="640"/>
                  <w:marRight w:val="0"/>
                  <w:marTop w:val="0"/>
                  <w:marBottom w:val="0"/>
                  <w:divBdr>
                    <w:top w:val="none" w:sz="0" w:space="0" w:color="auto"/>
                    <w:left w:val="none" w:sz="0" w:space="0" w:color="auto"/>
                    <w:bottom w:val="none" w:sz="0" w:space="0" w:color="auto"/>
                    <w:right w:val="none" w:sz="0" w:space="0" w:color="auto"/>
                  </w:divBdr>
                </w:div>
                <w:div w:id="1032070637">
                  <w:marLeft w:val="640"/>
                  <w:marRight w:val="0"/>
                  <w:marTop w:val="0"/>
                  <w:marBottom w:val="0"/>
                  <w:divBdr>
                    <w:top w:val="none" w:sz="0" w:space="0" w:color="auto"/>
                    <w:left w:val="none" w:sz="0" w:space="0" w:color="auto"/>
                    <w:bottom w:val="none" w:sz="0" w:space="0" w:color="auto"/>
                    <w:right w:val="none" w:sz="0" w:space="0" w:color="auto"/>
                  </w:divBdr>
                </w:div>
                <w:div w:id="1142966228">
                  <w:marLeft w:val="640"/>
                  <w:marRight w:val="0"/>
                  <w:marTop w:val="0"/>
                  <w:marBottom w:val="0"/>
                  <w:divBdr>
                    <w:top w:val="none" w:sz="0" w:space="0" w:color="auto"/>
                    <w:left w:val="none" w:sz="0" w:space="0" w:color="auto"/>
                    <w:bottom w:val="none" w:sz="0" w:space="0" w:color="auto"/>
                    <w:right w:val="none" w:sz="0" w:space="0" w:color="auto"/>
                  </w:divBdr>
                </w:div>
                <w:div w:id="1249969100">
                  <w:marLeft w:val="640"/>
                  <w:marRight w:val="0"/>
                  <w:marTop w:val="0"/>
                  <w:marBottom w:val="0"/>
                  <w:divBdr>
                    <w:top w:val="none" w:sz="0" w:space="0" w:color="auto"/>
                    <w:left w:val="none" w:sz="0" w:space="0" w:color="auto"/>
                    <w:bottom w:val="none" w:sz="0" w:space="0" w:color="auto"/>
                    <w:right w:val="none" w:sz="0" w:space="0" w:color="auto"/>
                  </w:divBdr>
                </w:div>
                <w:div w:id="1265109494">
                  <w:marLeft w:val="640"/>
                  <w:marRight w:val="0"/>
                  <w:marTop w:val="0"/>
                  <w:marBottom w:val="0"/>
                  <w:divBdr>
                    <w:top w:val="none" w:sz="0" w:space="0" w:color="auto"/>
                    <w:left w:val="none" w:sz="0" w:space="0" w:color="auto"/>
                    <w:bottom w:val="none" w:sz="0" w:space="0" w:color="auto"/>
                    <w:right w:val="none" w:sz="0" w:space="0" w:color="auto"/>
                  </w:divBdr>
                </w:div>
                <w:div w:id="1272205898">
                  <w:marLeft w:val="640"/>
                  <w:marRight w:val="0"/>
                  <w:marTop w:val="0"/>
                  <w:marBottom w:val="0"/>
                  <w:divBdr>
                    <w:top w:val="none" w:sz="0" w:space="0" w:color="auto"/>
                    <w:left w:val="none" w:sz="0" w:space="0" w:color="auto"/>
                    <w:bottom w:val="none" w:sz="0" w:space="0" w:color="auto"/>
                    <w:right w:val="none" w:sz="0" w:space="0" w:color="auto"/>
                  </w:divBdr>
                </w:div>
                <w:div w:id="1274822325">
                  <w:marLeft w:val="640"/>
                  <w:marRight w:val="0"/>
                  <w:marTop w:val="0"/>
                  <w:marBottom w:val="0"/>
                  <w:divBdr>
                    <w:top w:val="none" w:sz="0" w:space="0" w:color="auto"/>
                    <w:left w:val="none" w:sz="0" w:space="0" w:color="auto"/>
                    <w:bottom w:val="none" w:sz="0" w:space="0" w:color="auto"/>
                    <w:right w:val="none" w:sz="0" w:space="0" w:color="auto"/>
                  </w:divBdr>
                </w:div>
                <w:div w:id="1296838471">
                  <w:marLeft w:val="640"/>
                  <w:marRight w:val="0"/>
                  <w:marTop w:val="0"/>
                  <w:marBottom w:val="0"/>
                  <w:divBdr>
                    <w:top w:val="none" w:sz="0" w:space="0" w:color="auto"/>
                    <w:left w:val="none" w:sz="0" w:space="0" w:color="auto"/>
                    <w:bottom w:val="none" w:sz="0" w:space="0" w:color="auto"/>
                    <w:right w:val="none" w:sz="0" w:space="0" w:color="auto"/>
                  </w:divBdr>
                </w:div>
                <w:div w:id="1338384836">
                  <w:marLeft w:val="640"/>
                  <w:marRight w:val="0"/>
                  <w:marTop w:val="0"/>
                  <w:marBottom w:val="0"/>
                  <w:divBdr>
                    <w:top w:val="none" w:sz="0" w:space="0" w:color="auto"/>
                    <w:left w:val="none" w:sz="0" w:space="0" w:color="auto"/>
                    <w:bottom w:val="none" w:sz="0" w:space="0" w:color="auto"/>
                    <w:right w:val="none" w:sz="0" w:space="0" w:color="auto"/>
                  </w:divBdr>
                </w:div>
                <w:div w:id="1367682372">
                  <w:marLeft w:val="640"/>
                  <w:marRight w:val="0"/>
                  <w:marTop w:val="0"/>
                  <w:marBottom w:val="0"/>
                  <w:divBdr>
                    <w:top w:val="none" w:sz="0" w:space="0" w:color="auto"/>
                    <w:left w:val="none" w:sz="0" w:space="0" w:color="auto"/>
                    <w:bottom w:val="none" w:sz="0" w:space="0" w:color="auto"/>
                    <w:right w:val="none" w:sz="0" w:space="0" w:color="auto"/>
                  </w:divBdr>
                </w:div>
                <w:div w:id="1376614881">
                  <w:marLeft w:val="640"/>
                  <w:marRight w:val="0"/>
                  <w:marTop w:val="0"/>
                  <w:marBottom w:val="0"/>
                  <w:divBdr>
                    <w:top w:val="none" w:sz="0" w:space="0" w:color="auto"/>
                    <w:left w:val="none" w:sz="0" w:space="0" w:color="auto"/>
                    <w:bottom w:val="none" w:sz="0" w:space="0" w:color="auto"/>
                    <w:right w:val="none" w:sz="0" w:space="0" w:color="auto"/>
                  </w:divBdr>
                </w:div>
                <w:div w:id="1383476602">
                  <w:marLeft w:val="640"/>
                  <w:marRight w:val="0"/>
                  <w:marTop w:val="0"/>
                  <w:marBottom w:val="0"/>
                  <w:divBdr>
                    <w:top w:val="none" w:sz="0" w:space="0" w:color="auto"/>
                    <w:left w:val="none" w:sz="0" w:space="0" w:color="auto"/>
                    <w:bottom w:val="none" w:sz="0" w:space="0" w:color="auto"/>
                    <w:right w:val="none" w:sz="0" w:space="0" w:color="auto"/>
                  </w:divBdr>
                </w:div>
                <w:div w:id="1580403053">
                  <w:marLeft w:val="640"/>
                  <w:marRight w:val="0"/>
                  <w:marTop w:val="0"/>
                  <w:marBottom w:val="0"/>
                  <w:divBdr>
                    <w:top w:val="none" w:sz="0" w:space="0" w:color="auto"/>
                    <w:left w:val="none" w:sz="0" w:space="0" w:color="auto"/>
                    <w:bottom w:val="none" w:sz="0" w:space="0" w:color="auto"/>
                    <w:right w:val="none" w:sz="0" w:space="0" w:color="auto"/>
                  </w:divBdr>
                </w:div>
                <w:div w:id="1617717845">
                  <w:marLeft w:val="640"/>
                  <w:marRight w:val="0"/>
                  <w:marTop w:val="0"/>
                  <w:marBottom w:val="0"/>
                  <w:divBdr>
                    <w:top w:val="none" w:sz="0" w:space="0" w:color="auto"/>
                    <w:left w:val="none" w:sz="0" w:space="0" w:color="auto"/>
                    <w:bottom w:val="none" w:sz="0" w:space="0" w:color="auto"/>
                    <w:right w:val="none" w:sz="0" w:space="0" w:color="auto"/>
                  </w:divBdr>
                </w:div>
                <w:div w:id="1667517314">
                  <w:marLeft w:val="640"/>
                  <w:marRight w:val="0"/>
                  <w:marTop w:val="0"/>
                  <w:marBottom w:val="0"/>
                  <w:divBdr>
                    <w:top w:val="none" w:sz="0" w:space="0" w:color="auto"/>
                    <w:left w:val="none" w:sz="0" w:space="0" w:color="auto"/>
                    <w:bottom w:val="none" w:sz="0" w:space="0" w:color="auto"/>
                    <w:right w:val="none" w:sz="0" w:space="0" w:color="auto"/>
                  </w:divBdr>
                </w:div>
                <w:div w:id="1692876797">
                  <w:marLeft w:val="640"/>
                  <w:marRight w:val="0"/>
                  <w:marTop w:val="0"/>
                  <w:marBottom w:val="0"/>
                  <w:divBdr>
                    <w:top w:val="none" w:sz="0" w:space="0" w:color="auto"/>
                    <w:left w:val="none" w:sz="0" w:space="0" w:color="auto"/>
                    <w:bottom w:val="none" w:sz="0" w:space="0" w:color="auto"/>
                    <w:right w:val="none" w:sz="0" w:space="0" w:color="auto"/>
                  </w:divBdr>
                </w:div>
                <w:div w:id="1732191672">
                  <w:marLeft w:val="640"/>
                  <w:marRight w:val="0"/>
                  <w:marTop w:val="0"/>
                  <w:marBottom w:val="0"/>
                  <w:divBdr>
                    <w:top w:val="none" w:sz="0" w:space="0" w:color="auto"/>
                    <w:left w:val="none" w:sz="0" w:space="0" w:color="auto"/>
                    <w:bottom w:val="none" w:sz="0" w:space="0" w:color="auto"/>
                    <w:right w:val="none" w:sz="0" w:space="0" w:color="auto"/>
                  </w:divBdr>
                </w:div>
                <w:div w:id="1908877928">
                  <w:marLeft w:val="640"/>
                  <w:marRight w:val="0"/>
                  <w:marTop w:val="0"/>
                  <w:marBottom w:val="0"/>
                  <w:divBdr>
                    <w:top w:val="none" w:sz="0" w:space="0" w:color="auto"/>
                    <w:left w:val="none" w:sz="0" w:space="0" w:color="auto"/>
                    <w:bottom w:val="none" w:sz="0" w:space="0" w:color="auto"/>
                    <w:right w:val="none" w:sz="0" w:space="0" w:color="auto"/>
                  </w:divBdr>
                </w:div>
                <w:div w:id="1910192159">
                  <w:marLeft w:val="640"/>
                  <w:marRight w:val="0"/>
                  <w:marTop w:val="0"/>
                  <w:marBottom w:val="0"/>
                  <w:divBdr>
                    <w:top w:val="none" w:sz="0" w:space="0" w:color="auto"/>
                    <w:left w:val="none" w:sz="0" w:space="0" w:color="auto"/>
                    <w:bottom w:val="none" w:sz="0" w:space="0" w:color="auto"/>
                    <w:right w:val="none" w:sz="0" w:space="0" w:color="auto"/>
                  </w:divBdr>
                </w:div>
                <w:div w:id="1922830376">
                  <w:marLeft w:val="640"/>
                  <w:marRight w:val="0"/>
                  <w:marTop w:val="0"/>
                  <w:marBottom w:val="0"/>
                  <w:divBdr>
                    <w:top w:val="none" w:sz="0" w:space="0" w:color="auto"/>
                    <w:left w:val="none" w:sz="0" w:space="0" w:color="auto"/>
                    <w:bottom w:val="none" w:sz="0" w:space="0" w:color="auto"/>
                    <w:right w:val="none" w:sz="0" w:space="0" w:color="auto"/>
                  </w:divBdr>
                </w:div>
                <w:div w:id="1994604489">
                  <w:marLeft w:val="640"/>
                  <w:marRight w:val="0"/>
                  <w:marTop w:val="0"/>
                  <w:marBottom w:val="0"/>
                  <w:divBdr>
                    <w:top w:val="none" w:sz="0" w:space="0" w:color="auto"/>
                    <w:left w:val="none" w:sz="0" w:space="0" w:color="auto"/>
                    <w:bottom w:val="none" w:sz="0" w:space="0" w:color="auto"/>
                    <w:right w:val="none" w:sz="0" w:space="0" w:color="auto"/>
                  </w:divBdr>
                </w:div>
                <w:div w:id="1997225139">
                  <w:marLeft w:val="640"/>
                  <w:marRight w:val="0"/>
                  <w:marTop w:val="0"/>
                  <w:marBottom w:val="0"/>
                  <w:divBdr>
                    <w:top w:val="none" w:sz="0" w:space="0" w:color="auto"/>
                    <w:left w:val="none" w:sz="0" w:space="0" w:color="auto"/>
                    <w:bottom w:val="none" w:sz="0" w:space="0" w:color="auto"/>
                    <w:right w:val="none" w:sz="0" w:space="0" w:color="auto"/>
                  </w:divBdr>
                </w:div>
                <w:div w:id="2042709179">
                  <w:marLeft w:val="640"/>
                  <w:marRight w:val="0"/>
                  <w:marTop w:val="0"/>
                  <w:marBottom w:val="0"/>
                  <w:divBdr>
                    <w:top w:val="none" w:sz="0" w:space="0" w:color="auto"/>
                    <w:left w:val="none" w:sz="0" w:space="0" w:color="auto"/>
                    <w:bottom w:val="none" w:sz="0" w:space="0" w:color="auto"/>
                    <w:right w:val="none" w:sz="0" w:space="0" w:color="auto"/>
                  </w:divBdr>
                </w:div>
                <w:div w:id="2092850629">
                  <w:marLeft w:val="640"/>
                  <w:marRight w:val="0"/>
                  <w:marTop w:val="0"/>
                  <w:marBottom w:val="0"/>
                  <w:divBdr>
                    <w:top w:val="none" w:sz="0" w:space="0" w:color="auto"/>
                    <w:left w:val="none" w:sz="0" w:space="0" w:color="auto"/>
                    <w:bottom w:val="none" w:sz="0" w:space="0" w:color="auto"/>
                    <w:right w:val="none" w:sz="0" w:space="0" w:color="auto"/>
                  </w:divBdr>
                </w:div>
                <w:div w:id="2105833895">
                  <w:marLeft w:val="640"/>
                  <w:marRight w:val="0"/>
                  <w:marTop w:val="0"/>
                  <w:marBottom w:val="0"/>
                  <w:divBdr>
                    <w:top w:val="none" w:sz="0" w:space="0" w:color="auto"/>
                    <w:left w:val="none" w:sz="0" w:space="0" w:color="auto"/>
                    <w:bottom w:val="none" w:sz="0" w:space="0" w:color="auto"/>
                    <w:right w:val="none" w:sz="0" w:space="0" w:color="auto"/>
                  </w:divBdr>
                </w:div>
              </w:divsChild>
            </w:div>
            <w:div w:id="544607236">
              <w:marLeft w:val="0"/>
              <w:marRight w:val="0"/>
              <w:marTop w:val="0"/>
              <w:marBottom w:val="0"/>
              <w:divBdr>
                <w:top w:val="none" w:sz="0" w:space="0" w:color="auto"/>
                <w:left w:val="none" w:sz="0" w:space="0" w:color="auto"/>
                <w:bottom w:val="none" w:sz="0" w:space="0" w:color="auto"/>
                <w:right w:val="none" w:sz="0" w:space="0" w:color="auto"/>
              </w:divBdr>
              <w:divsChild>
                <w:div w:id="8148056">
                  <w:marLeft w:val="640"/>
                  <w:marRight w:val="0"/>
                  <w:marTop w:val="0"/>
                  <w:marBottom w:val="0"/>
                  <w:divBdr>
                    <w:top w:val="none" w:sz="0" w:space="0" w:color="auto"/>
                    <w:left w:val="none" w:sz="0" w:space="0" w:color="auto"/>
                    <w:bottom w:val="none" w:sz="0" w:space="0" w:color="auto"/>
                    <w:right w:val="none" w:sz="0" w:space="0" w:color="auto"/>
                  </w:divBdr>
                </w:div>
                <w:div w:id="22293934">
                  <w:marLeft w:val="640"/>
                  <w:marRight w:val="0"/>
                  <w:marTop w:val="0"/>
                  <w:marBottom w:val="0"/>
                  <w:divBdr>
                    <w:top w:val="none" w:sz="0" w:space="0" w:color="auto"/>
                    <w:left w:val="none" w:sz="0" w:space="0" w:color="auto"/>
                    <w:bottom w:val="none" w:sz="0" w:space="0" w:color="auto"/>
                    <w:right w:val="none" w:sz="0" w:space="0" w:color="auto"/>
                  </w:divBdr>
                </w:div>
                <w:div w:id="23137634">
                  <w:marLeft w:val="640"/>
                  <w:marRight w:val="0"/>
                  <w:marTop w:val="0"/>
                  <w:marBottom w:val="0"/>
                  <w:divBdr>
                    <w:top w:val="none" w:sz="0" w:space="0" w:color="auto"/>
                    <w:left w:val="none" w:sz="0" w:space="0" w:color="auto"/>
                    <w:bottom w:val="none" w:sz="0" w:space="0" w:color="auto"/>
                    <w:right w:val="none" w:sz="0" w:space="0" w:color="auto"/>
                  </w:divBdr>
                </w:div>
                <w:div w:id="73819920">
                  <w:marLeft w:val="640"/>
                  <w:marRight w:val="0"/>
                  <w:marTop w:val="0"/>
                  <w:marBottom w:val="0"/>
                  <w:divBdr>
                    <w:top w:val="none" w:sz="0" w:space="0" w:color="auto"/>
                    <w:left w:val="none" w:sz="0" w:space="0" w:color="auto"/>
                    <w:bottom w:val="none" w:sz="0" w:space="0" w:color="auto"/>
                    <w:right w:val="none" w:sz="0" w:space="0" w:color="auto"/>
                  </w:divBdr>
                </w:div>
                <w:div w:id="170878229">
                  <w:marLeft w:val="640"/>
                  <w:marRight w:val="0"/>
                  <w:marTop w:val="0"/>
                  <w:marBottom w:val="0"/>
                  <w:divBdr>
                    <w:top w:val="none" w:sz="0" w:space="0" w:color="auto"/>
                    <w:left w:val="none" w:sz="0" w:space="0" w:color="auto"/>
                    <w:bottom w:val="none" w:sz="0" w:space="0" w:color="auto"/>
                    <w:right w:val="none" w:sz="0" w:space="0" w:color="auto"/>
                  </w:divBdr>
                </w:div>
                <w:div w:id="213583736">
                  <w:marLeft w:val="640"/>
                  <w:marRight w:val="0"/>
                  <w:marTop w:val="0"/>
                  <w:marBottom w:val="0"/>
                  <w:divBdr>
                    <w:top w:val="none" w:sz="0" w:space="0" w:color="auto"/>
                    <w:left w:val="none" w:sz="0" w:space="0" w:color="auto"/>
                    <w:bottom w:val="none" w:sz="0" w:space="0" w:color="auto"/>
                    <w:right w:val="none" w:sz="0" w:space="0" w:color="auto"/>
                  </w:divBdr>
                </w:div>
                <w:div w:id="246378353">
                  <w:marLeft w:val="640"/>
                  <w:marRight w:val="0"/>
                  <w:marTop w:val="0"/>
                  <w:marBottom w:val="0"/>
                  <w:divBdr>
                    <w:top w:val="none" w:sz="0" w:space="0" w:color="auto"/>
                    <w:left w:val="none" w:sz="0" w:space="0" w:color="auto"/>
                    <w:bottom w:val="none" w:sz="0" w:space="0" w:color="auto"/>
                    <w:right w:val="none" w:sz="0" w:space="0" w:color="auto"/>
                  </w:divBdr>
                </w:div>
                <w:div w:id="294528924">
                  <w:marLeft w:val="640"/>
                  <w:marRight w:val="0"/>
                  <w:marTop w:val="0"/>
                  <w:marBottom w:val="0"/>
                  <w:divBdr>
                    <w:top w:val="none" w:sz="0" w:space="0" w:color="auto"/>
                    <w:left w:val="none" w:sz="0" w:space="0" w:color="auto"/>
                    <w:bottom w:val="none" w:sz="0" w:space="0" w:color="auto"/>
                    <w:right w:val="none" w:sz="0" w:space="0" w:color="auto"/>
                  </w:divBdr>
                </w:div>
                <w:div w:id="306740065">
                  <w:marLeft w:val="640"/>
                  <w:marRight w:val="0"/>
                  <w:marTop w:val="0"/>
                  <w:marBottom w:val="0"/>
                  <w:divBdr>
                    <w:top w:val="none" w:sz="0" w:space="0" w:color="auto"/>
                    <w:left w:val="none" w:sz="0" w:space="0" w:color="auto"/>
                    <w:bottom w:val="none" w:sz="0" w:space="0" w:color="auto"/>
                    <w:right w:val="none" w:sz="0" w:space="0" w:color="auto"/>
                  </w:divBdr>
                </w:div>
                <w:div w:id="423840288">
                  <w:marLeft w:val="640"/>
                  <w:marRight w:val="0"/>
                  <w:marTop w:val="0"/>
                  <w:marBottom w:val="0"/>
                  <w:divBdr>
                    <w:top w:val="none" w:sz="0" w:space="0" w:color="auto"/>
                    <w:left w:val="none" w:sz="0" w:space="0" w:color="auto"/>
                    <w:bottom w:val="none" w:sz="0" w:space="0" w:color="auto"/>
                    <w:right w:val="none" w:sz="0" w:space="0" w:color="auto"/>
                  </w:divBdr>
                </w:div>
                <w:div w:id="469396542">
                  <w:marLeft w:val="640"/>
                  <w:marRight w:val="0"/>
                  <w:marTop w:val="0"/>
                  <w:marBottom w:val="0"/>
                  <w:divBdr>
                    <w:top w:val="none" w:sz="0" w:space="0" w:color="auto"/>
                    <w:left w:val="none" w:sz="0" w:space="0" w:color="auto"/>
                    <w:bottom w:val="none" w:sz="0" w:space="0" w:color="auto"/>
                    <w:right w:val="none" w:sz="0" w:space="0" w:color="auto"/>
                  </w:divBdr>
                </w:div>
                <w:div w:id="504441640">
                  <w:marLeft w:val="640"/>
                  <w:marRight w:val="0"/>
                  <w:marTop w:val="0"/>
                  <w:marBottom w:val="0"/>
                  <w:divBdr>
                    <w:top w:val="none" w:sz="0" w:space="0" w:color="auto"/>
                    <w:left w:val="none" w:sz="0" w:space="0" w:color="auto"/>
                    <w:bottom w:val="none" w:sz="0" w:space="0" w:color="auto"/>
                    <w:right w:val="none" w:sz="0" w:space="0" w:color="auto"/>
                  </w:divBdr>
                </w:div>
                <w:div w:id="529605226">
                  <w:marLeft w:val="640"/>
                  <w:marRight w:val="0"/>
                  <w:marTop w:val="0"/>
                  <w:marBottom w:val="0"/>
                  <w:divBdr>
                    <w:top w:val="none" w:sz="0" w:space="0" w:color="auto"/>
                    <w:left w:val="none" w:sz="0" w:space="0" w:color="auto"/>
                    <w:bottom w:val="none" w:sz="0" w:space="0" w:color="auto"/>
                    <w:right w:val="none" w:sz="0" w:space="0" w:color="auto"/>
                  </w:divBdr>
                </w:div>
                <w:div w:id="656882326">
                  <w:marLeft w:val="640"/>
                  <w:marRight w:val="0"/>
                  <w:marTop w:val="0"/>
                  <w:marBottom w:val="0"/>
                  <w:divBdr>
                    <w:top w:val="none" w:sz="0" w:space="0" w:color="auto"/>
                    <w:left w:val="none" w:sz="0" w:space="0" w:color="auto"/>
                    <w:bottom w:val="none" w:sz="0" w:space="0" w:color="auto"/>
                    <w:right w:val="none" w:sz="0" w:space="0" w:color="auto"/>
                  </w:divBdr>
                </w:div>
                <w:div w:id="657153070">
                  <w:marLeft w:val="640"/>
                  <w:marRight w:val="0"/>
                  <w:marTop w:val="0"/>
                  <w:marBottom w:val="0"/>
                  <w:divBdr>
                    <w:top w:val="none" w:sz="0" w:space="0" w:color="auto"/>
                    <w:left w:val="none" w:sz="0" w:space="0" w:color="auto"/>
                    <w:bottom w:val="none" w:sz="0" w:space="0" w:color="auto"/>
                    <w:right w:val="none" w:sz="0" w:space="0" w:color="auto"/>
                  </w:divBdr>
                </w:div>
                <w:div w:id="763650992">
                  <w:marLeft w:val="640"/>
                  <w:marRight w:val="0"/>
                  <w:marTop w:val="0"/>
                  <w:marBottom w:val="0"/>
                  <w:divBdr>
                    <w:top w:val="none" w:sz="0" w:space="0" w:color="auto"/>
                    <w:left w:val="none" w:sz="0" w:space="0" w:color="auto"/>
                    <w:bottom w:val="none" w:sz="0" w:space="0" w:color="auto"/>
                    <w:right w:val="none" w:sz="0" w:space="0" w:color="auto"/>
                  </w:divBdr>
                </w:div>
                <w:div w:id="822047117">
                  <w:marLeft w:val="640"/>
                  <w:marRight w:val="0"/>
                  <w:marTop w:val="0"/>
                  <w:marBottom w:val="0"/>
                  <w:divBdr>
                    <w:top w:val="none" w:sz="0" w:space="0" w:color="auto"/>
                    <w:left w:val="none" w:sz="0" w:space="0" w:color="auto"/>
                    <w:bottom w:val="none" w:sz="0" w:space="0" w:color="auto"/>
                    <w:right w:val="none" w:sz="0" w:space="0" w:color="auto"/>
                  </w:divBdr>
                </w:div>
                <w:div w:id="826166101">
                  <w:marLeft w:val="640"/>
                  <w:marRight w:val="0"/>
                  <w:marTop w:val="0"/>
                  <w:marBottom w:val="0"/>
                  <w:divBdr>
                    <w:top w:val="none" w:sz="0" w:space="0" w:color="auto"/>
                    <w:left w:val="none" w:sz="0" w:space="0" w:color="auto"/>
                    <w:bottom w:val="none" w:sz="0" w:space="0" w:color="auto"/>
                    <w:right w:val="none" w:sz="0" w:space="0" w:color="auto"/>
                  </w:divBdr>
                </w:div>
                <w:div w:id="837617233">
                  <w:marLeft w:val="640"/>
                  <w:marRight w:val="0"/>
                  <w:marTop w:val="0"/>
                  <w:marBottom w:val="0"/>
                  <w:divBdr>
                    <w:top w:val="none" w:sz="0" w:space="0" w:color="auto"/>
                    <w:left w:val="none" w:sz="0" w:space="0" w:color="auto"/>
                    <w:bottom w:val="none" w:sz="0" w:space="0" w:color="auto"/>
                    <w:right w:val="none" w:sz="0" w:space="0" w:color="auto"/>
                  </w:divBdr>
                </w:div>
                <w:div w:id="912198368">
                  <w:marLeft w:val="640"/>
                  <w:marRight w:val="0"/>
                  <w:marTop w:val="0"/>
                  <w:marBottom w:val="0"/>
                  <w:divBdr>
                    <w:top w:val="none" w:sz="0" w:space="0" w:color="auto"/>
                    <w:left w:val="none" w:sz="0" w:space="0" w:color="auto"/>
                    <w:bottom w:val="none" w:sz="0" w:space="0" w:color="auto"/>
                    <w:right w:val="none" w:sz="0" w:space="0" w:color="auto"/>
                  </w:divBdr>
                </w:div>
                <w:div w:id="921984261">
                  <w:marLeft w:val="640"/>
                  <w:marRight w:val="0"/>
                  <w:marTop w:val="0"/>
                  <w:marBottom w:val="0"/>
                  <w:divBdr>
                    <w:top w:val="none" w:sz="0" w:space="0" w:color="auto"/>
                    <w:left w:val="none" w:sz="0" w:space="0" w:color="auto"/>
                    <w:bottom w:val="none" w:sz="0" w:space="0" w:color="auto"/>
                    <w:right w:val="none" w:sz="0" w:space="0" w:color="auto"/>
                  </w:divBdr>
                </w:div>
                <w:div w:id="1032540011">
                  <w:marLeft w:val="640"/>
                  <w:marRight w:val="0"/>
                  <w:marTop w:val="0"/>
                  <w:marBottom w:val="0"/>
                  <w:divBdr>
                    <w:top w:val="none" w:sz="0" w:space="0" w:color="auto"/>
                    <w:left w:val="none" w:sz="0" w:space="0" w:color="auto"/>
                    <w:bottom w:val="none" w:sz="0" w:space="0" w:color="auto"/>
                    <w:right w:val="none" w:sz="0" w:space="0" w:color="auto"/>
                  </w:divBdr>
                </w:div>
                <w:div w:id="1134298526">
                  <w:marLeft w:val="640"/>
                  <w:marRight w:val="0"/>
                  <w:marTop w:val="0"/>
                  <w:marBottom w:val="0"/>
                  <w:divBdr>
                    <w:top w:val="none" w:sz="0" w:space="0" w:color="auto"/>
                    <w:left w:val="none" w:sz="0" w:space="0" w:color="auto"/>
                    <w:bottom w:val="none" w:sz="0" w:space="0" w:color="auto"/>
                    <w:right w:val="none" w:sz="0" w:space="0" w:color="auto"/>
                  </w:divBdr>
                </w:div>
                <w:div w:id="1187406061">
                  <w:marLeft w:val="640"/>
                  <w:marRight w:val="0"/>
                  <w:marTop w:val="0"/>
                  <w:marBottom w:val="0"/>
                  <w:divBdr>
                    <w:top w:val="none" w:sz="0" w:space="0" w:color="auto"/>
                    <w:left w:val="none" w:sz="0" w:space="0" w:color="auto"/>
                    <w:bottom w:val="none" w:sz="0" w:space="0" w:color="auto"/>
                    <w:right w:val="none" w:sz="0" w:space="0" w:color="auto"/>
                  </w:divBdr>
                </w:div>
                <w:div w:id="1222134367">
                  <w:marLeft w:val="640"/>
                  <w:marRight w:val="0"/>
                  <w:marTop w:val="0"/>
                  <w:marBottom w:val="0"/>
                  <w:divBdr>
                    <w:top w:val="none" w:sz="0" w:space="0" w:color="auto"/>
                    <w:left w:val="none" w:sz="0" w:space="0" w:color="auto"/>
                    <w:bottom w:val="none" w:sz="0" w:space="0" w:color="auto"/>
                    <w:right w:val="none" w:sz="0" w:space="0" w:color="auto"/>
                  </w:divBdr>
                </w:div>
                <w:div w:id="1436443752">
                  <w:marLeft w:val="640"/>
                  <w:marRight w:val="0"/>
                  <w:marTop w:val="0"/>
                  <w:marBottom w:val="0"/>
                  <w:divBdr>
                    <w:top w:val="none" w:sz="0" w:space="0" w:color="auto"/>
                    <w:left w:val="none" w:sz="0" w:space="0" w:color="auto"/>
                    <w:bottom w:val="none" w:sz="0" w:space="0" w:color="auto"/>
                    <w:right w:val="none" w:sz="0" w:space="0" w:color="auto"/>
                  </w:divBdr>
                </w:div>
                <w:div w:id="1475104670">
                  <w:marLeft w:val="640"/>
                  <w:marRight w:val="0"/>
                  <w:marTop w:val="0"/>
                  <w:marBottom w:val="0"/>
                  <w:divBdr>
                    <w:top w:val="none" w:sz="0" w:space="0" w:color="auto"/>
                    <w:left w:val="none" w:sz="0" w:space="0" w:color="auto"/>
                    <w:bottom w:val="none" w:sz="0" w:space="0" w:color="auto"/>
                    <w:right w:val="none" w:sz="0" w:space="0" w:color="auto"/>
                  </w:divBdr>
                </w:div>
                <w:div w:id="1499074653">
                  <w:marLeft w:val="640"/>
                  <w:marRight w:val="0"/>
                  <w:marTop w:val="0"/>
                  <w:marBottom w:val="0"/>
                  <w:divBdr>
                    <w:top w:val="none" w:sz="0" w:space="0" w:color="auto"/>
                    <w:left w:val="none" w:sz="0" w:space="0" w:color="auto"/>
                    <w:bottom w:val="none" w:sz="0" w:space="0" w:color="auto"/>
                    <w:right w:val="none" w:sz="0" w:space="0" w:color="auto"/>
                  </w:divBdr>
                </w:div>
                <w:div w:id="1572084609">
                  <w:marLeft w:val="640"/>
                  <w:marRight w:val="0"/>
                  <w:marTop w:val="0"/>
                  <w:marBottom w:val="0"/>
                  <w:divBdr>
                    <w:top w:val="none" w:sz="0" w:space="0" w:color="auto"/>
                    <w:left w:val="none" w:sz="0" w:space="0" w:color="auto"/>
                    <w:bottom w:val="none" w:sz="0" w:space="0" w:color="auto"/>
                    <w:right w:val="none" w:sz="0" w:space="0" w:color="auto"/>
                  </w:divBdr>
                </w:div>
                <w:div w:id="1624537920">
                  <w:marLeft w:val="640"/>
                  <w:marRight w:val="0"/>
                  <w:marTop w:val="0"/>
                  <w:marBottom w:val="0"/>
                  <w:divBdr>
                    <w:top w:val="none" w:sz="0" w:space="0" w:color="auto"/>
                    <w:left w:val="none" w:sz="0" w:space="0" w:color="auto"/>
                    <w:bottom w:val="none" w:sz="0" w:space="0" w:color="auto"/>
                    <w:right w:val="none" w:sz="0" w:space="0" w:color="auto"/>
                  </w:divBdr>
                </w:div>
                <w:div w:id="1668287791">
                  <w:marLeft w:val="640"/>
                  <w:marRight w:val="0"/>
                  <w:marTop w:val="0"/>
                  <w:marBottom w:val="0"/>
                  <w:divBdr>
                    <w:top w:val="none" w:sz="0" w:space="0" w:color="auto"/>
                    <w:left w:val="none" w:sz="0" w:space="0" w:color="auto"/>
                    <w:bottom w:val="none" w:sz="0" w:space="0" w:color="auto"/>
                    <w:right w:val="none" w:sz="0" w:space="0" w:color="auto"/>
                  </w:divBdr>
                </w:div>
                <w:div w:id="1668901616">
                  <w:marLeft w:val="640"/>
                  <w:marRight w:val="0"/>
                  <w:marTop w:val="0"/>
                  <w:marBottom w:val="0"/>
                  <w:divBdr>
                    <w:top w:val="none" w:sz="0" w:space="0" w:color="auto"/>
                    <w:left w:val="none" w:sz="0" w:space="0" w:color="auto"/>
                    <w:bottom w:val="none" w:sz="0" w:space="0" w:color="auto"/>
                    <w:right w:val="none" w:sz="0" w:space="0" w:color="auto"/>
                  </w:divBdr>
                </w:div>
                <w:div w:id="1672950141">
                  <w:marLeft w:val="640"/>
                  <w:marRight w:val="0"/>
                  <w:marTop w:val="0"/>
                  <w:marBottom w:val="0"/>
                  <w:divBdr>
                    <w:top w:val="none" w:sz="0" w:space="0" w:color="auto"/>
                    <w:left w:val="none" w:sz="0" w:space="0" w:color="auto"/>
                    <w:bottom w:val="none" w:sz="0" w:space="0" w:color="auto"/>
                    <w:right w:val="none" w:sz="0" w:space="0" w:color="auto"/>
                  </w:divBdr>
                </w:div>
                <w:div w:id="1673334225">
                  <w:marLeft w:val="640"/>
                  <w:marRight w:val="0"/>
                  <w:marTop w:val="0"/>
                  <w:marBottom w:val="0"/>
                  <w:divBdr>
                    <w:top w:val="none" w:sz="0" w:space="0" w:color="auto"/>
                    <w:left w:val="none" w:sz="0" w:space="0" w:color="auto"/>
                    <w:bottom w:val="none" w:sz="0" w:space="0" w:color="auto"/>
                    <w:right w:val="none" w:sz="0" w:space="0" w:color="auto"/>
                  </w:divBdr>
                </w:div>
                <w:div w:id="1777560150">
                  <w:marLeft w:val="640"/>
                  <w:marRight w:val="0"/>
                  <w:marTop w:val="0"/>
                  <w:marBottom w:val="0"/>
                  <w:divBdr>
                    <w:top w:val="none" w:sz="0" w:space="0" w:color="auto"/>
                    <w:left w:val="none" w:sz="0" w:space="0" w:color="auto"/>
                    <w:bottom w:val="none" w:sz="0" w:space="0" w:color="auto"/>
                    <w:right w:val="none" w:sz="0" w:space="0" w:color="auto"/>
                  </w:divBdr>
                </w:div>
                <w:div w:id="1822884552">
                  <w:marLeft w:val="640"/>
                  <w:marRight w:val="0"/>
                  <w:marTop w:val="0"/>
                  <w:marBottom w:val="0"/>
                  <w:divBdr>
                    <w:top w:val="none" w:sz="0" w:space="0" w:color="auto"/>
                    <w:left w:val="none" w:sz="0" w:space="0" w:color="auto"/>
                    <w:bottom w:val="none" w:sz="0" w:space="0" w:color="auto"/>
                    <w:right w:val="none" w:sz="0" w:space="0" w:color="auto"/>
                  </w:divBdr>
                </w:div>
                <w:div w:id="1890680807">
                  <w:marLeft w:val="640"/>
                  <w:marRight w:val="0"/>
                  <w:marTop w:val="0"/>
                  <w:marBottom w:val="0"/>
                  <w:divBdr>
                    <w:top w:val="none" w:sz="0" w:space="0" w:color="auto"/>
                    <w:left w:val="none" w:sz="0" w:space="0" w:color="auto"/>
                    <w:bottom w:val="none" w:sz="0" w:space="0" w:color="auto"/>
                    <w:right w:val="none" w:sz="0" w:space="0" w:color="auto"/>
                  </w:divBdr>
                </w:div>
                <w:div w:id="1943493312">
                  <w:marLeft w:val="640"/>
                  <w:marRight w:val="0"/>
                  <w:marTop w:val="0"/>
                  <w:marBottom w:val="0"/>
                  <w:divBdr>
                    <w:top w:val="none" w:sz="0" w:space="0" w:color="auto"/>
                    <w:left w:val="none" w:sz="0" w:space="0" w:color="auto"/>
                    <w:bottom w:val="none" w:sz="0" w:space="0" w:color="auto"/>
                    <w:right w:val="none" w:sz="0" w:space="0" w:color="auto"/>
                  </w:divBdr>
                </w:div>
                <w:div w:id="2136095361">
                  <w:marLeft w:val="640"/>
                  <w:marRight w:val="0"/>
                  <w:marTop w:val="0"/>
                  <w:marBottom w:val="0"/>
                  <w:divBdr>
                    <w:top w:val="none" w:sz="0" w:space="0" w:color="auto"/>
                    <w:left w:val="none" w:sz="0" w:space="0" w:color="auto"/>
                    <w:bottom w:val="none" w:sz="0" w:space="0" w:color="auto"/>
                    <w:right w:val="none" w:sz="0" w:space="0" w:color="auto"/>
                  </w:divBdr>
                </w:div>
              </w:divsChild>
            </w:div>
            <w:div w:id="768699252">
              <w:marLeft w:val="0"/>
              <w:marRight w:val="0"/>
              <w:marTop w:val="0"/>
              <w:marBottom w:val="0"/>
              <w:divBdr>
                <w:top w:val="none" w:sz="0" w:space="0" w:color="auto"/>
                <w:left w:val="none" w:sz="0" w:space="0" w:color="auto"/>
                <w:bottom w:val="none" w:sz="0" w:space="0" w:color="auto"/>
                <w:right w:val="none" w:sz="0" w:space="0" w:color="auto"/>
              </w:divBdr>
              <w:divsChild>
                <w:div w:id="123082731">
                  <w:marLeft w:val="640"/>
                  <w:marRight w:val="0"/>
                  <w:marTop w:val="0"/>
                  <w:marBottom w:val="0"/>
                  <w:divBdr>
                    <w:top w:val="none" w:sz="0" w:space="0" w:color="auto"/>
                    <w:left w:val="none" w:sz="0" w:space="0" w:color="auto"/>
                    <w:bottom w:val="none" w:sz="0" w:space="0" w:color="auto"/>
                    <w:right w:val="none" w:sz="0" w:space="0" w:color="auto"/>
                  </w:divBdr>
                </w:div>
                <w:div w:id="136385407">
                  <w:marLeft w:val="640"/>
                  <w:marRight w:val="0"/>
                  <w:marTop w:val="0"/>
                  <w:marBottom w:val="0"/>
                  <w:divBdr>
                    <w:top w:val="none" w:sz="0" w:space="0" w:color="auto"/>
                    <w:left w:val="none" w:sz="0" w:space="0" w:color="auto"/>
                    <w:bottom w:val="none" w:sz="0" w:space="0" w:color="auto"/>
                    <w:right w:val="none" w:sz="0" w:space="0" w:color="auto"/>
                  </w:divBdr>
                </w:div>
                <w:div w:id="212497917">
                  <w:marLeft w:val="640"/>
                  <w:marRight w:val="0"/>
                  <w:marTop w:val="0"/>
                  <w:marBottom w:val="0"/>
                  <w:divBdr>
                    <w:top w:val="none" w:sz="0" w:space="0" w:color="auto"/>
                    <w:left w:val="none" w:sz="0" w:space="0" w:color="auto"/>
                    <w:bottom w:val="none" w:sz="0" w:space="0" w:color="auto"/>
                    <w:right w:val="none" w:sz="0" w:space="0" w:color="auto"/>
                  </w:divBdr>
                </w:div>
                <w:div w:id="240917316">
                  <w:marLeft w:val="640"/>
                  <w:marRight w:val="0"/>
                  <w:marTop w:val="0"/>
                  <w:marBottom w:val="0"/>
                  <w:divBdr>
                    <w:top w:val="none" w:sz="0" w:space="0" w:color="auto"/>
                    <w:left w:val="none" w:sz="0" w:space="0" w:color="auto"/>
                    <w:bottom w:val="none" w:sz="0" w:space="0" w:color="auto"/>
                    <w:right w:val="none" w:sz="0" w:space="0" w:color="auto"/>
                  </w:divBdr>
                </w:div>
                <w:div w:id="275135619">
                  <w:marLeft w:val="640"/>
                  <w:marRight w:val="0"/>
                  <w:marTop w:val="0"/>
                  <w:marBottom w:val="0"/>
                  <w:divBdr>
                    <w:top w:val="none" w:sz="0" w:space="0" w:color="auto"/>
                    <w:left w:val="none" w:sz="0" w:space="0" w:color="auto"/>
                    <w:bottom w:val="none" w:sz="0" w:space="0" w:color="auto"/>
                    <w:right w:val="none" w:sz="0" w:space="0" w:color="auto"/>
                  </w:divBdr>
                </w:div>
                <w:div w:id="309553984">
                  <w:marLeft w:val="640"/>
                  <w:marRight w:val="0"/>
                  <w:marTop w:val="0"/>
                  <w:marBottom w:val="0"/>
                  <w:divBdr>
                    <w:top w:val="none" w:sz="0" w:space="0" w:color="auto"/>
                    <w:left w:val="none" w:sz="0" w:space="0" w:color="auto"/>
                    <w:bottom w:val="none" w:sz="0" w:space="0" w:color="auto"/>
                    <w:right w:val="none" w:sz="0" w:space="0" w:color="auto"/>
                  </w:divBdr>
                </w:div>
                <w:div w:id="387191768">
                  <w:marLeft w:val="640"/>
                  <w:marRight w:val="0"/>
                  <w:marTop w:val="0"/>
                  <w:marBottom w:val="0"/>
                  <w:divBdr>
                    <w:top w:val="none" w:sz="0" w:space="0" w:color="auto"/>
                    <w:left w:val="none" w:sz="0" w:space="0" w:color="auto"/>
                    <w:bottom w:val="none" w:sz="0" w:space="0" w:color="auto"/>
                    <w:right w:val="none" w:sz="0" w:space="0" w:color="auto"/>
                  </w:divBdr>
                </w:div>
                <w:div w:id="410009756">
                  <w:marLeft w:val="640"/>
                  <w:marRight w:val="0"/>
                  <w:marTop w:val="0"/>
                  <w:marBottom w:val="0"/>
                  <w:divBdr>
                    <w:top w:val="none" w:sz="0" w:space="0" w:color="auto"/>
                    <w:left w:val="none" w:sz="0" w:space="0" w:color="auto"/>
                    <w:bottom w:val="none" w:sz="0" w:space="0" w:color="auto"/>
                    <w:right w:val="none" w:sz="0" w:space="0" w:color="auto"/>
                  </w:divBdr>
                </w:div>
                <w:div w:id="449399764">
                  <w:marLeft w:val="640"/>
                  <w:marRight w:val="0"/>
                  <w:marTop w:val="0"/>
                  <w:marBottom w:val="0"/>
                  <w:divBdr>
                    <w:top w:val="none" w:sz="0" w:space="0" w:color="auto"/>
                    <w:left w:val="none" w:sz="0" w:space="0" w:color="auto"/>
                    <w:bottom w:val="none" w:sz="0" w:space="0" w:color="auto"/>
                    <w:right w:val="none" w:sz="0" w:space="0" w:color="auto"/>
                  </w:divBdr>
                </w:div>
                <w:div w:id="459685506">
                  <w:marLeft w:val="640"/>
                  <w:marRight w:val="0"/>
                  <w:marTop w:val="0"/>
                  <w:marBottom w:val="0"/>
                  <w:divBdr>
                    <w:top w:val="none" w:sz="0" w:space="0" w:color="auto"/>
                    <w:left w:val="none" w:sz="0" w:space="0" w:color="auto"/>
                    <w:bottom w:val="none" w:sz="0" w:space="0" w:color="auto"/>
                    <w:right w:val="none" w:sz="0" w:space="0" w:color="auto"/>
                  </w:divBdr>
                </w:div>
                <w:div w:id="493648654">
                  <w:marLeft w:val="640"/>
                  <w:marRight w:val="0"/>
                  <w:marTop w:val="0"/>
                  <w:marBottom w:val="0"/>
                  <w:divBdr>
                    <w:top w:val="none" w:sz="0" w:space="0" w:color="auto"/>
                    <w:left w:val="none" w:sz="0" w:space="0" w:color="auto"/>
                    <w:bottom w:val="none" w:sz="0" w:space="0" w:color="auto"/>
                    <w:right w:val="none" w:sz="0" w:space="0" w:color="auto"/>
                  </w:divBdr>
                </w:div>
                <w:div w:id="549732378">
                  <w:marLeft w:val="640"/>
                  <w:marRight w:val="0"/>
                  <w:marTop w:val="0"/>
                  <w:marBottom w:val="0"/>
                  <w:divBdr>
                    <w:top w:val="none" w:sz="0" w:space="0" w:color="auto"/>
                    <w:left w:val="none" w:sz="0" w:space="0" w:color="auto"/>
                    <w:bottom w:val="none" w:sz="0" w:space="0" w:color="auto"/>
                    <w:right w:val="none" w:sz="0" w:space="0" w:color="auto"/>
                  </w:divBdr>
                </w:div>
                <w:div w:id="646397710">
                  <w:marLeft w:val="640"/>
                  <w:marRight w:val="0"/>
                  <w:marTop w:val="0"/>
                  <w:marBottom w:val="0"/>
                  <w:divBdr>
                    <w:top w:val="none" w:sz="0" w:space="0" w:color="auto"/>
                    <w:left w:val="none" w:sz="0" w:space="0" w:color="auto"/>
                    <w:bottom w:val="none" w:sz="0" w:space="0" w:color="auto"/>
                    <w:right w:val="none" w:sz="0" w:space="0" w:color="auto"/>
                  </w:divBdr>
                </w:div>
                <w:div w:id="652023782">
                  <w:marLeft w:val="640"/>
                  <w:marRight w:val="0"/>
                  <w:marTop w:val="0"/>
                  <w:marBottom w:val="0"/>
                  <w:divBdr>
                    <w:top w:val="none" w:sz="0" w:space="0" w:color="auto"/>
                    <w:left w:val="none" w:sz="0" w:space="0" w:color="auto"/>
                    <w:bottom w:val="none" w:sz="0" w:space="0" w:color="auto"/>
                    <w:right w:val="none" w:sz="0" w:space="0" w:color="auto"/>
                  </w:divBdr>
                </w:div>
                <w:div w:id="775095299">
                  <w:marLeft w:val="640"/>
                  <w:marRight w:val="0"/>
                  <w:marTop w:val="0"/>
                  <w:marBottom w:val="0"/>
                  <w:divBdr>
                    <w:top w:val="none" w:sz="0" w:space="0" w:color="auto"/>
                    <w:left w:val="none" w:sz="0" w:space="0" w:color="auto"/>
                    <w:bottom w:val="none" w:sz="0" w:space="0" w:color="auto"/>
                    <w:right w:val="none" w:sz="0" w:space="0" w:color="auto"/>
                  </w:divBdr>
                </w:div>
                <w:div w:id="783574272">
                  <w:marLeft w:val="640"/>
                  <w:marRight w:val="0"/>
                  <w:marTop w:val="0"/>
                  <w:marBottom w:val="0"/>
                  <w:divBdr>
                    <w:top w:val="none" w:sz="0" w:space="0" w:color="auto"/>
                    <w:left w:val="none" w:sz="0" w:space="0" w:color="auto"/>
                    <w:bottom w:val="none" w:sz="0" w:space="0" w:color="auto"/>
                    <w:right w:val="none" w:sz="0" w:space="0" w:color="auto"/>
                  </w:divBdr>
                </w:div>
                <w:div w:id="843086029">
                  <w:marLeft w:val="640"/>
                  <w:marRight w:val="0"/>
                  <w:marTop w:val="0"/>
                  <w:marBottom w:val="0"/>
                  <w:divBdr>
                    <w:top w:val="none" w:sz="0" w:space="0" w:color="auto"/>
                    <w:left w:val="none" w:sz="0" w:space="0" w:color="auto"/>
                    <w:bottom w:val="none" w:sz="0" w:space="0" w:color="auto"/>
                    <w:right w:val="none" w:sz="0" w:space="0" w:color="auto"/>
                  </w:divBdr>
                </w:div>
                <w:div w:id="923224401">
                  <w:marLeft w:val="640"/>
                  <w:marRight w:val="0"/>
                  <w:marTop w:val="0"/>
                  <w:marBottom w:val="0"/>
                  <w:divBdr>
                    <w:top w:val="none" w:sz="0" w:space="0" w:color="auto"/>
                    <w:left w:val="none" w:sz="0" w:space="0" w:color="auto"/>
                    <w:bottom w:val="none" w:sz="0" w:space="0" w:color="auto"/>
                    <w:right w:val="none" w:sz="0" w:space="0" w:color="auto"/>
                  </w:divBdr>
                </w:div>
                <w:div w:id="945967233">
                  <w:marLeft w:val="640"/>
                  <w:marRight w:val="0"/>
                  <w:marTop w:val="0"/>
                  <w:marBottom w:val="0"/>
                  <w:divBdr>
                    <w:top w:val="none" w:sz="0" w:space="0" w:color="auto"/>
                    <w:left w:val="none" w:sz="0" w:space="0" w:color="auto"/>
                    <w:bottom w:val="none" w:sz="0" w:space="0" w:color="auto"/>
                    <w:right w:val="none" w:sz="0" w:space="0" w:color="auto"/>
                  </w:divBdr>
                </w:div>
                <w:div w:id="1025407582">
                  <w:marLeft w:val="640"/>
                  <w:marRight w:val="0"/>
                  <w:marTop w:val="0"/>
                  <w:marBottom w:val="0"/>
                  <w:divBdr>
                    <w:top w:val="none" w:sz="0" w:space="0" w:color="auto"/>
                    <w:left w:val="none" w:sz="0" w:space="0" w:color="auto"/>
                    <w:bottom w:val="none" w:sz="0" w:space="0" w:color="auto"/>
                    <w:right w:val="none" w:sz="0" w:space="0" w:color="auto"/>
                  </w:divBdr>
                </w:div>
                <w:div w:id="1148479118">
                  <w:marLeft w:val="640"/>
                  <w:marRight w:val="0"/>
                  <w:marTop w:val="0"/>
                  <w:marBottom w:val="0"/>
                  <w:divBdr>
                    <w:top w:val="none" w:sz="0" w:space="0" w:color="auto"/>
                    <w:left w:val="none" w:sz="0" w:space="0" w:color="auto"/>
                    <w:bottom w:val="none" w:sz="0" w:space="0" w:color="auto"/>
                    <w:right w:val="none" w:sz="0" w:space="0" w:color="auto"/>
                  </w:divBdr>
                </w:div>
                <w:div w:id="1202010415">
                  <w:marLeft w:val="640"/>
                  <w:marRight w:val="0"/>
                  <w:marTop w:val="0"/>
                  <w:marBottom w:val="0"/>
                  <w:divBdr>
                    <w:top w:val="none" w:sz="0" w:space="0" w:color="auto"/>
                    <w:left w:val="none" w:sz="0" w:space="0" w:color="auto"/>
                    <w:bottom w:val="none" w:sz="0" w:space="0" w:color="auto"/>
                    <w:right w:val="none" w:sz="0" w:space="0" w:color="auto"/>
                  </w:divBdr>
                </w:div>
                <w:div w:id="1282152787">
                  <w:marLeft w:val="640"/>
                  <w:marRight w:val="0"/>
                  <w:marTop w:val="0"/>
                  <w:marBottom w:val="0"/>
                  <w:divBdr>
                    <w:top w:val="none" w:sz="0" w:space="0" w:color="auto"/>
                    <w:left w:val="none" w:sz="0" w:space="0" w:color="auto"/>
                    <w:bottom w:val="none" w:sz="0" w:space="0" w:color="auto"/>
                    <w:right w:val="none" w:sz="0" w:space="0" w:color="auto"/>
                  </w:divBdr>
                </w:div>
                <w:div w:id="1303923428">
                  <w:marLeft w:val="640"/>
                  <w:marRight w:val="0"/>
                  <w:marTop w:val="0"/>
                  <w:marBottom w:val="0"/>
                  <w:divBdr>
                    <w:top w:val="none" w:sz="0" w:space="0" w:color="auto"/>
                    <w:left w:val="none" w:sz="0" w:space="0" w:color="auto"/>
                    <w:bottom w:val="none" w:sz="0" w:space="0" w:color="auto"/>
                    <w:right w:val="none" w:sz="0" w:space="0" w:color="auto"/>
                  </w:divBdr>
                </w:div>
                <w:div w:id="1379625209">
                  <w:marLeft w:val="640"/>
                  <w:marRight w:val="0"/>
                  <w:marTop w:val="0"/>
                  <w:marBottom w:val="0"/>
                  <w:divBdr>
                    <w:top w:val="none" w:sz="0" w:space="0" w:color="auto"/>
                    <w:left w:val="none" w:sz="0" w:space="0" w:color="auto"/>
                    <w:bottom w:val="none" w:sz="0" w:space="0" w:color="auto"/>
                    <w:right w:val="none" w:sz="0" w:space="0" w:color="auto"/>
                  </w:divBdr>
                </w:div>
                <w:div w:id="1446654880">
                  <w:marLeft w:val="640"/>
                  <w:marRight w:val="0"/>
                  <w:marTop w:val="0"/>
                  <w:marBottom w:val="0"/>
                  <w:divBdr>
                    <w:top w:val="none" w:sz="0" w:space="0" w:color="auto"/>
                    <w:left w:val="none" w:sz="0" w:space="0" w:color="auto"/>
                    <w:bottom w:val="none" w:sz="0" w:space="0" w:color="auto"/>
                    <w:right w:val="none" w:sz="0" w:space="0" w:color="auto"/>
                  </w:divBdr>
                </w:div>
                <w:div w:id="1461221951">
                  <w:marLeft w:val="640"/>
                  <w:marRight w:val="0"/>
                  <w:marTop w:val="0"/>
                  <w:marBottom w:val="0"/>
                  <w:divBdr>
                    <w:top w:val="none" w:sz="0" w:space="0" w:color="auto"/>
                    <w:left w:val="none" w:sz="0" w:space="0" w:color="auto"/>
                    <w:bottom w:val="none" w:sz="0" w:space="0" w:color="auto"/>
                    <w:right w:val="none" w:sz="0" w:space="0" w:color="auto"/>
                  </w:divBdr>
                </w:div>
                <w:div w:id="1501046987">
                  <w:marLeft w:val="640"/>
                  <w:marRight w:val="0"/>
                  <w:marTop w:val="0"/>
                  <w:marBottom w:val="0"/>
                  <w:divBdr>
                    <w:top w:val="none" w:sz="0" w:space="0" w:color="auto"/>
                    <w:left w:val="none" w:sz="0" w:space="0" w:color="auto"/>
                    <w:bottom w:val="none" w:sz="0" w:space="0" w:color="auto"/>
                    <w:right w:val="none" w:sz="0" w:space="0" w:color="auto"/>
                  </w:divBdr>
                </w:div>
                <w:div w:id="1603225637">
                  <w:marLeft w:val="640"/>
                  <w:marRight w:val="0"/>
                  <w:marTop w:val="0"/>
                  <w:marBottom w:val="0"/>
                  <w:divBdr>
                    <w:top w:val="none" w:sz="0" w:space="0" w:color="auto"/>
                    <w:left w:val="none" w:sz="0" w:space="0" w:color="auto"/>
                    <w:bottom w:val="none" w:sz="0" w:space="0" w:color="auto"/>
                    <w:right w:val="none" w:sz="0" w:space="0" w:color="auto"/>
                  </w:divBdr>
                </w:div>
                <w:div w:id="1843546777">
                  <w:marLeft w:val="640"/>
                  <w:marRight w:val="0"/>
                  <w:marTop w:val="0"/>
                  <w:marBottom w:val="0"/>
                  <w:divBdr>
                    <w:top w:val="none" w:sz="0" w:space="0" w:color="auto"/>
                    <w:left w:val="none" w:sz="0" w:space="0" w:color="auto"/>
                    <w:bottom w:val="none" w:sz="0" w:space="0" w:color="auto"/>
                    <w:right w:val="none" w:sz="0" w:space="0" w:color="auto"/>
                  </w:divBdr>
                </w:div>
                <w:div w:id="1908150874">
                  <w:marLeft w:val="640"/>
                  <w:marRight w:val="0"/>
                  <w:marTop w:val="0"/>
                  <w:marBottom w:val="0"/>
                  <w:divBdr>
                    <w:top w:val="none" w:sz="0" w:space="0" w:color="auto"/>
                    <w:left w:val="none" w:sz="0" w:space="0" w:color="auto"/>
                    <w:bottom w:val="none" w:sz="0" w:space="0" w:color="auto"/>
                    <w:right w:val="none" w:sz="0" w:space="0" w:color="auto"/>
                  </w:divBdr>
                </w:div>
                <w:div w:id="1924073037">
                  <w:marLeft w:val="640"/>
                  <w:marRight w:val="0"/>
                  <w:marTop w:val="0"/>
                  <w:marBottom w:val="0"/>
                  <w:divBdr>
                    <w:top w:val="none" w:sz="0" w:space="0" w:color="auto"/>
                    <w:left w:val="none" w:sz="0" w:space="0" w:color="auto"/>
                    <w:bottom w:val="none" w:sz="0" w:space="0" w:color="auto"/>
                    <w:right w:val="none" w:sz="0" w:space="0" w:color="auto"/>
                  </w:divBdr>
                </w:div>
                <w:div w:id="1947888505">
                  <w:marLeft w:val="640"/>
                  <w:marRight w:val="0"/>
                  <w:marTop w:val="0"/>
                  <w:marBottom w:val="0"/>
                  <w:divBdr>
                    <w:top w:val="none" w:sz="0" w:space="0" w:color="auto"/>
                    <w:left w:val="none" w:sz="0" w:space="0" w:color="auto"/>
                    <w:bottom w:val="none" w:sz="0" w:space="0" w:color="auto"/>
                    <w:right w:val="none" w:sz="0" w:space="0" w:color="auto"/>
                  </w:divBdr>
                </w:div>
                <w:div w:id="1954550949">
                  <w:marLeft w:val="640"/>
                  <w:marRight w:val="0"/>
                  <w:marTop w:val="0"/>
                  <w:marBottom w:val="0"/>
                  <w:divBdr>
                    <w:top w:val="none" w:sz="0" w:space="0" w:color="auto"/>
                    <w:left w:val="none" w:sz="0" w:space="0" w:color="auto"/>
                    <w:bottom w:val="none" w:sz="0" w:space="0" w:color="auto"/>
                    <w:right w:val="none" w:sz="0" w:space="0" w:color="auto"/>
                  </w:divBdr>
                </w:div>
                <w:div w:id="1979216813">
                  <w:marLeft w:val="640"/>
                  <w:marRight w:val="0"/>
                  <w:marTop w:val="0"/>
                  <w:marBottom w:val="0"/>
                  <w:divBdr>
                    <w:top w:val="none" w:sz="0" w:space="0" w:color="auto"/>
                    <w:left w:val="none" w:sz="0" w:space="0" w:color="auto"/>
                    <w:bottom w:val="none" w:sz="0" w:space="0" w:color="auto"/>
                    <w:right w:val="none" w:sz="0" w:space="0" w:color="auto"/>
                  </w:divBdr>
                </w:div>
                <w:div w:id="2046248873">
                  <w:marLeft w:val="640"/>
                  <w:marRight w:val="0"/>
                  <w:marTop w:val="0"/>
                  <w:marBottom w:val="0"/>
                  <w:divBdr>
                    <w:top w:val="none" w:sz="0" w:space="0" w:color="auto"/>
                    <w:left w:val="none" w:sz="0" w:space="0" w:color="auto"/>
                    <w:bottom w:val="none" w:sz="0" w:space="0" w:color="auto"/>
                    <w:right w:val="none" w:sz="0" w:space="0" w:color="auto"/>
                  </w:divBdr>
                </w:div>
                <w:div w:id="2115703688">
                  <w:marLeft w:val="640"/>
                  <w:marRight w:val="0"/>
                  <w:marTop w:val="0"/>
                  <w:marBottom w:val="0"/>
                  <w:divBdr>
                    <w:top w:val="none" w:sz="0" w:space="0" w:color="auto"/>
                    <w:left w:val="none" w:sz="0" w:space="0" w:color="auto"/>
                    <w:bottom w:val="none" w:sz="0" w:space="0" w:color="auto"/>
                    <w:right w:val="none" w:sz="0" w:space="0" w:color="auto"/>
                  </w:divBdr>
                </w:div>
                <w:div w:id="2117095590">
                  <w:marLeft w:val="640"/>
                  <w:marRight w:val="0"/>
                  <w:marTop w:val="0"/>
                  <w:marBottom w:val="0"/>
                  <w:divBdr>
                    <w:top w:val="none" w:sz="0" w:space="0" w:color="auto"/>
                    <w:left w:val="none" w:sz="0" w:space="0" w:color="auto"/>
                    <w:bottom w:val="none" w:sz="0" w:space="0" w:color="auto"/>
                    <w:right w:val="none" w:sz="0" w:space="0" w:color="auto"/>
                  </w:divBdr>
                </w:div>
                <w:div w:id="2128425303">
                  <w:marLeft w:val="640"/>
                  <w:marRight w:val="0"/>
                  <w:marTop w:val="0"/>
                  <w:marBottom w:val="0"/>
                  <w:divBdr>
                    <w:top w:val="none" w:sz="0" w:space="0" w:color="auto"/>
                    <w:left w:val="none" w:sz="0" w:space="0" w:color="auto"/>
                    <w:bottom w:val="none" w:sz="0" w:space="0" w:color="auto"/>
                    <w:right w:val="none" w:sz="0" w:space="0" w:color="auto"/>
                  </w:divBdr>
                </w:div>
              </w:divsChild>
            </w:div>
            <w:div w:id="858087955">
              <w:marLeft w:val="0"/>
              <w:marRight w:val="0"/>
              <w:marTop w:val="0"/>
              <w:marBottom w:val="0"/>
              <w:divBdr>
                <w:top w:val="none" w:sz="0" w:space="0" w:color="auto"/>
                <w:left w:val="none" w:sz="0" w:space="0" w:color="auto"/>
                <w:bottom w:val="none" w:sz="0" w:space="0" w:color="auto"/>
                <w:right w:val="none" w:sz="0" w:space="0" w:color="auto"/>
              </w:divBdr>
              <w:divsChild>
                <w:div w:id="13576629">
                  <w:marLeft w:val="640"/>
                  <w:marRight w:val="0"/>
                  <w:marTop w:val="0"/>
                  <w:marBottom w:val="0"/>
                  <w:divBdr>
                    <w:top w:val="none" w:sz="0" w:space="0" w:color="auto"/>
                    <w:left w:val="none" w:sz="0" w:space="0" w:color="auto"/>
                    <w:bottom w:val="none" w:sz="0" w:space="0" w:color="auto"/>
                    <w:right w:val="none" w:sz="0" w:space="0" w:color="auto"/>
                  </w:divBdr>
                </w:div>
                <w:div w:id="44566496">
                  <w:marLeft w:val="640"/>
                  <w:marRight w:val="0"/>
                  <w:marTop w:val="0"/>
                  <w:marBottom w:val="0"/>
                  <w:divBdr>
                    <w:top w:val="none" w:sz="0" w:space="0" w:color="auto"/>
                    <w:left w:val="none" w:sz="0" w:space="0" w:color="auto"/>
                    <w:bottom w:val="none" w:sz="0" w:space="0" w:color="auto"/>
                    <w:right w:val="none" w:sz="0" w:space="0" w:color="auto"/>
                  </w:divBdr>
                </w:div>
                <w:div w:id="153034604">
                  <w:marLeft w:val="640"/>
                  <w:marRight w:val="0"/>
                  <w:marTop w:val="0"/>
                  <w:marBottom w:val="0"/>
                  <w:divBdr>
                    <w:top w:val="none" w:sz="0" w:space="0" w:color="auto"/>
                    <w:left w:val="none" w:sz="0" w:space="0" w:color="auto"/>
                    <w:bottom w:val="none" w:sz="0" w:space="0" w:color="auto"/>
                    <w:right w:val="none" w:sz="0" w:space="0" w:color="auto"/>
                  </w:divBdr>
                </w:div>
                <w:div w:id="202600337">
                  <w:marLeft w:val="640"/>
                  <w:marRight w:val="0"/>
                  <w:marTop w:val="0"/>
                  <w:marBottom w:val="0"/>
                  <w:divBdr>
                    <w:top w:val="none" w:sz="0" w:space="0" w:color="auto"/>
                    <w:left w:val="none" w:sz="0" w:space="0" w:color="auto"/>
                    <w:bottom w:val="none" w:sz="0" w:space="0" w:color="auto"/>
                    <w:right w:val="none" w:sz="0" w:space="0" w:color="auto"/>
                  </w:divBdr>
                </w:div>
                <w:div w:id="286661709">
                  <w:marLeft w:val="640"/>
                  <w:marRight w:val="0"/>
                  <w:marTop w:val="0"/>
                  <w:marBottom w:val="0"/>
                  <w:divBdr>
                    <w:top w:val="none" w:sz="0" w:space="0" w:color="auto"/>
                    <w:left w:val="none" w:sz="0" w:space="0" w:color="auto"/>
                    <w:bottom w:val="none" w:sz="0" w:space="0" w:color="auto"/>
                    <w:right w:val="none" w:sz="0" w:space="0" w:color="auto"/>
                  </w:divBdr>
                </w:div>
                <w:div w:id="383259785">
                  <w:marLeft w:val="640"/>
                  <w:marRight w:val="0"/>
                  <w:marTop w:val="0"/>
                  <w:marBottom w:val="0"/>
                  <w:divBdr>
                    <w:top w:val="none" w:sz="0" w:space="0" w:color="auto"/>
                    <w:left w:val="none" w:sz="0" w:space="0" w:color="auto"/>
                    <w:bottom w:val="none" w:sz="0" w:space="0" w:color="auto"/>
                    <w:right w:val="none" w:sz="0" w:space="0" w:color="auto"/>
                  </w:divBdr>
                </w:div>
                <w:div w:id="418066233">
                  <w:marLeft w:val="640"/>
                  <w:marRight w:val="0"/>
                  <w:marTop w:val="0"/>
                  <w:marBottom w:val="0"/>
                  <w:divBdr>
                    <w:top w:val="none" w:sz="0" w:space="0" w:color="auto"/>
                    <w:left w:val="none" w:sz="0" w:space="0" w:color="auto"/>
                    <w:bottom w:val="none" w:sz="0" w:space="0" w:color="auto"/>
                    <w:right w:val="none" w:sz="0" w:space="0" w:color="auto"/>
                  </w:divBdr>
                </w:div>
                <w:div w:id="425543606">
                  <w:marLeft w:val="640"/>
                  <w:marRight w:val="0"/>
                  <w:marTop w:val="0"/>
                  <w:marBottom w:val="0"/>
                  <w:divBdr>
                    <w:top w:val="none" w:sz="0" w:space="0" w:color="auto"/>
                    <w:left w:val="none" w:sz="0" w:space="0" w:color="auto"/>
                    <w:bottom w:val="none" w:sz="0" w:space="0" w:color="auto"/>
                    <w:right w:val="none" w:sz="0" w:space="0" w:color="auto"/>
                  </w:divBdr>
                </w:div>
                <w:div w:id="465198818">
                  <w:marLeft w:val="640"/>
                  <w:marRight w:val="0"/>
                  <w:marTop w:val="0"/>
                  <w:marBottom w:val="0"/>
                  <w:divBdr>
                    <w:top w:val="none" w:sz="0" w:space="0" w:color="auto"/>
                    <w:left w:val="none" w:sz="0" w:space="0" w:color="auto"/>
                    <w:bottom w:val="none" w:sz="0" w:space="0" w:color="auto"/>
                    <w:right w:val="none" w:sz="0" w:space="0" w:color="auto"/>
                  </w:divBdr>
                </w:div>
                <w:div w:id="496699335">
                  <w:marLeft w:val="640"/>
                  <w:marRight w:val="0"/>
                  <w:marTop w:val="0"/>
                  <w:marBottom w:val="0"/>
                  <w:divBdr>
                    <w:top w:val="none" w:sz="0" w:space="0" w:color="auto"/>
                    <w:left w:val="none" w:sz="0" w:space="0" w:color="auto"/>
                    <w:bottom w:val="none" w:sz="0" w:space="0" w:color="auto"/>
                    <w:right w:val="none" w:sz="0" w:space="0" w:color="auto"/>
                  </w:divBdr>
                </w:div>
                <w:div w:id="546993116">
                  <w:marLeft w:val="640"/>
                  <w:marRight w:val="0"/>
                  <w:marTop w:val="0"/>
                  <w:marBottom w:val="0"/>
                  <w:divBdr>
                    <w:top w:val="none" w:sz="0" w:space="0" w:color="auto"/>
                    <w:left w:val="none" w:sz="0" w:space="0" w:color="auto"/>
                    <w:bottom w:val="none" w:sz="0" w:space="0" w:color="auto"/>
                    <w:right w:val="none" w:sz="0" w:space="0" w:color="auto"/>
                  </w:divBdr>
                </w:div>
                <w:div w:id="600335033">
                  <w:marLeft w:val="640"/>
                  <w:marRight w:val="0"/>
                  <w:marTop w:val="0"/>
                  <w:marBottom w:val="0"/>
                  <w:divBdr>
                    <w:top w:val="none" w:sz="0" w:space="0" w:color="auto"/>
                    <w:left w:val="none" w:sz="0" w:space="0" w:color="auto"/>
                    <w:bottom w:val="none" w:sz="0" w:space="0" w:color="auto"/>
                    <w:right w:val="none" w:sz="0" w:space="0" w:color="auto"/>
                  </w:divBdr>
                </w:div>
                <w:div w:id="605112283">
                  <w:marLeft w:val="640"/>
                  <w:marRight w:val="0"/>
                  <w:marTop w:val="0"/>
                  <w:marBottom w:val="0"/>
                  <w:divBdr>
                    <w:top w:val="none" w:sz="0" w:space="0" w:color="auto"/>
                    <w:left w:val="none" w:sz="0" w:space="0" w:color="auto"/>
                    <w:bottom w:val="none" w:sz="0" w:space="0" w:color="auto"/>
                    <w:right w:val="none" w:sz="0" w:space="0" w:color="auto"/>
                  </w:divBdr>
                </w:div>
                <w:div w:id="681736871">
                  <w:marLeft w:val="640"/>
                  <w:marRight w:val="0"/>
                  <w:marTop w:val="0"/>
                  <w:marBottom w:val="0"/>
                  <w:divBdr>
                    <w:top w:val="none" w:sz="0" w:space="0" w:color="auto"/>
                    <w:left w:val="none" w:sz="0" w:space="0" w:color="auto"/>
                    <w:bottom w:val="none" w:sz="0" w:space="0" w:color="auto"/>
                    <w:right w:val="none" w:sz="0" w:space="0" w:color="auto"/>
                  </w:divBdr>
                </w:div>
                <w:div w:id="700932503">
                  <w:marLeft w:val="640"/>
                  <w:marRight w:val="0"/>
                  <w:marTop w:val="0"/>
                  <w:marBottom w:val="0"/>
                  <w:divBdr>
                    <w:top w:val="none" w:sz="0" w:space="0" w:color="auto"/>
                    <w:left w:val="none" w:sz="0" w:space="0" w:color="auto"/>
                    <w:bottom w:val="none" w:sz="0" w:space="0" w:color="auto"/>
                    <w:right w:val="none" w:sz="0" w:space="0" w:color="auto"/>
                  </w:divBdr>
                </w:div>
                <w:div w:id="737358225">
                  <w:marLeft w:val="640"/>
                  <w:marRight w:val="0"/>
                  <w:marTop w:val="0"/>
                  <w:marBottom w:val="0"/>
                  <w:divBdr>
                    <w:top w:val="none" w:sz="0" w:space="0" w:color="auto"/>
                    <w:left w:val="none" w:sz="0" w:space="0" w:color="auto"/>
                    <w:bottom w:val="none" w:sz="0" w:space="0" w:color="auto"/>
                    <w:right w:val="none" w:sz="0" w:space="0" w:color="auto"/>
                  </w:divBdr>
                </w:div>
                <w:div w:id="754089762">
                  <w:marLeft w:val="640"/>
                  <w:marRight w:val="0"/>
                  <w:marTop w:val="0"/>
                  <w:marBottom w:val="0"/>
                  <w:divBdr>
                    <w:top w:val="none" w:sz="0" w:space="0" w:color="auto"/>
                    <w:left w:val="none" w:sz="0" w:space="0" w:color="auto"/>
                    <w:bottom w:val="none" w:sz="0" w:space="0" w:color="auto"/>
                    <w:right w:val="none" w:sz="0" w:space="0" w:color="auto"/>
                  </w:divBdr>
                </w:div>
                <w:div w:id="802776006">
                  <w:marLeft w:val="640"/>
                  <w:marRight w:val="0"/>
                  <w:marTop w:val="0"/>
                  <w:marBottom w:val="0"/>
                  <w:divBdr>
                    <w:top w:val="none" w:sz="0" w:space="0" w:color="auto"/>
                    <w:left w:val="none" w:sz="0" w:space="0" w:color="auto"/>
                    <w:bottom w:val="none" w:sz="0" w:space="0" w:color="auto"/>
                    <w:right w:val="none" w:sz="0" w:space="0" w:color="auto"/>
                  </w:divBdr>
                </w:div>
                <w:div w:id="836653462">
                  <w:marLeft w:val="640"/>
                  <w:marRight w:val="0"/>
                  <w:marTop w:val="0"/>
                  <w:marBottom w:val="0"/>
                  <w:divBdr>
                    <w:top w:val="none" w:sz="0" w:space="0" w:color="auto"/>
                    <w:left w:val="none" w:sz="0" w:space="0" w:color="auto"/>
                    <w:bottom w:val="none" w:sz="0" w:space="0" w:color="auto"/>
                    <w:right w:val="none" w:sz="0" w:space="0" w:color="auto"/>
                  </w:divBdr>
                </w:div>
                <w:div w:id="845097983">
                  <w:marLeft w:val="640"/>
                  <w:marRight w:val="0"/>
                  <w:marTop w:val="0"/>
                  <w:marBottom w:val="0"/>
                  <w:divBdr>
                    <w:top w:val="none" w:sz="0" w:space="0" w:color="auto"/>
                    <w:left w:val="none" w:sz="0" w:space="0" w:color="auto"/>
                    <w:bottom w:val="none" w:sz="0" w:space="0" w:color="auto"/>
                    <w:right w:val="none" w:sz="0" w:space="0" w:color="auto"/>
                  </w:divBdr>
                </w:div>
                <w:div w:id="1046106066">
                  <w:marLeft w:val="640"/>
                  <w:marRight w:val="0"/>
                  <w:marTop w:val="0"/>
                  <w:marBottom w:val="0"/>
                  <w:divBdr>
                    <w:top w:val="none" w:sz="0" w:space="0" w:color="auto"/>
                    <w:left w:val="none" w:sz="0" w:space="0" w:color="auto"/>
                    <w:bottom w:val="none" w:sz="0" w:space="0" w:color="auto"/>
                    <w:right w:val="none" w:sz="0" w:space="0" w:color="auto"/>
                  </w:divBdr>
                </w:div>
                <w:div w:id="1089355136">
                  <w:marLeft w:val="640"/>
                  <w:marRight w:val="0"/>
                  <w:marTop w:val="0"/>
                  <w:marBottom w:val="0"/>
                  <w:divBdr>
                    <w:top w:val="none" w:sz="0" w:space="0" w:color="auto"/>
                    <w:left w:val="none" w:sz="0" w:space="0" w:color="auto"/>
                    <w:bottom w:val="none" w:sz="0" w:space="0" w:color="auto"/>
                    <w:right w:val="none" w:sz="0" w:space="0" w:color="auto"/>
                  </w:divBdr>
                </w:div>
                <w:div w:id="1151018843">
                  <w:marLeft w:val="640"/>
                  <w:marRight w:val="0"/>
                  <w:marTop w:val="0"/>
                  <w:marBottom w:val="0"/>
                  <w:divBdr>
                    <w:top w:val="none" w:sz="0" w:space="0" w:color="auto"/>
                    <w:left w:val="none" w:sz="0" w:space="0" w:color="auto"/>
                    <w:bottom w:val="none" w:sz="0" w:space="0" w:color="auto"/>
                    <w:right w:val="none" w:sz="0" w:space="0" w:color="auto"/>
                  </w:divBdr>
                </w:div>
                <w:div w:id="1237059333">
                  <w:marLeft w:val="640"/>
                  <w:marRight w:val="0"/>
                  <w:marTop w:val="0"/>
                  <w:marBottom w:val="0"/>
                  <w:divBdr>
                    <w:top w:val="none" w:sz="0" w:space="0" w:color="auto"/>
                    <w:left w:val="none" w:sz="0" w:space="0" w:color="auto"/>
                    <w:bottom w:val="none" w:sz="0" w:space="0" w:color="auto"/>
                    <w:right w:val="none" w:sz="0" w:space="0" w:color="auto"/>
                  </w:divBdr>
                </w:div>
                <w:div w:id="1265334669">
                  <w:marLeft w:val="640"/>
                  <w:marRight w:val="0"/>
                  <w:marTop w:val="0"/>
                  <w:marBottom w:val="0"/>
                  <w:divBdr>
                    <w:top w:val="none" w:sz="0" w:space="0" w:color="auto"/>
                    <w:left w:val="none" w:sz="0" w:space="0" w:color="auto"/>
                    <w:bottom w:val="none" w:sz="0" w:space="0" w:color="auto"/>
                    <w:right w:val="none" w:sz="0" w:space="0" w:color="auto"/>
                  </w:divBdr>
                </w:div>
                <w:div w:id="1293900773">
                  <w:marLeft w:val="640"/>
                  <w:marRight w:val="0"/>
                  <w:marTop w:val="0"/>
                  <w:marBottom w:val="0"/>
                  <w:divBdr>
                    <w:top w:val="none" w:sz="0" w:space="0" w:color="auto"/>
                    <w:left w:val="none" w:sz="0" w:space="0" w:color="auto"/>
                    <w:bottom w:val="none" w:sz="0" w:space="0" w:color="auto"/>
                    <w:right w:val="none" w:sz="0" w:space="0" w:color="auto"/>
                  </w:divBdr>
                </w:div>
                <w:div w:id="1318536039">
                  <w:marLeft w:val="640"/>
                  <w:marRight w:val="0"/>
                  <w:marTop w:val="0"/>
                  <w:marBottom w:val="0"/>
                  <w:divBdr>
                    <w:top w:val="none" w:sz="0" w:space="0" w:color="auto"/>
                    <w:left w:val="none" w:sz="0" w:space="0" w:color="auto"/>
                    <w:bottom w:val="none" w:sz="0" w:space="0" w:color="auto"/>
                    <w:right w:val="none" w:sz="0" w:space="0" w:color="auto"/>
                  </w:divBdr>
                </w:div>
                <w:div w:id="1348483914">
                  <w:marLeft w:val="640"/>
                  <w:marRight w:val="0"/>
                  <w:marTop w:val="0"/>
                  <w:marBottom w:val="0"/>
                  <w:divBdr>
                    <w:top w:val="none" w:sz="0" w:space="0" w:color="auto"/>
                    <w:left w:val="none" w:sz="0" w:space="0" w:color="auto"/>
                    <w:bottom w:val="none" w:sz="0" w:space="0" w:color="auto"/>
                    <w:right w:val="none" w:sz="0" w:space="0" w:color="auto"/>
                  </w:divBdr>
                </w:div>
                <w:div w:id="1373577449">
                  <w:marLeft w:val="640"/>
                  <w:marRight w:val="0"/>
                  <w:marTop w:val="0"/>
                  <w:marBottom w:val="0"/>
                  <w:divBdr>
                    <w:top w:val="none" w:sz="0" w:space="0" w:color="auto"/>
                    <w:left w:val="none" w:sz="0" w:space="0" w:color="auto"/>
                    <w:bottom w:val="none" w:sz="0" w:space="0" w:color="auto"/>
                    <w:right w:val="none" w:sz="0" w:space="0" w:color="auto"/>
                  </w:divBdr>
                </w:div>
                <w:div w:id="1390180710">
                  <w:marLeft w:val="640"/>
                  <w:marRight w:val="0"/>
                  <w:marTop w:val="0"/>
                  <w:marBottom w:val="0"/>
                  <w:divBdr>
                    <w:top w:val="none" w:sz="0" w:space="0" w:color="auto"/>
                    <w:left w:val="none" w:sz="0" w:space="0" w:color="auto"/>
                    <w:bottom w:val="none" w:sz="0" w:space="0" w:color="auto"/>
                    <w:right w:val="none" w:sz="0" w:space="0" w:color="auto"/>
                  </w:divBdr>
                </w:div>
                <w:div w:id="1491410421">
                  <w:marLeft w:val="640"/>
                  <w:marRight w:val="0"/>
                  <w:marTop w:val="0"/>
                  <w:marBottom w:val="0"/>
                  <w:divBdr>
                    <w:top w:val="none" w:sz="0" w:space="0" w:color="auto"/>
                    <w:left w:val="none" w:sz="0" w:space="0" w:color="auto"/>
                    <w:bottom w:val="none" w:sz="0" w:space="0" w:color="auto"/>
                    <w:right w:val="none" w:sz="0" w:space="0" w:color="auto"/>
                  </w:divBdr>
                </w:div>
                <w:div w:id="1524321767">
                  <w:marLeft w:val="640"/>
                  <w:marRight w:val="0"/>
                  <w:marTop w:val="0"/>
                  <w:marBottom w:val="0"/>
                  <w:divBdr>
                    <w:top w:val="none" w:sz="0" w:space="0" w:color="auto"/>
                    <w:left w:val="none" w:sz="0" w:space="0" w:color="auto"/>
                    <w:bottom w:val="none" w:sz="0" w:space="0" w:color="auto"/>
                    <w:right w:val="none" w:sz="0" w:space="0" w:color="auto"/>
                  </w:divBdr>
                </w:div>
                <w:div w:id="1539585092">
                  <w:marLeft w:val="640"/>
                  <w:marRight w:val="0"/>
                  <w:marTop w:val="0"/>
                  <w:marBottom w:val="0"/>
                  <w:divBdr>
                    <w:top w:val="none" w:sz="0" w:space="0" w:color="auto"/>
                    <w:left w:val="none" w:sz="0" w:space="0" w:color="auto"/>
                    <w:bottom w:val="none" w:sz="0" w:space="0" w:color="auto"/>
                    <w:right w:val="none" w:sz="0" w:space="0" w:color="auto"/>
                  </w:divBdr>
                </w:div>
                <w:div w:id="1581602862">
                  <w:marLeft w:val="640"/>
                  <w:marRight w:val="0"/>
                  <w:marTop w:val="0"/>
                  <w:marBottom w:val="0"/>
                  <w:divBdr>
                    <w:top w:val="none" w:sz="0" w:space="0" w:color="auto"/>
                    <w:left w:val="none" w:sz="0" w:space="0" w:color="auto"/>
                    <w:bottom w:val="none" w:sz="0" w:space="0" w:color="auto"/>
                    <w:right w:val="none" w:sz="0" w:space="0" w:color="auto"/>
                  </w:divBdr>
                </w:div>
                <w:div w:id="1794667790">
                  <w:marLeft w:val="640"/>
                  <w:marRight w:val="0"/>
                  <w:marTop w:val="0"/>
                  <w:marBottom w:val="0"/>
                  <w:divBdr>
                    <w:top w:val="none" w:sz="0" w:space="0" w:color="auto"/>
                    <w:left w:val="none" w:sz="0" w:space="0" w:color="auto"/>
                    <w:bottom w:val="none" w:sz="0" w:space="0" w:color="auto"/>
                    <w:right w:val="none" w:sz="0" w:space="0" w:color="auto"/>
                  </w:divBdr>
                </w:div>
                <w:div w:id="1802338127">
                  <w:marLeft w:val="640"/>
                  <w:marRight w:val="0"/>
                  <w:marTop w:val="0"/>
                  <w:marBottom w:val="0"/>
                  <w:divBdr>
                    <w:top w:val="none" w:sz="0" w:space="0" w:color="auto"/>
                    <w:left w:val="none" w:sz="0" w:space="0" w:color="auto"/>
                    <w:bottom w:val="none" w:sz="0" w:space="0" w:color="auto"/>
                    <w:right w:val="none" w:sz="0" w:space="0" w:color="auto"/>
                  </w:divBdr>
                </w:div>
                <w:div w:id="1853641979">
                  <w:marLeft w:val="640"/>
                  <w:marRight w:val="0"/>
                  <w:marTop w:val="0"/>
                  <w:marBottom w:val="0"/>
                  <w:divBdr>
                    <w:top w:val="none" w:sz="0" w:space="0" w:color="auto"/>
                    <w:left w:val="none" w:sz="0" w:space="0" w:color="auto"/>
                    <w:bottom w:val="none" w:sz="0" w:space="0" w:color="auto"/>
                    <w:right w:val="none" w:sz="0" w:space="0" w:color="auto"/>
                  </w:divBdr>
                </w:div>
                <w:div w:id="1865091033">
                  <w:marLeft w:val="640"/>
                  <w:marRight w:val="0"/>
                  <w:marTop w:val="0"/>
                  <w:marBottom w:val="0"/>
                  <w:divBdr>
                    <w:top w:val="none" w:sz="0" w:space="0" w:color="auto"/>
                    <w:left w:val="none" w:sz="0" w:space="0" w:color="auto"/>
                    <w:bottom w:val="none" w:sz="0" w:space="0" w:color="auto"/>
                    <w:right w:val="none" w:sz="0" w:space="0" w:color="auto"/>
                  </w:divBdr>
                </w:div>
                <w:div w:id="1906069104">
                  <w:marLeft w:val="640"/>
                  <w:marRight w:val="0"/>
                  <w:marTop w:val="0"/>
                  <w:marBottom w:val="0"/>
                  <w:divBdr>
                    <w:top w:val="none" w:sz="0" w:space="0" w:color="auto"/>
                    <w:left w:val="none" w:sz="0" w:space="0" w:color="auto"/>
                    <w:bottom w:val="none" w:sz="0" w:space="0" w:color="auto"/>
                    <w:right w:val="none" w:sz="0" w:space="0" w:color="auto"/>
                  </w:divBdr>
                </w:div>
                <w:div w:id="1974360764">
                  <w:marLeft w:val="640"/>
                  <w:marRight w:val="0"/>
                  <w:marTop w:val="0"/>
                  <w:marBottom w:val="0"/>
                  <w:divBdr>
                    <w:top w:val="none" w:sz="0" w:space="0" w:color="auto"/>
                    <w:left w:val="none" w:sz="0" w:space="0" w:color="auto"/>
                    <w:bottom w:val="none" w:sz="0" w:space="0" w:color="auto"/>
                    <w:right w:val="none" w:sz="0" w:space="0" w:color="auto"/>
                  </w:divBdr>
                </w:div>
                <w:div w:id="2027752484">
                  <w:marLeft w:val="640"/>
                  <w:marRight w:val="0"/>
                  <w:marTop w:val="0"/>
                  <w:marBottom w:val="0"/>
                  <w:divBdr>
                    <w:top w:val="none" w:sz="0" w:space="0" w:color="auto"/>
                    <w:left w:val="none" w:sz="0" w:space="0" w:color="auto"/>
                    <w:bottom w:val="none" w:sz="0" w:space="0" w:color="auto"/>
                    <w:right w:val="none" w:sz="0" w:space="0" w:color="auto"/>
                  </w:divBdr>
                </w:div>
                <w:div w:id="2059433683">
                  <w:marLeft w:val="640"/>
                  <w:marRight w:val="0"/>
                  <w:marTop w:val="0"/>
                  <w:marBottom w:val="0"/>
                  <w:divBdr>
                    <w:top w:val="none" w:sz="0" w:space="0" w:color="auto"/>
                    <w:left w:val="none" w:sz="0" w:space="0" w:color="auto"/>
                    <w:bottom w:val="none" w:sz="0" w:space="0" w:color="auto"/>
                    <w:right w:val="none" w:sz="0" w:space="0" w:color="auto"/>
                  </w:divBdr>
                </w:div>
              </w:divsChild>
            </w:div>
            <w:div w:id="1586063814">
              <w:marLeft w:val="0"/>
              <w:marRight w:val="0"/>
              <w:marTop w:val="0"/>
              <w:marBottom w:val="0"/>
              <w:divBdr>
                <w:top w:val="none" w:sz="0" w:space="0" w:color="auto"/>
                <w:left w:val="none" w:sz="0" w:space="0" w:color="auto"/>
                <w:bottom w:val="none" w:sz="0" w:space="0" w:color="auto"/>
                <w:right w:val="none" w:sz="0" w:space="0" w:color="auto"/>
              </w:divBdr>
              <w:divsChild>
                <w:div w:id="106970710">
                  <w:marLeft w:val="640"/>
                  <w:marRight w:val="0"/>
                  <w:marTop w:val="0"/>
                  <w:marBottom w:val="0"/>
                  <w:divBdr>
                    <w:top w:val="none" w:sz="0" w:space="0" w:color="auto"/>
                    <w:left w:val="none" w:sz="0" w:space="0" w:color="auto"/>
                    <w:bottom w:val="none" w:sz="0" w:space="0" w:color="auto"/>
                    <w:right w:val="none" w:sz="0" w:space="0" w:color="auto"/>
                  </w:divBdr>
                </w:div>
                <w:div w:id="109084083">
                  <w:marLeft w:val="640"/>
                  <w:marRight w:val="0"/>
                  <w:marTop w:val="0"/>
                  <w:marBottom w:val="0"/>
                  <w:divBdr>
                    <w:top w:val="none" w:sz="0" w:space="0" w:color="auto"/>
                    <w:left w:val="none" w:sz="0" w:space="0" w:color="auto"/>
                    <w:bottom w:val="none" w:sz="0" w:space="0" w:color="auto"/>
                    <w:right w:val="none" w:sz="0" w:space="0" w:color="auto"/>
                  </w:divBdr>
                </w:div>
                <w:div w:id="135728485">
                  <w:marLeft w:val="640"/>
                  <w:marRight w:val="0"/>
                  <w:marTop w:val="0"/>
                  <w:marBottom w:val="0"/>
                  <w:divBdr>
                    <w:top w:val="none" w:sz="0" w:space="0" w:color="auto"/>
                    <w:left w:val="none" w:sz="0" w:space="0" w:color="auto"/>
                    <w:bottom w:val="none" w:sz="0" w:space="0" w:color="auto"/>
                    <w:right w:val="none" w:sz="0" w:space="0" w:color="auto"/>
                  </w:divBdr>
                </w:div>
                <w:div w:id="139619124">
                  <w:marLeft w:val="640"/>
                  <w:marRight w:val="0"/>
                  <w:marTop w:val="0"/>
                  <w:marBottom w:val="0"/>
                  <w:divBdr>
                    <w:top w:val="none" w:sz="0" w:space="0" w:color="auto"/>
                    <w:left w:val="none" w:sz="0" w:space="0" w:color="auto"/>
                    <w:bottom w:val="none" w:sz="0" w:space="0" w:color="auto"/>
                    <w:right w:val="none" w:sz="0" w:space="0" w:color="auto"/>
                  </w:divBdr>
                </w:div>
                <w:div w:id="291636767">
                  <w:marLeft w:val="640"/>
                  <w:marRight w:val="0"/>
                  <w:marTop w:val="0"/>
                  <w:marBottom w:val="0"/>
                  <w:divBdr>
                    <w:top w:val="none" w:sz="0" w:space="0" w:color="auto"/>
                    <w:left w:val="none" w:sz="0" w:space="0" w:color="auto"/>
                    <w:bottom w:val="none" w:sz="0" w:space="0" w:color="auto"/>
                    <w:right w:val="none" w:sz="0" w:space="0" w:color="auto"/>
                  </w:divBdr>
                </w:div>
                <w:div w:id="353699529">
                  <w:marLeft w:val="640"/>
                  <w:marRight w:val="0"/>
                  <w:marTop w:val="0"/>
                  <w:marBottom w:val="0"/>
                  <w:divBdr>
                    <w:top w:val="none" w:sz="0" w:space="0" w:color="auto"/>
                    <w:left w:val="none" w:sz="0" w:space="0" w:color="auto"/>
                    <w:bottom w:val="none" w:sz="0" w:space="0" w:color="auto"/>
                    <w:right w:val="none" w:sz="0" w:space="0" w:color="auto"/>
                  </w:divBdr>
                </w:div>
                <w:div w:id="405229061">
                  <w:marLeft w:val="640"/>
                  <w:marRight w:val="0"/>
                  <w:marTop w:val="0"/>
                  <w:marBottom w:val="0"/>
                  <w:divBdr>
                    <w:top w:val="none" w:sz="0" w:space="0" w:color="auto"/>
                    <w:left w:val="none" w:sz="0" w:space="0" w:color="auto"/>
                    <w:bottom w:val="none" w:sz="0" w:space="0" w:color="auto"/>
                    <w:right w:val="none" w:sz="0" w:space="0" w:color="auto"/>
                  </w:divBdr>
                </w:div>
                <w:div w:id="439685073">
                  <w:marLeft w:val="640"/>
                  <w:marRight w:val="0"/>
                  <w:marTop w:val="0"/>
                  <w:marBottom w:val="0"/>
                  <w:divBdr>
                    <w:top w:val="none" w:sz="0" w:space="0" w:color="auto"/>
                    <w:left w:val="none" w:sz="0" w:space="0" w:color="auto"/>
                    <w:bottom w:val="none" w:sz="0" w:space="0" w:color="auto"/>
                    <w:right w:val="none" w:sz="0" w:space="0" w:color="auto"/>
                  </w:divBdr>
                </w:div>
                <w:div w:id="491336632">
                  <w:marLeft w:val="640"/>
                  <w:marRight w:val="0"/>
                  <w:marTop w:val="0"/>
                  <w:marBottom w:val="0"/>
                  <w:divBdr>
                    <w:top w:val="none" w:sz="0" w:space="0" w:color="auto"/>
                    <w:left w:val="none" w:sz="0" w:space="0" w:color="auto"/>
                    <w:bottom w:val="none" w:sz="0" w:space="0" w:color="auto"/>
                    <w:right w:val="none" w:sz="0" w:space="0" w:color="auto"/>
                  </w:divBdr>
                </w:div>
                <w:div w:id="556010162">
                  <w:marLeft w:val="640"/>
                  <w:marRight w:val="0"/>
                  <w:marTop w:val="0"/>
                  <w:marBottom w:val="0"/>
                  <w:divBdr>
                    <w:top w:val="none" w:sz="0" w:space="0" w:color="auto"/>
                    <w:left w:val="none" w:sz="0" w:space="0" w:color="auto"/>
                    <w:bottom w:val="none" w:sz="0" w:space="0" w:color="auto"/>
                    <w:right w:val="none" w:sz="0" w:space="0" w:color="auto"/>
                  </w:divBdr>
                </w:div>
                <w:div w:id="562909714">
                  <w:marLeft w:val="640"/>
                  <w:marRight w:val="0"/>
                  <w:marTop w:val="0"/>
                  <w:marBottom w:val="0"/>
                  <w:divBdr>
                    <w:top w:val="none" w:sz="0" w:space="0" w:color="auto"/>
                    <w:left w:val="none" w:sz="0" w:space="0" w:color="auto"/>
                    <w:bottom w:val="none" w:sz="0" w:space="0" w:color="auto"/>
                    <w:right w:val="none" w:sz="0" w:space="0" w:color="auto"/>
                  </w:divBdr>
                </w:div>
                <w:div w:id="571814060">
                  <w:marLeft w:val="640"/>
                  <w:marRight w:val="0"/>
                  <w:marTop w:val="0"/>
                  <w:marBottom w:val="0"/>
                  <w:divBdr>
                    <w:top w:val="none" w:sz="0" w:space="0" w:color="auto"/>
                    <w:left w:val="none" w:sz="0" w:space="0" w:color="auto"/>
                    <w:bottom w:val="none" w:sz="0" w:space="0" w:color="auto"/>
                    <w:right w:val="none" w:sz="0" w:space="0" w:color="auto"/>
                  </w:divBdr>
                </w:div>
                <w:div w:id="608199762">
                  <w:marLeft w:val="640"/>
                  <w:marRight w:val="0"/>
                  <w:marTop w:val="0"/>
                  <w:marBottom w:val="0"/>
                  <w:divBdr>
                    <w:top w:val="none" w:sz="0" w:space="0" w:color="auto"/>
                    <w:left w:val="none" w:sz="0" w:space="0" w:color="auto"/>
                    <w:bottom w:val="none" w:sz="0" w:space="0" w:color="auto"/>
                    <w:right w:val="none" w:sz="0" w:space="0" w:color="auto"/>
                  </w:divBdr>
                </w:div>
                <w:div w:id="626202607">
                  <w:marLeft w:val="640"/>
                  <w:marRight w:val="0"/>
                  <w:marTop w:val="0"/>
                  <w:marBottom w:val="0"/>
                  <w:divBdr>
                    <w:top w:val="none" w:sz="0" w:space="0" w:color="auto"/>
                    <w:left w:val="none" w:sz="0" w:space="0" w:color="auto"/>
                    <w:bottom w:val="none" w:sz="0" w:space="0" w:color="auto"/>
                    <w:right w:val="none" w:sz="0" w:space="0" w:color="auto"/>
                  </w:divBdr>
                </w:div>
                <w:div w:id="718169916">
                  <w:marLeft w:val="640"/>
                  <w:marRight w:val="0"/>
                  <w:marTop w:val="0"/>
                  <w:marBottom w:val="0"/>
                  <w:divBdr>
                    <w:top w:val="none" w:sz="0" w:space="0" w:color="auto"/>
                    <w:left w:val="none" w:sz="0" w:space="0" w:color="auto"/>
                    <w:bottom w:val="none" w:sz="0" w:space="0" w:color="auto"/>
                    <w:right w:val="none" w:sz="0" w:space="0" w:color="auto"/>
                  </w:divBdr>
                </w:div>
                <w:div w:id="797066335">
                  <w:marLeft w:val="640"/>
                  <w:marRight w:val="0"/>
                  <w:marTop w:val="0"/>
                  <w:marBottom w:val="0"/>
                  <w:divBdr>
                    <w:top w:val="none" w:sz="0" w:space="0" w:color="auto"/>
                    <w:left w:val="none" w:sz="0" w:space="0" w:color="auto"/>
                    <w:bottom w:val="none" w:sz="0" w:space="0" w:color="auto"/>
                    <w:right w:val="none" w:sz="0" w:space="0" w:color="auto"/>
                  </w:divBdr>
                </w:div>
                <w:div w:id="818309592">
                  <w:marLeft w:val="640"/>
                  <w:marRight w:val="0"/>
                  <w:marTop w:val="0"/>
                  <w:marBottom w:val="0"/>
                  <w:divBdr>
                    <w:top w:val="none" w:sz="0" w:space="0" w:color="auto"/>
                    <w:left w:val="none" w:sz="0" w:space="0" w:color="auto"/>
                    <w:bottom w:val="none" w:sz="0" w:space="0" w:color="auto"/>
                    <w:right w:val="none" w:sz="0" w:space="0" w:color="auto"/>
                  </w:divBdr>
                </w:div>
                <w:div w:id="841433556">
                  <w:marLeft w:val="640"/>
                  <w:marRight w:val="0"/>
                  <w:marTop w:val="0"/>
                  <w:marBottom w:val="0"/>
                  <w:divBdr>
                    <w:top w:val="none" w:sz="0" w:space="0" w:color="auto"/>
                    <w:left w:val="none" w:sz="0" w:space="0" w:color="auto"/>
                    <w:bottom w:val="none" w:sz="0" w:space="0" w:color="auto"/>
                    <w:right w:val="none" w:sz="0" w:space="0" w:color="auto"/>
                  </w:divBdr>
                </w:div>
                <w:div w:id="841744455">
                  <w:marLeft w:val="640"/>
                  <w:marRight w:val="0"/>
                  <w:marTop w:val="0"/>
                  <w:marBottom w:val="0"/>
                  <w:divBdr>
                    <w:top w:val="none" w:sz="0" w:space="0" w:color="auto"/>
                    <w:left w:val="none" w:sz="0" w:space="0" w:color="auto"/>
                    <w:bottom w:val="none" w:sz="0" w:space="0" w:color="auto"/>
                    <w:right w:val="none" w:sz="0" w:space="0" w:color="auto"/>
                  </w:divBdr>
                </w:div>
                <w:div w:id="898252525">
                  <w:marLeft w:val="640"/>
                  <w:marRight w:val="0"/>
                  <w:marTop w:val="0"/>
                  <w:marBottom w:val="0"/>
                  <w:divBdr>
                    <w:top w:val="none" w:sz="0" w:space="0" w:color="auto"/>
                    <w:left w:val="none" w:sz="0" w:space="0" w:color="auto"/>
                    <w:bottom w:val="none" w:sz="0" w:space="0" w:color="auto"/>
                    <w:right w:val="none" w:sz="0" w:space="0" w:color="auto"/>
                  </w:divBdr>
                </w:div>
                <w:div w:id="939677884">
                  <w:marLeft w:val="640"/>
                  <w:marRight w:val="0"/>
                  <w:marTop w:val="0"/>
                  <w:marBottom w:val="0"/>
                  <w:divBdr>
                    <w:top w:val="none" w:sz="0" w:space="0" w:color="auto"/>
                    <w:left w:val="none" w:sz="0" w:space="0" w:color="auto"/>
                    <w:bottom w:val="none" w:sz="0" w:space="0" w:color="auto"/>
                    <w:right w:val="none" w:sz="0" w:space="0" w:color="auto"/>
                  </w:divBdr>
                </w:div>
                <w:div w:id="1023702875">
                  <w:marLeft w:val="640"/>
                  <w:marRight w:val="0"/>
                  <w:marTop w:val="0"/>
                  <w:marBottom w:val="0"/>
                  <w:divBdr>
                    <w:top w:val="none" w:sz="0" w:space="0" w:color="auto"/>
                    <w:left w:val="none" w:sz="0" w:space="0" w:color="auto"/>
                    <w:bottom w:val="none" w:sz="0" w:space="0" w:color="auto"/>
                    <w:right w:val="none" w:sz="0" w:space="0" w:color="auto"/>
                  </w:divBdr>
                </w:div>
                <w:div w:id="1085766121">
                  <w:marLeft w:val="640"/>
                  <w:marRight w:val="0"/>
                  <w:marTop w:val="0"/>
                  <w:marBottom w:val="0"/>
                  <w:divBdr>
                    <w:top w:val="none" w:sz="0" w:space="0" w:color="auto"/>
                    <w:left w:val="none" w:sz="0" w:space="0" w:color="auto"/>
                    <w:bottom w:val="none" w:sz="0" w:space="0" w:color="auto"/>
                    <w:right w:val="none" w:sz="0" w:space="0" w:color="auto"/>
                  </w:divBdr>
                </w:div>
                <w:div w:id="1135215235">
                  <w:marLeft w:val="640"/>
                  <w:marRight w:val="0"/>
                  <w:marTop w:val="0"/>
                  <w:marBottom w:val="0"/>
                  <w:divBdr>
                    <w:top w:val="none" w:sz="0" w:space="0" w:color="auto"/>
                    <w:left w:val="none" w:sz="0" w:space="0" w:color="auto"/>
                    <w:bottom w:val="none" w:sz="0" w:space="0" w:color="auto"/>
                    <w:right w:val="none" w:sz="0" w:space="0" w:color="auto"/>
                  </w:divBdr>
                </w:div>
                <w:div w:id="1173181395">
                  <w:marLeft w:val="640"/>
                  <w:marRight w:val="0"/>
                  <w:marTop w:val="0"/>
                  <w:marBottom w:val="0"/>
                  <w:divBdr>
                    <w:top w:val="none" w:sz="0" w:space="0" w:color="auto"/>
                    <w:left w:val="none" w:sz="0" w:space="0" w:color="auto"/>
                    <w:bottom w:val="none" w:sz="0" w:space="0" w:color="auto"/>
                    <w:right w:val="none" w:sz="0" w:space="0" w:color="auto"/>
                  </w:divBdr>
                </w:div>
                <w:div w:id="1174953504">
                  <w:marLeft w:val="640"/>
                  <w:marRight w:val="0"/>
                  <w:marTop w:val="0"/>
                  <w:marBottom w:val="0"/>
                  <w:divBdr>
                    <w:top w:val="none" w:sz="0" w:space="0" w:color="auto"/>
                    <w:left w:val="none" w:sz="0" w:space="0" w:color="auto"/>
                    <w:bottom w:val="none" w:sz="0" w:space="0" w:color="auto"/>
                    <w:right w:val="none" w:sz="0" w:space="0" w:color="auto"/>
                  </w:divBdr>
                </w:div>
                <w:div w:id="1200119521">
                  <w:marLeft w:val="640"/>
                  <w:marRight w:val="0"/>
                  <w:marTop w:val="0"/>
                  <w:marBottom w:val="0"/>
                  <w:divBdr>
                    <w:top w:val="none" w:sz="0" w:space="0" w:color="auto"/>
                    <w:left w:val="none" w:sz="0" w:space="0" w:color="auto"/>
                    <w:bottom w:val="none" w:sz="0" w:space="0" w:color="auto"/>
                    <w:right w:val="none" w:sz="0" w:space="0" w:color="auto"/>
                  </w:divBdr>
                </w:div>
                <w:div w:id="1237519005">
                  <w:marLeft w:val="640"/>
                  <w:marRight w:val="0"/>
                  <w:marTop w:val="0"/>
                  <w:marBottom w:val="0"/>
                  <w:divBdr>
                    <w:top w:val="none" w:sz="0" w:space="0" w:color="auto"/>
                    <w:left w:val="none" w:sz="0" w:space="0" w:color="auto"/>
                    <w:bottom w:val="none" w:sz="0" w:space="0" w:color="auto"/>
                    <w:right w:val="none" w:sz="0" w:space="0" w:color="auto"/>
                  </w:divBdr>
                </w:div>
                <w:div w:id="1336375469">
                  <w:marLeft w:val="640"/>
                  <w:marRight w:val="0"/>
                  <w:marTop w:val="0"/>
                  <w:marBottom w:val="0"/>
                  <w:divBdr>
                    <w:top w:val="none" w:sz="0" w:space="0" w:color="auto"/>
                    <w:left w:val="none" w:sz="0" w:space="0" w:color="auto"/>
                    <w:bottom w:val="none" w:sz="0" w:space="0" w:color="auto"/>
                    <w:right w:val="none" w:sz="0" w:space="0" w:color="auto"/>
                  </w:divBdr>
                </w:div>
                <w:div w:id="1386415483">
                  <w:marLeft w:val="640"/>
                  <w:marRight w:val="0"/>
                  <w:marTop w:val="0"/>
                  <w:marBottom w:val="0"/>
                  <w:divBdr>
                    <w:top w:val="none" w:sz="0" w:space="0" w:color="auto"/>
                    <w:left w:val="none" w:sz="0" w:space="0" w:color="auto"/>
                    <w:bottom w:val="none" w:sz="0" w:space="0" w:color="auto"/>
                    <w:right w:val="none" w:sz="0" w:space="0" w:color="auto"/>
                  </w:divBdr>
                </w:div>
                <w:div w:id="1472556939">
                  <w:marLeft w:val="640"/>
                  <w:marRight w:val="0"/>
                  <w:marTop w:val="0"/>
                  <w:marBottom w:val="0"/>
                  <w:divBdr>
                    <w:top w:val="none" w:sz="0" w:space="0" w:color="auto"/>
                    <w:left w:val="none" w:sz="0" w:space="0" w:color="auto"/>
                    <w:bottom w:val="none" w:sz="0" w:space="0" w:color="auto"/>
                    <w:right w:val="none" w:sz="0" w:space="0" w:color="auto"/>
                  </w:divBdr>
                </w:div>
                <w:div w:id="1724062006">
                  <w:marLeft w:val="640"/>
                  <w:marRight w:val="0"/>
                  <w:marTop w:val="0"/>
                  <w:marBottom w:val="0"/>
                  <w:divBdr>
                    <w:top w:val="none" w:sz="0" w:space="0" w:color="auto"/>
                    <w:left w:val="none" w:sz="0" w:space="0" w:color="auto"/>
                    <w:bottom w:val="none" w:sz="0" w:space="0" w:color="auto"/>
                    <w:right w:val="none" w:sz="0" w:space="0" w:color="auto"/>
                  </w:divBdr>
                </w:div>
                <w:div w:id="1724598885">
                  <w:marLeft w:val="640"/>
                  <w:marRight w:val="0"/>
                  <w:marTop w:val="0"/>
                  <w:marBottom w:val="0"/>
                  <w:divBdr>
                    <w:top w:val="none" w:sz="0" w:space="0" w:color="auto"/>
                    <w:left w:val="none" w:sz="0" w:space="0" w:color="auto"/>
                    <w:bottom w:val="none" w:sz="0" w:space="0" w:color="auto"/>
                    <w:right w:val="none" w:sz="0" w:space="0" w:color="auto"/>
                  </w:divBdr>
                </w:div>
                <w:div w:id="1751385952">
                  <w:marLeft w:val="640"/>
                  <w:marRight w:val="0"/>
                  <w:marTop w:val="0"/>
                  <w:marBottom w:val="0"/>
                  <w:divBdr>
                    <w:top w:val="none" w:sz="0" w:space="0" w:color="auto"/>
                    <w:left w:val="none" w:sz="0" w:space="0" w:color="auto"/>
                    <w:bottom w:val="none" w:sz="0" w:space="0" w:color="auto"/>
                    <w:right w:val="none" w:sz="0" w:space="0" w:color="auto"/>
                  </w:divBdr>
                </w:div>
                <w:div w:id="1797483937">
                  <w:marLeft w:val="640"/>
                  <w:marRight w:val="0"/>
                  <w:marTop w:val="0"/>
                  <w:marBottom w:val="0"/>
                  <w:divBdr>
                    <w:top w:val="none" w:sz="0" w:space="0" w:color="auto"/>
                    <w:left w:val="none" w:sz="0" w:space="0" w:color="auto"/>
                    <w:bottom w:val="none" w:sz="0" w:space="0" w:color="auto"/>
                    <w:right w:val="none" w:sz="0" w:space="0" w:color="auto"/>
                  </w:divBdr>
                </w:div>
                <w:div w:id="1844974156">
                  <w:marLeft w:val="640"/>
                  <w:marRight w:val="0"/>
                  <w:marTop w:val="0"/>
                  <w:marBottom w:val="0"/>
                  <w:divBdr>
                    <w:top w:val="none" w:sz="0" w:space="0" w:color="auto"/>
                    <w:left w:val="none" w:sz="0" w:space="0" w:color="auto"/>
                    <w:bottom w:val="none" w:sz="0" w:space="0" w:color="auto"/>
                    <w:right w:val="none" w:sz="0" w:space="0" w:color="auto"/>
                  </w:divBdr>
                </w:div>
                <w:div w:id="1849831374">
                  <w:marLeft w:val="640"/>
                  <w:marRight w:val="0"/>
                  <w:marTop w:val="0"/>
                  <w:marBottom w:val="0"/>
                  <w:divBdr>
                    <w:top w:val="none" w:sz="0" w:space="0" w:color="auto"/>
                    <w:left w:val="none" w:sz="0" w:space="0" w:color="auto"/>
                    <w:bottom w:val="none" w:sz="0" w:space="0" w:color="auto"/>
                    <w:right w:val="none" w:sz="0" w:space="0" w:color="auto"/>
                  </w:divBdr>
                </w:div>
                <w:div w:id="1877885173">
                  <w:marLeft w:val="640"/>
                  <w:marRight w:val="0"/>
                  <w:marTop w:val="0"/>
                  <w:marBottom w:val="0"/>
                  <w:divBdr>
                    <w:top w:val="none" w:sz="0" w:space="0" w:color="auto"/>
                    <w:left w:val="none" w:sz="0" w:space="0" w:color="auto"/>
                    <w:bottom w:val="none" w:sz="0" w:space="0" w:color="auto"/>
                    <w:right w:val="none" w:sz="0" w:space="0" w:color="auto"/>
                  </w:divBdr>
                </w:div>
                <w:div w:id="1900092927">
                  <w:marLeft w:val="640"/>
                  <w:marRight w:val="0"/>
                  <w:marTop w:val="0"/>
                  <w:marBottom w:val="0"/>
                  <w:divBdr>
                    <w:top w:val="none" w:sz="0" w:space="0" w:color="auto"/>
                    <w:left w:val="none" w:sz="0" w:space="0" w:color="auto"/>
                    <w:bottom w:val="none" w:sz="0" w:space="0" w:color="auto"/>
                    <w:right w:val="none" w:sz="0" w:space="0" w:color="auto"/>
                  </w:divBdr>
                </w:div>
                <w:div w:id="1909798903">
                  <w:marLeft w:val="640"/>
                  <w:marRight w:val="0"/>
                  <w:marTop w:val="0"/>
                  <w:marBottom w:val="0"/>
                  <w:divBdr>
                    <w:top w:val="none" w:sz="0" w:space="0" w:color="auto"/>
                    <w:left w:val="none" w:sz="0" w:space="0" w:color="auto"/>
                    <w:bottom w:val="none" w:sz="0" w:space="0" w:color="auto"/>
                    <w:right w:val="none" w:sz="0" w:space="0" w:color="auto"/>
                  </w:divBdr>
                </w:div>
                <w:div w:id="1912305804">
                  <w:marLeft w:val="640"/>
                  <w:marRight w:val="0"/>
                  <w:marTop w:val="0"/>
                  <w:marBottom w:val="0"/>
                  <w:divBdr>
                    <w:top w:val="none" w:sz="0" w:space="0" w:color="auto"/>
                    <w:left w:val="none" w:sz="0" w:space="0" w:color="auto"/>
                    <w:bottom w:val="none" w:sz="0" w:space="0" w:color="auto"/>
                    <w:right w:val="none" w:sz="0" w:space="0" w:color="auto"/>
                  </w:divBdr>
                </w:div>
                <w:div w:id="2009669347">
                  <w:marLeft w:val="640"/>
                  <w:marRight w:val="0"/>
                  <w:marTop w:val="0"/>
                  <w:marBottom w:val="0"/>
                  <w:divBdr>
                    <w:top w:val="none" w:sz="0" w:space="0" w:color="auto"/>
                    <w:left w:val="none" w:sz="0" w:space="0" w:color="auto"/>
                    <w:bottom w:val="none" w:sz="0" w:space="0" w:color="auto"/>
                    <w:right w:val="none" w:sz="0" w:space="0" w:color="auto"/>
                  </w:divBdr>
                </w:div>
              </w:divsChild>
            </w:div>
            <w:div w:id="1610576827">
              <w:marLeft w:val="0"/>
              <w:marRight w:val="0"/>
              <w:marTop w:val="0"/>
              <w:marBottom w:val="0"/>
              <w:divBdr>
                <w:top w:val="none" w:sz="0" w:space="0" w:color="auto"/>
                <w:left w:val="none" w:sz="0" w:space="0" w:color="auto"/>
                <w:bottom w:val="none" w:sz="0" w:space="0" w:color="auto"/>
                <w:right w:val="none" w:sz="0" w:space="0" w:color="auto"/>
              </w:divBdr>
              <w:divsChild>
                <w:div w:id="9577026">
                  <w:marLeft w:val="640"/>
                  <w:marRight w:val="0"/>
                  <w:marTop w:val="0"/>
                  <w:marBottom w:val="0"/>
                  <w:divBdr>
                    <w:top w:val="none" w:sz="0" w:space="0" w:color="auto"/>
                    <w:left w:val="none" w:sz="0" w:space="0" w:color="auto"/>
                    <w:bottom w:val="none" w:sz="0" w:space="0" w:color="auto"/>
                    <w:right w:val="none" w:sz="0" w:space="0" w:color="auto"/>
                  </w:divBdr>
                </w:div>
                <w:div w:id="17587336">
                  <w:marLeft w:val="640"/>
                  <w:marRight w:val="0"/>
                  <w:marTop w:val="0"/>
                  <w:marBottom w:val="0"/>
                  <w:divBdr>
                    <w:top w:val="none" w:sz="0" w:space="0" w:color="auto"/>
                    <w:left w:val="none" w:sz="0" w:space="0" w:color="auto"/>
                    <w:bottom w:val="none" w:sz="0" w:space="0" w:color="auto"/>
                    <w:right w:val="none" w:sz="0" w:space="0" w:color="auto"/>
                  </w:divBdr>
                </w:div>
                <w:div w:id="52315339">
                  <w:marLeft w:val="640"/>
                  <w:marRight w:val="0"/>
                  <w:marTop w:val="0"/>
                  <w:marBottom w:val="0"/>
                  <w:divBdr>
                    <w:top w:val="none" w:sz="0" w:space="0" w:color="auto"/>
                    <w:left w:val="none" w:sz="0" w:space="0" w:color="auto"/>
                    <w:bottom w:val="none" w:sz="0" w:space="0" w:color="auto"/>
                    <w:right w:val="none" w:sz="0" w:space="0" w:color="auto"/>
                  </w:divBdr>
                </w:div>
                <w:div w:id="105004200">
                  <w:marLeft w:val="640"/>
                  <w:marRight w:val="0"/>
                  <w:marTop w:val="0"/>
                  <w:marBottom w:val="0"/>
                  <w:divBdr>
                    <w:top w:val="none" w:sz="0" w:space="0" w:color="auto"/>
                    <w:left w:val="none" w:sz="0" w:space="0" w:color="auto"/>
                    <w:bottom w:val="none" w:sz="0" w:space="0" w:color="auto"/>
                    <w:right w:val="none" w:sz="0" w:space="0" w:color="auto"/>
                  </w:divBdr>
                </w:div>
                <w:div w:id="108597246">
                  <w:marLeft w:val="640"/>
                  <w:marRight w:val="0"/>
                  <w:marTop w:val="0"/>
                  <w:marBottom w:val="0"/>
                  <w:divBdr>
                    <w:top w:val="none" w:sz="0" w:space="0" w:color="auto"/>
                    <w:left w:val="none" w:sz="0" w:space="0" w:color="auto"/>
                    <w:bottom w:val="none" w:sz="0" w:space="0" w:color="auto"/>
                    <w:right w:val="none" w:sz="0" w:space="0" w:color="auto"/>
                  </w:divBdr>
                </w:div>
                <w:div w:id="161048598">
                  <w:marLeft w:val="640"/>
                  <w:marRight w:val="0"/>
                  <w:marTop w:val="0"/>
                  <w:marBottom w:val="0"/>
                  <w:divBdr>
                    <w:top w:val="none" w:sz="0" w:space="0" w:color="auto"/>
                    <w:left w:val="none" w:sz="0" w:space="0" w:color="auto"/>
                    <w:bottom w:val="none" w:sz="0" w:space="0" w:color="auto"/>
                    <w:right w:val="none" w:sz="0" w:space="0" w:color="auto"/>
                  </w:divBdr>
                </w:div>
                <w:div w:id="165361064">
                  <w:marLeft w:val="640"/>
                  <w:marRight w:val="0"/>
                  <w:marTop w:val="0"/>
                  <w:marBottom w:val="0"/>
                  <w:divBdr>
                    <w:top w:val="none" w:sz="0" w:space="0" w:color="auto"/>
                    <w:left w:val="none" w:sz="0" w:space="0" w:color="auto"/>
                    <w:bottom w:val="none" w:sz="0" w:space="0" w:color="auto"/>
                    <w:right w:val="none" w:sz="0" w:space="0" w:color="auto"/>
                  </w:divBdr>
                </w:div>
                <w:div w:id="193541232">
                  <w:marLeft w:val="640"/>
                  <w:marRight w:val="0"/>
                  <w:marTop w:val="0"/>
                  <w:marBottom w:val="0"/>
                  <w:divBdr>
                    <w:top w:val="none" w:sz="0" w:space="0" w:color="auto"/>
                    <w:left w:val="none" w:sz="0" w:space="0" w:color="auto"/>
                    <w:bottom w:val="none" w:sz="0" w:space="0" w:color="auto"/>
                    <w:right w:val="none" w:sz="0" w:space="0" w:color="auto"/>
                  </w:divBdr>
                </w:div>
                <w:div w:id="201947652">
                  <w:marLeft w:val="640"/>
                  <w:marRight w:val="0"/>
                  <w:marTop w:val="0"/>
                  <w:marBottom w:val="0"/>
                  <w:divBdr>
                    <w:top w:val="none" w:sz="0" w:space="0" w:color="auto"/>
                    <w:left w:val="none" w:sz="0" w:space="0" w:color="auto"/>
                    <w:bottom w:val="none" w:sz="0" w:space="0" w:color="auto"/>
                    <w:right w:val="none" w:sz="0" w:space="0" w:color="auto"/>
                  </w:divBdr>
                </w:div>
                <w:div w:id="224151300">
                  <w:marLeft w:val="640"/>
                  <w:marRight w:val="0"/>
                  <w:marTop w:val="0"/>
                  <w:marBottom w:val="0"/>
                  <w:divBdr>
                    <w:top w:val="none" w:sz="0" w:space="0" w:color="auto"/>
                    <w:left w:val="none" w:sz="0" w:space="0" w:color="auto"/>
                    <w:bottom w:val="none" w:sz="0" w:space="0" w:color="auto"/>
                    <w:right w:val="none" w:sz="0" w:space="0" w:color="auto"/>
                  </w:divBdr>
                </w:div>
                <w:div w:id="332418764">
                  <w:marLeft w:val="640"/>
                  <w:marRight w:val="0"/>
                  <w:marTop w:val="0"/>
                  <w:marBottom w:val="0"/>
                  <w:divBdr>
                    <w:top w:val="none" w:sz="0" w:space="0" w:color="auto"/>
                    <w:left w:val="none" w:sz="0" w:space="0" w:color="auto"/>
                    <w:bottom w:val="none" w:sz="0" w:space="0" w:color="auto"/>
                    <w:right w:val="none" w:sz="0" w:space="0" w:color="auto"/>
                  </w:divBdr>
                </w:div>
                <w:div w:id="348409791">
                  <w:marLeft w:val="640"/>
                  <w:marRight w:val="0"/>
                  <w:marTop w:val="0"/>
                  <w:marBottom w:val="0"/>
                  <w:divBdr>
                    <w:top w:val="none" w:sz="0" w:space="0" w:color="auto"/>
                    <w:left w:val="none" w:sz="0" w:space="0" w:color="auto"/>
                    <w:bottom w:val="none" w:sz="0" w:space="0" w:color="auto"/>
                    <w:right w:val="none" w:sz="0" w:space="0" w:color="auto"/>
                  </w:divBdr>
                </w:div>
                <w:div w:id="351878581">
                  <w:marLeft w:val="640"/>
                  <w:marRight w:val="0"/>
                  <w:marTop w:val="0"/>
                  <w:marBottom w:val="0"/>
                  <w:divBdr>
                    <w:top w:val="none" w:sz="0" w:space="0" w:color="auto"/>
                    <w:left w:val="none" w:sz="0" w:space="0" w:color="auto"/>
                    <w:bottom w:val="none" w:sz="0" w:space="0" w:color="auto"/>
                    <w:right w:val="none" w:sz="0" w:space="0" w:color="auto"/>
                  </w:divBdr>
                </w:div>
                <w:div w:id="378669872">
                  <w:marLeft w:val="640"/>
                  <w:marRight w:val="0"/>
                  <w:marTop w:val="0"/>
                  <w:marBottom w:val="0"/>
                  <w:divBdr>
                    <w:top w:val="none" w:sz="0" w:space="0" w:color="auto"/>
                    <w:left w:val="none" w:sz="0" w:space="0" w:color="auto"/>
                    <w:bottom w:val="none" w:sz="0" w:space="0" w:color="auto"/>
                    <w:right w:val="none" w:sz="0" w:space="0" w:color="auto"/>
                  </w:divBdr>
                </w:div>
                <w:div w:id="457378194">
                  <w:marLeft w:val="640"/>
                  <w:marRight w:val="0"/>
                  <w:marTop w:val="0"/>
                  <w:marBottom w:val="0"/>
                  <w:divBdr>
                    <w:top w:val="none" w:sz="0" w:space="0" w:color="auto"/>
                    <w:left w:val="none" w:sz="0" w:space="0" w:color="auto"/>
                    <w:bottom w:val="none" w:sz="0" w:space="0" w:color="auto"/>
                    <w:right w:val="none" w:sz="0" w:space="0" w:color="auto"/>
                  </w:divBdr>
                </w:div>
                <w:div w:id="568082323">
                  <w:marLeft w:val="640"/>
                  <w:marRight w:val="0"/>
                  <w:marTop w:val="0"/>
                  <w:marBottom w:val="0"/>
                  <w:divBdr>
                    <w:top w:val="none" w:sz="0" w:space="0" w:color="auto"/>
                    <w:left w:val="none" w:sz="0" w:space="0" w:color="auto"/>
                    <w:bottom w:val="none" w:sz="0" w:space="0" w:color="auto"/>
                    <w:right w:val="none" w:sz="0" w:space="0" w:color="auto"/>
                  </w:divBdr>
                </w:div>
                <w:div w:id="580867142">
                  <w:marLeft w:val="640"/>
                  <w:marRight w:val="0"/>
                  <w:marTop w:val="0"/>
                  <w:marBottom w:val="0"/>
                  <w:divBdr>
                    <w:top w:val="none" w:sz="0" w:space="0" w:color="auto"/>
                    <w:left w:val="none" w:sz="0" w:space="0" w:color="auto"/>
                    <w:bottom w:val="none" w:sz="0" w:space="0" w:color="auto"/>
                    <w:right w:val="none" w:sz="0" w:space="0" w:color="auto"/>
                  </w:divBdr>
                </w:div>
                <w:div w:id="603267430">
                  <w:marLeft w:val="640"/>
                  <w:marRight w:val="0"/>
                  <w:marTop w:val="0"/>
                  <w:marBottom w:val="0"/>
                  <w:divBdr>
                    <w:top w:val="none" w:sz="0" w:space="0" w:color="auto"/>
                    <w:left w:val="none" w:sz="0" w:space="0" w:color="auto"/>
                    <w:bottom w:val="none" w:sz="0" w:space="0" w:color="auto"/>
                    <w:right w:val="none" w:sz="0" w:space="0" w:color="auto"/>
                  </w:divBdr>
                </w:div>
                <w:div w:id="654846401">
                  <w:marLeft w:val="640"/>
                  <w:marRight w:val="0"/>
                  <w:marTop w:val="0"/>
                  <w:marBottom w:val="0"/>
                  <w:divBdr>
                    <w:top w:val="none" w:sz="0" w:space="0" w:color="auto"/>
                    <w:left w:val="none" w:sz="0" w:space="0" w:color="auto"/>
                    <w:bottom w:val="none" w:sz="0" w:space="0" w:color="auto"/>
                    <w:right w:val="none" w:sz="0" w:space="0" w:color="auto"/>
                  </w:divBdr>
                </w:div>
                <w:div w:id="659387280">
                  <w:marLeft w:val="640"/>
                  <w:marRight w:val="0"/>
                  <w:marTop w:val="0"/>
                  <w:marBottom w:val="0"/>
                  <w:divBdr>
                    <w:top w:val="none" w:sz="0" w:space="0" w:color="auto"/>
                    <w:left w:val="none" w:sz="0" w:space="0" w:color="auto"/>
                    <w:bottom w:val="none" w:sz="0" w:space="0" w:color="auto"/>
                    <w:right w:val="none" w:sz="0" w:space="0" w:color="auto"/>
                  </w:divBdr>
                </w:div>
                <w:div w:id="718014474">
                  <w:marLeft w:val="640"/>
                  <w:marRight w:val="0"/>
                  <w:marTop w:val="0"/>
                  <w:marBottom w:val="0"/>
                  <w:divBdr>
                    <w:top w:val="none" w:sz="0" w:space="0" w:color="auto"/>
                    <w:left w:val="none" w:sz="0" w:space="0" w:color="auto"/>
                    <w:bottom w:val="none" w:sz="0" w:space="0" w:color="auto"/>
                    <w:right w:val="none" w:sz="0" w:space="0" w:color="auto"/>
                  </w:divBdr>
                </w:div>
                <w:div w:id="752627384">
                  <w:marLeft w:val="640"/>
                  <w:marRight w:val="0"/>
                  <w:marTop w:val="0"/>
                  <w:marBottom w:val="0"/>
                  <w:divBdr>
                    <w:top w:val="none" w:sz="0" w:space="0" w:color="auto"/>
                    <w:left w:val="none" w:sz="0" w:space="0" w:color="auto"/>
                    <w:bottom w:val="none" w:sz="0" w:space="0" w:color="auto"/>
                    <w:right w:val="none" w:sz="0" w:space="0" w:color="auto"/>
                  </w:divBdr>
                </w:div>
                <w:div w:id="775251318">
                  <w:marLeft w:val="640"/>
                  <w:marRight w:val="0"/>
                  <w:marTop w:val="0"/>
                  <w:marBottom w:val="0"/>
                  <w:divBdr>
                    <w:top w:val="none" w:sz="0" w:space="0" w:color="auto"/>
                    <w:left w:val="none" w:sz="0" w:space="0" w:color="auto"/>
                    <w:bottom w:val="none" w:sz="0" w:space="0" w:color="auto"/>
                    <w:right w:val="none" w:sz="0" w:space="0" w:color="auto"/>
                  </w:divBdr>
                </w:div>
                <w:div w:id="783966111">
                  <w:marLeft w:val="640"/>
                  <w:marRight w:val="0"/>
                  <w:marTop w:val="0"/>
                  <w:marBottom w:val="0"/>
                  <w:divBdr>
                    <w:top w:val="none" w:sz="0" w:space="0" w:color="auto"/>
                    <w:left w:val="none" w:sz="0" w:space="0" w:color="auto"/>
                    <w:bottom w:val="none" w:sz="0" w:space="0" w:color="auto"/>
                    <w:right w:val="none" w:sz="0" w:space="0" w:color="auto"/>
                  </w:divBdr>
                </w:div>
                <w:div w:id="794563753">
                  <w:marLeft w:val="640"/>
                  <w:marRight w:val="0"/>
                  <w:marTop w:val="0"/>
                  <w:marBottom w:val="0"/>
                  <w:divBdr>
                    <w:top w:val="none" w:sz="0" w:space="0" w:color="auto"/>
                    <w:left w:val="none" w:sz="0" w:space="0" w:color="auto"/>
                    <w:bottom w:val="none" w:sz="0" w:space="0" w:color="auto"/>
                    <w:right w:val="none" w:sz="0" w:space="0" w:color="auto"/>
                  </w:divBdr>
                </w:div>
                <w:div w:id="824511792">
                  <w:marLeft w:val="640"/>
                  <w:marRight w:val="0"/>
                  <w:marTop w:val="0"/>
                  <w:marBottom w:val="0"/>
                  <w:divBdr>
                    <w:top w:val="none" w:sz="0" w:space="0" w:color="auto"/>
                    <w:left w:val="none" w:sz="0" w:space="0" w:color="auto"/>
                    <w:bottom w:val="none" w:sz="0" w:space="0" w:color="auto"/>
                    <w:right w:val="none" w:sz="0" w:space="0" w:color="auto"/>
                  </w:divBdr>
                </w:div>
                <w:div w:id="844629076">
                  <w:marLeft w:val="640"/>
                  <w:marRight w:val="0"/>
                  <w:marTop w:val="0"/>
                  <w:marBottom w:val="0"/>
                  <w:divBdr>
                    <w:top w:val="none" w:sz="0" w:space="0" w:color="auto"/>
                    <w:left w:val="none" w:sz="0" w:space="0" w:color="auto"/>
                    <w:bottom w:val="none" w:sz="0" w:space="0" w:color="auto"/>
                    <w:right w:val="none" w:sz="0" w:space="0" w:color="auto"/>
                  </w:divBdr>
                </w:div>
                <w:div w:id="928932102">
                  <w:marLeft w:val="640"/>
                  <w:marRight w:val="0"/>
                  <w:marTop w:val="0"/>
                  <w:marBottom w:val="0"/>
                  <w:divBdr>
                    <w:top w:val="none" w:sz="0" w:space="0" w:color="auto"/>
                    <w:left w:val="none" w:sz="0" w:space="0" w:color="auto"/>
                    <w:bottom w:val="none" w:sz="0" w:space="0" w:color="auto"/>
                    <w:right w:val="none" w:sz="0" w:space="0" w:color="auto"/>
                  </w:divBdr>
                </w:div>
                <w:div w:id="978653232">
                  <w:marLeft w:val="640"/>
                  <w:marRight w:val="0"/>
                  <w:marTop w:val="0"/>
                  <w:marBottom w:val="0"/>
                  <w:divBdr>
                    <w:top w:val="none" w:sz="0" w:space="0" w:color="auto"/>
                    <w:left w:val="none" w:sz="0" w:space="0" w:color="auto"/>
                    <w:bottom w:val="none" w:sz="0" w:space="0" w:color="auto"/>
                    <w:right w:val="none" w:sz="0" w:space="0" w:color="auto"/>
                  </w:divBdr>
                </w:div>
                <w:div w:id="1048725502">
                  <w:marLeft w:val="640"/>
                  <w:marRight w:val="0"/>
                  <w:marTop w:val="0"/>
                  <w:marBottom w:val="0"/>
                  <w:divBdr>
                    <w:top w:val="none" w:sz="0" w:space="0" w:color="auto"/>
                    <w:left w:val="none" w:sz="0" w:space="0" w:color="auto"/>
                    <w:bottom w:val="none" w:sz="0" w:space="0" w:color="auto"/>
                    <w:right w:val="none" w:sz="0" w:space="0" w:color="auto"/>
                  </w:divBdr>
                </w:div>
                <w:div w:id="1101101816">
                  <w:marLeft w:val="640"/>
                  <w:marRight w:val="0"/>
                  <w:marTop w:val="0"/>
                  <w:marBottom w:val="0"/>
                  <w:divBdr>
                    <w:top w:val="none" w:sz="0" w:space="0" w:color="auto"/>
                    <w:left w:val="none" w:sz="0" w:space="0" w:color="auto"/>
                    <w:bottom w:val="none" w:sz="0" w:space="0" w:color="auto"/>
                    <w:right w:val="none" w:sz="0" w:space="0" w:color="auto"/>
                  </w:divBdr>
                </w:div>
                <w:div w:id="1170604970">
                  <w:marLeft w:val="640"/>
                  <w:marRight w:val="0"/>
                  <w:marTop w:val="0"/>
                  <w:marBottom w:val="0"/>
                  <w:divBdr>
                    <w:top w:val="none" w:sz="0" w:space="0" w:color="auto"/>
                    <w:left w:val="none" w:sz="0" w:space="0" w:color="auto"/>
                    <w:bottom w:val="none" w:sz="0" w:space="0" w:color="auto"/>
                    <w:right w:val="none" w:sz="0" w:space="0" w:color="auto"/>
                  </w:divBdr>
                </w:div>
                <w:div w:id="1394234554">
                  <w:marLeft w:val="640"/>
                  <w:marRight w:val="0"/>
                  <w:marTop w:val="0"/>
                  <w:marBottom w:val="0"/>
                  <w:divBdr>
                    <w:top w:val="none" w:sz="0" w:space="0" w:color="auto"/>
                    <w:left w:val="none" w:sz="0" w:space="0" w:color="auto"/>
                    <w:bottom w:val="none" w:sz="0" w:space="0" w:color="auto"/>
                    <w:right w:val="none" w:sz="0" w:space="0" w:color="auto"/>
                  </w:divBdr>
                </w:div>
                <w:div w:id="1483812221">
                  <w:marLeft w:val="640"/>
                  <w:marRight w:val="0"/>
                  <w:marTop w:val="0"/>
                  <w:marBottom w:val="0"/>
                  <w:divBdr>
                    <w:top w:val="none" w:sz="0" w:space="0" w:color="auto"/>
                    <w:left w:val="none" w:sz="0" w:space="0" w:color="auto"/>
                    <w:bottom w:val="none" w:sz="0" w:space="0" w:color="auto"/>
                    <w:right w:val="none" w:sz="0" w:space="0" w:color="auto"/>
                  </w:divBdr>
                </w:div>
                <w:div w:id="1486514101">
                  <w:marLeft w:val="640"/>
                  <w:marRight w:val="0"/>
                  <w:marTop w:val="0"/>
                  <w:marBottom w:val="0"/>
                  <w:divBdr>
                    <w:top w:val="none" w:sz="0" w:space="0" w:color="auto"/>
                    <w:left w:val="none" w:sz="0" w:space="0" w:color="auto"/>
                    <w:bottom w:val="none" w:sz="0" w:space="0" w:color="auto"/>
                    <w:right w:val="none" w:sz="0" w:space="0" w:color="auto"/>
                  </w:divBdr>
                </w:div>
                <w:div w:id="1550415083">
                  <w:marLeft w:val="640"/>
                  <w:marRight w:val="0"/>
                  <w:marTop w:val="0"/>
                  <w:marBottom w:val="0"/>
                  <w:divBdr>
                    <w:top w:val="none" w:sz="0" w:space="0" w:color="auto"/>
                    <w:left w:val="none" w:sz="0" w:space="0" w:color="auto"/>
                    <w:bottom w:val="none" w:sz="0" w:space="0" w:color="auto"/>
                    <w:right w:val="none" w:sz="0" w:space="0" w:color="auto"/>
                  </w:divBdr>
                </w:div>
                <w:div w:id="1710296900">
                  <w:marLeft w:val="640"/>
                  <w:marRight w:val="0"/>
                  <w:marTop w:val="0"/>
                  <w:marBottom w:val="0"/>
                  <w:divBdr>
                    <w:top w:val="none" w:sz="0" w:space="0" w:color="auto"/>
                    <w:left w:val="none" w:sz="0" w:space="0" w:color="auto"/>
                    <w:bottom w:val="none" w:sz="0" w:space="0" w:color="auto"/>
                    <w:right w:val="none" w:sz="0" w:space="0" w:color="auto"/>
                  </w:divBdr>
                </w:div>
                <w:div w:id="1738094132">
                  <w:marLeft w:val="640"/>
                  <w:marRight w:val="0"/>
                  <w:marTop w:val="0"/>
                  <w:marBottom w:val="0"/>
                  <w:divBdr>
                    <w:top w:val="none" w:sz="0" w:space="0" w:color="auto"/>
                    <w:left w:val="none" w:sz="0" w:space="0" w:color="auto"/>
                    <w:bottom w:val="none" w:sz="0" w:space="0" w:color="auto"/>
                    <w:right w:val="none" w:sz="0" w:space="0" w:color="auto"/>
                  </w:divBdr>
                </w:div>
                <w:div w:id="1830634644">
                  <w:marLeft w:val="640"/>
                  <w:marRight w:val="0"/>
                  <w:marTop w:val="0"/>
                  <w:marBottom w:val="0"/>
                  <w:divBdr>
                    <w:top w:val="none" w:sz="0" w:space="0" w:color="auto"/>
                    <w:left w:val="none" w:sz="0" w:space="0" w:color="auto"/>
                    <w:bottom w:val="none" w:sz="0" w:space="0" w:color="auto"/>
                    <w:right w:val="none" w:sz="0" w:space="0" w:color="auto"/>
                  </w:divBdr>
                </w:div>
                <w:div w:id="1849324566">
                  <w:marLeft w:val="640"/>
                  <w:marRight w:val="0"/>
                  <w:marTop w:val="0"/>
                  <w:marBottom w:val="0"/>
                  <w:divBdr>
                    <w:top w:val="none" w:sz="0" w:space="0" w:color="auto"/>
                    <w:left w:val="none" w:sz="0" w:space="0" w:color="auto"/>
                    <w:bottom w:val="none" w:sz="0" w:space="0" w:color="auto"/>
                    <w:right w:val="none" w:sz="0" w:space="0" w:color="auto"/>
                  </w:divBdr>
                </w:div>
                <w:div w:id="1918203656">
                  <w:marLeft w:val="640"/>
                  <w:marRight w:val="0"/>
                  <w:marTop w:val="0"/>
                  <w:marBottom w:val="0"/>
                  <w:divBdr>
                    <w:top w:val="none" w:sz="0" w:space="0" w:color="auto"/>
                    <w:left w:val="none" w:sz="0" w:space="0" w:color="auto"/>
                    <w:bottom w:val="none" w:sz="0" w:space="0" w:color="auto"/>
                    <w:right w:val="none" w:sz="0" w:space="0" w:color="auto"/>
                  </w:divBdr>
                </w:div>
                <w:div w:id="1933541238">
                  <w:marLeft w:val="640"/>
                  <w:marRight w:val="0"/>
                  <w:marTop w:val="0"/>
                  <w:marBottom w:val="0"/>
                  <w:divBdr>
                    <w:top w:val="none" w:sz="0" w:space="0" w:color="auto"/>
                    <w:left w:val="none" w:sz="0" w:space="0" w:color="auto"/>
                    <w:bottom w:val="none" w:sz="0" w:space="0" w:color="auto"/>
                    <w:right w:val="none" w:sz="0" w:space="0" w:color="auto"/>
                  </w:divBdr>
                </w:div>
                <w:div w:id="2001032110">
                  <w:marLeft w:val="640"/>
                  <w:marRight w:val="0"/>
                  <w:marTop w:val="0"/>
                  <w:marBottom w:val="0"/>
                  <w:divBdr>
                    <w:top w:val="none" w:sz="0" w:space="0" w:color="auto"/>
                    <w:left w:val="none" w:sz="0" w:space="0" w:color="auto"/>
                    <w:bottom w:val="none" w:sz="0" w:space="0" w:color="auto"/>
                    <w:right w:val="none" w:sz="0" w:space="0" w:color="auto"/>
                  </w:divBdr>
                </w:div>
                <w:div w:id="2088724484">
                  <w:marLeft w:val="640"/>
                  <w:marRight w:val="0"/>
                  <w:marTop w:val="0"/>
                  <w:marBottom w:val="0"/>
                  <w:divBdr>
                    <w:top w:val="none" w:sz="0" w:space="0" w:color="auto"/>
                    <w:left w:val="none" w:sz="0" w:space="0" w:color="auto"/>
                    <w:bottom w:val="none" w:sz="0" w:space="0" w:color="auto"/>
                    <w:right w:val="none" w:sz="0" w:space="0" w:color="auto"/>
                  </w:divBdr>
                </w:div>
                <w:div w:id="2122458115">
                  <w:marLeft w:val="640"/>
                  <w:marRight w:val="0"/>
                  <w:marTop w:val="0"/>
                  <w:marBottom w:val="0"/>
                  <w:divBdr>
                    <w:top w:val="none" w:sz="0" w:space="0" w:color="auto"/>
                    <w:left w:val="none" w:sz="0" w:space="0" w:color="auto"/>
                    <w:bottom w:val="none" w:sz="0" w:space="0" w:color="auto"/>
                    <w:right w:val="none" w:sz="0" w:space="0" w:color="auto"/>
                  </w:divBdr>
                </w:div>
                <w:div w:id="2133598555">
                  <w:marLeft w:val="640"/>
                  <w:marRight w:val="0"/>
                  <w:marTop w:val="0"/>
                  <w:marBottom w:val="0"/>
                  <w:divBdr>
                    <w:top w:val="none" w:sz="0" w:space="0" w:color="auto"/>
                    <w:left w:val="none" w:sz="0" w:space="0" w:color="auto"/>
                    <w:bottom w:val="none" w:sz="0" w:space="0" w:color="auto"/>
                    <w:right w:val="none" w:sz="0" w:space="0" w:color="auto"/>
                  </w:divBdr>
                </w:div>
                <w:div w:id="2138790578">
                  <w:marLeft w:val="640"/>
                  <w:marRight w:val="0"/>
                  <w:marTop w:val="0"/>
                  <w:marBottom w:val="0"/>
                  <w:divBdr>
                    <w:top w:val="none" w:sz="0" w:space="0" w:color="auto"/>
                    <w:left w:val="none" w:sz="0" w:space="0" w:color="auto"/>
                    <w:bottom w:val="none" w:sz="0" w:space="0" w:color="auto"/>
                    <w:right w:val="none" w:sz="0" w:space="0" w:color="auto"/>
                  </w:divBdr>
                </w:div>
              </w:divsChild>
            </w:div>
            <w:div w:id="2059161366">
              <w:marLeft w:val="0"/>
              <w:marRight w:val="0"/>
              <w:marTop w:val="0"/>
              <w:marBottom w:val="0"/>
              <w:divBdr>
                <w:top w:val="none" w:sz="0" w:space="0" w:color="auto"/>
                <w:left w:val="none" w:sz="0" w:space="0" w:color="auto"/>
                <w:bottom w:val="none" w:sz="0" w:space="0" w:color="auto"/>
                <w:right w:val="none" w:sz="0" w:space="0" w:color="auto"/>
              </w:divBdr>
              <w:divsChild>
                <w:div w:id="41711501">
                  <w:marLeft w:val="640"/>
                  <w:marRight w:val="0"/>
                  <w:marTop w:val="0"/>
                  <w:marBottom w:val="0"/>
                  <w:divBdr>
                    <w:top w:val="none" w:sz="0" w:space="0" w:color="auto"/>
                    <w:left w:val="none" w:sz="0" w:space="0" w:color="auto"/>
                    <w:bottom w:val="none" w:sz="0" w:space="0" w:color="auto"/>
                    <w:right w:val="none" w:sz="0" w:space="0" w:color="auto"/>
                  </w:divBdr>
                </w:div>
                <w:div w:id="199514042">
                  <w:marLeft w:val="640"/>
                  <w:marRight w:val="0"/>
                  <w:marTop w:val="0"/>
                  <w:marBottom w:val="0"/>
                  <w:divBdr>
                    <w:top w:val="none" w:sz="0" w:space="0" w:color="auto"/>
                    <w:left w:val="none" w:sz="0" w:space="0" w:color="auto"/>
                    <w:bottom w:val="none" w:sz="0" w:space="0" w:color="auto"/>
                    <w:right w:val="none" w:sz="0" w:space="0" w:color="auto"/>
                  </w:divBdr>
                </w:div>
                <w:div w:id="216671575">
                  <w:marLeft w:val="640"/>
                  <w:marRight w:val="0"/>
                  <w:marTop w:val="0"/>
                  <w:marBottom w:val="0"/>
                  <w:divBdr>
                    <w:top w:val="none" w:sz="0" w:space="0" w:color="auto"/>
                    <w:left w:val="none" w:sz="0" w:space="0" w:color="auto"/>
                    <w:bottom w:val="none" w:sz="0" w:space="0" w:color="auto"/>
                    <w:right w:val="none" w:sz="0" w:space="0" w:color="auto"/>
                  </w:divBdr>
                </w:div>
                <w:div w:id="220216850">
                  <w:marLeft w:val="640"/>
                  <w:marRight w:val="0"/>
                  <w:marTop w:val="0"/>
                  <w:marBottom w:val="0"/>
                  <w:divBdr>
                    <w:top w:val="none" w:sz="0" w:space="0" w:color="auto"/>
                    <w:left w:val="none" w:sz="0" w:space="0" w:color="auto"/>
                    <w:bottom w:val="none" w:sz="0" w:space="0" w:color="auto"/>
                    <w:right w:val="none" w:sz="0" w:space="0" w:color="auto"/>
                  </w:divBdr>
                </w:div>
                <w:div w:id="284383978">
                  <w:marLeft w:val="640"/>
                  <w:marRight w:val="0"/>
                  <w:marTop w:val="0"/>
                  <w:marBottom w:val="0"/>
                  <w:divBdr>
                    <w:top w:val="none" w:sz="0" w:space="0" w:color="auto"/>
                    <w:left w:val="none" w:sz="0" w:space="0" w:color="auto"/>
                    <w:bottom w:val="none" w:sz="0" w:space="0" w:color="auto"/>
                    <w:right w:val="none" w:sz="0" w:space="0" w:color="auto"/>
                  </w:divBdr>
                </w:div>
                <w:div w:id="421413180">
                  <w:marLeft w:val="640"/>
                  <w:marRight w:val="0"/>
                  <w:marTop w:val="0"/>
                  <w:marBottom w:val="0"/>
                  <w:divBdr>
                    <w:top w:val="none" w:sz="0" w:space="0" w:color="auto"/>
                    <w:left w:val="none" w:sz="0" w:space="0" w:color="auto"/>
                    <w:bottom w:val="none" w:sz="0" w:space="0" w:color="auto"/>
                    <w:right w:val="none" w:sz="0" w:space="0" w:color="auto"/>
                  </w:divBdr>
                </w:div>
                <w:div w:id="526212298">
                  <w:marLeft w:val="640"/>
                  <w:marRight w:val="0"/>
                  <w:marTop w:val="0"/>
                  <w:marBottom w:val="0"/>
                  <w:divBdr>
                    <w:top w:val="none" w:sz="0" w:space="0" w:color="auto"/>
                    <w:left w:val="none" w:sz="0" w:space="0" w:color="auto"/>
                    <w:bottom w:val="none" w:sz="0" w:space="0" w:color="auto"/>
                    <w:right w:val="none" w:sz="0" w:space="0" w:color="auto"/>
                  </w:divBdr>
                </w:div>
                <w:div w:id="681517057">
                  <w:marLeft w:val="640"/>
                  <w:marRight w:val="0"/>
                  <w:marTop w:val="0"/>
                  <w:marBottom w:val="0"/>
                  <w:divBdr>
                    <w:top w:val="none" w:sz="0" w:space="0" w:color="auto"/>
                    <w:left w:val="none" w:sz="0" w:space="0" w:color="auto"/>
                    <w:bottom w:val="none" w:sz="0" w:space="0" w:color="auto"/>
                    <w:right w:val="none" w:sz="0" w:space="0" w:color="auto"/>
                  </w:divBdr>
                </w:div>
                <w:div w:id="863320828">
                  <w:marLeft w:val="640"/>
                  <w:marRight w:val="0"/>
                  <w:marTop w:val="0"/>
                  <w:marBottom w:val="0"/>
                  <w:divBdr>
                    <w:top w:val="none" w:sz="0" w:space="0" w:color="auto"/>
                    <w:left w:val="none" w:sz="0" w:space="0" w:color="auto"/>
                    <w:bottom w:val="none" w:sz="0" w:space="0" w:color="auto"/>
                    <w:right w:val="none" w:sz="0" w:space="0" w:color="auto"/>
                  </w:divBdr>
                </w:div>
                <w:div w:id="1094981377">
                  <w:marLeft w:val="640"/>
                  <w:marRight w:val="0"/>
                  <w:marTop w:val="0"/>
                  <w:marBottom w:val="0"/>
                  <w:divBdr>
                    <w:top w:val="none" w:sz="0" w:space="0" w:color="auto"/>
                    <w:left w:val="none" w:sz="0" w:space="0" w:color="auto"/>
                    <w:bottom w:val="none" w:sz="0" w:space="0" w:color="auto"/>
                    <w:right w:val="none" w:sz="0" w:space="0" w:color="auto"/>
                  </w:divBdr>
                </w:div>
                <w:div w:id="1142694240">
                  <w:marLeft w:val="640"/>
                  <w:marRight w:val="0"/>
                  <w:marTop w:val="0"/>
                  <w:marBottom w:val="0"/>
                  <w:divBdr>
                    <w:top w:val="none" w:sz="0" w:space="0" w:color="auto"/>
                    <w:left w:val="none" w:sz="0" w:space="0" w:color="auto"/>
                    <w:bottom w:val="none" w:sz="0" w:space="0" w:color="auto"/>
                    <w:right w:val="none" w:sz="0" w:space="0" w:color="auto"/>
                  </w:divBdr>
                </w:div>
                <w:div w:id="1159004420">
                  <w:marLeft w:val="640"/>
                  <w:marRight w:val="0"/>
                  <w:marTop w:val="0"/>
                  <w:marBottom w:val="0"/>
                  <w:divBdr>
                    <w:top w:val="none" w:sz="0" w:space="0" w:color="auto"/>
                    <w:left w:val="none" w:sz="0" w:space="0" w:color="auto"/>
                    <w:bottom w:val="none" w:sz="0" w:space="0" w:color="auto"/>
                    <w:right w:val="none" w:sz="0" w:space="0" w:color="auto"/>
                  </w:divBdr>
                </w:div>
                <w:div w:id="1168054800">
                  <w:marLeft w:val="640"/>
                  <w:marRight w:val="0"/>
                  <w:marTop w:val="0"/>
                  <w:marBottom w:val="0"/>
                  <w:divBdr>
                    <w:top w:val="none" w:sz="0" w:space="0" w:color="auto"/>
                    <w:left w:val="none" w:sz="0" w:space="0" w:color="auto"/>
                    <w:bottom w:val="none" w:sz="0" w:space="0" w:color="auto"/>
                    <w:right w:val="none" w:sz="0" w:space="0" w:color="auto"/>
                  </w:divBdr>
                </w:div>
                <w:div w:id="1209536563">
                  <w:marLeft w:val="640"/>
                  <w:marRight w:val="0"/>
                  <w:marTop w:val="0"/>
                  <w:marBottom w:val="0"/>
                  <w:divBdr>
                    <w:top w:val="none" w:sz="0" w:space="0" w:color="auto"/>
                    <w:left w:val="none" w:sz="0" w:space="0" w:color="auto"/>
                    <w:bottom w:val="none" w:sz="0" w:space="0" w:color="auto"/>
                    <w:right w:val="none" w:sz="0" w:space="0" w:color="auto"/>
                  </w:divBdr>
                </w:div>
                <w:div w:id="1244296733">
                  <w:marLeft w:val="640"/>
                  <w:marRight w:val="0"/>
                  <w:marTop w:val="0"/>
                  <w:marBottom w:val="0"/>
                  <w:divBdr>
                    <w:top w:val="none" w:sz="0" w:space="0" w:color="auto"/>
                    <w:left w:val="none" w:sz="0" w:space="0" w:color="auto"/>
                    <w:bottom w:val="none" w:sz="0" w:space="0" w:color="auto"/>
                    <w:right w:val="none" w:sz="0" w:space="0" w:color="auto"/>
                  </w:divBdr>
                </w:div>
                <w:div w:id="1284799749">
                  <w:marLeft w:val="640"/>
                  <w:marRight w:val="0"/>
                  <w:marTop w:val="0"/>
                  <w:marBottom w:val="0"/>
                  <w:divBdr>
                    <w:top w:val="none" w:sz="0" w:space="0" w:color="auto"/>
                    <w:left w:val="none" w:sz="0" w:space="0" w:color="auto"/>
                    <w:bottom w:val="none" w:sz="0" w:space="0" w:color="auto"/>
                    <w:right w:val="none" w:sz="0" w:space="0" w:color="auto"/>
                  </w:divBdr>
                </w:div>
                <w:div w:id="1306618199">
                  <w:marLeft w:val="640"/>
                  <w:marRight w:val="0"/>
                  <w:marTop w:val="0"/>
                  <w:marBottom w:val="0"/>
                  <w:divBdr>
                    <w:top w:val="none" w:sz="0" w:space="0" w:color="auto"/>
                    <w:left w:val="none" w:sz="0" w:space="0" w:color="auto"/>
                    <w:bottom w:val="none" w:sz="0" w:space="0" w:color="auto"/>
                    <w:right w:val="none" w:sz="0" w:space="0" w:color="auto"/>
                  </w:divBdr>
                </w:div>
                <w:div w:id="1336031263">
                  <w:marLeft w:val="640"/>
                  <w:marRight w:val="0"/>
                  <w:marTop w:val="0"/>
                  <w:marBottom w:val="0"/>
                  <w:divBdr>
                    <w:top w:val="none" w:sz="0" w:space="0" w:color="auto"/>
                    <w:left w:val="none" w:sz="0" w:space="0" w:color="auto"/>
                    <w:bottom w:val="none" w:sz="0" w:space="0" w:color="auto"/>
                    <w:right w:val="none" w:sz="0" w:space="0" w:color="auto"/>
                  </w:divBdr>
                </w:div>
                <w:div w:id="1416587843">
                  <w:marLeft w:val="640"/>
                  <w:marRight w:val="0"/>
                  <w:marTop w:val="0"/>
                  <w:marBottom w:val="0"/>
                  <w:divBdr>
                    <w:top w:val="none" w:sz="0" w:space="0" w:color="auto"/>
                    <w:left w:val="none" w:sz="0" w:space="0" w:color="auto"/>
                    <w:bottom w:val="none" w:sz="0" w:space="0" w:color="auto"/>
                    <w:right w:val="none" w:sz="0" w:space="0" w:color="auto"/>
                  </w:divBdr>
                </w:div>
                <w:div w:id="1427534032">
                  <w:marLeft w:val="640"/>
                  <w:marRight w:val="0"/>
                  <w:marTop w:val="0"/>
                  <w:marBottom w:val="0"/>
                  <w:divBdr>
                    <w:top w:val="none" w:sz="0" w:space="0" w:color="auto"/>
                    <w:left w:val="none" w:sz="0" w:space="0" w:color="auto"/>
                    <w:bottom w:val="none" w:sz="0" w:space="0" w:color="auto"/>
                    <w:right w:val="none" w:sz="0" w:space="0" w:color="auto"/>
                  </w:divBdr>
                </w:div>
                <w:div w:id="1529217950">
                  <w:marLeft w:val="640"/>
                  <w:marRight w:val="0"/>
                  <w:marTop w:val="0"/>
                  <w:marBottom w:val="0"/>
                  <w:divBdr>
                    <w:top w:val="none" w:sz="0" w:space="0" w:color="auto"/>
                    <w:left w:val="none" w:sz="0" w:space="0" w:color="auto"/>
                    <w:bottom w:val="none" w:sz="0" w:space="0" w:color="auto"/>
                    <w:right w:val="none" w:sz="0" w:space="0" w:color="auto"/>
                  </w:divBdr>
                </w:div>
                <w:div w:id="1530297813">
                  <w:marLeft w:val="640"/>
                  <w:marRight w:val="0"/>
                  <w:marTop w:val="0"/>
                  <w:marBottom w:val="0"/>
                  <w:divBdr>
                    <w:top w:val="none" w:sz="0" w:space="0" w:color="auto"/>
                    <w:left w:val="none" w:sz="0" w:space="0" w:color="auto"/>
                    <w:bottom w:val="none" w:sz="0" w:space="0" w:color="auto"/>
                    <w:right w:val="none" w:sz="0" w:space="0" w:color="auto"/>
                  </w:divBdr>
                </w:div>
                <w:div w:id="1540821462">
                  <w:marLeft w:val="640"/>
                  <w:marRight w:val="0"/>
                  <w:marTop w:val="0"/>
                  <w:marBottom w:val="0"/>
                  <w:divBdr>
                    <w:top w:val="none" w:sz="0" w:space="0" w:color="auto"/>
                    <w:left w:val="none" w:sz="0" w:space="0" w:color="auto"/>
                    <w:bottom w:val="none" w:sz="0" w:space="0" w:color="auto"/>
                    <w:right w:val="none" w:sz="0" w:space="0" w:color="auto"/>
                  </w:divBdr>
                </w:div>
                <w:div w:id="1563062525">
                  <w:marLeft w:val="640"/>
                  <w:marRight w:val="0"/>
                  <w:marTop w:val="0"/>
                  <w:marBottom w:val="0"/>
                  <w:divBdr>
                    <w:top w:val="none" w:sz="0" w:space="0" w:color="auto"/>
                    <w:left w:val="none" w:sz="0" w:space="0" w:color="auto"/>
                    <w:bottom w:val="none" w:sz="0" w:space="0" w:color="auto"/>
                    <w:right w:val="none" w:sz="0" w:space="0" w:color="auto"/>
                  </w:divBdr>
                </w:div>
                <w:div w:id="1588535209">
                  <w:marLeft w:val="640"/>
                  <w:marRight w:val="0"/>
                  <w:marTop w:val="0"/>
                  <w:marBottom w:val="0"/>
                  <w:divBdr>
                    <w:top w:val="none" w:sz="0" w:space="0" w:color="auto"/>
                    <w:left w:val="none" w:sz="0" w:space="0" w:color="auto"/>
                    <w:bottom w:val="none" w:sz="0" w:space="0" w:color="auto"/>
                    <w:right w:val="none" w:sz="0" w:space="0" w:color="auto"/>
                  </w:divBdr>
                </w:div>
                <w:div w:id="1594583617">
                  <w:marLeft w:val="640"/>
                  <w:marRight w:val="0"/>
                  <w:marTop w:val="0"/>
                  <w:marBottom w:val="0"/>
                  <w:divBdr>
                    <w:top w:val="none" w:sz="0" w:space="0" w:color="auto"/>
                    <w:left w:val="none" w:sz="0" w:space="0" w:color="auto"/>
                    <w:bottom w:val="none" w:sz="0" w:space="0" w:color="auto"/>
                    <w:right w:val="none" w:sz="0" w:space="0" w:color="auto"/>
                  </w:divBdr>
                </w:div>
                <w:div w:id="1607155465">
                  <w:marLeft w:val="640"/>
                  <w:marRight w:val="0"/>
                  <w:marTop w:val="0"/>
                  <w:marBottom w:val="0"/>
                  <w:divBdr>
                    <w:top w:val="none" w:sz="0" w:space="0" w:color="auto"/>
                    <w:left w:val="none" w:sz="0" w:space="0" w:color="auto"/>
                    <w:bottom w:val="none" w:sz="0" w:space="0" w:color="auto"/>
                    <w:right w:val="none" w:sz="0" w:space="0" w:color="auto"/>
                  </w:divBdr>
                </w:div>
                <w:div w:id="1641107573">
                  <w:marLeft w:val="640"/>
                  <w:marRight w:val="0"/>
                  <w:marTop w:val="0"/>
                  <w:marBottom w:val="0"/>
                  <w:divBdr>
                    <w:top w:val="none" w:sz="0" w:space="0" w:color="auto"/>
                    <w:left w:val="none" w:sz="0" w:space="0" w:color="auto"/>
                    <w:bottom w:val="none" w:sz="0" w:space="0" w:color="auto"/>
                    <w:right w:val="none" w:sz="0" w:space="0" w:color="auto"/>
                  </w:divBdr>
                </w:div>
                <w:div w:id="1646204525">
                  <w:marLeft w:val="640"/>
                  <w:marRight w:val="0"/>
                  <w:marTop w:val="0"/>
                  <w:marBottom w:val="0"/>
                  <w:divBdr>
                    <w:top w:val="none" w:sz="0" w:space="0" w:color="auto"/>
                    <w:left w:val="none" w:sz="0" w:space="0" w:color="auto"/>
                    <w:bottom w:val="none" w:sz="0" w:space="0" w:color="auto"/>
                    <w:right w:val="none" w:sz="0" w:space="0" w:color="auto"/>
                  </w:divBdr>
                </w:div>
                <w:div w:id="1648822922">
                  <w:marLeft w:val="640"/>
                  <w:marRight w:val="0"/>
                  <w:marTop w:val="0"/>
                  <w:marBottom w:val="0"/>
                  <w:divBdr>
                    <w:top w:val="none" w:sz="0" w:space="0" w:color="auto"/>
                    <w:left w:val="none" w:sz="0" w:space="0" w:color="auto"/>
                    <w:bottom w:val="none" w:sz="0" w:space="0" w:color="auto"/>
                    <w:right w:val="none" w:sz="0" w:space="0" w:color="auto"/>
                  </w:divBdr>
                </w:div>
                <w:div w:id="1765108594">
                  <w:marLeft w:val="640"/>
                  <w:marRight w:val="0"/>
                  <w:marTop w:val="0"/>
                  <w:marBottom w:val="0"/>
                  <w:divBdr>
                    <w:top w:val="none" w:sz="0" w:space="0" w:color="auto"/>
                    <w:left w:val="none" w:sz="0" w:space="0" w:color="auto"/>
                    <w:bottom w:val="none" w:sz="0" w:space="0" w:color="auto"/>
                    <w:right w:val="none" w:sz="0" w:space="0" w:color="auto"/>
                  </w:divBdr>
                </w:div>
                <w:div w:id="1797529658">
                  <w:marLeft w:val="640"/>
                  <w:marRight w:val="0"/>
                  <w:marTop w:val="0"/>
                  <w:marBottom w:val="0"/>
                  <w:divBdr>
                    <w:top w:val="none" w:sz="0" w:space="0" w:color="auto"/>
                    <w:left w:val="none" w:sz="0" w:space="0" w:color="auto"/>
                    <w:bottom w:val="none" w:sz="0" w:space="0" w:color="auto"/>
                    <w:right w:val="none" w:sz="0" w:space="0" w:color="auto"/>
                  </w:divBdr>
                </w:div>
                <w:div w:id="1877816943">
                  <w:marLeft w:val="640"/>
                  <w:marRight w:val="0"/>
                  <w:marTop w:val="0"/>
                  <w:marBottom w:val="0"/>
                  <w:divBdr>
                    <w:top w:val="none" w:sz="0" w:space="0" w:color="auto"/>
                    <w:left w:val="none" w:sz="0" w:space="0" w:color="auto"/>
                    <w:bottom w:val="none" w:sz="0" w:space="0" w:color="auto"/>
                    <w:right w:val="none" w:sz="0" w:space="0" w:color="auto"/>
                  </w:divBdr>
                </w:div>
                <w:div w:id="1885602826">
                  <w:marLeft w:val="640"/>
                  <w:marRight w:val="0"/>
                  <w:marTop w:val="0"/>
                  <w:marBottom w:val="0"/>
                  <w:divBdr>
                    <w:top w:val="none" w:sz="0" w:space="0" w:color="auto"/>
                    <w:left w:val="none" w:sz="0" w:space="0" w:color="auto"/>
                    <w:bottom w:val="none" w:sz="0" w:space="0" w:color="auto"/>
                    <w:right w:val="none" w:sz="0" w:space="0" w:color="auto"/>
                  </w:divBdr>
                </w:div>
                <w:div w:id="1916284893">
                  <w:marLeft w:val="640"/>
                  <w:marRight w:val="0"/>
                  <w:marTop w:val="0"/>
                  <w:marBottom w:val="0"/>
                  <w:divBdr>
                    <w:top w:val="none" w:sz="0" w:space="0" w:color="auto"/>
                    <w:left w:val="none" w:sz="0" w:space="0" w:color="auto"/>
                    <w:bottom w:val="none" w:sz="0" w:space="0" w:color="auto"/>
                    <w:right w:val="none" w:sz="0" w:space="0" w:color="auto"/>
                  </w:divBdr>
                </w:div>
                <w:div w:id="1917087861">
                  <w:marLeft w:val="640"/>
                  <w:marRight w:val="0"/>
                  <w:marTop w:val="0"/>
                  <w:marBottom w:val="0"/>
                  <w:divBdr>
                    <w:top w:val="none" w:sz="0" w:space="0" w:color="auto"/>
                    <w:left w:val="none" w:sz="0" w:space="0" w:color="auto"/>
                    <w:bottom w:val="none" w:sz="0" w:space="0" w:color="auto"/>
                    <w:right w:val="none" w:sz="0" w:space="0" w:color="auto"/>
                  </w:divBdr>
                </w:div>
                <w:div w:id="1968194854">
                  <w:marLeft w:val="640"/>
                  <w:marRight w:val="0"/>
                  <w:marTop w:val="0"/>
                  <w:marBottom w:val="0"/>
                  <w:divBdr>
                    <w:top w:val="none" w:sz="0" w:space="0" w:color="auto"/>
                    <w:left w:val="none" w:sz="0" w:space="0" w:color="auto"/>
                    <w:bottom w:val="none" w:sz="0" w:space="0" w:color="auto"/>
                    <w:right w:val="none" w:sz="0" w:space="0" w:color="auto"/>
                  </w:divBdr>
                </w:div>
                <w:div w:id="1972587662">
                  <w:marLeft w:val="640"/>
                  <w:marRight w:val="0"/>
                  <w:marTop w:val="0"/>
                  <w:marBottom w:val="0"/>
                  <w:divBdr>
                    <w:top w:val="none" w:sz="0" w:space="0" w:color="auto"/>
                    <w:left w:val="none" w:sz="0" w:space="0" w:color="auto"/>
                    <w:bottom w:val="none" w:sz="0" w:space="0" w:color="auto"/>
                    <w:right w:val="none" w:sz="0" w:space="0" w:color="auto"/>
                  </w:divBdr>
                </w:div>
                <w:div w:id="2057773947">
                  <w:marLeft w:val="640"/>
                  <w:marRight w:val="0"/>
                  <w:marTop w:val="0"/>
                  <w:marBottom w:val="0"/>
                  <w:divBdr>
                    <w:top w:val="none" w:sz="0" w:space="0" w:color="auto"/>
                    <w:left w:val="none" w:sz="0" w:space="0" w:color="auto"/>
                    <w:bottom w:val="none" w:sz="0" w:space="0" w:color="auto"/>
                    <w:right w:val="none" w:sz="0" w:space="0" w:color="auto"/>
                  </w:divBdr>
                </w:div>
                <w:div w:id="206713962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50302281">
          <w:marLeft w:val="640"/>
          <w:marRight w:val="0"/>
          <w:marTop w:val="0"/>
          <w:marBottom w:val="0"/>
          <w:divBdr>
            <w:top w:val="none" w:sz="0" w:space="0" w:color="auto"/>
            <w:left w:val="none" w:sz="0" w:space="0" w:color="auto"/>
            <w:bottom w:val="none" w:sz="0" w:space="0" w:color="auto"/>
            <w:right w:val="none" w:sz="0" w:space="0" w:color="auto"/>
          </w:divBdr>
        </w:div>
        <w:div w:id="1752040027">
          <w:marLeft w:val="640"/>
          <w:marRight w:val="0"/>
          <w:marTop w:val="0"/>
          <w:marBottom w:val="0"/>
          <w:divBdr>
            <w:top w:val="none" w:sz="0" w:space="0" w:color="auto"/>
            <w:left w:val="none" w:sz="0" w:space="0" w:color="auto"/>
            <w:bottom w:val="none" w:sz="0" w:space="0" w:color="auto"/>
            <w:right w:val="none" w:sz="0" w:space="0" w:color="auto"/>
          </w:divBdr>
        </w:div>
        <w:div w:id="1756434630">
          <w:marLeft w:val="640"/>
          <w:marRight w:val="0"/>
          <w:marTop w:val="0"/>
          <w:marBottom w:val="0"/>
          <w:divBdr>
            <w:top w:val="none" w:sz="0" w:space="0" w:color="auto"/>
            <w:left w:val="none" w:sz="0" w:space="0" w:color="auto"/>
            <w:bottom w:val="none" w:sz="0" w:space="0" w:color="auto"/>
            <w:right w:val="none" w:sz="0" w:space="0" w:color="auto"/>
          </w:divBdr>
        </w:div>
        <w:div w:id="1876887476">
          <w:marLeft w:val="640"/>
          <w:marRight w:val="0"/>
          <w:marTop w:val="0"/>
          <w:marBottom w:val="0"/>
          <w:divBdr>
            <w:top w:val="none" w:sz="0" w:space="0" w:color="auto"/>
            <w:left w:val="none" w:sz="0" w:space="0" w:color="auto"/>
            <w:bottom w:val="none" w:sz="0" w:space="0" w:color="auto"/>
            <w:right w:val="none" w:sz="0" w:space="0" w:color="auto"/>
          </w:divBdr>
        </w:div>
        <w:div w:id="1964191394">
          <w:marLeft w:val="640"/>
          <w:marRight w:val="0"/>
          <w:marTop w:val="0"/>
          <w:marBottom w:val="0"/>
          <w:divBdr>
            <w:top w:val="none" w:sz="0" w:space="0" w:color="auto"/>
            <w:left w:val="none" w:sz="0" w:space="0" w:color="auto"/>
            <w:bottom w:val="none" w:sz="0" w:space="0" w:color="auto"/>
            <w:right w:val="none" w:sz="0" w:space="0" w:color="auto"/>
          </w:divBdr>
        </w:div>
      </w:divsChild>
    </w:div>
    <w:div w:id="2100713208">
      <w:bodyDiv w:val="1"/>
      <w:marLeft w:val="0"/>
      <w:marRight w:val="0"/>
      <w:marTop w:val="0"/>
      <w:marBottom w:val="0"/>
      <w:divBdr>
        <w:top w:val="none" w:sz="0" w:space="0" w:color="auto"/>
        <w:left w:val="none" w:sz="0" w:space="0" w:color="auto"/>
        <w:bottom w:val="none" w:sz="0" w:space="0" w:color="auto"/>
        <w:right w:val="none" w:sz="0" w:space="0" w:color="auto"/>
      </w:divBdr>
      <w:divsChild>
        <w:div w:id="13919925">
          <w:marLeft w:val="640"/>
          <w:marRight w:val="0"/>
          <w:marTop w:val="0"/>
          <w:marBottom w:val="0"/>
          <w:divBdr>
            <w:top w:val="none" w:sz="0" w:space="0" w:color="auto"/>
            <w:left w:val="none" w:sz="0" w:space="0" w:color="auto"/>
            <w:bottom w:val="none" w:sz="0" w:space="0" w:color="auto"/>
            <w:right w:val="none" w:sz="0" w:space="0" w:color="auto"/>
          </w:divBdr>
        </w:div>
        <w:div w:id="249394381">
          <w:marLeft w:val="640"/>
          <w:marRight w:val="0"/>
          <w:marTop w:val="0"/>
          <w:marBottom w:val="0"/>
          <w:divBdr>
            <w:top w:val="none" w:sz="0" w:space="0" w:color="auto"/>
            <w:left w:val="none" w:sz="0" w:space="0" w:color="auto"/>
            <w:bottom w:val="none" w:sz="0" w:space="0" w:color="auto"/>
            <w:right w:val="none" w:sz="0" w:space="0" w:color="auto"/>
          </w:divBdr>
        </w:div>
        <w:div w:id="257522892">
          <w:marLeft w:val="640"/>
          <w:marRight w:val="0"/>
          <w:marTop w:val="0"/>
          <w:marBottom w:val="0"/>
          <w:divBdr>
            <w:top w:val="none" w:sz="0" w:space="0" w:color="auto"/>
            <w:left w:val="none" w:sz="0" w:space="0" w:color="auto"/>
            <w:bottom w:val="none" w:sz="0" w:space="0" w:color="auto"/>
            <w:right w:val="none" w:sz="0" w:space="0" w:color="auto"/>
          </w:divBdr>
        </w:div>
        <w:div w:id="375274441">
          <w:marLeft w:val="640"/>
          <w:marRight w:val="0"/>
          <w:marTop w:val="0"/>
          <w:marBottom w:val="0"/>
          <w:divBdr>
            <w:top w:val="none" w:sz="0" w:space="0" w:color="auto"/>
            <w:left w:val="none" w:sz="0" w:space="0" w:color="auto"/>
            <w:bottom w:val="none" w:sz="0" w:space="0" w:color="auto"/>
            <w:right w:val="none" w:sz="0" w:space="0" w:color="auto"/>
          </w:divBdr>
        </w:div>
        <w:div w:id="393701369">
          <w:marLeft w:val="640"/>
          <w:marRight w:val="0"/>
          <w:marTop w:val="0"/>
          <w:marBottom w:val="0"/>
          <w:divBdr>
            <w:top w:val="none" w:sz="0" w:space="0" w:color="auto"/>
            <w:left w:val="none" w:sz="0" w:space="0" w:color="auto"/>
            <w:bottom w:val="none" w:sz="0" w:space="0" w:color="auto"/>
            <w:right w:val="none" w:sz="0" w:space="0" w:color="auto"/>
          </w:divBdr>
        </w:div>
        <w:div w:id="438909414">
          <w:marLeft w:val="640"/>
          <w:marRight w:val="0"/>
          <w:marTop w:val="0"/>
          <w:marBottom w:val="0"/>
          <w:divBdr>
            <w:top w:val="none" w:sz="0" w:space="0" w:color="auto"/>
            <w:left w:val="none" w:sz="0" w:space="0" w:color="auto"/>
            <w:bottom w:val="none" w:sz="0" w:space="0" w:color="auto"/>
            <w:right w:val="none" w:sz="0" w:space="0" w:color="auto"/>
          </w:divBdr>
        </w:div>
        <w:div w:id="509025371">
          <w:marLeft w:val="640"/>
          <w:marRight w:val="0"/>
          <w:marTop w:val="0"/>
          <w:marBottom w:val="0"/>
          <w:divBdr>
            <w:top w:val="none" w:sz="0" w:space="0" w:color="auto"/>
            <w:left w:val="none" w:sz="0" w:space="0" w:color="auto"/>
            <w:bottom w:val="none" w:sz="0" w:space="0" w:color="auto"/>
            <w:right w:val="none" w:sz="0" w:space="0" w:color="auto"/>
          </w:divBdr>
        </w:div>
        <w:div w:id="541552213">
          <w:marLeft w:val="640"/>
          <w:marRight w:val="0"/>
          <w:marTop w:val="0"/>
          <w:marBottom w:val="0"/>
          <w:divBdr>
            <w:top w:val="none" w:sz="0" w:space="0" w:color="auto"/>
            <w:left w:val="none" w:sz="0" w:space="0" w:color="auto"/>
            <w:bottom w:val="none" w:sz="0" w:space="0" w:color="auto"/>
            <w:right w:val="none" w:sz="0" w:space="0" w:color="auto"/>
          </w:divBdr>
        </w:div>
        <w:div w:id="546264873">
          <w:marLeft w:val="640"/>
          <w:marRight w:val="0"/>
          <w:marTop w:val="0"/>
          <w:marBottom w:val="0"/>
          <w:divBdr>
            <w:top w:val="none" w:sz="0" w:space="0" w:color="auto"/>
            <w:left w:val="none" w:sz="0" w:space="0" w:color="auto"/>
            <w:bottom w:val="none" w:sz="0" w:space="0" w:color="auto"/>
            <w:right w:val="none" w:sz="0" w:space="0" w:color="auto"/>
          </w:divBdr>
        </w:div>
        <w:div w:id="559245423">
          <w:marLeft w:val="640"/>
          <w:marRight w:val="0"/>
          <w:marTop w:val="0"/>
          <w:marBottom w:val="0"/>
          <w:divBdr>
            <w:top w:val="none" w:sz="0" w:space="0" w:color="auto"/>
            <w:left w:val="none" w:sz="0" w:space="0" w:color="auto"/>
            <w:bottom w:val="none" w:sz="0" w:space="0" w:color="auto"/>
            <w:right w:val="none" w:sz="0" w:space="0" w:color="auto"/>
          </w:divBdr>
        </w:div>
        <w:div w:id="568079335">
          <w:marLeft w:val="640"/>
          <w:marRight w:val="0"/>
          <w:marTop w:val="0"/>
          <w:marBottom w:val="0"/>
          <w:divBdr>
            <w:top w:val="none" w:sz="0" w:space="0" w:color="auto"/>
            <w:left w:val="none" w:sz="0" w:space="0" w:color="auto"/>
            <w:bottom w:val="none" w:sz="0" w:space="0" w:color="auto"/>
            <w:right w:val="none" w:sz="0" w:space="0" w:color="auto"/>
          </w:divBdr>
        </w:div>
        <w:div w:id="578370393">
          <w:marLeft w:val="640"/>
          <w:marRight w:val="0"/>
          <w:marTop w:val="0"/>
          <w:marBottom w:val="0"/>
          <w:divBdr>
            <w:top w:val="none" w:sz="0" w:space="0" w:color="auto"/>
            <w:left w:val="none" w:sz="0" w:space="0" w:color="auto"/>
            <w:bottom w:val="none" w:sz="0" w:space="0" w:color="auto"/>
            <w:right w:val="none" w:sz="0" w:space="0" w:color="auto"/>
          </w:divBdr>
        </w:div>
        <w:div w:id="612595905">
          <w:marLeft w:val="640"/>
          <w:marRight w:val="0"/>
          <w:marTop w:val="0"/>
          <w:marBottom w:val="0"/>
          <w:divBdr>
            <w:top w:val="none" w:sz="0" w:space="0" w:color="auto"/>
            <w:left w:val="none" w:sz="0" w:space="0" w:color="auto"/>
            <w:bottom w:val="none" w:sz="0" w:space="0" w:color="auto"/>
            <w:right w:val="none" w:sz="0" w:space="0" w:color="auto"/>
          </w:divBdr>
        </w:div>
        <w:div w:id="615719074">
          <w:marLeft w:val="640"/>
          <w:marRight w:val="0"/>
          <w:marTop w:val="0"/>
          <w:marBottom w:val="0"/>
          <w:divBdr>
            <w:top w:val="none" w:sz="0" w:space="0" w:color="auto"/>
            <w:left w:val="none" w:sz="0" w:space="0" w:color="auto"/>
            <w:bottom w:val="none" w:sz="0" w:space="0" w:color="auto"/>
            <w:right w:val="none" w:sz="0" w:space="0" w:color="auto"/>
          </w:divBdr>
        </w:div>
        <w:div w:id="633952840">
          <w:marLeft w:val="640"/>
          <w:marRight w:val="0"/>
          <w:marTop w:val="0"/>
          <w:marBottom w:val="0"/>
          <w:divBdr>
            <w:top w:val="none" w:sz="0" w:space="0" w:color="auto"/>
            <w:left w:val="none" w:sz="0" w:space="0" w:color="auto"/>
            <w:bottom w:val="none" w:sz="0" w:space="0" w:color="auto"/>
            <w:right w:val="none" w:sz="0" w:space="0" w:color="auto"/>
          </w:divBdr>
        </w:div>
        <w:div w:id="761755153">
          <w:marLeft w:val="640"/>
          <w:marRight w:val="0"/>
          <w:marTop w:val="0"/>
          <w:marBottom w:val="0"/>
          <w:divBdr>
            <w:top w:val="none" w:sz="0" w:space="0" w:color="auto"/>
            <w:left w:val="none" w:sz="0" w:space="0" w:color="auto"/>
            <w:bottom w:val="none" w:sz="0" w:space="0" w:color="auto"/>
            <w:right w:val="none" w:sz="0" w:space="0" w:color="auto"/>
          </w:divBdr>
        </w:div>
        <w:div w:id="775371107">
          <w:marLeft w:val="640"/>
          <w:marRight w:val="0"/>
          <w:marTop w:val="0"/>
          <w:marBottom w:val="0"/>
          <w:divBdr>
            <w:top w:val="none" w:sz="0" w:space="0" w:color="auto"/>
            <w:left w:val="none" w:sz="0" w:space="0" w:color="auto"/>
            <w:bottom w:val="none" w:sz="0" w:space="0" w:color="auto"/>
            <w:right w:val="none" w:sz="0" w:space="0" w:color="auto"/>
          </w:divBdr>
        </w:div>
        <w:div w:id="939532308">
          <w:marLeft w:val="640"/>
          <w:marRight w:val="0"/>
          <w:marTop w:val="0"/>
          <w:marBottom w:val="0"/>
          <w:divBdr>
            <w:top w:val="none" w:sz="0" w:space="0" w:color="auto"/>
            <w:left w:val="none" w:sz="0" w:space="0" w:color="auto"/>
            <w:bottom w:val="none" w:sz="0" w:space="0" w:color="auto"/>
            <w:right w:val="none" w:sz="0" w:space="0" w:color="auto"/>
          </w:divBdr>
        </w:div>
        <w:div w:id="942692472">
          <w:marLeft w:val="640"/>
          <w:marRight w:val="0"/>
          <w:marTop w:val="0"/>
          <w:marBottom w:val="0"/>
          <w:divBdr>
            <w:top w:val="none" w:sz="0" w:space="0" w:color="auto"/>
            <w:left w:val="none" w:sz="0" w:space="0" w:color="auto"/>
            <w:bottom w:val="none" w:sz="0" w:space="0" w:color="auto"/>
            <w:right w:val="none" w:sz="0" w:space="0" w:color="auto"/>
          </w:divBdr>
        </w:div>
        <w:div w:id="966009682">
          <w:marLeft w:val="640"/>
          <w:marRight w:val="0"/>
          <w:marTop w:val="0"/>
          <w:marBottom w:val="0"/>
          <w:divBdr>
            <w:top w:val="none" w:sz="0" w:space="0" w:color="auto"/>
            <w:left w:val="none" w:sz="0" w:space="0" w:color="auto"/>
            <w:bottom w:val="none" w:sz="0" w:space="0" w:color="auto"/>
            <w:right w:val="none" w:sz="0" w:space="0" w:color="auto"/>
          </w:divBdr>
        </w:div>
        <w:div w:id="1039892417">
          <w:marLeft w:val="640"/>
          <w:marRight w:val="0"/>
          <w:marTop w:val="0"/>
          <w:marBottom w:val="0"/>
          <w:divBdr>
            <w:top w:val="none" w:sz="0" w:space="0" w:color="auto"/>
            <w:left w:val="none" w:sz="0" w:space="0" w:color="auto"/>
            <w:bottom w:val="none" w:sz="0" w:space="0" w:color="auto"/>
            <w:right w:val="none" w:sz="0" w:space="0" w:color="auto"/>
          </w:divBdr>
        </w:div>
        <w:div w:id="1127049679">
          <w:marLeft w:val="640"/>
          <w:marRight w:val="0"/>
          <w:marTop w:val="0"/>
          <w:marBottom w:val="0"/>
          <w:divBdr>
            <w:top w:val="none" w:sz="0" w:space="0" w:color="auto"/>
            <w:left w:val="none" w:sz="0" w:space="0" w:color="auto"/>
            <w:bottom w:val="none" w:sz="0" w:space="0" w:color="auto"/>
            <w:right w:val="none" w:sz="0" w:space="0" w:color="auto"/>
          </w:divBdr>
        </w:div>
        <w:div w:id="1144548785">
          <w:marLeft w:val="640"/>
          <w:marRight w:val="0"/>
          <w:marTop w:val="0"/>
          <w:marBottom w:val="0"/>
          <w:divBdr>
            <w:top w:val="none" w:sz="0" w:space="0" w:color="auto"/>
            <w:left w:val="none" w:sz="0" w:space="0" w:color="auto"/>
            <w:bottom w:val="none" w:sz="0" w:space="0" w:color="auto"/>
            <w:right w:val="none" w:sz="0" w:space="0" w:color="auto"/>
          </w:divBdr>
        </w:div>
        <w:div w:id="1178422991">
          <w:marLeft w:val="640"/>
          <w:marRight w:val="0"/>
          <w:marTop w:val="0"/>
          <w:marBottom w:val="0"/>
          <w:divBdr>
            <w:top w:val="none" w:sz="0" w:space="0" w:color="auto"/>
            <w:left w:val="none" w:sz="0" w:space="0" w:color="auto"/>
            <w:bottom w:val="none" w:sz="0" w:space="0" w:color="auto"/>
            <w:right w:val="none" w:sz="0" w:space="0" w:color="auto"/>
          </w:divBdr>
        </w:div>
        <w:div w:id="1371565327">
          <w:marLeft w:val="640"/>
          <w:marRight w:val="0"/>
          <w:marTop w:val="0"/>
          <w:marBottom w:val="0"/>
          <w:divBdr>
            <w:top w:val="none" w:sz="0" w:space="0" w:color="auto"/>
            <w:left w:val="none" w:sz="0" w:space="0" w:color="auto"/>
            <w:bottom w:val="none" w:sz="0" w:space="0" w:color="auto"/>
            <w:right w:val="none" w:sz="0" w:space="0" w:color="auto"/>
          </w:divBdr>
        </w:div>
        <w:div w:id="1372069795">
          <w:marLeft w:val="640"/>
          <w:marRight w:val="0"/>
          <w:marTop w:val="0"/>
          <w:marBottom w:val="0"/>
          <w:divBdr>
            <w:top w:val="none" w:sz="0" w:space="0" w:color="auto"/>
            <w:left w:val="none" w:sz="0" w:space="0" w:color="auto"/>
            <w:bottom w:val="none" w:sz="0" w:space="0" w:color="auto"/>
            <w:right w:val="none" w:sz="0" w:space="0" w:color="auto"/>
          </w:divBdr>
        </w:div>
        <w:div w:id="1376126322">
          <w:marLeft w:val="640"/>
          <w:marRight w:val="0"/>
          <w:marTop w:val="0"/>
          <w:marBottom w:val="0"/>
          <w:divBdr>
            <w:top w:val="none" w:sz="0" w:space="0" w:color="auto"/>
            <w:left w:val="none" w:sz="0" w:space="0" w:color="auto"/>
            <w:bottom w:val="none" w:sz="0" w:space="0" w:color="auto"/>
            <w:right w:val="none" w:sz="0" w:space="0" w:color="auto"/>
          </w:divBdr>
        </w:div>
        <w:div w:id="1379432728">
          <w:marLeft w:val="640"/>
          <w:marRight w:val="0"/>
          <w:marTop w:val="0"/>
          <w:marBottom w:val="0"/>
          <w:divBdr>
            <w:top w:val="none" w:sz="0" w:space="0" w:color="auto"/>
            <w:left w:val="none" w:sz="0" w:space="0" w:color="auto"/>
            <w:bottom w:val="none" w:sz="0" w:space="0" w:color="auto"/>
            <w:right w:val="none" w:sz="0" w:space="0" w:color="auto"/>
          </w:divBdr>
        </w:div>
        <w:div w:id="1395591970">
          <w:marLeft w:val="640"/>
          <w:marRight w:val="0"/>
          <w:marTop w:val="0"/>
          <w:marBottom w:val="0"/>
          <w:divBdr>
            <w:top w:val="none" w:sz="0" w:space="0" w:color="auto"/>
            <w:left w:val="none" w:sz="0" w:space="0" w:color="auto"/>
            <w:bottom w:val="none" w:sz="0" w:space="0" w:color="auto"/>
            <w:right w:val="none" w:sz="0" w:space="0" w:color="auto"/>
          </w:divBdr>
        </w:div>
        <w:div w:id="1453983641">
          <w:marLeft w:val="640"/>
          <w:marRight w:val="0"/>
          <w:marTop w:val="0"/>
          <w:marBottom w:val="0"/>
          <w:divBdr>
            <w:top w:val="none" w:sz="0" w:space="0" w:color="auto"/>
            <w:left w:val="none" w:sz="0" w:space="0" w:color="auto"/>
            <w:bottom w:val="none" w:sz="0" w:space="0" w:color="auto"/>
            <w:right w:val="none" w:sz="0" w:space="0" w:color="auto"/>
          </w:divBdr>
        </w:div>
        <w:div w:id="1462380355">
          <w:marLeft w:val="640"/>
          <w:marRight w:val="0"/>
          <w:marTop w:val="0"/>
          <w:marBottom w:val="0"/>
          <w:divBdr>
            <w:top w:val="none" w:sz="0" w:space="0" w:color="auto"/>
            <w:left w:val="none" w:sz="0" w:space="0" w:color="auto"/>
            <w:bottom w:val="none" w:sz="0" w:space="0" w:color="auto"/>
            <w:right w:val="none" w:sz="0" w:space="0" w:color="auto"/>
          </w:divBdr>
        </w:div>
        <w:div w:id="1496457490">
          <w:marLeft w:val="640"/>
          <w:marRight w:val="0"/>
          <w:marTop w:val="0"/>
          <w:marBottom w:val="0"/>
          <w:divBdr>
            <w:top w:val="none" w:sz="0" w:space="0" w:color="auto"/>
            <w:left w:val="none" w:sz="0" w:space="0" w:color="auto"/>
            <w:bottom w:val="none" w:sz="0" w:space="0" w:color="auto"/>
            <w:right w:val="none" w:sz="0" w:space="0" w:color="auto"/>
          </w:divBdr>
        </w:div>
        <w:div w:id="1619675623">
          <w:marLeft w:val="640"/>
          <w:marRight w:val="0"/>
          <w:marTop w:val="0"/>
          <w:marBottom w:val="0"/>
          <w:divBdr>
            <w:top w:val="none" w:sz="0" w:space="0" w:color="auto"/>
            <w:left w:val="none" w:sz="0" w:space="0" w:color="auto"/>
            <w:bottom w:val="none" w:sz="0" w:space="0" w:color="auto"/>
            <w:right w:val="none" w:sz="0" w:space="0" w:color="auto"/>
          </w:divBdr>
        </w:div>
        <w:div w:id="1632713399">
          <w:marLeft w:val="640"/>
          <w:marRight w:val="0"/>
          <w:marTop w:val="0"/>
          <w:marBottom w:val="0"/>
          <w:divBdr>
            <w:top w:val="none" w:sz="0" w:space="0" w:color="auto"/>
            <w:left w:val="none" w:sz="0" w:space="0" w:color="auto"/>
            <w:bottom w:val="none" w:sz="0" w:space="0" w:color="auto"/>
            <w:right w:val="none" w:sz="0" w:space="0" w:color="auto"/>
          </w:divBdr>
        </w:div>
        <w:div w:id="1647277328">
          <w:marLeft w:val="640"/>
          <w:marRight w:val="0"/>
          <w:marTop w:val="0"/>
          <w:marBottom w:val="0"/>
          <w:divBdr>
            <w:top w:val="none" w:sz="0" w:space="0" w:color="auto"/>
            <w:left w:val="none" w:sz="0" w:space="0" w:color="auto"/>
            <w:bottom w:val="none" w:sz="0" w:space="0" w:color="auto"/>
            <w:right w:val="none" w:sz="0" w:space="0" w:color="auto"/>
          </w:divBdr>
        </w:div>
        <w:div w:id="1729375170">
          <w:marLeft w:val="640"/>
          <w:marRight w:val="0"/>
          <w:marTop w:val="0"/>
          <w:marBottom w:val="0"/>
          <w:divBdr>
            <w:top w:val="none" w:sz="0" w:space="0" w:color="auto"/>
            <w:left w:val="none" w:sz="0" w:space="0" w:color="auto"/>
            <w:bottom w:val="none" w:sz="0" w:space="0" w:color="auto"/>
            <w:right w:val="none" w:sz="0" w:space="0" w:color="auto"/>
          </w:divBdr>
        </w:div>
        <w:div w:id="1731999819">
          <w:marLeft w:val="640"/>
          <w:marRight w:val="0"/>
          <w:marTop w:val="0"/>
          <w:marBottom w:val="0"/>
          <w:divBdr>
            <w:top w:val="none" w:sz="0" w:space="0" w:color="auto"/>
            <w:left w:val="none" w:sz="0" w:space="0" w:color="auto"/>
            <w:bottom w:val="none" w:sz="0" w:space="0" w:color="auto"/>
            <w:right w:val="none" w:sz="0" w:space="0" w:color="auto"/>
          </w:divBdr>
        </w:div>
        <w:div w:id="1778138903">
          <w:marLeft w:val="640"/>
          <w:marRight w:val="0"/>
          <w:marTop w:val="0"/>
          <w:marBottom w:val="0"/>
          <w:divBdr>
            <w:top w:val="none" w:sz="0" w:space="0" w:color="auto"/>
            <w:left w:val="none" w:sz="0" w:space="0" w:color="auto"/>
            <w:bottom w:val="none" w:sz="0" w:space="0" w:color="auto"/>
            <w:right w:val="none" w:sz="0" w:space="0" w:color="auto"/>
          </w:divBdr>
        </w:div>
        <w:div w:id="1825395388">
          <w:marLeft w:val="640"/>
          <w:marRight w:val="0"/>
          <w:marTop w:val="0"/>
          <w:marBottom w:val="0"/>
          <w:divBdr>
            <w:top w:val="none" w:sz="0" w:space="0" w:color="auto"/>
            <w:left w:val="none" w:sz="0" w:space="0" w:color="auto"/>
            <w:bottom w:val="none" w:sz="0" w:space="0" w:color="auto"/>
            <w:right w:val="none" w:sz="0" w:space="0" w:color="auto"/>
          </w:divBdr>
        </w:div>
        <w:div w:id="1884906202">
          <w:marLeft w:val="640"/>
          <w:marRight w:val="0"/>
          <w:marTop w:val="0"/>
          <w:marBottom w:val="0"/>
          <w:divBdr>
            <w:top w:val="none" w:sz="0" w:space="0" w:color="auto"/>
            <w:left w:val="none" w:sz="0" w:space="0" w:color="auto"/>
            <w:bottom w:val="none" w:sz="0" w:space="0" w:color="auto"/>
            <w:right w:val="none" w:sz="0" w:space="0" w:color="auto"/>
          </w:divBdr>
        </w:div>
        <w:div w:id="1907837318">
          <w:marLeft w:val="640"/>
          <w:marRight w:val="0"/>
          <w:marTop w:val="0"/>
          <w:marBottom w:val="0"/>
          <w:divBdr>
            <w:top w:val="none" w:sz="0" w:space="0" w:color="auto"/>
            <w:left w:val="none" w:sz="0" w:space="0" w:color="auto"/>
            <w:bottom w:val="none" w:sz="0" w:space="0" w:color="auto"/>
            <w:right w:val="none" w:sz="0" w:space="0" w:color="auto"/>
          </w:divBdr>
        </w:div>
        <w:div w:id="1998066867">
          <w:marLeft w:val="640"/>
          <w:marRight w:val="0"/>
          <w:marTop w:val="0"/>
          <w:marBottom w:val="0"/>
          <w:divBdr>
            <w:top w:val="none" w:sz="0" w:space="0" w:color="auto"/>
            <w:left w:val="none" w:sz="0" w:space="0" w:color="auto"/>
            <w:bottom w:val="none" w:sz="0" w:space="0" w:color="auto"/>
            <w:right w:val="none" w:sz="0" w:space="0" w:color="auto"/>
          </w:divBdr>
        </w:div>
        <w:div w:id="2066101400">
          <w:marLeft w:val="640"/>
          <w:marRight w:val="0"/>
          <w:marTop w:val="0"/>
          <w:marBottom w:val="0"/>
          <w:divBdr>
            <w:top w:val="none" w:sz="0" w:space="0" w:color="auto"/>
            <w:left w:val="none" w:sz="0" w:space="0" w:color="auto"/>
            <w:bottom w:val="none" w:sz="0" w:space="0" w:color="auto"/>
            <w:right w:val="none" w:sz="0" w:space="0" w:color="auto"/>
          </w:divBdr>
        </w:div>
      </w:divsChild>
    </w:div>
    <w:div w:id="2101639025">
      <w:bodyDiv w:val="1"/>
      <w:marLeft w:val="0"/>
      <w:marRight w:val="0"/>
      <w:marTop w:val="0"/>
      <w:marBottom w:val="0"/>
      <w:divBdr>
        <w:top w:val="none" w:sz="0" w:space="0" w:color="auto"/>
        <w:left w:val="none" w:sz="0" w:space="0" w:color="auto"/>
        <w:bottom w:val="none" w:sz="0" w:space="0" w:color="auto"/>
        <w:right w:val="none" w:sz="0" w:space="0" w:color="auto"/>
      </w:divBdr>
      <w:divsChild>
        <w:div w:id="1718236387">
          <w:marLeft w:val="0"/>
          <w:marRight w:val="0"/>
          <w:marTop w:val="0"/>
          <w:marBottom w:val="0"/>
          <w:divBdr>
            <w:top w:val="none" w:sz="0" w:space="0" w:color="auto"/>
            <w:left w:val="none" w:sz="0" w:space="0" w:color="auto"/>
            <w:bottom w:val="none" w:sz="0" w:space="0" w:color="auto"/>
            <w:right w:val="none" w:sz="0" w:space="0" w:color="auto"/>
          </w:divBdr>
          <w:divsChild>
            <w:div w:id="420570098">
              <w:marLeft w:val="0"/>
              <w:marRight w:val="0"/>
              <w:marTop w:val="0"/>
              <w:marBottom w:val="0"/>
              <w:divBdr>
                <w:top w:val="none" w:sz="0" w:space="0" w:color="auto"/>
                <w:left w:val="none" w:sz="0" w:space="0" w:color="auto"/>
                <w:bottom w:val="none" w:sz="0" w:space="0" w:color="auto"/>
                <w:right w:val="none" w:sz="0" w:space="0" w:color="auto"/>
              </w:divBdr>
              <w:divsChild>
                <w:div w:id="1978410167">
                  <w:marLeft w:val="0"/>
                  <w:marRight w:val="0"/>
                  <w:marTop w:val="0"/>
                  <w:marBottom w:val="0"/>
                  <w:divBdr>
                    <w:top w:val="none" w:sz="0" w:space="0" w:color="auto"/>
                    <w:left w:val="none" w:sz="0" w:space="0" w:color="auto"/>
                    <w:bottom w:val="none" w:sz="0" w:space="0" w:color="auto"/>
                    <w:right w:val="none" w:sz="0" w:space="0" w:color="auto"/>
                  </w:divBdr>
                  <w:divsChild>
                    <w:div w:id="144619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483103">
      <w:bodyDiv w:val="1"/>
      <w:marLeft w:val="0"/>
      <w:marRight w:val="0"/>
      <w:marTop w:val="0"/>
      <w:marBottom w:val="0"/>
      <w:divBdr>
        <w:top w:val="none" w:sz="0" w:space="0" w:color="auto"/>
        <w:left w:val="none" w:sz="0" w:space="0" w:color="auto"/>
        <w:bottom w:val="none" w:sz="0" w:space="0" w:color="auto"/>
        <w:right w:val="none" w:sz="0" w:space="0" w:color="auto"/>
      </w:divBdr>
      <w:divsChild>
        <w:div w:id="19552721">
          <w:marLeft w:val="640"/>
          <w:marRight w:val="0"/>
          <w:marTop w:val="0"/>
          <w:marBottom w:val="0"/>
          <w:divBdr>
            <w:top w:val="none" w:sz="0" w:space="0" w:color="auto"/>
            <w:left w:val="none" w:sz="0" w:space="0" w:color="auto"/>
            <w:bottom w:val="none" w:sz="0" w:space="0" w:color="auto"/>
            <w:right w:val="none" w:sz="0" w:space="0" w:color="auto"/>
          </w:divBdr>
        </w:div>
        <w:div w:id="56899687">
          <w:marLeft w:val="640"/>
          <w:marRight w:val="0"/>
          <w:marTop w:val="0"/>
          <w:marBottom w:val="0"/>
          <w:divBdr>
            <w:top w:val="none" w:sz="0" w:space="0" w:color="auto"/>
            <w:left w:val="none" w:sz="0" w:space="0" w:color="auto"/>
            <w:bottom w:val="none" w:sz="0" w:space="0" w:color="auto"/>
            <w:right w:val="none" w:sz="0" w:space="0" w:color="auto"/>
          </w:divBdr>
        </w:div>
        <w:div w:id="71978255">
          <w:marLeft w:val="640"/>
          <w:marRight w:val="0"/>
          <w:marTop w:val="0"/>
          <w:marBottom w:val="0"/>
          <w:divBdr>
            <w:top w:val="none" w:sz="0" w:space="0" w:color="auto"/>
            <w:left w:val="none" w:sz="0" w:space="0" w:color="auto"/>
            <w:bottom w:val="none" w:sz="0" w:space="0" w:color="auto"/>
            <w:right w:val="none" w:sz="0" w:space="0" w:color="auto"/>
          </w:divBdr>
        </w:div>
        <w:div w:id="99103870">
          <w:marLeft w:val="640"/>
          <w:marRight w:val="0"/>
          <w:marTop w:val="0"/>
          <w:marBottom w:val="0"/>
          <w:divBdr>
            <w:top w:val="none" w:sz="0" w:space="0" w:color="auto"/>
            <w:left w:val="none" w:sz="0" w:space="0" w:color="auto"/>
            <w:bottom w:val="none" w:sz="0" w:space="0" w:color="auto"/>
            <w:right w:val="none" w:sz="0" w:space="0" w:color="auto"/>
          </w:divBdr>
        </w:div>
        <w:div w:id="123619788">
          <w:marLeft w:val="640"/>
          <w:marRight w:val="0"/>
          <w:marTop w:val="0"/>
          <w:marBottom w:val="0"/>
          <w:divBdr>
            <w:top w:val="none" w:sz="0" w:space="0" w:color="auto"/>
            <w:left w:val="none" w:sz="0" w:space="0" w:color="auto"/>
            <w:bottom w:val="none" w:sz="0" w:space="0" w:color="auto"/>
            <w:right w:val="none" w:sz="0" w:space="0" w:color="auto"/>
          </w:divBdr>
        </w:div>
        <w:div w:id="146360779">
          <w:marLeft w:val="640"/>
          <w:marRight w:val="0"/>
          <w:marTop w:val="0"/>
          <w:marBottom w:val="0"/>
          <w:divBdr>
            <w:top w:val="none" w:sz="0" w:space="0" w:color="auto"/>
            <w:left w:val="none" w:sz="0" w:space="0" w:color="auto"/>
            <w:bottom w:val="none" w:sz="0" w:space="0" w:color="auto"/>
            <w:right w:val="none" w:sz="0" w:space="0" w:color="auto"/>
          </w:divBdr>
        </w:div>
        <w:div w:id="195042949">
          <w:marLeft w:val="640"/>
          <w:marRight w:val="0"/>
          <w:marTop w:val="0"/>
          <w:marBottom w:val="0"/>
          <w:divBdr>
            <w:top w:val="none" w:sz="0" w:space="0" w:color="auto"/>
            <w:left w:val="none" w:sz="0" w:space="0" w:color="auto"/>
            <w:bottom w:val="none" w:sz="0" w:space="0" w:color="auto"/>
            <w:right w:val="none" w:sz="0" w:space="0" w:color="auto"/>
          </w:divBdr>
        </w:div>
        <w:div w:id="229002609">
          <w:marLeft w:val="640"/>
          <w:marRight w:val="0"/>
          <w:marTop w:val="0"/>
          <w:marBottom w:val="0"/>
          <w:divBdr>
            <w:top w:val="none" w:sz="0" w:space="0" w:color="auto"/>
            <w:left w:val="none" w:sz="0" w:space="0" w:color="auto"/>
            <w:bottom w:val="none" w:sz="0" w:space="0" w:color="auto"/>
            <w:right w:val="none" w:sz="0" w:space="0" w:color="auto"/>
          </w:divBdr>
        </w:div>
        <w:div w:id="263003503">
          <w:marLeft w:val="640"/>
          <w:marRight w:val="0"/>
          <w:marTop w:val="0"/>
          <w:marBottom w:val="0"/>
          <w:divBdr>
            <w:top w:val="none" w:sz="0" w:space="0" w:color="auto"/>
            <w:left w:val="none" w:sz="0" w:space="0" w:color="auto"/>
            <w:bottom w:val="none" w:sz="0" w:space="0" w:color="auto"/>
            <w:right w:val="none" w:sz="0" w:space="0" w:color="auto"/>
          </w:divBdr>
        </w:div>
        <w:div w:id="274681679">
          <w:marLeft w:val="640"/>
          <w:marRight w:val="0"/>
          <w:marTop w:val="0"/>
          <w:marBottom w:val="0"/>
          <w:divBdr>
            <w:top w:val="none" w:sz="0" w:space="0" w:color="auto"/>
            <w:left w:val="none" w:sz="0" w:space="0" w:color="auto"/>
            <w:bottom w:val="none" w:sz="0" w:space="0" w:color="auto"/>
            <w:right w:val="none" w:sz="0" w:space="0" w:color="auto"/>
          </w:divBdr>
        </w:div>
        <w:div w:id="361052515">
          <w:marLeft w:val="640"/>
          <w:marRight w:val="0"/>
          <w:marTop w:val="0"/>
          <w:marBottom w:val="0"/>
          <w:divBdr>
            <w:top w:val="none" w:sz="0" w:space="0" w:color="auto"/>
            <w:left w:val="none" w:sz="0" w:space="0" w:color="auto"/>
            <w:bottom w:val="none" w:sz="0" w:space="0" w:color="auto"/>
            <w:right w:val="none" w:sz="0" w:space="0" w:color="auto"/>
          </w:divBdr>
        </w:div>
        <w:div w:id="381561792">
          <w:marLeft w:val="640"/>
          <w:marRight w:val="0"/>
          <w:marTop w:val="0"/>
          <w:marBottom w:val="0"/>
          <w:divBdr>
            <w:top w:val="none" w:sz="0" w:space="0" w:color="auto"/>
            <w:left w:val="none" w:sz="0" w:space="0" w:color="auto"/>
            <w:bottom w:val="none" w:sz="0" w:space="0" w:color="auto"/>
            <w:right w:val="none" w:sz="0" w:space="0" w:color="auto"/>
          </w:divBdr>
        </w:div>
        <w:div w:id="386756812">
          <w:marLeft w:val="640"/>
          <w:marRight w:val="0"/>
          <w:marTop w:val="0"/>
          <w:marBottom w:val="0"/>
          <w:divBdr>
            <w:top w:val="none" w:sz="0" w:space="0" w:color="auto"/>
            <w:left w:val="none" w:sz="0" w:space="0" w:color="auto"/>
            <w:bottom w:val="none" w:sz="0" w:space="0" w:color="auto"/>
            <w:right w:val="none" w:sz="0" w:space="0" w:color="auto"/>
          </w:divBdr>
        </w:div>
        <w:div w:id="388117344">
          <w:marLeft w:val="640"/>
          <w:marRight w:val="0"/>
          <w:marTop w:val="0"/>
          <w:marBottom w:val="0"/>
          <w:divBdr>
            <w:top w:val="none" w:sz="0" w:space="0" w:color="auto"/>
            <w:left w:val="none" w:sz="0" w:space="0" w:color="auto"/>
            <w:bottom w:val="none" w:sz="0" w:space="0" w:color="auto"/>
            <w:right w:val="none" w:sz="0" w:space="0" w:color="auto"/>
          </w:divBdr>
        </w:div>
        <w:div w:id="413476933">
          <w:marLeft w:val="640"/>
          <w:marRight w:val="0"/>
          <w:marTop w:val="0"/>
          <w:marBottom w:val="0"/>
          <w:divBdr>
            <w:top w:val="none" w:sz="0" w:space="0" w:color="auto"/>
            <w:left w:val="none" w:sz="0" w:space="0" w:color="auto"/>
            <w:bottom w:val="none" w:sz="0" w:space="0" w:color="auto"/>
            <w:right w:val="none" w:sz="0" w:space="0" w:color="auto"/>
          </w:divBdr>
        </w:div>
        <w:div w:id="454255259">
          <w:marLeft w:val="640"/>
          <w:marRight w:val="0"/>
          <w:marTop w:val="0"/>
          <w:marBottom w:val="0"/>
          <w:divBdr>
            <w:top w:val="none" w:sz="0" w:space="0" w:color="auto"/>
            <w:left w:val="none" w:sz="0" w:space="0" w:color="auto"/>
            <w:bottom w:val="none" w:sz="0" w:space="0" w:color="auto"/>
            <w:right w:val="none" w:sz="0" w:space="0" w:color="auto"/>
          </w:divBdr>
        </w:div>
        <w:div w:id="465777296">
          <w:marLeft w:val="640"/>
          <w:marRight w:val="0"/>
          <w:marTop w:val="0"/>
          <w:marBottom w:val="0"/>
          <w:divBdr>
            <w:top w:val="none" w:sz="0" w:space="0" w:color="auto"/>
            <w:left w:val="none" w:sz="0" w:space="0" w:color="auto"/>
            <w:bottom w:val="none" w:sz="0" w:space="0" w:color="auto"/>
            <w:right w:val="none" w:sz="0" w:space="0" w:color="auto"/>
          </w:divBdr>
        </w:div>
        <w:div w:id="610208032">
          <w:marLeft w:val="640"/>
          <w:marRight w:val="0"/>
          <w:marTop w:val="0"/>
          <w:marBottom w:val="0"/>
          <w:divBdr>
            <w:top w:val="none" w:sz="0" w:space="0" w:color="auto"/>
            <w:left w:val="none" w:sz="0" w:space="0" w:color="auto"/>
            <w:bottom w:val="none" w:sz="0" w:space="0" w:color="auto"/>
            <w:right w:val="none" w:sz="0" w:space="0" w:color="auto"/>
          </w:divBdr>
        </w:div>
        <w:div w:id="667439333">
          <w:marLeft w:val="640"/>
          <w:marRight w:val="0"/>
          <w:marTop w:val="0"/>
          <w:marBottom w:val="0"/>
          <w:divBdr>
            <w:top w:val="none" w:sz="0" w:space="0" w:color="auto"/>
            <w:left w:val="none" w:sz="0" w:space="0" w:color="auto"/>
            <w:bottom w:val="none" w:sz="0" w:space="0" w:color="auto"/>
            <w:right w:val="none" w:sz="0" w:space="0" w:color="auto"/>
          </w:divBdr>
        </w:div>
        <w:div w:id="726489558">
          <w:marLeft w:val="640"/>
          <w:marRight w:val="0"/>
          <w:marTop w:val="0"/>
          <w:marBottom w:val="0"/>
          <w:divBdr>
            <w:top w:val="none" w:sz="0" w:space="0" w:color="auto"/>
            <w:left w:val="none" w:sz="0" w:space="0" w:color="auto"/>
            <w:bottom w:val="none" w:sz="0" w:space="0" w:color="auto"/>
            <w:right w:val="none" w:sz="0" w:space="0" w:color="auto"/>
          </w:divBdr>
        </w:div>
        <w:div w:id="844322750">
          <w:marLeft w:val="640"/>
          <w:marRight w:val="0"/>
          <w:marTop w:val="0"/>
          <w:marBottom w:val="0"/>
          <w:divBdr>
            <w:top w:val="none" w:sz="0" w:space="0" w:color="auto"/>
            <w:left w:val="none" w:sz="0" w:space="0" w:color="auto"/>
            <w:bottom w:val="none" w:sz="0" w:space="0" w:color="auto"/>
            <w:right w:val="none" w:sz="0" w:space="0" w:color="auto"/>
          </w:divBdr>
        </w:div>
        <w:div w:id="896626578">
          <w:marLeft w:val="640"/>
          <w:marRight w:val="0"/>
          <w:marTop w:val="0"/>
          <w:marBottom w:val="0"/>
          <w:divBdr>
            <w:top w:val="none" w:sz="0" w:space="0" w:color="auto"/>
            <w:left w:val="none" w:sz="0" w:space="0" w:color="auto"/>
            <w:bottom w:val="none" w:sz="0" w:space="0" w:color="auto"/>
            <w:right w:val="none" w:sz="0" w:space="0" w:color="auto"/>
          </w:divBdr>
        </w:div>
        <w:div w:id="903682350">
          <w:marLeft w:val="640"/>
          <w:marRight w:val="0"/>
          <w:marTop w:val="0"/>
          <w:marBottom w:val="0"/>
          <w:divBdr>
            <w:top w:val="none" w:sz="0" w:space="0" w:color="auto"/>
            <w:left w:val="none" w:sz="0" w:space="0" w:color="auto"/>
            <w:bottom w:val="none" w:sz="0" w:space="0" w:color="auto"/>
            <w:right w:val="none" w:sz="0" w:space="0" w:color="auto"/>
          </w:divBdr>
        </w:div>
        <w:div w:id="985934493">
          <w:marLeft w:val="640"/>
          <w:marRight w:val="0"/>
          <w:marTop w:val="0"/>
          <w:marBottom w:val="0"/>
          <w:divBdr>
            <w:top w:val="none" w:sz="0" w:space="0" w:color="auto"/>
            <w:left w:val="none" w:sz="0" w:space="0" w:color="auto"/>
            <w:bottom w:val="none" w:sz="0" w:space="0" w:color="auto"/>
            <w:right w:val="none" w:sz="0" w:space="0" w:color="auto"/>
          </w:divBdr>
        </w:div>
        <w:div w:id="1025521245">
          <w:marLeft w:val="640"/>
          <w:marRight w:val="0"/>
          <w:marTop w:val="0"/>
          <w:marBottom w:val="0"/>
          <w:divBdr>
            <w:top w:val="none" w:sz="0" w:space="0" w:color="auto"/>
            <w:left w:val="none" w:sz="0" w:space="0" w:color="auto"/>
            <w:bottom w:val="none" w:sz="0" w:space="0" w:color="auto"/>
            <w:right w:val="none" w:sz="0" w:space="0" w:color="auto"/>
          </w:divBdr>
        </w:div>
        <w:div w:id="1145702100">
          <w:marLeft w:val="640"/>
          <w:marRight w:val="0"/>
          <w:marTop w:val="0"/>
          <w:marBottom w:val="0"/>
          <w:divBdr>
            <w:top w:val="none" w:sz="0" w:space="0" w:color="auto"/>
            <w:left w:val="none" w:sz="0" w:space="0" w:color="auto"/>
            <w:bottom w:val="none" w:sz="0" w:space="0" w:color="auto"/>
            <w:right w:val="none" w:sz="0" w:space="0" w:color="auto"/>
          </w:divBdr>
        </w:div>
        <w:div w:id="1159492593">
          <w:marLeft w:val="640"/>
          <w:marRight w:val="0"/>
          <w:marTop w:val="0"/>
          <w:marBottom w:val="0"/>
          <w:divBdr>
            <w:top w:val="none" w:sz="0" w:space="0" w:color="auto"/>
            <w:left w:val="none" w:sz="0" w:space="0" w:color="auto"/>
            <w:bottom w:val="none" w:sz="0" w:space="0" w:color="auto"/>
            <w:right w:val="none" w:sz="0" w:space="0" w:color="auto"/>
          </w:divBdr>
        </w:div>
        <w:div w:id="1170102416">
          <w:marLeft w:val="640"/>
          <w:marRight w:val="0"/>
          <w:marTop w:val="0"/>
          <w:marBottom w:val="0"/>
          <w:divBdr>
            <w:top w:val="none" w:sz="0" w:space="0" w:color="auto"/>
            <w:left w:val="none" w:sz="0" w:space="0" w:color="auto"/>
            <w:bottom w:val="none" w:sz="0" w:space="0" w:color="auto"/>
            <w:right w:val="none" w:sz="0" w:space="0" w:color="auto"/>
          </w:divBdr>
        </w:div>
        <w:div w:id="1225532339">
          <w:marLeft w:val="640"/>
          <w:marRight w:val="0"/>
          <w:marTop w:val="0"/>
          <w:marBottom w:val="0"/>
          <w:divBdr>
            <w:top w:val="none" w:sz="0" w:space="0" w:color="auto"/>
            <w:left w:val="none" w:sz="0" w:space="0" w:color="auto"/>
            <w:bottom w:val="none" w:sz="0" w:space="0" w:color="auto"/>
            <w:right w:val="none" w:sz="0" w:space="0" w:color="auto"/>
          </w:divBdr>
        </w:div>
        <w:div w:id="1227718439">
          <w:marLeft w:val="640"/>
          <w:marRight w:val="0"/>
          <w:marTop w:val="0"/>
          <w:marBottom w:val="0"/>
          <w:divBdr>
            <w:top w:val="none" w:sz="0" w:space="0" w:color="auto"/>
            <w:left w:val="none" w:sz="0" w:space="0" w:color="auto"/>
            <w:bottom w:val="none" w:sz="0" w:space="0" w:color="auto"/>
            <w:right w:val="none" w:sz="0" w:space="0" w:color="auto"/>
          </w:divBdr>
        </w:div>
        <w:div w:id="1227884943">
          <w:marLeft w:val="640"/>
          <w:marRight w:val="0"/>
          <w:marTop w:val="0"/>
          <w:marBottom w:val="0"/>
          <w:divBdr>
            <w:top w:val="none" w:sz="0" w:space="0" w:color="auto"/>
            <w:left w:val="none" w:sz="0" w:space="0" w:color="auto"/>
            <w:bottom w:val="none" w:sz="0" w:space="0" w:color="auto"/>
            <w:right w:val="none" w:sz="0" w:space="0" w:color="auto"/>
          </w:divBdr>
        </w:div>
        <w:div w:id="1384520566">
          <w:marLeft w:val="640"/>
          <w:marRight w:val="0"/>
          <w:marTop w:val="0"/>
          <w:marBottom w:val="0"/>
          <w:divBdr>
            <w:top w:val="none" w:sz="0" w:space="0" w:color="auto"/>
            <w:left w:val="none" w:sz="0" w:space="0" w:color="auto"/>
            <w:bottom w:val="none" w:sz="0" w:space="0" w:color="auto"/>
            <w:right w:val="none" w:sz="0" w:space="0" w:color="auto"/>
          </w:divBdr>
        </w:div>
        <w:div w:id="1476990137">
          <w:marLeft w:val="640"/>
          <w:marRight w:val="0"/>
          <w:marTop w:val="0"/>
          <w:marBottom w:val="0"/>
          <w:divBdr>
            <w:top w:val="none" w:sz="0" w:space="0" w:color="auto"/>
            <w:left w:val="none" w:sz="0" w:space="0" w:color="auto"/>
            <w:bottom w:val="none" w:sz="0" w:space="0" w:color="auto"/>
            <w:right w:val="none" w:sz="0" w:space="0" w:color="auto"/>
          </w:divBdr>
        </w:div>
        <w:div w:id="1531534054">
          <w:marLeft w:val="640"/>
          <w:marRight w:val="0"/>
          <w:marTop w:val="0"/>
          <w:marBottom w:val="0"/>
          <w:divBdr>
            <w:top w:val="none" w:sz="0" w:space="0" w:color="auto"/>
            <w:left w:val="none" w:sz="0" w:space="0" w:color="auto"/>
            <w:bottom w:val="none" w:sz="0" w:space="0" w:color="auto"/>
            <w:right w:val="none" w:sz="0" w:space="0" w:color="auto"/>
          </w:divBdr>
        </w:div>
        <w:div w:id="1534271721">
          <w:marLeft w:val="640"/>
          <w:marRight w:val="0"/>
          <w:marTop w:val="0"/>
          <w:marBottom w:val="0"/>
          <w:divBdr>
            <w:top w:val="none" w:sz="0" w:space="0" w:color="auto"/>
            <w:left w:val="none" w:sz="0" w:space="0" w:color="auto"/>
            <w:bottom w:val="none" w:sz="0" w:space="0" w:color="auto"/>
            <w:right w:val="none" w:sz="0" w:space="0" w:color="auto"/>
          </w:divBdr>
        </w:div>
        <w:div w:id="1585912684">
          <w:marLeft w:val="640"/>
          <w:marRight w:val="0"/>
          <w:marTop w:val="0"/>
          <w:marBottom w:val="0"/>
          <w:divBdr>
            <w:top w:val="none" w:sz="0" w:space="0" w:color="auto"/>
            <w:left w:val="none" w:sz="0" w:space="0" w:color="auto"/>
            <w:bottom w:val="none" w:sz="0" w:space="0" w:color="auto"/>
            <w:right w:val="none" w:sz="0" w:space="0" w:color="auto"/>
          </w:divBdr>
        </w:div>
        <w:div w:id="1588615566">
          <w:marLeft w:val="640"/>
          <w:marRight w:val="0"/>
          <w:marTop w:val="0"/>
          <w:marBottom w:val="0"/>
          <w:divBdr>
            <w:top w:val="none" w:sz="0" w:space="0" w:color="auto"/>
            <w:left w:val="none" w:sz="0" w:space="0" w:color="auto"/>
            <w:bottom w:val="none" w:sz="0" w:space="0" w:color="auto"/>
            <w:right w:val="none" w:sz="0" w:space="0" w:color="auto"/>
          </w:divBdr>
        </w:div>
        <w:div w:id="1629509105">
          <w:marLeft w:val="640"/>
          <w:marRight w:val="0"/>
          <w:marTop w:val="0"/>
          <w:marBottom w:val="0"/>
          <w:divBdr>
            <w:top w:val="none" w:sz="0" w:space="0" w:color="auto"/>
            <w:left w:val="none" w:sz="0" w:space="0" w:color="auto"/>
            <w:bottom w:val="none" w:sz="0" w:space="0" w:color="auto"/>
            <w:right w:val="none" w:sz="0" w:space="0" w:color="auto"/>
          </w:divBdr>
        </w:div>
        <w:div w:id="1646397464">
          <w:marLeft w:val="640"/>
          <w:marRight w:val="0"/>
          <w:marTop w:val="0"/>
          <w:marBottom w:val="0"/>
          <w:divBdr>
            <w:top w:val="none" w:sz="0" w:space="0" w:color="auto"/>
            <w:left w:val="none" w:sz="0" w:space="0" w:color="auto"/>
            <w:bottom w:val="none" w:sz="0" w:space="0" w:color="auto"/>
            <w:right w:val="none" w:sz="0" w:space="0" w:color="auto"/>
          </w:divBdr>
        </w:div>
        <w:div w:id="1694651140">
          <w:marLeft w:val="640"/>
          <w:marRight w:val="0"/>
          <w:marTop w:val="0"/>
          <w:marBottom w:val="0"/>
          <w:divBdr>
            <w:top w:val="none" w:sz="0" w:space="0" w:color="auto"/>
            <w:left w:val="none" w:sz="0" w:space="0" w:color="auto"/>
            <w:bottom w:val="none" w:sz="0" w:space="0" w:color="auto"/>
            <w:right w:val="none" w:sz="0" w:space="0" w:color="auto"/>
          </w:divBdr>
        </w:div>
        <w:div w:id="1702583775">
          <w:marLeft w:val="640"/>
          <w:marRight w:val="0"/>
          <w:marTop w:val="0"/>
          <w:marBottom w:val="0"/>
          <w:divBdr>
            <w:top w:val="none" w:sz="0" w:space="0" w:color="auto"/>
            <w:left w:val="none" w:sz="0" w:space="0" w:color="auto"/>
            <w:bottom w:val="none" w:sz="0" w:space="0" w:color="auto"/>
            <w:right w:val="none" w:sz="0" w:space="0" w:color="auto"/>
          </w:divBdr>
        </w:div>
        <w:div w:id="1712803247">
          <w:marLeft w:val="640"/>
          <w:marRight w:val="0"/>
          <w:marTop w:val="0"/>
          <w:marBottom w:val="0"/>
          <w:divBdr>
            <w:top w:val="none" w:sz="0" w:space="0" w:color="auto"/>
            <w:left w:val="none" w:sz="0" w:space="0" w:color="auto"/>
            <w:bottom w:val="none" w:sz="0" w:space="0" w:color="auto"/>
            <w:right w:val="none" w:sz="0" w:space="0" w:color="auto"/>
          </w:divBdr>
        </w:div>
        <w:div w:id="1730760290">
          <w:marLeft w:val="640"/>
          <w:marRight w:val="0"/>
          <w:marTop w:val="0"/>
          <w:marBottom w:val="0"/>
          <w:divBdr>
            <w:top w:val="none" w:sz="0" w:space="0" w:color="auto"/>
            <w:left w:val="none" w:sz="0" w:space="0" w:color="auto"/>
            <w:bottom w:val="none" w:sz="0" w:space="0" w:color="auto"/>
            <w:right w:val="none" w:sz="0" w:space="0" w:color="auto"/>
          </w:divBdr>
        </w:div>
        <w:div w:id="1742606219">
          <w:marLeft w:val="640"/>
          <w:marRight w:val="0"/>
          <w:marTop w:val="0"/>
          <w:marBottom w:val="0"/>
          <w:divBdr>
            <w:top w:val="none" w:sz="0" w:space="0" w:color="auto"/>
            <w:left w:val="none" w:sz="0" w:space="0" w:color="auto"/>
            <w:bottom w:val="none" w:sz="0" w:space="0" w:color="auto"/>
            <w:right w:val="none" w:sz="0" w:space="0" w:color="auto"/>
          </w:divBdr>
        </w:div>
        <w:div w:id="1748923043">
          <w:marLeft w:val="640"/>
          <w:marRight w:val="0"/>
          <w:marTop w:val="0"/>
          <w:marBottom w:val="0"/>
          <w:divBdr>
            <w:top w:val="none" w:sz="0" w:space="0" w:color="auto"/>
            <w:left w:val="none" w:sz="0" w:space="0" w:color="auto"/>
            <w:bottom w:val="none" w:sz="0" w:space="0" w:color="auto"/>
            <w:right w:val="none" w:sz="0" w:space="0" w:color="auto"/>
          </w:divBdr>
        </w:div>
        <w:div w:id="1753501487">
          <w:marLeft w:val="640"/>
          <w:marRight w:val="0"/>
          <w:marTop w:val="0"/>
          <w:marBottom w:val="0"/>
          <w:divBdr>
            <w:top w:val="none" w:sz="0" w:space="0" w:color="auto"/>
            <w:left w:val="none" w:sz="0" w:space="0" w:color="auto"/>
            <w:bottom w:val="none" w:sz="0" w:space="0" w:color="auto"/>
            <w:right w:val="none" w:sz="0" w:space="0" w:color="auto"/>
          </w:divBdr>
        </w:div>
        <w:div w:id="1792700724">
          <w:marLeft w:val="640"/>
          <w:marRight w:val="0"/>
          <w:marTop w:val="0"/>
          <w:marBottom w:val="0"/>
          <w:divBdr>
            <w:top w:val="none" w:sz="0" w:space="0" w:color="auto"/>
            <w:left w:val="none" w:sz="0" w:space="0" w:color="auto"/>
            <w:bottom w:val="none" w:sz="0" w:space="0" w:color="auto"/>
            <w:right w:val="none" w:sz="0" w:space="0" w:color="auto"/>
          </w:divBdr>
        </w:div>
        <w:div w:id="1828669734">
          <w:marLeft w:val="640"/>
          <w:marRight w:val="0"/>
          <w:marTop w:val="0"/>
          <w:marBottom w:val="0"/>
          <w:divBdr>
            <w:top w:val="none" w:sz="0" w:space="0" w:color="auto"/>
            <w:left w:val="none" w:sz="0" w:space="0" w:color="auto"/>
            <w:bottom w:val="none" w:sz="0" w:space="0" w:color="auto"/>
            <w:right w:val="none" w:sz="0" w:space="0" w:color="auto"/>
          </w:divBdr>
        </w:div>
        <w:div w:id="2022123926">
          <w:marLeft w:val="640"/>
          <w:marRight w:val="0"/>
          <w:marTop w:val="0"/>
          <w:marBottom w:val="0"/>
          <w:divBdr>
            <w:top w:val="none" w:sz="0" w:space="0" w:color="auto"/>
            <w:left w:val="none" w:sz="0" w:space="0" w:color="auto"/>
            <w:bottom w:val="none" w:sz="0" w:space="0" w:color="auto"/>
            <w:right w:val="none" w:sz="0" w:space="0" w:color="auto"/>
          </w:divBdr>
        </w:div>
        <w:div w:id="2075425626">
          <w:marLeft w:val="640"/>
          <w:marRight w:val="0"/>
          <w:marTop w:val="0"/>
          <w:marBottom w:val="0"/>
          <w:divBdr>
            <w:top w:val="none" w:sz="0" w:space="0" w:color="auto"/>
            <w:left w:val="none" w:sz="0" w:space="0" w:color="auto"/>
            <w:bottom w:val="none" w:sz="0" w:space="0" w:color="auto"/>
            <w:right w:val="none" w:sz="0" w:space="0" w:color="auto"/>
          </w:divBdr>
        </w:div>
        <w:div w:id="2114812914">
          <w:marLeft w:val="640"/>
          <w:marRight w:val="0"/>
          <w:marTop w:val="0"/>
          <w:marBottom w:val="0"/>
          <w:divBdr>
            <w:top w:val="none" w:sz="0" w:space="0" w:color="auto"/>
            <w:left w:val="none" w:sz="0" w:space="0" w:color="auto"/>
            <w:bottom w:val="none" w:sz="0" w:space="0" w:color="auto"/>
            <w:right w:val="none" w:sz="0" w:space="0" w:color="auto"/>
          </w:divBdr>
        </w:div>
        <w:div w:id="2135713139">
          <w:marLeft w:val="640"/>
          <w:marRight w:val="0"/>
          <w:marTop w:val="0"/>
          <w:marBottom w:val="0"/>
          <w:divBdr>
            <w:top w:val="none" w:sz="0" w:space="0" w:color="auto"/>
            <w:left w:val="none" w:sz="0" w:space="0" w:color="auto"/>
            <w:bottom w:val="none" w:sz="0" w:space="0" w:color="auto"/>
            <w:right w:val="none" w:sz="0" w:space="0" w:color="auto"/>
          </w:divBdr>
        </w:div>
      </w:divsChild>
    </w:div>
    <w:div w:id="2106462162">
      <w:bodyDiv w:val="1"/>
      <w:marLeft w:val="0"/>
      <w:marRight w:val="0"/>
      <w:marTop w:val="0"/>
      <w:marBottom w:val="0"/>
      <w:divBdr>
        <w:top w:val="none" w:sz="0" w:space="0" w:color="auto"/>
        <w:left w:val="none" w:sz="0" w:space="0" w:color="auto"/>
        <w:bottom w:val="none" w:sz="0" w:space="0" w:color="auto"/>
        <w:right w:val="none" w:sz="0" w:space="0" w:color="auto"/>
      </w:divBdr>
      <w:divsChild>
        <w:div w:id="93865100">
          <w:marLeft w:val="640"/>
          <w:marRight w:val="0"/>
          <w:marTop w:val="0"/>
          <w:marBottom w:val="0"/>
          <w:divBdr>
            <w:top w:val="none" w:sz="0" w:space="0" w:color="auto"/>
            <w:left w:val="none" w:sz="0" w:space="0" w:color="auto"/>
            <w:bottom w:val="none" w:sz="0" w:space="0" w:color="auto"/>
            <w:right w:val="none" w:sz="0" w:space="0" w:color="auto"/>
          </w:divBdr>
        </w:div>
        <w:div w:id="149761041">
          <w:marLeft w:val="640"/>
          <w:marRight w:val="0"/>
          <w:marTop w:val="0"/>
          <w:marBottom w:val="0"/>
          <w:divBdr>
            <w:top w:val="none" w:sz="0" w:space="0" w:color="auto"/>
            <w:left w:val="none" w:sz="0" w:space="0" w:color="auto"/>
            <w:bottom w:val="none" w:sz="0" w:space="0" w:color="auto"/>
            <w:right w:val="none" w:sz="0" w:space="0" w:color="auto"/>
          </w:divBdr>
        </w:div>
        <w:div w:id="169224085">
          <w:marLeft w:val="640"/>
          <w:marRight w:val="0"/>
          <w:marTop w:val="0"/>
          <w:marBottom w:val="0"/>
          <w:divBdr>
            <w:top w:val="none" w:sz="0" w:space="0" w:color="auto"/>
            <w:left w:val="none" w:sz="0" w:space="0" w:color="auto"/>
            <w:bottom w:val="none" w:sz="0" w:space="0" w:color="auto"/>
            <w:right w:val="none" w:sz="0" w:space="0" w:color="auto"/>
          </w:divBdr>
        </w:div>
        <w:div w:id="179320202">
          <w:marLeft w:val="640"/>
          <w:marRight w:val="0"/>
          <w:marTop w:val="0"/>
          <w:marBottom w:val="0"/>
          <w:divBdr>
            <w:top w:val="none" w:sz="0" w:space="0" w:color="auto"/>
            <w:left w:val="none" w:sz="0" w:space="0" w:color="auto"/>
            <w:bottom w:val="none" w:sz="0" w:space="0" w:color="auto"/>
            <w:right w:val="none" w:sz="0" w:space="0" w:color="auto"/>
          </w:divBdr>
        </w:div>
        <w:div w:id="339815588">
          <w:marLeft w:val="640"/>
          <w:marRight w:val="0"/>
          <w:marTop w:val="0"/>
          <w:marBottom w:val="0"/>
          <w:divBdr>
            <w:top w:val="none" w:sz="0" w:space="0" w:color="auto"/>
            <w:left w:val="none" w:sz="0" w:space="0" w:color="auto"/>
            <w:bottom w:val="none" w:sz="0" w:space="0" w:color="auto"/>
            <w:right w:val="none" w:sz="0" w:space="0" w:color="auto"/>
          </w:divBdr>
        </w:div>
        <w:div w:id="376782645">
          <w:marLeft w:val="640"/>
          <w:marRight w:val="0"/>
          <w:marTop w:val="0"/>
          <w:marBottom w:val="0"/>
          <w:divBdr>
            <w:top w:val="none" w:sz="0" w:space="0" w:color="auto"/>
            <w:left w:val="none" w:sz="0" w:space="0" w:color="auto"/>
            <w:bottom w:val="none" w:sz="0" w:space="0" w:color="auto"/>
            <w:right w:val="none" w:sz="0" w:space="0" w:color="auto"/>
          </w:divBdr>
        </w:div>
        <w:div w:id="400912903">
          <w:marLeft w:val="640"/>
          <w:marRight w:val="0"/>
          <w:marTop w:val="0"/>
          <w:marBottom w:val="0"/>
          <w:divBdr>
            <w:top w:val="none" w:sz="0" w:space="0" w:color="auto"/>
            <w:left w:val="none" w:sz="0" w:space="0" w:color="auto"/>
            <w:bottom w:val="none" w:sz="0" w:space="0" w:color="auto"/>
            <w:right w:val="none" w:sz="0" w:space="0" w:color="auto"/>
          </w:divBdr>
        </w:div>
        <w:div w:id="411048396">
          <w:marLeft w:val="640"/>
          <w:marRight w:val="0"/>
          <w:marTop w:val="0"/>
          <w:marBottom w:val="0"/>
          <w:divBdr>
            <w:top w:val="none" w:sz="0" w:space="0" w:color="auto"/>
            <w:left w:val="none" w:sz="0" w:space="0" w:color="auto"/>
            <w:bottom w:val="none" w:sz="0" w:space="0" w:color="auto"/>
            <w:right w:val="none" w:sz="0" w:space="0" w:color="auto"/>
          </w:divBdr>
        </w:div>
        <w:div w:id="469782687">
          <w:marLeft w:val="640"/>
          <w:marRight w:val="0"/>
          <w:marTop w:val="0"/>
          <w:marBottom w:val="0"/>
          <w:divBdr>
            <w:top w:val="none" w:sz="0" w:space="0" w:color="auto"/>
            <w:left w:val="none" w:sz="0" w:space="0" w:color="auto"/>
            <w:bottom w:val="none" w:sz="0" w:space="0" w:color="auto"/>
            <w:right w:val="none" w:sz="0" w:space="0" w:color="auto"/>
          </w:divBdr>
        </w:div>
        <w:div w:id="517626222">
          <w:marLeft w:val="640"/>
          <w:marRight w:val="0"/>
          <w:marTop w:val="0"/>
          <w:marBottom w:val="0"/>
          <w:divBdr>
            <w:top w:val="none" w:sz="0" w:space="0" w:color="auto"/>
            <w:left w:val="none" w:sz="0" w:space="0" w:color="auto"/>
            <w:bottom w:val="none" w:sz="0" w:space="0" w:color="auto"/>
            <w:right w:val="none" w:sz="0" w:space="0" w:color="auto"/>
          </w:divBdr>
        </w:div>
        <w:div w:id="570314954">
          <w:marLeft w:val="640"/>
          <w:marRight w:val="0"/>
          <w:marTop w:val="0"/>
          <w:marBottom w:val="0"/>
          <w:divBdr>
            <w:top w:val="none" w:sz="0" w:space="0" w:color="auto"/>
            <w:left w:val="none" w:sz="0" w:space="0" w:color="auto"/>
            <w:bottom w:val="none" w:sz="0" w:space="0" w:color="auto"/>
            <w:right w:val="none" w:sz="0" w:space="0" w:color="auto"/>
          </w:divBdr>
        </w:div>
        <w:div w:id="622544397">
          <w:marLeft w:val="640"/>
          <w:marRight w:val="0"/>
          <w:marTop w:val="0"/>
          <w:marBottom w:val="0"/>
          <w:divBdr>
            <w:top w:val="none" w:sz="0" w:space="0" w:color="auto"/>
            <w:left w:val="none" w:sz="0" w:space="0" w:color="auto"/>
            <w:bottom w:val="none" w:sz="0" w:space="0" w:color="auto"/>
            <w:right w:val="none" w:sz="0" w:space="0" w:color="auto"/>
          </w:divBdr>
        </w:div>
        <w:div w:id="629095277">
          <w:marLeft w:val="640"/>
          <w:marRight w:val="0"/>
          <w:marTop w:val="0"/>
          <w:marBottom w:val="0"/>
          <w:divBdr>
            <w:top w:val="none" w:sz="0" w:space="0" w:color="auto"/>
            <w:left w:val="none" w:sz="0" w:space="0" w:color="auto"/>
            <w:bottom w:val="none" w:sz="0" w:space="0" w:color="auto"/>
            <w:right w:val="none" w:sz="0" w:space="0" w:color="auto"/>
          </w:divBdr>
        </w:div>
        <w:div w:id="845292396">
          <w:marLeft w:val="640"/>
          <w:marRight w:val="0"/>
          <w:marTop w:val="0"/>
          <w:marBottom w:val="0"/>
          <w:divBdr>
            <w:top w:val="none" w:sz="0" w:space="0" w:color="auto"/>
            <w:left w:val="none" w:sz="0" w:space="0" w:color="auto"/>
            <w:bottom w:val="none" w:sz="0" w:space="0" w:color="auto"/>
            <w:right w:val="none" w:sz="0" w:space="0" w:color="auto"/>
          </w:divBdr>
        </w:div>
        <w:div w:id="866330599">
          <w:marLeft w:val="640"/>
          <w:marRight w:val="0"/>
          <w:marTop w:val="0"/>
          <w:marBottom w:val="0"/>
          <w:divBdr>
            <w:top w:val="none" w:sz="0" w:space="0" w:color="auto"/>
            <w:left w:val="none" w:sz="0" w:space="0" w:color="auto"/>
            <w:bottom w:val="none" w:sz="0" w:space="0" w:color="auto"/>
            <w:right w:val="none" w:sz="0" w:space="0" w:color="auto"/>
          </w:divBdr>
        </w:div>
        <w:div w:id="969743487">
          <w:marLeft w:val="640"/>
          <w:marRight w:val="0"/>
          <w:marTop w:val="0"/>
          <w:marBottom w:val="0"/>
          <w:divBdr>
            <w:top w:val="none" w:sz="0" w:space="0" w:color="auto"/>
            <w:left w:val="none" w:sz="0" w:space="0" w:color="auto"/>
            <w:bottom w:val="none" w:sz="0" w:space="0" w:color="auto"/>
            <w:right w:val="none" w:sz="0" w:space="0" w:color="auto"/>
          </w:divBdr>
        </w:div>
        <w:div w:id="994726785">
          <w:marLeft w:val="640"/>
          <w:marRight w:val="0"/>
          <w:marTop w:val="0"/>
          <w:marBottom w:val="0"/>
          <w:divBdr>
            <w:top w:val="none" w:sz="0" w:space="0" w:color="auto"/>
            <w:left w:val="none" w:sz="0" w:space="0" w:color="auto"/>
            <w:bottom w:val="none" w:sz="0" w:space="0" w:color="auto"/>
            <w:right w:val="none" w:sz="0" w:space="0" w:color="auto"/>
          </w:divBdr>
        </w:div>
        <w:div w:id="996345367">
          <w:marLeft w:val="640"/>
          <w:marRight w:val="0"/>
          <w:marTop w:val="0"/>
          <w:marBottom w:val="0"/>
          <w:divBdr>
            <w:top w:val="none" w:sz="0" w:space="0" w:color="auto"/>
            <w:left w:val="none" w:sz="0" w:space="0" w:color="auto"/>
            <w:bottom w:val="none" w:sz="0" w:space="0" w:color="auto"/>
            <w:right w:val="none" w:sz="0" w:space="0" w:color="auto"/>
          </w:divBdr>
        </w:div>
        <w:div w:id="1070081712">
          <w:marLeft w:val="640"/>
          <w:marRight w:val="0"/>
          <w:marTop w:val="0"/>
          <w:marBottom w:val="0"/>
          <w:divBdr>
            <w:top w:val="none" w:sz="0" w:space="0" w:color="auto"/>
            <w:left w:val="none" w:sz="0" w:space="0" w:color="auto"/>
            <w:bottom w:val="none" w:sz="0" w:space="0" w:color="auto"/>
            <w:right w:val="none" w:sz="0" w:space="0" w:color="auto"/>
          </w:divBdr>
        </w:div>
        <w:div w:id="1100294666">
          <w:marLeft w:val="640"/>
          <w:marRight w:val="0"/>
          <w:marTop w:val="0"/>
          <w:marBottom w:val="0"/>
          <w:divBdr>
            <w:top w:val="none" w:sz="0" w:space="0" w:color="auto"/>
            <w:left w:val="none" w:sz="0" w:space="0" w:color="auto"/>
            <w:bottom w:val="none" w:sz="0" w:space="0" w:color="auto"/>
            <w:right w:val="none" w:sz="0" w:space="0" w:color="auto"/>
          </w:divBdr>
        </w:div>
        <w:div w:id="1156915444">
          <w:marLeft w:val="640"/>
          <w:marRight w:val="0"/>
          <w:marTop w:val="0"/>
          <w:marBottom w:val="0"/>
          <w:divBdr>
            <w:top w:val="none" w:sz="0" w:space="0" w:color="auto"/>
            <w:left w:val="none" w:sz="0" w:space="0" w:color="auto"/>
            <w:bottom w:val="none" w:sz="0" w:space="0" w:color="auto"/>
            <w:right w:val="none" w:sz="0" w:space="0" w:color="auto"/>
          </w:divBdr>
        </w:div>
        <w:div w:id="1161585227">
          <w:marLeft w:val="640"/>
          <w:marRight w:val="0"/>
          <w:marTop w:val="0"/>
          <w:marBottom w:val="0"/>
          <w:divBdr>
            <w:top w:val="none" w:sz="0" w:space="0" w:color="auto"/>
            <w:left w:val="none" w:sz="0" w:space="0" w:color="auto"/>
            <w:bottom w:val="none" w:sz="0" w:space="0" w:color="auto"/>
            <w:right w:val="none" w:sz="0" w:space="0" w:color="auto"/>
          </w:divBdr>
        </w:div>
        <w:div w:id="1204245398">
          <w:marLeft w:val="640"/>
          <w:marRight w:val="0"/>
          <w:marTop w:val="0"/>
          <w:marBottom w:val="0"/>
          <w:divBdr>
            <w:top w:val="none" w:sz="0" w:space="0" w:color="auto"/>
            <w:left w:val="none" w:sz="0" w:space="0" w:color="auto"/>
            <w:bottom w:val="none" w:sz="0" w:space="0" w:color="auto"/>
            <w:right w:val="none" w:sz="0" w:space="0" w:color="auto"/>
          </w:divBdr>
        </w:div>
        <w:div w:id="1396666818">
          <w:marLeft w:val="640"/>
          <w:marRight w:val="0"/>
          <w:marTop w:val="0"/>
          <w:marBottom w:val="0"/>
          <w:divBdr>
            <w:top w:val="none" w:sz="0" w:space="0" w:color="auto"/>
            <w:left w:val="none" w:sz="0" w:space="0" w:color="auto"/>
            <w:bottom w:val="none" w:sz="0" w:space="0" w:color="auto"/>
            <w:right w:val="none" w:sz="0" w:space="0" w:color="auto"/>
          </w:divBdr>
        </w:div>
        <w:div w:id="1414812172">
          <w:marLeft w:val="640"/>
          <w:marRight w:val="0"/>
          <w:marTop w:val="0"/>
          <w:marBottom w:val="0"/>
          <w:divBdr>
            <w:top w:val="none" w:sz="0" w:space="0" w:color="auto"/>
            <w:left w:val="none" w:sz="0" w:space="0" w:color="auto"/>
            <w:bottom w:val="none" w:sz="0" w:space="0" w:color="auto"/>
            <w:right w:val="none" w:sz="0" w:space="0" w:color="auto"/>
          </w:divBdr>
        </w:div>
        <w:div w:id="1489860557">
          <w:marLeft w:val="640"/>
          <w:marRight w:val="0"/>
          <w:marTop w:val="0"/>
          <w:marBottom w:val="0"/>
          <w:divBdr>
            <w:top w:val="none" w:sz="0" w:space="0" w:color="auto"/>
            <w:left w:val="none" w:sz="0" w:space="0" w:color="auto"/>
            <w:bottom w:val="none" w:sz="0" w:space="0" w:color="auto"/>
            <w:right w:val="none" w:sz="0" w:space="0" w:color="auto"/>
          </w:divBdr>
        </w:div>
        <w:div w:id="1559825328">
          <w:marLeft w:val="640"/>
          <w:marRight w:val="0"/>
          <w:marTop w:val="0"/>
          <w:marBottom w:val="0"/>
          <w:divBdr>
            <w:top w:val="none" w:sz="0" w:space="0" w:color="auto"/>
            <w:left w:val="none" w:sz="0" w:space="0" w:color="auto"/>
            <w:bottom w:val="none" w:sz="0" w:space="0" w:color="auto"/>
            <w:right w:val="none" w:sz="0" w:space="0" w:color="auto"/>
          </w:divBdr>
        </w:div>
        <w:div w:id="1690721543">
          <w:marLeft w:val="640"/>
          <w:marRight w:val="0"/>
          <w:marTop w:val="0"/>
          <w:marBottom w:val="0"/>
          <w:divBdr>
            <w:top w:val="none" w:sz="0" w:space="0" w:color="auto"/>
            <w:left w:val="none" w:sz="0" w:space="0" w:color="auto"/>
            <w:bottom w:val="none" w:sz="0" w:space="0" w:color="auto"/>
            <w:right w:val="none" w:sz="0" w:space="0" w:color="auto"/>
          </w:divBdr>
        </w:div>
        <w:div w:id="1822497708">
          <w:marLeft w:val="640"/>
          <w:marRight w:val="0"/>
          <w:marTop w:val="0"/>
          <w:marBottom w:val="0"/>
          <w:divBdr>
            <w:top w:val="none" w:sz="0" w:space="0" w:color="auto"/>
            <w:left w:val="none" w:sz="0" w:space="0" w:color="auto"/>
            <w:bottom w:val="none" w:sz="0" w:space="0" w:color="auto"/>
            <w:right w:val="none" w:sz="0" w:space="0" w:color="auto"/>
          </w:divBdr>
        </w:div>
        <w:div w:id="1856962691">
          <w:marLeft w:val="640"/>
          <w:marRight w:val="0"/>
          <w:marTop w:val="0"/>
          <w:marBottom w:val="0"/>
          <w:divBdr>
            <w:top w:val="none" w:sz="0" w:space="0" w:color="auto"/>
            <w:left w:val="none" w:sz="0" w:space="0" w:color="auto"/>
            <w:bottom w:val="none" w:sz="0" w:space="0" w:color="auto"/>
            <w:right w:val="none" w:sz="0" w:space="0" w:color="auto"/>
          </w:divBdr>
        </w:div>
        <w:div w:id="1983532988">
          <w:marLeft w:val="640"/>
          <w:marRight w:val="0"/>
          <w:marTop w:val="0"/>
          <w:marBottom w:val="0"/>
          <w:divBdr>
            <w:top w:val="none" w:sz="0" w:space="0" w:color="auto"/>
            <w:left w:val="none" w:sz="0" w:space="0" w:color="auto"/>
            <w:bottom w:val="none" w:sz="0" w:space="0" w:color="auto"/>
            <w:right w:val="none" w:sz="0" w:space="0" w:color="auto"/>
          </w:divBdr>
        </w:div>
        <w:div w:id="1990356169">
          <w:marLeft w:val="640"/>
          <w:marRight w:val="0"/>
          <w:marTop w:val="0"/>
          <w:marBottom w:val="0"/>
          <w:divBdr>
            <w:top w:val="none" w:sz="0" w:space="0" w:color="auto"/>
            <w:left w:val="none" w:sz="0" w:space="0" w:color="auto"/>
            <w:bottom w:val="none" w:sz="0" w:space="0" w:color="auto"/>
            <w:right w:val="none" w:sz="0" w:space="0" w:color="auto"/>
          </w:divBdr>
        </w:div>
        <w:div w:id="2009021322">
          <w:marLeft w:val="640"/>
          <w:marRight w:val="0"/>
          <w:marTop w:val="0"/>
          <w:marBottom w:val="0"/>
          <w:divBdr>
            <w:top w:val="none" w:sz="0" w:space="0" w:color="auto"/>
            <w:left w:val="none" w:sz="0" w:space="0" w:color="auto"/>
            <w:bottom w:val="none" w:sz="0" w:space="0" w:color="auto"/>
            <w:right w:val="none" w:sz="0" w:space="0" w:color="auto"/>
          </w:divBdr>
        </w:div>
        <w:div w:id="2145541059">
          <w:marLeft w:val="640"/>
          <w:marRight w:val="0"/>
          <w:marTop w:val="0"/>
          <w:marBottom w:val="0"/>
          <w:divBdr>
            <w:top w:val="none" w:sz="0" w:space="0" w:color="auto"/>
            <w:left w:val="none" w:sz="0" w:space="0" w:color="auto"/>
            <w:bottom w:val="none" w:sz="0" w:space="0" w:color="auto"/>
            <w:right w:val="none" w:sz="0" w:space="0" w:color="auto"/>
          </w:divBdr>
        </w:div>
      </w:divsChild>
    </w:div>
    <w:div w:id="2108186487">
      <w:bodyDiv w:val="1"/>
      <w:marLeft w:val="0"/>
      <w:marRight w:val="0"/>
      <w:marTop w:val="0"/>
      <w:marBottom w:val="0"/>
      <w:divBdr>
        <w:top w:val="none" w:sz="0" w:space="0" w:color="auto"/>
        <w:left w:val="none" w:sz="0" w:space="0" w:color="auto"/>
        <w:bottom w:val="none" w:sz="0" w:space="0" w:color="auto"/>
        <w:right w:val="none" w:sz="0" w:space="0" w:color="auto"/>
      </w:divBdr>
      <w:divsChild>
        <w:div w:id="429814045">
          <w:marLeft w:val="0"/>
          <w:marRight w:val="0"/>
          <w:marTop w:val="0"/>
          <w:marBottom w:val="0"/>
          <w:divBdr>
            <w:top w:val="none" w:sz="0" w:space="0" w:color="auto"/>
            <w:left w:val="none" w:sz="0" w:space="0" w:color="auto"/>
            <w:bottom w:val="none" w:sz="0" w:space="0" w:color="auto"/>
            <w:right w:val="none" w:sz="0" w:space="0" w:color="auto"/>
          </w:divBdr>
          <w:divsChild>
            <w:div w:id="196436656">
              <w:marLeft w:val="0"/>
              <w:marRight w:val="0"/>
              <w:marTop w:val="0"/>
              <w:marBottom w:val="0"/>
              <w:divBdr>
                <w:top w:val="none" w:sz="0" w:space="0" w:color="auto"/>
                <w:left w:val="none" w:sz="0" w:space="0" w:color="auto"/>
                <w:bottom w:val="none" w:sz="0" w:space="0" w:color="auto"/>
                <w:right w:val="none" w:sz="0" w:space="0" w:color="auto"/>
              </w:divBdr>
              <w:divsChild>
                <w:div w:id="22414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751478">
          <w:marLeft w:val="0"/>
          <w:marRight w:val="0"/>
          <w:marTop w:val="0"/>
          <w:marBottom w:val="0"/>
          <w:divBdr>
            <w:top w:val="none" w:sz="0" w:space="0" w:color="auto"/>
            <w:left w:val="none" w:sz="0" w:space="0" w:color="auto"/>
            <w:bottom w:val="none" w:sz="0" w:space="0" w:color="auto"/>
            <w:right w:val="none" w:sz="0" w:space="0" w:color="auto"/>
          </w:divBdr>
          <w:divsChild>
            <w:div w:id="91443081">
              <w:marLeft w:val="0"/>
              <w:marRight w:val="0"/>
              <w:marTop w:val="0"/>
              <w:marBottom w:val="0"/>
              <w:divBdr>
                <w:top w:val="none" w:sz="0" w:space="0" w:color="auto"/>
                <w:left w:val="none" w:sz="0" w:space="0" w:color="auto"/>
                <w:bottom w:val="none" w:sz="0" w:space="0" w:color="auto"/>
                <w:right w:val="none" w:sz="0" w:space="0" w:color="auto"/>
              </w:divBdr>
              <w:divsChild>
                <w:div w:id="321353213">
                  <w:marLeft w:val="0"/>
                  <w:marRight w:val="0"/>
                  <w:marTop w:val="0"/>
                  <w:marBottom w:val="0"/>
                  <w:divBdr>
                    <w:top w:val="none" w:sz="0" w:space="0" w:color="auto"/>
                    <w:left w:val="none" w:sz="0" w:space="0" w:color="auto"/>
                    <w:bottom w:val="none" w:sz="0" w:space="0" w:color="auto"/>
                    <w:right w:val="none" w:sz="0" w:space="0" w:color="auto"/>
                  </w:divBdr>
                </w:div>
              </w:divsChild>
            </w:div>
            <w:div w:id="295255148">
              <w:marLeft w:val="0"/>
              <w:marRight w:val="0"/>
              <w:marTop w:val="0"/>
              <w:marBottom w:val="0"/>
              <w:divBdr>
                <w:top w:val="none" w:sz="0" w:space="0" w:color="auto"/>
                <w:left w:val="none" w:sz="0" w:space="0" w:color="auto"/>
                <w:bottom w:val="none" w:sz="0" w:space="0" w:color="auto"/>
                <w:right w:val="none" w:sz="0" w:space="0" w:color="auto"/>
              </w:divBdr>
              <w:divsChild>
                <w:div w:id="192849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932252">
      <w:bodyDiv w:val="1"/>
      <w:marLeft w:val="0"/>
      <w:marRight w:val="0"/>
      <w:marTop w:val="0"/>
      <w:marBottom w:val="0"/>
      <w:divBdr>
        <w:top w:val="none" w:sz="0" w:space="0" w:color="auto"/>
        <w:left w:val="none" w:sz="0" w:space="0" w:color="auto"/>
        <w:bottom w:val="none" w:sz="0" w:space="0" w:color="auto"/>
        <w:right w:val="none" w:sz="0" w:space="0" w:color="auto"/>
      </w:divBdr>
      <w:divsChild>
        <w:div w:id="342587266">
          <w:marLeft w:val="640"/>
          <w:marRight w:val="0"/>
          <w:marTop w:val="0"/>
          <w:marBottom w:val="0"/>
          <w:divBdr>
            <w:top w:val="none" w:sz="0" w:space="0" w:color="auto"/>
            <w:left w:val="none" w:sz="0" w:space="0" w:color="auto"/>
            <w:bottom w:val="none" w:sz="0" w:space="0" w:color="auto"/>
            <w:right w:val="none" w:sz="0" w:space="0" w:color="auto"/>
          </w:divBdr>
        </w:div>
        <w:div w:id="666372258">
          <w:marLeft w:val="640"/>
          <w:marRight w:val="0"/>
          <w:marTop w:val="0"/>
          <w:marBottom w:val="0"/>
          <w:divBdr>
            <w:top w:val="none" w:sz="0" w:space="0" w:color="auto"/>
            <w:left w:val="none" w:sz="0" w:space="0" w:color="auto"/>
            <w:bottom w:val="none" w:sz="0" w:space="0" w:color="auto"/>
            <w:right w:val="none" w:sz="0" w:space="0" w:color="auto"/>
          </w:divBdr>
        </w:div>
        <w:div w:id="746806268">
          <w:marLeft w:val="640"/>
          <w:marRight w:val="0"/>
          <w:marTop w:val="0"/>
          <w:marBottom w:val="0"/>
          <w:divBdr>
            <w:top w:val="none" w:sz="0" w:space="0" w:color="auto"/>
            <w:left w:val="none" w:sz="0" w:space="0" w:color="auto"/>
            <w:bottom w:val="none" w:sz="0" w:space="0" w:color="auto"/>
            <w:right w:val="none" w:sz="0" w:space="0" w:color="auto"/>
          </w:divBdr>
        </w:div>
        <w:div w:id="903103989">
          <w:marLeft w:val="640"/>
          <w:marRight w:val="0"/>
          <w:marTop w:val="0"/>
          <w:marBottom w:val="0"/>
          <w:divBdr>
            <w:top w:val="none" w:sz="0" w:space="0" w:color="auto"/>
            <w:left w:val="none" w:sz="0" w:space="0" w:color="auto"/>
            <w:bottom w:val="none" w:sz="0" w:space="0" w:color="auto"/>
            <w:right w:val="none" w:sz="0" w:space="0" w:color="auto"/>
          </w:divBdr>
        </w:div>
        <w:div w:id="905994005">
          <w:marLeft w:val="640"/>
          <w:marRight w:val="0"/>
          <w:marTop w:val="0"/>
          <w:marBottom w:val="0"/>
          <w:divBdr>
            <w:top w:val="none" w:sz="0" w:space="0" w:color="auto"/>
            <w:left w:val="none" w:sz="0" w:space="0" w:color="auto"/>
            <w:bottom w:val="none" w:sz="0" w:space="0" w:color="auto"/>
            <w:right w:val="none" w:sz="0" w:space="0" w:color="auto"/>
          </w:divBdr>
        </w:div>
        <w:div w:id="1551959657">
          <w:marLeft w:val="640"/>
          <w:marRight w:val="0"/>
          <w:marTop w:val="0"/>
          <w:marBottom w:val="0"/>
          <w:divBdr>
            <w:top w:val="none" w:sz="0" w:space="0" w:color="auto"/>
            <w:left w:val="none" w:sz="0" w:space="0" w:color="auto"/>
            <w:bottom w:val="none" w:sz="0" w:space="0" w:color="auto"/>
            <w:right w:val="none" w:sz="0" w:space="0" w:color="auto"/>
          </w:divBdr>
        </w:div>
        <w:div w:id="1570533647">
          <w:marLeft w:val="640"/>
          <w:marRight w:val="0"/>
          <w:marTop w:val="0"/>
          <w:marBottom w:val="0"/>
          <w:divBdr>
            <w:top w:val="none" w:sz="0" w:space="0" w:color="auto"/>
            <w:left w:val="none" w:sz="0" w:space="0" w:color="auto"/>
            <w:bottom w:val="none" w:sz="0" w:space="0" w:color="auto"/>
            <w:right w:val="none" w:sz="0" w:space="0" w:color="auto"/>
          </w:divBdr>
        </w:div>
        <w:div w:id="1588534697">
          <w:marLeft w:val="640"/>
          <w:marRight w:val="0"/>
          <w:marTop w:val="0"/>
          <w:marBottom w:val="0"/>
          <w:divBdr>
            <w:top w:val="none" w:sz="0" w:space="0" w:color="auto"/>
            <w:left w:val="none" w:sz="0" w:space="0" w:color="auto"/>
            <w:bottom w:val="none" w:sz="0" w:space="0" w:color="auto"/>
            <w:right w:val="none" w:sz="0" w:space="0" w:color="auto"/>
          </w:divBdr>
        </w:div>
        <w:div w:id="1691101832">
          <w:marLeft w:val="640"/>
          <w:marRight w:val="0"/>
          <w:marTop w:val="0"/>
          <w:marBottom w:val="0"/>
          <w:divBdr>
            <w:top w:val="none" w:sz="0" w:space="0" w:color="auto"/>
            <w:left w:val="none" w:sz="0" w:space="0" w:color="auto"/>
            <w:bottom w:val="none" w:sz="0" w:space="0" w:color="auto"/>
            <w:right w:val="none" w:sz="0" w:space="0" w:color="auto"/>
          </w:divBdr>
        </w:div>
        <w:div w:id="1781754675">
          <w:marLeft w:val="640"/>
          <w:marRight w:val="0"/>
          <w:marTop w:val="0"/>
          <w:marBottom w:val="0"/>
          <w:divBdr>
            <w:top w:val="none" w:sz="0" w:space="0" w:color="auto"/>
            <w:left w:val="none" w:sz="0" w:space="0" w:color="auto"/>
            <w:bottom w:val="none" w:sz="0" w:space="0" w:color="auto"/>
            <w:right w:val="none" w:sz="0" w:space="0" w:color="auto"/>
          </w:divBdr>
        </w:div>
        <w:div w:id="1791895722">
          <w:marLeft w:val="640"/>
          <w:marRight w:val="0"/>
          <w:marTop w:val="0"/>
          <w:marBottom w:val="0"/>
          <w:divBdr>
            <w:top w:val="none" w:sz="0" w:space="0" w:color="auto"/>
            <w:left w:val="none" w:sz="0" w:space="0" w:color="auto"/>
            <w:bottom w:val="none" w:sz="0" w:space="0" w:color="auto"/>
            <w:right w:val="none" w:sz="0" w:space="0" w:color="auto"/>
          </w:divBdr>
        </w:div>
        <w:div w:id="1797092962">
          <w:marLeft w:val="640"/>
          <w:marRight w:val="0"/>
          <w:marTop w:val="0"/>
          <w:marBottom w:val="0"/>
          <w:divBdr>
            <w:top w:val="none" w:sz="0" w:space="0" w:color="auto"/>
            <w:left w:val="none" w:sz="0" w:space="0" w:color="auto"/>
            <w:bottom w:val="none" w:sz="0" w:space="0" w:color="auto"/>
            <w:right w:val="none" w:sz="0" w:space="0" w:color="auto"/>
          </w:divBdr>
        </w:div>
        <w:div w:id="1914385221">
          <w:marLeft w:val="640"/>
          <w:marRight w:val="0"/>
          <w:marTop w:val="0"/>
          <w:marBottom w:val="0"/>
          <w:divBdr>
            <w:top w:val="none" w:sz="0" w:space="0" w:color="auto"/>
            <w:left w:val="none" w:sz="0" w:space="0" w:color="auto"/>
            <w:bottom w:val="none" w:sz="0" w:space="0" w:color="auto"/>
            <w:right w:val="none" w:sz="0" w:space="0" w:color="auto"/>
          </w:divBdr>
        </w:div>
        <w:div w:id="1928922211">
          <w:marLeft w:val="640"/>
          <w:marRight w:val="0"/>
          <w:marTop w:val="0"/>
          <w:marBottom w:val="0"/>
          <w:divBdr>
            <w:top w:val="none" w:sz="0" w:space="0" w:color="auto"/>
            <w:left w:val="none" w:sz="0" w:space="0" w:color="auto"/>
            <w:bottom w:val="none" w:sz="0" w:space="0" w:color="auto"/>
            <w:right w:val="none" w:sz="0" w:space="0" w:color="auto"/>
          </w:divBdr>
        </w:div>
      </w:divsChild>
    </w:div>
    <w:div w:id="2121488052">
      <w:bodyDiv w:val="1"/>
      <w:marLeft w:val="0"/>
      <w:marRight w:val="0"/>
      <w:marTop w:val="0"/>
      <w:marBottom w:val="0"/>
      <w:divBdr>
        <w:top w:val="none" w:sz="0" w:space="0" w:color="auto"/>
        <w:left w:val="none" w:sz="0" w:space="0" w:color="auto"/>
        <w:bottom w:val="none" w:sz="0" w:space="0" w:color="auto"/>
        <w:right w:val="none" w:sz="0" w:space="0" w:color="auto"/>
      </w:divBdr>
      <w:divsChild>
        <w:div w:id="110980992">
          <w:marLeft w:val="640"/>
          <w:marRight w:val="0"/>
          <w:marTop w:val="0"/>
          <w:marBottom w:val="0"/>
          <w:divBdr>
            <w:top w:val="none" w:sz="0" w:space="0" w:color="auto"/>
            <w:left w:val="none" w:sz="0" w:space="0" w:color="auto"/>
            <w:bottom w:val="none" w:sz="0" w:space="0" w:color="auto"/>
            <w:right w:val="none" w:sz="0" w:space="0" w:color="auto"/>
          </w:divBdr>
        </w:div>
        <w:div w:id="135953401">
          <w:marLeft w:val="640"/>
          <w:marRight w:val="0"/>
          <w:marTop w:val="0"/>
          <w:marBottom w:val="0"/>
          <w:divBdr>
            <w:top w:val="none" w:sz="0" w:space="0" w:color="auto"/>
            <w:left w:val="none" w:sz="0" w:space="0" w:color="auto"/>
            <w:bottom w:val="none" w:sz="0" w:space="0" w:color="auto"/>
            <w:right w:val="none" w:sz="0" w:space="0" w:color="auto"/>
          </w:divBdr>
        </w:div>
        <w:div w:id="202137159">
          <w:marLeft w:val="640"/>
          <w:marRight w:val="0"/>
          <w:marTop w:val="0"/>
          <w:marBottom w:val="0"/>
          <w:divBdr>
            <w:top w:val="none" w:sz="0" w:space="0" w:color="auto"/>
            <w:left w:val="none" w:sz="0" w:space="0" w:color="auto"/>
            <w:bottom w:val="none" w:sz="0" w:space="0" w:color="auto"/>
            <w:right w:val="none" w:sz="0" w:space="0" w:color="auto"/>
          </w:divBdr>
        </w:div>
        <w:div w:id="276721340">
          <w:marLeft w:val="640"/>
          <w:marRight w:val="0"/>
          <w:marTop w:val="0"/>
          <w:marBottom w:val="0"/>
          <w:divBdr>
            <w:top w:val="none" w:sz="0" w:space="0" w:color="auto"/>
            <w:left w:val="none" w:sz="0" w:space="0" w:color="auto"/>
            <w:bottom w:val="none" w:sz="0" w:space="0" w:color="auto"/>
            <w:right w:val="none" w:sz="0" w:space="0" w:color="auto"/>
          </w:divBdr>
        </w:div>
        <w:div w:id="320624118">
          <w:marLeft w:val="640"/>
          <w:marRight w:val="0"/>
          <w:marTop w:val="0"/>
          <w:marBottom w:val="0"/>
          <w:divBdr>
            <w:top w:val="none" w:sz="0" w:space="0" w:color="auto"/>
            <w:left w:val="none" w:sz="0" w:space="0" w:color="auto"/>
            <w:bottom w:val="none" w:sz="0" w:space="0" w:color="auto"/>
            <w:right w:val="none" w:sz="0" w:space="0" w:color="auto"/>
          </w:divBdr>
        </w:div>
        <w:div w:id="745297637">
          <w:marLeft w:val="640"/>
          <w:marRight w:val="0"/>
          <w:marTop w:val="0"/>
          <w:marBottom w:val="0"/>
          <w:divBdr>
            <w:top w:val="none" w:sz="0" w:space="0" w:color="auto"/>
            <w:left w:val="none" w:sz="0" w:space="0" w:color="auto"/>
            <w:bottom w:val="none" w:sz="0" w:space="0" w:color="auto"/>
            <w:right w:val="none" w:sz="0" w:space="0" w:color="auto"/>
          </w:divBdr>
        </w:div>
        <w:div w:id="762609007">
          <w:marLeft w:val="640"/>
          <w:marRight w:val="0"/>
          <w:marTop w:val="0"/>
          <w:marBottom w:val="0"/>
          <w:divBdr>
            <w:top w:val="none" w:sz="0" w:space="0" w:color="auto"/>
            <w:left w:val="none" w:sz="0" w:space="0" w:color="auto"/>
            <w:bottom w:val="none" w:sz="0" w:space="0" w:color="auto"/>
            <w:right w:val="none" w:sz="0" w:space="0" w:color="auto"/>
          </w:divBdr>
        </w:div>
        <w:div w:id="782697346">
          <w:marLeft w:val="640"/>
          <w:marRight w:val="0"/>
          <w:marTop w:val="0"/>
          <w:marBottom w:val="0"/>
          <w:divBdr>
            <w:top w:val="none" w:sz="0" w:space="0" w:color="auto"/>
            <w:left w:val="none" w:sz="0" w:space="0" w:color="auto"/>
            <w:bottom w:val="none" w:sz="0" w:space="0" w:color="auto"/>
            <w:right w:val="none" w:sz="0" w:space="0" w:color="auto"/>
          </w:divBdr>
        </w:div>
        <w:div w:id="836849659">
          <w:marLeft w:val="640"/>
          <w:marRight w:val="0"/>
          <w:marTop w:val="0"/>
          <w:marBottom w:val="0"/>
          <w:divBdr>
            <w:top w:val="none" w:sz="0" w:space="0" w:color="auto"/>
            <w:left w:val="none" w:sz="0" w:space="0" w:color="auto"/>
            <w:bottom w:val="none" w:sz="0" w:space="0" w:color="auto"/>
            <w:right w:val="none" w:sz="0" w:space="0" w:color="auto"/>
          </w:divBdr>
        </w:div>
        <w:div w:id="958487510">
          <w:marLeft w:val="640"/>
          <w:marRight w:val="0"/>
          <w:marTop w:val="0"/>
          <w:marBottom w:val="0"/>
          <w:divBdr>
            <w:top w:val="none" w:sz="0" w:space="0" w:color="auto"/>
            <w:left w:val="none" w:sz="0" w:space="0" w:color="auto"/>
            <w:bottom w:val="none" w:sz="0" w:space="0" w:color="auto"/>
            <w:right w:val="none" w:sz="0" w:space="0" w:color="auto"/>
          </w:divBdr>
        </w:div>
        <w:div w:id="1128358333">
          <w:marLeft w:val="640"/>
          <w:marRight w:val="0"/>
          <w:marTop w:val="0"/>
          <w:marBottom w:val="0"/>
          <w:divBdr>
            <w:top w:val="none" w:sz="0" w:space="0" w:color="auto"/>
            <w:left w:val="none" w:sz="0" w:space="0" w:color="auto"/>
            <w:bottom w:val="none" w:sz="0" w:space="0" w:color="auto"/>
            <w:right w:val="none" w:sz="0" w:space="0" w:color="auto"/>
          </w:divBdr>
        </w:div>
        <w:div w:id="1164005495">
          <w:marLeft w:val="640"/>
          <w:marRight w:val="0"/>
          <w:marTop w:val="0"/>
          <w:marBottom w:val="0"/>
          <w:divBdr>
            <w:top w:val="none" w:sz="0" w:space="0" w:color="auto"/>
            <w:left w:val="none" w:sz="0" w:space="0" w:color="auto"/>
            <w:bottom w:val="none" w:sz="0" w:space="0" w:color="auto"/>
            <w:right w:val="none" w:sz="0" w:space="0" w:color="auto"/>
          </w:divBdr>
        </w:div>
        <w:div w:id="1403521950">
          <w:marLeft w:val="640"/>
          <w:marRight w:val="0"/>
          <w:marTop w:val="0"/>
          <w:marBottom w:val="0"/>
          <w:divBdr>
            <w:top w:val="none" w:sz="0" w:space="0" w:color="auto"/>
            <w:left w:val="none" w:sz="0" w:space="0" w:color="auto"/>
            <w:bottom w:val="none" w:sz="0" w:space="0" w:color="auto"/>
            <w:right w:val="none" w:sz="0" w:space="0" w:color="auto"/>
          </w:divBdr>
        </w:div>
        <w:div w:id="1737698774">
          <w:marLeft w:val="640"/>
          <w:marRight w:val="0"/>
          <w:marTop w:val="0"/>
          <w:marBottom w:val="0"/>
          <w:divBdr>
            <w:top w:val="none" w:sz="0" w:space="0" w:color="auto"/>
            <w:left w:val="none" w:sz="0" w:space="0" w:color="auto"/>
            <w:bottom w:val="none" w:sz="0" w:space="0" w:color="auto"/>
            <w:right w:val="none" w:sz="0" w:space="0" w:color="auto"/>
          </w:divBdr>
        </w:div>
        <w:div w:id="1908833792">
          <w:marLeft w:val="640"/>
          <w:marRight w:val="0"/>
          <w:marTop w:val="0"/>
          <w:marBottom w:val="0"/>
          <w:divBdr>
            <w:top w:val="none" w:sz="0" w:space="0" w:color="auto"/>
            <w:left w:val="none" w:sz="0" w:space="0" w:color="auto"/>
            <w:bottom w:val="none" w:sz="0" w:space="0" w:color="auto"/>
            <w:right w:val="none" w:sz="0" w:space="0" w:color="auto"/>
          </w:divBdr>
        </w:div>
        <w:div w:id="2036035936">
          <w:marLeft w:val="640"/>
          <w:marRight w:val="0"/>
          <w:marTop w:val="0"/>
          <w:marBottom w:val="0"/>
          <w:divBdr>
            <w:top w:val="none" w:sz="0" w:space="0" w:color="auto"/>
            <w:left w:val="none" w:sz="0" w:space="0" w:color="auto"/>
            <w:bottom w:val="none" w:sz="0" w:space="0" w:color="auto"/>
            <w:right w:val="none" w:sz="0" w:space="0" w:color="auto"/>
          </w:divBdr>
        </w:div>
      </w:divsChild>
    </w:div>
    <w:div w:id="2139908643">
      <w:bodyDiv w:val="1"/>
      <w:marLeft w:val="0"/>
      <w:marRight w:val="0"/>
      <w:marTop w:val="0"/>
      <w:marBottom w:val="0"/>
      <w:divBdr>
        <w:top w:val="none" w:sz="0" w:space="0" w:color="auto"/>
        <w:left w:val="none" w:sz="0" w:space="0" w:color="auto"/>
        <w:bottom w:val="none" w:sz="0" w:space="0" w:color="auto"/>
        <w:right w:val="none" w:sz="0" w:space="0" w:color="auto"/>
      </w:divBdr>
      <w:divsChild>
        <w:div w:id="15272986">
          <w:marLeft w:val="640"/>
          <w:marRight w:val="0"/>
          <w:marTop w:val="0"/>
          <w:marBottom w:val="0"/>
          <w:divBdr>
            <w:top w:val="none" w:sz="0" w:space="0" w:color="auto"/>
            <w:left w:val="none" w:sz="0" w:space="0" w:color="auto"/>
            <w:bottom w:val="none" w:sz="0" w:space="0" w:color="auto"/>
            <w:right w:val="none" w:sz="0" w:space="0" w:color="auto"/>
          </w:divBdr>
        </w:div>
        <w:div w:id="120925630">
          <w:marLeft w:val="640"/>
          <w:marRight w:val="0"/>
          <w:marTop w:val="0"/>
          <w:marBottom w:val="0"/>
          <w:divBdr>
            <w:top w:val="none" w:sz="0" w:space="0" w:color="auto"/>
            <w:left w:val="none" w:sz="0" w:space="0" w:color="auto"/>
            <w:bottom w:val="none" w:sz="0" w:space="0" w:color="auto"/>
            <w:right w:val="none" w:sz="0" w:space="0" w:color="auto"/>
          </w:divBdr>
        </w:div>
        <w:div w:id="214976640">
          <w:marLeft w:val="640"/>
          <w:marRight w:val="0"/>
          <w:marTop w:val="0"/>
          <w:marBottom w:val="0"/>
          <w:divBdr>
            <w:top w:val="none" w:sz="0" w:space="0" w:color="auto"/>
            <w:left w:val="none" w:sz="0" w:space="0" w:color="auto"/>
            <w:bottom w:val="none" w:sz="0" w:space="0" w:color="auto"/>
            <w:right w:val="none" w:sz="0" w:space="0" w:color="auto"/>
          </w:divBdr>
        </w:div>
        <w:div w:id="245964687">
          <w:marLeft w:val="640"/>
          <w:marRight w:val="0"/>
          <w:marTop w:val="0"/>
          <w:marBottom w:val="0"/>
          <w:divBdr>
            <w:top w:val="none" w:sz="0" w:space="0" w:color="auto"/>
            <w:left w:val="none" w:sz="0" w:space="0" w:color="auto"/>
            <w:bottom w:val="none" w:sz="0" w:space="0" w:color="auto"/>
            <w:right w:val="none" w:sz="0" w:space="0" w:color="auto"/>
          </w:divBdr>
        </w:div>
        <w:div w:id="493230063">
          <w:marLeft w:val="640"/>
          <w:marRight w:val="0"/>
          <w:marTop w:val="0"/>
          <w:marBottom w:val="0"/>
          <w:divBdr>
            <w:top w:val="none" w:sz="0" w:space="0" w:color="auto"/>
            <w:left w:val="none" w:sz="0" w:space="0" w:color="auto"/>
            <w:bottom w:val="none" w:sz="0" w:space="0" w:color="auto"/>
            <w:right w:val="none" w:sz="0" w:space="0" w:color="auto"/>
          </w:divBdr>
        </w:div>
        <w:div w:id="509299885">
          <w:marLeft w:val="640"/>
          <w:marRight w:val="0"/>
          <w:marTop w:val="0"/>
          <w:marBottom w:val="0"/>
          <w:divBdr>
            <w:top w:val="none" w:sz="0" w:space="0" w:color="auto"/>
            <w:left w:val="none" w:sz="0" w:space="0" w:color="auto"/>
            <w:bottom w:val="none" w:sz="0" w:space="0" w:color="auto"/>
            <w:right w:val="none" w:sz="0" w:space="0" w:color="auto"/>
          </w:divBdr>
        </w:div>
        <w:div w:id="574316996">
          <w:marLeft w:val="640"/>
          <w:marRight w:val="0"/>
          <w:marTop w:val="0"/>
          <w:marBottom w:val="0"/>
          <w:divBdr>
            <w:top w:val="none" w:sz="0" w:space="0" w:color="auto"/>
            <w:left w:val="none" w:sz="0" w:space="0" w:color="auto"/>
            <w:bottom w:val="none" w:sz="0" w:space="0" w:color="auto"/>
            <w:right w:val="none" w:sz="0" w:space="0" w:color="auto"/>
          </w:divBdr>
        </w:div>
        <w:div w:id="637684513">
          <w:marLeft w:val="640"/>
          <w:marRight w:val="0"/>
          <w:marTop w:val="0"/>
          <w:marBottom w:val="0"/>
          <w:divBdr>
            <w:top w:val="none" w:sz="0" w:space="0" w:color="auto"/>
            <w:left w:val="none" w:sz="0" w:space="0" w:color="auto"/>
            <w:bottom w:val="none" w:sz="0" w:space="0" w:color="auto"/>
            <w:right w:val="none" w:sz="0" w:space="0" w:color="auto"/>
          </w:divBdr>
        </w:div>
        <w:div w:id="733115926">
          <w:marLeft w:val="640"/>
          <w:marRight w:val="0"/>
          <w:marTop w:val="0"/>
          <w:marBottom w:val="0"/>
          <w:divBdr>
            <w:top w:val="none" w:sz="0" w:space="0" w:color="auto"/>
            <w:left w:val="none" w:sz="0" w:space="0" w:color="auto"/>
            <w:bottom w:val="none" w:sz="0" w:space="0" w:color="auto"/>
            <w:right w:val="none" w:sz="0" w:space="0" w:color="auto"/>
          </w:divBdr>
        </w:div>
        <w:div w:id="755781175">
          <w:marLeft w:val="640"/>
          <w:marRight w:val="0"/>
          <w:marTop w:val="0"/>
          <w:marBottom w:val="0"/>
          <w:divBdr>
            <w:top w:val="none" w:sz="0" w:space="0" w:color="auto"/>
            <w:left w:val="none" w:sz="0" w:space="0" w:color="auto"/>
            <w:bottom w:val="none" w:sz="0" w:space="0" w:color="auto"/>
            <w:right w:val="none" w:sz="0" w:space="0" w:color="auto"/>
          </w:divBdr>
        </w:div>
        <w:div w:id="829295889">
          <w:marLeft w:val="640"/>
          <w:marRight w:val="0"/>
          <w:marTop w:val="0"/>
          <w:marBottom w:val="0"/>
          <w:divBdr>
            <w:top w:val="none" w:sz="0" w:space="0" w:color="auto"/>
            <w:left w:val="none" w:sz="0" w:space="0" w:color="auto"/>
            <w:bottom w:val="none" w:sz="0" w:space="0" w:color="auto"/>
            <w:right w:val="none" w:sz="0" w:space="0" w:color="auto"/>
          </w:divBdr>
        </w:div>
        <w:div w:id="912277841">
          <w:marLeft w:val="640"/>
          <w:marRight w:val="0"/>
          <w:marTop w:val="0"/>
          <w:marBottom w:val="0"/>
          <w:divBdr>
            <w:top w:val="none" w:sz="0" w:space="0" w:color="auto"/>
            <w:left w:val="none" w:sz="0" w:space="0" w:color="auto"/>
            <w:bottom w:val="none" w:sz="0" w:space="0" w:color="auto"/>
            <w:right w:val="none" w:sz="0" w:space="0" w:color="auto"/>
          </w:divBdr>
        </w:div>
        <w:div w:id="914584309">
          <w:marLeft w:val="640"/>
          <w:marRight w:val="0"/>
          <w:marTop w:val="0"/>
          <w:marBottom w:val="0"/>
          <w:divBdr>
            <w:top w:val="none" w:sz="0" w:space="0" w:color="auto"/>
            <w:left w:val="none" w:sz="0" w:space="0" w:color="auto"/>
            <w:bottom w:val="none" w:sz="0" w:space="0" w:color="auto"/>
            <w:right w:val="none" w:sz="0" w:space="0" w:color="auto"/>
          </w:divBdr>
        </w:div>
        <w:div w:id="926230478">
          <w:marLeft w:val="640"/>
          <w:marRight w:val="0"/>
          <w:marTop w:val="0"/>
          <w:marBottom w:val="0"/>
          <w:divBdr>
            <w:top w:val="none" w:sz="0" w:space="0" w:color="auto"/>
            <w:left w:val="none" w:sz="0" w:space="0" w:color="auto"/>
            <w:bottom w:val="none" w:sz="0" w:space="0" w:color="auto"/>
            <w:right w:val="none" w:sz="0" w:space="0" w:color="auto"/>
          </w:divBdr>
        </w:div>
        <w:div w:id="991059156">
          <w:marLeft w:val="640"/>
          <w:marRight w:val="0"/>
          <w:marTop w:val="0"/>
          <w:marBottom w:val="0"/>
          <w:divBdr>
            <w:top w:val="none" w:sz="0" w:space="0" w:color="auto"/>
            <w:left w:val="none" w:sz="0" w:space="0" w:color="auto"/>
            <w:bottom w:val="none" w:sz="0" w:space="0" w:color="auto"/>
            <w:right w:val="none" w:sz="0" w:space="0" w:color="auto"/>
          </w:divBdr>
        </w:div>
        <w:div w:id="1011104352">
          <w:marLeft w:val="640"/>
          <w:marRight w:val="0"/>
          <w:marTop w:val="0"/>
          <w:marBottom w:val="0"/>
          <w:divBdr>
            <w:top w:val="none" w:sz="0" w:space="0" w:color="auto"/>
            <w:left w:val="none" w:sz="0" w:space="0" w:color="auto"/>
            <w:bottom w:val="none" w:sz="0" w:space="0" w:color="auto"/>
            <w:right w:val="none" w:sz="0" w:space="0" w:color="auto"/>
          </w:divBdr>
        </w:div>
        <w:div w:id="1037193830">
          <w:marLeft w:val="640"/>
          <w:marRight w:val="0"/>
          <w:marTop w:val="0"/>
          <w:marBottom w:val="0"/>
          <w:divBdr>
            <w:top w:val="none" w:sz="0" w:space="0" w:color="auto"/>
            <w:left w:val="none" w:sz="0" w:space="0" w:color="auto"/>
            <w:bottom w:val="none" w:sz="0" w:space="0" w:color="auto"/>
            <w:right w:val="none" w:sz="0" w:space="0" w:color="auto"/>
          </w:divBdr>
        </w:div>
        <w:div w:id="1057702879">
          <w:marLeft w:val="640"/>
          <w:marRight w:val="0"/>
          <w:marTop w:val="0"/>
          <w:marBottom w:val="0"/>
          <w:divBdr>
            <w:top w:val="none" w:sz="0" w:space="0" w:color="auto"/>
            <w:left w:val="none" w:sz="0" w:space="0" w:color="auto"/>
            <w:bottom w:val="none" w:sz="0" w:space="0" w:color="auto"/>
            <w:right w:val="none" w:sz="0" w:space="0" w:color="auto"/>
          </w:divBdr>
        </w:div>
        <w:div w:id="1064448806">
          <w:marLeft w:val="640"/>
          <w:marRight w:val="0"/>
          <w:marTop w:val="0"/>
          <w:marBottom w:val="0"/>
          <w:divBdr>
            <w:top w:val="none" w:sz="0" w:space="0" w:color="auto"/>
            <w:left w:val="none" w:sz="0" w:space="0" w:color="auto"/>
            <w:bottom w:val="none" w:sz="0" w:space="0" w:color="auto"/>
            <w:right w:val="none" w:sz="0" w:space="0" w:color="auto"/>
          </w:divBdr>
        </w:div>
        <w:div w:id="1091587035">
          <w:marLeft w:val="640"/>
          <w:marRight w:val="0"/>
          <w:marTop w:val="0"/>
          <w:marBottom w:val="0"/>
          <w:divBdr>
            <w:top w:val="none" w:sz="0" w:space="0" w:color="auto"/>
            <w:left w:val="none" w:sz="0" w:space="0" w:color="auto"/>
            <w:bottom w:val="none" w:sz="0" w:space="0" w:color="auto"/>
            <w:right w:val="none" w:sz="0" w:space="0" w:color="auto"/>
          </w:divBdr>
        </w:div>
        <w:div w:id="1108235603">
          <w:marLeft w:val="640"/>
          <w:marRight w:val="0"/>
          <w:marTop w:val="0"/>
          <w:marBottom w:val="0"/>
          <w:divBdr>
            <w:top w:val="none" w:sz="0" w:space="0" w:color="auto"/>
            <w:left w:val="none" w:sz="0" w:space="0" w:color="auto"/>
            <w:bottom w:val="none" w:sz="0" w:space="0" w:color="auto"/>
            <w:right w:val="none" w:sz="0" w:space="0" w:color="auto"/>
          </w:divBdr>
        </w:div>
        <w:div w:id="1150055802">
          <w:marLeft w:val="640"/>
          <w:marRight w:val="0"/>
          <w:marTop w:val="0"/>
          <w:marBottom w:val="0"/>
          <w:divBdr>
            <w:top w:val="none" w:sz="0" w:space="0" w:color="auto"/>
            <w:left w:val="none" w:sz="0" w:space="0" w:color="auto"/>
            <w:bottom w:val="none" w:sz="0" w:space="0" w:color="auto"/>
            <w:right w:val="none" w:sz="0" w:space="0" w:color="auto"/>
          </w:divBdr>
        </w:div>
        <w:div w:id="1150440472">
          <w:marLeft w:val="640"/>
          <w:marRight w:val="0"/>
          <w:marTop w:val="0"/>
          <w:marBottom w:val="0"/>
          <w:divBdr>
            <w:top w:val="none" w:sz="0" w:space="0" w:color="auto"/>
            <w:left w:val="none" w:sz="0" w:space="0" w:color="auto"/>
            <w:bottom w:val="none" w:sz="0" w:space="0" w:color="auto"/>
            <w:right w:val="none" w:sz="0" w:space="0" w:color="auto"/>
          </w:divBdr>
        </w:div>
        <w:div w:id="1152982800">
          <w:marLeft w:val="640"/>
          <w:marRight w:val="0"/>
          <w:marTop w:val="0"/>
          <w:marBottom w:val="0"/>
          <w:divBdr>
            <w:top w:val="none" w:sz="0" w:space="0" w:color="auto"/>
            <w:left w:val="none" w:sz="0" w:space="0" w:color="auto"/>
            <w:bottom w:val="none" w:sz="0" w:space="0" w:color="auto"/>
            <w:right w:val="none" w:sz="0" w:space="0" w:color="auto"/>
          </w:divBdr>
        </w:div>
        <w:div w:id="1219322790">
          <w:marLeft w:val="640"/>
          <w:marRight w:val="0"/>
          <w:marTop w:val="0"/>
          <w:marBottom w:val="0"/>
          <w:divBdr>
            <w:top w:val="none" w:sz="0" w:space="0" w:color="auto"/>
            <w:left w:val="none" w:sz="0" w:space="0" w:color="auto"/>
            <w:bottom w:val="none" w:sz="0" w:space="0" w:color="auto"/>
            <w:right w:val="none" w:sz="0" w:space="0" w:color="auto"/>
          </w:divBdr>
        </w:div>
        <w:div w:id="1221289727">
          <w:marLeft w:val="640"/>
          <w:marRight w:val="0"/>
          <w:marTop w:val="0"/>
          <w:marBottom w:val="0"/>
          <w:divBdr>
            <w:top w:val="none" w:sz="0" w:space="0" w:color="auto"/>
            <w:left w:val="none" w:sz="0" w:space="0" w:color="auto"/>
            <w:bottom w:val="none" w:sz="0" w:space="0" w:color="auto"/>
            <w:right w:val="none" w:sz="0" w:space="0" w:color="auto"/>
          </w:divBdr>
        </w:div>
        <w:div w:id="1262641107">
          <w:marLeft w:val="640"/>
          <w:marRight w:val="0"/>
          <w:marTop w:val="0"/>
          <w:marBottom w:val="0"/>
          <w:divBdr>
            <w:top w:val="none" w:sz="0" w:space="0" w:color="auto"/>
            <w:left w:val="none" w:sz="0" w:space="0" w:color="auto"/>
            <w:bottom w:val="none" w:sz="0" w:space="0" w:color="auto"/>
            <w:right w:val="none" w:sz="0" w:space="0" w:color="auto"/>
          </w:divBdr>
        </w:div>
        <w:div w:id="1263032436">
          <w:marLeft w:val="640"/>
          <w:marRight w:val="0"/>
          <w:marTop w:val="0"/>
          <w:marBottom w:val="0"/>
          <w:divBdr>
            <w:top w:val="none" w:sz="0" w:space="0" w:color="auto"/>
            <w:left w:val="none" w:sz="0" w:space="0" w:color="auto"/>
            <w:bottom w:val="none" w:sz="0" w:space="0" w:color="auto"/>
            <w:right w:val="none" w:sz="0" w:space="0" w:color="auto"/>
          </w:divBdr>
        </w:div>
        <w:div w:id="1270435567">
          <w:marLeft w:val="640"/>
          <w:marRight w:val="0"/>
          <w:marTop w:val="0"/>
          <w:marBottom w:val="0"/>
          <w:divBdr>
            <w:top w:val="none" w:sz="0" w:space="0" w:color="auto"/>
            <w:left w:val="none" w:sz="0" w:space="0" w:color="auto"/>
            <w:bottom w:val="none" w:sz="0" w:space="0" w:color="auto"/>
            <w:right w:val="none" w:sz="0" w:space="0" w:color="auto"/>
          </w:divBdr>
        </w:div>
        <w:div w:id="1372266928">
          <w:marLeft w:val="640"/>
          <w:marRight w:val="0"/>
          <w:marTop w:val="0"/>
          <w:marBottom w:val="0"/>
          <w:divBdr>
            <w:top w:val="none" w:sz="0" w:space="0" w:color="auto"/>
            <w:left w:val="none" w:sz="0" w:space="0" w:color="auto"/>
            <w:bottom w:val="none" w:sz="0" w:space="0" w:color="auto"/>
            <w:right w:val="none" w:sz="0" w:space="0" w:color="auto"/>
          </w:divBdr>
        </w:div>
        <w:div w:id="1387796643">
          <w:marLeft w:val="640"/>
          <w:marRight w:val="0"/>
          <w:marTop w:val="0"/>
          <w:marBottom w:val="0"/>
          <w:divBdr>
            <w:top w:val="none" w:sz="0" w:space="0" w:color="auto"/>
            <w:left w:val="none" w:sz="0" w:space="0" w:color="auto"/>
            <w:bottom w:val="none" w:sz="0" w:space="0" w:color="auto"/>
            <w:right w:val="none" w:sz="0" w:space="0" w:color="auto"/>
          </w:divBdr>
        </w:div>
        <w:div w:id="1390229028">
          <w:marLeft w:val="640"/>
          <w:marRight w:val="0"/>
          <w:marTop w:val="0"/>
          <w:marBottom w:val="0"/>
          <w:divBdr>
            <w:top w:val="none" w:sz="0" w:space="0" w:color="auto"/>
            <w:left w:val="none" w:sz="0" w:space="0" w:color="auto"/>
            <w:bottom w:val="none" w:sz="0" w:space="0" w:color="auto"/>
            <w:right w:val="none" w:sz="0" w:space="0" w:color="auto"/>
          </w:divBdr>
        </w:div>
        <w:div w:id="1406995810">
          <w:marLeft w:val="640"/>
          <w:marRight w:val="0"/>
          <w:marTop w:val="0"/>
          <w:marBottom w:val="0"/>
          <w:divBdr>
            <w:top w:val="none" w:sz="0" w:space="0" w:color="auto"/>
            <w:left w:val="none" w:sz="0" w:space="0" w:color="auto"/>
            <w:bottom w:val="none" w:sz="0" w:space="0" w:color="auto"/>
            <w:right w:val="none" w:sz="0" w:space="0" w:color="auto"/>
          </w:divBdr>
        </w:div>
        <w:div w:id="1455442850">
          <w:marLeft w:val="640"/>
          <w:marRight w:val="0"/>
          <w:marTop w:val="0"/>
          <w:marBottom w:val="0"/>
          <w:divBdr>
            <w:top w:val="none" w:sz="0" w:space="0" w:color="auto"/>
            <w:left w:val="none" w:sz="0" w:space="0" w:color="auto"/>
            <w:bottom w:val="none" w:sz="0" w:space="0" w:color="auto"/>
            <w:right w:val="none" w:sz="0" w:space="0" w:color="auto"/>
          </w:divBdr>
        </w:div>
        <w:div w:id="1557162777">
          <w:marLeft w:val="640"/>
          <w:marRight w:val="0"/>
          <w:marTop w:val="0"/>
          <w:marBottom w:val="0"/>
          <w:divBdr>
            <w:top w:val="none" w:sz="0" w:space="0" w:color="auto"/>
            <w:left w:val="none" w:sz="0" w:space="0" w:color="auto"/>
            <w:bottom w:val="none" w:sz="0" w:space="0" w:color="auto"/>
            <w:right w:val="none" w:sz="0" w:space="0" w:color="auto"/>
          </w:divBdr>
        </w:div>
        <w:div w:id="1572346751">
          <w:marLeft w:val="640"/>
          <w:marRight w:val="0"/>
          <w:marTop w:val="0"/>
          <w:marBottom w:val="0"/>
          <w:divBdr>
            <w:top w:val="none" w:sz="0" w:space="0" w:color="auto"/>
            <w:left w:val="none" w:sz="0" w:space="0" w:color="auto"/>
            <w:bottom w:val="none" w:sz="0" w:space="0" w:color="auto"/>
            <w:right w:val="none" w:sz="0" w:space="0" w:color="auto"/>
          </w:divBdr>
        </w:div>
        <w:div w:id="1686782459">
          <w:marLeft w:val="640"/>
          <w:marRight w:val="0"/>
          <w:marTop w:val="0"/>
          <w:marBottom w:val="0"/>
          <w:divBdr>
            <w:top w:val="none" w:sz="0" w:space="0" w:color="auto"/>
            <w:left w:val="none" w:sz="0" w:space="0" w:color="auto"/>
            <w:bottom w:val="none" w:sz="0" w:space="0" w:color="auto"/>
            <w:right w:val="none" w:sz="0" w:space="0" w:color="auto"/>
          </w:divBdr>
        </w:div>
        <w:div w:id="1702514749">
          <w:marLeft w:val="640"/>
          <w:marRight w:val="0"/>
          <w:marTop w:val="0"/>
          <w:marBottom w:val="0"/>
          <w:divBdr>
            <w:top w:val="none" w:sz="0" w:space="0" w:color="auto"/>
            <w:left w:val="none" w:sz="0" w:space="0" w:color="auto"/>
            <w:bottom w:val="none" w:sz="0" w:space="0" w:color="auto"/>
            <w:right w:val="none" w:sz="0" w:space="0" w:color="auto"/>
          </w:divBdr>
        </w:div>
        <w:div w:id="1722440763">
          <w:marLeft w:val="640"/>
          <w:marRight w:val="0"/>
          <w:marTop w:val="0"/>
          <w:marBottom w:val="0"/>
          <w:divBdr>
            <w:top w:val="none" w:sz="0" w:space="0" w:color="auto"/>
            <w:left w:val="none" w:sz="0" w:space="0" w:color="auto"/>
            <w:bottom w:val="none" w:sz="0" w:space="0" w:color="auto"/>
            <w:right w:val="none" w:sz="0" w:space="0" w:color="auto"/>
          </w:divBdr>
        </w:div>
        <w:div w:id="1724254865">
          <w:marLeft w:val="640"/>
          <w:marRight w:val="0"/>
          <w:marTop w:val="0"/>
          <w:marBottom w:val="0"/>
          <w:divBdr>
            <w:top w:val="none" w:sz="0" w:space="0" w:color="auto"/>
            <w:left w:val="none" w:sz="0" w:space="0" w:color="auto"/>
            <w:bottom w:val="none" w:sz="0" w:space="0" w:color="auto"/>
            <w:right w:val="none" w:sz="0" w:space="0" w:color="auto"/>
          </w:divBdr>
        </w:div>
        <w:div w:id="1839153999">
          <w:marLeft w:val="640"/>
          <w:marRight w:val="0"/>
          <w:marTop w:val="0"/>
          <w:marBottom w:val="0"/>
          <w:divBdr>
            <w:top w:val="none" w:sz="0" w:space="0" w:color="auto"/>
            <w:left w:val="none" w:sz="0" w:space="0" w:color="auto"/>
            <w:bottom w:val="none" w:sz="0" w:space="0" w:color="auto"/>
            <w:right w:val="none" w:sz="0" w:space="0" w:color="auto"/>
          </w:divBdr>
        </w:div>
        <w:div w:id="1859200858">
          <w:marLeft w:val="640"/>
          <w:marRight w:val="0"/>
          <w:marTop w:val="0"/>
          <w:marBottom w:val="0"/>
          <w:divBdr>
            <w:top w:val="none" w:sz="0" w:space="0" w:color="auto"/>
            <w:left w:val="none" w:sz="0" w:space="0" w:color="auto"/>
            <w:bottom w:val="none" w:sz="0" w:space="0" w:color="auto"/>
            <w:right w:val="none" w:sz="0" w:space="0" w:color="auto"/>
          </w:divBdr>
        </w:div>
        <w:div w:id="1885604593">
          <w:marLeft w:val="640"/>
          <w:marRight w:val="0"/>
          <w:marTop w:val="0"/>
          <w:marBottom w:val="0"/>
          <w:divBdr>
            <w:top w:val="none" w:sz="0" w:space="0" w:color="auto"/>
            <w:left w:val="none" w:sz="0" w:space="0" w:color="auto"/>
            <w:bottom w:val="none" w:sz="0" w:space="0" w:color="auto"/>
            <w:right w:val="none" w:sz="0" w:space="0" w:color="auto"/>
          </w:divBdr>
        </w:div>
        <w:div w:id="1949193643">
          <w:marLeft w:val="640"/>
          <w:marRight w:val="0"/>
          <w:marTop w:val="0"/>
          <w:marBottom w:val="0"/>
          <w:divBdr>
            <w:top w:val="none" w:sz="0" w:space="0" w:color="auto"/>
            <w:left w:val="none" w:sz="0" w:space="0" w:color="auto"/>
            <w:bottom w:val="none" w:sz="0" w:space="0" w:color="auto"/>
            <w:right w:val="none" w:sz="0" w:space="0" w:color="auto"/>
          </w:divBdr>
        </w:div>
        <w:div w:id="1992249951">
          <w:marLeft w:val="640"/>
          <w:marRight w:val="0"/>
          <w:marTop w:val="0"/>
          <w:marBottom w:val="0"/>
          <w:divBdr>
            <w:top w:val="none" w:sz="0" w:space="0" w:color="auto"/>
            <w:left w:val="none" w:sz="0" w:space="0" w:color="auto"/>
            <w:bottom w:val="none" w:sz="0" w:space="0" w:color="auto"/>
            <w:right w:val="none" w:sz="0" w:space="0" w:color="auto"/>
          </w:divBdr>
        </w:div>
        <w:div w:id="2007636295">
          <w:marLeft w:val="640"/>
          <w:marRight w:val="0"/>
          <w:marTop w:val="0"/>
          <w:marBottom w:val="0"/>
          <w:divBdr>
            <w:top w:val="none" w:sz="0" w:space="0" w:color="auto"/>
            <w:left w:val="none" w:sz="0" w:space="0" w:color="auto"/>
            <w:bottom w:val="none" w:sz="0" w:space="0" w:color="auto"/>
            <w:right w:val="none" w:sz="0" w:space="0" w:color="auto"/>
          </w:divBdr>
        </w:div>
        <w:div w:id="2052612542">
          <w:marLeft w:val="640"/>
          <w:marRight w:val="0"/>
          <w:marTop w:val="0"/>
          <w:marBottom w:val="0"/>
          <w:divBdr>
            <w:top w:val="none" w:sz="0" w:space="0" w:color="auto"/>
            <w:left w:val="none" w:sz="0" w:space="0" w:color="auto"/>
            <w:bottom w:val="none" w:sz="0" w:space="0" w:color="auto"/>
            <w:right w:val="none" w:sz="0" w:space="0" w:color="auto"/>
          </w:divBdr>
        </w:div>
      </w:divsChild>
    </w:div>
    <w:div w:id="2140418172">
      <w:bodyDiv w:val="1"/>
      <w:marLeft w:val="0"/>
      <w:marRight w:val="0"/>
      <w:marTop w:val="0"/>
      <w:marBottom w:val="0"/>
      <w:divBdr>
        <w:top w:val="none" w:sz="0" w:space="0" w:color="auto"/>
        <w:left w:val="none" w:sz="0" w:space="0" w:color="auto"/>
        <w:bottom w:val="none" w:sz="0" w:space="0" w:color="auto"/>
        <w:right w:val="none" w:sz="0" w:space="0" w:color="auto"/>
      </w:divBdr>
      <w:divsChild>
        <w:div w:id="280258951">
          <w:marLeft w:val="640"/>
          <w:marRight w:val="0"/>
          <w:marTop w:val="0"/>
          <w:marBottom w:val="0"/>
          <w:divBdr>
            <w:top w:val="none" w:sz="0" w:space="0" w:color="auto"/>
            <w:left w:val="none" w:sz="0" w:space="0" w:color="auto"/>
            <w:bottom w:val="none" w:sz="0" w:space="0" w:color="auto"/>
            <w:right w:val="none" w:sz="0" w:space="0" w:color="auto"/>
          </w:divBdr>
        </w:div>
        <w:div w:id="774010827">
          <w:marLeft w:val="640"/>
          <w:marRight w:val="0"/>
          <w:marTop w:val="0"/>
          <w:marBottom w:val="0"/>
          <w:divBdr>
            <w:top w:val="none" w:sz="0" w:space="0" w:color="auto"/>
            <w:left w:val="none" w:sz="0" w:space="0" w:color="auto"/>
            <w:bottom w:val="none" w:sz="0" w:space="0" w:color="auto"/>
            <w:right w:val="none" w:sz="0" w:space="0" w:color="auto"/>
          </w:divBdr>
        </w:div>
        <w:div w:id="794715289">
          <w:marLeft w:val="640"/>
          <w:marRight w:val="0"/>
          <w:marTop w:val="0"/>
          <w:marBottom w:val="0"/>
          <w:divBdr>
            <w:top w:val="none" w:sz="0" w:space="0" w:color="auto"/>
            <w:left w:val="none" w:sz="0" w:space="0" w:color="auto"/>
            <w:bottom w:val="none" w:sz="0" w:space="0" w:color="auto"/>
            <w:right w:val="none" w:sz="0" w:space="0" w:color="auto"/>
          </w:divBdr>
        </w:div>
        <w:div w:id="844637673">
          <w:marLeft w:val="640"/>
          <w:marRight w:val="0"/>
          <w:marTop w:val="0"/>
          <w:marBottom w:val="0"/>
          <w:divBdr>
            <w:top w:val="none" w:sz="0" w:space="0" w:color="auto"/>
            <w:left w:val="none" w:sz="0" w:space="0" w:color="auto"/>
            <w:bottom w:val="none" w:sz="0" w:space="0" w:color="auto"/>
            <w:right w:val="none" w:sz="0" w:space="0" w:color="auto"/>
          </w:divBdr>
        </w:div>
        <w:div w:id="901991007">
          <w:marLeft w:val="640"/>
          <w:marRight w:val="0"/>
          <w:marTop w:val="0"/>
          <w:marBottom w:val="0"/>
          <w:divBdr>
            <w:top w:val="none" w:sz="0" w:space="0" w:color="auto"/>
            <w:left w:val="none" w:sz="0" w:space="0" w:color="auto"/>
            <w:bottom w:val="none" w:sz="0" w:space="0" w:color="auto"/>
            <w:right w:val="none" w:sz="0" w:space="0" w:color="auto"/>
          </w:divBdr>
        </w:div>
        <w:div w:id="1041591720">
          <w:marLeft w:val="640"/>
          <w:marRight w:val="0"/>
          <w:marTop w:val="0"/>
          <w:marBottom w:val="0"/>
          <w:divBdr>
            <w:top w:val="none" w:sz="0" w:space="0" w:color="auto"/>
            <w:left w:val="none" w:sz="0" w:space="0" w:color="auto"/>
            <w:bottom w:val="none" w:sz="0" w:space="0" w:color="auto"/>
            <w:right w:val="none" w:sz="0" w:space="0" w:color="auto"/>
          </w:divBdr>
        </w:div>
        <w:div w:id="1232958683">
          <w:marLeft w:val="640"/>
          <w:marRight w:val="0"/>
          <w:marTop w:val="0"/>
          <w:marBottom w:val="0"/>
          <w:divBdr>
            <w:top w:val="none" w:sz="0" w:space="0" w:color="auto"/>
            <w:left w:val="none" w:sz="0" w:space="0" w:color="auto"/>
            <w:bottom w:val="none" w:sz="0" w:space="0" w:color="auto"/>
            <w:right w:val="none" w:sz="0" w:space="0" w:color="auto"/>
          </w:divBdr>
        </w:div>
        <w:div w:id="1398279948">
          <w:marLeft w:val="640"/>
          <w:marRight w:val="0"/>
          <w:marTop w:val="0"/>
          <w:marBottom w:val="0"/>
          <w:divBdr>
            <w:top w:val="none" w:sz="0" w:space="0" w:color="auto"/>
            <w:left w:val="none" w:sz="0" w:space="0" w:color="auto"/>
            <w:bottom w:val="none" w:sz="0" w:space="0" w:color="auto"/>
            <w:right w:val="none" w:sz="0" w:space="0" w:color="auto"/>
          </w:divBdr>
        </w:div>
        <w:div w:id="1581325593">
          <w:marLeft w:val="640"/>
          <w:marRight w:val="0"/>
          <w:marTop w:val="0"/>
          <w:marBottom w:val="0"/>
          <w:divBdr>
            <w:top w:val="none" w:sz="0" w:space="0" w:color="auto"/>
            <w:left w:val="none" w:sz="0" w:space="0" w:color="auto"/>
            <w:bottom w:val="none" w:sz="0" w:space="0" w:color="auto"/>
            <w:right w:val="none" w:sz="0" w:space="0" w:color="auto"/>
          </w:divBdr>
        </w:div>
        <w:div w:id="1809855336">
          <w:marLeft w:val="640"/>
          <w:marRight w:val="0"/>
          <w:marTop w:val="0"/>
          <w:marBottom w:val="0"/>
          <w:divBdr>
            <w:top w:val="none" w:sz="0" w:space="0" w:color="auto"/>
            <w:left w:val="none" w:sz="0" w:space="0" w:color="auto"/>
            <w:bottom w:val="none" w:sz="0" w:space="0" w:color="auto"/>
            <w:right w:val="none" w:sz="0" w:space="0" w:color="auto"/>
          </w:divBdr>
        </w:div>
        <w:div w:id="1877738490">
          <w:marLeft w:val="640"/>
          <w:marRight w:val="0"/>
          <w:marTop w:val="0"/>
          <w:marBottom w:val="0"/>
          <w:divBdr>
            <w:top w:val="none" w:sz="0" w:space="0" w:color="auto"/>
            <w:left w:val="none" w:sz="0" w:space="0" w:color="auto"/>
            <w:bottom w:val="none" w:sz="0" w:space="0" w:color="auto"/>
            <w:right w:val="none" w:sz="0" w:space="0" w:color="auto"/>
          </w:divBdr>
        </w:div>
        <w:div w:id="1887569667">
          <w:marLeft w:val="640"/>
          <w:marRight w:val="0"/>
          <w:marTop w:val="0"/>
          <w:marBottom w:val="0"/>
          <w:divBdr>
            <w:top w:val="none" w:sz="0" w:space="0" w:color="auto"/>
            <w:left w:val="none" w:sz="0" w:space="0" w:color="auto"/>
            <w:bottom w:val="none" w:sz="0" w:space="0" w:color="auto"/>
            <w:right w:val="none" w:sz="0" w:space="0" w:color="auto"/>
          </w:divBdr>
        </w:div>
        <w:div w:id="2002851440">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sv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13.sv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sv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sv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svg"/><Relationship Id="rId59" Type="http://schemas.openxmlformats.org/officeDocument/2006/relationships/glossaryDocument" Target="glossary/document.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sv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footer" Target="footer2.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A0DB3C6B6B5E34090DB0A1E15C0C94D"/>
        <w:category>
          <w:name w:val="General"/>
          <w:gallery w:val="placeholder"/>
        </w:category>
        <w:types>
          <w:type w:val="bbPlcHdr"/>
        </w:types>
        <w:behaviors>
          <w:behavior w:val="content"/>
        </w:behaviors>
        <w:guid w:val="{9739503D-8844-364C-8DEF-FB433B319C79}"/>
      </w:docPartPr>
      <w:docPartBody>
        <w:p w:rsidR="00012614" w:rsidRDefault="00A07139" w:rsidP="00A07139">
          <w:pPr>
            <w:pStyle w:val="5A0DB3C6B6B5E34090DB0A1E15C0C94D"/>
          </w:pPr>
          <w:r w:rsidRPr="00871035">
            <w:rPr>
              <w:rStyle w:val="PlaceholderText"/>
            </w:rPr>
            <w:t>Click or tap here to enter text.</w:t>
          </w:r>
        </w:p>
      </w:docPartBody>
    </w:docPart>
    <w:docPart>
      <w:docPartPr>
        <w:name w:val="AEBF14C8E147D841B567DA54B19FD47C"/>
        <w:category>
          <w:name w:val="General"/>
          <w:gallery w:val="placeholder"/>
        </w:category>
        <w:types>
          <w:type w:val="bbPlcHdr"/>
        </w:types>
        <w:behaviors>
          <w:behavior w:val="content"/>
        </w:behaviors>
        <w:guid w:val="{C90F8401-FA4D-4145-B542-6746B7B98651}"/>
      </w:docPartPr>
      <w:docPartBody>
        <w:p w:rsidR="00CB72B4" w:rsidRDefault="00AF5A46" w:rsidP="00AF5A46">
          <w:pPr>
            <w:pStyle w:val="AEBF14C8E147D841B567DA54B19FD47C"/>
          </w:pPr>
          <w:r w:rsidRPr="0087103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C1D"/>
    <w:rsid w:val="0000055C"/>
    <w:rsid w:val="00006056"/>
    <w:rsid w:val="00012614"/>
    <w:rsid w:val="000424CA"/>
    <w:rsid w:val="00057888"/>
    <w:rsid w:val="00077B35"/>
    <w:rsid w:val="000874E9"/>
    <w:rsid w:val="00094ACD"/>
    <w:rsid w:val="000A2D95"/>
    <w:rsid w:val="000D6BA2"/>
    <w:rsid w:val="000E0358"/>
    <w:rsid w:val="000E3D69"/>
    <w:rsid w:val="000F0029"/>
    <w:rsid w:val="000F13F0"/>
    <w:rsid w:val="000F4A00"/>
    <w:rsid w:val="00100792"/>
    <w:rsid w:val="00102030"/>
    <w:rsid w:val="00114610"/>
    <w:rsid w:val="00116538"/>
    <w:rsid w:val="00117FFA"/>
    <w:rsid w:val="00124C1E"/>
    <w:rsid w:val="00130200"/>
    <w:rsid w:val="001378ED"/>
    <w:rsid w:val="00145A19"/>
    <w:rsid w:val="0014720E"/>
    <w:rsid w:val="00150636"/>
    <w:rsid w:val="0015748D"/>
    <w:rsid w:val="00157D01"/>
    <w:rsid w:val="001705D4"/>
    <w:rsid w:val="0017148E"/>
    <w:rsid w:val="00183F82"/>
    <w:rsid w:val="001849D2"/>
    <w:rsid w:val="001A0B88"/>
    <w:rsid w:val="001B3532"/>
    <w:rsid w:val="001C6DA1"/>
    <w:rsid w:val="001F3A79"/>
    <w:rsid w:val="001F6736"/>
    <w:rsid w:val="001F7465"/>
    <w:rsid w:val="00205CBB"/>
    <w:rsid w:val="00214179"/>
    <w:rsid w:val="00226788"/>
    <w:rsid w:val="00235E92"/>
    <w:rsid w:val="00237009"/>
    <w:rsid w:val="00246021"/>
    <w:rsid w:val="00257481"/>
    <w:rsid w:val="0026674E"/>
    <w:rsid w:val="002701F7"/>
    <w:rsid w:val="002759BD"/>
    <w:rsid w:val="0028281E"/>
    <w:rsid w:val="002849E4"/>
    <w:rsid w:val="0029601F"/>
    <w:rsid w:val="002A0A8E"/>
    <w:rsid w:val="002A6096"/>
    <w:rsid w:val="002A75FA"/>
    <w:rsid w:val="002B5889"/>
    <w:rsid w:val="002C23E2"/>
    <w:rsid w:val="002C35D3"/>
    <w:rsid w:val="00306F80"/>
    <w:rsid w:val="00310C69"/>
    <w:rsid w:val="0031796C"/>
    <w:rsid w:val="00363D3F"/>
    <w:rsid w:val="003658A0"/>
    <w:rsid w:val="00376564"/>
    <w:rsid w:val="00384F58"/>
    <w:rsid w:val="00391C3D"/>
    <w:rsid w:val="003A7B20"/>
    <w:rsid w:val="003B2F7C"/>
    <w:rsid w:val="003B784A"/>
    <w:rsid w:val="003C319E"/>
    <w:rsid w:val="003C75B5"/>
    <w:rsid w:val="003D4C58"/>
    <w:rsid w:val="003E6AE3"/>
    <w:rsid w:val="003F1CDB"/>
    <w:rsid w:val="003F2ED5"/>
    <w:rsid w:val="003F7C1D"/>
    <w:rsid w:val="00405F4B"/>
    <w:rsid w:val="00411841"/>
    <w:rsid w:val="004158C2"/>
    <w:rsid w:val="004421DD"/>
    <w:rsid w:val="00443415"/>
    <w:rsid w:val="00453F37"/>
    <w:rsid w:val="00455FEB"/>
    <w:rsid w:val="0046299F"/>
    <w:rsid w:val="00462CF5"/>
    <w:rsid w:val="004708E6"/>
    <w:rsid w:val="00474015"/>
    <w:rsid w:val="0049052A"/>
    <w:rsid w:val="004907D3"/>
    <w:rsid w:val="00492765"/>
    <w:rsid w:val="004A3A82"/>
    <w:rsid w:val="004B5F3E"/>
    <w:rsid w:val="004C001C"/>
    <w:rsid w:val="004C28B9"/>
    <w:rsid w:val="004C4923"/>
    <w:rsid w:val="004D6CE9"/>
    <w:rsid w:val="004E33E3"/>
    <w:rsid w:val="004E45D3"/>
    <w:rsid w:val="004E6233"/>
    <w:rsid w:val="00506487"/>
    <w:rsid w:val="0051214E"/>
    <w:rsid w:val="00523B3D"/>
    <w:rsid w:val="00530D7A"/>
    <w:rsid w:val="0053585D"/>
    <w:rsid w:val="00542F9D"/>
    <w:rsid w:val="00543DDF"/>
    <w:rsid w:val="00545BDB"/>
    <w:rsid w:val="00547BCC"/>
    <w:rsid w:val="00547C44"/>
    <w:rsid w:val="005603C1"/>
    <w:rsid w:val="005618E6"/>
    <w:rsid w:val="0058405E"/>
    <w:rsid w:val="005A0B7D"/>
    <w:rsid w:val="005A1549"/>
    <w:rsid w:val="005A5234"/>
    <w:rsid w:val="005A5702"/>
    <w:rsid w:val="005B1ACD"/>
    <w:rsid w:val="005B2CAD"/>
    <w:rsid w:val="005B5793"/>
    <w:rsid w:val="005C5065"/>
    <w:rsid w:val="005C70C7"/>
    <w:rsid w:val="005D6B46"/>
    <w:rsid w:val="005E0AB5"/>
    <w:rsid w:val="005E41E0"/>
    <w:rsid w:val="005E6244"/>
    <w:rsid w:val="005F5D73"/>
    <w:rsid w:val="00604322"/>
    <w:rsid w:val="00616821"/>
    <w:rsid w:val="00616C61"/>
    <w:rsid w:val="00620376"/>
    <w:rsid w:val="00661C56"/>
    <w:rsid w:val="006749B3"/>
    <w:rsid w:val="0069292E"/>
    <w:rsid w:val="006A59A5"/>
    <w:rsid w:val="006A74A1"/>
    <w:rsid w:val="006D0B60"/>
    <w:rsid w:val="007128B6"/>
    <w:rsid w:val="00714BA3"/>
    <w:rsid w:val="00736646"/>
    <w:rsid w:val="0074381F"/>
    <w:rsid w:val="0075191B"/>
    <w:rsid w:val="00762965"/>
    <w:rsid w:val="00771C91"/>
    <w:rsid w:val="00777581"/>
    <w:rsid w:val="00782EB8"/>
    <w:rsid w:val="00784392"/>
    <w:rsid w:val="007C3394"/>
    <w:rsid w:val="007C3D76"/>
    <w:rsid w:val="007C4BA8"/>
    <w:rsid w:val="007D50D1"/>
    <w:rsid w:val="0080380A"/>
    <w:rsid w:val="00803C8A"/>
    <w:rsid w:val="00803D44"/>
    <w:rsid w:val="00813A25"/>
    <w:rsid w:val="00820CA6"/>
    <w:rsid w:val="00820D8D"/>
    <w:rsid w:val="008210D4"/>
    <w:rsid w:val="00825D89"/>
    <w:rsid w:val="00826279"/>
    <w:rsid w:val="00831A56"/>
    <w:rsid w:val="00844E18"/>
    <w:rsid w:val="008509A6"/>
    <w:rsid w:val="00850DAF"/>
    <w:rsid w:val="008519ED"/>
    <w:rsid w:val="00856154"/>
    <w:rsid w:val="008728F6"/>
    <w:rsid w:val="0088071E"/>
    <w:rsid w:val="0088621F"/>
    <w:rsid w:val="00891794"/>
    <w:rsid w:val="00897F3A"/>
    <w:rsid w:val="008A5163"/>
    <w:rsid w:val="008A779D"/>
    <w:rsid w:val="008B537D"/>
    <w:rsid w:val="008C6FF4"/>
    <w:rsid w:val="00926AE8"/>
    <w:rsid w:val="009273CB"/>
    <w:rsid w:val="00946713"/>
    <w:rsid w:val="0095197B"/>
    <w:rsid w:val="009611BC"/>
    <w:rsid w:val="009642EE"/>
    <w:rsid w:val="00971C51"/>
    <w:rsid w:val="00973198"/>
    <w:rsid w:val="0098687C"/>
    <w:rsid w:val="00987653"/>
    <w:rsid w:val="00992856"/>
    <w:rsid w:val="00992D2D"/>
    <w:rsid w:val="009D744F"/>
    <w:rsid w:val="009E172B"/>
    <w:rsid w:val="009E4B59"/>
    <w:rsid w:val="009F0251"/>
    <w:rsid w:val="00A00B83"/>
    <w:rsid w:val="00A07139"/>
    <w:rsid w:val="00A1548B"/>
    <w:rsid w:val="00A2467B"/>
    <w:rsid w:val="00A33BB9"/>
    <w:rsid w:val="00A40991"/>
    <w:rsid w:val="00A52656"/>
    <w:rsid w:val="00A52FF0"/>
    <w:rsid w:val="00A63F11"/>
    <w:rsid w:val="00A6607A"/>
    <w:rsid w:val="00A7340E"/>
    <w:rsid w:val="00A75612"/>
    <w:rsid w:val="00A978CE"/>
    <w:rsid w:val="00AA19AB"/>
    <w:rsid w:val="00AB0994"/>
    <w:rsid w:val="00AB36D2"/>
    <w:rsid w:val="00AB3C76"/>
    <w:rsid w:val="00AD2BC9"/>
    <w:rsid w:val="00AD6842"/>
    <w:rsid w:val="00AE7506"/>
    <w:rsid w:val="00AF032B"/>
    <w:rsid w:val="00AF0CEF"/>
    <w:rsid w:val="00AF21C7"/>
    <w:rsid w:val="00AF5A46"/>
    <w:rsid w:val="00AF6135"/>
    <w:rsid w:val="00AF6867"/>
    <w:rsid w:val="00B02126"/>
    <w:rsid w:val="00B07681"/>
    <w:rsid w:val="00B07BCE"/>
    <w:rsid w:val="00B306A1"/>
    <w:rsid w:val="00B32DC0"/>
    <w:rsid w:val="00B5196F"/>
    <w:rsid w:val="00B5444B"/>
    <w:rsid w:val="00B5757F"/>
    <w:rsid w:val="00B6048C"/>
    <w:rsid w:val="00B8070D"/>
    <w:rsid w:val="00B81C62"/>
    <w:rsid w:val="00B825E5"/>
    <w:rsid w:val="00BA0E2D"/>
    <w:rsid w:val="00BA4AB1"/>
    <w:rsid w:val="00BA5D9E"/>
    <w:rsid w:val="00BA7A4E"/>
    <w:rsid w:val="00BB645B"/>
    <w:rsid w:val="00BB76FF"/>
    <w:rsid w:val="00BE110C"/>
    <w:rsid w:val="00BE4808"/>
    <w:rsid w:val="00BE755D"/>
    <w:rsid w:val="00C00E94"/>
    <w:rsid w:val="00C04FA4"/>
    <w:rsid w:val="00C07753"/>
    <w:rsid w:val="00C23C0A"/>
    <w:rsid w:val="00C432B8"/>
    <w:rsid w:val="00C50E10"/>
    <w:rsid w:val="00C617FB"/>
    <w:rsid w:val="00C663BE"/>
    <w:rsid w:val="00C7086F"/>
    <w:rsid w:val="00C71A54"/>
    <w:rsid w:val="00C76BD7"/>
    <w:rsid w:val="00C77EA8"/>
    <w:rsid w:val="00C80DD3"/>
    <w:rsid w:val="00C82D77"/>
    <w:rsid w:val="00C87060"/>
    <w:rsid w:val="00C974C4"/>
    <w:rsid w:val="00CA1061"/>
    <w:rsid w:val="00CA6CD0"/>
    <w:rsid w:val="00CA7DA5"/>
    <w:rsid w:val="00CB72B4"/>
    <w:rsid w:val="00CE5720"/>
    <w:rsid w:val="00CF028F"/>
    <w:rsid w:val="00CF4CCB"/>
    <w:rsid w:val="00D05281"/>
    <w:rsid w:val="00D17642"/>
    <w:rsid w:val="00D202CF"/>
    <w:rsid w:val="00D24E6A"/>
    <w:rsid w:val="00D64FEA"/>
    <w:rsid w:val="00D71AB1"/>
    <w:rsid w:val="00D71F91"/>
    <w:rsid w:val="00D96C9B"/>
    <w:rsid w:val="00DA1622"/>
    <w:rsid w:val="00DA5489"/>
    <w:rsid w:val="00DA7D65"/>
    <w:rsid w:val="00DB180B"/>
    <w:rsid w:val="00DB39FC"/>
    <w:rsid w:val="00DD6626"/>
    <w:rsid w:val="00DE30A8"/>
    <w:rsid w:val="00DE74CA"/>
    <w:rsid w:val="00E01E38"/>
    <w:rsid w:val="00E05D9D"/>
    <w:rsid w:val="00E33D63"/>
    <w:rsid w:val="00E35F4C"/>
    <w:rsid w:val="00E46186"/>
    <w:rsid w:val="00E55735"/>
    <w:rsid w:val="00E651E2"/>
    <w:rsid w:val="00E6711B"/>
    <w:rsid w:val="00E76503"/>
    <w:rsid w:val="00E865B5"/>
    <w:rsid w:val="00E93081"/>
    <w:rsid w:val="00E93825"/>
    <w:rsid w:val="00E97B68"/>
    <w:rsid w:val="00EA0311"/>
    <w:rsid w:val="00EA4B98"/>
    <w:rsid w:val="00EB3C7B"/>
    <w:rsid w:val="00EC075F"/>
    <w:rsid w:val="00EC6C0E"/>
    <w:rsid w:val="00ED7F94"/>
    <w:rsid w:val="00EE2142"/>
    <w:rsid w:val="00EE66FF"/>
    <w:rsid w:val="00F00D54"/>
    <w:rsid w:val="00F13F1B"/>
    <w:rsid w:val="00F159F5"/>
    <w:rsid w:val="00F25958"/>
    <w:rsid w:val="00F277B1"/>
    <w:rsid w:val="00F33EAF"/>
    <w:rsid w:val="00F3625C"/>
    <w:rsid w:val="00F46C80"/>
    <w:rsid w:val="00F55229"/>
    <w:rsid w:val="00F61071"/>
    <w:rsid w:val="00F7600D"/>
    <w:rsid w:val="00F822C3"/>
    <w:rsid w:val="00F85DBD"/>
    <w:rsid w:val="00F90219"/>
    <w:rsid w:val="00F90731"/>
    <w:rsid w:val="00F91C92"/>
    <w:rsid w:val="00F95D86"/>
    <w:rsid w:val="00FA3F9B"/>
    <w:rsid w:val="00FA4F90"/>
    <w:rsid w:val="00FB07C9"/>
    <w:rsid w:val="00FC03A9"/>
    <w:rsid w:val="00FC1317"/>
    <w:rsid w:val="00FD0A9F"/>
    <w:rsid w:val="00FD2806"/>
    <w:rsid w:val="00FD3CEA"/>
    <w:rsid w:val="00FF2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432B8"/>
    <w:rPr>
      <w:color w:val="808080"/>
    </w:rPr>
  </w:style>
  <w:style w:type="paragraph" w:customStyle="1" w:styleId="5A0DB3C6B6B5E34090DB0A1E15C0C94D">
    <w:name w:val="5A0DB3C6B6B5E34090DB0A1E15C0C94D"/>
    <w:rsid w:val="00A07139"/>
  </w:style>
  <w:style w:type="paragraph" w:customStyle="1" w:styleId="AEBF14C8E147D841B567DA54B19FD47C">
    <w:name w:val="AEBF14C8E147D841B567DA54B19FD47C"/>
    <w:rsid w:val="00AF5A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0D52211-12DC-7B44-9F59-3D3AE3A64973}">
  <we:reference id="wa104382081" version="1.55.1.0" store="en-US" storeType="OMEX"/>
  <we:alternateReferences>
    <we:reference id="wa104382081" version="1.55.1.0" store="" storeType="OMEX"/>
  </we:alternateReferences>
  <we:properties>
    <we:property name="MENDELEY_CITATIONS" value="[{&quot;citationID&quot;:&quot;MENDELEY_CITATION_d4d36159-90a1-4878-901f-00ea759bbb90&quot;,&quot;properties&quot;:{&quot;noteIndex&quot;:0},&quot;isEdited&quot;:false,&quot;manualOverride&quot;:{&quot;isManuallyOverridden&quot;:false,&quot;citeprocText&quot;:&quot; [1,2]&quot;,&quot;manualOverrideText&quot;:&quot;&quot;},&quot;citationTag&quot;:&quot;MENDELEY_CITATION_v3_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&quot;,&quot;citationItems&quot;:[{&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container-title-short&quot;:&quot;J Appl Phys&quot;},&quot;isTemporary&quot;:false},{&quot;id&quot;:&quot;f5bce4e2-fb3f-38f2-a43a-2e617355138c&quot;,&quot;itemData&quot;:{&quot;type&quot;:&quot;article-journal&quot;,&quot;id&quot;:&quot;f5bce4e2-fb3f-38f2-a43a-2e617355138c&quot;,&quot;title&quot;:&quot;X-ray photoelectron spectroscopy measurement of the Schottky barrier at the SiC(N)/Cu interface&quot;,&quot;author&quot;:[{&quot;family&quot;:&quot;King&quot;,&quot;given&quot;:&quot;Sean W.&quot;,&quot;parse-names&quot;:false,&quot;dropping-particle&quot;:&quot;&quot;,&quot;non-dropping-particle&quot;:&quot;&quot;},{&quot;family&quot;:&quot;French&quot;,&quot;given&quot;:&quot;Marc&quot;,&quot;parse-names&quot;:false,&quot;dropping-particle&quot;:&quot;&quot;,&quot;non-dropping-particle&quot;:&quot;&quot;},{&quot;family&quot;:&quot;Jaehnig&quot;,&quot;given&quot;:&quot;Milt&quot;,&quot;parse-names&quot;:false,&quot;dropping-particle&quot;:&quot;&quot;,&quot;non-dropping-particle&quot;:&quot;&quot;},{&quot;family&quot;:&quot;Kuhn&quot;,&quot;given&quot;:&quot;Markus&quot;,&quot;parse-names&quot;:false,&quot;dropping-particle&quot;:&quot;&quot;,&quot;non-dropping-particle&quot;:&quot;&quot;},{&quot;family&quot;:&quot;Boyanov&quot;,&quot;given&quot;:&quot;Boyan&quot;,&quot;parse-names&quot;:false,&quot;dropping-particle&quot;:&quot;&quot;,&quot;non-dropping-particle&quot;:&quot;&quot;},{&quot;family&quot;:&quot;French&quot;,&quot;given&quot;:&quot;Benjamin&quot;,&quot;parse-names&quot;:false,&quot;dropping-particle&quot;:&quot;&quot;,&quot;non-dropping-particle&quot;:&quot;&quot;}],&quot;container-title&quot;:&quot;Journal of Vacuum Science &amp; Technology B, Nanotechnology and Microelectronics: Materials, Processing, Measurement, and Phenomena&quot;,&quot;accessed&quot;:{&quot;date-parts&quot;:[[2024,1,23]]},&quot;DOI&quot;:&quot;10.1116/1.3633691/468067&quot;,&quot;ISSN&quot;:&quot;2166-2746&quot;,&quot;URL&quot;:&quot;/avs/jvb/article/29/5/051207/468067/X-ray-photoelectron-spectroscopy-measurement-of&quot;,&quot;issued&quot;:{&quot;date-parts&quot;:[[2011,9,1]]},&quot;abstract&quot;:&quot;Electrical leakage in low-k dielectric/Cu interconnects is a continuing reliability concern for advanced &amp;lt;22 nm technologies. One leakage mechanism deserving increased attention is electron transport across the Cu/dielectric capping layer interface. The Schottky barrier formed at this interface is an important parameter for understanding charge transport across this interface. In this report, we have utilized x-ray photoelectron spectroscopy to investigate the Schottky barrier formed at the interface between polished Cu substrates and standard low-k a-SiC(N):H dielectric capping layers deposited by Plasma Enhanced Chemical Vapor Deposition. The authors find the Schottky Barrier at this interface to range from 1.45 to 2.15 eV depending on a-SiC(N):H composition and to be largely independent of various in situ plasma pretreatments.&quot;,&quot;publisher&quot;:&quot;American Vacuum Society&quot;,&quot;issue&quot;:&quot;5&quot;,&quot;volume&quot;:&quot;29&quot;,&quot;container-title-short&quot;:&quot;&quot;},&quot;isTemporary&quot;:false}]},{&quot;citationID&quot;:&quot;MENDELEY_CITATION_a385db2d-c7e1-4f45-a930-7a38df95cc9d&quot;,&quot;properties&quot;:{&quot;noteIndex&quot;:0},&quot;isEdited&quot;:false,&quot;manualOverride&quot;:{&quot;isManuallyOverridden&quot;:false,&quot;citeprocText&quot;:&quot; [3]&quot;,&quot;manualOverrideText&quot;:&quot;&quot;},&quot;citationTag&quot;:&quot;MENDELEY_CITATION_v3_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&quot;,&quot;citationItems&quot;:[{&quot;id&quot;:&quot;63dcb09e-d5b7-3c14-9232-1139d364642a&quot;,&quot;itemData&quot;:{&quot;type&quot;:&quot;article-journal&quot;,&quot;id&quot;:&quot;63dcb09e-d5b7-3c14-9232-1139d364642a&quot;,&quot;title&quot;:&quot;QUANTUM ESPRESSO: a modular and open-source software project for quantum\nsimulations of materials&quot;,&quot;author&quot;:[{&quot;family&quot;:&quot;Giannozzi&quot;,&quot;given&quot;:&quot;Paolo&quot;,&quot;parse-names&quot;:false,&quot;dropping-particle&quot;:&quot;&quot;,&quot;non-dropping-particle&quot;:&quot;&quot;},{&quot;family&quot;:&quot;Baroni&quot;,&quot;given&quot;:&quot;Stefano&quot;,&quot;parse-names&quot;:false,&quot;dropping-particle&quot;:&quot;&quot;,&quot;non-dropping-particle&quot;:&quot;&quot;},{&quot;family&quot;:&quot;Bonini&quot;,&quot;given&quot;:&quot;Nicola&quot;,&quot;parse-names&quot;:false,&quot;dropping-particle&quot;:&quot;&quot;,&quot;non-dropping-particle&quot;:&quot;&quot;},{&quot;family&quot;:&quot;Calandra&quot;,&quot;given&quot;:&quot;Matteo&quot;,&quot;parse-names&quot;:false,&quot;dropping-particle&quot;:&quot;&quot;,&quot;non-dropping-particle&quot;:&quot;&quot;},{&quot;family&quot;:&quot;Car&quot;,&quot;given&quot;:&quot;Roberto&quot;,&quot;parse-names&quot;:false,&quot;dropping-particle&quot;:&quot;&quot;,&quot;non-dropping-particle&quot;:&quot;&quot;},{&quot;family&quot;:&quot;Cavazzoni&quot;,&quot;given&quot;:&quot;Carlo&quot;,&quot;parse-names&quot;:false,&quot;dropping-particle&quot;:&quot;&quot;,&quot;non-dropping-particle&quot;:&quot;&quot;},{&quot;family&quot;:&quot;Ceresoli&quot;,&quot;given&quot;:&quot;Davide&quot;,&quot;parse-names&quot;:false,&quot;dropping-particle&quot;:&quot;&quot;,&quot;non-dropping-particle&quot;:&quot;&quot;},{&quot;family&quot;:&quot;Chiarotti&quot;,&quot;given&quot;:&quot;Guido L.&quot;,&quot;parse-names&quot;:false,&quot;dropping-particle&quot;:&quot;&quot;,&quot;non-dropping-particle&quot;:&quot;&quot;},{&quot;family&quot;:&quot;Cococcioni&quot;,&quot;given&quot;:&quot;Matteo&quot;,&quot;parse-names&quot;:false,&quot;dropping-particle&quot;:&quot;&quot;,&quot;non-dropping-particle&quot;:&quot;&quot;},{&quot;family&quot;:&quot;Dabo&quot;,&quot;given&quot;:&quot;Ismaila&quot;,&quot;parse-names&quot;:false,&quot;dropping-particle&quot;:&quot;&quot;,&quot;non-dropping-particle&quot;:&quot;&quot;},{&quot;family&quot;:&quot;Dal Corso&quot;,&quot;given&quot;:&quot;Andrea&quot;,&quot;parse-names&quot;:false,&quot;dropping-particle&quot;:&quot;&quot;,&quot;non-dropping-particle&quot;:&quot;&quot;},{&quot;family&quot;:&quot;Gironcoli&quot;,&quot;given&quot;:&quot;Stefano&quot;,&quot;parse-names&quot;:false,&quot;dropping-particle&quot;:&quot;&quot;,&quot;non-dropping-particle&quot;:&quot;De&quot;},{&quot;family&quot;:&quot;Fabris&quot;,&quot;given&quot;:&quot;Stefano&quot;,&quot;parse-names&quot;:false,&quot;dropping-particle&quot;:&quot;&quot;,&quot;non-dropping-particle&quot;:&quot;&quot;},{&quot;family&quot;:&quot;Fratesi&quot;,&quot;given&quot;:&quot;Guido&quot;,&quot;parse-names&quot;:false,&quot;dropping-particle&quot;:&quot;&quot;,&quot;non-dropping-particle&quot;:&quot;&quot;},{&quot;family&quot;:&quot;Gebauer&quot;,&quot;given&quot;:&quot;Ralph&quot;,&quot;parse-names&quot;:false,&quot;dropping-particle&quot;:&quot;&quot;,&quot;non-dropping-particle&quot;:&quot;&quot;},{&quot;family&quot;:&quot;Gerstmann&quot;,&quot;given&quot;:&quot;Uwe&quot;,&quot;parse-names&quot;:false,&quot;dropping-particle&quot;:&quot;&quot;,&quot;non-dropping-particle&quot;:&quot;&quot;},{&quot;family&quot;:&quot;Gougoussis&quot;,&quot;given&quot;:&quot;Christos&quot;,&quot;parse-names&quot;:false,&quot;dropping-particle&quot;:&quot;&quot;,&quot;non-dropping-particle&quot;:&quot;&quot;},{&quot;family&quot;:&quot;Kokalj&quot;,&quot;given&quot;:&quot;Anton&quot;,&quot;parse-names&quot;:false,&quot;dropping-particle&quot;:&quot;&quot;,&quot;non-dropping-particle&quot;:&quot;&quot;},{&quot;family&quot;:&quot;Lazzeri&quot;,&quot;given&quot;:&quot;Michele&quot;,&quot;parse-names&quot;:false,&quot;dropping-particle&quot;:&quot;&quot;,&quot;non-dropping-particle&quot;:&quot;&quot;},{&quot;family&quot;:&quot;Martin-Samos&quot;,&quot;given&quot;:&quot;Layla&quot;,&quot;parse-names&quot;:false,&quot;dropping-particle&quot;:&quot;&quot;,&quot;non-dropping-particle&quot;:&quot;&quot;},{&quot;family&quot;:&quot;Marzari&quot;,&quot;given&quot;:&quot;Nicola&quot;,&quot;parse-names&quot;:false,&quot;dropping-particle&quot;:&quot;&quot;,&quot;non-dropping-particle&quot;:&quot;&quot;},{&quot;family&quot;:&quot;Mauri&quot;,&quot;given&quot;:&quot;Francesco&quot;,&quot;parse-names&quot;:false,&quot;dropping-particle&quot;:&quot;&quot;,&quot;non-dropping-particle&quot;:&quot;&quot;},{&quot;family&quot;:&quot;Mazzarello&quot;,&quot;given&quot;:&quot;Riccardo&quot;,&quot;parse-names&quot;:false,&quot;dropping-particle&quot;:&quot;&quot;,&quot;non-dropping-particle&quot;:&quot;&quot;},{&quot;family&quot;:&quot;Paolini&quot;,&quot;given&quot;:&quot;Stefano&quot;,&quot;parse-names&quot;:false,&quot;dropping-particle&quot;:&quot;&quot;,&quot;non-dropping-particle&quot;:&quot;&quot;},{&quot;family&quot;:&quot;Pasquarello&quot;,&quot;given&quot;:&quot;Alfredo&quot;,&quot;parse-names&quot;:false,&quot;dropping-particle&quot;:&quot;&quot;,&quot;non-dropping-particle&quot;:&quot;&quot;},{&quot;family&quot;:&quot;Paulatto&quot;,&quot;given&quot;:&quot;Lorenzo&quot;,&quot;parse-names&quot;:false,&quot;dropping-particle&quot;:&quot;&quot;,&quot;non-dropping-particle&quot;:&quot;&quot;},{&quot;family&quot;:&quot;Sbraccia&quot;,&quot;given&quot;:&quot;Carlo&quot;,&quot;parse-names&quot;:false,&quot;dropping-particle&quot;:&quot;&quot;,&quot;non-dropping-particle&quot;:&quot;&quot;},{&quot;family&quot;:&quot;Scandolo&quot;,&quot;given&quot;:&quot;Sandro&quot;,&quot;parse-names&quot;:false,&quot;dropping-particle&quot;:&quot;&quot;,&quot;non-dropping-particle&quot;:&quot;&quot;},{&quot;family&quot;:&quot;Sclauzero&quot;,&quot;given&quot;:&quot;Gabriele&quot;,&quot;parse-names&quot;:false,&quot;dropping-particle&quot;:&quot;&quot;,&quot;non-dropping-particle&quot;:&quot;&quot;},{&quot;family&quot;:&quot;Seitsonen&quot;,&quot;given&quot;:&quot;Ari P.&quot;,&quot;parse-names&quot;:false,&quot;dropping-particle&quot;:&quot;&quot;,&quot;non-dropping-particle&quot;:&quot;&quot;},{&quot;family&quot;:&quot;Smogunov&quot;,&quot;given&quot;:&quot;Alexander&quot;,&quot;parse-names&quot;:false,&quot;dropping-particle&quot;:&quot;&quot;,&quot;non-dropping-particle&quot;:&quot;&quot;},{&quot;family&quot;:&quot;Umari&quot;,&quot;given&quot;:&quot;Paolo&quot;,&quot;parse-names&quot;:false,&quot;dropping-particle&quot;:&quot;&quot;,&quot;non-dropping-particle&quot;:&quot;&quot;},{&quot;family&quot;:&quot;Wentzcovitch&quot;,&quot;given&quot;:&quot;Renata M.&quot;,&quot;parse-names&quot;:false,&quot;dropping-particle&quot;:&quot;&quot;,&quot;non-dropping-particle&quot;:&quot;&quot;}],&quot;container-title&quot;:&quot;Journal of Physics: Condensed Matter&quot;,&quot;accessed&quot;:{&quot;date-parts&quot;:[[2023,12,6]]},&quot;DOI&quot;:&quot;10.1088/0953-8984/21/39/395502&quot;,&quot;ISSN&quot;:&quot;0953-8984&quot;,&quot;PMID&quot;:&quot;21832390&quot;,&quot;URL&quot;:&quot;https://iopscience.iop.org/article/10.1088/0953-8984/21/39/395502&quot;,&quot;issued&quot;:{&quot;date-parts&quot;:[[2009,9,1]]},&quot;page&quot;:&quot;395502&quot;,&quot;abstract&quot;:&quot;QUANTUM ESPRESSO is an integrated suite of computer codes for electronic-structure calculations and materials modeling, based on density-functional theory, plane waves, and pseudopotentials (norm-conserving, ultrasoft, and projector-augmented wave). The acronym ESPRESSO stands for opEn Source Package for Research in Electronic Structure, Simulation, and Optimization. It is freely available to researchers around the world under the terms of the GNU General Public License. QUANTUM ESPRESSO builds upon newly-restructured electronic-structure codes that have been developed and tested by some of the original authors of novel electronic-structure algorithms and applied in the last twenty years by some of the leading materials modeling groups worldwide. Innovation and efficiency are still its main focus, with special attention paid to massively parallel architectures, and a great effort being devoted to user friendliness. QUANTUM ESPRESSO is evolving towards a distribution of independent and interoperable codes in the spirit of an open-source project, where researchers active in the field of electronic-structure calculations are encouraged to participate in the project by contributing their own codes or by implementing their own ideas into existing codes. © 2009 IOP Publishing Ltd.&quot;,&quot;publisher&quot;:&quot;IOP Publishing&quot;,&quot;issue&quot;:&quot;39&quot;,&quot;volume&quot;:&quot;21&quot;,&quot;container-title-short&quot;:&quot;&quot;},&quot;isTemporary&quot;:false}]},{&quot;citationID&quot;:&quot;MENDELEY_CITATION_b005404d-b904-41ce-b0bd-9c5c729eed7b&quot;,&quot;properties&quot;:{&quot;noteIndex&quot;:0},&quot;isEdited&quot;:false,&quot;manualOverride&quot;:{&quot;isManuallyOverridden&quot;:false,&quot;citeprocText&quot;:&quot; [4]&quot;,&quot;manualOverrideText&quot;:&quot;&quot;},&quot;citationTag&quot;:&quot;MENDELEY_CITATION_v3_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&quot;,&quot;citationItems&quot;:[{&quot;id&quot;:&quot;d0a3bcd4-508a-3dc7-925b-4bd87dbf75f7&quot;,&quot;itemData&quot;:{&quot;type&quot;:&quot;article-journal&quot;,&quot;id&quot;:&quot;d0a3bcd4-508a-3dc7-925b-4bd87dbf75f7&quot;,&quot;title&quot;:&quot;EPW: Electron–phonon coupling, transport and superconducting properties using maximally localized Wannier functions&quot;,&quot;author&quot;:[{&quot;family&quot;:&quot;Poncï¿½&quot;,&quot;given&quot;:&quot;S.&quot;,&quot;parse-names&quot;:false,&quot;dropping-particle&quot;:&quot;&quot;,&quot;non-dropping-particle&quot;:&quot;&quot;},{&quot;family&quot;:&quot;Margine&quot;,&quot;given&quot;:&quot;E. R.&quot;,&quot;parse-names&quot;:false,&quot;dropping-particle&quot;:&quot;&quot;,&quot;non-dropping-particle&quot;:&quot;&quot;},{&quot;family&quot;:&quot;Verdi&quot;,&quot;given&quot;:&quot;C.&quot;,&quot;parse-names&quot;:false,&quot;dropping-particle&quot;:&quot;&quot;,&quot;non-dropping-particle&quot;:&quot;&quot;},{&quot;family&quot;:&quot;Giustino&quot;,&quot;given&quot;:&quot;F.&quot;,&quot;parse-names&quot;:false,&quot;dropping-particle&quot;:&quot;&quot;,&quot;non-dropping-particle&quot;:&quot;&quot;}],&quot;container-title&quot;:&quot;Computer Physics Communications&quot;,&quot;accessed&quot;:{&quot;date-parts&quot;:[[2023,12,6]]},&quot;DOI&quot;:&quot;10.1016/J.CPC.2016.07.028&quot;,&quot;ISSN&quot;:&quot;0010-4655&quot;,&quot;issued&quot;:{&quot;date-parts&quot;:[[2016,12,1]]},&quot;page&quot;:&quot;116-133&quot;,&quot;abstract&quot;:&quot;The EPW (Electron-Phonon coupling using Wannier functions) software is a Fortran90 code that uses density-functional perturbation theory and maximally localized Wannier functions for computing electron–phonon couplings and related properties in solids accurately and efficiently. The EPW v4 program can be used to compute electron and phonon self-energies, linewidths, electron–phonon scattering rates, electron–phonon coupling strengths, transport spectral functions, electronic velocities, resistivity, anisotropic superconducting gaps and spectral functions within the Migdal–Eliashberg theory. The code now supports spin–orbit coupling, time-reversal symmetry in non-centrosymmetric crystals, polar materials, and k and q-point parallelization. Considerable effort was dedicated to optimization and parallelization, achieving almost a ten times speedup with respect to previous releases. A computer test farm was implemented to ensure stability and portability of the code on the most popular compilers and architectures. Since April 2016, version 4 of the EPW code is fully integrated in and distributed with the Quantum ESPRESSO package, and can be downloaded through QE-forge at http://qe-forge.org/gf/project/q-e.&quot;,&quot;publisher&quot;:&quot;North-Holland&quot;,&quot;volume&quot;:&quot;209&quot;,&quot;container-title-short&quot;:&quot;Comput Phys Commun&quot;},&quot;isTemporary&quot;:false}]},{&quot;citationID&quot;:&quot;MENDELEY_CITATION_7f05a0e9-f4a3-48ec-8c10-b83bf1d71a5d&quot;,&quot;properties&quot;:{&quot;noteIndex&quot;:0},&quot;isEdited&quot;:false,&quot;manualOverride&quot;:{&quot;isManuallyOverridden&quot;:false,&quot;citeprocText&quot;:&quot; [5]&quot;,&quot;manualOverrideText&quot;:&quot;&quot;},&quot;citationTag&quot;:&quot;MENDELEY_CITATION_v3_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&quot;,&quot;citationItems&quot;:[{&quot;id&quot;:&quot;f4d2bd32-6c45-3465-817c-33554b740f12&quot;,&quot;itemData&quot;:{&quot;type&quot;:&quot;article-journal&quot;,&quot;id&quot;:&quot;f4d2bd32-6c45-3465-817c-33554b740f12&quot;,&quot;title&quot;:&quot;Maximally localized Wannier functions: Theory and applications&quot;,&quot;author&quot;:[{&quot;family&quot;:&quot;Marzari&quot;,&quot;given&quot;:&quot;Nicola&quot;,&quot;parse-names&quot;:false,&quot;dropping-particle&quot;:&quot;&quot;,&quot;non-dropping-particle&quot;:&quot;&quot;},{&quot;family&quot;:&quot;Mostofi&quot;,&quot;given&quot;:&quot;Arash A.&quot;,&quot;parse-names&quot;:false,&quot;dropping-particle&quot;:&quot;&quot;,&quot;non-dropping-particle&quot;:&quot;&quot;},{&quot;family&quot;:&quot;Yates&quot;,&quot;given&quot;:&quot;Jonathan R.&quot;,&quot;parse-names&quot;:false,&quot;dropping-particle&quot;:&quot;&quot;,&quot;non-dropping-particle&quot;:&quot;&quot;},{&quot;family&quot;:&quot;Souza&quot;,&quot;given&quot;:&quot;Ivo&quot;,&quot;parse-names&quot;:false,&quot;dropping-particle&quot;:&quot;&quot;,&quot;non-dropping-particle&quot;:&quot;&quot;},{&quot;family&quot;:&quot;Vanderbilt&quot;,&quot;given&quot;:&quot;David&quot;,&quot;parse-names&quot;:false,&quot;dropping-particle&quot;:&quot;&quot;,&quot;non-dropping-particle&quot;:&quot;&quot;}],&quot;container-title&quot;:&quot;Reviews of Modern Physics&quot;,&quot;accessed&quot;:{&quot;date-parts&quot;:[[2023,12,6]]},&quot;DOI&quot;:&quot;10.1103/REVMODPHYS.84.1419/FIGURES/35/MEDIUM&quot;,&quot;ISSN&quot;:&quot;00346861&quot;,&quot;URL&quot;:&quot;https://journals.aps.org/rmp/abstract/10.1103/RevModPhys.84.1419&quot;,&quot;issued&quot;:{&quot;date-parts&quot;:[[2012,10,10]]},&quot;page&quot;:&quot;1419-1475&quot;,&quot;abstract&quot;:&quot;The electronic ground state of a periodic system is usually described in terms of extended Bloch orbitals, but an alternative representation in terms of localized \&quot;Wannier functions\&quot; was introduced by Gregory Wannier in 1937. The connection between the Bloch and Wannier representations is realized by families of transformations in a continuous space of unitary matrices, carrying a large degree of arbitrariness. Since 1997, methods have been developed that allow one to iteratively transform the extended Bloch orbitals of a first-principles calculation into a unique set of maximally localized Wannier functions, accomplishing the solid-state equivalent of constructing localized molecular orbitals, or \&quot;Boys orbitals\&quot; as previously known from the chemistry literature. These developments are reviewed here, and a survey of the applications of these methods is presented. This latter includes a description of their use in analyzing the nature of chemical bonding, or as a local probe of phenomena related to electric polarization and orbital magnetization. Wannier interpolation schemes are also reviewed, by which quantities computed on a coarse reciprocal-space mesh can be used to interpolate onto much finer meshes at low cost, and applications in which Wannier functions are used as efficient basis functions are discussed. Finally the construction and use of Wannier functions outside the context of electronic-structure theory is presented, for cases that include phonon excitations, photonic crystals, and cold-atom optical lattices. © 2012 American Physical Society.&quot;,&quot;publisher&quot;:&quot;American Physical Society&quot;,&quot;issue&quot;:&quot;4&quot;,&quot;volume&quot;:&quot;84&quot;,&quot;container-title-short&quot;:&quot;Rev Mod Phys&quot;},&quot;isTemporary&quot;:false}]},{&quot;citationID&quot;:&quot;MENDELEY_CITATION_46b0a8d7-310e-4112-8dc0-3242122d8025&quot;,&quot;properties&quot;:{&quot;noteIndex&quot;:0},&quot;isEdited&quot;:false,&quot;manualOverride&quot;:{&quot;isManuallyOverridden&quot;:false,&quot;citeprocText&quot;:&quot; [6]&quot;,&quot;manualOverrideText&quot;:&quot;&quot;},&quot;citationTag&quot;:&quot;MENDELEY_CITATION_v3_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&quot;,&quot;citationItems&quot;:[{&quot;id&quot;:&quot;53f0d150-48db-3c9e-b8ca-5864714bebc5&quot;,&quot;itemData&quot;:{&quot;type&quot;:&quot;article-journal&quot;,&quot;id&quot;:&quot;53f0d150-48db-3c9e-b8ca-5864714bebc5&quot;,&quot;title&quot;:&quot;Efficient pseudopotentials for plane-wave calculations&quot;,&quot;author&quot;:[{&quot;family&quot;:&quot;Troullier&quot;,&quot;given&quot;:&quot;N.&quot;,&quot;parse-names&quot;:false,&quot;dropping-particle&quot;:&quot;&quot;,&quot;non-dropping-particle&quot;:&quot;&quot;},{&quot;family&quot;:&quot;Martins&quot;,&quot;given&quot;:&quot;José Luriaas&quot;,&quot;parse-names&quot;:false,&quot;dropping-particle&quot;:&quot;&quot;,&quot;non-dropping-particle&quot;:&quot;&quot;}],&quot;container-title&quot;:&quot;Physical Review B&quot;,&quot;accessed&quot;:{&quot;date-parts&quot;:[[2023,12,6]]},&quot;DOI&quot;:&quot;10.1103/PhysRevB.43.1993&quot;,&quot;ISSN&quot;:&quot;01631829&quot;,&quot;URL&quot;:&quot;https://journals.aps.org/prb/abstract/10.1103/PhysRevB.43.1993&quot;,&quot;issued&quot;:{&quot;date-parts&quot;:[[1991,1,15]]},&quot;page&quot;:&quot;1993&quot;,&quot;abstract&quot;:&quot;We present a simple procedure to generate first-principles norm-conserving pseudopotentials, which are designed to be smooth and therefore save computational resources when used with a plane-wave basis. We found that these pseudopotentials are extremely efficient for the cases where the plane-wave expansion has a slow convergence, in particular, for systems containing first-row elements, transition metals, and rare-earth elements. The wide applicability of the pseudopotentials are exemplified with plane-wave calculations for copper, zinc blende, diamond, ±-quartz, rutile, and cerium. © 1991 The American Physical Society.&quot;,&quot;publisher&quot;:&quot;American Physical Society&quot;,&quot;issue&quot;:&quot;3&quot;,&quot;volume&quot;:&quot;43&quot;,&quot;container-title-short&quot;:&quot;Phys Rev B&quot;},&quot;isTemporary&quot;:false}]},{&quot;citationID&quot;:&quot;MENDELEY_CITATION_2c203cab-ed31-4e8f-9ead-834d4a8d9213&quot;,&quot;properties&quot;:{&quot;noteIndex&quot;:0},&quot;isEdited&quot;:false,&quot;manualOverride&quot;:{&quot;isManuallyOverridden&quot;:false,&quot;citeprocText&quot;:&quot; [7]&quot;,&quot;manualOverrideText&quot;:&quot;&quot;},&quot;citationTag&quot;:&quot;MENDELEY_CITATION_v3_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&quot;,&quot;citationItems&quot;:[{&quot;id&quot;:&quot;537f4beb-3b64-37e0-bf39-c3c6d5d76023&quot;,&quot;itemData&quot;:{&quot;type&quot;:&quot;article-journal&quot;,&quot;id&quot;:&quot;537f4beb-3b64-37e0-bf39-c3c6d5d76023&quot;,&quot;title&quot;:&quot;THE ELECTRON-PHONON INTERACTION IN METALS&quot;,&quot;author&quot;:[{&quot;family&quot;:&quot;GRIMVALL&quot;,&quot;given&quot;:&quot;G&quot;,&quot;parse-names&quot;:false,&quot;dropping-particle&quot;:&quot;&quot;,&quot;non-dropping-particle&quot;:&quot;&quot;}],&quot;container-title&quot;:&quot;THE ELECTRON-PHONON INTERACTION IN METALS&quot;,&quot;accessed&quot;:{&quot;date-parts&quot;:[[2023,12,6]]},&quot;issued&quot;:{&quot;date-parts&quot;:[[1981]]},&quot;container-title-short&quot;:&quot;&quot;},&quot;isTemporary&quot;:false}]},{&quot;citationID&quot;:&quot;MENDELEY_CITATION_44967a54-8d58-4838-a406-5995a0ef8e5e&quot;,&quot;properties&quot;:{&quot;noteIndex&quot;:0},&quot;isEdited&quot;:false,&quot;manualOverride&quot;:{&quot;isManuallyOverridden&quot;:false,&quot;citeprocText&quot;:&quot; [8]&quot;,&quot;manualOverrideText&quot;:&quot;&quot;},&quot;citationTag&quot;:&quot;MENDELEY_CITATION_v3_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&quot;,&quot;citationItems&quot;:[{&quot;id&quot;:&quot;6caefb6d-af1f-3ac7-ae7b-fbb7ec2cfed5&quot;,&quot;itemData&quot;:{&quot;type&quot;:&quot;article-journal&quot;,&quot;id&quot;:&quot;6caefb6d-af1f-3ac7-ae7b-fbb7ec2cfed5&quot;,&quot;title&quot;:&quot;Electron mean free path in elemental metals&quot;,&quot;author&quot;:[{&quot;family&quot;:&quot;Gall&quot;,&quot;given&quot;:&quot;Daniel&quot;,&quot;parse-names&quot;:false,&quot;dropping-particle&quot;:&quot;&quot;,&quot;non-dropping-particle&quot;:&quot;&quot;}],&quot;container-title&quot;:&quot;Journal of Applied Physics&quot;,&quot;accessed&quot;:{&quot;date-parts&quot;:[[2023,12,6]]},&quot;DOI&quot;:&quot;10.1063/1.4942216/15177543/085101_1_ACCEPTED_MANUSCRIPT.PDF&quot;,&quot;ISSN&quot;:&quot;10897550&quot;,&quot;URL&quot;:&quot;/aip/jap/article/119/8/085101/143910/Electron-mean-free-path-in-elemental-metals&quot;,&quot;issued&quot;:{&quot;date-parts&quot;:[[2016,2,28]]},&quot;abstract&quot;:&quot;The electron mean free path λ and carrier relaxation time τ of the twenty most conductive elemental metals are determined by numerical integration over the Fermi surface obtained from first-principles, using constant λ or τ approximations and wave-vector dependent Fermi velocities vf (k). The average vf deviates considerably from the free-electron prediction, even for elements with spherical Fermi surfaces including Cu (29% deviation). The calculated product of the bulk resistivity times λ indicates that, in the limit of narrow wires, Rh, Ir, and Ni are 2.1, 1.8, and 1.6 times more conductive than Cu, while various metals including Mo, Co, and Ru approximately match the Cu resistivity, suggesting that these metals are promising candidates to replace Cu for narrow interconnect lines.&quot;,&quot;publisher&quot;:&quot;American Institute of Physics Inc.&quot;,&quot;issue&quot;:&quot;8&quot;,&quot;volume&quot;:&quot;119&quot;,&quot;container-title-short&quot;:&quot;J Appl Phys&quot;},&quot;isTemporary&quot;:false}]},{&quot;citationID&quot;:&quot;MENDELEY_CITATION_98f744c9-6b13-4ac0-9d41-f5f2b6ff641b&quot;,&quot;properties&quot;:{&quot;noteIndex&quot;:0},&quot;isEdited&quot;:false,&quot;manualOverride&quot;:{&quot;isManuallyOverridden&quot;:false,&quot;citeprocText&quot;:&quot; [9]&quot;,&quot;manualOverrideText&quot;:&quot;&quot;},&quot;citationTag&quot;:&quot;MENDELEY_CITATION_v3_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&quot;,&quot;citationItems&quot;:[{&quot;id&quot;:&quot;86b4eb1e-a929-3d4a-8f4c-fe67d1f7d840&quot;,&quot;itemData&quot;:{&quot;type&quot;:&quot;article-journal&quot;,&quot;id&quot;:&quot;86b4eb1e-a929-3d4a-8f4c-fe67d1f7d840&quot;,&quot;title&quot;:&quot;Electron-phonon coupling and electron heat capacity of metals under conditions of strong electron-phonon nonequilibrium&quot;,&quot;author&quot;:[{&quot;family&quot;:&quot;Lin&quot;,&quot;given&quot;:&quot;Zhibin&quot;,&quot;parse-names&quot;:false,&quot;dropping-particle&quot;:&quot;&quot;,&quot;non-dropping-particle&quot;:&quot;&quot;},{&quot;family&quot;:&quot;Zhigilei&quot;,&quot;given&quot;:&quot;Leonid&quot;,&quot;parse-names&quot;:false,&quot;dropping-particle&quot;:&quot;V.&quot;,&quot;non-dropping-particle&quot;:&quot;&quot;},{&quot;family&quot;:&quot;Celli&quot;,&quot;given&quot;:&quot;Vittorio&quot;,&quot;parse-names&quot;:false,&quot;dropping-particle&quot;:&quot;&quot;,&quot;non-dropping-particle&quot;:&quot;&quot;}],&quot;container-title&quot;:&quot;Physical Review B - Condensed Matter and Materials Physics&quot;,&quot;accessed&quot;:{&quot;date-parts&quot;:[[2023,12,6]]},&quot;DOI&quot;:&quot;10.1103/PHYSREVB.77.075133/FIGURES/9/MEDIUM&quot;,&quot;ISSN&quot;:&quot;10980121&quot;,&quot;URL&quot;:&quot;https://journals.aps.org/prb/abstract/10.1103/PhysRevB.77.075133&quot;,&quot;issued&quot;:{&quot;date-parts&quot;:[[2008,2,28]]},&quot;page&quot;:&quot;075133&quot;,&quot;abstract&quot;:&quot;The dependence of the strength of the electron-phonon coupling and the electron heat capacity on the electron temperature is investigated for eight representative metals, Al, Cu, Ag, Au, Ni, Pt, W, and Ti, for the conditions of strong electron-phonon nonequilibrium. These conditions are characteristic of metal targets subjected to energetic ion bombardment or short-pulse laser irradiation. Computational analysis based on first-principles electronic structure calculations of the electron density of states predicts large deviations (up to an order of magnitude) from the commonly used approximations of linear temperature dependence of the electron heat capacity and a constant electron-phonon coupling. These thermophysical properties are found to be very sensitive to details of the electronic structure of the material. The strength of the electron-phonon coupling can either increase (Al, Au, Ag, Cu, and W), decrease (Ni and Pt), or exhibit nonmonotonic changes (Ti) with increasing electron temperature. The electron heat capacity can exhibit either positive (Au, Ag, Cu, and W) or negative (Ni and Pt) deviations from the linear temperature dependence. The large variations of the thermophysical properties, revealed in this work for the range of electron temperatures typically realized in femtosecond laser material processing applications, have important implications for quantitative computational analysis of ultrafast processes associated with laser interaction with metals. © 2008 The American Physical Society.&quot;,&quot;publisher&quot;:&quot;American Physical Society&quot;,&quot;issue&quot;:&quot;7&quot;,&quot;volume&quot;:&quot;77&quot;,&quot;container-title-short&quot;:&quot;Phys Rev B Condens Matter Mater Phys&quot;},&quot;isTemporary&quot;:false}]},{&quot;citationID&quot;:&quot;MENDELEY_CITATION_e40f1269-cdfa-455b-abd7-3193972115e2&quot;,&quot;properties&quot;:{&quot;noteIndex&quot;:0},&quot;isEdited&quot;:false,&quot;manualOverride&quot;:{&quot;isManuallyOverridden&quot;:false,&quot;citeprocText&quot;:&quot; [8]&quot;,&quot;manualOverrideText&quot;:&quot;&quot;},&quot;citationTag&quot;:&quot;MENDELEY_CITATION_v3_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&quot;,&quot;citationItems&quot;:[{&quot;id&quot;:&quot;6caefb6d-af1f-3ac7-ae7b-fbb7ec2cfed5&quot;,&quot;itemData&quot;:{&quot;type&quot;:&quot;article-journal&quot;,&quot;id&quot;:&quot;6caefb6d-af1f-3ac7-ae7b-fbb7ec2cfed5&quot;,&quot;title&quot;:&quot;Electron mean free path in elemental metals&quot;,&quot;author&quot;:[{&quot;family&quot;:&quot;Gall&quot;,&quot;given&quot;:&quot;Daniel&quot;,&quot;parse-names&quot;:false,&quot;dropping-particle&quot;:&quot;&quot;,&quot;non-dropping-particle&quot;:&quot;&quot;}],&quot;container-title&quot;:&quot;Journal of Applied Physics&quot;,&quot;accessed&quot;:{&quot;date-parts&quot;:[[2023,12,6]]},&quot;DOI&quot;:&quot;10.1063/1.4942216/15177543/085101_1_ACCEPTED_MANUSCRIPT.PDF&quot;,&quot;ISSN&quot;:&quot;10897550&quot;,&quot;URL&quot;:&quot;/aip/jap/article/119/8/085101/143910/Electron-mean-free-path-in-elemental-metals&quot;,&quot;issued&quot;:{&quot;date-parts&quot;:[[2016,2,28]]},&quot;abstract&quot;:&quot;The electron mean free path λ and carrier relaxation time τ of the twenty most conductive elemental metals are determined by numerical integration over the Fermi surface obtained from first-principles, using constant λ or τ approximations and wave-vector dependent Fermi velocities vf (k). The average vf deviates considerably from the free-electron prediction, even for elements with spherical Fermi surfaces including Cu (29% deviation). The calculated product of the bulk resistivity times λ indicates that, in the limit of narrow wires, Rh, Ir, and Ni are 2.1, 1.8, and 1.6 times more conductive than Cu, while various metals including Mo, Co, and Ru approximately match the Cu resistivity, suggesting that these metals are promising candidates to replace Cu for narrow interconnect lines.&quot;,&quot;publisher&quot;:&quot;American Institute of Physics Inc.&quot;,&quot;issue&quot;:&quot;8&quot;,&quot;volume&quot;:&quot;119&quot;,&quot;container-title-short&quot;:&quot;J Appl Phys&quot;},&quot;isTemporary&quot;:false}]},{&quot;citationID&quot;:&quot;MENDELEY_CITATION_a947bb91-0f3c-4883-9744-23f95cf83b2e&quot;,&quot;properties&quot;:{&quot;noteIndex&quot;:0},&quot;isEdited&quot;:false,&quot;manualOverride&quot;:{&quot;isManuallyOverridden&quot;:false,&quot;citeprocText&quot;:&quot; [9]&quot;,&quot;manualOverrideText&quot;:&quot;&quot;},&quot;citationTag&quot;:&quot;MENDELEY_CITATION_v3_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&quot;,&quot;citationItems&quot;:[{&quot;id&quot;:&quot;86b4eb1e-a929-3d4a-8f4c-fe67d1f7d840&quot;,&quot;itemData&quot;:{&quot;type&quot;:&quot;article-journal&quot;,&quot;id&quot;:&quot;86b4eb1e-a929-3d4a-8f4c-fe67d1f7d840&quot;,&quot;title&quot;:&quot;Electron-phonon coupling and electron heat capacity of metals under conditions of strong electron-phonon nonequilibrium&quot;,&quot;author&quot;:[{&quot;family&quot;:&quot;Lin&quot;,&quot;given&quot;:&quot;Zhibin&quot;,&quot;parse-names&quot;:false,&quot;dropping-particle&quot;:&quot;&quot;,&quot;non-dropping-particle&quot;:&quot;&quot;},{&quot;family&quot;:&quot;Zhigilei&quot;,&quot;given&quot;:&quot;Leonid&quot;,&quot;parse-names&quot;:false,&quot;dropping-particle&quot;:&quot;V.&quot;,&quot;non-dropping-particle&quot;:&quot;&quot;},{&quot;family&quot;:&quot;Celli&quot;,&quot;given&quot;:&quot;Vittorio&quot;,&quot;parse-names&quot;:false,&quot;dropping-particle&quot;:&quot;&quot;,&quot;non-dropping-particle&quot;:&quot;&quot;}],&quot;container-title&quot;:&quot;Physical Review B - Condensed Matter and Materials Physics&quot;,&quot;accessed&quot;:{&quot;date-parts&quot;:[[2023,12,6]]},&quot;DOI&quot;:&quot;10.1103/PHYSREVB.77.075133/FIGURES/9/MEDIUM&quot;,&quot;ISSN&quot;:&quot;10980121&quot;,&quot;URL&quot;:&quot;https://journals.aps.org/prb/abstract/10.1103/PhysRevB.77.075133&quot;,&quot;issued&quot;:{&quot;date-parts&quot;:[[2008,2,28]]},&quot;page&quot;:&quot;075133&quot;,&quot;abstract&quot;:&quot;The dependence of the strength of the electron-phonon coupling and the electron heat capacity on the electron temperature is investigated for eight representative metals, Al, Cu, Ag, Au, Ni, Pt, W, and Ti, for the conditions of strong electron-phonon nonequilibrium. These conditions are characteristic of metal targets subjected to energetic ion bombardment or short-pulse laser irradiation. Computational analysis based on first-principles electronic structure calculations of the electron density of states predicts large deviations (up to an order of magnitude) from the commonly used approximations of linear temperature dependence of the electron heat capacity and a constant electron-phonon coupling. These thermophysical properties are found to be very sensitive to details of the electronic structure of the material. The strength of the electron-phonon coupling can either increase (Al, Au, Ag, Cu, and W), decrease (Ni and Pt), or exhibit nonmonotonic changes (Ti) with increasing electron temperature. The electron heat capacity can exhibit either positive (Au, Ag, Cu, and W) or negative (Ni and Pt) deviations from the linear temperature dependence. The large variations of the thermophysical properties, revealed in this work for the range of electron temperatures typically realized in femtosecond laser material processing applications, have important implications for quantitative computational analysis of ultrafast processes associated with laser interaction with metals. © 2008 The American Physical Society.&quot;,&quot;publisher&quot;:&quot;American Physical Society&quot;,&quot;issue&quot;:&quot;7&quot;,&quot;volume&quot;:&quot;77&quot;,&quot;container-title-short&quot;:&quot;Phys Rev B Condens Matter Mater Phys&quot;},&quot;isTemporary&quot;:false}]},{&quot;citationID&quot;:&quot;MENDELEY_CITATION_967003ed-226c-4e79-91f8-1bd90cea8d00&quot;,&quot;properties&quot;:{&quot;noteIndex&quot;:0},&quot;isEdited&quot;:false,&quot;manualOverride&quot;:{&quot;isManuallyOverridden&quot;:false,&quot;citeprocText&quot;:&quot; [10]&quot;,&quot;manualOverrideText&quot;:&quot;&quot;},&quot;citationTag&quot;:&quot;MENDELEY_CITATION_v3_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&quot;,&quot;citationItems&quot;:[{&quot;id&quot;:&quot;3dfb2b1a-c99c-3387-9c6c-1f2c86aec2ce&quot;,&quot;itemData&quot;:{&quot;type&quot;:&quot;article-journal&quot;,&quot;id&quot;:&quot;3dfb2b1a-c99c-3387-9c6c-1f2c86aec2ce&quot;,&quot;title&quot;:&quot;Electron–phonon coupling and related transport properties of metals and intermetallic alloys from first principles&quot;,&quot;author&quot;:[{&quot;family&quot;:&quot;Giri&quot;,&quot;given&quot;:&quot;A.&quot;,&quot;parse-names&quot;:false,&quot;dropping-particle&quot;:&quot;&quot;,&quot;non-dropping-particle&quot;:&quot;&quot;},{&quot;family&quot;:&quot;Tokina&quot;,&quot;given&quot;:&quot;M.&quot;,&quot;parse-names&quot;:false,&quot;dropping-particle&quot;:&quot;V.&quot;,&quot;non-dropping-particle&quot;:&quot;&quot;},{&quot;family&quot;:&quot;Prezhdo&quot;,&quot;given&quot;:&quot;O.&quot;,&quot;parse-names&quot;:false,&quot;dropping-particle&quot;:&quot;V.&quot;,&quot;non-dropping-particle&quot;:&quot;&quot;},{&quot;family&quot;:&quot;Hopkins&quot;,&quot;given&quot;:&quot;P. E.&quot;,&quot;parse-names&quot;:false,&quot;dropping-particle&quot;:&quot;&quot;,&quot;non-dropping-particle&quot;:&quot;&quot;}],&quot;container-title&quot;:&quot;Materials Today Physics&quot;,&quot;accessed&quot;:{&quot;date-parts&quot;:[[2023,12,6]]},&quot;DOI&quot;:&quot;10.1016/J.MTPHYS.2019.100175&quot;,&quot;ISSN&quot;:&quot;2542-5293&quot;,&quot;issued&quot;:{&quot;date-parts&quot;:[[2020,3,1]]},&quot;page&quot;:&quot;100175&quot;,&quot;abstract&quot;:&quot;The fundamental scattering mechanisms between electrons and phonons in metals and metallic alloys dictate a wide range of phenomena in their materials’ physics. Using first-principles calculations carried out on dense electron and phonon wavevector grids, we determine the mode-level descriptions of electron–phonon interactions for nine characteristic metals, shedding light on their electrical and thermal transport properties at a range of electron and phonon temperatures. Our results reveal that even though there are similarities between the phonon densit of states of various simple metals, the electronic structure can significantly affect the modal contributions to electron–phonon coupling in metals. More specifically, we find that in the free-electron-like aluminum, the longitudinal high-frequency phonons contribute significantly to the mass enhancement parameter, whereas transverse phonons dominate the electron–phonon coupling in the noble metals with high density of d-band electrons near the Fermi level. In contrast, for intermetallic copper–gold alloys and superconducting metals such as Nb and Ta, the spectral contributions are mostly determined by the phonon density of states. The temperature-dependent volumetric electron–phonon coupling factor depends strongly on the electronic structures of the metals as it increases for the noble metals and their intermetallic alloys, decreases for Nb and Ta, and demonstrates a non-monotonic change for Al. For copper–gold alloys, the electron–phonon coupling strength and the volumetric electron–phonon coupling factor cannot be taken as the geometric mean of the two metals and are relatively much larger than that of their elemental constituents. We also find that the electron thermal conductivity of the 50/50 CuAu alloy is relatively higher than that of Cu3Au and CuAu3, and the electron thermal conductivities of the 25/75 and 75/25 alloys are similar to experimental measurements of disordered copper–gold alloys with the same compositions.&quot;,&quot;publisher&quot;:&quot;Elsevier&quot;,&quot;volume&quot;:&quot;12&quot;,&quot;container-title-short&quot;:&quot;&quot;},&quot;isTemporary&quot;:false}]},{&quot;citationID&quot;:&quot;MENDELEY_CITATION_b45469cf-5686-4b71-889e-7c908a9cae18&quot;,&quot;properties&quot;:{&quot;noteIndex&quot;:0},&quot;isEdited&quot;:false,&quot;manualOverride&quot;:{&quot;isManuallyOverridden&quot;:false,&quot;citeprocText&quot;:&quot; [11]&quot;,&quot;manualOverrideText&quot;:&quot;&quot;},&quot;citationTag&quot;:&quot;MENDELEY_CITATION_v3_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&quot;,&quot;citationItems&quot;:[{&quot;id&quot;:&quot;3ac6c0ae-7197-302b-9fe5-c9f224878b60&quot;,&quot;itemData&quot;:{&quot;type&quot;:&quot;article-journal&quot;,&quot;id&quot;:&quot;3ac6c0ae-7197-302b-9fe5-c9f224878b60&quot;,&quot;title&quot;:&quot;Exceptionally Enhanced Thermal Conductivity of Aluminum Driven by Extreme Pressures: A First-Principles Study&quot;,&quot;author&quot;:[{&quot;family&quot;:&quot;Giri&quot;,&quot;given&quot;:&quot;Ashutosh&quot;,&quot;parse-names&quot;:false,&quot;dropping-particle&quot;:&quot;&quot;,&quot;non-dropping-particle&quot;:&quot;&quot;},{&quot;family&quot;:&quot;Karna&quot;,&quot;given&quot;:&quot;Pravin&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Physical Chemistry Letters&quot;,&quot;accessed&quot;:{&quot;date-parts&quot;:[[2023,12,6]]},&quot;DOI&quot;:&quot;10.1021/ACS.JPCLETT.2C03090/ASSET/IMAGES/LARGE/JZ2C03090_0004.JPEG&quot;,&quot;ISSN&quot;:&quot;19487185&quot;,&quot;PMID&quot;:&quot;36394985&quot;,&quot;URL&quot;:&quot;https://pubs.acs.org/doi/full/10.1021/acs.jpclett.2c03090&quot;,&quot;issued&quot;:{&quot;date-parts&quot;:[[2022,12,1]]},&quot;page&quot;:&quot;10918-10923&quot;,&quot;abstract&quot;:&quot;Extreme pressure conditions reveal fundamental insights into the physical properties of elemental metals that are otherwise not evident under ambient conditions. Herein, we use the density functional perturbation theory to demonstrate that the change in thermal conductivity as a result of large hydrostatic pressures at room temperature for aluminum is the largest of any known material. More specifically, in comparison to ambient conditions, we find that the change in thermal conductivity for aluminum is greater than the relative changes in thermal conductivities of diamond and cubic boron nitride combined, which are two of the most thermally conductive bulk materials known to date. We attribute this to the relatively larger increase in mean free paths and lifetimes of electrons in aluminum as a result of weaker electron-phonon coupling at higher pressures. Our work reveals direct insights into the exceptional electronic transport properties of pressurized aluminum and advances a broad paradigm for understanding thermal transport in metals under extreme pressure.&quot;,&quot;publisher&quot;:&quot;American Chemical Society&quot;,&quot;issue&quot;:&quot;47&quot;,&quot;volume&quot;:&quot;13&quot;,&quot;container-title-short&quot;:&quot;&quot;},&quot;isTemporary&quot;:false}]},{&quot;citationID&quot;:&quot;MENDELEY_CITATION_98778291-8550-4be7-8994-2f90fbbcc1a1&quot;,&quot;properties&quot;:{&quot;noteIndex&quot;:0},&quot;isEdited&quot;:false,&quot;manualOverride&quot;:{&quot;isManuallyOverridden&quot;:false,&quot;citeprocText&quot;:&quot; [12]&quot;,&quot;manualOverrideText&quot;:&quot;&quot;},&quot;citationTag&quot;:&quot;MENDELEY_CITATION_v3_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&quot;,&quot;citationItems&quot;:[{&quot;id&quot;:&quot;15ae12cb-5ae5-334e-a6ea-2d5043438fee&quot;,&quot;itemData&quot;:{&quot;type&quot;:&quot;article-journal&quot;,&quot;id&quot;:&quot;15ae12cb-5ae5-334e-a6ea-2d5043438fee&quot;,&quot;title&quot;:&quot;Boundary scattering effects during electron thermalization in nanoporous gold&quot;,&quot;author&quot;:[{&quot;family&quot;:&quot;Hopkins&quot;,&quot;given&quot;:&quot;Patrick E.&quot;,&quot;parse-names&quot;:false,&quot;dropping-particle&quot;:&quot;&quot;,&quot;non-dropping-particle&quot;:&quot;&quot;},{&quot;family&quot;:&quot;Serrano&quot;,&quot;given&quot;:&quot;Justin R.&quot;,&quot;parse-names&quot;:false,&quot;dropping-particle&quot;:&quot;&quot;,&quot;non-dropping-particle&quot;:&quot;&quot;},{&quot;family&quot;:&quot;Phinney&quot;,&quot;given&quot;:&quot;Leslie M.&quot;,&quot;parse-names&quot;:false,&quot;dropping-particle&quot;:&quot;&quot;,&quot;non-dropping-particle&quot;:&quot;&quot;},{&quot;family&quot;:&quot;Li&quot;,&quot;given&quot;:&quot;Hongqi&quot;,&quot;parse-names&quot;:false,&quot;dropping-particle&quot;:&quot;&quot;,&quot;non-dropping-particle&quot;:&quot;&quot;},{&quot;family&quot;:&quot;Misra&quot;,&quot;given&quot;:&quot;Amit&quot;,&quot;parse-names&quot;:false,&quot;dropping-particle&quot;:&quot;&quot;,&quot;non-dropping-particle&quot;:&quot;&quot;}],&quot;container-title&quot;:&quot;Journal of Applied Physics&quot;,&quot;accessed&quot;:{&quot;date-parts&quot;:[[2023,12,6]]},&quot;DOI&quot;:&quot;10.1063/1.3530866/345975&quot;,&quot;ISSN&quot;:&quot;00218979&quot;,&quot;URL&quot;:&quot;/aip/jap/article/109/1/013524/345975/Boundary-scattering-effects-during-electron&quot;,&quot;issued&quot;:{&quot;date-parts&quot;:[[2011,1,1]]},&quot;page&quot;:&quot;13524&quot;,&quot;abstract&quot;:&quot;We study the electron relaxation processes in nanoporous Au structures using pump-probe thermoreflectance. Using a modified two temperature model, we determine that the electron Fermi relaxation time is unaffected by the ligament size and is an athermal process that is constant with laser pulse excitation, yet the electron-phonon relaxation is affected by boundary scattering and is dependent on electron temperature. The increased, temperature dependent electron-phonon coupling measurements can be explained by electron-boundary scattering and electron-electron scattering that alters the rate of electron equilibration with the surrounding media. These results lend insight into electron relaxation processes in high surface area nanostructures. ©2011 American Institute of Physics.&quot;,&quot;publisher&quot;:&quot;AIP Publishing&quot;,&quot;issue&quot;:&quot;1&quot;,&quot;volume&quot;:&quot;109&quot;,&quot;container-title-short&quot;:&quot;J Appl Phys&quot;},&quot;isTemporary&quot;:false}]},{&quot;citationID&quot;:&quot;MENDELEY_CITATION_91337bfc-8f9f-4385-a67f-a6bebbd85b3a&quot;,&quot;properties&quot;:{&quot;noteIndex&quot;:0},&quot;isEdited&quot;:false,&quot;manualOverride&quot;:{&quot;isManuallyOverridden&quot;:false,&quot;citeprocText&quot;:&quot; [13]&quot;,&quot;manualOverrideText&quot;:&quot;&quot;},&quot;citationTag&quot;:&quot;MENDELEY_CITATION_v3_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&quot;,&quot;citationItems&quot;:[{&quot;id&quot;:&quot;6810fd4a-fc85-3c07-b82f-408fe35f87a3&quot;,&quot;itemData&quot;:{&quot;type&quot;:&quot;book&quot;,&quot;id&quot;:&quot;6810fd4a-fc85-3c07-b82f-408fe35f87a3&quot;,&quot;title&quot;:&quot;CRC handbook of chemistry and physics&quot;,&quot;author&quot;:[{&quot;family&quot;:&quot;Lide&quot;,&quot;given&quot;:&quot;DR&quot;,&quot;parse-names&quot;:false,&quot;dropping-particle&quot;:&quot;&quot;,&quot;non-dropping-particle&quot;:&quot;&quot;}],&quot;accessed&quot;:{&quot;date-parts&quot;:[[2023,12,19]]},&quot;URL&quot;:&quot;https://books.google.com/books?hl=en&amp;lr=&amp;id=WDll8hA006AC&amp;oi=fnd&amp;pg=PA1&amp;dq=See+p.+14%E2%80%9339+in+David+R.+Lide,+editor.+CRC+Handbook+of+Chemistry+and+Physics,+88th+edition.+Boca+Raton,+Florida:+Taylor+%26+Francis+Group,+2008.&amp;ots=U1hEYIN-Lo&amp;sig=P4DgAReNUSj6AatfQe0JrP6V0JY&quot;,&quot;issued&quot;:{&quot;date-parts&quot;:[[2004]]},&quot;container-title-short&quot;:&quot;&quot;},&quot;isTemporary&quot;:false}]},{&quot;citationID&quot;:&quot;MENDELEY_CITATION_1b593f35-a60b-4873-ace4-122915a9214e&quot;,&quot;properties&quot;:{&quot;noteIndex&quot;:0},&quot;isEdited&quot;:false,&quot;manualOverride&quot;:{&quot;isManuallyOverridden&quot;:false,&quot;citeprocText&quot;:&quot; [14,15]&quot;,&quot;manualOverrideText&quot;:&quot;&quot;},&quot;citationTag&quot;:&quot;MENDELEY_CITATION_v3_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&quot;,&quot;citationItems&quot;:[{&quot;id&quot;:&quot;0867bbd4-7311-3654-8924-12bbcff08d7f&quot;,&quot;itemData&quot;:{&quot;type&quot;:&quot;article-journal&quot;,&quot;id&quot;:&quot;0867bbd4-7311-3654-8924-12bbcff08d7f&quot;,&quot;title&quot;:&quot;Picosecond acoustics as a non-destructive tool for the characterization of very thin films&quot;,&quot;author&quot;:[{&quot;family&quot;:&quot;Thomsen&quot;,&quot;given&quot;:&quot;C.&quot;,&quot;parse-names&quot;:false,&quot;dropping-particle&quot;:&quot;&quot;,&quot;non-dropping-particle&quot;:&quot;&quot;},{&quot;family&quot;:&quot;Maris&quot;,&quot;given&quot;:&quot;H. J.&quot;,&quot;parse-names&quot;:false,&quot;dropping-particle&quot;:&quot;&quot;,&quot;non-dropping-particle&quot;:&quot;&quot;},{&quot;family&quot;:&quot;Tauc&quot;,&quot;given&quot;:&quot;J.&quot;,&quot;parse-names&quot;:false,&quot;dropping-particle&quot;:&quot;&quot;,&quot;non-dropping-particle&quot;:&quot;&quot;}],&quot;container-title&quot;:&quot;Thin Solid Films&quot;,&quot;accessed&quot;:{&quot;date-parts&quot;:[[2023,12,24]]},&quot;DOI&quot;:&quot;10.1016/0040-6090(87)90366-X&quot;,&quot;ISSN&quot;:&quot;0040-6090&quot;,&quot;issued&quot;:{&quot;date-parts&quot;:[[1987,11,12]]},&quot;page&quot;:&quot;217-223&quot;,&quot;abstract&quot;:&quot;A new technique for the non-destructive evaluation of film thickness, adhesion and homogeneity is presented. We describe how a subpicosecond laser pulse generates a high frequency acoustic pulse in opaque thin films of a material. The pulse traverse the film, reflects at the substrate interface and returns to the front surface, where it is optically detected by a second laser pulse. From the propagation time we can determine the thickness; the amplitude gives us information about the quality of the bond between the film and the substrate. We present examples of measurements on amorphous hydrogenated silicon (d = 722 nm) and aluminum (d = 5 nm) to demonstrate the capability and accuracy of the technique. © 1987.&quot;,&quot;publisher&quot;:&quot;Elsevier&quot;,&quot;issue&quot;:&quot;1-2&quot;,&quot;volume&quot;:&quot;154&quot;,&quot;container-title-short&quot;:&quot;Thin Solid Films&quot;},&quot;isTemporary&quot;:false},{&quot;id&quot;:&quot;e82cf7be-7521-326e-8c4d-ac17ad40f8e8&quot;,&quot;itemData&quot;:{&quot;type&quot;:&quot;article-journal&quot;,&quot;id&quot;:&quot;e82cf7be-7521-326e-8c4d-ac17ad40f8e8&quot;,&quot;title&quot;:&quot;Coherent Phonon Generation and Detection by Picosecond Light Pulses&quot;,&quot;author&quot;:[{&quot;family&quot;:&quot;Thomsen&quot;,&quot;given&quot;:&quot;C&quot;,&quot;parse-names&quot;:false,&quot;dropping-particle&quot;:&quot;&quot;,&quot;non-dropping-particle&quot;:&quot;&quot;},{&quot;family&quot;:&quot;Strait&quot;,&quot;given&quot;:&quot;J&quot;,&quot;parse-names&quot;:false,&quot;dropping-particle&quot;:&quot;&quot;,&quot;non-dropping-particle&quot;:&quot;&quot;},{&quot;family&quot;:&quot;Vardeny&quot;,&quot;given&quot;:&quot;Z&quot;,&quot;parse-names&quot;:false,&quot;dropping-particle&quot;:&quot;&quot;,&quot;non-dropping-particle&quot;:&quot;&quot;},{&quot;family&quot;:&quot;Maris&quot;,&quot;given&quot;:&quot;H J&quot;,&quot;parse-names&quot;:false,&quot;dropping-particle&quot;:&quot;&quot;,&quot;non-dropping-particle&quot;:&quot;&quot;},{&quot;family&quot;:&quot;Tauc&quot;,&quot;given&quot;:&quot;J&quot;,&quot;parse-names&quot;:false,&quot;dropping-particle&quot;:&quot;&quot;,&quot;non-dropping-particle&quot;:&quot;&quot;},{&quot;family&quot;:&quot;Hauser&quot;,&quot;given&quot;:&quot;J J&quot;,&quot;parse-names&quot;:false,&quot;dropping-particle&quot;:&quot;&quot;,&quot;non-dropping-particle&quot;:&quot;&quot;}],&quot;accessed&quot;:{&quot;date-parts&quot;:[[2023,12,24]]},&quot;abstract&quot;:&quot;Using the picosecond pump and probe technique we have detected oscillations of photoin-duced transmission and reflection in thin films of a-As2Te3 and cis-polyacetylene. These oscillations are due to the generation and propagation of coherent acoustic phonons in the film. %e discuss the generation and detection mechanism, and we use this effect to measure the sound velocity in a film of a-Si02. PACS numbers: 63.50.+x, 78.20.Hp The pump and probe technique can be used to study photoinduced changes in transmission and re-flectance which occur on time scales as short as a fraction of a picosecond. In this Letter we report on measurements in a-As2Te3 and cts-polyacetylene (CH)\&quot;using this technique. We have discovered a remarkable oscillatory change in transmission and reflectance. This effect can be understood in terms of the generation and propagation of coherent acoustic phonons. These observations provide the basis for a new method for the study of the velocity and attenuation of high-frequency phonons in materials where the phonons' mean free path is very short. The pump pulse was generated by a passively mode-locked dye laser which produced 1-ps pulses with 2.0-eV photon energy, 0.5-MHz repetition rate, and 1-nJ pulse energy. The probe pulse was derived from the same laser, and passed through a variable optical delay line. The intensity of the probe pulse was typically a few percent of the pump pulse. Both pulses were focused onto a 50-p, m diameter spot on the sample. The experiment consisted of a measurement of the transmission and re-flectance of the probe pulse as a function of time delay relative to the pump. The As2Te3 samples were amorphous films dc sputtered onto sapphire substrates. The films of thickness 470, 900, and 1200 A were prepared at substrate temperature Hs = 300 K, and the 16004 film was prepared with 0&amp;=77 K. The samples deposited at 300 K had an absorption depth (for 2.0-eV light of 300 A, and the 77-K sample was slightly less absorbing. The cis-(CH)\&quot; film was 1000 A. thick and was deposited on a quartz sub-strate. The pump and probe pulses were both incident on the film from the substrate side.&quot;,&quot;issue&quot;:&quot;10&quot;,&quot;volume&quot;:&quot;53&quot;,&quot;container-title-short&quot;:&quot;&quot;},&quot;isTemporary&quot;:false}]},{&quot;citationID&quot;:&quot;MENDELEY_CITATION_4e416925-0eeb-480e-8e77-295cb5a777e7&quot;,&quot;properties&quot;:{&quot;noteIndex&quot;:0},&quot;isEdited&quot;:false,&quot;manualOverride&quot;:{&quot;isManuallyOverridden&quot;:false,&quot;citeprocText&quot;:&quot; [16–18]&quot;,&quot;manualOverrideText&quot;:&quot;&quot;},&quot;citationTag&quot;:&quot;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&quot;,&quot;citationItems&quot;:[{&quot;id&quot;:&quot;26b055ef-7750-31ca-a094-1a8f8e04931f&quot;,&quot;itemData&quot;:{&quot;type&quot;:&quot;article-journal&quot;,&quot;id&quot;:&quot;26b055ef-7750-31ca-a094-1a8f8e04931f&quot;,&quot;title&quot;:&quot;Thermometry and Thermal Transport in Micro/Nanoscale Solid-State Devices and Structures&quot;,&quot;author&quot;:[{&quot;family&quot;:&quot;Cahill&quot;,&quot;given&quot;:&quot;David G.&quot;,&quot;parse-names&quot;:false,&quot;dropping-particle&quot;:&quot;&quot;,&quot;non-dropping-particle&quot;:&quot;&quot;},{&quot;family&quot;:&quot;Goodson&quot;,&quot;given&quot;:&quot;Kenneth&quot;,&quot;parse-names&quot;:false,&quot;dropping-particle&quot;:&quot;&quot;,&quot;non-dropping-particle&quot;:&quot;&quot;},{&quot;family&quot;:&quot;Majumdar&quot;,&quot;given&quot;:&quot;Arunava&quot;,&quot;parse-names&quot;:false,&quot;dropping-particle&quot;:&quot;&quot;,&quot;non-dropping-particle&quot;:&quot;&quot;}],&quot;container-title&quot;:&quot;Journal of Heat Transfer&quot;,&quot;accessed&quot;:{&quot;date-parts&quot;:[[2023,12,6]]},&quot;DOI&quot;:&quot;10.1115/1.1454111&quot;,&quot;ISSN&quot;:&quot;0022-1481&quot;,&quot;URL&quot;:&quot;https://dx.doi.org/10.1115/1.1454111&quot;,&quot;issued&quot;:{&quot;date-parts&quot;:[[2002,4,1]]},&quot;page&quot;:&quot;223-241&quot;,&quot;abstract&quot;:&quot;We review recent advances in experimental methods for high spatial-resolution and high time-resolution thermometry, and the application of these and related methods for measurements of thermal transport in low-dimensional structures. Scanning thermal microscopy (SThM) achieves lateral resolutions of 50 nm and a measurement bandwidth of 100 kHz: SThM has been used to characterize differences in energy dissipation in single-wall and multi-wall carbon nanotubes. Picosecond thermoreflectance enables ultrahigh time-resolution in thermal diffusion experiments and characterization of heat flow across interfaces between materials: the thermal conductance of interfaces between dissimilar materials spans a relatively small range, 20&lt;G&lt;200 MW m-2 K-1 near room temperature. Scanning thermoreflectance microscopy provides nanosecond time resolution and submicron lateral resolution needed for studies of heat transfer in microelectronic, optoelectronic and micromechanical systems. A fully-micromachined solid immersion lens has been demonstrated and achieves thermal-radiation imaging with lateral resolution at far below the diffraction limit, &lt;2 μm. Microfabricated metal bridges using electrical resistance thermometry and joule heating give precise data for thermal conductivity of single crystal films, multilayer thin films, epitaxial superlattices, polycrystalline films, and interlayer dielectrics. The room temperature thermal conductivity of single crystal films of Si is strongly reduced for layer thickness below 100 nm. The through-thickness thermal conductivity of Si-Ge and GaAs-AlAs superlattices has recently been shown to be smaller than the conductivity of the corresponding alloy. The 3ω method has been recently extended to measurements of anisotropic conduction in polyimide and superlattices. Data for carbon nanotubes measured using micromachined and suspended heaters and thermometers indicate a conductivity near room temperature greater than diamond.&quot;,&quot;publisher&quot;:&quot;American Society of Mechanical Engineers Digital Collection&quot;,&quot;issue&quot;:&quot;2&quot;,&quot;volume&quot;:&quot;124&quot;,&quot;container-title-short&quot;:&quot;J Heat Transfer&quot;},&quot;isTemporary&quot;:false},{&quot;id&quot;:&quot;c04f7e4f-2172-3fad-b37e-4dc402b93bcd&quot;,&quot;itemData&quot;:{&quot;type&quot;:&quot;article-journal&quot;,&quot;id&quot;:&quot;c04f7e4f-2172-3fad-b37e-4dc402b93bcd&quot;,&quot;title&quot;:&quot;Criteria for cross-plane dominated thermal transport in multilayer thin film systems during modulated laser heating&quot;,&quot;author&quot;:[{&quot;family&quot;:&quot;Hopkins&quot;,&quot;given&quot;:&quot;Patrick E.&quot;,&quot;parse-names&quot;:false,&quot;dropping-particle&quot;:&quot;&quot;,&quot;non-dropping-particle&quot;:&quot;&quot;},{&quot;family&quot;:&quot;Serrano&quot;,&quot;given&quot;:&quot;Justin R.&quot;,&quot;parse-names&quot;:false,&quot;dropping-particle&quot;:&quot;&quot;,&quot;non-dropping-particle&quot;:&quot;&quot;},{&quot;family&quot;:&quot;Phinney&quot;,&quot;given&quot;:&quot;Leslie M.&quot;,&quot;parse-names&quot;:false,&quot;dropping-particle&quot;:&quot;&quot;,&quot;non-dropping-particle&quot;:&quot;&quot;},{&quot;family&quot;:&quot;Kearney&quot;,&quot;given&quot;:&quot;Sean P.&quot;,&quot;parse-names&quot;:false,&quot;dropping-particle&quot;:&quot;&quot;,&quot;non-dropping-particle&quot;:&quot;&quot;},{&quot;family&quot;:&quot;Grasser&quot;,&quot;given&quot;:&quot;Thomas W.&quot;,&quot;parse-names&quot;:false,&quot;dropping-particle&quot;:&quot;&quot;,&quot;non-dropping-particle&quot;:&quot;&quot;},{&quot;family&quot;:&quot;Thomas Harris&quot;,&quot;given&quot;:&quot;C.&quot;,&quot;parse-names&quot;:false,&quot;dropping-particle&quot;:&quot;&quot;,&quot;non-dropping-particle&quot;:&quot;&quot;}],&quot;container-title&quot;:&quot;Journal of Heat Transfer&quot;,&quot;accessed&quot;:{&quot;date-parts&quot;:[[2023,12,6]]},&quot;DOI&quot;:&quot;10.1115/1.4000993/458402&quot;,&quot;ISSN&quot;:&quot;00221481&quot;,&quot;URL&quot;:&quot;https://dx.doi.org/10.1115/1.4000993&quot;,&quot;issued&quot;:{&quot;date-parts&quot;:[[2010,8,1]]},&quot;page&quot;:&quot;1-10&quot;,&quot;abstract&quot;:&quot;Pump-probe transient thermoreflectance (TTR) techniques are powerful tools for measuring the thermophysical properties of thin films, such as thermal conductivity, Λ, or thermal boundary conductance, G. This paper examines the assumption of one-dimensional heating on, Λ and G, determination in nanostructures using a pump-probe transient thermoreflectance technique. The traditionally used one-dimensional and axially symmetric cylindrical conduction models for thermal transport are reviewed. To test the assumptions of the thermal models, experimental data from Al films on bulk substrates (Si and glass) are taken with the TTR technique. This analysis is extended to thin film multilayer structures. The results show that at 11 MHz modulation frequency, thermal transport is indeed one dimensional. Error among the various models arises due to pulse accumulation and not accounting for residual heating. © 2010 by ASME.&quot;,&quot;publisher&quot;:&quot;American Society of Mechanical Engineers Digital Collection&quot;,&quot;issue&quot;:&quot;8&quot;,&quot;volume&quot;:&quot;132&quot;,&quot;container-title-short&quot;:&quot;J Heat Transfer&quot;},&quot;isTemporary&quot;:false},{&quot;id&quot;:&quot;26eff5fb-c56c-3c31-a912-390b59a6a46e&quot;,&quot;itemData&quot;:{&quot;type&quot;:&quot;article-journal&quot;,&quot;id&quot;:&quot;26eff5fb-c56c-3c31-a912-390b59a6a46e&quot;,&quot;title&quot;:&quot;Analysis of heat flow in layered structures for time-domain thermoreflectance&quot;,&quot;author&quot;:[{&quot;family&quot;:&quot;Cahill&quot;,&quot;given&quot;:&quot;David G.&quot;,&quot;parse-names&quot;:false,&quot;dropping-particle&quot;:&quot;&quot;,&quot;non-dropping-particle&quot;:&quot;&quot;}],&quot;container-title&quot;:&quot;Review of Scientific Instruments&quot;,&quot;accessed&quot;:{&quot;date-parts&quot;:[[2023,12,6]]},&quot;DOI&quot;:&quot;10.1063/1.1819431&quot;,&quot;ISSN&quot;:&quot;0034-6748&quot;,&quot;URL&quot;:&quot;/aip/rsi/article/75/12/5119/348023/Analysis-of-heat-flow-in-layered-structures-for&quot;,&quot;issued&quot;:{&quot;date-parts&quot;:[[2004,12,1]]},&quot;page&quot;:&quot;5119-5122&quot;,&quot;abstract&quot;:&quot;The iterative algorithm of Feldman for heat flow in layered structures is solved in cylindrical coordinates for surface heating and temperature measurement by Gaussian-shaped laser beams. This solution for the frequency-domain temperature response is then used to model the lock-in amplifier signals acquired in time-domain thermoreflectance measurements of thermal properties. © 2004 American Institute of Physics.&quot;,&quot;publisher&quot;:&quot;AIP Publishing&quot;,&quot;issue&quot;:&quot;12&quot;,&quot;volume&quot;:&quot;75&quot;,&quot;container-title-short&quot;:&quot;&quot;},&quot;isTemporary&quot;:false}]},{&quot;citationID&quot;:&quot;MENDELEY_CITATION_f47fdf0c-0ccb-4044-a8b9-77185afd0131&quot;,&quot;properties&quot;:{&quot;noteIndex&quot;:0},&quot;isEdited&quot;:false,&quot;manualOverride&quot;:{&quot;isManuallyOverridden&quot;:false,&quot;citeprocText&quot;:&quot; [19–21]&quot;,&quot;manualOverrideText&quot;:&quot;&quot;},&quot;citationTag&quot;:&quot;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&quot;,&quot;citationItems&quot;:[{&quot;id&quot;:&quot;7f8e4300-45e2-3cac-b43e-10b36b0ab63e&quot;,&quot;itemData&quot;:{&quot;type&quot;:&quot;article-journal&quot;,&quot;id&quot;:&quot;7f8e4300-45e2-3cac-b43e-10b36b0ab63e&quot;,&quot;title&quot;:&quot;Experimental Validation of the Interfacial Form of the Wiedemann-Franz Law&quot;,&quot;author&quot;:[{&quot;family&quot;:&quot;Wilson&quot;,&quot;given&quot;:&quot;R B&quot;,&quot;parse-names&quot;:false,&quot;dropping-particle&quot;:&quot;&quot;,&quot;non-dropping-particle&quot;:&quot;&quot;},{&quot;family&quot;:&quot;Cahill&quot;,&quot;given&quot;:&quot;David G&quot;,&quot;parse-names&quot;:false,&quot;dropping-particle&quot;:&quot;&quot;,&quot;non-dropping-particle&quot;:&quot;&quot;}],&quot;accessed&quot;:{&quot;date-parts&quot;:[[2024,1,6]]},&quot;DOI&quot;:&quot;10.1103/PhysRevLett.108.255901&quot;,&quot;issued&quot;:{&quot;date-parts&quot;:[[2012]]},&quot;page&quot;:&quot;255901-255902&quot;,&quot;abstract&quot;:&quot;The thermal conductivity of four Pd=Ir metal multilayers of total thickness 390 nm with 40, 80, 120, and 200 Pd=Ir interfaces are measured at temperatures between 78 and 295 K using time-domain-thermoreflectance. The thermal interface conductance G of the Pd=Ir interface is derived from the differences in thermal conductivity between the multilayers. A comparison of G to previously reported data for the electronic specific resistance of the Pd=Ir interface at 4 K supports the validity of the interfacial form of the Wiedemann-Franz law. The Lorenz number deduced from this comparison is within 10% of the Sommerfeld value at all temperatures, well within the experimental uncertainties of % 20%. The transport of thermal energy in nanostructured materials and devices is often impacted by interfaces [1]. The disruption in lattice periodicity at an interface causes the scattering of heat carriers, often leading to a dramatic reduction in thermal transport [2-4]. A detailed understanding of how heat carriers are impacted by interfaces is necessary to analyze heat transfer on the nanoscale. Numerous studies of phonon-mediated heat flow across metal-dielectric and dielectric-dielectric interfaces have been reported in the past two decades [5,6]. As a result, substantial progress has been made towards both quantitatively and qualitatively understanding the impact that interfaces have on phonon transport [6]. However, in metallic systems, electrons are typically the dominant heat carrier, and the impact interfaces have on electron transport is important to understand. Heat flow across metal-metal interfaces is also a significant issue for a number of technological applications. For example, the transport properties and thermal performance of metal multilayers have direct relevance to heat-assisted magnetic recording [7], spintronics [8], and magnetic sensors [9]. Furthermore, understanding the scattering mechanisms of electron-mediated heat flow across interfaces is critical for the emerging field of spin caloritronics which aims to manipulate spin currents and magnetization using heat currents [10,11]. Because of the technological and scientific impact of heat flow in metallic structures, there have been numerous experimental investigations of the thermal conductivity of nano-structured thin films, [12-14] and metal multilayers [15-17]. The standard approach has been to measure the thermal conductivity and in-plane electrical resistivity of a metallic thin film or metal multilayer, and derive an effective Lorenz number for the system, LðTÞ, from the ratio of these two values. Depending on how LðTÞ compares with the Sommerfeld value of 2:45 Â 10 À8 W K À2 , different conclusions are drawn about the contribution of electrons, pho-nons, and magnons to thermal transport [12,15,16], as well as the validity of the Wiedemann-Franz (WF) law in these systems. Some studies have speculated that the WF law does not fully capture heat transport across metal-metal boundaries [14], suggesting electrons that are elastically reflected from metal-metal grain boundaries do not contribute to charge transport but still facilitate heat transport via interactions with phonons at the boundary. Numerous other experimental [17,18] and theoretical [19,20] investigations suggest electrons scatter diffusely at metal-metal interfaces, at least in the case of sputtered multilayers. For example, theoretical calculations of the specific electrical resistance of metal-metal interfaces, AR, found that allowing phase coherence in scattering of electrons between adjacent interfaces hindered agreement with experimental measurements of metal multilayers [18]. The notation of writing AR to denote the specific electrical resistance is widespread in the literature and is equivalent to taking the product of the resistance R and area A of an interface. Gundrum et al. demonstrated that the temperature dependence of the thermal conductance of an Al=Cu interface is consistent with diffusive interfacial scattering, providing indirect evidence for the validity of the interfacial form of the WF law [17]. The interfacial form of the WF law [21] relates the specific electrical resistance of an interface AR and the thermal conductance per unit area G of an interface GAR T ¼ L 0 ; (1) where T is temperature, and L 0 is the Sommerfeld value of the Lorenz number, 2:45 Â 10 À8 W K À2. G is a linear transport coefficient that relates the heat flux J crossing the interface to the temperature drop ÁT at the interface, J ¼ GÁT. Currently absent in the literature is a quantitative study that characterizes the impact individual metal-metal interfaces have on both electrical current and heat flow perpendicular to the interface. This current study helps fill this gap by directly comparing measured values of the fundamental interfacial transport coefficients G and AR for sputtered Pd=Ir metal multilayers. This study experimentally validates PRL 108, 255901 (2012) P H Y S I C A L&quot;,&quot;issue&quot;:&quot;25&quot;,&quot;container-title-short&quot;:&quot;&quot;},&quot;isTemporary&quot;:false},{&quot;id&quot;:&quot;89baef52-9cd1-30af-af52-7e7a4d0cf4b2&quot;,&quot;itemData&quot;:{&quot;type&quot;:&quot;article-journal&quot;,&quot;id&quot;:&quot;89baef52-9cd1-30af-af52-7e7a4d0cf4b2&quot;,&quot;title&quot;:&quot;Thermal flux limited electron Kapitza conductance in copper-niobium multilayers&quot;,&quot;author&quot;:[{&quot;family&quot;:&quot;Cheaito&quot;,&quot;given&quot;:&quot;Ramez&quot;,&quot;parse-names&quot;:false,&quot;dropping-particle&quot;:&quot;&quot;,&quot;non-dropping-particle&quot;:&quot;&quot;},{&quot;family&quot;:&quot;Hattar&quot;,&quot;given&quot;:&quot;Khalid&quot;,&quot;parse-names&quot;:false,&quot;dropping-particle&quot;:&quot;&quot;,&quot;non-dropping-particle&quot;:&quot;&quot;},{&quot;family&quot;:&quot;Gaskins&quot;,&quot;given&quot;:&quot;John T.&quot;,&quot;parse-names&quot;:false,&quot;dropping-particle&quot;:&quot;&quot;,&quot;non-dropping-particle&quot;:&quot;&quot;},{&quot;family&quot;:&quot;Yadav&quot;,&quot;given&quot;:&quot;Ajay K.&quot;,&quot;parse-names&quot;:false,&quot;dropping-particle&quot;:&quot;&quot;,&quot;non-dropping-particle&quot;:&quot;&quot;},{&quot;family&quot;:&quot;Duda&quot;,&quot;given&quot;:&quot;John C.&quot;,&quot;parse-names&quot;:false,&quot;dropping-particle&quot;:&quot;&quot;,&quot;non-dropping-particle&quot;:&quot;&quot;},{&quot;family&quot;:&quot;Beechem&quot;,&quot;given&quot;:&quot;Thomas E.&quot;,&quot;parse-names&quot;:false,&quot;dropping-particle&quot;:&quot;&quot;,&quot;non-dropping-particle&quot;:&quot;&quot;},{&quot;family&quot;:&quot;Ihlefeld&quot;,&quot;given&quot;:&quot;Jon F.&quot;,&quot;parse-names&quot;:false,&quot;dropping-particle&quot;:&quot;&quot;,&quot;non-dropping-particle&quot;:&quot;&quot;},{&quot;family&quot;:&quot;Piekos&quot;,&quot;given&quot;:&quot;Edward S.&quot;,&quot;parse-names&quot;:false,&quot;dropping-particle&quot;:&quot;&quot;,&quot;non-dropping-particle&quot;:&quot;&quot;},{&quot;family&quot;:&quot;Baldwin&quot;,&quot;given&quot;:&quot;Jon K.&quot;,&quot;parse-names&quot;:false,&quot;dropping-particle&quot;:&quot;&quot;,&quot;non-dropping-particle&quot;:&quot;&quot;},{&quot;family&quot;:&quot;Misra&quot;,&quot;given&quot;:&quot;Amit&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4,1,6]]},&quot;DOI&quot;:&quot;10.1063/1.4913420/14469067/093114_1_ACCEPTED_MANUSCRIPT.PDF&quot;,&quot;ISSN&quot;:&quot;00036951&quot;,&quot;URL&quot;:&quot;/aip/apl/article/106/9/093114/984785/Thermal-flux-limited-electron-Kapitza-conductance&quot;,&quot;issued&quot;:{&quot;date-parts&quot;:[[2015,3,2]]},&quot;page&quot;:&quot;93114&quot;,&quot;abstract&quot;:&quot;We study the interplay between the contributions of electron thermal flux and interface scattering to the Kapitza conductance across metal-metal interfaces through measurements of thermal conductivity of copper-niobium multilayers. Thermal conductivities of copper-niobium multilayer films of period thicknesses ranging from 5.4 to 96.2 nm and sample thicknesses ranging from 962 to 2677 nm are measured by time-domain thermoreflectance over a range of temperatures from 78 to 500 K. The Kapitza conductances between the Cu and Nb interfaces in multilayer films are determined from the thermal conductivities using a series resistor model and are in good agreement with the electron diffuse mismatch model. Our results for the thermal boundary conductance between Cu and Nb are compared to literature values for the thermal boundary conductance across Al-Cu and Pd-Ir interfaces, and demonstrate that the interface conductance in metallic systems is dictated by the temperature derivative of the electron energy flux in the metallic layers, rather than electron mean free path or scattering processes at the interface.&quot;,&quot;publisher&quot;:&quot;American Institute of Physics Inc.&quot;,&quot;issue&quot;:&quot;9&quot;,&quot;volume&quot;:&quot;106&quot;,&quot;container-title-short&quot;:&quot;Appl Phys Lett&quot;},&quot;isTemporary&quot;:false},{&quot;id&quot;:&quot;1b32f908-e489-30b8-a312-564eb73d0f63&quot;,&quot;itemData&quot;:{&quot;type&quot;:&quot;article-journal&quot;,&quot;id&quot;:&quot;1b32f908-e489-30b8-a312-564eb73d0f63&quot;,&quot;title&quot;:&quot;Thermal conductance of metal-metal interfaces&quot;,&quot;author&quot;:[{&quot;family&quot;:&quot;Gundrum&quot;,&quot;given&quot;:&quot;Bryan C&quot;,&quot;parse-names&quot;:false,&quot;dropping-particle&quot;:&quot;&quot;,&quot;non-dropping-particle&quot;:&quot;&quot;},{&quot;family&quot;:&quot;Cahill&quot;,&quot;given&quot;:&quot;David G&quot;,&quot;parse-names&quot;:false,&quot;dropping-particle&quot;:&quot;&quot;,&quot;non-dropping-particle&quot;:&quot;&quot;},{&quot;family&quot;:&quot;Averback&quot;,&quot;given&quot;:&quot;Robert S&quot;,&quot;parse-names&quot;:false,&quot;dropping-particle&quot;:&quot;&quot;,&quot;non-dropping-particle&quot;:&quot;&quot;}],&quot;accessed&quot;:{&quot;date-parts&quot;:[[2024,1,4]]},&quot;DOI&quot;:&quot;10.1103/PhysRevB.72.245426&quot;,&quot;abstract&quot;:&quot;The thermal conductance of interfaces between Al and Cu is measured in the temperature range 78 T 298 K using time-domain thermoreflectance. The samples are prepared by magnetron sputter deposition of a 100 nm thick film of Al on top of layers of Cu on sapphire substrates. The chemical abruptness of the Al-Cu interface is systematically varied by ion-beam mixing using 1 MeV Kr ions. The thermal conductance of the as-deposited Al-Cu interface is 4 GW m −2 K −1 at room temperature, an order-of-magnitude larger than the phonon-mediated thermal conductance of typical metal-dielectric interfaces. The magnitude and the linear temperature dependence of the conductance are described well by a diffuse-mismatch model for electron transport at interfaces.&quot;,&quot;container-title-short&quot;:&quot;&quot;},&quot;isTemporary&quot;:false}]},{&quot;citationID&quot;:&quot;MENDELEY_CITATION_aa19de07-80f9-45be-ae04-99a4409344e1&quot;,&quot;properties&quot;:{&quot;noteIndex&quot;:0},&quot;isEdited&quot;:false,&quot;manualOverride&quot;:{&quot;isManuallyOverridden&quot;:false,&quot;citeprocText&quot;:&quot; [22]&quot;,&quot;manualOverrideText&quot;:&quot;&quot;},&quot;citationTag&quot;:&quot;MENDELEY_CITATION_v3_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&quot;,&quot;citationItems&quot;:[{&quot;id&quot;:&quot;8a470fe7-b6f6-3e24-921d-2e8f01c410ab&quot;,&quot;itemData&quot;:{&quot;type&quot;:&quot;article-journal&quot;,&quot;id&quot;:&quot;8a470fe7-b6f6-3e24-921d-2e8f01c410ab&quot;,&quot;title&quot;:&quot;A frequency-domain thermoreflectance method for the characterization of thermal properties&quot;,&quot;author&quot;:[{&quot;family&quot;:&quot;Schmidt&quot;,&quot;given&quot;:&quot;Aaron J.&quot;,&quot;parse-names&quot;:false,&quot;dropping-particle&quot;:&quot;&quot;,&quot;non-dropping-particle&quot;:&quot;&quot;},{&quot;family&quot;:&quot;Cheaito&quot;,&quot;given&quot;:&quot;Ramez&quot;,&quot;parse-names&quot;:false,&quot;dropping-particle&quot;:&quot;&quot;,&quot;non-dropping-particle&quot;:&quot;&quot;},{&quot;family&quot;:&quot;Chiesa&quot;,&quot;given&quot;:&quot;Matteo&quot;,&quot;parse-names&quot;:false,&quot;dropping-particle&quot;:&quot;&quot;,&quot;non-dropping-particle&quot;:&quot;&quot;}],&quot;container-title&quot;:&quot;Review of Scientific Instruments&quot;,&quot;accessed&quot;:{&quot;date-parts&quot;:[[2023,12,9]]},&quot;DOI&quot;:&quot;10.1063/1.3212673/354767&quot;,&quot;ISSN&quot;:&quot;00346748&quot;,&quot;PMID&quot;:&quot;19791955&quot;,&quot;URL&quot;:&quot;/aip/rsi/article/80/9/094901/354767/A-frequency-domain-thermoreflectance-method-for&quot;,&quot;issued&quot;:{&quot;date-parts&quot;:[[2009,9,1]]},&quot;page&quot;:&quot;94901&quot;,&quot;abstract&quot;:&quot;A frequency-domain thermoreflectance method for measuring the thermal properties of homogenous materials and submicron thin films is described. The method can simultaneously determine the thermal conductivity and heat capacity of a sample, provided the thermal diffusivity is 3× 10-6 m 2 /s, and can also simultaneously measure in-plane and cross-plane thermal conductivities, as well the thermal boundary conductance between material layers. Two implementations are discussed, one based on an ultrafast pulsed laser system and one based on continuous-wave lasers. The theory of the method and an analysis of its sensitivity to various thermal properties are given, along with results from measurements of several standard materials over a wide range of thermal diffusivities. We obtain specific heats and thermal conductivities in good agreement with literature values, and also obtain the in-plane and cross-plane thermal conductivities for crystalline quartz. © 2009 American Institute of Physics.&quot;,&quot;publisher&quot;:&quot;AIP Publishing&quot;,&quot;issue&quot;:&quot;9&quot;,&quot;volume&quot;:&quot;80&quot;,&quot;container-title-short&quot;:&quot;&quot;},&quot;isTemporary&quot;:false}]},{&quot;citationID&quot;:&quot;MENDELEY_CITATION_23c703c2-b580-40b9-8303-1ef3f1729e5f&quot;,&quot;properties&quot;:{&quot;noteIndex&quot;:0},&quot;isEdited&quot;:false,&quot;manualOverride&quot;:{&quot;isManuallyOverridden&quot;:false,&quot;citeprocText&quot;:&quot; [1,23–26]&quot;,&quot;manualOverrideText&quot;:&quot;&quot;},&quot;citationTag&quot;:&quot;MENDELEY_CITATION_v3_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&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container-title-short&quot;:&quot;J Appl Phy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container-title-short&quot;:&quot;Phys Rev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id&quot;:&quot;d9b31a58-f2c8-3e8a-b2d2-4b7730433806&quot;,&quot;itemData&quot;:{&quot;type&quot;:&quot;article-journal&quot;,&quot;id&quot;:&quot;d9b31a58-f2c8-3e8a-b2d2-4b7730433806&quot;,&quot;title&quot;:&quot;Thermal resistance and heat capacity in hafnium zirconium oxide (Hf1-xZrxO2) dielectrics and ferroelectric thin films&quot;,&quot;author&quot;:[{&quot;family&quot;:&quot;Scott&quot;,&quot;given&quot;:&quot;Ethan A.&quot;,&quot;parse-names&quot;:false,&quot;dropping-particle&quot;:&quot;&quot;,&quot;non-dropping-particle&quot;:&quot;&quot;},{&quot;family&quot;:&quot;Smith&quot;,&quot;given&quot;:&quot;Sean W.&quot;,&quot;parse-names&quot;:false,&quot;dropping-particle&quot;:&quot;&quot;,&quot;non-dropping-particle&quot;:&quot;&quot;},{&quot;family&quot;:&quot;Henry&quot;,&quot;given&quot;:&quot;M. David&quot;,&quot;parse-names&quot;:false,&quot;dropping-particle&quot;:&quot;&quot;,&quot;non-dropping-particle&quot;:&quot;&quot;},{&quot;family&quot;:&quot;Rost&quot;,&quot;given&quot;:&quot;Christina M.&quot;,&quot;parse-names&quot;:false,&quot;dropping-particle&quot;:&quot;&quot;,&quot;non-dropping-particle&quot;:&quot;&quot;},{&quot;family&quot;:&quot;Giri&quot;,&quot;given&quot;:&quot;Ashutosh&quot;,&quot;parse-names&quot;:false,&quot;dropping-particle&quot;:&quot;&quot;,&quot;non-dropping-particle&quot;:&quot;&quot;},{&quot;family&quot;:&quot;Gaskins&quot;,&quot;given&quot;:&quot;John T.&quot;,&quot;parse-names&quot;:false,&quot;dropping-particle&quot;:&quot;&quot;,&quot;non-dropping-particle&quot;:&quot;&quot;},{&quot;family&quot;:&quot;Fields&quot;,&quot;given&quot;:&quot;Shelby S.&quot;,&quot;parse-names&quot;:false,&quot;dropping-particle&quot;:&quot;&quot;,&quot;non-dropping-particle&quot;:&quot;&quot;},{&quot;family&quot;:&quot;Jaszewski&quot;,&quot;given&quot;:&quot;Samantha T.&quot;,&quot;parse-names&quot;:false,&quot;dropping-particle&quot;:&quot;&quot;,&quot;non-dropping-particle&quot;:&quot;&quot;},{&quot;family&quot;:&quot;Ihlefeld&quot;,&quot;given&quot;:&quot;Jon F.&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container-title-short&quot;:&quot;Appl Phys Lett&quot;,&quot;accessed&quot;:{&quot;date-parts&quot;:[[2023,12,23]]},&quot;DOI&quot;:&quot;10.1063/1.5052244/35999&quot;,&quot;ISSN&quot;:&quot;00036951&quot;,&quot;URL&quot;:&quot;/aip/apl/article/113/19/192901/35999/Thermal-resistance-and-heat-capacity-in-hafnium&quot;,&quot;issued&quot;:{&quot;date-parts&quot;:[[2018,11,5]]},&quot;page&quot;:&quot;192901&quot;,&quot;abstract&quot;:&quo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quot;,&quot;publisher&quot;:&quot;American Institute of Physics Inc.&quot;,&quot;issue&quot;:&quot;19&quot;,&quot;volume&quot;:&quot;113&quot;},&quot;isTemporary&quot;:false}]},{&quot;citationID&quot;:&quot;MENDELEY_CITATION_83eb0626-adb1-4343-9266-6e0e04aaccb3&quot;,&quot;properties&quot;:{&quot;noteIndex&quot;:0},&quot;isEdited&quot;:false,&quot;manualOverride&quot;:{&quot;isManuallyOverridden&quot;:false,&quot;citeprocText&quot;:&quot; [16–18]&quot;,&quot;manualOverrideText&quot;:&quot;&quot;},&quot;citationTag&quot;:&quot;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&quot;,&quot;citationItems&quot;:[{&quot;id&quot;:&quot;26b055ef-7750-31ca-a094-1a8f8e04931f&quot;,&quot;itemData&quot;:{&quot;type&quot;:&quot;article-journal&quot;,&quot;id&quot;:&quot;26b055ef-7750-31ca-a094-1a8f8e04931f&quot;,&quot;title&quot;:&quot;Thermometry and Thermal Transport in Micro/Nanoscale Solid-State Devices and Structures&quot;,&quot;author&quot;:[{&quot;family&quot;:&quot;Cahill&quot;,&quot;given&quot;:&quot;David G.&quot;,&quot;parse-names&quot;:false,&quot;dropping-particle&quot;:&quot;&quot;,&quot;non-dropping-particle&quot;:&quot;&quot;},{&quot;family&quot;:&quot;Goodson&quot;,&quot;given&quot;:&quot;Kenneth&quot;,&quot;parse-names&quot;:false,&quot;dropping-particle&quot;:&quot;&quot;,&quot;non-dropping-particle&quot;:&quot;&quot;},{&quot;family&quot;:&quot;Majumdar&quot;,&quot;given&quot;:&quot;Arunava&quot;,&quot;parse-names&quot;:false,&quot;dropping-particle&quot;:&quot;&quot;,&quot;non-dropping-particle&quot;:&quot;&quot;}],&quot;container-title&quot;:&quot;Journal of Heat Transfer&quot;,&quot;accessed&quot;:{&quot;date-parts&quot;:[[2023,12,6]]},&quot;DOI&quot;:&quot;10.1115/1.1454111&quot;,&quot;ISSN&quot;:&quot;0022-1481&quot;,&quot;URL&quot;:&quot;https://dx.doi.org/10.1115/1.1454111&quot;,&quot;issued&quot;:{&quot;date-parts&quot;:[[2002,4,1]]},&quot;page&quot;:&quot;223-241&quot;,&quot;abstract&quot;:&quot;We review recent advances in experimental methods for high spatial-resolution and high time-resolution thermometry, and the application of these and related methods for measurements of thermal transport in low-dimensional structures. Scanning thermal microscopy (SThM) achieves lateral resolutions of 50 nm and a measurement bandwidth of 100 kHz: SThM has been used to characterize differences in energy dissipation in single-wall and multi-wall carbon nanotubes. Picosecond thermoreflectance enables ultrahigh time-resolution in thermal diffusion experiments and characterization of heat flow across interfaces between materials: the thermal conductance of interfaces between dissimilar materials spans a relatively small range, 20&lt;G&lt;200 MW m-2 K-1 near room temperature. Scanning thermoreflectance microscopy provides nanosecond time resolution and submicron lateral resolution needed for studies of heat transfer in microelectronic, optoelectronic and micromechanical systems. A fully-micromachined solid immersion lens has been demonstrated and achieves thermal-radiation imaging with lateral resolution at far below the diffraction limit, &lt;2 μm. Microfabricated metal bridges using electrical resistance thermometry and joule heating give precise data for thermal conductivity of single crystal films, multilayer thin films, epitaxial superlattices, polycrystalline films, and interlayer dielectrics. The room temperature thermal conductivity of single crystal films of Si is strongly reduced for layer thickness below 100 nm. The through-thickness thermal conductivity of Si-Ge and GaAs-AlAs superlattices has recently been shown to be smaller than the conductivity of the corresponding alloy. The 3ω method has been recently extended to measurements of anisotropic conduction in polyimide and superlattices. Data for carbon nanotubes measured using micromachined and suspended heaters and thermometers indicate a conductivity near room temperature greater than diamond.&quot;,&quot;publisher&quot;:&quot;American Society of Mechanical Engineers Digital Collection&quot;,&quot;issue&quot;:&quot;2&quot;,&quot;volume&quot;:&quot;124&quot;,&quot;container-title-short&quot;:&quot;J Heat Transfer&quot;},&quot;isTemporary&quot;:false},{&quot;id&quot;:&quot;c04f7e4f-2172-3fad-b37e-4dc402b93bcd&quot;,&quot;itemData&quot;:{&quot;type&quot;:&quot;article-journal&quot;,&quot;id&quot;:&quot;c04f7e4f-2172-3fad-b37e-4dc402b93bcd&quot;,&quot;title&quot;:&quot;Criteria for cross-plane dominated thermal transport in multilayer thin film systems during modulated laser heating&quot;,&quot;author&quot;:[{&quot;family&quot;:&quot;Hopkins&quot;,&quot;given&quot;:&quot;Patrick E.&quot;,&quot;parse-names&quot;:false,&quot;dropping-particle&quot;:&quot;&quot;,&quot;non-dropping-particle&quot;:&quot;&quot;},{&quot;family&quot;:&quot;Serrano&quot;,&quot;given&quot;:&quot;Justin R.&quot;,&quot;parse-names&quot;:false,&quot;dropping-particle&quot;:&quot;&quot;,&quot;non-dropping-particle&quot;:&quot;&quot;},{&quot;family&quot;:&quot;Phinney&quot;,&quot;given&quot;:&quot;Leslie M.&quot;,&quot;parse-names&quot;:false,&quot;dropping-particle&quot;:&quot;&quot;,&quot;non-dropping-particle&quot;:&quot;&quot;},{&quot;family&quot;:&quot;Kearney&quot;,&quot;given&quot;:&quot;Sean P.&quot;,&quot;parse-names&quot;:false,&quot;dropping-particle&quot;:&quot;&quot;,&quot;non-dropping-particle&quot;:&quot;&quot;},{&quot;family&quot;:&quot;Grasser&quot;,&quot;given&quot;:&quot;Thomas W.&quot;,&quot;parse-names&quot;:false,&quot;dropping-particle&quot;:&quot;&quot;,&quot;non-dropping-particle&quot;:&quot;&quot;},{&quot;family&quot;:&quot;Thomas Harris&quot;,&quot;given&quot;:&quot;C.&quot;,&quot;parse-names&quot;:false,&quot;dropping-particle&quot;:&quot;&quot;,&quot;non-dropping-particle&quot;:&quot;&quot;}],&quot;container-title&quot;:&quot;Journal of Heat Transfer&quot;,&quot;accessed&quot;:{&quot;date-parts&quot;:[[2023,12,6]]},&quot;DOI&quot;:&quot;10.1115/1.4000993/458402&quot;,&quot;ISSN&quot;:&quot;00221481&quot;,&quot;URL&quot;:&quot;https://dx.doi.org/10.1115/1.4000993&quot;,&quot;issued&quot;:{&quot;date-parts&quot;:[[2010,8,1]]},&quot;page&quot;:&quot;1-10&quot;,&quot;abstract&quot;:&quot;Pump-probe transient thermoreflectance (TTR) techniques are powerful tools for measuring the thermophysical properties of thin films, such as thermal conductivity, Λ, or thermal boundary conductance, G. This paper examines the assumption of one-dimensional heating on, Λ and G, determination in nanostructures using a pump-probe transient thermoreflectance technique. The traditionally used one-dimensional and axially symmetric cylindrical conduction models for thermal transport are reviewed. To test the assumptions of the thermal models, experimental data from Al films on bulk substrates (Si and glass) are taken with the TTR technique. This analysis is extended to thin film multilayer structures. The results show that at 11 MHz modulation frequency, thermal transport is indeed one dimensional. Error among the various models arises due to pulse accumulation and not accounting for residual heating. © 2010 by ASME.&quot;,&quot;publisher&quot;:&quot;American Society of Mechanical Engineers Digital Collection&quot;,&quot;issue&quot;:&quot;8&quot;,&quot;volume&quot;:&quot;132&quot;,&quot;container-title-short&quot;:&quot;J Heat Transfer&quot;},&quot;isTemporary&quot;:false},{&quot;id&quot;:&quot;26eff5fb-c56c-3c31-a912-390b59a6a46e&quot;,&quot;itemData&quot;:{&quot;type&quot;:&quot;article-journal&quot;,&quot;id&quot;:&quot;26eff5fb-c56c-3c31-a912-390b59a6a46e&quot;,&quot;title&quot;:&quot;Analysis of heat flow in layered structures for time-domain thermoreflectance&quot;,&quot;author&quot;:[{&quot;family&quot;:&quot;Cahill&quot;,&quot;given&quot;:&quot;David G.&quot;,&quot;parse-names&quot;:false,&quot;dropping-particle&quot;:&quot;&quot;,&quot;non-dropping-particle&quot;:&quot;&quot;}],&quot;container-title&quot;:&quot;Review of Scientific Instruments&quot;,&quot;accessed&quot;:{&quot;date-parts&quot;:[[2023,12,6]]},&quot;DOI&quot;:&quot;10.1063/1.1819431&quot;,&quot;ISSN&quot;:&quot;0034-6748&quot;,&quot;URL&quot;:&quot;/aip/rsi/article/75/12/5119/348023/Analysis-of-heat-flow-in-layered-structures-for&quot;,&quot;issued&quot;:{&quot;date-parts&quot;:[[2004,12,1]]},&quot;page&quot;:&quot;5119-5122&quot;,&quot;abstract&quot;:&quot;The iterative algorithm of Feldman for heat flow in layered structures is solved in cylindrical coordinates for surface heating and temperature measurement by Gaussian-shaped laser beams. This solution for the frequency-domain temperature response is then used to model the lock-in amplifier signals acquired in time-domain thermoreflectance measurements of thermal properties. © 2004 American Institute of Physics.&quot;,&quot;publisher&quot;:&quot;AIP Publishing&quot;,&quot;issue&quot;:&quot;12&quot;,&quot;volume&quot;:&quot;75&quot;,&quot;container-title-short&quot;:&quot;&quot;},&quot;isTemporary&quot;:false}]},{&quot;citationID&quot;:&quot;MENDELEY_CITATION_10e7f94d-ed00-433f-aaed-ebe0a17b3e7d&quot;,&quot;properties&quot;:{&quot;noteIndex&quot;:0},&quot;isEdited&quot;:false,&quot;manualOverride&quot;:{&quot;isManuallyOverridden&quot;:false,&quot;citeprocText&quot;:&quot; [23,27]&quot;,&quot;manualOverrideText&quot;:&quot;&quot;},&quot;citationTag&quot;:&quot;MENDELEY_CITATION_v3_eyJjaXRhdGlvbklEIjoiTUVOREVMRVlfQ0lUQVRJT05fMTBlN2Y5NGQtZWQwMC00MzNmLWFhZWQtZWJlMGExN2IzZTdkIiwicHJvcGVydGllcyI6eyJub3RlSW5kZXgiOjB9LCJpc0VkaXRlZCI6ZmFsc2UsIm1hbnVhbE92ZXJyaWRlIjp7ImlzTWFudWFsbHlPdmVycmlkZGVuIjpmYWxzZSwiY2l0ZXByb2NUZXh0IjoiwqBbMjMsMjd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&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b36ab561-2131-3af4-ac59-3b7c55b8ff87&quot;,&quot;itemData&quot;:{&quot;type&quot;:&quot;article-journal&quot;,&quot;id&quot;:&quot;b36ab561-2131-3af4-ac59-3b7c55b8ff87&quot;,&quot;title&quot;:&quot;Probing anisotropic heat transport using time-domain thermoreflectance with offset laser spots&quot;,&quot;author&quot;:[{&quot;family&quot;:&quot;Feser&quot;,&quot;given&quot;:&quot;Joseph P.&quot;,&quot;parse-names&quot;:false,&quot;dropping-particle&quot;:&quot;&quot;,&quot;non-dropping-particle&quot;:&quot;&quot;},{&quot;family&quot;:&quot;Cahill&quot;,&quot;given&quot;:&quot;David G.&quot;,&quot;parse-names&quot;:false,&quot;dropping-particle&quot;:&quot;&quot;,&quot;non-dropping-particle&quot;:&quot;&quot;}],&quot;container-title&quot;:&quot;Review of Scientific Instruments&quot;,&quot;accessed&quot;:{&quot;date-parts&quot;:[[2023,12,19]]},&quot;DOI&quot;:&quot;10.1063/1.4757863/359651&quot;,&quot;ISSN&quot;:&quot;00346748&quot;,&quot;URL&quot;:&quot;/aip/rsi/article/83/10/104901/359651/Probing-anisotropic-heat-transport-using-time&quot;,&quot;issued&quot;:{&quot;date-parts&quot;:[[2012,10,1]]},&quot;page&quot;:&quot;104901&quot;,&quot;abstract&quot;:&quot;An analytic solution is derived for the time-domain thermoreflectance signal that occurs using non-concentric pump and probe beams on multilayer anisotropic materials. When in-plane heat transport is negligible, the experimental signal is the same as for the concentric case. However, for samples where in-plane heat diffusion distances are comparable to the spot size, the signal is sensitive to in-plane heat transport. This sensitivity to in-plane transport can be exploited to measure the in-plane thermal conductivity. Examples with experimental data are given for thin-film Al and the in-plane thermal conductivity of pyrolytic graphite. © 2012 American Institute of Physics.&quot;,&quot;publisher&quot;:&quot;AIP Publishing&quot;,&quot;issue&quot;:&quot;10&quot;,&quot;volume&quot;:&quot;83&quot;,&quot;container-title-short&quot;:&quot;&quot;},&quot;isTemporary&quot;:false}]},{&quot;citationID&quot;:&quot;MENDELEY_CITATION_d079c8a9-74be-4b15-9773-1be354c04889&quot;,&quot;properties&quot;:{&quot;noteIndex&quot;:0},&quot;isEdited&quot;:false,&quot;manualOverride&quot;:{&quot;isManuallyOverridden&quot;:false,&quot;citeprocText&quot;:&quot; [1]&quot;,&quot;manualOverrideText&quot;:&quot;&quot;},&quot;citationTag&quot;:&quot;MENDELEY_CITATION_v3_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&quot;,&quot;citationItems&quot;:[{&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container-title-short&quot;:&quot;J Appl Phys&quot;},&quot;isTemporary&quot;:false}]},{&quot;citationID&quot;:&quot;MENDELEY_CITATION_030eb3b0-5a8b-4eb8-83ab-cf5d2e5d2797&quot;,&quot;properties&quot;:{&quot;noteIndex&quot;:0},&quot;isEdited&quot;:false,&quot;manualOverride&quot;:{&quot;isManuallyOverridden&quot;:false,&quot;citeprocText&quot;:&quot; [19–21]&quot;,&quot;manualOverrideText&quot;:&quot;&quot;},&quot;citationTag&quot;:&quot;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&quot;,&quot;citationItems&quot;:[{&quot;id&quot;:&quot;7f8e4300-45e2-3cac-b43e-10b36b0ab63e&quot;,&quot;itemData&quot;:{&quot;type&quot;:&quot;article-journal&quot;,&quot;id&quot;:&quot;7f8e4300-45e2-3cac-b43e-10b36b0ab63e&quot;,&quot;title&quot;:&quot;Experimental Validation of the Interfacial Form of the Wiedemann-Franz Law&quot;,&quot;author&quot;:[{&quot;family&quot;:&quot;Wilson&quot;,&quot;given&quot;:&quot;R B&quot;,&quot;parse-names&quot;:false,&quot;dropping-particle&quot;:&quot;&quot;,&quot;non-dropping-particle&quot;:&quot;&quot;},{&quot;family&quot;:&quot;Cahill&quot;,&quot;given&quot;:&quot;David G&quot;,&quot;parse-names&quot;:false,&quot;dropping-particle&quot;:&quot;&quot;,&quot;non-dropping-particle&quot;:&quot;&quot;}],&quot;accessed&quot;:{&quot;date-parts&quot;:[[2024,1,6]]},&quot;DOI&quot;:&quot;10.1103/PhysRevLett.108.255901&quot;,&quot;issued&quot;:{&quot;date-parts&quot;:[[2012]]},&quot;page&quot;:&quot;255901-255902&quot;,&quot;abstract&quot;:&quot;The thermal conductivity of four Pd=Ir metal multilayers of total thickness 390 nm with 40, 80, 120, and 200 Pd=Ir interfaces are measured at temperatures between 78 and 295 K using time-domain-thermoreflectance. The thermal interface conductance G of the Pd=Ir interface is derived from the differences in thermal conductivity between the multilayers. A comparison of G to previously reported data for the electronic specific resistance of the Pd=Ir interface at 4 K supports the validity of the interfacial form of the Wiedemann-Franz law. The Lorenz number deduced from this comparison is within 10% of the Sommerfeld value at all temperatures, well within the experimental uncertainties of % 20%. The transport of thermal energy in nanostructured materials and devices is often impacted by interfaces [1]. The disruption in lattice periodicity at an interface causes the scattering of heat carriers, often leading to a dramatic reduction in thermal transport [2-4]. A detailed understanding of how heat carriers are impacted by interfaces is necessary to analyze heat transfer on the nanoscale. Numerous studies of phonon-mediated heat flow across metal-dielectric and dielectric-dielectric interfaces have been reported in the past two decades [5,6]. As a result, substantial progress has been made towards both quantitatively and qualitatively understanding the impact that interfaces have on phonon transport [6]. However, in metallic systems, electrons are typically the dominant heat carrier, and the impact interfaces have on electron transport is important to understand. Heat flow across metal-metal interfaces is also a significant issue for a number of technological applications. For example, the transport properties and thermal performance of metal multilayers have direct relevance to heat-assisted magnetic recording [7], spintronics [8], and magnetic sensors [9]. Furthermore, understanding the scattering mechanisms of electron-mediated heat flow across interfaces is critical for the emerging field of spin caloritronics which aims to manipulate spin currents and magnetization using heat currents [10,11]. Because of the technological and scientific impact of heat flow in metallic structures, there have been numerous experimental investigations of the thermal conductivity of nano-structured thin films, [12-14] and metal multilayers [15-17]. The standard approach has been to measure the thermal conductivity and in-plane electrical resistivity of a metallic thin film or metal multilayer, and derive an effective Lorenz number for the system, LðTÞ, from the ratio of these two values. Depending on how LðTÞ compares with the Sommerfeld value of 2:45 Â 10 À8 W K À2 , different conclusions are drawn about the contribution of electrons, pho-nons, and magnons to thermal transport [12,15,16], as well as the validity of the Wiedemann-Franz (WF) law in these systems. Some studies have speculated that the WF law does not fully capture heat transport across metal-metal boundaries [14], suggesting electrons that are elastically reflected from metal-metal grain boundaries do not contribute to charge transport but still facilitate heat transport via interactions with phonons at the boundary. Numerous other experimental [17,18] and theoretical [19,20] investigations suggest electrons scatter diffusely at metal-metal interfaces, at least in the case of sputtered multilayers. For example, theoretical calculations of the specific electrical resistance of metal-metal interfaces, AR, found that allowing phase coherence in scattering of electrons between adjacent interfaces hindered agreement with experimental measurements of metal multilayers [18]. The notation of writing AR to denote the specific electrical resistance is widespread in the literature and is equivalent to taking the product of the resistance R and area A of an interface. Gundrum et al. demonstrated that the temperature dependence of the thermal conductance of an Al=Cu interface is consistent with diffusive interfacial scattering, providing indirect evidence for the validity of the interfacial form of the WF law [17]. The interfacial form of the WF law [21] relates the specific electrical resistance of an interface AR and the thermal conductance per unit area G of an interface GAR T ¼ L 0 ; (1) where T is temperature, and L 0 is the Sommerfeld value of the Lorenz number, 2:45 Â 10 À8 W K À2. G is a linear transport coefficient that relates the heat flux J crossing the interface to the temperature drop ÁT at the interface, J ¼ GÁT. Currently absent in the literature is a quantitative study that characterizes the impact individual metal-metal interfaces have on both electrical current and heat flow perpendicular to the interface. This current study helps fill this gap by directly comparing measured values of the fundamental interfacial transport coefficients G and AR for sputtered Pd=Ir metal multilayers. This study experimentally validates PRL 108, 255901 (2012) P H Y S I C A L&quot;,&quot;issue&quot;:&quot;25&quot;,&quot;container-title-short&quot;:&quot;&quot;},&quot;isTemporary&quot;:false},{&quot;id&quot;:&quot;89baef52-9cd1-30af-af52-7e7a4d0cf4b2&quot;,&quot;itemData&quot;:{&quot;type&quot;:&quot;article-journal&quot;,&quot;id&quot;:&quot;89baef52-9cd1-30af-af52-7e7a4d0cf4b2&quot;,&quot;title&quot;:&quot;Thermal flux limited electron Kapitza conductance in copper-niobium multilayers&quot;,&quot;author&quot;:[{&quot;family&quot;:&quot;Cheaito&quot;,&quot;given&quot;:&quot;Ramez&quot;,&quot;parse-names&quot;:false,&quot;dropping-particle&quot;:&quot;&quot;,&quot;non-dropping-particle&quot;:&quot;&quot;},{&quot;family&quot;:&quot;Hattar&quot;,&quot;given&quot;:&quot;Khalid&quot;,&quot;parse-names&quot;:false,&quot;dropping-particle&quot;:&quot;&quot;,&quot;non-dropping-particle&quot;:&quot;&quot;},{&quot;family&quot;:&quot;Gaskins&quot;,&quot;given&quot;:&quot;John T.&quot;,&quot;parse-names&quot;:false,&quot;dropping-particle&quot;:&quot;&quot;,&quot;non-dropping-particle&quot;:&quot;&quot;},{&quot;family&quot;:&quot;Yadav&quot;,&quot;given&quot;:&quot;Ajay K.&quot;,&quot;parse-names&quot;:false,&quot;dropping-particle&quot;:&quot;&quot;,&quot;non-dropping-particle&quot;:&quot;&quot;},{&quot;family&quot;:&quot;Duda&quot;,&quot;given&quot;:&quot;John C.&quot;,&quot;parse-names&quot;:false,&quot;dropping-particle&quot;:&quot;&quot;,&quot;non-dropping-particle&quot;:&quot;&quot;},{&quot;family&quot;:&quot;Beechem&quot;,&quot;given&quot;:&quot;Thomas E.&quot;,&quot;parse-names&quot;:false,&quot;dropping-particle&quot;:&quot;&quot;,&quot;non-dropping-particle&quot;:&quot;&quot;},{&quot;family&quot;:&quot;Ihlefeld&quot;,&quot;given&quot;:&quot;Jon F.&quot;,&quot;parse-names&quot;:false,&quot;dropping-particle&quot;:&quot;&quot;,&quot;non-dropping-particle&quot;:&quot;&quot;},{&quot;family&quot;:&quot;Piekos&quot;,&quot;given&quot;:&quot;Edward S.&quot;,&quot;parse-names&quot;:false,&quot;dropping-particle&quot;:&quot;&quot;,&quot;non-dropping-particle&quot;:&quot;&quot;},{&quot;family&quot;:&quot;Baldwin&quot;,&quot;given&quot;:&quot;Jon K.&quot;,&quot;parse-names&quot;:false,&quot;dropping-particle&quot;:&quot;&quot;,&quot;non-dropping-particle&quot;:&quot;&quot;},{&quot;family&quot;:&quot;Misra&quot;,&quot;given&quot;:&quot;Amit&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4,1,6]]},&quot;DOI&quot;:&quot;10.1063/1.4913420/14469067/093114_1_ACCEPTED_MANUSCRIPT.PDF&quot;,&quot;ISSN&quot;:&quot;00036951&quot;,&quot;URL&quot;:&quot;/aip/apl/article/106/9/093114/984785/Thermal-flux-limited-electron-Kapitza-conductance&quot;,&quot;issued&quot;:{&quot;date-parts&quot;:[[2015,3,2]]},&quot;page&quot;:&quot;93114&quot;,&quot;abstract&quot;:&quot;We study the interplay between the contributions of electron thermal flux and interface scattering to the Kapitza conductance across metal-metal interfaces through measurements of thermal conductivity of copper-niobium multilayers. Thermal conductivities of copper-niobium multilayer films of period thicknesses ranging from 5.4 to 96.2 nm and sample thicknesses ranging from 962 to 2677 nm are measured by time-domain thermoreflectance over a range of temperatures from 78 to 500 K. The Kapitza conductances between the Cu and Nb interfaces in multilayer films are determined from the thermal conductivities using a series resistor model and are in good agreement with the electron diffuse mismatch model. Our results for the thermal boundary conductance between Cu and Nb are compared to literature values for the thermal boundary conductance across Al-Cu and Pd-Ir interfaces, and demonstrate that the interface conductance in metallic systems is dictated by the temperature derivative of the electron energy flux in the metallic layers, rather than electron mean free path or scattering processes at the interface.&quot;,&quot;publisher&quot;:&quot;American Institute of Physics Inc.&quot;,&quot;issue&quot;:&quot;9&quot;,&quot;volume&quot;:&quot;106&quot;,&quot;container-title-short&quot;:&quot;Appl Phys Lett&quot;},&quot;isTemporary&quot;:false},{&quot;id&quot;:&quot;1b32f908-e489-30b8-a312-564eb73d0f63&quot;,&quot;itemData&quot;:{&quot;type&quot;:&quot;article-journal&quot;,&quot;id&quot;:&quot;1b32f908-e489-30b8-a312-564eb73d0f63&quot;,&quot;title&quot;:&quot;Thermal conductance of metal-metal interfaces&quot;,&quot;author&quot;:[{&quot;family&quot;:&quot;Gundrum&quot;,&quot;given&quot;:&quot;Bryan C&quot;,&quot;parse-names&quot;:false,&quot;dropping-particle&quot;:&quot;&quot;,&quot;non-dropping-particle&quot;:&quot;&quot;},{&quot;family&quot;:&quot;Cahill&quot;,&quot;given&quot;:&quot;David G&quot;,&quot;parse-names&quot;:false,&quot;dropping-particle&quot;:&quot;&quot;,&quot;non-dropping-particle&quot;:&quot;&quot;},{&quot;family&quot;:&quot;Averback&quot;,&quot;given&quot;:&quot;Robert S&quot;,&quot;parse-names&quot;:false,&quot;dropping-particle&quot;:&quot;&quot;,&quot;non-dropping-particle&quot;:&quot;&quot;}],&quot;accessed&quot;:{&quot;date-parts&quot;:[[2024,1,4]]},&quot;DOI&quot;:&quot;10.1103/PhysRevB.72.245426&quot;,&quot;abstract&quot;:&quot;The thermal conductance of interfaces between Al and Cu is measured in the temperature range 78 T 298 K using time-domain thermoreflectance. The samples are prepared by magnetron sputter deposition of a 100 nm thick film of Al on top of layers of Cu on sapphire substrates. The chemical abruptness of the Al-Cu interface is systematically varied by ion-beam mixing using 1 MeV Kr ions. The thermal conductance of the as-deposited Al-Cu interface is 4 GW m −2 K −1 at room temperature, an order-of-magnitude larger than the phonon-mediated thermal conductance of typical metal-dielectric interfaces. The magnitude and the linear temperature dependence of the conductance are described well by a diffuse-mismatch model for electron transport at interfaces.&quot;,&quot;container-title-short&quot;:&quot;&quot;},&quot;isTemporary&quot;:false}]},{&quot;citationID&quot;:&quot;MENDELEY_CITATION_e6434f77-b597-41b1-91d9-62125df92231&quot;,&quot;properties&quot;:{&quot;noteIndex&quot;:0},&quot;isEdited&quot;:false,&quot;manualOverride&quot;:{&quot;isManuallyOverridden&quot;:false,&quot;citeprocText&quot;:&quot; [28]&quot;,&quot;manualOverrideText&quot;:&quot;&quot;},&quot;citationTag&quot;:&quot;MENDELEY_CITATION_v3_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&quot;,&quot;citationItems&quot;:[{&quot;id&quot;:&quot;a712d18e-e99e-35ff-a40e-20e173275684&quot;,&quot;itemData&quot;:{&quot;type&quot;:&quot;article-journal&quot;,&quot;id&quot;:&quot;a712d18e-e99e-35ff-a40e-20e173275684&quot;,&quot;title&quot;:&quot;Band alignment and defects influence the electron-phonon heat transport mechanisms across metal interfaces&quot;,&quot;author&quot;:[{&quot;family&quot;:&quot;Olson&quot;,&quot;given&quot;:&quot;David H.&quot;,&quot;parse-names&quot;:false,&quot;dropping-particle&quot;:&quot;&quot;,&quot;non-dropping-particle&quot;:&quot;&quot;},{&quot;family&quot;:&quot;Sales&quot;,&quot;given&quot;:&quot;Maria G.&quot;,&quot;parse-names&quot;:false,&quot;dropping-particle&quot;:&quot;&quot;,&quot;non-dropping-particle&quot;:&quot;&quot;},{&quot;family&quot;:&quot;Tomko&quot;,&quot;given&quot;:&quot;John A.&quot;,&quot;parse-names&quot;:false,&quot;dropping-particle&quot;:&quot;&quot;,&quot;non-dropping-particle&quot;:&quot;&quot;},{&quot;family&quot;:&quot;Lu&quot;,&quot;given&quot;:&quot;Teng Fei&quot;,&quot;parse-names&quot;:false,&quot;dropping-particle&quot;:&quot;&quot;,&quot;non-dropping-particle&quot;:&quot;&quot;},{&quot;family&quot;:&quot;Prezhdo&quot;,&quot;given&quot;:&quot;Oleg&quot;,&quot;parse-names&quot;:false,&quot;dropping-particle&quot;:&quot;V.&quot;,&quot;non-dropping-particle&quot;:&quot;&quot;},{&quot;family&quot;:&quot;McDonnell&quot;,&quot;given&quot;:&quot;Stephen J.&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3,12,6]]},&quot;DOI&quot;:&quot;10.1063/5.0046566/14549346/163503_1_ACCEPTED_MANUSCRIPT.PDF&quot;,&quot;ISSN&quot;:&quot;00036951&quot;,&quot;URL&quot;:&quot;/aip/apl/article/118/16/163503/236321/Band-alignment-and-defects-influence-the-electron&quot;,&quot;issued&quot;:{&quot;date-parts&quot;:[[2021,4,19]]},&quot;page&quot;:&quot;163503&quot;,&quot;abstract&quot;:&quot;We report on the experimental determination of electron-electron conductance at Au/TiOx interfacial regions and electron-phonon coupling of thin TiOx layers for x = 0-2.62. Our study demonstrates that the electronic energy transport mechanisms at metal/metal oxide interfaces are enhanced through metallic defects that lead to electronic band alignment between the metal and metal oxide (in our case, Au and TiOx). Electronic heat transport processes are interrogated via a pump/probe technique, utilizing sub-picosecond laser pulses to monitor the ultrafast thermoreflectance responses of Au/TiOx systems, which were analyzed using a two-temperature model to extract electron-electron conductances at Au/TiOx interfaces and the electron-phonon coupling in TiOx layers. We find that TiOx stoichiometries near TiO2 have ultrahigh electron-phonon coupling factors similar to that of pure Ti and that electronic energy transmission from Au to TiOx layers is comparable to that of Au to Ti due to the presence of Ti0 defects. For x = 2.62 in TiOx, electron-phonon coupling is reduced by more than a factor of 5. Our experimental data are corroborated by real-time time-dependent density functional theory calculations, which show that excited electrons in Au do not participate in the TiOx phonon relaxation process, resulting in lower electron-electron energy transmission from Au and electron-phonon coupling due to the difference in the Fermi energy of Au relative to the conduction band minimum of TiOx when x &gt;2.&quot;,&quot;publisher&quot;:&quot;American Institute of Physics Inc.&quot;,&quot;issue&quot;:&quot;16&quot;,&quot;volume&quot;:&quot;118&quot;,&quot;container-title-short&quot;:&quot;Appl Phys Lett&quot;},&quot;isTemporary&quot;:false}]},{&quot;citationID&quot;:&quot;MENDELEY_CITATION_cc713381-1bf6-454d-8a81-5476c6d0b8bb&quot;,&quot;properties&quot;:{&quot;noteIndex&quot;:0},&quot;isEdited&quot;:false,&quot;manualOverride&quot;:{&quot;isManuallyOverridden&quot;:false,&quot;citeprocText&quot;:&quot; [28]&quot;,&quot;manualOverrideText&quot;:&quot;&quot;},&quot;citationTag&quot;:&quot;MENDELEY_CITATION_v3_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&quot;,&quot;citationItems&quot;:[{&quot;id&quot;:&quot;a712d18e-e99e-35ff-a40e-20e173275684&quot;,&quot;itemData&quot;:{&quot;type&quot;:&quot;article-journal&quot;,&quot;id&quot;:&quot;a712d18e-e99e-35ff-a40e-20e173275684&quot;,&quot;title&quot;:&quot;Band alignment and defects influence the electron-phonon heat transport mechanisms across metal interfaces&quot;,&quot;author&quot;:[{&quot;family&quot;:&quot;Olson&quot;,&quot;given&quot;:&quot;David H.&quot;,&quot;parse-names&quot;:false,&quot;dropping-particle&quot;:&quot;&quot;,&quot;non-dropping-particle&quot;:&quot;&quot;},{&quot;family&quot;:&quot;Sales&quot;,&quot;given&quot;:&quot;Maria G.&quot;,&quot;parse-names&quot;:false,&quot;dropping-particle&quot;:&quot;&quot;,&quot;non-dropping-particle&quot;:&quot;&quot;},{&quot;family&quot;:&quot;Tomko&quot;,&quot;given&quot;:&quot;John A.&quot;,&quot;parse-names&quot;:false,&quot;dropping-particle&quot;:&quot;&quot;,&quot;non-dropping-particle&quot;:&quot;&quot;},{&quot;family&quot;:&quot;Lu&quot;,&quot;given&quot;:&quot;Teng Fei&quot;,&quot;parse-names&quot;:false,&quot;dropping-particle&quot;:&quot;&quot;,&quot;non-dropping-particle&quot;:&quot;&quot;},{&quot;family&quot;:&quot;Prezhdo&quot;,&quot;given&quot;:&quot;Oleg&quot;,&quot;parse-names&quot;:false,&quot;dropping-particle&quot;:&quot;V.&quot;,&quot;non-dropping-particle&quot;:&quot;&quot;},{&quot;family&quot;:&quot;McDonnell&quot;,&quot;given&quot;:&quot;Stephen J.&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3,12,6]]},&quot;DOI&quot;:&quot;10.1063/5.0046566/14549346/163503_1_ACCEPTED_MANUSCRIPT.PDF&quot;,&quot;ISSN&quot;:&quot;00036951&quot;,&quot;URL&quot;:&quot;/aip/apl/article/118/16/163503/236321/Band-alignment-and-defects-influence-the-electron&quot;,&quot;issued&quot;:{&quot;date-parts&quot;:[[2021,4,19]]},&quot;page&quot;:&quot;163503&quot;,&quot;abstract&quot;:&quot;We report on the experimental determination of electron-electron conductance at Au/TiOx interfacial regions and electron-phonon coupling of thin TiOx layers for x = 0-2.62. Our study demonstrates that the electronic energy transport mechanisms at metal/metal oxide interfaces are enhanced through metallic defects that lead to electronic band alignment between the metal and metal oxide (in our case, Au and TiOx). Electronic heat transport processes are interrogated via a pump/probe technique, utilizing sub-picosecond laser pulses to monitor the ultrafast thermoreflectance responses of Au/TiOx systems, which were analyzed using a two-temperature model to extract electron-electron conductances at Au/TiOx interfaces and the electron-phonon coupling in TiOx layers. We find that TiOx stoichiometries near TiO2 have ultrahigh electron-phonon coupling factors similar to that of pure Ti and that electronic energy transmission from Au to TiOx layers is comparable to that of Au to Ti due to the presence of Ti0 defects. For x = 2.62 in TiOx, electron-phonon coupling is reduced by more than a factor of 5. Our experimental data are corroborated by real-time time-dependent density functional theory calculations, which show that excited electrons in Au do not participate in the TiOx phonon relaxation process, resulting in lower electron-electron energy transmission from Au and electron-phonon coupling due to the difference in the Fermi energy of Au relative to the conduction band minimum of TiOx when x &gt;2.&quot;,&quot;publisher&quot;:&quot;American Institute of Physics Inc.&quot;,&quot;issue&quot;:&quot;16&quot;,&quot;volume&quot;:&quot;118&quot;,&quot;container-title-short&quot;:&quot;Appl Phys Lett&quot;},&quot;isTemporary&quot;:false}]},{&quot;citationID&quot;:&quot;MENDELEY_CITATION_364db031-a65d-4b90-8e83-19a1bb799359&quot;,&quot;properties&quot;:{&quot;noteIndex&quot;:0},&quot;isEdited&quot;:false,&quot;manualOverride&quot;:{&quot;isManuallyOverridden&quot;:false,&quot;citeprocText&quot;:&quot; [23,29]&quot;,&quot;manualOverrideText&quot;:&quot;&quot;},&quot;citationTag&quot;:&quot;MENDELEY_CITATION_v3_eyJjaXRhdGlvbklEIjoiTUVOREVMRVlfQ0lUQVRJT05fMzY0ZGIwMzEtYTY1ZC00YjkwLThlODMtMTlhMWJiNzk5MzU5IiwicHJvcGVydGllcyI6eyJub3RlSW5kZXgiOjB9LCJpc0VkaXRlZCI6ZmFsc2UsIm1hbnVhbE92ZXJyaWRlIjp7ImlzTWFudWFsbHlPdmVycmlkZGVuIjpmYWxzZSwiY2l0ZXByb2NUZXh0IjoiwqBbMjMsMjl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&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427833ea-8099-3e5a-8bc8-4831b8903b51&quot;,&quot;itemData&quot;:{&quot;type&quot;:&quot;article-journal&quot;,&quot;id&quot;:&quot;427833ea-8099-3e5a-8bc8-4831b8903b51&quot;,&quot;title&quot;:&quot;Limits to Fourier theory in high thermal conductivity single crystals &quot;,&quot;author&quot;:[{&quot;family&quot;:&quot;Wilson&quot;,&quot;given&quot;:&quot;R B&quot;,&quot;parse-names&quot;:false,&quot;dropping-particle&quot;:&quot;&quot;,&quot;non-dropping-particle&quot;:&quot;&quot;},{&quot;family&quot;:&quot;Cahill&quot;,&quot;given&quot;:&quot;David G&quot;,&quot;parse-names&quot;:false,&quot;dropping-particle&quot;:&quot;&quot;,&quot;non-dropping-particle&quot;:&quot;&quot;}],&quot;container-title&quot;:&quot;Appl. Phys. Lett&quot;,&quot;accessed&quot;:{&quot;date-parts&quot;:[[2023,12,26]]},&quot;DOI&quot;:&quot;10.1063/1.4935987&quot;,&quot;URL&quot;:&quot;https://doi.org/10.1063/1.4935987&quot;,&quot;issued&quot;:{&quot;date-parts&quot;:[[2015]]},&quot;page&quot;:&quot;203112&quot;,&quot;volume&quot;:&quot;107&quot;,&quot;container-title-short&quot;:&quot;&quot;},&quot;isTemporary&quot;:false}]},{&quot;citationID&quot;:&quot;MENDELEY_CITATION_0a3d3de9-3e34-4b33-af3b-28fb94b3ee83&quot;,&quot;properties&quot;:{&quot;noteIndex&quot;:0},&quot;isEdited&quot;:false,&quot;manualOverride&quot;:{&quot;isManuallyOverridden&quot;:false,&quot;citeprocText&quot;:&quot; [1]&quot;,&quot;manualOverrideText&quot;:&quot;&quot;},&quot;citationTag&quot;:&quot;MENDELEY_CITATION_v3_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&quot;,&quot;citationItems&quot;:[{&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container-title-short&quot;:&quot;J Appl Phys&quot;},&quot;isTemporary&quot;:false}]},{&quot;citationID&quot;:&quot;MENDELEY_CITATION_1c91b0d2-22de-47f0-a896-27221843c214&quot;,&quot;properties&quot;:{&quot;noteIndex&quot;:0},&quot;isEdited&quot;:false,&quot;manualOverride&quot;:{&quot;isManuallyOverridden&quot;:false,&quot;citeprocText&quot;:&quot; [25]&quot;,&quot;manualOverrideText&quot;:&quot;&quot;},&quot;citationTag&quot;:&quot;MENDELEY_CITATION_v3_eyJjaXRhdGlvbklEIjoiTUVOREVMRVlfQ0lUQVRJT05fMWM5MWIwZDItMjJkZS00N2YwLWE4OTYtMjcyMjE4NDNjMjE0IiwicHJvcGVydGllcyI6eyJub3RlSW5kZXgiOjB9LCJpc0VkaXRlZCI6ZmFsc2UsIm1hbnVhbE92ZXJyaWRlIjp7ImlzTWFudWFsbHlPdmVycmlkZGVuIjpmYWxzZSwiY2l0ZXByb2NUZXh0IjoiwqBbMjVdIiwibWFudWFsT3ZlcnJpZGVUZXh0IjoiIn0sImNpdGF0aW9uSXRlbXMiOlt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XX0=&quot;,&quot;citationItems&quot;:[{&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ae8cd981-0762-451d-b05d-86306e4b9332&quot;,&quot;properties&quot;:{&quot;noteIndex&quot;:0},&quot;isEdited&quot;:false,&quot;manualOverride&quot;:{&quot;isManuallyOverridden&quot;:false,&quot;citeprocText&quot;:&quot; [23–25]&quot;,&quot;manualOverrideText&quot;:&quot;&quot;},&quot;citationTag&quot;:&quot;MENDELEY_CITATION_v3_eyJjaXRhdGlvbklEIjoiTUVOREVMRVlfQ0lUQVRJT05fYWU4Y2Q5ODEtMDc2Mi00NTFkLWIwNWQtODYzMDZlNGI5MzMyIiwicHJvcGVydGllcyI6eyJub3RlSW5kZXgiOjB9LCJpc0VkaXRlZCI6ZmFsc2UsIm1hbnVhbE92ZXJyaWRlIjp7ImlzTWFudWFsbHlPdmVycmlkZGVuIjpmYWxzZSwiY2l0ZXByb2NUZXh0IjoiwqBbMjPigJMyNV0iLCJtYW51YWxPdmVycmlkZVRleHQiOiIifSwiY2l0YXRpb25JdGVtcyI6W3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V19&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container-title-short&quot;:&quot;Phys Rev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9892333d-6d44-4d46-b85e-e41f95b0640d&quot;,&quot;properties&quot;:{&quot;noteIndex&quot;:0},&quot;isEdited&quot;:false,&quot;manualOverride&quot;:{&quot;isManuallyOverridden&quot;:false,&quot;citeprocText&quot;:&quot; [1,23,25,26]&quot;,&quot;manualOverrideText&quot;:&quot;&quot;},&quot;citationTag&quot;:&quot;MENDELEY_CITATION_v3_eyJjaXRhdGlvbklEIjoiTUVOREVMRVlfQ0lUQVRJT05fOTg5MjMzM2QtNmQ0NC00ZDQ2LWI4NWUtZTQxZjk1YjA2NDBkIiwicHJvcGVydGllcyI6eyJub3RlSW5kZXgiOjB9LCJpc0VkaXRlZCI6ZmFsc2UsIm1hbnVhbE92ZXJyaWRlIjp7ImlzTWFudWFsbHlPdmVycmlkZGVuIjpmYWxzZSwiY2l0ZXByb2NUZXh0IjoiwqBbMSwyMywyNSwyNl0iLCJtYW51YWxPdmVycmlkZVRleHQiOiIifSwiY2l0YXRpb25JdGVtcyI6W3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&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container-title-short&quot;:&quot;J Appl Phys&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id&quot;:&quot;d9b31a58-f2c8-3e8a-b2d2-4b7730433806&quot;,&quot;itemData&quot;:{&quot;type&quot;:&quot;article-journal&quot;,&quot;id&quot;:&quot;d9b31a58-f2c8-3e8a-b2d2-4b7730433806&quot;,&quot;title&quot;:&quot;Thermal resistance and heat capacity in hafnium zirconium oxide (Hf1-xZrxO2) dielectrics and ferroelectric thin films&quot;,&quot;author&quot;:[{&quot;family&quot;:&quot;Scott&quot;,&quot;given&quot;:&quot;Ethan A.&quot;,&quot;parse-names&quot;:false,&quot;dropping-particle&quot;:&quot;&quot;,&quot;non-dropping-particle&quot;:&quot;&quot;},{&quot;family&quot;:&quot;Smith&quot;,&quot;given&quot;:&quot;Sean W.&quot;,&quot;parse-names&quot;:false,&quot;dropping-particle&quot;:&quot;&quot;,&quot;non-dropping-particle&quot;:&quot;&quot;},{&quot;family&quot;:&quot;Henry&quot;,&quot;given&quot;:&quot;M. David&quot;,&quot;parse-names&quot;:false,&quot;dropping-particle&quot;:&quot;&quot;,&quot;non-dropping-particle&quot;:&quot;&quot;},{&quot;family&quot;:&quot;Rost&quot;,&quot;given&quot;:&quot;Christina M.&quot;,&quot;parse-names&quot;:false,&quot;dropping-particle&quot;:&quot;&quot;,&quot;non-dropping-particle&quot;:&quot;&quot;},{&quot;family&quot;:&quot;Giri&quot;,&quot;given&quot;:&quot;Ashutosh&quot;,&quot;parse-names&quot;:false,&quot;dropping-particle&quot;:&quot;&quot;,&quot;non-dropping-particle&quot;:&quot;&quot;},{&quot;family&quot;:&quot;Gaskins&quot;,&quot;given&quot;:&quot;John T.&quot;,&quot;parse-names&quot;:false,&quot;dropping-particle&quot;:&quot;&quot;,&quot;non-dropping-particle&quot;:&quot;&quot;},{&quot;family&quot;:&quot;Fields&quot;,&quot;given&quot;:&quot;Shelby S.&quot;,&quot;parse-names&quot;:false,&quot;dropping-particle&quot;:&quot;&quot;,&quot;non-dropping-particle&quot;:&quot;&quot;},{&quot;family&quot;:&quot;Jaszewski&quot;,&quot;given&quot;:&quot;Samantha T.&quot;,&quot;parse-names&quot;:false,&quot;dropping-particle&quot;:&quot;&quot;,&quot;non-dropping-particle&quot;:&quot;&quot;},{&quot;family&quot;:&quot;Ihlefeld&quot;,&quot;given&quot;:&quot;Jon F.&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3,12,23]]},&quot;DOI&quot;:&quot;10.1063/1.5052244/35999&quot;,&quot;ISSN&quot;:&quot;00036951&quot;,&quot;URL&quot;:&quot;/aip/apl/article/113/19/192901/35999/Thermal-resistance-and-heat-capacity-in-hafnium&quot;,&quot;issued&quot;:{&quot;date-parts&quot;:[[2018,11,5]]},&quot;page&quot;:&quot;192901&quot;,&quot;abstract&quot;:&quo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quot;,&quot;publisher&quot;:&quot;American Institute of Physics Inc.&quot;,&quot;issue&quot;:&quot;19&quot;,&quot;volume&quot;:&quot;113&quot;,&quot;container-title-short&quot;:&quot;Appl Phys Lett&quot;},&quot;isTemporary&quot;:false}]},{&quot;citationID&quot;:&quot;MENDELEY_CITATION_e6cafcea-72e4-4d61-8318-29d46307388a&quot;,&quot;properties&quot;:{&quot;noteIndex&quot;:0},&quot;isEdited&quot;:false,&quot;manualOverride&quot;:{&quot;isManuallyOverridden&quot;:false,&quot;citeprocText&quot;:&quot; [24,25]&quot;,&quot;manualOverrideText&quot;:&quot;&quot;},&quot;citationTag&quot;:&quot;MENDELEY_CITATION_v3_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XX0=&quot;,&quot;citationItems&quot;:[{&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container-title-short&quot;:&quot;Phys Rev B&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e2cdceba-df28-4fb4-8b61-6365819e53cb&quot;,&quot;properties&quot;:{&quot;noteIndex&quot;:0},&quot;isEdited&quot;:false,&quot;manualOverride&quot;:{&quot;isManuallyOverridden&quot;:false,&quot;citeprocText&quot;:&quot; [1,23–26]&quot;,&quot;manualOverrideText&quot;:&quot;&quot;},&quot;citationTag&quot;:&quot;MENDELEY_CITATION_v3_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&quot;,&quot;citationItems&quot;:[{&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container-title-short&quot;:&quot;J Appl Phy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isTemporary&quot;:false},{&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container-title-short&quot;:&quot;Phys Rev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id&quot;:&quot;d9b31a58-f2c8-3e8a-b2d2-4b7730433806&quot;,&quot;itemData&quot;:{&quot;type&quot;:&quot;article-journal&quot;,&quot;id&quot;:&quot;d9b31a58-f2c8-3e8a-b2d2-4b7730433806&quot;,&quot;title&quot;:&quot;Thermal resistance and heat capacity in hafnium zirconium oxide (Hf1-xZrxO2) dielectrics and ferroelectric thin films&quot;,&quot;author&quot;:[{&quot;family&quot;:&quot;Scott&quot;,&quot;given&quot;:&quot;Ethan A.&quot;,&quot;parse-names&quot;:false,&quot;dropping-particle&quot;:&quot;&quot;,&quot;non-dropping-particle&quot;:&quot;&quot;},{&quot;family&quot;:&quot;Smith&quot;,&quot;given&quot;:&quot;Sean W.&quot;,&quot;parse-names&quot;:false,&quot;dropping-particle&quot;:&quot;&quot;,&quot;non-dropping-particle&quot;:&quot;&quot;},{&quot;family&quot;:&quot;Henry&quot;,&quot;given&quot;:&quot;M. David&quot;,&quot;parse-names&quot;:false,&quot;dropping-particle&quot;:&quot;&quot;,&quot;non-dropping-particle&quot;:&quot;&quot;},{&quot;family&quot;:&quot;Rost&quot;,&quot;given&quot;:&quot;Christina M.&quot;,&quot;parse-names&quot;:false,&quot;dropping-particle&quot;:&quot;&quot;,&quot;non-dropping-particle&quot;:&quot;&quot;},{&quot;family&quot;:&quot;Giri&quot;,&quot;given&quot;:&quot;Ashutosh&quot;,&quot;parse-names&quot;:false,&quot;dropping-particle&quot;:&quot;&quot;,&quot;non-dropping-particle&quot;:&quot;&quot;},{&quot;family&quot;:&quot;Gaskins&quot;,&quot;given&quot;:&quot;John T.&quot;,&quot;parse-names&quot;:false,&quot;dropping-particle&quot;:&quot;&quot;,&quot;non-dropping-particle&quot;:&quot;&quot;},{&quot;family&quot;:&quot;Fields&quot;,&quot;given&quot;:&quot;Shelby S.&quot;,&quot;parse-names&quot;:false,&quot;dropping-particle&quot;:&quot;&quot;,&quot;non-dropping-particle&quot;:&quot;&quot;},{&quot;family&quot;:&quot;Jaszewski&quot;,&quot;given&quot;:&quot;Samantha T.&quot;,&quot;parse-names&quot;:false,&quot;dropping-particle&quot;:&quot;&quot;,&quot;non-dropping-particle&quot;:&quot;&quot;},{&quot;family&quot;:&quot;Ihlefeld&quot;,&quot;given&quot;:&quot;Jon F.&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container-title-short&quot;:&quot;Appl Phys Lett&quot;,&quot;accessed&quot;:{&quot;date-parts&quot;:[[2023,12,23]]},&quot;DOI&quot;:&quot;10.1063/1.5052244/35999&quot;,&quot;ISSN&quot;:&quot;00036951&quot;,&quot;URL&quot;:&quot;/aip/apl/article/113/19/192901/35999/Thermal-resistance-and-heat-capacity-in-hafnium&quot;,&quot;issued&quot;:{&quot;date-parts&quot;:[[2018,11,5]]},&quot;page&quot;:&quot;192901&quot;,&quot;abstract&quot;:&quo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quot;,&quot;publisher&quot;:&quot;American Institute of Physics Inc.&quot;,&quot;issue&quot;:&quot;19&quot;,&quot;volume&quot;:&quot;113&quot;},&quot;isTemporary&quot;:false}]},{&quot;citationID&quot;:&quot;MENDELEY_CITATION_1ef8584f-6258-4997-9fbe-b8312372721f&quot;,&quot;properties&quot;:{&quot;noteIndex&quot;:0},&quot;isEdited&quot;:false,&quot;manualOverride&quot;:{&quot;isManuallyOverridden&quot;:false,&quot;citeprocText&quot;:&quot; [23,25]&quot;,&quot;manualOverrideText&quot;:&quot;&quot;},&quot;citationTag&quot;:&quot;MENDELEY_CITATION_v3_eyJjaXRhdGlvbklEIjoiTUVOREVMRVlfQ0lUQVRJT05fMWVmODU4NGYtNjI1OC00OTk3LTlmYmUtYjgzMTIzNzI3MjFmIiwicHJvcGVydGllcyI6eyJub3RlSW5kZXgiOjB9LCJpc0VkaXRlZCI6ZmFsc2UsIm1hbnVhbE92ZXJyaWRlIjp7ImlzTWFudWFsbHlPdmVycmlkZGVuIjpmYWxzZSwiY2l0ZXByb2NUZXh0IjoiwqBbMjMsMjVdIiwibWFudWFsT3ZlcnJpZGVUZXh0IjoiIn0sImNpdGF0aW9uSXRlbXMiOlt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LH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1dfQ==&quot;,&quot;citationItems&quot;:[{&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citationID&quot;:&quot;MENDELEY_CITATION_30d3dfee-9d97-482e-83a4-d06074cfe62b&quot;,&quot;properties&quot;:{&quot;noteIndex&quot;:0},&quot;isEdited&quot;:false,&quot;manualOverride&quot;:{&quot;isManuallyOverridden&quot;:false,&quot;citeprocText&quot;:&quot; [23,30]&quot;,&quot;manualOverrideText&quot;:&quot;&quot;},&quot;citationTag&quot;:&quot;MENDELEY_CITATION_v3_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XX0=&quot;,&quot;citationItems&quot;:[{&quot;id&quot;:&quot;d9dd242e-fb0c-3829-a111-201b72b1a6c3&quot;,&quot;itemData&quot;:{&quot;type&quot;:&quot;article-journal&quot;,&quot;id&quot;:&quot;d9dd242e-fb0c-3829-a111-201b72b1a6c3&quot;,&quot;title&quot;:&quot;High In-Plane Thermal Conductivity of Aluminum Nitride Thin Films&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Braun&quot;,&quot;given&quot;:&quot;Jeffrey L.&quot;,&quot;parse-names&quot;:false,&quot;dropping-particle&quot;:&quot;&quot;,&quot;non-dropping-particle&quot;:&quot;&quot;},{&quot;family&quot;:&quot;Mamun&quot;,&quot;given&quot;:&quot;Abdullah&quot;,&quot;parse-names&quot;:false,&quot;dropping-particle&quot;:&quot;&quot;,&quot;non-dropping-particle&quot;:&quot;&quot;},{&quot;family&quot;:&quot;Liu&quot;,&quot;given&quot;:&quot;Zeyu&quot;,&quot;parse-names&quot;:false,&quot;dropping-particle&quot;:&quot;&quot;,&quot;non-dropping-particle&quot;:&quot;&quot;},{&quot;family&quot;:&quot;Huynh&quot;,&quot;given&quot;:&quot;Kenny&quot;,&quot;parse-names&quot;:false,&quot;dropping-particle&quot;:&quot;&quot;,&quot;non-dropping-particle&quot;:&quot;&quot;},{&quot;family&quot;:&quot;Liao&quot;,&quot;given&quot;:&quot;Michael E.&quot;,&quot;parse-names&quot;:false,&quot;dropping-particle&quot;:&quot;&quot;,&quot;non-dropping-particle&quot;:&quot;&quot;},{&quot;family&quot;:&quot;Hussain&quot;,&quot;given&quot;:&quot;Kamal&quot;,&quot;parse-names&quot;:false,&quot;dropping-particle&quot;:&quot;&quot;,&quot;non-dropping-particle&quot;:&quot;&quot;},{&quot;family&quot;:&quot;Cheng&quot;,&quot;given&quot;:&quot;Zhe&quot;,&quot;parse-names&quot;:false,&quot;dropping-particle&quot;:&quot;&quot;,&quot;non-dropping-particle&quot;:&quot;&quot;},{&quot;family&quot;:&quot;Hoglund&quot;,&quot;given&quot;:&quot;Eric R.&quot;,&quot;parse-names&quot;:false,&quot;dropping-particle&quot;:&quot;&quot;,&quot;non-dropping-particle&quot;:&quot;&quot;},{&quot;family&quot;:&quot;Olson&quot;,&quot;given&quot;:&quot;David H.&quot;,&quot;parse-names&quot;:false,&quot;dropping-particle&quot;:&quot;&quot;,&quot;non-dropping-particle&quot;:&quot;&quot;},{&quot;family&quot;:&quot;Tomko&quot;,&quot;given&quot;:&quot;John A.&quot;,&quot;parse-names&quot;:false,&quot;dropping-particle&quot;:&quot;&quot;,&quot;non-dropping-particle&quot;:&quot;&quot;},{&quot;family&quot;:&quot;Aryana&quot;,&quot;given&quot;:&quot;Kiumars&quot;,&quot;parse-names&quot;:false,&quot;dropping-particle&quot;:&quot;&quot;,&quot;non-dropping-particle&quot;:&quot;&quot;},{&quot;family&quot;:&quot;Galib&quot;,&quot;given&quot;:&quot;Roisul&quot;,&quot;parse-names&quot;:false,&quot;dropping-particle&quot;:&quot;&quot;,&quot;non-dropping-particle&quot;:&quot;&quot;},{&quot;family&quot;:&quot;Gaskins&quot;,&quot;given&quot;:&quot;John T.&quot;,&quot;parse-names&quot;:false,&quot;dropping-particle&quot;:&quot;&quot;,&quot;non-dropping-particle&quot;:&quot;&quot;},{&quot;family&quot;:&quot;Elahi&quot;,&quot;given&quot;:&quot;Mirza Mohammad Mahbube&quot;,&quot;parse-names&quot;:false,&quot;dropping-particle&quot;:&quot;&quot;,&quot;non-dropping-particle&quot;:&quot;&quot;},{&quot;family&quot;:&quot;Leseman&quot;,&quot;given&quot;:&quot;Zayd C.&quot;,&quot;parse-names&quot;:false,&quot;dropping-particle&quot;:&quot;&quot;,&quot;non-dropping-particle&quot;:&quot;&quot;},{&quot;family&quot;:&quot;Howe&quot;,&quot;given&quot;:&quot;James M.&quot;,&quot;parse-names&quot;:false,&quot;dropping-particle&quot;:&quot;&quot;,&quot;non-dropping-particle&quot;:&quot;&quot;},{&quot;family&quot;:&quot;Luo&quot;,&quot;given&quot;:&quot;Tengfei&quot;,&quot;parse-names&quot;:false,&quot;dropping-particle&quot;:&quot;&quot;,&quot;non-dropping-particle&quot;:&quot;&quot;},{&quot;family&quot;:&quot;Graham&quot;,&quot;given&quot;:&quot;Samuel&quot;,&quot;parse-names&quot;:false,&quot;dropping-particle&quot;:&quot;&quot;,&quot;non-dropping-particle&quot;:&quot;&quot;},{&quot;family&quot;:&quot;Goorsky&quot;,&quot;given&quot;:&quot;Mark S.&quot;,&quot;parse-names&quot;:false,&quot;dropping-particle&quot;:&quot;&quot;,&quot;non-dropping-particle&quot;:&quot;&quot;},{&quot;family&quot;:&quot;Khan&quot;,&quot;given&quot;:&quot;Asif&quot;,&quot;parse-names&quot;:false,&quot;dropping-particle&quot;:&quot;&quot;,&quot;non-dropping-particle&quot;:&quot;&quot;},{&quot;family&quot;:&quot;Hopkins&quot;,&quot;given&quot;:&quot;Patrick E.&quot;,&quot;parse-names&quot;:false,&quot;dropping-particle&quot;:&quot;&quot;,&quot;non-dropping-particle&quot;:&quot;&quot;}],&quot;container-title&quot;:&quot;ACS Nano&quot;,&quot;container-title-short&quot;:&quot;ACS Nano&quot;,&quot;accessed&quot;:{&quot;date-parts&quot;:[[2023,12,6]]},&quot;DOI&quot;:&quot;10.1021/ACSNANO.0C09915/ASSET/IMAGES/MEDIUM/NN0C09915_M002.GIF&quot;,&quot;ISSN&quot;:&quot;1936086X&quot;,&quot;PMID&quot;:&quot;33908771&quot;,&quot;URL&quot;:&quot;https://pubs.acs.org/doi/full/10.1021/acsnano.0c09915&quot;,&quot;issued&quot;:{&quot;date-parts&quot;:[[2021,6,22]]},&quot;page&quot;:&quot;9588-9599&quot;,&quot;abstract&quot;:&quot;High thermal conductivity materials show promise for thermal mitigation and heat removal in devices. However, shrinking the length scales of these materials often leads to significant reductions in thermal conductivities, thus invalidating their applicability to functional devices. In this work, we report on high in-plane thermal conductivities of 3.05, 3.75, and 6 μm thick aluminum nitride (AlN) films measured via steady-state thermoreflectance. At room temperature, the AlN films possess an in-plane thermal conductivity of ∼260 ± 40 W m-1 K-1, one of the highest reported to date for any thin film material of equivalent thickness. At low temperatures, the in-plane thermal conductivities of the AlN films surpass even those of diamond thin films. Phonon-phonon scattering drives the in-plane thermal transport of these AlN thin films, leading to an increase in thermal conductivity as temperature decreases. This is opposite of what is observed in traditional high thermal conductivity thin films, where boundaries and defects that arise from film growth cause a thermal conductivity reduction with decreasing temperature. This study provides insight into the interplay among boundary, defect, and phonon-phonon scattering that drives the high in-plane thermal conductivity of the AlN thin films and demonstrates that these AlN films are promising materials for heat spreaders in electronic devices.&quot;,&quot;publisher&quot;:&quot;American Chemical Society&quot;,&quot;issue&quot;:&quot;6&quot;,&quot;volume&quot;:&quot;15&quot;},&quot;isTemporary&quot;:false},{&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citationID&quot;:&quot;MENDELEY_CITATION_23cab810-2813-44e2-b628-8c8fd8b86983&quot;,&quot;properties&quot;:{&quot;noteIndex&quot;:0},&quot;isEdited&quot;:false,&quot;manualOverride&quot;:{&quot;isManuallyOverridden&quot;:false,&quot;citeprocText&quot;:&quot; [31]&quot;,&quot;manualOverrideText&quot;:&quot;&quot;},&quot;citationTag&quot;:&quot;MENDELEY_CITATION_v3_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&quot;,&quot;citationItems&quot;:[{&quot;id&quot;:&quot;497b3012-9c12-358a-9fb9-6f871a57e3f9&quot;,&quot;itemData&quot;:{&quot;type&quot;:&quot;article-journal&quot;,&quot;id&quot;:&quot;497b3012-9c12-358a-9fb9-6f871a57e3f9&quot;,&quot;title&quot;:&quot;Fiber-optic based thermal reflectance material property measurement system and related methods&quot;,&quot;author&quot;:[{&quot;family&quot;:&quot;Foley&quot;,&quot;given&quot;:&quot;&quot;,&quot;parse-names&quot;:false,&quot;dropping-particle&quot;:&quot;&quot;,&quot;non-dropping-particle&quot;:&quot;&quot;},{&quot;family&quot;:&quot;Brunner&quot;,&quot;given&quot;:&quot;F D J&quot;,&quot;parse-names&quot;:false,&quot;dropping-particle&quot;:&quot;&quot;,&quot;non-dropping-particle&quot;:&quot;&quot;},{&quot;family&quot;:&quot;Al&quot;,&quot;given&quot;:&quot;&quot;,&quot;parse-names&quot;:false,&quot;dropping-particle&quot;:&quot;&quot;,&quot;non-dropping-particle&quot;:&quot;&quot;}],&quot;container-title&quot;:&quot;Optics Express&quot;,&quot;accessed&quot;:{&quot;date-parts&quot;:[[2023,12,11]]},&quot;URL&quot;:&quot;https://arxiv.org/abs/1605.08469&quot;,&quot;issued&quot;:{&quot;date-parts&quot;:[[2017,5,12]]},&quot;page&quot;:&quot;20684-20693&quot;,&quot;abstract&quot;:&quot;An apparatus related method for measuring a property of a target material. The system may include a pump device that generates a pump beam. A modulation device may receive the pump beam and generate a modulated pump beam by modulating an intensity amplitude of the pump beam, which may be directed to the target material. A probe device may generate a probe beam, which is directed to the target material. A part of the probe beam may be reflected off of the target material, and has similar frequency characteristic as the modulated pump beam. A detection device may detect the reflected probe beam and produce a signal. An analyzing device may receive the signal and calculate the target material property by comparing the modulated frequency characteristics of the signal to those of the pump beam. At least one of the pump and the probe beams may be infrared light.&quot;,&quot;issue&quot;:&quot;23&quot;,&quot;volume&quot;:&quot;17&quot;,&quot;container-title-short&quot;:&quot;Opt Express&quot;},&quot;isTemporary&quot;:false}]},{&quot;citationID&quot;:&quot;MENDELEY_CITATION_23150a14-9453-4797-8584-6c27248813ce&quot;,&quot;properties&quot;:{&quot;noteIndex&quot;:0},&quot;isEdited&quot;:false,&quot;manualOverride&quot;:{&quot;isManuallyOverridden&quot;:false,&quot;citeprocText&quot;:&quot; [23]&quot;,&quot;manualOverrideText&quot;:&quot;&quot;},&quot;citationTag&quot;:&quot;MENDELEY_CITATION_v3_eyJjaXRhdGlvbklEIjoiTUVOREVMRVlfQ0lUQVRJT05fMjMxNTBhMTQtOTQ1My00Nzk3LTg1ODQtNmMyNzI0ODgxM2NlIiwicHJvcGVydGllcyI6eyJub3RlSW5kZXgiOjB9LCJpc0VkaXRlZCI6ZmFsc2UsIm1hbnVhbE92ZXJyaWRlIjp7ImlzTWFudWFsbHlPdmVycmlkZGVuIjpmYWxzZSwiY2l0ZXByb2NUZXh0IjoiwqBbMjN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XX0=&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citationID&quot;:&quot;MENDELEY_CITATION_bf8029dc-32d3-4cc5-a4ef-d50223cffd88&quot;,&quot;properties&quot;:{&quot;noteIndex&quot;:0},&quot;isEdited&quot;:false,&quot;manualOverride&quot;:{&quot;isManuallyOverridden&quot;:false,&quot;citeprocText&quot;:&quot; [23]&quot;,&quot;manualOverrideText&quot;:&quot;&quot;},&quot;citationTag&quot;:&quot;MENDELEY_CITATION_v3_eyJjaXRhdGlvbklEIjoiTUVOREVMRVlfQ0lUQVRJT05fYmY4MDI5ZGMtMzJkMy00Y2M1LWE0ZWYtZDUwMjIzY2ZmZDg4IiwicHJvcGVydGllcyI6eyJub3RlSW5kZXgiOjB9LCJpc0VkaXRlZCI6ZmFsc2UsIm1hbnVhbE92ZXJyaWRlIjp7ImlzTWFudWFsbHlPdmVycmlkZGVuIjpmYWxzZSwiY2l0ZXByb2NUZXh0IjoiwqBbMjN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XX0=&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citationID&quot;:&quot;MENDELEY_CITATION_5e897dcc-915b-4311-8009-39eea702e60d&quot;,&quot;properties&quot;:{&quot;noteIndex&quot;:0},&quot;isEdited&quot;:false,&quot;manualOverride&quot;:{&quot;isManuallyOverridden&quot;:false,&quot;citeprocText&quot;:&quot; [23,32]&quot;,&quot;manualOverrideText&quot;:&quot;&quot;},&quot;citationTag&quot;:&quot;MENDELEY_CITATION_v3_eyJjaXRhdGlvbklEIjoiTUVOREVMRVlfQ0lUQVRJT05fNWU4OTdkY2MtOTE1Yi00MzExLTgwMDktMzllZWE3MDJlNjBkIiwicHJvcGVydGllcyI6eyJub3RlSW5kZXgiOjB9LCJpc0VkaXRlZCI6ZmFsc2UsIm1hbnVhbE92ZXJyaWRlIjp7ImlzTWFudWFsbHlPdmVycmlkZGVuIjpmYWxzZSwiY2l0ZXByb2NUZXh0IjoiwqBbMjMsMzJ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&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00df7b3e-f5b8-3c3c-8428-bdd5e3d962a7&quot;,&quot;itemData&quot;:{&quot;type&quot;:&quot;article-journal&quot;,&quot;id&quot;:&quot;00df7b3e-f5b8-3c3c-8428-bdd5e3d962a7&quot;,&quot;title&quot;:&quot;Thermal property microscopy with frequency domain thermoreflectance&quot;,&quot;author&quot;:[{&quot;family&quot;:&quot;Yang&quot;,&quot;given&quot;:&quot;Jia&quot;,&quot;parse-names&quot;:false,&quot;dropping-particle&quot;:&quot;&quot;,&quot;non-dropping-particle&quot;:&quot;&quot;},{&quot;family&quot;:&quot;Maragliano&quot;,&quot;given&quot;:&quot;Carlo&quot;,&quot;parse-names&quot;:false,&quot;dropping-particle&quot;:&quot;&quot;,&quot;non-dropping-particle&quot;:&quot;&quot;},{&quot;family&quot;:&quot;Schmidt&quot;,&quot;given&quot;:&quot;Aaron J.&quot;,&quot;parse-names&quot;:false,&quot;dropping-particle&quot;:&quot;&quot;,&quot;non-dropping-particle&quot;:&quot;&quot;}],&quot;container-title&quot;:&quot;Review of Scientific Instruments&quot;,&quot;accessed&quot;:{&quot;date-parts&quot;:[[2023,12,23]]},&quot;DOI&quot;:&quot;10.1063/1.4824143/360276&quot;,&quot;ISSN&quot;:&quot;00346748&quot;,&quot;URL&quot;:&quot;/aip/rsi/article/84/10/104904/360276/Thermal-property-microscopy-with-frequency-domain&quot;,&quot;issued&quot;:{&quot;date-parts&quot;:[[2013,10,1]]},&quot;page&quot;:&quot;104904&quot;,&quot;abstract&quot;:&quot;A thermal property microscopy technique based on frequency domain thermoreflectance (FDTR) is presented. In FDTR, a periodically modulated laser locally heats a sample while a second probe beam monitors the surface reflectivity, which is related to the thermal properties of the sample with an analytical model. Here, we extend FDTR into an imaging technique capable of producing micrometer-scale maps of several thermophysical properties simultaneously. Thermal phase images are recorded at multiple frequencies chosen for maximum sensitivity to thermal properties of interest according to a thermal model of the sample. The phase versus frequency curves are then fit point-by-point to obtain quantitative thermal property images of various combinations of thermal properties in multilayer samples, including the in-plane and cross-plane thermal conductivities, heat capacity, thermal interface conductance, and film thickness. An FDTR microscope based on two continuous-wave lasers is described, and a sensitivity analysis of the technique to different thermal properties is carried out. As a demonstration, we image ∼3 nm of patterned titanium under 100 nm of gold on a silicon substrate, and simultaneously create maps of the thermal interface conductance and substrate thermal conductivity. Results confirm the potential of our technique for imaging and quantifying thermal properties of buried layers, indicating its utility for mapping thermal properties in integrated circuits. © 2013 AIP Publishing LLC.&quot;,&quot;publisher&quot;:&quot;AIP Publishing&quot;,&quot;issue&quot;:&quot;10&quot;,&quot;volume&quot;:&quot;84&quot;,&quot;container-title-short&quot;:&quot;&quot;},&quot;isTemporary&quot;:false}]},{&quot;citationID&quot;:&quot;MENDELEY_CITATION_b329cdbc-1d69-40d2-aea2-997b4be2fe4c&quot;,&quot;properties&quot;:{&quot;noteIndex&quot;:0},&quot;isEdited&quot;:false,&quot;manualOverride&quot;:{&quot;isManuallyOverridden&quot;:false,&quot;citeprocText&quot;:&quot; [1,23,25,26]&quot;,&quot;manualOverrideText&quot;:&quot;&quot;},&quot;citationTag&quot;:&quot;MENDELEY_CITATION_v3_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V19&quot;,&quot;citationItems&quot;:[{&quot;id&quot;:&quot;d9b31a58-f2c8-3e8a-b2d2-4b7730433806&quot;,&quot;itemData&quot;:{&quot;type&quot;:&quot;article-journal&quot;,&quot;id&quot;:&quot;d9b31a58-f2c8-3e8a-b2d2-4b7730433806&quot;,&quot;title&quot;:&quot;Thermal resistance and heat capacity in hafnium zirconium oxide (Hf1-xZrxO2) dielectrics and ferroelectric thin films&quot;,&quot;author&quot;:[{&quot;family&quot;:&quot;Scott&quot;,&quot;given&quot;:&quot;Ethan A.&quot;,&quot;parse-names&quot;:false,&quot;dropping-particle&quot;:&quot;&quot;,&quot;non-dropping-particle&quot;:&quot;&quot;},{&quot;family&quot;:&quot;Smith&quot;,&quot;given&quot;:&quot;Sean W.&quot;,&quot;parse-names&quot;:false,&quot;dropping-particle&quot;:&quot;&quot;,&quot;non-dropping-particle&quot;:&quot;&quot;},{&quot;family&quot;:&quot;Henry&quot;,&quot;given&quot;:&quot;M. David&quot;,&quot;parse-names&quot;:false,&quot;dropping-particle&quot;:&quot;&quot;,&quot;non-dropping-particle&quot;:&quot;&quot;},{&quot;family&quot;:&quot;Rost&quot;,&quot;given&quot;:&quot;Christina M.&quot;,&quot;parse-names&quot;:false,&quot;dropping-particle&quot;:&quot;&quot;,&quot;non-dropping-particle&quot;:&quot;&quot;},{&quot;family&quot;:&quot;Giri&quot;,&quot;given&quot;:&quot;Ashutosh&quot;,&quot;parse-names&quot;:false,&quot;dropping-particle&quot;:&quot;&quot;,&quot;non-dropping-particle&quot;:&quot;&quot;},{&quot;family&quot;:&quot;Gaskins&quot;,&quot;given&quot;:&quot;John T.&quot;,&quot;parse-names&quot;:false,&quot;dropping-particle&quot;:&quot;&quot;,&quot;non-dropping-particle&quot;:&quot;&quot;},{&quot;family&quot;:&quot;Fields&quot;,&quot;given&quot;:&quot;Shelby S.&quot;,&quot;parse-names&quot;:false,&quot;dropping-particle&quot;:&quot;&quot;,&quot;non-dropping-particle&quot;:&quot;&quot;},{&quot;family&quot;:&quot;Jaszewski&quot;,&quot;given&quot;:&quot;Samantha T.&quot;,&quot;parse-names&quot;:false,&quot;dropping-particle&quot;:&quot;&quot;,&quot;non-dropping-particle&quot;:&quot;&quot;},{&quot;family&quot;:&quot;Ihlefeld&quot;,&quot;given&quot;:&quot;Jon F.&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3,12,23]]},&quot;DOI&quot;:&quot;10.1063/1.5052244/35999&quot;,&quot;ISSN&quot;:&quot;00036951&quot;,&quot;URL&quot;:&quot;/aip/apl/article/113/19/192901/35999/Thermal-resistance-and-heat-capacity-in-hafnium&quot;,&quot;issued&quot;:{&quot;date-parts&quot;:[[2018,11,5]]},&quot;page&quot;:&quot;192901&quot;,&quot;abstract&quot;:&quo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quot;,&quot;publisher&quot;:&quot;American Institute of Physics Inc.&quot;,&quot;issue&quot;:&quot;19&quot;,&quot;volume&quot;:&quot;113&quot;,&quot;container-title-short&quot;:&quot;Appl Phys Lett&quot;},&quot;isTemporary&quot;:false},{&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container-title-short&quot;:&quot;J Appl Phys&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9ac55376-5fb8-4319-b335-daeccdc164d5&quot;,&quot;properties&quot;:{&quot;noteIndex&quot;:0},&quot;isEdited&quot;:false,&quot;manualOverride&quot;:{&quot;isManuallyOverridden&quot;:false,&quot;citeprocText&quot;:&quot; [23,30]&quot;,&quot;manualOverrideText&quot;:&quot;&quot;},&quot;citationTag&quot;:&quot;MENDELEY_CITATION_v3_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XX0=&quot;,&quot;citationItems&quot;:[{&quot;id&quot;:&quot;d9dd242e-fb0c-3829-a111-201b72b1a6c3&quot;,&quot;itemData&quot;:{&quot;type&quot;:&quot;article-journal&quot;,&quot;id&quot;:&quot;d9dd242e-fb0c-3829-a111-201b72b1a6c3&quot;,&quot;title&quot;:&quot;High In-Plane Thermal Conductivity of Aluminum Nitride Thin Films&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Braun&quot;,&quot;given&quot;:&quot;Jeffrey L.&quot;,&quot;parse-names&quot;:false,&quot;dropping-particle&quot;:&quot;&quot;,&quot;non-dropping-particle&quot;:&quot;&quot;},{&quot;family&quot;:&quot;Mamun&quot;,&quot;given&quot;:&quot;Abdullah&quot;,&quot;parse-names&quot;:false,&quot;dropping-particle&quot;:&quot;&quot;,&quot;non-dropping-particle&quot;:&quot;&quot;},{&quot;family&quot;:&quot;Liu&quot;,&quot;given&quot;:&quot;Zeyu&quot;,&quot;parse-names&quot;:false,&quot;dropping-particle&quot;:&quot;&quot;,&quot;non-dropping-particle&quot;:&quot;&quot;},{&quot;family&quot;:&quot;Huynh&quot;,&quot;given&quot;:&quot;Kenny&quot;,&quot;parse-names&quot;:false,&quot;dropping-particle&quot;:&quot;&quot;,&quot;non-dropping-particle&quot;:&quot;&quot;},{&quot;family&quot;:&quot;Liao&quot;,&quot;given&quot;:&quot;Michael E.&quot;,&quot;parse-names&quot;:false,&quot;dropping-particle&quot;:&quot;&quot;,&quot;non-dropping-particle&quot;:&quot;&quot;},{&quot;family&quot;:&quot;Hussain&quot;,&quot;given&quot;:&quot;Kamal&quot;,&quot;parse-names&quot;:false,&quot;dropping-particle&quot;:&quot;&quot;,&quot;non-dropping-particle&quot;:&quot;&quot;},{&quot;family&quot;:&quot;Cheng&quot;,&quot;given&quot;:&quot;Zhe&quot;,&quot;parse-names&quot;:false,&quot;dropping-particle&quot;:&quot;&quot;,&quot;non-dropping-particle&quot;:&quot;&quot;},{&quot;family&quot;:&quot;Hoglund&quot;,&quot;given&quot;:&quot;Eric R.&quot;,&quot;parse-names&quot;:false,&quot;dropping-particle&quot;:&quot;&quot;,&quot;non-dropping-particle&quot;:&quot;&quot;},{&quot;family&quot;:&quot;Olson&quot;,&quot;given&quot;:&quot;David H.&quot;,&quot;parse-names&quot;:false,&quot;dropping-particle&quot;:&quot;&quot;,&quot;non-dropping-particle&quot;:&quot;&quot;},{&quot;family&quot;:&quot;Tomko&quot;,&quot;given&quot;:&quot;John A.&quot;,&quot;parse-names&quot;:false,&quot;dropping-particle&quot;:&quot;&quot;,&quot;non-dropping-particle&quot;:&quot;&quot;},{&quot;family&quot;:&quot;Aryana&quot;,&quot;given&quot;:&quot;Kiumars&quot;,&quot;parse-names&quot;:false,&quot;dropping-particle&quot;:&quot;&quot;,&quot;non-dropping-particle&quot;:&quot;&quot;},{&quot;family&quot;:&quot;Galib&quot;,&quot;given&quot;:&quot;Roisul&quot;,&quot;parse-names&quot;:false,&quot;dropping-particle&quot;:&quot;&quot;,&quot;non-dropping-particle&quot;:&quot;&quot;},{&quot;family&quot;:&quot;Gaskins&quot;,&quot;given&quot;:&quot;John T.&quot;,&quot;parse-names&quot;:false,&quot;dropping-particle&quot;:&quot;&quot;,&quot;non-dropping-particle&quot;:&quot;&quot;},{&quot;family&quot;:&quot;Elahi&quot;,&quot;given&quot;:&quot;Mirza Mohammad Mahbube&quot;,&quot;parse-names&quot;:false,&quot;dropping-particle&quot;:&quot;&quot;,&quot;non-dropping-particle&quot;:&quot;&quot;},{&quot;family&quot;:&quot;Leseman&quot;,&quot;given&quot;:&quot;Zayd C.&quot;,&quot;parse-names&quot;:false,&quot;dropping-particle&quot;:&quot;&quot;,&quot;non-dropping-particle&quot;:&quot;&quot;},{&quot;family&quot;:&quot;Howe&quot;,&quot;given&quot;:&quot;James M.&quot;,&quot;parse-names&quot;:false,&quot;dropping-particle&quot;:&quot;&quot;,&quot;non-dropping-particle&quot;:&quot;&quot;},{&quot;family&quot;:&quot;Luo&quot;,&quot;given&quot;:&quot;Tengfei&quot;,&quot;parse-names&quot;:false,&quot;dropping-particle&quot;:&quot;&quot;,&quot;non-dropping-particle&quot;:&quot;&quot;},{&quot;family&quot;:&quot;Graham&quot;,&quot;given&quot;:&quot;Samuel&quot;,&quot;parse-names&quot;:false,&quot;dropping-particle&quot;:&quot;&quot;,&quot;non-dropping-particle&quot;:&quot;&quot;},{&quot;family&quot;:&quot;Goorsky&quot;,&quot;given&quot;:&quot;Mark S.&quot;,&quot;parse-names&quot;:false,&quot;dropping-particle&quot;:&quot;&quot;,&quot;non-dropping-particle&quot;:&quot;&quot;},{&quot;family&quot;:&quot;Khan&quot;,&quot;given&quot;:&quot;Asif&quot;,&quot;parse-names&quot;:false,&quot;dropping-particle&quot;:&quot;&quot;,&quot;non-dropping-particle&quot;:&quot;&quot;},{&quot;family&quot;:&quot;Hopkins&quot;,&quot;given&quot;:&quot;Patrick E.&quot;,&quot;parse-names&quot;:false,&quot;dropping-particle&quot;:&quot;&quot;,&quot;non-dropping-particle&quot;:&quot;&quot;}],&quot;container-title&quot;:&quot;ACS Nano&quot;,&quot;accessed&quot;:{&quot;date-parts&quot;:[[2023,12,6]]},&quot;DOI&quot;:&quot;10.1021/ACSNANO.0C09915/ASSET/IMAGES/MEDIUM/NN0C09915_M002.GIF&quot;,&quot;ISSN&quot;:&quot;1936086X&quot;,&quot;PMID&quot;:&quot;33908771&quot;,&quot;URL&quot;:&quot;https://pubs.acs.org/doi/full/10.1021/acsnano.0c09915&quot;,&quot;issued&quot;:{&quot;date-parts&quot;:[[2021,6,22]]},&quot;page&quot;:&quot;9588-9599&quot;,&quot;abstract&quot;:&quot;High thermal conductivity materials show promise for thermal mitigation and heat removal in devices. However, shrinking the length scales of these materials often leads to significant reductions in thermal conductivities, thus invalidating their applicability to functional devices. In this work, we report on high in-plane thermal conductivities of 3.05, 3.75, and 6 μm thick aluminum nitride (AlN) films measured via steady-state thermoreflectance. At room temperature, the AlN films possess an in-plane thermal conductivity of ∼260 ± 40 W m-1 K-1, one of the highest reported to date for any thin film material of equivalent thickness. At low temperatures, the in-plane thermal conductivities of the AlN films surpass even those of diamond thin films. Phonon-phonon scattering drives the in-plane thermal transport of these AlN thin films, leading to an increase in thermal conductivity as temperature decreases. This is opposite of what is observed in traditional high thermal conductivity thin films, where boundaries and defects that arise from film growth cause a thermal conductivity reduction with decreasing temperature. This study provides insight into the interplay among boundary, defect, and phonon-phonon scattering that drives the high in-plane thermal conductivity of the AlN thin films and demonstrates that these AlN films are promising materials for heat spreaders in electronic devices.&quot;,&quot;publisher&quot;:&quot;American Chemical Society&quot;,&quot;issue&quot;:&quot;6&quot;,&quot;volume&quot;:&quot;15&quot;,&quot;container-title-short&quot;:&quot;ACS Nano&quot;},&quot;isTemporary&quot;:false},{&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citationID&quot;:&quot;MENDELEY_CITATION_1829a533-ed3f-43fc-a6a6-31ce5fe949f2&quot;,&quot;properties&quot;:{&quot;noteIndex&quot;:0},&quot;isEdited&quot;:false,&quot;manualOverride&quot;:{&quot;isManuallyOverridden&quot;:false,&quot;citeprocText&quot;:&quot; [1,23,24,28]&quot;,&quot;manualOverrideText&quot;:&quot;&quot;},&quot;citationTag&quot;:&quot;MENDELEY_CITATION_v3_eyJjaXRhdGlvbklEIjoiTUVOREVMRVlfQ0lUQVRJT05fMTgyOWE1MzMtZWQzZi00M2ZjLWE2YTYtMzFjZTVmZTk0OWYyIiwicHJvcGVydGllcyI6eyJub3RlSW5kZXgiOjB9LCJpc0VkaXRlZCI6ZmFsc2UsIm1hbnVhbE92ZXJyaWRlIjp7ImlzTWFudWFsbHlPdmVycmlkZGVuIjpmYWxzZSwiY2l0ZXByb2NUZXh0IjoiwqBbMSwyMywyNCwyOF0iLCJtYW51YWxPdmVycmlkZVRleHQiOiIifSwiY2l0YXRpb25JdGVtcyI6W3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&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a712d18e-e99e-35ff-a40e-20e173275684&quot;,&quot;itemData&quot;:{&quot;type&quot;:&quot;article-journal&quot;,&quot;id&quot;:&quot;a712d18e-e99e-35ff-a40e-20e173275684&quot;,&quot;title&quot;:&quot;Band alignment and defects influence the electron-phonon heat transport mechanisms across metal interfaces&quot;,&quot;author&quot;:[{&quot;family&quot;:&quot;Olson&quot;,&quot;given&quot;:&quot;David H.&quot;,&quot;parse-names&quot;:false,&quot;dropping-particle&quot;:&quot;&quot;,&quot;non-dropping-particle&quot;:&quot;&quot;},{&quot;family&quot;:&quot;Sales&quot;,&quot;given&quot;:&quot;Maria G.&quot;,&quot;parse-names&quot;:false,&quot;dropping-particle&quot;:&quot;&quot;,&quot;non-dropping-particle&quot;:&quot;&quot;},{&quot;family&quot;:&quot;Tomko&quot;,&quot;given&quot;:&quot;John A.&quot;,&quot;parse-names&quot;:false,&quot;dropping-particle&quot;:&quot;&quot;,&quot;non-dropping-particle&quot;:&quot;&quot;},{&quot;family&quot;:&quot;Lu&quot;,&quot;given&quot;:&quot;Teng Fei&quot;,&quot;parse-names&quot;:false,&quot;dropping-particle&quot;:&quot;&quot;,&quot;non-dropping-particle&quot;:&quot;&quot;},{&quot;family&quot;:&quot;Prezhdo&quot;,&quot;given&quot;:&quot;Oleg&quot;,&quot;parse-names&quot;:false,&quot;dropping-particle&quot;:&quot;V.&quot;,&quot;non-dropping-particle&quot;:&quot;&quot;},{&quot;family&quot;:&quot;McDonnell&quot;,&quot;given&quot;:&quot;Stephen J.&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3,12,6]]},&quot;DOI&quot;:&quot;10.1063/5.0046566/14549346/163503_1_ACCEPTED_MANUSCRIPT.PDF&quot;,&quot;ISSN&quot;:&quot;00036951&quot;,&quot;URL&quot;:&quot;/aip/apl/article/118/16/163503/236321/Band-alignment-and-defects-influence-the-electron&quot;,&quot;issued&quot;:{&quot;date-parts&quot;:[[2021,4,19]]},&quot;page&quot;:&quot;163503&quot;,&quot;abstract&quot;:&quot;We report on the experimental determination of electron-electron conductance at Au/TiOx interfacial regions and electron-phonon coupling of thin TiOx layers for x = 0-2.62. Our study demonstrates that the electronic energy transport mechanisms at metal/metal oxide interfaces are enhanced through metallic defects that lead to electronic band alignment between the metal and metal oxide (in our case, Au and TiOx). Electronic heat transport processes are interrogated via a pump/probe technique, utilizing sub-picosecond laser pulses to monitor the ultrafast thermoreflectance responses of Au/TiOx systems, which were analyzed using a two-temperature model to extract electron-electron conductances at Au/TiOx interfaces and the electron-phonon coupling in TiOx layers. We find that TiOx stoichiometries near TiO2 have ultrahigh electron-phonon coupling factors similar to that of pure Ti and that electronic energy transmission from Au to TiOx layers is comparable to that of Au to Ti due to the presence of Ti0 defects. For x = 2.62 in TiOx, electron-phonon coupling is reduced by more than a factor of 5. Our experimental data are corroborated by real-time time-dependent density functional theory calculations, which show that excited electrons in Au do not participate in the TiOx phonon relaxation process, resulting in lower electron-electron energy transmission from Au and electron-phonon coupling due to the difference in the Fermi energy of Au relative to the conduction band minimum of TiOx when x &gt;2.&quot;,&quot;publisher&quot;:&quot;American Institute of Physics Inc.&quot;,&quot;issue&quot;:&quot;16&quot;,&quot;volume&quot;:&quot;118&quot;,&quot;container-title-short&quot;:&quot;Appl Phys Lett&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container-title-short&quot;:&quot;Phys Rev B&quot;},&quot;isTemporary&quot;:false},{&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container-title-short&quot;:&quot;J Appl Phys&quot;},&quot;isTemporary&quot;:false}]},{&quot;citationID&quot;:&quot;MENDELEY_CITATION_8671f076-026f-4124-92e7-376883cea4f9&quot;,&quot;properties&quot;:{&quot;noteIndex&quot;:0},&quot;isEdited&quot;:false,&quot;manualOverride&quot;:{&quot;isManuallyOverridden&quot;:false,&quot;citeprocText&quot;:&quot; [23]&quot;,&quot;manualOverrideText&quot;:&quot;&quot;},&quot;citationTag&quot;:&quot;MENDELEY_CITATION_v3_eyJjaXRhdGlvbklEIjoiTUVOREVMRVlfQ0lUQVRJT05fODY3MWYwNzYtMDI2Zi00MTI0LTkyZTctMzc2ODgzY2VhNGY5IiwicHJvcGVydGllcyI6eyJub3RlSW5kZXgiOjB9LCJpc0VkaXRlZCI6ZmFsc2UsIm1hbnVhbE92ZXJyaWRlIjp7ImlzTWFudWFsbHlPdmVycmlkZGVuIjpmYWxzZSwiY2l0ZXByb2NUZXh0IjoiwqBbMjN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XX0=&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citationID&quot;:&quot;MENDELEY_CITATION_ae98ddc5-4a1a-4436-957c-6c93edfbf35d&quot;,&quot;properties&quot;:{&quot;noteIndex&quot;:0},&quot;isEdited&quot;:false,&quot;manualOverride&quot;:{&quot;isManuallyOverridden&quot;:false,&quot;citeprocText&quot;:&quot; [33,34]&quot;,&quot;manualOverrideText&quot;:&quot;&quot;},&quot;citationTag&quot;:&quot;MENDELEY_CITATION_v3_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&quot;,&quot;citationItems&quot;:[{&quot;id&quot;:&quot;d235b147-d2f7-311b-b46f-40c4b514f764&quot;,&quot;itemData&quot;:{&quot;type&quot;:&quot;article-journal&quot;,&quot;id&quot;:&quot;d235b147-d2f7-311b-b46f-40c4b514f764&quot;,&quot;title&quot;:&quot;Measuring sub-surface spatially varying thermal conductivity of silicon implanted with krypton&quot;,&quot;author&quot;:[{&quot;family&quot;:&quot;Pfeifer&quot;,&quot;given&quot;:&quot;Thomas W.&quot;,&quot;parse-names&quot;:false,&quot;dropping-particle&quot;:&quot;&quot;,&quot;non-dropping-particle&quot;:&quot;&quot;},{&quot;family&quot;:&quot;Tomko&quot;,&quot;given&quot;:&quot;John A.&quot;,&quot;parse-names&quot;:false,&quot;dropping-particle&quot;:&quot;&quot;,&quot;non-dropping-particle&quot;:&quot;&quot;},{&quot;family&quot;:&quot;Hoglund&quot;,&quot;given&quot;:&quot;Eric&quot;,&quot;parse-names&quot;:false,&quot;dropping-particle&quot;:&quot;&quot;,&quot;non-dropping-particle&quot;:&quot;&quot;},{&quot;family&quot;:&quot;Scott&quot;,&quot;given&quot;:&quot;Ethan A.&quot;,&quot;parse-names&quot;:false,&quot;dropping-particle&quot;:&quot;&quot;,&quot;non-dropping-particle&quot;:&quot;&quot;},{&quot;family&quot;:&quot;Hattar&quot;,&quot;given&quot;:&quot;Khalid&quot;,&quot;parse-names&quot;:false,&quot;dropping-particle&quot;:&quot;&quot;,&quot;non-dropping-particle&quot;:&quot;&quot;},{&quot;family&quot;:&quot;Huynh&quot;,&quot;given&quot;:&quot;Kenny&quot;,&quot;parse-names&quot;:false,&quot;dropping-particle&quot;:&quot;&quot;,&quot;non-dropping-particle&quot;:&quot;&quot;},{&quot;family&quot;:&quot;Liao&quot;,&quot;given&quot;:&quot;Michael&quot;,&quot;parse-names&quot;:false,&quot;dropping-particle&quot;:&quot;&quot;,&quot;non-dropping-particle&quot;:&quot;&quot;},{&quot;family&quot;:&quot;Goorsky&quot;,&quot;given&quot;:&quot;Mark&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19]]},&quot;DOI&quot;:&quot;10.1063/5.0094876/2837517&quot;,&quot;ISSN&quot;:&quot;10897550&quot;,&quot;URL&quot;:&quot;/aip/jap/article/132/7/075112/2837517/Measuring-sub-surface-spatially-varying-thermal&quot;,&quot;issued&quot;:{&quot;date-parts&quot;:[[2022,8,21]]},&quot;abstract&quot;:&quot;The thermal properties of semiconductors following exposure to ion irradiation are of great interest for the cooling of electronic devices; however, gradients in composition and structure due to irradiation often make the measurement difficult. Furthermore, the nature of spatial variations in thermal resistances due to spatially varying ion irradiation damage is not well understood. In this work, we develop an advancement in the analysis of time-domain thermoreflectance to account for spatially varying thermal conductivity in a material resulting from a spatial distribution of defects. We then use this method to measure the near-surface (≤1 μm) thermal conductivity of silicon wafers irradiated with Kr+ ions, which has an approximate Gaussian distribution centered 260 nm into the sample. Our numerical analysis presented here allows for the spatial gradient of thermal conductivity to be extracted via what is fundamentally a volumetric measurement technique. We validate our findings via transmission electron microscopy, which is able to confirm the spatial variation of the sub-surface silicon structure, and provide additional insight into the local structure resulting from the effects of ion bombardment. Thermal measurements found the ion stopping region to have a nearly 50 × reduction in thermal conductivity as compared to pristine silicon, while TEM showed the region was not fully amorphized. Our results suggest this drastic reduction in silicon thermal conductivity is primarily driven by structural defects in crystalline regions along with boundary scattering between amorphous and crystalline regions, with a negligible contribution being due to implanted krypton ions themselves.&quot;,&quot;publisher&quot;:&quot;American Institute of Physics Inc.&quot;,&quot;issue&quot;:&quot;7&quot;,&quot;volume&quot;:&quot;132&quot;,&quot;container-title-short&quot;:&quot;J Appl Phys&quot;},&quot;isTemporary&quot;:false},{&quot;id&quot;:&quot;7d4a9a6c-ffa5-380b-a068-05bdc7cbaf19&quot;,&quot;itemData&quot;:{&quot;type&quot;:&quot;article-journal&quot;,&quot;id&quot;:&quot;7d4a9a6c-ffa5-380b-a068-05bdc7cbaf19&quot;,&quot;title&quot;:&quot;Probing anisotropic heat transport using time-domain thermoreflectance with offset laser spots&quot;,&quot;author&quot;:[{&quot;family&quot;:&quot;Feser&quot;,&quot;given&quot;:&quot;Joseph P.&quot;,&quot;parse-names&quot;:false,&quot;dropping-particle&quot;:&quot;&quot;,&quot;non-dropping-particle&quot;:&quot;&quot;},{&quot;family&quot;:&quot;Cahill&quot;,&quot;given&quot;:&quot;David G.&quot;,&quot;parse-names&quot;:false,&quot;dropping-particle&quot;:&quot;&quot;,&quot;non-dropping-particle&quot;:&quot;&quot;}],&quot;container-title&quot;:&quot;Review of Scientific Instruments&quot;,&quot;accessed&quot;:{&quot;date-parts&quot;:[[2023,12,6]]},&quot;DOI&quot;:&quot;10.1063/1.4757863/359651&quot;,&quot;ISSN&quot;:&quot;00346748&quot;,&quot;URL&quot;:&quot;/aip/rsi/article/83/10/104901/359651/Probing-anisotropic-heat-transport-using-time&quot;,&quot;issued&quot;:{&quot;date-parts&quot;:[[2012,10,1]]},&quot;page&quot;:&quot;104901&quot;,&quot;abstract&quot;:&quot;An analytic solution is derived for the time-domain thermoreflectance signal that occurs using non-concentric pump and probe beams on multilayer anisotropic materials. When in-plane heat transport is negligible, the experimental signal is the same as for the concentric case. However, for samples where in-plane heat diffusion distances are comparable to the spot size, the signal is sensitive to in-plane heat transport. This sensitivity to in-plane transport can be exploited to measure the in-plane thermal conductivity. Examples with experimental data are given for thin-film Al and the in-plane thermal conductivity of pyrolytic graphite. © 2012 American Institute of Physics.&quot;,&quot;publisher&quot;:&quot;AIP Publishing&quot;,&quot;issue&quot;:&quot;10&quot;,&quot;volume&quot;:&quot;83&quot;,&quot;container-title-short&quot;:&quot;&quot;},&quot;isTemporary&quot;:false}]},{&quot;citationID&quot;:&quot;MENDELEY_CITATION_b14a27fc-ccb9-4d05-9862-7a7a0e6c408e&quot;,&quot;properties&quot;:{&quot;noteIndex&quot;:0},&quot;isEdited&quot;:false,&quot;manualOverride&quot;:{&quot;isManuallyOverridden&quot;:false,&quot;citeprocText&quot;:&quot; [35]&quot;,&quot;manualOverrideText&quot;:&quot;&quot;},&quot;citationTag&quot;:&quot;MENDELEY_CITATION_v3_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&quot;,&quot;citationItems&quot;:[{&quot;id&quot;:&quot;0d119ee6-7b2f-38c1-b357-db036b8be67e&quot;,&quot;itemData&quot;:{&quot;type&quot;:&quot;article-journal&quot;,&quot;id&quot;:&quot;0d119ee6-7b2f-38c1-b357-db036b8be67e&quot;,&quot;title&quot;:&quot;Phonon Heat Conduction in Thin Films: Impacts of Thermal Boundary Resistance and Internal Heat Generation&quot;,&quot;author&quot;:[{&quot;family&quot;:&quot;Zeng&quot;,&quot;given&quot;:&quot;T.&quot;,&quot;parse-names&quot;:false,&quot;dropping-particle&quot;:&quot;&quot;,&quot;non-dropping-particle&quot;:&quot;&quot;},{&quot;family&quot;:&quot;Chen&quot;,&quot;given&quot;:&quot;G.&quot;,&quot;parse-names&quot;:false,&quot;dropping-particle&quot;:&quot;&quot;,&quot;non-dropping-particle&quot;:&quot;&quot;}],&quot;container-title&quot;:&quot;Journal of Heat Transfer&quot;,&quot;accessed&quot;:{&quot;date-parts&quot;:[[2023,12,6]]},&quot;DOI&quot;:&quot;10.1115/1.1351169&quot;,&quot;ISSN&quot;:&quot;0022-1481&quot;,&quot;URL&quot;:&quot;https://dx.doi.org/10.1115/1.1351169&quot;,&quot;issued&quot;:{&quot;date-parts&quot;:[[2001,4,1]]},&quot;page&quot;:&quot;340-347&quot;,&quot;abstract&quot;:&quot;The measured thermal resistance across a thin film deposited on a substrate often includes the internal thermal resistance within the film and the thermal boundary resistance (TBR) across the film-substrate interface. These two resistances are frequently lumped and reported as an equivalent thermal conductivity of the film. Two fundamental questions should be answered regarding the use of this equivalent thermal conductivity. One is whether it leads to the correct temperature distribution inside the film. The other one is whether it is applicable for thin films with internal heat generation. This paper presents a study based on the Boltzmann transport equation (BTE) to treat phonon heat conduction inside the film and across the film-substrate interface simultaneously, for the cases with and without internal heat generation inside the film. Material systems studied include SiO2 and diamond films on Si substrates, representative of thin-film materials with low and high thermal conductivity. It is found that for a SiO2 film on a Si substrate, the film thermal conductivity and TBR can be treated independently, while for a diamond film on a Si substrate, the two are related to each other by the interface scattering. When the free surface behaves as a black phonon emitter, the TBR for thin diamond films with internal heat generation is the same as that without the internal heat generation. When the free surface is adiabatic, however, the TBR increases and approaches the value of the corresponding black surface as the film thickness increases. Results of this study suggest that great care must be taken when extending the effective thermal conductivity measured for thin films under one experimental condition to other application situations.&quot;,&quot;publisher&quot;:&quot;American Society of Mechanical Engineers Digital Collection&quot;,&quot;issue&quot;:&quot;2&quot;,&quot;volume&quot;:&quot;123&quot;,&quot;container-title-short&quot;:&quot;J Heat Transfer&quot;},&quot;isTemporary&quot;:false}]},{&quot;citationID&quot;:&quot;MENDELEY_CITATION_0e196779-4260-468e-8bd2-b1de1a0a4f8e&quot;,&quot;properties&quot;:{&quot;noteIndex&quot;:0},&quot;isEdited&quot;:false,&quot;manualOverride&quot;:{&quot;isManuallyOverridden&quot;:false,&quot;citeprocText&quot;:&quot; [36–38]&quot;,&quot;manualOverrideText&quot;:&quot;&quot;},&quot;citationTag&quot;:&quot;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&quot;,&quot;citationItems&quot;:[{&quot;id&quot;:&quot;906a615c-f937-39f5-8d1a-3be99c71ed02&quot;,&quot;itemData&quot;:{&quot;type&quot;:&quot;article-journal&quot;,&quot;id&quot;:&quot;906a615c-f937-39f5-8d1a-3be99c71ed02&quot;,&quot;title&quot;:&quot;Dependence of the In-Plane Thermal Conductivity of Graphene on Grain Misorientation&quot;,&quot;author&quot;:[{&quot;family&quot;:&quot;Lee&quot;,&quot;given&quot;:&quot;Dongmok&quot;,&quot;parse-names&quot;:false,&quot;dropping-particle&quot;:&quot;&quot;,&quot;non-dropping-particle&quot;:&quot;&quot;},{&quot;family&quot;:&quot;Lee&quot;,&quot;given&quot;:&quot;Sanghoon&quot;,&quot;parse-names&quot;:false,&quot;dropping-particle&quot;:&quot;&quot;,&quot;non-dropping-particle&quot;:&quot;&quot;},{&quot;family&quot;:&quot;An&quot;,&quot;given&quot;:&quot;Byeong Seon&quot;,&quot;parse-names&quot;:false,&quot;dropping-particle&quot;:&quot;&quot;,&quot;non-dropping-particle&quot;:&quot;&quot;},{&quot;family&quot;:&quot;Kim&quot;,&quot;given&quot;:&quot;Tae Hoon&quot;,&quot;parse-names&quot;:false,&quot;dropping-particle&quot;:&quot;&quot;,&quot;non-dropping-particle&quot;:&quot;&quot;},{&quot;family&quot;:&quot;Yang&quot;,&quot;given&quot;:&quot;Cheol Woong&quot;,&quot;parse-names&quot;:false,&quot;dropping-particle&quot;:&quot;&quot;,&quot;non-dropping-particle&quot;:&quot;&quot;},{&quot;family&quot;:&quot;Suk&quot;,&quot;given&quot;:&quot;Ji Won&quot;,&quot;parse-names&quot;:false,&quot;dropping-particle&quot;:&quot;&quot;,&quot;non-dropping-particle&quot;:&quot;&quot;},{&quot;family&quot;:&quot;Baik&quot;,&quot;given&quot;:&quot;Seunghyun&quot;,&quot;parse-names&quot;:false,&quot;dropping-particle&quot;:&quot;&quot;,&quot;non-dropping-particle&quot;:&quot;&quot;}],&quot;container-title&quot;:&quot;Chemistry of Materials&quot;,&quot;accessed&quot;:{&quot;date-parts&quot;:[[2024,1,26]]},&quot;DOI&quot;:&quot;10.1021/ACS.CHEMMATER.7B03821/ASSET/IMAGES/CM-2017-03821D_M006.GIF&quot;,&quot;ISSN&quot;:&quot;15205002&quot;,&quot;URL&quot;:&quot;https://pubs.acs.org/doi/full/10.1021/acs.chemmater.7b03821&quot;,&quot;issued&quot;:{&quot;date-parts&quot;:[[2017,12,26]]},&quot;page&quot;:&quot;10409-10417&quot;,&quot;abstract&quot;:&quot;The thermal transport across the grain boundary (GB) is inevitably encountered for large-area polycrystalline graphene. However, the influence of GB configuration on thermal transport is not well understood. Here we investigated the effect of grain misorientation angle on the in-plane thermal conductivity (κ) of suspended graphene by using the optothermal Raman technique. Graphene with well-defined grain orientation was synthesized on an electropolished, annealed, and oxygen plasma-treated single-crystalline Cu(111) substrate by low-pressure chemical vapor deposition. The κ was primarily dependent on the grain size of single-, bi-, and polycrystalline graphene, consistent with the Boltzmann transport model. Surprisingly, κ of bicrystalline graphene dramatically decreased with a slight misorientation (&lt;4°) between two neighboring grains. This phonon-boundary scattering was successfully simulated by the GB misorientation model. The GB length or shape also affected κ as a tertiary parameter. The GB misorientation angle and length, in addition to the grain size, were determining factors of κ, which may be applicable for other two-dimensional materials.&quot;,&quot;publisher&quot;:&quot;American Chemical Society&quot;,&quot;issue&quot;:&quot;24&quot;,&quot;volume&quot;:&quot;29&quot;,&quot;container-title-short&quot;:&quot;&quot;},&quot;isTemporary&quot;:false},{&quot;id&quot;:&quot;3e531f9f-9a75-3fb8-8eb1-3a18342a2be2&quot;,&quot;itemData&quot;:{&quot;type&quot;:&quot;article-journal&quot;,&quot;id&quot;:&quot;3e531f9f-9a75-3fb8-8eb1-3a18342a2be2&quot;,&quot;title&quot;:&quot;Control of the in-plane thermal conductivity of ultra-thin nanocrystalline diamond films through the grain and grain boundary properties&quot;,&quot;author&quot;:[{&quot;family&quot;:&quot;Anaya&quot;,&quot;given&quot;:&quot;Julian&quot;,&quot;parse-names&quot;:false,&quot;dropping-particle&quot;:&quot;&quot;,&quot;non-dropping-particle&quot;:&quot;&quot;},{&quot;family&quot;:&quot;Rossi&quot;,&quot;given&quot;:&quot;Stefano&quot;,&quot;parse-names&quot;:false,&quot;dropping-particle&quot;:&quot;&quot;,&quot;non-dropping-particle&quot;:&quot;&quot;},{&quot;family&quot;:&quot;Alomari&quot;,&quot;given&quot;:&quot;Mohammed&quot;,&quot;parse-names&quot;:false,&quot;dropping-particle&quot;:&quot;&quot;,&quot;non-dropping-particle&quot;:&quot;&quot;},{&quot;family&quot;:&quot;Kohn&quot;,&quot;given&quot;:&quot;Erhard&quot;,&quot;parse-names&quot;:false,&quot;dropping-particle&quot;:&quot;&quot;,&quot;non-dropping-particle&quot;:&quot;&quot;},{&quot;family&quot;:&quot;Tóth&quot;,&quot;given&quot;:&quot;Lajos&quot;,&quot;parse-names&quot;:false,&quot;dropping-particle&quot;:&quot;&quot;,&quot;non-dropping-particle&quot;:&quot;&quot;},{&quot;family&quot;:&quot;Pécz&quot;,&quot;given&quot;:&quot;Béla&quot;,&quot;parse-names&quot;:false,&quot;dropping-particle&quot;:&quot;&quot;,&quot;non-dropping-particle&quot;:&quot;&quot;},{&quot;family&quot;:&quot;Hobart&quot;,&quot;given&quot;:&quot;Karl D.&quot;,&quot;parse-names&quot;:false,&quot;dropping-particle&quot;:&quot;&quot;,&quot;non-dropping-particle&quot;:&quot;&quot;},{&quot;family&quot;:&quot;Anderson&quot;,&quot;given&quot;:&quot;Travis J.&quot;,&quot;parse-names&quot;:false,&quot;dropping-particle&quot;:&quot;&quot;,&quot;non-dropping-particle&quot;:&quot;&quot;},{&quot;family&quot;:&quot;Feygelson&quot;,&quot;given&quot;:&quot;Tatyana I.&quot;,&quot;parse-names&quot;:false,&quot;dropping-particle&quot;:&quot;&quot;,&quot;non-dropping-particle&quot;:&quot;&quot;},{&quot;family&quot;:&quot;Pate&quot;,&quot;given&quot;:&quot;Bradford B.&quot;,&quot;parse-names&quot;:false,&quot;dropping-particle&quot;:&quot;&quot;,&quot;non-dropping-particle&quot;:&quot;&quot;},{&quot;family&quot;:&quot;Kuball&quot;,&quot;given&quot;:&quot;Martin&quot;,&quot;parse-names&quot;:false,&quot;dropping-particle&quot;:&quot;&quot;,&quot;non-dropping-particle&quot;:&quot;&quot;}],&quot;container-title&quot;:&quot;Acta Materialia&quot;,&quot;container-title-short&quot;:&quot;Acta Mater&quot;,&quot;accessed&quot;:{&quot;date-parts&quot;:[[2024,1,26]]},&quot;DOI&quot;:&quot;10.1016/J.ACTAMAT.2015.09.045&quot;,&quot;ISSN&quot;:&quot;1359-6454&quot;,&quot;issued&quot;:{&quot;date-parts&quot;:[[2016,1,15]]},&quot;page&quot;:&quot;141-152&quot;,&quot;abstract&quot;:&quot;The in-plane thermal conductivity of polycrystalline diamond near its nucleation site, which is a key parameter to an efficient integration of diamond in modern high power AlGaN/GaN high electron mobility devices, has been studied. By controlling the lateral grain size evolution through the diamond growth conditions it has been possible to increase the in-plane thermal conductivity of the polycrystalline diamond film for a given thickness. Besides, the in-plane thermal conductivity has been found strongly inhomogeneous across the diamond films, being also possible to control this inhomogeneity by the growth conditions. The experimental results has been explained through a combined effect of the phonon mean free path confinement due the grain size and the quality of the grain/grain interfaces, showing that both effects evolve with the grain expansion and are dependant on the diamond growth conditions. This analysis shows how the thermal transport in the near nucleation region of polycrystalline diamond can be controlled, which ultimately opens the door to create ultra-thin layers with a engineered thermal conductivity, ranging from a few W/m K to a few hundreds of W/m K.&quot;,&quot;publisher&quot;:&quot;Pergamon&quot;,&quot;volume&quot;:&quot;103&quot;},&quot;isTemporary&quot;:false},{&quot;id&quot;:&quot;94447869-3c03-3f10-a52b-606a0722644c&quot;,&quot;itemData&quot;:{&quot;type&quot;:&quot;article-journal&quot;,&quot;id&quot;:&quot;94447869-3c03-3f10-a52b-606a0722644c&quot;,&quot;title&quot;:&quot;In-Plane Thermal Conductivity of Polycrystalline Chemical Vapor Deposition Graphene with Controlled Grain Sizes&quot;,&quot;author&quot;:[{&quot;family&quot;:&quot;Lee&quot;,&quot;given&quot;:&quot;Woomin&quot;,&quot;parse-names&quot;:false,&quot;dropping-particle&quot;:&quot;&quot;,&quot;non-dropping-particle&quot;:&quot;&quot;},{&quot;family&quot;:&quot;Kihm&quot;,&quot;given&quot;:&quot;Kenneth David&quot;,&quot;parse-names&quot;:false,&quot;dropping-particle&quot;:&quot;&quot;,&quot;non-dropping-particle&quot;:&quot;&quot;},{&quot;family&quot;:&quot;Kim&quot;,&quot;given&quot;:&quot;Hong Goo&quot;,&quot;parse-names&quot;:false,&quot;dropping-particle&quot;:&quot;&quot;,&quot;non-dropping-particle&quot;:&quot;&quot;},{&quot;family&quot;:&quot;Shin&quot;,&quot;given&quot;:&quot;Seungha&quot;,&quot;parse-names&quot;:false,&quot;dropping-particle&quot;:&quot;&quot;,&quot;non-dropping-particle&quot;:&quot;&quot;},{&quot;family&quot;:&quot;Lee&quot;,&quot;given&quot;:&quot;Changhyuk&quot;,&quot;parse-names&quot;:false,&quot;dropping-particle&quot;:&quot;&quot;,&quot;non-dropping-particle&quot;:&quot;&quot;},{&quot;family&quot;:&quot;Park&quot;,&quot;given&quot;:&quot;Jae Sung&quot;,&quot;parse-names&quot;:false,&quot;dropping-particle&quot;:&quot;&quot;,&quot;non-dropping-particle&quot;:&quot;&quot;},{&quot;family&quot;:&quot;Cheon&quot;,&quot;given&quot;:&quot;Sosan&quot;,&quot;parse-names&quot;:false,&quot;dropping-particle&quot;:&quot;&quot;,&quot;non-dropping-particle&quot;:&quot;&quot;},{&quot;family&quot;:&quot;Kwon&quot;,&quot;given&quot;:&quot;Oh Myoung&quot;,&quot;parse-names&quot;:false,&quot;dropping-particle&quot;:&quot;&quot;,&quot;non-dropping-particle&quot;:&quot;&quot;},{&quot;family&quot;:&quot;Lim&quot;,&quot;given&quot;:&quot;Gyumin&quot;,&quot;parse-names&quot;:false,&quot;dropping-particle&quot;:&quot;&quot;,&quot;non-dropping-particle&quot;:&quot;&quot;},{&quot;family&quot;:&quot;Lee&quot;,&quot;given&quot;:&quot;Woorim&quot;,&quot;parse-names&quot;:false,&quot;dropping-particle&quot;:&quot;&quot;,&quot;non-dropping-particle&quot;:&quot;&quot;}],&quot;container-title&quot;:&quot;Nano Letters&quot;,&quot;container-title-short&quot;:&quot;Nano Lett&quot;,&quot;accessed&quot;:{&quot;date-parts&quot;:[[2024,1,26]]},&quot;DOI&quot;:&quot;10.1021/ACS.NANOLETT.6B05269/ASSET/IMAGES/LARGE/NL-2016-05269Z_0004.JPEG&quot;,&quot;ISSN&quot;:&quot;15306992&quot;,&quot;PMID&quot;:&quot;28252971&quot;,&quot;URL&quot;:&quot;https://pubs.acs.org/doi/full/10.1021/acs.nanolett.6b05269&quot;,&quot;issued&quot;:{&quot;date-parts&quot;:[[2017,4,12]]},&quot;page&quot;:&quot;2361-2366&quot;,&quot;abstract&quot;:&quot;Manipulation of the chemical vapor deposition graphene synthesis conditions, such as operating P, T, heating/cooling time intervals, and precursor gas concentration ratios (CH4/H2), allowed for synthesis of polycrystalline single-layered graphene with controlled grain sizes. The graphene samples were then suspended on 8 μm diameter patterned holes on a silicon-nitride (Si3N4) substrate, and the in-plane thermal conductivities k(T) for 320 K &lt; T &lt; 510 K were measured to be 2660-1230, 1890-1020, and 680-340 W/m·K for average grain sizes of 4.1, 2.2, and 0.5 μm, respectively, using an opto-thermal Raman technique. Fitting of these data by a simple linear chain model of polycrystalline thermal transport determined k = 5500-1980 W/m·K for single-crystal graphene for the same temperature range above; thus, significant reduction of k was achieved when the grain size was decreased from infinite down to 0.5 μm. Furthermore, detailed elaborations were performed to assess the measurement reliability of k by addressing the hole-edge boundary condition, and the air-convection/radiation losses from the graphene surface.&quot;,&quot;publisher&quot;:&quot;American Chemical Society&quot;,&quot;issue&quot;:&quot;4&quot;,&quot;volume&quot;:&quot;17&quot;},&quot;isTemporary&quot;:false}]},{&quot;citationID&quot;:&quot;MENDELEY_CITATION_75ea3d4c-07ec-429a-aac9-b040883d3fb7&quot;,&quot;properties&quot;:{&quot;noteIndex&quot;:0},&quot;isEdited&quot;:false,&quot;manualOverride&quot;:{&quot;isManuallyOverridden&quot;:false,&quot;citeprocText&quot;:&quot; [39]&quot;,&quot;manualOverrideText&quot;:&quot;&quot;},&quot;citationTag&quot;:&quot;MENDELEY_CITATION_v3_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&quot;,&quot;citationItems&quot;:[{&quot;id&quot;:&quot;f2ac6c14-0b49-30fc-a3c9-00104a48f96f&quot;,&quot;itemData&quot;:{&quot;type&quot;:&quot;book&quot;,&quot;id&quot;:&quot;f2ac6c14-0b49-30fc-a3c9-00104a48f96f&quot;,&quot;title&quot;:&quot;Thermal Conductivity: Metallic Elements and Alloy&quot;,&quot;author&quot;:[{&quot;family&quot;:&quot;Touloukian&quot;,&quot;given&quot;:&quot;YS&quot;,&quot;parse-names&quot;:false,&quot;dropping-particle&quot;:&quot;&quot;,&quot;non-dropping-particle&quot;:&quot;&quot;},{&quot;family&quot;:&quot;Powell&quot;,&quot;given&quot;:&quot;RW&quot;,&quot;parse-names&quot;:false,&quot;dropping-particle&quot;:&quot;&quot;,&quot;non-dropping-particle&quot;:&quot;&quot;},{&quot;family&quot;:&quot;Ho&quot;,&quot;given&quot;:&quot;CY&quot;,&quot;parse-names&quot;:false,&quot;dropping-particle&quot;:&quot;&quot;,&quot;non-dropping-particle&quot;:&quot;&quot;},{&quot;family&quot;:&quot;Klemens&quot;,&quot;given&quot;:&quot;PG&quot;,&quot;parse-names&quot;:false,&quot;dropping-particle&quot;:&quot;&quot;,&quot;non-dropping-particle&quot;:&quot;&quot;}],&quot;accessed&quot;:{&quot;date-parts&quot;:[[2024,1,26]]},&quot;URL&quot;:&quot;https://link.springer.com/book/9780306670213&quot;,&quot;issued&quot;:{&quot;date-parts&quot;:[[1970]]},&quot;container-title-short&quot;:&quot;&quot;},&quot;isTemporary&quot;:false}]},{&quot;citationID&quot;:&quot;MENDELEY_CITATION_ca196022-6326-4660-97a5-a5b52be1fa73&quot;,&quot;properties&quot;:{&quot;noteIndex&quot;:0},&quot;isEdited&quot;:false,&quot;manualOverride&quot;:{&quot;isManuallyOverridden&quot;:false,&quot;citeprocText&quot;:&quot; [40,41]&quot;,&quot;manualOverrideText&quot;:&quot;&quot;},&quot;citationTag&quot;:&quot;MENDELEY_CITATION_v3_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&quot;,&quot;citationItems&quot;:[{&quot;id&quot;:&quot;c96074ff-6fb3-3e4b-b665-4a0c5670ed92&quot;,&quot;itemData&quot;:{&quot;type&quot;:&quot;article-journal&quot;,&quot;id&quot;:&quot;c96074ff-6fb3-3e4b-b665-4a0c5670ed92&quot;,&quot;title&quot;:&quot;Time-resolved observation of electron-phonon relaxation in copper&quot;,&quot;author&quot;:[{&quot;family&quot;:&quot;Elsayed-Ali&quot;,&quot;given&quot;:&quot;H. E.&quot;,&quot;parse-names&quot;:false,&quot;dropping-particle&quot;:&quot;&quot;,&quot;non-dropping-particle&quot;:&quot;&quot;},{&quot;family&quot;:&quot;Norris&quot;,&quot;given&quot;:&quot;T. B.&quot;,&quot;parse-names&quot;:false,&quot;dropping-particle&quot;:&quot;&quot;,&quot;non-dropping-particle&quot;:&quot;&quot;},{&quot;family&quot;:&quot;Pessot&quot;,&quot;given&quot;:&quot;M. A.&quot;,&quot;parse-names&quot;:false,&quot;dropping-particle&quot;:&quot;&quot;,&quot;non-dropping-particle&quot;:&quot;&quot;},{&quot;family&quot;:&quot;Mourou&quot;,&quot;given&quot;:&quot;G. A.&quot;,&quot;parse-names&quot;:false,&quot;dropping-particle&quot;:&quot;&quot;,&quot;non-dropping-particle&quot;:&quot;&quot;}],&quot;container-title&quot;:&quot;Physical Review Letters&quot;,&quot;accessed&quot;:{&quot;date-parts&quot;:[[2023,12,6]]},&quot;DOI&quot;:&quot;10.1103/PhysRevLett.58.1212&quot;,&quot;ISSN&quot;:&quot;00319007&quot;,&quot;URL&quot;:&quot;https://journals.aps.org/prl/abstract/10.1103/PhysRevLett.58.1212&quot;,&quot;issued&quot;:{&quot;date-parts&quot;:[[1987,3,23]]},&quot;page&quot;:&quot;1212&quot;,&quot;abstract&quot;:&quot;Amplified 150300-fs laser pulses are applied to monitor the thermal modulation of the transmissivity of thin copper films. Non- equilibrium electron-lattice temperatures are observed. The process of electron-phonon energy transfer was time resolved and was observed to be 14 ps increasing with the laser fluence. © 1987 The American Physical Society.&quot;,&quot;publisher&quot;:&quot;American Physical Society&quot;,&quot;issue&quot;:&quot;12&quot;,&quot;volume&quot;:&quot;58&quot;,&quot;container-title-short&quot;:&quot;Phys Rev Lett&quot;},&quot;isTemporary&quot;:false},{&quot;id&quot;:&quot;bd7a37d7-1a18-32d3-b355-2ab29cb6c98a&quot;,&quot;itemData&quot;:{&quot;type&quot;:&quot;article-journal&quot;,&quot;id&quot;:&quot;bd7a37d7-1a18-32d3-b355-2ab29cb6c98a&quot;,&quot;title&quot;:&quot;Generation of nonequilibrium electron and lattice temperatures in copper by picosecond laser pulses&quot;,&quot;author&quot;:[{&quot;family&quot;:&quot;Eesley&quot;,&quot;given&quot;:&quot;G. L.&quot;,&quot;parse-names&quot;:false,&quot;dropping-particle&quot;:&quot;&quot;,&quot;non-dropping-particle&quot;:&quot;&quot;}],&quot;container-title&quot;:&quot;Physical Review B&quot;,&quot;accessed&quot;:{&quot;date-parts&quot;:[[2023,12,6]]},&quot;DOI&quot;:&quot;10.1103/PhysRevB.33.2144&quot;,&quot;ISSN&quot;:&quot;01631829&quot;,&quot;URL&quot;:&quot;https://journals.aps.org/prb/abstract/10.1103/PhysRevB.33.2144&quot;,&quot;issued&quot;:{&quot;date-parts&quot;:[[1986,2,15]]},&quot;page&quot;:&quot;2144&quot;,&quot;abstract&quot;:&quot;Picosecond laser pulses can be used to generate and probe nonequilibrium electron and lattice temperature differences in metals. This is demonstrated by transient thermoreflectance measurements on copper in the vicinity of the d-band absorption edge. Our measurements are in agreement with an energy-balance model based on a separation of the one-dimensional heat-flow equation into electron and lattice subsystems. © 1986 The American Physical Society.&quot;,&quot;publisher&quot;:&quot;American Physical Society&quot;,&quot;issue&quot;:&quot;4&quot;,&quot;volume&quot;:&quot;33&quot;,&quot;container-title-short&quot;:&quot;Phys Rev B&quot;},&quot;isTemporary&quot;:false}]},{&quot;citationID&quot;:&quot;MENDELEY_CITATION_4f29ff4f-07b2-44dd-9f44-74fb416a1b1e&quot;,&quot;properties&quot;:{&quot;noteIndex&quot;:0},&quot;isEdited&quot;:false,&quot;manualOverride&quot;:{&quot;isManuallyOverridden&quot;:false,&quot;citeprocText&quot;:&quot; [42]&quot;,&quot;manualOverrideText&quot;:&quot;&quot;},&quot;citationTag&quot;:&quot;MENDELEY_CITATION_v3_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&quot;,&quot;citationItems&quot;:[{&quot;id&quot;:&quot;5df2c8a2-89d7-33cb-9b4d-c880df4fed1e&quot;,&quot;itemData&quot;:{&quot;type&quot;:&quot;article-journal&quot;,&quot;id&quot;:&quot;5df2c8a2-89d7-33cb-9b4d-c880df4fed1e&quot;,&quot;title&quot;:&quot;Temperature dependent electron-phonon coupling of Au resolved via lattice dynamics measured with sub-picosecond infrared pulses&quot;,&quot;author&quot;:[{&quot;family&quot;:&quot;Tomko&quot;,&quot;given&quot;:&quot;John A.&quot;,&quot;parse-names&quot;:false,&quot;dropping-particle&quot;:&quot;&quot;,&quot;non-dropping-particle&quot;:&quot;&quot;},{&quot;family&quot;:&quot;Kumar&quot;,&quot;given&quot;:&quot;Sushant&quot;,&quot;parse-names&quot;:false,&quot;dropping-particle&quot;:&quot;&quot;,&quot;non-dropping-particle&quot;:&quot;&quot;},{&quot;family&quot;:&quot;Sundararaman&quot;,&quot;given&quot;:&quot;Ravishankar&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43950/15260679/193104_1_ACCEPTED_MANUSCRIPT.PDF&quot;,&quot;ISSN&quot;:&quot;10897550&quot;,&quot;URL&quot;:&quot;/aip/jap/article/129/19/193104/848836/Temperature-dependent-electron-phonon-coupling-of&quot;,&quot;issued&quot;:{&quot;date-parts&quot;:[[2021,5,21]]},&quot;page&quot;:&quot;193104&quot;,&quot;abstract&quot;:&quot;The detailed understanding of energy transfer between hot electrons and lattice vibrations at non-cryogenic temperatures relies primarily upon the interpretation of ultrafast pump-probe experiments, where thermo-optical models provide insight into the relationship between optical response and temperature of the respective sub-systems; in one of the more studied materials, gold, the Drude model provides this relationship. In this work, we investigate the role of intra- and interband contributions applied to transient optical responses in ultrafast pump-probe experiments using both experiments and first-principle calculations, with probe wavelengths spanning from UV wavelengths into the infrared. We find that during conditions of electron-phonon equilibrium, the Drude model is not applicable to visible wavelengths due to interband transitions. Instead, at probe wavelengths far from these interband transitions (e.g., infrared wavelengths), the optical response is linearly proportional to the temperature of the phonon sub-system and is no longer obfuscated by Fermi-smearing, thus greatly simplifying the extraction of the electron-phonon coupling factor. Our intraband-probe measurements on the electron-phonon coupling factor of Au are in excellent agreement with analytical models and ab initio calculations; we observe a constant electron-phonon coupling factor up to electron temperatures of at least ∼ 2000K.&quot;,&quot;publisher&quot;:&quot;American Institute of Physics Inc.&quot;,&quot;issue&quot;:&quot;19&quot;,&quot;volume&quot;:&quot;129&quot;,&quot;container-title-short&quot;:&quot;J Appl Phys&quot;},&quot;isTemporary&quot;:false}]},{&quot;citationID&quot;:&quot;MENDELEY_CITATION_7c2ba348-6ec3-4d98-9822-64cfae260627&quot;,&quot;properties&quot;:{&quot;noteIndex&quot;:0},&quot;isEdited&quot;:false,&quot;manualOverride&quot;:{&quot;isManuallyOverridden&quot;:false,&quot;citeprocText&quot;:&quot; [43,44]&quot;,&quot;manualOverrideText&quot;:&quot;&quot;},&quot;citationTag&quot;:&quot;MENDELEY_CITATION_v3_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&quot;,&quot;citationItems&quot;:[{&quot;id&quot;:&quot;26a2bc3e-5d94-3373-8bd1-3495108010fd&quot;,&quot;itemData&quot;:{&quot;type&quot;:&quot;article-journal&quot;,&quot;id&quot;:&quot;26a2bc3e-5d94-3373-8bd1-3495108010fd&quot;,&quot;title&quot;:&quot;Determination of hot carrier energy distributions from inversion of ultrafast pump-probe reflectivity measurements&quot;,&quot;author&quot;:[{&quot;family&quot;:&quot;Heilpern&quot;,&quot;given&quot;:&quot;Tal&quot;,&quot;parse-names&quot;:false,&quot;dropping-particle&quot;:&quot;&quot;,&quot;non-dropping-particle&quot;:&quot;&quot;},{&quot;family&quot;:&quot;Manjare&quot;,&quot;given&quot;:&quot;Manoj&quot;,&quot;parse-names&quot;:false,&quot;dropping-particle&quot;:&quot;&quot;,&quot;non-dropping-particle&quot;:&quot;&quot;},{&quot;family&quot;:&quot;Govorov&quot;,&quot;given&quot;:&quot;Alexander O.&quot;,&quot;parse-names&quot;:false,&quot;dropping-particle&quot;:&quot;&quot;,&quot;non-dropping-particle&quot;:&quot;&quot;},{&quot;family&quot;:&quot;Wiederrecht&quot;,&quot;given&quot;:&quot;Gary P.&quot;,&quot;parse-names&quot;:false,&quot;dropping-particle&quot;:&quot;&quot;,&quot;non-dropping-particle&quot;:&quot;&quot;},{&quot;family&quot;:&quot;Gray&quot;,&quot;given&quot;:&quot;Stephen K.&quot;,&quot;parse-names&quot;:false,&quot;dropping-particle&quot;:&quot;&quot;,&quot;non-dropping-particle&quot;:&quot;&quot;},{&quot;family&quot;:&quot;Harutyunyan&quot;,&quot;given&quot;:&quot;Hayk&quot;,&quot;parse-names&quot;:false,&quot;dropping-particle&quot;:&quot;&quot;,&quot;non-dropping-particle&quot;:&quot;&quot;}],&quot;container-title&quot;:&quot;Nature Communications 2018 9:1&quot;,&quot;accessed&quot;:{&quot;date-parts&quot;:[[2023,12,6]]},&quot;DOI&quot;:&quot;10.1038/s41467-018-04289-3&quot;,&quot;ISSN&quot;:&quot;2041-1723&quot;,&quot;PMID&quot;:&quot;29748626&quot;,&quot;URL&quot;:&quot;https://www.nature.com/articles/s41467-018-04289-3&quot;,&quot;issued&quot;:{&quot;date-parts&quot;:[[2018,5,10]]},&quot;page&quot;:&quot;1-6&quot;,&quot;abstract&quot;:&quot;Developing a fundamental understanding of ultrafast non-thermal processes in metallic nanosystems will lead to applications in photodetection, photochemistry and photonic circuitry. Typically, non-thermal and thermal carrier populations in plasmonic systems are inferred either by making assumptions about the functional form of the initial energy distribution or using indirect sensors like localized plasmon frequency shifts. Here we directly determine non-thermal and thermal distributions and dynamics in thin films by applying a double inversion procedure to optical pump-probe data that relates the reflectivity changes around Fermi energy to the changes in the dielectric function and in the single-electron energy band occupancies. When applied to normal incidence measurements our method uncovers the ultrafast excitation of a non-Fermi-Dirac distribution and its subsequent thermalization dynamics. Furthermore, when applied to the Kretschmann configuration, we show that the excitation of propagating plasmons leads to a broader energy distribution of electrons due to the enhanced Landau damping. The determination of thermal and non-thermal carrier populations in plasmonic systems generally requires assumptions on the types of distributions present. Here, Heilpern et al. directly determine such populations in thin film pump-probe measurements using a double inversion procedure.&quot;,&quot;publisher&quot;:&quot;Nature Publishing Group&quot;,&quot;issue&quot;:&quot;1&quot;,&quot;volume&quot;:&quot;9&quot;,&quot;container-title-short&quot;:&quot;&quot;},&quot;isTemporary&quot;:false},{&quot;id&quot;:&quot;775f909b-bad5-355e-98eb-ecf0c08ee75a&quot;,&quot;itemData&quot;:{&quot;type&quot;:&quot;article-journal&quot;,&quot;id&quot;:&quot;775f909b-bad5-355e-98eb-ecf0c08ee75a&quot;,&quot;title&quot;:&quot;Femtosecond studies of nonequilibrium electronic processes in metals&quot;,&quot;author&quot;:[{&quot;family&quot;:&quot;Schoenlein&quot;,&quot;given&quot;:&quot;R. W.&quot;,&quot;parse-names&quot;:false,&quot;dropping-particle&quot;:&quot;&quot;,&quot;non-dropping-particle&quot;:&quot;&quot;},{&quot;family&quot;:&quot;Lin&quot;,&quot;given&quot;:&quot;W. Z.&quot;,&quot;parse-names&quot;:false,&quot;dropping-particle&quot;:&quot;&quot;,&quot;non-dropping-particle&quot;:&quot;&quot;},{&quot;family&quot;:&quot;Fujimoto&quot;,&quot;given&quot;:&quot;J. G.&quot;,&quot;parse-names&quot;:false,&quot;dropping-particle&quot;:&quot;&quot;,&quot;non-dropping-particle&quot;:&quot;&quot;},{&quot;family&quot;:&quot;Eesley&quot;,&quot;given&quot;:&quot;G. L.&quot;,&quot;parse-names&quot;:false,&quot;dropping-particle&quot;:&quot;&quot;,&quot;non-dropping-particle&quot;:&quot;&quot;}],&quot;container-title&quot;:&quot;Physical Review Letters&quot;,&quot;accessed&quot;:{&quot;date-parts&quot;:[[2023,12,6]]},&quot;DOI&quot;:&quot;10.1103/PhysRevLett.58.1680&quot;,&quot;ISSN&quot;:&quot;00319007&quot;,&quot;URL&quot;:&quot;https://journals.aps.org/prl/abstract/10.1103/PhysRevLett.58.1680&quot;,&quot;issued&quot;:{&quot;date-parts&quot;:[[1987,4,20]]},&quot;page&quot;:&quot;1680&quot;,&quot;abstract&quot;:&quot;High-intensity femtosecond laser pulses are used to induce non- equilibrium electron heating in gold metal. The thermal relaxation of the electronic distribution is studied through pump and continuum probe measurements of transient reflectivity. Measurements are performed for different heating-pulse fluences and probe-photon energies. The observed reflectivity line shape demonstrates the generation of nonequilibrium electron temperatures which cool to the lattice on a 2&lt;&gt;3 ps time scale. © 1987 The American Physical Society.&quot;,&quot;publisher&quot;:&quot;American Physical Society&quot;,&quot;issue&quot;:&quot;16&quot;,&quot;volume&quot;:&quot;58&quot;,&quot;container-title-short&quot;:&quot;Phys Rev Lett&quot;},&quot;isTemporary&quot;:false}]},{&quot;citationID&quot;:&quot;MENDELEY_CITATION_3fbeffe7-e2f4-4e0f-9dee-131ada5d2cc7&quot;,&quot;properties&quot;:{&quot;noteIndex&quot;:0},&quot;isEdited&quot;:false,&quot;manualOverride&quot;:{&quot;isManuallyOverridden&quot;:false,&quot;citeprocText&quot;:&quot; [9]&quot;,&quot;manualOverrideText&quot;:&quot;&quot;},&quot;citationTag&quot;:&quot;MENDELEY_CITATION_v3_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&quot;,&quot;citationItems&quot;:[{&quot;id&quot;:&quot;86b4eb1e-a929-3d4a-8f4c-fe67d1f7d840&quot;,&quot;itemData&quot;:{&quot;type&quot;:&quot;article-journal&quot;,&quot;id&quot;:&quot;86b4eb1e-a929-3d4a-8f4c-fe67d1f7d840&quot;,&quot;title&quot;:&quot;Electron-phonon coupling and electron heat capacity of metals under conditions of strong electron-phonon nonequilibrium&quot;,&quot;author&quot;:[{&quot;family&quot;:&quot;Lin&quot;,&quot;given&quot;:&quot;Zhibin&quot;,&quot;parse-names&quot;:false,&quot;dropping-particle&quot;:&quot;&quot;,&quot;non-dropping-particle&quot;:&quot;&quot;},{&quot;family&quot;:&quot;Zhigilei&quot;,&quot;given&quot;:&quot;Leonid&quot;,&quot;parse-names&quot;:false,&quot;dropping-particle&quot;:&quot;V.&quot;,&quot;non-dropping-particle&quot;:&quot;&quot;},{&quot;family&quot;:&quot;Celli&quot;,&quot;given&quot;:&quot;Vittorio&quot;,&quot;parse-names&quot;:false,&quot;dropping-particle&quot;:&quot;&quot;,&quot;non-dropping-particle&quot;:&quot;&quot;}],&quot;container-title&quot;:&quot;Physical Review B - Condensed Matter and Materials Physics&quot;,&quot;accessed&quot;:{&quot;date-parts&quot;:[[2023,12,6]]},&quot;DOI&quot;:&quot;10.1103/PHYSREVB.77.075133/FIGURES/9/MEDIUM&quot;,&quot;ISSN&quot;:&quot;10980121&quot;,&quot;URL&quot;:&quot;https://journals.aps.org/prb/abstract/10.1103/PhysRevB.77.075133&quot;,&quot;issued&quot;:{&quot;date-parts&quot;:[[2008,2,28]]},&quot;page&quot;:&quot;075133&quot;,&quot;abstract&quot;:&quot;The dependence of the strength of the electron-phonon coupling and the electron heat capacity on the electron temperature is investigated for eight representative metals, Al, Cu, Ag, Au, Ni, Pt, W, and Ti, for the conditions of strong electron-phonon nonequilibrium. These conditions are characteristic of metal targets subjected to energetic ion bombardment or short-pulse laser irradiation. Computational analysis based on first-principles electronic structure calculations of the electron density of states predicts large deviations (up to an order of magnitude) from the commonly used approximations of linear temperature dependence of the electron heat capacity and a constant electron-phonon coupling. These thermophysical properties are found to be very sensitive to details of the electronic structure of the material. The strength of the electron-phonon coupling can either increase (Al, Au, Ag, Cu, and W), decrease (Ni and Pt), or exhibit nonmonotonic changes (Ti) with increasing electron temperature. The electron heat capacity can exhibit either positive (Au, Ag, Cu, and W) or negative (Ni and Pt) deviations from the linear temperature dependence. The large variations of the thermophysical properties, revealed in this work for the range of electron temperatures typically realized in femtosecond laser material processing applications, have important implications for quantitative computational analysis of ultrafast processes associated with laser interaction with metals. © 2008 The American Physical Society.&quot;,&quot;publisher&quot;:&quot;American Physical Society&quot;,&quot;issue&quot;:&quot;7&quot;,&quot;volume&quot;:&quot;77&quot;,&quot;container-title-short&quot;:&quot;Phys Rev B Condens Matter Mater Phys&quot;},&quot;isTemporary&quot;:false}]},{&quot;citationID&quot;:&quot;MENDELEY_CITATION_cd5c1643-e2d7-41fe-ad6c-34c4ebcaed1c&quot;,&quot;properties&quot;:{&quot;noteIndex&quot;:0},&quot;isEdited&quot;:false,&quot;manualOverride&quot;:{&quot;isManuallyOverridden&quot;:false,&quot;citeprocText&quot;:&quot; [45]&quot;,&quot;manualOverrideText&quot;:&quot;&quot;},&quot;citationTag&quot;:&quot;MENDELEY_CITATION_v3_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&quot;,&quot;citationItems&quot;:[{&quot;id&quot;:&quot;0c9d75b8-8594-32bf-b0fb-af9992e7e2e0&quot;,&quot;itemData&quot;:{&quot;type&quot;:&quot;article-journal&quot;,&quot;id&quot;:&quot;0c9d75b8-8594-32bf-b0fb-af9992e7e2e0&quot;,&quot;title&quot;:&quot;Numerical simulation of ultrafast expansion as the driving mechanism for confined laser ablation with ultra-short laser pulses&quot;,&quot;author&quot;:[{&quot;family&quot;:&quot;Sotrop&quot;,&quot;given&quot;:&quot;Jürgen&quot;,&quot;parse-names&quot;:false,&quot;dropping-particle&quot;:&quot;&quot;,&quot;non-dropping-particle&quot;:&quot;&quot;},{&quot;family&quot;:&quot;Kersch&quot;,&quot;given&quot;:&quot;Alfred&quot;,&quot;parse-names&quot;:false,&quot;dropping-particle&quot;:&quot;&quot;,&quot;non-dropping-particle&quot;:&quot;&quot;},{&quot;family&quot;:&quot;Domke&quot;,&quot;given&quot;:&quot;Matthias&quot;,&quot;parse-names&quot;:false,&quot;dropping-particle&quot;:&quot;&quot;,&quot;non-dropping-particle&quot;:&quot;&quot;},{&quot;family&quot;:&quot;Heise&quot;,&quot;given&quot;:&quot;Gerhard&quot;,&quot;parse-names&quot;:false,&quot;dropping-particle&quot;:&quot;&quot;,&quot;non-dropping-particle&quot;:&quot;&quot;},{&quot;family&quot;:&quot;Huber&quot;,&quot;given&quot;:&quot;Heinz P.&quot;,&quot;parse-names&quot;:false,&quot;dropping-particle&quot;:&quot;&quot;,&quot;non-dropping-particle&quot;:&quot;&quot;}],&quot;container-title&quot;:&quot;Applied Physics A: Materials Science and Processing&quot;,&quot;accessed&quot;:{&quot;date-parts&quot;:[[2023,12,6]]},&quot;DOI&quot;:&quot;10.1007/S00339-013-7849-2/FIGURES/18&quot;,&quot;ISSN&quot;:&quot;09478396&quot;,&quot;URL&quot;:&quot;https://link.springer.com/article/10.1007/s00339-013-7849-2&quot;,&quot;issued&quot;:{&quot;date-parts&quot;:[[2013,11,6]]},&quot;page&quot;:&quot;397-411&quot;,&quot;abstract&quot;:&quot;Recently, a so-called \&quot;directly induced\&quot; laser ablation effect has been reported, where an ultra-short laser pulse (660 fs and 1053 nm) irradiates a thinMo film through a glass substrate, resulting in a \&quot;lift-off\&quot; of the irradiated layer in form of a thin, solid, cylindrical fragment. This effect provides a new and very energy-efficient selective structuring process for the Mo back electrode in thin-film solar cell production. To understand the underlying physical mechanisms, a 3D axisymmetric finite element model was created and numerically solved. The model is verified by a direct comparison of experimental and numerical results. It includes volume absorption of the laser pulse, heat diffusion in the electron gas and the lattice, thermal expansion of the solid phase and further volume expansion from phase transition to fluid and gas, and finally the mechanical motion of the layer caused by the resulting stress wave and the interaction with the substrate. The simulation revealed that irradiation of the molybdenum layer with an ultra-short pulse causes a rapid acceleration in the direction of the surface normal within a time frame of a hundred picoseconds to a peak velocity of about 100 m/s. The molybdenum layer continues to move as an oscillating membrane, and finally forms a dome after about 100 ns. The calculated strain at the edges of the dome exceeds the tensile stress limit at fluences that initiate the \&quot;lift-off\&quot; in experimental investigations. In addition, the simulation reveals that the driving mechanism of the \&quot;lift-off\&quot; is the ultrafast expansion of the interface layer and not the generated gas pressure. © 2013 Springer-Verlag Berlin Heidelberg.&quot;,&quot;publisher&quot;:&quot;Springer&quot;,&quot;issue&quot;:&quot;2&quot;,&quot;volume&quot;:&quot;113&quot;,&quot;container-title-short&quot;:&quot;Appl Phys A Mater Sci Process&quot;},&quot;isTemporary&quot;:false}]},{&quot;citationID&quot;:&quot;MENDELEY_CITATION_27c84f75-cab9-4fbf-9d54-49bfe38b6a55&quot;,&quot;properties&quot;:{&quot;noteIndex&quot;:0},&quot;isEdited&quot;:false,&quot;manualOverride&quot;:{&quot;isManuallyOverridden&quot;:false,&quot;citeprocText&quot;:&quot; [46]&quot;,&quot;manualOverrideText&quot;:&quot;&quot;},&quot;citationTag&quot;:&quot;MENDELEY_CITATION_v3_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&quot;,&quot;citationItems&quot;:[{&quot;id&quot;:&quot;9865e547-f282-38b9-9168-33838fd1e288&quot;,&quot;itemData&quot;:{&quot;type&quot;:&quot;webpage&quot;,&quot;id&quot;:&quot;9865e547-f282-38b9-9168-33838fd1e288&quot;,&quot;title&quot;:&quot;Finite Difference Methods in Heat Transfer - M. Necati Özişik, Helcio R. B. Orlande, Marcelo J. Colaço, Renato M. Cotta - Google Books&quot;,&quot;accessed&quot;:{&quot;date-parts&quot;:[[2023,12,6]]},&quot;URL&quot;:&quot;https://books.google.com/books?hl=en&amp;lr=&amp;id=esItDwAAQBAJ&amp;oi=fnd&amp;pg=PT17&amp;dq=Finite+difference+methods+in+heat+transfer&amp;ots=TU2_vnMohX&amp;sig=G-A3GdTbDRhL2OQ37ySrWVTDzkQ#v=onepage&amp;q=Finite%20difference%20methods%20in%20heat%20transfer&amp;f=false&quot;,&quot;container-title-short&quot;:&quot;&quot;},&quot;isTemporary&quot;:false}]},{&quot;citationID&quot;:&quot;MENDELEY_CITATION_c0c3f612-c479-4316-8661-3dd6c938f363&quot;,&quot;properties&quot;:{&quot;noteIndex&quot;:0},&quot;isEdited&quot;:false,&quot;manualOverride&quot;:{&quot;isManuallyOverridden&quot;:false,&quot;citeprocText&quot;:&quot; [47]&quot;,&quot;manualOverrideText&quot;:&quot;&quot;},&quot;citationTag&quot;:&quot;MENDELEY_CITATION_v3_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&quot;,&quot;citationItems&quot;:[{&quot;id&quot;:&quot;bc9ec76a-a0da-3423-b7c5-c91d85e934ec&quot;,&quot;itemData&quot;:{&quot;type&quot;:&quot;article-journal&quot;,&quot;id&quot;:&quot;bc9ec76a-a0da-3423-b7c5-c91d85e934ec&quot;,&quot;title&quot;:&quot;Principles of optics Electromagnetic theory of propagation, interference and diffraction of light with contributions by SEVENTH HEXPANDED) EDITION&quot;,&quot;author&quot;:[{&quot;family&quot;:&quot;Bhatia&quot;,&quot;given&quot;:&quot;A B&quot;,&quot;parse-names&quot;:false,&quot;dropping-particle&quot;:&quot;&quot;,&quot;non-dropping-particle&quot;:&quot;&quot;},{&quot;family&quot;:&quot;Clemmow&quot;,&quot;given&quot;:&quot;P C&quot;,&quot;parse-names&quot;:false,&quot;dropping-particle&quot;:&quot;&quot;,&quot;non-dropping-particle&quot;:&quot;&quot;},{&quot;family&quot;:&quot;Gabor&quot;,&quot;given&quot;:&quot;D&quot;,&quot;parse-names&quot;:false,&quot;dropping-particle&quot;:&quot;&quot;,&quot;non-dropping-particle&quot;:&quot;&quot;},{&quot;family&quot;:&quot;Stokes&quot;,&quot;given&quot;:&quot;A R&quot;,&quot;parse-names&quot;:false,&quot;dropping-particle&quot;:&quot;&quot;,&quot;non-dropping-particle&quot;:&quot;&quot;},{&quot;family&quot;:&quot;Taylor&quot;,&quot;given&quot;:&quot;A M&quot;,&quot;parse-names&quot;:false,&quot;dropping-particle&quot;:&quot;&quot;,&quot;non-dropping-particle&quot;:&quot;&quot;},{&quot;family&quot;:&quot;Wayman&quot;,&quot;given&quot;:&quot;P A&quot;,&quot;parse-names&quot;:false,&quot;dropping-particle&quot;:&quot;&quot;,&quot;non-dropping-particle&quot;:&quot;&quot;},{&quot;family&quot;:&quot;Wilcock&quot;,&quot;given&quot;:&quot;W L&quot;,&quot;parse-names&quot;:false,&quot;dropping-particle&quot;:&quot;&quot;,&quot;non-dropping-particle&quot;:&quot;&quot;}],&quot;accessed&quot;:{&quot;date-parts&quot;:[[2024,1,29]]},&quot;ISBN&quot;:&quot;0521642221&quot;,&quot;URL&quot;:&quot;http://www.cambridge.org&quot;,&quot;container-title-short&quot;:&quot;&quot;},&quot;isTemporary&quot;:false}]},{&quot;citationID&quot;:&quot;MENDELEY_CITATION_562dd7f0-c17c-4550-90f7-ca25dc5ecb0f&quot;,&quot;properties&quot;:{&quot;noteIndex&quot;:0},&quot;isEdited&quot;:false,&quot;manualOverride&quot;:{&quot;isManuallyOverridden&quot;:false,&quot;citeprocText&quot;:&quot; [48]&quot;,&quot;manualOverrideText&quot;:&quot;&quot;},&quot;citationTag&quot;:&quot;MENDELEY_CITATION_v3_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&quot;,&quot;citationItems&quot;:[{&quot;id&quot;:&quot;ba6cb954-8c29-3839-9125-085218cc4dc8&quot;,&quot;itemData&quot;:{&quot;type&quot;:&quot;article-journal&quot;,&quot;id&quot;:&quot;ba6cb954-8c29-3839-9125-085218cc4dc8&quot;,&quot;title&quot;:&quot;Optical Constants of the Noble Metals&quot;,&quot;author&quot;:[{&quot;family&quot;:&quot;Johnson&quot;,&quot;given&quot;:&quot;P. B.&quot;,&quot;parse-names&quot;:false,&quot;dropping-particle&quot;:&quot;&quot;,&quot;non-dropping-particle&quot;:&quot;&quot;},{&quot;family&quot;:&quot;Christy&quot;,&quot;given&quot;:&quot;R. W.&quot;,&quot;parse-names&quot;:false,&quot;dropping-particle&quot;:&quot;&quot;,&quot;non-dropping-particle&quot;:&quot;&quot;}],&quot;container-title&quot;:&quot;Physical Review B&quot;,&quot;accessed&quot;:{&quot;date-parts&quot;:[[2023,12,22]]},&quot;DOI&quot;:&quot;10.1103/PhysRevB.6.4370&quot;,&quot;ISSN&quot;:&quot;01631829&quot;,&quot;URL&quot;:&quot;https://journals.aps.org/prb/abstract/10.1103/PhysRevB.6.4370&quot;,&quot;issued&quot;:{&quot;date-parts&quot;:[[1972,12,15]]},&quot;page&quot;:&quot;4370&quot;,&quot;abstract&quot;:&quot;The optical constants n and k were obtained for the noble metals (copper, silver, and gold) from reflection and transmission measurements on vacuum-evaporated thin films at room temperature, in the spectral range 0.5-6.5 eV. The film-thickness range was 185-500. Three optical measurements were inverted to obtain the film thickness d as well as n and k. The estimated error in d was ± 2, and that in n, k was less than 0.02 over most of the spectral range. The results in the film-thickness range 250-500 were independent of thickness, and were unchanged after vacuum annealing or aging in air. The free-electron optical effective masses and relaxation times derived from the results in the near infrared agree satisfactorily with previous values. The interband contribution to the imaginary part of the dielectric constant was obtained by subtracting the free-electron contribution. Some recent theoretical calculations are compared with the results for copper and gold. In addition, some other recent experiments are critically compared with our results. © 1972 The American Physical Society.&quot;,&quot;publisher&quot;:&quot;American Physical Society&quot;,&quot;issue&quot;:&quot;12&quot;,&quot;volume&quot;:&quot;6&quot;,&quot;container-title-short&quot;:&quot;Phys Rev B&quot;},&quot;isTemporary&quot;:false}]},{&quot;citationID&quot;:&quot;MENDELEY_CITATION_1692ea71-621a-4703-b3d6-51c551879aac&quot;,&quot;properties&quot;:{&quot;noteIndex&quot;:0},&quot;isEdited&quot;:false,&quot;manualOverride&quot;:{&quot;isManuallyOverridden&quot;:false,&quot;citeprocText&quot;:&quot; [49–51]&quot;,&quot;manualOverrideText&quot;:&quot;&quot;},&quot;citationTag&quot;:&quot;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&quot;,&quot;citationItems&quot;:[{&quot;id&quot;:&quot;ab1f5f6b-b1c3-3701-a858-a6bb931cea6a&quot;,&quot;itemData&quot;:{&quot;type&quot;:&quot;article-journal&quot;,&quot;id&quot;:&quot;ab1f5f6b-b1c3-3701-a858-a6bb931cea6a&quot;,&quot;title&quot;:&quot;Limits to thermal transport in nanoscale metal bilayers due to weak electron-phonon coupling in Au and Cu&quot;,&quot;author&quot;:[{&quot;family&quot;:&quot;Wang&quot;,&quot;given&quot;:&quot;Wei&quot;,&quot;parse-names&quot;:false,&quot;dropping-particle&quot;:&quot;&quot;,&quot;non-dropping-particle&quot;:&quot;&quot;},{&quot;family&quot;:&quot;Cahill&quot;,&quot;given&quot;:&quot;David G.&quot;,&quot;parse-names&quot;:false,&quot;dropping-particle&quot;:&quot;&quot;,&quot;non-dropping-particle&quot;:&quot;&quot;}],&quot;container-title&quot;:&quot;Physical Review Letters&quot;,&quot;accessed&quot;:{&quot;date-parts&quot;:[[2023,12,26]]},&quot;DOI&quot;:&quot;10.1103/PHYSREVLETT.109.175503/FIGURES/4/MEDIUM&quot;,&quot;ISSN&quot;:&quot;00319007&quot;,&quot;URL&quot;:&quot;https://journals.aps.org/prl/abstract/10.1103/PhysRevLett.109.175503&quot;,&quot;issued&quot;:{&quot;date-parts&quot;:[[2012,10,26]]},&quot;page&quot;:&quot;175503&quot;,&quot;abstract&quot;:&quot;Weak electron-phonon coupling in Au and Cu produces a significant thermal resistance when heat flows from a thin Pt layer into a thin Au or Cu layer on picosecond time scales. Metal bilayers (Pt/Au and Pt/Cu) were prepared by magnetron sputter deposition; thermal transport in the bilayers was studied by time domain thermoreflectance in the temperature range 38&lt;T&lt;300K. Analysis of heat transfer in the bilayer yields the electron-phonon coupling parameter g(T) of Au and Cu. Our results for g(T) are consistent with the temperature dependence predicted by the two-temperature model of Kaganov et al. and help bridge the gap between data obtained using pump-probe spectroscopy at room temperature and electrical measurements at low temperatures. © 2012 American Physical Society.&quot;,&quot;publisher&quot;:&quot;American Physical Society&quot;,&quot;issue&quot;:&quot;17&quot;,&quot;volume&quot;:&quot;109&quot;,&quot;container-title-short&quot;:&quot;Phys Rev Lett&quot;},&quot;isTemporary&quot;:false},{&quot;id&quot;:&quot;371dfc6c-8d37-3bad-949c-0332fc56d981&quot;,&quot;itemData&quot;:{&quot;type&quot;:&quot;article-journal&quot;,&quot;id&quot;:&quot;371dfc6c-8d37-3bad-949c-0332fc56d981&quot;,&quot;title&quot;:&quot;Generation of nonequilibrium electron and lattice temperatures in copper by picosecond laser pulses&quot;,&quot;author&quot;:[{&quot;family&quot;:&quot;Eesley&quot;,&quot;given&quot;:&quot;G. L.&quot;,&quot;parse-names&quot;:false,&quot;dropping-particle&quot;:&quot;&quot;,&quot;non-dropping-particle&quot;:&quot;&quot;}],&quot;container-title&quot;:&quot;Physical Review B&quot;,&quot;accessed&quot;:{&quot;date-parts&quot;:[[2023,12,26]]},&quot;DOI&quot;:&quot;10.1103/PhysRevB.33.2144&quot;,&quot;ISSN&quot;:&quot;01631829&quot;,&quot;URL&quot;:&quot;https://journals.aps.org/prb/abstract/10.1103/PhysRevB.33.2144&quot;,&quot;issued&quot;:{&quot;date-parts&quot;:[[1986,2,15]]},&quot;page&quot;:&quot;2144&quot;,&quot;abstract&quot;:&quot;Picosecond laser pulses can be used to generate and probe nonequilibrium electron and lattice temperature differences in metals. This is demonstrated by transient thermoreflectance measurements on copper in the vicinity of the d-band absorption edge. Our measurements are in agreement with an energy-balance model based on a separation of the one-dimensional heat-flow equation into electron and lattice subsystems. © 1986 The American Physical Society.&quot;,&quot;publisher&quot;:&quot;American Physical Society&quot;,&quot;issue&quot;:&quot;4&quot;,&quot;volume&quot;:&quot;33&quot;,&quot;container-title-short&quot;:&quot;Phys Rev B&quot;},&quot;isTemporary&quot;:false},{&quot;id&quot;:&quot;8a980436-40b9-325c-b7fd-51badd3bb2fb&quot;,&quot;itemData&quot;:{&quot;type&quot;:&quot;article-journal&quot;,&quot;id&quot;:&quot;8a980436-40b9-325c-b7fd-51badd3bb2fb&quot;,&quot;title&quot;:&quot;PHYSICAL REVIEW LETTERS Time-Resolved Observation of Electron-Phonon Relaxation in Copper&quot;,&quot;author&quot;:[{&quot;family&quot;:&quot;Elsayed-Ali&quot;,&quot;given&quot;:&quot;H E&quot;,&quot;parse-names&quot;:false,&quot;dropping-particle&quot;:&quot;&quot;,&quot;non-dropping-particle&quot;:&quot;&quot;},{&quot;family&quot;:&quot;Norris&quot;,&quot;given&quot;:&quot;T B&quot;,&quot;parse-names&quot;:false,&quot;dropping-particle&quot;:&quot;&quot;,&quot;non-dropping-particle&quot;:&quot;&quot;},{&quot;family&quot;:&quot;Pessot&quot;,&quot;given&quot;:&quot;M A&quot;,&quot;parse-names&quot;:false,&quot;dropping-particle&quot;:&quot;&quot;,&quot;non-dropping-particle&quot;:&quot;&quot;},{&quot;family&quot;:&quot;Mourou&quot;,&quot;given&quot;:&quot;G A&quot;,&quot;parse-names&quot;:false,&quot;dropping-particle&quot;:&quot;&quot;,&quot;non-dropping-particle&quot;:&quot;&quot;}],&quot;accessed&quot;:{&quot;date-parts&quot;:[[2023,12,26]]},&quot;issued&quot;:{&quot;date-parts&quot;:[[1987]]},&quot;abstract&quot;:&quot;Amplified 150-300-fs laser pulses are applied to monitor the thermal modulation of the transmissivity of thin copper films. Nonequilibrium electron and lattice temperatures are observed. The process of electron-phonon energy transfer was time resolved and was observed to be 1-4 ps, increasing with the laser fluence. PACS numbers: 63.20.Kr, 79.20.Ds The phenomenon of inequality between electron and 1 at tice temperatures in metals subjected to ultrafast heating (laser pulse width ~ electron-phonon energy relaxation time) was postulated some time ago. ' However, very few experimental observations of such inequality have been accomplished. Previously, the thermal modulation of the reflectivity of copper was used to observe nonequilibrium electron and lattice temperatures during picosecond (-5 ps FWHM) laser heating. Although nonequilibrium heating was demonstrated in these experiments , the time resolution was insufticient to resolve electron-phonon relaxation. In addition, as a result of the low laser fluence, electrons were heated to only a few degrees above the lattice temperature. In another report, the phenomenon of thermally enhanced multiphoton photoemission in tungsten heated by amplified 75-fs laser pulses has provided evidence that electron-phonon relaxation is accomplished within a few hundred femtoseconds in tungsten. By use of such a technique it is possible to determine the electron temperature experimentally and to resolve in time the electron-lattice energy transfer. However, experimental difficulties associated with space-charge efrects, due to the very short time scales considered, hindered the determination of the electron temperature and the accurate resolution of the electron-phonon relaxation rate. In this Letter we report results obtained using amplified 150-300-fs laser pulses to resolve in time the electron-phonon relaxation by monitoring of the laser-heating-induced modulation of the transmissivity of thin copper films. The time resolution was sufhcient to resolve electron-phonon coupling in copper. In addition, the laser energy (up to 0.3 p J per pulse) was sufficient to produce up to a few thousand degrees difIerence between electron and lattice temperatures. We expect that difficulties associated with hot-electron difI'usion were minimal, which would not be the case for reflectivity experiments from a thick sample. The pump-probe experiments were performed with use of a 1-kHz synchronously amplified, colliding-pulse mode-locked laser (A, =620 nm). The excitation beam was divided into a pump and a probe beam. The fundamental was directly used to heat the sample. Time-resolved measurements of the transmissivity of the thin copper films were made at the fundamental 4, =620 nm) or by use of a 10-nm (FWHM) band from white light generated by focusing of the probe beam into an ethylene glycol cell. The pump and probe were collinear-ly incident normal to the copper film (polarized perpendicular to each other) and focused to-27-and-14-pm-diam spots, respectively. The probe was positioned near the center of the pump. The absolute value of the thermal modulation of the transmissivity was sensitive to the relative pump and probe positions. Thus, each experimental data set was obtained with no modifications in the alignment. The probe pulse intensity was attenuated such that it was less than, '&amp; th of the pump intensity. The relative intensities of the pump and probe beams were maintained constant and both the pump and the probe beam intensities were varied by attenuation of the excitation pulse. A portion of the probe beam was directed to a reference photodiode. Both the reference and signal probe pulses were digitized and recorded on a shot-to-shot basis. The reference was used for normali-zation of the signal and for selection of reference signals with relatively small fluctuations (typically 5% for the reported results). The copper films were deposited on a 200-pm-thick glass slide by means of a conventional evaporation apparatus. The film thickness was determined by a crystal thickness monitor with an estimated accuracy of better than ~50 A. The unirradiated parts of the film were typically exposed to air for several hours at room temperature, thus subjecting it to oxide formation. With reference to experimental data by Rhodin on the rate of low-temperature oxidation of copper, it is estimated that an oxide layer ~ 20 A is formed on the film prior to laser irradiation. The experimentally observed time-resolved transmis-sivity of a 200 ~ 50-A copper film at A. =620 nm during laser heating (-300 fs FWHM) for a variable pump-probe fluence is shown in Fig. 1. The initial response of the transmissivity appears to be integration of the heating pulse. The rise time of the initial transient was shorter for-150-fs (FWHM) heating pulses, consistent with the above-mentioned observation. The decay of the 1212&quot;,&quot;volume&quot;:&quot;58&quot;,&quot;container-title-short&quot;:&quot;&quot;},&quot;isTemporary&quot;:false}]},{&quot;citationID&quot;:&quot;MENDELEY_CITATION_9ef52486-2a13-4667-b293-1c5e70241ac4&quot;,&quot;properties&quot;:{&quot;noteIndex&quot;:0},&quot;isEdited&quot;:false,&quot;manualOverride&quot;:{&quot;isManuallyOverridden&quot;:false,&quot;citeprocText&quot;:&quot; [25]&quot;,&quot;manualOverrideText&quot;:&quot;&quot;},&quot;citationTag&quot;:&quot;MENDELEY_CITATION_v3_eyJjaXRhdGlvbklEIjoiTUVOREVMRVlfQ0lUQVRJT05fOWVmNTI0ODYtMmExMy00NjY3LWIyOTMtMWM1ZTcwMjQxYWM0IiwicHJvcGVydGllcyI6eyJub3RlSW5kZXgiOjB9LCJpc0VkaXRlZCI6ZmFsc2UsIm1hbnVhbE92ZXJyaWRlIjp7ImlzTWFudWFsbHlPdmVycmlkZGVuIjpmYWxzZSwiY2l0ZXByb2NUZXh0IjoiwqBbMjVdIiwibWFudWFsT3ZlcnJpZGVUZXh0IjoiIn0sImNpdGF0aW9uSXRlbXMiOlt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XX0=&quot;,&quot;citationItems&quot;:[{&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0bc5188c-08e4-4f4e-9d45-4b6235053038&quot;,&quot;properties&quot;:{&quot;noteIndex&quot;:0},&quot;isEdited&quot;:false,&quot;manualOverride&quot;:{&quot;isManuallyOverridden&quot;:false,&quot;citeprocText&quot;:&quot; [25]&quot;,&quot;manualOverrideText&quot;:&quot;&quot;},&quot;citationTag&quot;:&quot;MENDELEY_CITATION_v3_eyJjaXRhdGlvbklEIjoiTUVOREVMRVlfQ0lUQVRJT05fMGJjNTE4OGMtMDhlNC00ZjRlLTlkNDUtNGI2MjM1MDUzMDM4IiwicHJvcGVydGllcyI6eyJub3RlSW5kZXgiOjB9LCJpc0VkaXRlZCI6ZmFsc2UsIm1hbnVhbE92ZXJyaWRlIjp7ImlzTWFudWFsbHlPdmVycmlkZGVuIjpmYWxzZSwiY2l0ZXByb2NUZXh0IjoiwqBbMjVdIiwibWFudWFsT3ZlcnJpZGVUZXh0IjoiIn0sImNpdGF0aW9uSXRlbXMiOlt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XX0=&quot;,&quot;citationItems&quot;:[{&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d1130cae-f957-45ec-9ebb-fa6fdf6d47d1&quot;,&quot;properties&quot;:{&quot;noteIndex&quot;:0},&quot;isEdited&quot;:false,&quot;manualOverride&quot;:{&quot;isManuallyOverridden&quot;:false,&quot;citeprocText&quot;:&quot; [24,25]&quot;,&quot;manualOverrideText&quot;:&quot;&quot;},&quot;citationTag&quot;:&quot;MENDELEY_CITATION_v3_eyJjaXRhdGlvbklEIjoiTUVOREVMRVlfQ0lUQVRJT05fZDExMzBjYWUtZjk1Ny00NWVjLTllYmItZmE2ZmRmNmQ0N2QxIiwicHJvcGVydGllcyI6eyJub3RlSW5kZXgiOjB9LCJpc0VkaXRlZCI6ZmFsc2UsIm1hbnVhbE92ZXJyaWRlIjp7ImlzTWFudWFsbHlPdmVycmlkZGVuIjpmYWxzZSwiY2l0ZXByb2NUZXh0IjoiwqBbMjQsMjVdIiwibWFudWFsT3ZlcnJpZGVUZXh0IjoiIn0sImNpdGF0aW9uSXRlbXMiOlt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&quot;,&quot;citationItems&quot;:[{&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container-title-short&quot;:&quot;Phys Rev B&quot;},&quot;isTemporary&quot;:false}]},{&quot;citationID&quot;:&quot;MENDELEY_CITATION_25a1f0fa-482d-4b15-8924-3f48e98d2da4&quot;,&quot;properties&quot;:{&quot;noteIndex&quot;:0},&quot;isEdited&quot;:false,&quot;manualOverride&quot;:{&quot;isManuallyOverridden&quot;:false,&quot;citeprocText&quot;:&quot; [9]&quot;,&quot;manualOverrideText&quot;:&quot;&quot;},&quot;citationTag&quot;:&quot;MENDELEY_CITATION_v3_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&quot;,&quot;citationItems&quot;:[{&quot;id&quot;:&quot;86b4eb1e-a929-3d4a-8f4c-fe67d1f7d840&quot;,&quot;itemData&quot;:{&quot;type&quot;:&quot;article-journal&quot;,&quot;id&quot;:&quot;86b4eb1e-a929-3d4a-8f4c-fe67d1f7d840&quot;,&quot;title&quot;:&quot;Electron-phonon coupling and electron heat capacity of metals under conditions of strong electron-phonon nonequilibrium&quot;,&quot;author&quot;:[{&quot;family&quot;:&quot;Lin&quot;,&quot;given&quot;:&quot;Zhibin&quot;,&quot;parse-names&quot;:false,&quot;dropping-particle&quot;:&quot;&quot;,&quot;non-dropping-particle&quot;:&quot;&quot;},{&quot;family&quot;:&quot;Zhigilei&quot;,&quot;given&quot;:&quot;Leonid&quot;,&quot;parse-names&quot;:false,&quot;dropping-particle&quot;:&quot;V.&quot;,&quot;non-dropping-particle&quot;:&quot;&quot;},{&quot;family&quot;:&quot;Celli&quot;,&quot;given&quot;:&quot;Vittorio&quot;,&quot;parse-names&quot;:false,&quot;dropping-particle&quot;:&quot;&quot;,&quot;non-dropping-particle&quot;:&quot;&quot;}],&quot;container-title&quot;:&quot;Physical Review B - Condensed Matter and Materials Physics&quot;,&quot;accessed&quot;:{&quot;date-parts&quot;:[[2023,12,6]]},&quot;DOI&quot;:&quot;10.1103/PHYSREVB.77.075133/FIGURES/9/MEDIUM&quot;,&quot;ISSN&quot;:&quot;10980121&quot;,&quot;URL&quot;:&quot;https://journals.aps.org/prb/abstract/10.1103/PhysRevB.77.075133&quot;,&quot;issued&quot;:{&quot;date-parts&quot;:[[2008,2,28]]},&quot;page&quot;:&quot;075133&quot;,&quot;abstract&quot;:&quot;The dependence of the strength of the electron-phonon coupling and the electron heat capacity on the electron temperature is investigated for eight representative metals, Al, Cu, Ag, Au, Ni, Pt, W, and Ti, for the conditions of strong electron-phonon nonequilibrium. These conditions are characteristic of metal targets subjected to energetic ion bombardment or short-pulse laser irradiation. Computational analysis based on first-principles electronic structure calculations of the electron density of states predicts large deviations (up to an order of magnitude) from the commonly used approximations of linear temperature dependence of the electron heat capacity and a constant electron-phonon coupling. These thermophysical properties are found to be very sensitive to details of the electronic structure of the material. The strength of the electron-phonon coupling can either increase (Al, Au, Ag, Cu, and W), decrease (Ni and Pt), or exhibit nonmonotonic changes (Ti) with increasing electron temperature. The electron heat capacity can exhibit either positive (Au, Ag, Cu, and W) or negative (Ni and Pt) deviations from the linear temperature dependence. The large variations of the thermophysical properties, revealed in this work for the range of electron temperatures typically realized in femtosecond laser material processing applications, have important implications for quantitative computational analysis of ultrafast processes associated with laser interaction with metals. © 2008 The American Physical Society.&quot;,&quot;publisher&quot;:&quot;American Physical Society&quot;,&quot;issue&quot;:&quot;7&quot;,&quot;volume&quot;:&quot;77&quot;,&quot;container-title-short&quot;:&quot;Phys Rev B Condens Matter Mater Phys&quot;},&quot;isTemporary&quot;:false}]},{&quot;citationID&quot;:&quot;MENDELEY_CITATION_36b1315c-f09a-4f86-83e0-32b580b57e23&quot;,&quot;properties&quot;:{&quot;noteIndex&quot;:0},&quot;isEdited&quot;:false,&quot;manualOverride&quot;:{&quot;isManuallyOverridden&quot;:false,&quot;citeprocText&quot;:&quot; [9]&quot;,&quot;manualOverrideText&quot;:&quot;&quot;},&quot;citationTag&quot;:&quot;MENDELEY_CITATION_v3_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&quot;,&quot;citationItems&quot;:[{&quot;id&quot;:&quot;86b4eb1e-a929-3d4a-8f4c-fe67d1f7d840&quot;,&quot;itemData&quot;:{&quot;type&quot;:&quot;article-journal&quot;,&quot;id&quot;:&quot;86b4eb1e-a929-3d4a-8f4c-fe67d1f7d840&quot;,&quot;title&quot;:&quot;Electron-phonon coupling and electron heat capacity of metals under conditions of strong electron-phonon nonequilibrium&quot;,&quot;author&quot;:[{&quot;family&quot;:&quot;Lin&quot;,&quot;given&quot;:&quot;Zhibin&quot;,&quot;parse-names&quot;:false,&quot;dropping-particle&quot;:&quot;&quot;,&quot;non-dropping-particle&quot;:&quot;&quot;},{&quot;family&quot;:&quot;Zhigilei&quot;,&quot;given&quot;:&quot;Leonid&quot;,&quot;parse-names&quot;:false,&quot;dropping-particle&quot;:&quot;V.&quot;,&quot;non-dropping-particle&quot;:&quot;&quot;},{&quot;family&quot;:&quot;Celli&quot;,&quot;given&quot;:&quot;Vittorio&quot;,&quot;parse-names&quot;:false,&quot;dropping-particle&quot;:&quot;&quot;,&quot;non-dropping-particle&quot;:&quot;&quot;}],&quot;container-title&quot;:&quot;Physical Review B - Condensed Matter and Materials Physics&quot;,&quot;accessed&quot;:{&quot;date-parts&quot;:[[2023,12,6]]},&quot;DOI&quot;:&quot;10.1103/PHYSREVB.77.075133/FIGURES/9/MEDIUM&quot;,&quot;ISSN&quot;:&quot;10980121&quot;,&quot;URL&quot;:&quot;https://journals.aps.org/prb/abstract/10.1103/PhysRevB.77.075133&quot;,&quot;issued&quot;:{&quot;date-parts&quot;:[[2008,2,28]]},&quot;page&quot;:&quot;075133&quot;,&quot;abstract&quot;:&quot;The dependence of the strength of the electron-phonon coupling and the electron heat capacity on the electron temperature is investigated for eight representative metals, Al, Cu, Ag, Au, Ni, Pt, W, and Ti, for the conditions of strong electron-phonon nonequilibrium. These conditions are characteristic of metal targets subjected to energetic ion bombardment or short-pulse laser irradiation. Computational analysis based on first-principles electronic structure calculations of the electron density of states predicts large deviations (up to an order of magnitude) from the commonly used approximations of linear temperature dependence of the electron heat capacity and a constant electron-phonon coupling. These thermophysical properties are found to be very sensitive to details of the electronic structure of the material. The strength of the electron-phonon coupling can either increase (Al, Au, Ag, Cu, and W), decrease (Ni and Pt), or exhibit nonmonotonic changes (Ti) with increasing electron temperature. The electron heat capacity can exhibit either positive (Au, Ag, Cu, and W) or negative (Ni and Pt) deviations from the linear temperature dependence. The large variations of the thermophysical properties, revealed in this work for the range of electron temperatures typically realized in femtosecond laser material processing applications, have important implications for quantitative computational analysis of ultrafast processes associated with laser interaction with metals. © 2008 The American Physical Society.&quot;,&quot;publisher&quot;:&quot;American Physical Society&quot;,&quot;issue&quot;:&quot;7&quot;,&quot;volume&quot;:&quot;77&quot;,&quot;container-title-short&quot;:&quot;Phys Rev B Condens Matter Mater Phys&quot;},&quot;isTemporary&quot;:false}]},{&quot;citationID&quot;:&quot;MENDELEY_CITATION_e80451d0-e2ac-46d0-999b-48f4d79e2459&quot;,&quot;properties&quot;:{&quot;noteIndex&quot;:0},&quot;isEdited&quot;:false,&quot;manualOverride&quot;:{&quot;isManuallyOverridden&quot;:false,&quot;citeprocText&quot;:&quot; [52,53]&quot;,&quot;manualOverrideText&quot;:&quot;&quot;},&quot;citationTag&quot;:&quot;MENDELEY_CITATION_v3_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&quot;,&quot;citationItems&quot;:[{&quot;id&quot;:&quot;c1a798b7-f282-3291-858e-a6cd2880cc40&quot;,&quot;itemData&quot;:{&quot;type&quot;:&quot;article-journal&quot;,&quot;id&quot;:&quot;c1a798b7-f282-3291-858e-a6cd2880cc40&quot;,&quot;title&quot;:&quot;Thermal conductivity in metallic nanostructures at high temperature: Electrons, phonons, and the Wiedemann-Franz law&quot;,&quot;author&quot;:[{&quot;family&quot;:&quot;Stojanovic&quot;,&quot;given&quot;:&quot;N.&quot;,&quot;parse-names&quot;:false,&quot;dropping-particle&quot;:&quot;&quot;,&quot;non-dropping-particle&quot;:&quot;&quot;},{&quot;family&quot;:&quot;Maithripala&quot;,&quot;given&quot;:&quot;D. H.S.&quot;,&quot;parse-names&quot;:false,&quot;dropping-particle&quot;:&quot;&quot;,&quot;non-dropping-particle&quot;:&quot;&quot;},{&quot;family&quot;:&quot;Berg&quot;,&quot;given&quot;:&quot;J. M.&quot;,&quot;parse-names&quot;:false,&quot;dropping-particle&quot;:&quot;&quot;,&quot;non-dropping-particle&quot;:&quot;&quot;},{&quot;family&quot;:&quot;Holtz&quot;,&quot;given&quot;:&quot;M.&quot;,&quot;parse-names&quot;:false,&quot;dropping-particle&quot;:&quot;&quot;,&quot;non-dropping-particle&quot;:&quot;&quot;}],&quot;container-title&quot;:&quot;Physical Review B - Condensed Matter and Materials Physics&quot;,&quot;accessed&quot;:{&quot;date-parts&quot;:[[2023,12,6]]},&quot;DOI&quot;:&quot;10.1103/PHYSREVB.82.075418/FIGURES/6/MEDIUM&quot;,&quot;ISSN&quot;:&quot;10980121&quot;,&quot;URL&quot;:&quot;https://journals.aps.org/prb/abstract/10.1103/PhysRevB.82.075418&quot;,&quot;issued&quot;:{&quot;date-parts&quot;:[[2010,8,19]]},&quot;page&quot;:&quot;075418&quot;,&quot;abstract&quot;:&quot;The Boltzmann transport equation is used to calculate thermal and electrical conductivity of metal nanostructures with characteristic dimensions in the 25-500 nm range, near to and above the Debye temperature. Thermal conductivity contributions from phonons and electrons are considered. The intrinsic effects of electron-phonon, phonon-phonon, and phonon-electron scattering, and grain boundary and surface interactions are addressed. Excellent agreement is found between model results and available data reporting direct measurements of thermal conductivity of nanowires, ribbons, and thin films in Al, Pt, and Cu, respectively. The Wiedemann-Franz (W-F) law and Lorenz factor are examined with decreasing size; their applicability is found to degrade in nanowires due mainly to increased relative phonon contribution. The effect of differences in the electron mean-free path for thermal gradient versus electrical field is also examined. A modified version of W-F is presented, corrected for these two factors and valid from macroscale to nanoscale provided characteristic sizes exceed the phonon mean-free path. © 2010 The American Physical Society.&quot;,&quot;publisher&quot;:&quot;American Physical Society&quot;,&quot;issue&quot;:&quot;7&quot;,&quot;volume&quot;:&quot;82&quot;,&quot;container-title-short&quot;:&quot;Phys Rev B Condens Matter Mater Phys&quot;},&quot;isTemporary&quot;:false},{&quot;id&quot;:&quot;cae2c223-afe2-304f-a762-a20582349a26&quot;,&quot;itemData&quot;:{&quot;type&quot;:&quot;article-journal&quot;,&quot;id&quot;:&quot;cae2c223-afe2-304f-a762-a20582349a26&quot;,&quot;title&quot;:&quot;Phonon thermal transport in copper: The effect of size, crystal orientation, and grain boundaries&quot;,&quot;author&quot;:[{&quot;family&quot;:&quot;Sæther&quot;,&quot;given&quot;:&quot;Sandra&quot;,&quot;parse-names&quot;:false,&quot;dropping-particle&quot;:&quot;&quot;,&quot;non-dropping-particle&quot;:&quot;&quot;},{&quot;family&quot;:&quot;Erichsen&quot;,&quot;given&quot;:&quot;Merete Falck&quot;,&quot;parse-names&quot;:false,&quot;dropping-particle&quot;:&quot;&quot;,&quot;non-dropping-particle&quot;:&quot;&quot;},{&quot;family&quot;:&quot;Xiao&quot;,&quot;given&quot;:&quot;Senbo&quot;,&quot;parse-names&quot;:false,&quot;dropping-particle&quot;:&quot;&quot;,&quot;non-dropping-particle&quot;:&quot;&quot;},{&quot;family&quot;:&quot;Zhang&quot;,&quot;given&quot;:&quot;Zhiliang&quot;,&quot;parse-names&quot;:false,&quot;dropping-particle&quot;:&quot;&quot;,&quot;non-dropping-particle&quot;:&quot;&quot;},{&quot;family&quot;:&quot;Lervik&quot;,&quot;given&quot;:&quot;Anders&quot;,&quot;parse-names&quot;:false,&quot;dropping-particle&quot;:&quot;&quot;,&quot;non-dropping-particle&quot;:&quot;&quot;},{&quot;family&quot;:&quot;He&quot;,&quot;given&quot;:&quot;Jianying&quot;,&quot;parse-names&quot;:false,&quot;dropping-particle&quot;:&quot;&quot;,&quot;non-dropping-particle&quot;:&quot;&quot;}],&quot;container-title&quot;:&quot;AIP Advances&quot;,&quot;accessed&quot;:{&quot;date-parts&quot;:[[2023,12,6]]},&quot;DOI&quot;:&quot;10.1063/5.0094170/2819448&quot;,&quot;ISSN&quot;:&quot;21583226&quot;,&quot;URL&quot;:&quot;/aip/adv/article/12/6/065301/2819448/Phonon-thermal-transport-in-copper-The-effect-of&quot;,&quot;issued&quot;:{&quot;date-parts&quot;:[[2022,6,1]]},&quot;page&quot;:&quot;65301&quot;,&quot;abstract&quot;:&quot;In electronic devices at the micro-and nanoscale, thermal management is vital. At such small sizes, crystal orientation, grain boundaries, and even the size itself can play an important role in the thermal transport and need to be taken into careful consideration when devices are designed. In this article, we perform computational experiments using non-equilibrium molecular dynamics simulations to evaluate the effect of size, orientation, and grain boundaries on the phonon thermal transport of copper. In addition, we compare the results obtained from the rescale and Langevin thermostat procedures. We find that the contribution of phonons to the total thermal conductivity in copper increases as the size decreases. Furthermore, the ς5(210)[001] twist grain boundary is found to have a significant effect on the thermal transport of a bi-crystalline copper system when the grains are 15 nm. No such effect is found for the ς3(112)[110] twin boundary. The effect of crystal orientation on the thermal conductivity is also studied, and no discerned effect can be observed. It is found that the Langevin thermostat leads to an over-estimation of the thermal conductivities at smaller scales and should be used with caution.&quot;,&quot;publisher&quot;:&quot;American Institute of Physics Inc.&quot;,&quot;issue&quot;:&quot;6&quot;,&quot;volume&quot;:&quot;12&quot;,&quot;container-title-short&quot;:&quot;AIP Adv&quot;},&quot;isTemporary&quot;:false}]},{&quot;citationID&quot;:&quot;MENDELEY_CITATION_74509a4b-0955-4127-ab28-d987707ea751&quot;,&quot;properties&quot;:{&quot;noteIndex&quot;:0},&quot;isEdited&quot;:false,&quot;manualOverride&quot;:{&quot;isManuallyOverridden&quot;:false,&quot;citeprocText&quot;:&quot; [54,55]&quot;,&quot;manualOverrideText&quot;:&quot;&quot;},&quot;citationTag&quot;:&quot;MENDELEY_CITATION_v3_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&quot;,&quot;citationItems&quot;:[{&quot;id&quot;:&quot;ac50584b-a31f-347f-a279-8264c7df30c3&quot;,&quot;itemData&quot;:{&quot;type&quot;:&quot;article-journal&quot;,&quot;id&quot;:&quot;ac50584b-a31f-347f-a279-8264c7df30c3&quot;,&quot;title&quot;:&quot;The thermal conductivities of aluminium and platinum&quot;,&quot;author&quot;:[{&quot;family&quot;:&quot;Duggin&quot;,&quot;given&quot;:&quot;M. J.&quot;,&quot;parse-names&quot;:false,&quot;dropping-particle&quot;:&quot;&quot;,&quot;non-dropping-particle&quot;:&quot;&quot;}],&quot;container-title&quot;:&quot;Journal of Physics D: Applied Physics&quot;,&quot;accessed&quot;:{&quot;date-parts&quot;:[[2023,12,6]]},&quot;DOI&quot;:&quot;10.1088/0022-3727/3/5/101&quot;,&quot;ISSN&quot;:&quot;0022-3727&quot;,&quot;URL&quot;:&quot;https://iopscience.iop.org/article/10.1088/0022-3727/3/5/101&quot;,&quot;issued&quot;:{&quot;date-parts&quot;:[[1970,5,1]]},&quot;page&quot;:&quot;L21&quot;,&quot;abstract&quot;:&quot;Thermal conductivity measurements have been made on platinum and aluminium over the range 380-610 K, using apparatus described previously by Duggin. The data obtained agree well with the TPRC recommended mean values. Values of the Lorenz number are calculated at several temperatures.&quot;,&quot;publisher&quot;:&quot;IOP Publishing&quot;,&quot;issue&quot;:&quot;5&quot;,&quot;volume&quot;:&quot;3&quot;,&quot;container-title-short&quot;:&quot;J Phys D Appl Phys&quot;},&quot;isTemporary&quot;:false},{&quot;id&quot;:&quot;94897cbb-a81b-3f29-bee4-15b7da891a10&quot;,&quot;itemData&quot;:{&quot;type&quot;:&quot;article-journal&quot;,&quot;id&quot;:&quot;94897cbb-a81b-3f29-bee4-15b7da891a10&quot;,&quot;title&quot;:&quot;Comprehensive first-principles analysis of phonon thermal conductivity and electron-phonon coupling in different metals&quot;,&quot;author&quot;:[{&quot;family&quot;:&quot;Tong&quot;,&quot;given&quot;:&quot;Zhen&quot;,&quot;parse-names&quot;:false,&quot;dropping-particle&quot;:&quot;&quot;,&quot;non-dropping-particle&quot;:&quot;&quot;},{&quot;family&quot;:&quot;Li&quot;,&quot;given&quot;:&quot;Shouhang&quot;,&quot;parse-names&quot;:false,&quot;dropping-particle&quot;:&quot;&quot;,&quot;non-dropping-particle&quot;:&quot;&quot;},{&quot;family&quot;:&quot;Ruan&quot;,&quot;given&quot;:&quot;Xiulin&quot;,&quot;parse-names&quot;:false,&quot;dropping-particle&quot;:&quot;&quot;,&quot;non-dropping-particle&quot;:&quot;&quot;},{&quot;family&quot;:&quot;Bao&quot;,&quot;given&quot;:&quot;Hua&quot;,&quot;parse-names&quot;:false,&quot;dropping-particle&quot;:&quot;&quot;,&quot;non-dropping-particle&quot;:&quot;&quot;}],&quot;container-title&quot;:&quot;Physical Review B&quot;,&quot;accessed&quot;:{&quot;date-parts&quot;:[[2023,12,6]]},&quot;DOI&quot;:&quot;10.1103/PHYSREVB.100.144306/FIGURES/11/MEDIUM&quot;,&quot;ISSN&quot;:&quot;24699969&quot;,&quot;URL&quot;:&quot;https://journals.aps.org/prb/abstract/10.1103/PhysRevB.100.144306&quot;,&quot;issued&quot;:{&quot;date-parts&quot;:[[2019,10,16]]},&quot;page&quot;:&quot;144306&quot;,&quot;abstract&quot;:&quot;Separating electron and phonon components in thermal conductivity is imperative for understanding thermal transport in metals and highly desirable in many applications. In this work, we predict the mode-dependent electron and phonon thermal conductivities of 18 different metals at room temperature from first principles. Our first-principles predictions, in general, agree well with those available experimental data. For phonon thermal conductivity, we find that it is in the range of 2-18 W/mK, which accounts for 1%-40% of the total thermal conductivity. It is also found that the phonon thermal conductivities in transition metals and transition-intermetallic compounds (TICs) are non-negligible compared to noble metals due to the high phonon group velocities of the former. We further show that the electron-phonon coupling effect on phonon thermal conductivity in transition metals and intermetallic compounds is stronger than that of nobles, which is attributed to the larger electron-phonon coupling constant with a high electron density of states within the Fermi window and high phonon frequency in the former. For electron thermal conductivity, we observe that the transition metals and TICs have lower electron thermal conductivities compared to noble metals, which is mainly due to the weak electron-phonon coupling in noble metals. It is found that the Lorenz number of transition metals and TICs hold larger deviations from the Sommerfeld value L0=2.44×10-8WωK-2. We also find the mean free paths extracted at 50% accumulation function for phonons (within 10 nm) are generally smaller than those of electrons (5-25 nm).&quot;,&quot;publisher&quot;:&quot;American Physical Society&quot;,&quot;issue&quot;:&quot;14&quot;,&quot;volume&quot;:&quot;100&quot;,&quot;container-title-short&quot;:&quot;Phys Rev B&quot;},&quot;isTemporary&quot;:false}]},{&quot;citationID&quot;:&quot;MENDELEY_CITATION_143c1759-f962-4ea1-aeab-e74a6bc16de5&quot;,&quot;properties&quot;:{&quot;noteIndex&quot;:0},&quot;isEdited&quot;:false,&quot;manualOverride&quot;:{&quot;isManuallyOverridden&quot;:false,&quot;citeprocText&quot;:&quot; [1,24–26]&quot;,&quot;manualOverrideText&quot;:&quot;&quot;},&quot;citationTag&quot;:&quot;MENDELEY_CITATION_v3_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&quot;,&quot;citationItems&quot;:[{&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container-title-short&quot;:&quot;J Appl Phys&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container-title-short&quot;:&quot;Phys Rev B&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id&quot;:&quot;d9b31a58-f2c8-3e8a-b2d2-4b7730433806&quot;,&quot;itemData&quot;:{&quot;type&quot;:&quot;article-journal&quot;,&quot;id&quot;:&quot;d9b31a58-f2c8-3e8a-b2d2-4b7730433806&quot;,&quot;title&quot;:&quot;Thermal resistance and heat capacity in hafnium zirconium oxide (Hf1-xZrxO2) dielectrics and ferroelectric thin films&quot;,&quot;author&quot;:[{&quot;family&quot;:&quot;Scott&quot;,&quot;given&quot;:&quot;Ethan A.&quot;,&quot;parse-names&quot;:false,&quot;dropping-particle&quot;:&quot;&quot;,&quot;non-dropping-particle&quot;:&quot;&quot;},{&quot;family&quot;:&quot;Smith&quot;,&quot;given&quot;:&quot;Sean W.&quot;,&quot;parse-names&quot;:false,&quot;dropping-particle&quot;:&quot;&quot;,&quot;non-dropping-particle&quot;:&quot;&quot;},{&quot;family&quot;:&quot;Henry&quot;,&quot;given&quot;:&quot;M. David&quot;,&quot;parse-names&quot;:false,&quot;dropping-particle&quot;:&quot;&quot;,&quot;non-dropping-particle&quot;:&quot;&quot;},{&quot;family&quot;:&quot;Rost&quot;,&quot;given&quot;:&quot;Christina M.&quot;,&quot;parse-names&quot;:false,&quot;dropping-particle&quot;:&quot;&quot;,&quot;non-dropping-particle&quot;:&quot;&quot;},{&quot;family&quot;:&quot;Giri&quot;,&quot;given&quot;:&quot;Ashutosh&quot;,&quot;parse-names&quot;:false,&quot;dropping-particle&quot;:&quot;&quot;,&quot;non-dropping-particle&quot;:&quot;&quot;},{&quot;family&quot;:&quot;Gaskins&quot;,&quot;given&quot;:&quot;John T.&quot;,&quot;parse-names&quot;:false,&quot;dropping-particle&quot;:&quot;&quot;,&quot;non-dropping-particle&quot;:&quot;&quot;},{&quot;family&quot;:&quot;Fields&quot;,&quot;given&quot;:&quot;Shelby S.&quot;,&quot;parse-names&quot;:false,&quot;dropping-particle&quot;:&quot;&quot;,&quot;non-dropping-particle&quot;:&quot;&quot;},{&quot;family&quot;:&quot;Jaszewski&quot;,&quot;given&quot;:&quot;Samantha T.&quot;,&quot;parse-names&quot;:false,&quot;dropping-particle&quot;:&quot;&quot;,&quot;non-dropping-particle&quot;:&quot;&quot;},{&quot;family&quot;:&quot;Ihlefeld&quot;,&quot;given&quot;:&quot;Jon F.&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accessed&quot;:{&quot;date-parts&quot;:[[2023,12,23]]},&quot;DOI&quot;:&quot;10.1063/1.5052244/35999&quot;,&quot;ISSN&quot;:&quot;00036951&quot;,&quot;URL&quot;:&quot;/aip/apl/article/113/19/192901/35999/Thermal-resistance-and-heat-capacity-in-hafnium&quot;,&quot;issued&quot;:{&quot;date-parts&quot;:[[2018,11,5]]},&quot;page&quot;:&quot;192901&quot;,&quot;abstract&quot;:&quo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quot;,&quot;publisher&quot;:&quot;American Institute of Physics Inc.&quot;,&quot;issue&quot;:&quot;19&quot;,&quot;volume&quot;:&quot;113&quot;,&quot;container-title-short&quot;:&quot;Appl Phys Lett&quot;},&quot;isTemporary&quot;:false}]},{&quot;citationID&quot;:&quot;MENDELEY_CITATION_01ae498a-bbf9-4235-a489-a59f567a224a&quot;,&quot;properties&quot;:{&quot;noteIndex&quot;:0},&quot;isEdited&quot;:false,&quot;manualOverride&quot;:{&quot;isManuallyOverridden&quot;:false,&quot;citeprocText&quot;:&quot; [23,25]&quot;,&quot;manualOverrideText&quot;:&quot;&quot;},&quot;citationTag&quot;:&quot;MENDELEY_CITATION_v3_eyJjaXRhdGlvbklEIjoiTUVOREVMRVlfQ0lUQVRJT05fMDFhZTQ5OGEtYmJmOS00MjM1LWE0ODktYTU5ZjU2N2EyMjRhIiwicHJvcGVydGllcyI6eyJub3RlSW5kZXgiOjB9LCJpc0VkaXRlZCI6ZmFsc2UsIm1hbnVhbE92ZXJyaWRlIjp7ImlzTWFudWFsbHlPdmVycmlkZGVuIjpmYWxzZSwiY2l0ZXByb2NUZXh0IjoiwqBbMjMsMjV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&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c2d40e0f-b4b7-41d6-bf0e-a24ea0a0cbb3&quot;,&quot;properties&quot;:{&quot;noteIndex&quot;:0},&quot;isEdited&quot;:false,&quot;manualOverride&quot;:{&quot;isManuallyOverridden&quot;:false,&quot;citeprocText&quot;:&quot; [23–25]&quot;,&quot;manualOverrideText&quot;:&quot;&quot;},&quot;citationTag&quot;:&quot;MENDELEY_CITATION_v3_eyJjaXRhdGlvbklEIjoiTUVOREVMRVlfQ0lUQVRJT05fYzJkNDBlMGYtYjRiNy00MWQ2LWJmMGUtYTI0ZWEwYTBjYmIzIiwicHJvcGVydGllcyI6eyJub3RlSW5kZXgiOjB9LCJpc0VkaXRlZCI6ZmFsc2UsIm1hbnVhbE92ZXJyaWRlIjp7ImlzTWFudWFsbHlPdmVycmlkZGVuIjpmYWxzZSwiY2l0ZXByb2NUZXh0IjoiwqBbMjPigJMyNV0iLCJtYW51YWxPdmVycmlkZVRleHQiOiIifSwiY2l0YXRpb25JdGVtcyI6W3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V19&quot;,&quot;citationItems&quot;:[{&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container-title-short&quot;:&quot;Phys Rev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citationID&quot;:&quot;MENDELEY_CITATION_19de57d6-8f0b-4df9-a836-3b55b95ef642&quot;,&quot;properties&quot;:{&quot;noteIndex&quot;:0},&quot;isEdited&quot;:false,&quot;manualOverride&quot;:{&quot;isManuallyOverridden&quot;:false,&quot;citeprocText&quot;:&quot; [1,23–26]&quot;,&quot;manualOverrideText&quot;:&quot;&quot;},&quot;citationTag&quot;:&quot;MENDELEY_CITATION_v3_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&quot;,&quot;citationItems&quot;:[{&quot;id&quot;:&quot;4d46772a-8aa0-33de-b394-14510f10174e&quot;,&quot;itemData&quot;:{&quot;type&quot;:&quot;article-journal&quot;,&quot;id&quot;:&quot;4d46772a-8aa0-33de-b394-14510f10174e&quot;,&quot;title&quot;:&quot;Interface and layer periodicity effects on the thermal conductivity of copper-based nanomultilayers with tungsten, tantalum, and tantalum nitride diffusion barriers&quot;,&quot;author&quot;:[{&quot;family&quot;:&quot;Cancellieri&quot;,&quot;given&quot;:&quot;Claudia&quot;,&quot;parse-names&quot;:false,&quot;dropping-particle&quot;:&quot;&quot;,&quot;non-dropping-particle&quot;:&quot;&quot;},{&quot;family&quot;:&quot;Scott&quot;,&quot;given&quot;:&quot;Ethan A.&quot;,&quot;parse-names&quot;:false,&quot;dropping-particle&quot;:&quot;&quot;,&quot;non-dropping-particle&quot;:&quot;&quot;},{&quot;family&quot;:&quot;Braun&quot;,&quot;given&quot;:&quot;Jeffrey&quot;,&quot;parse-names&quot;:false,&quot;dropping-particle&quot;:&quot;&quot;,&quot;non-dropping-particle&quot;:&quot;&quot;},{&quot;family&quot;:&quot;King&quot;,&quot;given&quot;:&quot;Sean W.&quot;,&quot;parse-names&quot;:false,&quot;dropping-particle&quot;:&quot;&quot;,&quot;non-dropping-particle&quot;:&quot;&quot;},{&quot;family&quot;:&quot;Oviedo&quot;,&quot;given&quot;:&quot;Ron&quot;,&quot;parse-names&quot;:false,&quot;dropping-particle&quot;:&quot;&quot;,&quot;non-dropping-particle&quot;:&quot;&quot;},{&quot;family&quot;:&quot;Jezewski&quot;,&quot;given&quot;:&quot;Christopher&quot;,&quot;parse-names&quot;:false,&quot;dropping-particle&quot;:&quot;&quot;,&quot;non-dropping-particle&quot;:&quot;&quot;},{&quot;family&quot;:&quot;Richards&quot;,&quot;given&quot;:&quot;John&quot;,&quot;parse-names&quot;:false,&quot;dropping-particle&quot;:&quot;&quot;,&quot;non-dropping-particle&quot;:&quot;&quot;},{&quot;family&quot;:&quot;Mattina&quot;,&quot;given&quot;:&quot;Fabio&quot;,&quot;parse-names&quot;:false,&quot;dropping-particle&quot;:&quot;&quot;,&quot;non-dropping-particle&quot;:&quot;La&quot;},{&quot;family&quot;:&quot;Jeurgens&quot;,&quot;given&quot;:&quot;Lars P.H.&quot;,&quot;parse-names&quot;:false,&quot;dropping-particle&quot;:&quot;&quot;,&quot;non-dropping-particle&quot;:&quot;&quot;},{&quot;family&quot;:&quot;Hopkins&quot;,&quot;given&quot;:&quot;Patrick E.&quot;,&quot;parse-names&quot;:false,&quot;dropping-particle&quot;:&quot;&quot;,&quot;non-dropping-particle&quot;:&quot;&quot;}],&quot;container-title&quot;:&quot;Journal of Applied Physics&quot;,&quot;container-title-short&quot;:&quot;J Appl Phys&quot;,&quot;accessed&quot;:{&quot;date-parts&quot;:[[2023,12,6]]},&quot;DOI&quot;:&quot;10.1063/5.0019907/1062878&quot;,&quot;ISSN&quot;:&quot;10897550&quot;,&quot;URL&quot;:&quot;/aip/jap/article/128/19/195302/1062878/Interface-and-layer-periodicity-effects-on-the&quot;,&quot;issued&quot;:{&quot;date-parts&quot;:[[2020,11,21]]},&quot;abstract&quot;:&quot;Nanomultilayers are complex architectures of materials stacked in sequence with layer thicknesses in the nanometer range. Their application in microelectronics is challenged by their thermal stability, conductivity, and interface reactivity, which can compromise their performance and usability. By using different materials as thermal barriers and by changing their thickness, it is possible to manipulate interfacial effects on thermal transport. In this work, we report on the thermal conductivity of Cu/W, Cu/Ta, and Cu/TaN sputter deposited nanomultilayers with different thicknesses. The resistive interfacial effects are rationalized and discussed also in relation to the structural transformation into a nano-composite upon high-temperature annealing.&quot;,&quot;publisher&quot;:&quot;American Institute of Physics Inc.&quot;,&quot;issue&quot;:&quot;19&quot;,&quot;volume&quot;:&quot;128&quot;},&quot;isTemporary&quot;:false},{&quot;id&quot;:&quot;c53ed0e6-6bfe-362b-b1a1-3e5d8686e862&quot;,&quot;itemData&quot;:{&quot;type&quot;:&quot;article-journal&quot;,&quot;id&quot;:&quot;c53ed0e6-6bfe-362b-b1a1-3e5d8686e862&quot;,&quot;title&quot;:&quot;A steady-state thermoreflectance method to measure thermal conductivity&quot;,&quot;author&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9]]},&quot;DOI&quot;:&quot;10.1063/1.5056182/361757&quot;,&quot;ISSN&quot;:&quot;10897623&quot;,&quot;PMID&quot;:&quot;30831683&quot;,&quot;URL&quot;:&quot;/aip/rsi/article/90/2/024905/361757/A-steady-state-thermoreflectance-method-to-measure&quot;,&quot;issued&quot;:{&quot;date-parts&quot;:[[2019,2,1]]},&quot;page&quot;:&quot;24905&quot;,&quot;abstract&quot;:&quot;We demonstrate a steady-state thermoreflectance-based optical pump-probe technique to measure the thermal conductivity of materials using a continuous wave laser heat source. The technique works in principle by inducing a steady-state temperature rise in a material via long enough exposure to heating from a pump laser. A probe beam is then used to detect the resulting change in reflectance, which is proportional to the change in temperature at the sample surface. Increasing the power of the pump beam to induce larger temperature rises, Fourier's law is used to determine the thermal conductivity. We show that this technique is capable of measuring the thermal conductivity of a wide array of materials having thermal conductivities ranging from 1 to &gt;2000 W m -1 K -1 , in excellent agreement with literature values.&quot;,&quot;publisher&quot;:&quot;American Institute of Physics Inc.&quot;,&quot;issue&quot;:&quot;2&quot;,&quot;volume&quot;:&quot;90&quot;,&quot;container-title-short&quot;:&quot;&quot;},&quot;isTemporary&quot;:false},{&quot;id&quot;:&quot;9cd0d39c-ac3e-3b66-9c07-3367c8cf587b&quot;,&quot;itemData&quot;:{&quot;type&quot;:&quot;article-journal&quot;,&quot;id&quot;:&quot;9cd0d39c-ac3e-3b66-9c07-3367c8cf587b&quot;,&quot;title&quot;:&quot;Size effects on the thermal conductivity of amorphous silicon thin films&quot;,&quot;author&quot;:[{&quot;family&quot;:&quot;Braun&quot;,&quot;given&quot;:&quot;Jeffrey L.&quot;,&quot;parse-names&quot;:false,&quot;dropping-particle&quot;:&quot;&quot;,&quot;non-dropping-particle&quot;:&quot;&quot;},{&quot;family&quot;:&quot;Baker&quot;,&quot;given&quot;:&quot;Christopher H.&quot;,&quot;parse-names&quot;:false,&quot;dropping-particle&quot;:&quot;&quot;,&quot;non-dropping-particle&quot;:&quot;&quot;},{&quot;family&quot;:&quot;Giri&quot;,&quot;given&quot;:&quot;Ashutosh&quot;,&quot;parse-names&quot;:false,&quot;dropping-particle&quot;:&quot;&quot;,&quot;non-dropping-particle&quot;:&quot;&quot;},{&quot;family&quot;:&quot;Elahi&quot;,&quot;given&quot;:&quot;Mirza&quot;,&quot;parse-names&quot;:false,&quot;dropping-particle&quot;:&quot;&quot;,&quot;non-dropping-particle&quot;:&quot;&quot;},{&quot;family&quot;:&quot;Artyushkova&quot;,&quot;given&quot;:&quot;Kateryna&quot;,&quot;parse-names&quot;:false,&quot;dropping-particle&quot;:&quot;&quot;,&quot;non-dropping-particle&quot;:&quot;&quot;},{&quot;family&quot;:&quot;Beechem&quot;,&quot;given&quot;:&quot;Thomas E.&quot;,&quot;parse-names&quot;:false,&quot;dropping-particle&quot;:&quot;&quot;,&quot;non-dropping-particle&quot;:&quot;&quot;},{&quot;family&quot;:&quot;Norris&quot;,&quot;given&quot;:&quot;Pamela M.&quot;,&quot;parse-names&quot;:false,&quot;dropping-particle&quot;:&quot;&quot;,&quot;non-dropping-particle&quot;:&quot;&quot;},{&quot;family&quot;:&quot;Leseman&quot;,&quot;given&quot;:&quot;Zayd C.&quot;,&quot;parse-names&quot;:false,&quot;dropping-particle&quot;:&quot;&quot;,&quot;non-dropping-particle&quot;:&quot;&quot;},{&quot;family&quot;:&quot;Gaskins&quot;,&quot;given&quot;:&quot;John T.&quot;,&quot;parse-names&quot;:false,&quot;dropping-particle&quot;:&quot;&quot;,&quot;non-dropping-particle&quot;:&quot;&quot;},{&quot;family&quot;:&quot;Hopkins&quot;,&quot;given&quot;:&quot;Patrick E.&quot;,&quot;parse-names&quot;:false,&quot;dropping-particle&quot;:&quot;&quot;,&quot;non-dropping-particle&quot;:&quot;&quot;}],&quot;container-title&quot;:&quot;Physical Review B&quot;,&quot;container-title-short&quot;:&quot;Phys Rev B&quot;,&quot;accessed&quot;:{&quot;date-parts&quot;:[[2023,12,6]]},&quot;DOI&quot;:&quot;10.1103/PHYSREVB.93.140201/FIGURES/3/MEDIUM&quot;,&quot;ISSN&quot;:&quot;24699969&quot;,&quot;URL&quot;:&quot;https://journals.aps.org/prb/abstract/10.1103/PhysRevB.93.140201&quot;,&quot;issued&quot;:{&quot;date-parts&quot;:[[2016,4,1]]},&quot;page&quot;:&quot;140201&quot;,&quot;abstract&quot;:&quot;We investigate thickness-limited size effects on the thermal conductivity of amorphous silicon thin films ranging from 3 to 1636 nm grown via sputter deposition. While exhibiting a constant value up to ∼100 nm, the thermal conductivity increases with film thickness thereafter. The thickness dependence we demonstrate is ascribed to boundary scattering of long wavelength vibrations and an interplay between the energy transfer associated with propagating modes (propagons) and nonpropagating modes (diffusons). A crossover from propagon to diffuson modes is deduced to occur at a frequency of ∼1.8 THz via simple analytical arguments. These results provide empirical evidence of size effects on the thermal conductivity of amorphous silicon and systematic experimental insight into the nature of vibrational thermal transport in amorphous solids.&quot;,&quot;publisher&quot;:&quot;American Physical Society&quot;,&quot;issue&quot;:&quot;14&quot;,&quot;volume&quot;:&quot;93&quot;},&quot;isTemporary&quot;:false},{&quot;id&quot;:&quot;21d518e3-6e35-3719-bdf1-aefd72a9087a&quot;,&quot;itemData&quot;:{&quot;type&quot;:&quot;article-journal&quot;,&quot;id&quot;:&quot;21d518e3-6e35-3719-bdf1-aefd72a9087a&quot;,&quot;title&quot;:&quot;Thermal conductivity measurements of sub-surface buried substrates by steady-state thermoreflectance&quot;,&quot;author&quot;:[{&quot;family&quot;:&quot;Hoque&quot;,&quot;given&quot;:&quot;Md Shafkat&quot;,&quot;parse-names&quot;:false,&quot;dropping-particle&quot;:&quot;Bin&quot;,&quot;non-dropping-particle&quot;:&quot;&quot;},{&quot;family&quot;:&quot;Koh&quot;,&quot;given&quot;:&quot;Yee Rui&quot;,&quot;parse-names&quot;:false,&quot;dropping-particle&quot;:&quot;&quot;,&quot;non-dropping-particle&quot;:&quot;&quot;},{&quot;family&quot;:&quot;Aryana&quot;,&quot;given&quot;:&quot;Kiumars&quot;,&quot;parse-names&quot;:false,&quot;dropping-particle&quot;:&quot;&quot;,&quot;non-dropping-particle&quot;:&quot;&quot;},{&quot;family&quot;:&quot;Hoglund&quot;,&quot;given&quot;:&quot;Eric R.&quot;,&quot;parse-names&quot;:false,&quot;dropping-particle&quot;:&quot;&quot;,&quot;non-dropping-particle&quot;:&quot;&quot;},{&quot;family&quot;:&quot;Braun&quot;,&quot;given&quot;:&quot;Jeffrey L.&quot;,&quot;parse-names&quot;:false,&quot;dropping-particle&quot;:&quot;&quot;,&quot;non-dropping-particle&quot;:&quot;&quot;},{&quot;family&quot;:&quot;Olson&quot;,&quot;given&quot;:&quot;David H.&quot;,&quot;parse-names&quot;:false,&quot;dropping-particle&quot;:&quot;&quot;,&quot;non-dropping-particle&quot;:&quot;&quot;},{&quot;family&quot;:&quot;Gaskins&quot;,&quot;given&quot;:&quot;John T.&quot;,&quot;parse-names&quot;:false,&quot;dropping-particle&quot;:&quot;&quot;,&quot;non-dropping-particle&quot;:&quot;&quot;},{&quot;family&quot;:&quot;Ahmad&quot;,&quot;given&quot;:&quot;Habib&quot;,&quot;parse-names&quot;:false,&quot;dropping-particle&quot;:&quot;&quot;,&quot;non-dropping-particle&quot;:&quot;&quot;},{&quot;family&quot;:&quot;Elahi&quot;,&quot;given&quot;:&quot;Mirza Mohammad Mahbube&quot;,&quot;parse-names&quot;:false,&quot;dropping-particle&quot;:&quot;&quot;,&quot;non-dropping-particle&quot;:&quot;&quot;},{&quot;family&quot;:&quot;Hite&quot;,&quot;given&quot;:&quot;Jennifer K.&quot;,&quot;parse-names&quot;:false,&quot;dropping-particle&quot;:&quot;&quot;,&quot;non-dropping-particle&quot;:&quot;&quot;},{&quot;family&quot;:&quot;Leseman&quot;,&quot;given&quot;:&quot;Zayd C.&quot;,&quot;parse-names&quot;:false,&quot;dropping-particle&quot;:&quot;&quot;,&quot;non-dropping-particle&quot;:&quot;&quot;},{&quot;family&quot;:&quot;Doolittle&quot;,&quot;given&quot;:&quot;W. Alan&quot;,&quot;parse-names&quot;:false,&quot;dropping-particle&quot;:&quot;&quot;,&quot;non-dropping-particle&quot;:&quot;&quot;},{&quot;family&quot;:&quot;Hopkins&quot;,&quot;given&quot;:&quot;Patrick E.&quot;,&quot;parse-names&quot;:false,&quot;dropping-particle&quot;:&quot;&quot;,&quot;non-dropping-particle&quot;:&quot;&quot;}],&quot;container-title&quot;:&quot;Review of Scientific Instruments&quot;,&quot;accessed&quot;:{&quot;date-parts&quot;:[[2023,12,6]]},&quot;DOI&quot;:&quot;10.1063/5.0049531/992528&quot;,&quot;ISSN&quot;:&quot;10897623&quot;,&quot;PMID&quot;:&quot;34243549&quot;,&quot;URL&quot;:&quot;/aip/rsi/article/92/6/064906/992528/Thermal-conductivity-measurements-of-sub-surface&quot;,&quot;issued&quot;:{&quot;date-parts&quot;:[[2021,6,1]]},&quot;page&quot;:&quot;64906&quot;,&quot;abstract&quot;:&quot;Measuring the thermal conductivity of sub-surface buried substrates is of significant practical interests. However, this remains challenging with traditional pump-probe spectroscopies due to their limited thermal penetration depths. Here, we experimentally and numerically investigate the TPD of the recently developed optical pump-probe technique steady-state thermoreflectance (SSTR) and explore its capability for measuring the thermal properties of buried substrates. The conventional definition of the TPD (i.e., the depth at which temperature drops to 1/e value of the maximum surface temperature) does not truly represent the upper limit of how far beneath the surface SSTR can probe. For estimating the uncertainty of SSTR measurements of a buried substrate a priori, sensitivity calculations provide the best means. Thus, detailed sensitivity calculations are provided to guide future measurements. Due to the steady-state nature of SSTR, it can measure the thermal conductivity of buried substrates that are traditionally challenging by transient pump-probe techniques, exemplified by measuring three control samples. We also discuss the required criteria for SSTR to isolate the thermal properties of a buried film. Our study establishes SSTR as a suitable technique for thermal characterizations of sub-surface buried substrates in typical device geometries.&quot;,&quot;publisher&quot;:&quot;American Institute of Physics Inc.&quot;,&quot;issue&quot;:&quot;6&quot;,&quot;volume&quot;:&quot;92&quot;,&quot;container-title-short&quot;:&quot;&quot;},&quot;isTemporary&quot;:false},{&quot;id&quot;:&quot;d9b31a58-f2c8-3e8a-b2d2-4b7730433806&quot;,&quot;itemData&quot;:{&quot;type&quot;:&quot;article-journal&quot;,&quot;id&quot;:&quot;d9b31a58-f2c8-3e8a-b2d2-4b7730433806&quot;,&quot;title&quot;:&quot;Thermal resistance and heat capacity in hafnium zirconium oxide (Hf1-xZrxO2) dielectrics and ferroelectric thin films&quot;,&quot;author&quot;:[{&quot;family&quot;:&quot;Scott&quot;,&quot;given&quot;:&quot;Ethan A.&quot;,&quot;parse-names&quot;:false,&quot;dropping-particle&quot;:&quot;&quot;,&quot;non-dropping-particle&quot;:&quot;&quot;},{&quot;family&quot;:&quot;Smith&quot;,&quot;given&quot;:&quot;Sean W.&quot;,&quot;parse-names&quot;:false,&quot;dropping-particle&quot;:&quot;&quot;,&quot;non-dropping-particle&quot;:&quot;&quot;},{&quot;family&quot;:&quot;Henry&quot;,&quot;given&quot;:&quot;M. David&quot;,&quot;parse-names&quot;:false,&quot;dropping-particle&quot;:&quot;&quot;,&quot;non-dropping-particle&quot;:&quot;&quot;},{&quot;family&quot;:&quot;Rost&quot;,&quot;given&quot;:&quot;Christina M.&quot;,&quot;parse-names&quot;:false,&quot;dropping-particle&quot;:&quot;&quot;,&quot;non-dropping-particle&quot;:&quot;&quot;},{&quot;family&quot;:&quot;Giri&quot;,&quot;given&quot;:&quot;Ashutosh&quot;,&quot;parse-names&quot;:false,&quot;dropping-particle&quot;:&quot;&quot;,&quot;non-dropping-particle&quot;:&quot;&quot;},{&quot;family&quot;:&quot;Gaskins&quot;,&quot;given&quot;:&quot;John T.&quot;,&quot;parse-names&quot;:false,&quot;dropping-particle&quot;:&quot;&quot;,&quot;non-dropping-particle&quot;:&quot;&quot;},{&quot;family&quot;:&quot;Fields&quot;,&quot;given&quot;:&quot;Shelby S.&quot;,&quot;parse-names&quot;:false,&quot;dropping-particle&quot;:&quot;&quot;,&quot;non-dropping-particle&quot;:&quot;&quot;},{&quot;family&quot;:&quot;Jaszewski&quot;,&quot;given&quot;:&quot;Samantha T.&quot;,&quot;parse-names&quot;:false,&quot;dropping-particle&quot;:&quot;&quot;,&quot;non-dropping-particle&quot;:&quot;&quot;},{&quot;family&quot;:&quot;Ihlefeld&quot;,&quot;given&quot;:&quot;Jon F.&quot;,&quot;parse-names&quot;:false,&quot;dropping-particle&quot;:&quot;&quot;,&quot;non-dropping-particle&quot;:&quot;&quot;},{&quot;family&quot;:&quot;Hopkins&quot;,&quot;given&quot;:&quot;Patrick E.&quot;,&quot;parse-names&quot;:false,&quot;dropping-particle&quot;:&quot;&quot;,&quot;non-dropping-particle&quot;:&quot;&quot;}],&quot;container-title&quot;:&quot;Applied Physics Letters&quot;,&quot;container-title-short&quot;:&quot;Appl Phys Lett&quot;,&quot;accessed&quot;:{&quot;date-parts&quot;:[[2023,12,23]]},&quot;DOI&quot;:&quot;10.1063/1.5052244/35999&quot;,&quot;ISSN&quot;:&quot;00036951&quot;,&quot;URL&quot;:&quot;/aip/apl/article/113/19/192901/35999/Thermal-resistance-and-heat-capacity-in-hafnium&quot;,&quot;issued&quot;:{&quot;date-parts&quot;:[[2018,11,5]]},&quot;page&quot;:&quot;192901&quot;,&quot;abstract&quot;:&quot;We report on the thermal resistances of thin films (20 nm) of hafnium zirconium oxide (Hf1-xZrxO2) with compositions ranging from 0 ≤ x ≤ 1. Measurements were made via time-domain thermoreflectance and analyzed to determine the effective thermal resistance of the films in addition to their associated thermal boundary resistances. We find effective thermal resistances ranging from 28.79 to 24.72 m2 K GW-1 for amorphous films, which decreased to 15.81 m2 K GW-1 upon crystallization. Furthermore, we analyze the heat capacity for two compositions, x = 0.5 and x = 0.7, of Hf1-xZrxO2 and find them to be 2.18 ± 0.56 and 2.64 ± 0.53 MJ m-3K-1, respectively.&quot;,&quot;publisher&quot;:&quot;American Institute of Physics Inc.&quot;,&quot;issue&quot;:&quot;19&quot;,&quot;volume&quot;:&quot;113&quot;},&quot;isTemporary&quot;:false}]},{&quot;citationID&quot;:&quot;MENDELEY_CITATION_71af4f29-a902-4e66-886e-76293b3ad034&quot;,&quot;properties&quot;:{&quot;noteIndex&quot;:0},&quot;isEdited&quot;:false,&quot;manualOverride&quot;:{&quot;isManuallyOverridden&quot;:false,&quot;citeprocText&quot;:&quot; [34]&quot;,&quot;manualOverrideText&quot;:&quot;&quot;},&quot;citationTag&quot;:&quot;MENDELEY_CITATION_v3_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&quot;,&quot;citationItems&quot;:[{&quot;id&quot;:&quot;7d4a9a6c-ffa5-380b-a068-05bdc7cbaf19&quot;,&quot;itemData&quot;:{&quot;type&quot;:&quot;article-journal&quot;,&quot;id&quot;:&quot;7d4a9a6c-ffa5-380b-a068-05bdc7cbaf19&quot;,&quot;title&quot;:&quot;Probing anisotropic heat transport using time-domain thermoreflectance with offset laser spots&quot;,&quot;author&quot;:[{&quot;family&quot;:&quot;Feser&quot;,&quot;given&quot;:&quot;Joseph P.&quot;,&quot;parse-names&quot;:false,&quot;dropping-particle&quot;:&quot;&quot;,&quot;non-dropping-particle&quot;:&quot;&quot;},{&quot;family&quot;:&quot;Cahill&quot;,&quot;given&quot;:&quot;David G.&quot;,&quot;parse-names&quot;:false,&quot;dropping-particle&quot;:&quot;&quot;,&quot;non-dropping-particle&quot;:&quot;&quot;}],&quot;container-title&quot;:&quot;Review of Scientific Instruments&quot;,&quot;accessed&quot;:{&quot;date-parts&quot;:[[2023,12,6]]},&quot;DOI&quot;:&quot;10.1063/1.4757863/359651&quot;,&quot;ISSN&quot;:&quot;00346748&quot;,&quot;URL&quot;:&quot;/aip/rsi/article/83/10/104901/359651/Probing-anisotropic-heat-transport-using-time&quot;,&quot;issued&quot;:{&quot;date-parts&quot;:[[2012,10,1]]},&quot;page&quot;:&quot;104901&quot;,&quot;abstract&quot;:&quot;An analytic solution is derived for the time-domain thermoreflectance signal that occurs using non-concentric pump and probe beams on multilayer anisotropic materials. When in-plane heat transport is negligible, the experimental signal is the same as for the concentric case. However, for samples where in-plane heat diffusion distances are comparable to the spot size, the signal is sensitive to in-plane heat transport. This sensitivity to in-plane transport can be exploited to measure the in-plane thermal conductivity. Examples with experimental data are given for thin-film Al and the in-plane thermal conductivity of pyrolytic graphite. © 2012 American Institute of Physics.&quot;,&quot;publisher&quot;:&quot;AIP Publishing&quot;,&quot;issue&quot;:&quot;10&quot;,&quot;volume&quot;:&quot;83&quot;,&quot;container-title-short&quot;:&quot;&quot;},&quot;isTemporary&quot;:false}]},{&quot;citationID&quot;:&quot;MENDELEY_CITATION_437a6ed4-af88-4c02-b0dc-c4cf894acef0&quot;,&quot;properties&quot;:{&quot;noteIndex&quot;:0},&quot;isEdited&quot;:false,&quot;manualOverride&quot;:{&quot;isManuallyOverridden&quot;:false,&quot;citeprocText&quot;:&quot; [9]&quot;,&quot;manualOverrideText&quot;:&quot;&quot;},&quot;citationTag&quot;:&quot;MENDELEY_CITATION_v3_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&quot;,&quot;citationItems&quot;:[{&quot;id&quot;:&quot;86b4eb1e-a929-3d4a-8f4c-fe67d1f7d840&quot;,&quot;itemData&quot;:{&quot;type&quot;:&quot;article-journal&quot;,&quot;id&quot;:&quot;86b4eb1e-a929-3d4a-8f4c-fe67d1f7d840&quot;,&quot;title&quot;:&quot;Electron-phonon coupling and electron heat capacity of metals under conditions of strong electron-phonon nonequilibrium&quot;,&quot;author&quot;:[{&quot;family&quot;:&quot;Lin&quot;,&quot;given&quot;:&quot;Zhibin&quot;,&quot;parse-names&quot;:false,&quot;dropping-particle&quot;:&quot;&quot;,&quot;non-dropping-particle&quot;:&quot;&quot;},{&quot;family&quot;:&quot;Zhigilei&quot;,&quot;given&quot;:&quot;Leonid&quot;,&quot;parse-names&quot;:false,&quot;dropping-particle&quot;:&quot;V.&quot;,&quot;non-dropping-particle&quot;:&quot;&quot;},{&quot;family&quot;:&quot;Celli&quot;,&quot;given&quot;:&quot;Vittorio&quot;,&quot;parse-names&quot;:false,&quot;dropping-particle&quot;:&quot;&quot;,&quot;non-dropping-particle&quot;:&quot;&quot;}],&quot;container-title&quot;:&quot;Physical Review B - Condensed Matter and Materials Physics&quot;,&quot;accessed&quot;:{&quot;date-parts&quot;:[[2023,12,6]]},&quot;DOI&quot;:&quot;10.1103/PHYSREVB.77.075133/FIGURES/9/MEDIUM&quot;,&quot;ISSN&quot;:&quot;10980121&quot;,&quot;URL&quot;:&quot;https://journals.aps.org/prb/abstract/10.1103/PhysRevB.77.075133&quot;,&quot;issued&quot;:{&quot;date-parts&quot;:[[2008,2,28]]},&quot;page&quot;:&quot;075133&quot;,&quot;abstract&quot;:&quot;The dependence of the strength of the electron-phonon coupling and the electron heat capacity on the electron temperature is investigated for eight representative metals, Al, Cu, Ag, Au, Ni, Pt, W, and Ti, for the conditions of strong electron-phonon nonequilibrium. These conditions are characteristic of metal targets subjected to energetic ion bombardment or short-pulse laser irradiation. Computational analysis based on first-principles electronic structure calculations of the electron density of states predicts large deviations (up to an order of magnitude) from the commonly used approximations of linear temperature dependence of the electron heat capacity and a constant electron-phonon coupling. These thermophysical properties are found to be very sensitive to details of the electronic structure of the material. The strength of the electron-phonon coupling can either increase (Al, Au, Ag, Cu, and W), decrease (Ni and Pt), or exhibit nonmonotonic changes (Ti) with increasing electron temperature. The electron heat capacity can exhibit either positive (Au, Ag, Cu, and W) or negative (Ni and Pt) deviations from the linear temperature dependence. The large variations of the thermophysical properties, revealed in this work for the range of electron temperatures typically realized in femtosecond laser material processing applications, have important implications for quantitative computational analysis of ultrafast processes associated with laser interaction with metals. © 2008 The American Physical Society.&quot;,&quot;publisher&quot;:&quot;American Physical Society&quot;,&quot;issue&quot;:&quot;7&quot;,&quot;volume&quot;:&quot;77&quot;,&quot;container-title-short&quot;:&quot;Phys Rev B Condens Matter Mater Phys&quot;},&quot;isTemporary&quot;:false}]},{&quot;citationID&quot;:&quot;MENDELEY_CITATION_a2fcfc80-81d3-426a-ab94-fc9ac4fd0415&quot;,&quot;properties&quot;:{&quot;noteIndex&quot;:0},&quot;isEdited&quot;:false,&quot;manualOverride&quot;:{&quot;isManuallyOverridden&quot;:false,&quot;citeprocText&quot;:&quot; [56]&quot;,&quot;manualOverrideText&quot;:&quot;&quot;},&quot;citationTag&quot;:&quot;MENDELEY_CITATION_v3_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&quot;,&quot;citationItems&quot;:[{&quot;id&quot;:&quot;1f2d386a-da3f-3303-8ddf-592855d9bf96&quot;,&quot;itemData&quot;:{&quot;type&quot;:&quot;article-journal&quot;,&quot;id&quot;:&quot;1f2d386a-da3f-3303-8ddf-592855d9bf96&quot;,&quot;title&quot;:&quot;Ellipsometric determination of optical constants for silicon and thermally grown silicon dioxide via a multi-sample, multi-wavelength, multi-angle investigation&quot;,&quot;author&quot;:[{&quot;family&quot;:&quot;Herzinger&quot;,&quot;given&quot;:&quot;C. M.&quot;,&quot;parse-names&quot;:false,&quot;dropping-particle&quot;:&quot;&quot;,&quot;non-dropping-particle&quot;:&quot;&quot;},{&quot;family&quot;:&quot;Johs&quot;,&quot;given&quot;:&quot;B.&quot;,&quot;parse-names&quot;:false,&quot;dropping-particle&quot;:&quot;&quot;,&quot;non-dropping-particle&quot;:&quot;&quot;},{&quot;family&quot;:&quot;McGahan&quot;,&quot;given&quot;:&quot;W. A.&quot;,&quot;parse-names&quot;:false,&quot;dropping-particle&quot;:&quot;&quot;,&quot;non-dropping-particle&quot;:&quot;&quot;},{&quot;family&quot;:&quot;Woollam&quot;,&quot;given&quot;:&quot;J. A.&quot;,&quot;parse-names&quot;:false,&quot;dropping-particle&quot;:&quot;&quot;,&quot;non-dropping-particle&quot;:&quot;&quot;},{&quot;family&quot;:&quot;Paulson&quot;,&quot;given&quot;:&quot;W.&quot;,&quot;parse-names&quot;:false,&quot;dropping-particle&quot;:&quot;&quot;,&quot;non-dropping-particle&quot;:&quot;&quot;}],&quot;container-title&quot;:&quot;Journal of Applied Physics&quot;,&quot;accessed&quot;:{&quot;date-parts&quot;:[[2024,1,21]]},&quot;DOI&quot;:&quot;10.1063/1.367101&quot;,&quot;ISBN&quot;:&quot;00218979/98/83(6&quot;,&quot;ISSN&quot;:&quot;0021-8979&quot;,&quot;URL&quot;:&quot;/aip/jap/article/83/6/3323/487646/Ellipsometric-determination-of-optical-constants&quot;,&quot;issued&quot;:{&quot;date-parts&quot;:[[1998,3,15]]},&quot;page&quot;:&quot;3323-3336&quot;,&quot;abstract&quot;:&quot;Optical constant spectra for silicon and thermally grown silicon dioxide have been simultaneously determined using variable angle of incidence spectroscopic ellipsometry from 0.75 to 6.5 eV. Spectroscopic ellipsometric data sets acquired at multiple angles of incidence from seven samples with oxide thicknesses from 2 to 350 nm were analyzed using a self-contained multi-sample technique to obtain Kramers-Kronig consistent optical constant spectra. The investigation used a systematic approach utilizing optical models of increasing complexity in order to investigate the need for fitting the thermal SiO 2 optical constants and including an interface layer between the silicon and SiO2 in modeling the data. A detailed study was made of parameter correlation effects involving the optical constants used for the interface layer. The resulting thermal silicon dioxide optical constants were shown to be independent of the precise substrate model used, and were found to be approximately 0.4% higher in index than published values for bulk glasseous SiO2. The resulting silicon optical constants are comparable to previous ellipsometric measurements in the regions of overlap, and are in agreement with long wavelength prism measurements and transmission measurements near the band gap. © 1998 American Institute of Physics.&quot;,&quot;publisher&quot;:&quot;AIP Publishing&quot;,&quot;issue&quot;:&quot;6&quot;,&quot;volume&quot;:&quot;83&quot;,&quot;container-title-short&quot;:&quot;J Appl Phys&quot;},&quot;isTemporary&quot;:false}]},{&quot;citationID&quot;:&quot;MENDELEY_CITATION_7505a75a-92af-4853-a6ce-71d2f97553aa&quot;,&quot;properties&quot;:{&quot;noteIndex&quot;:0},&quot;isEdited&quot;:false,&quot;manualOverride&quot;:{&quot;isManuallyOverridden&quot;:false,&quot;citeprocText&quot;:&quot; [57]&quot;,&quot;manualOverrideText&quot;:&quot;&quot;},&quot;citationTag&quot;:&quot;MENDELEY_CITATION_v3_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&quot;,&quot;citationItems&quot;:[{&quot;id&quot;:&quot;aab37b99-1c2a-33c9-83c9-a3c9427cad3d&quot;,&quot;itemData&quot;:{&quot;type&quot;:&quot;book&quot;,&quot;id&quot;:&quot;aab37b99-1c2a-33c9-83c9-a3c9427cad3d&quot;,&quot;title&quot;:&quot;Introduction to modern optics&quot;,&quot;author&quot;:[{&quot;family&quot;:&quot;Fowles&quot;,&quot;given&quot;:&quot;GR&quot;,&quot;parse-names&quot;:false,&quot;dropping-particle&quot;:&quot;&quot;,&quot;non-dropping-particle&quot;:&quot;&quot;}],&quot;accessed&quot;:{&quot;date-parts&quot;:[[2024,1,21]]},&quot;URL&quot;:&quot;https://books.google.com/books?hl=en&amp;lr=&amp;id=SL1n9TuJ5YMC&amp;oi=fnd&amp;pg=PA1&amp;dq=G.R.+Fowles,+Introduction+to+Modern+Optics,+Dover,+Mineola,+1989&amp;ots=DsqGdqtc6J&amp;sig=jPlSvuus8al3hJ89Q2vawYnmfVg&quot;,&quot;issued&quot;:{&quot;date-parts&quot;:[[1989]]},&quot;container-title-short&quot;:&quot;&quot;},&quot;isTemporary&quot;:false}]}]"/>
    <we:property name="MENDELEY_CITATIONS_LOCALE_CODE" value="&quot;en-US&quot;"/>
    <we:property name="MENDELEY_CITATIONS_STYLE" value="{&quot;id&quot;:&quot;https://www.zotero.org/styles/physical-review-letters&quot;,&quot;title&quot;:&quot;Physical Review Letter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37E2F-C6EC-404C-A1ED-079645A7B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47</Pages>
  <Words>56109</Words>
  <Characters>319825</Characters>
  <Application>Microsoft Office Word</Application>
  <DocSecurity>0</DocSecurity>
  <Lines>2665</Lines>
  <Paragraphs>750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Islam, Md. Rafiqul (mi9jm)</dc:creator>
  <cp:keywords/>
  <dc:description/>
  <cp:lastModifiedBy>Islam, Md. Rafiqul (mi9jm)</cp:lastModifiedBy>
  <cp:revision>47</cp:revision>
  <dcterms:created xsi:type="dcterms:W3CDTF">2025-06-10T02:31:00Z</dcterms:created>
  <dcterms:modified xsi:type="dcterms:W3CDTF">2025-09-02T20:34:00Z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id="YuvziNuf"/&gt;&lt;style id="http://www.zotero.org/styles/advanced-functional-materials" hasBibliography="1" bibliographyStyleHasBeenSet="1"/&gt;&lt;prefs&gt;&lt;pref name="fieldType" value="Field"/&gt;&lt;pref name="don</vt:lpwstr>
  </property>
  <property fmtid="{D5CDD505-2E9C-101B-9397-08002B2CF9AE}" pid="3" name="ZOTERO_PREF_2">
    <vt:lpwstr>tAskDelayCitationUpdates" value="true"/&gt;&lt;/prefs&gt;&lt;/data&gt;</vt:lpwstr>
  </property>
</Properties>
</file>